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5F" w:rsidRDefault="00AD255F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D255F" w:rsidRDefault="00AD255F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D255F" w:rsidRDefault="00AD255F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D255F" w:rsidRDefault="00AD255F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D255F" w:rsidRPr="00FE1774" w:rsidRDefault="00AD255F" w:rsidP="00AD255F">
      <w:pPr>
        <w:tabs>
          <w:tab w:val="left" w:pos="3900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5F" w:rsidRDefault="00AD255F" w:rsidP="00AD2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40"/>
        </w:rPr>
      </w:pPr>
    </w:p>
    <w:p w:rsidR="00AD255F" w:rsidRDefault="00AD255F" w:rsidP="00AD2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40"/>
        </w:rPr>
      </w:pPr>
    </w:p>
    <w:p w:rsidR="00FB66F3" w:rsidRDefault="00FB66F3" w:rsidP="00AD2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40"/>
        </w:rPr>
      </w:pPr>
    </w:p>
    <w:p w:rsidR="00AD255F" w:rsidRPr="00AD255F" w:rsidRDefault="00AD255F" w:rsidP="00AD2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36"/>
          <w:szCs w:val="40"/>
        </w:rPr>
      </w:pPr>
      <w:r w:rsidRPr="00AD255F">
        <w:rPr>
          <w:rFonts w:ascii="Times New Roman" w:eastAsia="Times New Roman" w:hAnsi="Times New Roman" w:cs="Times New Roman"/>
          <w:b/>
          <w:color w:val="0D0D0D" w:themeColor="text1" w:themeTint="F2"/>
          <w:sz w:val="36"/>
          <w:szCs w:val="40"/>
        </w:rPr>
        <w:t>Консультация для родителей:</w:t>
      </w:r>
    </w:p>
    <w:p w:rsidR="00AD255F" w:rsidRPr="00F433BD" w:rsidRDefault="00FB66F3" w:rsidP="00AD255F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F433BD">
        <w:rPr>
          <w:rFonts w:ascii="Times New Roman" w:hAnsi="Times New Roman" w:cs="Times New Roman"/>
          <w:b/>
          <w:i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1110615</wp:posOffset>
            </wp:positionH>
            <wp:positionV relativeFrom="paragraph">
              <wp:posOffset>814070</wp:posOffset>
            </wp:positionV>
            <wp:extent cx="3390900" cy="2409825"/>
            <wp:effectExtent l="19050" t="0" r="0" b="0"/>
            <wp:wrapTight wrapText="bothSides">
              <wp:wrapPolygon edited="0">
                <wp:start x="-121" y="0"/>
                <wp:lineTo x="-121" y="21515"/>
                <wp:lineTo x="21600" y="21515"/>
                <wp:lineTo x="21600" y="0"/>
                <wp:lineTo x="-121" y="0"/>
              </wp:wrapPolygon>
            </wp:wrapTight>
            <wp:docPr id="7" name="Рисунок 7" descr="http://www.dvmfest.ru/562_i_n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vmfest.ru/562_i_no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255F" w:rsidRPr="00F433BD">
        <w:rPr>
          <w:rFonts w:ascii="Times New Roman" w:hAnsi="Times New Roman" w:cs="Times New Roman"/>
          <w:b/>
          <w:i/>
          <w:sz w:val="44"/>
          <w:szCs w:val="44"/>
        </w:rPr>
        <w:t>«Воспитание интереса к рисованию у детей под музыкальное сопровождение»</w:t>
      </w: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FB66F3" w:rsidRDefault="00FB66F3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FB66F3" w:rsidRDefault="00FB66F3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FB66F3" w:rsidRDefault="00FB66F3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FB66F3" w:rsidRDefault="00FB66F3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AD255F" w:rsidRDefault="00AD255F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5047EF">
        <w:rPr>
          <w:rFonts w:ascii="Times New Roman" w:hAnsi="Times New Roman" w:cs="Times New Roman"/>
          <w:b/>
          <w:sz w:val="28"/>
        </w:rPr>
        <w:t xml:space="preserve">Подготовила: </w:t>
      </w:r>
    </w:p>
    <w:p w:rsidR="00AD255F" w:rsidRDefault="00FB66F3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</w:t>
      </w:r>
      <w:r w:rsidR="00AD255F">
        <w:rPr>
          <w:rFonts w:ascii="Times New Roman" w:hAnsi="Times New Roman" w:cs="Times New Roman"/>
          <w:b/>
          <w:sz w:val="28"/>
        </w:rPr>
        <w:t xml:space="preserve">оспитатель </w:t>
      </w:r>
      <w:proofErr w:type="gramStart"/>
      <w:r w:rsidR="00AD255F">
        <w:rPr>
          <w:rFonts w:ascii="Times New Roman" w:hAnsi="Times New Roman" w:cs="Times New Roman"/>
          <w:b/>
          <w:sz w:val="28"/>
        </w:rPr>
        <w:t>ИЗО</w:t>
      </w:r>
      <w:proofErr w:type="gramEnd"/>
    </w:p>
    <w:p w:rsidR="00AD255F" w:rsidRPr="005047EF" w:rsidRDefault="00AD255F" w:rsidP="00AD2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5047EF">
        <w:rPr>
          <w:rFonts w:ascii="Times New Roman" w:hAnsi="Times New Roman" w:cs="Times New Roman"/>
          <w:b/>
          <w:sz w:val="28"/>
        </w:rPr>
        <w:t>Карякина И.С.</w:t>
      </w:r>
    </w:p>
    <w:p w:rsidR="00AD255F" w:rsidRDefault="00AD255F" w:rsidP="00AD255F">
      <w:pPr>
        <w:spacing w:after="0"/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Default="00AD255F" w:rsidP="00AD25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</w:rPr>
      </w:pPr>
    </w:p>
    <w:p w:rsidR="00AD255F" w:rsidRPr="005047EF" w:rsidRDefault="00AD255F" w:rsidP="00AD2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7EF">
        <w:rPr>
          <w:rFonts w:ascii="Times New Roman" w:hAnsi="Times New Roman" w:cs="Times New Roman"/>
          <w:b/>
          <w:sz w:val="28"/>
        </w:rPr>
        <w:t>г</w:t>
      </w:r>
      <w:proofErr w:type="gramStart"/>
      <w:r w:rsidRPr="005047EF">
        <w:rPr>
          <w:rFonts w:ascii="Times New Roman" w:hAnsi="Times New Roman" w:cs="Times New Roman"/>
          <w:b/>
          <w:sz w:val="28"/>
        </w:rPr>
        <w:t>.Н</w:t>
      </w:r>
      <w:proofErr w:type="gramEnd"/>
      <w:r w:rsidRPr="005047EF">
        <w:rPr>
          <w:rFonts w:ascii="Times New Roman" w:hAnsi="Times New Roman" w:cs="Times New Roman"/>
          <w:b/>
          <w:sz w:val="28"/>
        </w:rPr>
        <w:t>овый Уренгой</w:t>
      </w:r>
    </w:p>
    <w:p w:rsidR="00AD255F" w:rsidRPr="00B7489C" w:rsidRDefault="00AD255F" w:rsidP="00B74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7EF">
        <w:rPr>
          <w:rFonts w:ascii="Times New Roman" w:hAnsi="Times New Roman" w:cs="Times New Roman"/>
          <w:b/>
          <w:sz w:val="28"/>
        </w:rPr>
        <w:t>2019г.</w:t>
      </w:r>
    </w:p>
    <w:p w:rsidR="00D636EF" w:rsidRPr="00282F92" w:rsidRDefault="00EB60E4" w:rsidP="00857896">
      <w:pPr>
        <w:pStyle w:val="a3"/>
        <w:spacing w:before="0" w:beforeAutospacing="0" w:after="0" w:afterAutospacing="0"/>
        <w:rPr>
          <w:sz w:val="28"/>
          <w:szCs w:val="28"/>
        </w:rPr>
      </w:pPr>
      <w:r w:rsidRPr="009F60AA">
        <w:rPr>
          <w:b/>
          <w:sz w:val="28"/>
          <w:szCs w:val="28"/>
        </w:rPr>
        <w:lastRenderedPageBreak/>
        <w:t>И</w:t>
      </w:r>
      <w:r w:rsidRPr="00282F92">
        <w:rPr>
          <w:sz w:val="28"/>
          <w:szCs w:val="28"/>
        </w:rPr>
        <w:t>зобразительное искусство</w:t>
      </w:r>
      <w:r w:rsidR="001A0295" w:rsidRPr="00282F92">
        <w:rPr>
          <w:sz w:val="28"/>
          <w:szCs w:val="28"/>
        </w:rPr>
        <w:t xml:space="preserve"> и музыкальная культура два неотъемлемых</w:t>
      </w:r>
      <w:r w:rsidRPr="00282F92">
        <w:rPr>
          <w:sz w:val="28"/>
          <w:szCs w:val="28"/>
        </w:rPr>
        <w:t xml:space="preserve"> компонента в развитии личности ребенка. Они дополняют друг друга во всех </w:t>
      </w:r>
      <w:r w:rsidR="001A0295" w:rsidRPr="00282F92">
        <w:rPr>
          <w:sz w:val="28"/>
          <w:szCs w:val="28"/>
        </w:rPr>
        <w:t>направлениях</w:t>
      </w:r>
      <w:r w:rsidR="00980389" w:rsidRPr="00282F92">
        <w:rPr>
          <w:sz w:val="28"/>
          <w:szCs w:val="28"/>
        </w:rPr>
        <w:t>. Если до этого мы с в</w:t>
      </w:r>
      <w:r w:rsidRPr="00282F92">
        <w:rPr>
          <w:sz w:val="28"/>
          <w:szCs w:val="28"/>
        </w:rPr>
        <w:t>ами рассуждали, как вызвать интерес у ребенка к  рисованию, то сегодня я предлагаю рассмотреть такую тему «как вызвать интерес к рисованию у детей под музыкальное сопровождение»</w:t>
      </w:r>
      <w:r w:rsidR="001A0295" w:rsidRPr="00282F92">
        <w:rPr>
          <w:sz w:val="28"/>
          <w:szCs w:val="28"/>
        </w:rPr>
        <w:t>. П</w:t>
      </w:r>
      <w:r w:rsidRPr="00282F92">
        <w:rPr>
          <w:sz w:val="28"/>
          <w:szCs w:val="28"/>
        </w:rPr>
        <w:t xml:space="preserve">олучается </w:t>
      </w:r>
      <w:r w:rsidR="001A0295" w:rsidRPr="00282F92">
        <w:rPr>
          <w:sz w:val="28"/>
          <w:szCs w:val="28"/>
        </w:rPr>
        <w:t xml:space="preserve"> такое комбинированное </w:t>
      </w:r>
      <w:r w:rsidRPr="00282F92">
        <w:rPr>
          <w:sz w:val="28"/>
          <w:szCs w:val="28"/>
        </w:rPr>
        <w:t xml:space="preserve">занятие, когда два направления искусства встречаются в одном и вместе, работают над созданием творческой личности ребенка. </w:t>
      </w:r>
    </w:p>
    <w:p w:rsidR="001A0295" w:rsidRPr="00282F92" w:rsidRDefault="002F34A2" w:rsidP="00857896">
      <w:pPr>
        <w:pStyle w:val="c3"/>
        <w:spacing w:before="0" w:beforeAutospacing="0" w:after="0" w:afterAutospacing="0"/>
        <w:rPr>
          <w:sz w:val="28"/>
          <w:szCs w:val="28"/>
        </w:rPr>
      </w:pPr>
      <w:r>
        <w:rPr>
          <w:rStyle w:val="c8"/>
          <w:sz w:val="28"/>
          <w:szCs w:val="28"/>
        </w:rPr>
        <w:t>Через музыку</w:t>
      </w:r>
      <w:proofErr w:type="gramStart"/>
      <w:r>
        <w:rPr>
          <w:rStyle w:val="c8"/>
          <w:sz w:val="28"/>
          <w:szCs w:val="28"/>
        </w:rPr>
        <w:t xml:space="preserve"> ,</w:t>
      </w:r>
      <w:proofErr w:type="gramEnd"/>
      <w:r w:rsidR="001A0295" w:rsidRPr="00282F92">
        <w:rPr>
          <w:rStyle w:val="c8"/>
          <w:sz w:val="28"/>
          <w:szCs w:val="28"/>
        </w:rPr>
        <w:t>рисование можно дать детям нравственные понятия: доброта, отзывчивость, сопереживание, чувство прекрасного. Музыка, воплощенная в рисунках, гораздо лучше осмысливается и запоминается. Дети очень эмоционально на нее откликаются и безошибочно узнают даже через некоторое время. Рисунок помогает детям лучше понять и представить музыкальный образ, содержание музыкального произведения.</w:t>
      </w:r>
    </w:p>
    <w:p w:rsidR="001A0295" w:rsidRPr="00282F92" w:rsidRDefault="00D13738" w:rsidP="00857896">
      <w:pPr>
        <w:pStyle w:val="c3"/>
        <w:spacing w:before="0" w:beforeAutospacing="0" w:after="0" w:afterAutospacing="0"/>
        <w:rPr>
          <w:rStyle w:val="c8"/>
          <w:sz w:val="28"/>
          <w:szCs w:val="28"/>
        </w:rPr>
      </w:pPr>
      <w:r>
        <w:rPr>
          <w:rStyle w:val="c8"/>
          <w:sz w:val="28"/>
          <w:szCs w:val="28"/>
        </w:rPr>
        <w:t>Через синтез</w:t>
      </w:r>
      <w:r w:rsidR="001A0295" w:rsidRPr="00282F92">
        <w:rPr>
          <w:rStyle w:val="c8"/>
          <w:sz w:val="28"/>
          <w:szCs w:val="28"/>
        </w:rPr>
        <w:t xml:space="preserve"> музык</w:t>
      </w:r>
      <w:r w:rsidR="00F82E74" w:rsidRPr="00282F92">
        <w:rPr>
          <w:rStyle w:val="c8"/>
          <w:sz w:val="28"/>
          <w:szCs w:val="28"/>
        </w:rPr>
        <w:t>и</w:t>
      </w:r>
      <w:r w:rsidR="001A0295" w:rsidRPr="00282F92">
        <w:rPr>
          <w:rStyle w:val="c8"/>
          <w:sz w:val="28"/>
          <w:szCs w:val="28"/>
        </w:rPr>
        <w:t xml:space="preserve"> и живопис</w:t>
      </w:r>
      <w:r w:rsidR="00BC6B6F" w:rsidRPr="00282F92">
        <w:rPr>
          <w:rStyle w:val="c8"/>
          <w:sz w:val="28"/>
          <w:szCs w:val="28"/>
        </w:rPr>
        <w:t>и</w:t>
      </w:r>
      <w:proofErr w:type="gramStart"/>
      <w:r w:rsidR="00BC6B6F" w:rsidRPr="00282F92">
        <w:rPr>
          <w:rStyle w:val="c8"/>
          <w:sz w:val="28"/>
          <w:szCs w:val="28"/>
        </w:rPr>
        <w:t xml:space="preserve"> </w:t>
      </w:r>
      <w:r w:rsidR="00F82E74" w:rsidRPr="00282F92">
        <w:rPr>
          <w:rStyle w:val="c8"/>
          <w:sz w:val="28"/>
          <w:szCs w:val="28"/>
        </w:rPr>
        <w:t>,</w:t>
      </w:r>
      <w:proofErr w:type="gramEnd"/>
      <w:r w:rsidR="00F82E74" w:rsidRPr="00282F92">
        <w:rPr>
          <w:rStyle w:val="c8"/>
          <w:sz w:val="28"/>
          <w:szCs w:val="28"/>
        </w:rPr>
        <w:t xml:space="preserve">ребенок может </w:t>
      </w:r>
      <w:r w:rsidR="001A0295" w:rsidRPr="00282F92">
        <w:rPr>
          <w:rStyle w:val="c8"/>
          <w:sz w:val="28"/>
          <w:szCs w:val="28"/>
        </w:rPr>
        <w:t>«увидеть» музыку или услышать «картину» для того, чтобы формировать у детей полное представление мира. Так как эти виды искусства взаимосвязаны и вытекают одно из другого.</w:t>
      </w:r>
      <w:r w:rsidR="003F4348" w:rsidRPr="003F4348">
        <w:t xml:space="preserve"> </w:t>
      </w:r>
    </w:p>
    <w:p w:rsidR="00BC6B6F" w:rsidRPr="00282F92" w:rsidRDefault="00BC6B6F" w:rsidP="00857896">
      <w:pPr>
        <w:pStyle w:val="c3"/>
        <w:spacing w:before="0" w:beforeAutospacing="0" w:after="0" w:afterAutospacing="0"/>
        <w:rPr>
          <w:rStyle w:val="c8"/>
          <w:sz w:val="28"/>
          <w:szCs w:val="28"/>
        </w:rPr>
      </w:pPr>
      <w:r w:rsidRPr="00282F92">
        <w:rPr>
          <w:rStyle w:val="c8"/>
          <w:sz w:val="28"/>
          <w:szCs w:val="28"/>
        </w:rPr>
        <w:t xml:space="preserve">Дошкольное рисование основано на нетрадиционной технике, где развиваются  основные творческие аспекты. </w:t>
      </w:r>
    </w:p>
    <w:p w:rsidR="0073555D" w:rsidRPr="00282F92" w:rsidRDefault="0073555D" w:rsidP="00857896">
      <w:pPr>
        <w:pStyle w:val="c3"/>
        <w:spacing w:before="0" w:beforeAutospacing="0" w:after="0" w:afterAutospacing="0"/>
        <w:rPr>
          <w:sz w:val="28"/>
          <w:szCs w:val="28"/>
        </w:rPr>
      </w:pPr>
      <w:r w:rsidRPr="00445FB8">
        <w:rPr>
          <w:rStyle w:val="a4"/>
          <w:b w:val="0"/>
          <w:sz w:val="28"/>
          <w:szCs w:val="28"/>
        </w:rPr>
        <w:t>Нетрадиционное рисование</w:t>
      </w:r>
      <w:r w:rsidRPr="00282F92">
        <w:rPr>
          <w:sz w:val="28"/>
          <w:szCs w:val="28"/>
        </w:rPr>
        <w:t xml:space="preserve"> </w:t>
      </w:r>
      <w:r w:rsidR="009F60AA">
        <w:rPr>
          <w:sz w:val="28"/>
          <w:szCs w:val="28"/>
        </w:rPr>
        <w:t xml:space="preserve"> </w:t>
      </w:r>
      <w:r w:rsidRPr="00282F92">
        <w:rPr>
          <w:sz w:val="28"/>
          <w:szCs w:val="28"/>
        </w:rPr>
        <w:t xml:space="preserve">интересно тем, что рисунки у всех детей получаются разными. Оно привлекает своей простотой и доступностью, раскрывает возможность использования хорошо знакомых предметов в качестве художественных материалов. А главное то, </w:t>
      </w:r>
      <w:r w:rsidRPr="00347FF8">
        <w:rPr>
          <w:sz w:val="28"/>
          <w:szCs w:val="28"/>
        </w:rPr>
        <w:t>что</w:t>
      </w:r>
      <w:r w:rsidRPr="00445FB8">
        <w:rPr>
          <w:b/>
          <w:sz w:val="28"/>
          <w:szCs w:val="28"/>
        </w:rPr>
        <w:t xml:space="preserve"> </w:t>
      </w:r>
      <w:r w:rsidRPr="00445FB8">
        <w:rPr>
          <w:rStyle w:val="a4"/>
          <w:b w:val="0"/>
          <w:sz w:val="28"/>
          <w:szCs w:val="28"/>
        </w:rPr>
        <w:t>нетрадиционное рисование</w:t>
      </w:r>
      <w:r w:rsidRPr="00282F92">
        <w:rPr>
          <w:sz w:val="28"/>
          <w:szCs w:val="28"/>
        </w:rPr>
        <w:t xml:space="preserve"> играет важную роль в общем психическом развитии ребенка. Ведь главным является не конечный продукт – рисунок или поделка,</w:t>
      </w:r>
      <w:r w:rsidR="00282F92">
        <w:rPr>
          <w:sz w:val="28"/>
          <w:szCs w:val="28"/>
        </w:rPr>
        <w:t xml:space="preserve"> </w:t>
      </w:r>
      <w:r w:rsidRPr="00445FB8">
        <w:rPr>
          <w:sz w:val="28"/>
          <w:szCs w:val="28"/>
        </w:rPr>
        <w:t>а развитие личности:</w:t>
      </w:r>
      <w:r w:rsidRPr="00282F92">
        <w:rPr>
          <w:sz w:val="28"/>
          <w:szCs w:val="28"/>
        </w:rPr>
        <w:t xml:space="preserve"> формирование уверенности в себе, в своих способностях.</w:t>
      </w:r>
    </w:p>
    <w:p w:rsidR="0073555D" w:rsidRPr="00282F92" w:rsidRDefault="0073555D" w:rsidP="00857896">
      <w:pPr>
        <w:pStyle w:val="a3"/>
        <w:spacing w:before="0" w:beforeAutospacing="0" w:after="0" w:afterAutospacing="0"/>
        <w:rPr>
          <w:sz w:val="28"/>
          <w:szCs w:val="28"/>
        </w:rPr>
      </w:pPr>
      <w:r w:rsidRPr="00445FB8">
        <w:rPr>
          <w:sz w:val="28"/>
          <w:szCs w:val="28"/>
        </w:rPr>
        <w:t xml:space="preserve">Большинство </w:t>
      </w:r>
      <w:r w:rsidRPr="00445FB8">
        <w:rPr>
          <w:rStyle w:val="a4"/>
          <w:b w:val="0"/>
          <w:sz w:val="28"/>
          <w:szCs w:val="28"/>
        </w:rPr>
        <w:t>нетрадиционных техник</w:t>
      </w:r>
      <w:r w:rsidRPr="00445FB8">
        <w:rPr>
          <w:b/>
          <w:sz w:val="28"/>
          <w:szCs w:val="28"/>
        </w:rPr>
        <w:t xml:space="preserve"> </w:t>
      </w:r>
      <w:r w:rsidRPr="00445FB8">
        <w:rPr>
          <w:sz w:val="28"/>
          <w:szCs w:val="28"/>
        </w:rPr>
        <w:t xml:space="preserve">относятся к спонтанному </w:t>
      </w:r>
      <w:r w:rsidRPr="00445FB8">
        <w:rPr>
          <w:rStyle w:val="a4"/>
          <w:b w:val="0"/>
          <w:sz w:val="28"/>
          <w:szCs w:val="28"/>
        </w:rPr>
        <w:t>рисованию</w:t>
      </w:r>
      <w:r w:rsidRPr="00282F92">
        <w:rPr>
          <w:sz w:val="28"/>
          <w:szCs w:val="28"/>
        </w:rPr>
        <w:t xml:space="preserve">, когда изображение получается не в результате использования специальных изобразительных приемов, а как эффект игровой манипуляции. При нем неизвестно, какое изображение получится, но он заведомо успешен по результату и тем самым усиливает интерес дошкольников к изобразительной деятельности, стимулируют деятельность воображения. </w:t>
      </w:r>
    </w:p>
    <w:p w:rsidR="00445FB8" w:rsidRDefault="00857896" w:rsidP="00857896">
      <w:pPr>
        <w:pStyle w:val="a3"/>
        <w:spacing w:before="0" w:beforeAutospacing="0" w:after="0" w:afterAutospacing="0"/>
        <w:rPr>
          <w:sz w:val="28"/>
          <w:szCs w:val="28"/>
        </w:rPr>
      </w:pPr>
      <w:r w:rsidRPr="00445FB8">
        <w:rPr>
          <w:sz w:val="28"/>
          <w:szCs w:val="28"/>
        </w:rPr>
        <w:t xml:space="preserve">Основная </w:t>
      </w:r>
      <w:r w:rsidR="00445FB8" w:rsidRPr="00445FB8">
        <w:rPr>
          <w:sz w:val="28"/>
          <w:szCs w:val="28"/>
        </w:rPr>
        <w:t>проблема,</w:t>
      </w:r>
      <w:r w:rsidR="00EE5EB2" w:rsidRPr="00445FB8">
        <w:rPr>
          <w:sz w:val="28"/>
          <w:szCs w:val="28"/>
        </w:rPr>
        <w:t xml:space="preserve"> </w:t>
      </w:r>
      <w:r w:rsidR="00445FB8">
        <w:rPr>
          <w:sz w:val="28"/>
          <w:szCs w:val="28"/>
        </w:rPr>
        <w:t>которая есть  в ДОУ на данный момент:</w:t>
      </w:r>
    </w:p>
    <w:p w:rsidR="009F60AA" w:rsidRDefault="00EE5EB2" w:rsidP="00857896">
      <w:pPr>
        <w:pStyle w:val="a3"/>
        <w:spacing w:before="0" w:beforeAutospacing="0" w:after="0" w:afterAutospacing="0"/>
        <w:rPr>
          <w:sz w:val="28"/>
          <w:szCs w:val="28"/>
        </w:rPr>
      </w:pPr>
      <w:r w:rsidRPr="00282F92">
        <w:rPr>
          <w:sz w:val="28"/>
          <w:szCs w:val="28"/>
        </w:rPr>
        <w:t xml:space="preserve"> внешний</w:t>
      </w:r>
      <w:r w:rsidR="0073555D" w:rsidRPr="00282F92">
        <w:rPr>
          <w:sz w:val="28"/>
          <w:szCs w:val="28"/>
        </w:rPr>
        <w:t xml:space="preserve"> интерес детей </w:t>
      </w:r>
      <w:r w:rsidR="00604676">
        <w:rPr>
          <w:sz w:val="28"/>
          <w:szCs w:val="28"/>
        </w:rPr>
        <w:t>к рисованию</w:t>
      </w:r>
      <w:r w:rsidRPr="00282F92">
        <w:rPr>
          <w:sz w:val="28"/>
          <w:szCs w:val="28"/>
        </w:rPr>
        <w:t xml:space="preserve"> и музыке</w:t>
      </w:r>
      <w:r w:rsidR="0073555D" w:rsidRPr="00282F92">
        <w:rPr>
          <w:sz w:val="28"/>
          <w:szCs w:val="28"/>
        </w:rPr>
        <w:t xml:space="preserve">; неумение детей использовать многообразие </w:t>
      </w:r>
      <w:r w:rsidR="0073555D" w:rsidRPr="00445FB8">
        <w:rPr>
          <w:rStyle w:val="a4"/>
          <w:b w:val="0"/>
          <w:sz w:val="28"/>
          <w:szCs w:val="28"/>
        </w:rPr>
        <w:t>техник</w:t>
      </w:r>
      <w:r w:rsidR="0073555D" w:rsidRPr="00445FB8">
        <w:rPr>
          <w:b/>
          <w:sz w:val="28"/>
          <w:szCs w:val="28"/>
        </w:rPr>
        <w:t xml:space="preserve"> </w:t>
      </w:r>
      <w:r w:rsidR="0073555D" w:rsidRPr="00282F92">
        <w:rPr>
          <w:sz w:val="28"/>
          <w:szCs w:val="28"/>
        </w:rPr>
        <w:t xml:space="preserve">и способов для </w:t>
      </w:r>
      <w:r w:rsidRPr="00282F92">
        <w:rPr>
          <w:sz w:val="28"/>
          <w:szCs w:val="28"/>
        </w:rPr>
        <w:t>создания художественного образа, не умение слушать музыку,</w:t>
      </w:r>
      <w:r w:rsidR="009A0B6B" w:rsidRPr="00282F92">
        <w:rPr>
          <w:sz w:val="28"/>
          <w:szCs w:val="28"/>
        </w:rPr>
        <w:t xml:space="preserve"> </w:t>
      </w:r>
      <w:r w:rsidRPr="00282F92">
        <w:rPr>
          <w:sz w:val="28"/>
          <w:szCs w:val="28"/>
        </w:rPr>
        <w:t xml:space="preserve">и определять ее </w:t>
      </w:r>
      <w:r w:rsidR="00445FB8" w:rsidRPr="00282F92">
        <w:rPr>
          <w:sz w:val="28"/>
          <w:szCs w:val="28"/>
        </w:rPr>
        <w:t>характер</w:t>
      </w:r>
      <w:r w:rsidRPr="00282F92">
        <w:rPr>
          <w:sz w:val="28"/>
          <w:szCs w:val="28"/>
        </w:rPr>
        <w:t>.</w:t>
      </w:r>
      <w:r w:rsidR="00445FB8">
        <w:rPr>
          <w:sz w:val="28"/>
          <w:szCs w:val="28"/>
        </w:rPr>
        <w:t xml:space="preserve"> Именно поэтому в ДОУ  применятся занятие «комбинированного типа». Где нетрадиционная техника рисования тесно переплетается с музыкальным</w:t>
      </w:r>
      <w:r w:rsidR="00D94CDF">
        <w:rPr>
          <w:sz w:val="28"/>
          <w:szCs w:val="28"/>
        </w:rPr>
        <w:t>и</w:t>
      </w:r>
      <w:r w:rsidR="00445FB8">
        <w:rPr>
          <w:sz w:val="28"/>
          <w:szCs w:val="28"/>
        </w:rPr>
        <w:t xml:space="preserve"> произведениями. </w:t>
      </w:r>
      <w:r w:rsidR="009F60AA">
        <w:rPr>
          <w:sz w:val="28"/>
          <w:szCs w:val="28"/>
        </w:rPr>
        <w:t xml:space="preserve">Заинтересовать малыша порисовать под музыку совсем несложно, главное его заинтриговать. Допустим, устроить ему сюрпризный момент «А что в этой коробочке лежит? Это дудочка! А давай послушаем, какую музыку играет дудочка?» </w:t>
      </w:r>
      <w:r w:rsidR="003F4348">
        <w:rPr>
          <w:sz w:val="28"/>
          <w:szCs w:val="28"/>
        </w:rPr>
        <w:t xml:space="preserve"> Или сказать, что в гости к вам пришел мишка </w:t>
      </w:r>
      <w:r w:rsidR="003F4348" w:rsidRPr="003F4348">
        <w:rPr>
          <w:i/>
          <w:sz w:val="28"/>
          <w:szCs w:val="28"/>
        </w:rPr>
        <w:t>(приготовить плюшевую игрушку</w:t>
      </w:r>
      <w:r w:rsidR="003F4348">
        <w:rPr>
          <w:sz w:val="28"/>
          <w:szCs w:val="28"/>
        </w:rPr>
        <w:t xml:space="preserve">) и у него есть его любимая песенка, давай послушаем ее вместе. </w:t>
      </w:r>
      <w:r w:rsidR="00D94CDF">
        <w:rPr>
          <w:sz w:val="28"/>
          <w:szCs w:val="28"/>
        </w:rPr>
        <w:t xml:space="preserve"> Либо же просто предложить ребенку порисовать с </w:t>
      </w:r>
      <w:r w:rsidR="00D94CDF">
        <w:rPr>
          <w:sz w:val="28"/>
          <w:szCs w:val="28"/>
        </w:rPr>
        <w:lastRenderedPageBreak/>
        <w:t>вами под музыку. Поверьте, он не откажет вам, ведь занятия сов</w:t>
      </w:r>
      <w:r w:rsidR="003F4348">
        <w:rPr>
          <w:sz w:val="28"/>
          <w:szCs w:val="28"/>
        </w:rPr>
        <w:t>местно с родителями очень важны</w:t>
      </w:r>
      <w:r w:rsidR="00D94CDF">
        <w:rPr>
          <w:sz w:val="28"/>
          <w:szCs w:val="28"/>
        </w:rPr>
        <w:t xml:space="preserve"> </w:t>
      </w:r>
      <w:r w:rsidR="003F4348">
        <w:rPr>
          <w:sz w:val="28"/>
          <w:szCs w:val="28"/>
        </w:rPr>
        <w:t xml:space="preserve"> </w:t>
      </w:r>
      <w:r w:rsidR="00D94CDF">
        <w:rPr>
          <w:sz w:val="28"/>
          <w:szCs w:val="28"/>
        </w:rPr>
        <w:t>для ребенка.</w:t>
      </w:r>
      <w:r w:rsidR="003F4348">
        <w:rPr>
          <w:sz w:val="28"/>
          <w:szCs w:val="28"/>
        </w:rPr>
        <w:t xml:space="preserve"> Он чувствует себя не одиноко, и рядом с мамой или папой у него будет больше уверенности в своих силах.</w:t>
      </w:r>
    </w:p>
    <w:p w:rsidR="00445FB8" w:rsidRDefault="00445FB8" w:rsidP="0085789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Вашему вниманию, я подобрала небольшие советы, которые пригодятся вам в занятии с ребенком дома.</w:t>
      </w:r>
    </w:p>
    <w:p w:rsidR="0024712D" w:rsidRPr="00282F92" w:rsidRDefault="0024712D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3555D" w:rsidRPr="00833359" w:rsidRDefault="00EE5EB2" w:rsidP="00857896">
      <w:pPr>
        <w:pStyle w:val="a3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833359">
        <w:rPr>
          <w:b/>
          <w:i/>
          <w:sz w:val="28"/>
          <w:szCs w:val="28"/>
          <w:u w:val="single"/>
        </w:rPr>
        <w:t>Основные советы для занятия рисования «комбинированного» типа с ребенком:</w:t>
      </w:r>
    </w:p>
    <w:p w:rsidR="009A0B6B" w:rsidRPr="00282F92" w:rsidRDefault="0011414C" w:rsidP="00833359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20320</wp:posOffset>
            </wp:positionV>
            <wp:extent cx="2447925" cy="1590675"/>
            <wp:effectExtent l="19050" t="0" r="9525" b="0"/>
            <wp:wrapTight wrapText="bothSides">
              <wp:wrapPolygon edited="0">
                <wp:start x="-168" y="0"/>
                <wp:lineTo x="-168" y="21471"/>
                <wp:lineTo x="21684" y="21471"/>
                <wp:lineTo x="21684" y="0"/>
                <wp:lineTo x="-168" y="0"/>
              </wp:wrapPolygon>
            </wp:wrapTight>
            <wp:docPr id="4" name="Рисунок 4" descr="https://avatars.mds.yandex.net/get-pdb/1209663/1a363c3d-5016-41fb-8686-1662476b8aa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1209663/1a363c3d-5016-41fb-8686-1662476b8aa8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0B6B" w:rsidRPr="00282F92">
        <w:rPr>
          <w:sz w:val="28"/>
          <w:szCs w:val="28"/>
        </w:rPr>
        <w:t>Спокойная и доброжелательная атмосфера</w:t>
      </w:r>
    </w:p>
    <w:p w:rsidR="009A0B6B" w:rsidRPr="00282F92" w:rsidRDefault="009A0B6B" w:rsidP="00833359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282F92">
        <w:rPr>
          <w:sz w:val="28"/>
          <w:szCs w:val="28"/>
        </w:rPr>
        <w:t xml:space="preserve">Подготовленное рабочее место для ребенка </w:t>
      </w:r>
      <w:proofErr w:type="gramStart"/>
      <w:r w:rsidRPr="00282F92">
        <w:rPr>
          <w:sz w:val="28"/>
          <w:szCs w:val="28"/>
        </w:rPr>
        <w:t xml:space="preserve">( </w:t>
      </w:r>
      <w:proofErr w:type="gramEnd"/>
      <w:r w:rsidRPr="00282F92">
        <w:rPr>
          <w:sz w:val="28"/>
          <w:szCs w:val="28"/>
        </w:rPr>
        <w:t>на столе уже приготовлены краски, бумага, стакан с водой, кисточки)</w:t>
      </w:r>
    </w:p>
    <w:p w:rsidR="009A0B6B" w:rsidRPr="00833359" w:rsidRDefault="009A0B6B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833359">
        <w:rPr>
          <w:rFonts w:ascii="Times New Roman" w:hAnsi="Times New Roman" w:cs="Times New Roman"/>
          <w:sz w:val="28"/>
          <w:szCs w:val="28"/>
        </w:rPr>
        <w:t xml:space="preserve">Подготовить музыкальную композицию для занятия (для дошкольников при формировании </w:t>
      </w:r>
      <w:r w:rsidR="00833359">
        <w:rPr>
          <w:rFonts w:ascii="Times New Roman" w:hAnsi="Times New Roman" w:cs="Times New Roman"/>
          <w:sz w:val="28"/>
          <w:szCs w:val="28"/>
        </w:rPr>
        <w:t xml:space="preserve">« </w:t>
      </w:r>
      <w:r w:rsidRPr="00833359">
        <w:rPr>
          <w:rFonts w:ascii="Times New Roman" w:hAnsi="Times New Roman" w:cs="Times New Roman"/>
          <w:sz w:val="28"/>
          <w:szCs w:val="28"/>
        </w:rPr>
        <w:t>музыкального вкуса</w:t>
      </w:r>
      <w:r w:rsidR="00833359">
        <w:rPr>
          <w:rFonts w:ascii="Times New Roman" w:hAnsi="Times New Roman" w:cs="Times New Roman"/>
          <w:sz w:val="28"/>
          <w:szCs w:val="28"/>
        </w:rPr>
        <w:t>»</w:t>
      </w:r>
      <w:r w:rsidRPr="00833359">
        <w:rPr>
          <w:rFonts w:ascii="Times New Roman" w:hAnsi="Times New Roman" w:cs="Times New Roman"/>
          <w:sz w:val="28"/>
          <w:szCs w:val="28"/>
        </w:rPr>
        <w:t xml:space="preserve">, </w:t>
      </w:r>
      <w:r w:rsidR="00833359">
        <w:rPr>
          <w:rFonts w:ascii="Times New Roman" w:hAnsi="Times New Roman" w:cs="Times New Roman"/>
          <w:sz w:val="28"/>
          <w:szCs w:val="28"/>
        </w:rPr>
        <w:t xml:space="preserve"> </w:t>
      </w:r>
      <w:r w:rsidRPr="00833359">
        <w:rPr>
          <w:rFonts w:ascii="Times New Roman" w:hAnsi="Times New Roman" w:cs="Times New Roman"/>
          <w:sz w:val="28"/>
          <w:szCs w:val="28"/>
        </w:rPr>
        <w:t>нужно использовать классические произведения</w:t>
      </w:r>
      <w:r w:rsidR="00833359">
        <w:rPr>
          <w:rFonts w:ascii="Times New Roman" w:hAnsi="Times New Roman" w:cs="Times New Roman"/>
          <w:sz w:val="28"/>
          <w:szCs w:val="28"/>
        </w:rPr>
        <w:t xml:space="preserve"> </w:t>
      </w:r>
      <w:r w:rsidRPr="00833359">
        <w:rPr>
          <w:rFonts w:ascii="Times New Roman" w:hAnsi="Times New Roman" w:cs="Times New Roman"/>
          <w:sz w:val="28"/>
          <w:szCs w:val="28"/>
        </w:rPr>
        <w:t xml:space="preserve"> (</w:t>
      </w:r>
      <w:r w:rsidRPr="00833359">
        <w:rPr>
          <w:rFonts w:ascii="Times New Roman" w:hAnsi="Times New Roman" w:cs="Times New Roman"/>
          <w:i/>
          <w:sz w:val="28"/>
          <w:szCs w:val="28"/>
        </w:rPr>
        <w:t>Чайковский П. И.</w:t>
      </w:r>
      <w:r w:rsidRPr="00833359">
        <w:rPr>
          <w:rFonts w:ascii="Times New Roman" w:hAnsi="Times New Roman" w:cs="Times New Roman"/>
          <w:sz w:val="28"/>
          <w:szCs w:val="28"/>
        </w:rPr>
        <w:t xml:space="preserve"> </w:t>
      </w:r>
      <w:r w:rsidRPr="00833359">
        <w:rPr>
          <w:rFonts w:ascii="Times New Roman" w:hAnsi="Times New Roman" w:cs="Times New Roman"/>
          <w:i/>
          <w:iCs/>
          <w:sz w:val="28"/>
          <w:szCs w:val="28"/>
        </w:rPr>
        <w:t>«Времена года»</w:t>
      </w:r>
      <w:r w:rsidRPr="00833359">
        <w:rPr>
          <w:rFonts w:ascii="Times New Roman" w:hAnsi="Times New Roman" w:cs="Times New Roman"/>
          <w:sz w:val="28"/>
          <w:szCs w:val="28"/>
        </w:rPr>
        <w:t xml:space="preserve">, </w:t>
      </w:r>
      <w:r w:rsidR="00833359">
        <w:rPr>
          <w:rFonts w:ascii="Times New Roman" w:hAnsi="Times New Roman" w:cs="Times New Roman"/>
          <w:sz w:val="28"/>
          <w:szCs w:val="28"/>
        </w:rPr>
        <w:t xml:space="preserve"> </w:t>
      </w:r>
      <w:r w:rsidRPr="00833359">
        <w:rPr>
          <w:rFonts w:ascii="Times New Roman" w:hAnsi="Times New Roman" w:cs="Times New Roman"/>
          <w:i/>
          <w:iCs/>
          <w:sz w:val="28"/>
          <w:szCs w:val="28"/>
        </w:rPr>
        <w:t>Л. Бетховен.</w:t>
      </w:r>
      <w:proofErr w:type="gramEnd"/>
      <w:r w:rsidRPr="00833359">
        <w:rPr>
          <w:rFonts w:ascii="Times New Roman" w:hAnsi="Times New Roman" w:cs="Times New Roman"/>
          <w:i/>
          <w:iCs/>
          <w:sz w:val="28"/>
          <w:szCs w:val="28"/>
        </w:rPr>
        <w:t xml:space="preserve"> "К </w:t>
      </w:r>
      <w:proofErr w:type="spellStart"/>
      <w:r w:rsidRPr="00833359">
        <w:rPr>
          <w:rFonts w:ascii="Times New Roman" w:hAnsi="Times New Roman" w:cs="Times New Roman"/>
          <w:i/>
          <w:iCs/>
          <w:sz w:val="28"/>
          <w:szCs w:val="28"/>
        </w:rPr>
        <w:t>Элизе</w:t>
      </w:r>
      <w:proofErr w:type="spellEnd"/>
      <w:r w:rsidRPr="00833359">
        <w:rPr>
          <w:rFonts w:ascii="Times New Roman" w:hAnsi="Times New Roman" w:cs="Times New Roman"/>
          <w:i/>
          <w:iCs/>
          <w:sz w:val="28"/>
          <w:szCs w:val="28"/>
        </w:rPr>
        <w:t xml:space="preserve">", "Лунная соната", И. Брамс. Венгерские танцы, "Колыбельная",  А. </w:t>
      </w:r>
      <w:proofErr w:type="spellStart"/>
      <w:r w:rsidRPr="00833359">
        <w:rPr>
          <w:rFonts w:ascii="Times New Roman" w:hAnsi="Times New Roman" w:cs="Times New Roman"/>
          <w:i/>
          <w:iCs/>
          <w:sz w:val="28"/>
          <w:szCs w:val="28"/>
        </w:rPr>
        <w:t>Вивальди</w:t>
      </w:r>
      <w:proofErr w:type="spellEnd"/>
      <w:r w:rsidRPr="00833359">
        <w:rPr>
          <w:rFonts w:ascii="Times New Roman" w:hAnsi="Times New Roman" w:cs="Times New Roman"/>
          <w:i/>
          <w:iCs/>
          <w:sz w:val="28"/>
          <w:szCs w:val="28"/>
        </w:rPr>
        <w:t xml:space="preserve"> "Времена года", </w:t>
      </w:r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С. Прокофьев. "Петя и волк", "Танец рыцарей"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С. Рахманинов. "Итальянская полька"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Н. А. Римский-Корсаков. "Полёт шмеля"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,"</w:t>
      </w:r>
      <w:proofErr w:type="gram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Три чуда" из оперы "Сказка о царе </w:t>
      </w:r>
      <w:proofErr w:type="spell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Салтане</w:t>
      </w:r>
      <w:proofErr w:type="spell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br/>
        <w:t>Г. Свиридов. Вальс к повести А. С. Пушкина "Метель"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К. Сен-Санс "Карнавал животных" ,С. Танеев. 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"Колыбельная" и т.д.)</w:t>
      </w:r>
      <w:proofErr w:type="gramEnd"/>
    </w:p>
    <w:p w:rsidR="009A0B6B" w:rsidRPr="00833359" w:rsidRDefault="009A0B6B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33359">
        <w:rPr>
          <w:rFonts w:ascii="Times New Roman" w:hAnsi="Times New Roman" w:cs="Times New Roman"/>
          <w:sz w:val="28"/>
          <w:szCs w:val="28"/>
        </w:rPr>
        <w:t xml:space="preserve">Дать прослушать музыкальное произведение, и на слух </w:t>
      </w:r>
      <w:r w:rsidR="00DA2736" w:rsidRPr="00833359">
        <w:rPr>
          <w:rFonts w:ascii="Times New Roman" w:hAnsi="Times New Roman" w:cs="Times New Roman"/>
          <w:sz w:val="28"/>
          <w:szCs w:val="28"/>
        </w:rPr>
        <w:t>помочь</w:t>
      </w:r>
      <w:r w:rsidRPr="00833359">
        <w:rPr>
          <w:rFonts w:ascii="Times New Roman" w:hAnsi="Times New Roman" w:cs="Times New Roman"/>
          <w:sz w:val="28"/>
          <w:szCs w:val="28"/>
        </w:rPr>
        <w:t xml:space="preserve"> ребенку  определить «какая была музыка?» </w:t>
      </w:r>
      <w:r w:rsidR="00282F92" w:rsidRPr="00833359">
        <w:rPr>
          <w:rFonts w:ascii="Times New Roman" w:hAnsi="Times New Roman" w:cs="Times New Roman"/>
          <w:sz w:val="28"/>
          <w:szCs w:val="28"/>
        </w:rPr>
        <w:t>(</w:t>
      </w:r>
      <w:r w:rsidRPr="00833359">
        <w:rPr>
          <w:rFonts w:ascii="Times New Roman" w:hAnsi="Times New Roman" w:cs="Times New Roman"/>
          <w:sz w:val="28"/>
          <w:szCs w:val="28"/>
        </w:rPr>
        <w:t xml:space="preserve">«грустная», « веселая», «спокойная» </w:t>
      </w:r>
      <w:r w:rsidR="00282F92" w:rsidRPr="0083335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82F92" w:rsidRPr="0083335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282F92" w:rsidRPr="00833359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="00282F92" w:rsidRPr="00833359">
        <w:rPr>
          <w:rFonts w:ascii="Times New Roman" w:hAnsi="Times New Roman" w:cs="Times New Roman"/>
          <w:sz w:val="28"/>
          <w:szCs w:val="28"/>
        </w:rPr>
        <w:t>)</w:t>
      </w:r>
    </w:p>
    <w:p w:rsidR="00282F92" w:rsidRPr="00833359" w:rsidRDefault="00282F92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33359">
        <w:rPr>
          <w:rFonts w:ascii="Times New Roman" w:eastAsia="Times New Roman" w:hAnsi="Times New Roman" w:cs="Times New Roman"/>
          <w:sz w:val="28"/>
          <w:szCs w:val="28"/>
        </w:rPr>
        <w:t>Рассуждаем  с ребенком. На какие мысли навеяла эта мелодия</w:t>
      </w:r>
      <w:proofErr w:type="gramStart"/>
      <w:r w:rsidRPr="00833359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33359">
        <w:rPr>
          <w:rFonts w:ascii="Times New Roman" w:eastAsia="Times New Roman" w:hAnsi="Times New Roman" w:cs="Times New Roman"/>
          <w:sz w:val="28"/>
          <w:szCs w:val="28"/>
        </w:rPr>
        <w:t>какие картинки всплыли в его в голове?(</w:t>
      </w:r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во время прослушивания музыки, хорошо начинает работать наша  подсознательная часть мозга. И первое что «приходит на ум» малышу</w:t>
      </w:r>
      <w:proofErr w:type="gramStart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833359">
        <w:rPr>
          <w:rFonts w:ascii="Times New Roman" w:eastAsia="Times New Roman" w:hAnsi="Times New Roman" w:cs="Times New Roman"/>
          <w:i/>
          <w:sz w:val="28"/>
          <w:szCs w:val="28"/>
        </w:rPr>
        <w:t>это показывает состояние души и чувств.)</w:t>
      </w:r>
    </w:p>
    <w:p w:rsidR="00282F92" w:rsidRPr="00833359" w:rsidRDefault="00282F92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359">
        <w:rPr>
          <w:rFonts w:ascii="Times New Roman" w:eastAsia="Times New Roman" w:hAnsi="Times New Roman" w:cs="Times New Roman"/>
          <w:sz w:val="28"/>
          <w:szCs w:val="28"/>
        </w:rPr>
        <w:t xml:space="preserve">Выяснив, </w:t>
      </w:r>
      <w:r w:rsidRPr="00833359">
        <w:rPr>
          <w:rFonts w:ascii="Times New Roman" w:hAnsi="Times New Roman" w:cs="Times New Roman"/>
          <w:sz w:val="28"/>
          <w:szCs w:val="28"/>
        </w:rPr>
        <w:t>какой  образ «видел» ребенок</w:t>
      </w:r>
      <w:proofErr w:type="gramStart"/>
      <w:r w:rsidRPr="008333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3359">
        <w:rPr>
          <w:rFonts w:ascii="Times New Roman" w:hAnsi="Times New Roman" w:cs="Times New Roman"/>
          <w:sz w:val="28"/>
          <w:szCs w:val="28"/>
        </w:rPr>
        <w:t>предлагаем ему, попробовать из</w:t>
      </w:r>
      <w:r w:rsidR="00DA2736">
        <w:rPr>
          <w:rFonts w:ascii="Times New Roman" w:hAnsi="Times New Roman" w:cs="Times New Roman"/>
          <w:sz w:val="28"/>
          <w:szCs w:val="28"/>
        </w:rPr>
        <w:t xml:space="preserve">образить его фантазию на листе </w:t>
      </w:r>
      <w:r w:rsidR="00DA2736" w:rsidRPr="00DA2736">
        <w:rPr>
          <w:rFonts w:ascii="Times New Roman" w:hAnsi="Times New Roman" w:cs="Times New Roman"/>
          <w:i/>
          <w:sz w:val="28"/>
          <w:szCs w:val="28"/>
        </w:rPr>
        <w:t>( при этом наша музыка играет не так громко в комнате,</w:t>
      </w:r>
      <w:r w:rsidR="00DA27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736" w:rsidRPr="00DA2736">
        <w:rPr>
          <w:rFonts w:ascii="Times New Roman" w:hAnsi="Times New Roman" w:cs="Times New Roman"/>
          <w:i/>
          <w:sz w:val="28"/>
          <w:szCs w:val="28"/>
        </w:rPr>
        <w:t>чтобы ребенок при рисовании прислушивался к мелодии,</w:t>
      </w:r>
      <w:r w:rsidR="00DA27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736" w:rsidRPr="00DA2736">
        <w:rPr>
          <w:rFonts w:ascii="Times New Roman" w:hAnsi="Times New Roman" w:cs="Times New Roman"/>
          <w:i/>
          <w:sz w:val="28"/>
          <w:szCs w:val="28"/>
        </w:rPr>
        <w:t>и не забывал,</w:t>
      </w:r>
      <w:r w:rsidR="00DA27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736" w:rsidRPr="00DA2736">
        <w:rPr>
          <w:rFonts w:ascii="Times New Roman" w:hAnsi="Times New Roman" w:cs="Times New Roman"/>
          <w:i/>
          <w:sz w:val="28"/>
          <w:szCs w:val="28"/>
        </w:rPr>
        <w:t>то что хочет нарисовать)</w:t>
      </w:r>
    </w:p>
    <w:p w:rsidR="00EE5EB2" w:rsidRPr="00833359" w:rsidRDefault="00282F92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359">
        <w:rPr>
          <w:rFonts w:ascii="Times New Roman" w:hAnsi="Times New Roman" w:cs="Times New Roman"/>
          <w:sz w:val="28"/>
          <w:szCs w:val="28"/>
        </w:rPr>
        <w:t>Помогаем малышу определиться с</w:t>
      </w:r>
      <w:r w:rsidR="009A0B6B" w:rsidRPr="00833359">
        <w:rPr>
          <w:rFonts w:ascii="Times New Roman" w:hAnsi="Times New Roman" w:cs="Times New Roman"/>
          <w:sz w:val="28"/>
          <w:szCs w:val="28"/>
        </w:rPr>
        <w:t xml:space="preserve"> </w:t>
      </w:r>
      <w:r w:rsidR="0073555D"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>техник</w:t>
      </w:r>
      <w:r w:rsidR="009A0B6B"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>ой</w:t>
      </w:r>
      <w:r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нетрадиционного</w:t>
      </w:r>
      <w:r w:rsidR="0073555D"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рисования</w:t>
      </w:r>
      <w:proofErr w:type="gramStart"/>
      <w:r w:rsidR="009A0B6B"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по которой он будет </w:t>
      </w:r>
      <w:r w:rsidR="009A0B6B" w:rsidRPr="00833359">
        <w:rPr>
          <w:rStyle w:val="a4"/>
          <w:rFonts w:ascii="Times New Roman" w:hAnsi="Times New Roman" w:cs="Times New Roman"/>
          <w:b w:val="0"/>
          <w:sz w:val="28"/>
          <w:szCs w:val="28"/>
        </w:rPr>
        <w:t>изображать музыку</w:t>
      </w:r>
      <w:r w:rsidR="0073555D" w:rsidRPr="0083335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73555D" w:rsidRPr="00DA2736">
        <w:rPr>
          <w:rFonts w:ascii="Times New Roman" w:hAnsi="Times New Roman" w:cs="Times New Roman"/>
          <w:i/>
          <w:sz w:val="28"/>
          <w:szCs w:val="28"/>
        </w:rPr>
        <w:t>(</w:t>
      </w:r>
      <w:r w:rsidR="0073555D" w:rsidRPr="00DA2736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рисование пальчиками</w:t>
      </w:r>
      <w:r w:rsidR="0073555D" w:rsidRPr="00DA273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73555D" w:rsidRPr="00DA2736">
        <w:rPr>
          <w:rFonts w:ascii="Times New Roman" w:hAnsi="Times New Roman" w:cs="Times New Roman"/>
          <w:i/>
          <w:sz w:val="28"/>
          <w:szCs w:val="28"/>
        </w:rPr>
        <w:t>ладошками,</w:t>
      </w:r>
      <w:r w:rsidR="0073555D" w:rsidRPr="00DA27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3555D" w:rsidRPr="00DA2736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рисование различными тычками</w:t>
      </w:r>
      <w:r w:rsidR="0073555D" w:rsidRPr="00DA273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82F92" w:rsidRDefault="00282F92" w:rsidP="0083335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359">
        <w:rPr>
          <w:rFonts w:ascii="Times New Roman" w:hAnsi="Times New Roman" w:cs="Times New Roman"/>
          <w:sz w:val="28"/>
          <w:szCs w:val="28"/>
        </w:rPr>
        <w:t>В ходе рисования  подходите</w:t>
      </w:r>
      <w:proofErr w:type="gramStart"/>
      <w:r w:rsidRPr="008333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3359">
        <w:rPr>
          <w:rFonts w:ascii="Times New Roman" w:hAnsi="Times New Roman" w:cs="Times New Roman"/>
          <w:sz w:val="28"/>
          <w:szCs w:val="28"/>
        </w:rPr>
        <w:t>помогайте своему ребенку. Ваша помощь</w:t>
      </w:r>
      <w:proofErr w:type="gramStart"/>
      <w:r w:rsidRPr="008333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3359">
        <w:rPr>
          <w:rFonts w:ascii="Times New Roman" w:hAnsi="Times New Roman" w:cs="Times New Roman"/>
          <w:sz w:val="28"/>
          <w:szCs w:val="28"/>
        </w:rPr>
        <w:t xml:space="preserve">внимание и хвальба ,это </w:t>
      </w:r>
      <w:r w:rsidR="00DA2736">
        <w:rPr>
          <w:rFonts w:ascii="Times New Roman" w:hAnsi="Times New Roman" w:cs="Times New Roman"/>
          <w:sz w:val="28"/>
          <w:szCs w:val="28"/>
        </w:rPr>
        <w:t xml:space="preserve">тоже </w:t>
      </w:r>
      <w:r w:rsidRPr="00833359">
        <w:rPr>
          <w:rFonts w:ascii="Times New Roman" w:hAnsi="Times New Roman" w:cs="Times New Roman"/>
          <w:sz w:val="28"/>
          <w:szCs w:val="28"/>
        </w:rPr>
        <w:t xml:space="preserve">немаловажный фактор формирования </w:t>
      </w:r>
      <w:r w:rsidR="00DA2736">
        <w:rPr>
          <w:rFonts w:ascii="Times New Roman" w:hAnsi="Times New Roman" w:cs="Times New Roman"/>
          <w:sz w:val="28"/>
          <w:szCs w:val="28"/>
        </w:rPr>
        <w:t xml:space="preserve">его творческой </w:t>
      </w:r>
      <w:r w:rsidRPr="00833359">
        <w:rPr>
          <w:rFonts w:ascii="Times New Roman" w:hAnsi="Times New Roman" w:cs="Times New Roman"/>
          <w:sz w:val="28"/>
          <w:szCs w:val="28"/>
        </w:rPr>
        <w:t>личности.</w:t>
      </w:r>
    </w:p>
    <w:p w:rsidR="00E143E7" w:rsidRDefault="00E143E7" w:rsidP="00E143E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414C" w:rsidRDefault="0011414C" w:rsidP="00E143E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414C" w:rsidRPr="00833359" w:rsidRDefault="0011414C" w:rsidP="00E143E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F92" w:rsidRDefault="00833359" w:rsidP="00282F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333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Основные </w:t>
      </w:r>
      <w:proofErr w:type="gramStart"/>
      <w:r w:rsidRPr="00833359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</w:t>
      </w:r>
      <w:proofErr w:type="gramEnd"/>
      <w:r w:rsidRPr="008333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которые </w:t>
      </w:r>
      <w:r w:rsidR="00D94CDF">
        <w:rPr>
          <w:rFonts w:ascii="Times New Roman" w:hAnsi="Times New Roman" w:cs="Times New Roman"/>
          <w:b/>
          <w:i/>
          <w:sz w:val="28"/>
          <w:szCs w:val="28"/>
          <w:u w:val="single"/>
        </w:rPr>
        <w:t>будут выполнены в ходе</w:t>
      </w:r>
      <w:r w:rsidRPr="008333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в рисование под музыкальное сопровождение:</w:t>
      </w:r>
    </w:p>
    <w:p w:rsidR="005D1854" w:rsidRPr="00833359" w:rsidRDefault="005D1854" w:rsidP="00282F9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73555D" w:rsidRPr="00282F92" w:rsidRDefault="00833359" w:rsidP="005D1854">
      <w:pPr>
        <w:pStyle w:val="a3"/>
        <w:numPr>
          <w:ilvl w:val="1"/>
          <w:numId w:val="1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>
        <w:rPr>
          <w:sz w:val="28"/>
          <w:szCs w:val="28"/>
        </w:rPr>
        <w:t>Разви</w:t>
      </w:r>
      <w:r w:rsidR="0073555D" w:rsidRPr="00282F92">
        <w:rPr>
          <w:sz w:val="28"/>
          <w:szCs w:val="28"/>
        </w:rPr>
        <w:t>т</w:t>
      </w:r>
      <w:r>
        <w:rPr>
          <w:sz w:val="28"/>
          <w:szCs w:val="28"/>
        </w:rPr>
        <w:t xml:space="preserve">ие </w:t>
      </w:r>
      <w:r w:rsidR="0073555D" w:rsidRPr="00282F92">
        <w:rPr>
          <w:sz w:val="28"/>
          <w:szCs w:val="28"/>
        </w:rPr>
        <w:t>моторик</w:t>
      </w:r>
      <w:r>
        <w:rPr>
          <w:sz w:val="28"/>
          <w:szCs w:val="28"/>
        </w:rPr>
        <w:t>и</w:t>
      </w:r>
      <w:r w:rsidR="0073555D" w:rsidRPr="00282F92">
        <w:rPr>
          <w:sz w:val="28"/>
          <w:szCs w:val="28"/>
        </w:rPr>
        <w:t xml:space="preserve"> рук и тонких движений пальцев;</w:t>
      </w:r>
    </w:p>
    <w:p w:rsidR="0073555D" w:rsidRPr="00282F92" w:rsidRDefault="005D1854" w:rsidP="005D1854">
      <w:pPr>
        <w:pStyle w:val="a3"/>
        <w:numPr>
          <w:ilvl w:val="1"/>
          <w:numId w:val="1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>
        <w:rPr>
          <w:sz w:val="28"/>
          <w:szCs w:val="28"/>
        </w:rPr>
        <w:t>Учим</w:t>
      </w:r>
      <w:r w:rsidR="0073555D" w:rsidRPr="00282F92">
        <w:rPr>
          <w:sz w:val="28"/>
          <w:szCs w:val="28"/>
        </w:rPr>
        <w:t xml:space="preserve"> детей различать цвета;</w:t>
      </w:r>
    </w:p>
    <w:p w:rsidR="0073555D" w:rsidRPr="00282F92" w:rsidRDefault="0073555D" w:rsidP="005D1854">
      <w:pPr>
        <w:pStyle w:val="a3"/>
        <w:numPr>
          <w:ilvl w:val="1"/>
          <w:numId w:val="1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 w:rsidRPr="00282F92">
        <w:rPr>
          <w:sz w:val="28"/>
          <w:szCs w:val="28"/>
        </w:rPr>
        <w:t>Воспитыва</w:t>
      </w:r>
      <w:r w:rsidR="00833359">
        <w:rPr>
          <w:sz w:val="28"/>
          <w:szCs w:val="28"/>
        </w:rPr>
        <w:t>ем</w:t>
      </w:r>
      <w:r w:rsidRPr="00282F92">
        <w:rPr>
          <w:sz w:val="28"/>
          <w:szCs w:val="28"/>
        </w:rPr>
        <w:t xml:space="preserve"> умени</w:t>
      </w:r>
      <w:r w:rsidR="00833359">
        <w:rPr>
          <w:sz w:val="28"/>
          <w:szCs w:val="28"/>
        </w:rPr>
        <w:t>е</w:t>
      </w:r>
      <w:r w:rsidRPr="00282F92">
        <w:rPr>
          <w:sz w:val="28"/>
          <w:szCs w:val="28"/>
        </w:rPr>
        <w:t xml:space="preserve"> работать</w:t>
      </w:r>
      <w:r w:rsidR="00833359">
        <w:rPr>
          <w:sz w:val="28"/>
          <w:szCs w:val="28"/>
        </w:rPr>
        <w:t xml:space="preserve"> самостоятельно и</w:t>
      </w:r>
      <w:r w:rsidRPr="00282F92">
        <w:rPr>
          <w:sz w:val="28"/>
          <w:szCs w:val="28"/>
        </w:rPr>
        <w:t xml:space="preserve"> коллективно, договариваться;</w:t>
      </w:r>
    </w:p>
    <w:p w:rsidR="0073555D" w:rsidRDefault="0011414C" w:rsidP="005D1854">
      <w:pPr>
        <w:pStyle w:val="a3"/>
        <w:numPr>
          <w:ilvl w:val="1"/>
          <w:numId w:val="1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-110490</wp:posOffset>
            </wp:positionV>
            <wp:extent cx="2638425" cy="1847850"/>
            <wp:effectExtent l="19050" t="0" r="9525" b="0"/>
            <wp:wrapTight wrapText="bothSides">
              <wp:wrapPolygon edited="0">
                <wp:start x="-156" y="0"/>
                <wp:lineTo x="-156" y="21377"/>
                <wp:lineTo x="21678" y="21377"/>
                <wp:lineTo x="21678" y="0"/>
                <wp:lineTo x="-156" y="0"/>
              </wp:wrapPolygon>
            </wp:wrapTight>
            <wp:docPr id="1" name="Рисунок 1" descr="https://avatars.mds.yandex.net/get-pdb/1531580/c580de1f-41b8-4281-8669-92b7147e9973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531580/c580de1f-41b8-4281-8669-92b7147e9973/s1200?webp=fal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555D" w:rsidRPr="00282F92">
        <w:rPr>
          <w:sz w:val="28"/>
          <w:szCs w:val="28"/>
        </w:rPr>
        <w:t>Развивать познавательные процессы - восприятие, внимание, память, логическое мышление;</w:t>
      </w:r>
      <w:r w:rsidR="00833359">
        <w:rPr>
          <w:sz w:val="28"/>
          <w:szCs w:val="28"/>
        </w:rPr>
        <w:t xml:space="preserve"> </w:t>
      </w:r>
    </w:p>
    <w:p w:rsidR="00833359" w:rsidRPr="00282F92" w:rsidRDefault="00833359" w:rsidP="005D1854">
      <w:pPr>
        <w:pStyle w:val="a3"/>
        <w:numPr>
          <w:ilvl w:val="0"/>
          <w:numId w:val="3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>
        <w:rPr>
          <w:sz w:val="28"/>
          <w:szCs w:val="28"/>
        </w:rPr>
        <w:t>Умение слушать музыку и улавливать ее основной «характер».</w:t>
      </w:r>
    </w:p>
    <w:p w:rsidR="0073555D" w:rsidRDefault="0073555D" w:rsidP="005D1854">
      <w:pPr>
        <w:pStyle w:val="a3"/>
        <w:numPr>
          <w:ilvl w:val="1"/>
          <w:numId w:val="1"/>
        </w:numPr>
        <w:spacing w:before="0" w:beforeAutospacing="0" w:after="0" w:afterAutospacing="0"/>
        <w:ind w:left="-142" w:firstLine="0"/>
        <w:rPr>
          <w:sz w:val="28"/>
          <w:szCs w:val="28"/>
        </w:rPr>
      </w:pPr>
      <w:r w:rsidRPr="00282F92">
        <w:rPr>
          <w:sz w:val="28"/>
          <w:szCs w:val="28"/>
        </w:rPr>
        <w:t>Помочь детям п</w:t>
      </w:r>
      <w:r w:rsidR="00833359">
        <w:rPr>
          <w:sz w:val="28"/>
          <w:szCs w:val="28"/>
        </w:rPr>
        <w:t>очувствовать радость творчества.</w:t>
      </w:r>
    </w:p>
    <w:p w:rsidR="00833359" w:rsidRDefault="00833359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D1854" w:rsidRDefault="005D1854" w:rsidP="0085789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3359" w:rsidRPr="00833359" w:rsidRDefault="00833359" w:rsidP="0085789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833359">
        <w:rPr>
          <w:sz w:val="28"/>
          <w:szCs w:val="28"/>
        </w:rPr>
        <w:t>Вызвать интереса к рисованию у детей под музыкальное сопровождение, не так то и сложно. Просто необходимо ваше родительское внимание, любовь и нестандартное мышление.</w:t>
      </w:r>
    </w:p>
    <w:p w:rsidR="0024712D" w:rsidRPr="00282F92" w:rsidRDefault="00833359" w:rsidP="0085789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Вот такое н</w:t>
      </w:r>
      <w:r w:rsidR="00A56459">
        <w:rPr>
          <w:rStyle w:val="a4"/>
          <w:b w:val="0"/>
          <w:sz w:val="28"/>
          <w:szCs w:val="28"/>
        </w:rPr>
        <w:t>естандартное</w:t>
      </w:r>
      <w:r>
        <w:rPr>
          <w:rStyle w:val="a4"/>
          <w:b w:val="0"/>
          <w:sz w:val="28"/>
          <w:szCs w:val="28"/>
        </w:rPr>
        <w:t xml:space="preserve"> занятие по рисованию</w:t>
      </w:r>
      <w:r>
        <w:rPr>
          <w:sz w:val="28"/>
          <w:szCs w:val="28"/>
        </w:rPr>
        <w:t>,</w:t>
      </w:r>
      <w:r w:rsidR="0073555D" w:rsidRPr="00282F92">
        <w:rPr>
          <w:sz w:val="28"/>
          <w:szCs w:val="28"/>
        </w:rPr>
        <w:t xml:space="preserve"> подталкивает на творческую активность ребенка, учит нестандартно мыслить. Главное условие развития ребенка — оригинальное задание, сама формулировка которого становится стимулом к творчеству. </w:t>
      </w:r>
      <w:r w:rsidR="0024712D" w:rsidRPr="0024712D">
        <w:rPr>
          <w:sz w:val="28"/>
          <w:szCs w:val="28"/>
        </w:rPr>
        <w:t>А совместное</w:t>
      </w:r>
      <w:r w:rsidR="0024712D" w:rsidRPr="0024712D">
        <w:rPr>
          <w:rStyle w:val="c5"/>
          <w:sz w:val="28"/>
          <w:szCs w:val="28"/>
        </w:rPr>
        <w:t xml:space="preserve"> творчество детей и родителей создает массу положительных эмоций и теплую атмосферу в доме.</w:t>
      </w:r>
    </w:p>
    <w:p w:rsidR="00B7489C" w:rsidRDefault="00B7489C" w:rsidP="008578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7E69" w:rsidRPr="00B7489C" w:rsidRDefault="00854F07" w:rsidP="00B7489C">
      <w:pPr>
        <w:tabs>
          <w:tab w:val="left" w:pos="361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7489C" w:rsidRPr="00B7489C">
        <w:rPr>
          <w:rFonts w:ascii="Times New Roman" w:hAnsi="Times New Roman" w:cs="Times New Roman"/>
          <w:i/>
          <w:sz w:val="28"/>
          <w:szCs w:val="28"/>
        </w:rPr>
        <w:t>Приятного рисования!</w:t>
      </w:r>
    </w:p>
    <w:sectPr w:rsidR="00277E69" w:rsidRPr="00B7489C" w:rsidSect="002B2C81">
      <w:pgSz w:w="11906" w:h="16838"/>
      <w:pgMar w:top="1134" w:right="850" w:bottom="1134" w:left="1701" w:header="708" w:footer="708" w:gutter="0"/>
      <w:pgBorders w:offsetFrom="page">
        <w:top w:val="triple" w:sz="6" w:space="24" w:color="auto"/>
        <w:left w:val="triple" w:sz="6" w:space="24" w:color="auto"/>
        <w:bottom w:val="triple" w:sz="6" w:space="24" w:color="auto"/>
        <w:right w:val="tripl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2C7"/>
    <w:multiLevelType w:val="hybridMultilevel"/>
    <w:tmpl w:val="335A9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1309D"/>
    <w:multiLevelType w:val="hybridMultilevel"/>
    <w:tmpl w:val="7FB83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B4B71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E6E6E"/>
    <w:multiLevelType w:val="hybridMultilevel"/>
    <w:tmpl w:val="7AEC1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555D"/>
    <w:rsid w:val="0011414C"/>
    <w:rsid w:val="001A0295"/>
    <w:rsid w:val="00204760"/>
    <w:rsid w:val="0024712D"/>
    <w:rsid w:val="00277E69"/>
    <w:rsid w:val="00282F92"/>
    <w:rsid w:val="002B2C81"/>
    <w:rsid w:val="002F34A2"/>
    <w:rsid w:val="00347FF8"/>
    <w:rsid w:val="003F4348"/>
    <w:rsid w:val="00445FB8"/>
    <w:rsid w:val="005D1854"/>
    <w:rsid w:val="005F613E"/>
    <w:rsid w:val="00604676"/>
    <w:rsid w:val="0073555D"/>
    <w:rsid w:val="007A25C2"/>
    <w:rsid w:val="00833359"/>
    <w:rsid w:val="00854F07"/>
    <w:rsid w:val="00857896"/>
    <w:rsid w:val="00980389"/>
    <w:rsid w:val="009A0B6B"/>
    <w:rsid w:val="009F60AA"/>
    <w:rsid w:val="00A56459"/>
    <w:rsid w:val="00AD255F"/>
    <w:rsid w:val="00B7489C"/>
    <w:rsid w:val="00BC6B6F"/>
    <w:rsid w:val="00C253BC"/>
    <w:rsid w:val="00D13738"/>
    <w:rsid w:val="00D636EF"/>
    <w:rsid w:val="00D94CDF"/>
    <w:rsid w:val="00DA2736"/>
    <w:rsid w:val="00E143E7"/>
    <w:rsid w:val="00EB60E4"/>
    <w:rsid w:val="00EE5EB2"/>
    <w:rsid w:val="00F433BD"/>
    <w:rsid w:val="00F82E74"/>
    <w:rsid w:val="00FB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555D"/>
    <w:rPr>
      <w:b/>
      <w:bCs/>
    </w:rPr>
  </w:style>
  <w:style w:type="paragraph" w:customStyle="1" w:styleId="c3">
    <w:name w:val="c3"/>
    <w:basedOn w:val="a"/>
    <w:rsid w:val="001A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A0295"/>
  </w:style>
  <w:style w:type="paragraph" w:styleId="a5">
    <w:name w:val="List Paragraph"/>
    <w:basedOn w:val="a"/>
    <w:uiPriority w:val="34"/>
    <w:qFormat/>
    <w:rsid w:val="00833359"/>
    <w:pPr>
      <w:ind w:left="720"/>
      <w:contextualSpacing/>
    </w:pPr>
  </w:style>
  <w:style w:type="character" w:customStyle="1" w:styleId="c5">
    <w:name w:val="c5"/>
    <w:basedOn w:val="a0"/>
    <w:rsid w:val="0024712D"/>
  </w:style>
  <w:style w:type="paragraph" w:styleId="a6">
    <w:name w:val="Balloon Text"/>
    <w:basedOn w:val="a"/>
    <w:link w:val="a7"/>
    <w:uiPriority w:val="99"/>
    <w:semiHidden/>
    <w:unhideWhenUsed/>
    <w:rsid w:val="00114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7488-DDC9-48BF-8A6C-6F3AC378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6</dc:creator>
  <cp:keywords/>
  <dc:description/>
  <cp:lastModifiedBy>Группа 6</cp:lastModifiedBy>
  <cp:revision>34</cp:revision>
  <cp:lastPrinted>2020-03-13T08:39:00Z</cp:lastPrinted>
  <dcterms:created xsi:type="dcterms:W3CDTF">2020-03-12T10:02:00Z</dcterms:created>
  <dcterms:modified xsi:type="dcterms:W3CDTF">2020-03-13T08:39:00Z</dcterms:modified>
</cp:coreProperties>
</file>