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b/>
          <w:sz w:val="28"/>
          <w:szCs w:val="28"/>
        </w:rPr>
        <w:t xml:space="preserve">Сегодня хочу рассказать вам, как сделать картинку в технике </w:t>
      </w:r>
      <w:proofErr w:type="spellStart"/>
      <w:r w:rsidRPr="00C77E38">
        <w:rPr>
          <w:rFonts w:ascii="Times New Roman" w:hAnsi="Times New Roman" w:cs="Times New Roman"/>
          <w:b/>
          <w:sz w:val="28"/>
          <w:szCs w:val="28"/>
        </w:rPr>
        <w:t>кинусайга</w:t>
      </w:r>
      <w:proofErr w:type="spellEnd"/>
      <w:r w:rsidRPr="00C77E38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C77E38">
        <w:rPr>
          <w:rFonts w:ascii="Times New Roman" w:hAnsi="Times New Roman" w:cs="Times New Roman"/>
          <w:b/>
          <w:sz w:val="28"/>
          <w:szCs w:val="28"/>
        </w:rPr>
        <w:t>пэчворк</w:t>
      </w:r>
      <w:proofErr w:type="spellEnd"/>
      <w:r w:rsidRPr="00C77E38">
        <w:rPr>
          <w:rFonts w:ascii="Times New Roman" w:hAnsi="Times New Roman" w:cs="Times New Roman"/>
          <w:b/>
          <w:sz w:val="28"/>
          <w:szCs w:val="28"/>
        </w:rPr>
        <w:t xml:space="preserve"> без иглы) с детьми. 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Хотя и для взрослых это дос</w:t>
      </w:r>
      <w:r>
        <w:rPr>
          <w:rFonts w:ascii="Times New Roman" w:hAnsi="Times New Roman" w:cs="Times New Roman"/>
          <w:sz w:val="28"/>
          <w:szCs w:val="28"/>
        </w:rPr>
        <w:t xml:space="preserve">таточно увлекательное занятие 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Для работы вам понадобятся: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 xml:space="preserve">1. Лист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пеноплекса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 (его можно купить в строительных магазинах).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2. Рисунок.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3. Трикотажные ткани разных расцветок.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4. Пилочка для ногтей узенькая металлическая (можно и что-то другое — тонкое и крепкое, но мы остановились на этом инструменте маникюра).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5. Ножницы.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6. Канцелярский тонкий нож.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7. Ручка шариковая.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8. Линейка.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9. Булавки портновские.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10. Ластик.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11. Глазки и медалька для украшения.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12. Клей Момент-Кристалл.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 xml:space="preserve">Вообще-то, для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кинусайги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 обычно используются хлопковые ткани и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приклеваются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 они на клей к основе, но опытным путем работы с детьми пришла к выводу, что самые удобные в этом деле трикотажные ткани. Они хорошо держатся в прорезях и без клея, не скользят по поверхности. А для детей это очень важно.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Итак, начнем: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 xml:space="preserve">1. Берем распечатанный рисунок, в данном случае веселый щенок. Прикалываем его при помощи булавок к листу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пеноплекса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. Можно и сразу нарисовать рисунок от руки, но это </w:t>
      </w:r>
      <w:r>
        <w:rPr>
          <w:rFonts w:ascii="Times New Roman" w:hAnsi="Times New Roman" w:cs="Times New Roman"/>
          <w:sz w:val="28"/>
          <w:szCs w:val="28"/>
        </w:rPr>
        <w:t xml:space="preserve">кто может хорошо рисовать. 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 xml:space="preserve">Обводим рисунок ручкой, нажимая на него. Это для того, чтобы рисунок немного "вдавился" в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пеноплекс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>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2. Снимаем рисунок и по линиям обводим его еще раз ручкой. Можно и не обводить, но я обве</w:t>
      </w:r>
      <w:r>
        <w:rPr>
          <w:rFonts w:ascii="Times New Roman" w:hAnsi="Times New Roman" w:cs="Times New Roman"/>
          <w:sz w:val="28"/>
          <w:szCs w:val="28"/>
        </w:rPr>
        <w:t>ла для лучшей видимости 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3. Берем линейку и проводит дополнительные линии для того, чтобы было удобнее "заполнить" фон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lastRenderedPageBreak/>
        <w:t>4. На обратной стороне рисуем прямоугольник, отступив 1,5 см от края.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5. Все дополнительные линии, которые дошли до края поля, продлить по торцу и на обратной стороне до линии прямоугольника.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Берем канцелярский нож и прорезаем все линии на глубину 0,7-1 см. Соблюдайте технику безопасности с малышами, покажите им, как правильно держать нож. Он очень острый!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Прикладываем ткань на элемент рисунка, который будем заполнять, чуть с припуском. Пилочкой проталкиваем ее в разрезы, но не до конца, а как бы "намечая" рисунок.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7E38">
        <w:rPr>
          <w:rFonts w:ascii="Times New Roman" w:hAnsi="Times New Roman" w:cs="Times New Roman"/>
          <w:sz w:val="28"/>
          <w:szCs w:val="28"/>
        </w:rPr>
        <w:t>. Теперь берем ножницы, кладем их горизонтально и отстригаем лишнюю ткань.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7E38">
        <w:rPr>
          <w:rFonts w:ascii="Times New Roman" w:hAnsi="Times New Roman" w:cs="Times New Roman"/>
          <w:sz w:val="28"/>
          <w:szCs w:val="28"/>
        </w:rPr>
        <w:t>. Теперь с помощью той же пилочки заправляем "хвостики" до конца в разрезы.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77E38">
        <w:rPr>
          <w:rFonts w:ascii="Times New Roman" w:hAnsi="Times New Roman" w:cs="Times New Roman"/>
          <w:sz w:val="28"/>
          <w:szCs w:val="28"/>
        </w:rPr>
        <w:t>. Таким образом заполняем весь рисунок собачки.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7E38">
        <w:rPr>
          <w:rFonts w:ascii="Times New Roman" w:hAnsi="Times New Roman" w:cs="Times New Roman"/>
          <w:sz w:val="28"/>
          <w:szCs w:val="28"/>
        </w:rPr>
        <w:t xml:space="preserve">. Теперь дело за фоном. Это самое сложное в работе. </w:t>
      </w:r>
      <w:r>
        <w:rPr>
          <w:rFonts w:ascii="Times New Roman" w:hAnsi="Times New Roman" w:cs="Times New Roman"/>
          <w:sz w:val="28"/>
          <w:szCs w:val="28"/>
        </w:rPr>
        <w:t>Дети обычно не любят это дело.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Прикладываем ткань к элементу с таким учетом, чтобы она заполнила элемент, загнулась на торец и достала наш прямоугольник на обратной стороне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Заполнили "фасад".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Переходим на торец.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И на обратную сторону. Намечаем уголки, отрезаем и заправляем ткань до конца.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77E38">
        <w:rPr>
          <w:rFonts w:ascii="Times New Roman" w:hAnsi="Times New Roman" w:cs="Times New Roman"/>
          <w:sz w:val="28"/>
          <w:szCs w:val="28"/>
        </w:rPr>
        <w:t xml:space="preserve">. Чтобы на обратной стороне не торчал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пеноплекс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, закрываем его тоже тканью. У меня целого кусочка не хватило, но это и не принципиально. Можно провести еще доп.линию и заправить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тканюшку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>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77E38">
        <w:rPr>
          <w:rFonts w:ascii="Times New Roman" w:hAnsi="Times New Roman" w:cs="Times New Roman"/>
          <w:sz w:val="28"/>
          <w:szCs w:val="28"/>
        </w:rPr>
        <w:t xml:space="preserve">. Если мы хотим повесить нашу картинку на стену — можно соорудить импровизированную петельку. Мазать </w:t>
      </w:r>
      <w:proofErr w:type="spellStart"/>
      <w:r w:rsidRPr="00C77E38">
        <w:rPr>
          <w:rFonts w:ascii="Times New Roman" w:hAnsi="Times New Roman" w:cs="Times New Roman"/>
          <w:sz w:val="28"/>
          <w:szCs w:val="28"/>
        </w:rPr>
        <w:t>пеноплекс</w:t>
      </w:r>
      <w:proofErr w:type="spellEnd"/>
      <w:r w:rsidRPr="00C77E38">
        <w:rPr>
          <w:rFonts w:ascii="Times New Roman" w:hAnsi="Times New Roman" w:cs="Times New Roman"/>
          <w:sz w:val="28"/>
          <w:szCs w:val="28"/>
        </w:rPr>
        <w:t xml:space="preserve"> клеем нельзя — он растворяется. Поэтому берем булавочки, втыкаем их под наклоном и обматываем нитками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77E38">
        <w:rPr>
          <w:rFonts w:ascii="Times New Roman" w:hAnsi="Times New Roman" w:cs="Times New Roman"/>
          <w:sz w:val="28"/>
          <w:szCs w:val="28"/>
        </w:rPr>
        <w:t>. Теперь самое интересное — берем глазки и нач</w:t>
      </w:r>
      <w:r>
        <w:rPr>
          <w:rFonts w:ascii="Times New Roman" w:hAnsi="Times New Roman" w:cs="Times New Roman"/>
          <w:sz w:val="28"/>
          <w:szCs w:val="28"/>
        </w:rPr>
        <w:t xml:space="preserve">инаем играть . </w:t>
      </w:r>
      <w:r w:rsidRPr="00C77E38">
        <w:rPr>
          <w:rFonts w:ascii="Times New Roman" w:hAnsi="Times New Roman" w:cs="Times New Roman"/>
          <w:sz w:val="28"/>
          <w:szCs w:val="28"/>
        </w:rPr>
        <w:t>Ищем то выражение мордочки, какое нам нравится. Нашли — клеим на клей Момент-Кристалл. Румя</w:t>
      </w:r>
      <w:r>
        <w:rPr>
          <w:rFonts w:ascii="Times New Roman" w:hAnsi="Times New Roman" w:cs="Times New Roman"/>
          <w:sz w:val="28"/>
          <w:szCs w:val="28"/>
        </w:rPr>
        <w:t>нам наводим марафет на щечках.</w:t>
      </w:r>
    </w:p>
    <w:p w:rsidR="00C77E38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t>Ну а какая собачка без медальки? Клеим и ее.</w:t>
      </w:r>
    </w:p>
    <w:p w:rsidR="006C6EA4" w:rsidRPr="00C77E38" w:rsidRDefault="00C77E38" w:rsidP="00C77E38">
      <w:pPr>
        <w:rPr>
          <w:rFonts w:ascii="Times New Roman" w:hAnsi="Times New Roman" w:cs="Times New Roman"/>
          <w:sz w:val="28"/>
          <w:szCs w:val="28"/>
        </w:rPr>
      </w:pPr>
      <w:r w:rsidRPr="00C77E38">
        <w:rPr>
          <w:rFonts w:ascii="Times New Roman" w:hAnsi="Times New Roman" w:cs="Times New Roman"/>
          <w:sz w:val="28"/>
          <w:szCs w:val="28"/>
        </w:rPr>
        <w:lastRenderedPageBreak/>
        <w:t>Ну вот и все! © https://www.livemaster.ru/topic/2275881-kinusajga-s-detmi-delaem-kartinu-v-tehnike-pechvork-bez-igly</w:t>
      </w:r>
    </w:p>
    <w:sectPr w:rsidR="006C6EA4" w:rsidRPr="00C77E38" w:rsidSect="006C6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7E38"/>
    <w:rsid w:val="005D6522"/>
    <w:rsid w:val="006C6EA4"/>
    <w:rsid w:val="00C7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484</Words>
  <Characters>2762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2020-03-11T15:28:00Z</dcterms:created>
  <dcterms:modified xsi:type="dcterms:W3CDTF">2020-03-11T15:37:00Z</dcterms:modified>
</cp:coreProperties>
</file>