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666" w:rsidRDefault="00374666" w:rsidP="009C2B29">
      <w:pPr>
        <w:spacing w:line="360" w:lineRule="auto"/>
        <w:ind w:firstLine="709"/>
        <w:jc w:val="right"/>
        <w:rPr>
          <w:rFonts w:ascii="Times New Roman" w:eastAsia="Calibri" w:hAnsi="Times New Roman" w:cs="Times New Roman"/>
          <w:bCs/>
          <w:i/>
          <w:sz w:val="28"/>
          <w:szCs w:val="28"/>
        </w:rPr>
      </w:pPr>
      <w:bookmarkStart w:id="0" w:name="_GoBack"/>
      <w:bookmarkEnd w:id="0"/>
      <w:r w:rsidRPr="0037466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Гребенникова Ирина Игоревна, учитель </w:t>
      </w:r>
    </w:p>
    <w:p w:rsidR="00374666" w:rsidRDefault="00374666" w:rsidP="009C2B29">
      <w:pPr>
        <w:spacing w:line="360" w:lineRule="auto"/>
        <w:ind w:firstLine="709"/>
        <w:jc w:val="right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374666">
        <w:rPr>
          <w:rFonts w:ascii="Times New Roman" w:eastAsia="Calibri" w:hAnsi="Times New Roman" w:cs="Times New Roman"/>
          <w:bCs/>
          <w:i/>
          <w:sz w:val="28"/>
          <w:szCs w:val="28"/>
        </w:rPr>
        <w:t>русского языка и литературы</w:t>
      </w:r>
      <w:r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</w:p>
    <w:p w:rsidR="00374666" w:rsidRDefault="00374666" w:rsidP="009C2B29">
      <w:pPr>
        <w:spacing w:line="360" w:lineRule="auto"/>
        <w:ind w:firstLine="709"/>
        <w:jc w:val="right"/>
        <w:rPr>
          <w:rFonts w:ascii="Times New Roman" w:eastAsia="Calibri" w:hAnsi="Times New Roman" w:cs="Times New Roman"/>
          <w:bCs/>
          <w:i/>
          <w:sz w:val="28"/>
          <w:szCs w:val="28"/>
        </w:rPr>
      </w:pPr>
      <w:r>
        <w:rPr>
          <w:rFonts w:ascii="Times New Roman" w:eastAsia="Calibri" w:hAnsi="Times New Roman" w:cs="Times New Roman"/>
          <w:bCs/>
          <w:i/>
          <w:sz w:val="28"/>
          <w:szCs w:val="28"/>
        </w:rPr>
        <w:t>МБОУ-ООШ №21, Армавир</w:t>
      </w:r>
    </w:p>
    <w:p w:rsidR="00374666" w:rsidRPr="00374666" w:rsidRDefault="00374666" w:rsidP="009C2B29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РЕАЛИЗАЦИЯ ИССЛЕДОВАТЕЛЬСКОГО МЕТОДА НА УРОКАХ ЛИТЕРАТУРЫ В 9 КЛАССЕ</w:t>
      </w:r>
      <w:r w:rsidR="00B3118D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                                                   (НА ПРИМЕРЕ ИЗУЧЕНИЯ ТВОРЧЕСТВА А.Н.РАДИЩЕВА)</w:t>
      </w:r>
    </w:p>
    <w:p w:rsidR="009D45EA" w:rsidRDefault="009D45EA" w:rsidP="009C2B2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известно, сегодня происходят изменения</w:t>
      </w:r>
      <w:r w:rsidRPr="009D45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 образовательной системе, </w:t>
      </w:r>
      <w:r w:rsidRPr="009D45EA">
        <w:rPr>
          <w:rFonts w:ascii="Times New Roman" w:hAnsi="Times New Roman" w:cs="Times New Roman"/>
          <w:sz w:val="28"/>
          <w:szCs w:val="28"/>
        </w:rPr>
        <w:t xml:space="preserve">переосмысление целей, содержания, технологий и </w:t>
      </w:r>
      <w:r>
        <w:rPr>
          <w:rFonts w:ascii="Times New Roman" w:hAnsi="Times New Roman" w:cs="Times New Roman"/>
          <w:sz w:val="28"/>
          <w:szCs w:val="28"/>
        </w:rPr>
        <w:t>переориентация результатов лите</w:t>
      </w:r>
      <w:r w:rsidRPr="009D45EA">
        <w:rPr>
          <w:rFonts w:ascii="Times New Roman" w:hAnsi="Times New Roman" w:cs="Times New Roman"/>
          <w:sz w:val="28"/>
          <w:szCs w:val="28"/>
        </w:rPr>
        <w:t>ратурного образования в школе, при этом актуализи</w:t>
      </w:r>
      <w:r>
        <w:rPr>
          <w:rFonts w:ascii="Times New Roman" w:hAnsi="Times New Roman" w:cs="Times New Roman"/>
          <w:sz w:val="28"/>
          <w:szCs w:val="28"/>
        </w:rPr>
        <w:t>руются самостоятельность обучаю</w:t>
      </w:r>
      <w:r w:rsidRPr="009D45EA">
        <w:rPr>
          <w:rFonts w:ascii="Times New Roman" w:hAnsi="Times New Roman" w:cs="Times New Roman"/>
          <w:sz w:val="28"/>
          <w:szCs w:val="28"/>
        </w:rPr>
        <w:t xml:space="preserve">щихся в приобретении знаний и умений, </w:t>
      </w:r>
      <w:proofErr w:type="spellStart"/>
      <w:proofErr w:type="gramStart"/>
      <w:r w:rsidRPr="009D45EA">
        <w:rPr>
          <w:rFonts w:ascii="Times New Roman" w:hAnsi="Times New Roman" w:cs="Times New Roman"/>
          <w:sz w:val="28"/>
          <w:szCs w:val="28"/>
        </w:rPr>
        <w:t>реали-зация</w:t>
      </w:r>
      <w:proofErr w:type="spellEnd"/>
      <w:proofErr w:type="gramEnd"/>
      <w:r w:rsidRPr="009D45EA">
        <w:rPr>
          <w:rFonts w:ascii="Times New Roman" w:hAnsi="Times New Roman" w:cs="Times New Roman"/>
          <w:sz w:val="28"/>
          <w:szCs w:val="28"/>
        </w:rPr>
        <w:t xml:space="preserve"> творче</w:t>
      </w:r>
      <w:r>
        <w:rPr>
          <w:rFonts w:ascii="Times New Roman" w:hAnsi="Times New Roman" w:cs="Times New Roman"/>
          <w:sz w:val="28"/>
          <w:szCs w:val="28"/>
        </w:rPr>
        <w:t>ского потенциала, овладение ком</w:t>
      </w:r>
      <w:r w:rsidRPr="009D45EA">
        <w:rPr>
          <w:rFonts w:ascii="Times New Roman" w:hAnsi="Times New Roman" w:cs="Times New Roman"/>
          <w:sz w:val="28"/>
          <w:szCs w:val="28"/>
        </w:rPr>
        <w:t>муникативными навыками.</w:t>
      </w:r>
    </w:p>
    <w:p w:rsidR="00AA454F" w:rsidRPr="00AA454F" w:rsidRDefault="0091614E" w:rsidP="009C2B2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1614E">
        <w:rPr>
          <w:rFonts w:ascii="Times New Roman" w:hAnsi="Times New Roman" w:cs="Times New Roman"/>
          <w:sz w:val="28"/>
          <w:szCs w:val="28"/>
        </w:rPr>
        <w:t>Сл</w:t>
      </w:r>
      <w:r w:rsidR="00EC033B">
        <w:rPr>
          <w:rFonts w:ascii="Times New Roman" w:hAnsi="Times New Roman" w:cs="Times New Roman"/>
          <w:sz w:val="28"/>
          <w:szCs w:val="28"/>
        </w:rPr>
        <w:t>едовательно, в современном обра</w:t>
      </w:r>
      <w:r w:rsidRPr="0091614E">
        <w:rPr>
          <w:rFonts w:ascii="Times New Roman" w:hAnsi="Times New Roman" w:cs="Times New Roman"/>
          <w:sz w:val="28"/>
          <w:szCs w:val="28"/>
        </w:rPr>
        <w:t>зовательном п</w:t>
      </w:r>
      <w:r w:rsidR="00EC033B">
        <w:rPr>
          <w:rFonts w:ascii="Times New Roman" w:hAnsi="Times New Roman" w:cs="Times New Roman"/>
          <w:sz w:val="28"/>
          <w:szCs w:val="28"/>
        </w:rPr>
        <w:t>роцессе более востребованы мето</w:t>
      </w:r>
      <w:r w:rsidR="00374666">
        <w:rPr>
          <w:rFonts w:ascii="Times New Roman" w:hAnsi="Times New Roman" w:cs="Times New Roman"/>
          <w:sz w:val="28"/>
          <w:szCs w:val="28"/>
        </w:rPr>
        <w:t>ды и приё</w:t>
      </w:r>
      <w:r w:rsidRPr="0091614E">
        <w:rPr>
          <w:rFonts w:ascii="Times New Roman" w:hAnsi="Times New Roman" w:cs="Times New Roman"/>
          <w:sz w:val="28"/>
          <w:szCs w:val="28"/>
        </w:rPr>
        <w:t>мы, формирующие самостоятельность</w:t>
      </w:r>
      <w:r w:rsidR="00EC033B">
        <w:rPr>
          <w:rFonts w:ascii="Times New Roman" w:hAnsi="Times New Roman" w:cs="Times New Roman"/>
          <w:sz w:val="28"/>
          <w:szCs w:val="28"/>
        </w:rPr>
        <w:t xml:space="preserve"> учеников. К</w:t>
      </w:r>
      <w:r w:rsidRPr="0091614E">
        <w:rPr>
          <w:rFonts w:ascii="Times New Roman" w:hAnsi="Times New Roman" w:cs="Times New Roman"/>
          <w:sz w:val="28"/>
          <w:szCs w:val="28"/>
        </w:rPr>
        <w:t xml:space="preserve"> таким методам относится, </w:t>
      </w:r>
      <w:r w:rsidR="00EC033B">
        <w:rPr>
          <w:rFonts w:ascii="Times New Roman" w:hAnsi="Times New Roman" w:cs="Times New Roman"/>
          <w:sz w:val="28"/>
          <w:szCs w:val="28"/>
        </w:rPr>
        <w:t>конечно же</w:t>
      </w:r>
      <w:r w:rsidRPr="0091614E">
        <w:rPr>
          <w:rFonts w:ascii="Times New Roman" w:hAnsi="Times New Roman" w:cs="Times New Roman"/>
          <w:sz w:val="28"/>
          <w:szCs w:val="28"/>
        </w:rPr>
        <w:t xml:space="preserve">, исследовательский метод. </w:t>
      </w:r>
      <w:r w:rsidRPr="00F54D7B">
        <w:rPr>
          <w:rFonts w:ascii="Times New Roman" w:hAnsi="Times New Roman" w:cs="Times New Roman"/>
          <w:sz w:val="28"/>
          <w:szCs w:val="28"/>
        </w:rPr>
        <w:t>Учит</w:t>
      </w:r>
      <w:r w:rsidRPr="0091614E">
        <w:rPr>
          <w:rFonts w:ascii="Times New Roman" w:hAnsi="Times New Roman" w:cs="Times New Roman"/>
          <w:sz w:val="28"/>
          <w:szCs w:val="28"/>
        </w:rPr>
        <w:t>ывая, что коммуникативная составляющая имеет большое значение в деятельности уч</w:t>
      </w:r>
      <w:r w:rsidR="00F54D7B">
        <w:rPr>
          <w:rFonts w:ascii="Times New Roman" w:hAnsi="Times New Roman" w:cs="Times New Roman"/>
          <w:sz w:val="28"/>
          <w:szCs w:val="28"/>
        </w:rPr>
        <w:t>еника</w:t>
      </w:r>
      <w:r w:rsidRPr="0091614E">
        <w:rPr>
          <w:rFonts w:ascii="Times New Roman" w:hAnsi="Times New Roman" w:cs="Times New Roman"/>
          <w:sz w:val="28"/>
          <w:szCs w:val="28"/>
        </w:rPr>
        <w:t xml:space="preserve">, основной формой </w:t>
      </w:r>
      <w:r w:rsidR="00F54D7B">
        <w:rPr>
          <w:rFonts w:ascii="Times New Roman" w:hAnsi="Times New Roman" w:cs="Times New Roman"/>
          <w:sz w:val="28"/>
          <w:szCs w:val="28"/>
        </w:rPr>
        <w:t xml:space="preserve">работы на уроке </w:t>
      </w:r>
      <w:r w:rsidR="00E9625C">
        <w:rPr>
          <w:rFonts w:ascii="Times New Roman" w:hAnsi="Times New Roman" w:cs="Times New Roman"/>
          <w:sz w:val="28"/>
          <w:szCs w:val="28"/>
        </w:rPr>
        <w:t xml:space="preserve">должен быть диалог, </w:t>
      </w:r>
      <w:proofErr w:type="spellStart"/>
      <w:r w:rsidR="00E9625C">
        <w:rPr>
          <w:rFonts w:ascii="Times New Roman" w:hAnsi="Times New Roman" w:cs="Times New Roman"/>
          <w:sz w:val="28"/>
          <w:szCs w:val="28"/>
        </w:rPr>
        <w:t>полилог</w:t>
      </w:r>
      <w:proofErr w:type="spellEnd"/>
      <w:r w:rsidR="00E9625C">
        <w:rPr>
          <w:rFonts w:ascii="Times New Roman" w:hAnsi="Times New Roman" w:cs="Times New Roman"/>
          <w:sz w:val="28"/>
          <w:szCs w:val="28"/>
        </w:rPr>
        <w:t xml:space="preserve">. </w:t>
      </w:r>
      <w:r w:rsidR="00F54D7B" w:rsidRPr="00F54D7B">
        <w:rPr>
          <w:rFonts w:ascii="Times New Roman" w:hAnsi="Times New Roman" w:cs="Times New Roman"/>
          <w:sz w:val="28"/>
          <w:szCs w:val="28"/>
        </w:rPr>
        <w:t>В качестве пр</w:t>
      </w:r>
      <w:r w:rsidR="00AA454F">
        <w:rPr>
          <w:rFonts w:ascii="Times New Roman" w:hAnsi="Times New Roman" w:cs="Times New Roman"/>
          <w:sz w:val="28"/>
          <w:szCs w:val="28"/>
        </w:rPr>
        <w:t xml:space="preserve">имера успешной реализации </w:t>
      </w:r>
      <w:r w:rsidR="00E9625C">
        <w:rPr>
          <w:rFonts w:ascii="Times New Roman" w:hAnsi="Times New Roman" w:cs="Times New Roman"/>
          <w:sz w:val="28"/>
          <w:szCs w:val="28"/>
        </w:rPr>
        <w:t xml:space="preserve">такого </w:t>
      </w:r>
      <w:r w:rsidR="00F54D7B" w:rsidRPr="00F54D7B">
        <w:rPr>
          <w:rFonts w:ascii="Times New Roman" w:hAnsi="Times New Roman" w:cs="Times New Roman"/>
          <w:sz w:val="28"/>
          <w:szCs w:val="28"/>
        </w:rPr>
        <w:t xml:space="preserve">общения в исследовательской работе </w:t>
      </w:r>
      <w:r w:rsidR="00AA454F">
        <w:rPr>
          <w:rFonts w:ascii="Times New Roman" w:hAnsi="Times New Roman" w:cs="Times New Roman"/>
          <w:sz w:val="28"/>
          <w:szCs w:val="28"/>
        </w:rPr>
        <w:t xml:space="preserve">учеников предлагаю практику изучения </w:t>
      </w:r>
      <w:r w:rsidR="0008443E">
        <w:rPr>
          <w:rFonts w:ascii="Times New Roman" w:hAnsi="Times New Roman" w:cs="Times New Roman"/>
          <w:sz w:val="28"/>
          <w:szCs w:val="28"/>
        </w:rPr>
        <w:t xml:space="preserve">произведения </w:t>
      </w:r>
      <w:r w:rsidR="0008443E" w:rsidRPr="00F46D77">
        <w:rPr>
          <w:rFonts w:ascii="Times New Roman" w:hAnsi="Times New Roman" w:cs="Times New Roman"/>
          <w:sz w:val="28"/>
          <w:szCs w:val="28"/>
        </w:rPr>
        <w:t>А.Н. Ра</w:t>
      </w:r>
      <w:r w:rsidR="00002073">
        <w:rPr>
          <w:rFonts w:ascii="Times New Roman" w:hAnsi="Times New Roman" w:cs="Times New Roman"/>
          <w:sz w:val="28"/>
          <w:szCs w:val="28"/>
        </w:rPr>
        <w:t>дищева</w:t>
      </w:r>
      <w:r w:rsidR="0008443E" w:rsidRPr="00F46D77">
        <w:rPr>
          <w:rFonts w:ascii="Times New Roman" w:hAnsi="Times New Roman" w:cs="Times New Roman"/>
          <w:sz w:val="28"/>
          <w:szCs w:val="28"/>
        </w:rPr>
        <w:t xml:space="preserve"> «Путе</w:t>
      </w:r>
      <w:r w:rsidR="0008443E">
        <w:rPr>
          <w:rFonts w:ascii="Times New Roman" w:hAnsi="Times New Roman" w:cs="Times New Roman"/>
          <w:sz w:val="28"/>
          <w:szCs w:val="28"/>
        </w:rPr>
        <w:t>шествие из Петербурга в Москву».</w:t>
      </w:r>
    </w:p>
    <w:p w:rsidR="0091614E" w:rsidRDefault="00CC14EE" w:rsidP="009C2B2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Эта </w:t>
      </w:r>
      <w:r w:rsidRPr="00CC14EE">
        <w:rPr>
          <w:rFonts w:ascii="Times New Roman" w:hAnsi="Times New Roman" w:cs="Times New Roman"/>
          <w:sz w:val="28"/>
          <w:szCs w:val="28"/>
        </w:rPr>
        <w:t xml:space="preserve">тема вызывает </w:t>
      </w:r>
      <w:r>
        <w:rPr>
          <w:rFonts w:ascii="Times New Roman" w:hAnsi="Times New Roman" w:cs="Times New Roman"/>
          <w:sz w:val="28"/>
          <w:szCs w:val="28"/>
        </w:rPr>
        <w:t xml:space="preserve">некоторые </w:t>
      </w:r>
      <w:r w:rsidRPr="00CC14EE">
        <w:rPr>
          <w:rFonts w:ascii="Times New Roman" w:hAnsi="Times New Roman" w:cs="Times New Roman"/>
          <w:sz w:val="28"/>
          <w:szCs w:val="28"/>
        </w:rPr>
        <w:t>затруд</w:t>
      </w:r>
      <w:r>
        <w:rPr>
          <w:rFonts w:ascii="Times New Roman" w:hAnsi="Times New Roman" w:cs="Times New Roman"/>
          <w:sz w:val="28"/>
          <w:szCs w:val="28"/>
        </w:rPr>
        <w:t xml:space="preserve">нения в практике преподавания, </w:t>
      </w:r>
      <w:r w:rsidRPr="00CC14EE">
        <w:rPr>
          <w:rFonts w:ascii="Times New Roman" w:hAnsi="Times New Roman" w:cs="Times New Roman"/>
          <w:sz w:val="28"/>
          <w:szCs w:val="28"/>
        </w:rPr>
        <w:t xml:space="preserve">поскольку </w:t>
      </w:r>
      <w:r w:rsidR="00F46D77">
        <w:rPr>
          <w:rFonts w:ascii="Times New Roman" w:hAnsi="Times New Roman" w:cs="Times New Roman"/>
          <w:sz w:val="28"/>
          <w:szCs w:val="28"/>
        </w:rPr>
        <w:t>в</w:t>
      </w:r>
      <w:r w:rsidRPr="00CC14EE">
        <w:rPr>
          <w:rFonts w:ascii="Times New Roman" w:hAnsi="Times New Roman" w:cs="Times New Roman"/>
          <w:sz w:val="28"/>
          <w:szCs w:val="28"/>
        </w:rPr>
        <w:t xml:space="preserve"> школьном курсе литературы творчество </w:t>
      </w:r>
      <w:proofErr w:type="spellStart"/>
      <w:r w:rsidRPr="00CC14EE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>Н.Радищева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представлено обзор</w:t>
      </w:r>
      <w:r w:rsidR="00F46D77">
        <w:rPr>
          <w:rFonts w:ascii="Times New Roman" w:hAnsi="Times New Roman" w:cs="Times New Roman"/>
          <w:sz w:val="28"/>
          <w:szCs w:val="28"/>
        </w:rPr>
        <w:t>но</w:t>
      </w:r>
      <w:r w:rsidRPr="00CC14EE">
        <w:rPr>
          <w:rFonts w:ascii="Times New Roman" w:hAnsi="Times New Roman" w:cs="Times New Roman"/>
          <w:sz w:val="28"/>
          <w:szCs w:val="28"/>
        </w:rPr>
        <w:t xml:space="preserve"> </w:t>
      </w:r>
      <w:r w:rsidR="00D56C70">
        <w:rPr>
          <w:rFonts w:ascii="Times New Roman" w:hAnsi="Times New Roman" w:cs="Times New Roman"/>
          <w:sz w:val="28"/>
          <w:szCs w:val="28"/>
        </w:rPr>
        <w:t>и,</w:t>
      </w:r>
      <w:r w:rsidR="00F46D77">
        <w:rPr>
          <w:rFonts w:ascii="Times New Roman" w:hAnsi="Times New Roman" w:cs="Times New Roman"/>
          <w:sz w:val="28"/>
          <w:szCs w:val="28"/>
        </w:rPr>
        <w:t xml:space="preserve"> в лучшем случае, изучением</w:t>
      </w:r>
      <w:r>
        <w:rPr>
          <w:rFonts w:ascii="Times New Roman" w:hAnsi="Times New Roman" w:cs="Times New Roman"/>
          <w:sz w:val="28"/>
          <w:szCs w:val="28"/>
        </w:rPr>
        <w:t xml:space="preserve"> 2-3 глав</w:t>
      </w:r>
      <w:r w:rsidR="00F46D77">
        <w:rPr>
          <w:rFonts w:ascii="Times New Roman" w:hAnsi="Times New Roman" w:cs="Times New Roman"/>
          <w:sz w:val="28"/>
          <w:szCs w:val="28"/>
        </w:rPr>
        <w:t xml:space="preserve"> </w:t>
      </w:r>
      <w:r w:rsidR="0008443E">
        <w:rPr>
          <w:rFonts w:ascii="Times New Roman" w:hAnsi="Times New Roman" w:cs="Times New Roman"/>
          <w:sz w:val="28"/>
          <w:szCs w:val="28"/>
        </w:rPr>
        <w:t xml:space="preserve">произведения.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C14EE">
        <w:rPr>
          <w:rFonts w:ascii="Times New Roman" w:hAnsi="Times New Roman" w:cs="Times New Roman"/>
          <w:sz w:val="28"/>
          <w:szCs w:val="28"/>
        </w:rPr>
        <w:t xml:space="preserve"> результате у</w:t>
      </w:r>
      <w:r w:rsidR="0008443E">
        <w:rPr>
          <w:rFonts w:ascii="Times New Roman" w:hAnsi="Times New Roman" w:cs="Times New Roman"/>
          <w:sz w:val="28"/>
          <w:szCs w:val="28"/>
        </w:rPr>
        <w:t xml:space="preserve"> учеников</w:t>
      </w:r>
      <w:r w:rsidRPr="00CC14EE">
        <w:rPr>
          <w:rFonts w:ascii="Times New Roman" w:hAnsi="Times New Roman" w:cs="Times New Roman"/>
          <w:sz w:val="28"/>
          <w:szCs w:val="28"/>
        </w:rPr>
        <w:t xml:space="preserve"> формируется негативное восприятие р</w:t>
      </w:r>
      <w:r>
        <w:rPr>
          <w:rFonts w:ascii="Times New Roman" w:hAnsi="Times New Roman" w:cs="Times New Roman"/>
          <w:sz w:val="28"/>
          <w:szCs w:val="28"/>
        </w:rPr>
        <w:t xml:space="preserve">омана и творчества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А.Н.Радищева</w:t>
      </w:r>
      <w:proofErr w:type="spellEnd"/>
      <w:r w:rsidRPr="00CC14EE">
        <w:rPr>
          <w:rFonts w:ascii="Times New Roman" w:hAnsi="Times New Roman" w:cs="Times New Roman"/>
          <w:sz w:val="28"/>
          <w:szCs w:val="28"/>
        </w:rPr>
        <w:t xml:space="preserve"> как писателя, трудного для понимания.</w:t>
      </w:r>
      <w:r w:rsidR="00410D10" w:rsidRPr="00410D10">
        <w:t xml:space="preserve"> </w:t>
      </w:r>
      <w:r w:rsidR="00410D10">
        <w:rPr>
          <w:rFonts w:ascii="Times New Roman" w:hAnsi="Times New Roman" w:cs="Times New Roman"/>
          <w:sz w:val="28"/>
          <w:szCs w:val="28"/>
        </w:rPr>
        <w:t xml:space="preserve">Задача учителя </w:t>
      </w:r>
      <w:r w:rsidR="00410D10" w:rsidRPr="00410D10">
        <w:rPr>
          <w:rFonts w:ascii="Times New Roman" w:hAnsi="Times New Roman" w:cs="Times New Roman"/>
          <w:sz w:val="28"/>
          <w:szCs w:val="28"/>
        </w:rPr>
        <w:t xml:space="preserve">раскрыть </w:t>
      </w:r>
      <w:r w:rsidR="00410D10">
        <w:rPr>
          <w:rFonts w:ascii="Times New Roman" w:hAnsi="Times New Roman" w:cs="Times New Roman"/>
          <w:sz w:val="28"/>
          <w:szCs w:val="28"/>
        </w:rPr>
        <w:t xml:space="preserve">особенности </w:t>
      </w:r>
      <w:r w:rsidR="00410D10" w:rsidRPr="00410D10">
        <w:rPr>
          <w:rFonts w:ascii="Times New Roman" w:hAnsi="Times New Roman" w:cs="Times New Roman"/>
          <w:sz w:val="28"/>
          <w:szCs w:val="28"/>
        </w:rPr>
        <w:t>его философских в</w:t>
      </w:r>
      <w:r w:rsidR="00D56C70">
        <w:rPr>
          <w:rFonts w:ascii="Times New Roman" w:hAnsi="Times New Roman" w:cs="Times New Roman"/>
          <w:sz w:val="28"/>
          <w:szCs w:val="28"/>
        </w:rPr>
        <w:t>зглядов, своеобразие его творче</w:t>
      </w:r>
      <w:r w:rsidR="00410D10" w:rsidRPr="00410D10">
        <w:rPr>
          <w:rFonts w:ascii="Times New Roman" w:hAnsi="Times New Roman" w:cs="Times New Roman"/>
          <w:sz w:val="28"/>
          <w:szCs w:val="28"/>
        </w:rPr>
        <w:t xml:space="preserve">ского метода, выявить традиции и новаторство в художественном воплощении актуальных </w:t>
      </w:r>
      <w:r w:rsidR="00410D10">
        <w:rPr>
          <w:rFonts w:ascii="Times New Roman" w:hAnsi="Times New Roman" w:cs="Times New Roman"/>
          <w:sz w:val="28"/>
          <w:szCs w:val="28"/>
        </w:rPr>
        <w:t>социальных и художественных про</w:t>
      </w:r>
      <w:r w:rsidR="00410D10" w:rsidRPr="00410D10">
        <w:rPr>
          <w:rFonts w:ascii="Times New Roman" w:hAnsi="Times New Roman" w:cs="Times New Roman"/>
          <w:sz w:val="28"/>
          <w:szCs w:val="28"/>
        </w:rPr>
        <w:t>блем XVIII века.</w:t>
      </w:r>
    </w:p>
    <w:p w:rsidR="0008443E" w:rsidRDefault="0008443E" w:rsidP="009C2B2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</w:t>
      </w:r>
      <w:r w:rsidR="0077455F">
        <w:rPr>
          <w:rFonts w:ascii="Times New Roman" w:hAnsi="Times New Roman" w:cs="Times New Roman"/>
          <w:sz w:val="28"/>
          <w:szCs w:val="28"/>
        </w:rPr>
        <w:t xml:space="preserve"> авторской</w:t>
      </w:r>
      <w:r>
        <w:rPr>
          <w:rFonts w:ascii="Times New Roman" w:hAnsi="Times New Roman" w:cs="Times New Roman"/>
          <w:sz w:val="28"/>
          <w:szCs w:val="28"/>
        </w:rPr>
        <w:t xml:space="preserve"> программе</w:t>
      </w:r>
      <w:r w:rsidR="007745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Меркина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Геннадия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Самуйловича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предлагаются такие темы</w:t>
      </w:r>
      <w:r w:rsidR="00161D6D">
        <w:rPr>
          <w:rFonts w:ascii="Times New Roman" w:hAnsi="Times New Roman" w:cs="Times New Roman"/>
          <w:sz w:val="28"/>
          <w:szCs w:val="28"/>
        </w:rPr>
        <w:t xml:space="preserve"> по изучению творчества </w:t>
      </w:r>
      <w:r w:rsidR="00161D6D" w:rsidRPr="00CC7CAA">
        <w:rPr>
          <w:rFonts w:ascii="Times New Roman" w:hAnsi="Times New Roman" w:cs="Times New Roman"/>
          <w:sz w:val="28"/>
          <w:szCs w:val="28"/>
        </w:rPr>
        <w:t>А.Н. Радищева</w:t>
      </w:r>
      <w:r w:rsidR="00161D6D">
        <w:rPr>
          <w:rFonts w:ascii="Times New Roman" w:hAnsi="Times New Roman" w:cs="Times New Roman"/>
          <w:sz w:val="28"/>
          <w:szCs w:val="28"/>
        </w:rPr>
        <w:t>:</w:t>
      </w:r>
    </w:p>
    <w:p w:rsidR="00161D6D" w:rsidRDefault="00161D6D" w:rsidP="009C2B2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46D77">
        <w:rPr>
          <w:rFonts w:ascii="Times New Roman" w:hAnsi="Times New Roman" w:cs="Times New Roman"/>
          <w:sz w:val="28"/>
          <w:szCs w:val="28"/>
        </w:rPr>
        <w:t xml:space="preserve"> </w:t>
      </w:r>
      <w:r w:rsidRPr="00CC7CAA">
        <w:rPr>
          <w:rFonts w:ascii="Times New Roman" w:hAnsi="Times New Roman" w:cs="Times New Roman"/>
          <w:sz w:val="28"/>
          <w:szCs w:val="28"/>
        </w:rPr>
        <w:t xml:space="preserve">Книга А.Н. Радищева </w:t>
      </w:r>
      <w:r w:rsidRPr="00CC7CAA">
        <w:rPr>
          <w:rFonts w:ascii="Times New Roman" w:hAnsi="Times New Roman" w:cs="Times New Roman"/>
          <w:i/>
          <w:iCs/>
          <w:sz w:val="28"/>
          <w:szCs w:val="28"/>
        </w:rPr>
        <w:t xml:space="preserve">«Путешествие из Петербурга в Москву» </w:t>
      </w:r>
      <w:r w:rsidRPr="00CC7CAA">
        <w:rPr>
          <w:rFonts w:ascii="Times New Roman" w:hAnsi="Times New Roman" w:cs="Times New Roman"/>
          <w:sz w:val="28"/>
          <w:szCs w:val="28"/>
        </w:rPr>
        <w:t xml:space="preserve">как явление литературной и общественной жизни. </w:t>
      </w:r>
    </w:p>
    <w:p w:rsidR="00B26279" w:rsidRDefault="00161D6D" w:rsidP="009C2B2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C7CAA">
        <w:rPr>
          <w:rFonts w:ascii="Times New Roman" w:hAnsi="Times New Roman" w:cs="Times New Roman"/>
          <w:sz w:val="28"/>
          <w:szCs w:val="28"/>
        </w:rPr>
        <w:t>Жанровые</w:t>
      </w:r>
      <w:r w:rsidRPr="00CC7CA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CC7CAA">
        <w:rPr>
          <w:rFonts w:ascii="Times New Roman" w:hAnsi="Times New Roman" w:cs="Times New Roman"/>
          <w:sz w:val="28"/>
          <w:szCs w:val="28"/>
        </w:rPr>
        <w:t>особенности и иде</w:t>
      </w:r>
      <w:r w:rsidR="00B26279">
        <w:rPr>
          <w:rFonts w:ascii="Times New Roman" w:hAnsi="Times New Roman" w:cs="Times New Roman"/>
          <w:sz w:val="28"/>
          <w:szCs w:val="28"/>
        </w:rPr>
        <w:t>йное звучание «Путешествия...».</w:t>
      </w:r>
    </w:p>
    <w:p w:rsidR="00161D6D" w:rsidRPr="00161D6D" w:rsidRDefault="00B26279" w:rsidP="009C2B2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61D6D" w:rsidRPr="00CC7CAA">
        <w:rPr>
          <w:rFonts w:ascii="Times New Roman" w:hAnsi="Times New Roman" w:cs="Times New Roman"/>
          <w:sz w:val="28"/>
          <w:szCs w:val="28"/>
        </w:rPr>
        <w:t>Своеобразие</w:t>
      </w:r>
      <w:r w:rsidR="00161D6D">
        <w:rPr>
          <w:rFonts w:ascii="Times New Roman" w:hAnsi="Times New Roman" w:cs="Times New Roman"/>
          <w:sz w:val="28"/>
          <w:szCs w:val="28"/>
        </w:rPr>
        <w:t xml:space="preserve"> </w:t>
      </w:r>
      <w:r w:rsidR="00161D6D" w:rsidRPr="00CC7CAA">
        <w:rPr>
          <w:rFonts w:ascii="Times New Roman" w:hAnsi="Times New Roman" w:cs="Times New Roman"/>
          <w:sz w:val="28"/>
          <w:szCs w:val="28"/>
        </w:rPr>
        <w:t>художественного метода А.Н. Радищева (соединение черт классицизма и сентиментализма с реалистическими тенденциями).</w:t>
      </w:r>
    </w:p>
    <w:p w:rsidR="0090440F" w:rsidRDefault="00BF79FD" w:rsidP="009C2B2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</w:t>
      </w:r>
      <w:r w:rsidR="0008443E">
        <w:rPr>
          <w:rFonts w:ascii="Times New Roman" w:hAnsi="Times New Roman" w:cs="Times New Roman"/>
          <w:sz w:val="28"/>
          <w:szCs w:val="28"/>
        </w:rPr>
        <w:t>ервом</w:t>
      </w:r>
      <w:r>
        <w:rPr>
          <w:rFonts w:ascii="Times New Roman" w:hAnsi="Times New Roman" w:cs="Times New Roman"/>
          <w:sz w:val="28"/>
          <w:szCs w:val="28"/>
        </w:rPr>
        <w:t xml:space="preserve"> занятии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«</w:t>
      </w:r>
      <w:r w:rsidR="00D56C70" w:rsidRPr="00F46D77">
        <w:rPr>
          <w:rFonts w:ascii="Times New Roman" w:hAnsi="Times New Roman" w:cs="Times New Roman"/>
          <w:sz w:val="28"/>
          <w:szCs w:val="28"/>
        </w:rPr>
        <w:t xml:space="preserve">Просвещение. А.Н. Радищев. </w:t>
      </w:r>
      <w:proofErr w:type="gramStart"/>
      <w:r w:rsidRPr="00CC7CAA">
        <w:rPr>
          <w:rFonts w:ascii="Times New Roman" w:hAnsi="Times New Roman" w:cs="Times New Roman"/>
          <w:sz w:val="28"/>
          <w:szCs w:val="28"/>
        </w:rPr>
        <w:t xml:space="preserve">Книга А.Н. Радищева </w:t>
      </w:r>
      <w:r w:rsidRPr="00CC7CAA">
        <w:rPr>
          <w:rFonts w:ascii="Times New Roman" w:hAnsi="Times New Roman" w:cs="Times New Roman"/>
          <w:i/>
          <w:iCs/>
          <w:sz w:val="28"/>
          <w:szCs w:val="28"/>
        </w:rPr>
        <w:t xml:space="preserve">«Путешествие из Петербурга в Москву» </w:t>
      </w:r>
      <w:r w:rsidRPr="00CC7CAA">
        <w:rPr>
          <w:rFonts w:ascii="Times New Roman" w:hAnsi="Times New Roman" w:cs="Times New Roman"/>
          <w:sz w:val="28"/>
          <w:szCs w:val="28"/>
        </w:rPr>
        <w:t>как явление литературной и общественной жизни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F79FD">
        <w:rPr>
          <w:rFonts w:ascii="Times New Roman" w:hAnsi="Times New Roman" w:cs="Times New Roman"/>
          <w:sz w:val="28"/>
          <w:szCs w:val="28"/>
        </w:rPr>
        <w:t>говорим о трагической судьбе писателя, изд</w:t>
      </w:r>
      <w:r>
        <w:rPr>
          <w:rFonts w:ascii="Times New Roman" w:hAnsi="Times New Roman" w:cs="Times New Roman"/>
          <w:sz w:val="28"/>
          <w:szCs w:val="28"/>
        </w:rPr>
        <w:t>ателя, просветителя.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Выясняе</w:t>
      </w:r>
      <w:r w:rsidRPr="00BF79FD">
        <w:rPr>
          <w:rFonts w:ascii="Times New Roman" w:hAnsi="Times New Roman" w:cs="Times New Roman"/>
          <w:sz w:val="28"/>
          <w:szCs w:val="28"/>
        </w:rPr>
        <w:t xml:space="preserve">м, почему его книга «Путешествие из Петербурга в Москву» попала в разряд </w:t>
      </w:r>
      <w:proofErr w:type="gramStart"/>
      <w:r w:rsidRPr="00BF79FD">
        <w:rPr>
          <w:rFonts w:ascii="Times New Roman" w:hAnsi="Times New Roman" w:cs="Times New Roman"/>
          <w:sz w:val="28"/>
          <w:szCs w:val="28"/>
        </w:rPr>
        <w:t>запрещённых</w:t>
      </w:r>
      <w:proofErr w:type="gramEnd"/>
      <w:r w:rsidRPr="00BF79FD">
        <w:rPr>
          <w:rFonts w:ascii="Times New Roman" w:hAnsi="Times New Roman" w:cs="Times New Roman"/>
          <w:sz w:val="28"/>
          <w:szCs w:val="28"/>
        </w:rPr>
        <w:t>, а сам автор был приговорён к смертной казни. Также</w:t>
      </w:r>
      <w:r>
        <w:rPr>
          <w:rFonts w:ascii="Times New Roman" w:hAnsi="Times New Roman" w:cs="Times New Roman"/>
          <w:sz w:val="28"/>
          <w:szCs w:val="28"/>
        </w:rPr>
        <w:t xml:space="preserve"> пытаемся узнать</w:t>
      </w:r>
      <w:r w:rsidRPr="00BF79FD">
        <w:rPr>
          <w:rFonts w:ascii="Times New Roman" w:hAnsi="Times New Roman" w:cs="Times New Roman"/>
          <w:sz w:val="28"/>
          <w:szCs w:val="28"/>
        </w:rPr>
        <w:t>, кем в большей степени был Радищев: революционером или сентименталистом?</w:t>
      </w:r>
      <w:r w:rsidR="008845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5C40" w:rsidRDefault="002E5C40" w:rsidP="009C2B2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C40">
        <w:rPr>
          <w:rFonts w:ascii="Times New Roman" w:hAnsi="Times New Roman" w:cs="Times New Roman"/>
          <w:sz w:val="28"/>
          <w:szCs w:val="28"/>
        </w:rPr>
        <w:t xml:space="preserve">На этом занятии учителю отводится роль консультанта, организующего </w:t>
      </w:r>
      <w:r w:rsidR="00161D6D">
        <w:rPr>
          <w:rFonts w:ascii="Times New Roman" w:hAnsi="Times New Roman" w:cs="Times New Roman"/>
          <w:sz w:val="28"/>
          <w:szCs w:val="28"/>
        </w:rPr>
        <w:t xml:space="preserve">диалог и </w:t>
      </w:r>
      <w:proofErr w:type="spellStart"/>
      <w:r w:rsidRPr="002E5C40">
        <w:rPr>
          <w:rFonts w:ascii="Times New Roman" w:hAnsi="Times New Roman" w:cs="Times New Roman"/>
          <w:sz w:val="28"/>
          <w:szCs w:val="28"/>
        </w:rPr>
        <w:t>полилог</w:t>
      </w:r>
      <w:proofErr w:type="spellEnd"/>
      <w:r w:rsidRPr="002E5C40">
        <w:rPr>
          <w:rFonts w:ascii="Times New Roman" w:hAnsi="Times New Roman" w:cs="Times New Roman"/>
          <w:sz w:val="28"/>
          <w:szCs w:val="28"/>
        </w:rPr>
        <w:t xml:space="preserve"> обучающихся. Он  предоставляет необходимый научно-исторический комментарий по теме и координирует  деятельность творческих подгрупп.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Ученикам </w:t>
      </w:r>
      <w:r w:rsidR="00161D6D">
        <w:rPr>
          <w:rFonts w:ascii="Times New Roman" w:hAnsi="Times New Roman" w:cs="Times New Roman"/>
          <w:sz w:val="28"/>
          <w:szCs w:val="28"/>
        </w:rPr>
        <w:t xml:space="preserve">дается </w:t>
      </w:r>
      <w:r>
        <w:rPr>
          <w:rFonts w:ascii="Times New Roman" w:hAnsi="Times New Roman" w:cs="Times New Roman"/>
          <w:sz w:val="28"/>
          <w:szCs w:val="28"/>
        </w:rPr>
        <w:t>опережающее задание по группам (я работаю в малокомплектной сельской школе, в классе всего 6 человек, поэтому группа – это фактически пара</w:t>
      </w:r>
      <w:r w:rsidR="0070510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051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05109">
        <w:rPr>
          <w:rFonts w:ascii="Times New Roman" w:hAnsi="Times New Roman" w:cs="Times New Roman"/>
          <w:sz w:val="28"/>
          <w:szCs w:val="28"/>
        </w:rPr>
        <w:t xml:space="preserve">Пары </w:t>
      </w:r>
      <w:proofErr w:type="spellStart"/>
      <w:r w:rsidR="00705109">
        <w:rPr>
          <w:rFonts w:ascii="Times New Roman" w:hAnsi="Times New Roman" w:cs="Times New Roman"/>
          <w:sz w:val="28"/>
          <w:szCs w:val="28"/>
        </w:rPr>
        <w:t>разноуровневые</w:t>
      </w:r>
      <w:proofErr w:type="spellEnd"/>
      <w:r w:rsidR="0070510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EC05BA" w:rsidRDefault="00884527" w:rsidP="009C2B2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2E5C4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сторики» работают с материалами по истории и  готовят сообщение «</w:t>
      </w:r>
      <w:r w:rsidRPr="00884527">
        <w:rPr>
          <w:rFonts w:ascii="Times New Roman" w:hAnsi="Times New Roman" w:cs="Times New Roman"/>
          <w:sz w:val="28"/>
          <w:szCs w:val="28"/>
        </w:rPr>
        <w:t>Эпоха Просвещения в России</w:t>
      </w:r>
      <w:r>
        <w:rPr>
          <w:rFonts w:ascii="Times New Roman" w:hAnsi="Times New Roman" w:cs="Times New Roman"/>
          <w:sz w:val="28"/>
          <w:szCs w:val="28"/>
        </w:rPr>
        <w:t>». Они выясняют, что такое «просвещение»</w:t>
      </w:r>
      <w:r w:rsidR="00165D22">
        <w:rPr>
          <w:rFonts w:ascii="Times New Roman" w:hAnsi="Times New Roman" w:cs="Times New Roman"/>
          <w:sz w:val="28"/>
          <w:szCs w:val="28"/>
        </w:rPr>
        <w:t>. С</w:t>
      </w:r>
      <w:r>
        <w:rPr>
          <w:rFonts w:ascii="Times New Roman" w:hAnsi="Times New Roman" w:cs="Times New Roman"/>
          <w:sz w:val="28"/>
          <w:szCs w:val="28"/>
        </w:rPr>
        <w:t xml:space="preserve">равнивая Россию допетровскую и после реформ Петра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, приходят к выводу, что</w:t>
      </w:r>
      <w:r w:rsidRPr="00884527">
        <w:t xml:space="preserve"> </w:t>
      </w:r>
      <w:r w:rsidRPr="00884527">
        <w:rPr>
          <w:rFonts w:ascii="Times New Roman" w:hAnsi="Times New Roman" w:cs="Times New Roman"/>
          <w:sz w:val="28"/>
          <w:szCs w:val="28"/>
        </w:rPr>
        <w:t>страна сделала грандиозный скачок. В период с начала XVIII века и до 1725 года (конец царствования Петра I) Россия, в значительной степени, стала вровень со многими другими передовыми странами Европы. И вместе с этим движением России к Европе в стране началась эпоха Просвещения.</w:t>
      </w:r>
    </w:p>
    <w:p w:rsidR="00705109" w:rsidRDefault="00EC05BA" w:rsidP="009C2B2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5BA"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Следующая группа, «биографы»</w:t>
      </w:r>
      <w:r w:rsidR="00705109">
        <w:rPr>
          <w:rFonts w:ascii="Times New Roman" w:hAnsi="Times New Roman" w:cs="Times New Roman"/>
          <w:sz w:val="28"/>
          <w:szCs w:val="28"/>
        </w:rPr>
        <w:t>, работае</w:t>
      </w:r>
      <w:r>
        <w:rPr>
          <w:rFonts w:ascii="Times New Roman" w:hAnsi="Times New Roman" w:cs="Times New Roman"/>
          <w:sz w:val="28"/>
          <w:szCs w:val="28"/>
        </w:rPr>
        <w:t>т с учебником</w:t>
      </w:r>
      <w:r w:rsidR="002E5C40">
        <w:rPr>
          <w:rFonts w:ascii="Times New Roman" w:hAnsi="Times New Roman" w:cs="Times New Roman"/>
          <w:sz w:val="28"/>
          <w:szCs w:val="28"/>
        </w:rPr>
        <w:t>, дополнительными материалам</w:t>
      </w:r>
      <w:r w:rsidR="00BB28C2">
        <w:rPr>
          <w:rFonts w:ascii="Times New Roman" w:hAnsi="Times New Roman" w:cs="Times New Roman"/>
          <w:sz w:val="28"/>
          <w:szCs w:val="28"/>
        </w:rPr>
        <w:t>и, в том числе и из Интернета,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5C40">
        <w:rPr>
          <w:rFonts w:ascii="Times New Roman" w:hAnsi="Times New Roman" w:cs="Times New Roman"/>
          <w:sz w:val="28"/>
          <w:szCs w:val="28"/>
        </w:rPr>
        <w:t>готовят мультимедийную  презентацию</w:t>
      </w:r>
      <w:r w:rsidR="00161D6D">
        <w:rPr>
          <w:rFonts w:ascii="Times New Roman" w:hAnsi="Times New Roman" w:cs="Times New Roman"/>
          <w:sz w:val="28"/>
          <w:szCs w:val="28"/>
        </w:rPr>
        <w:t xml:space="preserve"> </w:t>
      </w:r>
      <w:r w:rsidR="002E5C40">
        <w:rPr>
          <w:rFonts w:ascii="Times New Roman" w:hAnsi="Times New Roman" w:cs="Times New Roman"/>
          <w:sz w:val="28"/>
          <w:szCs w:val="28"/>
        </w:rPr>
        <w:t xml:space="preserve"> «Обзор жизни </w:t>
      </w:r>
      <w:r w:rsidR="00BB28C2" w:rsidRPr="00BB28C2">
        <w:rPr>
          <w:rFonts w:ascii="Times New Roman" w:hAnsi="Times New Roman" w:cs="Times New Roman"/>
          <w:sz w:val="28"/>
          <w:szCs w:val="28"/>
        </w:rPr>
        <w:t xml:space="preserve">А.Н. </w:t>
      </w:r>
      <w:r w:rsidR="002E5C40">
        <w:rPr>
          <w:rFonts w:ascii="Times New Roman" w:hAnsi="Times New Roman" w:cs="Times New Roman"/>
          <w:sz w:val="28"/>
          <w:szCs w:val="28"/>
        </w:rPr>
        <w:t>Радищева»</w:t>
      </w:r>
      <w:r w:rsidRPr="00EC05BA">
        <w:rPr>
          <w:rFonts w:ascii="Times New Roman" w:hAnsi="Times New Roman" w:cs="Times New Roman"/>
          <w:sz w:val="28"/>
          <w:szCs w:val="28"/>
        </w:rPr>
        <w:t>,</w:t>
      </w:r>
      <w:r w:rsidR="002E5C40">
        <w:rPr>
          <w:rFonts w:ascii="Times New Roman" w:hAnsi="Times New Roman" w:cs="Times New Roman"/>
          <w:sz w:val="28"/>
          <w:szCs w:val="28"/>
        </w:rPr>
        <w:t xml:space="preserve"> </w:t>
      </w:r>
      <w:r w:rsidR="00165D22">
        <w:rPr>
          <w:rFonts w:ascii="Times New Roman" w:hAnsi="Times New Roman" w:cs="Times New Roman"/>
          <w:sz w:val="28"/>
          <w:szCs w:val="28"/>
        </w:rPr>
        <w:t xml:space="preserve"> </w:t>
      </w:r>
      <w:r w:rsidR="002E5C40">
        <w:rPr>
          <w:rFonts w:ascii="Times New Roman" w:hAnsi="Times New Roman" w:cs="Times New Roman"/>
          <w:sz w:val="28"/>
          <w:szCs w:val="28"/>
        </w:rPr>
        <w:t xml:space="preserve">где говорят о </w:t>
      </w:r>
      <w:r w:rsidR="00D5748C">
        <w:rPr>
          <w:rFonts w:ascii="Times New Roman" w:hAnsi="Times New Roman" w:cs="Times New Roman"/>
          <w:sz w:val="28"/>
          <w:szCs w:val="28"/>
        </w:rPr>
        <w:t xml:space="preserve">происхождении, воспитании и образовании писателя, о годах учения в Лейпцигском университете, о борьбе «со злонравным» чиновником, в которой он приобрёл «деятельную науку нравственности», о готовности «жертвовать </w:t>
      </w:r>
      <w:proofErr w:type="spellStart"/>
      <w:r w:rsidR="00D5748C">
        <w:rPr>
          <w:rFonts w:ascii="Times New Roman" w:hAnsi="Times New Roman" w:cs="Times New Roman"/>
          <w:sz w:val="28"/>
          <w:szCs w:val="28"/>
        </w:rPr>
        <w:t>жизнию</w:t>
      </w:r>
      <w:proofErr w:type="spellEnd"/>
      <w:r w:rsidR="00BF26D6">
        <w:rPr>
          <w:rFonts w:ascii="Times New Roman" w:hAnsi="Times New Roman" w:cs="Times New Roman"/>
          <w:sz w:val="28"/>
          <w:szCs w:val="28"/>
        </w:rPr>
        <w:t xml:space="preserve"> для пользы Отечества».</w:t>
      </w:r>
      <w:proofErr w:type="gramEnd"/>
      <w:r w:rsidR="00BF26D6">
        <w:rPr>
          <w:rFonts w:ascii="Times New Roman" w:hAnsi="Times New Roman" w:cs="Times New Roman"/>
          <w:sz w:val="28"/>
          <w:szCs w:val="28"/>
        </w:rPr>
        <w:t xml:space="preserve"> Обращают внимание на скромную должность сенатского протоколиста: составление </w:t>
      </w:r>
      <w:r w:rsidR="00D5748C">
        <w:rPr>
          <w:rFonts w:ascii="Times New Roman" w:hAnsi="Times New Roman" w:cs="Times New Roman"/>
          <w:sz w:val="28"/>
          <w:szCs w:val="28"/>
        </w:rPr>
        <w:t xml:space="preserve"> </w:t>
      </w:r>
      <w:r w:rsidR="00BF26D6">
        <w:rPr>
          <w:rFonts w:ascii="Times New Roman" w:hAnsi="Times New Roman" w:cs="Times New Roman"/>
          <w:sz w:val="28"/>
          <w:szCs w:val="28"/>
        </w:rPr>
        <w:t>протоколов по слушавшимся в Сенате делам вводило его в мир крепостнической действительности.</w:t>
      </w:r>
      <w:r w:rsidR="00EE6809">
        <w:rPr>
          <w:rFonts w:ascii="Times New Roman" w:hAnsi="Times New Roman" w:cs="Times New Roman"/>
          <w:sz w:val="28"/>
          <w:szCs w:val="28"/>
        </w:rPr>
        <w:t xml:space="preserve"> </w:t>
      </w:r>
      <w:r w:rsidRPr="00EC05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79FD" w:rsidRDefault="00705109" w:rsidP="009C2B2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Третья группа </w:t>
      </w:r>
      <w:r w:rsidR="009973EC">
        <w:rPr>
          <w:rFonts w:ascii="Times New Roman" w:hAnsi="Times New Roman" w:cs="Times New Roman"/>
          <w:sz w:val="28"/>
          <w:szCs w:val="28"/>
        </w:rPr>
        <w:t>(две самые сильные ученицы)  т</w:t>
      </w:r>
      <w:r>
        <w:rPr>
          <w:rFonts w:ascii="Times New Roman" w:hAnsi="Times New Roman" w:cs="Times New Roman"/>
          <w:sz w:val="28"/>
          <w:szCs w:val="28"/>
        </w:rPr>
        <w:t>акже работает с учебником, дополнительными материалами</w:t>
      </w:r>
      <w:r w:rsidR="00BB28C2">
        <w:rPr>
          <w:rFonts w:ascii="Times New Roman" w:hAnsi="Times New Roman" w:cs="Times New Roman"/>
          <w:sz w:val="28"/>
          <w:szCs w:val="28"/>
        </w:rPr>
        <w:t xml:space="preserve"> и продолжае</w:t>
      </w:r>
      <w:r>
        <w:rPr>
          <w:rFonts w:ascii="Times New Roman" w:hAnsi="Times New Roman" w:cs="Times New Roman"/>
          <w:sz w:val="28"/>
          <w:szCs w:val="28"/>
        </w:rPr>
        <w:t>т работу второй группы, рассказывая</w:t>
      </w:r>
      <w:r w:rsidR="00AA1DDE">
        <w:rPr>
          <w:rFonts w:ascii="Times New Roman" w:hAnsi="Times New Roman" w:cs="Times New Roman"/>
          <w:sz w:val="28"/>
          <w:szCs w:val="28"/>
        </w:rPr>
        <w:t xml:space="preserve"> о дальнейшей </w:t>
      </w:r>
      <w:proofErr w:type="spellStart"/>
      <w:r w:rsidR="00AA1DDE">
        <w:rPr>
          <w:rFonts w:ascii="Times New Roman" w:hAnsi="Times New Roman" w:cs="Times New Roman"/>
          <w:sz w:val="28"/>
          <w:szCs w:val="28"/>
        </w:rPr>
        <w:t>карьре</w:t>
      </w:r>
      <w:proofErr w:type="spellEnd"/>
      <w:r w:rsidR="00AA1DDE">
        <w:rPr>
          <w:rFonts w:ascii="Times New Roman" w:hAnsi="Times New Roman" w:cs="Times New Roman"/>
          <w:sz w:val="28"/>
          <w:szCs w:val="28"/>
        </w:rPr>
        <w:t xml:space="preserve"> писателя, </w:t>
      </w:r>
      <w:r>
        <w:rPr>
          <w:rFonts w:ascii="Times New Roman" w:hAnsi="Times New Roman" w:cs="Times New Roman"/>
          <w:sz w:val="28"/>
          <w:szCs w:val="28"/>
        </w:rPr>
        <w:t xml:space="preserve"> об издательской </w:t>
      </w:r>
      <w:r w:rsidR="00BB28C2">
        <w:rPr>
          <w:rFonts w:ascii="Times New Roman" w:hAnsi="Times New Roman" w:cs="Times New Roman"/>
          <w:sz w:val="28"/>
          <w:szCs w:val="28"/>
        </w:rPr>
        <w:t xml:space="preserve">и литературной </w:t>
      </w:r>
      <w:r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Pr="00F46D77">
        <w:rPr>
          <w:rFonts w:ascii="Times New Roman" w:hAnsi="Times New Roman" w:cs="Times New Roman"/>
          <w:sz w:val="28"/>
          <w:szCs w:val="28"/>
        </w:rPr>
        <w:t>А.Н. Радищев</w:t>
      </w:r>
      <w:r w:rsidR="00BB28C2">
        <w:rPr>
          <w:rFonts w:ascii="Times New Roman" w:hAnsi="Times New Roman" w:cs="Times New Roman"/>
          <w:sz w:val="28"/>
          <w:szCs w:val="28"/>
        </w:rPr>
        <w:t>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973EC">
        <w:rPr>
          <w:rFonts w:ascii="Times New Roman" w:hAnsi="Times New Roman" w:cs="Times New Roman"/>
          <w:sz w:val="28"/>
          <w:szCs w:val="28"/>
        </w:rPr>
        <w:t>Подробнее останавливается на таких вопросах,</w:t>
      </w:r>
      <w:r w:rsidR="00614C83">
        <w:rPr>
          <w:rFonts w:ascii="Times New Roman" w:hAnsi="Times New Roman" w:cs="Times New Roman"/>
          <w:sz w:val="28"/>
          <w:szCs w:val="28"/>
        </w:rPr>
        <w:t xml:space="preserve"> </w:t>
      </w:r>
      <w:r w:rsidR="009973EC">
        <w:rPr>
          <w:rFonts w:ascii="Times New Roman" w:hAnsi="Times New Roman" w:cs="Times New Roman"/>
          <w:sz w:val="28"/>
          <w:szCs w:val="28"/>
        </w:rPr>
        <w:t>как</w:t>
      </w:r>
      <w:r w:rsidR="00614C83">
        <w:rPr>
          <w:rFonts w:ascii="Times New Roman" w:hAnsi="Times New Roman" w:cs="Times New Roman"/>
          <w:sz w:val="28"/>
          <w:szCs w:val="28"/>
        </w:rPr>
        <w:t xml:space="preserve"> «</w:t>
      </w:r>
      <w:r w:rsidR="00614C83" w:rsidRPr="00614C83">
        <w:rPr>
          <w:rFonts w:ascii="Times New Roman" w:hAnsi="Times New Roman" w:cs="Times New Roman"/>
          <w:sz w:val="28"/>
          <w:szCs w:val="28"/>
        </w:rPr>
        <w:t>Аналогия «Путешествия…» Радищева с «Сентиментальным путешествием…» Стерна и «</w:t>
      </w:r>
      <w:proofErr w:type="spellStart"/>
      <w:r w:rsidR="00614C83" w:rsidRPr="00614C83">
        <w:rPr>
          <w:rFonts w:ascii="Times New Roman" w:hAnsi="Times New Roman" w:cs="Times New Roman"/>
          <w:sz w:val="28"/>
          <w:szCs w:val="28"/>
        </w:rPr>
        <w:t>Хожением</w:t>
      </w:r>
      <w:proofErr w:type="spellEnd"/>
      <w:r w:rsidR="00614C83" w:rsidRPr="00614C83">
        <w:rPr>
          <w:rFonts w:ascii="Times New Roman" w:hAnsi="Times New Roman" w:cs="Times New Roman"/>
          <w:sz w:val="28"/>
          <w:szCs w:val="28"/>
        </w:rPr>
        <w:t xml:space="preserve"> за три моря» Никитина</w:t>
      </w:r>
      <w:r w:rsidR="00614C83">
        <w:rPr>
          <w:rFonts w:ascii="Times New Roman" w:hAnsi="Times New Roman" w:cs="Times New Roman"/>
          <w:sz w:val="28"/>
          <w:szCs w:val="28"/>
        </w:rPr>
        <w:t xml:space="preserve">», </w:t>
      </w:r>
      <w:r w:rsidR="00614C83" w:rsidRPr="00614C83">
        <w:rPr>
          <w:rFonts w:ascii="Times New Roman" w:hAnsi="Times New Roman" w:cs="Times New Roman"/>
          <w:sz w:val="28"/>
          <w:szCs w:val="28"/>
        </w:rPr>
        <w:t>«Путешествие…» Радищева – первая в русской литературе книга, отражающая внутренние переживания человека</w:t>
      </w:r>
      <w:r w:rsidR="00614C83">
        <w:rPr>
          <w:rFonts w:ascii="Times New Roman" w:hAnsi="Times New Roman" w:cs="Times New Roman"/>
          <w:sz w:val="28"/>
          <w:szCs w:val="28"/>
        </w:rPr>
        <w:t>», «</w:t>
      </w:r>
      <w:r w:rsidR="00614C83" w:rsidRPr="00614C83">
        <w:rPr>
          <w:rFonts w:ascii="Times New Roman" w:hAnsi="Times New Roman" w:cs="Times New Roman"/>
          <w:sz w:val="28"/>
          <w:szCs w:val="28"/>
        </w:rPr>
        <w:t>Последствия от выхода в свет «Путешествий»</w:t>
      </w:r>
      <w:r w:rsidR="00614C8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BB28C2" w:rsidRDefault="00BB28C2" w:rsidP="009C2B2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Конечно, основная работа проделана учениками </w:t>
      </w:r>
      <w:r w:rsidR="009973EC">
        <w:rPr>
          <w:rFonts w:ascii="Times New Roman" w:hAnsi="Times New Roman" w:cs="Times New Roman"/>
          <w:sz w:val="28"/>
          <w:szCs w:val="28"/>
        </w:rPr>
        <w:t>дома.</w:t>
      </w:r>
      <w:r>
        <w:rPr>
          <w:rFonts w:ascii="Times New Roman" w:hAnsi="Times New Roman" w:cs="Times New Roman"/>
          <w:sz w:val="28"/>
          <w:szCs w:val="28"/>
        </w:rPr>
        <w:t xml:space="preserve"> Урок проводится в форме круглого стола, на котором обобщаются результаты исследования, творчества, делаются выводы. </w:t>
      </w:r>
      <w:r w:rsidR="00614C83">
        <w:rPr>
          <w:rFonts w:ascii="Times New Roman" w:hAnsi="Times New Roman" w:cs="Times New Roman"/>
          <w:sz w:val="28"/>
          <w:szCs w:val="28"/>
        </w:rPr>
        <w:t>А именно:</w:t>
      </w:r>
    </w:p>
    <w:p w:rsidR="00410D10" w:rsidRDefault="009973EC" w:rsidP="009C2B2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3EC">
        <w:rPr>
          <w:rFonts w:ascii="Times New Roman" w:hAnsi="Times New Roman" w:cs="Times New Roman"/>
          <w:sz w:val="28"/>
          <w:szCs w:val="28"/>
        </w:rPr>
        <w:t>Радищев – это человек поколения, для которого религиозные представления уходят на второй план и не так существенны.</w:t>
      </w:r>
      <w:r w:rsidR="00614C83">
        <w:rPr>
          <w:rFonts w:ascii="Times New Roman" w:hAnsi="Times New Roman" w:cs="Times New Roman"/>
          <w:sz w:val="28"/>
          <w:szCs w:val="28"/>
        </w:rPr>
        <w:t xml:space="preserve"> </w:t>
      </w:r>
      <w:r w:rsidR="00AF66FF">
        <w:rPr>
          <w:rFonts w:ascii="Times New Roman" w:hAnsi="Times New Roman" w:cs="Times New Roman"/>
          <w:sz w:val="28"/>
          <w:szCs w:val="28"/>
        </w:rPr>
        <w:t>В течение первой трети жизн</w:t>
      </w:r>
      <w:r w:rsidR="00E320D0">
        <w:rPr>
          <w:rFonts w:ascii="Times New Roman" w:hAnsi="Times New Roman" w:cs="Times New Roman"/>
          <w:sz w:val="28"/>
          <w:szCs w:val="28"/>
        </w:rPr>
        <w:t>и у него сформировалась определё</w:t>
      </w:r>
      <w:r w:rsidR="00AF66FF">
        <w:rPr>
          <w:rFonts w:ascii="Times New Roman" w:hAnsi="Times New Roman" w:cs="Times New Roman"/>
          <w:sz w:val="28"/>
          <w:szCs w:val="28"/>
        </w:rPr>
        <w:t xml:space="preserve">нная гражданская позиция, которой он не изменил даже под угрозой смертной казни. </w:t>
      </w:r>
      <w:r w:rsidR="00614C83">
        <w:rPr>
          <w:rFonts w:ascii="Times New Roman" w:hAnsi="Times New Roman" w:cs="Times New Roman"/>
          <w:sz w:val="28"/>
          <w:szCs w:val="28"/>
        </w:rPr>
        <w:t xml:space="preserve">Готовность </w:t>
      </w:r>
      <w:r w:rsidR="00614C83" w:rsidRPr="00614C83">
        <w:rPr>
          <w:rFonts w:ascii="Times New Roman" w:hAnsi="Times New Roman" w:cs="Times New Roman"/>
          <w:sz w:val="28"/>
          <w:szCs w:val="28"/>
        </w:rPr>
        <w:t xml:space="preserve">«жертвовать </w:t>
      </w:r>
      <w:proofErr w:type="spellStart"/>
      <w:r w:rsidR="00614C83" w:rsidRPr="00614C83">
        <w:rPr>
          <w:rFonts w:ascii="Times New Roman" w:hAnsi="Times New Roman" w:cs="Times New Roman"/>
          <w:sz w:val="28"/>
          <w:szCs w:val="28"/>
        </w:rPr>
        <w:t>жизнию</w:t>
      </w:r>
      <w:proofErr w:type="spellEnd"/>
      <w:r w:rsidR="00614C83" w:rsidRPr="00614C83">
        <w:rPr>
          <w:rFonts w:ascii="Times New Roman" w:hAnsi="Times New Roman" w:cs="Times New Roman"/>
          <w:sz w:val="28"/>
          <w:szCs w:val="28"/>
        </w:rPr>
        <w:t xml:space="preserve"> для пользы Отечества»</w:t>
      </w:r>
      <w:r w:rsidR="00614C83">
        <w:rPr>
          <w:rFonts w:ascii="Times New Roman" w:hAnsi="Times New Roman" w:cs="Times New Roman"/>
          <w:sz w:val="28"/>
          <w:szCs w:val="28"/>
        </w:rPr>
        <w:t xml:space="preserve"> оставалась его главной чертой в течение всей жизни.</w:t>
      </w:r>
      <w:r w:rsidRPr="009973EC">
        <w:rPr>
          <w:rFonts w:ascii="Times New Roman" w:hAnsi="Times New Roman" w:cs="Times New Roman"/>
          <w:sz w:val="28"/>
          <w:szCs w:val="28"/>
        </w:rPr>
        <w:t xml:space="preserve"> </w:t>
      </w:r>
      <w:r w:rsidR="00AF66FF" w:rsidRPr="00AF66FF">
        <w:rPr>
          <w:rFonts w:ascii="Times New Roman" w:hAnsi="Times New Roman" w:cs="Times New Roman"/>
          <w:sz w:val="28"/>
          <w:szCs w:val="28"/>
        </w:rPr>
        <w:t>В документах судебного дела Радищева нигде не сказано о том, что он признал себя виновным. Он говорил только о том, чт</w:t>
      </w:r>
      <w:r w:rsidR="00AF66FF">
        <w:rPr>
          <w:rFonts w:ascii="Times New Roman" w:hAnsi="Times New Roman" w:cs="Times New Roman"/>
          <w:sz w:val="28"/>
          <w:szCs w:val="28"/>
        </w:rPr>
        <w:t xml:space="preserve">о его совершенно не так поняли, о </w:t>
      </w:r>
      <w:r w:rsidR="00AF66FF" w:rsidRPr="00AF66FF">
        <w:rPr>
          <w:rFonts w:ascii="Times New Roman" w:hAnsi="Times New Roman" w:cs="Times New Roman"/>
          <w:sz w:val="28"/>
          <w:szCs w:val="28"/>
        </w:rPr>
        <w:t xml:space="preserve">том, что призывал к совести, </w:t>
      </w:r>
      <w:r w:rsidR="00AF66FF">
        <w:rPr>
          <w:rFonts w:ascii="Times New Roman" w:hAnsi="Times New Roman" w:cs="Times New Roman"/>
          <w:sz w:val="28"/>
          <w:szCs w:val="28"/>
        </w:rPr>
        <w:t xml:space="preserve">к милосердию. </w:t>
      </w:r>
      <w:r w:rsidRPr="009973EC">
        <w:rPr>
          <w:rFonts w:ascii="Times New Roman" w:hAnsi="Times New Roman" w:cs="Times New Roman"/>
          <w:sz w:val="28"/>
          <w:szCs w:val="28"/>
        </w:rPr>
        <w:t>Его занимает то, что се</w:t>
      </w:r>
      <w:r w:rsidR="00165D22">
        <w:rPr>
          <w:rFonts w:ascii="Times New Roman" w:hAnsi="Times New Roman" w:cs="Times New Roman"/>
          <w:sz w:val="28"/>
          <w:szCs w:val="28"/>
        </w:rPr>
        <w:t>йчас принято называть чувствами</w:t>
      </w:r>
      <w:r w:rsidRPr="009973EC">
        <w:rPr>
          <w:rFonts w:ascii="Times New Roman" w:hAnsi="Times New Roman" w:cs="Times New Roman"/>
          <w:sz w:val="28"/>
          <w:szCs w:val="28"/>
        </w:rPr>
        <w:t xml:space="preserve">. </w:t>
      </w:r>
      <w:r w:rsidR="00161D6D">
        <w:rPr>
          <w:rFonts w:ascii="Times New Roman" w:hAnsi="Times New Roman" w:cs="Times New Roman"/>
          <w:sz w:val="28"/>
          <w:szCs w:val="28"/>
        </w:rPr>
        <w:t xml:space="preserve">Он </w:t>
      </w:r>
      <w:r w:rsidRPr="009973EC">
        <w:rPr>
          <w:rFonts w:ascii="Times New Roman" w:hAnsi="Times New Roman" w:cs="Times New Roman"/>
          <w:sz w:val="28"/>
          <w:szCs w:val="28"/>
        </w:rPr>
        <w:t xml:space="preserve"> был первым из русских писателей, который обрати</w:t>
      </w:r>
      <w:r w:rsidR="00036BE2">
        <w:rPr>
          <w:rFonts w:ascii="Times New Roman" w:hAnsi="Times New Roman" w:cs="Times New Roman"/>
          <w:sz w:val="28"/>
          <w:szCs w:val="28"/>
        </w:rPr>
        <w:t>лся к</w:t>
      </w:r>
      <w:r w:rsidRPr="009973EC">
        <w:rPr>
          <w:rFonts w:ascii="Times New Roman" w:hAnsi="Times New Roman" w:cs="Times New Roman"/>
          <w:sz w:val="28"/>
          <w:szCs w:val="28"/>
        </w:rPr>
        <w:t xml:space="preserve"> внутреннему миру человека.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20D0" w:rsidRPr="009973EC">
        <w:rPr>
          <w:rFonts w:ascii="Times New Roman" w:hAnsi="Times New Roman" w:cs="Times New Roman"/>
          <w:sz w:val="28"/>
          <w:szCs w:val="28"/>
        </w:rPr>
        <w:t xml:space="preserve">И это, </w:t>
      </w:r>
      <w:r w:rsidR="00E320D0">
        <w:rPr>
          <w:rFonts w:ascii="Times New Roman" w:hAnsi="Times New Roman" w:cs="Times New Roman"/>
          <w:sz w:val="28"/>
          <w:szCs w:val="28"/>
        </w:rPr>
        <w:t>следует заметить</w:t>
      </w:r>
      <w:r w:rsidR="00E320D0" w:rsidRPr="009973EC">
        <w:rPr>
          <w:rFonts w:ascii="Times New Roman" w:hAnsi="Times New Roman" w:cs="Times New Roman"/>
          <w:sz w:val="28"/>
          <w:szCs w:val="28"/>
        </w:rPr>
        <w:t>, происходило впервые в русской литературе. Поэтому Радищева в равной степени смело можно называть и просветителем, и сентименталистом.</w:t>
      </w:r>
      <w:r w:rsidR="00E320D0">
        <w:rPr>
          <w:rFonts w:ascii="Times New Roman" w:hAnsi="Times New Roman" w:cs="Times New Roman"/>
          <w:sz w:val="28"/>
          <w:szCs w:val="28"/>
        </w:rPr>
        <w:t xml:space="preserve"> </w:t>
      </w:r>
      <w:r w:rsidR="00AA1DDE" w:rsidRPr="00AA1DDE">
        <w:rPr>
          <w:rFonts w:ascii="Times New Roman" w:hAnsi="Times New Roman" w:cs="Times New Roman"/>
          <w:sz w:val="28"/>
          <w:szCs w:val="28"/>
        </w:rPr>
        <w:t>Биографическая история Радищева не так и сложна, да гораздо важнее неё та история, которая связана с его книгой и тем результатом, к которому привело появление этой книги (и в жизни Радищева, и, в значительной степени, в жизни всей страны). Это был первый случай, когда появление книги повлияло не только на судьбу её автора, но и на будущее всей страны.</w:t>
      </w:r>
      <w:r w:rsidR="00AF66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309E" w:rsidRDefault="0068309E" w:rsidP="009C2B2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Конечно, после такой работы учащиеся уже совсем иначе воспринимают писателя и его творчество, поэтому с интересом работают над заданиями к следующему уроку «</w:t>
      </w:r>
      <w:r w:rsidRPr="00CC7CAA">
        <w:rPr>
          <w:rFonts w:ascii="Times New Roman" w:hAnsi="Times New Roman" w:cs="Times New Roman"/>
          <w:sz w:val="28"/>
          <w:szCs w:val="28"/>
        </w:rPr>
        <w:t>Жанровые</w:t>
      </w:r>
      <w:r w:rsidRPr="00CC7CA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CC7CAA">
        <w:rPr>
          <w:rFonts w:ascii="Times New Roman" w:hAnsi="Times New Roman" w:cs="Times New Roman"/>
          <w:sz w:val="28"/>
          <w:szCs w:val="28"/>
        </w:rPr>
        <w:t>особенности и идейное звучание «Путешествия...». Своеобразие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7CAA">
        <w:rPr>
          <w:rFonts w:ascii="Times New Roman" w:hAnsi="Times New Roman" w:cs="Times New Roman"/>
          <w:sz w:val="28"/>
          <w:szCs w:val="28"/>
        </w:rPr>
        <w:t>художественного метода А.Н. Радищева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C36D7" w:rsidRDefault="001C36D7" w:rsidP="001C36D7">
      <w:pPr>
        <w:widowControl w:val="0"/>
        <w:spacing w:after="120"/>
        <w:ind w:firstLine="31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C36D7">
        <w:rPr>
          <w:rFonts w:ascii="Times New Roman" w:eastAsia="Calibri" w:hAnsi="Times New Roman" w:cs="Times New Roman"/>
          <w:b/>
          <w:sz w:val="24"/>
          <w:szCs w:val="24"/>
        </w:rPr>
        <w:t>Список литературы</w:t>
      </w:r>
    </w:p>
    <w:p w:rsidR="00F56960" w:rsidRPr="00F56960" w:rsidRDefault="00F56960" w:rsidP="00F56960">
      <w:pPr>
        <w:pStyle w:val="a6"/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56960">
        <w:rPr>
          <w:rFonts w:ascii="Times New Roman" w:eastAsia="Calibri" w:hAnsi="Times New Roman" w:cs="Times New Roman"/>
          <w:sz w:val="24"/>
          <w:szCs w:val="24"/>
        </w:rPr>
        <w:t>Вайль</w:t>
      </w:r>
      <w:proofErr w:type="spellEnd"/>
      <w:r w:rsidRPr="00F569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6960">
        <w:rPr>
          <w:rFonts w:ascii="Times New Roman" w:eastAsia="Calibri" w:hAnsi="Times New Roman" w:cs="Times New Roman"/>
          <w:sz w:val="24"/>
          <w:szCs w:val="24"/>
        </w:rPr>
        <w:t>П.В.Путешествие</w:t>
      </w:r>
      <w:proofErr w:type="spellEnd"/>
      <w:r w:rsidRPr="00F56960">
        <w:rPr>
          <w:rFonts w:ascii="Times New Roman" w:eastAsia="Calibri" w:hAnsi="Times New Roman" w:cs="Times New Roman"/>
          <w:sz w:val="24"/>
          <w:szCs w:val="24"/>
        </w:rPr>
        <w:t xml:space="preserve"> из Петербурга в Москву.  Кризис жанра.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56960">
        <w:rPr>
          <w:rFonts w:ascii="Times New Roman" w:eastAsia="Calibri" w:hAnsi="Times New Roman" w:cs="Times New Roman"/>
          <w:sz w:val="24"/>
          <w:szCs w:val="24"/>
        </w:rPr>
        <w:t>Университетская электронная библиотека. URL:  http://www.infoliolib.info/</w:t>
      </w:r>
    </w:p>
    <w:p w:rsidR="00D956AC" w:rsidRPr="00D956AC" w:rsidRDefault="00D956AC" w:rsidP="00D956AC">
      <w:pPr>
        <w:pStyle w:val="a6"/>
        <w:widowControl w:val="0"/>
        <w:numPr>
          <w:ilvl w:val="0"/>
          <w:numId w:val="1"/>
        </w:numPr>
        <w:spacing w:after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56AC">
        <w:rPr>
          <w:rFonts w:ascii="Times New Roman" w:eastAsia="Calibri" w:hAnsi="Times New Roman" w:cs="Times New Roman"/>
          <w:sz w:val="24"/>
          <w:szCs w:val="24"/>
        </w:rPr>
        <w:t>Википедия.</w:t>
      </w:r>
      <w:r w:rsidRPr="00D956AC">
        <w:t xml:space="preserve"> </w:t>
      </w:r>
      <w:r w:rsidRPr="00D956AC">
        <w:rPr>
          <w:rFonts w:ascii="Times New Roman" w:eastAsia="Calibri" w:hAnsi="Times New Roman" w:cs="Times New Roman"/>
          <w:sz w:val="24"/>
          <w:szCs w:val="24"/>
        </w:rPr>
        <w:t>URL:  https://ru.wikipedia.org/wiki/</w:t>
      </w:r>
    </w:p>
    <w:p w:rsidR="00D956AC" w:rsidRPr="00D956AC" w:rsidRDefault="001C36D7" w:rsidP="00D956AC">
      <w:pPr>
        <w:pStyle w:val="a6"/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hi-IN" w:bidi="hi-IN"/>
        </w:rPr>
      </w:pPr>
      <w:r w:rsidRPr="00D956AC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hi-IN" w:bidi="hi-IN"/>
        </w:rPr>
        <w:t>Лебедева</w:t>
      </w:r>
      <w:r w:rsidR="00D956AC" w:rsidRPr="00D956AC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hi-IN" w:bidi="hi-IN"/>
        </w:rPr>
        <w:t xml:space="preserve"> О.Б.</w:t>
      </w:r>
      <w:r w:rsidR="00D956AC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hi-IN" w:bidi="hi-IN"/>
        </w:rPr>
        <w:t xml:space="preserve"> </w:t>
      </w:r>
      <w:r w:rsidRPr="00D956AC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hi-IN" w:bidi="hi-IN"/>
        </w:rPr>
        <w:t>История русской литературы XVIII века</w:t>
      </w:r>
      <w:r w:rsidR="00D956AC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hi-IN" w:bidi="hi-IN"/>
        </w:rPr>
        <w:t>.</w:t>
      </w:r>
      <w:r w:rsidR="00F56960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hi-IN" w:bidi="hi-IN"/>
        </w:rPr>
        <w:t xml:space="preserve"> </w:t>
      </w:r>
      <w:r w:rsidR="00D956AC" w:rsidRPr="00D956AC">
        <w:rPr>
          <w:rFonts w:ascii="Times New Roman" w:hAnsi="Times New Roman" w:cs="Times New Roman"/>
          <w:sz w:val="24"/>
          <w:szCs w:val="24"/>
        </w:rPr>
        <w:t xml:space="preserve">Учебник. М.: </w:t>
      </w:r>
      <w:proofErr w:type="spellStart"/>
      <w:r w:rsidR="00D956AC" w:rsidRPr="00D956AC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="00D956AC" w:rsidRPr="00D956A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956AC" w:rsidRPr="00D956AC">
        <w:rPr>
          <w:rFonts w:ascii="Times New Roman" w:hAnsi="Times New Roman" w:cs="Times New Roman"/>
          <w:sz w:val="24"/>
          <w:szCs w:val="24"/>
        </w:rPr>
        <w:t>шк</w:t>
      </w:r>
      <w:proofErr w:type="spellEnd"/>
      <w:r w:rsidR="00D956AC" w:rsidRPr="00D956AC">
        <w:rPr>
          <w:rFonts w:ascii="Times New Roman" w:hAnsi="Times New Roman" w:cs="Times New Roman"/>
          <w:sz w:val="24"/>
          <w:szCs w:val="24"/>
        </w:rPr>
        <w:t>.: Изд. центр «Академия», 2000. 415 с.</w:t>
      </w:r>
    </w:p>
    <w:p w:rsidR="001C36D7" w:rsidRPr="00D956AC" w:rsidRDefault="001C36D7" w:rsidP="00D956AC">
      <w:pPr>
        <w:pStyle w:val="a6"/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eastAsia="Arial Unicode MS" w:hAnsi="Times New Roman" w:cs="Times New Roman"/>
          <w:bCs/>
          <w:kern w:val="1"/>
          <w:szCs w:val="24"/>
          <w:lang w:eastAsia="hi-IN" w:bidi="hi-IN"/>
        </w:rPr>
      </w:pPr>
      <w:r w:rsidRPr="00D956AC">
        <w:rPr>
          <w:rFonts w:ascii="Times New Roman" w:hAnsi="Times New Roman" w:cs="Times New Roman"/>
          <w:sz w:val="24"/>
          <w:szCs w:val="28"/>
        </w:rPr>
        <w:t xml:space="preserve">Учебник для общеобразовательных организаций «Литература 9 класс», автор – составитель Г.С. </w:t>
      </w:r>
      <w:proofErr w:type="spellStart"/>
      <w:r w:rsidRPr="00D956AC">
        <w:rPr>
          <w:rFonts w:ascii="Times New Roman" w:hAnsi="Times New Roman" w:cs="Times New Roman"/>
          <w:sz w:val="24"/>
          <w:szCs w:val="28"/>
        </w:rPr>
        <w:t>Меркин</w:t>
      </w:r>
      <w:proofErr w:type="spellEnd"/>
      <w:r w:rsidRPr="00D956AC">
        <w:rPr>
          <w:rFonts w:ascii="Times New Roman" w:hAnsi="Times New Roman" w:cs="Times New Roman"/>
          <w:sz w:val="24"/>
          <w:szCs w:val="28"/>
        </w:rPr>
        <w:t>. В двух частях, 2-е издание. М. «Русское слово» 2014</w:t>
      </w:r>
    </w:p>
    <w:p w:rsidR="00D956AC" w:rsidRPr="00CC7CAA" w:rsidRDefault="00D956AC" w:rsidP="00D95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956AC" w:rsidRPr="00CC7CAA" w:rsidSect="009C2B2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891339"/>
    <w:multiLevelType w:val="hybridMultilevel"/>
    <w:tmpl w:val="A088F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D35"/>
    <w:rsid w:val="00002073"/>
    <w:rsid w:val="0000685F"/>
    <w:rsid w:val="00036BE2"/>
    <w:rsid w:val="0008443E"/>
    <w:rsid w:val="00161D6D"/>
    <w:rsid w:val="00165D22"/>
    <w:rsid w:val="001922F9"/>
    <w:rsid w:val="001C36D7"/>
    <w:rsid w:val="00265800"/>
    <w:rsid w:val="002E5C40"/>
    <w:rsid w:val="00374666"/>
    <w:rsid w:val="003906A6"/>
    <w:rsid w:val="00410D10"/>
    <w:rsid w:val="004A08E6"/>
    <w:rsid w:val="004E7897"/>
    <w:rsid w:val="00614C83"/>
    <w:rsid w:val="00647D35"/>
    <w:rsid w:val="0068309E"/>
    <w:rsid w:val="00705109"/>
    <w:rsid w:val="00726224"/>
    <w:rsid w:val="0077455F"/>
    <w:rsid w:val="00884527"/>
    <w:rsid w:val="0090440F"/>
    <w:rsid w:val="0091614E"/>
    <w:rsid w:val="009973EC"/>
    <w:rsid w:val="009C2B29"/>
    <w:rsid w:val="009D45EA"/>
    <w:rsid w:val="00A30210"/>
    <w:rsid w:val="00AA1DDE"/>
    <w:rsid w:val="00AA454F"/>
    <w:rsid w:val="00AF66FF"/>
    <w:rsid w:val="00B26279"/>
    <w:rsid w:val="00B3118D"/>
    <w:rsid w:val="00BB28C2"/>
    <w:rsid w:val="00BF26D6"/>
    <w:rsid w:val="00BF79FD"/>
    <w:rsid w:val="00CC14EE"/>
    <w:rsid w:val="00CC3CA9"/>
    <w:rsid w:val="00CC7CAA"/>
    <w:rsid w:val="00D56C70"/>
    <w:rsid w:val="00D5748C"/>
    <w:rsid w:val="00D956AC"/>
    <w:rsid w:val="00E320D0"/>
    <w:rsid w:val="00E9625C"/>
    <w:rsid w:val="00EC033B"/>
    <w:rsid w:val="00EC05BA"/>
    <w:rsid w:val="00EE6809"/>
    <w:rsid w:val="00F46D77"/>
    <w:rsid w:val="00F54D7B"/>
    <w:rsid w:val="00F56960"/>
    <w:rsid w:val="00F65D05"/>
    <w:rsid w:val="00F9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2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26D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956A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D956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2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26D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956A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D956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1004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2019-12-08T18:46:00Z</dcterms:created>
  <dcterms:modified xsi:type="dcterms:W3CDTF">2019-12-08T18:46:00Z</dcterms:modified>
</cp:coreProperties>
</file>