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A2" w:rsidRPr="009604A2" w:rsidRDefault="009E36A6" w:rsidP="00B77190">
      <w:pPr>
        <w:jc w:val="center"/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  <w:t>ГБУ СОН РО СРЦ</w:t>
      </w:r>
    </w:p>
    <w:p w:rsidR="009604A2" w:rsidRPr="009604A2" w:rsidRDefault="009604A2">
      <w:pPr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04A2" w:rsidRPr="009604A2" w:rsidRDefault="009604A2">
      <w:pPr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04A2" w:rsidRPr="009604A2" w:rsidRDefault="009604A2">
      <w:pPr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F3877" w:rsidRDefault="003F3877" w:rsidP="0021619F">
      <w:pPr>
        <w:jc w:val="center"/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F3877" w:rsidRDefault="003F3877" w:rsidP="0021619F">
      <w:pPr>
        <w:jc w:val="center"/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F3877" w:rsidRDefault="003F3877" w:rsidP="0021619F">
      <w:pPr>
        <w:jc w:val="center"/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F3877" w:rsidRDefault="003F3877" w:rsidP="0021619F">
      <w:pPr>
        <w:jc w:val="center"/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F3877" w:rsidRDefault="003F3877" w:rsidP="0021619F">
      <w:pPr>
        <w:jc w:val="center"/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73FDB" w:rsidRDefault="0021619F" w:rsidP="0021619F">
      <w:pPr>
        <w:jc w:val="center"/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273FDB"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  <w:t>Роль педагог</w:t>
      </w:r>
      <w:r w:rsidR="00D64697"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ической деятельности </w:t>
      </w:r>
      <w:r w:rsidR="00273FDB"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формировании информационной культуры </w:t>
      </w:r>
      <w:r w:rsidR="009E36A6"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  <w:t>молодого поколения</w:t>
      </w:r>
      <w:r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8E1F4E" w:rsidRDefault="008E1F4E" w:rsidP="00BE50D4">
      <w:pPr>
        <w:jc w:val="right"/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</w:pPr>
    </w:p>
    <w:p w:rsidR="008E1F4E" w:rsidRDefault="008E1F4E" w:rsidP="00BE50D4">
      <w:pPr>
        <w:jc w:val="right"/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</w:pPr>
    </w:p>
    <w:p w:rsidR="008E1F4E" w:rsidRDefault="008E1F4E" w:rsidP="00BE50D4">
      <w:pPr>
        <w:jc w:val="right"/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</w:pPr>
    </w:p>
    <w:p w:rsidR="008E1F4E" w:rsidRDefault="008E1F4E" w:rsidP="00BE50D4">
      <w:pPr>
        <w:jc w:val="right"/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</w:pPr>
    </w:p>
    <w:p w:rsidR="008E1F4E" w:rsidRDefault="008E1F4E" w:rsidP="00BE50D4">
      <w:pPr>
        <w:jc w:val="right"/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</w:pPr>
    </w:p>
    <w:p w:rsidR="0021619F" w:rsidRPr="00C550BF" w:rsidRDefault="00BE50D4" w:rsidP="00BE50D4">
      <w:pPr>
        <w:jc w:val="right"/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</w:pPr>
      <w:r w:rsidRPr="00C550BF"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Докладчик:</w:t>
      </w:r>
    </w:p>
    <w:p w:rsidR="00BE50D4" w:rsidRPr="00C550BF" w:rsidRDefault="00D64697" w:rsidP="00BE50D4">
      <w:pPr>
        <w:jc w:val="right"/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воспитатель </w:t>
      </w:r>
      <w:r w:rsidR="003F3877"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ОРС «</w:t>
      </w:r>
      <w:r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СРЦ</w:t>
      </w:r>
      <w:r w:rsidR="00BE50D4" w:rsidRPr="00C550BF"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 </w:t>
      </w:r>
      <w:r w:rsidR="003F3877"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для несовершеннолетних»</w:t>
      </w:r>
    </w:p>
    <w:p w:rsidR="00BE50D4" w:rsidRPr="00C550BF" w:rsidRDefault="00BE50D4" w:rsidP="00BE50D4">
      <w:pPr>
        <w:jc w:val="right"/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</w:pPr>
      <w:proofErr w:type="spellStart"/>
      <w:r w:rsidRPr="00C550BF"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Канавина</w:t>
      </w:r>
      <w:proofErr w:type="spellEnd"/>
      <w:r w:rsidRPr="00C550BF"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 В.В.</w:t>
      </w:r>
    </w:p>
    <w:p w:rsidR="0021619F" w:rsidRDefault="0021619F">
      <w:pPr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1619F" w:rsidRDefault="0021619F">
      <w:pPr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1619F" w:rsidRDefault="0021619F">
      <w:pPr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E1F4E" w:rsidRDefault="008E1F4E" w:rsidP="0021619F">
      <w:pPr>
        <w:jc w:val="center"/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1619F" w:rsidRDefault="0021619F" w:rsidP="0021619F">
      <w:pPr>
        <w:jc w:val="center"/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319A" w:rsidRDefault="001D319A" w:rsidP="001D319A">
      <w:pPr>
        <w:jc w:val="center"/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  <w:t>2019</w:t>
      </w:r>
    </w:p>
    <w:p w:rsidR="006B29E6" w:rsidRDefault="001D319A" w:rsidP="003074F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F26DC7" w:rsidRPr="004C4DD3"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Профессия учителя</w:t>
      </w:r>
      <w:r w:rsidR="00F26DC7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одна из самых уважаемых, почетных и ответственных профессий. </w:t>
      </w:r>
      <w:r w:rsidR="00CB6604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Общество не могло бы существовать и развиваться, если бы молодое поколение, приходящее на смену </w:t>
      </w:r>
      <w:proofErr w:type="gramStart"/>
      <w:r w:rsidR="00CB6604" w:rsidRPr="004C4DD3">
        <w:rPr>
          <w:rFonts w:ascii="Times New Roman" w:hAnsi="Times New Roman" w:cs="Times New Roman"/>
          <w:color w:val="000000"/>
          <w:sz w:val="28"/>
          <w:szCs w:val="28"/>
        </w:rPr>
        <w:t>старшему</w:t>
      </w:r>
      <w:proofErr w:type="gramEnd"/>
      <w:r w:rsidR="00CB6604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, вынуждено было начинать все сначала, без </w:t>
      </w:r>
      <w:r w:rsidR="008E65FE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осознания </w:t>
      </w:r>
      <w:r w:rsidR="00CB6604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и использования того опыта, которое оно получило в наследство. </w:t>
      </w:r>
      <w:r w:rsidR="00F26DC7" w:rsidRPr="004C4DD3">
        <w:rPr>
          <w:rFonts w:ascii="Times New Roman" w:hAnsi="Times New Roman" w:cs="Times New Roman"/>
          <w:color w:val="000000"/>
          <w:sz w:val="28"/>
          <w:szCs w:val="28"/>
        </w:rPr>
        <w:t>Можно сказать, что учитель</w:t>
      </w:r>
      <w:r w:rsidR="00CB6604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, основываясь на лучшем эволюционном опыте прошлого, </w:t>
      </w:r>
      <w:r w:rsidR="00F26DC7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создает будущее </w:t>
      </w:r>
      <w:r w:rsidR="0044484F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F26DC7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от его труда во многом зависит</w:t>
      </w:r>
      <w:r w:rsidR="00914988" w:rsidRPr="004C4DD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26DC7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разносторонность развития знаний молодого поколения</w:t>
      </w:r>
      <w:r w:rsidR="00914988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14988" w:rsidRPr="004C4DD3">
        <w:rPr>
          <w:rFonts w:ascii="Times New Roman" w:hAnsi="Times New Roman" w:cs="Times New Roman"/>
          <w:sz w:val="28"/>
          <w:szCs w:val="28"/>
        </w:rPr>
        <w:t>всесторонне и гармонически развитого, образованного, подготовленного к жизни.</w:t>
      </w:r>
      <w:r w:rsidR="00EE302D" w:rsidRPr="004C4DD3">
        <w:rPr>
          <w:rFonts w:ascii="Times New Roman" w:hAnsi="Times New Roman" w:cs="Times New Roman"/>
          <w:sz w:val="28"/>
          <w:szCs w:val="28"/>
        </w:rPr>
        <w:t xml:space="preserve"> </w:t>
      </w:r>
      <w:r w:rsidR="006B29E6">
        <w:rPr>
          <w:rFonts w:ascii="Times New Roman" w:hAnsi="Times New Roman" w:cs="Times New Roman"/>
          <w:color w:val="000000"/>
          <w:sz w:val="28"/>
          <w:szCs w:val="28"/>
        </w:rPr>
        <w:t>Я предлагаю рассмотреть роль педагога в современном информационном обществе</w:t>
      </w:r>
      <w:r w:rsidR="009F5C17">
        <w:rPr>
          <w:rFonts w:ascii="Times New Roman" w:hAnsi="Times New Roman" w:cs="Times New Roman"/>
          <w:color w:val="000000"/>
          <w:sz w:val="28"/>
          <w:szCs w:val="28"/>
        </w:rPr>
        <w:t xml:space="preserve">, перешагнувшем  порог индустриализации и </w:t>
      </w:r>
      <w:r w:rsidR="004278CC">
        <w:rPr>
          <w:rFonts w:ascii="Times New Roman" w:hAnsi="Times New Roman" w:cs="Times New Roman"/>
          <w:color w:val="000000"/>
          <w:sz w:val="28"/>
          <w:szCs w:val="28"/>
        </w:rPr>
        <w:t>решающем современные проблемы</w:t>
      </w:r>
      <w:r w:rsidR="009F5C17">
        <w:rPr>
          <w:rFonts w:ascii="Times New Roman" w:hAnsi="Times New Roman" w:cs="Times New Roman"/>
          <w:color w:val="000000"/>
          <w:sz w:val="28"/>
          <w:szCs w:val="28"/>
        </w:rPr>
        <w:t xml:space="preserve"> информатизации</w:t>
      </w:r>
      <w:r w:rsidR="006B29E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bookmarkStart w:id="0" w:name="_GoBack"/>
      <w:bookmarkEnd w:id="0"/>
    </w:p>
    <w:p w:rsidR="0024002A" w:rsidRPr="004C4DD3" w:rsidRDefault="00CB6604" w:rsidP="00E755E5">
      <w:pPr>
        <w:spacing w:before="100" w:beforeAutospacing="1" w:after="100" w:afterAutospacing="1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C4DD3">
        <w:rPr>
          <w:rFonts w:ascii="Times New Roman" w:hAnsi="Times New Roman" w:cs="Times New Roman"/>
          <w:sz w:val="28"/>
          <w:szCs w:val="28"/>
        </w:rPr>
        <w:t>На разных этапах развития общества</w:t>
      </w:r>
      <w:r w:rsidR="008E65FE" w:rsidRPr="004C4DD3">
        <w:rPr>
          <w:rFonts w:ascii="Times New Roman" w:hAnsi="Times New Roman" w:cs="Times New Roman"/>
          <w:sz w:val="28"/>
          <w:szCs w:val="28"/>
        </w:rPr>
        <w:t xml:space="preserve">, </w:t>
      </w:r>
      <w:r w:rsidRPr="004C4DD3">
        <w:rPr>
          <w:rFonts w:ascii="Times New Roman" w:hAnsi="Times New Roman" w:cs="Times New Roman"/>
          <w:sz w:val="28"/>
          <w:szCs w:val="28"/>
        </w:rPr>
        <w:t xml:space="preserve"> </w:t>
      </w:r>
      <w:r w:rsidR="007C1129">
        <w:rPr>
          <w:rFonts w:ascii="Times New Roman" w:hAnsi="Times New Roman" w:cs="Times New Roman"/>
          <w:sz w:val="28"/>
          <w:szCs w:val="28"/>
        </w:rPr>
        <w:t xml:space="preserve">педагогические </w:t>
      </w:r>
      <w:r w:rsidRPr="004C4DD3">
        <w:rPr>
          <w:rFonts w:ascii="Times New Roman" w:hAnsi="Times New Roman" w:cs="Times New Roman"/>
          <w:sz w:val="28"/>
          <w:szCs w:val="28"/>
        </w:rPr>
        <w:t>з</w:t>
      </w:r>
      <w:r w:rsidR="00EE302D" w:rsidRPr="004C4DD3">
        <w:rPr>
          <w:rFonts w:ascii="Times New Roman" w:hAnsi="Times New Roman" w:cs="Times New Roman"/>
          <w:color w:val="000000"/>
          <w:sz w:val="28"/>
          <w:szCs w:val="28"/>
        </w:rPr>
        <w:t>адачи существенно менялись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- период</w:t>
      </w:r>
      <w:r w:rsidR="00EE302D" w:rsidRPr="004C4DD3">
        <w:rPr>
          <w:rFonts w:ascii="Times New Roman" w:hAnsi="Times New Roman" w:cs="Times New Roman"/>
          <w:color w:val="000000"/>
          <w:sz w:val="28"/>
          <w:szCs w:val="28"/>
        </w:rPr>
        <w:t>ически перенос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ился </w:t>
      </w:r>
      <w:r w:rsidR="00EE302D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акцент </w:t>
      </w:r>
      <w:r w:rsidR="008E65FE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EE302D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на воспитание и наоборот. </w:t>
      </w:r>
      <w:r w:rsidR="008E65FE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В сегодняшнем обществе </w:t>
      </w:r>
      <w:r w:rsidR="00EE302D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образовательные цели и задачи, как ни когда, близки к целям </w:t>
      </w:r>
      <w:proofErr w:type="spellStart"/>
      <w:r w:rsidR="00EE302D" w:rsidRPr="004C4DD3">
        <w:rPr>
          <w:rFonts w:ascii="Times New Roman" w:hAnsi="Times New Roman" w:cs="Times New Roman"/>
          <w:color w:val="000000"/>
          <w:sz w:val="28"/>
          <w:szCs w:val="28"/>
        </w:rPr>
        <w:t>общесоциальным</w:t>
      </w:r>
      <w:proofErr w:type="spellEnd"/>
      <w:r w:rsidR="00EE302D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914988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дать каждому </w:t>
      </w:r>
      <w:r w:rsidR="00EE302D" w:rsidRPr="004C4DD3">
        <w:rPr>
          <w:rFonts w:ascii="Times New Roman" w:hAnsi="Times New Roman" w:cs="Times New Roman"/>
          <w:color w:val="000000"/>
          <w:sz w:val="28"/>
          <w:szCs w:val="28"/>
        </w:rPr>
        <w:t>учащемуся</w:t>
      </w:r>
      <w:r w:rsidR="00914988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начальные фундаментальные знания основ наук</w:t>
      </w:r>
      <w:r w:rsidR="00EE302D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14988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включая представления о процессах преобразования, передачи и использования информации, и на этой основе раскрыть значение информационных процессов в формировании современной картины мира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E302D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29E6">
        <w:rPr>
          <w:rFonts w:ascii="Times New Roman" w:hAnsi="Times New Roman" w:cs="Times New Roman"/>
          <w:color w:val="000000"/>
          <w:sz w:val="28"/>
          <w:szCs w:val="28"/>
        </w:rPr>
        <w:t xml:space="preserve">Именно такими критериями и определяется принадлежность сегодняшнего общества – общество </w:t>
      </w:r>
      <w:proofErr w:type="gramStart"/>
      <w:r w:rsidR="006B29E6">
        <w:rPr>
          <w:rFonts w:ascii="Times New Roman" w:hAnsi="Times New Roman" w:cs="Times New Roman"/>
          <w:color w:val="000000"/>
          <w:sz w:val="28"/>
          <w:szCs w:val="28"/>
        </w:rPr>
        <w:t>пост индустриальное</w:t>
      </w:r>
      <w:proofErr w:type="gramEnd"/>
      <w:r w:rsidR="006B29E6">
        <w:rPr>
          <w:rFonts w:ascii="Times New Roman" w:hAnsi="Times New Roman" w:cs="Times New Roman"/>
          <w:color w:val="000000"/>
          <w:sz w:val="28"/>
          <w:szCs w:val="28"/>
        </w:rPr>
        <w:t xml:space="preserve"> или уже информационное?  </w:t>
      </w:r>
      <w:r w:rsidR="00914988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Наряду с </w:t>
      </w:r>
      <w:r w:rsidR="00EE302D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чисто теоретическими аспектами предполагаются и </w:t>
      </w:r>
      <w:r w:rsidR="00914988" w:rsidRPr="004C4DD3">
        <w:rPr>
          <w:rFonts w:ascii="Times New Roman" w:hAnsi="Times New Roman" w:cs="Times New Roman"/>
          <w:color w:val="000000"/>
          <w:sz w:val="28"/>
          <w:szCs w:val="28"/>
        </w:rPr>
        <w:t>практические цели обучения</w:t>
      </w:r>
      <w:r w:rsidR="00EE302D" w:rsidRPr="004C4DD3">
        <w:rPr>
          <w:rFonts w:ascii="Times New Roman" w:hAnsi="Times New Roman" w:cs="Times New Roman"/>
          <w:color w:val="000000"/>
          <w:sz w:val="28"/>
          <w:szCs w:val="28"/>
        </w:rPr>
        <w:t>. П</w:t>
      </w:r>
      <w:r w:rsidR="00914988" w:rsidRPr="004C4DD3">
        <w:rPr>
          <w:rFonts w:ascii="Times New Roman" w:hAnsi="Times New Roman" w:cs="Times New Roman"/>
          <w:color w:val="000000"/>
          <w:sz w:val="28"/>
          <w:szCs w:val="28"/>
        </w:rPr>
        <w:t>редусматрива</w:t>
      </w:r>
      <w:r w:rsidR="00EE302D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ется </w:t>
      </w:r>
      <w:r w:rsidR="006B0EE5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914988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«бытовой» аспект — готовить молодых людей к использованию 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>полученных знаний в повседневной жизни</w:t>
      </w:r>
      <w:r w:rsidR="008E65FE" w:rsidRPr="004C4DD3">
        <w:rPr>
          <w:rFonts w:ascii="Times New Roman" w:hAnsi="Times New Roman" w:cs="Times New Roman"/>
          <w:color w:val="000000"/>
          <w:sz w:val="28"/>
          <w:szCs w:val="28"/>
        </w:rPr>
        <w:t>, ч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его бы этот ни касалось – обучения, общения, </w:t>
      </w:r>
      <w:r w:rsidR="008E65FE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развлечений, организации помощи в трудной ситуации - с помощью современных </w:t>
      </w:r>
      <w:r w:rsidR="00914988" w:rsidRPr="004C4DD3">
        <w:rPr>
          <w:rFonts w:ascii="Times New Roman" w:hAnsi="Times New Roman" w:cs="Times New Roman"/>
          <w:color w:val="000000"/>
          <w:sz w:val="28"/>
          <w:szCs w:val="28"/>
        </w:rPr>
        <w:t>средств информационных и коммуникационных технологий</w:t>
      </w:r>
      <w:r w:rsidR="008E65FE" w:rsidRPr="004C4DD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B29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4DD3">
        <w:rPr>
          <w:rFonts w:ascii="Times New Roman" w:hAnsi="Times New Roman" w:cs="Times New Roman"/>
          <w:sz w:val="28"/>
          <w:szCs w:val="28"/>
        </w:rPr>
        <w:t>Учитель так же обязан задумываться и о будущем. 21 век, являясь веком технической революции способен предъявить нешуточные требования к каждому его представителю, прежде всего – молодому.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Принадлежность человека к </w:t>
      </w:r>
      <w:r w:rsidR="003033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той или иной профессии </w:t>
      </w:r>
      <w:r w:rsidR="0054672A">
        <w:rPr>
          <w:rFonts w:ascii="Times New Roman" w:hAnsi="Times New Roman" w:cs="Times New Roman"/>
          <w:color w:val="000000"/>
          <w:sz w:val="28"/>
          <w:szCs w:val="28"/>
        </w:rPr>
        <w:t>составит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материальн</w:t>
      </w:r>
      <w:r w:rsidR="0054672A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основ</w:t>
      </w:r>
      <w:r w:rsidR="0054672A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его жизнедеятельности, но умение адаптироваться в социуме, используя возможности современного управления своей жизнью – может 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дать только умение использовать все эволюционные успехи этого общества, в каждой его сфере </w:t>
      </w:r>
      <w:r w:rsidR="008E65FE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на уровне 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технологий. </w:t>
      </w:r>
      <w:r w:rsidR="008E65FE" w:rsidRPr="004C4DD3">
        <w:rPr>
          <w:rFonts w:ascii="Times New Roman" w:hAnsi="Times New Roman" w:cs="Times New Roman"/>
          <w:color w:val="000000"/>
          <w:sz w:val="28"/>
          <w:szCs w:val="28"/>
        </w:rPr>
        <w:t>По этому, н</w:t>
      </w:r>
      <w:r w:rsidR="00914988" w:rsidRPr="004C4DD3">
        <w:rPr>
          <w:rFonts w:ascii="Times New Roman" w:hAnsi="Times New Roman" w:cs="Times New Roman"/>
          <w:sz w:val="28"/>
          <w:szCs w:val="28"/>
        </w:rPr>
        <w:t>а современном этапе развития общества</w:t>
      </w:r>
      <w:r w:rsidR="00920F1D">
        <w:rPr>
          <w:rFonts w:ascii="Times New Roman" w:hAnsi="Times New Roman" w:cs="Times New Roman"/>
          <w:sz w:val="28"/>
          <w:szCs w:val="28"/>
        </w:rPr>
        <w:t>,</w:t>
      </w:r>
      <w:r w:rsidR="00EE302D" w:rsidRPr="004C4DD3">
        <w:rPr>
          <w:rFonts w:ascii="Times New Roman" w:hAnsi="Times New Roman" w:cs="Times New Roman"/>
          <w:sz w:val="28"/>
          <w:szCs w:val="28"/>
        </w:rPr>
        <w:t xml:space="preserve"> п</w:t>
      </w:r>
      <w:r w:rsidR="0024002A" w:rsidRPr="004C4DD3">
        <w:rPr>
          <w:rFonts w:ascii="Times New Roman" w:hAnsi="Times New Roman" w:cs="Times New Roman"/>
          <w:sz w:val="28"/>
          <w:szCs w:val="28"/>
        </w:rPr>
        <w:t>еред системой образования стоит проблема подготовки подрастающего поколения к жизни и профессиональной деятельности в высокоорганизованной информационной среде, эффективного использования возможностей этой среды, обеспечения равноправного доступа к информационным ресурсам и информационным услугам.</w:t>
      </w:r>
      <w:r w:rsidR="000668CF" w:rsidRPr="004C4DD3">
        <w:rPr>
          <w:rFonts w:ascii="Times New Roman" w:hAnsi="Times New Roman" w:cs="Times New Roman"/>
          <w:sz w:val="28"/>
          <w:szCs w:val="28"/>
        </w:rPr>
        <w:t xml:space="preserve"> Это обусловлено:</w:t>
      </w:r>
    </w:p>
    <w:p w:rsidR="000668CF" w:rsidRPr="004C4DD3" w:rsidRDefault="000668CF" w:rsidP="00E755E5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4C4DD3">
        <w:rPr>
          <w:sz w:val="28"/>
          <w:szCs w:val="28"/>
        </w:rPr>
        <w:t>прежде всего</w:t>
      </w:r>
      <w:r w:rsidR="00F664A7">
        <w:rPr>
          <w:sz w:val="28"/>
          <w:szCs w:val="28"/>
        </w:rPr>
        <w:t xml:space="preserve"> - </w:t>
      </w:r>
      <w:r w:rsidRPr="004C4DD3">
        <w:rPr>
          <w:sz w:val="28"/>
          <w:szCs w:val="28"/>
        </w:rPr>
        <w:t xml:space="preserve"> </w:t>
      </w:r>
      <w:r w:rsidR="0024002A" w:rsidRPr="004C4DD3">
        <w:rPr>
          <w:sz w:val="28"/>
          <w:szCs w:val="28"/>
        </w:rPr>
        <w:t>высоки</w:t>
      </w:r>
      <w:r w:rsidRPr="004C4DD3">
        <w:rPr>
          <w:sz w:val="28"/>
          <w:szCs w:val="28"/>
        </w:rPr>
        <w:t>ми</w:t>
      </w:r>
      <w:r w:rsidR="0024002A" w:rsidRPr="004C4DD3">
        <w:rPr>
          <w:sz w:val="28"/>
          <w:szCs w:val="28"/>
        </w:rPr>
        <w:t xml:space="preserve"> темп</w:t>
      </w:r>
      <w:r w:rsidRPr="004C4DD3">
        <w:rPr>
          <w:sz w:val="28"/>
          <w:szCs w:val="28"/>
        </w:rPr>
        <w:t>ами</w:t>
      </w:r>
      <w:r w:rsidR="0024002A" w:rsidRPr="004C4DD3">
        <w:rPr>
          <w:sz w:val="28"/>
          <w:szCs w:val="28"/>
        </w:rPr>
        <w:t xml:space="preserve"> информатизации экономики</w:t>
      </w:r>
      <w:r w:rsidRPr="004C4DD3">
        <w:rPr>
          <w:sz w:val="28"/>
          <w:szCs w:val="28"/>
        </w:rPr>
        <w:t xml:space="preserve"> и</w:t>
      </w:r>
      <w:r w:rsidR="0024002A" w:rsidRPr="004C4DD3">
        <w:rPr>
          <w:sz w:val="28"/>
          <w:szCs w:val="28"/>
        </w:rPr>
        <w:t xml:space="preserve"> </w:t>
      </w:r>
      <w:r w:rsidRPr="004C4DD3">
        <w:rPr>
          <w:sz w:val="28"/>
          <w:szCs w:val="28"/>
        </w:rPr>
        <w:t>различных секторов производства;</w:t>
      </w:r>
    </w:p>
    <w:p w:rsidR="0024002A" w:rsidRPr="004C4DD3" w:rsidRDefault="000668CF" w:rsidP="00E755E5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4C4DD3">
        <w:rPr>
          <w:sz w:val="28"/>
          <w:szCs w:val="28"/>
        </w:rPr>
        <w:t>ра</w:t>
      </w:r>
      <w:r w:rsidR="0024002A" w:rsidRPr="004C4DD3">
        <w:rPr>
          <w:sz w:val="28"/>
          <w:szCs w:val="28"/>
        </w:rPr>
        <w:t>стущи</w:t>
      </w:r>
      <w:r w:rsidRPr="004C4DD3">
        <w:rPr>
          <w:sz w:val="28"/>
          <w:szCs w:val="28"/>
        </w:rPr>
        <w:t>м</w:t>
      </w:r>
      <w:r w:rsidR="0024002A" w:rsidRPr="004C4DD3">
        <w:rPr>
          <w:sz w:val="28"/>
          <w:szCs w:val="28"/>
        </w:rPr>
        <w:t xml:space="preserve"> уровн</w:t>
      </w:r>
      <w:r w:rsidRPr="004C4DD3">
        <w:rPr>
          <w:sz w:val="28"/>
          <w:szCs w:val="28"/>
        </w:rPr>
        <w:t>ем</w:t>
      </w:r>
      <w:r w:rsidR="0024002A" w:rsidRPr="004C4DD3">
        <w:rPr>
          <w:sz w:val="28"/>
          <w:szCs w:val="28"/>
        </w:rPr>
        <w:t xml:space="preserve"> обеспечения населения персональными компьютерами и другими информационными средствами</w:t>
      </w:r>
      <w:r w:rsidRPr="004C4DD3">
        <w:rPr>
          <w:sz w:val="28"/>
          <w:szCs w:val="28"/>
        </w:rPr>
        <w:t>;</w:t>
      </w:r>
      <w:r w:rsidR="0024002A" w:rsidRPr="004C4DD3">
        <w:rPr>
          <w:sz w:val="28"/>
          <w:szCs w:val="28"/>
        </w:rPr>
        <w:t xml:space="preserve"> </w:t>
      </w:r>
    </w:p>
    <w:p w:rsidR="000668CF" w:rsidRPr="004C4DD3" w:rsidRDefault="000668CF" w:rsidP="00E755E5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4C4DD3">
        <w:rPr>
          <w:sz w:val="28"/>
          <w:szCs w:val="28"/>
        </w:rPr>
        <w:t xml:space="preserve">высокой степенью концентрации информационных ресурсов в городах; </w:t>
      </w:r>
    </w:p>
    <w:p w:rsidR="000668CF" w:rsidRPr="004C4DD3" w:rsidRDefault="0024002A" w:rsidP="00E755E5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4C4DD3">
        <w:rPr>
          <w:sz w:val="28"/>
          <w:szCs w:val="28"/>
        </w:rPr>
        <w:t>востребованность</w:t>
      </w:r>
      <w:r w:rsidR="000668CF" w:rsidRPr="004C4DD3">
        <w:rPr>
          <w:sz w:val="28"/>
          <w:szCs w:val="28"/>
        </w:rPr>
        <w:t>ю</w:t>
      </w:r>
      <w:r w:rsidRPr="004C4DD3">
        <w:rPr>
          <w:sz w:val="28"/>
          <w:szCs w:val="28"/>
        </w:rPr>
        <w:t xml:space="preserve"> в быстро развивающихся </w:t>
      </w:r>
      <w:proofErr w:type="spellStart"/>
      <w:r w:rsidRPr="004C4DD3">
        <w:rPr>
          <w:sz w:val="28"/>
          <w:szCs w:val="28"/>
        </w:rPr>
        <w:t>наук</w:t>
      </w:r>
      <w:proofErr w:type="gramStart"/>
      <w:r w:rsidRPr="004C4DD3">
        <w:rPr>
          <w:sz w:val="28"/>
          <w:szCs w:val="28"/>
        </w:rPr>
        <w:t>о</w:t>
      </w:r>
      <w:proofErr w:type="spellEnd"/>
      <w:r w:rsidRPr="004C4DD3">
        <w:rPr>
          <w:sz w:val="28"/>
          <w:szCs w:val="28"/>
        </w:rPr>
        <w:t>-</w:t>
      </w:r>
      <w:proofErr w:type="gramEnd"/>
      <w:r w:rsidRPr="004C4DD3">
        <w:rPr>
          <w:sz w:val="28"/>
          <w:szCs w:val="28"/>
        </w:rPr>
        <w:t xml:space="preserve"> и информационно-емких секторах экономики и производства </w:t>
      </w:r>
      <w:r w:rsidR="000668CF" w:rsidRPr="004C4DD3">
        <w:rPr>
          <w:sz w:val="28"/>
          <w:szCs w:val="28"/>
        </w:rPr>
        <w:t>к</w:t>
      </w:r>
      <w:r w:rsidRPr="004C4DD3">
        <w:rPr>
          <w:sz w:val="28"/>
          <w:szCs w:val="28"/>
        </w:rPr>
        <w:t>адров нового уровня квалификации, владеющих современными информационными технологиями</w:t>
      </w:r>
      <w:r w:rsidR="0054672A">
        <w:rPr>
          <w:sz w:val="28"/>
          <w:szCs w:val="28"/>
        </w:rPr>
        <w:t>.</w:t>
      </w:r>
    </w:p>
    <w:p w:rsidR="009010F1" w:rsidRPr="004C4DD3" w:rsidRDefault="00547575" w:rsidP="00E755E5">
      <w:pPr>
        <w:pStyle w:val="a3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заре эволюции, когда  были заложены основы социума, люди </w:t>
      </w:r>
      <w:r w:rsidR="00CD3794" w:rsidRPr="004C4DD3">
        <w:rPr>
          <w:sz w:val="28"/>
          <w:szCs w:val="28"/>
        </w:rPr>
        <w:t>и</w:t>
      </w:r>
      <w:r>
        <w:rPr>
          <w:sz w:val="28"/>
          <w:szCs w:val="28"/>
        </w:rPr>
        <w:t>скали и н</w:t>
      </w:r>
      <w:r w:rsidR="00CD3794" w:rsidRPr="004C4DD3">
        <w:rPr>
          <w:sz w:val="28"/>
          <w:szCs w:val="28"/>
        </w:rPr>
        <w:t>аход</w:t>
      </w:r>
      <w:r>
        <w:rPr>
          <w:sz w:val="28"/>
          <w:szCs w:val="28"/>
        </w:rPr>
        <w:t xml:space="preserve">или </w:t>
      </w:r>
      <w:r w:rsidR="00CD3794" w:rsidRPr="004C4D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 </w:t>
      </w:r>
      <w:r w:rsidR="00CD3794" w:rsidRPr="004C4DD3">
        <w:rPr>
          <w:sz w:val="28"/>
          <w:szCs w:val="28"/>
        </w:rPr>
        <w:t>новые</w:t>
      </w:r>
      <w:r>
        <w:rPr>
          <w:sz w:val="28"/>
          <w:szCs w:val="28"/>
        </w:rPr>
        <w:t xml:space="preserve"> и новые </w:t>
      </w:r>
      <w:r w:rsidR="00CD3794" w:rsidRPr="004C4DD3">
        <w:rPr>
          <w:sz w:val="28"/>
          <w:szCs w:val="28"/>
        </w:rPr>
        <w:t xml:space="preserve"> средства </w:t>
      </w:r>
      <w:r w:rsidR="002B6651" w:rsidRPr="004C4DD3">
        <w:rPr>
          <w:sz w:val="28"/>
          <w:szCs w:val="28"/>
        </w:rPr>
        <w:t>хранения</w:t>
      </w:r>
      <w:r w:rsidR="002B6651">
        <w:rPr>
          <w:sz w:val="28"/>
          <w:szCs w:val="28"/>
        </w:rPr>
        <w:t>, а за тем и</w:t>
      </w:r>
      <w:r w:rsidR="002B6651" w:rsidRPr="004C4DD3">
        <w:rPr>
          <w:sz w:val="28"/>
          <w:szCs w:val="28"/>
        </w:rPr>
        <w:t xml:space="preserve"> </w:t>
      </w:r>
      <w:r w:rsidR="00CD3794" w:rsidRPr="004C4DD3">
        <w:rPr>
          <w:sz w:val="28"/>
          <w:szCs w:val="28"/>
        </w:rPr>
        <w:t>передачи информации. Об этом рассказывают и наскальные рисунки, и ие</w:t>
      </w:r>
      <w:r w:rsidR="00CD3794" w:rsidRPr="004C4DD3">
        <w:rPr>
          <w:sz w:val="28"/>
          <w:szCs w:val="28"/>
        </w:rPr>
        <w:softHyphen/>
        <w:t xml:space="preserve">роглифические плиты цивилизации Майя в "Храме надписей", и папирусы древних египтян, камешки абака. </w:t>
      </w:r>
      <w:r>
        <w:rPr>
          <w:sz w:val="28"/>
          <w:szCs w:val="28"/>
        </w:rPr>
        <w:t xml:space="preserve">Далее человечество изобрело </w:t>
      </w:r>
      <w:proofErr w:type="gramStart"/>
      <w:r>
        <w:rPr>
          <w:sz w:val="28"/>
          <w:szCs w:val="28"/>
        </w:rPr>
        <w:t>книгопечат</w:t>
      </w:r>
      <w:r w:rsidR="004278CC">
        <w:rPr>
          <w:sz w:val="28"/>
          <w:szCs w:val="28"/>
        </w:rPr>
        <w:t>ание</w:t>
      </w:r>
      <w:proofErr w:type="gramEnd"/>
      <w:r>
        <w:rPr>
          <w:sz w:val="28"/>
          <w:szCs w:val="28"/>
        </w:rPr>
        <w:t xml:space="preserve">  и  информация стала тиражироваться. Изобретение электричества позволило передавать информацию на значительные расстояния, не ограничивая  размер. </w:t>
      </w:r>
      <w:r w:rsidR="00CD3794" w:rsidRPr="004C4DD3">
        <w:rPr>
          <w:sz w:val="28"/>
          <w:szCs w:val="28"/>
        </w:rPr>
        <w:t>Однако никогда ранее человечество не накапливало инфор</w:t>
      </w:r>
      <w:r w:rsidR="00CD3794" w:rsidRPr="004C4DD3">
        <w:rPr>
          <w:sz w:val="28"/>
          <w:szCs w:val="28"/>
        </w:rPr>
        <w:softHyphen/>
        <w:t>мацию и знания столь стремительными темпами. Удвоение объема знаний и увеличение потока информации в десятки раз ожидают</w:t>
      </w:r>
      <w:r w:rsidR="00CD3794" w:rsidRPr="004C4DD3">
        <w:rPr>
          <w:sz w:val="28"/>
          <w:szCs w:val="28"/>
        </w:rPr>
        <w:softHyphen/>
        <w:t xml:space="preserve">ся уже в ближайшем будущем. Все это в известной степени застало людей врасплох. Как справиться с этим морем сообщений, сведений, данных и цифр? Как помочь человеку эффективно воспринять и усвоить, обработать </w:t>
      </w:r>
      <w:r w:rsidR="00CD3794" w:rsidRPr="004C4DD3">
        <w:rPr>
          <w:sz w:val="28"/>
          <w:szCs w:val="28"/>
        </w:rPr>
        <w:lastRenderedPageBreak/>
        <w:t>и передать все это информа</w:t>
      </w:r>
      <w:r w:rsidR="00CD3794" w:rsidRPr="004C4DD3">
        <w:rPr>
          <w:sz w:val="28"/>
          <w:szCs w:val="28"/>
        </w:rPr>
        <w:softHyphen/>
        <w:t xml:space="preserve">ционное богатство? </w:t>
      </w:r>
      <w:r w:rsidR="009010F1" w:rsidRPr="004C4DD3">
        <w:rPr>
          <w:sz w:val="28"/>
          <w:szCs w:val="28"/>
        </w:rPr>
        <w:t xml:space="preserve">Для XXI века характерна небывалая скорость развития науки, техники и технологий. </w:t>
      </w:r>
      <w:r w:rsidR="000711DE">
        <w:rPr>
          <w:sz w:val="28"/>
          <w:szCs w:val="28"/>
        </w:rPr>
        <w:t>О</w:t>
      </w:r>
      <w:r w:rsidR="009010F1" w:rsidRPr="004C4DD3">
        <w:rPr>
          <w:sz w:val="28"/>
          <w:szCs w:val="28"/>
        </w:rPr>
        <w:t>т изобретения книгопечатания (середина XV века) до изобретения радиоприемника (1895г.) прошло около 4</w:t>
      </w:r>
      <w:r w:rsidR="006B0EE5">
        <w:rPr>
          <w:sz w:val="28"/>
          <w:szCs w:val="28"/>
        </w:rPr>
        <w:t>0</w:t>
      </w:r>
      <w:r w:rsidR="009010F1" w:rsidRPr="004C4DD3">
        <w:rPr>
          <w:sz w:val="28"/>
          <w:szCs w:val="28"/>
        </w:rPr>
        <w:t xml:space="preserve">0 лет, а между изобретением радио и телевидения - </w:t>
      </w:r>
      <w:r w:rsidR="006B0EE5">
        <w:rPr>
          <w:sz w:val="28"/>
          <w:szCs w:val="28"/>
        </w:rPr>
        <w:t>только</w:t>
      </w:r>
      <w:r w:rsidR="009010F1" w:rsidRPr="004C4DD3">
        <w:rPr>
          <w:sz w:val="28"/>
          <w:szCs w:val="28"/>
        </w:rPr>
        <w:t xml:space="preserve"> 30. Разрыв во времени между изобретением транзистора и интегральной схемы составил всего 5 лет. В области накопления научной информации её объем начиная с XVII в. удваивался примерно каждые 10 - 15 лет. </w:t>
      </w:r>
      <w:r w:rsidR="006B29E6">
        <w:rPr>
          <w:sz w:val="28"/>
          <w:szCs w:val="28"/>
        </w:rPr>
        <w:t xml:space="preserve">Сейчас становится понятно, что объем информации удваивается каждые 5-7 лет. Что дальше? </w:t>
      </w:r>
      <w:r w:rsidR="009010F1" w:rsidRPr="004C4DD3">
        <w:rPr>
          <w:sz w:val="28"/>
          <w:szCs w:val="28"/>
        </w:rPr>
        <w:t xml:space="preserve">Вся жизнь человека, так или иначе, связана </w:t>
      </w:r>
      <w:r>
        <w:rPr>
          <w:sz w:val="28"/>
          <w:szCs w:val="28"/>
        </w:rPr>
        <w:t xml:space="preserve">с </w:t>
      </w:r>
      <w:r w:rsidR="009010F1" w:rsidRPr="004C4DD3">
        <w:rPr>
          <w:sz w:val="28"/>
          <w:szCs w:val="28"/>
        </w:rPr>
        <w:t xml:space="preserve">получением, накоплением и обработкой информации. Что бы человек ни делал: читает ли он книгу, смотрит ли он телевизор, разговаривает, он постоянно и непрерывно получает и обрабатывает информацию. </w:t>
      </w:r>
      <w:r>
        <w:rPr>
          <w:sz w:val="28"/>
          <w:szCs w:val="28"/>
        </w:rPr>
        <w:t xml:space="preserve"> </w:t>
      </w:r>
      <w:r w:rsidR="009010F1" w:rsidRPr="004C4DD3">
        <w:rPr>
          <w:sz w:val="28"/>
          <w:szCs w:val="28"/>
        </w:rPr>
        <w:t>Поэтому одной из важнейших проблем человечества является лавинообразный поток информации</w:t>
      </w:r>
      <w:r>
        <w:rPr>
          <w:sz w:val="28"/>
          <w:szCs w:val="28"/>
        </w:rPr>
        <w:t xml:space="preserve">, связанный с любой </w:t>
      </w:r>
      <w:r w:rsidR="009010F1" w:rsidRPr="004C4DD3">
        <w:rPr>
          <w:sz w:val="28"/>
          <w:szCs w:val="28"/>
        </w:rPr>
        <w:t>отрасл</w:t>
      </w:r>
      <w:r>
        <w:rPr>
          <w:sz w:val="28"/>
          <w:szCs w:val="28"/>
        </w:rPr>
        <w:t xml:space="preserve">ью </w:t>
      </w:r>
      <w:r w:rsidR="009010F1" w:rsidRPr="004C4DD3">
        <w:rPr>
          <w:sz w:val="28"/>
          <w:szCs w:val="28"/>
        </w:rPr>
        <w:t>его жизнедеятельности.</w:t>
      </w:r>
    </w:p>
    <w:p w:rsidR="00AD26C6" w:rsidRPr="004C4DD3" w:rsidRDefault="00AD26C6" w:rsidP="00E755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Появление </w:t>
      </w:r>
      <w:r w:rsidR="003033A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>синдрома информационной усталости</w:t>
      </w:r>
      <w:r w:rsidR="003033A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и других негативных последствий информационных перегрузок не </w:t>
      </w:r>
      <w:r w:rsidR="00CD3794" w:rsidRPr="004C4DD3">
        <w:rPr>
          <w:rFonts w:ascii="Times New Roman" w:hAnsi="Times New Roman" w:cs="Times New Roman"/>
          <w:color w:val="000000"/>
          <w:sz w:val="28"/>
          <w:szCs w:val="28"/>
        </w:rPr>
        <w:t>стало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неожиданным. Уже давно установлено, что человек обладает огромными, но</w:t>
      </w:r>
      <w:r w:rsidR="0054757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все</w:t>
      </w:r>
      <w:r w:rsidR="00E75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E755E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ограниченными  возможностями восприятия, обработки, оценки и хранения информации. Они уже явно превысили отпущенные человеку возможности адекватно воспринимать новую информацию, и использовать ее для </w:t>
      </w:r>
      <w:r w:rsidR="0042516F" w:rsidRPr="004C4DD3">
        <w:rPr>
          <w:rFonts w:ascii="Times New Roman" w:hAnsi="Times New Roman" w:cs="Times New Roman"/>
          <w:color w:val="000000"/>
          <w:sz w:val="28"/>
          <w:szCs w:val="28"/>
        </w:rPr>
        <w:t>принятия правильных и своевременных решений.</w:t>
      </w:r>
      <w:r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2025C" w:rsidRPr="004C4DD3" w:rsidRDefault="005846E5" w:rsidP="00E755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D3">
        <w:rPr>
          <w:rFonts w:ascii="Times New Roman" w:hAnsi="Times New Roman" w:cs="Times New Roman"/>
          <w:color w:val="000000"/>
          <w:sz w:val="28"/>
          <w:szCs w:val="28"/>
        </w:rPr>
        <w:t>Таким образом, «понимание» и «знание» становятся не только определяющими качествами личности, но и необходимыми условиями выживания человека и цивилизации в целом</w:t>
      </w:r>
      <w:r w:rsidR="00653090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. В данном контексте хочется </w:t>
      </w:r>
      <w:proofErr w:type="gramStart"/>
      <w:r w:rsidR="00653090" w:rsidRPr="004C4DD3">
        <w:rPr>
          <w:rFonts w:ascii="Times New Roman" w:hAnsi="Times New Roman" w:cs="Times New Roman"/>
          <w:color w:val="000000"/>
          <w:sz w:val="28"/>
          <w:szCs w:val="28"/>
        </w:rPr>
        <w:t xml:space="preserve">согласиться с </w:t>
      </w:r>
      <w:r w:rsidR="00C2025C"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позици</w:t>
      </w:r>
      <w:r w:rsidR="00653090"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proofErr w:type="gramEnd"/>
      <w:r w:rsidR="00C2025C"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К. К. Колина</w:t>
      </w:r>
      <w:r w:rsidR="00E755E5">
        <w:rPr>
          <w:rStyle w:val="af"/>
          <w:rFonts w:ascii="Times New Roman" w:eastAsia="Times New Roman" w:hAnsi="Times New Roman" w:cs="Times New Roman"/>
          <w:color w:val="000000"/>
          <w:sz w:val="28"/>
          <w:szCs w:val="28"/>
        </w:rPr>
        <w:footnoteReference w:id="1"/>
      </w:r>
      <w:r w:rsidR="00C2025C"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который вполне логично выводит цели обучения </w:t>
      </w:r>
      <w:r w:rsidR="00653090"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умению работать с информацией</w:t>
      </w:r>
      <w:r w:rsidR="00C2025C"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основных стратегических целей системы образования, сформулированных в Национальной доктрине </w:t>
      </w:r>
      <w:r w:rsidR="00C2025C"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образования РФ. </w:t>
      </w:r>
      <w:proofErr w:type="gramStart"/>
      <w:r w:rsidR="00C2025C"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t>По его мнению, наи</w:t>
      </w:r>
      <w:r w:rsidR="00C2025C"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более важными из этих целей являются следующие:</w:t>
      </w:r>
      <w:proofErr w:type="gramEnd"/>
    </w:p>
    <w:p w:rsidR="00C2025C" w:rsidRPr="00D43530" w:rsidRDefault="00C2025C" w:rsidP="00E755E5">
      <w:pPr>
        <w:pStyle w:val="a6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5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новой информационной культуры российского общества, которую должна составлять совокупность профессиональных, социальных и этических норм поведения людей в новой, высокоавтоматизированной информационной среде обитания людей в </w:t>
      </w:r>
      <w:r w:rsidRPr="00D43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XXI</w:t>
      </w:r>
      <w:r w:rsidRPr="00D435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веке;</w:t>
      </w:r>
    </w:p>
    <w:p w:rsidR="00C2025C" w:rsidRPr="00D43530" w:rsidRDefault="00C2025C" w:rsidP="00E755E5">
      <w:pPr>
        <w:pStyle w:val="a6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53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целостного миропонимания и современного научного мировоззрения, которые должны быть основаны на понимании ведущей роли информации в эволюционных процессах и обеспечении жизнедеятельности природных и социальных систем;</w:t>
      </w:r>
    </w:p>
    <w:p w:rsidR="00C2025C" w:rsidRPr="00D43530" w:rsidRDefault="00C2025C" w:rsidP="00E755E5">
      <w:pPr>
        <w:pStyle w:val="a6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530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высокообразованных людей и высококвалифицированных специалистов, способных к профессиональному росту и профессиональной мобильности в условиях информатизации общества и развития новых наукоемких технологий.</w:t>
      </w:r>
    </w:p>
    <w:p w:rsidR="00C2025C" w:rsidRPr="004C4DD3" w:rsidRDefault="00C2025C" w:rsidP="00E755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программных документах последних лет, связанных с основными направлени</w:t>
      </w:r>
      <w:r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ями модернизации образования, подчеркивается, что </w:t>
      </w:r>
      <w:r w:rsidR="00D435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учебный процесс </w:t>
      </w:r>
      <w:r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</w:t>
      </w:r>
      <w:r w:rsidR="00D4353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способствовать процессам социализации личности (умение безболезненно вписаться в современные общественно-экономические отношения), </w:t>
      </w:r>
      <w:proofErr w:type="spellStart"/>
      <w:r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t>фундаментализации</w:t>
      </w:r>
      <w:proofErr w:type="spellEnd"/>
      <w:r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</w:t>
      </w:r>
      <w:r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вания, обеспечения возможности продолжать обучение (в рамках непрерывного от</w:t>
      </w:r>
      <w:r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крытого образования на базе использования телекоммуникационных средств).</w:t>
      </w:r>
    </w:p>
    <w:p w:rsidR="0044484F" w:rsidRDefault="007762F9" w:rsidP="00E755E5">
      <w:pPr>
        <w:pStyle w:val="a3"/>
        <w:spacing w:line="360" w:lineRule="auto"/>
        <w:jc w:val="both"/>
        <w:rPr>
          <w:sz w:val="28"/>
          <w:szCs w:val="28"/>
        </w:rPr>
      </w:pPr>
      <w:r w:rsidRPr="004C4DD3">
        <w:rPr>
          <w:sz w:val="28"/>
          <w:szCs w:val="28"/>
        </w:rPr>
        <w:t xml:space="preserve">Казалось бы, компьютеризация и информационные технологии несут в мир </w:t>
      </w:r>
      <w:r w:rsidR="00D43530">
        <w:rPr>
          <w:sz w:val="28"/>
          <w:szCs w:val="28"/>
        </w:rPr>
        <w:t>только лишь позитив</w:t>
      </w:r>
      <w:r w:rsidRPr="004C4DD3">
        <w:rPr>
          <w:sz w:val="28"/>
          <w:szCs w:val="28"/>
        </w:rPr>
        <w:t xml:space="preserve">, но социальная сфера столь сложна, что последствия любого, даже гораздо менее глобального процесса, редко бывают однозначными. </w:t>
      </w:r>
      <w:r w:rsidR="00D43530">
        <w:rPr>
          <w:sz w:val="28"/>
          <w:szCs w:val="28"/>
        </w:rPr>
        <w:t xml:space="preserve"> </w:t>
      </w:r>
      <w:r w:rsidR="0044484F">
        <w:rPr>
          <w:sz w:val="28"/>
          <w:szCs w:val="28"/>
        </w:rPr>
        <w:t xml:space="preserve">Последствия информатизации в зеркале общественности </w:t>
      </w:r>
      <w:r w:rsidR="0044484F">
        <w:rPr>
          <w:sz w:val="28"/>
          <w:szCs w:val="28"/>
        </w:rPr>
        <w:lastRenderedPageBreak/>
        <w:t xml:space="preserve">приведены в таблице </w:t>
      </w:r>
      <w:proofErr w:type="spellStart"/>
      <w:r w:rsidR="0044484F">
        <w:rPr>
          <w:sz w:val="28"/>
          <w:szCs w:val="28"/>
        </w:rPr>
        <w:t>Хессинга</w:t>
      </w:r>
      <w:proofErr w:type="spellEnd"/>
      <w:r w:rsidR="0044484F">
        <w:rPr>
          <w:rStyle w:val="af"/>
          <w:sz w:val="28"/>
          <w:szCs w:val="28"/>
        </w:rPr>
        <w:footnoteReference w:id="2"/>
      </w:r>
      <w:r w:rsidR="0044484F">
        <w:rPr>
          <w:sz w:val="28"/>
          <w:szCs w:val="28"/>
        </w:rPr>
        <w:t>. Явными положительными результатами обозначены:</w:t>
      </w:r>
    </w:p>
    <w:p w:rsidR="0044484F" w:rsidRDefault="006B29E6" w:rsidP="006B29E6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4484F">
        <w:rPr>
          <w:sz w:val="28"/>
          <w:szCs w:val="28"/>
        </w:rPr>
        <w:t>вободное развитие индивида</w:t>
      </w:r>
      <w:r w:rsidR="009500D9">
        <w:rPr>
          <w:sz w:val="28"/>
          <w:szCs w:val="28"/>
        </w:rPr>
        <w:t>;</w:t>
      </w:r>
    </w:p>
    <w:p w:rsidR="006B29E6" w:rsidRDefault="006B29E6" w:rsidP="006B29E6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социализация информации</w:t>
      </w:r>
      <w:r w:rsidR="009500D9">
        <w:rPr>
          <w:sz w:val="28"/>
          <w:szCs w:val="28"/>
        </w:rPr>
        <w:t>;</w:t>
      </w:r>
    </w:p>
    <w:p w:rsidR="006B29E6" w:rsidRDefault="006B29E6" w:rsidP="006B29E6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коммуникативное общество</w:t>
      </w:r>
      <w:r w:rsidR="009500D9">
        <w:rPr>
          <w:sz w:val="28"/>
          <w:szCs w:val="28"/>
        </w:rPr>
        <w:t>;</w:t>
      </w:r>
    </w:p>
    <w:p w:rsidR="006B29E6" w:rsidRDefault="006B29E6" w:rsidP="006B29E6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преодоление кризиса цивилизации.</w:t>
      </w:r>
    </w:p>
    <w:p w:rsidR="009F5C17" w:rsidRDefault="006B29E6" w:rsidP="00E755E5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отрицательных последствий информатизации  </w:t>
      </w:r>
      <w:r w:rsidR="009F5C17">
        <w:rPr>
          <w:sz w:val="28"/>
          <w:szCs w:val="28"/>
        </w:rPr>
        <w:t>оказалось больше:</w:t>
      </w:r>
    </w:p>
    <w:p w:rsidR="009F5C17" w:rsidRDefault="009F5C17" w:rsidP="009F5C17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дегуманизация жизни</w:t>
      </w:r>
      <w:r w:rsidR="009500D9">
        <w:rPr>
          <w:sz w:val="28"/>
          <w:szCs w:val="28"/>
        </w:rPr>
        <w:t>;</w:t>
      </w:r>
    </w:p>
    <w:p w:rsidR="009F5C17" w:rsidRDefault="009F5C17" w:rsidP="009F5C17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технократическое мышление</w:t>
      </w:r>
      <w:r w:rsidR="009500D9">
        <w:rPr>
          <w:sz w:val="28"/>
          <w:szCs w:val="28"/>
        </w:rPr>
        <w:t>;</w:t>
      </w:r>
    </w:p>
    <w:p w:rsidR="009F5C17" w:rsidRDefault="009F5C17" w:rsidP="009F5C17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снижение культурного уровня</w:t>
      </w:r>
      <w:r w:rsidR="009500D9">
        <w:rPr>
          <w:sz w:val="28"/>
          <w:szCs w:val="28"/>
        </w:rPr>
        <w:t>;</w:t>
      </w:r>
    </w:p>
    <w:p w:rsidR="009F5C17" w:rsidRDefault="009F5C17" w:rsidP="009F5C17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лавина информации</w:t>
      </w:r>
      <w:r w:rsidR="009500D9">
        <w:rPr>
          <w:sz w:val="28"/>
          <w:szCs w:val="28"/>
        </w:rPr>
        <w:t>;</w:t>
      </w:r>
    </w:p>
    <w:p w:rsidR="009F5C17" w:rsidRDefault="009F5C17" w:rsidP="009F5C17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поляризация знаний</w:t>
      </w:r>
      <w:r w:rsidR="009500D9">
        <w:rPr>
          <w:sz w:val="28"/>
          <w:szCs w:val="28"/>
        </w:rPr>
        <w:t>;</w:t>
      </w:r>
    </w:p>
    <w:p w:rsidR="009F5C17" w:rsidRDefault="009F5C17" w:rsidP="009F5C17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изоляция индивида.</w:t>
      </w:r>
    </w:p>
    <w:p w:rsidR="007762F9" w:rsidRPr="004C4DD3" w:rsidRDefault="007762F9" w:rsidP="00E755E5">
      <w:pPr>
        <w:pStyle w:val="a3"/>
        <w:spacing w:line="360" w:lineRule="auto"/>
        <w:jc w:val="both"/>
        <w:rPr>
          <w:sz w:val="28"/>
          <w:szCs w:val="28"/>
        </w:rPr>
      </w:pPr>
      <w:r w:rsidRPr="004C4DD3">
        <w:rPr>
          <w:sz w:val="28"/>
          <w:szCs w:val="28"/>
        </w:rPr>
        <w:t>Рассмотрим, например,</w:t>
      </w:r>
      <w:r w:rsidR="00B00944" w:rsidRPr="004C4DD3">
        <w:rPr>
          <w:sz w:val="28"/>
          <w:szCs w:val="28"/>
        </w:rPr>
        <w:t xml:space="preserve"> как  </w:t>
      </w:r>
      <w:r w:rsidRPr="004C4DD3">
        <w:rPr>
          <w:sz w:val="28"/>
          <w:szCs w:val="28"/>
        </w:rPr>
        <w:t xml:space="preserve">социальные последствия информатизации </w:t>
      </w:r>
      <w:r w:rsidR="00B00944" w:rsidRPr="004C4DD3">
        <w:rPr>
          <w:sz w:val="28"/>
          <w:szCs w:val="28"/>
        </w:rPr>
        <w:t xml:space="preserve">влияют на </w:t>
      </w:r>
      <w:r w:rsidRPr="004C4DD3">
        <w:rPr>
          <w:sz w:val="28"/>
          <w:szCs w:val="28"/>
        </w:rPr>
        <w:t xml:space="preserve">рост производительности труда, интенсификацию труда, изменение условий труда. Например, появление на производстве промышленных роботов ведет к полному изменению технологии, которая перестает </w:t>
      </w:r>
      <w:r w:rsidR="009F5C17">
        <w:rPr>
          <w:sz w:val="28"/>
          <w:szCs w:val="28"/>
        </w:rPr>
        <w:t>нуждаться в человеке – автоматические информационные технологии</w:t>
      </w:r>
      <w:r w:rsidRPr="004C4DD3">
        <w:rPr>
          <w:sz w:val="28"/>
          <w:szCs w:val="28"/>
        </w:rPr>
        <w:t>. Тем самым меняется номенклатура профессий. Значительная часть людей вынуждена менять либо специальность, либо место работы</w:t>
      </w:r>
      <w:r w:rsidR="00993D52" w:rsidRPr="004C4DD3">
        <w:rPr>
          <w:sz w:val="28"/>
          <w:szCs w:val="28"/>
        </w:rPr>
        <w:t>. Это ухудшает, и без того напряженную ситуацию  на рынке труда</w:t>
      </w:r>
      <w:r w:rsidRPr="004C4DD3">
        <w:rPr>
          <w:sz w:val="28"/>
          <w:szCs w:val="28"/>
        </w:rPr>
        <w:t xml:space="preserve">. Государство и частные фирмы поддерживают систему повышения квалификации и переподготовки, но не </w:t>
      </w:r>
      <w:r w:rsidR="00993D52" w:rsidRPr="004C4DD3">
        <w:rPr>
          <w:sz w:val="28"/>
          <w:szCs w:val="28"/>
        </w:rPr>
        <w:t xml:space="preserve">каждый человек может справиться с </w:t>
      </w:r>
      <w:r w:rsidRPr="004C4DD3">
        <w:rPr>
          <w:sz w:val="28"/>
          <w:szCs w:val="28"/>
        </w:rPr>
        <w:t xml:space="preserve"> сопутствующим стрессом. Другой стороной опасной тенденции современного общества является такой процесс, когда  все большее количество данных о каждом гражданине сосредоточивается в разных (государственных и </w:t>
      </w:r>
      <w:r w:rsidRPr="004C4DD3">
        <w:rPr>
          <w:sz w:val="28"/>
          <w:szCs w:val="28"/>
        </w:rPr>
        <w:lastRenderedPageBreak/>
        <w:t>негосударственных) банках данных. Это и данные о профессиональной карьере (базы данных отделов кадров), здоровье (базы данных учреждений здравоохранения), имущественных возможностях (базы данных страховых компаний)</w:t>
      </w:r>
      <w:r w:rsidR="00A02491">
        <w:rPr>
          <w:sz w:val="28"/>
          <w:szCs w:val="28"/>
        </w:rPr>
        <w:t xml:space="preserve"> </w:t>
      </w:r>
      <w:r w:rsidRPr="004C4DD3">
        <w:rPr>
          <w:sz w:val="28"/>
          <w:szCs w:val="28"/>
        </w:rPr>
        <w:t>и т.д. (не говоря уже о тех</w:t>
      </w:r>
      <w:r w:rsidR="00993D52" w:rsidRPr="004C4DD3">
        <w:rPr>
          <w:sz w:val="28"/>
          <w:szCs w:val="28"/>
        </w:rPr>
        <w:t xml:space="preserve"> данных</w:t>
      </w:r>
      <w:r w:rsidRPr="004C4DD3">
        <w:rPr>
          <w:sz w:val="28"/>
          <w:szCs w:val="28"/>
        </w:rPr>
        <w:t xml:space="preserve">, которые </w:t>
      </w:r>
      <w:r w:rsidR="00993D52" w:rsidRPr="004C4DD3">
        <w:rPr>
          <w:sz w:val="28"/>
          <w:szCs w:val="28"/>
        </w:rPr>
        <w:t xml:space="preserve"> имеются в </w:t>
      </w:r>
      <w:r w:rsidRPr="004C4DD3">
        <w:rPr>
          <w:sz w:val="28"/>
          <w:szCs w:val="28"/>
        </w:rPr>
        <w:t>специальны</w:t>
      </w:r>
      <w:r w:rsidR="00993D52" w:rsidRPr="004C4DD3">
        <w:rPr>
          <w:sz w:val="28"/>
          <w:szCs w:val="28"/>
        </w:rPr>
        <w:t>х</w:t>
      </w:r>
      <w:r w:rsidRPr="004C4DD3">
        <w:rPr>
          <w:sz w:val="28"/>
          <w:szCs w:val="28"/>
        </w:rPr>
        <w:t xml:space="preserve"> служб</w:t>
      </w:r>
      <w:r w:rsidR="00993D52" w:rsidRPr="004C4DD3">
        <w:rPr>
          <w:sz w:val="28"/>
          <w:szCs w:val="28"/>
        </w:rPr>
        <w:t>ах</w:t>
      </w:r>
      <w:r w:rsidRPr="004C4DD3">
        <w:rPr>
          <w:sz w:val="28"/>
          <w:szCs w:val="28"/>
        </w:rPr>
        <w:t xml:space="preserve">). В каждом конкретном случае создание банка </w:t>
      </w:r>
      <w:r w:rsidR="00993D52" w:rsidRPr="004C4DD3">
        <w:rPr>
          <w:sz w:val="28"/>
          <w:szCs w:val="28"/>
        </w:rPr>
        <w:t xml:space="preserve">данных </w:t>
      </w:r>
      <w:r w:rsidRPr="004C4DD3">
        <w:rPr>
          <w:sz w:val="28"/>
          <w:szCs w:val="28"/>
        </w:rPr>
        <w:t xml:space="preserve">может быть оправдано, но в результате </w:t>
      </w:r>
      <w:r w:rsidR="00993D52" w:rsidRPr="004C4DD3">
        <w:rPr>
          <w:sz w:val="28"/>
          <w:szCs w:val="28"/>
        </w:rPr>
        <w:t xml:space="preserve">этого возникает </w:t>
      </w:r>
      <w:r w:rsidRPr="004C4DD3">
        <w:rPr>
          <w:sz w:val="28"/>
          <w:szCs w:val="28"/>
        </w:rPr>
        <w:t xml:space="preserve">система </w:t>
      </w:r>
      <w:r w:rsidR="00993D52" w:rsidRPr="004C4DD3">
        <w:rPr>
          <w:sz w:val="28"/>
          <w:szCs w:val="28"/>
        </w:rPr>
        <w:t>«</w:t>
      </w:r>
      <w:r w:rsidRPr="004C4DD3">
        <w:rPr>
          <w:sz w:val="28"/>
          <w:szCs w:val="28"/>
        </w:rPr>
        <w:t>прозрачности</w:t>
      </w:r>
      <w:r w:rsidR="00993D52" w:rsidRPr="004C4DD3">
        <w:rPr>
          <w:sz w:val="28"/>
          <w:szCs w:val="28"/>
        </w:rPr>
        <w:t>»</w:t>
      </w:r>
      <w:r w:rsidRPr="004C4DD3">
        <w:rPr>
          <w:sz w:val="28"/>
          <w:szCs w:val="28"/>
        </w:rPr>
        <w:t xml:space="preserve"> личности, чреватой возможным вмешательством государства или злоумышленников в частную жизнь. </w:t>
      </w:r>
      <w:r w:rsidR="009F5C17">
        <w:rPr>
          <w:sz w:val="28"/>
          <w:szCs w:val="28"/>
        </w:rPr>
        <w:t>Все это говорит о том, что</w:t>
      </w:r>
      <w:r w:rsidRPr="004C4DD3">
        <w:rPr>
          <w:sz w:val="28"/>
          <w:szCs w:val="28"/>
        </w:rPr>
        <w:t xml:space="preserve"> жизнь в “информационном обществе” </w:t>
      </w:r>
      <w:r w:rsidR="00A02491" w:rsidRPr="004C4DD3">
        <w:rPr>
          <w:sz w:val="28"/>
          <w:szCs w:val="28"/>
        </w:rPr>
        <w:t xml:space="preserve">не становится </w:t>
      </w:r>
      <w:r w:rsidRPr="004C4DD3">
        <w:rPr>
          <w:sz w:val="28"/>
          <w:szCs w:val="28"/>
        </w:rPr>
        <w:t xml:space="preserve">легче. </w:t>
      </w:r>
    </w:p>
    <w:p w:rsidR="009500D9" w:rsidRDefault="00D43530" w:rsidP="00630B8D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 не менее, и</w:t>
      </w:r>
      <w:r w:rsidR="00EE1EBB" w:rsidRPr="004C4DD3">
        <w:rPr>
          <w:sz w:val="28"/>
          <w:szCs w:val="28"/>
        </w:rPr>
        <w:t xml:space="preserve">нформатизация </w:t>
      </w:r>
      <w:r>
        <w:rPr>
          <w:sz w:val="28"/>
          <w:szCs w:val="28"/>
        </w:rPr>
        <w:t xml:space="preserve">современного </w:t>
      </w:r>
      <w:r w:rsidR="00EE1EBB" w:rsidRPr="004C4DD3">
        <w:rPr>
          <w:sz w:val="28"/>
          <w:szCs w:val="28"/>
        </w:rPr>
        <w:t>общества</w:t>
      </w:r>
      <w:r w:rsidR="00480C02" w:rsidRPr="004C4DD3">
        <w:rPr>
          <w:sz w:val="28"/>
          <w:szCs w:val="28"/>
        </w:rPr>
        <w:t xml:space="preserve">, как </w:t>
      </w:r>
      <w:r w:rsidR="00EE1EBB" w:rsidRPr="004C4DD3">
        <w:rPr>
          <w:sz w:val="28"/>
          <w:szCs w:val="28"/>
        </w:rPr>
        <w:t>процесс проникновения информационных технологий во все сферы жизни и деятельности общества</w:t>
      </w:r>
      <w:r w:rsidR="004C5AF2">
        <w:rPr>
          <w:sz w:val="28"/>
          <w:szCs w:val="28"/>
        </w:rPr>
        <w:t>,</w:t>
      </w:r>
      <w:r w:rsidR="00480C02" w:rsidRPr="004C4DD3">
        <w:rPr>
          <w:sz w:val="28"/>
          <w:szCs w:val="28"/>
        </w:rPr>
        <w:t xml:space="preserve"> открывает каждому члену этого общества</w:t>
      </w:r>
      <w:r w:rsidR="00EE1EBB" w:rsidRPr="004C4DD3">
        <w:rPr>
          <w:sz w:val="28"/>
          <w:szCs w:val="28"/>
        </w:rPr>
        <w:t xml:space="preserve">, широкий доступ </w:t>
      </w:r>
      <w:r w:rsidR="008A69BE" w:rsidRPr="004C4DD3">
        <w:rPr>
          <w:sz w:val="28"/>
          <w:szCs w:val="28"/>
        </w:rPr>
        <w:t>к сокровищам библиотек, позволяет</w:t>
      </w:r>
      <w:r w:rsidR="00EE1EBB" w:rsidRPr="004C4DD3">
        <w:rPr>
          <w:sz w:val="28"/>
          <w:szCs w:val="28"/>
        </w:rPr>
        <w:t xml:space="preserve"> с огромной скоростью проводить вычисления и перерабатывать любую информацию, моделировать  события, процессы</w:t>
      </w:r>
      <w:r w:rsidR="009500D9">
        <w:rPr>
          <w:sz w:val="28"/>
          <w:szCs w:val="28"/>
        </w:rPr>
        <w:t xml:space="preserve"> и </w:t>
      </w:r>
      <w:r w:rsidR="00EE1EBB" w:rsidRPr="004C4DD3">
        <w:rPr>
          <w:sz w:val="28"/>
          <w:szCs w:val="28"/>
        </w:rPr>
        <w:t xml:space="preserve"> явления, управлять производством, автоматизировать обучение и т.д.”.</w:t>
      </w:r>
      <w:r w:rsidR="006551A7" w:rsidRPr="004C4DD3">
        <w:rPr>
          <w:sz w:val="28"/>
          <w:szCs w:val="28"/>
        </w:rPr>
        <w:t xml:space="preserve"> </w:t>
      </w:r>
      <w:r w:rsidR="00EE1EBB" w:rsidRPr="004C4DD3">
        <w:rPr>
          <w:sz w:val="28"/>
          <w:szCs w:val="28"/>
        </w:rPr>
        <w:t xml:space="preserve"> </w:t>
      </w:r>
    </w:p>
    <w:p w:rsidR="00D73FF6" w:rsidRDefault="00D73FF6" w:rsidP="00630B8D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2001году наша страна занимала только 40-е место в рейтинге индексов информационного общества. Се</w:t>
      </w:r>
      <w:r w:rsidR="009500D9">
        <w:rPr>
          <w:color w:val="000000"/>
          <w:sz w:val="28"/>
          <w:szCs w:val="28"/>
        </w:rPr>
        <w:t xml:space="preserve">годня </w:t>
      </w:r>
      <w:r>
        <w:rPr>
          <w:color w:val="000000"/>
          <w:sz w:val="28"/>
          <w:szCs w:val="28"/>
        </w:rPr>
        <w:t xml:space="preserve"> Россия однозначно воспринимается в мире  как один из лидеров второй группы стран (т.к. в западном понимании Россия пока не вполне готова к вступлению в информационное общество),  а по отдельным параметрам (например, мобильной связи)  входит в 10 стран лидеров мира</w:t>
      </w:r>
      <w:r w:rsidR="002C3CF6">
        <w:rPr>
          <w:rStyle w:val="af"/>
          <w:color w:val="000000"/>
          <w:sz w:val="28"/>
          <w:szCs w:val="28"/>
        </w:rPr>
        <w:footnoteReference w:id="3"/>
      </w:r>
      <w:r>
        <w:rPr>
          <w:color w:val="000000"/>
          <w:sz w:val="28"/>
          <w:szCs w:val="28"/>
        </w:rPr>
        <w:t xml:space="preserve">. </w:t>
      </w:r>
    </w:p>
    <w:p w:rsidR="00630B8D" w:rsidRDefault="006B29E6" w:rsidP="00630B8D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Сегодняшнее </w:t>
      </w:r>
      <w:r w:rsidR="004278CC">
        <w:rPr>
          <w:color w:val="000000"/>
          <w:sz w:val="28"/>
          <w:szCs w:val="28"/>
        </w:rPr>
        <w:t xml:space="preserve">мировое </w:t>
      </w:r>
      <w:r>
        <w:rPr>
          <w:color w:val="000000"/>
          <w:sz w:val="28"/>
          <w:szCs w:val="28"/>
        </w:rPr>
        <w:t>общество, уже стоит на пороге построения Глобального Информационного Общества.</w:t>
      </w:r>
      <w:r w:rsidR="00D73FF6">
        <w:rPr>
          <w:color w:val="000000"/>
          <w:sz w:val="28"/>
          <w:szCs w:val="28"/>
        </w:rPr>
        <w:t xml:space="preserve"> </w:t>
      </w:r>
      <w:r w:rsidR="0033267D">
        <w:rPr>
          <w:color w:val="000000"/>
          <w:sz w:val="28"/>
          <w:szCs w:val="28"/>
        </w:rPr>
        <w:t xml:space="preserve">Это значит, что России необходимо в минимально короткие сроки интенсифицировать процесс преодоления </w:t>
      </w:r>
      <w:r w:rsidR="009500D9">
        <w:rPr>
          <w:color w:val="000000"/>
          <w:sz w:val="28"/>
          <w:szCs w:val="28"/>
        </w:rPr>
        <w:t xml:space="preserve">имеющего место </w:t>
      </w:r>
      <w:r w:rsidR="0033267D">
        <w:rPr>
          <w:color w:val="000000"/>
          <w:sz w:val="28"/>
          <w:szCs w:val="28"/>
        </w:rPr>
        <w:t xml:space="preserve">цифрового неравенства </w:t>
      </w:r>
      <w:r w:rsidR="009500D9">
        <w:rPr>
          <w:color w:val="000000"/>
          <w:sz w:val="28"/>
          <w:szCs w:val="28"/>
        </w:rPr>
        <w:t xml:space="preserve">как внутри страны, так </w:t>
      </w:r>
      <w:r w:rsidR="009500D9">
        <w:rPr>
          <w:color w:val="000000"/>
          <w:sz w:val="28"/>
          <w:szCs w:val="28"/>
        </w:rPr>
        <w:lastRenderedPageBreak/>
        <w:t xml:space="preserve">и по отношению к остальному мировому сообществу, </w:t>
      </w:r>
      <w:r w:rsidR="0033267D">
        <w:rPr>
          <w:color w:val="000000"/>
          <w:sz w:val="28"/>
          <w:szCs w:val="28"/>
        </w:rPr>
        <w:t>следующими способами:</w:t>
      </w:r>
    </w:p>
    <w:p w:rsidR="0033267D" w:rsidRDefault="009500D9" w:rsidP="00CB143A">
      <w:pPr>
        <w:pStyle w:val="a3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33267D">
        <w:rPr>
          <w:color w:val="000000"/>
          <w:sz w:val="28"/>
          <w:szCs w:val="28"/>
        </w:rPr>
        <w:t>ост уровня жизни населения</w:t>
      </w:r>
      <w:r>
        <w:rPr>
          <w:color w:val="000000"/>
          <w:sz w:val="28"/>
          <w:szCs w:val="28"/>
        </w:rPr>
        <w:t>;</w:t>
      </w:r>
    </w:p>
    <w:p w:rsidR="0033267D" w:rsidRDefault="009500D9" w:rsidP="00CB143A">
      <w:pPr>
        <w:pStyle w:val="a3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33267D">
        <w:rPr>
          <w:color w:val="000000"/>
          <w:sz w:val="28"/>
          <w:szCs w:val="28"/>
        </w:rPr>
        <w:t>пециальные меры по стимулированию снижения цен на использование информационно</w:t>
      </w:r>
      <w:r w:rsidR="00673DD1">
        <w:rPr>
          <w:color w:val="000000"/>
          <w:sz w:val="28"/>
          <w:szCs w:val="28"/>
        </w:rPr>
        <w:t xml:space="preserve"> </w:t>
      </w:r>
      <w:r w:rsidR="0033267D">
        <w:rPr>
          <w:color w:val="000000"/>
          <w:sz w:val="28"/>
          <w:szCs w:val="28"/>
        </w:rPr>
        <w:t>-</w:t>
      </w:r>
      <w:r w:rsidR="00673DD1">
        <w:rPr>
          <w:color w:val="000000"/>
          <w:sz w:val="28"/>
          <w:szCs w:val="28"/>
        </w:rPr>
        <w:t xml:space="preserve"> </w:t>
      </w:r>
      <w:r w:rsidR="0033267D">
        <w:rPr>
          <w:color w:val="000000"/>
          <w:sz w:val="28"/>
          <w:szCs w:val="28"/>
        </w:rPr>
        <w:t>коммун</w:t>
      </w:r>
      <w:r w:rsidR="00673DD1">
        <w:rPr>
          <w:color w:val="000000"/>
          <w:sz w:val="28"/>
          <w:szCs w:val="28"/>
        </w:rPr>
        <w:t>и</w:t>
      </w:r>
      <w:r w:rsidR="0033267D">
        <w:rPr>
          <w:color w:val="000000"/>
          <w:sz w:val="28"/>
          <w:szCs w:val="28"/>
        </w:rPr>
        <w:t>кационных технологий</w:t>
      </w:r>
      <w:r>
        <w:rPr>
          <w:color w:val="000000"/>
          <w:sz w:val="28"/>
          <w:szCs w:val="28"/>
        </w:rPr>
        <w:t>;</w:t>
      </w:r>
    </w:p>
    <w:p w:rsidR="0033267D" w:rsidRDefault="009500D9" w:rsidP="00CB143A">
      <w:pPr>
        <w:pStyle w:val="a3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33267D">
        <w:rPr>
          <w:color w:val="000000"/>
          <w:sz w:val="28"/>
          <w:szCs w:val="28"/>
        </w:rPr>
        <w:t xml:space="preserve">овышение </w:t>
      </w:r>
      <w:r w:rsidR="00CB143A">
        <w:rPr>
          <w:color w:val="000000"/>
          <w:sz w:val="28"/>
          <w:szCs w:val="28"/>
        </w:rPr>
        <w:t>уровня компьютерной и информационной грамотности.</w:t>
      </w:r>
    </w:p>
    <w:p w:rsidR="00C51CC7" w:rsidRPr="00C51CC7" w:rsidRDefault="009500D9" w:rsidP="00C51CC7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Наше общество готово к изменениям. </w:t>
      </w:r>
      <w:r w:rsidRPr="004C4DD3">
        <w:rPr>
          <w:sz w:val="28"/>
          <w:szCs w:val="28"/>
        </w:rPr>
        <w:t>Умение</w:t>
      </w:r>
      <w:r>
        <w:rPr>
          <w:sz w:val="28"/>
          <w:szCs w:val="28"/>
        </w:rPr>
        <w:t xml:space="preserve"> </w:t>
      </w:r>
      <w:r w:rsidRPr="004C4DD3">
        <w:rPr>
          <w:sz w:val="28"/>
          <w:szCs w:val="28"/>
        </w:rPr>
        <w:t xml:space="preserve">использовать все доступное человеку информационное пространство, для  извлечения информации и </w:t>
      </w:r>
      <w:r>
        <w:rPr>
          <w:sz w:val="28"/>
          <w:szCs w:val="28"/>
        </w:rPr>
        <w:t xml:space="preserve">эффективного </w:t>
      </w:r>
      <w:r w:rsidRPr="004C4DD3">
        <w:rPr>
          <w:sz w:val="28"/>
          <w:szCs w:val="28"/>
        </w:rPr>
        <w:t>ее</w:t>
      </w:r>
      <w:r>
        <w:rPr>
          <w:sz w:val="28"/>
          <w:szCs w:val="28"/>
        </w:rPr>
        <w:t xml:space="preserve"> использования </w:t>
      </w:r>
      <w:r w:rsidRPr="004C4D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вот основа  жизни  современного </w:t>
      </w:r>
      <w:r w:rsidR="00673DD1">
        <w:rPr>
          <w:sz w:val="28"/>
          <w:szCs w:val="28"/>
        </w:rPr>
        <w:t>человека</w:t>
      </w:r>
      <w:r w:rsidR="00AF0244">
        <w:rPr>
          <w:sz w:val="28"/>
          <w:szCs w:val="28"/>
        </w:rPr>
        <w:t xml:space="preserve"> и роль  учителя в нем ключевая </w:t>
      </w:r>
      <w:r>
        <w:rPr>
          <w:sz w:val="28"/>
          <w:szCs w:val="28"/>
        </w:rPr>
        <w:t xml:space="preserve"> -  </w:t>
      </w:r>
      <w:r w:rsidR="00C51CC7" w:rsidRPr="00C51CC7">
        <w:rPr>
          <w:sz w:val="28"/>
          <w:szCs w:val="28"/>
        </w:rPr>
        <w:t xml:space="preserve">обеспечить формирование у обучающихся ключевых компетентностей, </w:t>
      </w:r>
      <w:r w:rsidR="006C6EA1">
        <w:rPr>
          <w:sz w:val="28"/>
          <w:szCs w:val="28"/>
        </w:rPr>
        <w:t>н</w:t>
      </w:r>
      <w:r w:rsidR="00C51CC7" w:rsidRPr="00C51CC7">
        <w:rPr>
          <w:sz w:val="28"/>
          <w:szCs w:val="28"/>
        </w:rPr>
        <w:t>еобходимы</w:t>
      </w:r>
      <w:r w:rsidR="006C6EA1">
        <w:rPr>
          <w:sz w:val="28"/>
          <w:szCs w:val="28"/>
        </w:rPr>
        <w:t>х</w:t>
      </w:r>
      <w:r w:rsidR="00C51CC7" w:rsidRPr="00C51CC7">
        <w:rPr>
          <w:sz w:val="28"/>
          <w:szCs w:val="28"/>
        </w:rPr>
        <w:t xml:space="preserve"> для успешной самореализации и адаптации в современной среде.</w:t>
      </w:r>
    </w:p>
    <w:p w:rsidR="004C5AF2" w:rsidRDefault="004C5AF2" w:rsidP="00A53AF7">
      <w:pPr>
        <w:pStyle w:val="a3"/>
        <w:spacing w:line="360" w:lineRule="auto"/>
        <w:ind w:left="360"/>
        <w:jc w:val="both"/>
        <w:rPr>
          <w:sz w:val="28"/>
          <w:szCs w:val="28"/>
        </w:rPr>
      </w:pPr>
    </w:p>
    <w:p w:rsidR="004C5AF2" w:rsidRDefault="004C5AF2" w:rsidP="00A53AF7">
      <w:pPr>
        <w:pStyle w:val="a3"/>
        <w:spacing w:line="360" w:lineRule="auto"/>
        <w:ind w:left="360"/>
        <w:jc w:val="both"/>
        <w:rPr>
          <w:sz w:val="28"/>
          <w:szCs w:val="28"/>
        </w:rPr>
      </w:pPr>
    </w:p>
    <w:sectPr w:rsidR="004C5AF2" w:rsidSect="00273FD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669" w:rsidRDefault="00083669" w:rsidP="00E755E5">
      <w:pPr>
        <w:spacing w:after="0" w:line="240" w:lineRule="auto"/>
      </w:pPr>
      <w:r>
        <w:separator/>
      </w:r>
    </w:p>
  </w:endnote>
  <w:endnote w:type="continuationSeparator" w:id="0">
    <w:p w:rsidR="00083669" w:rsidRDefault="00083669" w:rsidP="00E75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76549"/>
      <w:docPartObj>
        <w:docPartGallery w:val="Page Numbers (Bottom of Page)"/>
        <w:docPartUnique/>
      </w:docPartObj>
    </w:sdtPr>
    <w:sdtEndPr/>
    <w:sdtContent>
      <w:p w:rsidR="0033267D" w:rsidRDefault="00E10F3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74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3267D" w:rsidRDefault="003326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669" w:rsidRDefault="00083669" w:rsidP="00E755E5">
      <w:pPr>
        <w:spacing w:after="0" w:line="240" w:lineRule="auto"/>
      </w:pPr>
      <w:r>
        <w:separator/>
      </w:r>
    </w:p>
  </w:footnote>
  <w:footnote w:type="continuationSeparator" w:id="0">
    <w:p w:rsidR="00083669" w:rsidRDefault="00083669" w:rsidP="00E755E5">
      <w:pPr>
        <w:spacing w:after="0" w:line="240" w:lineRule="auto"/>
      </w:pPr>
      <w:r>
        <w:continuationSeparator/>
      </w:r>
    </w:p>
  </w:footnote>
  <w:footnote w:id="1">
    <w:p w:rsidR="0033267D" w:rsidRDefault="0033267D">
      <w:pPr>
        <w:pStyle w:val="ad"/>
      </w:pPr>
      <w:r>
        <w:rPr>
          <w:rStyle w:val="af"/>
        </w:rPr>
        <w:footnoteRef/>
      </w:r>
      <w:r>
        <w:t xml:space="preserve"> </w:t>
      </w:r>
      <w:proofErr w:type="gramStart"/>
      <w:r w:rsidRPr="004C4DD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Колин</w:t>
      </w:r>
      <w:proofErr w:type="gramEnd"/>
      <w:r w:rsidRPr="004C4DD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К. К. </w:t>
      </w:r>
      <w:r w:rsidRPr="004C4DD3">
        <w:rPr>
          <w:rFonts w:ascii="Times New Roman" w:eastAsia="Times New Roman" w:hAnsi="Times New Roman" w:cs="Times New Roman"/>
          <w:color w:val="000000"/>
          <w:sz w:val="28"/>
          <w:szCs w:val="28"/>
        </w:rPr>
        <w:t>О структуре и содержании образовательной области «Информатика» // Информатика и образование. 2000. К» 10.</w:t>
      </w:r>
    </w:p>
  </w:footnote>
  <w:footnote w:id="2">
    <w:p w:rsidR="0033267D" w:rsidRPr="0044484F" w:rsidRDefault="0033267D">
      <w:pPr>
        <w:pStyle w:val="ad"/>
      </w:pPr>
      <w:r>
        <w:rPr>
          <w:rStyle w:val="af"/>
        </w:rPr>
        <w:footnoteRef/>
      </w:r>
      <w:r>
        <w:t xml:space="preserve"> Система средств массовой информации</w:t>
      </w:r>
      <w:proofErr w:type="gramStart"/>
      <w:r>
        <w:t xml:space="preserve"> / П</w:t>
      </w:r>
      <w:proofErr w:type="gramEnd"/>
      <w:r>
        <w:t xml:space="preserve">од редакцией Я.Н. </w:t>
      </w:r>
      <w:proofErr w:type="spellStart"/>
      <w:r>
        <w:t>Засурского</w:t>
      </w:r>
      <w:proofErr w:type="spellEnd"/>
      <w:r>
        <w:t xml:space="preserve">. – </w:t>
      </w:r>
      <w:r>
        <w:rPr>
          <w:lang w:val="en-US"/>
        </w:rPr>
        <w:t>http</w:t>
      </w:r>
      <w:r w:rsidRPr="0044484F">
        <w:t>//</w:t>
      </w:r>
      <w:r>
        <w:rPr>
          <w:lang w:val="en-US"/>
        </w:rPr>
        <w:t>www</w:t>
      </w:r>
      <w:r w:rsidRPr="0044484F">
        <w:t>.</w:t>
      </w:r>
      <w:r>
        <w:rPr>
          <w:lang w:val="en-US"/>
        </w:rPr>
        <w:t>e</w:t>
      </w:r>
      <w:r w:rsidRPr="0044484F">
        <w:t>-</w:t>
      </w:r>
      <w:r>
        <w:rPr>
          <w:lang w:val="en-US"/>
        </w:rPr>
        <w:t>book</w:t>
      </w:r>
      <w:r w:rsidRPr="0044484F">
        <w:t>.</w:t>
      </w:r>
      <w:proofErr w:type="spellStart"/>
      <w:r>
        <w:rPr>
          <w:lang w:val="en-US"/>
        </w:rPr>
        <w:t>ru</w:t>
      </w:r>
      <w:proofErr w:type="spellEnd"/>
      <w:r w:rsidRPr="0044484F">
        <w:t xml:space="preserve">; </w:t>
      </w:r>
    </w:p>
  </w:footnote>
  <w:footnote w:id="3">
    <w:p w:rsidR="0033267D" w:rsidRDefault="0033267D">
      <w:pPr>
        <w:pStyle w:val="ad"/>
      </w:pPr>
      <w:r>
        <w:rPr>
          <w:rStyle w:val="af"/>
        </w:rPr>
        <w:footnoteRef/>
      </w:r>
      <w:r>
        <w:t xml:space="preserve"> Информатика, как наука об информации./ </w:t>
      </w:r>
      <w:proofErr w:type="spellStart"/>
      <w:r>
        <w:t>Р.С.Гиляревский</w:t>
      </w:r>
      <w:proofErr w:type="spellEnd"/>
      <w:r>
        <w:t>, И.И. Родионов. – М.: ФАИР-ПРЕСС, 2006.- 592с.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A1167"/>
    <w:multiLevelType w:val="hybridMultilevel"/>
    <w:tmpl w:val="BAB67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54B2A"/>
    <w:multiLevelType w:val="singleLevel"/>
    <w:tmpl w:val="E76CC9C0"/>
    <w:lvl w:ilvl="0">
      <w:start w:val="1"/>
      <w:numFmt w:val="decimal"/>
      <w:lvlText w:val="%1)"/>
      <w:legacy w:legacy="1" w:legacySpace="0" w:legacyIndent="216"/>
      <w:lvlJc w:val="left"/>
      <w:pPr>
        <w:ind w:left="0" w:firstLine="0"/>
      </w:pPr>
      <w:rPr>
        <w:rFonts w:ascii="Franklin Gothic Medium" w:hAnsi="Franklin Gothic Medium" w:hint="default"/>
      </w:rPr>
    </w:lvl>
  </w:abstractNum>
  <w:abstractNum w:abstractNumId="2">
    <w:nsid w:val="28614EEE"/>
    <w:multiLevelType w:val="hybridMultilevel"/>
    <w:tmpl w:val="93E42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CF4D69"/>
    <w:multiLevelType w:val="hybridMultilevel"/>
    <w:tmpl w:val="046CE3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E691FF3"/>
    <w:multiLevelType w:val="hybridMultilevel"/>
    <w:tmpl w:val="DF648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EF0B07"/>
    <w:multiLevelType w:val="multilevel"/>
    <w:tmpl w:val="93209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9317D1"/>
    <w:multiLevelType w:val="multilevel"/>
    <w:tmpl w:val="BA283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2442FE"/>
    <w:multiLevelType w:val="singleLevel"/>
    <w:tmpl w:val="802C7CFC"/>
    <w:lvl w:ilvl="0">
      <w:start w:val="1"/>
      <w:numFmt w:val="decimal"/>
      <w:lvlText w:val="%1."/>
      <w:legacy w:legacy="1" w:legacySpace="0" w:legacyIndent="2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EB"/>
    <w:rsid w:val="000269B9"/>
    <w:rsid w:val="000668CF"/>
    <w:rsid w:val="000711DE"/>
    <w:rsid w:val="00083669"/>
    <w:rsid w:val="000D19B4"/>
    <w:rsid w:val="000E6DAC"/>
    <w:rsid w:val="00140C8B"/>
    <w:rsid w:val="00181FBC"/>
    <w:rsid w:val="001A086B"/>
    <w:rsid w:val="001D319A"/>
    <w:rsid w:val="001E03FC"/>
    <w:rsid w:val="00202387"/>
    <w:rsid w:val="002045FB"/>
    <w:rsid w:val="0021619F"/>
    <w:rsid w:val="0024002A"/>
    <w:rsid w:val="0026371A"/>
    <w:rsid w:val="00273FDB"/>
    <w:rsid w:val="002B6651"/>
    <w:rsid w:val="002C3CF6"/>
    <w:rsid w:val="002F5A8D"/>
    <w:rsid w:val="003033A3"/>
    <w:rsid w:val="003074FF"/>
    <w:rsid w:val="0033267D"/>
    <w:rsid w:val="003B2D9C"/>
    <w:rsid w:val="003F3877"/>
    <w:rsid w:val="003F5653"/>
    <w:rsid w:val="004230E8"/>
    <w:rsid w:val="0042516F"/>
    <w:rsid w:val="004278CC"/>
    <w:rsid w:val="0044484F"/>
    <w:rsid w:val="00480C02"/>
    <w:rsid w:val="004B108D"/>
    <w:rsid w:val="004C4DD3"/>
    <w:rsid w:val="004C5AF2"/>
    <w:rsid w:val="0054672A"/>
    <w:rsid w:val="00547575"/>
    <w:rsid w:val="005846E5"/>
    <w:rsid w:val="005A069D"/>
    <w:rsid w:val="005D4648"/>
    <w:rsid w:val="005E0399"/>
    <w:rsid w:val="006030BE"/>
    <w:rsid w:val="00630B8D"/>
    <w:rsid w:val="00653090"/>
    <w:rsid w:val="006551A7"/>
    <w:rsid w:val="00663E87"/>
    <w:rsid w:val="00673DD1"/>
    <w:rsid w:val="006B0EE5"/>
    <w:rsid w:val="006B29E6"/>
    <w:rsid w:val="006C6EA1"/>
    <w:rsid w:val="007762F9"/>
    <w:rsid w:val="007C1129"/>
    <w:rsid w:val="00837AA7"/>
    <w:rsid w:val="00853ECA"/>
    <w:rsid w:val="008A69BE"/>
    <w:rsid w:val="008E1F4E"/>
    <w:rsid w:val="008E65FE"/>
    <w:rsid w:val="008F1539"/>
    <w:rsid w:val="009010F1"/>
    <w:rsid w:val="00914988"/>
    <w:rsid w:val="00920F1D"/>
    <w:rsid w:val="009500D9"/>
    <w:rsid w:val="009604A2"/>
    <w:rsid w:val="00993D52"/>
    <w:rsid w:val="009D6EBD"/>
    <w:rsid w:val="009E36A6"/>
    <w:rsid w:val="009F5C17"/>
    <w:rsid w:val="00A02491"/>
    <w:rsid w:val="00A53AF7"/>
    <w:rsid w:val="00A77564"/>
    <w:rsid w:val="00AD26C6"/>
    <w:rsid w:val="00AF0244"/>
    <w:rsid w:val="00AF6E88"/>
    <w:rsid w:val="00B00944"/>
    <w:rsid w:val="00B417FB"/>
    <w:rsid w:val="00B77190"/>
    <w:rsid w:val="00BB7A05"/>
    <w:rsid w:val="00BE50D4"/>
    <w:rsid w:val="00C2025C"/>
    <w:rsid w:val="00C51CC7"/>
    <w:rsid w:val="00C550BF"/>
    <w:rsid w:val="00C71A97"/>
    <w:rsid w:val="00CB143A"/>
    <w:rsid w:val="00CB6604"/>
    <w:rsid w:val="00CD3794"/>
    <w:rsid w:val="00CF5C0A"/>
    <w:rsid w:val="00D43530"/>
    <w:rsid w:val="00D64697"/>
    <w:rsid w:val="00D73FF6"/>
    <w:rsid w:val="00E10F31"/>
    <w:rsid w:val="00E140C7"/>
    <w:rsid w:val="00E570AE"/>
    <w:rsid w:val="00E755E5"/>
    <w:rsid w:val="00E77B17"/>
    <w:rsid w:val="00EB48EB"/>
    <w:rsid w:val="00ED364C"/>
    <w:rsid w:val="00EE1EBB"/>
    <w:rsid w:val="00EE302D"/>
    <w:rsid w:val="00F1017C"/>
    <w:rsid w:val="00F25A7E"/>
    <w:rsid w:val="00F26DC7"/>
    <w:rsid w:val="00F61831"/>
    <w:rsid w:val="00F664A7"/>
    <w:rsid w:val="00F95602"/>
    <w:rsid w:val="00FA2019"/>
    <w:rsid w:val="00FD743A"/>
    <w:rsid w:val="00FE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E1EBB"/>
    <w:rPr>
      <w:b/>
      <w:bCs/>
    </w:rPr>
  </w:style>
  <w:style w:type="character" w:styleId="a5">
    <w:name w:val="Emphasis"/>
    <w:basedOn w:val="a0"/>
    <w:uiPriority w:val="20"/>
    <w:qFormat/>
    <w:rsid w:val="001E03FC"/>
    <w:rPr>
      <w:i/>
      <w:iCs/>
    </w:rPr>
  </w:style>
  <w:style w:type="paragraph" w:customStyle="1" w:styleId="obrivp">
    <w:name w:val="obrivp"/>
    <w:basedOn w:val="a"/>
    <w:rsid w:val="001E03F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num">
    <w:name w:val="pagenum"/>
    <w:basedOn w:val="a"/>
    <w:rsid w:val="001E03FC"/>
    <w:pPr>
      <w:spacing w:before="100" w:beforeAutospacing="1" w:after="100" w:afterAutospacing="1" w:line="240" w:lineRule="auto"/>
      <w:ind w:firstLine="3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a6">
    <w:name w:val="List Paragraph"/>
    <w:basedOn w:val="a"/>
    <w:uiPriority w:val="34"/>
    <w:qFormat/>
    <w:rsid w:val="00D43530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5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55E5"/>
  </w:style>
  <w:style w:type="paragraph" w:styleId="a9">
    <w:name w:val="footer"/>
    <w:basedOn w:val="a"/>
    <w:link w:val="aa"/>
    <w:uiPriority w:val="99"/>
    <w:unhideWhenUsed/>
    <w:rsid w:val="00E75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55E5"/>
  </w:style>
  <w:style w:type="paragraph" w:styleId="ab">
    <w:name w:val="Balloon Text"/>
    <w:basedOn w:val="a"/>
    <w:link w:val="ac"/>
    <w:uiPriority w:val="99"/>
    <w:semiHidden/>
    <w:unhideWhenUsed/>
    <w:rsid w:val="00E75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755E5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E755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755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755E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E1EBB"/>
    <w:rPr>
      <w:b/>
      <w:bCs/>
    </w:rPr>
  </w:style>
  <w:style w:type="character" w:styleId="a5">
    <w:name w:val="Emphasis"/>
    <w:basedOn w:val="a0"/>
    <w:uiPriority w:val="20"/>
    <w:qFormat/>
    <w:rsid w:val="001E03FC"/>
    <w:rPr>
      <w:i/>
      <w:iCs/>
    </w:rPr>
  </w:style>
  <w:style w:type="paragraph" w:customStyle="1" w:styleId="obrivp">
    <w:name w:val="obrivp"/>
    <w:basedOn w:val="a"/>
    <w:rsid w:val="001E03F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num">
    <w:name w:val="pagenum"/>
    <w:basedOn w:val="a"/>
    <w:rsid w:val="001E03FC"/>
    <w:pPr>
      <w:spacing w:before="100" w:beforeAutospacing="1" w:after="100" w:afterAutospacing="1" w:line="240" w:lineRule="auto"/>
      <w:ind w:firstLine="3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a6">
    <w:name w:val="List Paragraph"/>
    <w:basedOn w:val="a"/>
    <w:uiPriority w:val="34"/>
    <w:qFormat/>
    <w:rsid w:val="00D43530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5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55E5"/>
  </w:style>
  <w:style w:type="paragraph" w:styleId="a9">
    <w:name w:val="footer"/>
    <w:basedOn w:val="a"/>
    <w:link w:val="aa"/>
    <w:uiPriority w:val="99"/>
    <w:unhideWhenUsed/>
    <w:rsid w:val="00E75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55E5"/>
  </w:style>
  <w:style w:type="paragraph" w:styleId="ab">
    <w:name w:val="Balloon Text"/>
    <w:basedOn w:val="a"/>
    <w:link w:val="ac"/>
    <w:uiPriority w:val="99"/>
    <w:semiHidden/>
    <w:unhideWhenUsed/>
    <w:rsid w:val="00E75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755E5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E755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755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755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5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4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E7F27-C6FF-4BCB-8FC0-111412F4D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1641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SPK</Company>
  <LinksUpToDate>false</LinksUpToDate>
  <CharactersWithSpaces>10975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kvv</dc:creator>
  <cp:lastModifiedBy>Victory</cp:lastModifiedBy>
  <cp:revision>8</cp:revision>
  <dcterms:created xsi:type="dcterms:W3CDTF">2019-04-30T07:48:00Z</dcterms:created>
  <dcterms:modified xsi:type="dcterms:W3CDTF">2019-11-25T07:46:00Z</dcterms:modified>
</cp:coreProperties>
</file>