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BA0" w:rsidRPr="00617BA0" w:rsidRDefault="00617BA0" w:rsidP="00617BA0">
      <w:pPr>
        <w:spacing w:after="0" w:line="240" w:lineRule="auto"/>
        <w:rPr>
          <w:rFonts w:ascii="NewtonCSanPin" w:eastAsia="Times New Roman" w:hAnsi="NewtonCSanPin" w:cs="Times New Roman"/>
          <w:b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rPr>
          <w:rFonts w:ascii="NewtonCSanPin" w:eastAsia="Times New Roman" w:hAnsi="NewtonCSanPin" w:cs="Times New Roman"/>
          <w:b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rPr>
          <w:rFonts w:ascii="NewtonCSanPin" w:eastAsia="Times New Roman" w:hAnsi="NewtonCSanPin" w:cs="Times New Roman"/>
          <w:b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rPr>
          <w:rFonts w:ascii="NewtonCSanPin" w:eastAsia="Times New Roman" w:hAnsi="NewtonCSanPin" w:cs="Times New Roman"/>
          <w:b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rPr>
          <w:rFonts w:ascii="NewtonCSanPin" w:eastAsia="Times New Roman" w:hAnsi="NewtonCSanPin" w:cs="Times New Roman"/>
          <w:b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ind w:left="-142" w:right="17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617BA0">
        <w:rPr>
          <w:rFonts w:ascii="Times New Roman" w:eastAsia="Times New Roman" w:hAnsi="Times New Roman" w:cs="Times New Roman"/>
          <w:b/>
          <w:bCs/>
          <w:sz w:val="32"/>
          <w:szCs w:val="32"/>
        </w:rPr>
        <w:t>Технологическая карта</w:t>
      </w:r>
    </w:p>
    <w:p w:rsidR="00617BA0" w:rsidRPr="00617BA0" w:rsidRDefault="00617BA0" w:rsidP="00617BA0">
      <w:pPr>
        <w:spacing w:after="0" w:line="240" w:lineRule="auto"/>
        <w:ind w:left="-142" w:right="17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ind w:left="-142" w:right="17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ind w:left="-142"/>
        <w:jc w:val="center"/>
        <w:rPr>
          <w:rFonts w:ascii="NewtonCSanPin" w:eastAsia="Times New Roman" w:hAnsi="NewtonCSanPin" w:cs="Times New Roman"/>
          <w:b/>
          <w:bCs/>
          <w:sz w:val="32"/>
          <w:szCs w:val="32"/>
        </w:rPr>
      </w:pPr>
      <w:r w:rsidRPr="00617BA0">
        <w:rPr>
          <w:rFonts w:ascii="NewtonCSanPin" w:eastAsia="Times New Roman" w:hAnsi="NewtonCSanPin" w:cs="Times New Roman"/>
          <w:b/>
          <w:bCs/>
          <w:sz w:val="32"/>
          <w:szCs w:val="32"/>
        </w:rPr>
        <w:t>Русский язык</w:t>
      </w:r>
    </w:p>
    <w:p w:rsidR="00617BA0" w:rsidRPr="00617BA0" w:rsidRDefault="00617BA0" w:rsidP="00617BA0">
      <w:pPr>
        <w:spacing w:after="0" w:line="240" w:lineRule="auto"/>
        <w:ind w:left="-142" w:right="17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617BA0">
        <w:rPr>
          <w:rFonts w:ascii="Times New Roman" w:eastAsia="Times New Roman" w:hAnsi="Times New Roman" w:cs="Times New Roman"/>
          <w:sz w:val="32"/>
          <w:szCs w:val="32"/>
        </w:rPr>
        <w:t>УМК «Перспектива»</w:t>
      </w:r>
    </w:p>
    <w:p w:rsidR="00617BA0" w:rsidRPr="00617BA0" w:rsidRDefault="00617BA0" w:rsidP="00617BA0">
      <w:pPr>
        <w:spacing w:after="0" w:line="240" w:lineRule="auto"/>
        <w:ind w:left="-142"/>
        <w:jc w:val="center"/>
        <w:rPr>
          <w:rFonts w:ascii="NewtonCSanPin" w:eastAsia="Times New Roman" w:hAnsi="NewtonCSanPin" w:cs="Times New Roman"/>
          <w:b/>
          <w:bCs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ind w:left="-142"/>
        <w:jc w:val="center"/>
        <w:rPr>
          <w:rFonts w:ascii="NewtonCSanPin" w:eastAsia="Times New Roman" w:hAnsi="NewtonCSanPin" w:cs="Times New Roman"/>
          <w:b/>
          <w:bCs/>
          <w:sz w:val="32"/>
          <w:szCs w:val="32"/>
        </w:rPr>
      </w:pPr>
      <w:r>
        <w:rPr>
          <w:rFonts w:ascii="NewtonCSanPin" w:eastAsia="Times New Roman" w:hAnsi="NewtonCSanPin" w:cs="Times New Roman"/>
          <w:b/>
          <w:bCs/>
          <w:sz w:val="32"/>
          <w:szCs w:val="32"/>
        </w:rPr>
        <w:t>3</w:t>
      </w:r>
      <w:r w:rsidRPr="00617BA0">
        <w:rPr>
          <w:rFonts w:ascii="NewtonCSanPin" w:eastAsia="Times New Roman" w:hAnsi="NewtonCSanPin" w:cs="Times New Roman"/>
          <w:b/>
          <w:bCs/>
          <w:sz w:val="32"/>
          <w:szCs w:val="32"/>
        </w:rPr>
        <w:t xml:space="preserve"> класс</w:t>
      </w:r>
    </w:p>
    <w:p w:rsidR="00617BA0" w:rsidRPr="00617BA0" w:rsidRDefault="00617BA0" w:rsidP="00617BA0">
      <w:pPr>
        <w:spacing w:after="0" w:line="240" w:lineRule="auto"/>
        <w:ind w:left="-142"/>
        <w:jc w:val="center"/>
        <w:rPr>
          <w:rFonts w:ascii="NewtonCSanPin" w:eastAsia="Times New Roman" w:hAnsi="NewtonCSanPin" w:cs="Times New Roman"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ind w:left="-142"/>
        <w:rPr>
          <w:rFonts w:ascii="NewtonCSanPin" w:eastAsia="Times New Roman" w:hAnsi="NewtonCSanPin" w:cs="Times New Roman"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ind w:left="-142"/>
        <w:jc w:val="center"/>
        <w:rPr>
          <w:rFonts w:ascii="NewtonCSanPin" w:eastAsia="Times New Roman" w:hAnsi="NewtonCSanPin" w:cs="Times New Roman"/>
          <w:sz w:val="32"/>
          <w:szCs w:val="32"/>
        </w:rPr>
      </w:pPr>
      <w:r w:rsidRPr="00617BA0">
        <w:rPr>
          <w:rFonts w:ascii="NewtonCSanPin" w:eastAsia="Times New Roman" w:hAnsi="NewtonCSanPin" w:cs="Times New Roman"/>
          <w:b/>
          <w:bCs/>
          <w:sz w:val="32"/>
          <w:szCs w:val="32"/>
        </w:rPr>
        <w:t>Тема:</w:t>
      </w:r>
      <w:r w:rsidRPr="00617BA0">
        <w:rPr>
          <w:rFonts w:ascii="NewtonCSanPin" w:eastAsia="Times New Roman" w:hAnsi="NewtonCSanPin" w:cs="Times New Roman"/>
          <w:sz w:val="32"/>
          <w:szCs w:val="32"/>
        </w:rPr>
        <w:t xml:space="preserve"> «</w:t>
      </w:r>
      <w:r w:rsidRPr="00617BA0">
        <w:rPr>
          <w:rFonts w:ascii="Times New Roman" w:hAnsi="Times New Roman" w:cs="Times New Roman"/>
          <w:b/>
          <w:bCs/>
          <w:sz w:val="28"/>
          <w:szCs w:val="28"/>
        </w:rPr>
        <w:t>Проверяемые парные по звонкости-глухости согласные в корне слова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17BA0" w:rsidRPr="00617BA0" w:rsidRDefault="00617BA0" w:rsidP="00617BA0">
      <w:pPr>
        <w:spacing w:after="0" w:line="240" w:lineRule="auto"/>
        <w:ind w:left="-142"/>
        <w:rPr>
          <w:rFonts w:ascii="NewtonCSanPin" w:eastAsia="Times New Roman" w:hAnsi="NewtonCSanPin" w:cs="Times New Roman"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ind w:left="-142"/>
        <w:rPr>
          <w:rFonts w:ascii="NewtonCSanPin" w:eastAsia="Times New Roman" w:hAnsi="NewtonCSanPin" w:cs="Times New Roman"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ind w:left="-142"/>
        <w:rPr>
          <w:rFonts w:ascii="NewtonCSanPin" w:eastAsia="Times New Roman" w:hAnsi="NewtonCSanPin" w:cs="Times New Roman"/>
          <w:b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ind w:left="-142"/>
        <w:rPr>
          <w:rFonts w:ascii="NewtonCSanPin" w:eastAsia="Times New Roman" w:hAnsi="NewtonCSanPin" w:cs="Times New Roman"/>
          <w:b/>
          <w:sz w:val="32"/>
          <w:szCs w:val="32"/>
        </w:rPr>
      </w:pPr>
    </w:p>
    <w:p w:rsidR="00617BA0" w:rsidRPr="00702483" w:rsidRDefault="00617BA0" w:rsidP="00617BA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617BA0">
        <w:rPr>
          <w:rFonts w:ascii="Times New Roman" w:eastAsia="Times New Roman" w:hAnsi="Times New Roman" w:cs="Times New Roman"/>
          <w:bCs/>
          <w:sz w:val="32"/>
          <w:szCs w:val="32"/>
        </w:rPr>
        <w:t>Учитель начальных классов Орлянская Елена</w:t>
      </w:r>
      <w:r w:rsidR="00702483" w:rsidRPr="00702483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 w:rsidR="00702483">
        <w:rPr>
          <w:rFonts w:ascii="Times New Roman" w:eastAsia="Times New Roman" w:hAnsi="Times New Roman" w:cs="Times New Roman"/>
          <w:bCs/>
          <w:sz w:val="32"/>
          <w:szCs w:val="32"/>
        </w:rPr>
        <w:t>Михайловна</w:t>
      </w:r>
    </w:p>
    <w:p w:rsidR="00702483" w:rsidRDefault="00702483" w:rsidP="00617BA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702483" w:rsidRDefault="00702483" w:rsidP="00617BA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702483" w:rsidRDefault="00702483" w:rsidP="00617BA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702483" w:rsidRPr="00617BA0" w:rsidRDefault="00702483" w:rsidP="00617BA0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617BA0" w:rsidRPr="00617BA0" w:rsidRDefault="00617BA0" w:rsidP="00617BA0">
      <w:pPr>
        <w:spacing w:after="0" w:line="240" w:lineRule="auto"/>
        <w:ind w:left="-142"/>
        <w:rPr>
          <w:rFonts w:ascii="NewtonCSanPin" w:eastAsia="Times New Roman" w:hAnsi="NewtonCSanPin" w:cs="Times New Roman"/>
          <w:b/>
          <w:sz w:val="32"/>
          <w:szCs w:val="32"/>
        </w:rPr>
      </w:pPr>
    </w:p>
    <w:p w:rsidR="00617BA0" w:rsidRDefault="00617BA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2336F" w:rsidRPr="001E3F9C" w:rsidRDefault="00C2336F" w:rsidP="00C2336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327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Тема: </w:t>
      </w:r>
      <w:bookmarkStart w:id="0" w:name="_GoBack"/>
      <w:r w:rsidRPr="001E3F9C">
        <w:rPr>
          <w:rFonts w:ascii="Times New Roman" w:hAnsi="Times New Roman" w:cs="Times New Roman"/>
          <w:b/>
          <w:bCs/>
          <w:sz w:val="24"/>
          <w:szCs w:val="24"/>
        </w:rPr>
        <w:t>Проверяемые парные по звонкости-глухости согласные в корне слова</w:t>
      </w:r>
      <w:r w:rsidR="006B2F7B" w:rsidRPr="001E3F9C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bookmarkEnd w:id="0"/>
    </w:p>
    <w:p w:rsidR="00C2336F" w:rsidRPr="00A53273" w:rsidRDefault="00C2336F" w:rsidP="00C2336F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532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Тип </w:t>
      </w:r>
      <w:r w:rsidR="006B2F7B" w:rsidRPr="00A532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урока: </w:t>
      </w:r>
      <w:r w:rsidR="006B2F7B" w:rsidRPr="00A53273">
        <w:rPr>
          <w:rFonts w:ascii="Times New Roman" w:hAnsi="Times New Roman" w:cs="Times New Roman"/>
          <w:color w:val="000000"/>
          <w:sz w:val="24"/>
          <w:szCs w:val="24"/>
        </w:rPr>
        <w:t>усвоение</w:t>
      </w:r>
      <w:r w:rsidRPr="00A532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новых знаний</w:t>
      </w:r>
      <w:r w:rsidR="006B2F7B" w:rsidRPr="00A5327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C2336F" w:rsidRPr="00A53273" w:rsidRDefault="00C2336F" w:rsidP="00C233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урока</w:t>
      </w:r>
      <w:r w:rsidRPr="00A5327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A53273">
        <w:rPr>
          <w:rFonts w:ascii="Times New Roman" w:hAnsi="Times New Roman" w:cs="Times New Roman"/>
          <w:sz w:val="24"/>
          <w:szCs w:val="24"/>
        </w:rPr>
        <w:t>развивать умение проверять слова с парными по глухости — звонкости согласными звуками в корне.</w:t>
      </w:r>
    </w:p>
    <w:p w:rsidR="00C2336F" w:rsidRPr="00A53273" w:rsidRDefault="00C2336F" w:rsidP="00C2336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32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Задачи: </w:t>
      </w:r>
    </w:p>
    <w:p w:rsidR="00C2336F" w:rsidRPr="00A53273" w:rsidRDefault="00C2336F" w:rsidP="00C2336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327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CE3052" w:rsidRPr="00A53273">
        <w:rPr>
          <w:rFonts w:ascii="Times New Roman" w:hAnsi="Times New Roman" w:cs="Times New Roman"/>
          <w:color w:val="000000"/>
          <w:sz w:val="24"/>
          <w:szCs w:val="24"/>
        </w:rPr>
        <w:t>) о</w:t>
      </w:r>
      <w:r w:rsidRPr="00A53273">
        <w:rPr>
          <w:rFonts w:ascii="Times New Roman" w:hAnsi="Times New Roman" w:cs="Times New Roman"/>
          <w:sz w:val="24"/>
          <w:szCs w:val="24"/>
        </w:rPr>
        <w:t>трабатывать последовательность действий при обозначении согласных звуков буквами, оценивать правильность выполненных действий;</w:t>
      </w:r>
    </w:p>
    <w:p w:rsidR="00C2336F" w:rsidRPr="00A53273" w:rsidRDefault="00C2336F" w:rsidP="00C233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CE3052" w:rsidRPr="00A53273">
        <w:rPr>
          <w:rFonts w:ascii="Times New Roman" w:hAnsi="Times New Roman" w:cs="Times New Roman"/>
          <w:color w:val="000000"/>
          <w:sz w:val="24"/>
          <w:szCs w:val="24"/>
        </w:rPr>
        <w:t>) н</w:t>
      </w:r>
      <w:r w:rsidR="00CE3052" w:rsidRPr="00A53273">
        <w:rPr>
          <w:rFonts w:ascii="Times New Roman" w:hAnsi="Times New Roman" w:cs="Times New Roman"/>
          <w:sz w:val="24"/>
          <w:szCs w:val="24"/>
        </w:rPr>
        <w:t>аучить проверять</w:t>
      </w:r>
      <w:r w:rsidRPr="00A53273">
        <w:rPr>
          <w:rFonts w:ascii="Times New Roman" w:hAnsi="Times New Roman" w:cs="Times New Roman"/>
          <w:sz w:val="24"/>
          <w:szCs w:val="24"/>
        </w:rPr>
        <w:t xml:space="preserve"> слова с парными по глухости — звонкости согласными звуками в корне</w:t>
      </w:r>
      <w:r w:rsidRPr="00A53273">
        <w:rPr>
          <w:rFonts w:ascii="Times New Roman" w:hAnsi="Times New Roman" w:cs="Times New Roman"/>
          <w:color w:val="000000"/>
          <w:sz w:val="24"/>
          <w:szCs w:val="24"/>
        </w:rPr>
        <w:t xml:space="preserve">, пользуясь алгоритмом; </w:t>
      </w:r>
    </w:p>
    <w:p w:rsidR="00C2336F" w:rsidRPr="00A53273" w:rsidRDefault="00C2336F" w:rsidP="00C2336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327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E3052" w:rsidRPr="00A53273">
        <w:rPr>
          <w:rFonts w:ascii="Times New Roman" w:hAnsi="Times New Roman" w:cs="Times New Roman"/>
          <w:color w:val="000000"/>
          <w:sz w:val="24"/>
          <w:szCs w:val="24"/>
        </w:rPr>
        <w:t>) с</w:t>
      </w:r>
      <w:r w:rsidRPr="00A53273">
        <w:rPr>
          <w:rFonts w:ascii="Times New Roman" w:hAnsi="Times New Roman" w:cs="Times New Roman"/>
          <w:color w:val="000000"/>
          <w:sz w:val="24"/>
          <w:szCs w:val="24"/>
        </w:rPr>
        <w:t>пособствовать воспитанию активности обучающихся.</w:t>
      </w:r>
    </w:p>
    <w:p w:rsidR="00C2336F" w:rsidRPr="00A53273" w:rsidRDefault="00C2336F" w:rsidP="00C2336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3273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:rsidR="00C2336F" w:rsidRPr="00A53273" w:rsidRDefault="00C2336F" w:rsidP="00C2336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A53273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Предметные:</w:t>
      </w:r>
    </w:p>
    <w:p w:rsidR="00C2336F" w:rsidRPr="00A53273" w:rsidRDefault="00C2336F" w:rsidP="00C2336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3273">
        <w:rPr>
          <w:rFonts w:ascii="Times New Roman" w:hAnsi="Times New Roman"/>
          <w:sz w:val="24"/>
          <w:szCs w:val="24"/>
        </w:rPr>
        <w:t>-знать понятия звонкие и глухие согласные;</w:t>
      </w:r>
    </w:p>
    <w:p w:rsidR="00C2336F" w:rsidRPr="00A53273" w:rsidRDefault="00C2336F" w:rsidP="00C2336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53273">
        <w:rPr>
          <w:rFonts w:ascii="Times New Roman" w:hAnsi="Times New Roman"/>
          <w:sz w:val="24"/>
          <w:szCs w:val="24"/>
        </w:rPr>
        <w:t>- формировать навыки проверки написания парных звонких и глухих согласных в корне слова;</w:t>
      </w:r>
    </w:p>
    <w:p w:rsidR="00C2336F" w:rsidRPr="00A53273" w:rsidRDefault="00C2336F" w:rsidP="00C2336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A53273">
        <w:rPr>
          <w:rFonts w:ascii="Times New Roman" w:hAnsi="Times New Roman"/>
          <w:sz w:val="24"/>
          <w:szCs w:val="24"/>
        </w:rPr>
        <w:t>- научить алгоритму проверки правильному написанию парных согласных в корне слова, писать правильно слова на изученные орфограммы.</w:t>
      </w:r>
    </w:p>
    <w:p w:rsidR="00CE3052" w:rsidRPr="00A53273" w:rsidRDefault="00C2336F" w:rsidP="006B2F7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r w:rsidRPr="00A5327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B2F7B" w:rsidRPr="00A53273" w:rsidRDefault="00CE3052" w:rsidP="006B2F7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sz w:val="24"/>
          <w:szCs w:val="24"/>
        </w:rPr>
        <w:t xml:space="preserve">- </w:t>
      </w:r>
      <w:r w:rsidR="00C2336F" w:rsidRPr="00A53273">
        <w:rPr>
          <w:rFonts w:ascii="Times New Roman" w:hAnsi="Times New Roman" w:cs="Times New Roman"/>
          <w:sz w:val="24"/>
          <w:szCs w:val="24"/>
        </w:rPr>
        <w:t xml:space="preserve">овладеют умениями понимать учебную задачу урока, отвечать на вопросы, обобщать собственные представления; </w:t>
      </w:r>
      <w:r w:rsidR="00C2336F" w:rsidRPr="00A53273">
        <w:rPr>
          <w:rFonts w:ascii="Times New Roman" w:hAnsi="Times New Roman" w:cs="Times New Roman"/>
          <w:sz w:val="24"/>
          <w:szCs w:val="24"/>
        </w:rPr>
        <w:br/>
      </w:r>
      <w:r w:rsidRPr="00A53273">
        <w:rPr>
          <w:rFonts w:ascii="Times New Roman" w:hAnsi="Times New Roman" w:cs="Times New Roman"/>
          <w:sz w:val="24"/>
          <w:szCs w:val="24"/>
        </w:rPr>
        <w:t xml:space="preserve">- </w:t>
      </w:r>
      <w:r w:rsidR="00C2336F" w:rsidRPr="00A53273">
        <w:rPr>
          <w:rFonts w:ascii="Times New Roman" w:hAnsi="Times New Roman" w:cs="Times New Roman"/>
          <w:sz w:val="24"/>
          <w:szCs w:val="24"/>
        </w:rPr>
        <w:t xml:space="preserve">научатся слушать собеседника и вести диалог, оценивать свои достижения на уроке, </w:t>
      </w:r>
      <w:r w:rsidRPr="00A53273">
        <w:rPr>
          <w:rFonts w:ascii="Times New Roman" w:hAnsi="Times New Roman" w:cs="Times New Roman"/>
          <w:sz w:val="24"/>
          <w:szCs w:val="24"/>
        </w:rPr>
        <w:t>пользоваться учебником</w:t>
      </w:r>
      <w:r w:rsidR="00C2336F" w:rsidRPr="00A53273">
        <w:rPr>
          <w:rFonts w:ascii="Times New Roman" w:hAnsi="Times New Roman" w:cs="Times New Roman"/>
          <w:sz w:val="24"/>
          <w:szCs w:val="24"/>
        </w:rPr>
        <w:t>.</w:t>
      </w:r>
    </w:p>
    <w:p w:rsidR="00C2336F" w:rsidRPr="00A53273" w:rsidRDefault="00C2336F" w:rsidP="006B2F7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Личностные: </w:t>
      </w:r>
    </w:p>
    <w:p w:rsidR="00C2336F" w:rsidRPr="00A53273" w:rsidRDefault="00CE3052" w:rsidP="00CE305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sz w:val="24"/>
          <w:szCs w:val="24"/>
        </w:rPr>
        <w:t xml:space="preserve">- </w:t>
      </w:r>
      <w:r w:rsidR="00C2336F" w:rsidRPr="00A53273">
        <w:rPr>
          <w:rFonts w:ascii="Times New Roman" w:hAnsi="Times New Roman" w:cs="Times New Roman"/>
          <w:sz w:val="24"/>
          <w:szCs w:val="24"/>
        </w:rPr>
        <w:t xml:space="preserve">понимают значение знаний для человека; </w:t>
      </w:r>
    </w:p>
    <w:p w:rsidR="00C2336F" w:rsidRPr="00A53273" w:rsidRDefault="00CE3052" w:rsidP="00CE305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sz w:val="24"/>
          <w:szCs w:val="24"/>
        </w:rPr>
        <w:t xml:space="preserve">- </w:t>
      </w:r>
      <w:r w:rsidR="00C2336F" w:rsidRPr="00A53273">
        <w:rPr>
          <w:rFonts w:ascii="Times New Roman" w:hAnsi="Times New Roman" w:cs="Times New Roman"/>
          <w:sz w:val="24"/>
          <w:szCs w:val="24"/>
        </w:rPr>
        <w:t>осво</w:t>
      </w:r>
      <w:r w:rsidR="006B2F7B" w:rsidRPr="00A53273">
        <w:rPr>
          <w:rFonts w:ascii="Times New Roman" w:hAnsi="Times New Roman" w:cs="Times New Roman"/>
          <w:sz w:val="24"/>
          <w:szCs w:val="24"/>
        </w:rPr>
        <w:t>я</w:t>
      </w:r>
      <w:r w:rsidR="00C2336F" w:rsidRPr="00A53273">
        <w:rPr>
          <w:rFonts w:ascii="Times New Roman" w:hAnsi="Times New Roman" w:cs="Times New Roman"/>
          <w:sz w:val="24"/>
          <w:szCs w:val="24"/>
        </w:rPr>
        <w:t>т позитивный стиль общения со сверстниками;</w:t>
      </w:r>
    </w:p>
    <w:p w:rsidR="00C2336F" w:rsidRPr="00A53273" w:rsidRDefault="00CE3052" w:rsidP="00CE305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sz w:val="24"/>
          <w:szCs w:val="24"/>
        </w:rPr>
        <w:t xml:space="preserve">- </w:t>
      </w:r>
      <w:r w:rsidR="00C2336F" w:rsidRPr="00A53273">
        <w:rPr>
          <w:rFonts w:ascii="Times New Roman" w:hAnsi="Times New Roman" w:cs="Times New Roman"/>
          <w:sz w:val="24"/>
          <w:szCs w:val="24"/>
        </w:rPr>
        <w:t>имеют желание учиться; проявляют интерес к изучаемому предмету, понимают его важность</w:t>
      </w:r>
      <w:r w:rsidRPr="00A53273">
        <w:rPr>
          <w:rFonts w:ascii="Times New Roman" w:hAnsi="Times New Roman" w:cs="Times New Roman"/>
          <w:sz w:val="24"/>
          <w:szCs w:val="24"/>
        </w:rPr>
        <w:t>.</w:t>
      </w:r>
    </w:p>
    <w:p w:rsidR="00C2336F" w:rsidRPr="00A53273" w:rsidRDefault="00C2336F" w:rsidP="00C2336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Методы обучения:</w:t>
      </w:r>
      <w:r w:rsidRPr="00A53273">
        <w:rPr>
          <w:rFonts w:ascii="Times New Roman" w:hAnsi="Times New Roman" w:cs="Times New Roman"/>
          <w:sz w:val="24"/>
          <w:szCs w:val="24"/>
        </w:rPr>
        <w:t xml:space="preserve"> словесный, наглядный, практический</w:t>
      </w:r>
      <w:r w:rsidR="00CE3052" w:rsidRPr="00A53273">
        <w:rPr>
          <w:rFonts w:ascii="Times New Roman" w:hAnsi="Times New Roman" w:cs="Times New Roman"/>
          <w:sz w:val="24"/>
          <w:szCs w:val="24"/>
        </w:rPr>
        <w:t>.</w:t>
      </w:r>
    </w:p>
    <w:p w:rsidR="00C2336F" w:rsidRPr="00A53273" w:rsidRDefault="00C2336F" w:rsidP="00C2336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Формы обучения:</w:t>
      </w:r>
      <w:r w:rsidRPr="00A53273">
        <w:rPr>
          <w:rFonts w:ascii="Times New Roman" w:hAnsi="Times New Roman" w:cs="Times New Roman"/>
          <w:sz w:val="24"/>
          <w:szCs w:val="24"/>
        </w:rPr>
        <w:t xml:space="preserve"> фронтальная, индивидуальная</w:t>
      </w:r>
      <w:r w:rsidR="00CE3052" w:rsidRPr="00A53273">
        <w:rPr>
          <w:rFonts w:ascii="Times New Roman" w:hAnsi="Times New Roman" w:cs="Times New Roman"/>
          <w:sz w:val="24"/>
          <w:szCs w:val="24"/>
        </w:rPr>
        <w:t>.</w:t>
      </w:r>
    </w:p>
    <w:p w:rsidR="0041395B" w:rsidRDefault="0041395B" w:rsidP="006B2F7B">
      <w:p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4138E" w:rsidRDefault="00F4138E" w:rsidP="006B2F7B">
      <w:pPr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6B2F7B" w:rsidRPr="00A53273" w:rsidRDefault="00C2336F" w:rsidP="006B2F7B">
      <w:pPr>
        <w:rPr>
          <w:sz w:val="24"/>
          <w:szCs w:val="24"/>
        </w:rPr>
      </w:pPr>
      <w:r w:rsidRPr="00A532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Образовательные ресурсы</w:t>
      </w:r>
      <w:r w:rsidRPr="00A53273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A53273">
        <w:rPr>
          <w:sz w:val="24"/>
          <w:szCs w:val="24"/>
        </w:rPr>
        <w:t xml:space="preserve"> </w:t>
      </w:r>
    </w:p>
    <w:p w:rsidR="006B2F7B" w:rsidRPr="00A53273" w:rsidRDefault="00CE3052" w:rsidP="006B2F7B">
      <w:pPr>
        <w:rPr>
          <w:rFonts w:ascii="Times New Roman" w:eastAsia="Calibri" w:hAnsi="Times New Roman" w:cs="Times New Roman"/>
          <w:sz w:val="24"/>
          <w:szCs w:val="24"/>
        </w:rPr>
      </w:pPr>
      <w:r w:rsidRPr="00A5327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B2F7B" w:rsidRPr="00A53273">
        <w:rPr>
          <w:rFonts w:ascii="Times New Roman" w:eastAsia="Calibri" w:hAnsi="Times New Roman" w:cs="Times New Roman"/>
          <w:sz w:val="24"/>
          <w:szCs w:val="24"/>
        </w:rPr>
        <w:t xml:space="preserve">учебник для 3 класса «Русский язык», авторы Л.Ф. Климанова, Т.В. Бабушкина </w:t>
      </w:r>
      <w:r w:rsidR="006B2F7B" w:rsidRPr="00A53273">
        <w:rPr>
          <w:rFonts w:ascii="Times New Roman" w:hAnsi="Times New Roman" w:cs="Times New Roman"/>
          <w:sz w:val="24"/>
          <w:szCs w:val="24"/>
        </w:rPr>
        <w:t>с.</w:t>
      </w:r>
      <w:r w:rsidR="00A53273">
        <w:rPr>
          <w:rFonts w:ascii="Times New Roman" w:hAnsi="Times New Roman" w:cs="Times New Roman"/>
          <w:sz w:val="24"/>
          <w:szCs w:val="24"/>
        </w:rPr>
        <w:t xml:space="preserve"> </w:t>
      </w:r>
      <w:r w:rsidR="006B2F7B" w:rsidRPr="00A53273">
        <w:rPr>
          <w:rFonts w:ascii="Times New Roman" w:hAnsi="Times New Roman" w:cs="Times New Roman"/>
          <w:sz w:val="24"/>
          <w:szCs w:val="24"/>
        </w:rPr>
        <w:t>45-46</w:t>
      </w:r>
      <w:r w:rsidR="006B2F7B" w:rsidRPr="00A5327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B2F7B" w:rsidRPr="00A53273" w:rsidRDefault="00CE3052" w:rsidP="006B2F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sz w:val="24"/>
          <w:szCs w:val="24"/>
        </w:rPr>
        <w:t xml:space="preserve">- </w:t>
      </w:r>
      <w:r w:rsidR="006B2F7B" w:rsidRPr="00A53273">
        <w:rPr>
          <w:rFonts w:ascii="Times New Roman" w:hAnsi="Times New Roman" w:cs="Times New Roman"/>
          <w:sz w:val="24"/>
          <w:szCs w:val="24"/>
        </w:rPr>
        <w:t xml:space="preserve">эл. приложение к учебнику </w:t>
      </w:r>
      <w:r w:rsidRPr="00A53273">
        <w:rPr>
          <w:rFonts w:ascii="Times New Roman" w:eastAsia="Calibri" w:hAnsi="Times New Roman" w:cs="Times New Roman"/>
          <w:sz w:val="24"/>
          <w:szCs w:val="24"/>
        </w:rPr>
        <w:t>для 3 класса «Русский язык», авторы Л.Ф. Климанова, Т.В. Бабушкина;</w:t>
      </w:r>
    </w:p>
    <w:p w:rsidR="006B2F7B" w:rsidRPr="00A53273" w:rsidRDefault="00CE3052" w:rsidP="006B2F7B">
      <w:pPr>
        <w:rPr>
          <w:rFonts w:ascii="Times New Roman" w:eastAsia="Calibri" w:hAnsi="Times New Roman" w:cs="Times New Roman"/>
          <w:sz w:val="24"/>
          <w:szCs w:val="24"/>
        </w:rPr>
      </w:pPr>
      <w:r w:rsidRPr="00A5327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B2F7B" w:rsidRPr="00A53273">
        <w:rPr>
          <w:rFonts w:ascii="Times New Roman" w:eastAsia="Calibri" w:hAnsi="Times New Roman" w:cs="Times New Roman"/>
          <w:sz w:val="24"/>
          <w:szCs w:val="24"/>
        </w:rPr>
        <w:t xml:space="preserve">рабочая тетрадь для 3 класса </w:t>
      </w:r>
      <w:r w:rsidR="006B2F7B" w:rsidRPr="00A53273">
        <w:rPr>
          <w:rFonts w:ascii="Times New Roman" w:hAnsi="Times New Roman" w:cs="Times New Roman"/>
          <w:sz w:val="24"/>
          <w:szCs w:val="24"/>
        </w:rPr>
        <w:t>(часть 1)</w:t>
      </w:r>
      <w:r w:rsidR="006B2F7B" w:rsidRPr="00A53273">
        <w:rPr>
          <w:rFonts w:ascii="Times New Roman" w:eastAsia="Calibri" w:hAnsi="Times New Roman" w:cs="Times New Roman"/>
          <w:sz w:val="24"/>
          <w:szCs w:val="24"/>
        </w:rPr>
        <w:t xml:space="preserve"> к учебнику «Русский язык», авторы Л.Ф. Климанова, Т.В. Бабушкина с.39, упр.58;</w:t>
      </w:r>
    </w:p>
    <w:p w:rsidR="006B2F7B" w:rsidRPr="00A53273" w:rsidRDefault="00CE3052" w:rsidP="00C233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sz w:val="24"/>
          <w:szCs w:val="24"/>
        </w:rPr>
        <w:t xml:space="preserve">- </w:t>
      </w:r>
      <w:r w:rsidR="006B2F7B" w:rsidRPr="00A53273">
        <w:rPr>
          <w:rFonts w:ascii="Times New Roman" w:hAnsi="Times New Roman" w:cs="Times New Roman"/>
          <w:sz w:val="24"/>
          <w:szCs w:val="24"/>
        </w:rPr>
        <w:t>р</w:t>
      </w:r>
      <w:r w:rsidR="00C2336F" w:rsidRPr="00A53273">
        <w:rPr>
          <w:rFonts w:ascii="Times New Roman" w:hAnsi="Times New Roman" w:cs="Times New Roman"/>
          <w:sz w:val="24"/>
          <w:szCs w:val="24"/>
        </w:rPr>
        <w:t xml:space="preserve">абочая программа, </w:t>
      </w:r>
    </w:p>
    <w:p w:rsidR="006B2F7B" w:rsidRPr="00A53273" w:rsidRDefault="00CE3052" w:rsidP="00C233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sz w:val="24"/>
          <w:szCs w:val="24"/>
        </w:rPr>
        <w:t xml:space="preserve">- </w:t>
      </w:r>
      <w:r w:rsidR="006B2F7B" w:rsidRPr="00A53273">
        <w:rPr>
          <w:rFonts w:ascii="Times New Roman" w:hAnsi="Times New Roman" w:cs="Times New Roman"/>
          <w:sz w:val="24"/>
          <w:szCs w:val="24"/>
        </w:rPr>
        <w:t>алгоритм</w:t>
      </w:r>
      <w:r w:rsidR="00C2336F" w:rsidRPr="00A53273">
        <w:rPr>
          <w:rFonts w:ascii="Times New Roman" w:hAnsi="Times New Roman" w:cs="Times New Roman"/>
          <w:sz w:val="24"/>
          <w:szCs w:val="24"/>
        </w:rPr>
        <w:t xml:space="preserve"> проверки парных по глухости-звонкости согласные в корне слова, </w:t>
      </w:r>
    </w:p>
    <w:p w:rsidR="00C2336F" w:rsidRDefault="00CE3052" w:rsidP="00C233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sz w:val="24"/>
          <w:szCs w:val="24"/>
        </w:rPr>
        <w:t xml:space="preserve">- </w:t>
      </w:r>
      <w:r w:rsidR="00C2336F" w:rsidRPr="00A53273">
        <w:rPr>
          <w:rFonts w:ascii="Times New Roman" w:hAnsi="Times New Roman" w:cs="Times New Roman"/>
          <w:sz w:val="24"/>
          <w:szCs w:val="24"/>
        </w:rPr>
        <w:t>карточки</w:t>
      </w:r>
      <w:r w:rsidR="00970D2E">
        <w:rPr>
          <w:rFonts w:ascii="Times New Roman" w:hAnsi="Times New Roman" w:cs="Times New Roman"/>
          <w:sz w:val="24"/>
          <w:szCs w:val="24"/>
        </w:rPr>
        <w:t>;</w:t>
      </w:r>
    </w:p>
    <w:p w:rsidR="00970D2E" w:rsidRPr="00A53273" w:rsidRDefault="00970D2E" w:rsidP="00C233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hyperlink r:id="rId5" w:tgtFrame="_blank" w:history="1">
        <w:r w:rsidRPr="00970D2E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nsportal.ru</w:t>
        </w:r>
      </w:hyperlink>
      <w:r w:rsidRPr="00970D2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› </w:t>
      </w:r>
      <w:hyperlink r:id="rId6" w:tgtFrame="_blank" w:history="1">
        <w:r w:rsidRPr="00970D2E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Начальная школа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hyperlink r:id="rId7" w:tgtFrame="_blank" w:history="1">
        <w:r w:rsidRPr="00F746C7">
          <w:rPr>
            <w:rFonts w:ascii="Times New Roman" w:eastAsia="Times New Roman" w:hAnsi="Times New Roman" w:cs="Times New Roman"/>
            <w:sz w:val="24"/>
            <w:szCs w:val="24"/>
          </w:rPr>
          <w:t xml:space="preserve"> информационный сайт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0D2E">
        <w:rPr>
          <w:rFonts w:ascii="Times New Roman" w:eastAsia="Times New Roman" w:hAnsi="Times New Roman" w:cs="Times New Roman"/>
          <w:sz w:val="24"/>
          <w:szCs w:val="24"/>
        </w:rPr>
        <w:t>"Начальная школа"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tgtFrame="_blank" w:history="1">
        <w:r w:rsidRPr="00F746C7">
          <w:rPr>
            <w:rFonts w:ascii="Times New Roman" w:eastAsia="Times New Roman" w:hAnsi="Times New Roman" w:cs="Times New Roman"/>
            <w:sz w:val="24"/>
            <w:szCs w:val="24"/>
          </w:rPr>
          <w:t>nachalka.com</w:t>
        </w:r>
      </w:hyperlink>
    </w:p>
    <w:p w:rsidR="00C2336F" w:rsidRPr="00A53273" w:rsidRDefault="00C2336F" w:rsidP="00C2336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273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A53273">
        <w:rPr>
          <w:rFonts w:ascii="Times New Roman" w:hAnsi="Times New Roman" w:cs="Times New Roman"/>
          <w:sz w:val="24"/>
          <w:szCs w:val="24"/>
        </w:rPr>
        <w:t>: интерактивная доска (экран), компьютер, проектор</w:t>
      </w:r>
      <w:r w:rsidR="006B2F7B" w:rsidRPr="00A53273">
        <w:rPr>
          <w:rFonts w:ascii="Times New Roman" w:hAnsi="Times New Roman" w:cs="Times New Roman"/>
          <w:sz w:val="24"/>
          <w:szCs w:val="24"/>
        </w:rPr>
        <w:t>.</w:t>
      </w:r>
    </w:p>
    <w:p w:rsidR="00C2336F" w:rsidRPr="00A53273" w:rsidRDefault="00C2336F" w:rsidP="00C2336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53273">
        <w:rPr>
          <w:rFonts w:ascii="Times New Roman" w:hAnsi="Times New Roman" w:cs="Times New Roman"/>
          <w:b/>
          <w:sz w:val="24"/>
          <w:szCs w:val="24"/>
        </w:rPr>
        <w:t>Основные понятия и термины</w:t>
      </w:r>
      <w:r w:rsidRPr="00A53273">
        <w:rPr>
          <w:rFonts w:ascii="Times New Roman" w:hAnsi="Times New Roman" w:cs="Times New Roman"/>
          <w:sz w:val="24"/>
          <w:szCs w:val="24"/>
        </w:rPr>
        <w:t xml:space="preserve">: </w:t>
      </w:r>
      <w:r w:rsidRPr="00A53273">
        <w:rPr>
          <w:rFonts w:ascii="Times New Roman" w:hAnsi="Times New Roman" w:cs="Times New Roman"/>
          <w:i/>
          <w:iCs/>
          <w:sz w:val="24"/>
          <w:szCs w:val="24"/>
        </w:rPr>
        <w:t>парные согласные звуки: звонкие и глухие</w:t>
      </w:r>
      <w:r w:rsidR="006B2F7B" w:rsidRPr="00A53273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C2336F" w:rsidRPr="00A53273" w:rsidRDefault="00C2336F" w:rsidP="00C2336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36F" w:rsidRPr="00A53273" w:rsidRDefault="00C2336F" w:rsidP="00C2336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36F" w:rsidRPr="001230EA" w:rsidRDefault="00C2336F" w:rsidP="00A53273">
      <w:pPr>
        <w:shd w:val="clear" w:color="auto" w:fill="FFFFFF"/>
        <w:spacing w:after="0" w:line="360" w:lineRule="auto"/>
        <w:ind w:left="-567"/>
        <w:jc w:val="both"/>
        <w:rPr>
          <w:rFonts w:ascii="Times New Roman" w:hAnsi="Times New Roman" w:cs="Times New Roman"/>
        </w:rPr>
        <w:sectPr w:rsidR="00C2336F" w:rsidRPr="001230EA" w:rsidSect="001E3F9C">
          <w:pgSz w:w="16838" w:h="11906" w:orient="landscape"/>
          <w:pgMar w:top="993" w:right="1134" w:bottom="1134" w:left="1134" w:header="709" w:footer="709" w:gutter="0"/>
          <w:cols w:space="708"/>
          <w:docGrid w:linePitch="360"/>
        </w:sectPr>
      </w:pPr>
    </w:p>
    <w:tbl>
      <w:tblPr>
        <w:tblStyle w:val="a4"/>
        <w:tblW w:w="15876" w:type="dxa"/>
        <w:tblInd w:w="-459" w:type="dxa"/>
        <w:tblLook w:val="04A0" w:firstRow="1" w:lastRow="0" w:firstColumn="1" w:lastColumn="0" w:noHBand="0" w:noVBand="1"/>
      </w:tblPr>
      <w:tblGrid>
        <w:gridCol w:w="528"/>
        <w:gridCol w:w="2591"/>
        <w:gridCol w:w="2499"/>
        <w:gridCol w:w="2560"/>
        <w:gridCol w:w="2170"/>
        <w:gridCol w:w="3753"/>
        <w:gridCol w:w="1775"/>
      </w:tblGrid>
      <w:tr w:rsidR="00BD68AC" w:rsidRPr="001230EA" w:rsidTr="0041395B">
        <w:tc>
          <w:tcPr>
            <w:tcW w:w="528" w:type="dxa"/>
          </w:tcPr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1" w:type="dxa"/>
          </w:tcPr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Этапы урока и вид деятельности</w:t>
            </w:r>
          </w:p>
        </w:tc>
        <w:tc>
          <w:tcPr>
            <w:tcW w:w="2499" w:type="dxa"/>
          </w:tcPr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Ресурсы</w:t>
            </w:r>
          </w:p>
        </w:tc>
        <w:tc>
          <w:tcPr>
            <w:tcW w:w="2560" w:type="dxa"/>
          </w:tcPr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Деятельность обучающихся</w:t>
            </w:r>
          </w:p>
        </w:tc>
        <w:tc>
          <w:tcPr>
            <w:tcW w:w="2170" w:type="dxa"/>
          </w:tcPr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Форма организации учебной деятельности</w:t>
            </w:r>
          </w:p>
        </w:tc>
        <w:tc>
          <w:tcPr>
            <w:tcW w:w="3753" w:type="dxa"/>
          </w:tcPr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775" w:type="dxa"/>
          </w:tcPr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Формирование</w:t>
            </w:r>
          </w:p>
          <w:p w:rsidR="00BD68AC" w:rsidRPr="001230EA" w:rsidRDefault="00BD68AC" w:rsidP="004317D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универсальных учебных действий</w:t>
            </w:r>
          </w:p>
        </w:tc>
      </w:tr>
      <w:tr w:rsidR="00BD68AC" w:rsidRPr="001230EA" w:rsidTr="0041395B">
        <w:trPr>
          <w:trHeight w:val="4433"/>
        </w:trPr>
        <w:tc>
          <w:tcPr>
            <w:tcW w:w="528" w:type="dxa"/>
          </w:tcPr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  <w:lang w:val="en-US"/>
              </w:rPr>
              <w:t>I</w:t>
            </w:r>
            <w:r w:rsidRPr="001230EA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591" w:type="dxa"/>
          </w:tcPr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>Мотивация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(самоопределение </w:t>
            </w:r>
            <w:r w:rsidRPr="001230EA">
              <w:rPr>
                <w:rFonts w:ascii="Times New Roman" w:eastAsia="Calibri" w:hAnsi="Times New Roman" w:cs="Times New Roman"/>
                <w:bCs/>
              </w:rPr>
              <w:t>к учебной деятельности).</w:t>
            </w:r>
          </w:p>
        </w:tc>
        <w:tc>
          <w:tcPr>
            <w:tcW w:w="2499" w:type="dxa"/>
          </w:tcPr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Тетради,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учебник,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ручка.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</w:tcPr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iCs/>
              </w:rPr>
              <w:t xml:space="preserve">Слушают учителя. </w:t>
            </w:r>
            <w:r w:rsidRPr="001230EA">
              <w:rPr>
                <w:rFonts w:ascii="Times New Roman" w:eastAsia="Calibri" w:hAnsi="Times New Roman" w:cs="Times New Roman"/>
                <w:iCs/>
              </w:rPr>
              <w:br/>
              <w:t>Демонстрируют готовность к уроку, организуют рабочее место (проверяют наличие учебника, рабочей тетради, ручки, простого и цветных карандашей).</w:t>
            </w:r>
          </w:p>
        </w:tc>
        <w:tc>
          <w:tcPr>
            <w:tcW w:w="2170" w:type="dxa"/>
          </w:tcPr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Фронтальная, индивидуальная.</w:t>
            </w:r>
          </w:p>
        </w:tc>
        <w:tc>
          <w:tcPr>
            <w:tcW w:w="3753" w:type="dxa"/>
          </w:tcPr>
          <w:p w:rsidR="00BD68AC" w:rsidRPr="001230EA" w:rsidRDefault="00BD68AC" w:rsidP="00BD68AC">
            <w:pPr>
              <w:pStyle w:val="ParagraphStyle"/>
              <w:spacing w:after="60" w:line="360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230EA">
              <w:rPr>
                <w:rFonts w:ascii="Times New Roman" w:hAnsi="Times New Roman" w:cs="Times New Roman"/>
                <w:iCs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Pr="001230EA">
              <w:rPr>
                <w:rFonts w:ascii="Times New Roman" w:hAnsi="Times New Roman" w:cs="Times New Roman"/>
                <w:iCs/>
                <w:sz w:val="22"/>
                <w:szCs w:val="22"/>
              </w:rPr>
              <w:t>Приветствие учащихся.</w:t>
            </w:r>
          </w:p>
          <w:p w:rsidR="00BD68AC" w:rsidRPr="001230EA" w:rsidRDefault="00BD68AC" w:rsidP="00BD68AC">
            <w:pPr>
              <w:pStyle w:val="ParagraphStyle"/>
              <w:spacing w:after="60" w:line="360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230EA">
              <w:rPr>
                <w:rFonts w:ascii="Times New Roman" w:hAnsi="Times New Roman" w:cs="Times New Roman"/>
                <w:iCs/>
                <w:sz w:val="22"/>
                <w:szCs w:val="22"/>
              </w:rPr>
              <w:t>2. Проверка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Pr="001230EA">
              <w:rPr>
                <w:rFonts w:ascii="Times New Roman" w:hAnsi="Times New Roman" w:cs="Times New Roman"/>
                <w:iCs/>
                <w:sz w:val="22"/>
                <w:szCs w:val="22"/>
              </w:rPr>
              <w:t>готовности класса и оборудования; эмоциональный настрой на учебную деятельность.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Arial" w:hAnsi="Times New Roman" w:cs="Times New Roman"/>
                <w:kern w:val="1"/>
              </w:rPr>
            </w:pPr>
          </w:p>
        </w:tc>
        <w:tc>
          <w:tcPr>
            <w:tcW w:w="1775" w:type="dxa"/>
          </w:tcPr>
          <w:p w:rsidR="00BD68AC" w:rsidRPr="001230EA" w:rsidRDefault="00BD68AC" w:rsidP="001230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>К:</w:t>
            </w:r>
            <w:r w:rsidRPr="001230EA">
              <w:rPr>
                <w:rFonts w:ascii="Times New Roman" w:eastAsia="Calibri" w:hAnsi="Times New Roman" w:cs="Times New Roman"/>
              </w:rPr>
              <w:t xml:space="preserve"> планируют учебное </w:t>
            </w:r>
          </w:p>
          <w:p w:rsidR="00BD68AC" w:rsidRPr="001230EA" w:rsidRDefault="00BD68AC" w:rsidP="001230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сотрудничество с учителем и сверстниками.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>Л:</w:t>
            </w:r>
            <w:r w:rsidRPr="001230EA">
              <w:rPr>
                <w:rFonts w:ascii="Times New Roman" w:eastAsia="Calibri" w:hAnsi="Times New Roman" w:cs="Times New Roman"/>
              </w:rPr>
              <w:t xml:space="preserve"> понимают значение знаний для человека; имеют желание учиться; проявляют интерес к изучаемому предмету, понимают его важность.</w:t>
            </w:r>
          </w:p>
        </w:tc>
      </w:tr>
      <w:tr w:rsidR="00BD68AC" w:rsidRPr="001230EA" w:rsidTr="0041395B">
        <w:trPr>
          <w:trHeight w:val="25045"/>
        </w:trPr>
        <w:tc>
          <w:tcPr>
            <w:tcW w:w="528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II.</w:t>
            </w:r>
          </w:p>
        </w:tc>
        <w:tc>
          <w:tcPr>
            <w:tcW w:w="2591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>Актуализация знаний.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1. Проверка домашнего задания.</w:t>
            </w:r>
          </w:p>
          <w:p w:rsidR="00BD68AC" w:rsidRPr="001230EA" w:rsidRDefault="00BD68AC" w:rsidP="00BD68AC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FA3A5A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2. Орфографическая работа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BD68AC" w:rsidRPr="001230EA" w:rsidRDefault="00BD68AC" w:rsidP="00BD68AC">
            <w:pPr>
              <w:spacing w:line="36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3. Целеполагание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99" w:type="dxa"/>
          </w:tcPr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lastRenderedPageBreak/>
              <w:t>Тетради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Тетради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учебник с.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230EA">
              <w:rPr>
                <w:rFonts w:ascii="Times New Roman" w:eastAsia="Calibri" w:hAnsi="Times New Roman" w:cs="Times New Roman"/>
              </w:rPr>
              <w:t>46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</w:tcPr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230EA">
              <w:rPr>
                <w:rFonts w:ascii="Times New Roman" w:eastAsia="Calibri" w:hAnsi="Times New Roman" w:cs="Times New Roman"/>
                <w:iCs/>
              </w:rPr>
              <w:lastRenderedPageBreak/>
              <w:t>Показывают выполненную домашнюю работу.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230EA">
              <w:rPr>
                <w:rFonts w:ascii="Times New Roman" w:eastAsia="Calibri" w:hAnsi="Times New Roman" w:cs="Times New Roman"/>
                <w:iCs/>
              </w:rPr>
              <w:t xml:space="preserve">Выписывают слова, исправляя ошибки. 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230EA">
              <w:rPr>
                <w:rFonts w:ascii="Times New Roman" w:eastAsia="Calibri" w:hAnsi="Times New Roman" w:cs="Times New Roman"/>
                <w:iCs/>
              </w:rPr>
              <w:t>Прочитают предложения, делают вывод.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230EA">
              <w:rPr>
                <w:rFonts w:ascii="Times New Roman" w:eastAsia="Calibri" w:hAnsi="Times New Roman" w:cs="Times New Roman"/>
                <w:iCs/>
              </w:rPr>
              <w:t xml:space="preserve">Формулируют тему </w:t>
            </w:r>
            <w:r w:rsidRPr="001230EA">
              <w:rPr>
                <w:rFonts w:ascii="Times New Roman" w:eastAsia="Calibri" w:hAnsi="Times New Roman" w:cs="Times New Roman"/>
                <w:iCs/>
              </w:rPr>
              <w:br/>
              <w:t>и цель урока.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Читают, определяют границы своего знания и незнания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70" w:type="dxa"/>
          </w:tcPr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lastRenderedPageBreak/>
              <w:t>Фронтальная, индивидуальная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Фронтальная.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Работа в паре.</w:t>
            </w: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53" w:type="dxa"/>
          </w:tcPr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iCs/>
              </w:rPr>
              <w:t>Проверка наличия домашней работы в тетрадях.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1. Самостоятельная работа.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-Запишите слова, исправляя ошибки и подчеркните известные орфограммы.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proofErr w:type="spellStart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Яготка</w:t>
            </w:r>
            <w:proofErr w:type="spellEnd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тробка</w:t>
            </w:r>
            <w:proofErr w:type="spellEnd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грятка</w:t>
            </w:r>
            <w:proofErr w:type="spellEnd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,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сат</w:t>
            </w:r>
            <w:proofErr w:type="spellEnd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блиско</w:t>
            </w:r>
            <w:proofErr w:type="spellEnd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лехко</w:t>
            </w:r>
            <w:proofErr w:type="spellEnd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, </w:t>
            </w:r>
            <w:proofErr w:type="spellStart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слаткий</w:t>
            </w:r>
            <w:proofErr w:type="spellEnd"/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.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2. Игра.  «Найди!».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Прочитайте предложения. Найдите одинаково звучащие слова.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Сток воды был перекрыт, и на улице появилась 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большая лужа. Около дома стоял огромный стог сена.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-Одинаково ли пишутся эти два слова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 xml:space="preserve">Вывод: </w:t>
            </w:r>
            <w:r w:rsidRPr="001230EA">
              <w:rPr>
                <w:rFonts w:ascii="Times New Roman" w:eastAsia="Calibri" w:hAnsi="Times New Roman" w:cs="Times New Roman"/>
              </w:rPr>
              <w:t xml:space="preserve">надо проверить 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1230EA">
              <w:rPr>
                <w:rFonts w:ascii="Times New Roman" w:eastAsia="Calibri" w:hAnsi="Times New Roman" w:cs="Times New Roman"/>
              </w:rPr>
              <w:t>написание парных глухих и звонких согласных.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lastRenderedPageBreak/>
              <w:t>Работа на с. 46 учебника, определение темы и цели урока.</w:t>
            </w:r>
          </w:p>
        </w:tc>
        <w:tc>
          <w:tcPr>
            <w:tcW w:w="1775" w:type="dxa"/>
          </w:tcPr>
          <w:p w:rsidR="00BD68AC" w:rsidRPr="001230EA" w:rsidRDefault="00BD68AC" w:rsidP="004317D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П: </w:t>
            </w:r>
            <w:r w:rsidRPr="001230EA">
              <w:rPr>
                <w:rFonts w:ascii="Times New Roman" w:eastAsia="Calibri" w:hAnsi="Times New Roman" w:cs="Times New Roman"/>
              </w:rPr>
              <w:t xml:space="preserve">осуществляют анализ, синтез, сравнение, обобщение, классификацию; извлекают необходимую информацию </w:t>
            </w:r>
            <w:r w:rsidRPr="001230EA">
              <w:rPr>
                <w:rFonts w:ascii="Times New Roman" w:eastAsia="Calibri" w:hAnsi="Times New Roman" w:cs="Times New Roman"/>
              </w:rPr>
              <w:br/>
              <w:t xml:space="preserve">из текстов; используют </w:t>
            </w:r>
          </w:p>
          <w:p w:rsidR="00BD68AC" w:rsidRPr="001230EA" w:rsidRDefault="00BD68AC" w:rsidP="004317D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знаково-символические средства; </w:t>
            </w:r>
            <w:r w:rsidRPr="001230EA">
              <w:rPr>
                <w:rFonts w:ascii="Times New Roman" w:eastAsia="Calibri" w:hAnsi="Times New Roman" w:cs="Times New Roman"/>
              </w:rPr>
              <w:br/>
              <w:t>осознанно и произвольно строят речевые высказывания; подводят под понятие.</w:t>
            </w:r>
          </w:p>
          <w:p w:rsidR="00BD68AC" w:rsidRPr="001230EA" w:rsidRDefault="00BD68AC" w:rsidP="00A72F6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30EA">
              <w:rPr>
                <w:rFonts w:ascii="Times New Roman" w:hAnsi="Times New Roman" w:cs="Times New Roman"/>
                <w:b/>
                <w:bCs/>
              </w:rPr>
              <w:t>Р:</w:t>
            </w:r>
            <w:r w:rsidRPr="001230EA">
              <w:rPr>
                <w:b/>
                <w:bCs/>
              </w:rPr>
              <w:t xml:space="preserve"> </w:t>
            </w:r>
            <w:r w:rsidRPr="001230EA">
              <w:rPr>
                <w:rFonts w:ascii="Times New Roman" w:hAnsi="Times New Roman" w:cs="Times New Roman"/>
              </w:rPr>
              <w:t>ориентируются</w:t>
            </w:r>
          </w:p>
          <w:p w:rsidR="00BD68AC" w:rsidRPr="001230EA" w:rsidRDefault="00BD68AC" w:rsidP="00A72F6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30EA">
              <w:rPr>
                <w:rFonts w:ascii="Times New Roman" w:hAnsi="Times New Roman" w:cs="Times New Roman"/>
              </w:rPr>
              <w:t xml:space="preserve">в учебнике; контролируют учебные действия; замечают </w:t>
            </w:r>
            <w:r w:rsidRPr="001230EA">
              <w:rPr>
                <w:rFonts w:ascii="Times New Roman" w:hAnsi="Times New Roman" w:cs="Times New Roman"/>
              </w:rPr>
              <w:lastRenderedPageBreak/>
              <w:t>допущенные ошибки; осознают правило контроля и успешно используют его в решении учебной задачи.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К: </w:t>
            </w:r>
            <w:r w:rsidRPr="001230EA">
              <w:rPr>
                <w:rFonts w:ascii="Times New Roman" w:eastAsia="Calibri" w:hAnsi="Times New Roman" w:cs="Times New Roman"/>
              </w:rPr>
              <w:t xml:space="preserve">обмениваются </w:t>
            </w:r>
            <w:r w:rsidRPr="001230EA">
              <w:rPr>
                <w:rFonts w:ascii="Times New Roman" w:eastAsia="Calibri" w:hAnsi="Times New Roman" w:cs="Times New Roman"/>
              </w:rPr>
              <w:br/>
              <w:t xml:space="preserve">мнениями; умеют слушать друг друга, строить понятные для партнера по коммуникации речевые высказывания, задавать вопросы с целью получения необходимой для решения проблемы </w:t>
            </w:r>
            <w:r w:rsidRPr="001230EA">
              <w:rPr>
                <w:rFonts w:ascii="Times New Roman" w:eastAsia="Calibri" w:hAnsi="Times New Roman" w:cs="Times New Roman"/>
              </w:rPr>
              <w:lastRenderedPageBreak/>
              <w:t>информации; могут работать в коллективе; уважают мнение других.</w:t>
            </w:r>
          </w:p>
          <w:p w:rsidR="00BD68AC" w:rsidRPr="001230EA" w:rsidRDefault="00BD68AC" w:rsidP="00BD68A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Л: </w:t>
            </w:r>
            <w:r w:rsidRPr="001230EA">
              <w:rPr>
                <w:rFonts w:ascii="Times New Roman" w:eastAsia="Calibri" w:hAnsi="Times New Roman" w:cs="Times New Roman"/>
              </w:rPr>
              <w:t>осознают свои возможности в учении, связывая успехи с усилиями, трудолюбием.</w:t>
            </w:r>
          </w:p>
        </w:tc>
      </w:tr>
      <w:tr w:rsidR="00BD68AC" w:rsidRPr="001230EA" w:rsidTr="0041395B">
        <w:trPr>
          <w:trHeight w:val="1272"/>
        </w:trPr>
        <w:tc>
          <w:tcPr>
            <w:tcW w:w="528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III.</w:t>
            </w:r>
          </w:p>
        </w:tc>
        <w:tc>
          <w:tcPr>
            <w:tcW w:w="2591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>Изучение нового материала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1. Сравнение парных согласных по звонкости-глухости в корне слова.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99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Учебник 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стр. 45.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Выполняют 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упражнение 67.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Делают 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предположение, что парных звонких и глухих согласных в корне надо проверять. 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70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Индивидуальная,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фронтальная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53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1. Выполнение упражнения 67. Прочитайте и спишите текст. Объясните 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правописание выделенных букв.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2. Проговаривание терминов: парные звонкие и глухие согласные звуки.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Объяснение значения этих согласных звуков.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Вывод:</w:t>
            </w:r>
            <w:r w:rsidRPr="001230E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Pr="001230EA">
              <w:rPr>
                <w:rFonts w:ascii="Times New Roman" w:eastAsia="Calibri" w:hAnsi="Times New Roman" w:cs="Times New Roman"/>
              </w:rPr>
              <w:t>арные звонкие и глухие согласные в корне надо проверять.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5" w:type="dxa"/>
            <w:vMerge w:val="restart"/>
          </w:tcPr>
          <w:p w:rsidR="00BD68AC" w:rsidRPr="001230EA" w:rsidRDefault="00BD68AC" w:rsidP="001230E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Р: </w:t>
            </w:r>
            <w:r w:rsidRPr="001230EA">
              <w:rPr>
                <w:rFonts w:ascii="Times New Roman" w:eastAsia="Calibri" w:hAnsi="Times New Roman" w:cs="Times New Roman"/>
              </w:rPr>
              <w:t>ориентируются</w:t>
            </w:r>
          </w:p>
          <w:p w:rsidR="00BD68AC" w:rsidRPr="001230EA" w:rsidRDefault="00BD68AC" w:rsidP="001230E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в учебнике.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 xml:space="preserve">П: </w:t>
            </w:r>
            <w:r w:rsidRPr="001230EA">
              <w:rPr>
                <w:rFonts w:ascii="Times New Roman" w:eastAsia="Calibri" w:hAnsi="Times New Roman" w:cs="Times New Roman"/>
              </w:rPr>
              <w:t xml:space="preserve">извлекают необходимую информацию </w:t>
            </w:r>
            <w:r w:rsidRPr="001230EA">
              <w:rPr>
                <w:rFonts w:ascii="Times New Roman" w:eastAsia="Calibri" w:hAnsi="Times New Roman" w:cs="Times New Roman"/>
              </w:rPr>
              <w:br/>
              <w:t>из текстов.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Л: </w:t>
            </w:r>
            <w:r w:rsidRPr="001230EA">
              <w:rPr>
                <w:rFonts w:ascii="Times New Roman" w:eastAsia="Calibri" w:hAnsi="Times New Roman" w:cs="Times New Roman"/>
              </w:rPr>
              <w:t>осознают свои возможности в учении, связывая успехи с усилиями, трудолюбием.</w:t>
            </w:r>
          </w:p>
          <w:p w:rsidR="00BD68AC" w:rsidRPr="001230EA" w:rsidRDefault="00BD68AC" w:rsidP="00FA3A5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BD68AC" w:rsidRPr="001230EA" w:rsidRDefault="00BD68AC" w:rsidP="00FA3A5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BD68AC" w:rsidRPr="001230EA" w:rsidRDefault="00BD68AC" w:rsidP="00FA3A5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BD68AC" w:rsidRPr="001230EA" w:rsidRDefault="00BD68AC" w:rsidP="00FA3A5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BD68AC" w:rsidRPr="001230EA" w:rsidRDefault="00BD68AC" w:rsidP="00FA3A5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BD68AC" w:rsidRPr="001230EA" w:rsidRDefault="00BD68AC" w:rsidP="00FA3A5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BD68AC" w:rsidRPr="001230EA" w:rsidRDefault="00BD68AC" w:rsidP="00FA3A5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Р: </w:t>
            </w:r>
            <w:r w:rsidRPr="001230EA">
              <w:rPr>
                <w:rFonts w:ascii="Times New Roman" w:eastAsia="Calibri" w:hAnsi="Times New Roman" w:cs="Times New Roman"/>
              </w:rPr>
              <w:t>ориентируются</w:t>
            </w:r>
          </w:p>
          <w:p w:rsidR="00BD68AC" w:rsidRPr="001230EA" w:rsidRDefault="00BD68AC" w:rsidP="00FA3A5A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в учебнике.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 xml:space="preserve">П: </w:t>
            </w:r>
            <w:r w:rsidRPr="001230EA">
              <w:rPr>
                <w:rFonts w:ascii="Times New Roman" w:eastAsia="Calibri" w:hAnsi="Times New Roman" w:cs="Times New Roman"/>
              </w:rPr>
              <w:t xml:space="preserve">извлекают необходимую информацию. </w:t>
            </w:r>
            <w:r w:rsidRPr="001230EA">
              <w:rPr>
                <w:rFonts w:ascii="Times New Roman" w:eastAsia="Calibri" w:hAnsi="Times New Roman" w:cs="Times New Roman"/>
              </w:rPr>
              <w:br/>
            </w:r>
          </w:p>
        </w:tc>
      </w:tr>
      <w:tr w:rsidR="00BD68AC" w:rsidRPr="001230EA" w:rsidTr="0041395B">
        <w:trPr>
          <w:trHeight w:val="9072"/>
        </w:trPr>
        <w:tc>
          <w:tcPr>
            <w:tcW w:w="528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91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2. Выполнение упражнения.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3.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1230EA">
            <w:pPr>
              <w:spacing w:line="360" w:lineRule="auto"/>
              <w:ind w:left="177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</w:rPr>
              <w:t xml:space="preserve">4. </w:t>
            </w:r>
            <w:r w:rsidRPr="001230EA">
              <w:rPr>
                <w:rFonts w:ascii="Times New Roman" w:eastAsia="Calibri" w:hAnsi="Times New Roman" w:cs="Times New Roman"/>
              </w:rPr>
              <w:t>Физкультминутка</w:t>
            </w:r>
          </w:p>
        </w:tc>
        <w:tc>
          <w:tcPr>
            <w:tcW w:w="2499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lastRenderedPageBreak/>
              <w:t>Алгоритм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проверки парных по глухости-звонкости согласных звуков.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учебник стр. 46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Эл. приложение к учебнику.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lastRenderedPageBreak/>
              <w:t>Вспоминают алгоритм проверки парных по глухости-звонкости согласных звуков.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Выполняют 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упражнение 68.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Вспоминают алгоритм проверки парных по глухости-звонкости согласных звуков.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Выполняют 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движения физкультминутки</w:t>
            </w:r>
          </w:p>
        </w:tc>
        <w:tc>
          <w:tcPr>
            <w:tcW w:w="2170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lastRenderedPageBreak/>
              <w:t>Фронтальная.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 1ученик 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работает у доски.</w:t>
            </w:r>
          </w:p>
        </w:tc>
        <w:tc>
          <w:tcPr>
            <w:tcW w:w="3753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1. Выполнение 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упражнения 68.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1) Подберите к данным словам однокоренные слова с уменьшительно-ласкательными суффиксами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2) Измените слова по числам (множественное число-единственное число)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2. Взаимопроверка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Вывод: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-для проверки надо подо-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брать к данным словам однокоренные слова с уменьшительно-ласкательными суффиксами;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- изменить слова по числам 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(множественное число-единственное число);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-подобрать однокоренное слово, чтобы после согласного стоял гласный или 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согласный </w:t>
            </w:r>
            <w:r w:rsidRPr="001230EA">
              <w:rPr>
                <w:rFonts w:ascii="Times New Roman" w:eastAsia="Calibri" w:hAnsi="Times New Roman" w:cs="Times New Roman"/>
                <w:b/>
              </w:rPr>
              <w:t>н.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1230EA">
              <w:rPr>
                <w:rFonts w:ascii="Times New Roman" w:eastAsia="Calibri" w:hAnsi="Times New Roman" w:cs="Times New Roman"/>
              </w:rPr>
              <w:t>Игра</w:t>
            </w:r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 xml:space="preserve"> «Помоги крабу 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установить соответствия».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Вывод: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lastRenderedPageBreak/>
              <w:t xml:space="preserve">-для того, чтобы правильно написать парные согласные звуки надо изменить слово так, чтобы после согласного стоял гласный или 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изменить слова по числам (множественное число-единственное число),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арбуз – арбузы;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 -надо подобрать к данным словам однокоренные слова с уменьшительно-ласка-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тельными суффиксами, 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шарф-шарфик;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-чтобы после согласного стоял гласный или 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согласный </w:t>
            </w:r>
            <w:r w:rsidRPr="001230EA">
              <w:rPr>
                <w:rFonts w:ascii="Times New Roman" w:eastAsia="Calibri" w:hAnsi="Times New Roman" w:cs="Times New Roman"/>
                <w:b/>
              </w:rPr>
              <w:t>н</w:t>
            </w:r>
            <w:r w:rsidRPr="001230EA">
              <w:rPr>
                <w:rFonts w:ascii="Times New Roman" w:eastAsia="Calibri" w:hAnsi="Times New Roman" w:cs="Times New Roman"/>
              </w:rPr>
              <w:t>, труд-трудный.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5" w:type="dxa"/>
            <w:vMerge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BD68AC" w:rsidRPr="001230EA" w:rsidTr="0041395B">
        <w:tc>
          <w:tcPr>
            <w:tcW w:w="528" w:type="dxa"/>
          </w:tcPr>
          <w:p w:rsidR="00BD68AC" w:rsidRPr="001230EA" w:rsidRDefault="00F746C7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lastRenderedPageBreak/>
              <w:t>IV.</w:t>
            </w:r>
          </w:p>
        </w:tc>
        <w:tc>
          <w:tcPr>
            <w:tcW w:w="2591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Практическая деятельность.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1. Выполнение </w:t>
            </w:r>
            <w:r w:rsidRPr="001230EA">
              <w:rPr>
                <w:rFonts w:ascii="Times New Roman" w:eastAsia="Calibri" w:hAnsi="Times New Roman" w:cs="Times New Roman"/>
              </w:rPr>
              <w:lastRenderedPageBreak/>
              <w:t>упражнения на сравнение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F746C7" w:rsidRDefault="00F746C7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F746C7" w:rsidRDefault="00F746C7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F746C7" w:rsidRDefault="00F746C7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F746C7" w:rsidRDefault="00F746C7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2. Самостоятельная </w:t>
            </w:r>
            <w:r w:rsidRPr="001230EA">
              <w:rPr>
                <w:rFonts w:ascii="Times New Roman" w:eastAsia="Calibri" w:hAnsi="Times New Roman" w:cs="Times New Roman"/>
              </w:rPr>
              <w:br/>
              <w:t>работа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3.Тест</w:t>
            </w:r>
            <w:r w:rsidR="00F746C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499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lastRenderedPageBreak/>
              <w:t>Учебник стр. 46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746C7" w:rsidRDefault="00F746C7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Карточка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с тестом</w:t>
            </w:r>
            <w:r w:rsidR="00F746C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60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lastRenderedPageBreak/>
              <w:t xml:space="preserve">Выполняют упражнение на сравнение написания и произношения </w:t>
            </w:r>
            <w:r w:rsidRPr="001230EA">
              <w:rPr>
                <w:rFonts w:ascii="Times New Roman" w:eastAsia="Calibri" w:hAnsi="Times New Roman" w:cs="Times New Roman"/>
              </w:rPr>
              <w:lastRenderedPageBreak/>
              <w:t>согласных в конце слова.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  <w:p w:rsidR="00F746C7" w:rsidRDefault="00F746C7" w:rsidP="00FA3A5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  <w:p w:rsidR="00BD68AC" w:rsidRPr="001230EA" w:rsidRDefault="00BD68AC" w:rsidP="00FA3A5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</w:rPr>
            </w:pPr>
            <w:r w:rsidRPr="001230EA">
              <w:rPr>
                <w:rFonts w:ascii="Times New Roman" w:hAnsi="Times New Roman" w:cs="Times New Roman"/>
              </w:rPr>
              <w:t>Каждый ряд получает карточку с заданиями</w:t>
            </w:r>
          </w:p>
          <w:p w:rsidR="00BD68AC" w:rsidRPr="001230EA" w:rsidRDefault="00BD68AC" w:rsidP="00FA3A5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</w:rPr>
            </w:pPr>
            <w:r w:rsidRPr="001230EA">
              <w:rPr>
                <w:rFonts w:ascii="Times New Roman" w:eastAsia="Calibri" w:hAnsi="Times New Roman" w:cs="Times New Roman"/>
                <w:iCs/>
              </w:rPr>
              <w:t>Действуют по самостоятельно составленному плану, сверяют с эталоном, исправляют ошибки, оценивают свою работу.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334"/>
            </w:tblGrid>
            <w:tr w:rsidR="00BD68AC" w:rsidRPr="001230EA" w:rsidTr="00BD68AC">
              <w:tc>
                <w:tcPr>
                  <w:tcW w:w="2834" w:type="dxa"/>
                </w:tcPr>
                <w:p w:rsidR="00BD68AC" w:rsidRPr="001230EA" w:rsidRDefault="00BD68AC" w:rsidP="00DD79DB">
                  <w:pPr>
                    <w:autoSpaceDE w:val="0"/>
                    <w:autoSpaceDN w:val="0"/>
                    <w:adjustRightInd w:val="0"/>
                    <w:spacing w:line="252" w:lineRule="auto"/>
                    <w:rPr>
                      <w:rFonts w:ascii="Times New Roman" w:eastAsia="Calibri" w:hAnsi="Times New Roman" w:cs="Times New Roman"/>
                      <w:iCs/>
                    </w:rPr>
                  </w:pPr>
                  <w:r w:rsidRPr="001230EA">
                    <w:rPr>
                      <w:rFonts w:ascii="Times New Roman" w:eastAsia="Calibri" w:hAnsi="Times New Roman" w:cs="Times New Roman"/>
                      <w:iCs/>
                    </w:rPr>
                    <w:t>Эталон для самопроверки на</w:t>
                  </w:r>
                </w:p>
                <w:p w:rsidR="00BD68AC" w:rsidRPr="001230EA" w:rsidRDefault="00BD68AC" w:rsidP="00DD79DB">
                  <w:pPr>
                    <w:autoSpaceDE w:val="0"/>
                    <w:autoSpaceDN w:val="0"/>
                    <w:adjustRightInd w:val="0"/>
                    <w:spacing w:line="252" w:lineRule="auto"/>
                    <w:rPr>
                      <w:rFonts w:ascii="Times New Roman" w:eastAsia="Calibri" w:hAnsi="Times New Roman" w:cs="Times New Roman"/>
                      <w:iCs/>
                    </w:rPr>
                  </w:pPr>
                  <w:r w:rsidRPr="001230EA">
                    <w:rPr>
                      <w:rFonts w:ascii="Times New Roman" w:eastAsia="Times New Roman" w:hAnsi="Times New Roman" w:cs="Times New Roman"/>
                      <w:color w:val="333333"/>
                      <w:lang w:eastAsia="ru-RU"/>
                    </w:rPr>
                    <w:t>верную парную согласную букву по звонкости и глухости</w:t>
                  </w:r>
                  <w:r w:rsidRPr="001230EA">
                    <w:rPr>
                      <w:rFonts w:ascii="Times New Roman" w:eastAsia="Calibri" w:hAnsi="Times New Roman" w:cs="Times New Roman"/>
                      <w:iCs/>
                    </w:rPr>
                    <w:t>:</w:t>
                  </w:r>
                </w:p>
                <w:p w:rsidR="00BD68AC" w:rsidRPr="001230EA" w:rsidRDefault="00BD68AC" w:rsidP="00DD79DB">
                  <w:pPr>
                    <w:shd w:val="clear" w:color="auto" w:fill="FFFFFF"/>
                    <w:spacing w:after="150" w:line="300" w:lineRule="atLeast"/>
                    <w:rPr>
                      <w:rFonts w:ascii="Times New Roman" w:eastAsia="Times New Roman" w:hAnsi="Times New Roman" w:cs="Times New Roman"/>
                      <w:i/>
                      <w:iCs/>
                      <w:color w:val="333333"/>
                      <w:lang w:eastAsia="ru-RU"/>
                    </w:rPr>
                  </w:pPr>
                  <w:r w:rsidRPr="001230EA">
                    <w:rPr>
                      <w:rFonts w:ascii="Times New Roman" w:eastAsia="Times New Roman" w:hAnsi="Times New Roman" w:cs="Times New Roman"/>
                      <w:i/>
                      <w:iCs/>
                      <w:color w:val="333333"/>
                      <w:lang w:eastAsia="ru-RU"/>
                    </w:rPr>
                    <w:t>1 вариант </w:t>
                  </w:r>
                </w:p>
                <w:p w:rsidR="00BD68AC" w:rsidRPr="001230EA" w:rsidRDefault="00BD68AC" w:rsidP="00DD79DB">
                  <w:pPr>
                    <w:shd w:val="clear" w:color="auto" w:fill="FFFFFF"/>
                    <w:spacing w:after="150" w:line="300" w:lineRule="atLeast"/>
                    <w:rPr>
                      <w:rFonts w:ascii="Times New Roman" w:eastAsia="Times New Roman" w:hAnsi="Times New Roman" w:cs="Times New Roman"/>
                      <w:color w:val="333333"/>
                      <w:lang w:eastAsia="ru-RU"/>
                    </w:rPr>
                  </w:pPr>
                  <w:r w:rsidRPr="001230EA">
                    <w:rPr>
                      <w:rFonts w:ascii="Times New Roman" w:eastAsia="Times New Roman" w:hAnsi="Times New Roman" w:cs="Times New Roman"/>
                      <w:color w:val="333333"/>
                      <w:lang w:eastAsia="ru-RU"/>
                    </w:rPr>
                    <w:t xml:space="preserve">Сказка, сладкий, осадки, варежка, мягкий, игрушка, </w:t>
                  </w:r>
                  <w:r w:rsidRPr="001230EA">
                    <w:rPr>
                      <w:rFonts w:ascii="Times New Roman" w:eastAsia="Times New Roman" w:hAnsi="Times New Roman" w:cs="Times New Roman"/>
                      <w:color w:val="333333"/>
                      <w:lang w:eastAsia="ru-RU"/>
                    </w:rPr>
                    <w:lastRenderedPageBreak/>
                    <w:t>улыбка.</w:t>
                  </w:r>
                </w:p>
                <w:p w:rsidR="00BD68AC" w:rsidRPr="001230EA" w:rsidRDefault="00BD68AC" w:rsidP="00DD79DB">
                  <w:pPr>
                    <w:shd w:val="clear" w:color="auto" w:fill="FFFFFF"/>
                    <w:spacing w:after="150" w:line="300" w:lineRule="atLeast"/>
                    <w:rPr>
                      <w:rFonts w:ascii="Times New Roman" w:eastAsia="Times New Roman" w:hAnsi="Times New Roman" w:cs="Times New Roman"/>
                      <w:i/>
                      <w:iCs/>
                      <w:color w:val="333333"/>
                      <w:lang w:eastAsia="ru-RU"/>
                    </w:rPr>
                  </w:pPr>
                  <w:r w:rsidRPr="001230EA">
                    <w:rPr>
                      <w:rFonts w:ascii="Times New Roman" w:eastAsia="Times New Roman" w:hAnsi="Times New Roman" w:cs="Times New Roman"/>
                      <w:i/>
                      <w:iCs/>
                      <w:color w:val="333333"/>
                      <w:lang w:eastAsia="ru-RU"/>
                    </w:rPr>
                    <w:t>2 вариант </w:t>
                  </w:r>
                </w:p>
                <w:p w:rsidR="00BD68AC" w:rsidRPr="001230EA" w:rsidRDefault="00BD68AC" w:rsidP="00DD79DB">
                  <w:pPr>
                    <w:shd w:val="clear" w:color="auto" w:fill="FFFFFF"/>
                    <w:spacing w:after="150" w:line="300" w:lineRule="atLeast"/>
                    <w:rPr>
                      <w:rFonts w:ascii="Times New Roman" w:eastAsia="Times New Roman" w:hAnsi="Times New Roman" w:cs="Times New Roman"/>
                      <w:color w:val="333333"/>
                      <w:lang w:eastAsia="ru-RU"/>
                    </w:rPr>
                  </w:pPr>
                  <w:r w:rsidRPr="001230EA">
                    <w:rPr>
                      <w:rFonts w:ascii="Times New Roman" w:eastAsia="Times New Roman" w:hAnsi="Times New Roman" w:cs="Times New Roman"/>
                      <w:color w:val="333333"/>
                      <w:lang w:eastAsia="ru-RU"/>
                    </w:rPr>
                    <w:t>Серёжка, зимовка, обувь, зарядка, повязка, сторожка, когти, лёгкий.</w:t>
                  </w:r>
                </w:p>
                <w:p w:rsidR="00BD68AC" w:rsidRPr="001230EA" w:rsidRDefault="00BD68AC" w:rsidP="00DD79DB">
                  <w:pPr>
                    <w:autoSpaceDE w:val="0"/>
                    <w:autoSpaceDN w:val="0"/>
                    <w:adjustRightInd w:val="0"/>
                    <w:spacing w:line="252" w:lineRule="auto"/>
                    <w:rPr>
                      <w:rFonts w:ascii="Times New Roman" w:eastAsia="Calibri" w:hAnsi="Times New Roman" w:cs="Times New Roman"/>
                      <w:i/>
                      <w:iCs/>
                    </w:rPr>
                  </w:pPr>
                </w:p>
              </w:tc>
            </w:tr>
          </w:tbl>
          <w:p w:rsidR="00BD68AC" w:rsidRPr="001230EA" w:rsidRDefault="00BD68AC" w:rsidP="00DD79D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Cs/>
              </w:rPr>
            </w:pPr>
            <w:r w:rsidRPr="001230EA">
              <w:rPr>
                <w:rFonts w:ascii="Times New Roman" w:eastAsia="Calibri" w:hAnsi="Times New Roman" w:cs="Times New Roman"/>
                <w:iCs/>
              </w:rPr>
              <w:lastRenderedPageBreak/>
              <w:t>По цепочке проверяют и оценивают свою работу</w:t>
            </w:r>
            <w:r>
              <w:rPr>
                <w:rFonts w:ascii="Times New Roman" w:eastAsia="Calibri" w:hAnsi="Times New Roman" w:cs="Times New Roman"/>
                <w:iCs/>
              </w:rPr>
              <w:t>.</w:t>
            </w:r>
            <w:r w:rsidRPr="001230EA">
              <w:rPr>
                <w:rFonts w:ascii="Times New Roman" w:eastAsia="Calibri" w:hAnsi="Times New Roman" w:cs="Times New Roman"/>
                <w:iCs/>
              </w:rPr>
              <w:t xml:space="preserve"> </w:t>
            </w:r>
          </w:p>
          <w:p w:rsidR="00BD68AC" w:rsidRPr="001230EA" w:rsidRDefault="00BD68AC" w:rsidP="00DD79D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2170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lastRenderedPageBreak/>
              <w:t>Фронтальная,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Индивидуальная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746C7" w:rsidRDefault="00F746C7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F746C7" w:rsidRDefault="00F746C7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Работа в паре.</w:t>
            </w:r>
          </w:p>
        </w:tc>
        <w:tc>
          <w:tcPr>
            <w:tcW w:w="3753" w:type="dxa"/>
          </w:tcPr>
          <w:p w:rsidR="00BD68AC" w:rsidRPr="001230EA" w:rsidRDefault="00BD68AC" w:rsidP="00FA3A5A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lastRenderedPageBreak/>
              <w:t xml:space="preserve">1. Выполнение упражнения 69. Прочитайте стихи с парными по звонкости и глухости согласными. </w:t>
            </w:r>
            <w:r w:rsidRPr="001230EA">
              <w:rPr>
                <w:rFonts w:ascii="Times New Roman" w:eastAsia="Calibri" w:hAnsi="Times New Roman" w:cs="Times New Roman"/>
              </w:rPr>
              <w:lastRenderedPageBreak/>
              <w:t>Допишите слова.</w:t>
            </w:r>
          </w:p>
          <w:p w:rsidR="00BD68AC" w:rsidRPr="001230EA" w:rsidRDefault="00BD68AC" w:rsidP="00FA3A5A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Самостоятельное </w:t>
            </w:r>
          </w:p>
          <w:p w:rsidR="00BD68AC" w:rsidRPr="001230EA" w:rsidRDefault="00BD68AC" w:rsidP="00FA3A5A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составление алгоритма проверки парных по глухости-звонкости согласного звука.</w:t>
            </w:r>
          </w:p>
          <w:p w:rsidR="00F746C7" w:rsidRDefault="00BD68AC" w:rsidP="00F746C7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Вывод:</w:t>
            </w:r>
            <w:r w:rsidRPr="001230EA">
              <w:rPr>
                <w:rFonts w:ascii="Times New Roman" w:eastAsia="Calibri" w:hAnsi="Times New Roman" w:cs="Times New Roman"/>
              </w:rPr>
              <w:t xml:space="preserve"> парные согласные по звонкости и глухости в корне слов – это орфограмма. Такие слова надо проверять, потому что их произношение и написание могут не совпадать.</w:t>
            </w:r>
          </w:p>
          <w:p w:rsidR="00F746C7" w:rsidRDefault="00F746C7" w:rsidP="00F746C7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</w:p>
          <w:p w:rsidR="00BD68AC" w:rsidRPr="00F746C7" w:rsidRDefault="00BD68AC" w:rsidP="00F746C7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Игра «Зоркий глаз».</w:t>
            </w:r>
          </w:p>
          <w:p w:rsidR="00BD68AC" w:rsidRPr="001230EA" w:rsidRDefault="00BD68AC" w:rsidP="00DD79DB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230EA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Карточки.</w:t>
            </w:r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  <w:p w:rsidR="00BD68AC" w:rsidRPr="001230EA" w:rsidRDefault="00BD68AC" w:rsidP="00DD79DB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Нужно обвести кружком верную парную согласную букву по звонкости и глухости. Работаем по вариантам.</w:t>
            </w:r>
          </w:p>
          <w:p w:rsidR="00BD68AC" w:rsidRPr="001230EA" w:rsidRDefault="00BD68AC" w:rsidP="00DD79DB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</w:pPr>
            <w:r w:rsidRPr="001230EA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1 вариант </w:t>
            </w:r>
          </w:p>
          <w:p w:rsidR="00BD68AC" w:rsidRPr="001230EA" w:rsidRDefault="00BD68AC" w:rsidP="00DD79DB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proofErr w:type="gram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Ска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proofErr w:type="gram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с, з)ка, </w:t>
            </w:r>
            <w:proofErr w:type="spell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сла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(д, т)кий, оса(д, т)</w:t>
            </w:r>
            <w:proofErr w:type="spell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ки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  варе(ж, ш)ка, </w:t>
            </w:r>
            <w:proofErr w:type="spell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мя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(к, г)кий, игру(ж, ш)ка, </w:t>
            </w:r>
            <w:proofErr w:type="spell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улы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(б, п)ка.</w:t>
            </w:r>
          </w:p>
          <w:p w:rsidR="00BD68AC" w:rsidRPr="001230EA" w:rsidRDefault="00BD68AC" w:rsidP="00DD79DB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</w:pPr>
            <w:r w:rsidRPr="001230EA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2 вариант</w:t>
            </w:r>
          </w:p>
          <w:p w:rsidR="00BD68AC" w:rsidRPr="001230EA" w:rsidRDefault="00BD68AC" w:rsidP="00DD79DB">
            <w:pPr>
              <w:shd w:val="clear" w:color="auto" w:fill="FFFFFF"/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230EA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ru-RU"/>
              </w:rPr>
              <w:t> </w:t>
            </w:r>
            <w:proofErr w:type="spellStart"/>
            <w:proofErr w:type="gram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Серё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</w:t>
            </w:r>
            <w:proofErr w:type="gram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ш, ж)ка, </w:t>
            </w:r>
            <w:proofErr w:type="spell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зимо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(в, ф)ка, </w:t>
            </w:r>
            <w:proofErr w:type="spell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обу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(ф, в)ь, заря(т, д)ка,  </w:t>
            </w:r>
            <w:proofErr w:type="spell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повя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(з, с)ка, </w:t>
            </w:r>
            <w:proofErr w:type="spell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сторо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(ш, ж)ка, ко(г, к)</w:t>
            </w:r>
            <w:proofErr w:type="spell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ти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, </w:t>
            </w:r>
            <w:proofErr w:type="spell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лё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(г, к)</w:t>
            </w:r>
            <w:proofErr w:type="spellStart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ий</w:t>
            </w:r>
            <w:proofErr w:type="spellEnd"/>
            <w:r w:rsidRPr="001230E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pStyle w:val="a3"/>
              <w:spacing w:before="0" w:beforeAutospacing="0" w:after="0" w:afterAutospacing="0" w:line="220" w:lineRule="atLeast"/>
              <w:rPr>
                <w:b/>
                <w:bCs/>
                <w:color w:val="000000"/>
                <w:sz w:val="22"/>
                <w:szCs w:val="22"/>
              </w:rPr>
            </w:pPr>
          </w:p>
          <w:p w:rsidR="00BD68AC" w:rsidRPr="001230EA" w:rsidRDefault="00BD68AC" w:rsidP="00DD79DB">
            <w:pPr>
              <w:pStyle w:val="a3"/>
              <w:spacing w:before="0" w:beforeAutospacing="0" w:after="0" w:afterAutospacing="0" w:line="220" w:lineRule="atLeast"/>
              <w:rPr>
                <w:b/>
                <w:bCs/>
                <w:color w:val="000000"/>
                <w:sz w:val="22"/>
                <w:szCs w:val="22"/>
              </w:rPr>
            </w:pPr>
          </w:p>
          <w:p w:rsidR="00BD68AC" w:rsidRPr="001230EA" w:rsidRDefault="00BD68AC" w:rsidP="00DD79DB">
            <w:pPr>
              <w:pStyle w:val="a3"/>
              <w:spacing w:before="0" w:beforeAutospacing="0" w:after="0" w:afterAutospacing="0" w:line="220" w:lineRule="atLeast"/>
              <w:rPr>
                <w:b/>
                <w:bCs/>
                <w:color w:val="000000"/>
                <w:sz w:val="22"/>
                <w:szCs w:val="22"/>
              </w:rPr>
            </w:pPr>
          </w:p>
          <w:p w:rsidR="00BD68AC" w:rsidRPr="001230EA" w:rsidRDefault="00BD68AC" w:rsidP="00DD79DB">
            <w:pPr>
              <w:pStyle w:val="a3"/>
              <w:spacing w:before="0" w:beforeAutospacing="0" w:after="0" w:afterAutospacing="0" w:line="220" w:lineRule="atLeast"/>
              <w:rPr>
                <w:b/>
                <w:bCs/>
                <w:color w:val="000000"/>
                <w:sz w:val="22"/>
                <w:szCs w:val="22"/>
              </w:rPr>
            </w:pPr>
          </w:p>
          <w:p w:rsidR="00BD68AC" w:rsidRPr="001230EA" w:rsidRDefault="00BD68AC" w:rsidP="00DD79DB">
            <w:pPr>
              <w:pStyle w:val="a3"/>
              <w:spacing w:before="0" w:beforeAutospacing="0" w:after="0" w:afterAutospacing="0" w:line="220" w:lineRule="atLeast"/>
              <w:rPr>
                <w:b/>
                <w:bCs/>
                <w:color w:val="000000"/>
                <w:sz w:val="22"/>
                <w:szCs w:val="22"/>
              </w:rPr>
            </w:pPr>
          </w:p>
          <w:p w:rsidR="00BD68AC" w:rsidRPr="001230EA" w:rsidRDefault="00BD68AC" w:rsidP="00DD79DB">
            <w:pPr>
              <w:pStyle w:val="a3"/>
              <w:spacing w:before="0" w:beforeAutospacing="0" w:after="0" w:afterAutospacing="0" w:line="220" w:lineRule="atLeast"/>
              <w:rPr>
                <w:b/>
                <w:bCs/>
                <w:color w:val="000000"/>
                <w:sz w:val="22"/>
                <w:szCs w:val="22"/>
              </w:rPr>
            </w:pPr>
          </w:p>
          <w:p w:rsidR="00BD68AC" w:rsidRPr="00F746C7" w:rsidRDefault="00BD68AC" w:rsidP="00DD79DB">
            <w:pPr>
              <w:pStyle w:val="a3"/>
              <w:spacing w:before="0" w:beforeAutospacing="0" w:after="0" w:afterAutospacing="0" w:line="220" w:lineRule="atLeast"/>
              <w:rPr>
                <w:b/>
                <w:bCs/>
                <w:color w:val="000000"/>
                <w:sz w:val="22"/>
                <w:szCs w:val="22"/>
              </w:rPr>
            </w:pPr>
            <w:r w:rsidRPr="001230EA">
              <w:rPr>
                <w:b/>
                <w:bCs/>
                <w:color w:val="000000"/>
                <w:sz w:val="22"/>
                <w:szCs w:val="22"/>
              </w:rPr>
              <w:t>Карточка</w:t>
            </w:r>
            <w:r w:rsidR="00F746C7"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  <w:r w:rsidRPr="001230EA">
              <w:rPr>
                <w:b/>
                <w:bCs/>
                <w:color w:val="000000"/>
                <w:sz w:val="22"/>
                <w:szCs w:val="22"/>
              </w:rPr>
              <w:t xml:space="preserve"> Тест.</w:t>
            </w:r>
          </w:p>
          <w:p w:rsidR="00BD68AC" w:rsidRPr="00A53273" w:rsidRDefault="00BD68AC" w:rsidP="0041395B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360" w:lineRule="auto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0EA">
              <w:rPr>
                <w:color w:val="000000"/>
                <w:sz w:val="22"/>
                <w:szCs w:val="22"/>
              </w:rPr>
              <w:t>1.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230EA">
              <w:rPr>
                <w:color w:val="000000"/>
                <w:sz w:val="22"/>
                <w:szCs w:val="22"/>
              </w:rPr>
              <w:t>Подчеркни парные согласные.</w:t>
            </w:r>
            <w:r w:rsidRPr="001230EA">
              <w:rPr>
                <w:b/>
                <w:bCs/>
                <w:color w:val="000000"/>
                <w:sz w:val="22"/>
                <w:szCs w:val="22"/>
              </w:rPr>
              <w:br/>
              <w:t>з, б, к, н, с, ж, ч,</w:t>
            </w:r>
          </w:p>
          <w:p w:rsidR="00BD68AC" w:rsidRPr="001230EA" w:rsidRDefault="00BD68AC" w:rsidP="0041395B">
            <w:pPr>
              <w:pStyle w:val="a3"/>
              <w:numPr>
                <w:ilvl w:val="0"/>
                <w:numId w:val="2"/>
              </w:numPr>
              <w:spacing w:before="0" w:beforeAutospacing="0" w:after="0" w:afterAutospacing="0" w:line="360" w:lineRule="auto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0EA">
              <w:rPr>
                <w:color w:val="000000"/>
                <w:sz w:val="22"/>
                <w:szCs w:val="22"/>
              </w:rPr>
              <w:t>2.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230EA">
              <w:rPr>
                <w:color w:val="000000"/>
                <w:sz w:val="22"/>
                <w:szCs w:val="22"/>
              </w:rPr>
              <w:t>Подчеркни слова с парной согласной.</w:t>
            </w:r>
            <w:r w:rsidRPr="001230EA">
              <w:rPr>
                <w:b/>
                <w:bCs/>
                <w:color w:val="000000"/>
                <w:sz w:val="22"/>
                <w:szCs w:val="22"/>
              </w:rPr>
              <w:br/>
              <w:t>Лошадка, дом, ошибка, луг, нос</w:t>
            </w:r>
          </w:p>
          <w:p w:rsidR="00BD68AC" w:rsidRPr="001230EA" w:rsidRDefault="00BD68AC" w:rsidP="0041395B">
            <w:pPr>
              <w:pStyle w:val="a3"/>
              <w:numPr>
                <w:ilvl w:val="0"/>
                <w:numId w:val="3"/>
              </w:numPr>
              <w:spacing w:before="0" w:beforeAutospacing="0" w:after="0" w:afterAutospacing="0" w:line="360" w:lineRule="auto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0EA"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230EA">
              <w:rPr>
                <w:color w:val="000000"/>
                <w:sz w:val="22"/>
                <w:szCs w:val="22"/>
              </w:rPr>
              <w:t>Вставь букву:</w:t>
            </w:r>
            <w:r w:rsidRPr="001230EA">
              <w:rPr>
                <w:b/>
                <w:bCs/>
                <w:color w:val="000000"/>
                <w:sz w:val="22"/>
                <w:szCs w:val="22"/>
              </w:rPr>
              <w:br/>
              <w:t xml:space="preserve">Обе.., </w:t>
            </w:r>
            <w:proofErr w:type="spellStart"/>
            <w:r w:rsidRPr="001230EA">
              <w:rPr>
                <w:b/>
                <w:bCs/>
                <w:color w:val="000000"/>
                <w:sz w:val="22"/>
                <w:szCs w:val="22"/>
              </w:rPr>
              <w:t>кни</w:t>
            </w:r>
            <w:proofErr w:type="spellEnd"/>
            <w:r w:rsidRPr="001230EA">
              <w:rPr>
                <w:b/>
                <w:bCs/>
                <w:color w:val="000000"/>
                <w:sz w:val="22"/>
                <w:szCs w:val="22"/>
              </w:rPr>
              <w:t xml:space="preserve">..ка, </w:t>
            </w:r>
            <w:proofErr w:type="spellStart"/>
            <w:r w:rsidRPr="001230EA">
              <w:rPr>
                <w:b/>
                <w:bCs/>
                <w:color w:val="000000"/>
                <w:sz w:val="22"/>
                <w:szCs w:val="22"/>
              </w:rPr>
              <w:t>берё</w:t>
            </w:r>
            <w:proofErr w:type="spellEnd"/>
            <w:r w:rsidRPr="001230EA">
              <w:rPr>
                <w:b/>
                <w:bCs/>
                <w:color w:val="000000"/>
                <w:sz w:val="22"/>
                <w:szCs w:val="22"/>
              </w:rPr>
              <w:t xml:space="preserve">..ка, </w:t>
            </w:r>
            <w:proofErr w:type="spellStart"/>
            <w:r w:rsidRPr="001230EA">
              <w:rPr>
                <w:b/>
                <w:bCs/>
                <w:color w:val="000000"/>
                <w:sz w:val="22"/>
                <w:szCs w:val="22"/>
              </w:rPr>
              <w:t>носоро</w:t>
            </w:r>
            <w:proofErr w:type="spellEnd"/>
            <w:r w:rsidRPr="001230EA">
              <w:rPr>
                <w:b/>
                <w:bCs/>
                <w:color w:val="000000"/>
                <w:sz w:val="22"/>
                <w:szCs w:val="22"/>
              </w:rPr>
              <w:t>…</w:t>
            </w:r>
          </w:p>
          <w:p w:rsidR="00BD68AC" w:rsidRPr="00A53273" w:rsidRDefault="00BD68AC" w:rsidP="0041395B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2"/>
                <w:szCs w:val="22"/>
              </w:rPr>
            </w:pPr>
            <w:r w:rsidRPr="001230EA">
              <w:rPr>
                <w:bCs/>
                <w:color w:val="000000"/>
                <w:sz w:val="22"/>
                <w:szCs w:val="22"/>
              </w:rPr>
              <w:t>4</w:t>
            </w:r>
            <w:r w:rsidRPr="001230EA">
              <w:rPr>
                <w:color w:val="000000"/>
                <w:sz w:val="22"/>
                <w:szCs w:val="22"/>
              </w:rPr>
              <w:t>. Подчеркни слова, которые являются проверочными</w:t>
            </w:r>
          </w:p>
          <w:p w:rsidR="00BD68AC" w:rsidRPr="00A53273" w:rsidRDefault="00BD68AC" w:rsidP="0041395B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230EA">
              <w:rPr>
                <w:b/>
                <w:bCs/>
                <w:color w:val="000000"/>
                <w:sz w:val="22"/>
                <w:szCs w:val="22"/>
              </w:rPr>
              <w:t>Сапог, снега, грибы, виноград, мороз, лебеди.</w:t>
            </w:r>
          </w:p>
          <w:p w:rsidR="00F746C7" w:rsidRDefault="00F746C7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BD68AC" w:rsidRPr="001230EA" w:rsidRDefault="00BD68AC" w:rsidP="00F746C7">
            <w:pPr>
              <w:spacing w:line="360" w:lineRule="auto"/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1230EA">
              <w:rPr>
                <w:rFonts w:ascii="Times New Roman" w:eastAsia="Calibri" w:hAnsi="Times New Roman" w:cs="Times New Roman"/>
                <w:b/>
              </w:rPr>
              <w:t>Вывод:</w:t>
            </w:r>
            <w:r w:rsidRPr="001230EA">
              <w:rPr>
                <w:rFonts w:ascii="Times New Roman" w:eastAsia="Calibri" w:hAnsi="Times New Roman" w:cs="Times New Roman"/>
              </w:rPr>
              <w:t xml:space="preserve"> Звонкие и глухие согласные звуки образуют пары: звонкие и глухие.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230E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Парные</w:t>
            </w:r>
            <w:r w:rsidRPr="001230EA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1230E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согласные</w:t>
            </w:r>
            <w:r w:rsidRPr="001230EA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1230E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 самые</w:t>
            </w:r>
            <w:r w:rsidRPr="001230EA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BD68AC" w:rsidRPr="001230EA" w:rsidRDefault="00BD68AC" w:rsidP="00F746C7">
            <w:pPr>
              <w:spacing w:line="360" w:lineRule="auto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1230E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опасные. Их надо запомнить.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 w:rsidRPr="001230E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А</w:t>
            </w:r>
            <w:r w:rsidRPr="001230EA">
              <w:rPr>
                <w:rFonts w:ascii="Times New Roman" w:eastAsia="Calibri" w:hAnsi="Times New Roman" w:cs="Times New Roman"/>
              </w:rPr>
              <w:t xml:space="preserve"> для того</w:t>
            </w:r>
            <w:r w:rsidR="00F746C7">
              <w:rPr>
                <w:rFonts w:ascii="Times New Roman" w:eastAsia="Calibri" w:hAnsi="Times New Roman" w:cs="Times New Roman"/>
              </w:rPr>
              <w:t>,</w:t>
            </w:r>
            <w:r w:rsidRPr="001230EA">
              <w:rPr>
                <w:rFonts w:ascii="Times New Roman" w:eastAsia="Calibri" w:hAnsi="Times New Roman" w:cs="Times New Roman"/>
              </w:rPr>
              <w:t xml:space="preserve"> чтобы запоминать парные </w:t>
            </w:r>
            <w:r w:rsidRPr="001230EA">
              <w:rPr>
                <w:rFonts w:ascii="Times New Roman" w:eastAsia="Calibri" w:hAnsi="Times New Roman" w:cs="Times New Roman"/>
              </w:rPr>
              <w:lastRenderedPageBreak/>
              <w:t>согласные звуки надо вспомнить начало алфавита, потом назвать только буквы согласных звуков.</w:t>
            </w:r>
          </w:p>
        </w:tc>
        <w:tc>
          <w:tcPr>
            <w:tcW w:w="1775" w:type="dxa"/>
          </w:tcPr>
          <w:p w:rsidR="00BD68AC" w:rsidRPr="001230EA" w:rsidRDefault="00BD68AC" w:rsidP="00DD7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П:</w:t>
            </w:r>
            <w:r w:rsidRPr="001230EA">
              <w:rPr>
                <w:rFonts w:ascii="Times New Roman" w:eastAsia="Calibri" w:hAnsi="Times New Roman" w:cs="Times New Roman"/>
              </w:rPr>
              <w:t xml:space="preserve"> осуществляют </w:t>
            </w:r>
            <w:r w:rsidRPr="001230EA">
              <w:rPr>
                <w:rFonts w:ascii="Times New Roman" w:eastAsia="Calibri" w:hAnsi="Times New Roman" w:cs="Times New Roman"/>
              </w:rPr>
              <w:br/>
              <w:t xml:space="preserve">анализ, синтез, </w:t>
            </w:r>
            <w:r w:rsidRPr="001230EA">
              <w:rPr>
                <w:rFonts w:ascii="Times New Roman" w:eastAsia="Calibri" w:hAnsi="Times New Roman" w:cs="Times New Roman"/>
              </w:rPr>
              <w:lastRenderedPageBreak/>
              <w:t>сравнение, обобщение, классификацию, поиск необходимой информации; используют знаково-символические средства; устанавливают причинно-следственные связи; осознанно и</w:t>
            </w:r>
          </w:p>
          <w:p w:rsidR="00BD68AC" w:rsidRPr="001230EA" w:rsidRDefault="00BD68AC" w:rsidP="00DD7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 произвольно строят речевые высказывания, логические </w:t>
            </w:r>
          </w:p>
          <w:p w:rsidR="00BD68AC" w:rsidRPr="001230EA" w:rsidRDefault="00BD68AC" w:rsidP="00DD7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цепочки рассуждений, доказательства.</w:t>
            </w:r>
          </w:p>
          <w:p w:rsidR="00BD68AC" w:rsidRPr="001230EA" w:rsidRDefault="00BD68AC" w:rsidP="00DD7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Р: </w:t>
            </w:r>
            <w:r w:rsidRPr="001230EA">
              <w:rPr>
                <w:rFonts w:ascii="Times New Roman" w:eastAsia="Calibri" w:hAnsi="Times New Roman" w:cs="Times New Roman"/>
              </w:rPr>
              <w:t xml:space="preserve">осуществляют контроль, волевую саморегуляцию </w:t>
            </w:r>
            <w:r w:rsidRPr="001230EA">
              <w:rPr>
                <w:rFonts w:ascii="Times New Roman" w:eastAsia="Calibri" w:hAnsi="Times New Roman" w:cs="Times New Roman"/>
              </w:rPr>
              <w:lastRenderedPageBreak/>
              <w:t>при возникновении затруднений.</w:t>
            </w:r>
          </w:p>
          <w:p w:rsidR="00BD68AC" w:rsidRPr="001230EA" w:rsidRDefault="00BD68AC" w:rsidP="00DD7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К: </w:t>
            </w:r>
            <w:r w:rsidRPr="001230EA">
              <w:rPr>
                <w:rFonts w:ascii="Times New Roman" w:eastAsia="Calibri" w:hAnsi="Times New Roman" w:cs="Times New Roman"/>
              </w:rPr>
              <w:t>выражают свои мысли с достаточной полнотой и точностью; используют критерии для обоснования своего суждения.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К: </w:t>
            </w:r>
            <w:r w:rsidRPr="001230EA">
              <w:rPr>
                <w:rFonts w:ascii="Times New Roman" w:eastAsia="Calibri" w:hAnsi="Times New Roman" w:cs="Times New Roman"/>
              </w:rPr>
              <w:t xml:space="preserve">обмениваются </w:t>
            </w:r>
            <w:r w:rsidRPr="001230EA">
              <w:rPr>
                <w:rFonts w:ascii="Times New Roman" w:eastAsia="Calibri" w:hAnsi="Times New Roman" w:cs="Times New Roman"/>
              </w:rPr>
              <w:br/>
              <w:t xml:space="preserve">мнениями; умеют слушать друг друга, строить понятные для партнера по коммуникации речевые высказывания, задавать вопросы с целью </w:t>
            </w:r>
            <w:r w:rsidRPr="001230EA">
              <w:rPr>
                <w:rFonts w:ascii="Times New Roman" w:eastAsia="Calibri" w:hAnsi="Times New Roman" w:cs="Times New Roman"/>
              </w:rPr>
              <w:lastRenderedPageBreak/>
              <w:t>получения необходимой для решения проблемы информации; могут работать в коллективе; уважают мнение других.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П: </w:t>
            </w:r>
            <w:r w:rsidRPr="001230EA">
              <w:rPr>
                <w:rFonts w:ascii="Times New Roman" w:eastAsia="Calibri" w:hAnsi="Times New Roman" w:cs="Times New Roman"/>
              </w:rPr>
              <w:t xml:space="preserve">осуществляют </w:t>
            </w:r>
            <w:r w:rsidRPr="001230EA">
              <w:rPr>
                <w:rFonts w:ascii="Times New Roman" w:eastAsia="Calibri" w:hAnsi="Times New Roman" w:cs="Times New Roman"/>
              </w:rPr>
              <w:br/>
              <w:t xml:space="preserve">анализ, синтез, сравнение, обобщение, классификацию, </w:t>
            </w:r>
            <w:r w:rsidRPr="001230EA">
              <w:rPr>
                <w:rFonts w:ascii="Times New Roman" w:eastAsia="Calibri" w:hAnsi="Times New Roman" w:cs="Times New Roman"/>
              </w:rPr>
              <w:br/>
              <w:t>поиск необходимой информации.</w:t>
            </w:r>
          </w:p>
          <w:p w:rsidR="00BD68AC" w:rsidRPr="001230EA" w:rsidRDefault="00BD68AC" w:rsidP="00DD7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Р: </w:t>
            </w:r>
            <w:r w:rsidRPr="001230EA">
              <w:rPr>
                <w:rFonts w:ascii="Times New Roman" w:eastAsia="Calibri" w:hAnsi="Times New Roman" w:cs="Times New Roman"/>
              </w:rPr>
              <w:t>осуществляют контроль, волевую саморегуляцию при возникновении затруднений.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D68AC" w:rsidRPr="001230EA" w:rsidTr="0041395B">
        <w:tc>
          <w:tcPr>
            <w:tcW w:w="528" w:type="dxa"/>
          </w:tcPr>
          <w:p w:rsidR="00BD68AC" w:rsidRPr="001230EA" w:rsidRDefault="0041395B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V.</w:t>
            </w:r>
          </w:p>
        </w:tc>
        <w:tc>
          <w:tcPr>
            <w:tcW w:w="2591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Итоги урока. Рефлексия 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д</w:t>
            </w:r>
            <w:r w:rsidRPr="001230EA">
              <w:rPr>
                <w:rFonts w:ascii="Times New Roman" w:eastAsia="Calibri" w:hAnsi="Times New Roman" w:cs="Times New Roman"/>
                <w:b/>
                <w:bCs/>
              </w:rPr>
              <w:t>еятельности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  <w:p w:rsidR="00BD68AC" w:rsidRPr="001230EA" w:rsidRDefault="00BD68AC" w:rsidP="00A5327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230EA">
              <w:rPr>
                <w:rFonts w:ascii="Times New Roman" w:eastAsia="Calibri" w:hAnsi="Times New Roman" w:cs="Times New Roman"/>
              </w:rPr>
              <w:t>Обобщение полученных на уроке сведений</w:t>
            </w:r>
          </w:p>
          <w:p w:rsidR="00BD68AC" w:rsidRPr="001230EA" w:rsidRDefault="00BD68AC" w:rsidP="00A5327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2.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230EA">
              <w:rPr>
                <w:rFonts w:ascii="Times New Roman" w:eastAsia="Calibri" w:hAnsi="Times New Roman" w:cs="Times New Roman"/>
              </w:rPr>
              <w:t>Заключительная беседа.</w:t>
            </w:r>
          </w:p>
          <w:p w:rsidR="00BD68AC" w:rsidRPr="001230EA" w:rsidRDefault="00BD68AC" w:rsidP="00A53273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3.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230EA">
              <w:rPr>
                <w:rFonts w:ascii="Times New Roman" w:eastAsia="Calibri" w:hAnsi="Times New Roman" w:cs="Times New Roman"/>
              </w:rPr>
              <w:t>Выставление оцено</w:t>
            </w:r>
            <w:r>
              <w:rPr>
                <w:rFonts w:ascii="Times New Roman" w:eastAsia="Calibri" w:hAnsi="Times New Roman" w:cs="Times New Roman"/>
              </w:rPr>
              <w:t>к.</w:t>
            </w:r>
          </w:p>
        </w:tc>
        <w:tc>
          <w:tcPr>
            <w:tcW w:w="2499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1230EA">
              <w:rPr>
                <w:rFonts w:ascii="Times New Roman" w:eastAsia="Calibri" w:hAnsi="Times New Roman" w:cs="Times New Roman"/>
                <w:iCs/>
              </w:rPr>
              <w:t>Отвечают на вопросы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  <w:iCs/>
              </w:rPr>
            </w:pPr>
            <w:r w:rsidRPr="001230EA">
              <w:rPr>
                <w:rFonts w:ascii="Times New Roman" w:eastAsia="Calibri" w:hAnsi="Times New Roman" w:cs="Times New Roman"/>
                <w:iCs/>
              </w:rPr>
              <w:t>Уважительно ведут диалог с товарищами и учителем. Признают свои ошибки, озвучивают их, соглашаются, если на ошибки указывают другие.</w:t>
            </w:r>
          </w:p>
        </w:tc>
        <w:tc>
          <w:tcPr>
            <w:tcW w:w="2170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Фронтальная, индивидуальная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753" w:type="dxa"/>
          </w:tcPr>
          <w:p w:rsidR="00BD68AC" w:rsidRPr="001230EA" w:rsidRDefault="00BD68AC" w:rsidP="00F746C7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1.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230EA">
              <w:rPr>
                <w:rFonts w:ascii="Times New Roman" w:eastAsia="Calibri" w:hAnsi="Times New Roman" w:cs="Times New Roman"/>
              </w:rPr>
              <w:t>Ответы на вопросы учителя</w:t>
            </w:r>
          </w:p>
          <w:p w:rsidR="00BD68AC" w:rsidRPr="001230EA" w:rsidRDefault="00BD68AC" w:rsidP="00F746C7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2.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230EA">
              <w:rPr>
                <w:rFonts w:ascii="Times New Roman" w:eastAsia="Calibri" w:hAnsi="Times New Roman" w:cs="Times New Roman"/>
              </w:rPr>
              <w:t>Беседа</w:t>
            </w:r>
          </w:p>
          <w:p w:rsidR="00BD68AC" w:rsidRPr="001230EA" w:rsidRDefault="00BD68AC" w:rsidP="00F746C7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3.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230EA">
              <w:rPr>
                <w:rFonts w:ascii="Times New Roman" w:eastAsia="Calibri" w:hAnsi="Times New Roman" w:cs="Times New Roman"/>
              </w:rPr>
              <w:t>Оценивание работы самих учащихся.</w:t>
            </w:r>
          </w:p>
          <w:p w:rsidR="00BD68AC" w:rsidRPr="001230EA" w:rsidRDefault="00BD68AC" w:rsidP="00F746C7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Выставление оценок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75" w:type="dxa"/>
          </w:tcPr>
          <w:p w:rsidR="00BD68AC" w:rsidRPr="001230EA" w:rsidRDefault="00BD68AC" w:rsidP="00DD7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П: </w:t>
            </w:r>
            <w:r w:rsidRPr="001230EA">
              <w:rPr>
                <w:rFonts w:ascii="Times New Roman" w:eastAsia="Calibri" w:hAnsi="Times New Roman" w:cs="Times New Roman"/>
              </w:rPr>
              <w:t xml:space="preserve">ориентируются </w:t>
            </w:r>
          </w:p>
          <w:p w:rsidR="00BD68AC" w:rsidRPr="001230EA" w:rsidRDefault="00BD68AC" w:rsidP="00DD7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в своей системе </w:t>
            </w:r>
            <w:r w:rsidRPr="001230EA">
              <w:rPr>
                <w:rFonts w:ascii="Times New Roman" w:eastAsia="Calibri" w:hAnsi="Times New Roman" w:cs="Times New Roman"/>
              </w:rPr>
              <w:br/>
              <w:t>знаний.</w:t>
            </w:r>
          </w:p>
          <w:p w:rsidR="00BD68AC" w:rsidRPr="001230EA" w:rsidRDefault="00BD68AC" w:rsidP="00DD79D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Р: </w:t>
            </w:r>
            <w:r w:rsidRPr="001230EA">
              <w:rPr>
                <w:rFonts w:ascii="Times New Roman" w:eastAsia="Calibri" w:hAnsi="Times New Roman" w:cs="Times New Roman"/>
              </w:rPr>
              <w:t xml:space="preserve">оценивают собственную деятельность </w:t>
            </w:r>
            <w:r w:rsidRPr="001230EA">
              <w:rPr>
                <w:rFonts w:ascii="Times New Roman" w:eastAsia="Calibri" w:hAnsi="Times New Roman" w:cs="Times New Roman"/>
              </w:rPr>
              <w:br/>
              <w:t>на уроке.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Л: </w:t>
            </w:r>
            <w:r w:rsidRPr="001230EA">
              <w:rPr>
                <w:rFonts w:ascii="Times New Roman" w:eastAsia="Calibri" w:hAnsi="Times New Roman" w:cs="Times New Roman"/>
              </w:rPr>
              <w:t>проявляют интерес к предмету.</w:t>
            </w:r>
          </w:p>
        </w:tc>
      </w:tr>
      <w:tr w:rsidR="00BD68AC" w:rsidRPr="001230EA" w:rsidTr="0041395B">
        <w:tc>
          <w:tcPr>
            <w:tcW w:w="528" w:type="dxa"/>
          </w:tcPr>
          <w:p w:rsidR="00BD68AC" w:rsidRPr="001230EA" w:rsidRDefault="0041395B" w:rsidP="00DD79DB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>VI.</w:t>
            </w:r>
          </w:p>
        </w:tc>
        <w:tc>
          <w:tcPr>
            <w:tcW w:w="2591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>Домашнее задание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499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 xml:space="preserve">Рабочая тетрадь, с.39, упр. 58 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(Прочитайте слова.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Почему написание подчёркнутых согласных букв надо проверять? Составьте с этими словами диктант для учеников 2 класса так,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чтобы эти буквы не требовали проверки).</w:t>
            </w:r>
          </w:p>
        </w:tc>
        <w:tc>
          <w:tcPr>
            <w:tcW w:w="2560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iCs/>
              </w:rPr>
              <w:t xml:space="preserve">Задают уточняющие </w:t>
            </w:r>
            <w:r w:rsidRPr="001230EA">
              <w:rPr>
                <w:rFonts w:ascii="Times New Roman" w:eastAsia="Calibri" w:hAnsi="Times New Roman" w:cs="Times New Roman"/>
                <w:iCs/>
              </w:rPr>
              <w:br/>
              <w:t>вопросы, обсуждают алгоритм выполнения задания</w:t>
            </w:r>
            <w:r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2170" w:type="dxa"/>
          </w:tcPr>
          <w:p w:rsidR="00BD68AC" w:rsidRPr="001230EA" w:rsidRDefault="00BD68AC" w:rsidP="00DD79D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Фронтальная, индивидуальная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753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</w:rPr>
              <w:t>Инструктаж по выполнению домашнего задания.</w:t>
            </w:r>
          </w:p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5" w:type="dxa"/>
          </w:tcPr>
          <w:p w:rsidR="00BD68AC" w:rsidRPr="001230EA" w:rsidRDefault="00BD68AC" w:rsidP="00DD79DB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1230EA">
              <w:rPr>
                <w:rFonts w:ascii="Times New Roman" w:eastAsia="Calibri" w:hAnsi="Times New Roman" w:cs="Times New Roman"/>
                <w:b/>
                <w:bCs/>
              </w:rPr>
              <w:t xml:space="preserve">Р: </w:t>
            </w:r>
            <w:r w:rsidRPr="001230EA">
              <w:rPr>
                <w:rFonts w:ascii="Times New Roman" w:eastAsia="Calibri" w:hAnsi="Times New Roman" w:cs="Times New Roman"/>
              </w:rPr>
              <w:t xml:space="preserve">принимают </w:t>
            </w:r>
            <w:r w:rsidRPr="001230EA">
              <w:rPr>
                <w:rFonts w:ascii="Times New Roman" w:eastAsia="Calibri" w:hAnsi="Times New Roman" w:cs="Times New Roman"/>
              </w:rPr>
              <w:br/>
              <w:t>и сохраняют учебные задачи.</w:t>
            </w:r>
          </w:p>
        </w:tc>
      </w:tr>
    </w:tbl>
    <w:p w:rsidR="00CE3052" w:rsidRPr="001230EA" w:rsidRDefault="00CE3052" w:rsidP="00A53273">
      <w:pPr>
        <w:spacing w:line="360" w:lineRule="auto"/>
        <w:rPr>
          <w:rFonts w:ascii="Times New Roman" w:eastAsia="Calibri" w:hAnsi="Times New Roman" w:cs="Times New Roman"/>
          <w:b/>
        </w:rPr>
      </w:pPr>
    </w:p>
    <w:p w:rsidR="00600007" w:rsidRPr="001230EA" w:rsidRDefault="00600007"/>
    <w:sectPr w:rsidR="00600007" w:rsidRPr="001230EA" w:rsidSect="006B2F7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C4418"/>
    <w:multiLevelType w:val="multilevel"/>
    <w:tmpl w:val="1DCA4A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FB63B6"/>
    <w:multiLevelType w:val="multilevel"/>
    <w:tmpl w:val="293C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1C3CF3"/>
    <w:multiLevelType w:val="hybridMultilevel"/>
    <w:tmpl w:val="FAB6B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B534A"/>
    <w:multiLevelType w:val="multilevel"/>
    <w:tmpl w:val="1EA289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36F"/>
    <w:rsid w:val="001230EA"/>
    <w:rsid w:val="001E3F9C"/>
    <w:rsid w:val="0041395B"/>
    <w:rsid w:val="004317DE"/>
    <w:rsid w:val="00457976"/>
    <w:rsid w:val="00600007"/>
    <w:rsid w:val="00617BA0"/>
    <w:rsid w:val="006B2F7B"/>
    <w:rsid w:val="00702483"/>
    <w:rsid w:val="00970D2E"/>
    <w:rsid w:val="00A53273"/>
    <w:rsid w:val="00A72F66"/>
    <w:rsid w:val="00BD68AC"/>
    <w:rsid w:val="00C2336F"/>
    <w:rsid w:val="00CE3052"/>
    <w:rsid w:val="00DD79DB"/>
    <w:rsid w:val="00E420FE"/>
    <w:rsid w:val="00F4138E"/>
    <w:rsid w:val="00F746C7"/>
    <w:rsid w:val="00FA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A75A"/>
  <w15:docId w15:val="{76B606E6-9758-4C58-808D-7281E285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23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C2336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table" w:styleId="a4">
    <w:name w:val="Table Grid"/>
    <w:basedOn w:val="a1"/>
    <w:uiPriority w:val="59"/>
    <w:rsid w:val="00C2336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2336F"/>
    <w:pPr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C2336F"/>
  </w:style>
  <w:style w:type="paragraph" w:customStyle="1" w:styleId="1">
    <w:name w:val="Без интервала1"/>
    <w:next w:val="a6"/>
    <w:uiPriority w:val="1"/>
    <w:qFormat/>
    <w:rsid w:val="006B2F7B"/>
    <w:pPr>
      <w:spacing w:after="0" w:line="240" w:lineRule="auto"/>
    </w:pPr>
    <w:rPr>
      <w:rFonts w:eastAsia="Calibri"/>
      <w:lang w:eastAsia="en-US"/>
    </w:rPr>
  </w:style>
  <w:style w:type="paragraph" w:styleId="a6">
    <w:name w:val="No Spacing"/>
    <w:uiPriority w:val="1"/>
    <w:qFormat/>
    <w:rsid w:val="006B2F7B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F41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13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chalk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nachalnaya-shkola/" TargetMode="External"/><Relationship Id="rId5" Type="http://schemas.openxmlformats.org/officeDocument/2006/relationships/hyperlink" Target="http://nsportal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 </cp:lastModifiedBy>
  <cp:revision>13</cp:revision>
  <cp:lastPrinted>2019-11-14T10:36:00Z</cp:lastPrinted>
  <dcterms:created xsi:type="dcterms:W3CDTF">2017-09-26T19:48:00Z</dcterms:created>
  <dcterms:modified xsi:type="dcterms:W3CDTF">2019-11-16T21:07:00Z</dcterms:modified>
</cp:coreProperties>
</file>