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569" w:rsidRPr="00AB6E88" w:rsidRDefault="006D37B0" w:rsidP="006D0F37">
      <w:pPr>
        <w:jc w:val="both"/>
        <w:rPr>
          <w:rFonts w:ascii="Times New Roman" w:hAnsi="Times New Roman" w:cs="Times New Roman"/>
          <w:sz w:val="28"/>
          <w:szCs w:val="28"/>
          <w:shd w:val="clear" w:color="auto" w:fill="FFFFFF"/>
        </w:rPr>
      </w:pPr>
      <w:r w:rsidRPr="00AB6E88">
        <w:rPr>
          <w:rFonts w:ascii="Times New Roman" w:hAnsi="Times New Roman" w:cs="Times New Roman"/>
          <w:sz w:val="28"/>
          <w:szCs w:val="28"/>
          <w:shd w:val="clear" w:color="auto" w:fill="FFFFFF"/>
        </w:rPr>
        <w:t>«Профессиональная компетентность современного педагога ДОУ»</w:t>
      </w:r>
    </w:p>
    <w:p w:rsidR="006D37B0" w:rsidRPr="00AB6E88" w:rsidRDefault="006D37B0" w:rsidP="006D0F37">
      <w:pPr>
        <w:ind w:firstLine="360"/>
        <w:jc w:val="both"/>
        <w:rPr>
          <w:rFonts w:ascii="Times New Roman" w:hAnsi="Times New Roman" w:cs="Times New Roman"/>
          <w:b/>
          <w:bCs/>
          <w:color w:val="111111"/>
          <w:sz w:val="28"/>
          <w:szCs w:val="28"/>
        </w:rPr>
      </w:pPr>
      <w:r w:rsidRPr="00AB6E88">
        <w:rPr>
          <w:rFonts w:ascii="Times New Roman" w:hAnsi="Times New Roman" w:cs="Times New Roman"/>
          <w:b/>
          <w:bCs/>
          <w:color w:val="111111"/>
          <w:sz w:val="28"/>
          <w:szCs w:val="28"/>
        </w:rPr>
        <w:t>«Как никто не может дать другому того, чего не имеет сам, так не может развивать, воспитывать и образовывать других тот, кто сам не является развитым, воспитанным и образованным».</w:t>
      </w:r>
    </w:p>
    <w:p w:rsidR="006D37B0" w:rsidRPr="00AB6E88" w:rsidRDefault="006D37B0" w:rsidP="006D0F37">
      <w:pPr>
        <w:ind w:firstLine="360"/>
        <w:jc w:val="both"/>
        <w:rPr>
          <w:rFonts w:ascii="Times New Roman" w:hAnsi="Times New Roman" w:cs="Times New Roman"/>
          <w:b/>
          <w:bCs/>
          <w:color w:val="111111"/>
          <w:sz w:val="28"/>
          <w:szCs w:val="28"/>
        </w:rPr>
      </w:pPr>
      <w:r w:rsidRPr="00AB6E88">
        <w:rPr>
          <w:rFonts w:ascii="Times New Roman" w:hAnsi="Times New Roman" w:cs="Times New Roman"/>
          <w:b/>
          <w:bCs/>
          <w:color w:val="111111"/>
          <w:sz w:val="28"/>
          <w:szCs w:val="28"/>
        </w:rPr>
        <w:t xml:space="preserve">                                                                                                      А. </w:t>
      </w:r>
      <w:proofErr w:type="spellStart"/>
      <w:r w:rsidRPr="00AB6E88">
        <w:rPr>
          <w:rFonts w:ascii="Times New Roman" w:hAnsi="Times New Roman" w:cs="Times New Roman"/>
          <w:b/>
          <w:bCs/>
          <w:color w:val="111111"/>
          <w:sz w:val="28"/>
          <w:szCs w:val="28"/>
        </w:rPr>
        <w:t>Дистервег</w:t>
      </w:r>
      <w:proofErr w:type="spellEnd"/>
    </w:p>
    <w:p w:rsidR="00AB6E88" w:rsidRPr="00AB6E88" w:rsidRDefault="006D37B0" w:rsidP="006D0F37">
      <w:pPr>
        <w:ind w:firstLine="360"/>
        <w:jc w:val="both"/>
        <w:rPr>
          <w:rFonts w:ascii="Times New Roman" w:hAnsi="Times New Roman" w:cs="Times New Roman"/>
          <w:color w:val="111111"/>
          <w:sz w:val="28"/>
          <w:szCs w:val="28"/>
        </w:rPr>
      </w:pPr>
      <w:r w:rsidRPr="00AB6E88">
        <w:rPr>
          <w:rFonts w:ascii="Times New Roman" w:hAnsi="Times New Roman" w:cs="Times New Roman"/>
          <w:sz w:val="28"/>
          <w:szCs w:val="28"/>
        </w:rPr>
        <w:t>Развитие современного общества диктует особые условия организации дошкольного образования, интенсивное внедрение инноваций, новых технологий и методов работы с детьми. В этой ситуации особенно важна профессиональная компетентность, основу которой составляет личностное и профессиональное развитие педагогов. ФГОС предъявляет новые требования к профессиональной компетентности педагога</w:t>
      </w:r>
      <w:r w:rsidRPr="00AB6E88">
        <w:rPr>
          <w:rFonts w:ascii="Times New Roman" w:hAnsi="Times New Roman" w:cs="Times New Roman"/>
          <w:color w:val="111111"/>
          <w:sz w:val="28"/>
          <w:szCs w:val="28"/>
        </w:rPr>
        <w:t>.</w:t>
      </w:r>
    </w:p>
    <w:p w:rsidR="006D37B0" w:rsidRDefault="00AB6E88" w:rsidP="006D0F37">
      <w:pPr>
        <w:ind w:firstLine="360"/>
        <w:jc w:val="both"/>
        <w:rPr>
          <w:rFonts w:ascii="Times New Roman" w:hAnsi="Times New Roman" w:cs="Times New Roman"/>
          <w:sz w:val="28"/>
          <w:szCs w:val="28"/>
        </w:rPr>
      </w:pPr>
      <w:r w:rsidRPr="00AB6E88">
        <w:rPr>
          <w:rFonts w:ascii="Times New Roman" w:hAnsi="Times New Roman" w:cs="Times New Roman"/>
          <w:b/>
          <w:sz w:val="28"/>
          <w:szCs w:val="28"/>
        </w:rPr>
        <w:t>Компетенция</w:t>
      </w:r>
      <w:r w:rsidRPr="00AB6E88">
        <w:rPr>
          <w:rFonts w:ascii="Times New Roman" w:hAnsi="Times New Roman" w:cs="Times New Roman"/>
          <w:color w:val="111111"/>
          <w:sz w:val="28"/>
          <w:szCs w:val="28"/>
        </w:rPr>
        <w:t xml:space="preserve"> (от </w:t>
      </w:r>
      <w:proofErr w:type="spellStart"/>
      <w:r w:rsidRPr="00AB6E88">
        <w:rPr>
          <w:rFonts w:ascii="Times New Roman" w:hAnsi="Times New Roman" w:cs="Times New Roman"/>
          <w:color w:val="111111"/>
          <w:sz w:val="28"/>
          <w:szCs w:val="28"/>
        </w:rPr>
        <w:t>лат.competentio</w:t>
      </w:r>
      <w:proofErr w:type="spellEnd"/>
      <w:r w:rsidRPr="00AB6E88">
        <w:rPr>
          <w:rFonts w:ascii="Times New Roman" w:hAnsi="Times New Roman" w:cs="Times New Roman"/>
          <w:color w:val="111111"/>
          <w:sz w:val="28"/>
          <w:szCs w:val="28"/>
        </w:rPr>
        <w:t xml:space="preserve">, от </w:t>
      </w:r>
      <w:proofErr w:type="spellStart"/>
      <w:r w:rsidRPr="00AB6E88">
        <w:rPr>
          <w:rFonts w:ascii="Times New Roman" w:hAnsi="Times New Roman" w:cs="Times New Roman"/>
          <w:color w:val="111111"/>
          <w:sz w:val="28"/>
          <w:szCs w:val="28"/>
        </w:rPr>
        <w:t>comreto</w:t>
      </w:r>
      <w:proofErr w:type="spellEnd"/>
      <w:r w:rsidR="006D37B0" w:rsidRPr="00AB6E88">
        <w:rPr>
          <w:rFonts w:ascii="Times New Roman" w:hAnsi="Times New Roman" w:cs="Times New Roman"/>
          <w:color w:val="111111"/>
          <w:sz w:val="28"/>
          <w:szCs w:val="28"/>
        </w:rPr>
        <w:t xml:space="preserve">  </w:t>
      </w:r>
      <w:r w:rsidRPr="00AB6E88">
        <w:rPr>
          <w:rFonts w:ascii="Times New Roman" w:hAnsi="Times New Roman" w:cs="Times New Roman"/>
          <w:color w:val="111111"/>
          <w:sz w:val="28"/>
          <w:szCs w:val="28"/>
        </w:rPr>
        <w:t xml:space="preserve">добиваюсь, соответствую, подхожу) – </w:t>
      </w:r>
      <w:r w:rsidRPr="00AB6E88">
        <w:rPr>
          <w:rFonts w:ascii="Times New Roman" w:hAnsi="Times New Roman" w:cs="Times New Roman"/>
          <w:sz w:val="28"/>
          <w:szCs w:val="28"/>
        </w:rPr>
        <w:t>это личная способность специалиста решать определённый класс профессиональных задач. Также под компетенцией понимают формально описанные требования к личностным, профессиональным и т. п</w:t>
      </w:r>
      <w:proofErr w:type="gramStart"/>
      <w:r w:rsidRPr="00AB6E88">
        <w:rPr>
          <w:rFonts w:ascii="Times New Roman" w:hAnsi="Times New Roman" w:cs="Times New Roman"/>
          <w:sz w:val="28"/>
          <w:szCs w:val="28"/>
        </w:rPr>
        <w:t>.к</w:t>
      </w:r>
      <w:proofErr w:type="gramEnd"/>
      <w:r w:rsidRPr="00AB6E88">
        <w:rPr>
          <w:rFonts w:ascii="Times New Roman" w:hAnsi="Times New Roman" w:cs="Times New Roman"/>
          <w:sz w:val="28"/>
          <w:szCs w:val="28"/>
        </w:rPr>
        <w:t>ачествам сотрудников компании (или к какой – то группе сотрудников</w:t>
      </w:r>
      <w:r>
        <w:rPr>
          <w:rFonts w:ascii="Times New Roman" w:hAnsi="Times New Roman" w:cs="Times New Roman"/>
          <w:sz w:val="28"/>
          <w:szCs w:val="28"/>
        </w:rPr>
        <w:t>).</w:t>
      </w:r>
    </w:p>
    <w:p w:rsidR="00AB6E88" w:rsidRDefault="00AB6E88" w:rsidP="006D0F37">
      <w:pPr>
        <w:ind w:firstLine="360"/>
        <w:jc w:val="both"/>
        <w:rPr>
          <w:rFonts w:ascii="Times New Roman" w:hAnsi="Times New Roman" w:cs="Times New Roman"/>
          <w:sz w:val="28"/>
          <w:szCs w:val="28"/>
        </w:rPr>
      </w:pPr>
      <w:r w:rsidRPr="00F22777">
        <w:rPr>
          <w:rFonts w:ascii="Times New Roman" w:hAnsi="Times New Roman" w:cs="Times New Roman"/>
          <w:b/>
          <w:sz w:val="28"/>
          <w:szCs w:val="28"/>
        </w:rPr>
        <w:t>Компетентность</w:t>
      </w:r>
      <w:r>
        <w:rPr>
          <w:rFonts w:ascii="Times New Roman" w:hAnsi="Times New Roman" w:cs="Times New Roman"/>
          <w:sz w:val="28"/>
          <w:szCs w:val="28"/>
        </w:rPr>
        <w:t xml:space="preserve"> – владение, обладание человеком соответствующей компетенцией, включающей его личностное отношение к ней и предмету деятельности.</w:t>
      </w:r>
    </w:p>
    <w:p w:rsidR="004647B1" w:rsidRDefault="004647B1" w:rsidP="006D0F37">
      <w:pPr>
        <w:ind w:firstLine="426"/>
        <w:jc w:val="both"/>
        <w:rPr>
          <w:rFonts w:ascii="Times New Roman" w:hAnsi="Times New Roman" w:cs="Times New Roman"/>
          <w:sz w:val="28"/>
          <w:szCs w:val="28"/>
        </w:rPr>
      </w:pPr>
      <w:r w:rsidRPr="004647B1">
        <w:rPr>
          <w:rFonts w:ascii="Times New Roman" w:hAnsi="Times New Roman" w:cs="Times New Roman"/>
          <w:sz w:val="28"/>
          <w:szCs w:val="28"/>
        </w:rPr>
        <w:t xml:space="preserve"> </w:t>
      </w:r>
      <w:r w:rsidRPr="00F22777">
        <w:rPr>
          <w:rFonts w:ascii="Times New Roman" w:hAnsi="Times New Roman" w:cs="Times New Roman"/>
          <w:b/>
          <w:sz w:val="28"/>
          <w:szCs w:val="28"/>
        </w:rPr>
        <w:t>Педагогическая компетентность</w:t>
      </w:r>
      <w:r w:rsidRPr="004647B1">
        <w:rPr>
          <w:rFonts w:ascii="Times New Roman" w:hAnsi="Times New Roman" w:cs="Times New Roman"/>
          <w:sz w:val="28"/>
          <w:szCs w:val="28"/>
        </w:rPr>
        <w:t xml:space="preserve"> - системное явление, сущность которого состоит в системном единстве педагогических знаний, опыта, свойств и качеств педагога, позволяющих эффективно осуществлять педагогическую деятельность, целенаправленно организовывать процесс педагогического общения и также предполагающих личностное развитие и совершенствование педагога.</w:t>
      </w:r>
      <w:r w:rsidR="006D0F37">
        <w:rPr>
          <w:rFonts w:ascii="Times New Roman" w:hAnsi="Times New Roman" w:cs="Times New Roman"/>
          <w:sz w:val="28"/>
          <w:szCs w:val="28"/>
        </w:rPr>
        <w:t xml:space="preserve"> </w:t>
      </w:r>
    </w:p>
    <w:p w:rsidR="004647B1" w:rsidRDefault="004647B1" w:rsidP="006D0F37">
      <w:pPr>
        <w:ind w:firstLine="426"/>
        <w:jc w:val="both"/>
        <w:rPr>
          <w:rFonts w:ascii="Times New Roman" w:hAnsi="Times New Roman" w:cs="Times New Roman"/>
          <w:sz w:val="28"/>
          <w:szCs w:val="28"/>
        </w:rPr>
      </w:pPr>
      <w:r>
        <w:rPr>
          <w:rFonts w:ascii="Times New Roman" w:hAnsi="Times New Roman" w:cs="Times New Roman"/>
          <w:sz w:val="28"/>
          <w:szCs w:val="28"/>
        </w:rPr>
        <w:t>Понятие компетентности педагога понимается нами как ценностно-смысловое отношение к целям и результатам педагогической деятельности, выражающееся в осознанном выполнении профессиональных функций. И это особенно ценно, учитывая, что такая позиция воспитателя – не врождённое качество, она формируется под влиянием всей образовательной окружающей среды, в том числе и в процессе дополнительного профессионального образования, направленного на изменение внутреннего мира, определяющего осознанность действий воспитателя детского сада.</w:t>
      </w:r>
    </w:p>
    <w:p w:rsidR="00DF4612" w:rsidRDefault="00DF4612" w:rsidP="006D0F37">
      <w:pPr>
        <w:ind w:firstLine="426"/>
        <w:jc w:val="both"/>
        <w:rPr>
          <w:rFonts w:ascii="Times New Roman" w:hAnsi="Times New Roman" w:cs="Times New Roman"/>
          <w:sz w:val="28"/>
          <w:szCs w:val="28"/>
        </w:rPr>
      </w:pPr>
      <w:r>
        <w:rPr>
          <w:rFonts w:ascii="Times New Roman" w:hAnsi="Times New Roman" w:cs="Times New Roman"/>
          <w:sz w:val="28"/>
          <w:szCs w:val="28"/>
        </w:rPr>
        <w:t>К основным составляющим профессиональной компетентности педагога относятся:</w:t>
      </w:r>
    </w:p>
    <w:p w:rsidR="00614181" w:rsidRDefault="00614181" w:rsidP="009C7039">
      <w:pPr>
        <w:ind w:firstLine="426"/>
        <w:jc w:val="both"/>
        <w:rPr>
          <w:rFonts w:ascii="Times New Roman" w:hAnsi="Times New Roman" w:cs="Times New Roman"/>
          <w:sz w:val="28"/>
          <w:szCs w:val="28"/>
        </w:rPr>
      </w:pPr>
      <w:r w:rsidRPr="00F22777">
        <w:rPr>
          <w:rFonts w:ascii="Times New Roman" w:hAnsi="Times New Roman" w:cs="Times New Roman"/>
          <w:b/>
          <w:sz w:val="28"/>
          <w:szCs w:val="28"/>
        </w:rPr>
        <w:lastRenderedPageBreak/>
        <w:t>Интеллектуально – педагогическая компетентность</w:t>
      </w:r>
      <w:r>
        <w:rPr>
          <w:rFonts w:ascii="Times New Roman" w:hAnsi="Times New Roman" w:cs="Times New Roman"/>
          <w:sz w:val="28"/>
          <w:szCs w:val="28"/>
        </w:rPr>
        <w:t xml:space="preserve"> – умение применять полученные знания, опыт</w:t>
      </w:r>
      <w:r w:rsidR="00F22777">
        <w:rPr>
          <w:rFonts w:ascii="Times New Roman" w:hAnsi="Times New Roman" w:cs="Times New Roman"/>
          <w:sz w:val="28"/>
          <w:szCs w:val="28"/>
        </w:rPr>
        <w:t xml:space="preserve"> </w:t>
      </w:r>
      <w:r>
        <w:rPr>
          <w:rFonts w:ascii="Times New Roman" w:hAnsi="Times New Roman" w:cs="Times New Roman"/>
          <w:sz w:val="28"/>
          <w:szCs w:val="28"/>
        </w:rPr>
        <w:t>в профессиональной деятельности</w:t>
      </w:r>
      <w:r w:rsidR="00F22777">
        <w:rPr>
          <w:rFonts w:ascii="Times New Roman" w:hAnsi="Times New Roman" w:cs="Times New Roman"/>
          <w:sz w:val="28"/>
          <w:szCs w:val="28"/>
        </w:rPr>
        <w:t xml:space="preserve"> для эффективного обучения и воспитания, способность педагога к инновационной деятельности.</w:t>
      </w:r>
    </w:p>
    <w:p w:rsidR="00F22777" w:rsidRDefault="00F22777" w:rsidP="009C7039">
      <w:pPr>
        <w:ind w:firstLine="426"/>
        <w:jc w:val="both"/>
        <w:rPr>
          <w:rFonts w:ascii="Times New Roman" w:hAnsi="Times New Roman" w:cs="Times New Roman"/>
          <w:sz w:val="28"/>
          <w:szCs w:val="28"/>
        </w:rPr>
      </w:pPr>
      <w:r w:rsidRPr="00B526DA">
        <w:rPr>
          <w:rFonts w:ascii="Times New Roman" w:hAnsi="Times New Roman" w:cs="Times New Roman"/>
          <w:b/>
          <w:sz w:val="28"/>
          <w:szCs w:val="28"/>
        </w:rPr>
        <w:t>Информационная компетентность</w:t>
      </w:r>
      <w:r>
        <w:rPr>
          <w:rFonts w:ascii="Times New Roman" w:hAnsi="Times New Roman" w:cs="Times New Roman"/>
          <w:sz w:val="28"/>
          <w:szCs w:val="28"/>
        </w:rPr>
        <w:t xml:space="preserve"> – объём информации педагога о себе, воспитанниках, родителях, о коллегах.</w:t>
      </w:r>
    </w:p>
    <w:p w:rsidR="00F22777" w:rsidRDefault="00F22777" w:rsidP="009C7039">
      <w:pPr>
        <w:ind w:firstLine="426"/>
        <w:jc w:val="both"/>
        <w:rPr>
          <w:rFonts w:ascii="Times New Roman" w:hAnsi="Times New Roman" w:cs="Times New Roman"/>
          <w:sz w:val="28"/>
          <w:szCs w:val="28"/>
        </w:rPr>
      </w:pPr>
      <w:r w:rsidRPr="00B526DA">
        <w:rPr>
          <w:rFonts w:ascii="Times New Roman" w:hAnsi="Times New Roman" w:cs="Times New Roman"/>
          <w:b/>
          <w:sz w:val="28"/>
          <w:szCs w:val="28"/>
        </w:rPr>
        <w:t>Регулятивная компетентность</w:t>
      </w:r>
      <w:r>
        <w:rPr>
          <w:rFonts w:ascii="Times New Roman" w:hAnsi="Times New Roman" w:cs="Times New Roman"/>
          <w:sz w:val="28"/>
          <w:szCs w:val="28"/>
        </w:rPr>
        <w:t xml:space="preserve"> – умение педагога управлять своим поведением, контролировать свои эмоции, способность к рефлексии, </w:t>
      </w:r>
      <w:proofErr w:type="spellStart"/>
      <w:r>
        <w:rPr>
          <w:rFonts w:ascii="Times New Roman" w:hAnsi="Times New Roman" w:cs="Times New Roman"/>
          <w:sz w:val="28"/>
          <w:szCs w:val="28"/>
        </w:rPr>
        <w:t>стрессоустойчивость</w:t>
      </w:r>
      <w:proofErr w:type="spellEnd"/>
      <w:r>
        <w:rPr>
          <w:rFonts w:ascii="Times New Roman" w:hAnsi="Times New Roman" w:cs="Times New Roman"/>
          <w:sz w:val="28"/>
          <w:szCs w:val="28"/>
        </w:rPr>
        <w:t>.</w:t>
      </w:r>
    </w:p>
    <w:p w:rsidR="00F22777" w:rsidRDefault="00F22777" w:rsidP="009C7039">
      <w:pPr>
        <w:tabs>
          <w:tab w:val="left" w:pos="426"/>
        </w:tabs>
        <w:ind w:firstLine="426"/>
        <w:jc w:val="both"/>
        <w:rPr>
          <w:rFonts w:ascii="Times New Roman" w:hAnsi="Times New Roman" w:cs="Times New Roman"/>
          <w:sz w:val="28"/>
          <w:szCs w:val="28"/>
        </w:rPr>
      </w:pPr>
      <w:r w:rsidRPr="00B526DA">
        <w:rPr>
          <w:rFonts w:ascii="Times New Roman" w:hAnsi="Times New Roman" w:cs="Times New Roman"/>
          <w:b/>
          <w:sz w:val="28"/>
          <w:szCs w:val="28"/>
        </w:rPr>
        <w:t>Коммуникативная компетентность</w:t>
      </w:r>
      <w:r>
        <w:rPr>
          <w:rFonts w:ascii="Times New Roman" w:hAnsi="Times New Roman" w:cs="Times New Roman"/>
          <w:sz w:val="28"/>
          <w:szCs w:val="28"/>
        </w:rPr>
        <w:t xml:space="preserve"> – значимое профессиональное качество, включающее речевые навыки, умение слушать, экстраверсию (качество человека характеризующимся большим интересом к внешнему миру), </w:t>
      </w:r>
      <w:proofErr w:type="spellStart"/>
      <w:r>
        <w:rPr>
          <w:rFonts w:ascii="Times New Roman" w:hAnsi="Times New Roman" w:cs="Times New Roman"/>
          <w:sz w:val="28"/>
          <w:szCs w:val="28"/>
        </w:rPr>
        <w:t>эмпатию</w:t>
      </w:r>
      <w:proofErr w:type="spellEnd"/>
      <w:r>
        <w:rPr>
          <w:rFonts w:ascii="Times New Roman" w:hAnsi="Times New Roman" w:cs="Times New Roman"/>
          <w:sz w:val="28"/>
          <w:szCs w:val="28"/>
        </w:rPr>
        <w:t xml:space="preserve"> (сопереживание, понимание другого)</w:t>
      </w:r>
      <w:r w:rsidR="00B526DA">
        <w:rPr>
          <w:rFonts w:ascii="Times New Roman" w:hAnsi="Times New Roman" w:cs="Times New Roman"/>
          <w:sz w:val="28"/>
          <w:szCs w:val="28"/>
        </w:rPr>
        <w:t>.</w:t>
      </w:r>
    </w:p>
    <w:p w:rsidR="00B526DA" w:rsidRDefault="00B526DA" w:rsidP="009C7039">
      <w:pPr>
        <w:ind w:firstLine="426"/>
        <w:jc w:val="both"/>
        <w:rPr>
          <w:rFonts w:ascii="Times New Roman" w:hAnsi="Times New Roman" w:cs="Times New Roman"/>
          <w:sz w:val="28"/>
          <w:szCs w:val="28"/>
        </w:rPr>
      </w:pPr>
      <w:r>
        <w:rPr>
          <w:rFonts w:ascii="Times New Roman" w:hAnsi="Times New Roman" w:cs="Times New Roman"/>
          <w:sz w:val="28"/>
          <w:szCs w:val="28"/>
        </w:rPr>
        <w:t>Умение правильно обращаться с родителями воспитанников – одна из главных и может быть трудных профессиональных компетенций. Для качественного формирования компетентности воспитателя необходимы базовые знания, умения, способности, которые будут совершенствоваться в процессе самообразования. Воспитатель должен быть компетентным в вопросах организации и содержания деятельности по следующим направлениям:</w:t>
      </w:r>
    </w:p>
    <w:p w:rsidR="00B526DA" w:rsidRPr="00B526DA" w:rsidRDefault="00B526DA" w:rsidP="009C7039">
      <w:pPr>
        <w:ind w:left="426"/>
        <w:jc w:val="both"/>
        <w:rPr>
          <w:rFonts w:ascii="Times New Roman" w:hAnsi="Times New Roman" w:cs="Times New Roman"/>
          <w:b/>
          <w:sz w:val="28"/>
          <w:szCs w:val="28"/>
        </w:rPr>
      </w:pPr>
      <w:r w:rsidRPr="00B526DA">
        <w:rPr>
          <w:rFonts w:ascii="Times New Roman" w:hAnsi="Times New Roman" w:cs="Times New Roman"/>
          <w:b/>
          <w:sz w:val="28"/>
          <w:szCs w:val="28"/>
        </w:rPr>
        <w:t xml:space="preserve">- </w:t>
      </w:r>
      <w:proofErr w:type="spellStart"/>
      <w:proofErr w:type="gramStart"/>
      <w:r w:rsidRPr="00B526DA">
        <w:rPr>
          <w:rFonts w:ascii="Times New Roman" w:hAnsi="Times New Roman" w:cs="Times New Roman"/>
          <w:b/>
          <w:sz w:val="28"/>
          <w:szCs w:val="28"/>
        </w:rPr>
        <w:t>воспитательно</w:t>
      </w:r>
      <w:proofErr w:type="spellEnd"/>
      <w:r w:rsidRPr="00B526DA">
        <w:rPr>
          <w:rFonts w:ascii="Times New Roman" w:hAnsi="Times New Roman" w:cs="Times New Roman"/>
          <w:b/>
          <w:sz w:val="28"/>
          <w:szCs w:val="28"/>
        </w:rPr>
        <w:t xml:space="preserve"> – образовательной</w:t>
      </w:r>
      <w:proofErr w:type="gramEnd"/>
      <w:r w:rsidRPr="00B526DA">
        <w:rPr>
          <w:rFonts w:ascii="Times New Roman" w:hAnsi="Times New Roman" w:cs="Times New Roman"/>
          <w:b/>
          <w:sz w:val="28"/>
          <w:szCs w:val="28"/>
        </w:rPr>
        <w:t>;</w:t>
      </w:r>
    </w:p>
    <w:p w:rsidR="00B526DA" w:rsidRPr="00B526DA" w:rsidRDefault="00B526DA" w:rsidP="009C7039">
      <w:pPr>
        <w:ind w:left="426"/>
        <w:jc w:val="both"/>
        <w:rPr>
          <w:rFonts w:ascii="Times New Roman" w:hAnsi="Times New Roman" w:cs="Times New Roman"/>
          <w:b/>
          <w:sz w:val="28"/>
          <w:szCs w:val="28"/>
        </w:rPr>
      </w:pPr>
      <w:r w:rsidRPr="00B526DA">
        <w:rPr>
          <w:rFonts w:ascii="Times New Roman" w:hAnsi="Times New Roman" w:cs="Times New Roman"/>
          <w:b/>
          <w:sz w:val="28"/>
          <w:szCs w:val="28"/>
        </w:rPr>
        <w:t xml:space="preserve">- </w:t>
      </w:r>
      <w:proofErr w:type="spellStart"/>
      <w:proofErr w:type="gramStart"/>
      <w:r w:rsidRPr="00B526DA">
        <w:rPr>
          <w:rFonts w:ascii="Times New Roman" w:hAnsi="Times New Roman" w:cs="Times New Roman"/>
          <w:b/>
          <w:sz w:val="28"/>
          <w:szCs w:val="28"/>
        </w:rPr>
        <w:t>учебно</w:t>
      </w:r>
      <w:proofErr w:type="spellEnd"/>
      <w:r w:rsidRPr="00B526DA">
        <w:rPr>
          <w:rFonts w:ascii="Times New Roman" w:hAnsi="Times New Roman" w:cs="Times New Roman"/>
          <w:b/>
          <w:sz w:val="28"/>
          <w:szCs w:val="28"/>
        </w:rPr>
        <w:t xml:space="preserve"> – методической</w:t>
      </w:r>
      <w:proofErr w:type="gramEnd"/>
      <w:r w:rsidRPr="00B526DA">
        <w:rPr>
          <w:rFonts w:ascii="Times New Roman" w:hAnsi="Times New Roman" w:cs="Times New Roman"/>
          <w:b/>
          <w:sz w:val="28"/>
          <w:szCs w:val="28"/>
        </w:rPr>
        <w:t>;</w:t>
      </w:r>
    </w:p>
    <w:p w:rsidR="00B526DA" w:rsidRDefault="00B526DA" w:rsidP="009C7039">
      <w:pPr>
        <w:ind w:left="426"/>
        <w:jc w:val="both"/>
        <w:rPr>
          <w:rFonts w:ascii="Times New Roman" w:hAnsi="Times New Roman" w:cs="Times New Roman"/>
          <w:b/>
          <w:sz w:val="28"/>
          <w:szCs w:val="28"/>
        </w:rPr>
      </w:pPr>
      <w:r w:rsidRPr="00B526DA">
        <w:rPr>
          <w:rFonts w:ascii="Times New Roman" w:hAnsi="Times New Roman" w:cs="Times New Roman"/>
          <w:b/>
          <w:sz w:val="28"/>
          <w:szCs w:val="28"/>
        </w:rPr>
        <w:t>- социально – педагогической.</w:t>
      </w:r>
    </w:p>
    <w:p w:rsidR="009C7039" w:rsidRDefault="00B526DA" w:rsidP="009C7039">
      <w:pPr>
        <w:tabs>
          <w:tab w:val="left" w:pos="142"/>
        </w:tabs>
        <w:ind w:firstLine="426"/>
        <w:jc w:val="both"/>
        <w:rPr>
          <w:rFonts w:ascii="Times New Roman" w:hAnsi="Times New Roman" w:cs="Times New Roman"/>
          <w:sz w:val="28"/>
          <w:szCs w:val="28"/>
        </w:rPr>
      </w:pPr>
      <w:r>
        <w:rPr>
          <w:rFonts w:ascii="Times New Roman" w:hAnsi="Times New Roman" w:cs="Times New Roman"/>
          <w:b/>
          <w:sz w:val="28"/>
          <w:szCs w:val="28"/>
        </w:rPr>
        <w:t>Воспитательно</w:t>
      </w:r>
      <w:r w:rsidR="009C7039">
        <w:rPr>
          <w:rFonts w:ascii="Times New Roman" w:hAnsi="Times New Roman" w:cs="Times New Roman"/>
          <w:b/>
          <w:sz w:val="28"/>
          <w:szCs w:val="28"/>
        </w:rPr>
        <w:t>-</w:t>
      </w:r>
      <w:r>
        <w:rPr>
          <w:rFonts w:ascii="Times New Roman" w:hAnsi="Times New Roman" w:cs="Times New Roman"/>
          <w:b/>
          <w:sz w:val="28"/>
          <w:szCs w:val="28"/>
        </w:rPr>
        <w:t xml:space="preserve">образовательная деятельность </w:t>
      </w:r>
      <w:r w:rsidRPr="006D0F37">
        <w:rPr>
          <w:rFonts w:ascii="Times New Roman" w:hAnsi="Times New Roman" w:cs="Times New Roman"/>
          <w:sz w:val="28"/>
          <w:szCs w:val="28"/>
        </w:rPr>
        <w:t>предполагает</w:t>
      </w:r>
      <w:r w:rsidR="006D0F37">
        <w:rPr>
          <w:rFonts w:ascii="Times New Roman" w:hAnsi="Times New Roman" w:cs="Times New Roman"/>
          <w:sz w:val="28"/>
          <w:szCs w:val="28"/>
        </w:rPr>
        <w:t xml:space="preserve"> </w:t>
      </w:r>
      <w:r w:rsidR="006D0F37" w:rsidRPr="006D0F37">
        <w:rPr>
          <w:rFonts w:ascii="Times New Roman" w:hAnsi="Times New Roman" w:cs="Times New Roman"/>
          <w:sz w:val="28"/>
          <w:szCs w:val="28"/>
        </w:rPr>
        <w:t>следующие критерии компетентности: осуществление целостного педагогического процесса; создание развивающей среды; обеспечение</w:t>
      </w:r>
      <w:r w:rsidR="006D0F37">
        <w:rPr>
          <w:rFonts w:ascii="Times New Roman" w:hAnsi="Times New Roman" w:cs="Times New Roman"/>
          <w:sz w:val="28"/>
          <w:szCs w:val="28"/>
        </w:rPr>
        <w:t xml:space="preserve"> охраны жизни и здоровья детей. Данные критерии подкрепляются следующими показателями компетентности педагога: знание целей, задач, содержания, принципов, форм, методов и средств обучения и воспитания дошкольников; умения результативно формировать знания, умения и навыки в соответствии с образовательной программой; умение руководить основными видами деятельности дошкольников; умение взаимодействовать с дошкольниками.</w:t>
      </w:r>
    </w:p>
    <w:p w:rsidR="009C7039" w:rsidRDefault="009C7039" w:rsidP="000A09EA">
      <w:pPr>
        <w:ind w:firstLine="426"/>
        <w:jc w:val="both"/>
        <w:rPr>
          <w:rFonts w:ascii="Times New Roman" w:hAnsi="Times New Roman" w:cs="Times New Roman"/>
          <w:sz w:val="28"/>
          <w:szCs w:val="28"/>
          <w:shd w:val="clear" w:color="auto" w:fill="FFFFFF"/>
        </w:rPr>
      </w:pPr>
      <w:r w:rsidRPr="009C7039">
        <w:rPr>
          <w:rFonts w:ascii="Times New Roman" w:hAnsi="Times New Roman" w:cs="Times New Roman"/>
          <w:b/>
          <w:sz w:val="28"/>
          <w:szCs w:val="28"/>
          <w:shd w:val="clear" w:color="auto" w:fill="FFFFFF"/>
        </w:rPr>
        <w:lastRenderedPageBreak/>
        <w:t>Учебно-методическая деятельность</w:t>
      </w:r>
      <w:r w:rsidRPr="009C7039">
        <w:rPr>
          <w:rFonts w:ascii="Times New Roman" w:hAnsi="Times New Roman" w:cs="Times New Roman"/>
          <w:sz w:val="28"/>
          <w:szCs w:val="28"/>
          <w:shd w:val="clear" w:color="auto" w:fill="FFFFFF"/>
        </w:rPr>
        <w:t> воспитателя предполагает следующие критерии компетентности: планирование воспитательно-образовательной работы; проектирование педагогической деятельности на основе анализа достигнутых результатов. Данные критерии подкрепляются следующими показателями компетентности: знание образовательной программы и методики развития разных видов деятельности детей; умение проектировать, планировать и осуществлять целостный педагогический процесс; владение технологиями исследования, педагогического мониторинга, воспитания и обучения детей.</w:t>
      </w:r>
    </w:p>
    <w:p w:rsidR="009C7039" w:rsidRDefault="009C7039"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 xml:space="preserve"> </w:t>
      </w:r>
      <w:r w:rsidRPr="009C7039">
        <w:rPr>
          <w:rFonts w:ascii="Times New Roman" w:hAnsi="Times New Roman" w:cs="Times New Roman"/>
          <w:b/>
          <w:sz w:val="28"/>
          <w:szCs w:val="28"/>
          <w:shd w:val="clear" w:color="auto" w:fill="FFFFFF"/>
        </w:rPr>
        <w:t>Социально-педагогическая деятельность</w:t>
      </w:r>
      <w:r w:rsidRPr="009C7039">
        <w:rPr>
          <w:rFonts w:ascii="Times New Roman" w:hAnsi="Times New Roman" w:cs="Times New Roman"/>
          <w:sz w:val="28"/>
          <w:szCs w:val="28"/>
          <w:shd w:val="clear" w:color="auto" w:fill="FFFFFF"/>
        </w:rPr>
        <w:t> воспитателя предполагает следующие критерии компетентности: консультативная помощь родителям; создание условий для социализации детей; защита интересов и прав детей. Данные критерии подкрепляются следующими показателями: знание основных документов о правах ребенка и обязанностях взрослых по отношению к детям; умение вести разъяснительную педагогическую работу с родителями, специалистами ДОУ.</w:t>
      </w:r>
    </w:p>
    <w:p w:rsidR="009C7039" w:rsidRDefault="009C7039"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Исходя из современных требований, можно определить основные пути развития профессиональной компетентности педагога:</w:t>
      </w:r>
    </w:p>
    <w:p w:rsidR="009C7039" w:rsidRDefault="009C7039"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работа в методических объединениях, творческих группах;</w:t>
      </w:r>
    </w:p>
    <w:p w:rsidR="009C7039" w:rsidRDefault="009C7039"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исследовательская, экспериментальная деятельность;</w:t>
      </w:r>
    </w:p>
    <w:p w:rsidR="009C7039" w:rsidRDefault="009C7039"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инновационная</w:t>
      </w:r>
      <w:r w:rsidR="000A09E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деятельность, освоение новых педагогических </w:t>
      </w:r>
      <w:r w:rsidR="000A09E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технологий;</w:t>
      </w:r>
    </w:p>
    <w:p w:rsidR="009C7039" w:rsidRDefault="009C7039"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различные формы педагогической поддержки</w:t>
      </w:r>
      <w:r w:rsidR="000A09EA">
        <w:rPr>
          <w:rFonts w:ascii="Times New Roman" w:hAnsi="Times New Roman" w:cs="Times New Roman"/>
          <w:sz w:val="28"/>
          <w:szCs w:val="28"/>
          <w:shd w:val="clear" w:color="auto" w:fill="FFFFFF"/>
        </w:rPr>
        <w:t>;</w:t>
      </w:r>
    </w:p>
    <w:p w:rsidR="000A09EA" w:rsidRDefault="000A09EA"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активное участие в педагогических конкурсах, мастер-классах;</w:t>
      </w:r>
    </w:p>
    <w:p w:rsidR="000A09EA" w:rsidRDefault="000A09EA"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обобщение собственного педагогического опыта.</w:t>
      </w:r>
    </w:p>
    <w:p w:rsidR="000A09EA" w:rsidRDefault="000A09EA" w:rsidP="000A09EA">
      <w:pPr>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Но не один из перечисленных способов не будет эффективным, если педагог сам не осознаёт необходимости повышения собственной профессиональной компетентности. Готовить детей к переменам может только тот педагог, который сам готов к переменам, личностно развивающийся в профессии, обладающий высоким уровнем знаний и умений, рефлексией, развитой способностью к проектировочной деятельности, то есть профессионально-компетентный педагог.</w:t>
      </w:r>
    </w:p>
    <w:p w:rsidR="000A09EA" w:rsidRDefault="000A09EA" w:rsidP="000A09EA">
      <w:pPr>
        <w:ind w:firstLine="426"/>
        <w:jc w:val="both"/>
        <w:rPr>
          <w:rFonts w:ascii="Times New Roman" w:hAnsi="Times New Roman" w:cs="Times New Roman"/>
          <w:b/>
          <w:sz w:val="28"/>
          <w:szCs w:val="28"/>
          <w:shd w:val="clear" w:color="auto" w:fill="FFFFFF"/>
        </w:rPr>
      </w:pPr>
      <w:r w:rsidRPr="000A09EA">
        <w:rPr>
          <w:rFonts w:ascii="Times New Roman" w:hAnsi="Times New Roman" w:cs="Times New Roman"/>
          <w:b/>
          <w:sz w:val="28"/>
          <w:szCs w:val="28"/>
          <w:shd w:val="clear" w:color="auto" w:fill="FFFFFF"/>
        </w:rPr>
        <w:t>Какими качествами должен обладать воспитатель?</w:t>
      </w:r>
    </w:p>
    <w:p w:rsidR="000A09EA" w:rsidRDefault="000A09EA" w:rsidP="000A09EA">
      <w:pPr>
        <w:ind w:firstLine="426"/>
        <w:jc w:val="both"/>
        <w:rPr>
          <w:rFonts w:ascii="Times New Roman" w:hAnsi="Times New Roman" w:cs="Times New Roman"/>
          <w:sz w:val="28"/>
          <w:szCs w:val="28"/>
        </w:rPr>
      </w:pPr>
      <w:r w:rsidRPr="004F1183">
        <w:rPr>
          <w:rFonts w:ascii="Times New Roman" w:hAnsi="Times New Roman" w:cs="Times New Roman"/>
          <w:sz w:val="28"/>
          <w:szCs w:val="28"/>
          <w:shd w:val="clear" w:color="auto" w:fill="FFFFFF"/>
        </w:rPr>
        <w:lastRenderedPageBreak/>
        <w:t xml:space="preserve">Специфика профессиональной деятельности предъявляет к воспитателю дошкольного образования определённые требования. </w:t>
      </w:r>
      <w:r w:rsidR="004F1183" w:rsidRPr="004F1183">
        <w:rPr>
          <w:rFonts w:ascii="Times New Roman" w:hAnsi="Times New Roman" w:cs="Times New Roman"/>
          <w:sz w:val="28"/>
          <w:szCs w:val="28"/>
          <w:shd w:val="clear" w:color="auto" w:fill="FFFFFF"/>
        </w:rPr>
        <w:t>И чтобы</w:t>
      </w:r>
      <w:r w:rsidR="004F1183">
        <w:rPr>
          <w:rFonts w:ascii="Times New Roman" w:hAnsi="Times New Roman" w:cs="Times New Roman"/>
          <w:b/>
          <w:sz w:val="28"/>
          <w:szCs w:val="28"/>
        </w:rPr>
        <w:t xml:space="preserve"> </w:t>
      </w:r>
      <w:r w:rsidR="004F1183" w:rsidRPr="004F1183">
        <w:rPr>
          <w:rFonts w:ascii="Times New Roman" w:hAnsi="Times New Roman" w:cs="Times New Roman"/>
          <w:sz w:val="28"/>
          <w:szCs w:val="28"/>
        </w:rPr>
        <w:t xml:space="preserve">выполнять </w:t>
      </w:r>
      <w:r w:rsidR="004F1183">
        <w:rPr>
          <w:rFonts w:ascii="Times New Roman" w:hAnsi="Times New Roman" w:cs="Times New Roman"/>
          <w:sz w:val="28"/>
          <w:szCs w:val="28"/>
        </w:rPr>
        <w:t>свои профессиональные обязанности, он должен обладать определёнными качествами личности. Вот некоторые из них:</w:t>
      </w:r>
    </w:p>
    <w:p w:rsidR="004F1183" w:rsidRDefault="004F1183" w:rsidP="000A09EA">
      <w:pPr>
        <w:ind w:firstLine="426"/>
        <w:jc w:val="both"/>
        <w:rPr>
          <w:rFonts w:ascii="Times New Roman" w:hAnsi="Times New Roman" w:cs="Times New Roman"/>
          <w:sz w:val="28"/>
          <w:szCs w:val="28"/>
        </w:rPr>
      </w:pPr>
      <w:r w:rsidRPr="003F423C">
        <w:rPr>
          <w:rFonts w:ascii="Times New Roman" w:hAnsi="Times New Roman" w:cs="Times New Roman"/>
          <w:b/>
          <w:sz w:val="28"/>
          <w:szCs w:val="28"/>
        </w:rPr>
        <w:t>Профессиональная направленность.</w:t>
      </w:r>
      <w:r>
        <w:rPr>
          <w:rFonts w:ascii="Times New Roman" w:hAnsi="Times New Roman" w:cs="Times New Roman"/>
          <w:sz w:val="28"/>
          <w:szCs w:val="28"/>
        </w:rPr>
        <w:t xml:space="preserve"> В основе такого качества личности, как профессиональная направленность, лежит интерес к профессии воспитателя и любовь к детям, педагогическое призвание, профессионально-педагогические намерения и склонности. Именно эти факторы побуждают к стремлению овладеть педагогическими знаниями и постоянно совершенствовать свой профессиональный уровень.</w:t>
      </w:r>
    </w:p>
    <w:p w:rsidR="004F1183" w:rsidRDefault="004F1183" w:rsidP="000A09EA">
      <w:pPr>
        <w:ind w:firstLine="426"/>
        <w:jc w:val="both"/>
        <w:rPr>
          <w:rFonts w:ascii="Times New Roman" w:hAnsi="Times New Roman" w:cs="Times New Roman"/>
          <w:sz w:val="28"/>
          <w:szCs w:val="28"/>
        </w:rPr>
      </w:pPr>
      <w:proofErr w:type="spellStart"/>
      <w:r w:rsidRPr="003F423C">
        <w:rPr>
          <w:rFonts w:ascii="Times New Roman" w:hAnsi="Times New Roman" w:cs="Times New Roman"/>
          <w:b/>
          <w:sz w:val="28"/>
          <w:szCs w:val="28"/>
        </w:rPr>
        <w:t>Эмпатия</w:t>
      </w:r>
      <w:proofErr w:type="spellEnd"/>
      <w:r w:rsidRPr="003F423C">
        <w:rPr>
          <w:rFonts w:ascii="Times New Roman" w:hAnsi="Times New Roman" w:cs="Times New Roman"/>
          <w:b/>
          <w:sz w:val="28"/>
          <w:szCs w:val="28"/>
        </w:rPr>
        <w:t>.</w:t>
      </w:r>
      <w:r>
        <w:rPr>
          <w:rFonts w:ascii="Times New Roman" w:hAnsi="Times New Roman" w:cs="Times New Roman"/>
          <w:sz w:val="28"/>
          <w:szCs w:val="28"/>
        </w:rPr>
        <w:t xml:space="preserve"> Это чувство характеризуется умением сопереживать и сочувствовать, эмоционально отзываться на переживания ребёнка. Воспитатель дошкольного образования, зная возрастные особенности дошкольников, должен внимательно замечать малейшие изменения в поведении ребёнка, проявлять чуткость, заботливость, доброжелательность, тактичность во взаимоотношениях.</w:t>
      </w:r>
    </w:p>
    <w:p w:rsidR="004F1183" w:rsidRDefault="004F1183" w:rsidP="000A09EA">
      <w:pPr>
        <w:ind w:firstLine="426"/>
        <w:jc w:val="both"/>
        <w:rPr>
          <w:rFonts w:ascii="Times New Roman" w:hAnsi="Times New Roman" w:cs="Times New Roman"/>
          <w:sz w:val="28"/>
          <w:szCs w:val="28"/>
        </w:rPr>
      </w:pPr>
      <w:r w:rsidRPr="003F423C">
        <w:rPr>
          <w:rFonts w:ascii="Times New Roman" w:hAnsi="Times New Roman" w:cs="Times New Roman"/>
          <w:b/>
          <w:sz w:val="28"/>
          <w:szCs w:val="28"/>
        </w:rPr>
        <w:t>Педагогический такт.</w:t>
      </w:r>
      <w:r>
        <w:rPr>
          <w:rFonts w:ascii="Times New Roman" w:hAnsi="Times New Roman" w:cs="Times New Roman"/>
          <w:sz w:val="28"/>
          <w:szCs w:val="28"/>
        </w:rPr>
        <w:t xml:space="preserve"> Тактичность – это чувство меры, которое проявляется в умении соблюдать правила приличия и вести себя должным образом</w:t>
      </w:r>
      <w:r w:rsidR="003F423C">
        <w:rPr>
          <w:rFonts w:ascii="Times New Roman" w:hAnsi="Times New Roman" w:cs="Times New Roman"/>
          <w:sz w:val="28"/>
          <w:szCs w:val="28"/>
        </w:rPr>
        <w:t>. Когда в действиях воспитателя находят оптимальное сочетание ласка и твёрдость, доброта и взыскательность, доверие и контроль, шутка и строгость, гибкость поведения и воспитательных действий, можно говорить о тактичности воспитателя. Наравне с требовательностью к участникам воспитательного процесса (детям, родителям, коллегам) воспитатель дошкольного образования остаётся к ним доброжелательным, верит в их силы и возможности.</w:t>
      </w:r>
    </w:p>
    <w:p w:rsidR="003F423C" w:rsidRDefault="003F423C" w:rsidP="000A09EA">
      <w:pPr>
        <w:ind w:firstLine="426"/>
        <w:jc w:val="both"/>
        <w:rPr>
          <w:rFonts w:ascii="Times New Roman" w:hAnsi="Times New Roman" w:cs="Times New Roman"/>
          <w:sz w:val="28"/>
          <w:szCs w:val="28"/>
        </w:rPr>
      </w:pPr>
      <w:r w:rsidRPr="003F423C">
        <w:rPr>
          <w:rFonts w:ascii="Times New Roman" w:hAnsi="Times New Roman" w:cs="Times New Roman"/>
          <w:b/>
          <w:sz w:val="28"/>
          <w:szCs w:val="28"/>
        </w:rPr>
        <w:t>Педагогический оптимизм</w:t>
      </w:r>
      <w:r>
        <w:rPr>
          <w:rFonts w:ascii="Times New Roman" w:hAnsi="Times New Roman" w:cs="Times New Roman"/>
          <w:b/>
          <w:sz w:val="28"/>
          <w:szCs w:val="28"/>
        </w:rPr>
        <w:t xml:space="preserve">. </w:t>
      </w:r>
      <w:r w:rsidRPr="003F423C">
        <w:rPr>
          <w:rFonts w:ascii="Times New Roman" w:hAnsi="Times New Roman" w:cs="Times New Roman"/>
          <w:sz w:val="28"/>
          <w:szCs w:val="28"/>
        </w:rPr>
        <w:t>Основой педагогического</w:t>
      </w:r>
      <w:r>
        <w:rPr>
          <w:rFonts w:ascii="Times New Roman" w:hAnsi="Times New Roman" w:cs="Times New Roman"/>
          <w:b/>
          <w:sz w:val="28"/>
          <w:szCs w:val="28"/>
        </w:rPr>
        <w:t xml:space="preserve"> </w:t>
      </w:r>
      <w:r w:rsidRPr="003F423C">
        <w:rPr>
          <w:rFonts w:ascii="Times New Roman" w:hAnsi="Times New Roman" w:cs="Times New Roman"/>
          <w:sz w:val="28"/>
          <w:szCs w:val="28"/>
        </w:rPr>
        <w:t>оптимизма</w:t>
      </w:r>
      <w:r>
        <w:rPr>
          <w:rFonts w:ascii="Times New Roman" w:hAnsi="Times New Roman" w:cs="Times New Roman"/>
          <w:b/>
          <w:sz w:val="28"/>
          <w:szCs w:val="28"/>
        </w:rPr>
        <w:t xml:space="preserve"> </w:t>
      </w:r>
      <w:r w:rsidRPr="003F423C">
        <w:rPr>
          <w:rFonts w:ascii="Times New Roman" w:hAnsi="Times New Roman" w:cs="Times New Roman"/>
          <w:sz w:val="28"/>
          <w:szCs w:val="28"/>
        </w:rPr>
        <w:t>является вера</w:t>
      </w:r>
      <w:r>
        <w:rPr>
          <w:rFonts w:ascii="Times New Roman" w:hAnsi="Times New Roman" w:cs="Times New Roman"/>
          <w:sz w:val="28"/>
          <w:szCs w:val="28"/>
        </w:rPr>
        <w:t xml:space="preserve"> воспитателя в силы и возможности каждого ребёнка. Воспитатель дошкольного образования, любящий детей, всегда настроен на восприятие их положительных качеств. Создавая условия для проявления способностей каждого ребёнка, воспитатель помогает  раскрыться личному потенциалу дошкольника. Оптимистически настроенный воспитатель не будет плохо говорить о ребёнке, жаловаться на него родителям</w:t>
      </w:r>
      <w:r w:rsidR="002D680B">
        <w:rPr>
          <w:rFonts w:ascii="Times New Roman" w:hAnsi="Times New Roman" w:cs="Times New Roman"/>
          <w:sz w:val="28"/>
          <w:szCs w:val="28"/>
        </w:rPr>
        <w:t>. Воспитатель-оптимист характеризуется умением вдохновлять, жизнерадостностью, чувством юмора.</w:t>
      </w:r>
    </w:p>
    <w:p w:rsidR="007E0225" w:rsidRDefault="002D680B" w:rsidP="007E0225">
      <w:pPr>
        <w:ind w:firstLine="426"/>
        <w:rPr>
          <w:rFonts w:ascii="Times New Roman" w:hAnsi="Times New Roman" w:cs="Times New Roman"/>
          <w:sz w:val="28"/>
          <w:szCs w:val="28"/>
        </w:rPr>
      </w:pPr>
      <w:r>
        <w:rPr>
          <w:rFonts w:ascii="Times New Roman" w:hAnsi="Times New Roman" w:cs="Times New Roman"/>
          <w:sz w:val="28"/>
          <w:szCs w:val="28"/>
        </w:rPr>
        <w:t xml:space="preserve">Культура профессионального общения. Воспитатель дошкольного образования должен уметь строить правильные взаимоотношения с детьми, </w:t>
      </w:r>
    </w:p>
    <w:p w:rsidR="002D680B" w:rsidRDefault="00411253" w:rsidP="007E0225">
      <w:pPr>
        <w:ind w:firstLine="426"/>
        <w:jc w:val="both"/>
        <w:rPr>
          <w:rFonts w:ascii="Times New Roman" w:hAnsi="Times New Roman" w:cs="Times New Roman"/>
          <w:sz w:val="28"/>
          <w:szCs w:val="28"/>
        </w:rPr>
      </w:pPr>
      <w:r>
        <w:rPr>
          <w:rFonts w:ascii="Times New Roman" w:hAnsi="Times New Roman" w:cs="Times New Roman"/>
          <w:sz w:val="28"/>
          <w:szCs w:val="28"/>
        </w:rPr>
        <w:lastRenderedPageBreak/>
        <w:t>результаты и сравнить их с запланированной целью. На основе полученных выводов воспитатель дошкольного образования корректирует последующую деятельность для того, чтобы получить лучшие результаты.</w:t>
      </w:r>
    </w:p>
    <w:p w:rsidR="007E0225" w:rsidRDefault="00411253" w:rsidP="007E0225">
      <w:pPr>
        <w:ind w:firstLine="426"/>
        <w:jc w:val="both"/>
        <w:rPr>
          <w:rFonts w:ascii="Times New Roman" w:hAnsi="Times New Roman" w:cs="Times New Roman"/>
          <w:sz w:val="28"/>
          <w:szCs w:val="28"/>
        </w:rPr>
      </w:pPr>
      <w:r w:rsidRPr="007E0225">
        <w:rPr>
          <w:rFonts w:ascii="Times New Roman" w:hAnsi="Times New Roman" w:cs="Times New Roman"/>
          <w:b/>
          <w:sz w:val="28"/>
          <w:szCs w:val="28"/>
        </w:rPr>
        <w:t>Авторитетность.</w:t>
      </w:r>
      <w:r>
        <w:rPr>
          <w:rFonts w:ascii="Times New Roman" w:hAnsi="Times New Roman" w:cs="Times New Roman"/>
          <w:sz w:val="28"/>
          <w:szCs w:val="28"/>
        </w:rPr>
        <w:t xml:space="preserve"> Доверие родителей – вот первый шаг на пути к завоеванию авторитета. Пользоваться авторитетом у детей</w:t>
      </w:r>
      <w:r w:rsidR="007E0225" w:rsidRPr="007E0225">
        <w:rPr>
          <w:rFonts w:ascii="Times New Roman" w:hAnsi="Times New Roman" w:cs="Times New Roman"/>
          <w:sz w:val="28"/>
          <w:szCs w:val="28"/>
        </w:rPr>
        <w:t xml:space="preserve"> </w:t>
      </w:r>
      <w:r w:rsidR="007E0225">
        <w:rPr>
          <w:rFonts w:ascii="Times New Roman" w:hAnsi="Times New Roman" w:cs="Times New Roman"/>
          <w:sz w:val="28"/>
          <w:szCs w:val="28"/>
        </w:rPr>
        <w:t>родителями, коллегами, то есть со всеми участниками педагогического процесса.</w:t>
      </w:r>
    </w:p>
    <w:p w:rsidR="007E0225" w:rsidRDefault="007E0225" w:rsidP="007E0225">
      <w:pPr>
        <w:ind w:firstLine="426"/>
        <w:jc w:val="both"/>
        <w:rPr>
          <w:rFonts w:ascii="Times New Roman" w:hAnsi="Times New Roman" w:cs="Times New Roman"/>
          <w:sz w:val="28"/>
          <w:szCs w:val="28"/>
        </w:rPr>
      </w:pPr>
      <w:r>
        <w:rPr>
          <w:rFonts w:ascii="Times New Roman" w:hAnsi="Times New Roman" w:cs="Times New Roman"/>
          <w:sz w:val="28"/>
          <w:szCs w:val="28"/>
        </w:rPr>
        <w:t>Во-первых, обладать высоким культурным уровнем и безукоризненным поведением. Дети – хорошие «подражатели», именно поведению воспитателя они подражают в первую очередь.</w:t>
      </w:r>
    </w:p>
    <w:p w:rsidR="007E0225" w:rsidRDefault="007E0225" w:rsidP="007E0225">
      <w:pPr>
        <w:ind w:firstLine="426"/>
        <w:jc w:val="both"/>
        <w:rPr>
          <w:rFonts w:ascii="Times New Roman" w:hAnsi="Times New Roman" w:cs="Times New Roman"/>
          <w:sz w:val="28"/>
          <w:szCs w:val="28"/>
        </w:rPr>
      </w:pPr>
      <w:r>
        <w:rPr>
          <w:rFonts w:ascii="Times New Roman" w:hAnsi="Times New Roman" w:cs="Times New Roman"/>
          <w:sz w:val="28"/>
          <w:szCs w:val="28"/>
        </w:rPr>
        <w:t>Во-вторых, стараться наладить партнёрские отношения с родителями, уметь предупредить и разрешить конфликтные ситуации.</w:t>
      </w:r>
    </w:p>
    <w:p w:rsidR="007E0225" w:rsidRDefault="007E0225" w:rsidP="007E0225">
      <w:pPr>
        <w:ind w:firstLine="426"/>
        <w:jc w:val="both"/>
        <w:rPr>
          <w:rFonts w:ascii="Times New Roman" w:hAnsi="Times New Roman" w:cs="Times New Roman"/>
          <w:sz w:val="28"/>
          <w:szCs w:val="28"/>
        </w:rPr>
      </w:pPr>
      <w:r>
        <w:rPr>
          <w:rFonts w:ascii="Times New Roman" w:hAnsi="Times New Roman" w:cs="Times New Roman"/>
          <w:sz w:val="28"/>
          <w:szCs w:val="28"/>
        </w:rPr>
        <w:t>В-третьих, с уважением и вниманием относиться к коллегам, обмениваться опытом, воспринимать критику.</w:t>
      </w:r>
    </w:p>
    <w:p w:rsidR="00411253" w:rsidRDefault="007E0225" w:rsidP="007E0225">
      <w:pPr>
        <w:ind w:firstLine="426"/>
        <w:jc w:val="both"/>
        <w:rPr>
          <w:rFonts w:ascii="Times New Roman" w:hAnsi="Times New Roman" w:cs="Times New Roman"/>
          <w:sz w:val="28"/>
          <w:szCs w:val="28"/>
        </w:rPr>
      </w:pPr>
      <w:r w:rsidRPr="007E0225">
        <w:rPr>
          <w:rFonts w:ascii="Times New Roman" w:hAnsi="Times New Roman" w:cs="Times New Roman"/>
          <w:b/>
          <w:sz w:val="28"/>
          <w:szCs w:val="28"/>
        </w:rPr>
        <w:t>Педагогическая рефлексия</w:t>
      </w:r>
      <w:r>
        <w:rPr>
          <w:rFonts w:ascii="Times New Roman" w:hAnsi="Times New Roman" w:cs="Times New Roman"/>
          <w:sz w:val="28"/>
          <w:szCs w:val="28"/>
        </w:rPr>
        <w:t>. От способности к педагогической рефлексии во многом зависит успешность профессиональной деятельности воспитателя. Рефлексия подразумевает умение анализировать проделанные шаги, оценить полученные</w:t>
      </w:r>
      <w:r w:rsidR="00411253">
        <w:rPr>
          <w:rFonts w:ascii="Times New Roman" w:hAnsi="Times New Roman" w:cs="Times New Roman"/>
          <w:sz w:val="28"/>
          <w:szCs w:val="28"/>
        </w:rPr>
        <w:t>, родителей и коллег – это значит получить оценку своим нравственным качествам, культуре, эрудиции, преданности профессии. Способность бороться за свой авторитет, дорожить им, поддерживать авторитет родителей и коллег, дана только воспитателю, преданному своему делу.</w:t>
      </w:r>
    </w:p>
    <w:p w:rsidR="00411253" w:rsidRPr="003F423C" w:rsidRDefault="00411253" w:rsidP="007E0225">
      <w:pPr>
        <w:ind w:firstLine="426"/>
        <w:jc w:val="both"/>
        <w:rPr>
          <w:rFonts w:ascii="Times New Roman" w:hAnsi="Times New Roman" w:cs="Times New Roman"/>
          <w:sz w:val="28"/>
          <w:szCs w:val="28"/>
        </w:rPr>
      </w:pPr>
      <w:r>
        <w:rPr>
          <w:rFonts w:ascii="Times New Roman" w:hAnsi="Times New Roman" w:cs="Times New Roman"/>
          <w:sz w:val="28"/>
          <w:szCs w:val="28"/>
        </w:rPr>
        <w:t xml:space="preserve">Из необходимых качеств личности воспитателя также можно выделить: </w:t>
      </w:r>
      <w:r w:rsidRPr="007E0225">
        <w:rPr>
          <w:rFonts w:ascii="Times New Roman" w:hAnsi="Times New Roman" w:cs="Times New Roman"/>
          <w:b/>
          <w:sz w:val="28"/>
          <w:szCs w:val="28"/>
        </w:rPr>
        <w:t>добросовестность, требовательность к себе, инициативность, терпение и выдержку</w:t>
      </w:r>
      <w:r w:rsidR="007E0225" w:rsidRPr="007E0225">
        <w:rPr>
          <w:rFonts w:ascii="Times New Roman" w:hAnsi="Times New Roman" w:cs="Times New Roman"/>
          <w:b/>
          <w:sz w:val="28"/>
          <w:szCs w:val="28"/>
        </w:rPr>
        <w:t>.</w:t>
      </w:r>
      <w:r w:rsidR="007E0225">
        <w:rPr>
          <w:rFonts w:ascii="Times New Roman" w:hAnsi="Times New Roman" w:cs="Times New Roman"/>
          <w:sz w:val="28"/>
          <w:szCs w:val="28"/>
        </w:rPr>
        <w:t xml:space="preserve"> Не последняя роль принадлежит и </w:t>
      </w:r>
      <w:r w:rsidR="007E0225" w:rsidRPr="007E0225">
        <w:rPr>
          <w:rFonts w:ascii="Times New Roman" w:hAnsi="Times New Roman" w:cs="Times New Roman"/>
          <w:b/>
          <w:sz w:val="28"/>
          <w:szCs w:val="28"/>
        </w:rPr>
        <w:t>внешнему виду</w:t>
      </w:r>
      <w:r w:rsidR="007E0225">
        <w:rPr>
          <w:rFonts w:ascii="Times New Roman" w:hAnsi="Times New Roman" w:cs="Times New Roman"/>
          <w:sz w:val="28"/>
          <w:szCs w:val="28"/>
        </w:rPr>
        <w:t xml:space="preserve"> воспитателя.</w:t>
      </w:r>
    </w:p>
    <w:p w:rsidR="000A09EA" w:rsidRPr="000A09EA" w:rsidRDefault="000A09EA" w:rsidP="007E0225">
      <w:pPr>
        <w:ind w:firstLine="426"/>
        <w:jc w:val="both"/>
        <w:rPr>
          <w:rFonts w:ascii="Times New Roman" w:hAnsi="Times New Roman" w:cs="Times New Roman"/>
          <w:b/>
          <w:sz w:val="28"/>
          <w:szCs w:val="28"/>
        </w:rPr>
      </w:pPr>
    </w:p>
    <w:p w:rsidR="009C7039" w:rsidRPr="009C7039" w:rsidRDefault="009C7039" w:rsidP="009C7039">
      <w:pPr>
        <w:ind w:firstLine="426"/>
        <w:rPr>
          <w:rFonts w:ascii="Times New Roman" w:hAnsi="Times New Roman" w:cs="Times New Roman"/>
          <w:sz w:val="28"/>
          <w:szCs w:val="28"/>
        </w:rPr>
      </w:pPr>
    </w:p>
    <w:p w:rsidR="00B526DA" w:rsidRPr="006D0F37" w:rsidRDefault="00B526DA" w:rsidP="006D0F37">
      <w:pPr>
        <w:tabs>
          <w:tab w:val="left" w:pos="142"/>
        </w:tabs>
        <w:ind w:firstLine="426"/>
        <w:rPr>
          <w:rFonts w:ascii="Times New Roman" w:hAnsi="Times New Roman" w:cs="Times New Roman"/>
          <w:sz w:val="28"/>
          <w:szCs w:val="28"/>
        </w:rPr>
      </w:pPr>
    </w:p>
    <w:p w:rsidR="00B526DA" w:rsidRDefault="00B526DA" w:rsidP="004647B1">
      <w:pPr>
        <w:ind w:firstLine="426"/>
        <w:rPr>
          <w:rFonts w:ascii="Times New Roman" w:hAnsi="Times New Roman" w:cs="Times New Roman"/>
          <w:sz w:val="28"/>
          <w:szCs w:val="28"/>
        </w:rPr>
      </w:pPr>
    </w:p>
    <w:p w:rsidR="00F22777" w:rsidRPr="004647B1" w:rsidRDefault="00F22777" w:rsidP="004647B1">
      <w:pPr>
        <w:ind w:firstLine="426"/>
        <w:rPr>
          <w:rFonts w:ascii="Times New Roman" w:hAnsi="Times New Roman" w:cs="Times New Roman"/>
          <w:sz w:val="28"/>
          <w:szCs w:val="28"/>
        </w:rPr>
      </w:pPr>
    </w:p>
    <w:p w:rsidR="006D37B0" w:rsidRPr="004647B1" w:rsidRDefault="006D37B0" w:rsidP="004647B1">
      <w:pPr>
        <w:rPr>
          <w:rFonts w:ascii="Times New Roman" w:hAnsi="Times New Roman" w:cs="Times New Roman"/>
          <w:sz w:val="28"/>
          <w:szCs w:val="28"/>
        </w:rPr>
      </w:pPr>
    </w:p>
    <w:sectPr w:rsidR="006D37B0" w:rsidRPr="004647B1" w:rsidSect="00D635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13DA9"/>
    <w:multiLevelType w:val="hybridMultilevel"/>
    <w:tmpl w:val="715E8E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compat/>
  <w:rsids>
    <w:rsidRoot w:val="006D37B0"/>
    <w:rsid w:val="000A09EA"/>
    <w:rsid w:val="002D680B"/>
    <w:rsid w:val="00351043"/>
    <w:rsid w:val="003F423C"/>
    <w:rsid w:val="00411253"/>
    <w:rsid w:val="004647B1"/>
    <w:rsid w:val="004F1183"/>
    <w:rsid w:val="00614181"/>
    <w:rsid w:val="006D0F37"/>
    <w:rsid w:val="006D37B0"/>
    <w:rsid w:val="007E0225"/>
    <w:rsid w:val="009C7039"/>
    <w:rsid w:val="00AB6E88"/>
    <w:rsid w:val="00B526DA"/>
    <w:rsid w:val="00D63569"/>
    <w:rsid w:val="00DF4612"/>
    <w:rsid w:val="00F22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56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4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526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1439</Words>
  <Characters>8203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Люда</cp:lastModifiedBy>
  <cp:revision>2</cp:revision>
  <dcterms:created xsi:type="dcterms:W3CDTF">2019-11-05T15:00:00Z</dcterms:created>
  <dcterms:modified xsi:type="dcterms:W3CDTF">2019-11-05T17:16:00Z</dcterms:modified>
</cp:coreProperties>
</file>