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97527" w:rsidRPr="00A40105" w:rsidRDefault="00A40105" w:rsidP="00B30AB9">
      <w:pPr>
        <w:spacing w:after="200" w:line="264" w:lineRule="auto"/>
        <w:jc w:val="center"/>
        <w:rPr>
          <w:rFonts w:ascii="Times New Roman" w:eastAsia="Times New Roman" w:hAnsi="Times New Roman" w:cs="Times New Roman"/>
          <w:sz w:val="28"/>
          <w:szCs w:val="28"/>
          <w:lang w:eastAsia="ru-RU"/>
        </w:rPr>
      </w:pPr>
      <w:r w:rsidRPr="00A40105">
        <w:rPr>
          <w:rFonts w:ascii="Times New Roman" w:eastAsia="Times New Roman" w:hAnsi="Times New Roman" w:cs="Times New Roman"/>
          <w:sz w:val="28"/>
          <w:szCs w:val="28"/>
          <w:lang w:val="en-US" w:eastAsia="ru-RU"/>
        </w:rPr>
        <w:t>XVIII</w:t>
      </w:r>
      <w:r w:rsidRPr="00FA3334">
        <w:rPr>
          <w:rFonts w:ascii="Times New Roman" w:eastAsia="Times New Roman" w:hAnsi="Times New Roman" w:cs="Times New Roman"/>
          <w:sz w:val="28"/>
          <w:szCs w:val="28"/>
          <w:lang w:eastAsia="ru-RU"/>
        </w:rPr>
        <w:t xml:space="preserve"> ОКРУЖНАЯ МЕЖШКОЛЬНАЯ КОНФЕРЕНЦИЯ</w:t>
      </w:r>
    </w:p>
    <w:p w:rsidR="00497527" w:rsidRPr="00A40105" w:rsidRDefault="00497527" w:rsidP="00B30AB9">
      <w:pPr>
        <w:spacing w:after="200" w:line="264" w:lineRule="auto"/>
        <w:jc w:val="center"/>
        <w:rPr>
          <w:rFonts w:ascii="Times New Roman" w:eastAsia="Times New Roman" w:hAnsi="Times New Roman" w:cs="Times New Roman"/>
          <w:sz w:val="28"/>
          <w:szCs w:val="28"/>
          <w:lang w:eastAsia="ru-RU"/>
        </w:rPr>
      </w:pPr>
      <w:r w:rsidRPr="00A40105">
        <w:rPr>
          <w:rFonts w:ascii="Times New Roman" w:eastAsia="Times New Roman" w:hAnsi="Times New Roman" w:cs="Times New Roman"/>
          <w:sz w:val="28"/>
          <w:szCs w:val="28"/>
          <w:lang w:eastAsia="ru-RU"/>
        </w:rPr>
        <w:t>“</w:t>
      </w:r>
      <w:r w:rsidR="00A40105" w:rsidRPr="00A40105">
        <w:rPr>
          <w:rFonts w:ascii="Times New Roman" w:eastAsia="Times New Roman" w:hAnsi="Times New Roman" w:cs="Times New Roman"/>
          <w:sz w:val="28"/>
          <w:szCs w:val="28"/>
          <w:lang w:eastAsia="ru-RU"/>
        </w:rPr>
        <w:t>ПЕРВЫЕ ШАГИ В НАУКУ</w:t>
      </w:r>
      <w:r w:rsidRPr="00A40105">
        <w:rPr>
          <w:rFonts w:ascii="Times New Roman" w:eastAsia="Times New Roman" w:hAnsi="Times New Roman" w:cs="Times New Roman"/>
          <w:sz w:val="28"/>
          <w:szCs w:val="28"/>
          <w:lang w:eastAsia="ru-RU"/>
        </w:rPr>
        <w:t>”</w:t>
      </w:r>
    </w:p>
    <w:p w:rsidR="00497527" w:rsidRPr="00497527" w:rsidRDefault="00497527" w:rsidP="00497527">
      <w:pPr>
        <w:spacing w:after="200" w:line="240" w:lineRule="auto"/>
        <w:jc w:val="center"/>
        <w:rPr>
          <w:rFonts w:ascii="Times New Roman" w:eastAsia="Calibri" w:hAnsi="Times New Roman" w:cs="Times New Roman"/>
          <w:sz w:val="24"/>
          <w:szCs w:val="24"/>
        </w:rPr>
      </w:pPr>
    </w:p>
    <w:p w:rsidR="00497527" w:rsidRPr="00B30AB9" w:rsidRDefault="00497527" w:rsidP="00497527">
      <w:pPr>
        <w:spacing w:after="200" w:line="276" w:lineRule="auto"/>
        <w:jc w:val="center"/>
        <w:rPr>
          <w:rFonts w:ascii="Times New Roman" w:eastAsia="Times New Roman" w:hAnsi="Times New Roman" w:cs="Times New Roman"/>
          <w:sz w:val="32"/>
          <w:szCs w:val="32"/>
          <w:lang w:eastAsia="ru-RU"/>
        </w:rPr>
      </w:pPr>
      <w:r w:rsidRPr="00497527">
        <w:rPr>
          <w:rFonts w:ascii="Times New Roman" w:eastAsia="Times New Roman" w:hAnsi="Times New Roman" w:cs="Times New Roman"/>
          <w:sz w:val="24"/>
          <w:szCs w:val="24"/>
          <w:lang w:eastAsia="ru-RU"/>
        </w:rPr>
        <w:br/>
      </w:r>
      <w:r w:rsidR="00A40105" w:rsidRPr="00B30AB9">
        <w:rPr>
          <w:rFonts w:ascii="Times New Roman" w:eastAsia="Times New Roman" w:hAnsi="Times New Roman" w:cs="Times New Roman"/>
          <w:sz w:val="32"/>
          <w:szCs w:val="32"/>
          <w:lang w:eastAsia="ru-RU"/>
        </w:rPr>
        <w:t>Секция «П</w:t>
      </w:r>
      <w:r w:rsidR="00C10864" w:rsidRPr="00B30AB9">
        <w:rPr>
          <w:rFonts w:ascii="Times New Roman" w:eastAsia="Times New Roman" w:hAnsi="Times New Roman" w:cs="Times New Roman"/>
          <w:sz w:val="32"/>
          <w:szCs w:val="32"/>
          <w:lang w:eastAsia="ru-RU"/>
        </w:rPr>
        <w:t>сихология</w:t>
      </w:r>
      <w:r w:rsidR="00A40105" w:rsidRPr="00B30AB9">
        <w:rPr>
          <w:rFonts w:ascii="Times New Roman" w:eastAsia="Times New Roman" w:hAnsi="Times New Roman" w:cs="Times New Roman"/>
          <w:sz w:val="32"/>
          <w:szCs w:val="32"/>
          <w:lang w:eastAsia="ru-RU"/>
        </w:rPr>
        <w:t>»</w:t>
      </w:r>
    </w:p>
    <w:p w:rsidR="0017493A" w:rsidRDefault="0017493A" w:rsidP="00497527">
      <w:pPr>
        <w:spacing w:after="200" w:line="276" w:lineRule="auto"/>
        <w:jc w:val="center"/>
        <w:rPr>
          <w:rFonts w:ascii="Times New Roman" w:eastAsia="Times New Roman" w:hAnsi="Times New Roman" w:cs="Times New Roman"/>
          <w:sz w:val="28"/>
          <w:szCs w:val="28"/>
          <w:lang w:eastAsia="ru-RU"/>
        </w:rPr>
      </w:pPr>
    </w:p>
    <w:p w:rsidR="0017493A" w:rsidRPr="00B30AB9" w:rsidRDefault="0017493A" w:rsidP="008431A8">
      <w:pPr>
        <w:spacing w:after="200" w:line="276" w:lineRule="auto"/>
        <w:rPr>
          <w:rFonts w:ascii="Times New Roman" w:eastAsia="Times New Roman" w:hAnsi="Times New Roman" w:cs="Times New Roman"/>
          <w:sz w:val="40"/>
          <w:szCs w:val="40"/>
          <w:lang w:eastAsia="ru-RU"/>
        </w:rPr>
      </w:pPr>
    </w:p>
    <w:p w:rsidR="00741162" w:rsidRDefault="00497527" w:rsidP="008431A8">
      <w:pPr>
        <w:spacing w:after="0" w:line="360" w:lineRule="auto"/>
        <w:jc w:val="center"/>
        <w:rPr>
          <w:rFonts w:ascii="Times New Roman" w:eastAsia="SimSun" w:hAnsi="Times New Roman" w:cs="Tahoma"/>
          <w:b/>
          <w:color w:val="385623" w:themeColor="accent6" w:themeShade="80"/>
          <w:kern w:val="2"/>
          <w:sz w:val="40"/>
          <w:szCs w:val="40"/>
          <w:lang w:eastAsia="hi-IN" w:bidi="hi-IN"/>
        </w:rPr>
      </w:pPr>
      <w:r w:rsidRPr="00B30AB9">
        <w:rPr>
          <w:rFonts w:ascii="Times New Roman" w:eastAsia="Times New Roman" w:hAnsi="Times New Roman" w:cs="Times New Roman"/>
          <w:sz w:val="40"/>
          <w:szCs w:val="40"/>
          <w:lang w:eastAsia="ru-RU"/>
        </w:rPr>
        <w:br/>
      </w:r>
      <w:bookmarkStart w:id="0" w:name="_Hlk504571654"/>
      <w:r w:rsidRPr="00D4251B">
        <w:rPr>
          <w:rFonts w:ascii="Times New Roman" w:eastAsia="Times New Roman" w:hAnsi="Times New Roman" w:cs="Times New Roman"/>
          <w:b/>
          <w:bCs/>
          <w:color w:val="385623" w:themeColor="accent6" w:themeShade="80"/>
          <w:sz w:val="40"/>
          <w:szCs w:val="40"/>
          <w:lang w:eastAsia="ru-RU"/>
        </w:rPr>
        <w:t>«</w:t>
      </w:r>
      <w:r w:rsidR="00A40105" w:rsidRPr="00D4251B">
        <w:rPr>
          <w:rFonts w:ascii="Times New Roman" w:eastAsia="Times New Roman" w:hAnsi="Times New Roman" w:cs="Times New Roman"/>
          <w:b/>
          <w:bCs/>
          <w:color w:val="385623" w:themeColor="accent6" w:themeShade="80"/>
          <w:sz w:val="40"/>
          <w:szCs w:val="40"/>
          <w:lang w:eastAsia="ru-RU"/>
        </w:rPr>
        <w:t>В</w:t>
      </w:r>
      <w:r w:rsidRPr="00D4251B">
        <w:rPr>
          <w:rFonts w:ascii="Times New Roman" w:eastAsia="SimSun" w:hAnsi="Times New Roman" w:cs="Tahoma"/>
          <w:b/>
          <w:color w:val="385623" w:themeColor="accent6" w:themeShade="80"/>
          <w:kern w:val="2"/>
          <w:sz w:val="40"/>
          <w:szCs w:val="40"/>
          <w:lang w:eastAsia="hi-IN" w:bidi="hi-IN"/>
        </w:rPr>
        <w:t>лияни</w:t>
      </w:r>
      <w:r w:rsidR="00A40105" w:rsidRPr="00D4251B">
        <w:rPr>
          <w:rFonts w:ascii="Times New Roman" w:eastAsia="SimSun" w:hAnsi="Times New Roman" w:cs="Tahoma"/>
          <w:b/>
          <w:color w:val="385623" w:themeColor="accent6" w:themeShade="80"/>
          <w:kern w:val="2"/>
          <w:sz w:val="40"/>
          <w:szCs w:val="40"/>
          <w:lang w:eastAsia="hi-IN" w:bidi="hi-IN"/>
        </w:rPr>
        <w:t>е</w:t>
      </w:r>
      <w:r w:rsidRPr="00D4251B">
        <w:rPr>
          <w:rFonts w:ascii="Times New Roman" w:eastAsia="SimSun" w:hAnsi="Times New Roman" w:cs="Tahoma"/>
          <w:b/>
          <w:color w:val="385623" w:themeColor="accent6" w:themeShade="80"/>
          <w:kern w:val="2"/>
          <w:sz w:val="40"/>
          <w:szCs w:val="40"/>
          <w:lang w:eastAsia="hi-IN" w:bidi="hi-IN"/>
        </w:rPr>
        <w:t xml:space="preserve"> дуба и </w:t>
      </w:r>
      <w:r w:rsidR="00741162">
        <w:rPr>
          <w:rFonts w:ascii="Times New Roman" w:eastAsia="SimSun" w:hAnsi="Times New Roman" w:cs="Tahoma"/>
          <w:b/>
          <w:color w:val="385623" w:themeColor="accent6" w:themeShade="80"/>
          <w:kern w:val="2"/>
          <w:sz w:val="40"/>
          <w:szCs w:val="40"/>
          <w:lang w:eastAsia="hi-IN" w:bidi="hi-IN"/>
        </w:rPr>
        <w:t xml:space="preserve">сосны </w:t>
      </w:r>
    </w:p>
    <w:p w:rsidR="00497527" w:rsidRPr="00741162" w:rsidRDefault="00497527" w:rsidP="00741162">
      <w:pPr>
        <w:spacing w:after="0" w:line="360" w:lineRule="auto"/>
        <w:jc w:val="center"/>
        <w:rPr>
          <w:rFonts w:ascii="Times New Roman" w:eastAsia="SimSun" w:hAnsi="Times New Roman" w:cs="Tahoma"/>
          <w:b/>
          <w:color w:val="385623" w:themeColor="accent6" w:themeShade="80"/>
          <w:kern w:val="2"/>
          <w:sz w:val="40"/>
          <w:szCs w:val="40"/>
          <w:lang w:eastAsia="hi-IN" w:bidi="hi-IN"/>
        </w:rPr>
      </w:pPr>
      <w:r w:rsidRPr="00D4251B">
        <w:rPr>
          <w:rFonts w:ascii="Times New Roman" w:eastAsia="SimSun" w:hAnsi="Times New Roman" w:cs="Tahoma"/>
          <w:b/>
          <w:color w:val="385623" w:themeColor="accent6" w:themeShade="80"/>
          <w:kern w:val="2"/>
          <w:sz w:val="40"/>
          <w:szCs w:val="40"/>
          <w:lang w:eastAsia="hi-IN" w:bidi="hi-IN"/>
        </w:rPr>
        <w:t>на эмоциональное состояние</w:t>
      </w:r>
      <w:r w:rsidR="0010009A">
        <w:rPr>
          <w:rFonts w:ascii="Times New Roman" w:eastAsia="SimSun" w:hAnsi="Times New Roman" w:cs="Tahoma"/>
          <w:b/>
          <w:color w:val="385623" w:themeColor="accent6" w:themeShade="80"/>
          <w:kern w:val="2"/>
          <w:sz w:val="40"/>
          <w:szCs w:val="40"/>
          <w:lang w:eastAsia="hi-IN" w:bidi="hi-IN"/>
        </w:rPr>
        <w:t xml:space="preserve"> моих</w:t>
      </w:r>
      <w:r w:rsidRPr="00D4251B">
        <w:rPr>
          <w:rFonts w:ascii="Times New Roman" w:eastAsia="SimSun" w:hAnsi="Times New Roman" w:cs="Tahoma"/>
          <w:b/>
          <w:color w:val="385623" w:themeColor="accent6" w:themeShade="80"/>
          <w:kern w:val="2"/>
          <w:sz w:val="40"/>
          <w:szCs w:val="40"/>
          <w:lang w:eastAsia="hi-IN" w:bidi="hi-IN"/>
        </w:rPr>
        <w:t xml:space="preserve"> </w:t>
      </w:r>
      <w:r w:rsidR="0010009A">
        <w:rPr>
          <w:rFonts w:ascii="Times New Roman" w:eastAsia="SimSun" w:hAnsi="Times New Roman" w:cs="Tahoma"/>
          <w:b/>
          <w:color w:val="385623" w:themeColor="accent6" w:themeShade="80"/>
          <w:kern w:val="2"/>
          <w:sz w:val="40"/>
          <w:szCs w:val="40"/>
          <w:lang w:eastAsia="hi-IN" w:bidi="hi-IN"/>
        </w:rPr>
        <w:t>одноклассников</w:t>
      </w:r>
      <w:r w:rsidRPr="00D4251B">
        <w:rPr>
          <w:rFonts w:ascii="Times New Roman" w:eastAsia="Times New Roman" w:hAnsi="Times New Roman" w:cs="Times New Roman"/>
          <w:b/>
          <w:bCs/>
          <w:color w:val="385623" w:themeColor="accent6" w:themeShade="80"/>
          <w:sz w:val="40"/>
          <w:szCs w:val="40"/>
          <w:lang w:eastAsia="ru-RU"/>
        </w:rPr>
        <w:t>»</w:t>
      </w:r>
    </w:p>
    <w:bookmarkEnd w:id="0"/>
    <w:p w:rsidR="00497527" w:rsidRPr="00497527" w:rsidRDefault="00497527" w:rsidP="00497527">
      <w:pPr>
        <w:spacing w:before="100" w:beforeAutospacing="1" w:after="100" w:afterAutospacing="1" w:line="240" w:lineRule="auto"/>
        <w:ind w:left="-851"/>
        <w:jc w:val="center"/>
        <w:rPr>
          <w:rFonts w:ascii="Times New Roman" w:eastAsia="Times New Roman" w:hAnsi="Times New Roman" w:cs="Times New Roman"/>
          <w:sz w:val="24"/>
          <w:szCs w:val="24"/>
          <w:lang w:eastAsia="ru-RU"/>
        </w:rPr>
      </w:pPr>
    </w:p>
    <w:p w:rsidR="00497527" w:rsidRDefault="00497527" w:rsidP="008431A8">
      <w:pPr>
        <w:spacing w:before="100" w:beforeAutospacing="1" w:after="100" w:afterAutospacing="1" w:line="240" w:lineRule="auto"/>
        <w:ind w:left="-851"/>
        <w:rPr>
          <w:rFonts w:ascii="Times New Roman" w:eastAsia="Times New Roman" w:hAnsi="Times New Roman" w:cs="Times New Roman"/>
          <w:sz w:val="24"/>
          <w:szCs w:val="24"/>
          <w:lang w:eastAsia="ru-RU"/>
        </w:rPr>
      </w:pPr>
    </w:p>
    <w:p w:rsidR="00B30AB9" w:rsidRPr="00497527" w:rsidRDefault="00B30AB9" w:rsidP="002576C8">
      <w:pPr>
        <w:spacing w:before="100" w:beforeAutospacing="1" w:after="100" w:afterAutospacing="1" w:line="240" w:lineRule="auto"/>
        <w:rPr>
          <w:rFonts w:ascii="Times New Roman" w:eastAsia="Times New Roman" w:hAnsi="Times New Roman" w:cs="Times New Roman"/>
          <w:sz w:val="24"/>
          <w:szCs w:val="24"/>
          <w:lang w:eastAsia="ru-RU"/>
        </w:rPr>
      </w:pPr>
    </w:p>
    <w:p w:rsidR="00497527" w:rsidRPr="00497527" w:rsidRDefault="00497527" w:rsidP="00497527">
      <w:pPr>
        <w:spacing w:before="100" w:beforeAutospacing="1" w:after="100" w:afterAutospacing="1" w:line="240" w:lineRule="auto"/>
        <w:ind w:left="-851"/>
        <w:jc w:val="center"/>
        <w:rPr>
          <w:rFonts w:ascii="Times New Roman" w:eastAsia="Times New Roman" w:hAnsi="Times New Roman" w:cs="Times New Roman"/>
          <w:sz w:val="24"/>
          <w:szCs w:val="24"/>
          <w:lang w:eastAsia="ru-RU"/>
        </w:rPr>
      </w:pPr>
    </w:p>
    <w:p w:rsidR="0017493A" w:rsidRPr="002576C8" w:rsidRDefault="0017493A" w:rsidP="00497527">
      <w:pPr>
        <w:spacing w:after="0" w:line="240" w:lineRule="auto"/>
        <w:ind w:left="5670"/>
        <w:rPr>
          <w:rFonts w:ascii="Times New Roman" w:eastAsia="Times New Roman" w:hAnsi="Times New Roman" w:cs="Times New Roman"/>
          <w:b/>
          <w:sz w:val="28"/>
          <w:szCs w:val="28"/>
          <w:lang w:eastAsia="ru-RU"/>
        </w:rPr>
      </w:pPr>
      <w:r w:rsidRPr="002576C8">
        <w:rPr>
          <w:rFonts w:ascii="Times New Roman" w:eastAsia="Times New Roman" w:hAnsi="Times New Roman" w:cs="Times New Roman"/>
          <w:b/>
          <w:sz w:val="28"/>
          <w:szCs w:val="28"/>
          <w:lang w:eastAsia="ru-RU"/>
        </w:rPr>
        <w:t>Выполнил:</w:t>
      </w:r>
    </w:p>
    <w:p w:rsidR="0017493A" w:rsidRPr="002576C8" w:rsidRDefault="0017493A" w:rsidP="00497527">
      <w:pPr>
        <w:spacing w:after="0" w:line="240" w:lineRule="auto"/>
        <w:ind w:left="5670"/>
        <w:rPr>
          <w:rFonts w:ascii="Times New Roman" w:eastAsia="Times New Roman" w:hAnsi="Times New Roman" w:cs="Times New Roman"/>
          <w:sz w:val="28"/>
          <w:szCs w:val="28"/>
          <w:lang w:eastAsia="ru-RU"/>
        </w:rPr>
      </w:pPr>
      <w:proofErr w:type="spellStart"/>
      <w:r w:rsidRPr="002576C8">
        <w:rPr>
          <w:rFonts w:ascii="Times New Roman" w:eastAsia="Times New Roman" w:hAnsi="Times New Roman" w:cs="Times New Roman"/>
          <w:sz w:val="28"/>
          <w:szCs w:val="28"/>
          <w:lang w:eastAsia="ru-RU"/>
        </w:rPr>
        <w:t>Финогенов</w:t>
      </w:r>
      <w:proofErr w:type="spellEnd"/>
      <w:r w:rsidRPr="002576C8">
        <w:rPr>
          <w:rFonts w:ascii="Times New Roman" w:eastAsia="Times New Roman" w:hAnsi="Times New Roman" w:cs="Times New Roman"/>
          <w:sz w:val="28"/>
          <w:szCs w:val="28"/>
          <w:lang w:eastAsia="ru-RU"/>
        </w:rPr>
        <w:t xml:space="preserve"> Лев</w:t>
      </w:r>
    </w:p>
    <w:p w:rsidR="0017493A" w:rsidRPr="002576C8" w:rsidRDefault="0017493A" w:rsidP="00497527">
      <w:pPr>
        <w:spacing w:after="0" w:line="240" w:lineRule="auto"/>
        <w:ind w:left="5670"/>
        <w:rPr>
          <w:rFonts w:ascii="Times New Roman" w:eastAsia="Times New Roman" w:hAnsi="Times New Roman" w:cs="Times New Roman"/>
          <w:sz w:val="28"/>
          <w:szCs w:val="28"/>
          <w:lang w:eastAsia="ru-RU"/>
        </w:rPr>
      </w:pPr>
      <w:r w:rsidRPr="002576C8">
        <w:rPr>
          <w:rFonts w:ascii="Times New Roman" w:eastAsia="Times New Roman" w:hAnsi="Times New Roman" w:cs="Times New Roman"/>
          <w:sz w:val="28"/>
          <w:szCs w:val="28"/>
          <w:lang w:eastAsia="ru-RU"/>
        </w:rPr>
        <w:t>Ученик 3 «А» класса</w:t>
      </w:r>
    </w:p>
    <w:p w:rsidR="0017493A" w:rsidRPr="002576C8" w:rsidRDefault="0017493A" w:rsidP="00497527">
      <w:pPr>
        <w:spacing w:after="0" w:line="240" w:lineRule="auto"/>
        <w:ind w:left="5670"/>
        <w:rPr>
          <w:rFonts w:ascii="Times New Roman" w:eastAsia="Times New Roman" w:hAnsi="Times New Roman" w:cs="Times New Roman"/>
          <w:sz w:val="28"/>
          <w:szCs w:val="28"/>
          <w:lang w:eastAsia="ru-RU"/>
        </w:rPr>
      </w:pPr>
      <w:r w:rsidRPr="002576C8">
        <w:rPr>
          <w:rFonts w:ascii="Times New Roman" w:eastAsia="Times New Roman" w:hAnsi="Times New Roman" w:cs="Times New Roman"/>
          <w:sz w:val="28"/>
          <w:szCs w:val="28"/>
          <w:lang w:eastAsia="ru-RU"/>
        </w:rPr>
        <w:t xml:space="preserve">МБОУ </w:t>
      </w:r>
      <w:proofErr w:type="gramStart"/>
      <w:r w:rsidR="00373CDF">
        <w:rPr>
          <w:rFonts w:ascii="Times New Roman" w:eastAsia="Times New Roman" w:hAnsi="Times New Roman" w:cs="Times New Roman"/>
          <w:sz w:val="28"/>
          <w:szCs w:val="28"/>
          <w:lang w:eastAsia="ru-RU"/>
        </w:rPr>
        <w:t>Школы</w:t>
      </w:r>
      <w:r w:rsidRPr="002576C8">
        <w:rPr>
          <w:rFonts w:ascii="Times New Roman" w:eastAsia="Times New Roman" w:hAnsi="Times New Roman" w:cs="Times New Roman"/>
          <w:sz w:val="28"/>
          <w:szCs w:val="28"/>
          <w:lang w:eastAsia="ru-RU"/>
        </w:rPr>
        <w:t xml:space="preserve">  №</w:t>
      </w:r>
      <w:proofErr w:type="gramEnd"/>
      <w:r w:rsidRPr="002576C8">
        <w:rPr>
          <w:rFonts w:ascii="Times New Roman" w:eastAsia="Times New Roman" w:hAnsi="Times New Roman" w:cs="Times New Roman"/>
          <w:sz w:val="28"/>
          <w:szCs w:val="28"/>
          <w:lang w:eastAsia="ru-RU"/>
        </w:rPr>
        <w:t>83</w:t>
      </w:r>
    </w:p>
    <w:p w:rsidR="0017493A" w:rsidRPr="002576C8" w:rsidRDefault="0017493A" w:rsidP="00497527">
      <w:pPr>
        <w:spacing w:after="0" w:line="240" w:lineRule="auto"/>
        <w:ind w:left="5670"/>
        <w:rPr>
          <w:rFonts w:ascii="Times New Roman" w:eastAsia="Times New Roman" w:hAnsi="Times New Roman" w:cs="Times New Roman"/>
          <w:sz w:val="28"/>
          <w:szCs w:val="28"/>
          <w:lang w:eastAsia="ru-RU"/>
        </w:rPr>
      </w:pPr>
      <w:r w:rsidRPr="002576C8">
        <w:rPr>
          <w:rFonts w:ascii="Times New Roman" w:eastAsia="Times New Roman" w:hAnsi="Times New Roman" w:cs="Times New Roman"/>
          <w:sz w:val="28"/>
          <w:szCs w:val="28"/>
          <w:lang w:eastAsia="ru-RU"/>
        </w:rPr>
        <w:t>Промышленного района</w:t>
      </w:r>
    </w:p>
    <w:p w:rsidR="0017493A" w:rsidRPr="002576C8" w:rsidRDefault="0017493A" w:rsidP="00497527">
      <w:pPr>
        <w:spacing w:after="0" w:line="240" w:lineRule="auto"/>
        <w:ind w:left="5670"/>
        <w:rPr>
          <w:rFonts w:ascii="Times New Roman" w:eastAsia="Times New Roman" w:hAnsi="Times New Roman" w:cs="Times New Roman"/>
          <w:b/>
          <w:sz w:val="28"/>
          <w:szCs w:val="28"/>
          <w:lang w:eastAsia="ru-RU"/>
        </w:rPr>
      </w:pPr>
    </w:p>
    <w:p w:rsidR="00497527" w:rsidRPr="002576C8" w:rsidRDefault="00497527" w:rsidP="00497527">
      <w:pPr>
        <w:spacing w:after="0" w:line="240" w:lineRule="auto"/>
        <w:ind w:left="5670"/>
        <w:rPr>
          <w:rFonts w:ascii="Times New Roman" w:eastAsia="Times New Roman" w:hAnsi="Times New Roman" w:cs="Times New Roman"/>
          <w:sz w:val="28"/>
          <w:szCs w:val="28"/>
          <w:lang w:eastAsia="ru-RU"/>
        </w:rPr>
      </w:pPr>
      <w:r w:rsidRPr="002576C8">
        <w:rPr>
          <w:rFonts w:ascii="Times New Roman" w:eastAsia="Times New Roman" w:hAnsi="Times New Roman" w:cs="Times New Roman"/>
          <w:b/>
          <w:sz w:val="28"/>
          <w:szCs w:val="28"/>
          <w:lang w:eastAsia="ru-RU"/>
        </w:rPr>
        <w:t>Научный руководитель</w:t>
      </w:r>
      <w:r w:rsidRPr="002576C8">
        <w:rPr>
          <w:rFonts w:ascii="Times New Roman" w:eastAsia="Times New Roman" w:hAnsi="Times New Roman" w:cs="Times New Roman"/>
          <w:sz w:val="28"/>
          <w:szCs w:val="28"/>
          <w:lang w:eastAsia="ru-RU"/>
        </w:rPr>
        <w:t>:</w:t>
      </w:r>
      <w:r w:rsidRPr="002576C8">
        <w:rPr>
          <w:rFonts w:ascii="Times New Roman" w:eastAsia="Times New Roman" w:hAnsi="Times New Roman" w:cs="Times New Roman"/>
          <w:sz w:val="28"/>
          <w:szCs w:val="28"/>
          <w:lang w:eastAsia="ru-RU"/>
        </w:rPr>
        <w:br/>
      </w:r>
      <w:proofErr w:type="spellStart"/>
      <w:r w:rsidRPr="002576C8">
        <w:rPr>
          <w:rFonts w:ascii="Times New Roman" w:eastAsia="Times New Roman" w:hAnsi="Times New Roman" w:cs="Times New Roman"/>
          <w:sz w:val="28"/>
          <w:szCs w:val="28"/>
          <w:lang w:eastAsia="ru-RU"/>
        </w:rPr>
        <w:t>Губарь</w:t>
      </w:r>
      <w:proofErr w:type="spellEnd"/>
      <w:r w:rsidRPr="002576C8">
        <w:rPr>
          <w:rFonts w:ascii="Times New Roman" w:eastAsia="Times New Roman" w:hAnsi="Times New Roman" w:cs="Times New Roman"/>
          <w:sz w:val="28"/>
          <w:szCs w:val="28"/>
          <w:lang w:eastAsia="ru-RU"/>
        </w:rPr>
        <w:t xml:space="preserve"> Ирина Геннадьевна,</w:t>
      </w:r>
    </w:p>
    <w:p w:rsidR="00497527" w:rsidRPr="002576C8" w:rsidRDefault="00497527" w:rsidP="00497527">
      <w:pPr>
        <w:spacing w:after="0" w:line="240" w:lineRule="auto"/>
        <w:ind w:left="5670"/>
        <w:rPr>
          <w:rFonts w:ascii="Times New Roman" w:eastAsia="Times New Roman" w:hAnsi="Times New Roman" w:cs="Times New Roman"/>
          <w:sz w:val="28"/>
          <w:szCs w:val="28"/>
          <w:lang w:eastAsia="ru-RU"/>
        </w:rPr>
      </w:pPr>
      <w:r w:rsidRPr="002576C8">
        <w:rPr>
          <w:rFonts w:ascii="Times New Roman" w:eastAsia="Times New Roman" w:hAnsi="Times New Roman" w:cs="Times New Roman"/>
          <w:sz w:val="28"/>
          <w:szCs w:val="28"/>
          <w:lang w:eastAsia="ru-RU"/>
        </w:rPr>
        <w:t xml:space="preserve">учитель </w:t>
      </w:r>
      <w:proofErr w:type="gramStart"/>
      <w:r w:rsidRPr="002576C8">
        <w:rPr>
          <w:rFonts w:ascii="Times New Roman" w:eastAsia="Times New Roman" w:hAnsi="Times New Roman" w:cs="Times New Roman"/>
          <w:sz w:val="28"/>
          <w:szCs w:val="28"/>
          <w:lang w:eastAsia="ru-RU"/>
        </w:rPr>
        <w:t>начальных  классов</w:t>
      </w:r>
      <w:proofErr w:type="gramEnd"/>
    </w:p>
    <w:p w:rsidR="00497527" w:rsidRDefault="00497527" w:rsidP="00497527">
      <w:pPr>
        <w:spacing w:after="0" w:line="240" w:lineRule="auto"/>
        <w:ind w:left="5670"/>
        <w:rPr>
          <w:rFonts w:ascii="Times New Roman" w:eastAsia="Times New Roman" w:hAnsi="Times New Roman" w:cs="Times New Roman"/>
          <w:sz w:val="24"/>
          <w:szCs w:val="28"/>
          <w:lang w:eastAsia="ru-RU"/>
        </w:rPr>
      </w:pPr>
    </w:p>
    <w:p w:rsidR="00497527" w:rsidRDefault="00497527" w:rsidP="00497527">
      <w:pPr>
        <w:spacing w:after="0" w:line="240" w:lineRule="auto"/>
        <w:ind w:left="5670"/>
        <w:rPr>
          <w:rFonts w:ascii="Times New Roman" w:eastAsia="Times New Roman" w:hAnsi="Times New Roman" w:cs="Times New Roman"/>
          <w:sz w:val="24"/>
          <w:szCs w:val="28"/>
          <w:lang w:eastAsia="ru-RU"/>
        </w:rPr>
      </w:pPr>
    </w:p>
    <w:p w:rsidR="00497527" w:rsidRDefault="00497527" w:rsidP="00497527">
      <w:pPr>
        <w:spacing w:after="0" w:line="240" w:lineRule="auto"/>
        <w:ind w:left="5670"/>
        <w:rPr>
          <w:rFonts w:ascii="Times New Roman" w:eastAsia="Times New Roman" w:hAnsi="Times New Roman" w:cs="Times New Roman"/>
          <w:sz w:val="24"/>
          <w:szCs w:val="28"/>
          <w:lang w:eastAsia="ru-RU"/>
        </w:rPr>
      </w:pPr>
    </w:p>
    <w:p w:rsidR="00741162" w:rsidRDefault="00741162" w:rsidP="00497527">
      <w:pPr>
        <w:spacing w:after="0" w:line="240" w:lineRule="auto"/>
        <w:ind w:left="5670"/>
        <w:rPr>
          <w:rFonts w:ascii="Times New Roman" w:eastAsia="Times New Roman" w:hAnsi="Times New Roman" w:cs="Times New Roman"/>
          <w:sz w:val="24"/>
          <w:szCs w:val="28"/>
          <w:lang w:eastAsia="ru-RU"/>
        </w:rPr>
      </w:pPr>
    </w:p>
    <w:p w:rsidR="00521EEF" w:rsidRDefault="00521EEF" w:rsidP="00521EEF">
      <w:pPr>
        <w:spacing w:after="0" w:line="240" w:lineRule="auto"/>
        <w:rPr>
          <w:rFonts w:ascii="Times New Roman" w:eastAsia="Times New Roman" w:hAnsi="Times New Roman" w:cs="Times New Roman"/>
          <w:sz w:val="24"/>
          <w:szCs w:val="28"/>
          <w:lang w:eastAsia="ru-RU"/>
        </w:rPr>
      </w:pPr>
    </w:p>
    <w:p w:rsidR="00521EEF" w:rsidRDefault="00521EEF" w:rsidP="00521EEF">
      <w:pPr>
        <w:spacing w:after="0" w:line="240" w:lineRule="auto"/>
        <w:rPr>
          <w:rFonts w:ascii="Times New Roman" w:eastAsia="Times New Roman" w:hAnsi="Times New Roman" w:cs="Times New Roman"/>
          <w:sz w:val="24"/>
          <w:szCs w:val="28"/>
          <w:lang w:eastAsia="ru-RU"/>
        </w:rPr>
      </w:pPr>
    </w:p>
    <w:p w:rsidR="00521EEF" w:rsidRDefault="00521EEF" w:rsidP="00521EEF">
      <w:pPr>
        <w:spacing w:after="0" w:line="240" w:lineRule="auto"/>
        <w:rPr>
          <w:rFonts w:ascii="Times New Roman" w:eastAsia="Times New Roman" w:hAnsi="Times New Roman" w:cs="Times New Roman"/>
          <w:sz w:val="24"/>
          <w:szCs w:val="28"/>
          <w:lang w:eastAsia="ru-RU"/>
        </w:rPr>
      </w:pPr>
    </w:p>
    <w:p w:rsidR="00521EEF" w:rsidRPr="00B30AB9" w:rsidRDefault="00521EEF" w:rsidP="00521EEF">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4"/>
          <w:szCs w:val="28"/>
          <w:lang w:eastAsia="ru-RU"/>
        </w:rPr>
        <w:t xml:space="preserve">                                                               </w:t>
      </w:r>
      <w:r>
        <w:rPr>
          <w:rFonts w:ascii="Times New Roman" w:eastAsia="Times New Roman" w:hAnsi="Times New Roman" w:cs="Times New Roman"/>
          <w:sz w:val="28"/>
          <w:szCs w:val="28"/>
          <w:lang w:eastAsia="ru-RU"/>
        </w:rPr>
        <w:t>Самара, 2018</w:t>
      </w:r>
    </w:p>
    <w:p w:rsidR="002576C8" w:rsidRDefault="002576C8" w:rsidP="008431A8">
      <w:pPr>
        <w:spacing w:after="0" w:line="240" w:lineRule="auto"/>
        <w:rPr>
          <w:rFonts w:ascii="Times New Roman" w:eastAsia="Times New Roman" w:hAnsi="Times New Roman" w:cs="Times New Roman"/>
          <w:sz w:val="24"/>
          <w:szCs w:val="28"/>
          <w:lang w:eastAsia="ru-RU"/>
        </w:rPr>
      </w:pPr>
    </w:p>
    <w:p w:rsidR="00497527" w:rsidRDefault="00497527" w:rsidP="00B30AB9">
      <w:pPr>
        <w:spacing w:after="0" w:line="240" w:lineRule="auto"/>
        <w:rPr>
          <w:rFonts w:ascii="Times New Roman" w:eastAsia="Times New Roman" w:hAnsi="Times New Roman" w:cs="Times New Roman"/>
          <w:sz w:val="24"/>
          <w:szCs w:val="28"/>
          <w:lang w:eastAsia="ru-RU"/>
        </w:rPr>
      </w:pPr>
    </w:p>
    <w:p w:rsidR="00497527" w:rsidRDefault="00497527" w:rsidP="002576C8">
      <w:pPr>
        <w:spacing w:after="0" w:line="240" w:lineRule="auto"/>
        <w:rPr>
          <w:rFonts w:ascii="Times New Roman" w:eastAsia="Times New Roman" w:hAnsi="Times New Roman" w:cs="Times New Roman"/>
          <w:sz w:val="24"/>
          <w:szCs w:val="28"/>
          <w:lang w:eastAsia="ru-RU"/>
        </w:rPr>
      </w:pPr>
    </w:p>
    <w:p w:rsidR="00497527" w:rsidRPr="00497527" w:rsidRDefault="00497527" w:rsidP="009E0661">
      <w:pPr>
        <w:widowControl w:val="0"/>
        <w:suppressAutoHyphens/>
        <w:spacing w:after="0" w:line="360" w:lineRule="auto"/>
        <w:ind w:firstLine="631"/>
        <w:jc w:val="both"/>
        <w:rPr>
          <w:rFonts w:ascii="Times New Roman" w:eastAsia="SimSun" w:hAnsi="Times New Roman" w:cs="Tahoma"/>
          <w:b/>
          <w:bCs/>
          <w:kern w:val="2"/>
          <w:sz w:val="28"/>
          <w:szCs w:val="28"/>
          <w:lang w:eastAsia="hi-IN" w:bidi="hi-IN"/>
        </w:rPr>
      </w:pPr>
      <w:r w:rsidRPr="00497527">
        <w:rPr>
          <w:rFonts w:ascii="Times New Roman" w:eastAsia="SimSun" w:hAnsi="Times New Roman" w:cs="Tahoma"/>
          <w:b/>
          <w:bCs/>
          <w:kern w:val="2"/>
          <w:sz w:val="28"/>
          <w:szCs w:val="28"/>
          <w:lang w:eastAsia="hi-IN" w:bidi="hi-IN"/>
        </w:rPr>
        <w:t>Оглавление:</w:t>
      </w:r>
    </w:p>
    <w:p w:rsidR="00497527" w:rsidRPr="00497527" w:rsidRDefault="00497527" w:rsidP="009E0661">
      <w:pPr>
        <w:widowControl w:val="0"/>
        <w:suppressAutoHyphens/>
        <w:spacing w:after="0" w:line="360" w:lineRule="auto"/>
        <w:ind w:firstLine="631"/>
        <w:jc w:val="both"/>
        <w:rPr>
          <w:rFonts w:ascii="Times New Roman" w:eastAsia="SimSun" w:hAnsi="Times New Roman" w:cs="Tahoma"/>
          <w:b/>
          <w:bCs/>
          <w:kern w:val="2"/>
          <w:sz w:val="28"/>
          <w:szCs w:val="28"/>
          <w:lang w:eastAsia="hi-IN" w:bidi="hi-IN"/>
        </w:rPr>
      </w:pPr>
      <w:r w:rsidRPr="00497527">
        <w:rPr>
          <w:rFonts w:ascii="Times New Roman" w:eastAsia="SimSun" w:hAnsi="Times New Roman" w:cs="Tahoma"/>
          <w:b/>
          <w:bCs/>
          <w:kern w:val="2"/>
          <w:sz w:val="28"/>
          <w:szCs w:val="28"/>
          <w:lang w:eastAsia="hi-IN" w:bidi="hi-IN"/>
        </w:rPr>
        <w:t xml:space="preserve">                                                                               </w:t>
      </w:r>
      <w:r w:rsidR="005B59AF">
        <w:rPr>
          <w:rFonts w:ascii="Times New Roman" w:eastAsia="SimSun" w:hAnsi="Times New Roman" w:cs="Tahoma"/>
          <w:b/>
          <w:bCs/>
          <w:kern w:val="2"/>
          <w:sz w:val="28"/>
          <w:szCs w:val="28"/>
          <w:lang w:eastAsia="hi-IN" w:bidi="hi-IN"/>
        </w:rPr>
        <w:t xml:space="preserve">             </w:t>
      </w:r>
      <w:r w:rsidRPr="00497527">
        <w:rPr>
          <w:rFonts w:ascii="Times New Roman" w:eastAsia="SimSun" w:hAnsi="Times New Roman" w:cs="Tahoma"/>
          <w:b/>
          <w:bCs/>
          <w:kern w:val="2"/>
          <w:sz w:val="28"/>
          <w:szCs w:val="28"/>
          <w:lang w:eastAsia="hi-IN" w:bidi="hi-IN"/>
        </w:rPr>
        <w:t xml:space="preserve">    </w:t>
      </w:r>
      <w:r w:rsidR="005B59AF">
        <w:rPr>
          <w:rFonts w:ascii="Times New Roman" w:eastAsia="SimSun" w:hAnsi="Times New Roman" w:cs="Tahoma"/>
          <w:b/>
          <w:bCs/>
          <w:kern w:val="2"/>
          <w:sz w:val="28"/>
          <w:szCs w:val="28"/>
          <w:lang w:eastAsia="hi-IN" w:bidi="hi-IN"/>
        </w:rPr>
        <w:t xml:space="preserve">     </w:t>
      </w:r>
      <w:r w:rsidRPr="00497527">
        <w:rPr>
          <w:rFonts w:ascii="Times New Roman" w:eastAsia="SimSun" w:hAnsi="Times New Roman" w:cs="Tahoma"/>
          <w:b/>
          <w:bCs/>
          <w:kern w:val="2"/>
          <w:sz w:val="28"/>
          <w:szCs w:val="28"/>
          <w:lang w:eastAsia="hi-IN" w:bidi="hi-IN"/>
        </w:rPr>
        <w:t xml:space="preserve">       Стр.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gridCol w:w="2092"/>
      </w:tblGrid>
      <w:tr w:rsidR="00497527" w:rsidRPr="00497527" w:rsidTr="00497527">
        <w:tc>
          <w:tcPr>
            <w:tcW w:w="7479" w:type="dxa"/>
            <w:hideMark/>
          </w:tcPr>
          <w:p w:rsidR="00497527" w:rsidRPr="00497527" w:rsidRDefault="00497527" w:rsidP="009E0661">
            <w:pPr>
              <w:spacing w:line="360" w:lineRule="auto"/>
              <w:rPr>
                <w:rFonts w:ascii="Times New Roman" w:eastAsia="Times New Roman" w:hAnsi="Times New Roman"/>
                <w:sz w:val="28"/>
                <w:szCs w:val="28"/>
              </w:rPr>
            </w:pPr>
            <w:r w:rsidRPr="00497527">
              <w:rPr>
                <w:rFonts w:ascii="Times New Roman" w:eastAsia="Times New Roman" w:hAnsi="Times New Roman"/>
                <w:sz w:val="28"/>
                <w:szCs w:val="28"/>
              </w:rPr>
              <w:t>1. Введение.</w:t>
            </w:r>
          </w:p>
        </w:tc>
        <w:tc>
          <w:tcPr>
            <w:tcW w:w="2092" w:type="dxa"/>
            <w:hideMark/>
          </w:tcPr>
          <w:p w:rsidR="00497527" w:rsidRPr="00497527" w:rsidRDefault="00497527" w:rsidP="005B59AF">
            <w:pPr>
              <w:widowControl w:val="0"/>
              <w:suppressAutoHyphens/>
              <w:spacing w:line="360" w:lineRule="auto"/>
              <w:jc w:val="center"/>
              <w:rPr>
                <w:rFonts w:ascii="Times New Roman" w:eastAsia="SimSun" w:hAnsi="Times New Roman" w:cs="Tahoma"/>
                <w:bCs/>
                <w:kern w:val="2"/>
                <w:sz w:val="28"/>
                <w:szCs w:val="28"/>
                <w:lang w:eastAsia="hi-IN" w:bidi="hi-IN"/>
              </w:rPr>
            </w:pPr>
            <w:r w:rsidRPr="00497527">
              <w:rPr>
                <w:rFonts w:ascii="Times New Roman" w:eastAsia="SimSun" w:hAnsi="Times New Roman" w:cs="Tahoma"/>
                <w:bCs/>
                <w:kern w:val="2"/>
                <w:sz w:val="28"/>
                <w:szCs w:val="28"/>
                <w:lang w:eastAsia="hi-IN" w:bidi="hi-IN"/>
              </w:rPr>
              <w:t>3</w:t>
            </w:r>
          </w:p>
        </w:tc>
      </w:tr>
      <w:tr w:rsidR="00497527" w:rsidRPr="00497527" w:rsidTr="00497527">
        <w:tc>
          <w:tcPr>
            <w:tcW w:w="7479" w:type="dxa"/>
            <w:hideMark/>
          </w:tcPr>
          <w:p w:rsidR="00497527" w:rsidRPr="00497527" w:rsidRDefault="00497527" w:rsidP="009E0661">
            <w:pPr>
              <w:spacing w:line="360" w:lineRule="auto"/>
              <w:rPr>
                <w:rFonts w:ascii="Times New Roman" w:eastAsia="Times New Roman" w:hAnsi="Times New Roman"/>
                <w:sz w:val="28"/>
                <w:szCs w:val="28"/>
              </w:rPr>
            </w:pPr>
            <w:r w:rsidRPr="00497527">
              <w:rPr>
                <w:rFonts w:ascii="Times New Roman" w:eastAsia="Times New Roman" w:hAnsi="Times New Roman"/>
                <w:sz w:val="28"/>
                <w:szCs w:val="28"/>
              </w:rPr>
              <w:t>2. Основная часть.</w:t>
            </w:r>
          </w:p>
        </w:tc>
        <w:tc>
          <w:tcPr>
            <w:tcW w:w="2092" w:type="dxa"/>
            <w:hideMark/>
          </w:tcPr>
          <w:p w:rsidR="00497527" w:rsidRPr="00497527" w:rsidRDefault="00497527" w:rsidP="005B59AF">
            <w:pPr>
              <w:widowControl w:val="0"/>
              <w:suppressAutoHyphens/>
              <w:spacing w:line="360" w:lineRule="auto"/>
              <w:jc w:val="center"/>
              <w:rPr>
                <w:rFonts w:ascii="Times New Roman" w:eastAsia="SimSun" w:hAnsi="Times New Roman" w:cs="Tahoma"/>
                <w:bCs/>
                <w:kern w:val="2"/>
                <w:sz w:val="28"/>
                <w:szCs w:val="28"/>
                <w:lang w:eastAsia="hi-IN" w:bidi="hi-IN"/>
              </w:rPr>
            </w:pPr>
            <w:r w:rsidRPr="00497527">
              <w:rPr>
                <w:rFonts w:ascii="Times New Roman" w:eastAsia="SimSun" w:hAnsi="Times New Roman" w:cs="Tahoma"/>
                <w:bCs/>
                <w:kern w:val="2"/>
                <w:sz w:val="28"/>
                <w:szCs w:val="28"/>
                <w:lang w:eastAsia="hi-IN" w:bidi="hi-IN"/>
              </w:rPr>
              <w:t>5</w:t>
            </w:r>
          </w:p>
        </w:tc>
      </w:tr>
      <w:tr w:rsidR="00497527" w:rsidRPr="00497527" w:rsidTr="00497527">
        <w:tc>
          <w:tcPr>
            <w:tcW w:w="7479" w:type="dxa"/>
            <w:hideMark/>
          </w:tcPr>
          <w:p w:rsidR="00497527" w:rsidRPr="00497527" w:rsidRDefault="00497527" w:rsidP="009E0661">
            <w:pPr>
              <w:spacing w:line="360" w:lineRule="auto"/>
              <w:ind w:left="360"/>
              <w:rPr>
                <w:rFonts w:ascii="Times New Roman" w:eastAsia="Times New Roman" w:hAnsi="Times New Roman"/>
                <w:sz w:val="28"/>
                <w:szCs w:val="28"/>
              </w:rPr>
            </w:pPr>
            <w:r w:rsidRPr="00497527">
              <w:rPr>
                <w:rFonts w:ascii="Times New Roman" w:eastAsia="Times New Roman" w:hAnsi="Times New Roman"/>
                <w:sz w:val="28"/>
                <w:szCs w:val="28"/>
              </w:rPr>
              <w:t>2.1. Что такое «</w:t>
            </w:r>
            <w:proofErr w:type="spellStart"/>
            <w:r w:rsidRPr="00497527">
              <w:rPr>
                <w:rFonts w:ascii="Times New Roman" w:eastAsia="+mn-ea" w:hAnsi="Times New Roman"/>
                <w:bCs/>
                <w:sz w:val="28"/>
                <w:szCs w:val="28"/>
                <w:lang w:eastAsia="ru-RU"/>
              </w:rPr>
              <w:t>дендротерапия</w:t>
            </w:r>
            <w:proofErr w:type="spellEnd"/>
            <w:r w:rsidRPr="00497527">
              <w:rPr>
                <w:rFonts w:ascii="Times New Roman" w:eastAsia="+mn-ea" w:hAnsi="Times New Roman"/>
                <w:bCs/>
                <w:sz w:val="28"/>
                <w:szCs w:val="28"/>
                <w:lang w:eastAsia="ru-RU"/>
              </w:rPr>
              <w:t>»?</w:t>
            </w:r>
          </w:p>
        </w:tc>
        <w:tc>
          <w:tcPr>
            <w:tcW w:w="2092" w:type="dxa"/>
            <w:hideMark/>
          </w:tcPr>
          <w:p w:rsidR="00497527" w:rsidRPr="00497527" w:rsidRDefault="00497527" w:rsidP="005B59AF">
            <w:pPr>
              <w:widowControl w:val="0"/>
              <w:suppressAutoHyphens/>
              <w:spacing w:line="360" w:lineRule="auto"/>
              <w:jc w:val="center"/>
              <w:rPr>
                <w:rFonts w:ascii="Times New Roman" w:eastAsia="SimSun" w:hAnsi="Times New Roman" w:cs="Tahoma"/>
                <w:bCs/>
                <w:kern w:val="2"/>
                <w:sz w:val="28"/>
                <w:szCs w:val="28"/>
                <w:lang w:eastAsia="hi-IN" w:bidi="hi-IN"/>
              </w:rPr>
            </w:pPr>
            <w:r w:rsidRPr="00497527">
              <w:rPr>
                <w:rFonts w:ascii="Times New Roman" w:eastAsia="SimSun" w:hAnsi="Times New Roman" w:cs="Tahoma"/>
                <w:bCs/>
                <w:kern w:val="2"/>
                <w:sz w:val="28"/>
                <w:szCs w:val="28"/>
                <w:lang w:eastAsia="hi-IN" w:bidi="hi-IN"/>
              </w:rPr>
              <w:t>5</w:t>
            </w:r>
          </w:p>
        </w:tc>
      </w:tr>
      <w:tr w:rsidR="00497527" w:rsidRPr="00497527" w:rsidTr="00497527">
        <w:tc>
          <w:tcPr>
            <w:tcW w:w="7479" w:type="dxa"/>
            <w:hideMark/>
          </w:tcPr>
          <w:p w:rsidR="00497527" w:rsidRPr="00D4251B" w:rsidRDefault="00D4251B" w:rsidP="00D4251B">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D4251B">
              <w:rPr>
                <w:rFonts w:ascii="Times New Roman" w:eastAsia="Times New Roman" w:hAnsi="Times New Roman"/>
                <w:sz w:val="28"/>
                <w:szCs w:val="28"/>
                <w:lang w:eastAsia="ru-RU"/>
              </w:rPr>
              <w:t>2.2</w:t>
            </w:r>
            <w:r w:rsidR="002458DF">
              <w:rPr>
                <w:rFonts w:ascii="Times New Roman" w:eastAsia="Times New Roman" w:hAnsi="Times New Roman"/>
                <w:sz w:val="28"/>
                <w:szCs w:val="28"/>
                <w:lang w:eastAsia="ru-RU"/>
              </w:rPr>
              <w:t xml:space="preserve">. </w:t>
            </w:r>
            <w:r w:rsidRPr="00D4251B">
              <w:rPr>
                <w:rFonts w:ascii="Times New Roman" w:eastAsia="Times New Roman" w:hAnsi="Times New Roman"/>
                <w:sz w:val="28"/>
                <w:szCs w:val="28"/>
                <w:lang w:eastAsia="ru-RU"/>
              </w:rPr>
              <w:t>Почему именно деревья оказывают наибольшее благотворное влияние на человека по сравнению с кустарниками и цветами?</w:t>
            </w:r>
          </w:p>
        </w:tc>
        <w:tc>
          <w:tcPr>
            <w:tcW w:w="2092" w:type="dxa"/>
            <w:hideMark/>
          </w:tcPr>
          <w:p w:rsidR="00497527" w:rsidRPr="00497527" w:rsidRDefault="002458DF"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8</w:t>
            </w:r>
          </w:p>
        </w:tc>
      </w:tr>
      <w:tr w:rsidR="00497527" w:rsidRPr="00497527" w:rsidTr="00497527">
        <w:tc>
          <w:tcPr>
            <w:tcW w:w="7479" w:type="dxa"/>
            <w:hideMark/>
          </w:tcPr>
          <w:p w:rsidR="00497527" w:rsidRPr="00497527" w:rsidRDefault="0009568A" w:rsidP="009E0661">
            <w:pPr>
              <w:widowControl w:val="0"/>
              <w:suppressAutoHyphens/>
              <w:spacing w:line="360" w:lineRule="auto"/>
              <w:ind w:left="360"/>
              <w:rPr>
                <w:rFonts w:ascii="Times New Roman" w:eastAsia="Times New Roman" w:hAnsi="Times New Roman"/>
                <w:color w:val="000000" w:themeColor="text1"/>
                <w:kern w:val="2"/>
                <w:sz w:val="28"/>
                <w:szCs w:val="28"/>
                <w:lang w:eastAsia="ru-RU" w:bidi="hi-IN"/>
              </w:rPr>
            </w:pPr>
            <w:r>
              <w:rPr>
                <w:rFonts w:ascii="Times New Roman" w:eastAsia="Times New Roman" w:hAnsi="Times New Roman"/>
                <w:color w:val="000000" w:themeColor="text1"/>
                <w:kern w:val="2"/>
                <w:sz w:val="28"/>
                <w:szCs w:val="28"/>
                <w:lang w:eastAsia="ru-RU" w:bidi="hi-IN"/>
              </w:rPr>
              <w:t>2.3</w:t>
            </w:r>
            <w:r w:rsidR="00D4251B" w:rsidRPr="00497527">
              <w:rPr>
                <w:rFonts w:ascii="Times New Roman" w:eastAsia="Times New Roman" w:hAnsi="Times New Roman"/>
                <w:color w:val="000000" w:themeColor="text1"/>
                <w:kern w:val="2"/>
                <w:sz w:val="28"/>
                <w:szCs w:val="28"/>
                <w:lang w:eastAsia="ru-RU" w:bidi="hi-IN"/>
              </w:rPr>
              <w:t xml:space="preserve">. </w:t>
            </w:r>
            <w:r w:rsidR="00D4251B" w:rsidRPr="00C10864">
              <w:rPr>
                <w:rFonts w:ascii="Times New Roman" w:eastAsia="Times New Roman" w:hAnsi="Times New Roman"/>
                <w:color w:val="000000" w:themeColor="text1"/>
                <w:kern w:val="2"/>
                <w:sz w:val="28"/>
                <w:szCs w:val="28"/>
                <w:lang w:eastAsia="ru-RU" w:bidi="hi-IN"/>
              </w:rPr>
              <w:t>Знакомство с Дубом и его влияние на эмоциональное состояние человека.</w:t>
            </w:r>
          </w:p>
        </w:tc>
        <w:tc>
          <w:tcPr>
            <w:tcW w:w="2092" w:type="dxa"/>
            <w:hideMark/>
          </w:tcPr>
          <w:p w:rsidR="00497527" w:rsidRPr="00497527" w:rsidRDefault="00410CFF"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9</w:t>
            </w:r>
          </w:p>
        </w:tc>
      </w:tr>
      <w:tr w:rsidR="00497527" w:rsidRPr="00497527" w:rsidTr="00497527">
        <w:tc>
          <w:tcPr>
            <w:tcW w:w="7479" w:type="dxa"/>
            <w:hideMark/>
          </w:tcPr>
          <w:p w:rsidR="00497527" w:rsidRPr="00497527" w:rsidRDefault="0009568A" w:rsidP="009E0661">
            <w:pPr>
              <w:widowControl w:val="0"/>
              <w:suppressAutoHyphens/>
              <w:spacing w:line="360" w:lineRule="auto"/>
              <w:ind w:left="360"/>
              <w:rPr>
                <w:rFonts w:ascii="Times New Roman" w:eastAsia="Times New Roman" w:hAnsi="Times New Roman"/>
                <w:color w:val="000000" w:themeColor="text1"/>
                <w:kern w:val="2"/>
                <w:sz w:val="28"/>
                <w:szCs w:val="28"/>
                <w:lang w:eastAsia="ru-RU" w:bidi="hi-IN"/>
              </w:rPr>
            </w:pPr>
            <w:r>
              <w:rPr>
                <w:rFonts w:ascii="Times New Roman" w:eastAsia="Times New Roman" w:hAnsi="Times New Roman"/>
                <w:color w:val="000000" w:themeColor="text1"/>
                <w:kern w:val="2"/>
                <w:sz w:val="28"/>
                <w:szCs w:val="28"/>
                <w:lang w:eastAsia="ru-RU" w:bidi="hi-IN"/>
              </w:rPr>
              <w:t>2.4</w:t>
            </w:r>
            <w:r w:rsidR="00D4251B" w:rsidRPr="00497527">
              <w:rPr>
                <w:rFonts w:ascii="Times New Roman" w:eastAsia="Times New Roman" w:hAnsi="Times New Roman"/>
                <w:color w:val="000000" w:themeColor="text1"/>
                <w:kern w:val="2"/>
                <w:sz w:val="28"/>
                <w:szCs w:val="28"/>
                <w:lang w:eastAsia="ru-RU" w:bidi="hi-IN"/>
              </w:rPr>
              <w:t xml:space="preserve">. </w:t>
            </w:r>
            <w:r w:rsidR="00D4251B" w:rsidRPr="00C10864">
              <w:rPr>
                <w:rFonts w:ascii="Times New Roman" w:eastAsia="Times New Roman" w:hAnsi="Times New Roman"/>
                <w:color w:val="000000" w:themeColor="text1"/>
                <w:kern w:val="2"/>
                <w:sz w:val="28"/>
                <w:szCs w:val="28"/>
                <w:lang w:eastAsia="ru-RU" w:bidi="hi-IN"/>
              </w:rPr>
              <w:t>Знакомство с Сосной. Какое настроение нам дарит сосна?</w:t>
            </w:r>
          </w:p>
        </w:tc>
        <w:tc>
          <w:tcPr>
            <w:tcW w:w="2092" w:type="dxa"/>
            <w:hideMark/>
          </w:tcPr>
          <w:p w:rsidR="00497527" w:rsidRPr="00497527" w:rsidRDefault="003C3B42"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1</w:t>
            </w:r>
            <w:r w:rsidR="00410CFF">
              <w:rPr>
                <w:rFonts w:ascii="Times New Roman" w:eastAsia="SimSun" w:hAnsi="Times New Roman" w:cs="Tahoma"/>
                <w:bCs/>
                <w:kern w:val="2"/>
                <w:sz w:val="28"/>
                <w:szCs w:val="28"/>
                <w:lang w:eastAsia="hi-IN" w:bidi="hi-IN"/>
              </w:rPr>
              <w:t>3</w:t>
            </w:r>
          </w:p>
        </w:tc>
      </w:tr>
      <w:tr w:rsidR="00497527" w:rsidRPr="00497527" w:rsidTr="00497527">
        <w:tc>
          <w:tcPr>
            <w:tcW w:w="7479" w:type="dxa"/>
            <w:hideMark/>
          </w:tcPr>
          <w:p w:rsidR="00497527" w:rsidRPr="00497527" w:rsidRDefault="0009568A" w:rsidP="00410CFF">
            <w:pPr>
              <w:widowControl w:val="0"/>
              <w:suppressAutoHyphens/>
              <w:spacing w:line="360" w:lineRule="auto"/>
              <w:ind w:left="360"/>
              <w:rPr>
                <w:rFonts w:ascii="Times New Roman" w:eastAsia="Times New Roman" w:hAnsi="Times New Roman"/>
                <w:color w:val="000000" w:themeColor="text1"/>
                <w:kern w:val="2"/>
                <w:sz w:val="28"/>
                <w:szCs w:val="28"/>
                <w:lang w:eastAsia="ru-RU" w:bidi="hi-IN"/>
              </w:rPr>
            </w:pPr>
            <w:r>
              <w:rPr>
                <w:rFonts w:ascii="Times New Roman" w:eastAsia="Times New Roman" w:hAnsi="Times New Roman"/>
                <w:color w:val="000000" w:themeColor="text1"/>
                <w:kern w:val="2"/>
                <w:sz w:val="28"/>
                <w:szCs w:val="28"/>
                <w:lang w:eastAsia="ru-RU" w:bidi="hi-IN"/>
              </w:rPr>
              <w:t>2.5</w:t>
            </w:r>
            <w:r w:rsidR="00D4251B" w:rsidRPr="00497527">
              <w:rPr>
                <w:rFonts w:ascii="Times New Roman" w:eastAsia="Times New Roman" w:hAnsi="Times New Roman"/>
                <w:color w:val="000000" w:themeColor="text1"/>
                <w:kern w:val="2"/>
                <w:sz w:val="28"/>
                <w:szCs w:val="28"/>
                <w:lang w:eastAsia="ru-RU" w:bidi="hi-IN"/>
              </w:rPr>
              <w:t>.</w:t>
            </w:r>
            <w:r w:rsidR="00410CFF">
              <w:rPr>
                <w:rFonts w:ascii="Times New Roman" w:eastAsia="Times New Roman" w:hAnsi="Times New Roman"/>
                <w:color w:val="000000" w:themeColor="text1"/>
                <w:kern w:val="2"/>
                <w:sz w:val="28"/>
                <w:szCs w:val="28"/>
                <w:lang w:eastAsia="ru-RU" w:bidi="hi-IN"/>
              </w:rPr>
              <w:t xml:space="preserve"> </w:t>
            </w:r>
            <w:r w:rsidR="007F1F71">
              <w:rPr>
                <w:rFonts w:ascii="Times New Roman" w:eastAsia="Times New Roman" w:hAnsi="Times New Roman"/>
                <w:color w:val="000000" w:themeColor="text1"/>
                <w:kern w:val="2"/>
                <w:sz w:val="28"/>
                <w:szCs w:val="28"/>
                <w:lang w:eastAsia="ru-RU" w:bidi="hi-IN"/>
              </w:rPr>
              <w:t xml:space="preserve"> </w:t>
            </w:r>
            <w:r w:rsidR="007F1F71" w:rsidRPr="00497527">
              <w:rPr>
                <w:rFonts w:ascii="Times New Roman" w:eastAsia="Times New Roman" w:hAnsi="Times New Roman"/>
                <w:color w:val="000000" w:themeColor="text1"/>
                <w:kern w:val="2"/>
                <w:sz w:val="28"/>
                <w:szCs w:val="28"/>
                <w:lang w:eastAsia="ru-RU" w:bidi="hi-IN"/>
              </w:rPr>
              <w:t xml:space="preserve">Какое настроение </w:t>
            </w:r>
            <w:r w:rsidR="007F1F71" w:rsidRPr="00C10864">
              <w:rPr>
                <w:rFonts w:ascii="Times New Roman" w:eastAsia="Times New Roman" w:hAnsi="Times New Roman"/>
                <w:color w:val="000000" w:themeColor="text1"/>
                <w:kern w:val="2"/>
                <w:sz w:val="28"/>
                <w:szCs w:val="28"/>
                <w:lang w:eastAsia="ru-RU" w:bidi="hi-IN"/>
              </w:rPr>
              <w:t>дарят нам картины</w:t>
            </w:r>
            <w:r w:rsidR="00410CFF">
              <w:rPr>
                <w:rFonts w:ascii="Times New Roman" w:eastAsia="Times New Roman" w:hAnsi="Times New Roman"/>
                <w:color w:val="000000" w:themeColor="text1"/>
                <w:kern w:val="2"/>
                <w:sz w:val="28"/>
                <w:szCs w:val="28"/>
                <w:lang w:eastAsia="ru-RU" w:bidi="hi-IN"/>
              </w:rPr>
              <w:t>, изображающие дубы и сосны</w:t>
            </w:r>
            <w:r w:rsidR="007F1F71" w:rsidRPr="00C10864">
              <w:rPr>
                <w:rFonts w:ascii="Times New Roman" w:eastAsia="Times New Roman" w:hAnsi="Times New Roman"/>
                <w:color w:val="000000" w:themeColor="text1"/>
                <w:kern w:val="2"/>
                <w:sz w:val="28"/>
                <w:szCs w:val="28"/>
                <w:lang w:eastAsia="ru-RU" w:bidi="hi-IN"/>
              </w:rPr>
              <w:t>?</w:t>
            </w:r>
          </w:p>
        </w:tc>
        <w:tc>
          <w:tcPr>
            <w:tcW w:w="2092" w:type="dxa"/>
            <w:hideMark/>
          </w:tcPr>
          <w:p w:rsidR="00497527" w:rsidRPr="00497527" w:rsidRDefault="00D621DF"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1</w:t>
            </w:r>
            <w:r w:rsidR="00410CFF">
              <w:rPr>
                <w:rFonts w:ascii="Times New Roman" w:eastAsia="SimSun" w:hAnsi="Times New Roman" w:cs="Tahoma"/>
                <w:bCs/>
                <w:kern w:val="2"/>
                <w:sz w:val="28"/>
                <w:szCs w:val="28"/>
                <w:lang w:eastAsia="hi-IN" w:bidi="hi-IN"/>
              </w:rPr>
              <w:t>6</w:t>
            </w:r>
          </w:p>
        </w:tc>
      </w:tr>
      <w:tr w:rsidR="00497527" w:rsidRPr="00497527" w:rsidTr="00497527">
        <w:tc>
          <w:tcPr>
            <w:tcW w:w="7479" w:type="dxa"/>
            <w:hideMark/>
          </w:tcPr>
          <w:p w:rsidR="00C10864" w:rsidRPr="00497527" w:rsidRDefault="00C10864" w:rsidP="009E0661">
            <w:pPr>
              <w:widowControl w:val="0"/>
              <w:suppressAutoHyphens/>
              <w:spacing w:line="360" w:lineRule="auto"/>
              <w:rPr>
                <w:rFonts w:ascii="Times New Roman" w:eastAsia="Times New Roman" w:hAnsi="Times New Roman"/>
                <w:color w:val="000000" w:themeColor="text1"/>
                <w:kern w:val="2"/>
                <w:sz w:val="28"/>
                <w:szCs w:val="28"/>
                <w:lang w:eastAsia="ru-RU" w:bidi="hi-IN"/>
              </w:rPr>
            </w:pPr>
          </w:p>
        </w:tc>
        <w:tc>
          <w:tcPr>
            <w:tcW w:w="2092" w:type="dxa"/>
            <w:hideMark/>
          </w:tcPr>
          <w:p w:rsidR="00497527" w:rsidRPr="00497527" w:rsidRDefault="00497527" w:rsidP="005B59AF">
            <w:pPr>
              <w:widowControl w:val="0"/>
              <w:suppressAutoHyphens/>
              <w:spacing w:line="360" w:lineRule="auto"/>
              <w:jc w:val="center"/>
              <w:rPr>
                <w:rFonts w:ascii="Times New Roman" w:eastAsia="SimSun" w:hAnsi="Times New Roman" w:cs="Tahoma"/>
                <w:bCs/>
                <w:kern w:val="2"/>
                <w:sz w:val="28"/>
                <w:szCs w:val="28"/>
                <w:lang w:eastAsia="hi-IN" w:bidi="hi-IN"/>
              </w:rPr>
            </w:pPr>
          </w:p>
        </w:tc>
      </w:tr>
      <w:tr w:rsidR="00497527" w:rsidRPr="00497527" w:rsidTr="00497527">
        <w:tc>
          <w:tcPr>
            <w:tcW w:w="7479" w:type="dxa"/>
            <w:hideMark/>
          </w:tcPr>
          <w:p w:rsidR="00497527" w:rsidRPr="00497527" w:rsidRDefault="00497527" w:rsidP="009E0661">
            <w:pPr>
              <w:widowControl w:val="0"/>
              <w:suppressAutoHyphens/>
              <w:spacing w:line="360" w:lineRule="auto"/>
              <w:rPr>
                <w:rFonts w:ascii="Times New Roman" w:eastAsia="Times New Roman" w:hAnsi="Times New Roman"/>
                <w:color w:val="000000" w:themeColor="text1"/>
                <w:kern w:val="2"/>
                <w:sz w:val="28"/>
                <w:szCs w:val="28"/>
                <w:lang w:eastAsia="ru-RU" w:bidi="hi-IN"/>
              </w:rPr>
            </w:pPr>
            <w:r w:rsidRPr="00497527">
              <w:rPr>
                <w:rFonts w:ascii="Times New Roman" w:eastAsia="Times New Roman" w:hAnsi="Times New Roman"/>
                <w:color w:val="000000" w:themeColor="text1"/>
                <w:kern w:val="2"/>
                <w:sz w:val="28"/>
                <w:szCs w:val="28"/>
                <w:lang w:eastAsia="ru-RU" w:bidi="hi-IN"/>
              </w:rPr>
              <w:t>3. Практическая часть.</w:t>
            </w:r>
          </w:p>
        </w:tc>
        <w:tc>
          <w:tcPr>
            <w:tcW w:w="2092" w:type="dxa"/>
            <w:hideMark/>
          </w:tcPr>
          <w:p w:rsidR="00497527" w:rsidRPr="00497527" w:rsidRDefault="00BB3A80"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20</w:t>
            </w:r>
          </w:p>
        </w:tc>
      </w:tr>
      <w:tr w:rsidR="00497527" w:rsidRPr="00497527" w:rsidTr="00497527">
        <w:tc>
          <w:tcPr>
            <w:tcW w:w="7479" w:type="dxa"/>
            <w:hideMark/>
          </w:tcPr>
          <w:p w:rsidR="00497527" w:rsidRPr="00497527" w:rsidRDefault="00497527" w:rsidP="009E0661">
            <w:pPr>
              <w:spacing w:line="360" w:lineRule="auto"/>
              <w:rPr>
                <w:rFonts w:ascii="Times New Roman" w:eastAsia="Times New Roman" w:hAnsi="Times New Roman"/>
                <w:color w:val="000000" w:themeColor="text1"/>
                <w:sz w:val="28"/>
                <w:szCs w:val="28"/>
              </w:rPr>
            </w:pPr>
            <w:r w:rsidRPr="00497527">
              <w:rPr>
                <w:rFonts w:ascii="Times New Roman" w:eastAsia="Times New Roman" w:hAnsi="Times New Roman"/>
                <w:color w:val="000000" w:themeColor="text1"/>
                <w:sz w:val="28"/>
                <w:szCs w:val="28"/>
              </w:rPr>
              <w:t>4. Заключение.</w:t>
            </w:r>
          </w:p>
        </w:tc>
        <w:tc>
          <w:tcPr>
            <w:tcW w:w="2092" w:type="dxa"/>
            <w:hideMark/>
          </w:tcPr>
          <w:p w:rsidR="00497527" w:rsidRPr="00497527" w:rsidRDefault="00B419E7"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2</w:t>
            </w:r>
            <w:r w:rsidR="00BB3A80">
              <w:rPr>
                <w:rFonts w:ascii="Times New Roman" w:eastAsia="SimSun" w:hAnsi="Times New Roman" w:cs="Tahoma"/>
                <w:bCs/>
                <w:kern w:val="2"/>
                <w:sz w:val="28"/>
                <w:szCs w:val="28"/>
                <w:lang w:eastAsia="hi-IN" w:bidi="hi-IN"/>
              </w:rPr>
              <w:t>9</w:t>
            </w:r>
          </w:p>
        </w:tc>
      </w:tr>
      <w:tr w:rsidR="00497527" w:rsidRPr="00497527" w:rsidTr="00497527">
        <w:tc>
          <w:tcPr>
            <w:tcW w:w="7479" w:type="dxa"/>
            <w:hideMark/>
          </w:tcPr>
          <w:p w:rsidR="00497527" w:rsidRPr="00497527" w:rsidRDefault="00497527" w:rsidP="009E0661">
            <w:pPr>
              <w:widowControl w:val="0"/>
              <w:autoSpaceDE w:val="0"/>
              <w:autoSpaceDN w:val="0"/>
              <w:adjustRightInd w:val="0"/>
              <w:spacing w:line="360" w:lineRule="auto"/>
              <w:rPr>
                <w:rFonts w:ascii="Times New Roman" w:eastAsia="Times New Roman" w:hAnsi="Times New Roman"/>
                <w:b/>
                <w:bCs/>
                <w:color w:val="000000" w:themeColor="text1"/>
                <w:sz w:val="28"/>
                <w:szCs w:val="28"/>
              </w:rPr>
            </w:pPr>
            <w:r w:rsidRPr="00497527">
              <w:rPr>
                <w:rFonts w:ascii="Times New Roman" w:eastAsia="Times New Roman" w:hAnsi="Times New Roman"/>
                <w:color w:val="000000" w:themeColor="text1"/>
                <w:sz w:val="28"/>
                <w:szCs w:val="28"/>
              </w:rPr>
              <w:t xml:space="preserve">5. </w:t>
            </w:r>
            <w:r w:rsidRPr="00497527">
              <w:rPr>
                <w:rFonts w:ascii="Times New Roman" w:eastAsia="Times New Roman" w:hAnsi="Times New Roman"/>
                <w:bCs/>
                <w:color w:val="000000" w:themeColor="text1"/>
                <w:sz w:val="28"/>
                <w:szCs w:val="28"/>
              </w:rPr>
              <w:t>Список литературы.</w:t>
            </w:r>
          </w:p>
        </w:tc>
        <w:tc>
          <w:tcPr>
            <w:tcW w:w="2092" w:type="dxa"/>
            <w:hideMark/>
          </w:tcPr>
          <w:p w:rsidR="00497527" w:rsidRPr="00497527" w:rsidRDefault="00BB3A80" w:rsidP="005B59AF">
            <w:pPr>
              <w:widowControl w:val="0"/>
              <w:suppressAutoHyphens/>
              <w:spacing w:line="360" w:lineRule="auto"/>
              <w:jc w:val="center"/>
              <w:rPr>
                <w:rFonts w:ascii="Times New Roman" w:eastAsia="SimSun" w:hAnsi="Times New Roman" w:cs="Tahoma"/>
                <w:bCs/>
                <w:kern w:val="2"/>
                <w:sz w:val="28"/>
                <w:szCs w:val="28"/>
                <w:lang w:eastAsia="hi-IN" w:bidi="hi-IN"/>
              </w:rPr>
            </w:pPr>
            <w:r>
              <w:rPr>
                <w:rFonts w:ascii="Times New Roman" w:eastAsia="SimSun" w:hAnsi="Times New Roman" w:cs="Tahoma"/>
                <w:bCs/>
                <w:kern w:val="2"/>
                <w:sz w:val="28"/>
                <w:szCs w:val="28"/>
                <w:lang w:eastAsia="hi-IN" w:bidi="hi-IN"/>
              </w:rPr>
              <w:t>31</w:t>
            </w:r>
            <w:bookmarkStart w:id="1" w:name="_GoBack"/>
            <w:bookmarkEnd w:id="1"/>
          </w:p>
        </w:tc>
      </w:tr>
    </w:tbl>
    <w:p w:rsidR="00497527" w:rsidRDefault="00497527" w:rsidP="00497527">
      <w:pPr>
        <w:spacing w:after="0" w:line="240" w:lineRule="auto"/>
        <w:ind w:left="5670"/>
        <w:rPr>
          <w:rFonts w:ascii="Times New Roman" w:eastAsia="Times New Roman" w:hAnsi="Times New Roman" w:cs="Times New Roman"/>
          <w:sz w:val="24"/>
          <w:szCs w:val="28"/>
          <w:lang w:eastAsia="ru-RU"/>
        </w:rPr>
      </w:pPr>
    </w:p>
    <w:p w:rsidR="00497527" w:rsidRPr="00497527" w:rsidRDefault="00497527" w:rsidP="00497527">
      <w:pPr>
        <w:spacing w:after="0" w:line="240" w:lineRule="auto"/>
        <w:ind w:left="5670"/>
        <w:rPr>
          <w:rFonts w:ascii="Times New Roman" w:eastAsia="Times New Roman" w:hAnsi="Times New Roman" w:cs="Times New Roman"/>
          <w:sz w:val="24"/>
          <w:szCs w:val="28"/>
          <w:lang w:eastAsia="ru-RU"/>
        </w:rPr>
      </w:pPr>
    </w:p>
    <w:p w:rsidR="00497527" w:rsidRPr="00497527" w:rsidRDefault="00497527" w:rsidP="00497527">
      <w:pPr>
        <w:spacing w:before="100" w:beforeAutospacing="1" w:after="100" w:afterAutospacing="1" w:line="240" w:lineRule="auto"/>
        <w:ind w:left="-851"/>
        <w:jc w:val="right"/>
        <w:rPr>
          <w:rFonts w:ascii="Times New Roman" w:eastAsia="Times New Roman" w:hAnsi="Times New Roman" w:cs="Times New Roman"/>
          <w:sz w:val="24"/>
          <w:szCs w:val="24"/>
          <w:lang w:eastAsia="ru-RU"/>
        </w:rPr>
      </w:pPr>
    </w:p>
    <w:p w:rsidR="00497527" w:rsidRPr="00497527" w:rsidRDefault="00497527" w:rsidP="00497527">
      <w:pPr>
        <w:spacing w:before="100" w:beforeAutospacing="1" w:after="100" w:afterAutospacing="1" w:line="240" w:lineRule="auto"/>
        <w:ind w:left="-851"/>
        <w:jc w:val="right"/>
        <w:rPr>
          <w:rFonts w:ascii="Times New Roman" w:eastAsia="Times New Roman" w:hAnsi="Times New Roman" w:cs="Times New Roman"/>
          <w:sz w:val="24"/>
          <w:szCs w:val="24"/>
          <w:lang w:eastAsia="ru-RU"/>
        </w:rPr>
      </w:pPr>
    </w:p>
    <w:p w:rsidR="00497527" w:rsidRPr="00497527" w:rsidRDefault="00497527" w:rsidP="00497527">
      <w:pPr>
        <w:spacing w:before="100" w:beforeAutospacing="1" w:after="100" w:afterAutospacing="1" w:line="240" w:lineRule="auto"/>
        <w:ind w:left="-851"/>
        <w:jc w:val="right"/>
        <w:rPr>
          <w:rFonts w:ascii="Times New Roman" w:eastAsia="Times New Roman" w:hAnsi="Times New Roman" w:cs="Times New Roman"/>
          <w:sz w:val="24"/>
          <w:szCs w:val="24"/>
          <w:lang w:eastAsia="ru-RU"/>
        </w:rPr>
      </w:pPr>
    </w:p>
    <w:p w:rsidR="00497527" w:rsidRPr="00497527" w:rsidRDefault="00497527" w:rsidP="00497527">
      <w:pPr>
        <w:spacing w:before="100" w:beforeAutospacing="1" w:after="100" w:afterAutospacing="1" w:line="240" w:lineRule="auto"/>
        <w:ind w:left="-851"/>
        <w:jc w:val="right"/>
        <w:rPr>
          <w:rFonts w:ascii="Times New Roman" w:eastAsia="Times New Roman" w:hAnsi="Times New Roman" w:cs="Times New Roman"/>
          <w:sz w:val="24"/>
          <w:szCs w:val="24"/>
          <w:lang w:eastAsia="ru-RU"/>
        </w:rPr>
      </w:pPr>
    </w:p>
    <w:p w:rsidR="00497527" w:rsidRPr="00497527" w:rsidRDefault="00497527" w:rsidP="00497527">
      <w:pPr>
        <w:spacing w:before="100" w:beforeAutospacing="1" w:after="100" w:afterAutospacing="1" w:line="240" w:lineRule="auto"/>
        <w:ind w:left="-851"/>
        <w:jc w:val="center"/>
        <w:rPr>
          <w:rFonts w:ascii="Times New Roman" w:eastAsia="Times New Roman" w:hAnsi="Times New Roman" w:cs="Times New Roman"/>
          <w:sz w:val="24"/>
          <w:szCs w:val="24"/>
          <w:lang w:eastAsia="ru-RU"/>
        </w:rPr>
      </w:pPr>
    </w:p>
    <w:p w:rsidR="00497527" w:rsidRPr="00497527" w:rsidRDefault="00497527" w:rsidP="00497527">
      <w:pPr>
        <w:spacing w:before="100" w:beforeAutospacing="1" w:after="100" w:afterAutospacing="1" w:line="240" w:lineRule="auto"/>
        <w:ind w:left="-851"/>
        <w:jc w:val="center"/>
        <w:rPr>
          <w:rFonts w:ascii="Times New Roman" w:eastAsia="Times New Roman" w:hAnsi="Times New Roman" w:cs="Times New Roman"/>
          <w:sz w:val="24"/>
          <w:szCs w:val="24"/>
          <w:lang w:eastAsia="ru-RU"/>
        </w:rPr>
      </w:pPr>
    </w:p>
    <w:p w:rsidR="00211C51" w:rsidRDefault="00211C51"/>
    <w:p w:rsidR="005B59AF" w:rsidRDefault="005B59AF"/>
    <w:p w:rsidR="00724FD7" w:rsidRDefault="00724FD7"/>
    <w:p w:rsidR="00533EC0" w:rsidRDefault="00533EC0" w:rsidP="002458DF">
      <w:pPr>
        <w:rPr>
          <w:rFonts w:ascii="Times New Roman" w:hAnsi="Times New Roman" w:cs="Times New Roman"/>
          <w:b/>
          <w:sz w:val="28"/>
          <w:szCs w:val="28"/>
        </w:rPr>
      </w:pPr>
    </w:p>
    <w:p w:rsidR="00AF33D0" w:rsidRPr="00EB5F6B" w:rsidRDefault="00533EC0" w:rsidP="00EB5F6B">
      <w:pPr>
        <w:jc w:val="center"/>
        <w:rPr>
          <w:rFonts w:ascii="Times New Roman" w:hAnsi="Times New Roman" w:cs="Times New Roman"/>
          <w:b/>
          <w:color w:val="002060"/>
          <w:sz w:val="28"/>
          <w:szCs w:val="28"/>
        </w:rPr>
      </w:pPr>
      <w:r w:rsidRPr="002E78C2">
        <w:rPr>
          <w:rFonts w:ascii="Times New Roman" w:hAnsi="Times New Roman" w:cs="Times New Roman"/>
          <w:b/>
          <w:color w:val="002060"/>
          <w:sz w:val="28"/>
          <w:szCs w:val="28"/>
        </w:rPr>
        <w:t xml:space="preserve">1. </w:t>
      </w:r>
      <w:r w:rsidRPr="00533EC0">
        <w:rPr>
          <w:rFonts w:ascii="Times New Roman" w:hAnsi="Times New Roman" w:cs="Times New Roman"/>
          <w:b/>
          <w:color w:val="002060"/>
          <w:sz w:val="28"/>
          <w:szCs w:val="28"/>
        </w:rPr>
        <w:t>Введение</w:t>
      </w:r>
    </w:p>
    <w:p w:rsidR="006F4848" w:rsidRDefault="00724FD7" w:rsidP="00AF33D0">
      <w:pPr>
        <w:spacing w:after="0" w:line="360" w:lineRule="auto"/>
        <w:ind w:left="1985"/>
        <w:jc w:val="both"/>
        <w:rPr>
          <w:rFonts w:ascii="Times New Roman" w:hAnsi="Times New Roman" w:cs="Times New Roman"/>
          <w:sz w:val="28"/>
          <w:szCs w:val="28"/>
        </w:rPr>
      </w:pPr>
      <w:r w:rsidRPr="00EB2695">
        <w:rPr>
          <w:rFonts w:ascii="Times New Roman" w:hAnsi="Times New Roman" w:cs="Times New Roman"/>
          <w:i/>
          <w:sz w:val="28"/>
          <w:szCs w:val="28"/>
        </w:rPr>
        <w:t>«Человек стал человеком, когда услышал шепот листьев и песню кузнечика. Журчание весеннего ручья и звон серебряных колокольчиков в бездонном летнем небе. Шорох снежинок и за</w:t>
      </w:r>
      <w:r w:rsidR="0085068D" w:rsidRPr="00EB2695">
        <w:rPr>
          <w:rFonts w:ascii="Times New Roman" w:hAnsi="Times New Roman" w:cs="Times New Roman"/>
          <w:i/>
          <w:sz w:val="28"/>
          <w:szCs w:val="28"/>
        </w:rPr>
        <w:t>вывание вьюги за окном, ласковый</w:t>
      </w:r>
      <w:r w:rsidRPr="00EB2695">
        <w:rPr>
          <w:rFonts w:ascii="Times New Roman" w:hAnsi="Times New Roman" w:cs="Times New Roman"/>
          <w:i/>
          <w:sz w:val="28"/>
          <w:szCs w:val="28"/>
        </w:rPr>
        <w:t xml:space="preserve"> плеск волны и торжественную тишину ночи, - услышал, и</w:t>
      </w:r>
      <w:r w:rsidR="006B51B0" w:rsidRPr="00EB2695">
        <w:rPr>
          <w:rFonts w:ascii="Times New Roman" w:hAnsi="Times New Roman" w:cs="Times New Roman"/>
          <w:i/>
          <w:sz w:val="28"/>
          <w:szCs w:val="28"/>
        </w:rPr>
        <w:t>,</w:t>
      </w:r>
      <w:r w:rsidRPr="00EB2695">
        <w:rPr>
          <w:rFonts w:ascii="Times New Roman" w:hAnsi="Times New Roman" w:cs="Times New Roman"/>
          <w:i/>
          <w:sz w:val="28"/>
          <w:szCs w:val="28"/>
        </w:rPr>
        <w:t xml:space="preserve"> затаив дыхание, слушает сотни и ты</w:t>
      </w:r>
      <w:r w:rsidR="00EB5F6B" w:rsidRPr="00EB2695">
        <w:rPr>
          <w:rFonts w:ascii="Times New Roman" w:hAnsi="Times New Roman" w:cs="Times New Roman"/>
          <w:i/>
          <w:sz w:val="28"/>
          <w:szCs w:val="28"/>
        </w:rPr>
        <w:t xml:space="preserve">сячи лет чудесную музыку жизни».            </w:t>
      </w:r>
      <w:r w:rsidR="00EB5F6B">
        <w:rPr>
          <w:rFonts w:ascii="Times New Roman" w:hAnsi="Times New Roman" w:cs="Times New Roman"/>
          <w:sz w:val="28"/>
          <w:szCs w:val="28"/>
        </w:rPr>
        <w:t xml:space="preserve">                                           </w:t>
      </w:r>
      <w:r w:rsidRPr="007438EB">
        <w:rPr>
          <w:rFonts w:ascii="Times New Roman" w:hAnsi="Times New Roman" w:cs="Times New Roman"/>
          <w:sz w:val="28"/>
          <w:szCs w:val="28"/>
        </w:rPr>
        <w:t>(</w:t>
      </w:r>
      <w:proofErr w:type="spellStart"/>
      <w:r w:rsidRPr="007438EB">
        <w:rPr>
          <w:rFonts w:ascii="Times New Roman" w:hAnsi="Times New Roman" w:cs="Times New Roman"/>
          <w:sz w:val="28"/>
          <w:szCs w:val="28"/>
        </w:rPr>
        <w:t>В.А.Сухомлинский</w:t>
      </w:r>
      <w:proofErr w:type="spellEnd"/>
      <w:r w:rsidRPr="007438EB">
        <w:rPr>
          <w:rFonts w:ascii="Times New Roman" w:hAnsi="Times New Roman" w:cs="Times New Roman"/>
          <w:sz w:val="28"/>
          <w:szCs w:val="28"/>
        </w:rPr>
        <w:t>)</w:t>
      </w:r>
    </w:p>
    <w:p w:rsidR="00EB5F6B" w:rsidRPr="007438EB" w:rsidRDefault="00EB5F6B" w:rsidP="00AF33D0">
      <w:pPr>
        <w:spacing w:after="0" w:line="360" w:lineRule="auto"/>
        <w:ind w:left="1985"/>
        <w:jc w:val="both"/>
        <w:rPr>
          <w:rFonts w:ascii="Times New Roman" w:hAnsi="Times New Roman" w:cs="Times New Roman"/>
          <w:sz w:val="28"/>
          <w:szCs w:val="28"/>
        </w:rPr>
      </w:pPr>
    </w:p>
    <w:p w:rsidR="00724FD7" w:rsidRDefault="00724FD7" w:rsidP="003700B7">
      <w:pPr>
        <w:spacing w:after="0" w:line="360" w:lineRule="auto"/>
        <w:ind w:firstLine="709"/>
        <w:jc w:val="both"/>
        <w:rPr>
          <w:rFonts w:ascii="Times New Roman" w:hAnsi="Times New Roman" w:cs="Times New Roman"/>
          <w:sz w:val="28"/>
          <w:szCs w:val="28"/>
        </w:rPr>
      </w:pPr>
      <w:r w:rsidRPr="007438EB">
        <w:rPr>
          <w:rFonts w:ascii="Times New Roman" w:hAnsi="Times New Roman" w:cs="Times New Roman"/>
          <w:sz w:val="28"/>
          <w:szCs w:val="28"/>
        </w:rPr>
        <w:t>Оглянись вокруг. Ты видишь солнце, небо, облака, землю, расте</w:t>
      </w:r>
      <w:r w:rsidR="009B0281">
        <w:rPr>
          <w:rFonts w:ascii="Times New Roman" w:hAnsi="Times New Roman" w:cs="Times New Roman"/>
          <w:sz w:val="28"/>
          <w:szCs w:val="28"/>
        </w:rPr>
        <w:t xml:space="preserve">ния, животных. Всё это природа. </w:t>
      </w:r>
      <w:r w:rsidRPr="007438EB">
        <w:rPr>
          <w:rFonts w:ascii="Times New Roman" w:hAnsi="Times New Roman" w:cs="Times New Roman"/>
          <w:sz w:val="28"/>
          <w:szCs w:val="28"/>
        </w:rPr>
        <w:t>Каждое знакомство с природой – урок творчества, чувства, добра.</w:t>
      </w:r>
    </w:p>
    <w:p w:rsidR="00724FD7" w:rsidRPr="0040417D" w:rsidRDefault="00A51CC2" w:rsidP="0040417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Деревья окружают нас с детства. Мы так привыкли к ним, что порой не задумываемся, насколько они загадочные создания природы.</w:t>
      </w:r>
      <w:r w:rsidR="0040417D">
        <w:rPr>
          <w:rFonts w:ascii="Times New Roman" w:hAnsi="Times New Roman" w:cs="Times New Roman"/>
          <w:sz w:val="28"/>
          <w:szCs w:val="28"/>
        </w:rPr>
        <w:t xml:space="preserve"> </w:t>
      </w:r>
      <w:r w:rsidR="00724FD7" w:rsidRPr="007438EB">
        <w:rPr>
          <w:rFonts w:ascii="Times New Roman" w:eastAsia="Times New Roman" w:hAnsi="Times New Roman" w:cs="Times New Roman"/>
          <w:color w:val="000000"/>
          <w:sz w:val="28"/>
          <w:szCs w:val="28"/>
          <w:lang w:eastAsia="ru-RU"/>
        </w:rPr>
        <w:t xml:space="preserve">О чем я хочу рассказать вам? О том, какие тайны хранит в себе </w:t>
      </w:r>
      <w:r w:rsidR="00724FD7" w:rsidRPr="001B04B2">
        <w:rPr>
          <w:rFonts w:ascii="Times New Roman" w:eastAsia="Times New Roman" w:hAnsi="Times New Roman" w:cs="Times New Roman"/>
          <w:color w:val="000000"/>
          <w:sz w:val="28"/>
          <w:szCs w:val="28"/>
          <w:lang w:eastAsia="ru-RU"/>
        </w:rPr>
        <w:t xml:space="preserve">природа. </w:t>
      </w:r>
    </w:p>
    <w:p w:rsidR="00724FD7" w:rsidRPr="007438EB" w:rsidRDefault="00724FD7" w:rsidP="00225140">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Общение с природой всегда радостно для человека.</w:t>
      </w:r>
      <w:r w:rsidR="00225140">
        <w:rPr>
          <w:rFonts w:ascii="Times New Roman" w:eastAsia="Times New Roman" w:hAnsi="Times New Roman" w:cs="Times New Roman"/>
          <w:color w:val="000000"/>
          <w:sz w:val="28"/>
          <w:szCs w:val="28"/>
          <w:lang w:eastAsia="ru-RU"/>
        </w:rPr>
        <w:t xml:space="preserve"> </w:t>
      </w:r>
      <w:r w:rsidRPr="007438EB">
        <w:rPr>
          <w:rFonts w:ascii="Times New Roman" w:eastAsia="Times New Roman" w:hAnsi="Times New Roman" w:cs="Times New Roman"/>
          <w:color w:val="000000"/>
          <w:sz w:val="28"/>
          <w:szCs w:val="28"/>
          <w:lang w:eastAsia="ru-RU"/>
        </w:rPr>
        <w:t xml:space="preserve">В мире природы ребенок начинает свое путешествие и познание. Этот мир волнует его, будит интересы, </w:t>
      </w:r>
      <w:r w:rsidR="001934B1">
        <w:rPr>
          <w:rFonts w:ascii="Times New Roman" w:eastAsia="Times New Roman" w:hAnsi="Times New Roman" w:cs="Times New Roman"/>
          <w:color w:val="000000"/>
          <w:sz w:val="28"/>
          <w:szCs w:val="28"/>
          <w:lang w:eastAsia="ru-RU"/>
        </w:rPr>
        <w:t>воображение, фантазию, ф</w:t>
      </w:r>
      <w:r w:rsidRPr="007438EB">
        <w:rPr>
          <w:rFonts w:ascii="Times New Roman" w:eastAsia="Times New Roman" w:hAnsi="Times New Roman" w:cs="Times New Roman"/>
          <w:color w:val="000000"/>
          <w:sz w:val="28"/>
          <w:szCs w:val="28"/>
          <w:lang w:eastAsia="ru-RU"/>
        </w:rPr>
        <w:t>ормирует эстетические чувства.</w:t>
      </w:r>
    </w:p>
    <w:p w:rsidR="006760A9" w:rsidRDefault="00724FD7"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sz w:val="28"/>
          <w:szCs w:val="28"/>
          <w:lang w:eastAsia="ru-RU"/>
        </w:rPr>
        <w:t>По выходным мы с семьей часто бываем на природе, где меня учат понимать ее красоту. Давайте и мы с вами совершим прогулку в лес</w:t>
      </w:r>
      <w:r w:rsidRPr="007438EB">
        <w:rPr>
          <w:rFonts w:ascii="Times New Roman" w:eastAsia="Times New Roman" w:hAnsi="Times New Roman" w:cs="Times New Roman"/>
          <w:color w:val="000000" w:themeColor="text1"/>
          <w:sz w:val="28"/>
          <w:szCs w:val="28"/>
          <w:lang w:eastAsia="ru-RU"/>
        </w:rPr>
        <w:t>! Причудливые формы деревьев будят воображение.</w:t>
      </w:r>
      <w:r w:rsidR="006760A9" w:rsidRPr="007438EB">
        <w:rPr>
          <w:rFonts w:ascii="Times New Roman" w:eastAsia="SimSun" w:hAnsi="Times New Roman" w:cs="Times New Roman"/>
          <w:kern w:val="2"/>
          <w:sz w:val="28"/>
          <w:szCs w:val="28"/>
          <w:lang w:eastAsia="hi-IN" w:bidi="hi-IN"/>
        </w:rPr>
        <w:t xml:space="preserve"> </w:t>
      </w:r>
      <w:r w:rsidR="006760A9" w:rsidRPr="007438EB">
        <w:rPr>
          <w:rFonts w:ascii="Times New Roman" w:eastAsia="Times New Roman" w:hAnsi="Times New Roman" w:cs="Times New Roman"/>
          <w:color w:val="000000" w:themeColor="text1"/>
          <w:sz w:val="28"/>
          <w:szCs w:val="28"/>
          <w:lang w:eastAsia="ru-RU"/>
        </w:rPr>
        <w:t>Деревья живые, как и человек. Они также дышат, радуются, слышат наши слова, чувствуют, о чем мы думаем. А самое важное, что каждое дерево создает разное настроение.</w:t>
      </w:r>
    </w:p>
    <w:p w:rsidR="00225140" w:rsidRDefault="00225140" w:rsidP="00225140">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того</w:t>
      </w:r>
      <w:r w:rsidRPr="003700B7">
        <w:rPr>
          <w:rFonts w:ascii="Times New Roman" w:eastAsia="Times New Roman" w:hAnsi="Times New Roman" w:cs="Times New Roman"/>
          <w:color w:val="000000"/>
          <w:sz w:val="28"/>
          <w:szCs w:val="28"/>
          <w:lang w:eastAsia="ru-RU"/>
        </w:rPr>
        <w:t xml:space="preserve"> чтобы не стать чужим на своей земле, чтобы включиться в эмоциональную жизнь своего края и умело пользоваться его дарами, необходимо всем сердцем любить и знать влияние </w:t>
      </w:r>
      <w:r>
        <w:rPr>
          <w:rFonts w:ascii="Times New Roman" w:eastAsia="Times New Roman" w:hAnsi="Times New Roman" w:cs="Times New Roman"/>
          <w:color w:val="000000"/>
          <w:sz w:val="28"/>
          <w:szCs w:val="28"/>
          <w:lang w:eastAsia="ru-RU"/>
        </w:rPr>
        <w:t xml:space="preserve">местных </w:t>
      </w:r>
      <w:r w:rsidRPr="003700B7">
        <w:rPr>
          <w:rFonts w:ascii="Times New Roman" w:eastAsia="Times New Roman" w:hAnsi="Times New Roman" w:cs="Times New Roman"/>
          <w:color w:val="000000"/>
          <w:sz w:val="28"/>
          <w:szCs w:val="28"/>
          <w:lang w:eastAsia="ru-RU"/>
        </w:rPr>
        <w:t>деревьев на эм</w:t>
      </w:r>
      <w:r>
        <w:rPr>
          <w:rFonts w:ascii="Times New Roman" w:eastAsia="Times New Roman" w:hAnsi="Times New Roman" w:cs="Times New Roman"/>
          <w:color w:val="000000"/>
          <w:sz w:val="28"/>
          <w:szCs w:val="28"/>
          <w:lang w:eastAsia="ru-RU"/>
        </w:rPr>
        <w:t>оциональное состояние человека.</w:t>
      </w:r>
      <w:r w:rsidRPr="00044030">
        <w:rPr>
          <w:rFonts w:ascii="Times New Roman" w:eastAsia="Times New Roman" w:hAnsi="Times New Roman" w:cs="Times New Roman"/>
          <w:color w:val="000000"/>
          <w:sz w:val="28"/>
          <w:szCs w:val="28"/>
          <w:lang w:eastAsia="ru-RU"/>
        </w:rPr>
        <w:t xml:space="preserve"> </w:t>
      </w:r>
      <w:r w:rsidRPr="003700B7">
        <w:rPr>
          <w:rFonts w:ascii="Times New Roman" w:eastAsia="Times New Roman" w:hAnsi="Times New Roman" w:cs="Times New Roman"/>
          <w:color w:val="000000"/>
          <w:sz w:val="28"/>
          <w:szCs w:val="28"/>
          <w:lang w:eastAsia="ru-RU"/>
        </w:rPr>
        <w:t>По-настоящему счастлив лишь тот, кто живет там, где родился. И не страшны этому человеку никакие невзгоды.</w:t>
      </w:r>
    </w:p>
    <w:p w:rsidR="002E78C2" w:rsidRPr="0040417D" w:rsidRDefault="002E78C2" w:rsidP="002E78C2">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lastRenderedPageBreak/>
        <w:t>Самарская область – часть огромной и могучей России. Она наша гордость и надежда.</w:t>
      </w:r>
      <w:r>
        <w:rPr>
          <w:rFonts w:ascii="Times New Roman" w:eastAsia="Times New Roman" w:hAnsi="Times New Roman" w:cs="Times New Roman"/>
          <w:color w:val="000000"/>
          <w:sz w:val="28"/>
          <w:szCs w:val="28"/>
          <w:lang w:eastAsia="ru-RU"/>
        </w:rPr>
        <w:t xml:space="preserve"> Дуб и сосна - самые распространенные дер</w:t>
      </w:r>
      <w:r w:rsidR="006D4A22">
        <w:rPr>
          <w:rFonts w:ascii="Times New Roman" w:eastAsia="Times New Roman" w:hAnsi="Times New Roman" w:cs="Times New Roman"/>
          <w:color w:val="000000"/>
          <w:sz w:val="28"/>
          <w:szCs w:val="28"/>
          <w:lang w:eastAsia="ru-RU"/>
        </w:rPr>
        <w:t>евья в лесах Самарской области.</w:t>
      </w:r>
      <w:r>
        <w:rPr>
          <w:rFonts w:ascii="Times New Roman" w:eastAsia="Times New Roman" w:hAnsi="Times New Roman" w:cs="Times New Roman"/>
          <w:color w:val="000000"/>
          <w:sz w:val="28"/>
          <w:szCs w:val="28"/>
          <w:lang w:eastAsia="ru-RU"/>
        </w:rPr>
        <w:t xml:space="preserve"> </w:t>
      </w:r>
      <w:r w:rsidRPr="003700B7">
        <w:rPr>
          <w:rFonts w:ascii="Times New Roman" w:eastAsia="Times New Roman" w:hAnsi="Times New Roman" w:cs="Times New Roman"/>
          <w:color w:val="000000"/>
          <w:sz w:val="28"/>
          <w:szCs w:val="28"/>
          <w:lang w:eastAsia="ru-RU"/>
        </w:rPr>
        <w:t xml:space="preserve">Дубовые леса занимают значительную площадь </w:t>
      </w:r>
      <w:r w:rsidR="00932BC4">
        <w:rPr>
          <w:rFonts w:ascii="Times New Roman" w:eastAsia="Times New Roman" w:hAnsi="Times New Roman" w:cs="Times New Roman"/>
          <w:color w:val="000000"/>
          <w:sz w:val="28"/>
          <w:szCs w:val="28"/>
          <w:lang w:eastAsia="ru-RU"/>
        </w:rPr>
        <w:t xml:space="preserve">области </w:t>
      </w:r>
      <w:r w:rsidRPr="003700B7">
        <w:rPr>
          <w:rFonts w:ascii="Times New Roman" w:eastAsia="Times New Roman" w:hAnsi="Times New Roman" w:cs="Times New Roman"/>
          <w:color w:val="000000"/>
          <w:sz w:val="28"/>
          <w:szCs w:val="28"/>
          <w:lang w:eastAsia="ru-RU"/>
        </w:rPr>
        <w:t>– 38%, сосновые – 13%</w:t>
      </w:r>
      <w:r>
        <w:rPr>
          <w:rFonts w:ascii="Times New Roman" w:eastAsia="Times New Roman" w:hAnsi="Times New Roman" w:cs="Times New Roman"/>
          <w:color w:val="000000"/>
          <w:sz w:val="28"/>
          <w:szCs w:val="28"/>
          <w:lang w:eastAsia="ru-RU"/>
        </w:rPr>
        <w:t xml:space="preserve"> </w:t>
      </w:r>
      <w:r w:rsidRPr="00FA3334">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2</w:t>
      </w:r>
      <w:r w:rsidRPr="00FA3334">
        <w:rPr>
          <w:rFonts w:ascii="Times New Roman" w:eastAsia="Times New Roman" w:hAnsi="Times New Roman" w:cs="Times New Roman"/>
          <w:color w:val="000000"/>
          <w:sz w:val="28"/>
          <w:szCs w:val="28"/>
          <w:lang w:eastAsia="ru-RU"/>
        </w:rPr>
        <w:t>]</w:t>
      </w:r>
      <w:r w:rsidRPr="003700B7">
        <w:rPr>
          <w:rFonts w:ascii="Times New Roman" w:eastAsia="Times New Roman" w:hAnsi="Times New Roman" w:cs="Times New Roman"/>
          <w:color w:val="000000"/>
          <w:sz w:val="28"/>
          <w:szCs w:val="28"/>
          <w:lang w:eastAsia="ru-RU"/>
        </w:rPr>
        <w:t xml:space="preserve">. </w:t>
      </w:r>
      <w:r w:rsidR="00932BC4">
        <w:rPr>
          <w:rFonts w:ascii="Times New Roman" w:eastAsia="Times New Roman" w:hAnsi="Times New Roman" w:cs="Times New Roman"/>
          <w:color w:val="000000"/>
          <w:sz w:val="28"/>
          <w:szCs w:val="28"/>
          <w:lang w:eastAsia="ru-RU"/>
        </w:rPr>
        <w:t xml:space="preserve"> Они - мои самые любимые деревья, п</w:t>
      </w:r>
      <w:r>
        <w:rPr>
          <w:rFonts w:ascii="Times New Roman" w:eastAsia="Times New Roman" w:hAnsi="Times New Roman" w:cs="Times New Roman"/>
          <w:color w:val="000000"/>
          <w:sz w:val="28"/>
          <w:szCs w:val="28"/>
          <w:lang w:eastAsia="ru-RU"/>
        </w:rPr>
        <w:t xml:space="preserve">оэтому я решил изучить влияние именно этих деревьев </w:t>
      </w:r>
      <w:r w:rsidRPr="003700B7">
        <w:rPr>
          <w:rFonts w:ascii="Times New Roman" w:eastAsia="Times New Roman" w:hAnsi="Times New Roman" w:cs="Times New Roman"/>
          <w:color w:val="000000"/>
          <w:sz w:val="28"/>
          <w:szCs w:val="28"/>
          <w:lang w:eastAsia="ru-RU"/>
        </w:rPr>
        <w:t>на эмоциональное состояние человека.</w:t>
      </w:r>
      <w:r>
        <w:rPr>
          <w:rFonts w:ascii="Times New Roman" w:eastAsia="Times New Roman" w:hAnsi="Times New Roman" w:cs="Times New Roman"/>
          <w:color w:val="000000"/>
          <w:sz w:val="28"/>
          <w:szCs w:val="28"/>
          <w:lang w:eastAsia="ru-RU"/>
        </w:rPr>
        <w:t xml:space="preserve"> </w:t>
      </w:r>
      <w:r w:rsidRPr="007438EB">
        <w:rPr>
          <w:rFonts w:ascii="Times New Roman" w:eastAsia="Times New Roman" w:hAnsi="Times New Roman" w:cs="Times New Roman"/>
          <w:color w:val="000000" w:themeColor="text1"/>
          <w:sz w:val="28"/>
          <w:szCs w:val="28"/>
          <w:lang w:eastAsia="ru-RU"/>
        </w:rPr>
        <w:t>Так появилась проблема, которую я решил рассмотреть в данной работе.</w:t>
      </w:r>
    </w:p>
    <w:p w:rsidR="00315C7F" w:rsidRPr="007438EB" w:rsidRDefault="00315C7F" w:rsidP="000F2E0C">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b/>
          <w:color w:val="000000" w:themeColor="text1"/>
          <w:sz w:val="28"/>
          <w:szCs w:val="28"/>
          <w:lang w:eastAsia="ru-RU"/>
        </w:rPr>
        <w:t>Актуальность</w:t>
      </w:r>
      <w:r w:rsidRPr="007438EB">
        <w:rPr>
          <w:rFonts w:ascii="Times New Roman" w:eastAsia="Times New Roman" w:hAnsi="Times New Roman" w:cs="Times New Roman"/>
          <w:color w:val="000000" w:themeColor="text1"/>
          <w:sz w:val="28"/>
          <w:szCs w:val="28"/>
          <w:lang w:eastAsia="ru-RU"/>
        </w:rPr>
        <w:t xml:space="preserve">: учитывая неблагоприятные климатические условия нашего города, а также </w:t>
      </w:r>
      <w:r w:rsidR="000F2E0C">
        <w:rPr>
          <w:rFonts w:ascii="Times New Roman" w:eastAsia="Times New Roman" w:hAnsi="Times New Roman" w:cs="Times New Roman"/>
          <w:color w:val="000000" w:themeColor="text1"/>
          <w:sz w:val="28"/>
          <w:szCs w:val="28"/>
          <w:lang w:eastAsia="ru-RU"/>
        </w:rPr>
        <w:t xml:space="preserve">зависимость детей от компьютерных игр и современных гаджетов, и, как следствие, оторванность </w:t>
      </w:r>
      <w:r w:rsidR="00AF33D0">
        <w:rPr>
          <w:rFonts w:ascii="Times New Roman" w:eastAsia="Times New Roman" w:hAnsi="Times New Roman" w:cs="Times New Roman"/>
          <w:color w:val="000000" w:themeColor="text1"/>
          <w:sz w:val="28"/>
          <w:szCs w:val="28"/>
          <w:lang w:eastAsia="ru-RU"/>
        </w:rPr>
        <w:t xml:space="preserve">нашего </w:t>
      </w:r>
      <w:r w:rsidR="000F2E0C">
        <w:rPr>
          <w:rFonts w:ascii="Times New Roman" w:eastAsia="Times New Roman" w:hAnsi="Times New Roman" w:cs="Times New Roman"/>
          <w:color w:val="000000" w:themeColor="text1"/>
          <w:sz w:val="28"/>
          <w:szCs w:val="28"/>
          <w:lang w:eastAsia="ru-RU"/>
        </w:rPr>
        <w:t xml:space="preserve">поколения от живой природы, </w:t>
      </w:r>
      <w:r w:rsidRPr="007438EB">
        <w:rPr>
          <w:rFonts w:ascii="Times New Roman" w:eastAsia="Times New Roman" w:hAnsi="Times New Roman" w:cs="Times New Roman"/>
          <w:color w:val="000000" w:themeColor="text1"/>
          <w:sz w:val="28"/>
          <w:szCs w:val="28"/>
          <w:lang w:eastAsia="ru-RU"/>
        </w:rPr>
        <w:t>мы понимаем, что все эти факторы не могут не отразиться на эмоциональном состоянии человека, особенно – ребёнка, что в настоящее время любые положительные эмоции важны как никогда.</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 xml:space="preserve">Объектом исследования стала группа </w:t>
      </w:r>
      <w:r w:rsidR="00EA401C">
        <w:rPr>
          <w:rFonts w:ascii="Times New Roman" w:eastAsia="Times New Roman" w:hAnsi="Times New Roman" w:cs="Times New Roman"/>
          <w:color w:val="000000" w:themeColor="text1"/>
          <w:sz w:val="28"/>
          <w:szCs w:val="28"/>
          <w:lang w:eastAsia="ru-RU"/>
        </w:rPr>
        <w:t>учащихся 3 «А» класса</w:t>
      </w:r>
      <w:r w:rsidRPr="007438EB">
        <w:rPr>
          <w:rFonts w:ascii="Times New Roman" w:eastAsia="Times New Roman" w:hAnsi="Times New Roman" w:cs="Times New Roman"/>
          <w:color w:val="000000" w:themeColor="text1"/>
          <w:sz w:val="28"/>
          <w:szCs w:val="28"/>
          <w:lang w:eastAsia="ru-RU"/>
        </w:rPr>
        <w:t xml:space="preserve"> </w:t>
      </w:r>
      <w:r w:rsidR="00AF33D0">
        <w:rPr>
          <w:rFonts w:ascii="Times New Roman" w:eastAsia="Times New Roman" w:hAnsi="Times New Roman" w:cs="Times New Roman"/>
          <w:color w:val="000000" w:themeColor="text1"/>
          <w:sz w:val="28"/>
          <w:szCs w:val="28"/>
          <w:lang w:eastAsia="ru-RU"/>
        </w:rPr>
        <w:t>МБОУ Школы №83</w:t>
      </w:r>
      <w:r w:rsidRPr="007438EB">
        <w:rPr>
          <w:rFonts w:ascii="Times New Roman" w:eastAsia="Times New Roman" w:hAnsi="Times New Roman" w:cs="Times New Roman"/>
          <w:color w:val="000000" w:themeColor="text1"/>
          <w:sz w:val="28"/>
          <w:szCs w:val="28"/>
          <w:lang w:eastAsia="ru-RU"/>
        </w:rPr>
        <w:t xml:space="preserve"> </w:t>
      </w:r>
      <w:proofErr w:type="spellStart"/>
      <w:r w:rsidR="00AF33D0">
        <w:rPr>
          <w:rFonts w:ascii="Times New Roman" w:eastAsia="Times New Roman" w:hAnsi="Times New Roman" w:cs="Times New Roman"/>
          <w:color w:val="000000" w:themeColor="text1"/>
          <w:sz w:val="28"/>
          <w:szCs w:val="28"/>
          <w:lang w:eastAsia="ru-RU"/>
        </w:rPr>
        <w:t>г.о.Самары</w:t>
      </w:r>
      <w:proofErr w:type="spellEnd"/>
      <w:r w:rsidR="00AF33D0">
        <w:rPr>
          <w:rFonts w:ascii="Times New Roman" w:eastAsia="Times New Roman" w:hAnsi="Times New Roman" w:cs="Times New Roman"/>
          <w:color w:val="000000" w:themeColor="text1"/>
          <w:sz w:val="28"/>
          <w:szCs w:val="28"/>
          <w:lang w:eastAsia="ru-RU"/>
        </w:rPr>
        <w:t xml:space="preserve"> </w:t>
      </w:r>
      <w:r w:rsidRPr="007438EB">
        <w:rPr>
          <w:rFonts w:ascii="Times New Roman" w:eastAsia="Times New Roman" w:hAnsi="Times New Roman" w:cs="Times New Roman"/>
          <w:color w:val="000000" w:themeColor="text1"/>
          <w:sz w:val="28"/>
          <w:szCs w:val="28"/>
          <w:lang w:eastAsia="ru-RU"/>
        </w:rPr>
        <w:t>(</w:t>
      </w:r>
      <w:r w:rsidR="00CA2CFA" w:rsidRPr="007438EB">
        <w:rPr>
          <w:rFonts w:ascii="Times New Roman" w:eastAsia="Times New Roman" w:hAnsi="Times New Roman" w:cs="Times New Roman"/>
          <w:color w:val="000000" w:themeColor="text1"/>
          <w:sz w:val="28"/>
          <w:szCs w:val="28"/>
          <w:lang w:eastAsia="ru-RU"/>
        </w:rPr>
        <w:t>28</w:t>
      </w:r>
      <w:r w:rsidR="00225140">
        <w:rPr>
          <w:rFonts w:ascii="Times New Roman" w:eastAsia="Times New Roman" w:hAnsi="Times New Roman" w:cs="Times New Roman"/>
          <w:color w:val="000000" w:themeColor="text1"/>
          <w:sz w:val="28"/>
          <w:szCs w:val="28"/>
          <w:lang w:eastAsia="ru-RU"/>
        </w:rPr>
        <w:t xml:space="preserve"> </w:t>
      </w:r>
      <w:r w:rsidRPr="007438EB">
        <w:rPr>
          <w:rFonts w:ascii="Times New Roman" w:eastAsia="Times New Roman" w:hAnsi="Times New Roman" w:cs="Times New Roman"/>
          <w:color w:val="000000" w:themeColor="text1"/>
          <w:sz w:val="28"/>
          <w:szCs w:val="28"/>
          <w:lang w:eastAsia="ru-RU"/>
        </w:rPr>
        <w:t xml:space="preserve">человек).                                                               </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Предметом исследования – эмоциональное состояние младших школьников.</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 xml:space="preserve">Цель исследования: выяснить, как </w:t>
      </w:r>
      <w:r w:rsidR="00CA2CFA" w:rsidRPr="007438EB">
        <w:rPr>
          <w:rFonts w:ascii="Times New Roman" w:eastAsia="Times New Roman" w:hAnsi="Times New Roman" w:cs="Times New Roman"/>
          <w:color w:val="000000" w:themeColor="text1"/>
          <w:sz w:val="28"/>
          <w:szCs w:val="28"/>
          <w:lang w:eastAsia="ru-RU"/>
        </w:rPr>
        <w:t xml:space="preserve">живое </w:t>
      </w:r>
      <w:r w:rsidRPr="007438EB">
        <w:rPr>
          <w:rFonts w:ascii="Times New Roman" w:eastAsia="Times New Roman" w:hAnsi="Times New Roman" w:cs="Times New Roman"/>
          <w:color w:val="000000" w:themeColor="text1"/>
          <w:sz w:val="28"/>
          <w:szCs w:val="28"/>
          <w:lang w:eastAsia="ru-RU"/>
        </w:rPr>
        <w:t>общение с деревьями</w:t>
      </w:r>
      <w:r w:rsidR="002F5753">
        <w:rPr>
          <w:rFonts w:ascii="Times New Roman" w:eastAsia="Times New Roman" w:hAnsi="Times New Roman" w:cs="Times New Roman"/>
          <w:color w:val="000000" w:themeColor="text1"/>
          <w:sz w:val="28"/>
          <w:szCs w:val="28"/>
          <w:lang w:eastAsia="ru-RU"/>
        </w:rPr>
        <w:t xml:space="preserve"> </w:t>
      </w:r>
      <w:r w:rsidR="00891103">
        <w:rPr>
          <w:rFonts w:ascii="Times New Roman" w:eastAsia="Times New Roman" w:hAnsi="Times New Roman" w:cs="Times New Roman"/>
          <w:color w:val="000000" w:themeColor="text1"/>
          <w:sz w:val="28"/>
          <w:szCs w:val="28"/>
          <w:lang w:eastAsia="ru-RU"/>
        </w:rPr>
        <w:t>(дубами</w:t>
      </w:r>
      <w:r w:rsidR="00AF33D0">
        <w:rPr>
          <w:rFonts w:ascii="Times New Roman" w:eastAsia="Times New Roman" w:hAnsi="Times New Roman" w:cs="Times New Roman"/>
          <w:color w:val="000000" w:themeColor="text1"/>
          <w:sz w:val="28"/>
          <w:szCs w:val="28"/>
          <w:lang w:eastAsia="ru-RU"/>
        </w:rPr>
        <w:t xml:space="preserve"> и </w:t>
      </w:r>
      <w:proofErr w:type="gramStart"/>
      <w:r w:rsidR="00AF33D0">
        <w:rPr>
          <w:rFonts w:ascii="Times New Roman" w:eastAsia="Times New Roman" w:hAnsi="Times New Roman" w:cs="Times New Roman"/>
          <w:color w:val="000000" w:themeColor="text1"/>
          <w:sz w:val="28"/>
          <w:szCs w:val="28"/>
          <w:lang w:eastAsia="ru-RU"/>
        </w:rPr>
        <w:t xml:space="preserve">соснами </w:t>
      </w:r>
      <w:r w:rsidR="00CA2CFA" w:rsidRPr="007438EB">
        <w:rPr>
          <w:rFonts w:ascii="Times New Roman" w:eastAsia="Times New Roman" w:hAnsi="Times New Roman" w:cs="Times New Roman"/>
          <w:color w:val="000000" w:themeColor="text1"/>
          <w:sz w:val="28"/>
          <w:szCs w:val="28"/>
          <w:lang w:eastAsia="ru-RU"/>
        </w:rPr>
        <w:t>)</w:t>
      </w:r>
      <w:proofErr w:type="gramEnd"/>
      <w:r w:rsidR="00CA2CFA" w:rsidRPr="007438EB">
        <w:rPr>
          <w:rFonts w:ascii="Times New Roman" w:eastAsia="Times New Roman" w:hAnsi="Times New Roman" w:cs="Times New Roman"/>
          <w:color w:val="000000" w:themeColor="text1"/>
          <w:sz w:val="28"/>
          <w:szCs w:val="28"/>
          <w:lang w:eastAsia="ru-RU"/>
        </w:rPr>
        <w:t xml:space="preserve"> и с картинами художников, на которых изображены </w:t>
      </w:r>
      <w:r w:rsidR="00891103">
        <w:rPr>
          <w:rFonts w:ascii="Times New Roman" w:eastAsia="Times New Roman" w:hAnsi="Times New Roman" w:cs="Times New Roman"/>
          <w:color w:val="000000" w:themeColor="text1"/>
          <w:sz w:val="28"/>
          <w:szCs w:val="28"/>
          <w:lang w:eastAsia="ru-RU"/>
        </w:rPr>
        <w:t xml:space="preserve">эти </w:t>
      </w:r>
      <w:r w:rsidR="00CA2CFA" w:rsidRPr="007438EB">
        <w:rPr>
          <w:rFonts w:ascii="Times New Roman" w:eastAsia="Times New Roman" w:hAnsi="Times New Roman" w:cs="Times New Roman"/>
          <w:color w:val="000000" w:themeColor="text1"/>
          <w:sz w:val="28"/>
          <w:szCs w:val="28"/>
          <w:lang w:eastAsia="ru-RU"/>
        </w:rPr>
        <w:t>деревья,</w:t>
      </w:r>
      <w:r w:rsidRPr="007438EB">
        <w:rPr>
          <w:rFonts w:ascii="Times New Roman" w:eastAsia="Times New Roman" w:hAnsi="Times New Roman" w:cs="Times New Roman"/>
          <w:color w:val="000000" w:themeColor="text1"/>
          <w:sz w:val="28"/>
          <w:szCs w:val="28"/>
          <w:lang w:eastAsia="ru-RU"/>
        </w:rPr>
        <w:t xml:space="preserve"> влияет на эмоциональное состояние младших школьников.</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Задачи исследования:</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w:t>
      </w:r>
      <w:r w:rsidRPr="007438EB">
        <w:rPr>
          <w:rFonts w:ascii="Times New Roman" w:eastAsia="Times New Roman" w:hAnsi="Times New Roman" w:cs="Times New Roman"/>
          <w:color w:val="000000" w:themeColor="text1"/>
          <w:sz w:val="28"/>
          <w:szCs w:val="28"/>
          <w:lang w:eastAsia="ru-RU"/>
        </w:rPr>
        <w:tab/>
        <w:t>Расширить знания детей о деревьях;</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w:t>
      </w:r>
      <w:r w:rsidRPr="007438EB">
        <w:rPr>
          <w:rFonts w:ascii="Times New Roman" w:eastAsia="Times New Roman" w:hAnsi="Times New Roman" w:cs="Times New Roman"/>
          <w:color w:val="000000" w:themeColor="text1"/>
          <w:sz w:val="28"/>
          <w:szCs w:val="28"/>
          <w:lang w:eastAsia="ru-RU"/>
        </w:rPr>
        <w:tab/>
        <w:t xml:space="preserve">Путём исследования выяснить возможность положительного изменения эмоционального состояния младших </w:t>
      </w:r>
      <w:proofErr w:type="gramStart"/>
      <w:r w:rsidRPr="007438EB">
        <w:rPr>
          <w:rFonts w:ascii="Times New Roman" w:eastAsia="Times New Roman" w:hAnsi="Times New Roman" w:cs="Times New Roman"/>
          <w:color w:val="000000" w:themeColor="text1"/>
          <w:sz w:val="28"/>
          <w:szCs w:val="28"/>
          <w:lang w:eastAsia="ru-RU"/>
        </w:rPr>
        <w:t>школьников  от</w:t>
      </w:r>
      <w:proofErr w:type="gramEnd"/>
      <w:r w:rsidRPr="007438EB">
        <w:rPr>
          <w:rFonts w:ascii="Times New Roman" w:eastAsia="Times New Roman" w:hAnsi="Times New Roman" w:cs="Times New Roman"/>
          <w:color w:val="000000" w:themeColor="text1"/>
          <w:sz w:val="28"/>
          <w:szCs w:val="28"/>
          <w:lang w:eastAsia="ru-RU"/>
        </w:rPr>
        <w:t xml:space="preserve"> общения с деревьями</w:t>
      </w:r>
      <w:r w:rsidR="00F81F7C" w:rsidRPr="00F81F7C">
        <w:rPr>
          <w:rFonts w:ascii="Times New Roman" w:eastAsia="Times New Roman" w:hAnsi="Times New Roman" w:cs="Times New Roman"/>
          <w:color w:val="000000" w:themeColor="text1"/>
          <w:sz w:val="28"/>
          <w:szCs w:val="28"/>
          <w:lang w:eastAsia="ru-RU"/>
        </w:rPr>
        <w:t xml:space="preserve"> </w:t>
      </w:r>
      <w:r w:rsidR="00F81F7C">
        <w:rPr>
          <w:rFonts w:ascii="Times New Roman" w:eastAsia="Times New Roman" w:hAnsi="Times New Roman" w:cs="Times New Roman"/>
          <w:color w:val="000000" w:themeColor="text1"/>
          <w:sz w:val="28"/>
          <w:szCs w:val="28"/>
          <w:lang w:eastAsia="ru-RU"/>
        </w:rPr>
        <w:t>(дубом и сосной) и</w:t>
      </w:r>
      <w:r w:rsidR="00CA2CFA" w:rsidRPr="007438EB">
        <w:rPr>
          <w:rFonts w:ascii="Times New Roman" w:eastAsia="Times New Roman" w:hAnsi="Times New Roman" w:cs="Times New Roman"/>
          <w:color w:val="000000" w:themeColor="text1"/>
          <w:sz w:val="28"/>
          <w:szCs w:val="28"/>
          <w:lang w:eastAsia="ru-RU"/>
        </w:rPr>
        <w:t xml:space="preserve"> картинами художников</w:t>
      </w:r>
      <w:r w:rsidR="00AF33D0">
        <w:rPr>
          <w:rFonts w:ascii="Times New Roman" w:eastAsia="Times New Roman" w:hAnsi="Times New Roman" w:cs="Times New Roman"/>
          <w:color w:val="000000" w:themeColor="text1"/>
          <w:sz w:val="28"/>
          <w:szCs w:val="28"/>
          <w:lang w:eastAsia="ru-RU"/>
        </w:rPr>
        <w:t>;</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w:t>
      </w:r>
      <w:r w:rsidRPr="007438EB">
        <w:rPr>
          <w:rFonts w:ascii="Times New Roman" w:eastAsia="Times New Roman" w:hAnsi="Times New Roman" w:cs="Times New Roman"/>
          <w:color w:val="000000" w:themeColor="text1"/>
          <w:sz w:val="28"/>
          <w:szCs w:val="28"/>
          <w:lang w:eastAsia="ru-RU"/>
        </w:rPr>
        <w:tab/>
        <w:t>Привлечь внимание окружающих к малознакомому методу психотерапии д</w:t>
      </w:r>
      <w:r w:rsidR="00AF33D0">
        <w:rPr>
          <w:rFonts w:ascii="Times New Roman" w:eastAsia="Times New Roman" w:hAnsi="Times New Roman" w:cs="Times New Roman"/>
          <w:color w:val="000000" w:themeColor="text1"/>
          <w:sz w:val="28"/>
          <w:szCs w:val="28"/>
          <w:lang w:eastAsia="ru-RU"/>
        </w:rPr>
        <w:t>етей и взрослых – «</w:t>
      </w:r>
      <w:proofErr w:type="spellStart"/>
      <w:r w:rsidR="00AF33D0">
        <w:rPr>
          <w:rFonts w:ascii="Times New Roman" w:eastAsia="Times New Roman" w:hAnsi="Times New Roman" w:cs="Times New Roman"/>
          <w:color w:val="000000" w:themeColor="text1"/>
          <w:sz w:val="28"/>
          <w:szCs w:val="28"/>
          <w:lang w:eastAsia="ru-RU"/>
        </w:rPr>
        <w:t>дендротерапии</w:t>
      </w:r>
      <w:proofErr w:type="spellEnd"/>
      <w:r w:rsidRPr="007438EB">
        <w:rPr>
          <w:rFonts w:ascii="Times New Roman" w:eastAsia="Times New Roman" w:hAnsi="Times New Roman" w:cs="Times New Roman"/>
          <w:color w:val="000000" w:themeColor="text1"/>
          <w:sz w:val="28"/>
          <w:szCs w:val="28"/>
          <w:lang w:eastAsia="ru-RU"/>
        </w:rPr>
        <w:t xml:space="preserve">». </w:t>
      </w:r>
    </w:p>
    <w:p w:rsidR="00315C7F"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t xml:space="preserve">Гипотеза. Я предполагаю, что общение с </w:t>
      </w:r>
      <w:r w:rsidR="00AF33D0">
        <w:rPr>
          <w:rFonts w:ascii="Times New Roman" w:eastAsia="Times New Roman" w:hAnsi="Times New Roman" w:cs="Times New Roman"/>
          <w:color w:val="000000" w:themeColor="text1"/>
          <w:sz w:val="28"/>
          <w:szCs w:val="28"/>
          <w:lang w:eastAsia="ru-RU"/>
        </w:rPr>
        <w:t>деревьями (</w:t>
      </w:r>
      <w:r w:rsidRPr="007438EB">
        <w:rPr>
          <w:rFonts w:ascii="Times New Roman" w:eastAsia="Times New Roman" w:hAnsi="Times New Roman" w:cs="Times New Roman"/>
          <w:color w:val="000000" w:themeColor="text1"/>
          <w:sz w:val="28"/>
          <w:szCs w:val="28"/>
          <w:lang w:eastAsia="ru-RU"/>
        </w:rPr>
        <w:t>с д</w:t>
      </w:r>
      <w:r w:rsidR="00CA2CFA" w:rsidRPr="007438EB">
        <w:rPr>
          <w:rFonts w:ascii="Times New Roman" w:eastAsia="Times New Roman" w:hAnsi="Times New Roman" w:cs="Times New Roman"/>
          <w:color w:val="000000" w:themeColor="text1"/>
          <w:sz w:val="28"/>
          <w:szCs w:val="28"/>
          <w:lang w:eastAsia="ru-RU"/>
        </w:rPr>
        <w:t>убом</w:t>
      </w:r>
      <w:r w:rsidR="00AF33D0">
        <w:rPr>
          <w:rFonts w:ascii="Times New Roman" w:eastAsia="Times New Roman" w:hAnsi="Times New Roman" w:cs="Times New Roman"/>
          <w:color w:val="000000" w:themeColor="text1"/>
          <w:sz w:val="28"/>
          <w:szCs w:val="28"/>
          <w:lang w:eastAsia="ru-RU"/>
        </w:rPr>
        <w:t xml:space="preserve"> и сосной)</w:t>
      </w:r>
      <w:r w:rsidRPr="007438EB">
        <w:rPr>
          <w:rFonts w:ascii="Times New Roman" w:eastAsia="Times New Roman" w:hAnsi="Times New Roman" w:cs="Times New Roman"/>
          <w:color w:val="000000" w:themeColor="text1"/>
          <w:sz w:val="28"/>
          <w:szCs w:val="28"/>
          <w:lang w:eastAsia="ru-RU"/>
        </w:rPr>
        <w:t>, положительно влияет на эмоциональное состояние человека</w:t>
      </w:r>
      <w:r w:rsidR="00CA2CFA" w:rsidRPr="007438EB">
        <w:rPr>
          <w:rFonts w:ascii="Times New Roman" w:eastAsia="Times New Roman" w:hAnsi="Times New Roman" w:cs="Times New Roman"/>
          <w:color w:val="000000" w:themeColor="text1"/>
          <w:sz w:val="28"/>
          <w:szCs w:val="28"/>
          <w:lang w:eastAsia="ru-RU"/>
        </w:rPr>
        <w:t>.</w:t>
      </w:r>
    </w:p>
    <w:p w:rsidR="00724FD7" w:rsidRPr="007438EB" w:rsidRDefault="00315C7F" w:rsidP="003700B7">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7438EB">
        <w:rPr>
          <w:rFonts w:ascii="Times New Roman" w:eastAsia="Times New Roman" w:hAnsi="Times New Roman" w:cs="Times New Roman"/>
          <w:color w:val="000000" w:themeColor="text1"/>
          <w:sz w:val="28"/>
          <w:szCs w:val="28"/>
          <w:lang w:eastAsia="ru-RU"/>
        </w:rPr>
        <w:lastRenderedPageBreak/>
        <w:t>В ходе подготовки данной работы использовались как учебные издания, так и сетевые источники.</w:t>
      </w:r>
    </w:p>
    <w:p w:rsidR="009B0281" w:rsidRDefault="004C5E38" w:rsidP="00E47653">
      <w:pPr>
        <w:spacing w:after="0" w:line="360" w:lineRule="auto"/>
        <w:ind w:firstLine="709"/>
        <w:jc w:val="both"/>
        <w:rPr>
          <w:rFonts w:ascii="Times New Roman" w:eastAsia="Times New Roman" w:hAnsi="Times New Roman" w:cs="Times New Roman"/>
          <w:color w:val="002060"/>
          <w:sz w:val="28"/>
          <w:szCs w:val="28"/>
          <w:lang w:eastAsia="ru-RU"/>
        </w:rPr>
      </w:pPr>
      <w:r w:rsidRPr="00533EC0">
        <w:rPr>
          <w:rFonts w:ascii="Times New Roman" w:eastAsia="Times New Roman" w:hAnsi="Times New Roman" w:cs="Times New Roman"/>
          <w:color w:val="002060"/>
          <w:sz w:val="28"/>
          <w:szCs w:val="28"/>
          <w:lang w:eastAsia="ru-RU"/>
        </w:rPr>
        <w:t xml:space="preserve">                               </w:t>
      </w:r>
    </w:p>
    <w:p w:rsidR="004C5E38" w:rsidRPr="00533EC0" w:rsidRDefault="00873A82" w:rsidP="00E47653">
      <w:pPr>
        <w:spacing w:after="0" w:line="360" w:lineRule="auto"/>
        <w:ind w:firstLine="709"/>
        <w:jc w:val="both"/>
        <w:rPr>
          <w:rFonts w:ascii="Times New Roman" w:hAnsi="Times New Roman" w:cs="Times New Roman"/>
          <w:color w:val="002060"/>
          <w:sz w:val="28"/>
          <w:szCs w:val="28"/>
        </w:rPr>
      </w:pPr>
      <w:r>
        <w:rPr>
          <w:rFonts w:ascii="Times New Roman" w:eastAsia="Times New Roman" w:hAnsi="Times New Roman" w:cs="Times New Roman"/>
          <w:color w:val="002060"/>
          <w:sz w:val="28"/>
          <w:szCs w:val="28"/>
          <w:lang w:eastAsia="ru-RU"/>
        </w:rPr>
        <w:t xml:space="preserve">                                </w:t>
      </w:r>
      <w:r w:rsidR="004C5E38" w:rsidRPr="00533EC0">
        <w:rPr>
          <w:rFonts w:ascii="Times New Roman" w:eastAsia="Times New Roman" w:hAnsi="Times New Roman" w:cs="Times New Roman"/>
          <w:color w:val="002060"/>
          <w:sz w:val="28"/>
          <w:szCs w:val="28"/>
          <w:lang w:eastAsia="ru-RU"/>
        </w:rPr>
        <w:t xml:space="preserve">      </w:t>
      </w:r>
      <w:r w:rsidR="00E47653" w:rsidRPr="00533EC0">
        <w:rPr>
          <w:rFonts w:ascii="Times New Roman" w:hAnsi="Times New Roman" w:cs="Times New Roman"/>
          <w:noProof/>
          <w:color w:val="002060"/>
          <w:sz w:val="28"/>
          <w:szCs w:val="28"/>
        </w:rPr>
        <w:t xml:space="preserve"> </w:t>
      </w:r>
      <w:r w:rsidR="004C5E38" w:rsidRPr="00533EC0">
        <w:rPr>
          <w:rFonts w:ascii="Times New Roman" w:hAnsi="Times New Roman" w:cs="Times New Roman"/>
          <w:noProof/>
          <w:color w:val="002060"/>
          <w:sz w:val="28"/>
          <w:szCs w:val="28"/>
        </w:rPr>
        <w:t xml:space="preserve"> </w:t>
      </w:r>
      <w:r w:rsidR="00E47653" w:rsidRPr="00533EC0">
        <w:rPr>
          <w:rFonts w:ascii="Times New Roman" w:eastAsia="Times New Roman" w:hAnsi="Times New Roman" w:cs="Times New Roman"/>
          <w:b/>
          <w:color w:val="002060"/>
          <w:sz w:val="28"/>
          <w:szCs w:val="28"/>
        </w:rPr>
        <w:t xml:space="preserve">2. </w:t>
      </w:r>
      <w:r w:rsidR="004C5E38" w:rsidRPr="00533EC0">
        <w:rPr>
          <w:rFonts w:ascii="Times New Roman" w:eastAsia="Times New Roman" w:hAnsi="Times New Roman" w:cs="Times New Roman"/>
          <w:b/>
          <w:color w:val="002060"/>
          <w:sz w:val="28"/>
          <w:szCs w:val="28"/>
        </w:rPr>
        <w:t>Основная часть.</w:t>
      </w:r>
    </w:p>
    <w:p w:rsidR="004C5E38" w:rsidRPr="00D4251B" w:rsidRDefault="00E47653" w:rsidP="003700B7">
      <w:pPr>
        <w:tabs>
          <w:tab w:val="left" w:pos="3300"/>
          <w:tab w:val="center" w:pos="4677"/>
        </w:tabs>
        <w:spacing w:after="0" w:line="360" w:lineRule="auto"/>
        <w:ind w:firstLine="709"/>
        <w:jc w:val="both"/>
        <w:rPr>
          <w:rFonts w:ascii="Times New Roman" w:eastAsia="Times New Roman" w:hAnsi="Times New Roman" w:cs="Times New Roman"/>
          <w:b/>
          <w:color w:val="7030A0"/>
          <w:sz w:val="28"/>
          <w:szCs w:val="28"/>
        </w:rPr>
      </w:pPr>
      <w:r>
        <w:rPr>
          <w:rFonts w:ascii="Times New Roman" w:eastAsia="Times New Roman" w:hAnsi="Times New Roman" w:cs="Times New Roman"/>
          <w:b/>
          <w:sz w:val="28"/>
          <w:szCs w:val="28"/>
        </w:rPr>
        <w:t xml:space="preserve">                          </w:t>
      </w:r>
      <w:r w:rsidR="004C5E38" w:rsidRPr="00D4251B">
        <w:rPr>
          <w:rFonts w:ascii="Times New Roman" w:eastAsia="Times New Roman" w:hAnsi="Times New Roman" w:cs="Times New Roman"/>
          <w:b/>
          <w:color w:val="7030A0"/>
          <w:sz w:val="28"/>
          <w:szCs w:val="28"/>
        </w:rPr>
        <w:t>2.1. Что такое «</w:t>
      </w:r>
      <w:proofErr w:type="spellStart"/>
      <w:r w:rsidR="004C5E38" w:rsidRPr="00D4251B">
        <w:rPr>
          <w:rFonts w:ascii="Times New Roman" w:eastAsia="Times New Roman" w:hAnsi="Times New Roman" w:cs="Times New Roman"/>
          <w:b/>
          <w:color w:val="7030A0"/>
          <w:sz w:val="28"/>
          <w:szCs w:val="28"/>
        </w:rPr>
        <w:t>дендротерапия</w:t>
      </w:r>
      <w:proofErr w:type="spellEnd"/>
      <w:r w:rsidR="004C5E38" w:rsidRPr="00D4251B">
        <w:rPr>
          <w:rFonts w:ascii="Times New Roman" w:eastAsia="Times New Roman" w:hAnsi="Times New Roman" w:cs="Times New Roman"/>
          <w:b/>
          <w:color w:val="7030A0"/>
          <w:sz w:val="28"/>
          <w:szCs w:val="28"/>
        </w:rPr>
        <w:t>»?</w:t>
      </w:r>
    </w:p>
    <w:p w:rsidR="00FC095F" w:rsidRDefault="00FC095F" w:rsidP="002458DF">
      <w:pPr>
        <w:spacing w:after="0" w:line="360" w:lineRule="auto"/>
        <w:jc w:val="both"/>
        <w:rPr>
          <w:rFonts w:ascii="Times New Roman" w:eastAsia="Times New Roman" w:hAnsi="Times New Roman" w:cs="Times New Roman"/>
          <w:color w:val="000000"/>
          <w:sz w:val="28"/>
          <w:szCs w:val="28"/>
          <w:lang w:eastAsia="ru-RU"/>
        </w:rPr>
      </w:pPr>
    </w:p>
    <w:p w:rsidR="004C5E38" w:rsidRPr="007438EB" w:rsidRDefault="004C5E38"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Лес, деревья — та самая часть окружающей нас среды, без которой невозможна жизнь на земле. И воздух, и почва, и водоёмы, и</w:t>
      </w:r>
      <w:r w:rsidR="00D56816">
        <w:rPr>
          <w:rFonts w:ascii="Times New Roman" w:eastAsia="Times New Roman" w:hAnsi="Times New Roman" w:cs="Times New Roman"/>
          <w:color w:val="000000"/>
          <w:sz w:val="28"/>
          <w:szCs w:val="28"/>
          <w:lang w:eastAsia="ru-RU"/>
        </w:rPr>
        <w:t>,</w:t>
      </w:r>
      <w:r w:rsidRPr="007438EB">
        <w:rPr>
          <w:rFonts w:ascii="Times New Roman" w:eastAsia="Times New Roman" w:hAnsi="Times New Roman" w:cs="Times New Roman"/>
          <w:color w:val="000000"/>
          <w:sz w:val="28"/>
          <w:szCs w:val="28"/>
          <w:lang w:eastAsia="ru-RU"/>
        </w:rPr>
        <w:t xml:space="preserve"> в конечном счёте</w:t>
      </w:r>
      <w:r w:rsidR="00D56816">
        <w:rPr>
          <w:rFonts w:ascii="Times New Roman" w:eastAsia="Times New Roman" w:hAnsi="Times New Roman" w:cs="Times New Roman"/>
          <w:color w:val="000000"/>
          <w:sz w:val="28"/>
          <w:szCs w:val="28"/>
          <w:lang w:eastAsia="ru-RU"/>
        </w:rPr>
        <w:t>,</w:t>
      </w:r>
      <w:r w:rsidRPr="007438EB">
        <w:rPr>
          <w:rFonts w:ascii="Times New Roman" w:eastAsia="Times New Roman" w:hAnsi="Times New Roman" w:cs="Times New Roman"/>
          <w:color w:val="000000"/>
          <w:sz w:val="28"/>
          <w:szCs w:val="28"/>
          <w:lang w:eastAsia="ru-RU"/>
        </w:rPr>
        <w:t xml:space="preserve"> здоровье человека — всё зависит от леса. </w:t>
      </w:r>
      <w:r w:rsidR="004356DB">
        <w:rPr>
          <w:rFonts w:ascii="Times New Roman" w:eastAsia="Times New Roman" w:hAnsi="Times New Roman" w:cs="Times New Roman"/>
          <w:color w:val="000000"/>
          <w:sz w:val="28"/>
          <w:szCs w:val="28"/>
          <w:lang w:eastAsia="ru-RU"/>
        </w:rPr>
        <w:t>Лесной воздух</w:t>
      </w:r>
      <w:r w:rsidRPr="007438EB">
        <w:rPr>
          <w:rFonts w:ascii="Times New Roman" w:eastAsia="Times New Roman" w:hAnsi="Times New Roman" w:cs="Times New Roman"/>
          <w:color w:val="000000"/>
          <w:sz w:val="28"/>
          <w:szCs w:val="28"/>
          <w:lang w:eastAsia="ru-RU"/>
        </w:rPr>
        <w:t xml:space="preserve"> содержит в 300 раз меньше бактерий, чем городской. И всё это благодаря фитонцидам — веществам, которые выделяются растительными организмами для защиты от микробов. Учёные уверяют, что в лесном воздухе содержатся даже ... витамины. Так что когда мы говорим, что деревья — это лёгкие планеты, то это правда, а не преувеличение.</w:t>
      </w:r>
    </w:p>
    <w:p w:rsidR="004C5E38" w:rsidRPr="007438EB" w:rsidRDefault="004C5E38"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Что большинство из нас знают о дереве? Что оно дает нам плоды и ценную древесину, что испокон веков человек обязан ему – за кров, за тепло и уют своего сущ</w:t>
      </w:r>
      <w:r w:rsidR="00AD295C">
        <w:rPr>
          <w:rFonts w:ascii="Times New Roman" w:eastAsia="Times New Roman" w:hAnsi="Times New Roman" w:cs="Times New Roman"/>
          <w:color w:val="000000"/>
          <w:sz w:val="28"/>
          <w:szCs w:val="28"/>
          <w:lang w:eastAsia="ru-RU"/>
        </w:rPr>
        <w:t>ествования, за науку и искусство</w:t>
      </w:r>
      <w:r w:rsidRPr="007438EB">
        <w:rPr>
          <w:rFonts w:ascii="Times New Roman" w:eastAsia="Times New Roman" w:hAnsi="Times New Roman" w:cs="Times New Roman"/>
          <w:color w:val="000000"/>
          <w:sz w:val="28"/>
          <w:szCs w:val="28"/>
          <w:lang w:eastAsia="ru-RU"/>
        </w:rPr>
        <w:t>.</w:t>
      </w:r>
      <w:r w:rsidRPr="007438EB">
        <w:rPr>
          <w:rFonts w:ascii="Times New Roman" w:hAnsi="Times New Roman" w:cs="Times New Roman"/>
          <w:sz w:val="28"/>
          <w:szCs w:val="28"/>
        </w:rPr>
        <w:t xml:space="preserve"> </w:t>
      </w:r>
      <w:r w:rsidRPr="007438EB">
        <w:rPr>
          <w:rFonts w:ascii="Times New Roman" w:eastAsia="Times New Roman" w:hAnsi="Times New Roman" w:cs="Times New Roman"/>
          <w:color w:val="000000"/>
          <w:sz w:val="28"/>
          <w:szCs w:val="28"/>
          <w:lang w:eastAsia="ru-RU"/>
        </w:rPr>
        <w:t xml:space="preserve">Живое дерево! Как красиво оно в своем зеленом убранстве, широко раскинувшее свои красивые ветви и укрывающее нас от зноя и </w:t>
      </w:r>
      <w:proofErr w:type="gramStart"/>
      <w:r w:rsidRPr="007438EB">
        <w:rPr>
          <w:rFonts w:ascii="Times New Roman" w:eastAsia="Times New Roman" w:hAnsi="Times New Roman" w:cs="Times New Roman"/>
          <w:color w:val="000000"/>
          <w:sz w:val="28"/>
          <w:szCs w:val="28"/>
          <w:lang w:eastAsia="ru-RU"/>
        </w:rPr>
        <w:t>непогоды!...</w:t>
      </w:r>
      <w:proofErr w:type="gramEnd"/>
      <w:r w:rsidRPr="007438EB">
        <w:rPr>
          <w:rFonts w:ascii="Times New Roman" w:eastAsia="Times New Roman" w:hAnsi="Times New Roman" w:cs="Times New Roman"/>
          <w:color w:val="000000"/>
          <w:sz w:val="28"/>
          <w:szCs w:val="28"/>
          <w:lang w:eastAsia="ru-RU"/>
        </w:rPr>
        <w:t xml:space="preserve"> </w:t>
      </w:r>
      <w:r w:rsidR="000B2B0B">
        <w:rPr>
          <w:rFonts w:ascii="Times New Roman" w:eastAsia="Times New Roman" w:hAnsi="Times New Roman" w:cs="Times New Roman"/>
          <w:color w:val="000000"/>
          <w:sz w:val="28"/>
          <w:szCs w:val="28"/>
          <w:lang w:eastAsia="ru-RU"/>
        </w:rPr>
        <w:t>И стоит оно, - питаясь от матушки</w:t>
      </w:r>
      <w:r w:rsidRPr="007438EB">
        <w:rPr>
          <w:rFonts w:ascii="Times New Roman" w:eastAsia="Times New Roman" w:hAnsi="Times New Roman" w:cs="Times New Roman"/>
          <w:color w:val="000000"/>
          <w:sz w:val="28"/>
          <w:szCs w:val="28"/>
          <w:lang w:eastAsia="ru-RU"/>
        </w:rPr>
        <w:t>-земли и умываясь Божьей росой, - стоит красивое, спокойное, величавое, вынося бури и непогоды и одаряя нас своими незаменимыми разнообразными дарами</w:t>
      </w:r>
      <w:r w:rsidR="0098647B">
        <w:rPr>
          <w:rFonts w:ascii="Times New Roman" w:eastAsia="Times New Roman" w:hAnsi="Times New Roman" w:cs="Times New Roman"/>
          <w:color w:val="000000"/>
          <w:sz w:val="28"/>
          <w:szCs w:val="28"/>
          <w:lang w:eastAsia="ru-RU"/>
        </w:rPr>
        <w:t xml:space="preserve"> [1</w:t>
      </w:r>
      <w:r w:rsidR="00411AF7" w:rsidRPr="007438EB">
        <w:rPr>
          <w:rFonts w:ascii="Times New Roman" w:eastAsia="Times New Roman" w:hAnsi="Times New Roman" w:cs="Times New Roman"/>
          <w:color w:val="000000"/>
          <w:sz w:val="28"/>
          <w:szCs w:val="28"/>
          <w:lang w:eastAsia="ru-RU"/>
        </w:rPr>
        <w:t>]</w:t>
      </w:r>
      <w:r w:rsidRPr="007438EB">
        <w:rPr>
          <w:rFonts w:ascii="Times New Roman" w:eastAsia="Times New Roman" w:hAnsi="Times New Roman" w:cs="Times New Roman"/>
          <w:color w:val="000000"/>
          <w:sz w:val="28"/>
          <w:szCs w:val="28"/>
          <w:lang w:eastAsia="ru-RU"/>
        </w:rPr>
        <w:t xml:space="preserve">. Это драгоценное детище природы! </w:t>
      </w:r>
    </w:p>
    <w:p w:rsidR="005A1181" w:rsidRDefault="004C5E38"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Раздел ботаники, который изучает деревья, называется дендрология. Слово это древнегреческое — в переводе «</w:t>
      </w:r>
      <w:proofErr w:type="spellStart"/>
      <w:r w:rsidRPr="007438EB">
        <w:rPr>
          <w:rFonts w:ascii="Times New Roman" w:eastAsia="Times New Roman" w:hAnsi="Times New Roman" w:cs="Times New Roman"/>
          <w:color w:val="000000"/>
          <w:sz w:val="28"/>
          <w:szCs w:val="28"/>
          <w:lang w:eastAsia="ru-RU"/>
        </w:rPr>
        <w:t>дендрос</w:t>
      </w:r>
      <w:proofErr w:type="spellEnd"/>
      <w:r w:rsidRPr="007438EB">
        <w:rPr>
          <w:rFonts w:ascii="Times New Roman" w:eastAsia="Times New Roman" w:hAnsi="Times New Roman" w:cs="Times New Roman"/>
          <w:color w:val="000000"/>
          <w:sz w:val="28"/>
          <w:szCs w:val="28"/>
          <w:lang w:eastAsia="ru-RU"/>
        </w:rPr>
        <w:t xml:space="preserve">» означает дерево, а «логос» - учение. </w:t>
      </w:r>
    </w:p>
    <w:p w:rsidR="00FA3334" w:rsidRDefault="004C5E38" w:rsidP="003700B7">
      <w:pPr>
        <w:spacing w:after="0" w:line="360" w:lineRule="auto"/>
        <w:ind w:firstLine="709"/>
        <w:jc w:val="both"/>
        <w:rPr>
          <w:rFonts w:ascii="Times New Roman" w:eastAsia="Times New Roman" w:hAnsi="Times New Roman" w:cs="Times New Roman"/>
          <w:i/>
          <w:color w:val="000000"/>
          <w:sz w:val="28"/>
          <w:szCs w:val="28"/>
          <w:lang w:eastAsia="ru-RU"/>
        </w:rPr>
      </w:pPr>
      <w:proofErr w:type="spellStart"/>
      <w:r w:rsidRPr="007438EB">
        <w:rPr>
          <w:rFonts w:ascii="Times New Roman" w:eastAsia="Times New Roman" w:hAnsi="Times New Roman" w:cs="Times New Roman"/>
          <w:color w:val="000000"/>
          <w:sz w:val="28"/>
          <w:szCs w:val="28"/>
          <w:lang w:eastAsia="ru-RU"/>
        </w:rPr>
        <w:t>Дендротерапия</w:t>
      </w:r>
      <w:proofErr w:type="spellEnd"/>
      <w:r w:rsidRPr="007438EB">
        <w:rPr>
          <w:rFonts w:ascii="Times New Roman" w:eastAsia="Times New Roman" w:hAnsi="Times New Roman" w:cs="Times New Roman"/>
          <w:color w:val="000000"/>
          <w:sz w:val="28"/>
          <w:szCs w:val="28"/>
          <w:lang w:eastAsia="ru-RU"/>
        </w:rPr>
        <w:t xml:space="preserve"> – это метод лечения и профилактики, использующий целебные свойства деревьев. Большинство людей даже не подозревают, что практически все деревья оказывают прямое лечебное воздействие – для чего достаточно лишь прислониться к нему! Деревья лечат психику, стимулируют работу сердца, активизируют обмен веществ, снимают головную боль, </w:t>
      </w:r>
      <w:r w:rsidR="0098647B">
        <w:rPr>
          <w:rFonts w:ascii="Times New Roman" w:eastAsia="Times New Roman" w:hAnsi="Times New Roman" w:cs="Times New Roman"/>
          <w:color w:val="000000"/>
          <w:sz w:val="28"/>
          <w:szCs w:val="28"/>
          <w:lang w:eastAsia="ru-RU"/>
        </w:rPr>
        <w:lastRenderedPageBreak/>
        <w:t>у</w:t>
      </w:r>
      <w:r w:rsidR="002A6B64">
        <w:rPr>
          <w:rFonts w:ascii="Times New Roman" w:eastAsia="Times New Roman" w:hAnsi="Times New Roman" w:cs="Times New Roman"/>
          <w:color w:val="000000"/>
          <w:sz w:val="28"/>
          <w:szCs w:val="28"/>
          <w:lang w:eastAsia="ru-RU"/>
        </w:rPr>
        <w:t>меньшают последствия стресса [13</w:t>
      </w:r>
      <w:r w:rsidRPr="007438EB">
        <w:rPr>
          <w:rFonts w:ascii="Times New Roman" w:eastAsia="Times New Roman" w:hAnsi="Times New Roman" w:cs="Times New Roman"/>
          <w:color w:val="000000"/>
          <w:sz w:val="28"/>
          <w:szCs w:val="28"/>
          <w:lang w:eastAsia="ru-RU"/>
        </w:rPr>
        <w:t>].</w:t>
      </w:r>
      <w:r w:rsidR="00682F15" w:rsidRPr="007438EB">
        <w:rPr>
          <w:rFonts w:ascii="Times New Roman" w:hAnsi="Times New Roman" w:cs="Times New Roman"/>
          <w:sz w:val="28"/>
          <w:szCs w:val="28"/>
        </w:rPr>
        <w:t xml:space="preserve"> </w:t>
      </w:r>
      <w:r w:rsidR="00682F15" w:rsidRPr="007438EB">
        <w:rPr>
          <w:rFonts w:ascii="Times New Roman" w:eastAsia="Times New Roman" w:hAnsi="Times New Roman" w:cs="Times New Roman"/>
          <w:color w:val="000000"/>
          <w:sz w:val="28"/>
          <w:szCs w:val="28"/>
          <w:lang w:eastAsia="ru-RU"/>
        </w:rPr>
        <w:t xml:space="preserve">Издавна люди замечали тесную связь между человеком и деревом. </w:t>
      </w:r>
      <w:r w:rsidR="00EE22E7" w:rsidRPr="007438EB">
        <w:rPr>
          <w:rFonts w:ascii="Times New Roman" w:eastAsia="Times New Roman" w:hAnsi="Times New Roman" w:cs="Times New Roman"/>
          <w:color w:val="000000"/>
          <w:sz w:val="28"/>
          <w:szCs w:val="28"/>
          <w:lang w:eastAsia="ru-RU"/>
        </w:rPr>
        <w:t xml:space="preserve">Если древние люди познавали уникальные свойства деревьев благодаря интуиции и высокому уровню чувствования, то современная наука подтверждает эти данные на базе многочисленных исследований. </w:t>
      </w:r>
    </w:p>
    <w:p w:rsidR="00154B5F" w:rsidRDefault="00EE22E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Уникальность </w:t>
      </w:r>
      <w:proofErr w:type="spellStart"/>
      <w:r w:rsidRPr="007438EB">
        <w:rPr>
          <w:rFonts w:ascii="Times New Roman" w:eastAsia="Times New Roman" w:hAnsi="Times New Roman" w:cs="Times New Roman"/>
          <w:color w:val="000000"/>
          <w:sz w:val="28"/>
          <w:szCs w:val="28"/>
          <w:lang w:eastAsia="ru-RU"/>
        </w:rPr>
        <w:t>дендротерапии</w:t>
      </w:r>
      <w:proofErr w:type="spellEnd"/>
      <w:r w:rsidRPr="007438EB">
        <w:rPr>
          <w:rFonts w:ascii="Times New Roman" w:eastAsia="Times New Roman" w:hAnsi="Times New Roman" w:cs="Times New Roman"/>
          <w:color w:val="000000"/>
          <w:sz w:val="28"/>
          <w:szCs w:val="28"/>
          <w:lang w:eastAsia="ru-RU"/>
        </w:rPr>
        <w:t xml:space="preserve"> ещё и в том, что этот вид лечения практически не имеет противопоказаний (за исключением аллергии) и может практиковаться самостоятельно. </w:t>
      </w:r>
    </w:p>
    <w:p w:rsidR="00EE22E7" w:rsidRPr="007438EB" w:rsidRDefault="00EE22E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Существует несколько вариантов применения </w:t>
      </w:r>
      <w:proofErr w:type="spellStart"/>
      <w:r w:rsidRPr="007438EB">
        <w:rPr>
          <w:rFonts w:ascii="Times New Roman" w:eastAsia="Times New Roman" w:hAnsi="Times New Roman" w:cs="Times New Roman"/>
          <w:color w:val="000000"/>
          <w:sz w:val="28"/>
          <w:szCs w:val="28"/>
          <w:lang w:eastAsia="ru-RU"/>
        </w:rPr>
        <w:t>дендротерапии</w:t>
      </w:r>
      <w:proofErr w:type="spellEnd"/>
      <w:r w:rsidRPr="007438EB">
        <w:rPr>
          <w:rFonts w:ascii="Times New Roman" w:eastAsia="Times New Roman" w:hAnsi="Times New Roman" w:cs="Times New Roman"/>
          <w:color w:val="000000"/>
          <w:sz w:val="28"/>
          <w:szCs w:val="28"/>
          <w:lang w:eastAsia="ru-RU"/>
        </w:rPr>
        <w:t>. Во-первых, это работа непосредственно с деревьями. Для этого лучше выехат</w:t>
      </w:r>
      <w:r w:rsidR="00A7088E">
        <w:rPr>
          <w:rFonts w:ascii="Times New Roman" w:eastAsia="Times New Roman" w:hAnsi="Times New Roman" w:cs="Times New Roman"/>
          <w:color w:val="000000"/>
          <w:sz w:val="28"/>
          <w:szCs w:val="28"/>
          <w:lang w:eastAsia="ru-RU"/>
        </w:rPr>
        <w:t>ь на природу или пойти в парк</w:t>
      </w:r>
      <w:r w:rsidRPr="007438EB">
        <w:rPr>
          <w:rFonts w:ascii="Times New Roman" w:eastAsia="Times New Roman" w:hAnsi="Times New Roman" w:cs="Times New Roman"/>
          <w:color w:val="000000"/>
          <w:sz w:val="28"/>
          <w:szCs w:val="28"/>
          <w:lang w:eastAsia="ru-RU"/>
        </w:rPr>
        <w:t>. Во-вторых, можно лечить с помощью деревянных плашек (изготовленных по определённой технологии).</w:t>
      </w:r>
    </w:p>
    <w:p w:rsidR="00EE22E7" w:rsidRPr="007438EB" w:rsidRDefault="00EE22E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С точки зрения энергетики деревья п</w:t>
      </w:r>
      <w:r w:rsidR="00A7088E">
        <w:rPr>
          <w:rFonts w:ascii="Times New Roman" w:eastAsia="Times New Roman" w:hAnsi="Times New Roman" w:cs="Times New Roman"/>
          <w:color w:val="000000"/>
          <w:sz w:val="28"/>
          <w:szCs w:val="28"/>
          <w:lang w:eastAsia="ru-RU"/>
        </w:rPr>
        <w:t>одразделяются на доноров (дают</w:t>
      </w:r>
      <w:r w:rsidRPr="007438EB">
        <w:rPr>
          <w:rFonts w:ascii="Times New Roman" w:eastAsia="Times New Roman" w:hAnsi="Times New Roman" w:cs="Times New Roman"/>
          <w:color w:val="000000"/>
          <w:sz w:val="28"/>
          <w:szCs w:val="28"/>
          <w:lang w:eastAsia="ru-RU"/>
        </w:rPr>
        <w:t xml:space="preserve"> положительную энергию) и вампиров (забирают отрицательную энергию). В зависимости от имеющегося недомогания нужно выбирать, что необходимо для лечения — приток энергии (общая слабость, утомляемость) или отток (различные воспалительные процессы). К донорам относятся — сосна, дуб, берёза, акация, клён, рябина, яблоня и др., к вампирам — тополь, осина, ель, пихта, можжевельник и др.</w:t>
      </w:r>
    </w:p>
    <w:p w:rsidR="00EE22E7" w:rsidRPr="004D25E2" w:rsidRDefault="00EE22E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Чтобы получить энергию рекомендуется прислониться к дереву спиной, настроиться на энергетическое взаимодействие, ощутить поток энергии — движущийся сверху вниз. При настройке на энергетическое взаимодействие рекомендуется дать дереву имя, сообщить ему о своём намерении. Если нужно отдать дереву негативную энергию, то </w:t>
      </w:r>
      <w:r w:rsidR="00FD2171">
        <w:rPr>
          <w:rFonts w:ascii="Times New Roman" w:eastAsia="Times New Roman" w:hAnsi="Times New Roman" w:cs="Times New Roman"/>
          <w:color w:val="000000"/>
          <w:sz w:val="28"/>
          <w:szCs w:val="28"/>
          <w:lang w:eastAsia="ru-RU"/>
        </w:rPr>
        <w:t xml:space="preserve">нужно встать лицом к дереву, </w:t>
      </w:r>
      <w:r w:rsidR="00FD2171" w:rsidRPr="007438EB">
        <w:rPr>
          <w:rFonts w:ascii="Times New Roman" w:eastAsia="Times New Roman" w:hAnsi="Times New Roman" w:cs="Times New Roman"/>
          <w:color w:val="000000"/>
          <w:sz w:val="28"/>
          <w:szCs w:val="28"/>
          <w:lang w:eastAsia="ru-RU"/>
        </w:rPr>
        <w:t>обнимая его руками</w:t>
      </w:r>
      <w:r w:rsidR="00FD2171">
        <w:rPr>
          <w:rFonts w:ascii="Times New Roman" w:eastAsia="Times New Roman" w:hAnsi="Times New Roman" w:cs="Times New Roman"/>
          <w:color w:val="000000"/>
          <w:sz w:val="28"/>
          <w:szCs w:val="28"/>
          <w:lang w:eastAsia="ru-RU"/>
        </w:rPr>
        <w:t>,</w:t>
      </w:r>
      <w:r w:rsidR="00FD2171" w:rsidRPr="007438EB">
        <w:rPr>
          <w:rFonts w:ascii="Times New Roman" w:eastAsia="Times New Roman" w:hAnsi="Times New Roman" w:cs="Times New Roman"/>
          <w:color w:val="000000"/>
          <w:sz w:val="28"/>
          <w:szCs w:val="28"/>
          <w:lang w:eastAsia="ru-RU"/>
        </w:rPr>
        <w:t xml:space="preserve"> </w:t>
      </w:r>
      <w:r w:rsidRPr="007438EB">
        <w:rPr>
          <w:rFonts w:ascii="Times New Roman" w:eastAsia="Times New Roman" w:hAnsi="Times New Roman" w:cs="Times New Roman"/>
          <w:color w:val="000000"/>
          <w:sz w:val="28"/>
          <w:szCs w:val="28"/>
          <w:lang w:eastAsia="ru-RU"/>
        </w:rPr>
        <w:t xml:space="preserve">поток направляется </w:t>
      </w:r>
      <w:proofErr w:type="gramStart"/>
      <w:r w:rsidRPr="007438EB">
        <w:rPr>
          <w:rFonts w:ascii="Times New Roman" w:eastAsia="Times New Roman" w:hAnsi="Times New Roman" w:cs="Times New Roman"/>
          <w:color w:val="000000"/>
          <w:sz w:val="28"/>
          <w:szCs w:val="28"/>
          <w:lang w:eastAsia="ru-RU"/>
        </w:rPr>
        <w:t>снизу вверх</w:t>
      </w:r>
      <w:proofErr w:type="gramEnd"/>
      <w:r w:rsidRPr="007438EB">
        <w:rPr>
          <w:rFonts w:ascii="Times New Roman" w:eastAsia="Times New Roman" w:hAnsi="Times New Roman" w:cs="Times New Roman"/>
          <w:color w:val="000000"/>
          <w:sz w:val="28"/>
          <w:szCs w:val="28"/>
          <w:lang w:eastAsia="ru-RU"/>
        </w:rPr>
        <w:t xml:space="preserve">. Рекомендуемое дыхание при </w:t>
      </w:r>
      <w:proofErr w:type="spellStart"/>
      <w:r w:rsidRPr="007438EB">
        <w:rPr>
          <w:rFonts w:ascii="Times New Roman" w:eastAsia="Times New Roman" w:hAnsi="Times New Roman" w:cs="Times New Roman"/>
          <w:color w:val="000000"/>
          <w:sz w:val="28"/>
          <w:szCs w:val="28"/>
          <w:lang w:eastAsia="ru-RU"/>
        </w:rPr>
        <w:t>дендротерапии</w:t>
      </w:r>
      <w:proofErr w:type="spellEnd"/>
      <w:r w:rsidRPr="007438EB">
        <w:rPr>
          <w:rFonts w:ascii="Times New Roman" w:eastAsia="Times New Roman" w:hAnsi="Times New Roman" w:cs="Times New Roman"/>
          <w:color w:val="000000"/>
          <w:sz w:val="28"/>
          <w:szCs w:val="28"/>
          <w:lang w:eastAsia="ru-RU"/>
        </w:rPr>
        <w:t>: вдох (4–8 секунд) — задержка дыхания (4 секунды) — выдох (4–8 секунд).</w:t>
      </w:r>
      <w:r w:rsidR="00854866">
        <w:rPr>
          <w:rFonts w:ascii="Times New Roman" w:eastAsia="Times New Roman" w:hAnsi="Times New Roman" w:cs="Times New Roman"/>
          <w:color w:val="000000"/>
          <w:sz w:val="28"/>
          <w:szCs w:val="28"/>
          <w:lang w:eastAsia="ru-RU"/>
        </w:rPr>
        <w:t xml:space="preserve"> </w:t>
      </w:r>
      <w:r w:rsidR="002A6B64">
        <w:rPr>
          <w:rFonts w:ascii="Times New Roman" w:eastAsia="Times New Roman" w:hAnsi="Times New Roman" w:cs="Times New Roman"/>
          <w:color w:val="000000"/>
          <w:sz w:val="28"/>
          <w:szCs w:val="28"/>
          <w:lang w:eastAsia="ru-RU"/>
        </w:rPr>
        <w:t>[12</w:t>
      </w:r>
      <w:r w:rsidR="00854866" w:rsidRPr="004D25E2">
        <w:rPr>
          <w:rFonts w:ascii="Times New Roman" w:eastAsia="Times New Roman" w:hAnsi="Times New Roman" w:cs="Times New Roman"/>
          <w:color w:val="000000"/>
          <w:sz w:val="28"/>
          <w:szCs w:val="28"/>
          <w:lang w:eastAsia="ru-RU"/>
        </w:rPr>
        <w:t>]</w:t>
      </w:r>
    </w:p>
    <w:p w:rsidR="00EE22E7" w:rsidRPr="007438EB" w:rsidRDefault="00EE22E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Есть специальные техники, ориентированные на поиск </w:t>
      </w:r>
      <w:r w:rsidR="009F5081">
        <w:rPr>
          <w:rFonts w:ascii="Times New Roman" w:eastAsia="Times New Roman" w:hAnsi="Times New Roman" w:cs="Times New Roman"/>
          <w:color w:val="000000"/>
          <w:sz w:val="28"/>
          <w:szCs w:val="28"/>
          <w:lang w:eastAsia="ru-RU"/>
        </w:rPr>
        <w:t>подходящего конкретному человеку дерева</w:t>
      </w:r>
      <w:r w:rsidRPr="007438EB">
        <w:rPr>
          <w:rFonts w:ascii="Times New Roman" w:eastAsia="Times New Roman" w:hAnsi="Times New Roman" w:cs="Times New Roman"/>
          <w:color w:val="000000"/>
          <w:sz w:val="28"/>
          <w:szCs w:val="28"/>
          <w:lang w:eastAsia="ru-RU"/>
        </w:rPr>
        <w:t xml:space="preserve">. Например, можно направить раскрытую ладонь в сторону дерева. Ощущения тепла или покалывания говорит о том, </w:t>
      </w:r>
      <w:r w:rsidRPr="007438EB">
        <w:rPr>
          <w:rFonts w:ascii="Times New Roman" w:eastAsia="Times New Roman" w:hAnsi="Times New Roman" w:cs="Times New Roman"/>
          <w:color w:val="000000"/>
          <w:sz w:val="28"/>
          <w:szCs w:val="28"/>
          <w:lang w:eastAsia="ru-RU"/>
        </w:rPr>
        <w:lastRenderedPageBreak/>
        <w:t xml:space="preserve">что данное дерево </w:t>
      </w:r>
      <w:r w:rsidR="00C558DF">
        <w:rPr>
          <w:rFonts w:ascii="Times New Roman" w:eastAsia="Times New Roman" w:hAnsi="Times New Roman" w:cs="Times New Roman"/>
          <w:color w:val="000000"/>
          <w:sz w:val="28"/>
          <w:szCs w:val="28"/>
          <w:lang w:eastAsia="ru-RU"/>
        </w:rPr>
        <w:t xml:space="preserve">-  донор; ощущение же холода </w:t>
      </w:r>
      <w:proofErr w:type="gramStart"/>
      <w:r w:rsidR="00C558DF">
        <w:rPr>
          <w:rFonts w:ascii="Times New Roman" w:eastAsia="Times New Roman" w:hAnsi="Times New Roman" w:cs="Times New Roman"/>
          <w:color w:val="000000"/>
          <w:sz w:val="28"/>
          <w:szCs w:val="28"/>
          <w:lang w:eastAsia="ru-RU"/>
        </w:rPr>
        <w:t xml:space="preserve">как </w:t>
      </w:r>
      <w:r w:rsidRPr="007438EB">
        <w:rPr>
          <w:rFonts w:ascii="Times New Roman" w:eastAsia="Times New Roman" w:hAnsi="Times New Roman" w:cs="Times New Roman"/>
          <w:color w:val="000000"/>
          <w:sz w:val="28"/>
          <w:szCs w:val="28"/>
          <w:lang w:eastAsia="ru-RU"/>
        </w:rPr>
        <w:t xml:space="preserve"> </w:t>
      </w:r>
      <w:r w:rsidR="00C558DF">
        <w:rPr>
          <w:rFonts w:ascii="Times New Roman" w:eastAsia="Times New Roman" w:hAnsi="Times New Roman" w:cs="Times New Roman"/>
          <w:color w:val="000000"/>
          <w:sz w:val="28"/>
          <w:szCs w:val="28"/>
          <w:lang w:eastAsia="ru-RU"/>
        </w:rPr>
        <w:t>при</w:t>
      </w:r>
      <w:proofErr w:type="gramEnd"/>
      <w:r w:rsidR="00C558DF">
        <w:rPr>
          <w:rFonts w:ascii="Times New Roman" w:eastAsia="Times New Roman" w:hAnsi="Times New Roman" w:cs="Times New Roman"/>
          <w:color w:val="000000"/>
          <w:sz w:val="28"/>
          <w:szCs w:val="28"/>
          <w:lang w:eastAsia="ru-RU"/>
        </w:rPr>
        <w:t xml:space="preserve"> лёгком дуновении вет</w:t>
      </w:r>
      <w:r w:rsidR="004244D6">
        <w:rPr>
          <w:rFonts w:ascii="Times New Roman" w:eastAsia="Times New Roman" w:hAnsi="Times New Roman" w:cs="Times New Roman"/>
          <w:color w:val="000000"/>
          <w:sz w:val="28"/>
          <w:szCs w:val="28"/>
          <w:lang w:eastAsia="ru-RU"/>
        </w:rPr>
        <w:t>е</w:t>
      </w:r>
      <w:r w:rsidR="00C558DF">
        <w:rPr>
          <w:rFonts w:ascii="Times New Roman" w:eastAsia="Times New Roman" w:hAnsi="Times New Roman" w:cs="Times New Roman"/>
          <w:color w:val="000000"/>
          <w:sz w:val="28"/>
          <w:szCs w:val="28"/>
          <w:lang w:eastAsia="ru-RU"/>
        </w:rPr>
        <w:t xml:space="preserve">рка говорит о том, </w:t>
      </w:r>
      <w:r w:rsidRPr="007438EB">
        <w:rPr>
          <w:rFonts w:ascii="Times New Roman" w:eastAsia="Times New Roman" w:hAnsi="Times New Roman" w:cs="Times New Roman"/>
          <w:color w:val="000000"/>
          <w:sz w:val="28"/>
          <w:szCs w:val="28"/>
          <w:lang w:eastAsia="ru-RU"/>
        </w:rPr>
        <w:t>дерево будет забирать энергию</w:t>
      </w:r>
      <w:r w:rsidR="00C558DF">
        <w:rPr>
          <w:rFonts w:ascii="Times New Roman" w:eastAsia="Times New Roman" w:hAnsi="Times New Roman" w:cs="Times New Roman"/>
          <w:color w:val="000000"/>
          <w:sz w:val="28"/>
          <w:szCs w:val="28"/>
          <w:lang w:eastAsia="ru-RU"/>
        </w:rPr>
        <w:t>.</w:t>
      </w:r>
    </w:p>
    <w:p w:rsidR="00EE22E7" w:rsidRDefault="00EE22E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Обычно рекомендуется стоять рядом с деревом не более 2–3 минут, но зимой это время можно увеличивать, так как энергетические процессы в дереве менее интенсивны, чем в тёплое время года. Оптимальное время суток для </w:t>
      </w:r>
      <w:proofErr w:type="spellStart"/>
      <w:r w:rsidRPr="007438EB">
        <w:rPr>
          <w:rFonts w:ascii="Times New Roman" w:eastAsia="Times New Roman" w:hAnsi="Times New Roman" w:cs="Times New Roman"/>
          <w:color w:val="000000"/>
          <w:sz w:val="28"/>
          <w:szCs w:val="28"/>
          <w:lang w:eastAsia="ru-RU"/>
        </w:rPr>
        <w:t>дендротерапии</w:t>
      </w:r>
      <w:proofErr w:type="spellEnd"/>
      <w:r w:rsidRPr="007438EB">
        <w:rPr>
          <w:rFonts w:ascii="Times New Roman" w:eastAsia="Times New Roman" w:hAnsi="Times New Roman" w:cs="Times New Roman"/>
          <w:color w:val="000000"/>
          <w:sz w:val="28"/>
          <w:szCs w:val="28"/>
          <w:lang w:eastAsia="ru-RU"/>
        </w:rPr>
        <w:t xml:space="preserve"> — утро, либо 16:00–19:00 часов. </w:t>
      </w:r>
    </w:p>
    <w:p w:rsidR="004C5E38" w:rsidRPr="00EF25B9" w:rsidRDefault="00EE22E7" w:rsidP="00355D7C">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Вообще, </w:t>
      </w:r>
      <w:proofErr w:type="spellStart"/>
      <w:r w:rsidRPr="007438EB">
        <w:rPr>
          <w:rFonts w:ascii="Times New Roman" w:eastAsia="Times New Roman" w:hAnsi="Times New Roman" w:cs="Times New Roman"/>
          <w:color w:val="000000"/>
          <w:sz w:val="28"/>
          <w:szCs w:val="28"/>
          <w:lang w:eastAsia="ru-RU"/>
        </w:rPr>
        <w:t>дендротерапия</w:t>
      </w:r>
      <w:proofErr w:type="spellEnd"/>
      <w:r w:rsidRPr="007438EB">
        <w:rPr>
          <w:rFonts w:ascii="Times New Roman" w:eastAsia="Times New Roman" w:hAnsi="Times New Roman" w:cs="Times New Roman"/>
          <w:color w:val="000000"/>
          <w:sz w:val="28"/>
          <w:szCs w:val="28"/>
          <w:lang w:eastAsia="ru-RU"/>
        </w:rPr>
        <w:t xml:space="preserve"> — как энергетический обмен между деревом и человеком — может осуществляться не только при контакте с живыми деревьями, но и в бане, когда парятся веником; дотрагиваясь до деревянной мебели; играя деревянными игрушками; и просто, находясь в деревянном </w:t>
      </w:r>
      <w:proofErr w:type="gramStart"/>
      <w:r w:rsidRPr="007438EB">
        <w:rPr>
          <w:rFonts w:ascii="Times New Roman" w:eastAsia="Times New Roman" w:hAnsi="Times New Roman" w:cs="Times New Roman"/>
          <w:color w:val="000000"/>
          <w:sz w:val="28"/>
          <w:szCs w:val="28"/>
          <w:lang w:eastAsia="ru-RU"/>
        </w:rPr>
        <w:t>доме</w:t>
      </w:r>
      <w:r w:rsidR="00EF25B9" w:rsidRPr="00EF25B9">
        <w:rPr>
          <w:rFonts w:ascii="Times New Roman" w:eastAsia="Times New Roman" w:hAnsi="Times New Roman" w:cs="Times New Roman"/>
          <w:color w:val="000000"/>
          <w:sz w:val="28"/>
          <w:szCs w:val="28"/>
          <w:lang w:eastAsia="ru-RU"/>
        </w:rPr>
        <w:t xml:space="preserve"> </w:t>
      </w:r>
      <w:r w:rsidRPr="007438EB">
        <w:rPr>
          <w:rFonts w:ascii="Times New Roman" w:eastAsia="Times New Roman" w:hAnsi="Times New Roman" w:cs="Times New Roman"/>
          <w:color w:val="000000"/>
          <w:sz w:val="28"/>
          <w:szCs w:val="28"/>
          <w:lang w:eastAsia="ru-RU"/>
        </w:rPr>
        <w:t>.</w:t>
      </w:r>
      <w:proofErr w:type="gramEnd"/>
      <w:r w:rsidR="00EF25B9" w:rsidRPr="00EF25B9">
        <w:rPr>
          <w:rFonts w:ascii="Times New Roman" w:eastAsia="Times New Roman" w:hAnsi="Times New Roman" w:cs="Times New Roman"/>
          <w:color w:val="000000"/>
          <w:sz w:val="28"/>
          <w:szCs w:val="28"/>
          <w:lang w:eastAsia="ru-RU"/>
        </w:rPr>
        <w:t>[14]</w:t>
      </w:r>
    </w:p>
    <w:p w:rsidR="00355D7C" w:rsidRPr="00355D7C" w:rsidRDefault="00355D7C" w:rsidP="00355D7C">
      <w:pPr>
        <w:spacing w:after="0" w:line="360" w:lineRule="auto"/>
        <w:ind w:firstLine="709"/>
        <w:jc w:val="both"/>
        <w:rPr>
          <w:rFonts w:ascii="Times New Roman" w:hAnsi="Times New Roman" w:cs="Times New Roman"/>
          <w:noProof/>
          <w:sz w:val="28"/>
          <w:szCs w:val="28"/>
        </w:rPr>
      </w:pPr>
      <w:r w:rsidRPr="00347ACE">
        <w:rPr>
          <w:rFonts w:ascii="Times New Roman" w:hAnsi="Times New Roman" w:cs="Times New Roman"/>
          <w:noProof/>
          <w:sz w:val="28"/>
          <w:szCs w:val="28"/>
        </w:rPr>
        <w:t>Гуляя с мамой по Загородному парку мы обратили внимание, что «грустные» деревья чередуются с «веселыми». Это очень благотворно сказывается на нас</w:t>
      </w:r>
      <w:r w:rsidR="00FD13C4">
        <w:rPr>
          <w:rFonts w:ascii="Times New Roman" w:hAnsi="Times New Roman" w:cs="Times New Roman"/>
          <w:noProof/>
          <w:sz w:val="28"/>
          <w:szCs w:val="28"/>
        </w:rPr>
        <w:t>троении и самочувствии человека</w:t>
      </w:r>
      <w:r w:rsidRPr="00347ACE">
        <w:rPr>
          <w:rFonts w:ascii="Times New Roman" w:hAnsi="Times New Roman" w:cs="Times New Roman"/>
          <w:noProof/>
          <w:sz w:val="28"/>
          <w:szCs w:val="28"/>
        </w:rPr>
        <w:t>. Оказывается, по мнению врачей, что переход от минора к мажору даже увеличивает количество витаминов в крови.</w:t>
      </w:r>
    </w:p>
    <w:p w:rsidR="00A73EBA" w:rsidRPr="007438EB" w:rsidRDefault="00E04160" w:rsidP="00E04160">
      <w:pPr>
        <w:spacing w:after="0" w:line="360" w:lineRule="auto"/>
        <w:ind w:firstLine="709"/>
        <w:jc w:val="both"/>
        <w:rPr>
          <w:rFonts w:ascii="Times New Roman" w:eastAsia="Times New Roman" w:hAnsi="Times New Roman" w:cs="Times New Roman"/>
          <w:color w:val="000000"/>
          <w:sz w:val="28"/>
          <w:szCs w:val="28"/>
          <w:lang w:eastAsia="ru-RU"/>
        </w:rPr>
      </w:pPr>
      <w:r w:rsidRPr="007438EB">
        <w:rPr>
          <w:rFonts w:ascii="Times New Roman" w:eastAsia="Times New Roman" w:hAnsi="Times New Roman" w:cs="Times New Roman"/>
          <w:color w:val="000000"/>
          <w:sz w:val="28"/>
          <w:szCs w:val="28"/>
          <w:lang w:eastAsia="ru-RU"/>
        </w:rPr>
        <w:t xml:space="preserve">На Востоке </w:t>
      </w:r>
      <w:r w:rsidR="005925F4">
        <w:rPr>
          <w:rFonts w:ascii="Times New Roman" w:eastAsia="Times New Roman" w:hAnsi="Times New Roman" w:cs="Times New Roman"/>
          <w:color w:val="000000"/>
          <w:sz w:val="28"/>
          <w:szCs w:val="28"/>
          <w:lang w:eastAsia="ru-RU"/>
        </w:rPr>
        <w:t xml:space="preserve">существуют </w:t>
      </w:r>
      <w:r w:rsidR="00467651">
        <w:rPr>
          <w:rFonts w:ascii="Times New Roman" w:eastAsia="Times New Roman" w:hAnsi="Times New Roman" w:cs="Times New Roman"/>
          <w:color w:val="000000"/>
          <w:sz w:val="28"/>
          <w:szCs w:val="28"/>
          <w:lang w:eastAsia="ru-RU"/>
        </w:rPr>
        <w:t xml:space="preserve">даже </w:t>
      </w:r>
      <w:r w:rsidR="004F4BCF">
        <w:rPr>
          <w:rFonts w:ascii="Times New Roman" w:eastAsia="Times New Roman" w:hAnsi="Times New Roman" w:cs="Times New Roman"/>
          <w:color w:val="000000"/>
          <w:sz w:val="28"/>
          <w:szCs w:val="28"/>
          <w:lang w:eastAsia="ru-RU"/>
        </w:rPr>
        <w:t xml:space="preserve">«духовные ландшафты», </w:t>
      </w:r>
      <w:r w:rsidR="00B23AB4">
        <w:rPr>
          <w:rFonts w:ascii="Times New Roman" w:eastAsia="Times New Roman" w:hAnsi="Times New Roman" w:cs="Times New Roman"/>
          <w:color w:val="000000"/>
          <w:sz w:val="28"/>
          <w:szCs w:val="28"/>
          <w:lang w:eastAsia="ru-RU"/>
        </w:rPr>
        <w:t>которые позволяю</w:t>
      </w:r>
      <w:r w:rsidRPr="007438EB">
        <w:rPr>
          <w:rFonts w:ascii="Times New Roman" w:eastAsia="Times New Roman" w:hAnsi="Times New Roman" w:cs="Times New Roman"/>
          <w:color w:val="000000"/>
          <w:sz w:val="28"/>
          <w:szCs w:val="28"/>
          <w:lang w:eastAsia="ru-RU"/>
        </w:rPr>
        <w:t>т устанавливать гармоничные отношения между человеком и природой.</w:t>
      </w: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094E60" w:rsidRDefault="00094E60"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9B5759">
      <w:pPr>
        <w:spacing w:after="0" w:line="360" w:lineRule="auto"/>
        <w:jc w:val="both"/>
        <w:rPr>
          <w:rFonts w:ascii="Times New Roman" w:eastAsia="Times New Roman" w:hAnsi="Times New Roman" w:cs="Times New Roman"/>
          <w:color w:val="7030A0"/>
          <w:sz w:val="28"/>
          <w:szCs w:val="28"/>
          <w:lang w:eastAsia="ru-RU"/>
        </w:rPr>
      </w:pPr>
    </w:p>
    <w:p w:rsidR="009B5759" w:rsidRDefault="009B5759" w:rsidP="009B5759">
      <w:pPr>
        <w:spacing w:after="0" w:line="360" w:lineRule="auto"/>
        <w:jc w:val="both"/>
        <w:rPr>
          <w:rFonts w:ascii="Times New Roman" w:eastAsia="Times New Roman" w:hAnsi="Times New Roman" w:cs="Times New Roman"/>
          <w:color w:val="7030A0"/>
          <w:sz w:val="28"/>
          <w:szCs w:val="28"/>
          <w:lang w:eastAsia="ru-RU"/>
        </w:rPr>
      </w:pPr>
    </w:p>
    <w:p w:rsidR="009B5759" w:rsidRDefault="009B5759" w:rsidP="009B5759">
      <w:pPr>
        <w:spacing w:after="0" w:line="360" w:lineRule="auto"/>
        <w:jc w:val="both"/>
        <w:rPr>
          <w:rFonts w:ascii="Times New Roman" w:eastAsia="Times New Roman" w:hAnsi="Times New Roman" w:cs="Times New Roman"/>
          <w:color w:val="7030A0"/>
          <w:sz w:val="28"/>
          <w:szCs w:val="28"/>
          <w:lang w:eastAsia="ru-RU"/>
        </w:rPr>
      </w:pPr>
    </w:p>
    <w:p w:rsidR="002458DF" w:rsidRDefault="002458DF" w:rsidP="00C0050F">
      <w:pPr>
        <w:spacing w:after="0" w:line="360" w:lineRule="auto"/>
        <w:ind w:firstLine="709"/>
        <w:jc w:val="both"/>
        <w:rPr>
          <w:rFonts w:ascii="Times New Roman" w:eastAsia="Times New Roman" w:hAnsi="Times New Roman" w:cs="Times New Roman"/>
          <w:color w:val="7030A0"/>
          <w:sz w:val="28"/>
          <w:szCs w:val="28"/>
          <w:lang w:eastAsia="ru-RU"/>
        </w:rPr>
      </w:pPr>
    </w:p>
    <w:p w:rsidR="002458DF" w:rsidRDefault="002458DF" w:rsidP="00355D7C">
      <w:pPr>
        <w:spacing w:after="0" w:line="360" w:lineRule="auto"/>
        <w:jc w:val="both"/>
        <w:rPr>
          <w:rFonts w:ascii="Times New Roman" w:eastAsia="Times New Roman" w:hAnsi="Times New Roman" w:cs="Times New Roman"/>
          <w:color w:val="7030A0"/>
          <w:sz w:val="28"/>
          <w:szCs w:val="28"/>
          <w:lang w:eastAsia="ru-RU"/>
        </w:rPr>
      </w:pPr>
    </w:p>
    <w:p w:rsidR="00347ACE" w:rsidRDefault="00D4251B" w:rsidP="00D94D5C">
      <w:pPr>
        <w:spacing w:after="0" w:line="360" w:lineRule="auto"/>
        <w:ind w:firstLine="709"/>
        <w:jc w:val="center"/>
        <w:rPr>
          <w:rFonts w:ascii="Times New Roman" w:eastAsia="Times New Roman" w:hAnsi="Times New Roman" w:cs="Times New Roman"/>
          <w:color w:val="7030A0"/>
          <w:sz w:val="28"/>
          <w:szCs w:val="28"/>
          <w:lang w:eastAsia="ru-RU"/>
        </w:rPr>
      </w:pPr>
      <w:r w:rsidRPr="00D4251B">
        <w:rPr>
          <w:rFonts w:ascii="Times New Roman" w:eastAsia="Times New Roman" w:hAnsi="Times New Roman" w:cs="Times New Roman"/>
          <w:color w:val="7030A0"/>
          <w:sz w:val="28"/>
          <w:szCs w:val="28"/>
          <w:lang w:eastAsia="ru-RU"/>
        </w:rPr>
        <w:t>2.2</w:t>
      </w:r>
      <w:r w:rsidR="00FD13C4">
        <w:rPr>
          <w:rFonts w:ascii="Times New Roman" w:eastAsia="Times New Roman" w:hAnsi="Times New Roman" w:cs="Times New Roman"/>
          <w:color w:val="7030A0"/>
          <w:sz w:val="28"/>
          <w:szCs w:val="28"/>
          <w:lang w:eastAsia="ru-RU"/>
        </w:rPr>
        <w:t>.</w:t>
      </w:r>
      <w:r w:rsidRPr="00D4251B">
        <w:rPr>
          <w:rFonts w:ascii="Times New Roman" w:eastAsia="Times New Roman" w:hAnsi="Times New Roman" w:cs="Times New Roman"/>
          <w:color w:val="7030A0"/>
          <w:sz w:val="28"/>
          <w:szCs w:val="28"/>
          <w:lang w:eastAsia="ru-RU"/>
        </w:rPr>
        <w:t xml:space="preserve"> </w:t>
      </w:r>
      <w:r w:rsidR="00347ACE" w:rsidRPr="00D4251B">
        <w:rPr>
          <w:rFonts w:ascii="Times New Roman" w:eastAsia="Times New Roman" w:hAnsi="Times New Roman" w:cs="Times New Roman"/>
          <w:color w:val="7030A0"/>
          <w:sz w:val="28"/>
          <w:szCs w:val="28"/>
          <w:lang w:eastAsia="ru-RU"/>
        </w:rPr>
        <w:t>Почему именно деревья оказывают наибольшее благотворное влияние на человека по сра</w:t>
      </w:r>
      <w:r w:rsidR="00BD78CB" w:rsidRPr="00D4251B">
        <w:rPr>
          <w:rFonts w:ascii="Times New Roman" w:eastAsia="Times New Roman" w:hAnsi="Times New Roman" w:cs="Times New Roman"/>
          <w:color w:val="7030A0"/>
          <w:sz w:val="28"/>
          <w:szCs w:val="28"/>
          <w:lang w:eastAsia="ru-RU"/>
        </w:rPr>
        <w:t>внению с кустарниками и цветами</w:t>
      </w:r>
      <w:r w:rsidR="00C6251E">
        <w:rPr>
          <w:rFonts w:ascii="Times New Roman" w:eastAsia="Times New Roman" w:hAnsi="Times New Roman" w:cs="Times New Roman"/>
          <w:color w:val="7030A0"/>
          <w:sz w:val="28"/>
          <w:szCs w:val="28"/>
          <w:lang w:eastAsia="ru-RU"/>
        </w:rPr>
        <w:t>?</w:t>
      </w:r>
    </w:p>
    <w:p w:rsidR="00822E19" w:rsidRPr="00822E19" w:rsidRDefault="00822E19" w:rsidP="00822E19">
      <w:pPr>
        <w:spacing w:after="0" w:line="360" w:lineRule="auto"/>
        <w:ind w:firstLine="709"/>
        <w:jc w:val="both"/>
        <w:rPr>
          <w:rFonts w:ascii="Times New Roman" w:hAnsi="Times New Roman" w:cs="Times New Roman"/>
          <w:sz w:val="28"/>
          <w:szCs w:val="28"/>
        </w:rPr>
      </w:pPr>
      <w:r w:rsidRPr="00822E19">
        <w:rPr>
          <w:rFonts w:ascii="Times New Roman" w:hAnsi="Times New Roman" w:cs="Times New Roman"/>
          <w:sz w:val="28"/>
          <w:szCs w:val="28"/>
        </w:rPr>
        <w:t>Деревья – самые высокие растения нашей планеты. Их раскидистые кроны затеняют всех зеленых соседей, первыми получая свою долю дождевой влаги и солнечного света.</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hAnsi="Times New Roman" w:cs="Times New Roman"/>
          <w:sz w:val="28"/>
          <w:szCs w:val="28"/>
        </w:rPr>
        <w:t xml:space="preserve"> Продолжительность жизни некоторых деревьев исчисляется веками. Их корни уходят глубоко в землю, поэтому им не страшны ни ветра, ни другая непогода.</w:t>
      </w:r>
      <w:r w:rsidRPr="00822E19">
        <w:rPr>
          <w:rFonts w:ascii="Times New Roman" w:eastAsia="Times New Roman" w:hAnsi="Times New Roman" w:cs="Times New Roman"/>
          <w:color w:val="000000"/>
          <w:sz w:val="28"/>
          <w:szCs w:val="28"/>
          <w:lang w:eastAsia="ru-RU"/>
        </w:rPr>
        <w:t xml:space="preserve"> </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t>Рассматривая на свет засушенный листок. Глядя, как солнце просвечивает сквозь его прозрачные жилки, помните о тайне превращения света в кислород и живую энергию роста, которую эти древнейшие обитатели Земли до сих пор нам не раскрыли.</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t>Деревья – посредник между небом и землёю. Они – аккумуляторы и трансформаторы солнечной энергии.</w:t>
      </w:r>
    </w:p>
    <w:p w:rsidR="00822E19" w:rsidRPr="00822E19" w:rsidRDefault="00822E19" w:rsidP="00822E19">
      <w:pPr>
        <w:spacing w:after="0" w:line="360" w:lineRule="auto"/>
        <w:ind w:firstLine="709"/>
        <w:jc w:val="both"/>
        <w:rPr>
          <w:rFonts w:ascii="Times New Roman" w:eastAsia="Times New Roman" w:hAnsi="Times New Roman" w:cs="Times New Roman"/>
          <w:i/>
          <w:color w:val="000000"/>
          <w:sz w:val="28"/>
          <w:szCs w:val="28"/>
          <w:lang w:eastAsia="ru-RU"/>
        </w:rPr>
      </w:pPr>
      <w:proofErr w:type="gramStart"/>
      <w:r w:rsidRPr="00822E19">
        <w:rPr>
          <w:rFonts w:ascii="Times New Roman" w:eastAsia="Times New Roman" w:hAnsi="Times New Roman" w:cs="Times New Roman"/>
          <w:i/>
          <w:color w:val="000000"/>
          <w:sz w:val="28"/>
          <w:szCs w:val="28"/>
          <w:lang w:eastAsia="ru-RU"/>
        </w:rPr>
        <w:t>.</w:t>
      </w:r>
      <w:r w:rsidRPr="00822E19">
        <w:rPr>
          <w:rFonts w:ascii="Times New Roman" w:eastAsia="Times New Roman" w:hAnsi="Times New Roman" w:cs="Times New Roman"/>
          <w:color w:val="000000"/>
          <w:sz w:val="28"/>
          <w:szCs w:val="28"/>
          <w:lang w:eastAsia="ru-RU"/>
        </w:rPr>
        <w:t>«</w:t>
      </w:r>
      <w:proofErr w:type="gramEnd"/>
      <w:r w:rsidRPr="00822E19">
        <w:rPr>
          <w:rFonts w:ascii="Times New Roman" w:eastAsia="Times New Roman" w:hAnsi="Times New Roman" w:cs="Times New Roman"/>
          <w:color w:val="000000"/>
          <w:sz w:val="28"/>
          <w:szCs w:val="28"/>
          <w:lang w:eastAsia="ru-RU"/>
        </w:rPr>
        <w:t>Встретишь старое дерево – сними шляпу», - говорят чехи. От вековых деревьев веет истиной. Они – живые свидетели минувших веков.</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t>Дерево – основополагающее начало у всех народов, населяющих планету.</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t>Овидий сравнивал людей с листьями большого дерева: родились. Выросли, пошумели и опали… В нашей связи с деревьями гораздо больше скрытого смысла, больше тайны, чем кажется на первый взгляд. Так, из глубины тысячелетий дошло до нас понятие «родовое дерево». Это славянский корень от имени старого бога Рода. До сих пор сведения о своих предках мы записываем, составляя не таблицу или график, а именно генеалогическое дерево [8].</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t>Рощи созданы самой природой для чистоты помыслов и мирного раздумья.</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lastRenderedPageBreak/>
        <w:t>На Востоке распространены так называемые «духовные ландшафты», в которых леса сохраняются с целью достижения особой формы ландшафта, которая позволяет устанавливать гармоничные отношения между человеком и природой.</w:t>
      </w:r>
    </w:p>
    <w:p w:rsidR="00822E19" w:rsidRPr="00822E19" w:rsidRDefault="00822E19" w:rsidP="00822E19">
      <w:pPr>
        <w:spacing w:after="0" w:line="360" w:lineRule="auto"/>
        <w:ind w:firstLine="709"/>
        <w:jc w:val="both"/>
        <w:rPr>
          <w:rFonts w:ascii="Times New Roman" w:eastAsia="Times New Roman" w:hAnsi="Times New Roman" w:cs="Times New Roman"/>
          <w:color w:val="000000"/>
          <w:sz w:val="28"/>
          <w:szCs w:val="28"/>
          <w:lang w:eastAsia="ru-RU"/>
        </w:rPr>
      </w:pPr>
      <w:r w:rsidRPr="00822E19">
        <w:rPr>
          <w:rFonts w:ascii="Times New Roman" w:eastAsia="Times New Roman" w:hAnsi="Times New Roman" w:cs="Times New Roman"/>
          <w:color w:val="000000"/>
          <w:sz w:val="28"/>
          <w:szCs w:val="28"/>
          <w:lang w:eastAsia="ru-RU"/>
        </w:rPr>
        <w:t xml:space="preserve">В наш век технического прогресса, растущих ввысь городов, для многих деревья являются единственной связью с природой. Среди </w:t>
      </w:r>
      <w:proofErr w:type="gramStart"/>
      <w:r w:rsidRPr="00822E19">
        <w:rPr>
          <w:rFonts w:ascii="Times New Roman" w:eastAsia="Times New Roman" w:hAnsi="Times New Roman" w:cs="Times New Roman"/>
          <w:color w:val="000000"/>
          <w:sz w:val="28"/>
          <w:szCs w:val="28"/>
          <w:lang w:eastAsia="ru-RU"/>
        </w:rPr>
        <w:t>деревьев  человек</w:t>
      </w:r>
      <w:proofErr w:type="gramEnd"/>
      <w:r w:rsidRPr="00822E19">
        <w:rPr>
          <w:rFonts w:ascii="Times New Roman" w:eastAsia="Times New Roman" w:hAnsi="Times New Roman" w:cs="Times New Roman"/>
          <w:color w:val="000000"/>
          <w:sz w:val="28"/>
          <w:szCs w:val="28"/>
          <w:lang w:eastAsia="ru-RU"/>
        </w:rPr>
        <w:t xml:space="preserve"> отдыхает, снимает стрессы, укрепляет нервную систему, обретает устойчивость против болезней [3].</w:t>
      </w:r>
    </w:p>
    <w:p w:rsidR="00822E19" w:rsidRPr="00822E19" w:rsidRDefault="00822E19" w:rsidP="00822E19">
      <w:pPr>
        <w:tabs>
          <w:tab w:val="left" w:pos="3300"/>
          <w:tab w:val="center" w:pos="4677"/>
        </w:tabs>
        <w:spacing w:after="200" w:line="276" w:lineRule="auto"/>
        <w:rPr>
          <w:rFonts w:ascii="Times New Roman" w:eastAsia="Times New Roman" w:hAnsi="Times New Roman" w:cs="Times New Roman"/>
          <w:b/>
          <w:noProof/>
          <w:sz w:val="28"/>
          <w:szCs w:val="28"/>
          <w:lang w:eastAsia="ru-RU"/>
        </w:rPr>
      </w:pPr>
    </w:p>
    <w:p w:rsidR="00822E19" w:rsidRPr="00822E19" w:rsidRDefault="00822E19" w:rsidP="00822E19">
      <w:pPr>
        <w:tabs>
          <w:tab w:val="left" w:pos="3300"/>
          <w:tab w:val="center" w:pos="4677"/>
        </w:tabs>
        <w:spacing w:after="200" w:line="276" w:lineRule="auto"/>
        <w:rPr>
          <w:rFonts w:ascii="Times New Roman" w:eastAsia="Times New Roman" w:hAnsi="Times New Roman" w:cs="Times New Roman"/>
          <w:b/>
          <w:noProof/>
          <w:sz w:val="28"/>
          <w:szCs w:val="28"/>
          <w:lang w:eastAsia="ru-RU"/>
        </w:rPr>
      </w:pPr>
    </w:p>
    <w:p w:rsidR="00822E19" w:rsidRPr="00822E19" w:rsidRDefault="00822E19" w:rsidP="00822E19">
      <w:pPr>
        <w:tabs>
          <w:tab w:val="left" w:pos="3300"/>
          <w:tab w:val="center" w:pos="4677"/>
        </w:tabs>
        <w:spacing w:after="200" w:line="276" w:lineRule="auto"/>
        <w:rPr>
          <w:rFonts w:ascii="Times New Roman" w:eastAsia="Times New Roman" w:hAnsi="Times New Roman" w:cs="Times New Roman"/>
          <w:b/>
          <w:noProof/>
          <w:sz w:val="28"/>
          <w:szCs w:val="28"/>
          <w:lang w:eastAsia="ru-RU"/>
        </w:rPr>
      </w:pPr>
    </w:p>
    <w:p w:rsidR="00822E19" w:rsidRPr="00822E19" w:rsidRDefault="00822E19" w:rsidP="00822E19">
      <w:pPr>
        <w:tabs>
          <w:tab w:val="left" w:pos="3300"/>
          <w:tab w:val="center" w:pos="4677"/>
        </w:tabs>
        <w:spacing w:after="200" w:line="276" w:lineRule="auto"/>
        <w:rPr>
          <w:rFonts w:ascii="Times New Roman" w:eastAsia="Times New Roman" w:hAnsi="Times New Roman" w:cs="Times New Roman"/>
          <w:b/>
          <w:noProof/>
          <w:sz w:val="28"/>
          <w:szCs w:val="28"/>
          <w:lang w:eastAsia="ru-RU"/>
        </w:rPr>
      </w:pPr>
    </w:p>
    <w:p w:rsidR="00822E19" w:rsidRDefault="00822E19" w:rsidP="00D94D5C">
      <w:pPr>
        <w:spacing w:after="0" w:line="360" w:lineRule="auto"/>
        <w:ind w:firstLine="709"/>
        <w:jc w:val="center"/>
        <w:rPr>
          <w:rFonts w:ascii="Times New Roman" w:eastAsia="Times New Roman" w:hAnsi="Times New Roman" w:cs="Times New Roman"/>
          <w:color w:val="7030A0"/>
          <w:sz w:val="28"/>
          <w:szCs w:val="28"/>
          <w:lang w:eastAsia="ru-RU"/>
        </w:rPr>
      </w:pPr>
    </w:p>
    <w:p w:rsidR="00C6251E" w:rsidRPr="00C6251E" w:rsidRDefault="00C6251E" w:rsidP="00C6251E">
      <w:pPr>
        <w:pStyle w:val="ac"/>
        <w:rPr>
          <w:color w:val="7030A0"/>
          <w:sz w:val="27"/>
          <w:szCs w:val="27"/>
        </w:rPr>
      </w:pPr>
      <w:r w:rsidRPr="00C6251E">
        <w:rPr>
          <w:color w:val="7030A0"/>
          <w:sz w:val="27"/>
          <w:szCs w:val="27"/>
        </w:rPr>
        <w:t>2.3. Знакомство с Дубом и его влияние на эмоциональное состояние человека.</w:t>
      </w:r>
    </w:p>
    <w:p w:rsidR="00822E19" w:rsidRPr="00822E19" w:rsidRDefault="00822E19" w:rsidP="00822E19">
      <w:pPr>
        <w:pStyle w:val="ac"/>
        <w:rPr>
          <w:i/>
          <w:color w:val="000000"/>
          <w:sz w:val="28"/>
          <w:szCs w:val="28"/>
        </w:rPr>
      </w:pPr>
      <w:r>
        <w:rPr>
          <w:i/>
          <w:color w:val="000000"/>
          <w:sz w:val="28"/>
          <w:szCs w:val="28"/>
        </w:rPr>
        <w:t xml:space="preserve">                                                        </w:t>
      </w:r>
      <w:r w:rsidRPr="00822E19">
        <w:rPr>
          <w:i/>
          <w:color w:val="000000"/>
          <w:sz w:val="28"/>
          <w:szCs w:val="28"/>
        </w:rPr>
        <w:t>Вот старый дуб — листва из звонкой меди,</w:t>
      </w:r>
    </w:p>
    <w:p w:rsidR="00822E19" w:rsidRPr="00822E19" w:rsidRDefault="00822E19" w:rsidP="00822E19">
      <w:pPr>
        <w:pStyle w:val="ac"/>
        <w:rPr>
          <w:i/>
          <w:color w:val="000000"/>
          <w:sz w:val="28"/>
          <w:szCs w:val="28"/>
        </w:rPr>
      </w:pPr>
      <w:r>
        <w:rPr>
          <w:i/>
          <w:color w:val="000000"/>
          <w:sz w:val="28"/>
          <w:szCs w:val="28"/>
        </w:rPr>
        <w:t xml:space="preserve">                                                       </w:t>
      </w:r>
      <w:r w:rsidRPr="00822E19">
        <w:rPr>
          <w:i/>
          <w:color w:val="000000"/>
          <w:sz w:val="28"/>
          <w:szCs w:val="28"/>
        </w:rPr>
        <w:t xml:space="preserve">Могучий стан в извилинах </w:t>
      </w:r>
      <w:proofErr w:type="spellStart"/>
      <w:r w:rsidRPr="00822E19">
        <w:rPr>
          <w:i/>
          <w:color w:val="000000"/>
          <w:sz w:val="28"/>
          <w:szCs w:val="28"/>
        </w:rPr>
        <w:t>коры</w:t>
      </w:r>
      <w:proofErr w:type="spellEnd"/>
      <w:r w:rsidRPr="00822E19">
        <w:rPr>
          <w:i/>
          <w:color w:val="000000"/>
          <w:sz w:val="28"/>
          <w:szCs w:val="28"/>
        </w:rPr>
        <w:t xml:space="preserve"> -</w:t>
      </w:r>
    </w:p>
    <w:p w:rsidR="00822E19" w:rsidRPr="00822E19" w:rsidRDefault="00822E19" w:rsidP="00822E19">
      <w:pPr>
        <w:pStyle w:val="ac"/>
        <w:rPr>
          <w:i/>
          <w:color w:val="000000"/>
          <w:sz w:val="28"/>
          <w:szCs w:val="28"/>
        </w:rPr>
      </w:pPr>
      <w:r>
        <w:rPr>
          <w:i/>
          <w:color w:val="000000"/>
          <w:sz w:val="28"/>
          <w:szCs w:val="28"/>
        </w:rPr>
        <w:t xml:space="preserve">                                                      </w:t>
      </w:r>
      <w:r w:rsidRPr="00822E19">
        <w:rPr>
          <w:i/>
          <w:color w:val="000000"/>
          <w:sz w:val="28"/>
          <w:szCs w:val="28"/>
        </w:rPr>
        <w:t>Он весь гудит, рокочет о победе,</w:t>
      </w:r>
    </w:p>
    <w:p w:rsidR="00822E19" w:rsidRDefault="00822E19" w:rsidP="00822E19">
      <w:pPr>
        <w:pStyle w:val="ac"/>
        <w:rPr>
          <w:color w:val="000000"/>
          <w:sz w:val="28"/>
          <w:szCs w:val="28"/>
        </w:rPr>
      </w:pPr>
      <w:r>
        <w:rPr>
          <w:i/>
          <w:color w:val="000000"/>
          <w:sz w:val="28"/>
          <w:szCs w:val="28"/>
        </w:rPr>
        <w:t xml:space="preserve">                                                    </w:t>
      </w:r>
      <w:r w:rsidRPr="00822E19">
        <w:rPr>
          <w:i/>
          <w:color w:val="000000"/>
          <w:sz w:val="28"/>
          <w:szCs w:val="28"/>
        </w:rPr>
        <w:t>Как некогда на струнах гусляры.</w:t>
      </w:r>
      <w:r w:rsidRPr="00822E19">
        <w:rPr>
          <w:color w:val="000000"/>
          <w:sz w:val="28"/>
          <w:szCs w:val="28"/>
        </w:rPr>
        <w:t xml:space="preserve"> </w:t>
      </w:r>
    </w:p>
    <w:p w:rsidR="00822E19" w:rsidRPr="00822E19" w:rsidRDefault="00822E19" w:rsidP="00822E19">
      <w:pPr>
        <w:pStyle w:val="ac"/>
        <w:rPr>
          <w:color w:val="000000"/>
          <w:sz w:val="28"/>
          <w:szCs w:val="28"/>
        </w:rPr>
      </w:pPr>
      <w:r>
        <w:rPr>
          <w:color w:val="000000"/>
          <w:sz w:val="28"/>
          <w:szCs w:val="28"/>
        </w:rPr>
        <w:t xml:space="preserve">                                                                         </w:t>
      </w:r>
      <w:r w:rsidRPr="00822E19">
        <w:rPr>
          <w:color w:val="000000"/>
          <w:sz w:val="28"/>
          <w:szCs w:val="28"/>
        </w:rPr>
        <w:t xml:space="preserve">(Всеволод </w:t>
      </w:r>
      <w:r>
        <w:rPr>
          <w:color w:val="000000"/>
          <w:sz w:val="28"/>
          <w:szCs w:val="28"/>
        </w:rPr>
        <w:t xml:space="preserve">  </w:t>
      </w:r>
      <w:r w:rsidRPr="00822E19">
        <w:rPr>
          <w:color w:val="000000"/>
          <w:sz w:val="28"/>
          <w:szCs w:val="28"/>
        </w:rPr>
        <w:t>Рождественский)</w:t>
      </w:r>
    </w:p>
    <w:p w:rsidR="00822E19" w:rsidRPr="00822E19" w:rsidRDefault="00822E19" w:rsidP="00822E19">
      <w:pPr>
        <w:pStyle w:val="ac"/>
        <w:rPr>
          <w:color w:val="000000"/>
          <w:sz w:val="28"/>
          <w:szCs w:val="28"/>
        </w:rPr>
      </w:pPr>
      <w:r w:rsidRPr="00822E19">
        <w:rPr>
          <w:color w:val="000000"/>
          <w:sz w:val="28"/>
          <w:szCs w:val="28"/>
        </w:rPr>
        <w:t xml:space="preserve">Как орёл между птицами, как лев между зверями, так дуб между деревьями считается царем – по своей могучей, величественной красоте и выражающейся в нем силе [6]. На латинском языке недаром дуб так и называется «красивое дерево» - </w:t>
      </w:r>
      <w:proofErr w:type="spellStart"/>
      <w:r w:rsidRPr="00822E19">
        <w:rPr>
          <w:color w:val="000000"/>
          <w:sz w:val="28"/>
          <w:szCs w:val="28"/>
        </w:rPr>
        <w:t>кверкус</w:t>
      </w:r>
      <w:proofErr w:type="spellEnd"/>
      <w:r w:rsidRPr="00822E19">
        <w:rPr>
          <w:color w:val="000000"/>
          <w:sz w:val="28"/>
          <w:szCs w:val="28"/>
        </w:rPr>
        <w:t xml:space="preserve"> (</w:t>
      </w:r>
      <w:proofErr w:type="spellStart"/>
      <w:r w:rsidRPr="00822E19">
        <w:rPr>
          <w:color w:val="000000"/>
          <w:sz w:val="28"/>
          <w:szCs w:val="28"/>
        </w:rPr>
        <w:t>Quercus</w:t>
      </w:r>
      <w:proofErr w:type="spellEnd"/>
      <w:r w:rsidRPr="00822E19">
        <w:rPr>
          <w:color w:val="000000"/>
          <w:sz w:val="28"/>
          <w:szCs w:val="28"/>
        </w:rPr>
        <w:t xml:space="preserve">), от кельтских слов </w:t>
      </w:r>
      <w:proofErr w:type="spellStart"/>
      <w:r w:rsidRPr="00822E19">
        <w:rPr>
          <w:color w:val="000000"/>
          <w:sz w:val="28"/>
          <w:szCs w:val="28"/>
        </w:rPr>
        <w:t>quer</w:t>
      </w:r>
      <w:proofErr w:type="spellEnd"/>
      <w:r w:rsidRPr="00822E19">
        <w:rPr>
          <w:color w:val="000000"/>
          <w:sz w:val="28"/>
          <w:szCs w:val="28"/>
        </w:rPr>
        <w:t xml:space="preserve"> - «красивый» и </w:t>
      </w:r>
      <w:proofErr w:type="spellStart"/>
      <w:r w:rsidRPr="00822E19">
        <w:rPr>
          <w:color w:val="000000"/>
          <w:sz w:val="28"/>
          <w:szCs w:val="28"/>
        </w:rPr>
        <w:t>cuez</w:t>
      </w:r>
      <w:proofErr w:type="spellEnd"/>
      <w:r w:rsidRPr="00822E19">
        <w:rPr>
          <w:color w:val="000000"/>
          <w:sz w:val="28"/>
          <w:szCs w:val="28"/>
        </w:rPr>
        <w:t xml:space="preserve"> - «дерево».</w:t>
      </w:r>
    </w:p>
    <w:p w:rsidR="00822E19" w:rsidRPr="00822E19" w:rsidRDefault="00822E19" w:rsidP="00822E19">
      <w:pPr>
        <w:pStyle w:val="ac"/>
        <w:rPr>
          <w:color w:val="000000"/>
          <w:sz w:val="28"/>
          <w:szCs w:val="28"/>
        </w:rPr>
      </w:pPr>
      <w:r w:rsidRPr="00822E19">
        <w:rPr>
          <w:color w:val="000000"/>
          <w:sz w:val="28"/>
          <w:szCs w:val="28"/>
        </w:rPr>
        <w:t>Столь величественно-красивый в старости, в первые годы своей жизни дубок является маленьким, неказистым прутиком, на макушке которого сидит пучок крошечных вырезных листиков. До 30-40-летнего возраста дубок, выросший из желудя, растет довольно медленно, и только по достижении этого возраста начинает быстро расти в вышину.</w:t>
      </w:r>
    </w:p>
    <w:p w:rsidR="00822E19" w:rsidRPr="00822E19" w:rsidRDefault="00822E19" w:rsidP="00822E19">
      <w:pPr>
        <w:pStyle w:val="ac"/>
        <w:rPr>
          <w:color w:val="000000"/>
          <w:sz w:val="28"/>
          <w:szCs w:val="28"/>
        </w:rPr>
      </w:pPr>
      <w:r w:rsidRPr="00822E19">
        <w:rPr>
          <w:color w:val="000000"/>
          <w:sz w:val="28"/>
          <w:szCs w:val="28"/>
        </w:rPr>
        <w:lastRenderedPageBreak/>
        <w:t>Я часто наблюдал за дубами и пришёл к выводу, что дуб — дерево осторожное: цветёт позже других деревьев, потому что боится, не повернула бы погода снова на холод.</w:t>
      </w:r>
    </w:p>
    <w:p w:rsidR="00822E19" w:rsidRPr="00822E19" w:rsidRDefault="00822E19" w:rsidP="00822E19">
      <w:pPr>
        <w:pStyle w:val="ac"/>
        <w:rPr>
          <w:color w:val="000000"/>
          <w:sz w:val="28"/>
          <w:szCs w:val="28"/>
        </w:rPr>
      </w:pPr>
      <w:r w:rsidRPr="00822E19">
        <w:rPr>
          <w:color w:val="000000"/>
          <w:sz w:val="28"/>
          <w:szCs w:val="28"/>
        </w:rPr>
        <w:t xml:space="preserve">Цвести дубы, растущие на открытой местности, начинают в 20-25 лет, те, что живут в лесу, - позже, в 50. Из цветков после опыления образуются жёлуди </w:t>
      </w:r>
      <w:proofErr w:type="gramStart"/>
      <w:r w:rsidRPr="00822E19">
        <w:rPr>
          <w:color w:val="000000"/>
          <w:sz w:val="28"/>
          <w:szCs w:val="28"/>
        </w:rPr>
        <w:t>- это</w:t>
      </w:r>
      <w:proofErr w:type="gramEnd"/>
      <w:r w:rsidRPr="00822E19">
        <w:rPr>
          <w:color w:val="000000"/>
          <w:sz w:val="28"/>
          <w:szCs w:val="28"/>
        </w:rPr>
        <w:t>, по сути, «дубовые орехи». Цветет дуб в то же самое время, как распускаются и его листья. Дубовый лист красивый, своеобразный, с глубокими выемками, имеет кожистую жесткость.</w:t>
      </w:r>
    </w:p>
    <w:p w:rsidR="00C6251E" w:rsidRPr="00C6251E" w:rsidRDefault="00822E19" w:rsidP="00C6251E">
      <w:pPr>
        <w:pStyle w:val="ac"/>
        <w:rPr>
          <w:color w:val="000000"/>
          <w:sz w:val="28"/>
          <w:szCs w:val="28"/>
        </w:rPr>
      </w:pPr>
      <w:r w:rsidRPr="00822E19">
        <w:drawing>
          <wp:inline distT="0" distB="0" distL="0" distR="0" wp14:anchorId="42582675" wp14:editId="78753B1B">
            <wp:extent cx="3352800" cy="223388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62516" cy="2240360"/>
                    </a:xfrm>
                    <a:prstGeom prst="rect">
                      <a:avLst/>
                    </a:prstGeom>
                  </pic:spPr>
                </pic:pic>
              </a:graphicData>
            </a:graphic>
          </wp:inline>
        </w:drawing>
      </w:r>
    </w:p>
    <w:p w:rsidR="00C6251E" w:rsidRDefault="00C6251E" w:rsidP="00C6251E">
      <w:pPr>
        <w:pStyle w:val="ac"/>
        <w:rPr>
          <w:color w:val="000000"/>
          <w:sz w:val="27"/>
          <w:szCs w:val="27"/>
        </w:rPr>
      </w:pPr>
      <w:r>
        <w:rPr>
          <w:color w:val="000000"/>
          <w:sz w:val="27"/>
          <w:szCs w:val="27"/>
        </w:rPr>
        <w:t>Рисунок 1.</w:t>
      </w:r>
    </w:p>
    <w:p w:rsidR="00BB3A80" w:rsidRPr="00BB3A80" w:rsidRDefault="00BB3A80" w:rsidP="00BB3A80">
      <w:pPr>
        <w:pStyle w:val="ac"/>
        <w:rPr>
          <w:color w:val="000000"/>
          <w:sz w:val="28"/>
          <w:szCs w:val="28"/>
        </w:rPr>
      </w:pPr>
      <w:r w:rsidRPr="00BB3A80">
        <w:rPr>
          <w:color w:val="000000"/>
          <w:sz w:val="28"/>
          <w:szCs w:val="28"/>
        </w:rPr>
        <w:t>Шатер выросшего на просторе дуба достигает громадных размеров.</w:t>
      </w:r>
    </w:p>
    <w:p w:rsidR="00BB3A80" w:rsidRPr="00BB3A80" w:rsidRDefault="00BB3A80" w:rsidP="00BB3A80">
      <w:pPr>
        <w:pStyle w:val="ac"/>
        <w:rPr>
          <w:color w:val="000000"/>
          <w:sz w:val="28"/>
          <w:szCs w:val="28"/>
        </w:rPr>
      </w:pPr>
      <w:r w:rsidRPr="00BB3A80">
        <w:rPr>
          <w:color w:val="000000"/>
          <w:sz w:val="28"/>
          <w:szCs w:val="28"/>
        </w:rPr>
        <w:t>Дуб с давних времен служит у всех европейских народов олицетворением силы и могущества.</w:t>
      </w:r>
    </w:p>
    <w:p w:rsidR="00BB3A80" w:rsidRPr="00BB3A80" w:rsidRDefault="00BB3A80" w:rsidP="00BB3A80">
      <w:pPr>
        <w:pStyle w:val="ac"/>
        <w:rPr>
          <w:color w:val="000000"/>
          <w:sz w:val="28"/>
          <w:szCs w:val="28"/>
        </w:rPr>
      </w:pPr>
      <w:r w:rsidRPr="00BB3A80">
        <w:rPr>
          <w:color w:val="000000"/>
          <w:sz w:val="28"/>
          <w:szCs w:val="28"/>
        </w:rPr>
        <w:t xml:space="preserve">Сучья и ветви дуба, составляющие его </w:t>
      </w:r>
      <w:proofErr w:type="spellStart"/>
      <w:r w:rsidRPr="00BB3A80">
        <w:rPr>
          <w:color w:val="000000"/>
          <w:sz w:val="28"/>
          <w:szCs w:val="28"/>
        </w:rPr>
        <w:t>увею</w:t>
      </w:r>
      <w:proofErr w:type="spellEnd"/>
      <w:r w:rsidRPr="00BB3A80">
        <w:rPr>
          <w:color w:val="000000"/>
          <w:sz w:val="28"/>
          <w:szCs w:val="28"/>
        </w:rPr>
        <w:t>, отличаются своеобразным видом: все они чрезвычайно неправильны, узловаты, - то изгибаются змееобразно по всевозможным направлениям, то образуют самые причудливые фигуры. Всё потому, что дуб очень любит свет, и его побеги меняют направление роста несколько раз в сезон, в зависимости от освещения. [11] Такой своеобразный, дикий характер расположения ветвей и сучьев у дуба позволяет зимой еще издали узнать царя лесных деревьев.</w:t>
      </w:r>
    </w:p>
    <w:p w:rsidR="00BB3A80" w:rsidRPr="00BB3A80" w:rsidRDefault="00BB3A80" w:rsidP="00BB3A80">
      <w:pPr>
        <w:pStyle w:val="ac"/>
        <w:rPr>
          <w:color w:val="000000"/>
          <w:sz w:val="28"/>
          <w:szCs w:val="28"/>
        </w:rPr>
      </w:pPr>
      <w:proofErr w:type="spellStart"/>
      <w:r w:rsidRPr="00BB3A80">
        <w:rPr>
          <w:color w:val="000000"/>
          <w:sz w:val="28"/>
          <w:szCs w:val="28"/>
        </w:rPr>
        <w:t>Кора</w:t>
      </w:r>
      <w:proofErr w:type="spellEnd"/>
      <w:r w:rsidRPr="00BB3A80">
        <w:rPr>
          <w:color w:val="000000"/>
          <w:sz w:val="28"/>
          <w:szCs w:val="28"/>
        </w:rPr>
        <w:t xml:space="preserve"> у молодых дубков гладкая, а у старых деревьев - грубая и глубоко растрескавшаяся.</w:t>
      </w:r>
    </w:p>
    <w:p w:rsidR="00BB3A80" w:rsidRPr="00BB3A80" w:rsidRDefault="00BB3A80" w:rsidP="00BB3A80">
      <w:pPr>
        <w:pStyle w:val="ac"/>
        <w:rPr>
          <w:color w:val="000000"/>
          <w:sz w:val="28"/>
          <w:szCs w:val="28"/>
        </w:rPr>
      </w:pPr>
      <w:r w:rsidRPr="00BB3A80">
        <w:rPr>
          <w:color w:val="000000"/>
          <w:sz w:val="28"/>
          <w:szCs w:val="28"/>
        </w:rPr>
        <w:t>Корни свои дуб пускает глубоко в землю. Поэтому буря скорее переломит его, чем опрокинет. Такая устойчивость дуба вошла даже в поговорку: «Стоит, как дуб несокрушимый».</w:t>
      </w:r>
    </w:p>
    <w:p w:rsidR="00BB3A80" w:rsidRPr="00BB3A80" w:rsidRDefault="00BB3A80" w:rsidP="00BB3A80">
      <w:pPr>
        <w:pStyle w:val="ac"/>
        <w:rPr>
          <w:color w:val="000000"/>
          <w:sz w:val="28"/>
          <w:szCs w:val="28"/>
        </w:rPr>
      </w:pPr>
      <w:r w:rsidRPr="00BB3A80">
        <w:rPr>
          <w:color w:val="000000"/>
          <w:sz w:val="28"/>
          <w:szCs w:val="28"/>
        </w:rPr>
        <w:t xml:space="preserve">И ещё об одной необыкновенной особенности дуба: он притягивает молнии во время грозы. Дендрологи объясняют это так: у дуба хорошо развита </w:t>
      </w:r>
      <w:r w:rsidRPr="00BB3A80">
        <w:rPr>
          <w:color w:val="000000"/>
          <w:sz w:val="28"/>
          <w:szCs w:val="28"/>
        </w:rPr>
        <w:lastRenderedPageBreak/>
        <w:t>корневая система, корни настолько длинные, что могут достигать водоносных слоёв, вот дуб и становится настоящим громоотводом. [5]</w:t>
      </w:r>
    </w:p>
    <w:p w:rsidR="00BB3A80" w:rsidRPr="00BB3A80" w:rsidRDefault="00BB3A80" w:rsidP="00BB3A80">
      <w:pPr>
        <w:pStyle w:val="ac"/>
        <w:rPr>
          <w:color w:val="000000"/>
          <w:sz w:val="28"/>
          <w:szCs w:val="28"/>
        </w:rPr>
      </w:pPr>
      <w:r w:rsidRPr="00BB3A80">
        <w:rPr>
          <w:color w:val="000000"/>
          <w:sz w:val="28"/>
          <w:szCs w:val="28"/>
        </w:rPr>
        <w:t>В гербах древних дворянских фамилий листья и плод дуба играют значительную роль. Точно также и в монетах: до сих пор на монетах российского государства изображается венок, правая половина которого составлена из дубовых листьев и плодов, левая же – из лавровых листьев.</w:t>
      </w:r>
    </w:p>
    <w:p w:rsidR="00D94D5C" w:rsidRPr="00D4251B" w:rsidRDefault="00D94D5C" w:rsidP="00D94D5C">
      <w:pPr>
        <w:spacing w:after="0" w:line="360" w:lineRule="auto"/>
        <w:ind w:firstLine="709"/>
        <w:jc w:val="center"/>
        <w:rPr>
          <w:rFonts w:ascii="Times New Roman" w:eastAsia="Times New Roman" w:hAnsi="Times New Roman" w:cs="Times New Roman"/>
          <w:color w:val="7030A0"/>
          <w:sz w:val="28"/>
          <w:szCs w:val="28"/>
          <w:lang w:eastAsia="ru-RU"/>
        </w:rPr>
      </w:pPr>
    </w:p>
    <w:p w:rsidR="008A101E" w:rsidRPr="00B90AFA" w:rsidRDefault="00704AFC" w:rsidP="00347ACE">
      <w:pPr>
        <w:rPr>
          <w:rFonts w:ascii="Times New Roman" w:hAnsi="Times New Roman" w:cs="Times New Roman"/>
          <w:noProof/>
          <w:sz w:val="28"/>
          <w:szCs w:val="28"/>
        </w:rPr>
      </w:pPr>
      <w:r>
        <w:rPr>
          <w:rFonts w:ascii="Times New Roman" w:hAnsi="Times New Roman" w:cs="Times New Roman"/>
          <w:noProof/>
          <w:sz w:val="28"/>
          <w:szCs w:val="28"/>
          <w:lang w:eastAsia="ru-RU"/>
        </w:rPr>
        <w:drawing>
          <wp:inline distT="0" distB="0" distL="0" distR="0">
            <wp:extent cx="1476104" cy="1358746"/>
            <wp:effectExtent l="19050" t="0" r="0" b="0"/>
            <wp:docPr id="1" name="Рисунок 1" descr="E:\Первые шаги в науку\3 класс\2018-01-19-21-1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ервые шаги в науку\3 класс\2018-01-19-21-18-14.jpg"/>
                    <pic:cNvPicPr>
                      <a:picLocks noChangeAspect="1" noChangeArrowheads="1"/>
                    </pic:cNvPicPr>
                  </pic:nvPicPr>
                  <pic:blipFill>
                    <a:blip r:embed="rId9" cstate="print"/>
                    <a:srcRect/>
                    <a:stretch>
                      <a:fillRect/>
                    </a:stretch>
                  </pic:blipFill>
                  <pic:spPr bwMode="auto">
                    <a:xfrm>
                      <a:off x="0" y="0"/>
                      <a:ext cx="1477423" cy="1359960"/>
                    </a:xfrm>
                    <a:prstGeom prst="rect">
                      <a:avLst/>
                    </a:prstGeom>
                    <a:noFill/>
                    <a:ln w="9525">
                      <a:noFill/>
                      <a:miter lim="800000"/>
                      <a:headEnd/>
                      <a:tailEnd/>
                    </a:ln>
                  </pic:spPr>
                </pic:pic>
              </a:graphicData>
            </a:graphic>
          </wp:inline>
        </w:drawing>
      </w:r>
      <w:r w:rsidR="00597B0F">
        <w:rPr>
          <w:rFonts w:ascii="Times New Roman" w:hAnsi="Times New Roman" w:cs="Times New Roman"/>
          <w:noProof/>
          <w:sz w:val="28"/>
          <w:szCs w:val="28"/>
        </w:rPr>
        <w:t>Рисунок 3</w:t>
      </w:r>
      <w:r w:rsidR="00BB3A80">
        <w:rPr>
          <w:rFonts w:ascii="Times New Roman" w:hAnsi="Times New Roman" w:cs="Times New Roman"/>
          <w:noProof/>
          <w:sz w:val="28"/>
          <w:szCs w:val="28"/>
        </w:rPr>
        <w:t xml:space="preserve">.          </w:t>
      </w:r>
      <w:r w:rsidR="00BB3A80" w:rsidRPr="00BB3A80">
        <w:rPr>
          <w:noProof/>
        </w:rPr>
        <w:t xml:space="preserve"> </w:t>
      </w:r>
      <w:r w:rsidR="00BB3A80" w:rsidRPr="00BB3A80">
        <w:drawing>
          <wp:inline distT="0" distB="0" distL="0" distR="0" wp14:anchorId="2F75FD60" wp14:editId="6752AFAC">
            <wp:extent cx="1647825" cy="14573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47825" cy="1457325"/>
                    </a:xfrm>
                    <a:prstGeom prst="rect">
                      <a:avLst/>
                    </a:prstGeom>
                  </pic:spPr>
                </pic:pic>
              </a:graphicData>
            </a:graphic>
          </wp:inline>
        </w:drawing>
      </w:r>
    </w:p>
    <w:p w:rsidR="00C074D4" w:rsidRDefault="00C074D4" w:rsidP="00C348C6">
      <w:pPr>
        <w:spacing w:after="0" w:line="360" w:lineRule="auto"/>
        <w:ind w:firstLine="709"/>
        <w:jc w:val="both"/>
        <w:rPr>
          <w:rFonts w:ascii="Times New Roman" w:hAnsi="Times New Roman" w:cs="Times New Roman"/>
          <w:noProof/>
          <w:sz w:val="28"/>
          <w:szCs w:val="28"/>
        </w:rPr>
      </w:pPr>
    </w:p>
    <w:p w:rsidR="00C348C6" w:rsidRPr="00C348C6" w:rsidRDefault="001D62BF" w:rsidP="00C348C6">
      <w:pPr>
        <w:spacing w:after="0" w:line="360" w:lineRule="auto"/>
        <w:ind w:firstLine="709"/>
        <w:jc w:val="both"/>
        <w:rPr>
          <w:rFonts w:ascii="Times New Roman" w:hAnsi="Times New Roman" w:cs="Times New Roman"/>
          <w:noProof/>
          <w:sz w:val="28"/>
          <w:szCs w:val="28"/>
        </w:rPr>
      </w:pPr>
      <w:r w:rsidRPr="00347ACE">
        <w:rPr>
          <w:rFonts w:ascii="Times New Roman" w:hAnsi="Times New Roman" w:cs="Times New Roman"/>
          <w:noProof/>
          <w:sz w:val="28"/>
          <w:szCs w:val="28"/>
        </w:rPr>
        <w:t>Продолжительность жизни дуба очень велика</w:t>
      </w:r>
      <w:r w:rsidR="00C074D4">
        <w:rPr>
          <w:rFonts w:ascii="Times New Roman" w:hAnsi="Times New Roman" w:cs="Times New Roman"/>
          <w:noProof/>
          <w:sz w:val="28"/>
          <w:szCs w:val="28"/>
        </w:rPr>
        <w:t>:</w:t>
      </w:r>
      <w:r w:rsidRPr="00347ACE">
        <w:rPr>
          <w:rFonts w:ascii="Times New Roman" w:hAnsi="Times New Roman" w:cs="Times New Roman"/>
          <w:noProof/>
          <w:sz w:val="28"/>
          <w:szCs w:val="28"/>
        </w:rPr>
        <w:t xml:space="preserve"> 500-600 лет, </w:t>
      </w:r>
      <w:r w:rsidR="00C074D4">
        <w:rPr>
          <w:rFonts w:ascii="Times New Roman" w:hAnsi="Times New Roman" w:cs="Times New Roman"/>
          <w:noProof/>
          <w:sz w:val="28"/>
          <w:szCs w:val="28"/>
        </w:rPr>
        <w:t>некоторые дубы доживают</w:t>
      </w:r>
      <w:r w:rsidRPr="00B13234">
        <w:rPr>
          <w:rFonts w:ascii="Times New Roman" w:hAnsi="Times New Roman" w:cs="Times New Roman"/>
          <w:noProof/>
          <w:sz w:val="28"/>
          <w:szCs w:val="28"/>
        </w:rPr>
        <w:t xml:space="preserve"> и до 1000 лет. Посаженный вами дуб – это послание в будущее. Его увидят ваши внуки и правнуки.</w:t>
      </w:r>
    </w:p>
    <w:p w:rsidR="00C348C6" w:rsidRPr="00597B0F" w:rsidRDefault="00C348C6" w:rsidP="00C348C6">
      <w:pPr>
        <w:spacing w:after="0" w:line="360" w:lineRule="auto"/>
        <w:jc w:val="both"/>
        <w:rPr>
          <w:rFonts w:ascii="Times New Roman" w:hAnsi="Times New Roman" w:cs="Times New Roman"/>
          <w:noProof/>
          <w:sz w:val="28"/>
          <w:szCs w:val="28"/>
        </w:rPr>
      </w:pPr>
      <w:r>
        <w:rPr>
          <w:rFonts w:ascii="Times New Roman" w:hAnsi="Times New Roman" w:cs="Times New Roman"/>
          <w:b/>
          <w:noProof/>
          <w:sz w:val="28"/>
          <w:szCs w:val="28"/>
        </w:rPr>
        <w:t xml:space="preserve"> </w:t>
      </w:r>
      <w:r>
        <w:rPr>
          <w:rFonts w:ascii="Times New Roman" w:hAnsi="Times New Roman" w:cs="Times New Roman"/>
          <w:b/>
          <w:noProof/>
          <w:sz w:val="28"/>
          <w:szCs w:val="28"/>
          <w:lang w:eastAsia="ru-RU"/>
        </w:rPr>
        <w:drawing>
          <wp:inline distT="0" distB="0" distL="0" distR="0">
            <wp:extent cx="2322368" cy="3748286"/>
            <wp:effectExtent l="19050" t="0" r="1732" b="0"/>
            <wp:docPr id="16" name="Рисунок 2" descr="E:\Первые шаги в науку\3 класс\Screenshot_20180119-134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Первые шаги в науку\3 класс\Screenshot_20180119-134606.png"/>
                    <pic:cNvPicPr>
                      <a:picLocks noChangeAspect="1" noChangeArrowheads="1"/>
                    </pic:cNvPicPr>
                  </pic:nvPicPr>
                  <pic:blipFill>
                    <a:blip r:embed="rId11" cstate="print"/>
                    <a:srcRect l="17351" t="19788" r="5649" b="10247"/>
                    <a:stretch>
                      <a:fillRect/>
                    </a:stretch>
                  </pic:blipFill>
                  <pic:spPr bwMode="auto">
                    <a:xfrm>
                      <a:off x="0" y="0"/>
                      <a:ext cx="2323762" cy="3750536"/>
                    </a:xfrm>
                    <a:prstGeom prst="rect">
                      <a:avLst/>
                    </a:prstGeom>
                    <a:noFill/>
                    <a:ln w="9525">
                      <a:noFill/>
                      <a:miter lim="800000"/>
                      <a:headEnd/>
                      <a:tailEnd/>
                    </a:ln>
                  </pic:spPr>
                </pic:pic>
              </a:graphicData>
            </a:graphic>
          </wp:inline>
        </w:drawing>
      </w:r>
      <w:r w:rsidR="00597B0F" w:rsidRPr="00597B0F">
        <w:rPr>
          <w:rFonts w:ascii="Times New Roman" w:hAnsi="Times New Roman" w:cs="Times New Roman"/>
          <w:noProof/>
          <w:sz w:val="28"/>
          <w:szCs w:val="28"/>
        </w:rPr>
        <w:t>Рисунок 4.</w:t>
      </w:r>
      <w:r w:rsidR="00597B0F">
        <w:rPr>
          <w:rFonts w:ascii="Times New Roman" w:hAnsi="Times New Roman" w:cs="Times New Roman"/>
          <w:b/>
          <w:noProof/>
          <w:sz w:val="28"/>
          <w:szCs w:val="28"/>
        </w:rPr>
        <w:t xml:space="preserve">    </w:t>
      </w:r>
      <w:r>
        <w:rPr>
          <w:rFonts w:ascii="Times New Roman" w:hAnsi="Times New Roman" w:cs="Times New Roman"/>
          <w:b/>
          <w:noProof/>
          <w:sz w:val="28"/>
          <w:szCs w:val="28"/>
        </w:rPr>
        <w:t xml:space="preserve"> </w:t>
      </w:r>
      <w:r>
        <w:rPr>
          <w:rFonts w:ascii="Times New Roman" w:hAnsi="Times New Roman" w:cs="Times New Roman"/>
          <w:b/>
          <w:noProof/>
          <w:sz w:val="28"/>
          <w:szCs w:val="28"/>
          <w:lang w:eastAsia="ru-RU"/>
        </w:rPr>
        <w:drawing>
          <wp:inline distT="0" distB="0" distL="0" distR="0">
            <wp:extent cx="1601931" cy="1071158"/>
            <wp:effectExtent l="19050" t="0" r="0" b="0"/>
            <wp:docPr id="17" name="Рисунок 3" descr="E:\Первые шаги в науку\3 класс\2018-01-19-22-1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Первые шаги в науку\3 класс\2018-01-19-22-16-07.jpg"/>
                    <pic:cNvPicPr>
                      <a:picLocks noChangeAspect="1" noChangeArrowheads="1"/>
                    </pic:cNvPicPr>
                  </pic:nvPicPr>
                  <pic:blipFill>
                    <a:blip r:embed="rId12" cstate="print"/>
                    <a:srcRect/>
                    <a:stretch>
                      <a:fillRect/>
                    </a:stretch>
                  </pic:blipFill>
                  <pic:spPr bwMode="auto">
                    <a:xfrm>
                      <a:off x="0" y="0"/>
                      <a:ext cx="1601932" cy="1071159"/>
                    </a:xfrm>
                    <a:prstGeom prst="rect">
                      <a:avLst/>
                    </a:prstGeom>
                    <a:noFill/>
                    <a:ln w="9525">
                      <a:noFill/>
                      <a:miter lim="800000"/>
                      <a:headEnd/>
                      <a:tailEnd/>
                    </a:ln>
                  </pic:spPr>
                </pic:pic>
              </a:graphicData>
            </a:graphic>
          </wp:inline>
        </w:drawing>
      </w:r>
      <w:r w:rsidR="00597B0F">
        <w:rPr>
          <w:rFonts w:ascii="Times New Roman" w:hAnsi="Times New Roman" w:cs="Times New Roman"/>
          <w:b/>
          <w:noProof/>
          <w:sz w:val="28"/>
          <w:szCs w:val="28"/>
        </w:rPr>
        <w:t xml:space="preserve"> </w:t>
      </w:r>
      <w:r w:rsidR="00597B0F" w:rsidRPr="00597B0F">
        <w:rPr>
          <w:rFonts w:ascii="Times New Roman" w:hAnsi="Times New Roman" w:cs="Times New Roman"/>
          <w:noProof/>
          <w:sz w:val="28"/>
          <w:szCs w:val="28"/>
        </w:rPr>
        <w:t>Рисунок 5</w:t>
      </w:r>
      <w:r w:rsidR="00597B0F">
        <w:rPr>
          <w:rFonts w:ascii="Times New Roman" w:hAnsi="Times New Roman" w:cs="Times New Roman"/>
          <w:noProof/>
          <w:sz w:val="28"/>
          <w:szCs w:val="28"/>
        </w:rPr>
        <w:t>.</w:t>
      </w:r>
    </w:p>
    <w:p w:rsidR="00C348C6" w:rsidRPr="00CF0F10" w:rsidRDefault="00C348C6" w:rsidP="007800DC">
      <w:pPr>
        <w:spacing w:after="0" w:line="360" w:lineRule="auto"/>
        <w:ind w:firstLine="709"/>
        <w:jc w:val="both"/>
        <w:rPr>
          <w:rFonts w:ascii="Times New Roman" w:hAnsi="Times New Roman" w:cs="Times New Roman"/>
          <w:noProof/>
          <w:sz w:val="28"/>
          <w:szCs w:val="28"/>
        </w:rPr>
      </w:pPr>
      <w:r>
        <w:rPr>
          <w:rFonts w:ascii="Times New Roman" w:hAnsi="Times New Roman" w:cs="Times New Roman"/>
          <w:noProof/>
          <w:sz w:val="28"/>
          <w:szCs w:val="28"/>
        </w:rPr>
        <w:t>Самый старый дуб Самарской области произрастает на территории Самарской Луки в</w:t>
      </w:r>
      <w:r w:rsidRPr="00CF0F10">
        <w:rPr>
          <w:rFonts w:ascii="Times New Roman" w:hAnsi="Times New Roman" w:cs="Times New Roman"/>
          <w:noProof/>
          <w:sz w:val="28"/>
          <w:szCs w:val="28"/>
        </w:rPr>
        <w:t xml:space="preserve"> селе Сосновый Солонец</w:t>
      </w:r>
      <w:r>
        <w:rPr>
          <w:rFonts w:ascii="Times New Roman" w:hAnsi="Times New Roman" w:cs="Times New Roman"/>
          <w:noProof/>
          <w:sz w:val="28"/>
          <w:szCs w:val="28"/>
        </w:rPr>
        <w:t xml:space="preserve"> . Ему 500-лет</w:t>
      </w:r>
      <w:r w:rsidRPr="00CF0F10">
        <w:rPr>
          <w:rFonts w:ascii="Times New Roman" w:hAnsi="Times New Roman" w:cs="Times New Roman"/>
          <w:noProof/>
          <w:sz w:val="28"/>
          <w:szCs w:val="28"/>
        </w:rPr>
        <w:t xml:space="preserve">. </w:t>
      </w:r>
      <w:r>
        <w:rPr>
          <w:rFonts w:ascii="Times New Roman" w:hAnsi="Times New Roman" w:cs="Times New Roman"/>
          <w:noProof/>
          <w:sz w:val="28"/>
          <w:szCs w:val="28"/>
        </w:rPr>
        <w:t xml:space="preserve">В этот дуб не один </w:t>
      </w:r>
      <w:r>
        <w:rPr>
          <w:rFonts w:ascii="Times New Roman" w:hAnsi="Times New Roman" w:cs="Times New Roman"/>
          <w:noProof/>
          <w:sz w:val="28"/>
          <w:szCs w:val="28"/>
        </w:rPr>
        <w:lastRenderedPageBreak/>
        <w:t>раз ударяла молния, но он выстоял и жив по сей день. Более того, бытует мнение, что он исполняет загаданные «с добрым сердцем и чистыми помыслами» желания.</w:t>
      </w:r>
    </w:p>
    <w:p w:rsidR="001D62BF" w:rsidRDefault="001D62BF" w:rsidP="007800DC">
      <w:pPr>
        <w:pStyle w:val="Standard"/>
        <w:spacing w:line="360" w:lineRule="auto"/>
        <w:ind w:firstLine="709"/>
        <w:jc w:val="both"/>
        <w:rPr>
          <w:rFonts w:ascii="Times New Roman" w:hAnsi="Times New Roman" w:cs="Times New Roman"/>
          <w:sz w:val="28"/>
          <w:szCs w:val="28"/>
        </w:rPr>
      </w:pPr>
      <w:r w:rsidRPr="00B13234">
        <w:rPr>
          <w:rFonts w:ascii="Times New Roman" w:hAnsi="Times New Roman" w:cs="Times New Roman"/>
          <w:sz w:val="28"/>
          <w:szCs w:val="28"/>
        </w:rPr>
        <w:t>Римский натуралист Плиний Старший</w:t>
      </w:r>
      <w:r w:rsidR="00780363">
        <w:rPr>
          <w:rFonts w:ascii="Times New Roman" w:hAnsi="Times New Roman" w:cs="Times New Roman"/>
          <w:sz w:val="28"/>
          <w:szCs w:val="28"/>
        </w:rPr>
        <w:t xml:space="preserve"> писал</w:t>
      </w:r>
      <w:r w:rsidRPr="00B13234">
        <w:rPr>
          <w:rFonts w:ascii="Times New Roman" w:hAnsi="Times New Roman" w:cs="Times New Roman"/>
          <w:sz w:val="28"/>
          <w:szCs w:val="28"/>
        </w:rPr>
        <w:t>: «… дубы … нетро</w:t>
      </w:r>
      <w:r>
        <w:rPr>
          <w:rFonts w:ascii="Times New Roman" w:hAnsi="Times New Roman" w:cs="Times New Roman"/>
          <w:sz w:val="28"/>
          <w:szCs w:val="28"/>
        </w:rPr>
        <w:t>нутые веками, одного возраста с</w:t>
      </w:r>
      <w:r w:rsidRPr="00B13234">
        <w:rPr>
          <w:rFonts w:ascii="Times New Roman" w:hAnsi="Times New Roman" w:cs="Times New Roman"/>
          <w:sz w:val="28"/>
          <w:szCs w:val="28"/>
        </w:rPr>
        <w:t xml:space="preserve"> Вселенной, они поражают своей почти бессмертною </w:t>
      </w:r>
      <w:proofErr w:type="spellStart"/>
      <w:r w:rsidRPr="00B13234">
        <w:rPr>
          <w:rFonts w:ascii="Times New Roman" w:hAnsi="Times New Roman" w:cs="Times New Roman"/>
          <w:sz w:val="28"/>
          <w:szCs w:val="28"/>
        </w:rPr>
        <w:t>суд</w:t>
      </w:r>
      <w:r>
        <w:rPr>
          <w:rFonts w:ascii="Times New Roman" w:hAnsi="Times New Roman" w:cs="Times New Roman"/>
          <w:sz w:val="28"/>
          <w:szCs w:val="28"/>
        </w:rPr>
        <w:t>ьбою</w:t>
      </w:r>
      <w:proofErr w:type="spellEnd"/>
      <w:r>
        <w:rPr>
          <w:rFonts w:ascii="Times New Roman" w:hAnsi="Times New Roman" w:cs="Times New Roman"/>
          <w:sz w:val="28"/>
          <w:szCs w:val="28"/>
        </w:rPr>
        <w:t>, как величайшее чудо мира».</w:t>
      </w:r>
    </w:p>
    <w:p w:rsidR="00D22298" w:rsidRDefault="00D22298" w:rsidP="001D62BF">
      <w:pPr>
        <w:pStyle w:val="Standard"/>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Дуб является энергетическим донором. При прямом контакте с ним человек получает максимально возможное количество жизненной энергии. Общение с дубом успокаивает душу человека. </w:t>
      </w:r>
      <w:r w:rsidR="00816572">
        <w:rPr>
          <w:rFonts w:ascii="Times New Roman" w:hAnsi="Times New Roman" w:cs="Times New Roman"/>
          <w:sz w:val="28"/>
          <w:szCs w:val="28"/>
        </w:rPr>
        <w:t>Прог</w:t>
      </w:r>
      <w:r w:rsidR="0057764F">
        <w:rPr>
          <w:rFonts w:ascii="Times New Roman" w:hAnsi="Times New Roman" w:cs="Times New Roman"/>
          <w:sz w:val="28"/>
          <w:szCs w:val="28"/>
        </w:rPr>
        <w:t>улки в дубраве нормализуют кровя</w:t>
      </w:r>
      <w:r w:rsidR="00816572">
        <w:rPr>
          <w:rFonts w:ascii="Times New Roman" w:hAnsi="Times New Roman" w:cs="Times New Roman"/>
          <w:sz w:val="28"/>
          <w:szCs w:val="28"/>
        </w:rPr>
        <w:t xml:space="preserve">ное давление, благотворно сказываются на работе сердца и нервной системы. </w:t>
      </w:r>
      <w:r w:rsidR="00571B30">
        <w:rPr>
          <w:rFonts w:ascii="Times New Roman" w:hAnsi="Times New Roman" w:cs="Times New Roman"/>
          <w:sz w:val="28"/>
          <w:szCs w:val="28"/>
        </w:rPr>
        <w:t>Контакт с ним приносит большую пользу, он делится частичкой своего долголетия.</w:t>
      </w:r>
    </w:p>
    <w:p w:rsidR="003E5C66" w:rsidRDefault="005F03D5" w:rsidP="003E5C6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003E5C66" w:rsidRPr="003E5C66">
        <w:rPr>
          <w:rFonts w:ascii="Times New Roman" w:hAnsi="Times New Roman" w:cs="Times New Roman"/>
          <w:sz w:val="28"/>
          <w:szCs w:val="28"/>
        </w:rPr>
        <w:t>оздней весной</w:t>
      </w:r>
      <w:r w:rsidR="00EF53FC">
        <w:rPr>
          <w:rFonts w:ascii="Times New Roman" w:hAnsi="Times New Roman" w:cs="Times New Roman"/>
          <w:sz w:val="28"/>
          <w:szCs w:val="28"/>
        </w:rPr>
        <w:t>,</w:t>
      </w:r>
      <w:r w:rsidR="003E5C66" w:rsidRPr="003E5C66">
        <w:rPr>
          <w:rFonts w:ascii="Times New Roman" w:hAnsi="Times New Roman" w:cs="Times New Roman"/>
          <w:sz w:val="28"/>
          <w:szCs w:val="28"/>
        </w:rPr>
        <w:t xml:space="preserve"> гуляя по лесу, я нашел маленький желудь и как бы в шутку посадил его у себя на даче, через не</w:t>
      </w:r>
      <w:r w:rsidR="00EF53FC">
        <w:rPr>
          <w:rFonts w:ascii="Times New Roman" w:hAnsi="Times New Roman" w:cs="Times New Roman"/>
          <w:sz w:val="28"/>
          <w:szCs w:val="28"/>
        </w:rPr>
        <w:t>которое время этот желудь пророс</w:t>
      </w:r>
      <w:r w:rsidR="003E5C66" w:rsidRPr="003E5C66">
        <w:rPr>
          <w:rFonts w:ascii="Times New Roman" w:hAnsi="Times New Roman" w:cs="Times New Roman"/>
          <w:sz w:val="28"/>
          <w:szCs w:val="28"/>
        </w:rPr>
        <w:t xml:space="preserve">. Я </w:t>
      </w:r>
      <w:r w:rsidR="00EF53FC">
        <w:rPr>
          <w:rFonts w:ascii="Times New Roman" w:hAnsi="Times New Roman" w:cs="Times New Roman"/>
          <w:sz w:val="28"/>
          <w:szCs w:val="28"/>
        </w:rPr>
        <w:t>стал за ним ухаживать, общать</w:t>
      </w:r>
      <w:r w:rsidR="003E5C66" w:rsidRPr="003E5C66">
        <w:rPr>
          <w:rFonts w:ascii="Times New Roman" w:hAnsi="Times New Roman" w:cs="Times New Roman"/>
          <w:sz w:val="28"/>
          <w:szCs w:val="28"/>
        </w:rPr>
        <w:t>ся с ним. Прошло 2 года</w:t>
      </w:r>
      <w:r w:rsidR="00C007CF">
        <w:rPr>
          <w:rFonts w:ascii="Times New Roman" w:hAnsi="Times New Roman" w:cs="Times New Roman"/>
          <w:sz w:val="28"/>
          <w:szCs w:val="28"/>
        </w:rPr>
        <w:t>,</w:t>
      </w:r>
      <w:r w:rsidR="003E5C66" w:rsidRPr="003E5C66">
        <w:rPr>
          <w:rFonts w:ascii="Times New Roman" w:hAnsi="Times New Roman" w:cs="Times New Roman"/>
          <w:sz w:val="28"/>
          <w:szCs w:val="28"/>
        </w:rPr>
        <w:t xml:space="preserve"> и я понял, что дубок укореняется, а на </w:t>
      </w:r>
      <w:r w:rsidR="00EF53FC">
        <w:rPr>
          <w:rFonts w:ascii="Times New Roman" w:hAnsi="Times New Roman" w:cs="Times New Roman"/>
          <w:sz w:val="28"/>
          <w:szCs w:val="28"/>
        </w:rPr>
        <w:t>даче</w:t>
      </w:r>
      <w:r w:rsidR="003E5C66" w:rsidRPr="003E5C66">
        <w:rPr>
          <w:rFonts w:ascii="Times New Roman" w:hAnsi="Times New Roman" w:cs="Times New Roman"/>
          <w:sz w:val="28"/>
          <w:szCs w:val="28"/>
        </w:rPr>
        <w:t xml:space="preserve"> нужно место садовым деревьям. Тогда мы с дедушкой выкопали мой дубок (корень дуба был больше его надземной части) и пересадили его в Загородный парк. Всё лето я навещал своего друга</w:t>
      </w:r>
      <w:r w:rsidR="00EF53FC">
        <w:rPr>
          <w:rFonts w:ascii="Times New Roman" w:hAnsi="Times New Roman" w:cs="Times New Roman"/>
          <w:sz w:val="28"/>
          <w:szCs w:val="28"/>
        </w:rPr>
        <w:t>, поливал его</w:t>
      </w:r>
      <w:r w:rsidR="003E5C66" w:rsidRPr="003E5C66">
        <w:rPr>
          <w:rFonts w:ascii="Times New Roman" w:hAnsi="Times New Roman" w:cs="Times New Roman"/>
          <w:sz w:val="28"/>
          <w:szCs w:val="28"/>
        </w:rPr>
        <w:t xml:space="preserve">. И вот, однажды, я увидел около моего дубочка компанию взрослых людей, которые </w:t>
      </w:r>
      <w:r w:rsidR="00EF53FC">
        <w:rPr>
          <w:rFonts w:ascii="Times New Roman" w:hAnsi="Times New Roman" w:cs="Times New Roman"/>
          <w:sz w:val="28"/>
          <w:szCs w:val="28"/>
        </w:rPr>
        <w:t>занимались йогой</w:t>
      </w:r>
      <w:r w:rsidR="003E5C66" w:rsidRPr="003E5C66">
        <w:rPr>
          <w:rFonts w:ascii="Times New Roman" w:hAnsi="Times New Roman" w:cs="Times New Roman"/>
          <w:sz w:val="28"/>
          <w:szCs w:val="28"/>
        </w:rPr>
        <w:t>. И каково было мое удивление, когда я узнал, ч</w:t>
      </w:r>
      <w:r w:rsidR="00137DA9">
        <w:rPr>
          <w:rFonts w:ascii="Times New Roman" w:hAnsi="Times New Roman" w:cs="Times New Roman"/>
          <w:sz w:val="28"/>
          <w:szCs w:val="28"/>
        </w:rPr>
        <w:t xml:space="preserve">то из огромного числа деревьев </w:t>
      </w:r>
      <w:r w:rsidR="003E5C66" w:rsidRPr="003E5C66">
        <w:rPr>
          <w:rFonts w:ascii="Times New Roman" w:hAnsi="Times New Roman" w:cs="Times New Roman"/>
          <w:sz w:val="28"/>
          <w:szCs w:val="28"/>
        </w:rPr>
        <w:t>они выбрали себе место около моего дубочка. Также ухаживали за ним, обнесли его камешками, поливали его, общались с ним. Они, в свою очередь, удивились, что это дерево посадил я. Каким-то особым магнетизмом обладает дуб.</w:t>
      </w:r>
    </w:p>
    <w:p w:rsidR="003E5C66" w:rsidRPr="003E5C66" w:rsidRDefault="006F53B8" w:rsidP="003E5C6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3E5C66">
        <w:rPr>
          <w:rFonts w:ascii="Times New Roman" w:hAnsi="Times New Roman" w:cs="Times New Roman"/>
          <w:noProof/>
          <w:sz w:val="28"/>
          <w:szCs w:val="28"/>
          <w:lang w:eastAsia="ru-RU"/>
        </w:rPr>
        <w:drawing>
          <wp:inline distT="0" distB="0" distL="0" distR="0">
            <wp:extent cx="3836509" cy="2947120"/>
            <wp:effectExtent l="0" t="438150" r="0" b="424730"/>
            <wp:docPr id="2" name="Рисунок 1" descr="E:\Первые шаги в науку\3 класс\Около дубка в Загород.парке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ервые шаги в науку\3 класс\Около дубка в Загород.парке .jpg"/>
                    <pic:cNvPicPr>
                      <a:picLocks noChangeAspect="1" noChangeArrowheads="1"/>
                    </pic:cNvPicPr>
                  </pic:nvPicPr>
                  <pic:blipFill>
                    <a:blip r:embed="rId13" cstate="print"/>
                    <a:srcRect l="14008" t="3619" r="4578" b="15156"/>
                    <a:stretch>
                      <a:fillRect/>
                    </a:stretch>
                  </pic:blipFill>
                  <pic:spPr bwMode="auto">
                    <a:xfrm rot="5400000">
                      <a:off x="0" y="0"/>
                      <a:ext cx="3850600" cy="2957944"/>
                    </a:xfrm>
                    <a:prstGeom prst="rect">
                      <a:avLst/>
                    </a:prstGeom>
                    <a:noFill/>
                    <a:ln w="9525">
                      <a:noFill/>
                      <a:miter lim="800000"/>
                      <a:headEnd/>
                      <a:tailEnd/>
                    </a:ln>
                  </pic:spPr>
                </pic:pic>
              </a:graphicData>
            </a:graphic>
          </wp:inline>
        </w:drawing>
      </w:r>
      <w:r>
        <w:rPr>
          <w:rFonts w:ascii="Times New Roman" w:hAnsi="Times New Roman" w:cs="Times New Roman"/>
          <w:sz w:val="28"/>
          <w:szCs w:val="28"/>
        </w:rPr>
        <w:t>Рисунок 6.</w:t>
      </w:r>
    </w:p>
    <w:p w:rsidR="003C3B42" w:rsidRPr="00DF684B" w:rsidRDefault="0046089A" w:rsidP="00DF684B">
      <w:pPr>
        <w:spacing w:after="0" w:line="360" w:lineRule="auto"/>
        <w:ind w:firstLine="709"/>
        <w:jc w:val="both"/>
        <w:rPr>
          <w:rFonts w:ascii="Times New Roman" w:hAnsi="Times New Roman" w:cs="Times New Roman"/>
          <w:noProof/>
          <w:sz w:val="28"/>
          <w:szCs w:val="28"/>
        </w:rPr>
      </w:pPr>
      <w:r w:rsidRPr="00347ACE">
        <w:rPr>
          <w:rFonts w:ascii="Times New Roman" w:hAnsi="Times New Roman" w:cs="Times New Roman"/>
          <w:noProof/>
          <w:sz w:val="28"/>
          <w:szCs w:val="28"/>
        </w:rPr>
        <w:t xml:space="preserve">На нашем дачном массиве растут дубы, я заметил, что эти деревья мощные, сильные, вселяют </w:t>
      </w:r>
      <w:r>
        <w:rPr>
          <w:rFonts w:ascii="Times New Roman" w:hAnsi="Times New Roman" w:cs="Times New Roman"/>
          <w:noProof/>
          <w:sz w:val="28"/>
          <w:szCs w:val="28"/>
        </w:rPr>
        <w:t>в меня</w:t>
      </w:r>
      <w:r w:rsidRPr="00347ACE">
        <w:rPr>
          <w:rFonts w:ascii="Times New Roman" w:hAnsi="Times New Roman" w:cs="Times New Roman"/>
          <w:noProof/>
          <w:sz w:val="28"/>
          <w:szCs w:val="28"/>
        </w:rPr>
        <w:t>упорство в достижении цели, уверенность в себе.  Дуб</w:t>
      </w:r>
      <w:r>
        <w:rPr>
          <w:rFonts w:ascii="Times New Roman" w:hAnsi="Times New Roman" w:cs="Times New Roman"/>
          <w:noProof/>
          <w:sz w:val="28"/>
          <w:szCs w:val="28"/>
        </w:rPr>
        <w:t xml:space="preserve"> для меня — это добрый дедушка. Иногда в трудную минуту дуб как будто шепчет</w:t>
      </w:r>
      <w:r w:rsidRPr="00347ACE">
        <w:rPr>
          <w:rFonts w:ascii="Times New Roman" w:hAnsi="Times New Roman" w:cs="Times New Roman"/>
          <w:noProof/>
          <w:sz w:val="28"/>
          <w:szCs w:val="28"/>
        </w:rPr>
        <w:t xml:space="preserve"> мне: «Ты справишься</w:t>
      </w:r>
      <w:r>
        <w:rPr>
          <w:rFonts w:ascii="Times New Roman" w:hAnsi="Times New Roman" w:cs="Times New Roman"/>
          <w:noProof/>
          <w:sz w:val="28"/>
          <w:szCs w:val="28"/>
        </w:rPr>
        <w:t xml:space="preserve"> и у тебя всё получится</w:t>
      </w:r>
      <w:r w:rsidRPr="00347ACE">
        <w:rPr>
          <w:rFonts w:ascii="Times New Roman" w:hAnsi="Times New Roman" w:cs="Times New Roman"/>
          <w:noProof/>
          <w:sz w:val="28"/>
          <w:szCs w:val="28"/>
        </w:rPr>
        <w:t xml:space="preserve">!». Спасибо  дубу за </w:t>
      </w:r>
      <w:r w:rsidRPr="003E5C66">
        <w:rPr>
          <w:rFonts w:ascii="Times New Roman" w:hAnsi="Times New Roman" w:cs="Times New Roman"/>
          <w:noProof/>
          <w:sz w:val="28"/>
          <w:szCs w:val="28"/>
        </w:rPr>
        <w:t>поддержку!</w:t>
      </w:r>
    </w:p>
    <w:p w:rsidR="003E49CB" w:rsidRPr="00D4251B" w:rsidRDefault="0009568A" w:rsidP="007223EF">
      <w:pPr>
        <w:spacing w:after="0" w:line="360" w:lineRule="auto"/>
        <w:ind w:firstLine="709"/>
        <w:jc w:val="both"/>
        <w:rPr>
          <w:rFonts w:ascii="Times New Roman" w:hAnsi="Times New Roman" w:cs="Times New Roman"/>
          <w:b/>
          <w:noProof/>
          <w:color w:val="7030A0"/>
          <w:sz w:val="28"/>
          <w:szCs w:val="28"/>
        </w:rPr>
      </w:pPr>
      <w:r>
        <w:rPr>
          <w:rFonts w:ascii="Times New Roman" w:hAnsi="Times New Roman" w:cs="Times New Roman"/>
          <w:b/>
          <w:noProof/>
          <w:color w:val="7030A0"/>
          <w:sz w:val="28"/>
          <w:szCs w:val="28"/>
        </w:rPr>
        <w:t>2.4</w:t>
      </w:r>
      <w:r w:rsidR="007223EF" w:rsidRPr="00D4251B">
        <w:rPr>
          <w:rFonts w:ascii="Times New Roman" w:hAnsi="Times New Roman" w:cs="Times New Roman"/>
          <w:b/>
          <w:noProof/>
          <w:color w:val="7030A0"/>
          <w:sz w:val="28"/>
          <w:szCs w:val="28"/>
        </w:rPr>
        <w:t xml:space="preserve">.Знакомство с сосной. Какое настроение </w:t>
      </w:r>
      <w:r w:rsidR="003C3B42">
        <w:rPr>
          <w:rFonts w:ascii="Times New Roman" w:hAnsi="Times New Roman" w:cs="Times New Roman"/>
          <w:b/>
          <w:noProof/>
          <w:color w:val="7030A0"/>
          <w:sz w:val="28"/>
          <w:szCs w:val="28"/>
        </w:rPr>
        <w:t>нам</w:t>
      </w:r>
      <w:r w:rsidR="007223EF" w:rsidRPr="00D4251B">
        <w:rPr>
          <w:rFonts w:ascii="Times New Roman" w:hAnsi="Times New Roman" w:cs="Times New Roman"/>
          <w:b/>
          <w:noProof/>
          <w:color w:val="7030A0"/>
          <w:sz w:val="28"/>
          <w:szCs w:val="28"/>
        </w:rPr>
        <w:t xml:space="preserve"> дарит Сосна?</w:t>
      </w:r>
    </w:p>
    <w:p w:rsidR="00966CE3" w:rsidRPr="00347ACE" w:rsidRDefault="00966CE3" w:rsidP="00271DDA">
      <w:pPr>
        <w:ind w:left="567"/>
        <w:rPr>
          <w:rFonts w:ascii="Times New Roman" w:hAnsi="Times New Roman" w:cs="Times New Roman"/>
          <w:noProof/>
          <w:sz w:val="28"/>
          <w:szCs w:val="28"/>
        </w:rPr>
      </w:pPr>
    </w:p>
    <w:p w:rsidR="006F37CD" w:rsidRPr="00682DE6" w:rsidRDefault="00C91ACF" w:rsidP="00682DE6">
      <w:pPr>
        <w:pStyle w:val="Standard"/>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F37CD" w:rsidRPr="00682DE6">
        <w:rPr>
          <w:rFonts w:ascii="Times New Roman" w:hAnsi="Times New Roman" w:cs="Times New Roman"/>
          <w:sz w:val="28"/>
          <w:szCs w:val="28"/>
        </w:rPr>
        <w:t>У Михаила Лермонтова есть такие строки:</w:t>
      </w:r>
    </w:p>
    <w:p w:rsidR="006F37CD" w:rsidRPr="00C42931" w:rsidRDefault="006F4306" w:rsidP="00682DE6">
      <w:pPr>
        <w:pStyle w:val="Standard"/>
        <w:spacing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                       </w:t>
      </w:r>
      <w:r w:rsidR="00C91ACF">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00C91ACF">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006F37CD" w:rsidRPr="00C42931">
        <w:rPr>
          <w:rFonts w:ascii="Times New Roman" w:hAnsi="Times New Roman" w:cs="Times New Roman"/>
          <w:i/>
          <w:sz w:val="28"/>
          <w:szCs w:val="28"/>
        </w:rPr>
        <w:t>«На севере диком стоит одиноко</w:t>
      </w:r>
    </w:p>
    <w:p w:rsidR="006F37CD" w:rsidRPr="00C42931" w:rsidRDefault="006F4306" w:rsidP="00682DE6">
      <w:pPr>
        <w:pStyle w:val="Standard"/>
        <w:spacing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t xml:space="preserve">                       </w:t>
      </w:r>
      <w:r w:rsidR="00C91ACF">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00C91ACF">
        <w:rPr>
          <w:rFonts w:ascii="Times New Roman" w:hAnsi="Times New Roman" w:cs="Times New Roman"/>
          <w:i/>
          <w:sz w:val="28"/>
          <w:szCs w:val="28"/>
        </w:rPr>
        <w:t xml:space="preserve">           </w:t>
      </w:r>
      <w:r w:rsidR="006F37CD" w:rsidRPr="00C42931">
        <w:rPr>
          <w:rFonts w:ascii="Times New Roman" w:hAnsi="Times New Roman" w:cs="Times New Roman"/>
          <w:i/>
          <w:sz w:val="28"/>
          <w:szCs w:val="28"/>
        </w:rPr>
        <w:t>На голой вершине сосна ...»</w:t>
      </w:r>
    </w:p>
    <w:p w:rsidR="006F37CD" w:rsidRPr="00682DE6" w:rsidRDefault="006F37CD" w:rsidP="00682DE6">
      <w:pPr>
        <w:pStyle w:val="Standard"/>
        <w:spacing w:line="360" w:lineRule="auto"/>
        <w:ind w:firstLine="709"/>
        <w:jc w:val="both"/>
        <w:rPr>
          <w:rFonts w:ascii="Times New Roman" w:hAnsi="Times New Roman" w:cs="Times New Roman"/>
          <w:sz w:val="28"/>
          <w:szCs w:val="28"/>
        </w:rPr>
      </w:pPr>
      <w:r w:rsidRPr="00682DE6">
        <w:rPr>
          <w:rFonts w:ascii="Times New Roman" w:hAnsi="Times New Roman" w:cs="Times New Roman"/>
          <w:sz w:val="28"/>
          <w:szCs w:val="28"/>
        </w:rPr>
        <w:t>Но разве может дерево расти на каменистой голой вер</w:t>
      </w:r>
      <w:r w:rsidR="00D852EC" w:rsidRPr="00682DE6">
        <w:rPr>
          <w:rFonts w:ascii="Times New Roman" w:hAnsi="Times New Roman" w:cs="Times New Roman"/>
          <w:sz w:val="28"/>
          <w:szCs w:val="28"/>
        </w:rPr>
        <w:t xml:space="preserve">шине? Сосна </w:t>
      </w:r>
      <w:proofErr w:type="gramStart"/>
      <w:r w:rsidR="00D852EC" w:rsidRPr="00682DE6">
        <w:rPr>
          <w:rFonts w:ascii="Times New Roman" w:hAnsi="Times New Roman" w:cs="Times New Roman"/>
          <w:sz w:val="28"/>
          <w:szCs w:val="28"/>
        </w:rPr>
        <w:t>может,  и</w:t>
      </w:r>
      <w:proofErr w:type="gramEnd"/>
      <w:r w:rsidR="00D852EC" w:rsidRPr="00682DE6">
        <w:rPr>
          <w:rFonts w:ascii="Times New Roman" w:hAnsi="Times New Roman" w:cs="Times New Roman"/>
          <w:sz w:val="28"/>
          <w:szCs w:val="28"/>
        </w:rPr>
        <w:t xml:space="preserve"> в этом ей </w:t>
      </w:r>
      <w:r w:rsidRPr="00682DE6">
        <w:rPr>
          <w:rFonts w:ascii="Times New Roman" w:hAnsi="Times New Roman" w:cs="Times New Roman"/>
          <w:sz w:val="28"/>
          <w:szCs w:val="28"/>
        </w:rPr>
        <w:t xml:space="preserve">помогают по-особенному устроенные корни. В корневой системе имеются главный, длинный корень и раскидистые боковые корни. Корни сосны приникают в почву на шесть метров в глубину и снабжают дерево влагой даже в самые засушливые периоды, доставляя воду из маленьких подземных ручейков. Поэтому сосны очень выносливые и неприхотливые. Именно благодаря своим крепким и мощным корням они </w:t>
      </w:r>
      <w:r w:rsidRPr="00682DE6">
        <w:rPr>
          <w:rFonts w:ascii="Times New Roman" w:hAnsi="Times New Roman" w:cs="Times New Roman"/>
          <w:sz w:val="28"/>
          <w:szCs w:val="28"/>
        </w:rPr>
        <w:lastRenderedPageBreak/>
        <w:t>могут расти на песке, на болоте, среди камней, то есть там, где другие деревья не растут</w:t>
      </w:r>
      <w:r w:rsidR="0039104D">
        <w:rPr>
          <w:rFonts w:ascii="Times New Roman" w:hAnsi="Times New Roman" w:cs="Times New Roman"/>
          <w:sz w:val="28"/>
          <w:szCs w:val="28"/>
        </w:rPr>
        <w:t xml:space="preserve"> [7</w:t>
      </w:r>
      <w:r w:rsidR="00D852EC" w:rsidRPr="00682DE6">
        <w:rPr>
          <w:rFonts w:ascii="Times New Roman" w:hAnsi="Times New Roman" w:cs="Times New Roman"/>
          <w:sz w:val="28"/>
          <w:szCs w:val="28"/>
        </w:rPr>
        <w:t>]</w:t>
      </w:r>
      <w:r w:rsidRPr="00682DE6">
        <w:rPr>
          <w:rFonts w:ascii="Times New Roman" w:hAnsi="Times New Roman" w:cs="Times New Roman"/>
          <w:sz w:val="28"/>
          <w:szCs w:val="28"/>
        </w:rPr>
        <w:t>.</w:t>
      </w:r>
    </w:p>
    <w:p w:rsidR="00271DDA" w:rsidRDefault="006F37CD" w:rsidP="00682DE6">
      <w:pPr>
        <w:pStyle w:val="Standard"/>
        <w:spacing w:line="360" w:lineRule="auto"/>
        <w:ind w:firstLine="709"/>
        <w:jc w:val="both"/>
        <w:rPr>
          <w:rFonts w:ascii="Times New Roman" w:hAnsi="Times New Roman" w:cs="Times New Roman"/>
          <w:sz w:val="28"/>
          <w:szCs w:val="28"/>
        </w:rPr>
      </w:pPr>
      <w:r w:rsidRPr="00682DE6">
        <w:rPr>
          <w:rFonts w:ascii="Times New Roman" w:hAnsi="Times New Roman" w:cs="Times New Roman"/>
          <w:sz w:val="28"/>
          <w:szCs w:val="28"/>
        </w:rPr>
        <w:t xml:space="preserve">Обладая такими корнями, сосны могут переносить сильные ветры и прочие опасные явления природы. В одном из городов Японии установлен памятник сосне, устоявшей под натиском страшного цунами. В 2011 году гигантская волна полностью уничтожила город, унеся жизни многих людей. Находящаяся поблизости сосновая роща тоже оказалась сметена гигантскими волнами, и из 70000 деревьев уцелела одна-единственная сосна. Для японцев она стала настоящим символом жизненной силы и стойкости. </w:t>
      </w:r>
    </w:p>
    <w:p w:rsidR="006F37CD" w:rsidRDefault="006F37CD" w:rsidP="00682DE6">
      <w:pPr>
        <w:pStyle w:val="Standard"/>
        <w:spacing w:line="360" w:lineRule="auto"/>
        <w:ind w:firstLine="709"/>
        <w:jc w:val="both"/>
        <w:rPr>
          <w:rFonts w:ascii="Times New Roman" w:hAnsi="Times New Roman" w:cs="Times New Roman"/>
          <w:sz w:val="28"/>
          <w:szCs w:val="28"/>
        </w:rPr>
      </w:pPr>
      <w:r w:rsidRPr="00682DE6">
        <w:rPr>
          <w:rFonts w:ascii="Times New Roman" w:hAnsi="Times New Roman" w:cs="Times New Roman"/>
          <w:sz w:val="28"/>
          <w:szCs w:val="28"/>
        </w:rPr>
        <w:t xml:space="preserve">У сосны есть удивительная особенность, которая помогает выстоять в схватке даже с таким опасным явлением, как пожар. В нижней части дерева, в полуметре от земли, </w:t>
      </w:r>
      <w:proofErr w:type="spellStart"/>
      <w:r w:rsidRPr="00682DE6">
        <w:rPr>
          <w:rFonts w:ascii="Times New Roman" w:hAnsi="Times New Roman" w:cs="Times New Roman"/>
          <w:sz w:val="28"/>
          <w:szCs w:val="28"/>
        </w:rPr>
        <w:t>кора</w:t>
      </w:r>
      <w:proofErr w:type="spellEnd"/>
      <w:r w:rsidRPr="00682DE6">
        <w:rPr>
          <w:rFonts w:ascii="Times New Roman" w:hAnsi="Times New Roman" w:cs="Times New Roman"/>
          <w:sz w:val="28"/>
          <w:szCs w:val="28"/>
        </w:rPr>
        <w:t xml:space="preserve"> достигает десяти сантиметров толщины. Это в пять раз толще, чем</w:t>
      </w:r>
      <w:r w:rsidR="00BF737E">
        <w:rPr>
          <w:rFonts w:ascii="Times New Roman" w:hAnsi="Times New Roman" w:cs="Times New Roman"/>
          <w:sz w:val="28"/>
          <w:szCs w:val="28"/>
        </w:rPr>
        <w:t xml:space="preserve"> на середине ствола. Подобное «о</w:t>
      </w:r>
      <w:r w:rsidRPr="00682DE6">
        <w:rPr>
          <w:rFonts w:ascii="Times New Roman" w:hAnsi="Times New Roman" w:cs="Times New Roman"/>
          <w:sz w:val="28"/>
          <w:szCs w:val="28"/>
        </w:rPr>
        <w:t xml:space="preserve">гнеупорное» утолщение защищает взрослые деревья от некоторых лесных пожаров. Это свойство </w:t>
      </w:r>
      <w:proofErr w:type="spellStart"/>
      <w:r w:rsidRPr="00682DE6">
        <w:rPr>
          <w:rFonts w:ascii="Times New Roman" w:hAnsi="Times New Roman" w:cs="Times New Roman"/>
          <w:sz w:val="28"/>
          <w:szCs w:val="28"/>
        </w:rPr>
        <w:t>коры</w:t>
      </w:r>
      <w:proofErr w:type="spellEnd"/>
      <w:r w:rsidRPr="00682DE6">
        <w:rPr>
          <w:rFonts w:ascii="Times New Roman" w:hAnsi="Times New Roman" w:cs="Times New Roman"/>
          <w:sz w:val="28"/>
          <w:szCs w:val="28"/>
        </w:rPr>
        <w:t xml:space="preserve"> позволяет соснам успешно противостоять </w:t>
      </w:r>
      <w:r w:rsidR="00682DE6">
        <w:rPr>
          <w:rFonts w:ascii="Times New Roman" w:hAnsi="Times New Roman" w:cs="Times New Roman"/>
          <w:sz w:val="28"/>
          <w:szCs w:val="28"/>
        </w:rPr>
        <w:t>огненной стихии и жить дальше</w:t>
      </w:r>
      <w:r w:rsidR="00820D95" w:rsidRPr="00682DE6">
        <w:rPr>
          <w:rFonts w:ascii="Times New Roman" w:hAnsi="Times New Roman" w:cs="Times New Roman"/>
          <w:sz w:val="28"/>
          <w:szCs w:val="28"/>
        </w:rPr>
        <w:t xml:space="preserve">. </w:t>
      </w:r>
      <w:r w:rsidR="000F0470" w:rsidRPr="00682DE6">
        <w:rPr>
          <w:rFonts w:ascii="Times New Roman" w:hAnsi="Times New Roman" w:cs="Times New Roman"/>
          <w:sz w:val="28"/>
          <w:szCs w:val="28"/>
        </w:rPr>
        <w:t xml:space="preserve"> Зимой же толстая </w:t>
      </w:r>
      <w:proofErr w:type="spellStart"/>
      <w:r w:rsidR="000F0470" w:rsidRPr="00682DE6">
        <w:rPr>
          <w:rFonts w:ascii="Times New Roman" w:hAnsi="Times New Roman" w:cs="Times New Roman"/>
          <w:sz w:val="28"/>
          <w:szCs w:val="28"/>
        </w:rPr>
        <w:t>кора</w:t>
      </w:r>
      <w:proofErr w:type="spellEnd"/>
      <w:r w:rsidR="000F0470" w:rsidRPr="00682DE6">
        <w:rPr>
          <w:rFonts w:ascii="Times New Roman" w:hAnsi="Times New Roman" w:cs="Times New Roman"/>
          <w:sz w:val="28"/>
          <w:szCs w:val="28"/>
        </w:rPr>
        <w:t xml:space="preserve"> защищает дерево от мороза.</w:t>
      </w:r>
    </w:p>
    <w:p w:rsidR="00997FC8" w:rsidRPr="00271DDA" w:rsidRDefault="00AD6E3E" w:rsidP="00C42931">
      <w:pPr>
        <w:spacing w:after="0" w:line="360" w:lineRule="auto"/>
        <w:ind w:firstLine="709"/>
        <w:jc w:val="both"/>
        <w:rPr>
          <w:rFonts w:ascii="Times New Roman" w:hAnsi="Times New Roman" w:cs="Times New Roman"/>
          <w:sz w:val="28"/>
          <w:szCs w:val="28"/>
        </w:rPr>
      </w:pPr>
      <w:r w:rsidRPr="00271DDA">
        <w:rPr>
          <w:rFonts w:ascii="Times New Roman" w:hAnsi="Times New Roman" w:cs="Times New Roman"/>
          <w:sz w:val="28"/>
          <w:szCs w:val="28"/>
        </w:rPr>
        <w:t xml:space="preserve">Молодые сосенки растут весело и быстро, поднимаясь на 30-50 сантиметров в год. Они не боятся ни морозов, ни засухи, ни шквальных ветров. </w:t>
      </w:r>
    </w:p>
    <w:p w:rsidR="000F0470" w:rsidRPr="00271DDA" w:rsidRDefault="000F0470" w:rsidP="00271DDA">
      <w:pPr>
        <w:pStyle w:val="Standard"/>
        <w:spacing w:line="360" w:lineRule="auto"/>
        <w:ind w:firstLine="709"/>
        <w:jc w:val="both"/>
        <w:rPr>
          <w:rFonts w:ascii="Times New Roman" w:hAnsi="Times New Roman" w:cs="Times New Roman"/>
          <w:sz w:val="28"/>
          <w:szCs w:val="28"/>
        </w:rPr>
      </w:pPr>
      <w:r w:rsidRPr="00271DDA">
        <w:rPr>
          <w:rFonts w:ascii="Times New Roman" w:hAnsi="Times New Roman" w:cs="Times New Roman"/>
          <w:sz w:val="28"/>
          <w:szCs w:val="28"/>
        </w:rPr>
        <w:t>Сосна начинает цвести в лесу после 35 лет, а на открытом месте — к 15 годам.</w:t>
      </w:r>
      <w:r w:rsidR="00271DDA">
        <w:rPr>
          <w:rFonts w:ascii="Times New Roman" w:hAnsi="Times New Roman" w:cs="Times New Roman"/>
          <w:sz w:val="28"/>
          <w:szCs w:val="28"/>
        </w:rPr>
        <w:t xml:space="preserve"> </w:t>
      </w:r>
      <w:r w:rsidRPr="00271DDA">
        <w:rPr>
          <w:rFonts w:ascii="Times New Roman" w:hAnsi="Times New Roman" w:cs="Times New Roman"/>
          <w:sz w:val="28"/>
          <w:szCs w:val="28"/>
        </w:rPr>
        <w:t>В благоприятных условиях сосна живет до 400 лет, достигая 48 метров высоты и 1 метра толщины.</w:t>
      </w:r>
    </w:p>
    <w:p w:rsidR="00856C6A" w:rsidRPr="004420A2" w:rsidRDefault="00856C6A" w:rsidP="003700B7">
      <w:pPr>
        <w:spacing w:after="0" w:line="360" w:lineRule="auto"/>
        <w:ind w:firstLine="709"/>
        <w:jc w:val="both"/>
        <w:rPr>
          <w:rFonts w:ascii="Times New Roman" w:eastAsia="Times New Roman" w:hAnsi="Times New Roman" w:cs="Times New Roman"/>
          <w:color w:val="000000"/>
          <w:sz w:val="28"/>
          <w:szCs w:val="28"/>
          <w:lang w:eastAsia="ru-RU"/>
        </w:rPr>
      </w:pPr>
      <w:r w:rsidRPr="004420A2">
        <w:rPr>
          <w:rFonts w:ascii="Times New Roman" w:hAnsi="Times New Roman" w:cs="Times New Roman"/>
          <w:sz w:val="28"/>
          <w:szCs w:val="28"/>
        </w:rPr>
        <w:t xml:space="preserve">Сосна лечит не только людей, но и сама себя – с помощью смолы, которая выступает на поврежденное место, в этом случае никакие микробы </w:t>
      </w:r>
      <w:r w:rsidR="004420A2">
        <w:rPr>
          <w:rFonts w:ascii="Times New Roman" w:hAnsi="Times New Roman" w:cs="Times New Roman"/>
          <w:sz w:val="28"/>
          <w:szCs w:val="28"/>
        </w:rPr>
        <w:t>н</w:t>
      </w:r>
      <w:r w:rsidRPr="004420A2">
        <w:rPr>
          <w:rFonts w:ascii="Times New Roman" w:hAnsi="Times New Roman" w:cs="Times New Roman"/>
          <w:sz w:val="28"/>
          <w:szCs w:val="28"/>
        </w:rPr>
        <w:t>е проникнут внутрь.</w:t>
      </w:r>
    </w:p>
    <w:p w:rsidR="00966CE3" w:rsidRDefault="00966CE3" w:rsidP="003700B7">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 xml:space="preserve">Сосна — дерево спокойствия и высоты духа. Если в человеческой жизни настал важный, судьбоносный момент и необходимо в спокойной обстановке сделать жизненный выбор, без общения с сосной не обойтись.  Аура этого древа очень сильна, она поможет обратившемуся к нему человеку подняться на необыкновенную высоту духовного озарения и творческого </w:t>
      </w:r>
      <w:r w:rsidRPr="003700B7">
        <w:rPr>
          <w:rFonts w:ascii="Times New Roman" w:eastAsia="Times New Roman" w:hAnsi="Times New Roman" w:cs="Times New Roman"/>
          <w:color w:val="000000"/>
          <w:sz w:val="28"/>
          <w:szCs w:val="28"/>
          <w:lang w:eastAsia="ru-RU"/>
        </w:rPr>
        <w:lastRenderedPageBreak/>
        <w:t>взлета. При прямом контакте сила сосны уносит раздражение и досаду, которые ежедневно накапливаются в душе человека. Энергия сосны помогает избавиться от нервных расстройств, стресса. Сосна — милосердное дерево. К нему необходимо обращаться с открытой душой. Сосна способна очистить ауру человека от негативного воздействия.</w:t>
      </w:r>
    </w:p>
    <w:p w:rsidR="00C942F5" w:rsidRDefault="00C942F5" w:rsidP="003700B7">
      <w:pPr>
        <w:spacing w:after="0" w:line="360" w:lineRule="auto"/>
        <w:ind w:firstLine="709"/>
        <w:jc w:val="both"/>
        <w:rPr>
          <w:rFonts w:ascii="Times New Roman" w:eastAsia="Times New Roman" w:hAnsi="Times New Roman" w:cs="Times New Roman"/>
          <w:color w:val="000000"/>
          <w:sz w:val="28"/>
          <w:szCs w:val="28"/>
          <w:lang w:eastAsia="ru-RU"/>
        </w:rPr>
      </w:pPr>
    </w:p>
    <w:p w:rsidR="00C942F5" w:rsidRDefault="00C6379E" w:rsidP="00C942F5">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58240" behindDoc="0" locked="0" layoutInCell="1" allowOverlap="1">
            <wp:simplePos x="0" y="0"/>
            <wp:positionH relativeFrom="margin">
              <wp:posOffset>144260</wp:posOffset>
            </wp:positionH>
            <wp:positionV relativeFrom="margin">
              <wp:align>bottom</wp:align>
            </wp:positionV>
            <wp:extent cx="2128405" cy="3117273"/>
            <wp:effectExtent l="19050" t="0" r="5195" b="0"/>
            <wp:wrapSquare wrapText="bothSides"/>
            <wp:docPr id="20" name="Рисунок 2" descr="E:\Первые шаги в науку\1 класс\июль 204. Около сос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Первые шаги в науку\1 класс\июль 204. Около сосны.jpg"/>
                    <pic:cNvPicPr>
                      <a:picLocks noChangeAspect="1" noChangeArrowheads="1"/>
                    </pic:cNvPicPr>
                  </pic:nvPicPr>
                  <pic:blipFill>
                    <a:blip r:embed="rId14" cstate="print"/>
                    <a:srcRect t="5410" r="17276" b="26542"/>
                    <a:stretch>
                      <a:fillRect/>
                    </a:stretch>
                  </pic:blipFill>
                  <pic:spPr bwMode="auto">
                    <a:xfrm>
                      <a:off x="0" y="0"/>
                      <a:ext cx="2128405" cy="3117273"/>
                    </a:xfrm>
                    <a:prstGeom prst="rect">
                      <a:avLst/>
                    </a:prstGeom>
                    <a:noFill/>
                    <a:ln w="9525">
                      <a:noFill/>
                      <a:miter lim="800000"/>
                      <a:headEnd/>
                      <a:tailEnd/>
                    </a:ln>
                  </pic:spPr>
                </pic:pic>
              </a:graphicData>
            </a:graphic>
          </wp:anchor>
        </w:drawing>
      </w:r>
      <w:r w:rsidR="00AD6657">
        <w:rPr>
          <w:rFonts w:ascii="Times New Roman" w:eastAsia="Times New Roman" w:hAnsi="Times New Roman" w:cs="Times New Roman"/>
          <w:noProof/>
          <w:color w:val="000000"/>
          <w:sz w:val="28"/>
          <w:szCs w:val="28"/>
          <w:lang w:eastAsia="ru-RU"/>
        </w:rPr>
        <w:t>Мне нравится</w:t>
      </w:r>
      <w:r>
        <w:rPr>
          <w:rFonts w:ascii="Times New Roman" w:eastAsia="Times New Roman" w:hAnsi="Times New Roman" w:cs="Times New Roman"/>
          <w:color w:val="000000"/>
          <w:sz w:val="28"/>
          <w:szCs w:val="28"/>
          <w:lang w:eastAsia="ru-RU"/>
        </w:rPr>
        <w:t xml:space="preserve"> в знойный летний день прогуляться босиком по мягкому ковру из хвои в прохладной тени соснового леса, послушать голос леса – ровный шум ветерка, будто застрявший в густой кроне могучих сосен. Здесь воздух напоен ароматом хвои и смолы. Блестящими янтарными каплями она стекает со стволов мощных сосен. </w:t>
      </w:r>
    </w:p>
    <w:p w:rsidR="00C6379E" w:rsidRPr="003700B7" w:rsidRDefault="00A41340" w:rsidP="00A41340">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Рисунок 6.</w:t>
      </w:r>
    </w:p>
    <w:p w:rsidR="00371B1F" w:rsidRDefault="00966CE3" w:rsidP="00CD69BD">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Я часто наблюдал и пришел к выводу, ч</w:t>
      </w:r>
      <w:r w:rsidR="00113DC8">
        <w:rPr>
          <w:rFonts w:ascii="Times New Roman" w:eastAsia="Times New Roman" w:hAnsi="Times New Roman" w:cs="Times New Roman"/>
          <w:color w:val="000000"/>
          <w:sz w:val="28"/>
          <w:szCs w:val="28"/>
          <w:lang w:eastAsia="ru-RU"/>
        </w:rPr>
        <w:t>то сосна светолюбивое дерево, так как</w:t>
      </w:r>
      <w:r w:rsidRPr="003700B7">
        <w:rPr>
          <w:rFonts w:ascii="Times New Roman" w:eastAsia="Times New Roman" w:hAnsi="Times New Roman" w:cs="Times New Roman"/>
          <w:color w:val="000000"/>
          <w:sz w:val="28"/>
          <w:szCs w:val="28"/>
          <w:lang w:eastAsia="ru-RU"/>
        </w:rPr>
        <w:t xml:space="preserve"> тянется к солнцу, шарообразная крона этого дерева успокаивает, располагает к раздумью. Во время посещения соснового леса я спиной прислоняюсь к самой красивой и мощной сосне, обнимаю ее, чувствую ее вибрации, чувствую, как она питает меня положительной энергией. </w:t>
      </w:r>
    </w:p>
    <w:p w:rsidR="00BF737E" w:rsidRDefault="00EF14C1" w:rsidP="00371B1F">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371B1F" w:rsidRPr="00371B1F">
        <w:rPr>
          <w:rFonts w:ascii="Times New Roman" w:eastAsia="Times New Roman" w:hAnsi="Times New Roman" w:cs="Times New Roman"/>
          <w:noProof/>
          <w:color w:val="000000"/>
          <w:sz w:val="28"/>
          <w:szCs w:val="28"/>
          <w:lang w:eastAsia="ru-RU"/>
        </w:rPr>
        <w:drawing>
          <wp:inline distT="0" distB="0" distL="0" distR="0">
            <wp:extent cx="2797752" cy="2549237"/>
            <wp:effectExtent l="19050" t="0" r="0" b="0"/>
            <wp:docPr id="24" name="Рисунок 6" descr="E:\Первые шаги в науку\3 класс\20180107_162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Первые шаги в науку\3 класс\20180107_162626.jpg"/>
                    <pic:cNvPicPr>
                      <a:picLocks noChangeAspect="1" noChangeArrowheads="1"/>
                    </pic:cNvPicPr>
                  </pic:nvPicPr>
                  <pic:blipFill>
                    <a:blip r:embed="rId15" cstate="print"/>
                    <a:srcRect l="18144"/>
                    <a:stretch>
                      <a:fillRect/>
                    </a:stretch>
                  </pic:blipFill>
                  <pic:spPr bwMode="auto">
                    <a:xfrm>
                      <a:off x="0" y="0"/>
                      <a:ext cx="2790825" cy="2552700"/>
                    </a:xfrm>
                    <a:prstGeom prst="rect">
                      <a:avLst/>
                    </a:prstGeom>
                    <a:noFill/>
                    <a:ln w="9525">
                      <a:noFill/>
                      <a:miter lim="800000"/>
                      <a:headEnd/>
                      <a:tailEnd/>
                    </a:ln>
                  </pic:spPr>
                </pic:pic>
              </a:graphicData>
            </a:graphic>
          </wp:inline>
        </w:drawing>
      </w:r>
      <w:r w:rsidR="00371B1F">
        <w:rPr>
          <w:rFonts w:ascii="Times New Roman" w:eastAsia="Times New Roman" w:hAnsi="Times New Roman" w:cs="Times New Roman"/>
          <w:color w:val="000000"/>
          <w:sz w:val="28"/>
          <w:szCs w:val="28"/>
          <w:lang w:eastAsia="ru-RU"/>
        </w:rPr>
        <w:t xml:space="preserve"> Рисунок 7.</w:t>
      </w:r>
    </w:p>
    <w:p w:rsidR="0039104D" w:rsidRPr="00EF14C1" w:rsidRDefault="00CD69BD" w:rsidP="00EF14C1">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t xml:space="preserve">                </w:t>
      </w:r>
      <w:r w:rsidR="00EF14C1">
        <w:rPr>
          <w:rFonts w:ascii="Times New Roman" w:eastAsia="Times New Roman" w:hAnsi="Times New Roman" w:cs="Times New Roman"/>
          <w:noProof/>
          <w:color w:val="000000"/>
          <w:sz w:val="28"/>
          <w:szCs w:val="28"/>
          <w:lang w:eastAsia="ru-RU"/>
        </w:rPr>
        <w:t xml:space="preserve">       </w:t>
      </w:r>
      <w:r>
        <w:rPr>
          <w:rFonts w:ascii="Times New Roman" w:eastAsia="Times New Roman" w:hAnsi="Times New Roman" w:cs="Times New Roman"/>
          <w:noProof/>
          <w:color w:val="000000"/>
          <w:sz w:val="28"/>
          <w:szCs w:val="28"/>
          <w:lang w:eastAsia="ru-RU"/>
        </w:rPr>
        <w:t xml:space="preserve"> </w:t>
      </w:r>
      <w:r w:rsidR="00FA3334">
        <w:rPr>
          <w:rFonts w:ascii="Times New Roman" w:eastAsia="Times New Roman" w:hAnsi="Times New Roman" w:cs="Times New Roman"/>
          <w:noProof/>
          <w:color w:val="000000"/>
          <w:sz w:val="28"/>
          <w:szCs w:val="28"/>
          <w:lang w:eastAsia="ru-RU"/>
        </w:rPr>
        <w:drawing>
          <wp:inline distT="0" distB="0" distL="0" distR="0">
            <wp:extent cx="2913793" cy="2184147"/>
            <wp:effectExtent l="0" t="361950" r="0" b="349503"/>
            <wp:docPr id="4" name="Рисунок 1" descr="E:\Первые шаги в науку\3 класс\20180107_155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ервые шаги в науку\3 класс\20180107_155618.jpg"/>
                    <pic:cNvPicPr>
                      <a:picLocks noChangeAspect="1" noChangeArrowheads="1"/>
                    </pic:cNvPicPr>
                  </pic:nvPicPr>
                  <pic:blipFill>
                    <a:blip r:embed="rId16" cstate="print"/>
                    <a:srcRect/>
                    <a:stretch>
                      <a:fillRect/>
                    </a:stretch>
                  </pic:blipFill>
                  <pic:spPr bwMode="auto">
                    <a:xfrm rot="5400000">
                      <a:off x="0" y="0"/>
                      <a:ext cx="2934311" cy="2199527"/>
                    </a:xfrm>
                    <a:prstGeom prst="rect">
                      <a:avLst/>
                    </a:prstGeom>
                    <a:noFill/>
                    <a:ln w="9525">
                      <a:noFill/>
                      <a:miter lim="800000"/>
                      <a:headEnd/>
                      <a:tailEnd/>
                    </a:ln>
                  </pic:spPr>
                </pic:pic>
              </a:graphicData>
            </a:graphic>
          </wp:inline>
        </w:drawing>
      </w:r>
      <w:r w:rsidR="00EF14C1">
        <w:rPr>
          <w:rFonts w:ascii="Times New Roman" w:eastAsia="Times New Roman" w:hAnsi="Times New Roman" w:cs="Times New Roman"/>
          <w:noProof/>
          <w:color w:val="000000"/>
          <w:sz w:val="28"/>
          <w:szCs w:val="28"/>
          <w:lang w:eastAsia="ru-RU"/>
        </w:rPr>
        <w:t>Рисунок 8.</w:t>
      </w:r>
    </w:p>
    <w:p w:rsidR="00B62339" w:rsidRDefault="00B62339" w:rsidP="00A12FEF">
      <w:pPr>
        <w:spacing w:after="0" w:line="360" w:lineRule="auto"/>
        <w:ind w:firstLine="709"/>
        <w:jc w:val="both"/>
        <w:rPr>
          <w:rFonts w:ascii="Times New Roman" w:hAnsi="Times New Roman" w:cs="Times New Roman"/>
          <w:sz w:val="28"/>
          <w:szCs w:val="28"/>
        </w:rPr>
      </w:pPr>
    </w:p>
    <w:p w:rsidR="00A12FEF" w:rsidRPr="00A12FEF" w:rsidRDefault="00A12FEF" w:rsidP="00A12FEF">
      <w:pPr>
        <w:spacing w:after="0" w:line="360" w:lineRule="auto"/>
        <w:ind w:firstLine="709"/>
        <w:jc w:val="both"/>
        <w:rPr>
          <w:rFonts w:ascii="Times New Roman" w:hAnsi="Times New Roman" w:cs="Times New Roman"/>
          <w:sz w:val="28"/>
          <w:szCs w:val="28"/>
        </w:rPr>
      </w:pPr>
      <w:r w:rsidRPr="00A12FEF">
        <w:rPr>
          <w:rFonts w:ascii="Times New Roman" w:hAnsi="Times New Roman" w:cs="Times New Roman"/>
          <w:sz w:val="28"/>
          <w:szCs w:val="28"/>
        </w:rPr>
        <w:t>Посещение соснового леса вдохновляет меня на творчество и добрые дела. Однажды зимой, катаясь на лыжах в сосновом лесу, вдохновившись прекрасными видами, мы с мамой сочинили двустишие:</w:t>
      </w:r>
    </w:p>
    <w:p w:rsidR="00A12FEF" w:rsidRPr="00B62339" w:rsidRDefault="00A12FEF" w:rsidP="00B62339">
      <w:pPr>
        <w:spacing w:after="0" w:line="360" w:lineRule="auto"/>
        <w:ind w:firstLine="709"/>
        <w:jc w:val="center"/>
        <w:rPr>
          <w:rFonts w:ascii="Times New Roman" w:hAnsi="Times New Roman" w:cs="Times New Roman"/>
          <w:i/>
          <w:sz w:val="28"/>
          <w:szCs w:val="28"/>
        </w:rPr>
      </w:pPr>
      <w:r w:rsidRPr="00B62339">
        <w:rPr>
          <w:rFonts w:ascii="Times New Roman" w:hAnsi="Times New Roman" w:cs="Times New Roman"/>
          <w:i/>
          <w:sz w:val="28"/>
          <w:szCs w:val="28"/>
        </w:rPr>
        <w:t>«Послушай, сосна, как бьется сердце,</w:t>
      </w:r>
    </w:p>
    <w:p w:rsidR="00A12FEF" w:rsidRPr="00B62339" w:rsidRDefault="00A12FEF" w:rsidP="00B62339">
      <w:pPr>
        <w:spacing w:after="0" w:line="360" w:lineRule="auto"/>
        <w:ind w:firstLine="709"/>
        <w:jc w:val="center"/>
        <w:rPr>
          <w:rFonts w:ascii="Times New Roman" w:hAnsi="Times New Roman" w:cs="Times New Roman"/>
          <w:i/>
          <w:sz w:val="28"/>
          <w:szCs w:val="28"/>
        </w:rPr>
      </w:pPr>
      <w:r w:rsidRPr="00B62339">
        <w:rPr>
          <w:rFonts w:ascii="Times New Roman" w:hAnsi="Times New Roman" w:cs="Times New Roman"/>
          <w:i/>
          <w:sz w:val="28"/>
          <w:szCs w:val="28"/>
        </w:rPr>
        <w:t>И я любуюсь красотой твоей!»</w:t>
      </w:r>
    </w:p>
    <w:p w:rsidR="00FE7408" w:rsidRDefault="0009568A" w:rsidP="00645CAB">
      <w:pPr>
        <w:spacing w:after="0" w:line="360" w:lineRule="auto"/>
        <w:ind w:firstLine="709"/>
        <w:jc w:val="center"/>
        <w:rPr>
          <w:rFonts w:ascii="Times New Roman" w:eastAsia="Times New Roman" w:hAnsi="Times New Roman" w:cs="Times New Roman"/>
          <w:b/>
          <w:color w:val="7030A0"/>
          <w:sz w:val="28"/>
          <w:szCs w:val="28"/>
          <w:lang w:eastAsia="ru-RU"/>
        </w:rPr>
      </w:pPr>
      <w:r>
        <w:rPr>
          <w:rFonts w:ascii="Times New Roman" w:eastAsia="Times New Roman" w:hAnsi="Times New Roman" w:cs="Times New Roman"/>
          <w:b/>
          <w:color w:val="7030A0"/>
          <w:sz w:val="28"/>
          <w:szCs w:val="28"/>
          <w:lang w:eastAsia="ru-RU"/>
        </w:rPr>
        <w:t>2.5</w:t>
      </w:r>
      <w:r w:rsidR="00966CE3" w:rsidRPr="00D4251B">
        <w:rPr>
          <w:rFonts w:ascii="Times New Roman" w:eastAsia="Times New Roman" w:hAnsi="Times New Roman" w:cs="Times New Roman"/>
          <w:b/>
          <w:color w:val="7030A0"/>
          <w:sz w:val="28"/>
          <w:szCs w:val="28"/>
          <w:lang w:eastAsia="ru-RU"/>
        </w:rPr>
        <w:t xml:space="preserve">. </w:t>
      </w:r>
      <w:r w:rsidR="0026014C">
        <w:rPr>
          <w:rFonts w:ascii="Times New Roman" w:eastAsia="Times New Roman" w:hAnsi="Times New Roman" w:cs="Times New Roman"/>
          <w:b/>
          <w:color w:val="7030A0"/>
          <w:sz w:val="28"/>
          <w:szCs w:val="28"/>
          <w:lang w:eastAsia="ru-RU"/>
        </w:rPr>
        <w:t xml:space="preserve">Какое настроение дарят нам картины, изображающие дубы и сосны? </w:t>
      </w:r>
    </w:p>
    <w:p w:rsidR="00C43E55" w:rsidRPr="00CB38D2" w:rsidRDefault="00C43E55" w:rsidP="00C43E55">
      <w:pPr>
        <w:spacing w:after="0" w:line="360" w:lineRule="auto"/>
        <w:ind w:firstLine="709"/>
        <w:jc w:val="both"/>
        <w:rPr>
          <w:rFonts w:ascii="Times New Roman" w:eastAsia="Times New Roman" w:hAnsi="Times New Roman" w:cs="Times New Roman"/>
          <w:color w:val="000000"/>
          <w:sz w:val="28"/>
          <w:szCs w:val="28"/>
          <w:lang w:eastAsia="ru-RU"/>
        </w:rPr>
      </w:pPr>
    </w:p>
    <w:p w:rsidR="00FA36C3" w:rsidRDefault="00C43E55" w:rsidP="00FA36C3">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 xml:space="preserve">Память о дереве художники переносят на картины. </w:t>
      </w:r>
      <w:r w:rsidR="00FA36C3">
        <w:rPr>
          <w:rFonts w:ascii="Times New Roman" w:eastAsia="Times New Roman" w:hAnsi="Times New Roman" w:cs="Times New Roman"/>
          <w:color w:val="000000"/>
          <w:sz w:val="28"/>
          <w:szCs w:val="28"/>
          <w:lang w:eastAsia="ru-RU"/>
        </w:rPr>
        <w:t>Каждое дерево по-своему красиво и в каждом – неистощимый запас жизненной мощи.</w:t>
      </w:r>
    </w:p>
    <w:p w:rsidR="00C43E55" w:rsidRPr="00FA36C3" w:rsidRDefault="00C43E55" w:rsidP="00C43E55">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 xml:space="preserve">Картины тоже способны влиять на человека. </w:t>
      </w:r>
    </w:p>
    <w:p w:rsidR="00C43E55" w:rsidRPr="003700B7" w:rsidRDefault="00C43E55" w:rsidP="00C43E55">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Видеть в картине природу и в природе видеть картину — это особый вид познания художником окружающего мира.</w:t>
      </w:r>
    </w:p>
    <w:p w:rsidR="000A1957" w:rsidRDefault="00C43E55" w:rsidP="00C43E55">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 xml:space="preserve">Картины русских художников о </w:t>
      </w:r>
      <w:r w:rsidR="000A1957">
        <w:rPr>
          <w:rFonts w:ascii="Times New Roman" w:eastAsia="Times New Roman" w:hAnsi="Times New Roman" w:cs="Times New Roman"/>
          <w:color w:val="000000"/>
          <w:sz w:val="28"/>
          <w:szCs w:val="28"/>
          <w:lang w:eastAsia="ru-RU"/>
        </w:rPr>
        <w:t xml:space="preserve">природе </w:t>
      </w:r>
      <w:r w:rsidRPr="003700B7">
        <w:rPr>
          <w:rFonts w:ascii="Times New Roman" w:eastAsia="Times New Roman" w:hAnsi="Times New Roman" w:cs="Times New Roman"/>
          <w:color w:val="000000"/>
          <w:sz w:val="28"/>
          <w:szCs w:val="28"/>
          <w:lang w:eastAsia="ru-RU"/>
        </w:rPr>
        <w:t>учат нас</w:t>
      </w:r>
      <w:r w:rsidR="000A1957">
        <w:rPr>
          <w:rFonts w:ascii="Times New Roman" w:eastAsia="Times New Roman" w:hAnsi="Times New Roman" w:cs="Times New Roman"/>
          <w:color w:val="000000"/>
          <w:sz w:val="28"/>
          <w:szCs w:val="28"/>
          <w:lang w:eastAsia="ru-RU"/>
        </w:rPr>
        <w:t xml:space="preserve"> </w:t>
      </w:r>
      <w:r w:rsidR="000A1957" w:rsidRPr="003700B7">
        <w:rPr>
          <w:rFonts w:ascii="Times New Roman" w:eastAsia="Times New Roman" w:hAnsi="Times New Roman" w:cs="Times New Roman"/>
          <w:color w:val="000000"/>
          <w:sz w:val="28"/>
          <w:szCs w:val="28"/>
          <w:lang w:eastAsia="ru-RU"/>
        </w:rPr>
        <w:t xml:space="preserve">видеть и чувствовать </w:t>
      </w:r>
      <w:r w:rsidR="000A1957">
        <w:rPr>
          <w:rFonts w:ascii="Times New Roman" w:eastAsia="Times New Roman" w:hAnsi="Times New Roman" w:cs="Times New Roman"/>
          <w:color w:val="000000"/>
          <w:sz w:val="28"/>
          <w:szCs w:val="28"/>
          <w:lang w:eastAsia="ru-RU"/>
        </w:rPr>
        <w:t>её</w:t>
      </w:r>
      <w:r w:rsidR="000A1957" w:rsidRPr="003700B7">
        <w:rPr>
          <w:rFonts w:ascii="Times New Roman" w:eastAsia="Times New Roman" w:hAnsi="Times New Roman" w:cs="Times New Roman"/>
          <w:color w:val="000000"/>
          <w:sz w:val="28"/>
          <w:szCs w:val="28"/>
          <w:lang w:eastAsia="ru-RU"/>
        </w:rPr>
        <w:t xml:space="preserve"> красоту</w:t>
      </w:r>
      <w:r w:rsidR="000A1957">
        <w:rPr>
          <w:rFonts w:ascii="Times New Roman" w:eastAsia="Times New Roman" w:hAnsi="Times New Roman" w:cs="Times New Roman"/>
          <w:color w:val="000000"/>
          <w:sz w:val="28"/>
          <w:szCs w:val="28"/>
          <w:lang w:eastAsia="ru-RU"/>
        </w:rPr>
        <w:t>.</w:t>
      </w:r>
    </w:p>
    <w:p w:rsidR="00C43E55" w:rsidRPr="003700B7" w:rsidRDefault="00C43E55" w:rsidP="00C43E55">
      <w:pPr>
        <w:spacing w:after="0" w:line="360" w:lineRule="auto"/>
        <w:ind w:firstLine="709"/>
        <w:jc w:val="both"/>
        <w:rPr>
          <w:rFonts w:ascii="Times New Roman" w:eastAsia="Times New Roman" w:hAnsi="Times New Roman" w:cs="Times New Roman"/>
          <w:color w:val="000000"/>
          <w:sz w:val="28"/>
          <w:szCs w:val="28"/>
          <w:lang w:eastAsia="ru-RU"/>
        </w:rPr>
      </w:pPr>
    </w:p>
    <w:p w:rsidR="00C43E55" w:rsidRPr="003700B7" w:rsidRDefault="00C43E55" w:rsidP="00C43E55">
      <w:pPr>
        <w:spacing w:after="0" w:line="360" w:lineRule="auto"/>
        <w:ind w:firstLine="709"/>
        <w:jc w:val="both"/>
        <w:rPr>
          <w:rFonts w:ascii="Times New Roman" w:eastAsia="Times New Roman" w:hAnsi="Times New Roman" w:cs="Times New Roman"/>
          <w:color w:val="000000"/>
          <w:sz w:val="28"/>
          <w:szCs w:val="28"/>
          <w:lang w:eastAsia="ru-RU"/>
        </w:rPr>
      </w:pPr>
      <w:r w:rsidRPr="003700B7">
        <w:rPr>
          <w:rFonts w:ascii="Times New Roman" w:eastAsia="Times New Roman" w:hAnsi="Times New Roman" w:cs="Times New Roman"/>
          <w:color w:val="000000"/>
          <w:sz w:val="28"/>
          <w:szCs w:val="28"/>
          <w:lang w:eastAsia="ru-RU"/>
        </w:rPr>
        <w:t xml:space="preserve">«Надеюсь, - говорил </w:t>
      </w:r>
      <w:proofErr w:type="spellStart"/>
      <w:r>
        <w:rPr>
          <w:rFonts w:ascii="Times New Roman" w:eastAsia="Times New Roman" w:hAnsi="Times New Roman" w:cs="Times New Roman"/>
          <w:color w:val="000000"/>
          <w:sz w:val="28"/>
          <w:szCs w:val="28"/>
          <w:lang w:eastAsia="ru-RU"/>
        </w:rPr>
        <w:t>И.</w:t>
      </w:r>
      <w:r w:rsidRPr="003700B7">
        <w:rPr>
          <w:rFonts w:ascii="Times New Roman" w:eastAsia="Times New Roman" w:hAnsi="Times New Roman" w:cs="Times New Roman"/>
          <w:color w:val="000000"/>
          <w:sz w:val="28"/>
          <w:szCs w:val="28"/>
          <w:lang w:eastAsia="ru-RU"/>
        </w:rPr>
        <w:t>Шишкин</w:t>
      </w:r>
      <w:proofErr w:type="spellEnd"/>
      <w:r w:rsidRPr="003700B7">
        <w:rPr>
          <w:rFonts w:ascii="Times New Roman" w:eastAsia="Times New Roman" w:hAnsi="Times New Roman" w:cs="Times New Roman"/>
          <w:color w:val="000000"/>
          <w:sz w:val="28"/>
          <w:szCs w:val="28"/>
          <w:lang w:eastAsia="ru-RU"/>
        </w:rPr>
        <w:t>, - придет время, когда вся русская природа, живая и одухотворенная, взглянет с холстов русских художников».</w:t>
      </w:r>
    </w:p>
    <w:p w:rsidR="00C43E55" w:rsidRPr="00C43E55" w:rsidRDefault="00C43E55" w:rsidP="00FA36C3">
      <w:pPr>
        <w:spacing w:after="0" w:line="360" w:lineRule="auto"/>
        <w:jc w:val="both"/>
        <w:rPr>
          <w:rFonts w:ascii="Times New Roman" w:eastAsia="Times New Roman" w:hAnsi="Times New Roman" w:cs="Times New Roman"/>
          <w:color w:val="000000"/>
          <w:sz w:val="28"/>
          <w:szCs w:val="28"/>
          <w:lang w:eastAsia="ru-RU"/>
        </w:rPr>
      </w:pPr>
    </w:p>
    <w:p w:rsidR="00645CAB" w:rsidRDefault="00645CAB" w:rsidP="00645CAB">
      <w:pPr>
        <w:spacing w:after="0" w:line="360" w:lineRule="auto"/>
        <w:ind w:firstLine="709"/>
        <w:jc w:val="center"/>
      </w:pPr>
    </w:p>
    <w:p w:rsidR="00645CAB" w:rsidRPr="00E93822" w:rsidRDefault="00645CAB" w:rsidP="00645CAB">
      <w:pPr>
        <w:spacing w:after="0" w:line="360" w:lineRule="auto"/>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lang w:eastAsia="ru-RU"/>
        </w:rPr>
        <w:t xml:space="preserve">                      </w:t>
      </w:r>
      <w:r w:rsidRPr="00E93822">
        <w:rPr>
          <w:rFonts w:ascii="Times New Roman" w:eastAsia="Times New Roman" w:hAnsi="Times New Roman" w:cs="Times New Roman"/>
          <w:color w:val="000000"/>
          <w:sz w:val="28"/>
          <w:szCs w:val="28"/>
          <w:u w:val="single"/>
          <w:lang w:eastAsia="ru-RU"/>
        </w:rPr>
        <w:t>И</w:t>
      </w:r>
      <w:r w:rsidR="005F1C5F" w:rsidRPr="00E93822">
        <w:rPr>
          <w:rFonts w:ascii="Times New Roman" w:eastAsia="Times New Roman" w:hAnsi="Times New Roman" w:cs="Times New Roman"/>
          <w:color w:val="000000"/>
          <w:sz w:val="28"/>
          <w:szCs w:val="28"/>
          <w:u w:val="single"/>
          <w:lang w:eastAsia="ru-RU"/>
        </w:rPr>
        <w:t xml:space="preserve">ван Иванович </w:t>
      </w:r>
      <w:r w:rsidRPr="00E93822">
        <w:rPr>
          <w:rFonts w:ascii="Times New Roman" w:eastAsia="Times New Roman" w:hAnsi="Times New Roman" w:cs="Times New Roman"/>
          <w:color w:val="000000"/>
          <w:sz w:val="28"/>
          <w:szCs w:val="28"/>
          <w:u w:val="single"/>
          <w:lang w:eastAsia="ru-RU"/>
        </w:rPr>
        <w:t>Шишкин «Дубовая роща», 1887г.</w:t>
      </w:r>
    </w:p>
    <w:p w:rsidR="00CB0E18" w:rsidRPr="00CB0E18" w:rsidRDefault="00E93822" w:rsidP="00CB0E18">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CB0E18">
        <w:rPr>
          <w:rFonts w:ascii="Times New Roman" w:eastAsia="Times New Roman" w:hAnsi="Times New Roman" w:cs="Times New Roman"/>
          <w:noProof/>
          <w:color w:val="000000"/>
          <w:sz w:val="28"/>
          <w:szCs w:val="28"/>
          <w:lang w:eastAsia="ru-RU"/>
        </w:rPr>
        <w:drawing>
          <wp:inline distT="0" distB="0" distL="0" distR="0">
            <wp:extent cx="5550477" cy="3693381"/>
            <wp:effectExtent l="19050" t="0" r="0" b="0"/>
            <wp:docPr id="14" name="Рисунок 1" descr="E:\Первые шаги в науку\3 класс\2018-01-19-22-5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ервые шаги в науку\3 класс\2018-01-19-22-52-26.jpg"/>
                    <pic:cNvPicPr>
                      <a:picLocks noChangeAspect="1" noChangeArrowheads="1"/>
                    </pic:cNvPicPr>
                  </pic:nvPicPr>
                  <pic:blipFill>
                    <a:blip r:embed="rId17" cstate="print"/>
                    <a:srcRect/>
                    <a:stretch>
                      <a:fillRect/>
                    </a:stretch>
                  </pic:blipFill>
                  <pic:spPr bwMode="auto">
                    <a:xfrm>
                      <a:off x="0" y="0"/>
                      <a:ext cx="5556538" cy="3697414"/>
                    </a:xfrm>
                    <a:prstGeom prst="rect">
                      <a:avLst/>
                    </a:prstGeom>
                    <a:noFill/>
                    <a:ln w="9525">
                      <a:noFill/>
                      <a:miter lim="800000"/>
                      <a:headEnd/>
                      <a:tailEnd/>
                    </a:ln>
                  </pic:spPr>
                </pic:pic>
              </a:graphicData>
            </a:graphic>
          </wp:inline>
        </w:drawing>
      </w:r>
    </w:p>
    <w:p w:rsidR="00E93822" w:rsidRDefault="00645CAB" w:rsidP="00E93822">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Рисунок 9.</w:t>
      </w:r>
    </w:p>
    <w:p w:rsidR="00E93822" w:rsidRDefault="00E93822" w:rsidP="003700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E93822" w:rsidRPr="00E93822" w:rsidRDefault="00E93822" w:rsidP="003700B7">
      <w:pPr>
        <w:spacing w:after="0" w:line="360" w:lineRule="auto"/>
        <w:ind w:firstLine="709"/>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lang w:eastAsia="ru-RU"/>
        </w:rPr>
        <w:t xml:space="preserve">           </w:t>
      </w:r>
      <w:r w:rsidRPr="00E93822">
        <w:rPr>
          <w:rFonts w:ascii="Times New Roman" w:eastAsia="Times New Roman" w:hAnsi="Times New Roman" w:cs="Times New Roman"/>
          <w:color w:val="000000"/>
          <w:sz w:val="28"/>
          <w:szCs w:val="28"/>
          <w:u w:val="single"/>
          <w:lang w:eastAsia="ru-RU"/>
        </w:rPr>
        <w:t>Архип Иванов Куинджи «Дубы», 1900-1905</w:t>
      </w:r>
      <w:r w:rsidR="00D57733">
        <w:rPr>
          <w:rFonts w:ascii="Times New Roman" w:eastAsia="Times New Roman" w:hAnsi="Times New Roman" w:cs="Times New Roman"/>
          <w:color w:val="000000"/>
          <w:sz w:val="28"/>
          <w:szCs w:val="28"/>
          <w:u w:val="single"/>
          <w:lang w:eastAsia="ru-RU"/>
        </w:rPr>
        <w:t xml:space="preserve"> гг.</w:t>
      </w:r>
    </w:p>
    <w:p w:rsidR="008F5CA1" w:rsidRPr="008F5CA1" w:rsidRDefault="00E93822" w:rsidP="00E93822">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noProof/>
          <w:color w:val="000000"/>
          <w:sz w:val="28"/>
          <w:szCs w:val="28"/>
          <w:lang w:eastAsia="ru-RU"/>
        </w:rPr>
        <w:drawing>
          <wp:inline distT="0" distB="0" distL="0" distR="0">
            <wp:extent cx="5774660" cy="2895600"/>
            <wp:effectExtent l="19050" t="0" r="0" b="0"/>
            <wp:docPr id="26" name="Рисунок 2" descr="E:\Первые шаги в науку\3 класс\Куинджы. Дуб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Первые шаги в науку\3 класс\Куинджы. Дубы  .2.jpg"/>
                    <pic:cNvPicPr>
                      <a:picLocks noChangeAspect="1" noChangeArrowheads="1"/>
                    </pic:cNvPicPr>
                  </pic:nvPicPr>
                  <pic:blipFill>
                    <a:blip r:embed="rId18" cstate="print"/>
                    <a:srcRect/>
                    <a:stretch>
                      <a:fillRect/>
                    </a:stretch>
                  </pic:blipFill>
                  <pic:spPr bwMode="auto">
                    <a:xfrm>
                      <a:off x="0" y="0"/>
                      <a:ext cx="5782002" cy="2899281"/>
                    </a:xfrm>
                    <a:prstGeom prst="rect">
                      <a:avLst/>
                    </a:prstGeom>
                    <a:noFill/>
                    <a:ln w="9525">
                      <a:noFill/>
                      <a:miter lim="800000"/>
                      <a:headEnd/>
                      <a:tailEnd/>
                    </a:ln>
                  </pic:spPr>
                </pic:pic>
              </a:graphicData>
            </a:graphic>
          </wp:inline>
        </w:drawing>
      </w:r>
    </w:p>
    <w:p w:rsidR="005F1C5F" w:rsidRDefault="00E93822" w:rsidP="00BC24E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Рисунок 10.</w:t>
      </w:r>
    </w:p>
    <w:p w:rsidR="005F1C5F" w:rsidRPr="00D57733" w:rsidRDefault="00B46E8C" w:rsidP="003700B7">
      <w:pPr>
        <w:spacing w:after="0" w:line="360" w:lineRule="auto"/>
        <w:ind w:firstLine="709"/>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color w:val="000000"/>
          <w:sz w:val="28"/>
          <w:szCs w:val="28"/>
          <w:lang w:eastAsia="ru-RU"/>
        </w:rPr>
        <w:t xml:space="preserve">                   </w:t>
      </w:r>
      <w:r w:rsidR="005F1C5F">
        <w:rPr>
          <w:rFonts w:ascii="Times New Roman" w:eastAsia="Times New Roman" w:hAnsi="Times New Roman" w:cs="Times New Roman"/>
          <w:color w:val="000000"/>
          <w:sz w:val="28"/>
          <w:szCs w:val="28"/>
          <w:lang w:eastAsia="ru-RU"/>
        </w:rPr>
        <w:t xml:space="preserve">   </w:t>
      </w:r>
      <w:r w:rsidR="005F1C5F" w:rsidRPr="00D57733">
        <w:rPr>
          <w:rFonts w:ascii="Times New Roman" w:eastAsia="Times New Roman" w:hAnsi="Times New Roman" w:cs="Times New Roman"/>
          <w:color w:val="000000"/>
          <w:sz w:val="28"/>
          <w:szCs w:val="28"/>
          <w:u w:val="single"/>
          <w:lang w:eastAsia="ru-RU"/>
        </w:rPr>
        <w:t>Исаак Ильич Левитан «Дуб», 1880</w:t>
      </w:r>
      <w:r w:rsidR="00D57733">
        <w:rPr>
          <w:rFonts w:ascii="Times New Roman" w:eastAsia="Times New Roman" w:hAnsi="Times New Roman" w:cs="Times New Roman"/>
          <w:color w:val="000000"/>
          <w:sz w:val="28"/>
          <w:szCs w:val="28"/>
          <w:u w:val="single"/>
          <w:lang w:eastAsia="ru-RU"/>
        </w:rPr>
        <w:t>г.</w:t>
      </w:r>
    </w:p>
    <w:p w:rsidR="005F1C5F" w:rsidRDefault="00D57733" w:rsidP="00962E7F">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005F1C5F">
        <w:rPr>
          <w:rFonts w:ascii="Times New Roman" w:eastAsia="Times New Roman" w:hAnsi="Times New Roman" w:cs="Times New Roman"/>
          <w:noProof/>
          <w:color w:val="000000"/>
          <w:sz w:val="28"/>
          <w:szCs w:val="28"/>
          <w:lang w:eastAsia="ru-RU"/>
        </w:rPr>
        <w:drawing>
          <wp:inline distT="0" distB="0" distL="0" distR="0">
            <wp:extent cx="3531884" cy="3671454"/>
            <wp:effectExtent l="19050" t="0" r="0" b="0"/>
            <wp:docPr id="25" name="Рисунок 1" descr="E:\Первые шаги в науку\3 класс\Левитан. Дуб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Первые шаги в науку\3 класс\Левитан. Дуб 2.jpg"/>
                    <pic:cNvPicPr>
                      <a:picLocks noChangeAspect="1" noChangeArrowheads="1"/>
                    </pic:cNvPicPr>
                  </pic:nvPicPr>
                  <pic:blipFill>
                    <a:blip r:embed="rId19" cstate="print"/>
                    <a:srcRect/>
                    <a:stretch>
                      <a:fillRect/>
                    </a:stretch>
                  </pic:blipFill>
                  <pic:spPr bwMode="auto">
                    <a:xfrm>
                      <a:off x="0" y="0"/>
                      <a:ext cx="3542989" cy="3682998"/>
                    </a:xfrm>
                    <a:prstGeom prst="rect">
                      <a:avLst/>
                    </a:prstGeom>
                    <a:noFill/>
                    <a:ln w="9525">
                      <a:noFill/>
                      <a:miter lim="800000"/>
                      <a:headEnd/>
                      <a:tailEnd/>
                    </a:ln>
                  </pic:spPr>
                </pic:pic>
              </a:graphicData>
            </a:graphic>
          </wp:inline>
        </w:drawing>
      </w:r>
      <w:r w:rsidR="00AE4A2A">
        <w:rPr>
          <w:rFonts w:ascii="Times New Roman" w:eastAsia="Times New Roman" w:hAnsi="Times New Roman" w:cs="Times New Roman"/>
          <w:color w:val="000000"/>
          <w:sz w:val="28"/>
          <w:szCs w:val="28"/>
          <w:lang w:eastAsia="ru-RU"/>
        </w:rPr>
        <w:t xml:space="preserve">  Рисунок 1</w:t>
      </w:r>
      <w:r w:rsidR="00E93822">
        <w:rPr>
          <w:rFonts w:ascii="Times New Roman" w:eastAsia="Times New Roman" w:hAnsi="Times New Roman" w:cs="Times New Roman"/>
          <w:color w:val="000000"/>
          <w:sz w:val="28"/>
          <w:szCs w:val="28"/>
          <w:lang w:eastAsia="ru-RU"/>
        </w:rPr>
        <w:t>1</w:t>
      </w:r>
      <w:r w:rsidR="00AE4A2A">
        <w:rPr>
          <w:rFonts w:ascii="Times New Roman" w:eastAsia="Times New Roman" w:hAnsi="Times New Roman" w:cs="Times New Roman"/>
          <w:color w:val="000000"/>
          <w:sz w:val="28"/>
          <w:szCs w:val="28"/>
          <w:lang w:eastAsia="ru-RU"/>
        </w:rPr>
        <w:t>.</w:t>
      </w:r>
    </w:p>
    <w:p w:rsidR="00666A2C" w:rsidRDefault="00666A2C" w:rsidP="00666A2C">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 этих картинах изображено всё величие русской природы, ведь дубы – это олицетворение силы, </w:t>
      </w:r>
      <w:r w:rsidR="00927300">
        <w:rPr>
          <w:rFonts w:ascii="Times New Roman" w:eastAsia="Times New Roman" w:hAnsi="Times New Roman" w:cs="Times New Roman"/>
          <w:color w:val="000000"/>
          <w:sz w:val="28"/>
          <w:szCs w:val="28"/>
          <w:lang w:eastAsia="ru-RU"/>
        </w:rPr>
        <w:t xml:space="preserve">стойкости, </w:t>
      </w:r>
      <w:r>
        <w:rPr>
          <w:rFonts w:ascii="Times New Roman" w:eastAsia="Times New Roman" w:hAnsi="Times New Roman" w:cs="Times New Roman"/>
          <w:color w:val="000000"/>
          <w:sz w:val="28"/>
          <w:szCs w:val="28"/>
          <w:lang w:eastAsia="ru-RU"/>
        </w:rPr>
        <w:t>мужества и долгой жизни. От картин веет гармонией и жизнерадостностью.</w:t>
      </w:r>
    </w:p>
    <w:p w:rsidR="007C75F3" w:rsidRDefault="00940CD9" w:rsidP="00962E7F">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Могучие дубы завораживают своей естественной </w:t>
      </w:r>
      <w:r w:rsidR="00BD0CB2">
        <w:rPr>
          <w:rFonts w:ascii="Times New Roman" w:eastAsia="Times New Roman" w:hAnsi="Times New Roman" w:cs="Times New Roman"/>
          <w:color w:val="000000"/>
          <w:sz w:val="28"/>
          <w:szCs w:val="28"/>
          <w:lang w:eastAsia="ru-RU"/>
        </w:rPr>
        <w:t xml:space="preserve">прелестью и </w:t>
      </w:r>
      <w:r>
        <w:rPr>
          <w:rFonts w:ascii="Times New Roman" w:eastAsia="Times New Roman" w:hAnsi="Times New Roman" w:cs="Times New Roman"/>
          <w:color w:val="000000"/>
          <w:sz w:val="28"/>
          <w:szCs w:val="28"/>
          <w:lang w:eastAsia="ru-RU"/>
        </w:rPr>
        <w:t>красотой.</w:t>
      </w:r>
    </w:p>
    <w:p w:rsidR="007C75F3" w:rsidRPr="007C75F3" w:rsidRDefault="007C75F3" w:rsidP="007C6F01">
      <w:pPr>
        <w:spacing w:after="0" w:line="360" w:lineRule="auto"/>
        <w:ind w:firstLine="709"/>
        <w:jc w:val="both"/>
        <w:rPr>
          <w:rFonts w:ascii="Times New Roman" w:eastAsia="Times New Roman" w:hAnsi="Times New Roman" w:cs="Times New Roman"/>
          <w:color w:val="000000"/>
          <w:sz w:val="28"/>
          <w:szCs w:val="28"/>
          <w:u w:val="single"/>
          <w:lang w:eastAsia="ru-RU"/>
        </w:rPr>
      </w:pPr>
      <w:proofErr w:type="spellStart"/>
      <w:r w:rsidRPr="007C75F3">
        <w:rPr>
          <w:rFonts w:ascii="Times New Roman" w:eastAsia="Times New Roman" w:hAnsi="Times New Roman" w:cs="Times New Roman"/>
          <w:color w:val="000000"/>
          <w:sz w:val="28"/>
          <w:szCs w:val="28"/>
          <w:u w:val="single"/>
          <w:lang w:eastAsia="ru-RU"/>
        </w:rPr>
        <w:t>И.И.Шишкин</w:t>
      </w:r>
      <w:proofErr w:type="spellEnd"/>
      <w:r w:rsidRPr="007C75F3">
        <w:rPr>
          <w:rFonts w:ascii="Times New Roman" w:eastAsia="Times New Roman" w:hAnsi="Times New Roman" w:cs="Times New Roman"/>
          <w:color w:val="000000"/>
          <w:sz w:val="28"/>
          <w:szCs w:val="28"/>
          <w:u w:val="single"/>
          <w:lang w:eastAsia="ru-RU"/>
        </w:rPr>
        <w:t xml:space="preserve"> «Хвойный лес. Солнечный день», 1895г.</w:t>
      </w:r>
    </w:p>
    <w:p w:rsidR="004D25E2" w:rsidRDefault="004207E2" w:rsidP="007C75F3">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7C75F3">
        <w:rPr>
          <w:rFonts w:ascii="Times New Roman" w:eastAsia="Times New Roman" w:hAnsi="Times New Roman" w:cs="Times New Roman"/>
          <w:color w:val="000000"/>
          <w:sz w:val="28"/>
          <w:szCs w:val="28"/>
          <w:lang w:eastAsia="ru-RU"/>
        </w:rPr>
        <w:t xml:space="preserve">     </w:t>
      </w:r>
      <w:r w:rsidR="004D25E2" w:rsidRPr="004D25E2">
        <w:rPr>
          <w:noProof/>
          <w:lang w:eastAsia="ru-RU"/>
        </w:rPr>
        <w:drawing>
          <wp:inline distT="0" distB="0" distL="0" distR="0">
            <wp:extent cx="4137314" cy="3207873"/>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150835" cy="3218356"/>
                    </a:xfrm>
                    <a:prstGeom prst="rect">
                      <a:avLst/>
                    </a:prstGeom>
                  </pic:spPr>
                </pic:pic>
              </a:graphicData>
            </a:graphic>
          </wp:inline>
        </w:drawing>
      </w:r>
      <w:r w:rsidR="007C75F3">
        <w:rPr>
          <w:rFonts w:ascii="Times New Roman" w:eastAsia="Times New Roman" w:hAnsi="Times New Roman" w:cs="Times New Roman"/>
          <w:color w:val="000000"/>
          <w:sz w:val="28"/>
          <w:szCs w:val="28"/>
          <w:lang w:eastAsia="ru-RU"/>
        </w:rPr>
        <w:t xml:space="preserve"> Рисунок 12.</w:t>
      </w:r>
    </w:p>
    <w:p w:rsidR="007C6F01" w:rsidRDefault="007C6F01" w:rsidP="003700B7">
      <w:pPr>
        <w:spacing w:after="0" w:line="360" w:lineRule="auto"/>
        <w:ind w:firstLine="709"/>
        <w:jc w:val="both"/>
        <w:rPr>
          <w:rFonts w:ascii="Times New Roman" w:eastAsia="Times New Roman" w:hAnsi="Times New Roman" w:cs="Times New Roman"/>
          <w:i/>
          <w:color w:val="000000"/>
          <w:sz w:val="28"/>
          <w:szCs w:val="28"/>
          <w:lang w:eastAsia="ru-RU"/>
        </w:rPr>
      </w:pPr>
    </w:p>
    <w:p w:rsidR="007C75F3" w:rsidRPr="007C75F3" w:rsidRDefault="007C75F3" w:rsidP="003700B7">
      <w:pPr>
        <w:spacing w:after="0" w:line="360" w:lineRule="auto"/>
        <w:ind w:firstLine="709"/>
        <w:jc w:val="both"/>
        <w:rPr>
          <w:rFonts w:ascii="Times New Roman" w:eastAsia="Times New Roman" w:hAnsi="Times New Roman" w:cs="Times New Roman"/>
          <w:color w:val="000000"/>
          <w:sz w:val="28"/>
          <w:szCs w:val="28"/>
          <w:u w:val="single"/>
          <w:lang w:eastAsia="ru-RU"/>
        </w:rPr>
      </w:pPr>
      <w:proofErr w:type="spellStart"/>
      <w:r w:rsidRPr="007C75F3">
        <w:rPr>
          <w:rFonts w:ascii="Times New Roman" w:eastAsia="Times New Roman" w:hAnsi="Times New Roman" w:cs="Times New Roman"/>
          <w:color w:val="000000"/>
          <w:sz w:val="28"/>
          <w:szCs w:val="28"/>
          <w:u w:val="single"/>
          <w:lang w:eastAsia="ru-RU"/>
        </w:rPr>
        <w:t>А.И.Куинджи</w:t>
      </w:r>
      <w:proofErr w:type="spellEnd"/>
      <w:r w:rsidRPr="007C75F3">
        <w:rPr>
          <w:rFonts w:ascii="Times New Roman" w:eastAsia="Times New Roman" w:hAnsi="Times New Roman" w:cs="Times New Roman"/>
          <w:color w:val="000000"/>
          <w:sz w:val="28"/>
          <w:szCs w:val="28"/>
          <w:u w:val="single"/>
          <w:lang w:eastAsia="ru-RU"/>
        </w:rPr>
        <w:t xml:space="preserve"> «Сосна», 1878г.</w:t>
      </w:r>
    </w:p>
    <w:p w:rsidR="007C75F3" w:rsidRDefault="007C75F3" w:rsidP="003700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2182730" cy="3616037"/>
            <wp:effectExtent l="19050" t="0" r="8020" b="0"/>
            <wp:docPr id="28" name="Рисунок 3" descr="E:\Первые шаги в науку\3 класс\Куинджи. Сосн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Первые шаги в науку\3 класс\Куинджи. Сосна 3.jpg"/>
                    <pic:cNvPicPr>
                      <a:picLocks noChangeAspect="1" noChangeArrowheads="1"/>
                    </pic:cNvPicPr>
                  </pic:nvPicPr>
                  <pic:blipFill>
                    <a:blip r:embed="rId21" cstate="print"/>
                    <a:srcRect/>
                    <a:stretch>
                      <a:fillRect/>
                    </a:stretch>
                  </pic:blipFill>
                  <pic:spPr bwMode="auto">
                    <a:xfrm>
                      <a:off x="0" y="0"/>
                      <a:ext cx="2189951" cy="362800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lang w:eastAsia="ru-RU"/>
        </w:rPr>
        <w:t xml:space="preserve"> Рисунок 13.</w:t>
      </w:r>
    </w:p>
    <w:p w:rsidR="00AA1E2B" w:rsidRPr="00AA1E2B" w:rsidRDefault="00927300" w:rsidP="00AA1E2B">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Смотришь на эти картины и чувствуешь</w:t>
      </w:r>
      <w:r w:rsidR="004169EF">
        <w:rPr>
          <w:rFonts w:ascii="Times New Roman" w:eastAsia="Times New Roman" w:hAnsi="Times New Roman" w:cs="Times New Roman"/>
          <w:color w:val="000000"/>
          <w:sz w:val="28"/>
          <w:szCs w:val="28"/>
          <w:lang w:eastAsia="ru-RU"/>
        </w:rPr>
        <w:t xml:space="preserve"> </w:t>
      </w:r>
      <w:r w:rsidR="00AA1E2B">
        <w:rPr>
          <w:rFonts w:ascii="Times New Roman" w:eastAsia="Times New Roman" w:hAnsi="Times New Roman" w:cs="Times New Roman"/>
          <w:color w:val="000000"/>
          <w:sz w:val="28"/>
          <w:szCs w:val="28"/>
          <w:lang w:eastAsia="ru-RU"/>
        </w:rPr>
        <w:t xml:space="preserve">аромат сосны. Её </w:t>
      </w:r>
      <w:r>
        <w:rPr>
          <w:rFonts w:ascii="Times New Roman" w:eastAsia="Times New Roman" w:hAnsi="Times New Roman" w:cs="Times New Roman"/>
          <w:color w:val="000000"/>
          <w:sz w:val="28"/>
          <w:szCs w:val="28"/>
          <w:lang w:eastAsia="ru-RU"/>
        </w:rPr>
        <w:t>иголочки</w:t>
      </w:r>
      <w:r w:rsidR="00AA1E2B" w:rsidRPr="00AA1E2B">
        <w:rPr>
          <w:rFonts w:ascii="Times New Roman" w:eastAsia="Times New Roman" w:hAnsi="Times New Roman" w:cs="Times New Roman"/>
          <w:color w:val="000000"/>
          <w:sz w:val="28"/>
          <w:szCs w:val="28"/>
          <w:lang w:eastAsia="ru-RU"/>
        </w:rPr>
        <w:t xml:space="preserve"> шепчут о чем-то таинственном... И</w:t>
      </w:r>
      <w:r w:rsidR="00A60295">
        <w:rPr>
          <w:rFonts w:ascii="Times New Roman" w:eastAsia="Times New Roman" w:hAnsi="Times New Roman" w:cs="Times New Roman"/>
          <w:color w:val="000000"/>
          <w:sz w:val="28"/>
          <w:szCs w:val="28"/>
          <w:lang w:eastAsia="ru-RU"/>
        </w:rPr>
        <w:t xml:space="preserve">х шум напоминает тихую </w:t>
      </w:r>
      <w:proofErr w:type="gramStart"/>
      <w:r w:rsidR="00A60295">
        <w:rPr>
          <w:rFonts w:ascii="Times New Roman" w:eastAsia="Times New Roman" w:hAnsi="Times New Roman" w:cs="Times New Roman"/>
          <w:color w:val="000000"/>
          <w:sz w:val="28"/>
          <w:szCs w:val="28"/>
          <w:lang w:eastAsia="ru-RU"/>
        </w:rPr>
        <w:t>музыку.[</w:t>
      </w:r>
      <w:proofErr w:type="gramEnd"/>
      <w:r w:rsidR="00A60295">
        <w:rPr>
          <w:rFonts w:ascii="Times New Roman" w:eastAsia="Times New Roman" w:hAnsi="Times New Roman" w:cs="Times New Roman"/>
          <w:color w:val="000000"/>
          <w:sz w:val="28"/>
          <w:szCs w:val="28"/>
          <w:lang w:eastAsia="ru-RU"/>
        </w:rPr>
        <w:t>8</w:t>
      </w:r>
      <w:r w:rsidR="00AA1E2B" w:rsidRPr="00AA1E2B">
        <w:rPr>
          <w:rFonts w:ascii="Times New Roman" w:eastAsia="Times New Roman" w:hAnsi="Times New Roman" w:cs="Times New Roman"/>
          <w:color w:val="000000"/>
          <w:sz w:val="28"/>
          <w:szCs w:val="28"/>
          <w:lang w:eastAsia="ru-RU"/>
        </w:rPr>
        <w:t>]</w:t>
      </w:r>
    </w:p>
    <w:p w:rsidR="00AA1E2B" w:rsidRDefault="00927300" w:rsidP="00AA1E2B">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w:t>
      </w:r>
      <w:r w:rsidR="00AA1E2B">
        <w:rPr>
          <w:rFonts w:ascii="Times New Roman" w:eastAsia="Times New Roman" w:hAnsi="Times New Roman" w:cs="Times New Roman"/>
          <w:color w:val="000000"/>
          <w:sz w:val="28"/>
          <w:szCs w:val="28"/>
          <w:lang w:eastAsia="ru-RU"/>
        </w:rPr>
        <w:t xml:space="preserve">тановится </w:t>
      </w:r>
      <w:r>
        <w:rPr>
          <w:rFonts w:ascii="Times New Roman" w:eastAsia="Times New Roman" w:hAnsi="Times New Roman" w:cs="Times New Roman"/>
          <w:color w:val="000000"/>
          <w:sz w:val="28"/>
          <w:szCs w:val="28"/>
          <w:lang w:eastAsia="ru-RU"/>
        </w:rPr>
        <w:t>так светло и уютно</w:t>
      </w:r>
      <w:r w:rsidR="00AA1E2B">
        <w:rPr>
          <w:rFonts w:ascii="Times New Roman" w:eastAsia="Times New Roman" w:hAnsi="Times New Roman" w:cs="Times New Roman"/>
          <w:color w:val="000000"/>
          <w:sz w:val="28"/>
          <w:szCs w:val="28"/>
          <w:lang w:eastAsia="ru-RU"/>
        </w:rPr>
        <w:t>!</w:t>
      </w:r>
    </w:p>
    <w:p w:rsidR="00962E7F" w:rsidRDefault="00962E7F" w:rsidP="00962E7F">
      <w:pPr>
        <w:spacing w:after="0" w:line="360" w:lineRule="auto"/>
        <w:jc w:val="both"/>
        <w:rPr>
          <w:rFonts w:ascii="Times New Roman" w:eastAsia="Times New Roman" w:hAnsi="Times New Roman" w:cs="Times New Roman"/>
          <w:color w:val="000000"/>
          <w:sz w:val="28"/>
          <w:szCs w:val="28"/>
          <w:lang w:eastAsia="ru-RU"/>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7B17DB" w:rsidRDefault="007B17DB"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p>
    <w:p w:rsidR="001743C7" w:rsidRPr="00533EC0" w:rsidRDefault="00533EC0" w:rsidP="007C6F01">
      <w:pPr>
        <w:widowControl w:val="0"/>
        <w:suppressAutoHyphens/>
        <w:spacing w:after="0" w:line="360" w:lineRule="auto"/>
        <w:ind w:firstLine="709"/>
        <w:jc w:val="center"/>
        <w:rPr>
          <w:rFonts w:ascii="Times New Roman" w:eastAsia="SimSun" w:hAnsi="Times New Roman" w:cs="Tahoma"/>
          <w:b/>
          <w:color w:val="002060"/>
          <w:kern w:val="2"/>
          <w:sz w:val="28"/>
          <w:szCs w:val="28"/>
          <w:lang w:eastAsia="hi-IN" w:bidi="hi-IN"/>
        </w:rPr>
      </w:pPr>
      <w:r>
        <w:rPr>
          <w:rFonts w:ascii="Times New Roman" w:eastAsia="SimSun" w:hAnsi="Times New Roman" w:cs="Tahoma"/>
          <w:b/>
          <w:color w:val="002060"/>
          <w:kern w:val="2"/>
          <w:sz w:val="28"/>
          <w:szCs w:val="28"/>
          <w:lang w:eastAsia="hi-IN" w:bidi="hi-IN"/>
        </w:rPr>
        <w:lastRenderedPageBreak/>
        <w:t>3</w:t>
      </w:r>
      <w:r w:rsidR="001743C7" w:rsidRPr="00533EC0">
        <w:rPr>
          <w:rFonts w:ascii="Times New Roman" w:eastAsia="SimSun" w:hAnsi="Times New Roman" w:cs="Tahoma"/>
          <w:b/>
          <w:color w:val="002060"/>
          <w:kern w:val="2"/>
          <w:sz w:val="28"/>
          <w:szCs w:val="28"/>
          <w:lang w:eastAsia="hi-IN" w:bidi="hi-IN"/>
        </w:rPr>
        <w:t>. Практическая часть.</w:t>
      </w:r>
    </w:p>
    <w:p w:rsidR="001743C7" w:rsidRPr="003700B7" w:rsidRDefault="00780C35" w:rsidP="003700B7">
      <w:pPr>
        <w:spacing w:after="0" w:line="360" w:lineRule="auto"/>
        <w:ind w:firstLine="709"/>
        <w:jc w:val="both"/>
        <w:textAlignment w:val="baseline"/>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Для того чтобы выяснить</w:t>
      </w:r>
      <w:r w:rsidR="001743C7" w:rsidRPr="003700B7">
        <w:rPr>
          <w:rFonts w:ascii="Times New Roman" w:eastAsia="Times New Roman" w:hAnsi="Times New Roman" w:cs="Times New Roman"/>
          <w:bCs/>
          <w:color w:val="000000"/>
          <w:sz w:val="28"/>
          <w:szCs w:val="28"/>
          <w:lang w:eastAsia="ru-RU"/>
        </w:rPr>
        <w:t xml:space="preserve"> </w:t>
      </w:r>
      <w:r w:rsidR="001743C7" w:rsidRPr="003700B7">
        <w:rPr>
          <w:rFonts w:ascii="Times New Roman" w:eastAsia="+mn-ea" w:hAnsi="Times New Roman" w:cs="Times New Roman"/>
          <w:bCs/>
          <w:sz w:val="28"/>
          <w:szCs w:val="28"/>
          <w:lang w:eastAsia="ru-RU"/>
        </w:rPr>
        <w:t>возможность положительного изменения эмоционального состояния младших школьников от общения с деревьями</w:t>
      </w:r>
      <w:r w:rsidR="00002E7F">
        <w:rPr>
          <w:rFonts w:ascii="Times New Roman" w:eastAsia="+mn-ea" w:hAnsi="Times New Roman" w:cs="Times New Roman"/>
          <w:bCs/>
          <w:sz w:val="28"/>
          <w:szCs w:val="28"/>
          <w:lang w:eastAsia="ru-RU"/>
        </w:rPr>
        <w:t xml:space="preserve"> (дубами</w:t>
      </w:r>
      <w:r w:rsidR="000B5390" w:rsidRPr="000B5390">
        <w:rPr>
          <w:rFonts w:ascii="Times New Roman" w:eastAsia="+mn-ea" w:hAnsi="Times New Roman" w:cs="Times New Roman"/>
          <w:bCs/>
          <w:sz w:val="28"/>
          <w:szCs w:val="28"/>
          <w:lang w:eastAsia="ru-RU"/>
        </w:rPr>
        <w:t xml:space="preserve"> </w:t>
      </w:r>
      <w:r w:rsidR="000B5390">
        <w:rPr>
          <w:rFonts w:ascii="Times New Roman" w:eastAsia="+mn-ea" w:hAnsi="Times New Roman" w:cs="Times New Roman"/>
          <w:bCs/>
          <w:sz w:val="28"/>
          <w:szCs w:val="28"/>
          <w:lang w:eastAsia="ru-RU"/>
        </w:rPr>
        <w:t>и соснами</w:t>
      </w:r>
      <w:r w:rsidR="00002E7F">
        <w:rPr>
          <w:rFonts w:ascii="Times New Roman" w:eastAsia="+mn-ea" w:hAnsi="Times New Roman" w:cs="Times New Roman"/>
          <w:bCs/>
          <w:sz w:val="28"/>
          <w:szCs w:val="28"/>
          <w:lang w:eastAsia="ru-RU"/>
        </w:rPr>
        <w:t>)</w:t>
      </w:r>
      <w:r w:rsidR="006D735F">
        <w:rPr>
          <w:rFonts w:ascii="Times New Roman" w:eastAsia="Times New Roman" w:hAnsi="Times New Roman" w:cs="Times New Roman"/>
          <w:bCs/>
          <w:color w:val="000000"/>
          <w:sz w:val="28"/>
          <w:szCs w:val="28"/>
          <w:lang w:eastAsia="ru-RU"/>
        </w:rPr>
        <w:t xml:space="preserve">, </w:t>
      </w:r>
      <w:r w:rsidR="007C6F01">
        <w:rPr>
          <w:rFonts w:ascii="Times New Roman" w:eastAsia="Times New Roman" w:hAnsi="Times New Roman" w:cs="Times New Roman"/>
          <w:bCs/>
          <w:color w:val="000000"/>
          <w:sz w:val="28"/>
          <w:szCs w:val="28"/>
          <w:lang w:eastAsia="ru-RU"/>
        </w:rPr>
        <w:t>мы провели исследование</w:t>
      </w:r>
      <w:r w:rsidR="001743C7" w:rsidRPr="003700B7">
        <w:rPr>
          <w:rFonts w:ascii="Times New Roman" w:eastAsia="Times New Roman" w:hAnsi="Times New Roman" w:cs="Times New Roman"/>
          <w:bCs/>
          <w:color w:val="000000"/>
          <w:sz w:val="28"/>
          <w:szCs w:val="28"/>
          <w:lang w:eastAsia="ru-RU"/>
        </w:rPr>
        <w:t xml:space="preserve"> с применением шкалы цветового диапазона настроений, предложенной А.Н. </w:t>
      </w:r>
      <w:proofErr w:type="spellStart"/>
      <w:r w:rsidR="001743C7" w:rsidRPr="003700B7">
        <w:rPr>
          <w:rFonts w:ascii="Times New Roman" w:eastAsia="Times New Roman" w:hAnsi="Times New Roman" w:cs="Times New Roman"/>
          <w:bCs/>
          <w:color w:val="000000"/>
          <w:sz w:val="28"/>
          <w:szCs w:val="28"/>
          <w:lang w:eastAsia="ru-RU"/>
        </w:rPr>
        <w:t>Лутошкиным</w:t>
      </w:r>
      <w:proofErr w:type="spellEnd"/>
      <w:r w:rsidR="001743C7" w:rsidRPr="003700B7">
        <w:rPr>
          <w:rFonts w:ascii="Times New Roman" w:eastAsia="Times New Roman" w:hAnsi="Times New Roman" w:cs="Times New Roman"/>
          <w:bCs/>
          <w:color w:val="000000"/>
          <w:sz w:val="28"/>
          <w:szCs w:val="28"/>
          <w:lang w:eastAsia="ru-RU"/>
        </w:rPr>
        <w:t>.</w:t>
      </w:r>
    </w:p>
    <w:p w:rsidR="001743C7" w:rsidRPr="003700B7" w:rsidRDefault="001743C7" w:rsidP="003700B7">
      <w:pPr>
        <w:spacing w:after="0" w:line="360" w:lineRule="auto"/>
        <w:ind w:firstLine="709"/>
        <w:jc w:val="both"/>
        <w:textAlignment w:val="baseline"/>
        <w:rPr>
          <w:rFonts w:ascii="Times New Roman" w:eastAsia="Times New Roman" w:hAnsi="Times New Roman" w:cs="Times New Roman"/>
          <w:bCs/>
          <w:color w:val="000000"/>
          <w:sz w:val="28"/>
          <w:szCs w:val="28"/>
          <w:lang w:eastAsia="ru-RU"/>
        </w:rPr>
      </w:pPr>
      <w:r w:rsidRPr="003700B7">
        <w:rPr>
          <w:rFonts w:ascii="Times New Roman" w:eastAsia="Times New Roman" w:hAnsi="Times New Roman" w:cs="Times New Roman"/>
          <w:bCs/>
          <w:color w:val="000000"/>
          <w:sz w:val="28"/>
          <w:szCs w:val="28"/>
          <w:lang w:eastAsia="ru-RU"/>
        </w:rPr>
        <w:t xml:space="preserve">Исследуемой группе детей, обучающимся 3 «А» класса МБОУ </w:t>
      </w:r>
      <w:r w:rsidR="006D735F">
        <w:rPr>
          <w:rFonts w:ascii="Times New Roman" w:eastAsia="Times New Roman" w:hAnsi="Times New Roman" w:cs="Times New Roman"/>
          <w:bCs/>
          <w:color w:val="000000"/>
          <w:sz w:val="28"/>
          <w:szCs w:val="28"/>
          <w:lang w:eastAsia="ru-RU"/>
        </w:rPr>
        <w:t>Школы</w:t>
      </w:r>
      <w:r w:rsidRPr="003700B7">
        <w:rPr>
          <w:rFonts w:ascii="Times New Roman" w:eastAsia="Times New Roman" w:hAnsi="Times New Roman" w:cs="Times New Roman"/>
          <w:bCs/>
          <w:color w:val="000000"/>
          <w:sz w:val="28"/>
          <w:szCs w:val="28"/>
          <w:lang w:eastAsia="ru-RU"/>
        </w:rPr>
        <w:t xml:space="preserve"> №83, была предъявлена шкала цветового диапазона настроений:</w:t>
      </w:r>
    </w:p>
    <w:p w:rsidR="00B62339" w:rsidRPr="00B62339" w:rsidRDefault="00B62339" w:rsidP="00B62339">
      <w:pPr>
        <w:spacing w:line="360" w:lineRule="auto"/>
        <w:ind w:firstLine="567"/>
        <w:contextualSpacing/>
        <w:jc w:val="both"/>
        <w:textAlignment w:val="baseline"/>
        <w:rPr>
          <w:rFonts w:ascii="Times New Roman" w:eastAsiaTheme="minorEastAsia" w:hAnsi="Times New Roman" w:cs="Times New Roman"/>
          <w:bCs/>
          <w:color w:val="000000" w:themeColor="text1"/>
          <w:sz w:val="28"/>
          <w:szCs w:val="28"/>
          <w:lang w:eastAsia="ru-RU"/>
        </w:rPr>
      </w:pPr>
      <w:r w:rsidRPr="00B62339">
        <w:rPr>
          <w:rFonts w:ascii="Times New Roman" w:eastAsiaTheme="minorEastAsia" w:hAnsi="Times New Roman" w:cs="Times New Roman"/>
          <w:bCs/>
          <w:color w:val="000000" w:themeColor="text1"/>
          <w:sz w:val="28"/>
          <w:szCs w:val="28"/>
          <w:lang w:eastAsia="ru-RU"/>
        </w:rPr>
        <w:t xml:space="preserve">                                                                                                 </w:t>
      </w:r>
      <w:r>
        <w:rPr>
          <w:rFonts w:ascii="Times New Roman" w:eastAsiaTheme="minorEastAsia" w:hAnsi="Times New Roman" w:cs="Times New Roman"/>
          <w:bCs/>
          <w:color w:val="000000" w:themeColor="text1"/>
          <w:sz w:val="28"/>
          <w:szCs w:val="28"/>
          <w:lang w:eastAsia="ru-RU"/>
        </w:rPr>
        <w:t xml:space="preserve">      </w:t>
      </w:r>
      <w:r w:rsidRPr="00B62339">
        <w:rPr>
          <w:rFonts w:ascii="Times New Roman" w:eastAsiaTheme="minorEastAsia" w:hAnsi="Times New Roman" w:cs="Times New Roman"/>
          <w:bCs/>
          <w:color w:val="000000" w:themeColor="text1"/>
          <w:sz w:val="28"/>
          <w:szCs w:val="28"/>
          <w:lang w:eastAsia="ru-RU"/>
        </w:rPr>
        <w:t xml:space="preserve"> Таблица 1.</w:t>
      </w:r>
    </w:p>
    <w:tbl>
      <w:tblPr>
        <w:tblStyle w:val="a3"/>
        <w:tblW w:w="0" w:type="auto"/>
        <w:tblInd w:w="250" w:type="dxa"/>
        <w:tblLook w:val="04A0" w:firstRow="1" w:lastRow="0" w:firstColumn="1" w:lastColumn="0" w:noHBand="0" w:noVBand="1"/>
      </w:tblPr>
      <w:tblGrid>
        <w:gridCol w:w="4535"/>
        <w:gridCol w:w="4537"/>
      </w:tblGrid>
      <w:tr w:rsidR="00B62339" w:rsidTr="00B62339">
        <w:tc>
          <w:tcPr>
            <w:tcW w:w="4535" w:type="dxa"/>
            <w:shd w:val="clear" w:color="auto" w:fill="FF0000"/>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Восторженное</w:t>
            </w:r>
          </w:p>
        </w:tc>
      </w:tr>
      <w:tr w:rsidR="00B62339" w:rsidTr="00B62339">
        <w:tc>
          <w:tcPr>
            <w:tcW w:w="4535" w:type="dxa"/>
            <w:shd w:val="clear" w:color="auto" w:fill="70AD47" w:themeFill="accent6"/>
          </w:tcPr>
          <w:p w:rsidR="00B62339" w:rsidRPr="000C65C2" w:rsidRDefault="00B62339" w:rsidP="00CB38D2">
            <w:pPr>
              <w:spacing w:line="360" w:lineRule="auto"/>
              <w:contextualSpacing/>
              <w:jc w:val="both"/>
              <w:textAlignment w:val="baseline"/>
              <w:rPr>
                <w:rFonts w:eastAsiaTheme="minorEastAsia"/>
                <w:bCs/>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Радостное</w:t>
            </w:r>
          </w:p>
        </w:tc>
      </w:tr>
      <w:tr w:rsidR="00B62339" w:rsidTr="00B62339">
        <w:tc>
          <w:tcPr>
            <w:tcW w:w="4535" w:type="dxa"/>
            <w:shd w:val="clear" w:color="auto" w:fill="FFFF00"/>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Приятное</w:t>
            </w:r>
          </w:p>
        </w:tc>
      </w:tr>
      <w:tr w:rsidR="00B62339" w:rsidTr="00B62339">
        <w:tc>
          <w:tcPr>
            <w:tcW w:w="4535" w:type="dxa"/>
            <w:shd w:val="clear" w:color="auto" w:fill="92D050"/>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Спокойное, уравновешенное</w:t>
            </w:r>
          </w:p>
        </w:tc>
      </w:tr>
      <w:tr w:rsidR="00B62339" w:rsidTr="00B62339">
        <w:tc>
          <w:tcPr>
            <w:tcW w:w="4535" w:type="dxa"/>
            <w:shd w:val="clear" w:color="auto" w:fill="00B0F0"/>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Грустное</w:t>
            </w:r>
          </w:p>
        </w:tc>
      </w:tr>
      <w:tr w:rsidR="00B62339" w:rsidTr="00B62339">
        <w:tc>
          <w:tcPr>
            <w:tcW w:w="4535" w:type="dxa"/>
            <w:shd w:val="clear" w:color="auto" w:fill="7030A0"/>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Тревожное</w:t>
            </w:r>
          </w:p>
        </w:tc>
      </w:tr>
      <w:tr w:rsidR="00B62339" w:rsidTr="00B62339">
        <w:tc>
          <w:tcPr>
            <w:tcW w:w="4535" w:type="dxa"/>
            <w:shd w:val="clear" w:color="auto" w:fill="595959" w:themeFill="text1" w:themeFillTint="A6"/>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Крайне неудовлетворительное</w:t>
            </w:r>
          </w:p>
        </w:tc>
      </w:tr>
      <w:tr w:rsidR="00B62339" w:rsidTr="00B62339">
        <w:tc>
          <w:tcPr>
            <w:tcW w:w="4535" w:type="dxa"/>
          </w:tcPr>
          <w:p w:rsidR="00B62339" w:rsidRDefault="00B62339" w:rsidP="00CB38D2">
            <w:pPr>
              <w:spacing w:line="360" w:lineRule="auto"/>
              <w:contextualSpacing/>
              <w:jc w:val="both"/>
              <w:textAlignment w:val="baseline"/>
              <w:rPr>
                <w:rFonts w:eastAsiaTheme="minorEastAsia"/>
                <w:bCs/>
                <w:color w:val="000000" w:themeColor="text1"/>
                <w:sz w:val="28"/>
                <w:szCs w:val="28"/>
                <w:lang w:eastAsia="ru-RU"/>
              </w:rPr>
            </w:pPr>
          </w:p>
        </w:tc>
        <w:tc>
          <w:tcPr>
            <w:tcW w:w="4537" w:type="dxa"/>
          </w:tcPr>
          <w:p w:rsidR="00B62339" w:rsidRPr="00B62339" w:rsidRDefault="00B62339" w:rsidP="00CB38D2">
            <w:pPr>
              <w:spacing w:line="360" w:lineRule="auto"/>
              <w:contextualSpacing/>
              <w:jc w:val="center"/>
              <w:textAlignment w:val="baseline"/>
              <w:rPr>
                <w:rFonts w:ascii="Times New Roman" w:eastAsiaTheme="minorEastAsia" w:hAnsi="Times New Roman"/>
                <w:bCs/>
                <w:color w:val="000000" w:themeColor="text1"/>
                <w:sz w:val="28"/>
                <w:szCs w:val="28"/>
                <w:lang w:eastAsia="ru-RU"/>
              </w:rPr>
            </w:pPr>
            <w:r w:rsidRPr="00B62339">
              <w:rPr>
                <w:rFonts w:ascii="Times New Roman" w:eastAsiaTheme="minorEastAsia" w:hAnsi="Times New Roman"/>
                <w:bCs/>
                <w:color w:val="000000" w:themeColor="text1"/>
                <w:sz w:val="28"/>
                <w:szCs w:val="28"/>
                <w:lang w:eastAsia="ru-RU"/>
              </w:rPr>
              <w:t>Трудно сказать</w:t>
            </w:r>
          </w:p>
        </w:tc>
      </w:tr>
    </w:tbl>
    <w:p w:rsidR="00B62339" w:rsidRDefault="00B62339" w:rsidP="00B62339">
      <w:pPr>
        <w:spacing w:after="0" w:line="360" w:lineRule="auto"/>
        <w:ind w:firstLine="709"/>
        <w:jc w:val="both"/>
        <w:textAlignment w:val="baseline"/>
        <w:rPr>
          <w:rFonts w:ascii="Times New Roman" w:eastAsia="Times New Roman" w:hAnsi="Times New Roman" w:cs="Times New Roman"/>
          <w:bCs/>
          <w:i/>
          <w:color w:val="000000"/>
          <w:sz w:val="28"/>
          <w:szCs w:val="28"/>
          <w:lang w:eastAsia="ru-RU"/>
        </w:rPr>
      </w:pPr>
    </w:p>
    <w:p w:rsidR="001743C7" w:rsidRPr="0009568A" w:rsidRDefault="001743C7" w:rsidP="00B62339">
      <w:pPr>
        <w:spacing w:after="0" w:line="360" w:lineRule="auto"/>
        <w:ind w:firstLine="709"/>
        <w:jc w:val="both"/>
        <w:textAlignment w:val="baseline"/>
        <w:rPr>
          <w:rFonts w:ascii="Times New Roman" w:eastAsia="Times New Roman" w:hAnsi="Times New Roman" w:cs="Times New Roman"/>
          <w:bCs/>
          <w:i/>
          <w:color w:val="000000"/>
          <w:sz w:val="28"/>
          <w:szCs w:val="28"/>
          <w:lang w:eastAsia="ru-RU"/>
        </w:rPr>
      </w:pPr>
      <w:r w:rsidRPr="0009568A">
        <w:rPr>
          <w:rFonts w:ascii="Times New Roman" w:eastAsia="Times New Roman" w:hAnsi="Times New Roman" w:cs="Times New Roman"/>
          <w:bCs/>
          <w:i/>
          <w:color w:val="000000"/>
          <w:sz w:val="28"/>
          <w:szCs w:val="28"/>
          <w:lang w:eastAsia="ru-RU"/>
        </w:rPr>
        <w:t>Инструкция испытуемому: «Посмотрите на шкалу цветового диапазона настроений. Ориентируясь на обозначения цветов этой шкалы, выберите из своего цветового набора тот цвет, который соответствует Вашему настроению»</w:t>
      </w:r>
      <w:r w:rsidRPr="0009568A">
        <w:rPr>
          <w:rFonts w:ascii="Times New Roman" w:eastAsia="Times New Roman" w:hAnsi="Times New Roman" w:cs="Times New Roman"/>
          <w:i/>
          <w:color w:val="33220A"/>
          <w:kern w:val="2"/>
          <w:sz w:val="28"/>
          <w:szCs w:val="28"/>
          <w:lang w:eastAsia="ru-RU" w:bidi="hi-IN"/>
        </w:rPr>
        <w:t xml:space="preserve"> </w:t>
      </w:r>
    </w:p>
    <w:p w:rsidR="0009568A" w:rsidRDefault="0009568A" w:rsidP="003700B7">
      <w:pPr>
        <w:spacing w:after="0" w:line="360" w:lineRule="auto"/>
        <w:ind w:firstLine="709"/>
        <w:jc w:val="both"/>
        <w:rPr>
          <w:rFonts w:ascii="Times New Roman" w:eastAsia="Times New Roman" w:hAnsi="Times New Roman" w:cs="Times New Roman"/>
          <w:color w:val="000000"/>
          <w:sz w:val="28"/>
          <w:szCs w:val="28"/>
          <w:lang w:eastAsia="ru-RU"/>
        </w:rPr>
      </w:pPr>
    </w:p>
    <w:p w:rsidR="0009568A" w:rsidRDefault="001743C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3E49CB">
        <w:rPr>
          <w:rFonts w:ascii="Times New Roman" w:eastAsia="Times New Roman" w:hAnsi="Times New Roman" w:cs="Times New Roman"/>
          <w:color w:val="000000"/>
          <w:sz w:val="28"/>
          <w:szCs w:val="28"/>
          <w:lang w:eastAsia="ru-RU"/>
        </w:rPr>
        <w:t>Диагностик</w:t>
      </w:r>
      <w:r w:rsidR="0009568A">
        <w:rPr>
          <w:rFonts w:ascii="Times New Roman" w:eastAsia="Times New Roman" w:hAnsi="Times New Roman" w:cs="Times New Roman"/>
          <w:color w:val="000000"/>
          <w:sz w:val="28"/>
          <w:szCs w:val="28"/>
          <w:lang w:eastAsia="ru-RU"/>
        </w:rPr>
        <w:t>а проходила в несколько этапов:</w:t>
      </w:r>
    </w:p>
    <w:p w:rsidR="0009568A" w:rsidRDefault="001743C7" w:rsidP="003700B7">
      <w:pPr>
        <w:spacing w:after="0" w:line="360" w:lineRule="auto"/>
        <w:ind w:firstLine="709"/>
        <w:jc w:val="both"/>
        <w:rPr>
          <w:rFonts w:ascii="Times New Roman" w:eastAsia="Times New Roman" w:hAnsi="Times New Roman" w:cs="Times New Roman"/>
          <w:color w:val="000000"/>
          <w:sz w:val="28"/>
          <w:szCs w:val="28"/>
          <w:lang w:eastAsia="ru-RU"/>
        </w:rPr>
      </w:pPr>
      <w:r w:rsidRPr="003E49CB">
        <w:rPr>
          <w:rFonts w:ascii="Times New Roman" w:eastAsia="Times New Roman" w:hAnsi="Times New Roman" w:cs="Times New Roman"/>
          <w:color w:val="000000"/>
          <w:sz w:val="28"/>
          <w:szCs w:val="28"/>
          <w:lang w:eastAsia="ru-RU"/>
        </w:rPr>
        <w:t>1</w:t>
      </w:r>
      <w:r w:rsidR="0009568A">
        <w:rPr>
          <w:rFonts w:ascii="Times New Roman" w:eastAsia="Times New Roman" w:hAnsi="Times New Roman" w:cs="Times New Roman"/>
          <w:color w:val="000000"/>
          <w:sz w:val="28"/>
          <w:szCs w:val="28"/>
          <w:lang w:eastAsia="ru-RU"/>
        </w:rPr>
        <w:t xml:space="preserve"> </w:t>
      </w:r>
      <w:r w:rsidRPr="003E49CB">
        <w:rPr>
          <w:rFonts w:ascii="Times New Roman" w:eastAsia="Times New Roman" w:hAnsi="Times New Roman" w:cs="Times New Roman"/>
          <w:color w:val="000000"/>
          <w:sz w:val="28"/>
          <w:szCs w:val="28"/>
          <w:lang w:eastAsia="ru-RU"/>
        </w:rPr>
        <w:t>этап. Учащимся предлагалось выбрать цвет до прогулки в парк</w:t>
      </w:r>
      <w:r w:rsidR="00C14BB7">
        <w:rPr>
          <w:rFonts w:ascii="Times New Roman" w:eastAsia="Times New Roman" w:hAnsi="Times New Roman" w:cs="Times New Roman"/>
          <w:color w:val="000000"/>
          <w:sz w:val="28"/>
          <w:szCs w:val="28"/>
          <w:lang w:eastAsia="ru-RU"/>
        </w:rPr>
        <w:t xml:space="preserve"> и после неё</w:t>
      </w:r>
      <w:r w:rsidRPr="003E49CB">
        <w:rPr>
          <w:rFonts w:ascii="Times New Roman" w:eastAsia="Times New Roman" w:hAnsi="Times New Roman" w:cs="Times New Roman"/>
          <w:color w:val="000000"/>
          <w:sz w:val="28"/>
          <w:szCs w:val="28"/>
          <w:lang w:eastAsia="ru-RU"/>
        </w:rPr>
        <w:t xml:space="preserve">. </w:t>
      </w:r>
    </w:p>
    <w:p w:rsidR="00C14BB7" w:rsidRDefault="00C14BB7" w:rsidP="00C14B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001743C7" w:rsidRPr="003E49CB">
        <w:rPr>
          <w:rFonts w:ascii="Times New Roman" w:eastAsia="Times New Roman" w:hAnsi="Times New Roman" w:cs="Times New Roman"/>
          <w:color w:val="000000"/>
          <w:sz w:val="28"/>
          <w:szCs w:val="28"/>
          <w:lang w:eastAsia="ru-RU"/>
        </w:rPr>
        <w:t xml:space="preserve"> э</w:t>
      </w:r>
      <w:r w:rsidR="0009568A">
        <w:rPr>
          <w:rFonts w:ascii="Times New Roman" w:eastAsia="Times New Roman" w:hAnsi="Times New Roman" w:cs="Times New Roman"/>
          <w:color w:val="000000"/>
          <w:sz w:val="28"/>
          <w:szCs w:val="28"/>
          <w:lang w:eastAsia="ru-RU"/>
        </w:rPr>
        <w:t xml:space="preserve">тап. </w:t>
      </w:r>
      <w:r w:rsidRPr="003E49CB">
        <w:rPr>
          <w:rFonts w:ascii="Times New Roman" w:eastAsia="Times New Roman" w:hAnsi="Times New Roman" w:cs="Times New Roman"/>
          <w:color w:val="000000"/>
          <w:sz w:val="28"/>
          <w:szCs w:val="28"/>
          <w:lang w:eastAsia="ru-RU"/>
        </w:rPr>
        <w:t xml:space="preserve">Учащимся предлагалось выбрать цвет до </w:t>
      </w:r>
      <w:r>
        <w:rPr>
          <w:rFonts w:ascii="Times New Roman" w:eastAsia="Times New Roman" w:hAnsi="Times New Roman" w:cs="Times New Roman"/>
          <w:color w:val="000000"/>
          <w:sz w:val="28"/>
          <w:szCs w:val="28"/>
          <w:lang w:eastAsia="ru-RU"/>
        </w:rPr>
        <w:t>просмотра картин</w:t>
      </w:r>
      <w:r w:rsidR="00591974">
        <w:rPr>
          <w:rFonts w:ascii="Times New Roman" w:eastAsia="Times New Roman" w:hAnsi="Times New Roman" w:cs="Times New Roman"/>
          <w:color w:val="000000"/>
          <w:sz w:val="28"/>
          <w:szCs w:val="28"/>
          <w:lang w:eastAsia="ru-RU"/>
        </w:rPr>
        <w:t>, на которых изображены дубы и сосны,</w:t>
      </w:r>
      <w:r>
        <w:rPr>
          <w:rFonts w:ascii="Times New Roman" w:eastAsia="Times New Roman" w:hAnsi="Times New Roman" w:cs="Times New Roman"/>
          <w:color w:val="000000"/>
          <w:sz w:val="28"/>
          <w:szCs w:val="28"/>
          <w:lang w:eastAsia="ru-RU"/>
        </w:rPr>
        <w:t xml:space="preserve"> и после него</w:t>
      </w:r>
      <w:r w:rsidRPr="003E49CB">
        <w:rPr>
          <w:rFonts w:ascii="Times New Roman" w:eastAsia="Times New Roman" w:hAnsi="Times New Roman" w:cs="Times New Roman"/>
          <w:color w:val="000000"/>
          <w:sz w:val="28"/>
          <w:szCs w:val="28"/>
          <w:lang w:eastAsia="ru-RU"/>
        </w:rPr>
        <w:t>.</w:t>
      </w:r>
    </w:p>
    <w:p w:rsidR="00CB38D2" w:rsidRDefault="00CB38D2" w:rsidP="00C14B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3 этап. </w:t>
      </w:r>
      <w:proofErr w:type="gramStart"/>
      <w:r>
        <w:rPr>
          <w:rFonts w:ascii="Times New Roman" w:eastAsia="Times New Roman" w:hAnsi="Times New Roman" w:cs="Times New Roman"/>
          <w:color w:val="000000"/>
          <w:sz w:val="28"/>
          <w:szCs w:val="28"/>
          <w:lang w:eastAsia="ru-RU"/>
        </w:rPr>
        <w:t>« Дерево</w:t>
      </w:r>
      <w:proofErr w:type="gramEnd"/>
      <w:r>
        <w:rPr>
          <w:rFonts w:ascii="Times New Roman" w:eastAsia="Times New Roman" w:hAnsi="Times New Roman" w:cs="Times New Roman"/>
          <w:color w:val="000000"/>
          <w:sz w:val="28"/>
          <w:szCs w:val="28"/>
          <w:lang w:eastAsia="ru-RU"/>
        </w:rPr>
        <w:t xml:space="preserve"> настроений». Учащимся предлагалось до эксперимента выбрать себя на этом дереве и в заключении его.</w:t>
      </w:r>
    </w:p>
    <w:p w:rsidR="00CB38D2" w:rsidRPr="00C14BB7" w:rsidRDefault="00CB38D2" w:rsidP="00C14B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4. этап. Настроение в мимике.</w:t>
      </w:r>
    </w:p>
    <w:p w:rsidR="0009568A" w:rsidRDefault="0009568A" w:rsidP="003700B7">
      <w:pPr>
        <w:spacing w:after="0" w:line="360" w:lineRule="auto"/>
        <w:ind w:firstLine="709"/>
        <w:jc w:val="both"/>
        <w:rPr>
          <w:rFonts w:ascii="Times New Roman" w:eastAsia="Times New Roman" w:hAnsi="Times New Roman" w:cs="Times New Roman"/>
          <w:color w:val="000000"/>
          <w:sz w:val="28"/>
          <w:szCs w:val="28"/>
          <w:lang w:eastAsia="ru-RU"/>
        </w:rPr>
      </w:pPr>
    </w:p>
    <w:p w:rsidR="00993B55" w:rsidRPr="003E49CB" w:rsidRDefault="001C5FAF" w:rsidP="00B62339">
      <w:pPr>
        <w:spacing w:after="0" w:line="360" w:lineRule="auto"/>
        <w:ind w:firstLine="709"/>
        <w:jc w:val="both"/>
        <w:rPr>
          <w:rFonts w:ascii="Times New Roman" w:eastAsia="Times New Roman" w:hAnsi="Times New Roman" w:cs="Times New Roman"/>
          <w:color w:val="000000"/>
          <w:sz w:val="28"/>
          <w:szCs w:val="28"/>
          <w:lang w:eastAsia="ru-RU"/>
        </w:rPr>
      </w:pPr>
      <w:r w:rsidRPr="003E49CB">
        <w:rPr>
          <w:rFonts w:ascii="Times New Roman" w:eastAsia="Times New Roman" w:hAnsi="Times New Roman" w:cs="Times New Roman"/>
          <w:color w:val="000000"/>
          <w:sz w:val="28"/>
          <w:szCs w:val="28"/>
          <w:lang w:eastAsia="ru-RU"/>
        </w:rPr>
        <w:t>Вот какие результаты показало наше исследование.</w:t>
      </w:r>
    </w:p>
    <w:p w:rsidR="007C6F01" w:rsidRDefault="00993B55" w:rsidP="00B62339">
      <w:pPr>
        <w:spacing w:after="0" w:line="360" w:lineRule="auto"/>
        <w:ind w:firstLine="709"/>
        <w:jc w:val="center"/>
        <w:rPr>
          <w:rFonts w:ascii="Times New Roman" w:eastAsia="Times New Roman" w:hAnsi="Times New Roman" w:cs="Times New Roman"/>
          <w:bCs/>
          <w:color w:val="000000"/>
          <w:sz w:val="28"/>
          <w:szCs w:val="28"/>
          <w:lang w:eastAsia="ru-RU"/>
        </w:rPr>
      </w:pPr>
      <w:r w:rsidRPr="00993B55">
        <w:rPr>
          <w:rFonts w:ascii="Times New Roman" w:eastAsia="Times New Roman" w:hAnsi="Times New Roman" w:cs="Times New Roman"/>
          <w:b/>
          <w:bCs/>
          <w:color w:val="000000"/>
          <w:sz w:val="28"/>
          <w:szCs w:val="28"/>
          <w:lang w:eastAsia="ru-RU"/>
        </w:rPr>
        <w:t>И</w:t>
      </w:r>
      <w:r w:rsidR="007C6F01">
        <w:rPr>
          <w:rFonts w:ascii="Times New Roman" w:eastAsia="Times New Roman" w:hAnsi="Times New Roman" w:cs="Times New Roman"/>
          <w:b/>
          <w:bCs/>
          <w:color w:val="000000"/>
          <w:sz w:val="28"/>
          <w:szCs w:val="28"/>
          <w:lang w:eastAsia="ru-RU"/>
        </w:rPr>
        <w:t xml:space="preserve">тоговая </w:t>
      </w:r>
      <w:proofErr w:type="spellStart"/>
      <w:r w:rsidR="007C6F01">
        <w:rPr>
          <w:rFonts w:ascii="Times New Roman" w:eastAsia="Times New Roman" w:hAnsi="Times New Roman" w:cs="Times New Roman"/>
          <w:b/>
          <w:bCs/>
          <w:color w:val="000000"/>
          <w:sz w:val="28"/>
          <w:szCs w:val="28"/>
          <w:lang w:eastAsia="ru-RU"/>
        </w:rPr>
        <w:t>цветоматрица</w:t>
      </w:r>
      <w:proofErr w:type="spellEnd"/>
      <w:r w:rsidR="007C6F01">
        <w:rPr>
          <w:rFonts w:ascii="Times New Roman" w:eastAsia="Times New Roman" w:hAnsi="Times New Roman" w:cs="Times New Roman"/>
          <w:b/>
          <w:bCs/>
          <w:color w:val="000000"/>
          <w:sz w:val="28"/>
          <w:szCs w:val="28"/>
          <w:lang w:eastAsia="ru-RU"/>
        </w:rPr>
        <w:t xml:space="preserve"> настроений:</w:t>
      </w:r>
    </w:p>
    <w:p w:rsidR="00993B55" w:rsidRPr="00993B55" w:rsidRDefault="00993B55" w:rsidP="007C6F01">
      <w:pPr>
        <w:spacing w:after="0" w:line="360" w:lineRule="auto"/>
        <w:ind w:firstLine="709"/>
        <w:jc w:val="right"/>
        <w:rPr>
          <w:rFonts w:ascii="Times New Roman" w:eastAsia="Times New Roman" w:hAnsi="Times New Roman" w:cs="Times New Roman"/>
          <w:bCs/>
          <w:color w:val="000000"/>
          <w:sz w:val="28"/>
          <w:szCs w:val="28"/>
          <w:lang w:eastAsia="ru-RU"/>
        </w:rPr>
      </w:pPr>
      <w:r w:rsidRPr="00993B55">
        <w:rPr>
          <w:rFonts w:ascii="Times New Roman" w:eastAsia="Times New Roman" w:hAnsi="Times New Roman" w:cs="Times New Roman"/>
          <w:bCs/>
          <w:color w:val="000000"/>
          <w:sz w:val="28"/>
          <w:szCs w:val="28"/>
          <w:lang w:eastAsia="ru-RU"/>
        </w:rPr>
        <w:t>Таблица 2.</w:t>
      </w:r>
    </w:p>
    <w:tbl>
      <w:tblPr>
        <w:tblStyle w:val="a3"/>
        <w:tblW w:w="9356" w:type="dxa"/>
        <w:tblInd w:w="108" w:type="dxa"/>
        <w:tblLook w:val="04A0" w:firstRow="1" w:lastRow="0" w:firstColumn="1" w:lastColumn="0" w:noHBand="0" w:noVBand="1"/>
      </w:tblPr>
      <w:tblGrid>
        <w:gridCol w:w="838"/>
        <w:gridCol w:w="5513"/>
        <w:gridCol w:w="1546"/>
        <w:gridCol w:w="1459"/>
      </w:tblGrid>
      <w:tr w:rsidR="00993B55" w:rsidRPr="007C6F01" w:rsidTr="007C6F01">
        <w:trPr>
          <w:trHeight w:val="1151"/>
        </w:trPr>
        <w:tc>
          <w:tcPr>
            <w:tcW w:w="851" w:type="dxa"/>
            <w:tcBorders>
              <w:top w:val="single" w:sz="4" w:space="0" w:color="auto"/>
              <w:left w:val="single" w:sz="4" w:space="0" w:color="auto"/>
              <w:bottom w:val="single" w:sz="4" w:space="0" w:color="auto"/>
              <w:right w:val="single" w:sz="4" w:space="0" w:color="auto"/>
            </w:tcBorders>
            <w:vAlign w:val="center"/>
            <w:hideMark/>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bookmarkStart w:id="2" w:name="_Hlk503843622"/>
            <w:r w:rsidRPr="007C6F01">
              <w:rPr>
                <w:rFonts w:ascii="Times New Roman" w:eastAsia="Times New Roman" w:hAnsi="Times New Roman"/>
                <w:bCs/>
                <w:i/>
                <w:color w:val="000000"/>
                <w:sz w:val="28"/>
                <w:szCs w:val="28"/>
                <w:lang w:eastAsia="ru-RU"/>
              </w:rPr>
              <w:t>№ п/п</w:t>
            </w:r>
          </w:p>
        </w:tc>
        <w:tc>
          <w:tcPr>
            <w:tcW w:w="5670" w:type="dxa"/>
            <w:tcBorders>
              <w:top w:val="single" w:sz="4" w:space="0" w:color="auto"/>
              <w:left w:val="single" w:sz="4" w:space="0" w:color="auto"/>
              <w:bottom w:val="single" w:sz="4" w:space="0" w:color="auto"/>
              <w:right w:val="single" w:sz="4" w:space="0" w:color="auto"/>
            </w:tcBorders>
            <w:vAlign w:val="center"/>
            <w:hideMark/>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r w:rsidRPr="007C6F01">
              <w:rPr>
                <w:rFonts w:ascii="Times New Roman" w:eastAsia="Times New Roman" w:hAnsi="Times New Roman"/>
                <w:bCs/>
                <w:i/>
                <w:color w:val="000000"/>
                <w:sz w:val="28"/>
                <w:szCs w:val="28"/>
                <w:lang w:eastAsia="ru-RU"/>
              </w:rPr>
              <w:t>Ф.И.О. обучающего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993B55" w:rsidRPr="007C6F01" w:rsidRDefault="00993B55" w:rsidP="007C6F01">
            <w:pPr>
              <w:spacing w:line="360" w:lineRule="auto"/>
              <w:ind w:firstLine="709"/>
              <w:rPr>
                <w:rFonts w:ascii="Times New Roman" w:eastAsia="Times New Roman" w:hAnsi="Times New Roman"/>
                <w:bCs/>
                <w:i/>
                <w:color w:val="000000"/>
                <w:sz w:val="28"/>
                <w:szCs w:val="28"/>
                <w:lang w:eastAsia="ru-RU"/>
              </w:rPr>
            </w:pPr>
            <w:r w:rsidRPr="007C6F01">
              <w:rPr>
                <w:rFonts w:ascii="Times New Roman" w:eastAsia="Times New Roman" w:hAnsi="Times New Roman"/>
                <w:bCs/>
                <w:i/>
                <w:color w:val="000000"/>
                <w:sz w:val="28"/>
                <w:szCs w:val="28"/>
                <w:lang w:eastAsia="ru-RU"/>
              </w:rPr>
              <w:t>До прогулки</w:t>
            </w:r>
          </w:p>
        </w:tc>
        <w:tc>
          <w:tcPr>
            <w:tcW w:w="1468" w:type="dxa"/>
            <w:tcBorders>
              <w:top w:val="single" w:sz="4" w:space="0" w:color="auto"/>
              <w:left w:val="single" w:sz="4" w:space="0" w:color="auto"/>
              <w:bottom w:val="single" w:sz="4" w:space="0" w:color="auto"/>
              <w:right w:val="single" w:sz="4" w:space="0" w:color="auto"/>
            </w:tcBorders>
            <w:vAlign w:val="center"/>
            <w:hideMark/>
          </w:tcPr>
          <w:p w:rsidR="00993B55" w:rsidRPr="007C6F01" w:rsidRDefault="007C6F01" w:rsidP="007C6F01">
            <w:pPr>
              <w:spacing w:line="360" w:lineRule="auto"/>
              <w:jc w:val="center"/>
              <w:rPr>
                <w:rFonts w:ascii="Times New Roman" w:eastAsia="Times New Roman" w:hAnsi="Times New Roman"/>
                <w:bCs/>
                <w:i/>
                <w:color w:val="000000"/>
                <w:sz w:val="28"/>
                <w:szCs w:val="28"/>
                <w:lang w:eastAsia="ru-RU"/>
              </w:rPr>
            </w:pPr>
            <w:r w:rsidRPr="007C6F01">
              <w:rPr>
                <w:rFonts w:ascii="Times New Roman" w:eastAsia="Times New Roman" w:hAnsi="Times New Roman"/>
                <w:bCs/>
                <w:i/>
                <w:color w:val="000000"/>
                <w:sz w:val="28"/>
                <w:szCs w:val="28"/>
                <w:lang w:eastAsia="ru-RU"/>
              </w:rPr>
              <w:t xml:space="preserve">После </w:t>
            </w:r>
            <w:r w:rsidR="00993B55" w:rsidRPr="007C6F01">
              <w:rPr>
                <w:rFonts w:ascii="Times New Roman" w:eastAsia="Times New Roman" w:hAnsi="Times New Roman"/>
                <w:bCs/>
                <w:i/>
                <w:color w:val="000000"/>
                <w:sz w:val="28"/>
                <w:szCs w:val="28"/>
                <w:lang w:eastAsia="ru-RU"/>
              </w:rPr>
              <w:t>прогулки</w:t>
            </w: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proofErr w:type="gramStart"/>
            <w:r w:rsidRPr="007C6F01">
              <w:rPr>
                <w:rFonts w:ascii="Times New Roman" w:eastAsia="Times New Roman" w:hAnsi="Times New Roman"/>
                <w:color w:val="000000"/>
                <w:sz w:val="28"/>
                <w:szCs w:val="28"/>
                <w:lang w:eastAsia="ru-RU"/>
              </w:rPr>
              <w:t>Бутурова</w:t>
            </w:r>
            <w:proofErr w:type="spellEnd"/>
            <w:r w:rsidRPr="007C6F01">
              <w:rPr>
                <w:rFonts w:ascii="Times New Roman" w:eastAsia="Times New Roman" w:hAnsi="Times New Roman"/>
                <w:color w:val="000000"/>
                <w:sz w:val="28"/>
                <w:szCs w:val="28"/>
                <w:lang w:eastAsia="ru-RU"/>
              </w:rPr>
              <w:t xml:space="preserve">  София</w:t>
            </w:r>
            <w:proofErr w:type="gramEnd"/>
            <w:r w:rsidRPr="007C6F01">
              <w:rPr>
                <w:rFonts w:ascii="Times New Roman" w:eastAsia="Times New Roman" w:hAnsi="Times New Roman"/>
                <w:color w:val="000000"/>
                <w:sz w:val="28"/>
                <w:szCs w:val="28"/>
                <w:lang w:eastAsia="ru-RU"/>
              </w:rPr>
              <w:t xml:space="preserve"> Андрее</w:t>
            </w:r>
            <w:r w:rsidR="00564393">
              <w:rPr>
                <w:rFonts w:ascii="Times New Roman" w:eastAsia="Times New Roman" w:hAnsi="Times New Roman"/>
                <w:color w:val="000000"/>
                <w:sz w:val="28"/>
                <w:szCs w:val="28"/>
                <w:lang w:eastAsia="ru-RU"/>
              </w:rPr>
              <w:t>в</w:t>
            </w:r>
            <w:r w:rsidRPr="007C6F01">
              <w:rPr>
                <w:rFonts w:ascii="Times New Roman" w:eastAsia="Times New Roman" w:hAnsi="Times New Roman"/>
                <w:color w:val="000000"/>
                <w:sz w:val="28"/>
                <w:szCs w:val="28"/>
                <w:lang w:eastAsia="ru-RU"/>
              </w:rPr>
              <w:t>на</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Гайнутдинова</w:t>
            </w:r>
            <w:proofErr w:type="spellEnd"/>
            <w:r w:rsidRPr="007C6F01">
              <w:rPr>
                <w:rFonts w:ascii="Times New Roman" w:eastAsia="Times New Roman" w:hAnsi="Times New Roman"/>
                <w:color w:val="000000"/>
                <w:sz w:val="28"/>
                <w:szCs w:val="28"/>
                <w:lang w:eastAsia="ru-RU"/>
              </w:rPr>
              <w:t xml:space="preserve"> Арина Дмитриевна</w:t>
            </w:r>
          </w:p>
        </w:tc>
        <w:tc>
          <w:tcPr>
            <w:tcW w:w="1559" w:type="dxa"/>
            <w:tcBorders>
              <w:top w:val="single" w:sz="4" w:space="0" w:color="auto"/>
              <w:left w:val="single" w:sz="4" w:space="0" w:color="auto"/>
              <w:bottom w:val="single" w:sz="4" w:space="0" w:color="auto"/>
              <w:right w:val="single" w:sz="4" w:space="0" w:color="auto"/>
            </w:tcBorders>
            <w:shd w:val="clear" w:color="auto" w:fill="00B05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Гошина Валерия Сергеевна</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Деменьтьева</w:t>
            </w:r>
            <w:proofErr w:type="spellEnd"/>
            <w:r w:rsidRPr="007C6F01">
              <w:rPr>
                <w:rFonts w:ascii="Times New Roman" w:eastAsia="Times New Roman" w:hAnsi="Times New Roman"/>
                <w:color w:val="000000"/>
                <w:sz w:val="28"/>
                <w:szCs w:val="28"/>
                <w:lang w:eastAsia="ru-RU"/>
              </w:rPr>
              <w:t xml:space="preserve"> Кира Олеговна</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Добычина</w:t>
            </w:r>
            <w:proofErr w:type="spellEnd"/>
            <w:r w:rsidRPr="007C6F01">
              <w:rPr>
                <w:rFonts w:ascii="Times New Roman" w:eastAsia="Times New Roman" w:hAnsi="Times New Roman"/>
                <w:color w:val="000000"/>
                <w:sz w:val="28"/>
                <w:szCs w:val="28"/>
                <w:lang w:eastAsia="ru-RU"/>
              </w:rPr>
              <w:t xml:space="preserve"> Виктория Артуровна</w:t>
            </w:r>
          </w:p>
        </w:tc>
        <w:tc>
          <w:tcPr>
            <w:tcW w:w="1559" w:type="dxa"/>
            <w:tcBorders>
              <w:top w:val="single" w:sz="4" w:space="0" w:color="auto"/>
              <w:left w:val="single" w:sz="4" w:space="0" w:color="auto"/>
              <w:bottom w:val="single" w:sz="4" w:space="0" w:color="auto"/>
              <w:right w:val="single" w:sz="4" w:space="0" w:color="auto"/>
            </w:tcBorders>
            <w:shd w:val="clear" w:color="auto" w:fill="00B0F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Ефимов Данила Андреевич</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00B05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Жванкин</w:t>
            </w:r>
            <w:proofErr w:type="spellEnd"/>
            <w:r w:rsidRPr="007C6F01">
              <w:rPr>
                <w:rFonts w:ascii="Times New Roman" w:eastAsia="Times New Roman" w:hAnsi="Times New Roman"/>
                <w:color w:val="000000"/>
                <w:sz w:val="28"/>
                <w:szCs w:val="28"/>
                <w:lang w:eastAsia="ru-RU"/>
              </w:rPr>
              <w:t xml:space="preserve"> Арсений Иванович</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00B05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Зюмлин</w:t>
            </w:r>
            <w:proofErr w:type="spellEnd"/>
            <w:r w:rsidRPr="007C6F01">
              <w:rPr>
                <w:rFonts w:ascii="Times New Roman" w:eastAsia="Times New Roman" w:hAnsi="Times New Roman"/>
                <w:color w:val="000000"/>
                <w:sz w:val="28"/>
                <w:szCs w:val="28"/>
                <w:lang w:eastAsia="ru-RU"/>
              </w:rPr>
              <w:t xml:space="preserve"> Дмитрий Алексеевич</w:t>
            </w:r>
          </w:p>
        </w:tc>
        <w:tc>
          <w:tcPr>
            <w:tcW w:w="1559"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Кондаурова Кристина Сергеевна</w:t>
            </w:r>
          </w:p>
        </w:tc>
        <w:tc>
          <w:tcPr>
            <w:tcW w:w="1559"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Коновалова Дарья Андреевна</w:t>
            </w:r>
          </w:p>
        </w:tc>
        <w:tc>
          <w:tcPr>
            <w:tcW w:w="1559" w:type="dxa"/>
            <w:tcBorders>
              <w:top w:val="single" w:sz="4" w:space="0" w:color="auto"/>
              <w:left w:val="single" w:sz="4" w:space="0" w:color="auto"/>
              <w:bottom w:val="single" w:sz="4" w:space="0" w:color="auto"/>
              <w:right w:val="single" w:sz="4" w:space="0" w:color="auto"/>
            </w:tcBorders>
            <w:shd w:val="clear" w:color="auto" w:fill="ED7D31" w:themeFill="accent2"/>
          </w:tcPr>
          <w:p w:rsidR="00993B55" w:rsidRPr="007C6F01" w:rsidRDefault="00993B55" w:rsidP="00993B55">
            <w:pPr>
              <w:spacing w:line="360" w:lineRule="auto"/>
              <w:ind w:firstLine="709"/>
              <w:jc w:val="both"/>
              <w:rPr>
                <w:rFonts w:ascii="Times New Roman" w:eastAsia="Times New Roman" w:hAnsi="Times New Roman"/>
                <w:bCs/>
                <w:i/>
                <w:color w:val="FF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00B05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Кортушова</w:t>
            </w:r>
            <w:proofErr w:type="spellEnd"/>
            <w:r w:rsidRPr="007C6F01">
              <w:rPr>
                <w:rFonts w:ascii="Times New Roman" w:eastAsia="Times New Roman" w:hAnsi="Times New Roman"/>
                <w:color w:val="000000"/>
                <w:sz w:val="28"/>
                <w:szCs w:val="28"/>
                <w:lang w:eastAsia="ru-RU"/>
              </w:rPr>
              <w:t xml:space="preserve"> Мария Сергеевна</w:t>
            </w:r>
          </w:p>
        </w:tc>
        <w:tc>
          <w:tcPr>
            <w:tcW w:w="1559"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Маджуга</w:t>
            </w:r>
            <w:proofErr w:type="spellEnd"/>
            <w:r w:rsidRPr="007C6F01">
              <w:rPr>
                <w:rFonts w:ascii="Times New Roman" w:eastAsia="Times New Roman" w:hAnsi="Times New Roman"/>
                <w:color w:val="000000"/>
                <w:sz w:val="28"/>
                <w:szCs w:val="28"/>
                <w:lang w:eastAsia="ru-RU"/>
              </w:rPr>
              <w:t xml:space="preserve"> Андрей Максимович</w:t>
            </w:r>
          </w:p>
        </w:tc>
        <w:tc>
          <w:tcPr>
            <w:tcW w:w="1559" w:type="dxa"/>
            <w:tcBorders>
              <w:top w:val="single" w:sz="4" w:space="0" w:color="auto"/>
              <w:left w:val="single" w:sz="4" w:space="0" w:color="auto"/>
              <w:bottom w:val="single" w:sz="4" w:space="0" w:color="auto"/>
              <w:right w:val="single" w:sz="4" w:space="0" w:color="auto"/>
            </w:tcBorders>
            <w:shd w:val="clear" w:color="auto" w:fill="00B0F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Малюкова Ольга Константиновна</w:t>
            </w:r>
          </w:p>
        </w:tc>
        <w:tc>
          <w:tcPr>
            <w:tcW w:w="1559" w:type="dxa"/>
            <w:tcBorders>
              <w:top w:val="single" w:sz="4" w:space="0" w:color="auto"/>
              <w:left w:val="single" w:sz="4" w:space="0" w:color="auto"/>
              <w:bottom w:val="single" w:sz="4" w:space="0" w:color="auto"/>
              <w:right w:val="single" w:sz="4" w:space="0" w:color="auto"/>
            </w:tcBorders>
            <w:shd w:val="clear" w:color="auto" w:fill="7030A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00B05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 xml:space="preserve">Мамедова </w:t>
            </w:r>
            <w:proofErr w:type="spellStart"/>
            <w:r w:rsidRPr="007C6F01">
              <w:rPr>
                <w:rFonts w:ascii="Times New Roman" w:eastAsia="Times New Roman" w:hAnsi="Times New Roman"/>
                <w:color w:val="000000"/>
                <w:sz w:val="28"/>
                <w:szCs w:val="28"/>
                <w:lang w:eastAsia="ru-RU"/>
              </w:rPr>
              <w:t>Фидана</w:t>
            </w:r>
            <w:proofErr w:type="spellEnd"/>
            <w:r w:rsidRPr="007C6F01">
              <w:rPr>
                <w:rFonts w:ascii="Times New Roman" w:eastAsia="Times New Roman" w:hAnsi="Times New Roman"/>
                <w:color w:val="000000"/>
                <w:sz w:val="28"/>
                <w:szCs w:val="28"/>
                <w:lang w:eastAsia="ru-RU"/>
              </w:rPr>
              <w:t xml:space="preserve"> </w:t>
            </w:r>
            <w:proofErr w:type="spellStart"/>
            <w:r w:rsidRPr="007C6F01">
              <w:rPr>
                <w:rFonts w:ascii="Times New Roman" w:eastAsia="Times New Roman" w:hAnsi="Times New Roman"/>
                <w:color w:val="000000"/>
                <w:sz w:val="28"/>
                <w:szCs w:val="28"/>
                <w:lang w:eastAsia="ru-RU"/>
              </w:rPr>
              <w:t>Ямановна</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Николаева Анастасия Антоновна</w:t>
            </w:r>
          </w:p>
        </w:tc>
        <w:tc>
          <w:tcPr>
            <w:tcW w:w="1559"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Панькина</w:t>
            </w:r>
            <w:proofErr w:type="spellEnd"/>
            <w:r w:rsidRPr="007C6F01">
              <w:rPr>
                <w:rFonts w:ascii="Times New Roman" w:eastAsia="Times New Roman" w:hAnsi="Times New Roman"/>
                <w:color w:val="000000"/>
                <w:sz w:val="28"/>
                <w:szCs w:val="28"/>
                <w:lang w:eastAsia="ru-RU"/>
              </w:rPr>
              <w:t xml:space="preserve"> Ульяна Максимовна</w:t>
            </w:r>
          </w:p>
        </w:tc>
        <w:tc>
          <w:tcPr>
            <w:tcW w:w="1559"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Пищулина Софья Сергеевна</w:t>
            </w:r>
          </w:p>
        </w:tc>
        <w:tc>
          <w:tcPr>
            <w:tcW w:w="1559"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Пустовалов Никита Алексеевич</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Резников Николай Андреевич</w:t>
            </w:r>
          </w:p>
        </w:tc>
        <w:tc>
          <w:tcPr>
            <w:tcW w:w="1559"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Седельника Виктория Дмитриевна</w:t>
            </w:r>
          </w:p>
        </w:tc>
        <w:tc>
          <w:tcPr>
            <w:tcW w:w="1559"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Ситникова</w:t>
            </w:r>
            <w:proofErr w:type="spellEnd"/>
            <w:r w:rsidRPr="007C6F01">
              <w:rPr>
                <w:rFonts w:ascii="Times New Roman" w:eastAsia="Times New Roman" w:hAnsi="Times New Roman"/>
                <w:color w:val="000000"/>
                <w:sz w:val="28"/>
                <w:szCs w:val="28"/>
                <w:lang w:eastAsia="ru-RU"/>
              </w:rPr>
              <w:t xml:space="preserve"> Ярославна Сергеевна</w:t>
            </w:r>
          </w:p>
        </w:tc>
        <w:tc>
          <w:tcPr>
            <w:tcW w:w="1559"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70AD47" w:themeFill="accent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Тюкаев</w:t>
            </w:r>
            <w:proofErr w:type="spellEnd"/>
            <w:r w:rsidRPr="007C6F01">
              <w:rPr>
                <w:rFonts w:ascii="Times New Roman" w:eastAsia="Times New Roman" w:hAnsi="Times New Roman"/>
                <w:color w:val="000000"/>
                <w:sz w:val="28"/>
                <w:szCs w:val="28"/>
                <w:lang w:eastAsia="ru-RU"/>
              </w:rPr>
              <w:t xml:space="preserve"> Артем Станиславович</w:t>
            </w:r>
          </w:p>
        </w:tc>
        <w:tc>
          <w:tcPr>
            <w:tcW w:w="1559" w:type="dxa"/>
            <w:tcBorders>
              <w:top w:val="single" w:sz="4" w:space="0" w:color="auto"/>
              <w:left w:val="single" w:sz="4" w:space="0" w:color="auto"/>
              <w:bottom w:val="single" w:sz="4" w:space="0" w:color="auto"/>
              <w:right w:val="single" w:sz="4" w:space="0" w:color="auto"/>
            </w:tcBorders>
            <w:shd w:val="clear" w:color="auto" w:fill="595959" w:themeFill="text1" w:themeFillTint="A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00B05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r w:rsidRPr="007C6F01">
              <w:rPr>
                <w:rFonts w:ascii="Times New Roman" w:eastAsia="Times New Roman" w:hAnsi="Times New Roman"/>
                <w:color w:val="000000"/>
                <w:sz w:val="28"/>
                <w:szCs w:val="28"/>
                <w:lang w:eastAsia="ru-RU"/>
              </w:rPr>
              <w:t>Федичкин Андрей Евгеньевич</w:t>
            </w:r>
          </w:p>
        </w:tc>
        <w:tc>
          <w:tcPr>
            <w:tcW w:w="1559" w:type="dxa"/>
            <w:tcBorders>
              <w:top w:val="single" w:sz="4" w:space="0" w:color="auto"/>
              <w:left w:val="single" w:sz="4" w:space="0" w:color="auto"/>
              <w:bottom w:val="single" w:sz="4" w:space="0" w:color="auto"/>
              <w:right w:val="single" w:sz="4" w:space="0" w:color="auto"/>
            </w:tcBorders>
            <w:shd w:val="clear" w:color="auto" w:fill="00B0F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Финогенов</w:t>
            </w:r>
            <w:proofErr w:type="spellEnd"/>
            <w:r w:rsidRPr="007C6F01">
              <w:rPr>
                <w:rFonts w:ascii="Times New Roman" w:eastAsia="Times New Roman" w:hAnsi="Times New Roman"/>
                <w:color w:val="000000"/>
                <w:sz w:val="28"/>
                <w:szCs w:val="28"/>
                <w:lang w:eastAsia="ru-RU"/>
              </w:rPr>
              <w:t xml:space="preserve"> Лев Сергеевич</w:t>
            </w:r>
          </w:p>
        </w:tc>
        <w:tc>
          <w:tcPr>
            <w:tcW w:w="1559" w:type="dxa"/>
            <w:tcBorders>
              <w:top w:val="single" w:sz="4" w:space="0" w:color="auto"/>
              <w:left w:val="single" w:sz="4" w:space="0" w:color="auto"/>
              <w:bottom w:val="single" w:sz="4" w:space="0" w:color="auto"/>
              <w:right w:val="single" w:sz="4" w:space="0" w:color="auto"/>
            </w:tcBorders>
            <w:shd w:val="clear" w:color="auto" w:fill="595959" w:themeFill="text1" w:themeFillTint="A6"/>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Чащихин</w:t>
            </w:r>
            <w:proofErr w:type="spellEnd"/>
            <w:r w:rsidRPr="007C6F01">
              <w:rPr>
                <w:rFonts w:ascii="Times New Roman" w:eastAsia="Times New Roman" w:hAnsi="Times New Roman"/>
                <w:color w:val="000000"/>
                <w:sz w:val="28"/>
                <w:szCs w:val="28"/>
                <w:lang w:eastAsia="ru-RU"/>
              </w:rPr>
              <w:t xml:space="preserve"> Дмитрий Владимирович</w:t>
            </w:r>
          </w:p>
        </w:tc>
        <w:tc>
          <w:tcPr>
            <w:tcW w:w="1559"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Шогина</w:t>
            </w:r>
            <w:proofErr w:type="spellEnd"/>
            <w:r w:rsidRPr="007C6F01">
              <w:rPr>
                <w:rFonts w:ascii="Times New Roman" w:eastAsia="Times New Roman" w:hAnsi="Times New Roman"/>
                <w:color w:val="000000"/>
                <w:sz w:val="28"/>
                <w:szCs w:val="28"/>
                <w:lang w:eastAsia="ru-RU"/>
              </w:rPr>
              <w:t xml:space="preserve"> Татьяна Олеговна</w:t>
            </w:r>
          </w:p>
        </w:tc>
        <w:tc>
          <w:tcPr>
            <w:tcW w:w="1559" w:type="dxa"/>
            <w:tcBorders>
              <w:top w:val="single" w:sz="4" w:space="0" w:color="auto"/>
              <w:left w:val="single" w:sz="4" w:space="0" w:color="auto"/>
              <w:bottom w:val="single" w:sz="4" w:space="0" w:color="auto"/>
              <w:right w:val="single" w:sz="4" w:space="0" w:color="auto"/>
            </w:tcBorders>
            <w:shd w:val="clear" w:color="auto" w:fill="00B0F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Щепачев</w:t>
            </w:r>
            <w:proofErr w:type="spellEnd"/>
            <w:r w:rsidRPr="007C6F01">
              <w:rPr>
                <w:rFonts w:ascii="Times New Roman" w:eastAsia="Times New Roman" w:hAnsi="Times New Roman"/>
                <w:color w:val="000000"/>
                <w:sz w:val="28"/>
                <w:szCs w:val="28"/>
                <w:lang w:eastAsia="ru-RU"/>
              </w:rPr>
              <w:t xml:space="preserve"> Михаил Вадимович</w:t>
            </w:r>
          </w:p>
        </w:tc>
        <w:tc>
          <w:tcPr>
            <w:tcW w:w="1559" w:type="dxa"/>
            <w:tcBorders>
              <w:top w:val="single" w:sz="4" w:space="0" w:color="auto"/>
              <w:left w:val="single" w:sz="4" w:space="0" w:color="auto"/>
              <w:bottom w:val="single" w:sz="4" w:space="0" w:color="auto"/>
              <w:right w:val="single" w:sz="4" w:space="0" w:color="auto"/>
            </w:tcBorders>
            <w:shd w:val="clear" w:color="auto" w:fill="7030A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FF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r w:rsidR="00993B55" w:rsidRPr="007C6F01" w:rsidTr="007C6F01">
        <w:trPr>
          <w:trHeight w:hRule="exact" w:val="397"/>
        </w:trPr>
        <w:tc>
          <w:tcPr>
            <w:tcW w:w="851" w:type="dxa"/>
            <w:tcBorders>
              <w:top w:val="single" w:sz="4" w:space="0" w:color="auto"/>
              <w:left w:val="single" w:sz="4" w:space="0" w:color="auto"/>
              <w:bottom w:val="single" w:sz="4" w:space="0" w:color="auto"/>
              <w:right w:val="single" w:sz="4" w:space="0" w:color="auto"/>
            </w:tcBorders>
          </w:tcPr>
          <w:p w:rsidR="00993B55" w:rsidRPr="007C6F01" w:rsidRDefault="00993B55" w:rsidP="00993B55">
            <w:pPr>
              <w:numPr>
                <w:ilvl w:val="0"/>
                <w:numId w:val="1"/>
              </w:numPr>
              <w:spacing w:line="360" w:lineRule="auto"/>
              <w:jc w:val="both"/>
              <w:rPr>
                <w:rFonts w:ascii="Times New Roman" w:eastAsia="Times New Roman" w:hAnsi="Times New Roman"/>
                <w:bCs/>
                <w:color w:val="000000"/>
                <w:sz w:val="28"/>
                <w:szCs w:val="28"/>
                <w:lang w:eastAsia="ru-RU"/>
              </w:rPr>
            </w:pPr>
          </w:p>
        </w:tc>
        <w:tc>
          <w:tcPr>
            <w:tcW w:w="5670" w:type="dxa"/>
            <w:tcBorders>
              <w:top w:val="single" w:sz="4" w:space="0" w:color="auto"/>
              <w:left w:val="single" w:sz="4" w:space="0" w:color="auto"/>
              <w:bottom w:val="single" w:sz="4" w:space="0" w:color="auto"/>
              <w:right w:val="single" w:sz="4" w:space="0" w:color="auto"/>
            </w:tcBorders>
            <w:hideMark/>
          </w:tcPr>
          <w:p w:rsidR="00993B55" w:rsidRPr="007C6F01" w:rsidRDefault="00993B55" w:rsidP="00564393">
            <w:pPr>
              <w:spacing w:line="360" w:lineRule="auto"/>
              <w:jc w:val="both"/>
              <w:rPr>
                <w:rFonts w:ascii="Times New Roman" w:eastAsia="Times New Roman" w:hAnsi="Times New Roman"/>
                <w:color w:val="000000"/>
                <w:sz w:val="28"/>
                <w:szCs w:val="28"/>
                <w:lang w:eastAsia="ru-RU"/>
              </w:rPr>
            </w:pPr>
            <w:proofErr w:type="spellStart"/>
            <w:r w:rsidRPr="007C6F01">
              <w:rPr>
                <w:rFonts w:ascii="Times New Roman" w:eastAsia="Times New Roman" w:hAnsi="Times New Roman"/>
                <w:color w:val="000000"/>
                <w:sz w:val="28"/>
                <w:szCs w:val="28"/>
                <w:lang w:eastAsia="ru-RU"/>
              </w:rPr>
              <w:t>Эргешев</w:t>
            </w:r>
            <w:proofErr w:type="spellEnd"/>
            <w:r w:rsidRPr="007C6F01">
              <w:rPr>
                <w:rFonts w:ascii="Times New Roman" w:eastAsia="Times New Roman" w:hAnsi="Times New Roman"/>
                <w:color w:val="000000"/>
                <w:sz w:val="28"/>
                <w:szCs w:val="28"/>
                <w:lang w:eastAsia="ru-RU"/>
              </w:rPr>
              <w:t xml:space="preserve"> </w:t>
            </w:r>
            <w:proofErr w:type="spellStart"/>
            <w:r w:rsidRPr="007C6F01">
              <w:rPr>
                <w:rFonts w:ascii="Times New Roman" w:eastAsia="Times New Roman" w:hAnsi="Times New Roman"/>
                <w:color w:val="000000"/>
                <w:sz w:val="28"/>
                <w:szCs w:val="28"/>
                <w:lang w:eastAsia="ru-RU"/>
              </w:rPr>
              <w:t>Байел</w:t>
            </w:r>
            <w:proofErr w:type="spellEnd"/>
            <w:r w:rsidRPr="007C6F01">
              <w:rPr>
                <w:rFonts w:ascii="Times New Roman" w:eastAsia="Times New Roman" w:hAnsi="Times New Roman"/>
                <w:color w:val="000000"/>
                <w:sz w:val="28"/>
                <w:szCs w:val="28"/>
                <w:lang w:eastAsia="ru-RU"/>
              </w:rPr>
              <w:t xml:space="preserve"> </w:t>
            </w:r>
            <w:proofErr w:type="spellStart"/>
            <w:r w:rsidRPr="007C6F01">
              <w:rPr>
                <w:rFonts w:ascii="Times New Roman" w:eastAsia="Times New Roman" w:hAnsi="Times New Roman"/>
                <w:color w:val="000000"/>
                <w:sz w:val="28"/>
                <w:szCs w:val="28"/>
                <w:lang w:eastAsia="ru-RU"/>
              </w:rPr>
              <w:t>Полотович</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c>
          <w:tcPr>
            <w:tcW w:w="1468" w:type="dxa"/>
            <w:tcBorders>
              <w:top w:val="single" w:sz="4" w:space="0" w:color="auto"/>
              <w:left w:val="single" w:sz="4" w:space="0" w:color="auto"/>
              <w:bottom w:val="single" w:sz="4" w:space="0" w:color="auto"/>
              <w:right w:val="single" w:sz="4" w:space="0" w:color="auto"/>
            </w:tcBorders>
            <w:shd w:val="clear" w:color="auto" w:fill="FF0000"/>
          </w:tcPr>
          <w:p w:rsidR="00993B55" w:rsidRPr="007C6F01" w:rsidRDefault="00993B55" w:rsidP="00993B55">
            <w:pPr>
              <w:spacing w:line="360" w:lineRule="auto"/>
              <w:ind w:firstLine="709"/>
              <w:jc w:val="both"/>
              <w:rPr>
                <w:rFonts w:ascii="Times New Roman" w:eastAsia="Times New Roman" w:hAnsi="Times New Roman"/>
                <w:bCs/>
                <w:i/>
                <w:color w:val="000000"/>
                <w:sz w:val="28"/>
                <w:szCs w:val="28"/>
                <w:lang w:eastAsia="ru-RU"/>
              </w:rPr>
            </w:pPr>
          </w:p>
        </w:tc>
      </w:tr>
    </w:tbl>
    <w:bookmarkEnd w:id="2"/>
    <w:p w:rsidR="007C6F01" w:rsidRDefault="00A21D3B" w:rsidP="00741162">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4F54CE" w:rsidRPr="00741162" w:rsidRDefault="004F54CE" w:rsidP="00741162">
      <w:pPr>
        <w:spacing w:after="0" w:line="360" w:lineRule="auto"/>
        <w:ind w:firstLine="709"/>
        <w:jc w:val="both"/>
        <w:rPr>
          <w:rFonts w:ascii="Times New Roman" w:eastAsia="Times New Roman" w:hAnsi="Times New Roman" w:cs="Times New Roman"/>
          <w:color w:val="000000"/>
          <w:sz w:val="28"/>
          <w:szCs w:val="28"/>
          <w:lang w:val="en-US" w:eastAsia="ru-RU"/>
        </w:rPr>
      </w:pPr>
    </w:p>
    <w:p w:rsidR="003E49CB" w:rsidRDefault="00A21D3B" w:rsidP="007C6F01">
      <w:pPr>
        <w:spacing w:after="0" w:line="360" w:lineRule="auto"/>
        <w:ind w:firstLine="709"/>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Диаграмма 1.</w:t>
      </w:r>
    </w:p>
    <w:p w:rsidR="00993B55" w:rsidRDefault="00993B55" w:rsidP="003700B7">
      <w:pPr>
        <w:spacing w:after="0" w:line="360" w:lineRule="auto"/>
        <w:ind w:firstLine="709"/>
        <w:jc w:val="both"/>
        <w:rPr>
          <w:rFonts w:ascii="Times New Roman" w:eastAsia="Times New Roman" w:hAnsi="Times New Roman" w:cs="Times New Roman"/>
          <w:color w:val="000000"/>
          <w:sz w:val="28"/>
          <w:szCs w:val="28"/>
          <w:lang w:eastAsia="ru-RU"/>
        </w:rPr>
      </w:pPr>
      <w:r>
        <w:rPr>
          <w:noProof/>
          <w:lang w:eastAsia="ru-RU"/>
        </w:rPr>
        <w:drawing>
          <wp:inline distT="0" distB="0" distL="0" distR="0">
            <wp:extent cx="5457825" cy="3438525"/>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9568A" w:rsidRDefault="00A21D3B" w:rsidP="003700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CB38D2" w:rsidRDefault="00CB38D2" w:rsidP="003700B7">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Диаграмма 1. показывает, что дети</w:t>
      </w:r>
      <w:r w:rsidR="0010009A">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после напряженного учебного дня</w:t>
      </w:r>
      <w:r w:rsidR="0010009A">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испытывают</w:t>
      </w:r>
      <w:r w:rsidR="0076471E">
        <w:rPr>
          <w:rFonts w:ascii="Times New Roman" w:eastAsia="Times New Roman" w:hAnsi="Times New Roman" w:cs="Times New Roman"/>
          <w:color w:val="000000"/>
          <w:sz w:val="28"/>
          <w:szCs w:val="28"/>
          <w:lang w:eastAsia="ru-RU"/>
        </w:rPr>
        <w:t xml:space="preserve"> различные эмоциональное состояния, от восторга, до совсем мрачного настроения.</w:t>
      </w:r>
    </w:p>
    <w:p w:rsidR="0062710B" w:rsidRDefault="00A21D3B" w:rsidP="0009568A">
      <w:pPr>
        <w:spacing w:after="0" w:line="360" w:lineRule="auto"/>
        <w:ind w:firstLine="709"/>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4C03F2">
        <w:rPr>
          <w:rFonts w:ascii="Times New Roman" w:eastAsia="Times New Roman" w:hAnsi="Times New Roman" w:cs="Times New Roman"/>
          <w:color w:val="000000"/>
          <w:sz w:val="28"/>
          <w:szCs w:val="28"/>
          <w:lang w:eastAsia="ru-RU"/>
        </w:rPr>
        <w:t>Диаграмма 2.</w:t>
      </w:r>
      <w:r w:rsidR="00993B55">
        <w:rPr>
          <w:rFonts w:ascii="Times New Roman" w:eastAsia="Times New Roman" w:hAnsi="Times New Roman" w:cs="Times New Roman"/>
          <w:color w:val="000000"/>
          <w:sz w:val="28"/>
          <w:szCs w:val="28"/>
          <w:lang w:eastAsia="ru-RU"/>
        </w:rPr>
        <w:t xml:space="preserve">                                                         </w:t>
      </w:r>
    </w:p>
    <w:p w:rsidR="0062710B" w:rsidRDefault="0009568A" w:rsidP="003700B7">
      <w:pPr>
        <w:spacing w:after="0" w:line="360" w:lineRule="auto"/>
        <w:ind w:firstLine="709"/>
        <w:jc w:val="both"/>
        <w:rPr>
          <w:rFonts w:ascii="Times New Roman" w:eastAsia="Times New Roman" w:hAnsi="Times New Roman" w:cs="Times New Roman"/>
          <w:color w:val="000000"/>
          <w:sz w:val="28"/>
          <w:szCs w:val="28"/>
          <w:lang w:eastAsia="ru-RU"/>
        </w:rPr>
      </w:pPr>
      <w:r>
        <w:rPr>
          <w:noProof/>
          <w:lang w:eastAsia="ru-RU"/>
        </w:rPr>
        <w:lastRenderedPageBreak/>
        <w:drawing>
          <wp:inline distT="0" distB="0" distL="0" distR="0">
            <wp:extent cx="5457825" cy="4000500"/>
            <wp:effectExtent l="19050" t="0" r="9525" b="0"/>
            <wp:docPr id="21"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4778B" w:rsidRPr="00621207" w:rsidRDefault="0076471E" w:rsidP="0076471E">
      <w:pPr>
        <w:spacing w:after="0" w:line="360" w:lineRule="auto"/>
        <w:jc w:val="both"/>
        <w:rPr>
          <w:rFonts w:ascii="Times New Roman" w:eastAsia="Times New Roman" w:hAnsi="Times New Roman" w:cs="Times New Roman"/>
          <w:color w:val="000000"/>
          <w:sz w:val="28"/>
          <w:szCs w:val="28"/>
          <w:lang w:eastAsia="ru-RU"/>
        </w:rPr>
      </w:pPr>
      <w:r w:rsidRPr="00621207">
        <w:rPr>
          <w:rFonts w:ascii="Times New Roman" w:eastAsia="Times New Roman" w:hAnsi="Times New Roman" w:cs="Times New Roman"/>
          <w:color w:val="000000"/>
          <w:sz w:val="28"/>
          <w:szCs w:val="28"/>
          <w:lang w:eastAsia="ru-RU"/>
        </w:rPr>
        <w:t>Диаграмма 2. Явно демонстрирует нам, что после прогулки</w:t>
      </w:r>
      <w:r w:rsidR="0010009A" w:rsidRPr="00621207">
        <w:rPr>
          <w:rFonts w:ascii="Times New Roman" w:eastAsia="Times New Roman" w:hAnsi="Times New Roman" w:cs="Times New Roman"/>
          <w:color w:val="000000"/>
          <w:sz w:val="28"/>
          <w:szCs w:val="28"/>
          <w:lang w:eastAsia="ru-RU"/>
        </w:rPr>
        <w:t xml:space="preserve"> в парке</w:t>
      </w:r>
      <w:r w:rsidRPr="00621207">
        <w:rPr>
          <w:rFonts w:ascii="Times New Roman" w:eastAsia="Times New Roman" w:hAnsi="Times New Roman" w:cs="Times New Roman"/>
          <w:color w:val="000000"/>
          <w:sz w:val="28"/>
          <w:szCs w:val="28"/>
          <w:lang w:eastAsia="ru-RU"/>
        </w:rPr>
        <w:t xml:space="preserve"> у ребят уходит тревожность, мрачное настроение сменяет покой, а у некоторых детей</w:t>
      </w:r>
      <w:r w:rsidR="0010009A" w:rsidRPr="00621207">
        <w:rPr>
          <w:rFonts w:ascii="Times New Roman" w:eastAsia="Times New Roman" w:hAnsi="Times New Roman" w:cs="Times New Roman"/>
          <w:color w:val="000000"/>
          <w:sz w:val="28"/>
          <w:szCs w:val="28"/>
          <w:lang w:eastAsia="ru-RU"/>
        </w:rPr>
        <w:t xml:space="preserve"> прогу</w:t>
      </w:r>
      <w:r w:rsidR="00540344" w:rsidRPr="00621207">
        <w:rPr>
          <w:rFonts w:ascii="Times New Roman" w:eastAsia="Times New Roman" w:hAnsi="Times New Roman" w:cs="Times New Roman"/>
          <w:color w:val="000000"/>
          <w:sz w:val="28"/>
          <w:szCs w:val="28"/>
          <w:lang w:eastAsia="ru-RU"/>
        </w:rPr>
        <w:t>лка</w:t>
      </w:r>
      <w:r w:rsidRPr="00621207">
        <w:rPr>
          <w:rFonts w:ascii="Times New Roman" w:eastAsia="Times New Roman" w:hAnsi="Times New Roman" w:cs="Times New Roman"/>
          <w:color w:val="000000"/>
          <w:sz w:val="28"/>
          <w:szCs w:val="28"/>
          <w:lang w:eastAsia="ru-RU"/>
        </w:rPr>
        <w:t xml:space="preserve"> вызывает восторг и приятные чувства. Экспер</w:t>
      </w:r>
      <w:r w:rsidR="00A45A3B" w:rsidRPr="00621207">
        <w:rPr>
          <w:rFonts w:ascii="Times New Roman" w:eastAsia="Times New Roman" w:hAnsi="Times New Roman" w:cs="Times New Roman"/>
          <w:color w:val="000000"/>
          <w:sz w:val="28"/>
          <w:szCs w:val="28"/>
          <w:lang w:eastAsia="ru-RU"/>
        </w:rPr>
        <w:t>и</w:t>
      </w:r>
      <w:r w:rsidRPr="00621207">
        <w:rPr>
          <w:rFonts w:ascii="Times New Roman" w:eastAsia="Times New Roman" w:hAnsi="Times New Roman" w:cs="Times New Roman"/>
          <w:color w:val="000000"/>
          <w:sz w:val="28"/>
          <w:szCs w:val="28"/>
          <w:lang w:eastAsia="ru-RU"/>
        </w:rPr>
        <w:t>мент показал, что дети, у которых до выхода в п</w:t>
      </w:r>
      <w:r w:rsidR="00A45A3B" w:rsidRPr="00621207">
        <w:rPr>
          <w:rFonts w:ascii="Times New Roman" w:eastAsia="Times New Roman" w:hAnsi="Times New Roman" w:cs="Times New Roman"/>
          <w:color w:val="000000"/>
          <w:sz w:val="28"/>
          <w:szCs w:val="28"/>
          <w:lang w:eastAsia="ru-RU"/>
        </w:rPr>
        <w:t>арк было восторженное и радостное настроение, непроизвольно для общения выбирали дуб. А те дети, которые испытывали тревожность и другие неприятные эмоции, выбирали сосну. Это ещё раз демонстрирует нам, что дуб дерево сильное и его выбирают, как правило</w:t>
      </w:r>
      <w:r w:rsidR="000E346A">
        <w:rPr>
          <w:rFonts w:ascii="Times New Roman" w:eastAsia="Times New Roman" w:hAnsi="Times New Roman" w:cs="Times New Roman"/>
          <w:color w:val="000000"/>
          <w:sz w:val="28"/>
          <w:szCs w:val="28"/>
          <w:lang w:eastAsia="ru-RU"/>
        </w:rPr>
        <w:t>,</w:t>
      </w:r>
      <w:r w:rsidR="00A45A3B" w:rsidRPr="00621207">
        <w:rPr>
          <w:rFonts w:ascii="Times New Roman" w:eastAsia="Times New Roman" w:hAnsi="Times New Roman" w:cs="Times New Roman"/>
          <w:color w:val="000000"/>
          <w:sz w:val="28"/>
          <w:szCs w:val="28"/>
          <w:lang w:eastAsia="ru-RU"/>
        </w:rPr>
        <w:t xml:space="preserve"> сильные духом люди. А сосна</w:t>
      </w:r>
      <w:r w:rsidR="000E346A">
        <w:rPr>
          <w:rFonts w:ascii="Times New Roman" w:eastAsia="Times New Roman" w:hAnsi="Times New Roman" w:cs="Times New Roman"/>
          <w:color w:val="000000"/>
          <w:sz w:val="28"/>
          <w:szCs w:val="28"/>
          <w:lang w:eastAsia="ru-RU"/>
        </w:rPr>
        <w:t xml:space="preserve"> </w:t>
      </w:r>
      <w:proofErr w:type="spellStart"/>
      <w:r w:rsidR="000E346A">
        <w:rPr>
          <w:rFonts w:ascii="Times New Roman" w:eastAsia="Times New Roman" w:hAnsi="Times New Roman" w:cs="Times New Roman"/>
          <w:color w:val="000000"/>
          <w:sz w:val="28"/>
          <w:szCs w:val="28"/>
          <w:lang w:eastAsia="ru-RU"/>
        </w:rPr>
        <w:t>это</w:t>
      </w:r>
      <w:r w:rsidR="00A45A3B" w:rsidRPr="00621207">
        <w:rPr>
          <w:rFonts w:ascii="Times New Roman" w:eastAsia="Times New Roman" w:hAnsi="Times New Roman" w:cs="Times New Roman"/>
          <w:color w:val="000000"/>
          <w:sz w:val="28"/>
          <w:szCs w:val="28"/>
          <w:lang w:eastAsia="ru-RU"/>
        </w:rPr>
        <w:t>дерево</w:t>
      </w:r>
      <w:proofErr w:type="spellEnd"/>
      <w:r w:rsidR="00A45A3B" w:rsidRPr="00621207">
        <w:rPr>
          <w:rFonts w:ascii="Times New Roman" w:eastAsia="Times New Roman" w:hAnsi="Times New Roman" w:cs="Times New Roman"/>
          <w:color w:val="000000"/>
          <w:sz w:val="28"/>
          <w:szCs w:val="28"/>
          <w:lang w:eastAsia="ru-RU"/>
        </w:rPr>
        <w:t xml:space="preserve"> спокойствия, к нему шли дети, с открытой душой, для того чтобы снять тревожность и</w:t>
      </w:r>
      <w:r w:rsidR="00540344" w:rsidRPr="00621207">
        <w:rPr>
          <w:rFonts w:ascii="Times New Roman" w:eastAsia="Times New Roman" w:hAnsi="Times New Roman" w:cs="Times New Roman"/>
          <w:color w:val="000000"/>
          <w:sz w:val="28"/>
          <w:szCs w:val="28"/>
          <w:lang w:eastAsia="ru-RU"/>
        </w:rPr>
        <w:t xml:space="preserve"> получить</w:t>
      </w:r>
      <w:r w:rsidR="00A45A3B" w:rsidRPr="00621207">
        <w:rPr>
          <w:rFonts w:ascii="Times New Roman" w:eastAsia="Times New Roman" w:hAnsi="Times New Roman" w:cs="Times New Roman"/>
          <w:color w:val="000000"/>
          <w:sz w:val="28"/>
          <w:szCs w:val="28"/>
          <w:lang w:eastAsia="ru-RU"/>
        </w:rPr>
        <w:t xml:space="preserve"> ответы</w:t>
      </w:r>
      <w:r w:rsidR="00540344" w:rsidRPr="00621207">
        <w:rPr>
          <w:rFonts w:ascii="Times New Roman" w:eastAsia="Times New Roman" w:hAnsi="Times New Roman" w:cs="Times New Roman"/>
          <w:color w:val="000000"/>
          <w:sz w:val="28"/>
          <w:szCs w:val="28"/>
          <w:lang w:eastAsia="ru-RU"/>
        </w:rPr>
        <w:t>,</w:t>
      </w:r>
      <w:r w:rsidR="00A45A3B" w:rsidRPr="00621207">
        <w:rPr>
          <w:rFonts w:ascii="Times New Roman" w:eastAsia="Times New Roman" w:hAnsi="Times New Roman" w:cs="Times New Roman"/>
          <w:color w:val="000000"/>
          <w:sz w:val="28"/>
          <w:szCs w:val="28"/>
          <w:lang w:eastAsia="ru-RU"/>
        </w:rPr>
        <w:t xml:space="preserve"> на интересующие их вопросы.</w:t>
      </w:r>
      <w:r w:rsidR="002017A8" w:rsidRPr="00621207">
        <w:rPr>
          <w:rFonts w:ascii="Times New Roman" w:eastAsia="Times New Roman" w:hAnsi="Times New Roman" w:cs="Times New Roman"/>
          <w:color w:val="000000"/>
          <w:sz w:val="28"/>
          <w:szCs w:val="28"/>
          <w:lang w:eastAsia="ru-RU"/>
        </w:rPr>
        <w:t xml:space="preserve"> Во время общения с деревьям</w:t>
      </w:r>
      <w:r w:rsidR="00540344" w:rsidRPr="00621207">
        <w:rPr>
          <w:rFonts w:ascii="Times New Roman" w:eastAsia="Times New Roman" w:hAnsi="Times New Roman" w:cs="Times New Roman"/>
          <w:color w:val="000000"/>
          <w:sz w:val="28"/>
          <w:szCs w:val="28"/>
          <w:lang w:eastAsia="ru-RU"/>
        </w:rPr>
        <w:t>и</w:t>
      </w:r>
      <w:r w:rsidR="002017A8" w:rsidRPr="00621207">
        <w:rPr>
          <w:rFonts w:ascii="Times New Roman" w:eastAsia="Times New Roman" w:hAnsi="Times New Roman" w:cs="Times New Roman"/>
          <w:color w:val="000000"/>
          <w:sz w:val="28"/>
          <w:szCs w:val="28"/>
          <w:lang w:eastAsia="ru-RU"/>
        </w:rPr>
        <w:t xml:space="preserve">, </w:t>
      </w:r>
      <w:r w:rsidR="00621207" w:rsidRPr="00621207">
        <w:rPr>
          <w:rFonts w:ascii="Times New Roman" w:eastAsia="Times New Roman" w:hAnsi="Times New Roman" w:cs="Times New Roman"/>
          <w:color w:val="000000"/>
          <w:sz w:val="28"/>
          <w:szCs w:val="28"/>
          <w:lang w:eastAsia="ru-RU"/>
        </w:rPr>
        <w:t>дети непроизвольно</w:t>
      </w:r>
      <w:r w:rsidR="002017A8" w:rsidRPr="00621207">
        <w:rPr>
          <w:rFonts w:ascii="Times New Roman" w:eastAsia="Times New Roman" w:hAnsi="Times New Roman" w:cs="Times New Roman"/>
          <w:color w:val="000000"/>
          <w:sz w:val="28"/>
          <w:szCs w:val="28"/>
          <w:lang w:eastAsia="ru-RU"/>
        </w:rPr>
        <w:t xml:space="preserve"> придумывали имена деревьям. Кто-то называл дерево обычным человеческим именем: Толик, </w:t>
      </w:r>
      <w:r w:rsidR="00540344" w:rsidRPr="00621207">
        <w:rPr>
          <w:rFonts w:ascii="Times New Roman" w:eastAsia="Times New Roman" w:hAnsi="Times New Roman" w:cs="Times New Roman"/>
          <w:color w:val="000000"/>
          <w:sz w:val="28"/>
          <w:szCs w:val="28"/>
          <w:lang w:eastAsia="ru-RU"/>
        </w:rPr>
        <w:t>Стёпа</w:t>
      </w:r>
      <w:r w:rsidR="002017A8" w:rsidRPr="00621207">
        <w:rPr>
          <w:rFonts w:ascii="Times New Roman" w:eastAsia="Times New Roman" w:hAnsi="Times New Roman" w:cs="Times New Roman"/>
          <w:color w:val="000000"/>
          <w:sz w:val="28"/>
          <w:szCs w:val="28"/>
          <w:lang w:eastAsia="ru-RU"/>
        </w:rPr>
        <w:t xml:space="preserve">, Аннушка, это говорит, о том, что для ребёнка, дерево-друг. А кто-то придумывал необычные имена: </w:t>
      </w:r>
      <w:proofErr w:type="spellStart"/>
      <w:r w:rsidR="002017A8" w:rsidRPr="00621207">
        <w:rPr>
          <w:rFonts w:ascii="Times New Roman" w:eastAsia="Times New Roman" w:hAnsi="Times New Roman" w:cs="Times New Roman"/>
          <w:color w:val="000000"/>
          <w:sz w:val="28"/>
          <w:szCs w:val="28"/>
          <w:lang w:eastAsia="ru-RU"/>
        </w:rPr>
        <w:t>Маликан</w:t>
      </w:r>
      <w:proofErr w:type="spellEnd"/>
      <w:r w:rsidR="002017A8" w:rsidRPr="00621207">
        <w:rPr>
          <w:rFonts w:ascii="Times New Roman" w:eastAsia="Times New Roman" w:hAnsi="Times New Roman" w:cs="Times New Roman"/>
          <w:color w:val="000000"/>
          <w:sz w:val="28"/>
          <w:szCs w:val="28"/>
          <w:lang w:eastAsia="ru-RU"/>
        </w:rPr>
        <w:t xml:space="preserve"> и др. Это ещё раз говорит нам, о том, что общение с деревьями будит воображение. А кто-то в именах отражал особенности </w:t>
      </w:r>
      <w:r w:rsidR="00621207" w:rsidRPr="00621207">
        <w:rPr>
          <w:rFonts w:ascii="Times New Roman" w:eastAsia="Times New Roman" w:hAnsi="Times New Roman" w:cs="Times New Roman"/>
          <w:color w:val="000000"/>
          <w:sz w:val="28"/>
          <w:szCs w:val="28"/>
          <w:lang w:eastAsia="ru-RU"/>
        </w:rPr>
        <w:t>дерева и</w:t>
      </w:r>
      <w:r w:rsidR="002017A8" w:rsidRPr="00621207">
        <w:rPr>
          <w:rFonts w:ascii="Times New Roman" w:eastAsia="Times New Roman" w:hAnsi="Times New Roman" w:cs="Times New Roman"/>
          <w:color w:val="000000"/>
          <w:sz w:val="28"/>
          <w:szCs w:val="28"/>
          <w:lang w:eastAsia="ru-RU"/>
        </w:rPr>
        <w:t xml:space="preserve"> у нас появлялся: Пушистик</w:t>
      </w:r>
      <w:r w:rsidR="00BE61ED">
        <w:rPr>
          <w:rFonts w:ascii="Times New Roman" w:eastAsia="Times New Roman" w:hAnsi="Times New Roman" w:cs="Times New Roman"/>
          <w:color w:val="000000"/>
          <w:sz w:val="28"/>
          <w:szCs w:val="28"/>
          <w:lang w:eastAsia="ru-RU"/>
        </w:rPr>
        <w:t xml:space="preserve"> </w:t>
      </w:r>
      <w:proofErr w:type="gramStart"/>
      <w:r w:rsidR="002017A8" w:rsidRPr="00621207">
        <w:rPr>
          <w:rFonts w:ascii="Times New Roman" w:eastAsia="Times New Roman" w:hAnsi="Times New Roman" w:cs="Times New Roman"/>
          <w:color w:val="000000"/>
          <w:sz w:val="28"/>
          <w:szCs w:val="28"/>
          <w:lang w:eastAsia="ru-RU"/>
        </w:rPr>
        <w:t>( по</w:t>
      </w:r>
      <w:proofErr w:type="gramEnd"/>
      <w:r w:rsidR="002017A8" w:rsidRPr="00621207">
        <w:rPr>
          <w:rFonts w:ascii="Times New Roman" w:eastAsia="Times New Roman" w:hAnsi="Times New Roman" w:cs="Times New Roman"/>
          <w:color w:val="000000"/>
          <w:sz w:val="28"/>
          <w:szCs w:val="28"/>
          <w:lang w:eastAsia="ru-RU"/>
        </w:rPr>
        <w:t xml:space="preserve"> форме кроны), </w:t>
      </w:r>
      <w:proofErr w:type="spellStart"/>
      <w:r w:rsidR="002017A8" w:rsidRPr="00621207">
        <w:rPr>
          <w:rFonts w:ascii="Times New Roman" w:eastAsia="Times New Roman" w:hAnsi="Times New Roman" w:cs="Times New Roman"/>
          <w:color w:val="000000"/>
          <w:sz w:val="28"/>
          <w:szCs w:val="28"/>
          <w:lang w:eastAsia="ru-RU"/>
        </w:rPr>
        <w:t>Извилистик</w:t>
      </w:r>
      <w:proofErr w:type="spellEnd"/>
      <w:r w:rsidR="002017A8" w:rsidRPr="00621207">
        <w:rPr>
          <w:rFonts w:ascii="Times New Roman" w:eastAsia="Times New Roman" w:hAnsi="Times New Roman" w:cs="Times New Roman"/>
          <w:color w:val="000000"/>
          <w:sz w:val="28"/>
          <w:szCs w:val="28"/>
          <w:lang w:eastAsia="ru-RU"/>
        </w:rPr>
        <w:t xml:space="preserve"> ( по форме ствола</w:t>
      </w:r>
      <w:r w:rsidR="00C86F7D" w:rsidRPr="00621207">
        <w:rPr>
          <w:rFonts w:ascii="Times New Roman" w:eastAsia="Times New Roman" w:hAnsi="Times New Roman" w:cs="Times New Roman"/>
          <w:color w:val="000000"/>
          <w:sz w:val="28"/>
          <w:szCs w:val="28"/>
          <w:lang w:eastAsia="ru-RU"/>
        </w:rPr>
        <w:t xml:space="preserve">) Это </w:t>
      </w:r>
      <w:r w:rsidR="00C86F7D" w:rsidRPr="00621207">
        <w:rPr>
          <w:rFonts w:ascii="Times New Roman" w:eastAsia="Times New Roman" w:hAnsi="Times New Roman" w:cs="Times New Roman"/>
          <w:color w:val="000000"/>
          <w:sz w:val="28"/>
          <w:szCs w:val="28"/>
          <w:lang w:eastAsia="ru-RU"/>
        </w:rPr>
        <w:lastRenderedPageBreak/>
        <w:t xml:space="preserve">говорит, о том что детям, хотелось как можно ближе познакомиться с деревом. </w:t>
      </w:r>
    </w:p>
    <w:p w:rsidR="0076471E" w:rsidRDefault="0076471E" w:rsidP="0076471E">
      <w:pPr>
        <w:spacing w:after="0" w:line="360" w:lineRule="auto"/>
        <w:jc w:val="both"/>
        <w:rPr>
          <w:rFonts w:ascii="Times New Roman" w:eastAsia="Times New Roman" w:hAnsi="Times New Roman" w:cs="Times New Roman"/>
          <w:color w:val="000000"/>
          <w:sz w:val="28"/>
          <w:szCs w:val="28"/>
          <w:lang w:eastAsia="ru-RU"/>
        </w:rPr>
      </w:pPr>
    </w:p>
    <w:p w:rsidR="0062710B" w:rsidRDefault="0062710B" w:rsidP="0009568A">
      <w:pPr>
        <w:spacing w:after="0" w:line="360" w:lineRule="auto"/>
        <w:jc w:val="both"/>
        <w:rPr>
          <w:rFonts w:ascii="Times New Roman" w:eastAsia="Times New Roman" w:hAnsi="Times New Roman" w:cs="Times New Roman"/>
          <w:color w:val="000000"/>
          <w:sz w:val="28"/>
          <w:szCs w:val="28"/>
          <w:lang w:eastAsia="ru-RU"/>
        </w:rPr>
      </w:pPr>
    </w:p>
    <w:p w:rsidR="004C03F2" w:rsidRDefault="00993B55" w:rsidP="0062710B">
      <w:pPr>
        <w:spacing w:after="0" w:line="360" w:lineRule="auto"/>
        <w:ind w:firstLine="709"/>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Таблица 3.</w:t>
      </w:r>
    </w:p>
    <w:tbl>
      <w:tblPr>
        <w:tblStyle w:val="a3"/>
        <w:tblW w:w="9356" w:type="dxa"/>
        <w:tblInd w:w="108" w:type="dxa"/>
        <w:tblLook w:val="04A0" w:firstRow="1" w:lastRow="0" w:firstColumn="1" w:lastColumn="0" w:noHBand="0" w:noVBand="1"/>
      </w:tblPr>
      <w:tblGrid>
        <w:gridCol w:w="856"/>
        <w:gridCol w:w="4678"/>
        <w:gridCol w:w="1911"/>
        <w:gridCol w:w="1911"/>
      </w:tblGrid>
      <w:tr w:rsidR="004C03F2" w:rsidRPr="004C03F2" w:rsidTr="00564393">
        <w:tc>
          <w:tcPr>
            <w:tcW w:w="796" w:type="dxa"/>
            <w:tcBorders>
              <w:top w:val="single" w:sz="4" w:space="0" w:color="auto"/>
              <w:left w:val="single" w:sz="4" w:space="0" w:color="auto"/>
              <w:bottom w:val="single" w:sz="4" w:space="0" w:color="auto"/>
              <w:right w:val="single" w:sz="4" w:space="0" w:color="auto"/>
            </w:tcBorders>
            <w:vAlign w:val="center"/>
            <w:hideMark/>
          </w:tcPr>
          <w:p w:rsidR="004C03F2" w:rsidRPr="004C03F2" w:rsidRDefault="004C03F2" w:rsidP="004C03F2">
            <w:pPr>
              <w:spacing w:line="360" w:lineRule="auto"/>
              <w:ind w:firstLine="709"/>
              <w:jc w:val="both"/>
              <w:rPr>
                <w:rFonts w:ascii="Times New Roman" w:eastAsia="Times New Roman" w:hAnsi="Times New Roman"/>
                <w:bCs/>
                <w:color w:val="000000"/>
                <w:sz w:val="28"/>
                <w:szCs w:val="28"/>
                <w:lang w:eastAsia="ru-RU"/>
              </w:rPr>
            </w:pPr>
            <w:r w:rsidRPr="004C03F2">
              <w:rPr>
                <w:rFonts w:ascii="Times New Roman" w:eastAsia="Times New Roman" w:hAnsi="Times New Roman"/>
                <w:bCs/>
                <w:color w:val="000000"/>
                <w:sz w:val="28"/>
                <w:szCs w:val="28"/>
                <w:lang w:eastAsia="ru-RU"/>
              </w:rPr>
              <w:t>№ п/п</w:t>
            </w:r>
          </w:p>
        </w:tc>
        <w:tc>
          <w:tcPr>
            <w:tcW w:w="5670" w:type="dxa"/>
            <w:tcBorders>
              <w:top w:val="single" w:sz="4" w:space="0" w:color="auto"/>
              <w:left w:val="single" w:sz="4" w:space="0" w:color="auto"/>
              <w:bottom w:val="single" w:sz="4" w:space="0" w:color="auto"/>
              <w:right w:val="single" w:sz="4" w:space="0" w:color="auto"/>
            </w:tcBorders>
            <w:vAlign w:val="center"/>
            <w:hideMark/>
          </w:tcPr>
          <w:p w:rsidR="004C03F2" w:rsidRPr="004C03F2" w:rsidRDefault="004C03F2" w:rsidP="004C03F2">
            <w:pPr>
              <w:spacing w:line="360" w:lineRule="auto"/>
              <w:ind w:firstLine="709"/>
              <w:jc w:val="both"/>
              <w:rPr>
                <w:rFonts w:ascii="Times New Roman" w:eastAsia="Times New Roman" w:hAnsi="Times New Roman"/>
                <w:bCs/>
                <w:color w:val="000000"/>
                <w:sz w:val="28"/>
                <w:szCs w:val="28"/>
                <w:lang w:eastAsia="ru-RU"/>
              </w:rPr>
            </w:pPr>
            <w:r w:rsidRPr="004C03F2">
              <w:rPr>
                <w:rFonts w:ascii="Times New Roman" w:eastAsia="Times New Roman" w:hAnsi="Times New Roman"/>
                <w:bCs/>
                <w:color w:val="000000"/>
                <w:sz w:val="28"/>
                <w:szCs w:val="28"/>
                <w:lang w:eastAsia="ru-RU"/>
              </w:rPr>
              <w:t>Ф.И.О. обучающего</w:t>
            </w:r>
          </w:p>
        </w:tc>
        <w:tc>
          <w:tcPr>
            <w:tcW w:w="1911" w:type="dxa"/>
            <w:tcBorders>
              <w:top w:val="single" w:sz="4" w:space="0" w:color="auto"/>
              <w:left w:val="single" w:sz="4" w:space="0" w:color="auto"/>
              <w:bottom w:val="single" w:sz="4" w:space="0" w:color="auto"/>
              <w:right w:val="single" w:sz="4" w:space="0" w:color="auto"/>
            </w:tcBorders>
            <w:vAlign w:val="center"/>
            <w:hideMark/>
          </w:tcPr>
          <w:p w:rsidR="004C03F2" w:rsidRDefault="004C03F2" w:rsidP="004C03F2">
            <w:pPr>
              <w:spacing w:line="360" w:lineRule="auto"/>
              <w:ind w:firstLine="709"/>
              <w:jc w:val="both"/>
              <w:rPr>
                <w:rFonts w:ascii="Times New Roman" w:eastAsia="Times New Roman" w:hAnsi="Times New Roman"/>
                <w:bCs/>
                <w:color w:val="000000"/>
                <w:sz w:val="28"/>
                <w:szCs w:val="28"/>
                <w:lang w:eastAsia="ru-RU"/>
              </w:rPr>
            </w:pPr>
            <w:r w:rsidRPr="004C03F2">
              <w:rPr>
                <w:rFonts w:ascii="Times New Roman" w:eastAsia="Times New Roman" w:hAnsi="Times New Roman"/>
                <w:bCs/>
                <w:color w:val="000000"/>
                <w:sz w:val="28"/>
                <w:szCs w:val="28"/>
                <w:lang w:eastAsia="ru-RU"/>
              </w:rPr>
              <w:t>До</w:t>
            </w:r>
            <w:r>
              <w:rPr>
                <w:rFonts w:ascii="Times New Roman" w:eastAsia="Times New Roman" w:hAnsi="Times New Roman"/>
                <w:bCs/>
                <w:color w:val="000000"/>
                <w:sz w:val="28"/>
                <w:szCs w:val="28"/>
                <w:lang w:eastAsia="ru-RU"/>
              </w:rPr>
              <w:t xml:space="preserve"> демонстрации</w:t>
            </w:r>
          </w:p>
          <w:p w:rsidR="004C03F2" w:rsidRPr="004C03F2" w:rsidRDefault="004C03F2" w:rsidP="004C03F2">
            <w:pPr>
              <w:spacing w:line="360" w:lineRule="auto"/>
              <w:ind w:firstLine="709"/>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картин</w:t>
            </w:r>
          </w:p>
        </w:tc>
        <w:tc>
          <w:tcPr>
            <w:tcW w:w="1911" w:type="dxa"/>
            <w:tcBorders>
              <w:top w:val="single" w:sz="4" w:space="0" w:color="auto"/>
              <w:left w:val="single" w:sz="4" w:space="0" w:color="auto"/>
              <w:bottom w:val="single" w:sz="4" w:space="0" w:color="auto"/>
              <w:right w:val="single" w:sz="4" w:space="0" w:color="auto"/>
            </w:tcBorders>
            <w:vAlign w:val="center"/>
            <w:hideMark/>
          </w:tcPr>
          <w:p w:rsidR="004C03F2" w:rsidRPr="004C03F2" w:rsidRDefault="004C03F2" w:rsidP="004C03F2">
            <w:pPr>
              <w:spacing w:line="360" w:lineRule="auto"/>
              <w:ind w:firstLine="709"/>
              <w:jc w:val="both"/>
              <w:rPr>
                <w:rFonts w:ascii="Times New Roman" w:eastAsia="Times New Roman" w:hAnsi="Times New Roman"/>
                <w:bCs/>
                <w:color w:val="000000"/>
                <w:sz w:val="28"/>
                <w:szCs w:val="28"/>
                <w:lang w:eastAsia="ru-RU"/>
              </w:rPr>
            </w:pPr>
            <w:r w:rsidRPr="004C03F2">
              <w:rPr>
                <w:rFonts w:ascii="Times New Roman" w:eastAsia="Times New Roman" w:hAnsi="Times New Roman"/>
                <w:bCs/>
                <w:color w:val="000000"/>
                <w:sz w:val="28"/>
                <w:szCs w:val="28"/>
                <w:lang w:eastAsia="ru-RU"/>
              </w:rPr>
              <w:t xml:space="preserve">После </w:t>
            </w:r>
            <w:r w:rsidR="00080B45">
              <w:rPr>
                <w:rFonts w:ascii="Times New Roman" w:eastAsia="Times New Roman" w:hAnsi="Times New Roman"/>
                <w:bCs/>
                <w:color w:val="000000"/>
                <w:sz w:val="28"/>
                <w:szCs w:val="28"/>
                <w:lang w:eastAsia="ru-RU"/>
              </w:rPr>
              <w:t>демонстрации картин</w:t>
            </w: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proofErr w:type="gramStart"/>
            <w:r w:rsidRPr="004C03F2">
              <w:rPr>
                <w:rFonts w:ascii="Times New Roman" w:eastAsia="Times New Roman" w:hAnsi="Times New Roman"/>
                <w:color w:val="000000"/>
                <w:sz w:val="28"/>
                <w:szCs w:val="28"/>
                <w:lang w:eastAsia="ru-RU"/>
              </w:rPr>
              <w:t>Бутурова</w:t>
            </w:r>
            <w:proofErr w:type="spellEnd"/>
            <w:r w:rsidRPr="004C03F2">
              <w:rPr>
                <w:rFonts w:ascii="Times New Roman" w:eastAsia="Times New Roman" w:hAnsi="Times New Roman"/>
                <w:color w:val="000000"/>
                <w:sz w:val="28"/>
                <w:szCs w:val="28"/>
                <w:lang w:eastAsia="ru-RU"/>
              </w:rPr>
              <w:t xml:space="preserve">  София</w:t>
            </w:r>
            <w:proofErr w:type="gramEnd"/>
            <w:r w:rsidRPr="004C03F2">
              <w:rPr>
                <w:rFonts w:ascii="Times New Roman" w:eastAsia="Times New Roman" w:hAnsi="Times New Roman"/>
                <w:color w:val="000000"/>
                <w:sz w:val="28"/>
                <w:szCs w:val="28"/>
                <w:lang w:eastAsia="ru-RU"/>
              </w:rPr>
              <w:t xml:space="preserve"> Андрее</w:t>
            </w:r>
            <w:r>
              <w:rPr>
                <w:rFonts w:ascii="Times New Roman" w:eastAsia="Times New Roman" w:hAnsi="Times New Roman"/>
                <w:color w:val="000000"/>
                <w:sz w:val="28"/>
                <w:szCs w:val="28"/>
                <w:lang w:eastAsia="ru-RU"/>
              </w:rPr>
              <w:t>в</w:t>
            </w:r>
            <w:r w:rsidRPr="004C03F2">
              <w:rPr>
                <w:rFonts w:ascii="Times New Roman" w:eastAsia="Times New Roman" w:hAnsi="Times New Roman"/>
                <w:color w:val="000000"/>
                <w:sz w:val="28"/>
                <w:szCs w:val="28"/>
                <w:lang w:eastAsia="ru-RU"/>
              </w:rPr>
              <w:t>на</w:t>
            </w: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Гайнутдинова</w:t>
            </w:r>
            <w:proofErr w:type="spellEnd"/>
            <w:r w:rsidRPr="004C03F2">
              <w:rPr>
                <w:rFonts w:ascii="Times New Roman" w:eastAsia="Times New Roman" w:hAnsi="Times New Roman"/>
                <w:color w:val="000000"/>
                <w:sz w:val="28"/>
                <w:szCs w:val="28"/>
                <w:lang w:eastAsia="ru-RU"/>
              </w:rPr>
              <w:t xml:space="preserve"> Арина Дмитриевна</w:t>
            </w: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3</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Гошина Валерия Сергеевна</w:t>
            </w:r>
          </w:p>
        </w:tc>
        <w:tc>
          <w:tcPr>
            <w:tcW w:w="1911" w:type="dxa"/>
            <w:tcBorders>
              <w:top w:val="single" w:sz="4" w:space="0" w:color="auto"/>
              <w:left w:val="single" w:sz="4" w:space="0" w:color="auto"/>
              <w:bottom w:val="single" w:sz="4" w:space="0" w:color="auto"/>
              <w:right w:val="single" w:sz="4" w:space="0" w:color="auto"/>
            </w:tcBorders>
            <w:shd w:val="clear" w:color="auto" w:fill="70AD47" w:themeFill="accent6"/>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4</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Дементьева Кира Олеговна</w:t>
            </w: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5</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Добычина</w:t>
            </w:r>
            <w:proofErr w:type="spellEnd"/>
            <w:r w:rsidRPr="004C03F2">
              <w:rPr>
                <w:rFonts w:ascii="Times New Roman" w:eastAsia="Times New Roman" w:hAnsi="Times New Roman"/>
                <w:color w:val="000000"/>
                <w:sz w:val="28"/>
                <w:szCs w:val="28"/>
                <w:lang w:eastAsia="ru-RU"/>
              </w:rPr>
              <w:t xml:space="preserve"> Виктория Артуровна</w:t>
            </w: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6</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Ефимов Данила Андреевич</w:t>
            </w: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7</w:t>
            </w:r>
          </w:p>
        </w:tc>
        <w:tc>
          <w:tcPr>
            <w:tcW w:w="5670" w:type="dxa"/>
            <w:tcBorders>
              <w:top w:val="single" w:sz="4" w:space="0" w:color="auto"/>
              <w:left w:val="single" w:sz="4" w:space="0" w:color="auto"/>
              <w:bottom w:val="single" w:sz="4" w:space="0" w:color="auto"/>
              <w:right w:val="single" w:sz="4" w:space="0" w:color="auto"/>
            </w:tcBorders>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Жванкин</w:t>
            </w:r>
            <w:proofErr w:type="spellEnd"/>
            <w:r w:rsidRPr="004C03F2">
              <w:rPr>
                <w:rFonts w:ascii="Times New Roman" w:eastAsia="Times New Roman" w:hAnsi="Times New Roman"/>
                <w:color w:val="000000"/>
                <w:sz w:val="28"/>
                <w:szCs w:val="28"/>
                <w:lang w:eastAsia="ru-RU"/>
              </w:rPr>
              <w:t xml:space="preserve"> Арсений Иванович</w:t>
            </w:r>
          </w:p>
        </w:tc>
        <w:tc>
          <w:tcPr>
            <w:tcW w:w="1911" w:type="dxa"/>
            <w:tcBorders>
              <w:top w:val="single" w:sz="4" w:space="0" w:color="auto"/>
              <w:left w:val="single" w:sz="4" w:space="0" w:color="auto"/>
              <w:bottom w:val="single" w:sz="4" w:space="0" w:color="auto"/>
              <w:right w:val="single" w:sz="4" w:space="0" w:color="auto"/>
            </w:tcBorders>
            <w:shd w:val="clear" w:color="auto" w:fill="70AD47" w:themeFill="accent6"/>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8</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Зюмлин</w:t>
            </w:r>
            <w:proofErr w:type="spellEnd"/>
            <w:r w:rsidRPr="004C03F2">
              <w:rPr>
                <w:rFonts w:ascii="Times New Roman" w:eastAsia="Times New Roman" w:hAnsi="Times New Roman"/>
                <w:color w:val="000000"/>
                <w:sz w:val="28"/>
                <w:szCs w:val="28"/>
                <w:lang w:eastAsia="ru-RU"/>
              </w:rPr>
              <w:t xml:space="preserve"> Дмитрий Алексеевич</w:t>
            </w:r>
          </w:p>
        </w:tc>
        <w:tc>
          <w:tcPr>
            <w:tcW w:w="1911" w:type="dxa"/>
            <w:tcBorders>
              <w:top w:val="single" w:sz="4" w:space="0" w:color="auto"/>
              <w:left w:val="single" w:sz="4" w:space="0" w:color="auto"/>
              <w:bottom w:val="single" w:sz="4" w:space="0" w:color="auto"/>
              <w:right w:val="single" w:sz="4" w:space="0" w:color="auto"/>
            </w:tcBorders>
            <w:shd w:val="clear" w:color="auto" w:fill="7030A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9</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Кондаурова Кристина Сергеевна</w:t>
            </w: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10</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Коновалова Дарья Андреевна</w:t>
            </w: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11</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Кортушова</w:t>
            </w:r>
            <w:proofErr w:type="spellEnd"/>
            <w:r w:rsidRPr="004C03F2">
              <w:rPr>
                <w:rFonts w:ascii="Times New Roman" w:eastAsia="Times New Roman" w:hAnsi="Times New Roman"/>
                <w:color w:val="000000"/>
                <w:sz w:val="28"/>
                <w:szCs w:val="28"/>
                <w:lang w:eastAsia="ru-RU"/>
              </w:rPr>
              <w:t xml:space="preserve"> Мария Сергеевна</w:t>
            </w: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12</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Маджуга</w:t>
            </w:r>
            <w:proofErr w:type="spellEnd"/>
            <w:r w:rsidRPr="004C03F2">
              <w:rPr>
                <w:rFonts w:ascii="Times New Roman" w:eastAsia="Times New Roman" w:hAnsi="Times New Roman"/>
                <w:color w:val="000000"/>
                <w:sz w:val="28"/>
                <w:szCs w:val="28"/>
                <w:lang w:eastAsia="ru-RU"/>
              </w:rPr>
              <w:t xml:space="preserve"> Андрей Максимович</w:t>
            </w:r>
          </w:p>
        </w:tc>
        <w:tc>
          <w:tcPr>
            <w:tcW w:w="1911" w:type="dxa"/>
            <w:tcBorders>
              <w:top w:val="single" w:sz="4" w:space="0" w:color="auto"/>
              <w:left w:val="single" w:sz="4" w:space="0" w:color="auto"/>
              <w:bottom w:val="single" w:sz="4" w:space="0" w:color="auto"/>
              <w:right w:val="single" w:sz="4" w:space="0" w:color="auto"/>
            </w:tcBorders>
            <w:shd w:val="clear" w:color="auto" w:fill="00B0F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13</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Малюкова </w:t>
            </w:r>
            <w:r w:rsidRPr="004C03F2">
              <w:rPr>
                <w:rFonts w:ascii="Times New Roman" w:eastAsia="Times New Roman" w:hAnsi="Times New Roman"/>
                <w:color w:val="000000"/>
                <w:sz w:val="28"/>
                <w:szCs w:val="28"/>
                <w:lang w:eastAsia="ru-RU"/>
              </w:rPr>
              <w:t>Ольга Константиновна</w:t>
            </w: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14</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 xml:space="preserve">Мамедова </w:t>
            </w:r>
            <w:proofErr w:type="spellStart"/>
            <w:r w:rsidRPr="004C03F2">
              <w:rPr>
                <w:rFonts w:ascii="Times New Roman" w:eastAsia="Times New Roman" w:hAnsi="Times New Roman"/>
                <w:color w:val="000000"/>
                <w:sz w:val="28"/>
                <w:szCs w:val="28"/>
                <w:lang w:eastAsia="ru-RU"/>
              </w:rPr>
              <w:t>Фидана</w:t>
            </w:r>
            <w:proofErr w:type="spellEnd"/>
            <w:r w:rsidRPr="004C03F2">
              <w:rPr>
                <w:rFonts w:ascii="Times New Roman" w:eastAsia="Times New Roman" w:hAnsi="Times New Roman"/>
                <w:color w:val="000000"/>
                <w:sz w:val="28"/>
                <w:szCs w:val="28"/>
                <w:lang w:eastAsia="ru-RU"/>
              </w:rPr>
              <w:t xml:space="preserve"> </w:t>
            </w:r>
            <w:proofErr w:type="spellStart"/>
            <w:r w:rsidRPr="004C03F2">
              <w:rPr>
                <w:rFonts w:ascii="Times New Roman" w:eastAsia="Times New Roman" w:hAnsi="Times New Roman"/>
                <w:color w:val="000000"/>
                <w:sz w:val="28"/>
                <w:szCs w:val="28"/>
                <w:lang w:eastAsia="ru-RU"/>
              </w:rPr>
              <w:t>Ямановна</w:t>
            </w:r>
            <w:proofErr w:type="spellEnd"/>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15</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Николаева Анастасия Антоновна</w:t>
            </w:r>
          </w:p>
        </w:tc>
        <w:tc>
          <w:tcPr>
            <w:tcW w:w="1911" w:type="dxa"/>
            <w:tcBorders>
              <w:top w:val="single" w:sz="4" w:space="0" w:color="auto"/>
              <w:left w:val="single" w:sz="4" w:space="0" w:color="auto"/>
              <w:bottom w:val="single" w:sz="4" w:space="0" w:color="auto"/>
              <w:right w:val="single" w:sz="4" w:space="0" w:color="auto"/>
            </w:tcBorders>
            <w:shd w:val="clear" w:color="auto" w:fill="7030A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16</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Панькина</w:t>
            </w:r>
            <w:proofErr w:type="spellEnd"/>
            <w:r w:rsidRPr="004C03F2">
              <w:rPr>
                <w:rFonts w:ascii="Times New Roman" w:eastAsia="Times New Roman" w:hAnsi="Times New Roman"/>
                <w:color w:val="000000"/>
                <w:sz w:val="28"/>
                <w:szCs w:val="28"/>
                <w:lang w:eastAsia="ru-RU"/>
              </w:rPr>
              <w:t xml:space="preserve"> Ульяна Максимовна</w:t>
            </w: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17</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Пищулина Софья Сергеевна</w:t>
            </w:r>
          </w:p>
        </w:tc>
        <w:tc>
          <w:tcPr>
            <w:tcW w:w="1911" w:type="dxa"/>
            <w:tcBorders>
              <w:top w:val="single" w:sz="4" w:space="0" w:color="auto"/>
              <w:left w:val="single" w:sz="4" w:space="0" w:color="auto"/>
              <w:bottom w:val="single" w:sz="4" w:space="0" w:color="auto"/>
              <w:right w:val="single" w:sz="4" w:space="0" w:color="auto"/>
            </w:tcBorders>
            <w:shd w:val="clear" w:color="auto" w:fill="595959" w:themeFill="text1" w:themeFillTint="A6"/>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18</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Пустовалов Никита Алексеевич</w:t>
            </w:r>
          </w:p>
        </w:tc>
        <w:tc>
          <w:tcPr>
            <w:tcW w:w="1911" w:type="dxa"/>
            <w:tcBorders>
              <w:top w:val="single" w:sz="4" w:space="0" w:color="auto"/>
              <w:left w:val="single" w:sz="4" w:space="0" w:color="auto"/>
              <w:bottom w:val="single" w:sz="4" w:space="0" w:color="auto"/>
              <w:right w:val="single" w:sz="4" w:space="0" w:color="auto"/>
            </w:tcBorders>
            <w:shd w:val="clear" w:color="auto" w:fill="70AD47" w:themeFill="accent6"/>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19</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Резников Николай Андреевич</w:t>
            </w:r>
          </w:p>
        </w:tc>
        <w:tc>
          <w:tcPr>
            <w:tcW w:w="1911" w:type="dxa"/>
            <w:tcBorders>
              <w:top w:val="single" w:sz="4" w:space="0" w:color="auto"/>
              <w:left w:val="single" w:sz="4" w:space="0" w:color="auto"/>
              <w:bottom w:val="single" w:sz="4" w:space="0" w:color="auto"/>
              <w:right w:val="single" w:sz="4" w:space="0" w:color="auto"/>
            </w:tcBorders>
            <w:shd w:val="clear" w:color="auto" w:fill="ED7D31" w:themeFill="accent2"/>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20</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Седельника Виктория Дмитриевна</w:t>
            </w: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21</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Ситникова</w:t>
            </w:r>
            <w:proofErr w:type="spellEnd"/>
            <w:r w:rsidRPr="004C03F2">
              <w:rPr>
                <w:rFonts w:ascii="Times New Roman" w:eastAsia="Times New Roman" w:hAnsi="Times New Roman"/>
                <w:color w:val="000000"/>
                <w:sz w:val="28"/>
                <w:szCs w:val="28"/>
                <w:lang w:eastAsia="ru-RU"/>
              </w:rPr>
              <w:t xml:space="preserve"> Ярославна Сергеевна</w:t>
            </w:r>
          </w:p>
        </w:tc>
        <w:tc>
          <w:tcPr>
            <w:tcW w:w="1911" w:type="dxa"/>
            <w:tcBorders>
              <w:top w:val="single" w:sz="4" w:space="0" w:color="auto"/>
              <w:left w:val="single" w:sz="4" w:space="0" w:color="auto"/>
              <w:bottom w:val="single" w:sz="4" w:space="0" w:color="auto"/>
              <w:right w:val="single" w:sz="4" w:space="0" w:color="auto"/>
            </w:tcBorders>
            <w:shd w:val="clear" w:color="auto" w:fill="7030A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70AD47" w:themeFill="accent6"/>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22</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Тюкаев</w:t>
            </w:r>
            <w:proofErr w:type="spellEnd"/>
            <w:r w:rsidRPr="004C03F2">
              <w:rPr>
                <w:rFonts w:ascii="Times New Roman" w:eastAsia="Times New Roman" w:hAnsi="Times New Roman"/>
                <w:color w:val="000000"/>
                <w:sz w:val="28"/>
                <w:szCs w:val="28"/>
                <w:lang w:eastAsia="ru-RU"/>
              </w:rPr>
              <w:t xml:space="preserve"> Артем Станиславович</w:t>
            </w:r>
          </w:p>
        </w:tc>
        <w:tc>
          <w:tcPr>
            <w:tcW w:w="1911" w:type="dxa"/>
            <w:tcBorders>
              <w:top w:val="single" w:sz="4" w:space="0" w:color="auto"/>
              <w:left w:val="single" w:sz="4" w:space="0" w:color="auto"/>
              <w:bottom w:val="single" w:sz="4" w:space="0" w:color="auto"/>
              <w:right w:val="single" w:sz="4" w:space="0" w:color="auto"/>
            </w:tcBorders>
            <w:shd w:val="clear" w:color="auto" w:fill="595959" w:themeFill="text1" w:themeFillTint="A6"/>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23</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r w:rsidRPr="004C03F2">
              <w:rPr>
                <w:rFonts w:ascii="Times New Roman" w:eastAsia="Times New Roman" w:hAnsi="Times New Roman"/>
                <w:color w:val="000000"/>
                <w:sz w:val="28"/>
                <w:szCs w:val="28"/>
                <w:lang w:eastAsia="ru-RU"/>
              </w:rPr>
              <w:t>Федичкин Андрей Евгеньевич</w:t>
            </w:r>
          </w:p>
        </w:tc>
        <w:tc>
          <w:tcPr>
            <w:tcW w:w="1911" w:type="dxa"/>
            <w:tcBorders>
              <w:top w:val="single" w:sz="4" w:space="0" w:color="auto"/>
              <w:left w:val="single" w:sz="4" w:space="0" w:color="auto"/>
              <w:bottom w:val="single" w:sz="4" w:space="0" w:color="auto"/>
              <w:right w:val="single" w:sz="4" w:space="0" w:color="auto"/>
            </w:tcBorders>
            <w:shd w:val="clear" w:color="auto" w:fill="00B0F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24</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Финогенов</w:t>
            </w:r>
            <w:proofErr w:type="spellEnd"/>
            <w:r w:rsidRPr="004C03F2">
              <w:rPr>
                <w:rFonts w:ascii="Times New Roman" w:eastAsia="Times New Roman" w:hAnsi="Times New Roman"/>
                <w:color w:val="000000"/>
                <w:sz w:val="28"/>
                <w:szCs w:val="28"/>
                <w:lang w:eastAsia="ru-RU"/>
              </w:rPr>
              <w:t xml:space="preserve"> Лев Сергеевич</w:t>
            </w: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25</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Чащихин</w:t>
            </w:r>
            <w:proofErr w:type="spellEnd"/>
            <w:r w:rsidRPr="004C03F2">
              <w:rPr>
                <w:rFonts w:ascii="Times New Roman" w:eastAsia="Times New Roman" w:hAnsi="Times New Roman"/>
                <w:color w:val="000000"/>
                <w:sz w:val="28"/>
                <w:szCs w:val="28"/>
                <w:lang w:eastAsia="ru-RU"/>
              </w:rPr>
              <w:t xml:space="preserve"> Дмитрий Владимирович</w:t>
            </w:r>
          </w:p>
        </w:tc>
        <w:tc>
          <w:tcPr>
            <w:tcW w:w="1911" w:type="dxa"/>
            <w:tcBorders>
              <w:top w:val="single" w:sz="4" w:space="0" w:color="auto"/>
              <w:left w:val="single" w:sz="4" w:space="0" w:color="auto"/>
              <w:bottom w:val="single" w:sz="4" w:space="0" w:color="auto"/>
              <w:right w:val="single" w:sz="4" w:space="0" w:color="auto"/>
            </w:tcBorders>
            <w:shd w:val="clear" w:color="auto" w:fill="00B05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26</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Шогина</w:t>
            </w:r>
            <w:proofErr w:type="spellEnd"/>
            <w:r w:rsidRPr="004C03F2">
              <w:rPr>
                <w:rFonts w:ascii="Times New Roman" w:eastAsia="Times New Roman" w:hAnsi="Times New Roman"/>
                <w:color w:val="000000"/>
                <w:sz w:val="28"/>
                <w:szCs w:val="28"/>
                <w:lang w:eastAsia="ru-RU"/>
              </w:rPr>
              <w:t xml:space="preserve"> Татьяна Олеговна</w:t>
            </w:r>
          </w:p>
        </w:tc>
        <w:tc>
          <w:tcPr>
            <w:tcW w:w="1911" w:type="dxa"/>
            <w:tcBorders>
              <w:top w:val="single" w:sz="4" w:space="0" w:color="auto"/>
              <w:left w:val="single" w:sz="4" w:space="0" w:color="auto"/>
              <w:bottom w:val="single" w:sz="4" w:space="0" w:color="auto"/>
              <w:right w:val="single" w:sz="4" w:space="0" w:color="auto"/>
            </w:tcBorders>
            <w:shd w:val="clear" w:color="auto" w:fill="00B0F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lastRenderedPageBreak/>
              <w:t>27</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Щепачев</w:t>
            </w:r>
            <w:proofErr w:type="spellEnd"/>
            <w:r w:rsidRPr="004C03F2">
              <w:rPr>
                <w:rFonts w:ascii="Times New Roman" w:eastAsia="Times New Roman" w:hAnsi="Times New Roman"/>
                <w:color w:val="000000"/>
                <w:sz w:val="28"/>
                <w:szCs w:val="28"/>
                <w:lang w:eastAsia="ru-RU"/>
              </w:rPr>
              <w:t xml:space="preserve"> Михаил Вадимович</w:t>
            </w:r>
          </w:p>
        </w:tc>
        <w:tc>
          <w:tcPr>
            <w:tcW w:w="1911" w:type="dxa"/>
            <w:tcBorders>
              <w:top w:val="single" w:sz="4" w:space="0" w:color="auto"/>
              <w:left w:val="single" w:sz="4" w:space="0" w:color="auto"/>
              <w:bottom w:val="single" w:sz="4" w:space="0" w:color="auto"/>
              <w:right w:val="single" w:sz="4" w:space="0" w:color="auto"/>
            </w:tcBorders>
            <w:shd w:val="clear" w:color="auto" w:fill="7030A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FF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r w:rsidR="00564393" w:rsidRPr="004C03F2" w:rsidTr="00564393">
        <w:trPr>
          <w:trHeight w:hRule="exact" w:val="397"/>
        </w:trPr>
        <w:tc>
          <w:tcPr>
            <w:tcW w:w="796" w:type="dxa"/>
            <w:tcBorders>
              <w:top w:val="single" w:sz="4" w:space="0" w:color="auto"/>
              <w:left w:val="single" w:sz="4" w:space="0" w:color="auto"/>
              <w:bottom w:val="single" w:sz="4" w:space="0" w:color="auto"/>
              <w:right w:val="single" w:sz="4" w:space="0" w:color="auto"/>
            </w:tcBorders>
          </w:tcPr>
          <w:p w:rsidR="00564393" w:rsidRPr="007C6F01" w:rsidRDefault="00564393" w:rsidP="00564393">
            <w:pPr>
              <w:spacing w:line="360" w:lineRule="auto"/>
              <w:ind w:left="360"/>
              <w:jc w:val="both"/>
              <w:rPr>
                <w:rFonts w:ascii="Times New Roman" w:eastAsia="Times New Roman" w:hAnsi="Times New Roman"/>
                <w:bCs/>
                <w:color w:val="000000"/>
                <w:sz w:val="28"/>
                <w:szCs w:val="28"/>
                <w:lang w:eastAsia="ru-RU"/>
              </w:rPr>
            </w:pPr>
            <w:r>
              <w:rPr>
                <w:rFonts w:ascii="Times New Roman" w:eastAsia="Times New Roman" w:hAnsi="Times New Roman"/>
                <w:bCs/>
                <w:color w:val="000000"/>
                <w:sz w:val="28"/>
                <w:szCs w:val="28"/>
                <w:lang w:eastAsia="ru-RU"/>
              </w:rPr>
              <w:t>28</w:t>
            </w:r>
          </w:p>
        </w:tc>
        <w:tc>
          <w:tcPr>
            <w:tcW w:w="5670" w:type="dxa"/>
            <w:tcBorders>
              <w:top w:val="single" w:sz="4" w:space="0" w:color="auto"/>
              <w:left w:val="single" w:sz="4" w:space="0" w:color="auto"/>
              <w:bottom w:val="single" w:sz="4" w:space="0" w:color="auto"/>
              <w:right w:val="single" w:sz="4" w:space="0" w:color="auto"/>
            </w:tcBorders>
            <w:hideMark/>
          </w:tcPr>
          <w:p w:rsidR="00564393" w:rsidRPr="004C03F2" w:rsidRDefault="00564393" w:rsidP="00564393">
            <w:pPr>
              <w:spacing w:line="360" w:lineRule="auto"/>
              <w:jc w:val="both"/>
              <w:rPr>
                <w:rFonts w:ascii="Times New Roman" w:eastAsia="Times New Roman" w:hAnsi="Times New Roman"/>
                <w:color w:val="000000"/>
                <w:sz w:val="28"/>
                <w:szCs w:val="28"/>
                <w:lang w:eastAsia="ru-RU"/>
              </w:rPr>
            </w:pPr>
            <w:proofErr w:type="spellStart"/>
            <w:r w:rsidRPr="004C03F2">
              <w:rPr>
                <w:rFonts w:ascii="Times New Roman" w:eastAsia="Times New Roman" w:hAnsi="Times New Roman"/>
                <w:color w:val="000000"/>
                <w:sz w:val="28"/>
                <w:szCs w:val="28"/>
                <w:lang w:eastAsia="ru-RU"/>
              </w:rPr>
              <w:t>Эргешев</w:t>
            </w:r>
            <w:proofErr w:type="spellEnd"/>
            <w:r w:rsidRPr="004C03F2">
              <w:rPr>
                <w:rFonts w:ascii="Times New Roman" w:eastAsia="Times New Roman" w:hAnsi="Times New Roman"/>
                <w:color w:val="000000"/>
                <w:sz w:val="28"/>
                <w:szCs w:val="28"/>
                <w:lang w:eastAsia="ru-RU"/>
              </w:rPr>
              <w:t xml:space="preserve"> </w:t>
            </w:r>
            <w:proofErr w:type="spellStart"/>
            <w:r w:rsidRPr="004C03F2">
              <w:rPr>
                <w:rFonts w:ascii="Times New Roman" w:eastAsia="Times New Roman" w:hAnsi="Times New Roman"/>
                <w:color w:val="000000"/>
                <w:sz w:val="28"/>
                <w:szCs w:val="28"/>
                <w:lang w:eastAsia="ru-RU"/>
              </w:rPr>
              <w:t>Байел</w:t>
            </w:r>
            <w:proofErr w:type="spellEnd"/>
            <w:r w:rsidRPr="004C03F2">
              <w:rPr>
                <w:rFonts w:ascii="Times New Roman" w:eastAsia="Times New Roman" w:hAnsi="Times New Roman"/>
                <w:color w:val="000000"/>
                <w:sz w:val="28"/>
                <w:szCs w:val="28"/>
                <w:lang w:eastAsia="ru-RU"/>
              </w:rPr>
              <w:t xml:space="preserve"> </w:t>
            </w:r>
            <w:proofErr w:type="spellStart"/>
            <w:r w:rsidRPr="004C03F2">
              <w:rPr>
                <w:rFonts w:ascii="Times New Roman" w:eastAsia="Times New Roman" w:hAnsi="Times New Roman"/>
                <w:color w:val="000000"/>
                <w:sz w:val="28"/>
                <w:szCs w:val="28"/>
                <w:lang w:eastAsia="ru-RU"/>
              </w:rPr>
              <w:t>Полотович</w:t>
            </w:r>
            <w:proofErr w:type="spellEnd"/>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c>
          <w:tcPr>
            <w:tcW w:w="1911" w:type="dxa"/>
            <w:tcBorders>
              <w:top w:val="single" w:sz="4" w:space="0" w:color="auto"/>
              <w:left w:val="single" w:sz="4" w:space="0" w:color="auto"/>
              <w:bottom w:val="single" w:sz="4" w:space="0" w:color="auto"/>
              <w:right w:val="single" w:sz="4" w:space="0" w:color="auto"/>
            </w:tcBorders>
            <w:shd w:val="clear" w:color="auto" w:fill="FF0000"/>
          </w:tcPr>
          <w:p w:rsidR="00564393" w:rsidRPr="004C03F2" w:rsidRDefault="00564393" w:rsidP="004C03F2">
            <w:pPr>
              <w:spacing w:line="360" w:lineRule="auto"/>
              <w:ind w:firstLine="709"/>
              <w:jc w:val="both"/>
              <w:rPr>
                <w:rFonts w:ascii="Times New Roman" w:eastAsia="Times New Roman" w:hAnsi="Times New Roman"/>
                <w:bCs/>
                <w:color w:val="000000"/>
                <w:sz w:val="28"/>
                <w:szCs w:val="28"/>
                <w:lang w:eastAsia="ru-RU"/>
              </w:rPr>
            </w:pPr>
          </w:p>
        </w:tc>
      </w:tr>
    </w:tbl>
    <w:p w:rsidR="004C03F2" w:rsidRDefault="004C03F2" w:rsidP="003700B7">
      <w:pPr>
        <w:spacing w:after="0" w:line="360" w:lineRule="auto"/>
        <w:ind w:firstLine="709"/>
        <w:jc w:val="both"/>
        <w:rPr>
          <w:rFonts w:ascii="Times New Roman" w:eastAsia="Times New Roman" w:hAnsi="Times New Roman" w:cs="Times New Roman"/>
          <w:color w:val="000000"/>
          <w:sz w:val="28"/>
          <w:szCs w:val="28"/>
          <w:lang w:eastAsia="ru-RU"/>
        </w:rPr>
      </w:pPr>
    </w:p>
    <w:p w:rsidR="008E6308" w:rsidRPr="00741162" w:rsidRDefault="008E6308" w:rsidP="00741162">
      <w:pPr>
        <w:spacing w:after="0" w:line="360" w:lineRule="auto"/>
        <w:jc w:val="both"/>
        <w:rPr>
          <w:rFonts w:ascii="Times New Roman" w:eastAsia="Times New Roman" w:hAnsi="Times New Roman" w:cs="Times New Roman"/>
          <w:color w:val="000000"/>
          <w:sz w:val="28"/>
          <w:szCs w:val="28"/>
          <w:lang w:val="en-US" w:eastAsia="ru-RU"/>
        </w:rPr>
      </w:pPr>
    </w:p>
    <w:p w:rsidR="004F54CE" w:rsidRDefault="004F54CE" w:rsidP="003700B7">
      <w:pPr>
        <w:spacing w:after="0" w:line="360" w:lineRule="auto"/>
        <w:ind w:firstLine="709"/>
        <w:jc w:val="both"/>
        <w:rPr>
          <w:rFonts w:ascii="Times New Roman" w:eastAsia="Times New Roman" w:hAnsi="Times New Roman" w:cs="Times New Roman"/>
          <w:color w:val="000000"/>
          <w:sz w:val="28"/>
          <w:szCs w:val="28"/>
          <w:lang w:eastAsia="ru-RU"/>
        </w:rPr>
      </w:pPr>
    </w:p>
    <w:p w:rsidR="004F54CE" w:rsidRDefault="004F54CE" w:rsidP="004F54CE">
      <w:pPr>
        <w:spacing w:after="0" w:line="360" w:lineRule="auto"/>
        <w:ind w:firstLine="709"/>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Диаграмма 3.</w:t>
      </w:r>
    </w:p>
    <w:p w:rsidR="004F54CE" w:rsidRDefault="0009568A" w:rsidP="003700B7">
      <w:pPr>
        <w:spacing w:after="0" w:line="360" w:lineRule="auto"/>
        <w:ind w:firstLine="709"/>
        <w:jc w:val="both"/>
        <w:rPr>
          <w:rFonts w:ascii="Times New Roman" w:eastAsia="Times New Roman" w:hAnsi="Times New Roman" w:cs="Times New Roman"/>
          <w:color w:val="000000"/>
          <w:sz w:val="28"/>
          <w:szCs w:val="28"/>
          <w:lang w:eastAsia="ru-RU"/>
        </w:rPr>
      </w:pPr>
      <w:r>
        <w:rPr>
          <w:noProof/>
          <w:lang w:eastAsia="ru-RU"/>
        </w:rPr>
        <w:drawing>
          <wp:inline distT="0" distB="0" distL="0" distR="0">
            <wp:extent cx="5457825" cy="4031673"/>
            <wp:effectExtent l="19050" t="0" r="9525" b="6927"/>
            <wp:docPr id="22"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F54CE" w:rsidRDefault="004F54CE" w:rsidP="004F54CE">
      <w:pPr>
        <w:spacing w:after="0" w:line="360" w:lineRule="auto"/>
        <w:ind w:firstLine="709"/>
        <w:jc w:val="right"/>
        <w:rPr>
          <w:rFonts w:ascii="Times New Roman" w:eastAsia="Times New Roman" w:hAnsi="Times New Roman" w:cs="Times New Roman"/>
          <w:color w:val="000000"/>
          <w:sz w:val="28"/>
          <w:szCs w:val="28"/>
          <w:lang w:eastAsia="ru-RU"/>
        </w:rPr>
      </w:pPr>
      <w:bookmarkStart w:id="3" w:name="_Hlk504598608"/>
      <w:r>
        <w:rPr>
          <w:rFonts w:ascii="Times New Roman" w:eastAsia="Times New Roman" w:hAnsi="Times New Roman" w:cs="Times New Roman"/>
          <w:color w:val="000000"/>
          <w:sz w:val="28"/>
          <w:szCs w:val="28"/>
          <w:lang w:eastAsia="ru-RU"/>
        </w:rPr>
        <w:t>Диаграмма</w:t>
      </w:r>
      <w:bookmarkEnd w:id="3"/>
      <w:r>
        <w:rPr>
          <w:rFonts w:ascii="Times New Roman" w:eastAsia="Times New Roman" w:hAnsi="Times New Roman" w:cs="Times New Roman"/>
          <w:color w:val="000000"/>
          <w:sz w:val="28"/>
          <w:szCs w:val="28"/>
          <w:lang w:eastAsia="ru-RU"/>
        </w:rPr>
        <w:t xml:space="preserve"> 4.</w:t>
      </w:r>
    </w:p>
    <w:p w:rsidR="00D4251B" w:rsidRPr="0009568A" w:rsidRDefault="008E6308" w:rsidP="0009568A">
      <w:pPr>
        <w:spacing w:after="0" w:line="360" w:lineRule="auto"/>
        <w:ind w:firstLine="709"/>
        <w:jc w:val="both"/>
        <w:rPr>
          <w:rFonts w:ascii="Times New Roman" w:eastAsia="Times New Roman" w:hAnsi="Times New Roman" w:cs="Times New Roman"/>
          <w:color w:val="000000"/>
          <w:sz w:val="28"/>
          <w:szCs w:val="28"/>
          <w:lang w:eastAsia="ru-RU"/>
        </w:rPr>
      </w:pPr>
      <w:r>
        <w:rPr>
          <w:noProof/>
          <w:lang w:eastAsia="ru-RU"/>
        </w:rPr>
        <w:lastRenderedPageBreak/>
        <w:drawing>
          <wp:inline distT="0" distB="0" distL="0" distR="0">
            <wp:extent cx="5030989" cy="4343978"/>
            <wp:effectExtent l="19050" t="0" r="17261"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F1CCF" w:rsidRDefault="001F1CCF"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sidRPr="001F1CCF">
        <w:rPr>
          <w:rFonts w:ascii="Times New Roman" w:eastAsia="Times New Roman" w:hAnsi="Times New Roman" w:cs="Times New Roman"/>
          <w:bCs/>
          <w:iCs/>
          <w:color w:val="000000" w:themeColor="text1"/>
          <w:sz w:val="28"/>
          <w:szCs w:val="28"/>
          <w:lang w:eastAsia="ru-RU"/>
        </w:rPr>
        <w:t xml:space="preserve">Из диаграммы мы видим, что преобладающее настроение </w:t>
      </w:r>
      <w:r>
        <w:rPr>
          <w:rFonts w:ascii="Times New Roman" w:eastAsia="Times New Roman" w:hAnsi="Times New Roman" w:cs="Times New Roman"/>
          <w:bCs/>
          <w:iCs/>
          <w:color w:val="000000" w:themeColor="text1"/>
          <w:sz w:val="28"/>
          <w:szCs w:val="28"/>
          <w:lang w:eastAsia="ru-RU"/>
        </w:rPr>
        <w:t xml:space="preserve">и </w:t>
      </w:r>
      <w:r w:rsidRPr="001F1CCF">
        <w:rPr>
          <w:rFonts w:ascii="Times New Roman" w:eastAsia="Times New Roman" w:hAnsi="Times New Roman" w:cs="Times New Roman"/>
          <w:bCs/>
          <w:iCs/>
          <w:color w:val="000000" w:themeColor="text1"/>
          <w:sz w:val="28"/>
          <w:szCs w:val="28"/>
          <w:lang w:eastAsia="ru-RU"/>
        </w:rPr>
        <w:t>после прогулки</w:t>
      </w:r>
      <w:r w:rsidR="00927300">
        <w:rPr>
          <w:rFonts w:ascii="Times New Roman" w:eastAsia="Times New Roman" w:hAnsi="Times New Roman" w:cs="Times New Roman"/>
          <w:bCs/>
          <w:iCs/>
          <w:color w:val="000000" w:themeColor="text1"/>
          <w:sz w:val="28"/>
          <w:szCs w:val="28"/>
          <w:lang w:eastAsia="ru-RU"/>
        </w:rPr>
        <w:t xml:space="preserve"> в парке</w:t>
      </w:r>
      <w:r>
        <w:rPr>
          <w:rFonts w:ascii="Times New Roman" w:eastAsia="Times New Roman" w:hAnsi="Times New Roman" w:cs="Times New Roman"/>
          <w:bCs/>
          <w:iCs/>
          <w:color w:val="000000" w:themeColor="text1"/>
          <w:sz w:val="28"/>
          <w:szCs w:val="28"/>
          <w:lang w:eastAsia="ru-RU"/>
        </w:rPr>
        <w:t>, и после демонстрации картин</w:t>
      </w:r>
      <w:r w:rsidRPr="001F1CCF">
        <w:rPr>
          <w:rFonts w:ascii="Times New Roman" w:eastAsia="Times New Roman" w:hAnsi="Times New Roman" w:cs="Times New Roman"/>
          <w:bCs/>
          <w:iCs/>
          <w:color w:val="000000" w:themeColor="text1"/>
          <w:sz w:val="28"/>
          <w:szCs w:val="28"/>
          <w:lang w:eastAsia="ru-RU"/>
        </w:rPr>
        <w:t xml:space="preserve"> </w:t>
      </w:r>
      <w:r w:rsidR="00835BD3">
        <w:rPr>
          <w:rFonts w:ascii="Times New Roman" w:eastAsia="Times New Roman" w:hAnsi="Times New Roman" w:cs="Times New Roman"/>
          <w:bCs/>
          <w:iCs/>
          <w:color w:val="000000" w:themeColor="text1"/>
          <w:sz w:val="28"/>
          <w:szCs w:val="28"/>
          <w:lang w:eastAsia="ru-RU"/>
        </w:rPr>
        <w:t>–</w:t>
      </w:r>
      <w:r w:rsidRPr="001F1CCF">
        <w:rPr>
          <w:rFonts w:ascii="Times New Roman" w:eastAsia="Times New Roman" w:hAnsi="Times New Roman" w:cs="Times New Roman"/>
          <w:bCs/>
          <w:iCs/>
          <w:color w:val="000000" w:themeColor="text1"/>
          <w:sz w:val="28"/>
          <w:szCs w:val="28"/>
          <w:lang w:eastAsia="ru-RU"/>
        </w:rPr>
        <w:t xml:space="preserve"> восторженное</w:t>
      </w:r>
      <w:r w:rsidR="00835BD3">
        <w:rPr>
          <w:rFonts w:ascii="Times New Roman" w:eastAsia="Times New Roman" w:hAnsi="Times New Roman" w:cs="Times New Roman"/>
          <w:bCs/>
          <w:iCs/>
          <w:color w:val="000000" w:themeColor="text1"/>
          <w:sz w:val="28"/>
          <w:szCs w:val="28"/>
          <w:lang w:eastAsia="ru-RU"/>
        </w:rPr>
        <w:t xml:space="preserve"> и приятное</w:t>
      </w:r>
      <w:r w:rsidRPr="001F1CCF">
        <w:rPr>
          <w:rFonts w:ascii="Times New Roman" w:eastAsia="Times New Roman" w:hAnsi="Times New Roman" w:cs="Times New Roman"/>
          <w:bCs/>
          <w:iCs/>
          <w:color w:val="000000" w:themeColor="text1"/>
          <w:sz w:val="28"/>
          <w:szCs w:val="28"/>
          <w:lang w:eastAsia="ru-RU"/>
        </w:rPr>
        <w:t xml:space="preserve">. </w:t>
      </w:r>
    </w:p>
    <w:p w:rsidR="00621207" w:rsidRDefault="00621207"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sidRPr="00621207">
        <w:rPr>
          <w:rFonts w:ascii="Times New Roman" w:eastAsia="Times New Roman" w:hAnsi="Times New Roman" w:cs="Times New Roman"/>
          <w:bCs/>
          <w:iCs/>
          <w:color w:val="000000" w:themeColor="text1"/>
          <w:sz w:val="28"/>
          <w:szCs w:val="28"/>
          <w:lang w:eastAsia="ru-RU"/>
        </w:rPr>
        <w:t>Следующим этапом был выбор эмоций детей, с помощью мимики до демонстрации картин и после демонстрации картин.</w:t>
      </w:r>
    </w:p>
    <w:p w:rsidR="00621207" w:rsidRDefault="00621207"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noProof/>
          <w:color w:val="000000" w:themeColor="text1"/>
          <w:sz w:val="28"/>
          <w:szCs w:val="28"/>
          <w:lang w:eastAsia="ru-RU"/>
        </w:rPr>
        <w:drawing>
          <wp:inline distT="0" distB="0" distL="0" distR="0" wp14:anchorId="68021039">
            <wp:extent cx="3676015" cy="2383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76015" cy="2383790"/>
                    </a:xfrm>
                    <a:prstGeom prst="rect">
                      <a:avLst/>
                    </a:prstGeom>
                    <a:noFill/>
                  </pic:spPr>
                </pic:pic>
              </a:graphicData>
            </a:graphic>
          </wp:inline>
        </w:drawing>
      </w:r>
    </w:p>
    <w:p w:rsidR="00D86DC8" w:rsidRDefault="00D86DC8"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color w:val="000000" w:themeColor="text1"/>
          <w:sz w:val="28"/>
          <w:szCs w:val="28"/>
          <w:lang w:eastAsia="ru-RU"/>
        </w:rPr>
        <w:t>Рисунок 14.</w:t>
      </w:r>
    </w:p>
    <w:p w:rsidR="00621207" w:rsidRDefault="00621207"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noProof/>
          <w:color w:val="000000" w:themeColor="text1"/>
          <w:sz w:val="28"/>
          <w:szCs w:val="28"/>
          <w:lang w:eastAsia="ru-RU"/>
        </w:rPr>
        <w:lastRenderedPageBreak/>
        <w:drawing>
          <wp:inline distT="0" distB="0" distL="0" distR="0" wp14:anchorId="14BAF0C6">
            <wp:extent cx="2682240" cy="20116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2240" cy="2011680"/>
                    </a:xfrm>
                    <a:prstGeom prst="rect">
                      <a:avLst/>
                    </a:prstGeom>
                    <a:noFill/>
                  </pic:spPr>
                </pic:pic>
              </a:graphicData>
            </a:graphic>
          </wp:inline>
        </w:drawing>
      </w:r>
      <w:r>
        <w:rPr>
          <w:rFonts w:ascii="Times New Roman" w:eastAsia="Times New Roman" w:hAnsi="Times New Roman" w:cs="Times New Roman"/>
          <w:bCs/>
          <w:iCs/>
          <w:noProof/>
          <w:color w:val="000000" w:themeColor="text1"/>
          <w:sz w:val="28"/>
          <w:szCs w:val="28"/>
          <w:lang w:eastAsia="ru-RU"/>
        </w:rPr>
        <w:drawing>
          <wp:inline distT="0" distB="0" distL="0" distR="0" wp14:anchorId="7D3A5A7A">
            <wp:extent cx="2639695" cy="20288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39695" cy="2028825"/>
                    </a:xfrm>
                    <a:prstGeom prst="rect">
                      <a:avLst/>
                    </a:prstGeom>
                    <a:noFill/>
                  </pic:spPr>
                </pic:pic>
              </a:graphicData>
            </a:graphic>
          </wp:inline>
        </w:drawing>
      </w:r>
    </w:p>
    <w:p w:rsidR="00D86DC8" w:rsidRDefault="00D86DC8"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color w:val="000000" w:themeColor="text1"/>
          <w:sz w:val="28"/>
          <w:szCs w:val="28"/>
          <w:lang w:eastAsia="ru-RU"/>
        </w:rPr>
        <w:t>Рисунок 15.                                                                               Рисунок 16.</w:t>
      </w:r>
    </w:p>
    <w:p w:rsidR="00621207" w:rsidRDefault="00621207" w:rsidP="00621207">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sidRPr="00621207">
        <w:rPr>
          <w:rFonts w:ascii="Times New Roman" w:eastAsia="Times New Roman" w:hAnsi="Times New Roman" w:cs="Times New Roman"/>
          <w:bCs/>
          <w:iCs/>
          <w:color w:val="000000" w:themeColor="text1"/>
          <w:sz w:val="28"/>
          <w:szCs w:val="28"/>
          <w:lang w:eastAsia="ru-RU"/>
        </w:rPr>
        <w:t xml:space="preserve">И очень интересно, что до эксперимента </w:t>
      </w:r>
      <w:r w:rsidR="004979CC">
        <w:rPr>
          <w:rFonts w:ascii="Times New Roman" w:eastAsia="Times New Roman" w:hAnsi="Times New Roman" w:cs="Times New Roman"/>
          <w:bCs/>
          <w:iCs/>
          <w:color w:val="000000" w:themeColor="text1"/>
          <w:sz w:val="28"/>
          <w:szCs w:val="28"/>
          <w:lang w:eastAsia="ru-RU"/>
        </w:rPr>
        <w:t>большой процент</w:t>
      </w:r>
      <w:r w:rsidRPr="00621207">
        <w:rPr>
          <w:rFonts w:ascii="Times New Roman" w:eastAsia="Times New Roman" w:hAnsi="Times New Roman" w:cs="Times New Roman"/>
          <w:bCs/>
          <w:iCs/>
          <w:color w:val="000000" w:themeColor="text1"/>
          <w:sz w:val="28"/>
          <w:szCs w:val="28"/>
          <w:lang w:eastAsia="ru-RU"/>
        </w:rPr>
        <w:t xml:space="preserve"> детей были </w:t>
      </w:r>
      <w:r w:rsidR="00D86DC8">
        <w:rPr>
          <w:rFonts w:ascii="Times New Roman" w:eastAsia="Times New Roman" w:hAnsi="Times New Roman" w:cs="Times New Roman"/>
          <w:bCs/>
          <w:iCs/>
          <w:color w:val="000000" w:themeColor="text1"/>
          <w:sz w:val="28"/>
          <w:szCs w:val="28"/>
          <w:lang w:eastAsia="ru-RU"/>
        </w:rPr>
        <w:t xml:space="preserve">расстроены и </w:t>
      </w:r>
      <w:r w:rsidR="00D86DC8" w:rsidRPr="00621207">
        <w:rPr>
          <w:rFonts w:ascii="Times New Roman" w:eastAsia="Times New Roman" w:hAnsi="Times New Roman" w:cs="Times New Roman"/>
          <w:bCs/>
          <w:iCs/>
          <w:color w:val="000000" w:themeColor="text1"/>
          <w:sz w:val="28"/>
          <w:szCs w:val="28"/>
          <w:lang w:eastAsia="ru-RU"/>
        </w:rPr>
        <w:t>испытывали</w:t>
      </w:r>
      <w:r w:rsidRPr="00621207">
        <w:rPr>
          <w:rFonts w:ascii="Times New Roman" w:eastAsia="Times New Roman" w:hAnsi="Times New Roman" w:cs="Times New Roman"/>
          <w:bCs/>
          <w:iCs/>
          <w:color w:val="000000" w:themeColor="text1"/>
          <w:sz w:val="28"/>
          <w:szCs w:val="28"/>
          <w:lang w:eastAsia="ru-RU"/>
        </w:rPr>
        <w:t xml:space="preserve"> усталость, а некоторые испытывали даже злость. А после демонстрации картин</w:t>
      </w:r>
      <w:r w:rsidR="00391789">
        <w:rPr>
          <w:rFonts w:ascii="Times New Roman" w:eastAsia="Times New Roman" w:hAnsi="Times New Roman" w:cs="Times New Roman"/>
          <w:bCs/>
          <w:iCs/>
          <w:color w:val="000000" w:themeColor="text1"/>
          <w:sz w:val="28"/>
          <w:szCs w:val="28"/>
          <w:lang w:eastAsia="ru-RU"/>
        </w:rPr>
        <w:t xml:space="preserve"> с дубом</w:t>
      </w:r>
      <w:r w:rsidRPr="00621207">
        <w:rPr>
          <w:rFonts w:ascii="Times New Roman" w:eastAsia="Times New Roman" w:hAnsi="Times New Roman" w:cs="Times New Roman"/>
          <w:bCs/>
          <w:iCs/>
          <w:color w:val="000000" w:themeColor="text1"/>
          <w:sz w:val="28"/>
          <w:szCs w:val="28"/>
          <w:lang w:eastAsia="ru-RU"/>
        </w:rPr>
        <w:t xml:space="preserve"> преобладало радостное</w:t>
      </w:r>
      <w:r w:rsidR="00391789">
        <w:rPr>
          <w:rFonts w:ascii="Times New Roman" w:eastAsia="Times New Roman" w:hAnsi="Times New Roman" w:cs="Times New Roman"/>
          <w:bCs/>
          <w:iCs/>
          <w:color w:val="000000" w:themeColor="text1"/>
          <w:sz w:val="28"/>
          <w:szCs w:val="28"/>
          <w:lang w:eastAsia="ru-RU"/>
        </w:rPr>
        <w:t xml:space="preserve"> и </w:t>
      </w:r>
      <w:proofErr w:type="gramStart"/>
      <w:r w:rsidR="00391789">
        <w:rPr>
          <w:rFonts w:ascii="Times New Roman" w:eastAsia="Times New Roman" w:hAnsi="Times New Roman" w:cs="Times New Roman"/>
          <w:bCs/>
          <w:iCs/>
          <w:color w:val="000000" w:themeColor="text1"/>
          <w:sz w:val="28"/>
          <w:szCs w:val="28"/>
          <w:lang w:eastAsia="ru-RU"/>
        </w:rPr>
        <w:t xml:space="preserve">восторженное </w:t>
      </w:r>
      <w:r w:rsidRPr="00621207">
        <w:rPr>
          <w:rFonts w:ascii="Times New Roman" w:eastAsia="Times New Roman" w:hAnsi="Times New Roman" w:cs="Times New Roman"/>
          <w:bCs/>
          <w:iCs/>
          <w:color w:val="000000" w:themeColor="text1"/>
          <w:sz w:val="28"/>
          <w:szCs w:val="28"/>
          <w:lang w:eastAsia="ru-RU"/>
        </w:rPr>
        <w:t xml:space="preserve"> настроение</w:t>
      </w:r>
      <w:proofErr w:type="gramEnd"/>
      <w:r w:rsidRPr="00621207">
        <w:rPr>
          <w:rFonts w:ascii="Times New Roman" w:eastAsia="Times New Roman" w:hAnsi="Times New Roman" w:cs="Times New Roman"/>
          <w:bCs/>
          <w:iCs/>
          <w:color w:val="000000" w:themeColor="text1"/>
          <w:sz w:val="28"/>
          <w:szCs w:val="28"/>
          <w:lang w:eastAsia="ru-RU"/>
        </w:rPr>
        <w:t>.</w:t>
      </w:r>
      <w:r w:rsidR="00391789">
        <w:rPr>
          <w:rFonts w:ascii="Times New Roman" w:eastAsia="Times New Roman" w:hAnsi="Times New Roman" w:cs="Times New Roman"/>
          <w:bCs/>
          <w:iCs/>
          <w:color w:val="000000" w:themeColor="text1"/>
          <w:sz w:val="28"/>
          <w:szCs w:val="28"/>
          <w:lang w:eastAsia="ru-RU"/>
        </w:rPr>
        <w:t xml:space="preserve"> А заочное общение с сосной вызывало приятные и спокойные эмоции.  </w:t>
      </w:r>
    </w:p>
    <w:p w:rsidR="00621207" w:rsidRDefault="004979CC"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noProof/>
          <w:color w:val="000000" w:themeColor="text1"/>
          <w:sz w:val="28"/>
          <w:szCs w:val="28"/>
          <w:lang w:eastAsia="ru-RU"/>
        </w:rPr>
        <w:drawing>
          <wp:inline distT="0" distB="0" distL="0" distR="0" wp14:anchorId="3CF0A76D">
            <wp:extent cx="4385701" cy="2362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97487" cy="2368548"/>
                    </a:xfrm>
                    <a:prstGeom prst="rect">
                      <a:avLst/>
                    </a:prstGeom>
                    <a:noFill/>
                  </pic:spPr>
                </pic:pic>
              </a:graphicData>
            </a:graphic>
          </wp:inline>
        </w:drawing>
      </w:r>
    </w:p>
    <w:p w:rsidR="00391789" w:rsidRDefault="00BB3A80"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color w:val="000000" w:themeColor="text1"/>
          <w:sz w:val="28"/>
          <w:szCs w:val="28"/>
          <w:lang w:eastAsia="ru-RU"/>
        </w:rPr>
        <w:t xml:space="preserve">                                                                      </w:t>
      </w:r>
      <w:r w:rsidRPr="00BB3A80">
        <w:rPr>
          <w:rFonts w:ascii="Times New Roman" w:eastAsia="Times New Roman" w:hAnsi="Times New Roman" w:cs="Times New Roman"/>
          <w:bCs/>
          <w:iCs/>
          <w:color w:val="000000" w:themeColor="text1"/>
          <w:sz w:val="28"/>
          <w:szCs w:val="28"/>
          <w:lang w:eastAsia="ru-RU"/>
        </w:rPr>
        <w:t>Диаграмма 5.</w:t>
      </w:r>
    </w:p>
    <w:p w:rsidR="008118F1" w:rsidRDefault="008118F1"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p>
    <w:p w:rsidR="00391789" w:rsidRDefault="00391789"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noProof/>
          <w:color w:val="000000" w:themeColor="text1"/>
          <w:sz w:val="28"/>
          <w:szCs w:val="28"/>
          <w:lang w:eastAsia="ru-RU"/>
        </w:rPr>
        <w:lastRenderedPageBreak/>
        <w:drawing>
          <wp:inline distT="0" distB="0" distL="0" distR="0" wp14:anchorId="0A79CEF7">
            <wp:extent cx="4161816" cy="22002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7554" cy="2208595"/>
                    </a:xfrm>
                    <a:prstGeom prst="rect">
                      <a:avLst/>
                    </a:prstGeom>
                    <a:noFill/>
                  </pic:spPr>
                </pic:pic>
              </a:graphicData>
            </a:graphic>
          </wp:inline>
        </w:drawing>
      </w:r>
      <w:r w:rsidR="008118F1" w:rsidRPr="008118F1">
        <w:rPr>
          <w:rFonts w:ascii="Times New Roman" w:eastAsia="Times New Roman" w:hAnsi="Times New Roman" w:cs="Times New Roman"/>
          <w:color w:val="000000"/>
          <w:sz w:val="28"/>
          <w:szCs w:val="28"/>
          <w:lang w:eastAsia="ru-RU"/>
        </w:rPr>
        <w:t xml:space="preserve"> </w:t>
      </w:r>
      <w:r w:rsidR="008118F1" w:rsidRPr="008118F1">
        <w:rPr>
          <w:rFonts w:ascii="Times New Roman" w:eastAsia="Times New Roman" w:hAnsi="Times New Roman" w:cs="Times New Roman"/>
          <w:bCs/>
          <w:iCs/>
          <w:color w:val="000000" w:themeColor="text1"/>
          <w:sz w:val="28"/>
          <w:szCs w:val="28"/>
          <w:lang w:eastAsia="ru-RU"/>
        </w:rPr>
        <w:t>Диаграмма</w:t>
      </w:r>
      <w:r w:rsidR="00BB3A80">
        <w:rPr>
          <w:rFonts w:ascii="Times New Roman" w:eastAsia="Times New Roman" w:hAnsi="Times New Roman" w:cs="Times New Roman"/>
          <w:bCs/>
          <w:iCs/>
          <w:color w:val="000000" w:themeColor="text1"/>
          <w:sz w:val="28"/>
          <w:szCs w:val="28"/>
          <w:lang w:eastAsia="ru-RU"/>
        </w:rPr>
        <w:t xml:space="preserve"> </w:t>
      </w:r>
      <w:r w:rsidR="008118F1">
        <w:rPr>
          <w:rFonts w:ascii="Times New Roman" w:eastAsia="Times New Roman" w:hAnsi="Times New Roman" w:cs="Times New Roman"/>
          <w:bCs/>
          <w:iCs/>
          <w:color w:val="000000" w:themeColor="text1"/>
          <w:sz w:val="28"/>
          <w:szCs w:val="28"/>
          <w:lang w:eastAsia="ru-RU"/>
        </w:rPr>
        <w:t>6.</w:t>
      </w:r>
    </w:p>
    <w:p w:rsidR="008118F1" w:rsidRDefault="008118F1"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p>
    <w:p w:rsidR="008118F1" w:rsidRDefault="008118F1"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noProof/>
        </w:rPr>
        <w:drawing>
          <wp:inline distT="0" distB="0" distL="0" distR="0" wp14:anchorId="019A1D12" wp14:editId="1059DB50">
            <wp:extent cx="4133850" cy="25812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118F1" w:rsidRPr="001F1CCF" w:rsidRDefault="008118F1" w:rsidP="001F1CCF">
      <w:pPr>
        <w:spacing w:line="360" w:lineRule="auto"/>
        <w:ind w:firstLine="567"/>
        <w:contextualSpacing/>
        <w:jc w:val="both"/>
        <w:textAlignment w:val="baseline"/>
        <w:rPr>
          <w:rFonts w:ascii="Times New Roman" w:eastAsia="Times New Roman" w:hAnsi="Times New Roman" w:cs="Times New Roman"/>
          <w:bCs/>
          <w:iCs/>
          <w:color w:val="000000" w:themeColor="text1"/>
          <w:sz w:val="28"/>
          <w:szCs w:val="28"/>
          <w:lang w:eastAsia="ru-RU"/>
        </w:rPr>
      </w:pPr>
      <w:r>
        <w:rPr>
          <w:rFonts w:ascii="Times New Roman" w:eastAsia="Times New Roman" w:hAnsi="Times New Roman" w:cs="Times New Roman"/>
          <w:bCs/>
          <w:iCs/>
          <w:color w:val="000000" w:themeColor="text1"/>
          <w:sz w:val="28"/>
          <w:szCs w:val="28"/>
          <w:lang w:eastAsia="ru-RU"/>
        </w:rPr>
        <w:t>Диаграмма 7.</w:t>
      </w:r>
    </w:p>
    <w:p w:rsidR="001F1CCF" w:rsidRDefault="001F1CCF" w:rsidP="001F1CCF">
      <w:pPr>
        <w:spacing w:line="360" w:lineRule="auto"/>
        <w:ind w:firstLine="567"/>
        <w:contextualSpacing/>
        <w:jc w:val="both"/>
        <w:textAlignment w:val="baseline"/>
        <w:rPr>
          <w:rFonts w:ascii="Times New Roman" w:eastAsia="Times New Roman" w:hAnsi="Times New Roman" w:cs="Times New Roman"/>
          <w:color w:val="000000" w:themeColor="text1"/>
          <w:sz w:val="28"/>
          <w:szCs w:val="28"/>
          <w:lang w:eastAsia="ru-RU"/>
        </w:rPr>
      </w:pPr>
      <w:r w:rsidRPr="001F1CCF">
        <w:rPr>
          <w:rFonts w:ascii="Times New Roman" w:eastAsia="Times New Roman" w:hAnsi="Times New Roman" w:cs="Times New Roman"/>
          <w:bCs/>
          <w:i/>
          <w:iCs/>
          <w:color w:val="000000" w:themeColor="text1"/>
          <w:sz w:val="28"/>
          <w:szCs w:val="28"/>
          <w:lang w:eastAsia="ru-RU"/>
        </w:rPr>
        <w:t>Проведённое нами исследование показывает</w:t>
      </w:r>
      <w:r w:rsidRPr="001F1CCF">
        <w:rPr>
          <w:rFonts w:ascii="Times New Roman" w:eastAsia="Times New Roman" w:hAnsi="Times New Roman" w:cs="Times New Roman"/>
          <w:color w:val="000000" w:themeColor="text1"/>
          <w:sz w:val="28"/>
          <w:szCs w:val="28"/>
          <w:lang w:eastAsia="ru-RU"/>
        </w:rPr>
        <w:t>, что у всех детей, которые были на прогулке в парке</w:t>
      </w:r>
      <w:r w:rsidR="00927300">
        <w:rPr>
          <w:rFonts w:ascii="Times New Roman" w:eastAsia="Times New Roman" w:hAnsi="Times New Roman" w:cs="Times New Roman"/>
          <w:color w:val="000000" w:themeColor="text1"/>
          <w:sz w:val="28"/>
          <w:szCs w:val="28"/>
          <w:lang w:eastAsia="ru-RU"/>
        </w:rPr>
        <w:t xml:space="preserve"> и</w:t>
      </w:r>
      <w:r w:rsidR="00835BD3">
        <w:rPr>
          <w:rFonts w:ascii="Times New Roman" w:eastAsia="Times New Roman" w:hAnsi="Times New Roman" w:cs="Times New Roman"/>
          <w:color w:val="000000" w:themeColor="text1"/>
          <w:sz w:val="28"/>
          <w:szCs w:val="28"/>
          <w:lang w:eastAsia="ru-RU"/>
        </w:rPr>
        <w:t xml:space="preserve"> любовались картинами</w:t>
      </w:r>
      <w:r w:rsidR="00D51CEB">
        <w:rPr>
          <w:rFonts w:ascii="Times New Roman" w:eastAsia="Times New Roman" w:hAnsi="Times New Roman" w:cs="Times New Roman"/>
          <w:color w:val="000000" w:themeColor="text1"/>
          <w:sz w:val="28"/>
          <w:szCs w:val="28"/>
          <w:lang w:eastAsia="ru-RU"/>
        </w:rPr>
        <w:t xml:space="preserve"> (на которых изображены дубы и сосны)</w:t>
      </w:r>
      <w:r w:rsidR="00835BD3">
        <w:rPr>
          <w:rFonts w:ascii="Times New Roman" w:eastAsia="Times New Roman" w:hAnsi="Times New Roman" w:cs="Times New Roman"/>
          <w:color w:val="000000" w:themeColor="text1"/>
          <w:sz w:val="28"/>
          <w:szCs w:val="28"/>
          <w:lang w:eastAsia="ru-RU"/>
        </w:rPr>
        <w:t xml:space="preserve">, </w:t>
      </w:r>
      <w:r w:rsidR="00AF2F6D">
        <w:rPr>
          <w:rFonts w:ascii="Times New Roman" w:eastAsia="Times New Roman" w:hAnsi="Times New Roman" w:cs="Times New Roman"/>
          <w:color w:val="000000" w:themeColor="text1"/>
          <w:sz w:val="28"/>
          <w:szCs w:val="28"/>
          <w:lang w:eastAsia="ru-RU"/>
        </w:rPr>
        <w:t xml:space="preserve">общение с деревьями </w:t>
      </w:r>
      <w:r w:rsidRPr="001F1CCF">
        <w:rPr>
          <w:rFonts w:ascii="Times New Roman" w:eastAsia="Times New Roman" w:hAnsi="Times New Roman" w:cs="Times New Roman"/>
          <w:color w:val="000000" w:themeColor="text1"/>
          <w:sz w:val="28"/>
          <w:szCs w:val="28"/>
          <w:lang w:eastAsia="ru-RU"/>
        </w:rPr>
        <w:t xml:space="preserve">вызвало положительные эмоции и приятные воспоминания. Дети описывают свои чувства и эмоции как добрые и веселые, очень хорошие и радостные. </w:t>
      </w:r>
    </w:p>
    <w:p w:rsidR="000045C9" w:rsidRPr="001F1CCF" w:rsidRDefault="000045C9" w:rsidP="001F1CCF">
      <w:pPr>
        <w:spacing w:line="360" w:lineRule="auto"/>
        <w:ind w:firstLine="567"/>
        <w:contextualSpacing/>
        <w:jc w:val="both"/>
        <w:textAlignment w:val="baseline"/>
        <w:rPr>
          <w:rFonts w:ascii="Times New Roman" w:eastAsia="Times New Roman" w:hAnsi="Times New Roman" w:cs="Times New Roman"/>
          <w:color w:val="000000" w:themeColor="text1"/>
          <w:sz w:val="28"/>
          <w:szCs w:val="28"/>
          <w:lang w:eastAsia="ru-RU"/>
        </w:rPr>
      </w:pPr>
    </w:p>
    <w:p w:rsidR="001F1CCF" w:rsidRDefault="001F1CCF"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C86F7D" w:rsidRDefault="00C86F7D"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55453E" w:rsidRDefault="0055453E" w:rsidP="00D4251B">
      <w:pPr>
        <w:spacing w:after="0" w:line="360" w:lineRule="auto"/>
        <w:ind w:firstLine="709"/>
        <w:jc w:val="center"/>
        <w:rPr>
          <w:rFonts w:ascii="Times New Roman" w:eastAsia="Times New Roman" w:hAnsi="Times New Roman" w:cs="Times New Roman"/>
          <w:b/>
          <w:color w:val="002060"/>
          <w:sz w:val="28"/>
          <w:szCs w:val="28"/>
          <w:lang w:eastAsia="ru-RU"/>
        </w:rPr>
      </w:pPr>
      <w:r>
        <w:rPr>
          <w:rFonts w:ascii="Times New Roman" w:eastAsia="Times New Roman" w:hAnsi="Times New Roman" w:cs="Times New Roman"/>
          <w:b/>
          <w:color w:val="002060"/>
          <w:sz w:val="28"/>
          <w:szCs w:val="28"/>
          <w:lang w:eastAsia="ru-RU"/>
        </w:rPr>
        <w:t>Около дубочка в парке</w:t>
      </w:r>
    </w:p>
    <w:p w:rsidR="00521300" w:rsidRDefault="00521300" w:rsidP="00D4251B">
      <w:pPr>
        <w:spacing w:after="0" w:line="360" w:lineRule="auto"/>
        <w:ind w:firstLine="709"/>
        <w:jc w:val="center"/>
        <w:rPr>
          <w:rFonts w:ascii="Times New Roman" w:eastAsia="Times New Roman" w:hAnsi="Times New Roman" w:cs="Times New Roman"/>
          <w:b/>
          <w:color w:val="002060"/>
          <w:sz w:val="28"/>
          <w:szCs w:val="28"/>
          <w:lang w:eastAsia="ru-RU"/>
        </w:rPr>
      </w:pPr>
    </w:p>
    <w:p w:rsidR="00C22AD8" w:rsidRDefault="00EA69C7" w:rsidP="00C22AD8">
      <w:pPr>
        <w:spacing w:after="0" w:line="360" w:lineRule="auto"/>
        <w:rPr>
          <w:rFonts w:ascii="Times New Roman" w:eastAsia="Times New Roman" w:hAnsi="Times New Roman" w:cs="Times New Roman"/>
          <w:b/>
          <w:noProof/>
          <w:sz w:val="28"/>
          <w:szCs w:val="28"/>
          <w:lang w:eastAsia="ru-RU"/>
        </w:rPr>
      </w:pPr>
      <w:r w:rsidRPr="00C22AD8">
        <w:rPr>
          <w:rFonts w:ascii="Times New Roman" w:eastAsia="Times New Roman" w:hAnsi="Times New Roman" w:cs="Times New Roman"/>
          <w:b/>
          <w:noProof/>
          <w:sz w:val="28"/>
          <w:szCs w:val="28"/>
          <w:lang w:eastAsia="ru-RU"/>
        </w:rPr>
        <w:drawing>
          <wp:inline distT="0" distB="0" distL="0" distR="0">
            <wp:extent cx="2769176" cy="3692236"/>
            <wp:effectExtent l="19050" t="0" r="0" b="0"/>
            <wp:docPr id="29" name="Рисунок 4" descr="E:\Первые шаги в науку\3 класс\image-0-02-04-2cd527c4ef77ac507d953277773ed2dba2950e5a350d94cc5411e98551fec5ab-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Первые шаги в науку\3 класс\image-0-02-04-2cd527c4ef77ac507d953277773ed2dba2950e5a350d94cc5411e98551fec5ab-V.jpg"/>
                    <pic:cNvPicPr>
                      <a:picLocks noChangeAspect="1" noChangeArrowheads="1"/>
                    </pic:cNvPicPr>
                  </pic:nvPicPr>
                  <pic:blipFill>
                    <a:blip r:embed="rId32" cstate="print"/>
                    <a:srcRect/>
                    <a:stretch>
                      <a:fillRect/>
                    </a:stretch>
                  </pic:blipFill>
                  <pic:spPr bwMode="auto">
                    <a:xfrm>
                      <a:off x="0" y="0"/>
                      <a:ext cx="2769176" cy="3692236"/>
                    </a:xfrm>
                    <a:prstGeom prst="rect">
                      <a:avLst/>
                    </a:prstGeom>
                    <a:noFill/>
                    <a:ln w="9525">
                      <a:noFill/>
                      <a:miter lim="800000"/>
                      <a:headEnd/>
                      <a:tailEnd/>
                    </a:ln>
                  </pic:spPr>
                </pic:pic>
              </a:graphicData>
            </a:graphic>
          </wp:inline>
        </w:drawing>
      </w:r>
      <w:r w:rsidRPr="00C22AD8">
        <w:rPr>
          <w:rFonts w:ascii="Times New Roman" w:eastAsia="Times New Roman" w:hAnsi="Times New Roman" w:cs="Times New Roman"/>
          <w:snapToGrid w:val="0"/>
          <w:w w:val="0"/>
          <w:sz w:val="0"/>
          <w:szCs w:val="0"/>
          <w:u w:color="000000"/>
          <w:bdr w:val="none" w:sz="0" w:space="0" w:color="000000"/>
          <w:shd w:val="clear" w:color="000000" w:fill="000000"/>
        </w:rPr>
        <w:t xml:space="preserve"> </w:t>
      </w:r>
      <w:r w:rsidRPr="00C22AD8">
        <w:rPr>
          <w:rFonts w:ascii="Times New Roman" w:eastAsia="Times New Roman" w:hAnsi="Times New Roman" w:cs="Times New Roman"/>
          <w:b/>
          <w:noProof/>
          <w:sz w:val="28"/>
          <w:szCs w:val="28"/>
          <w:lang w:eastAsia="ru-RU"/>
        </w:rPr>
        <w:t xml:space="preserve">   </w:t>
      </w:r>
      <w:r w:rsidRPr="00C22AD8">
        <w:rPr>
          <w:rFonts w:ascii="Times New Roman" w:eastAsia="Times New Roman" w:hAnsi="Times New Roman" w:cs="Times New Roman"/>
          <w:b/>
          <w:noProof/>
          <w:sz w:val="28"/>
          <w:szCs w:val="28"/>
          <w:lang w:eastAsia="ru-RU"/>
        </w:rPr>
        <w:drawing>
          <wp:inline distT="0" distB="0" distL="0" distR="0">
            <wp:extent cx="2774374" cy="3699164"/>
            <wp:effectExtent l="19050" t="0" r="6926" b="0"/>
            <wp:docPr id="31" name="Рисунок 6" descr="E:\Первые шаги в науку\3 класс\image-0-02-04-84ecf800962e0e299be5b0566d45a75db42b0cee909e9193cb514f4547ad23c3-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Первые шаги в науку\3 класс\image-0-02-04-84ecf800962e0e299be5b0566d45a75db42b0cee909e9193cb514f4547ad23c3-V.jpg"/>
                    <pic:cNvPicPr>
                      <a:picLocks noChangeAspect="1" noChangeArrowheads="1"/>
                    </pic:cNvPicPr>
                  </pic:nvPicPr>
                  <pic:blipFill>
                    <a:blip r:embed="rId33" cstate="print"/>
                    <a:srcRect/>
                    <a:stretch>
                      <a:fillRect/>
                    </a:stretch>
                  </pic:blipFill>
                  <pic:spPr bwMode="auto">
                    <a:xfrm>
                      <a:off x="0" y="0"/>
                      <a:ext cx="2774374" cy="3699164"/>
                    </a:xfrm>
                    <a:prstGeom prst="rect">
                      <a:avLst/>
                    </a:prstGeom>
                    <a:noFill/>
                    <a:ln w="9525">
                      <a:noFill/>
                      <a:miter lim="800000"/>
                      <a:headEnd/>
                      <a:tailEnd/>
                    </a:ln>
                  </pic:spPr>
                </pic:pic>
              </a:graphicData>
            </a:graphic>
          </wp:inline>
        </w:drawing>
      </w:r>
      <w:r w:rsidR="00C22AD8" w:rsidRPr="00C22AD8">
        <w:rPr>
          <w:rFonts w:ascii="Times New Roman" w:eastAsia="Times New Roman" w:hAnsi="Times New Roman" w:cs="Times New Roman"/>
          <w:b/>
          <w:noProof/>
          <w:sz w:val="28"/>
          <w:szCs w:val="28"/>
          <w:lang w:eastAsia="ru-RU"/>
        </w:rPr>
        <w:t xml:space="preserve">      </w:t>
      </w:r>
      <w:r w:rsidR="00C22AD8">
        <w:rPr>
          <w:rFonts w:ascii="Times New Roman" w:eastAsia="Times New Roman" w:hAnsi="Times New Roman" w:cs="Times New Roman"/>
          <w:b/>
          <w:noProof/>
          <w:sz w:val="28"/>
          <w:szCs w:val="28"/>
          <w:lang w:eastAsia="ru-RU"/>
        </w:rPr>
        <w:t xml:space="preserve"> </w:t>
      </w:r>
    </w:p>
    <w:p w:rsidR="001F1CCF" w:rsidRPr="00C22AD8" w:rsidRDefault="00C22AD8" w:rsidP="00C22AD8">
      <w:pPr>
        <w:spacing w:after="0" w:line="360" w:lineRule="auto"/>
        <w:jc w:val="both"/>
        <w:rPr>
          <w:rFonts w:ascii="Times New Roman" w:eastAsia="Times New Roman" w:hAnsi="Times New Roman" w:cs="Times New Roman"/>
          <w:sz w:val="28"/>
          <w:szCs w:val="28"/>
          <w:lang w:eastAsia="ru-RU"/>
        </w:rPr>
      </w:pPr>
      <w:r w:rsidRPr="00C22AD8">
        <w:rPr>
          <w:rFonts w:ascii="Times New Roman" w:eastAsia="Times New Roman" w:hAnsi="Times New Roman" w:cs="Times New Roman"/>
          <w:noProof/>
          <w:sz w:val="28"/>
          <w:szCs w:val="28"/>
          <w:lang w:eastAsia="ru-RU"/>
        </w:rPr>
        <w:t xml:space="preserve">                                         </w:t>
      </w:r>
      <w:r w:rsidRPr="00C22AD8">
        <w:rPr>
          <w:rFonts w:ascii="Times New Roman" w:eastAsia="Times New Roman" w:hAnsi="Times New Roman" w:cs="Times New Roman"/>
          <w:sz w:val="28"/>
          <w:szCs w:val="28"/>
          <w:lang w:eastAsia="ru-RU"/>
        </w:rPr>
        <w:t>Рисунок 1</w:t>
      </w:r>
      <w:r w:rsidR="00D86DC8">
        <w:rPr>
          <w:rFonts w:ascii="Times New Roman" w:eastAsia="Times New Roman" w:hAnsi="Times New Roman" w:cs="Times New Roman"/>
          <w:sz w:val="28"/>
          <w:szCs w:val="28"/>
          <w:lang w:eastAsia="ru-RU"/>
        </w:rPr>
        <w:t>6</w:t>
      </w:r>
      <w:r w:rsidRPr="00C22AD8">
        <w:rPr>
          <w:rFonts w:ascii="Times New Roman" w:eastAsia="Times New Roman" w:hAnsi="Times New Roman" w:cs="Times New Roman"/>
          <w:sz w:val="28"/>
          <w:szCs w:val="28"/>
          <w:lang w:eastAsia="ru-RU"/>
        </w:rPr>
        <w:t>.                                             Рисунок 1</w:t>
      </w:r>
      <w:r w:rsidR="00D86DC8">
        <w:rPr>
          <w:rFonts w:ascii="Times New Roman" w:eastAsia="Times New Roman" w:hAnsi="Times New Roman" w:cs="Times New Roman"/>
          <w:sz w:val="28"/>
          <w:szCs w:val="28"/>
          <w:lang w:eastAsia="ru-RU"/>
        </w:rPr>
        <w:t>7</w:t>
      </w:r>
      <w:r w:rsidRPr="00C22AD8">
        <w:rPr>
          <w:rFonts w:ascii="Times New Roman" w:eastAsia="Times New Roman" w:hAnsi="Times New Roman" w:cs="Times New Roman"/>
          <w:sz w:val="28"/>
          <w:szCs w:val="28"/>
          <w:lang w:eastAsia="ru-RU"/>
        </w:rPr>
        <w:t xml:space="preserve">.                         </w:t>
      </w:r>
    </w:p>
    <w:p w:rsidR="000729B2" w:rsidRDefault="00D4251B" w:rsidP="00012EDB">
      <w:pPr>
        <w:spacing w:after="0" w:line="360" w:lineRule="auto"/>
        <w:ind w:firstLine="709"/>
        <w:jc w:val="center"/>
        <w:rPr>
          <w:rFonts w:ascii="Times New Roman" w:eastAsia="Times New Roman" w:hAnsi="Times New Roman" w:cs="Times New Roman"/>
          <w:b/>
          <w:color w:val="002060"/>
          <w:sz w:val="28"/>
          <w:szCs w:val="28"/>
          <w:lang w:eastAsia="ru-RU"/>
        </w:rPr>
      </w:pPr>
      <w:r w:rsidRPr="00D4251B">
        <w:rPr>
          <w:rFonts w:ascii="Times New Roman" w:eastAsia="Times New Roman" w:hAnsi="Times New Roman" w:cs="Times New Roman"/>
          <w:b/>
          <w:color w:val="002060"/>
          <w:sz w:val="28"/>
          <w:szCs w:val="28"/>
          <w:lang w:eastAsia="ru-RU"/>
        </w:rPr>
        <w:t xml:space="preserve">4. </w:t>
      </w:r>
      <w:r w:rsidR="00966CE3" w:rsidRPr="00D4251B">
        <w:rPr>
          <w:rFonts w:ascii="Times New Roman" w:eastAsia="Times New Roman" w:hAnsi="Times New Roman" w:cs="Times New Roman"/>
          <w:b/>
          <w:color w:val="002060"/>
          <w:sz w:val="28"/>
          <w:szCs w:val="28"/>
          <w:lang w:eastAsia="ru-RU"/>
        </w:rPr>
        <w:t>Заключение</w:t>
      </w:r>
    </w:p>
    <w:p w:rsidR="00012EDB" w:rsidRPr="000729B2" w:rsidRDefault="00012EDB" w:rsidP="00012EDB">
      <w:pPr>
        <w:spacing w:after="0" w:line="360" w:lineRule="auto"/>
        <w:ind w:firstLine="709"/>
        <w:jc w:val="center"/>
        <w:rPr>
          <w:rFonts w:ascii="Times New Roman" w:eastAsia="Times New Roman" w:hAnsi="Times New Roman" w:cs="Times New Roman"/>
          <w:b/>
          <w:color w:val="002060"/>
          <w:sz w:val="28"/>
          <w:szCs w:val="28"/>
          <w:lang w:eastAsia="ru-RU"/>
        </w:rPr>
      </w:pPr>
    </w:p>
    <w:p w:rsidR="000920F0" w:rsidRPr="000920F0" w:rsidRDefault="000920F0" w:rsidP="00012EDB">
      <w:pPr>
        <w:spacing w:after="0" w:line="360" w:lineRule="auto"/>
        <w:ind w:firstLine="709"/>
        <w:jc w:val="both"/>
        <w:rPr>
          <w:rFonts w:ascii="Times New Roman" w:hAnsi="Times New Roman" w:cs="Times New Roman"/>
          <w:sz w:val="28"/>
          <w:szCs w:val="28"/>
        </w:rPr>
      </w:pPr>
      <w:r w:rsidRPr="000920F0">
        <w:rPr>
          <w:rFonts w:ascii="Times New Roman" w:hAnsi="Times New Roman" w:cs="Times New Roman"/>
          <w:sz w:val="28"/>
          <w:szCs w:val="28"/>
        </w:rPr>
        <w:t>Выдвинутая гипотеза в начале работы убедительно подтверждается ее материалами. Поставленная цель достигнута. Задачи, которые я определил, решены.</w:t>
      </w:r>
    </w:p>
    <w:p w:rsidR="00CF1FA6" w:rsidRDefault="00443EE6" w:rsidP="00012EDB">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Мы постоянно учимся у самой природы.</w:t>
      </w:r>
    </w:p>
    <w:p w:rsidR="00D55178" w:rsidRDefault="00CF1FA6" w:rsidP="00012EDB">
      <w:pPr>
        <w:spacing w:after="0" w:line="360" w:lineRule="auto"/>
        <w:jc w:val="both"/>
        <w:rPr>
          <w:rFonts w:ascii="Times New Roman" w:eastAsia="Times New Roman" w:hAnsi="Times New Roman" w:cs="Times New Roman"/>
          <w:color w:val="000000"/>
          <w:sz w:val="28"/>
          <w:szCs w:val="28"/>
          <w:lang w:eastAsia="ru-RU"/>
        </w:rPr>
      </w:pPr>
      <w:r>
        <w:rPr>
          <w:noProof/>
          <w:lang w:eastAsia="ru-RU"/>
        </w:rPr>
        <w:lastRenderedPageBreak/>
        <w:drawing>
          <wp:inline distT="0" distB="0" distL="0" distR="0">
            <wp:extent cx="2710295" cy="1483204"/>
            <wp:effectExtent l="19050" t="0" r="0" b="0"/>
            <wp:docPr id="10" name="Рисунок 4" descr="C:\Users\NIK\AppData\Local\Microsoft\Windows\Temporary Internet Files\Content.Word\2018-01-19-22-4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K\AppData\Local\Microsoft\Windows\Temporary Internet Files\Content.Word\2018-01-19-22-42-55.jpg"/>
                    <pic:cNvPicPr>
                      <a:picLocks noChangeAspect="1" noChangeArrowheads="1"/>
                    </pic:cNvPicPr>
                  </pic:nvPicPr>
                  <pic:blipFill>
                    <a:blip r:embed="rId34" cstate="print"/>
                    <a:srcRect r="5658" b="8222"/>
                    <a:stretch>
                      <a:fillRect/>
                    </a:stretch>
                  </pic:blipFill>
                  <pic:spPr bwMode="auto">
                    <a:xfrm>
                      <a:off x="0" y="0"/>
                      <a:ext cx="2710295" cy="1482436"/>
                    </a:xfrm>
                    <a:prstGeom prst="rect">
                      <a:avLst/>
                    </a:prstGeom>
                    <a:noFill/>
                    <a:ln w="9525">
                      <a:noFill/>
                      <a:miter lim="800000"/>
                      <a:headEnd/>
                      <a:tailEnd/>
                    </a:ln>
                  </pic:spPr>
                </pic:pic>
              </a:graphicData>
            </a:graphic>
          </wp:inline>
        </w:drawing>
      </w:r>
      <w:r w:rsidR="000729B2">
        <w:rPr>
          <w:rFonts w:ascii="Times New Roman" w:eastAsia="Times New Roman" w:hAnsi="Times New Roman" w:cs="Times New Roman"/>
          <w:color w:val="000000"/>
          <w:sz w:val="28"/>
          <w:szCs w:val="28"/>
          <w:lang w:eastAsia="ru-RU"/>
        </w:rPr>
        <w:t xml:space="preserve"> </w:t>
      </w:r>
      <w:r w:rsidR="00D55178">
        <w:rPr>
          <w:rFonts w:ascii="Times New Roman" w:eastAsia="Times New Roman" w:hAnsi="Times New Roman" w:cs="Times New Roman"/>
          <w:color w:val="000000"/>
          <w:sz w:val="28"/>
          <w:szCs w:val="28"/>
          <w:lang w:eastAsia="ru-RU"/>
        </w:rPr>
        <w:t xml:space="preserve"> Рисунок 1</w:t>
      </w:r>
      <w:r w:rsidR="007B17DB">
        <w:rPr>
          <w:rFonts w:ascii="Times New Roman" w:eastAsia="Times New Roman" w:hAnsi="Times New Roman" w:cs="Times New Roman"/>
          <w:color w:val="000000"/>
          <w:sz w:val="28"/>
          <w:szCs w:val="28"/>
          <w:lang w:eastAsia="ru-RU"/>
        </w:rPr>
        <w:t>8</w:t>
      </w:r>
      <w:r w:rsidR="00D55178">
        <w:rPr>
          <w:rFonts w:ascii="Times New Roman" w:eastAsia="Times New Roman" w:hAnsi="Times New Roman" w:cs="Times New Roman"/>
          <w:color w:val="000000"/>
          <w:sz w:val="28"/>
          <w:szCs w:val="28"/>
          <w:lang w:eastAsia="ru-RU"/>
        </w:rPr>
        <w:t>.</w:t>
      </w:r>
    </w:p>
    <w:p w:rsidR="00CF1FA6" w:rsidRDefault="00CF1FA6" w:rsidP="00D55178">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Например, знаменитых «Богатырей» Виктору Васнецову навеяли мощные дубы в парке Абрамцевской усадьбы. «…Бродил я, особенно по утрам, по парку, любовался кряжистыми великанами… А уже как дубы превратились в «Богатырей», объяснить не могу, должно быть, приснилось!»</w:t>
      </w:r>
    </w:p>
    <w:p w:rsidR="00CF1FA6" w:rsidRDefault="00CF1FA6" w:rsidP="00012EDB">
      <w:pPr>
        <w:spacing w:after="0" w:line="360" w:lineRule="auto"/>
        <w:ind w:firstLine="709"/>
        <w:jc w:val="both"/>
        <w:rPr>
          <w:rFonts w:ascii="Times New Roman" w:eastAsia="Times New Roman" w:hAnsi="Times New Roman" w:cs="Times New Roman"/>
          <w:color w:val="000000"/>
          <w:sz w:val="28"/>
          <w:szCs w:val="28"/>
          <w:lang w:eastAsia="ru-RU"/>
        </w:rPr>
      </w:pPr>
    </w:p>
    <w:p w:rsidR="00966CE3" w:rsidRPr="003E49CB" w:rsidRDefault="00966CE3" w:rsidP="00012EDB">
      <w:pPr>
        <w:spacing w:after="0" w:line="360" w:lineRule="auto"/>
        <w:ind w:firstLine="709"/>
        <w:jc w:val="both"/>
        <w:rPr>
          <w:rFonts w:ascii="Times New Roman" w:eastAsia="Times New Roman" w:hAnsi="Times New Roman" w:cs="Times New Roman"/>
          <w:color w:val="000000"/>
          <w:sz w:val="28"/>
          <w:szCs w:val="28"/>
          <w:lang w:eastAsia="ru-RU"/>
        </w:rPr>
      </w:pPr>
      <w:r w:rsidRPr="003E49CB">
        <w:rPr>
          <w:rFonts w:ascii="Times New Roman" w:eastAsia="Times New Roman" w:hAnsi="Times New Roman" w:cs="Times New Roman"/>
          <w:color w:val="000000"/>
          <w:sz w:val="28"/>
          <w:szCs w:val="28"/>
          <w:lang w:eastAsia="ru-RU"/>
        </w:rPr>
        <w:t>После общения с природой мне хочется творить, делать добрые дела, с помощью природы я учусь чувствовать музыку.</w:t>
      </w:r>
    </w:p>
    <w:p w:rsidR="005B5B52" w:rsidRDefault="005C7D68" w:rsidP="00012EDB">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Деревья не любят шума, криков</w:t>
      </w:r>
      <w:r w:rsidR="00033880">
        <w:rPr>
          <w:rFonts w:ascii="Times New Roman" w:eastAsia="Times New Roman" w:hAnsi="Times New Roman" w:cs="Times New Roman"/>
          <w:color w:val="000000"/>
          <w:sz w:val="28"/>
          <w:szCs w:val="28"/>
          <w:lang w:eastAsia="ru-RU"/>
        </w:rPr>
        <w:t xml:space="preserve">, </w:t>
      </w:r>
      <w:r w:rsidR="00443EE6">
        <w:rPr>
          <w:rFonts w:ascii="Times New Roman" w:eastAsia="Times New Roman" w:hAnsi="Times New Roman" w:cs="Times New Roman"/>
          <w:color w:val="000000"/>
          <w:sz w:val="28"/>
          <w:szCs w:val="28"/>
          <w:lang w:eastAsia="ru-RU"/>
        </w:rPr>
        <w:t xml:space="preserve">в лесу </w:t>
      </w:r>
      <w:r w:rsidR="00033880">
        <w:rPr>
          <w:rFonts w:ascii="Times New Roman" w:eastAsia="Times New Roman" w:hAnsi="Times New Roman" w:cs="Times New Roman"/>
          <w:color w:val="000000"/>
          <w:sz w:val="28"/>
          <w:szCs w:val="28"/>
          <w:lang w:eastAsia="ru-RU"/>
        </w:rPr>
        <w:t>мы говорим негромко</w:t>
      </w:r>
      <w:r w:rsidR="00033880" w:rsidRPr="004D25E2">
        <w:rPr>
          <w:rFonts w:ascii="Times New Roman" w:eastAsia="Times New Roman" w:hAnsi="Times New Roman" w:cs="Times New Roman"/>
          <w:color w:val="000000"/>
          <w:sz w:val="28"/>
          <w:szCs w:val="28"/>
          <w:lang w:eastAsia="ru-RU"/>
        </w:rPr>
        <w:t xml:space="preserve"> </w:t>
      </w:r>
      <w:r w:rsidR="00033880" w:rsidRPr="00033880">
        <w:rPr>
          <w:rFonts w:ascii="Times New Roman" w:eastAsia="Times New Roman" w:hAnsi="Times New Roman" w:cs="Times New Roman"/>
          <w:color w:val="000000"/>
          <w:sz w:val="28"/>
          <w:szCs w:val="28"/>
          <w:lang w:eastAsia="ru-RU"/>
        </w:rPr>
        <w:t>[</w:t>
      </w:r>
      <w:r w:rsidR="00A60295">
        <w:rPr>
          <w:rFonts w:ascii="Times New Roman" w:eastAsia="Times New Roman" w:hAnsi="Times New Roman" w:cs="Times New Roman"/>
          <w:color w:val="000000"/>
          <w:sz w:val="28"/>
          <w:szCs w:val="28"/>
          <w:lang w:eastAsia="ru-RU"/>
        </w:rPr>
        <w:t>10</w:t>
      </w:r>
      <w:r w:rsidR="00033880" w:rsidRPr="00033880">
        <w:rPr>
          <w:rFonts w:ascii="Times New Roman" w:eastAsia="Times New Roman" w:hAnsi="Times New Roman" w:cs="Times New Roman"/>
          <w:color w:val="000000"/>
          <w:sz w:val="28"/>
          <w:szCs w:val="28"/>
          <w:lang w:eastAsia="ru-RU"/>
        </w:rPr>
        <w:t>].</w:t>
      </w:r>
      <w:r w:rsidR="00966CE3" w:rsidRPr="003E49CB">
        <w:rPr>
          <w:rFonts w:ascii="Times New Roman" w:eastAsia="Times New Roman" w:hAnsi="Times New Roman" w:cs="Times New Roman"/>
          <w:color w:val="000000"/>
          <w:sz w:val="28"/>
          <w:szCs w:val="28"/>
          <w:lang w:eastAsia="ru-RU"/>
        </w:rPr>
        <w:t xml:space="preserve"> </w:t>
      </w:r>
    </w:p>
    <w:p w:rsidR="005B5B52" w:rsidRDefault="00A82C68" w:rsidP="00012EDB">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Находясь в лесу, я люблю смотреть на вершины дуба и сосны, я слушаю шум ветра в могучих кронах, вдыхаю их тонкий аромат. Порой даже кажется, что </w:t>
      </w:r>
      <w:r w:rsidR="00FE4F04">
        <w:rPr>
          <w:rFonts w:ascii="Times New Roman" w:eastAsia="Times New Roman" w:hAnsi="Times New Roman" w:cs="Times New Roman"/>
          <w:color w:val="000000"/>
          <w:sz w:val="28"/>
          <w:szCs w:val="28"/>
          <w:lang w:eastAsia="ru-RU"/>
        </w:rPr>
        <w:t xml:space="preserve">жители </w:t>
      </w:r>
      <w:r>
        <w:rPr>
          <w:rFonts w:ascii="Times New Roman" w:eastAsia="Times New Roman" w:hAnsi="Times New Roman" w:cs="Times New Roman"/>
          <w:color w:val="000000"/>
          <w:sz w:val="28"/>
          <w:szCs w:val="28"/>
          <w:lang w:eastAsia="ru-RU"/>
        </w:rPr>
        <w:t xml:space="preserve">прошедших эпох прогуливаются со мною рядом. Подобные маленькие путешествия во времени становится для меня огромным подарком, которые дарят мне эти деревья. </w:t>
      </w:r>
    </w:p>
    <w:p w:rsidR="00012EDB" w:rsidRDefault="00012EDB"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966CE3" w:rsidRPr="005B5B52" w:rsidRDefault="00966CE3" w:rsidP="00012EDB">
      <w:pPr>
        <w:spacing w:after="0" w:line="360" w:lineRule="auto"/>
        <w:ind w:firstLine="709"/>
        <w:jc w:val="center"/>
        <w:rPr>
          <w:rFonts w:ascii="Times New Roman" w:eastAsia="Times New Roman" w:hAnsi="Times New Roman" w:cs="Times New Roman"/>
          <w:i/>
          <w:color w:val="000000"/>
          <w:sz w:val="28"/>
          <w:szCs w:val="28"/>
          <w:lang w:eastAsia="ru-RU"/>
        </w:rPr>
      </w:pPr>
      <w:r w:rsidRPr="005B5B52">
        <w:rPr>
          <w:rFonts w:ascii="Times New Roman" w:eastAsia="Times New Roman" w:hAnsi="Times New Roman" w:cs="Times New Roman"/>
          <w:i/>
          <w:color w:val="000000"/>
          <w:sz w:val="28"/>
          <w:szCs w:val="28"/>
          <w:lang w:eastAsia="ru-RU"/>
        </w:rPr>
        <w:t>«У природы живые краски,</w:t>
      </w:r>
    </w:p>
    <w:p w:rsidR="00966CE3" w:rsidRPr="005B5B52" w:rsidRDefault="00966CE3" w:rsidP="00012EDB">
      <w:pPr>
        <w:spacing w:after="0" w:line="360" w:lineRule="auto"/>
        <w:ind w:firstLine="709"/>
        <w:jc w:val="center"/>
        <w:rPr>
          <w:rFonts w:ascii="Times New Roman" w:eastAsia="Times New Roman" w:hAnsi="Times New Roman" w:cs="Times New Roman"/>
          <w:i/>
          <w:color w:val="000000"/>
          <w:sz w:val="28"/>
          <w:szCs w:val="28"/>
          <w:lang w:eastAsia="ru-RU"/>
        </w:rPr>
      </w:pPr>
      <w:r w:rsidRPr="005B5B52">
        <w:rPr>
          <w:rFonts w:ascii="Times New Roman" w:eastAsia="Times New Roman" w:hAnsi="Times New Roman" w:cs="Times New Roman"/>
          <w:i/>
          <w:color w:val="000000"/>
          <w:sz w:val="28"/>
          <w:szCs w:val="28"/>
          <w:lang w:eastAsia="ru-RU"/>
        </w:rPr>
        <w:t>Миллионы лучистых соцветий.</w:t>
      </w:r>
    </w:p>
    <w:p w:rsidR="00966CE3" w:rsidRPr="005B5B52" w:rsidRDefault="00966CE3" w:rsidP="00012EDB">
      <w:pPr>
        <w:spacing w:after="0" w:line="360" w:lineRule="auto"/>
        <w:ind w:firstLine="709"/>
        <w:jc w:val="center"/>
        <w:rPr>
          <w:rFonts w:ascii="Times New Roman" w:eastAsia="Times New Roman" w:hAnsi="Times New Roman" w:cs="Times New Roman"/>
          <w:i/>
          <w:color w:val="000000"/>
          <w:sz w:val="28"/>
          <w:szCs w:val="28"/>
          <w:lang w:eastAsia="ru-RU"/>
        </w:rPr>
      </w:pPr>
      <w:r w:rsidRPr="005B5B52">
        <w:rPr>
          <w:rFonts w:ascii="Times New Roman" w:eastAsia="Times New Roman" w:hAnsi="Times New Roman" w:cs="Times New Roman"/>
          <w:i/>
          <w:color w:val="000000"/>
          <w:sz w:val="28"/>
          <w:szCs w:val="28"/>
          <w:lang w:eastAsia="ru-RU"/>
        </w:rPr>
        <w:t>Для чего чудеса из сказки,</w:t>
      </w:r>
    </w:p>
    <w:p w:rsidR="00966CE3" w:rsidRDefault="00966CE3" w:rsidP="00012EDB">
      <w:pPr>
        <w:spacing w:after="0" w:line="360" w:lineRule="auto"/>
        <w:ind w:firstLine="709"/>
        <w:jc w:val="center"/>
        <w:rPr>
          <w:rFonts w:ascii="Times New Roman" w:eastAsia="Times New Roman" w:hAnsi="Times New Roman" w:cs="Times New Roman"/>
          <w:i/>
          <w:color w:val="000000"/>
          <w:sz w:val="28"/>
          <w:szCs w:val="28"/>
          <w:lang w:eastAsia="ru-RU"/>
        </w:rPr>
      </w:pPr>
      <w:r w:rsidRPr="005B5B52">
        <w:rPr>
          <w:rFonts w:ascii="Times New Roman" w:eastAsia="Times New Roman" w:hAnsi="Times New Roman" w:cs="Times New Roman"/>
          <w:i/>
          <w:color w:val="000000"/>
          <w:sz w:val="28"/>
          <w:szCs w:val="28"/>
          <w:lang w:eastAsia="ru-RU"/>
        </w:rPr>
        <w:t>Если в жизни их можно встретить!»</w:t>
      </w: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521300" w:rsidRPr="005B5B52" w:rsidRDefault="00521300" w:rsidP="00012EDB">
      <w:pPr>
        <w:spacing w:after="0" w:line="360" w:lineRule="auto"/>
        <w:ind w:firstLine="709"/>
        <w:jc w:val="center"/>
        <w:rPr>
          <w:rFonts w:ascii="Times New Roman" w:eastAsia="Times New Roman" w:hAnsi="Times New Roman" w:cs="Times New Roman"/>
          <w:i/>
          <w:color w:val="000000"/>
          <w:sz w:val="28"/>
          <w:szCs w:val="28"/>
          <w:lang w:eastAsia="ru-RU"/>
        </w:rPr>
      </w:pPr>
    </w:p>
    <w:p w:rsidR="0047385F" w:rsidRPr="0047385F" w:rsidRDefault="0047385F" w:rsidP="0047385F">
      <w:pPr>
        <w:spacing w:after="0" w:line="360" w:lineRule="auto"/>
        <w:ind w:firstLine="709"/>
        <w:jc w:val="center"/>
        <w:rPr>
          <w:rFonts w:ascii="Times New Roman" w:hAnsi="Times New Roman" w:cs="Times New Roman"/>
          <w:b/>
          <w:sz w:val="28"/>
          <w:szCs w:val="28"/>
        </w:rPr>
      </w:pPr>
      <w:r w:rsidRPr="0047385F">
        <w:rPr>
          <w:rFonts w:ascii="Times New Roman" w:hAnsi="Times New Roman" w:cs="Times New Roman"/>
          <w:b/>
          <w:sz w:val="28"/>
          <w:szCs w:val="28"/>
        </w:rPr>
        <w:t>Список использованной литературы:</w:t>
      </w:r>
    </w:p>
    <w:p w:rsidR="0047385F" w:rsidRPr="0047385F" w:rsidRDefault="0047385F" w:rsidP="0047385F">
      <w:pPr>
        <w:spacing w:after="0" w:line="360" w:lineRule="auto"/>
        <w:ind w:firstLine="709"/>
        <w:jc w:val="both"/>
        <w:rPr>
          <w:rFonts w:ascii="Times New Roman" w:hAnsi="Times New Roman" w:cs="Times New Roman"/>
          <w:sz w:val="28"/>
          <w:szCs w:val="28"/>
        </w:rPr>
      </w:pPr>
    </w:p>
    <w:p w:rsidR="004C1B87" w:rsidRPr="00411AF7" w:rsidRDefault="004C1B87" w:rsidP="00CB03BC">
      <w:pPr>
        <w:pStyle w:val="Standard"/>
        <w:spacing w:line="360" w:lineRule="auto"/>
        <w:ind w:firstLine="709"/>
        <w:jc w:val="both"/>
        <w:rPr>
          <w:rFonts w:ascii="Times New Roman" w:hAnsi="Times New Roman" w:cs="Times New Roman"/>
          <w:bCs/>
          <w:sz w:val="28"/>
          <w:szCs w:val="28"/>
        </w:rPr>
      </w:pPr>
      <w:r w:rsidRPr="004C1B87">
        <w:rPr>
          <w:rFonts w:ascii="Times New Roman" w:hAnsi="Times New Roman" w:cs="Times New Roman"/>
          <w:sz w:val="28"/>
          <w:szCs w:val="28"/>
        </w:rPr>
        <w:t xml:space="preserve">1. </w:t>
      </w:r>
      <w:r w:rsidRPr="00411AF7">
        <w:rPr>
          <w:rFonts w:ascii="Times New Roman" w:hAnsi="Times New Roman" w:cs="Times New Roman"/>
          <w:bCs/>
          <w:sz w:val="28"/>
          <w:szCs w:val="28"/>
        </w:rPr>
        <w:t xml:space="preserve">Афонькин С.Ю./Деревья (школьный путеводитель; для среднего и старшего школьного возраста). - </w:t>
      </w:r>
      <w:proofErr w:type="spellStart"/>
      <w:r w:rsidRPr="00411AF7">
        <w:rPr>
          <w:rFonts w:ascii="Times New Roman" w:hAnsi="Times New Roman" w:cs="Times New Roman"/>
          <w:bCs/>
          <w:sz w:val="28"/>
          <w:szCs w:val="28"/>
        </w:rPr>
        <w:t>Спб</w:t>
      </w:r>
      <w:proofErr w:type="spellEnd"/>
      <w:r w:rsidRPr="00411AF7">
        <w:rPr>
          <w:rFonts w:ascii="Times New Roman" w:hAnsi="Times New Roman" w:cs="Times New Roman"/>
          <w:bCs/>
          <w:sz w:val="28"/>
          <w:szCs w:val="28"/>
        </w:rPr>
        <w:t xml:space="preserve">: «БКК», 2007. - 96с., ил. </w:t>
      </w:r>
    </w:p>
    <w:p w:rsidR="004C1B87" w:rsidRDefault="004C1B87" w:rsidP="00CB03BC">
      <w:pPr>
        <w:spacing w:after="0" w:line="360" w:lineRule="auto"/>
        <w:ind w:firstLine="709"/>
        <w:jc w:val="both"/>
        <w:rPr>
          <w:rFonts w:ascii="Times New Roman" w:hAnsi="Times New Roman" w:cs="Times New Roman"/>
          <w:sz w:val="28"/>
          <w:szCs w:val="28"/>
        </w:rPr>
      </w:pPr>
      <w:r w:rsidRPr="004C1B87">
        <w:rPr>
          <w:rFonts w:ascii="Times New Roman" w:hAnsi="Times New Roman" w:cs="Times New Roman"/>
          <w:sz w:val="28"/>
          <w:szCs w:val="28"/>
        </w:rPr>
        <w:t xml:space="preserve">2. </w:t>
      </w:r>
      <w:r w:rsidRPr="003B6D8C">
        <w:rPr>
          <w:rFonts w:ascii="Times New Roman" w:hAnsi="Times New Roman" w:cs="Times New Roman"/>
          <w:sz w:val="28"/>
          <w:szCs w:val="28"/>
        </w:rPr>
        <w:t xml:space="preserve">Воронин В.В. География Самарской области. Пособие для учащихся 8-9-х классов средней школы. – Самара: СИПКРО, 2004. – 274с. </w:t>
      </w:r>
    </w:p>
    <w:p w:rsidR="00AA1E2B" w:rsidRPr="003B6D8C" w:rsidRDefault="00AA1E2B" w:rsidP="00AA1E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Pr>
          <w:rFonts w:ascii="Times New Roman" w:hAnsi="Times New Roman" w:cs="Times New Roman"/>
          <w:sz w:val="28"/>
          <w:szCs w:val="28"/>
        </w:rPr>
        <w:t>Дендротерапия</w:t>
      </w:r>
      <w:proofErr w:type="spellEnd"/>
      <w:r>
        <w:rPr>
          <w:rFonts w:ascii="Times New Roman" w:hAnsi="Times New Roman" w:cs="Times New Roman"/>
          <w:sz w:val="28"/>
          <w:szCs w:val="28"/>
        </w:rPr>
        <w:t xml:space="preserve">: целительная сила и магия деревьев / Елена </w:t>
      </w:r>
      <w:proofErr w:type="spellStart"/>
      <w:r>
        <w:rPr>
          <w:rFonts w:ascii="Times New Roman" w:hAnsi="Times New Roman" w:cs="Times New Roman"/>
          <w:sz w:val="28"/>
          <w:szCs w:val="28"/>
        </w:rPr>
        <w:t>Ессеева</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Ростов</w:t>
      </w:r>
      <w:proofErr w:type="spellEnd"/>
      <w:r>
        <w:rPr>
          <w:rFonts w:ascii="Times New Roman" w:hAnsi="Times New Roman" w:cs="Times New Roman"/>
          <w:sz w:val="28"/>
          <w:szCs w:val="28"/>
        </w:rPr>
        <w:t xml:space="preserve"> н/Д: Феникс, 2015. – 188с.</w:t>
      </w:r>
    </w:p>
    <w:p w:rsidR="004C1B87" w:rsidRPr="0047385F"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4C1B87" w:rsidRPr="004C1B87">
        <w:rPr>
          <w:rFonts w:ascii="Times New Roman" w:hAnsi="Times New Roman" w:cs="Times New Roman"/>
          <w:sz w:val="28"/>
          <w:szCs w:val="28"/>
        </w:rPr>
        <w:t xml:space="preserve">. </w:t>
      </w:r>
      <w:r w:rsidR="004C1B87" w:rsidRPr="0047385F">
        <w:rPr>
          <w:rFonts w:ascii="Times New Roman" w:hAnsi="Times New Roman" w:cs="Times New Roman"/>
          <w:sz w:val="28"/>
          <w:szCs w:val="28"/>
        </w:rPr>
        <w:t>«Для чего деревьям листья» Феликс Лев. Москва</w:t>
      </w:r>
      <w:r w:rsidR="00CB03BC">
        <w:rPr>
          <w:rFonts w:ascii="Times New Roman" w:hAnsi="Times New Roman" w:cs="Times New Roman"/>
          <w:sz w:val="28"/>
          <w:szCs w:val="28"/>
        </w:rPr>
        <w:t>: «Д</w:t>
      </w:r>
      <w:r w:rsidR="004C1B87" w:rsidRPr="0047385F">
        <w:rPr>
          <w:rFonts w:ascii="Times New Roman" w:hAnsi="Times New Roman" w:cs="Times New Roman"/>
          <w:sz w:val="28"/>
          <w:szCs w:val="28"/>
        </w:rPr>
        <w:t>етская литература», 1967</w:t>
      </w:r>
      <w:r w:rsidR="007B17DB" w:rsidRPr="0047385F">
        <w:rPr>
          <w:rFonts w:ascii="Times New Roman" w:hAnsi="Times New Roman" w:cs="Times New Roman"/>
          <w:sz w:val="28"/>
          <w:szCs w:val="28"/>
        </w:rPr>
        <w:t>г.</w:t>
      </w:r>
      <w:r w:rsidR="007B17DB">
        <w:rPr>
          <w:rFonts w:ascii="Times New Roman" w:hAnsi="Times New Roman" w:cs="Times New Roman"/>
          <w:sz w:val="28"/>
          <w:szCs w:val="28"/>
        </w:rPr>
        <w:t xml:space="preserve"> -</w:t>
      </w:r>
      <w:r w:rsidR="00D11A22">
        <w:rPr>
          <w:rFonts w:ascii="Times New Roman" w:hAnsi="Times New Roman" w:cs="Times New Roman"/>
          <w:sz w:val="28"/>
          <w:szCs w:val="28"/>
        </w:rPr>
        <w:t xml:space="preserve"> 24с.</w:t>
      </w:r>
    </w:p>
    <w:p w:rsidR="004C1B87" w:rsidRPr="0047385F"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4C1B87" w:rsidRPr="004C1B87">
        <w:rPr>
          <w:rFonts w:ascii="Times New Roman" w:hAnsi="Times New Roman" w:cs="Times New Roman"/>
          <w:sz w:val="28"/>
          <w:szCs w:val="28"/>
        </w:rPr>
        <w:t xml:space="preserve">. </w:t>
      </w:r>
      <w:r w:rsidR="004C1B87" w:rsidRPr="0047385F">
        <w:rPr>
          <w:rFonts w:ascii="Times New Roman" w:hAnsi="Times New Roman" w:cs="Times New Roman"/>
          <w:sz w:val="28"/>
          <w:szCs w:val="28"/>
        </w:rPr>
        <w:t>«Древо познания (универсальный иллюстрированный справочник для всей семьи)». Научно-познавательная коллекция «Маршалл Кавендиш», 2006г.</w:t>
      </w:r>
    </w:p>
    <w:p w:rsidR="004C1B87"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4C1B87" w:rsidRPr="004C1B87">
        <w:rPr>
          <w:rFonts w:ascii="Times New Roman" w:hAnsi="Times New Roman" w:cs="Times New Roman"/>
          <w:sz w:val="28"/>
          <w:szCs w:val="28"/>
        </w:rPr>
        <w:t xml:space="preserve">. </w:t>
      </w:r>
      <w:r w:rsidR="004C1B87" w:rsidRPr="00A674F0">
        <w:rPr>
          <w:rFonts w:ascii="Times New Roman" w:hAnsi="Times New Roman" w:cs="Times New Roman"/>
          <w:sz w:val="28"/>
          <w:szCs w:val="28"/>
        </w:rPr>
        <w:t>Дмитрий Кайгородов. Беседы о русском лесе.</w:t>
      </w:r>
      <w:r w:rsidR="00E55757">
        <w:rPr>
          <w:rFonts w:ascii="Times New Roman" w:hAnsi="Times New Roman" w:cs="Times New Roman"/>
          <w:sz w:val="28"/>
          <w:szCs w:val="28"/>
        </w:rPr>
        <w:t xml:space="preserve"> – М.: Белый город, 2010</w:t>
      </w:r>
      <w:r w:rsidR="004C1B87">
        <w:rPr>
          <w:rFonts w:ascii="Times New Roman" w:hAnsi="Times New Roman" w:cs="Times New Roman"/>
          <w:sz w:val="28"/>
          <w:szCs w:val="28"/>
        </w:rPr>
        <w:t>. – 304с., ил</w:t>
      </w:r>
      <w:r w:rsidR="004C1B87" w:rsidRPr="004C1B87">
        <w:rPr>
          <w:rFonts w:ascii="Times New Roman" w:hAnsi="Times New Roman" w:cs="Times New Roman"/>
          <w:sz w:val="28"/>
          <w:szCs w:val="28"/>
        </w:rPr>
        <w:t xml:space="preserve">. </w:t>
      </w:r>
    </w:p>
    <w:p w:rsidR="00AA1E2B" w:rsidRPr="00AA1E2B" w:rsidRDefault="00AA1E2B" w:rsidP="00AA1E2B">
      <w:pPr>
        <w:pStyle w:val="Standard"/>
        <w:spacing w:line="360" w:lineRule="auto"/>
        <w:ind w:firstLine="709"/>
        <w:jc w:val="both"/>
        <w:rPr>
          <w:rFonts w:ascii="Times New Roman" w:hAnsi="Times New Roman" w:cs="Times New Roman"/>
          <w:bCs/>
          <w:sz w:val="28"/>
          <w:szCs w:val="28"/>
        </w:rPr>
      </w:pPr>
      <w:r>
        <w:rPr>
          <w:rFonts w:ascii="Times New Roman" w:hAnsi="Times New Roman" w:cs="Times New Roman"/>
          <w:sz w:val="28"/>
          <w:szCs w:val="28"/>
        </w:rPr>
        <w:t xml:space="preserve">7. </w:t>
      </w:r>
      <w:r w:rsidRPr="00D852EC">
        <w:rPr>
          <w:rFonts w:ascii="Times New Roman" w:hAnsi="Times New Roman" w:cs="Times New Roman"/>
          <w:bCs/>
          <w:sz w:val="28"/>
          <w:szCs w:val="28"/>
        </w:rPr>
        <w:t>Елена Максимова. «Сосна. Про мачты, январь и сосновые яблоки».  - Москва: Издательство «Настя и Никита», 2015. - 24с., ил.</w:t>
      </w:r>
    </w:p>
    <w:p w:rsidR="004C1B87" w:rsidRPr="0047385F"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4C1B87" w:rsidRPr="004C1B87">
        <w:rPr>
          <w:rFonts w:ascii="Times New Roman" w:hAnsi="Times New Roman" w:cs="Times New Roman"/>
          <w:sz w:val="28"/>
          <w:szCs w:val="28"/>
        </w:rPr>
        <w:t xml:space="preserve">. </w:t>
      </w:r>
      <w:r w:rsidR="004C1B87" w:rsidRPr="0047385F">
        <w:rPr>
          <w:rFonts w:ascii="Times New Roman" w:hAnsi="Times New Roman" w:cs="Times New Roman"/>
          <w:sz w:val="28"/>
          <w:szCs w:val="28"/>
        </w:rPr>
        <w:t xml:space="preserve">«Книга природы: Рассказы» / Авторы </w:t>
      </w:r>
      <w:proofErr w:type="spellStart"/>
      <w:r w:rsidR="004C1B87" w:rsidRPr="0047385F">
        <w:rPr>
          <w:rFonts w:ascii="Times New Roman" w:hAnsi="Times New Roman" w:cs="Times New Roman"/>
          <w:sz w:val="28"/>
          <w:szCs w:val="28"/>
        </w:rPr>
        <w:t>Ю.Дмитриев</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Н.Пожарицкая</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А.Владимиров</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В.Порудоминский</w:t>
      </w:r>
      <w:proofErr w:type="spellEnd"/>
      <w:r w:rsidR="004C1B87" w:rsidRPr="0047385F">
        <w:rPr>
          <w:rFonts w:ascii="Times New Roman" w:hAnsi="Times New Roman" w:cs="Times New Roman"/>
          <w:sz w:val="28"/>
          <w:szCs w:val="28"/>
        </w:rPr>
        <w:t xml:space="preserve">. Художники </w:t>
      </w:r>
      <w:proofErr w:type="spellStart"/>
      <w:r w:rsidR="004C1B87" w:rsidRPr="0047385F">
        <w:rPr>
          <w:rFonts w:ascii="Times New Roman" w:hAnsi="Times New Roman" w:cs="Times New Roman"/>
          <w:sz w:val="28"/>
          <w:szCs w:val="28"/>
        </w:rPr>
        <w:t>Б.Дольников</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В.Лаповок</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М.Сергее</w:t>
      </w:r>
      <w:r w:rsidR="00097DDA">
        <w:rPr>
          <w:rFonts w:ascii="Times New Roman" w:hAnsi="Times New Roman" w:cs="Times New Roman"/>
          <w:sz w:val="28"/>
          <w:szCs w:val="28"/>
        </w:rPr>
        <w:t>ва</w:t>
      </w:r>
      <w:proofErr w:type="spellEnd"/>
      <w:r w:rsidR="00097DDA">
        <w:rPr>
          <w:rFonts w:ascii="Times New Roman" w:hAnsi="Times New Roman" w:cs="Times New Roman"/>
          <w:sz w:val="28"/>
          <w:szCs w:val="28"/>
        </w:rPr>
        <w:t>. - Москва «Детская литература</w:t>
      </w:r>
      <w:r w:rsidR="004C1B87" w:rsidRPr="0047385F">
        <w:rPr>
          <w:rFonts w:ascii="Times New Roman" w:hAnsi="Times New Roman" w:cs="Times New Roman"/>
          <w:sz w:val="28"/>
          <w:szCs w:val="28"/>
        </w:rPr>
        <w:t>», 1990г.</w:t>
      </w:r>
      <w:r w:rsidR="00097DDA">
        <w:rPr>
          <w:rFonts w:ascii="Times New Roman" w:hAnsi="Times New Roman" w:cs="Times New Roman"/>
          <w:sz w:val="28"/>
          <w:szCs w:val="28"/>
        </w:rPr>
        <w:t>-436с.: ил.</w:t>
      </w:r>
    </w:p>
    <w:p w:rsidR="004C1B87" w:rsidRPr="0047385F"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4C1B87" w:rsidRPr="004C1B87">
        <w:rPr>
          <w:rFonts w:ascii="Times New Roman" w:hAnsi="Times New Roman" w:cs="Times New Roman"/>
          <w:sz w:val="28"/>
          <w:szCs w:val="28"/>
        </w:rPr>
        <w:t xml:space="preserve">. </w:t>
      </w:r>
      <w:r w:rsidR="004C1B87" w:rsidRPr="0047385F">
        <w:rPr>
          <w:rFonts w:ascii="Times New Roman" w:hAnsi="Times New Roman" w:cs="Times New Roman"/>
          <w:sz w:val="28"/>
          <w:szCs w:val="28"/>
        </w:rPr>
        <w:t xml:space="preserve">«Тайна </w:t>
      </w:r>
      <w:proofErr w:type="spellStart"/>
      <w:r w:rsidR="004C1B87" w:rsidRPr="0047385F">
        <w:rPr>
          <w:rFonts w:ascii="Times New Roman" w:hAnsi="Times New Roman" w:cs="Times New Roman"/>
          <w:sz w:val="28"/>
          <w:szCs w:val="28"/>
        </w:rPr>
        <w:t>Азиш</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С.И.Бурич</w:t>
      </w:r>
      <w:proofErr w:type="spellEnd"/>
      <w:r w:rsidR="004C1B87" w:rsidRPr="0047385F">
        <w:rPr>
          <w:rFonts w:ascii="Times New Roman" w:hAnsi="Times New Roman" w:cs="Times New Roman"/>
          <w:sz w:val="28"/>
          <w:szCs w:val="28"/>
        </w:rPr>
        <w:t>. Майкоп ГУРИПП «Адыгея», 2002г.</w:t>
      </w:r>
    </w:p>
    <w:p w:rsidR="004C1B87" w:rsidRPr="0047385F"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10</w:t>
      </w:r>
      <w:r w:rsidR="004C1B87" w:rsidRPr="004C1B87">
        <w:rPr>
          <w:rFonts w:ascii="Times New Roman" w:hAnsi="Times New Roman" w:cs="Times New Roman"/>
          <w:sz w:val="28"/>
          <w:szCs w:val="28"/>
        </w:rPr>
        <w:t xml:space="preserve">. </w:t>
      </w:r>
      <w:r w:rsidR="004C1B87" w:rsidRPr="0047385F">
        <w:rPr>
          <w:rFonts w:ascii="Times New Roman" w:hAnsi="Times New Roman" w:cs="Times New Roman"/>
          <w:sz w:val="28"/>
          <w:szCs w:val="28"/>
        </w:rPr>
        <w:t>«</w:t>
      </w:r>
      <w:r w:rsidR="007B17DB" w:rsidRPr="0047385F">
        <w:rPr>
          <w:rFonts w:ascii="Times New Roman" w:hAnsi="Times New Roman" w:cs="Times New Roman"/>
          <w:sz w:val="28"/>
          <w:szCs w:val="28"/>
        </w:rPr>
        <w:t>Что,</w:t>
      </w:r>
      <w:r w:rsidR="004C1B87" w:rsidRPr="0047385F">
        <w:rPr>
          <w:rFonts w:ascii="Times New Roman" w:hAnsi="Times New Roman" w:cs="Times New Roman"/>
          <w:sz w:val="28"/>
          <w:szCs w:val="28"/>
        </w:rPr>
        <w:t xml:space="preserve"> когда бывает» </w:t>
      </w:r>
      <w:proofErr w:type="spellStart"/>
      <w:r w:rsidR="004C1B87" w:rsidRPr="0047385F">
        <w:rPr>
          <w:rFonts w:ascii="Times New Roman" w:hAnsi="Times New Roman" w:cs="Times New Roman"/>
          <w:sz w:val="28"/>
          <w:szCs w:val="28"/>
        </w:rPr>
        <w:t>Г.Скребицкий</w:t>
      </w:r>
      <w:proofErr w:type="spellEnd"/>
      <w:r w:rsidR="004C1B87" w:rsidRPr="0047385F">
        <w:rPr>
          <w:rFonts w:ascii="Times New Roman" w:hAnsi="Times New Roman" w:cs="Times New Roman"/>
          <w:sz w:val="28"/>
          <w:szCs w:val="28"/>
        </w:rPr>
        <w:t xml:space="preserve">. </w:t>
      </w:r>
      <w:proofErr w:type="spellStart"/>
      <w:r w:rsidR="004C1B87" w:rsidRPr="0047385F">
        <w:rPr>
          <w:rFonts w:ascii="Times New Roman" w:hAnsi="Times New Roman" w:cs="Times New Roman"/>
          <w:sz w:val="28"/>
          <w:szCs w:val="28"/>
        </w:rPr>
        <w:t>Гос.издательство</w:t>
      </w:r>
      <w:proofErr w:type="spellEnd"/>
      <w:r w:rsidR="004C1B87" w:rsidRPr="0047385F">
        <w:rPr>
          <w:rFonts w:ascii="Times New Roman" w:hAnsi="Times New Roman" w:cs="Times New Roman"/>
          <w:sz w:val="28"/>
          <w:szCs w:val="28"/>
        </w:rPr>
        <w:t xml:space="preserve"> Детской литературы, Министерство просвещения РСФСР. Москва, 1961г.</w:t>
      </w:r>
      <w:r w:rsidR="00A10A6D">
        <w:rPr>
          <w:rFonts w:ascii="Times New Roman" w:hAnsi="Times New Roman" w:cs="Times New Roman"/>
          <w:sz w:val="28"/>
          <w:szCs w:val="28"/>
        </w:rPr>
        <w:t>-224с.</w:t>
      </w:r>
    </w:p>
    <w:p w:rsidR="00AA1E2B" w:rsidRDefault="00AA1E2B" w:rsidP="00AA1E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11.</w:t>
      </w:r>
      <w:r w:rsidRPr="00AA1E2B">
        <w:rPr>
          <w:rFonts w:ascii="Times New Roman" w:hAnsi="Times New Roman" w:cs="Times New Roman"/>
          <w:sz w:val="28"/>
          <w:szCs w:val="28"/>
        </w:rPr>
        <w:t xml:space="preserve"> </w:t>
      </w:r>
      <w:r>
        <w:rPr>
          <w:rFonts w:ascii="Times New Roman" w:hAnsi="Times New Roman" w:cs="Times New Roman"/>
          <w:sz w:val="28"/>
          <w:szCs w:val="28"/>
        </w:rPr>
        <w:t xml:space="preserve">Я познаю мир: </w:t>
      </w:r>
      <w:proofErr w:type="spellStart"/>
      <w:r>
        <w:rPr>
          <w:rFonts w:ascii="Times New Roman" w:hAnsi="Times New Roman" w:cs="Times New Roman"/>
          <w:sz w:val="28"/>
          <w:szCs w:val="28"/>
        </w:rPr>
        <w:t>Дет.энцикл</w:t>
      </w:r>
      <w:proofErr w:type="spellEnd"/>
      <w:r>
        <w:rPr>
          <w:rFonts w:ascii="Times New Roman" w:hAnsi="Times New Roman" w:cs="Times New Roman"/>
          <w:sz w:val="28"/>
          <w:szCs w:val="28"/>
        </w:rPr>
        <w:t>.: Растения/</w:t>
      </w:r>
      <w:proofErr w:type="spellStart"/>
      <w:r>
        <w:rPr>
          <w:rFonts w:ascii="Times New Roman" w:hAnsi="Times New Roman" w:cs="Times New Roman"/>
          <w:sz w:val="28"/>
          <w:szCs w:val="28"/>
        </w:rPr>
        <w:t>Сост.Л.А.Багрова</w:t>
      </w:r>
      <w:proofErr w:type="spellEnd"/>
      <w:r>
        <w:rPr>
          <w:rFonts w:ascii="Times New Roman" w:hAnsi="Times New Roman" w:cs="Times New Roman"/>
          <w:sz w:val="28"/>
          <w:szCs w:val="28"/>
        </w:rPr>
        <w:t xml:space="preserve">; Под </w:t>
      </w:r>
      <w:proofErr w:type="spellStart"/>
      <w:proofErr w:type="gramStart"/>
      <w:r>
        <w:rPr>
          <w:rFonts w:ascii="Times New Roman" w:hAnsi="Times New Roman" w:cs="Times New Roman"/>
          <w:sz w:val="28"/>
          <w:szCs w:val="28"/>
        </w:rPr>
        <w:t>общ.ред</w:t>
      </w:r>
      <w:proofErr w:type="gramEnd"/>
      <w:r>
        <w:rPr>
          <w:rFonts w:ascii="Times New Roman" w:hAnsi="Times New Roman" w:cs="Times New Roman"/>
          <w:sz w:val="28"/>
          <w:szCs w:val="28"/>
        </w:rPr>
        <w:t>.О.Г.Хинн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Художн.А.В.Кардашук</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О.М.Войтенко</w:t>
      </w:r>
      <w:proofErr w:type="spellEnd"/>
      <w:r>
        <w:rPr>
          <w:rFonts w:ascii="Times New Roman" w:hAnsi="Times New Roman" w:cs="Times New Roman"/>
          <w:sz w:val="28"/>
          <w:szCs w:val="28"/>
        </w:rPr>
        <w:t>. – М.: ТКО «АСТ», 1997. – 512с.</w:t>
      </w:r>
    </w:p>
    <w:p w:rsidR="004C1B87" w:rsidRPr="004C1B87"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12</w:t>
      </w:r>
      <w:r w:rsidR="004C1B87" w:rsidRPr="004C1B87">
        <w:rPr>
          <w:rFonts w:ascii="Times New Roman" w:hAnsi="Times New Roman" w:cs="Times New Roman"/>
          <w:sz w:val="28"/>
          <w:szCs w:val="28"/>
        </w:rPr>
        <w:t xml:space="preserve">. </w:t>
      </w:r>
      <w:r w:rsidR="004C1B87" w:rsidRPr="0047385F">
        <w:rPr>
          <w:rFonts w:ascii="Times New Roman" w:hAnsi="Times New Roman" w:cs="Times New Roman"/>
          <w:sz w:val="28"/>
          <w:szCs w:val="28"/>
        </w:rPr>
        <w:t xml:space="preserve">Сайт </w:t>
      </w:r>
      <w:hyperlink r:id="rId35" w:history="1">
        <w:r w:rsidR="004C1B87" w:rsidRPr="0047385F">
          <w:rPr>
            <w:rStyle w:val="aa"/>
            <w:rFonts w:ascii="Times New Roman" w:hAnsi="Times New Roman" w:cs="Times New Roman"/>
            <w:sz w:val="28"/>
            <w:szCs w:val="28"/>
          </w:rPr>
          <w:t>http://miremotsij.ru/obshhenie-s-derevom-pomozhet-izbavitsya-ot-negativa-i-dobivatsya-uspexa.html</w:t>
        </w:r>
      </w:hyperlink>
    </w:p>
    <w:p w:rsidR="004C1B87" w:rsidRPr="00FC3DCD" w:rsidRDefault="00AA1E2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13</w:t>
      </w:r>
      <w:r w:rsidR="004C1B87" w:rsidRPr="00FC3DCD">
        <w:rPr>
          <w:rFonts w:ascii="Times New Roman" w:hAnsi="Times New Roman" w:cs="Times New Roman"/>
          <w:sz w:val="28"/>
          <w:szCs w:val="28"/>
        </w:rPr>
        <w:t xml:space="preserve">. </w:t>
      </w:r>
      <w:r w:rsidR="004C1B87" w:rsidRPr="0047385F">
        <w:rPr>
          <w:rFonts w:ascii="Times New Roman" w:hAnsi="Times New Roman" w:cs="Times New Roman"/>
          <w:sz w:val="28"/>
          <w:szCs w:val="28"/>
        </w:rPr>
        <w:t xml:space="preserve">Энциклопедия </w:t>
      </w:r>
      <w:hyperlink r:id="rId36" w:history="1">
        <w:r w:rsidR="004C1B87" w:rsidRPr="00785C78">
          <w:rPr>
            <w:rStyle w:val="aa"/>
            <w:rFonts w:ascii="Times New Roman" w:hAnsi="Times New Roman" w:cs="Times New Roman"/>
            <w:sz w:val="28"/>
            <w:szCs w:val="28"/>
          </w:rPr>
          <w:t>https://ru.wikipedia.org</w:t>
        </w:r>
      </w:hyperlink>
    </w:p>
    <w:p w:rsidR="00CA2CFA" w:rsidRPr="00EA69C7" w:rsidRDefault="007B17DB" w:rsidP="00CB03B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14. </w:t>
      </w:r>
      <w:proofErr w:type="gramStart"/>
      <w:r>
        <w:rPr>
          <w:rFonts w:ascii="Times New Roman" w:hAnsi="Times New Roman" w:cs="Times New Roman"/>
          <w:sz w:val="28"/>
          <w:szCs w:val="28"/>
        </w:rPr>
        <w:t xml:space="preserve">Сайт </w:t>
      </w:r>
      <w:r w:rsidRPr="007B17DB">
        <w:t xml:space="preserve"> </w:t>
      </w:r>
      <w:r w:rsidRPr="007B17DB">
        <w:rPr>
          <w:rFonts w:ascii="Times New Roman" w:hAnsi="Times New Roman" w:cs="Times New Roman"/>
          <w:color w:val="4472C4" w:themeColor="accent1"/>
          <w:sz w:val="28"/>
          <w:szCs w:val="28"/>
        </w:rPr>
        <w:t>https://samopoznanie.ru/schools/dendroterapiya/</w:t>
      </w:r>
      <w:proofErr w:type="gramEnd"/>
    </w:p>
    <w:sectPr w:rsidR="00CA2CFA" w:rsidRPr="00EA69C7" w:rsidSect="00997366">
      <w:footerReference w:type="default" r:id="rId3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71473" w:rsidRDefault="00F71473" w:rsidP="00805BCB">
      <w:pPr>
        <w:spacing w:after="0" w:line="240" w:lineRule="auto"/>
      </w:pPr>
      <w:r>
        <w:separator/>
      </w:r>
    </w:p>
  </w:endnote>
  <w:endnote w:type="continuationSeparator" w:id="0">
    <w:p w:rsidR="00F71473" w:rsidRDefault="00F71473" w:rsidP="00805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2AFF" w:usb1="4000ACFF" w:usb2="00000001" w:usb3="00000000" w:csb0="000001FF" w:csb1="00000000"/>
  </w:font>
  <w:font w:name="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n-ea">
    <w:panose1 w:val="00000000000000000000"/>
    <w:charset w:val="00"/>
    <w:family w:val="roman"/>
    <w:notTrueType/>
    <w:pitch w:val="default"/>
  </w:font>
  <w:font w:name="Calibri Light">
    <w:panose1 w:val="020F0302020204030204"/>
    <w:charset w:val="CC"/>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685749"/>
      <w:docPartObj>
        <w:docPartGallery w:val="Page Numbers (Bottom of Page)"/>
        <w:docPartUnique/>
      </w:docPartObj>
    </w:sdtPr>
    <w:sdtContent>
      <w:p w:rsidR="00C6251E" w:rsidRDefault="00C6251E">
        <w:pPr>
          <w:pStyle w:val="a8"/>
          <w:jc w:val="right"/>
        </w:pPr>
        <w:r>
          <w:fldChar w:fldCharType="begin"/>
        </w:r>
        <w:r>
          <w:instrText xml:space="preserve"> PAGE   \* MERGEFORMAT </w:instrText>
        </w:r>
        <w:r>
          <w:fldChar w:fldCharType="separate"/>
        </w:r>
        <w:r w:rsidR="00BB3A80">
          <w:rPr>
            <w:noProof/>
          </w:rPr>
          <w:t>3</w:t>
        </w:r>
        <w:r>
          <w:rPr>
            <w:noProof/>
          </w:rPr>
          <w:fldChar w:fldCharType="end"/>
        </w:r>
      </w:p>
    </w:sdtContent>
  </w:sdt>
  <w:p w:rsidR="00C6251E" w:rsidRDefault="00C6251E">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71473" w:rsidRDefault="00F71473" w:rsidP="00805BCB">
      <w:pPr>
        <w:spacing w:after="0" w:line="240" w:lineRule="auto"/>
      </w:pPr>
      <w:r>
        <w:separator/>
      </w:r>
    </w:p>
  </w:footnote>
  <w:footnote w:type="continuationSeparator" w:id="0">
    <w:p w:rsidR="00F71473" w:rsidRDefault="00F71473" w:rsidP="00805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7367FD"/>
    <w:multiLevelType w:val="hybridMultilevel"/>
    <w:tmpl w:val="FEB4EF9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63987E91"/>
    <w:multiLevelType w:val="hybridMultilevel"/>
    <w:tmpl w:val="3566FC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97527"/>
    <w:rsid w:val="00002E7F"/>
    <w:rsid w:val="000045C9"/>
    <w:rsid w:val="00012EDB"/>
    <w:rsid w:val="00030078"/>
    <w:rsid w:val="00033880"/>
    <w:rsid w:val="00034F7D"/>
    <w:rsid w:val="00044030"/>
    <w:rsid w:val="00053FF3"/>
    <w:rsid w:val="00057C1A"/>
    <w:rsid w:val="000729B2"/>
    <w:rsid w:val="00080B45"/>
    <w:rsid w:val="000847BA"/>
    <w:rsid w:val="000920F0"/>
    <w:rsid w:val="00094E60"/>
    <w:rsid w:val="0009568A"/>
    <w:rsid w:val="00095BE9"/>
    <w:rsid w:val="0009719D"/>
    <w:rsid w:val="00097DDA"/>
    <w:rsid w:val="000A1957"/>
    <w:rsid w:val="000B29C3"/>
    <w:rsid w:val="000B2B0B"/>
    <w:rsid w:val="000B5390"/>
    <w:rsid w:val="000D5E57"/>
    <w:rsid w:val="000D7D4F"/>
    <w:rsid w:val="000E346A"/>
    <w:rsid w:val="000F0470"/>
    <w:rsid w:val="000F2E0C"/>
    <w:rsid w:val="0010009A"/>
    <w:rsid w:val="00113DC8"/>
    <w:rsid w:val="001156F8"/>
    <w:rsid w:val="00115C06"/>
    <w:rsid w:val="0012495B"/>
    <w:rsid w:val="00127C52"/>
    <w:rsid w:val="00131B0A"/>
    <w:rsid w:val="00137DA9"/>
    <w:rsid w:val="00143240"/>
    <w:rsid w:val="00154B5F"/>
    <w:rsid w:val="001632A7"/>
    <w:rsid w:val="001743C7"/>
    <w:rsid w:val="0017493A"/>
    <w:rsid w:val="00176631"/>
    <w:rsid w:val="0019235A"/>
    <w:rsid w:val="001934B1"/>
    <w:rsid w:val="001944EA"/>
    <w:rsid w:val="00194B5E"/>
    <w:rsid w:val="001A634E"/>
    <w:rsid w:val="001B04B2"/>
    <w:rsid w:val="001C5FAF"/>
    <w:rsid w:val="001D295F"/>
    <w:rsid w:val="001D62BF"/>
    <w:rsid w:val="001F1CCF"/>
    <w:rsid w:val="002017A8"/>
    <w:rsid w:val="00204044"/>
    <w:rsid w:val="00211C51"/>
    <w:rsid w:val="0022441D"/>
    <w:rsid w:val="00225140"/>
    <w:rsid w:val="00232F63"/>
    <w:rsid w:val="00241E14"/>
    <w:rsid w:val="002458DF"/>
    <w:rsid w:val="002576C8"/>
    <w:rsid w:val="0026014C"/>
    <w:rsid w:val="00270359"/>
    <w:rsid w:val="002706AB"/>
    <w:rsid w:val="00271DDA"/>
    <w:rsid w:val="002A6B64"/>
    <w:rsid w:val="002B407F"/>
    <w:rsid w:val="002C4D7E"/>
    <w:rsid w:val="002E153C"/>
    <w:rsid w:val="002E2AAA"/>
    <w:rsid w:val="002E6F02"/>
    <w:rsid w:val="002E78C2"/>
    <w:rsid w:val="002F5753"/>
    <w:rsid w:val="00315C7F"/>
    <w:rsid w:val="00321821"/>
    <w:rsid w:val="00326448"/>
    <w:rsid w:val="003334F2"/>
    <w:rsid w:val="00347ACE"/>
    <w:rsid w:val="0035264A"/>
    <w:rsid w:val="00355D7C"/>
    <w:rsid w:val="003674B2"/>
    <w:rsid w:val="003700B7"/>
    <w:rsid w:val="00371B1F"/>
    <w:rsid w:val="003739AE"/>
    <w:rsid w:val="00373CDF"/>
    <w:rsid w:val="003863D0"/>
    <w:rsid w:val="0039104D"/>
    <w:rsid w:val="00391789"/>
    <w:rsid w:val="003932DD"/>
    <w:rsid w:val="003B6D8C"/>
    <w:rsid w:val="003C2C67"/>
    <w:rsid w:val="003C3B42"/>
    <w:rsid w:val="003C6FEF"/>
    <w:rsid w:val="003E49CB"/>
    <w:rsid w:val="003E5C66"/>
    <w:rsid w:val="003F41AE"/>
    <w:rsid w:val="003F7EFD"/>
    <w:rsid w:val="0040417D"/>
    <w:rsid w:val="004058BD"/>
    <w:rsid w:val="00410CFF"/>
    <w:rsid w:val="00411AF7"/>
    <w:rsid w:val="004169EF"/>
    <w:rsid w:val="004207E2"/>
    <w:rsid w:val="004244D6"/>
    <w:rsid w:val="00425CCC"/>
    <w:rsid w:val="00431EED"/>
    <w:rsid w:val="004356DB"/>
    <w:rsid w:val="004420A2"/>
    <w:rsid w:val="00443EE6"/>
    <w:rsid w:val="0046089A"/>
    <w:rsid w:val="004608BA"/>
    <w:rsid w:val="00467651"/>
    <w:rsid w:val="0047385F"/>
    <w:rsid w:val="00497527"/>
    <w:rsid w:val="004979CC"/>
    <w:rsid w:val="004A08A9"/>
    <w:rsid w:val="004C03F2"/>
    <w:rsid w:val="004C1B87"/>
    <w:rsid w:val="004C361A"/>
    <w:rsid w:val="004C4847"/>
    <w:rsid w:val="004C5E38"/>
    <w:rsid w:val="004D25E2"/>
    <w:rsid w:val="004D336D"/>
    <w:rsid w:val="004F4BCF"/>
    <w:rsid w:val="004F54CE"/>
    <w:rsid w:val="00510460"/>
    <w:rsid w:val="00513FAD"/>
    <w:rsid w:val="00521300"/>
    <w:rsid w:val="00521EEF"/>
    <w:rsid w:val="00521F26"/>
    <w:rsid w:val="00531E8C"/>
    <w:rsid w:val="00533EC0"/>
    <w:rsid w:val="00540344"/>
    <w:rsid w:val="00552EE5"/>
    <w:rsid w:val="0055453E"/>
    <w:rsid w:val="00564393"/>
    <w:rsid w:val="00571B30"/>
    <w:rsid w:val="0057764F"/>
    <w:rsid w:val="00591974"/>
    <w:rsid w:val="005925F4"/>
    <w:rsid w:val="00597B0F"/>
    <w:rsid w:val="005A1181"/>
    <w:rsid w:val="005A76DF"/>
    <w:rsid w:val="005B59AF"/>
    <w:rsid w:val="005B5B52"/>
    <w:rsid w:val="005C3360"/>
    <w:rsid w:val="005C3F2F"/>
    <w:rsid w:val="005C68F3"/>
    <w:rsid w:val="005C7D68"/>
    <w:rsid w:val="005D758B"/>
    <w:rsid w:val="005E0B76"/>
    <w:rsid w:val="005F03D5"/>
    <w:rsid w:val="005F1C5F"/>
    <w:rsid w:val="00617FA5"/>
    <w:rsid w:val="00621207"/>
    <w:rsid w:val="0062710B"/>
    <w:rsid w:val="006402AE"/>
    <w:rsid w:val="00645CAB"/>
    <w:rsid w:val="006515B5"/>
    <w:rsid w:val="00666A2C"/>
    <w:rsid w:val="006760A9"/>
    <w:rsid w:val="00682DE6"/>
    <w:rsid w:val="00682F15"/>
    <w:rsid w:val="006A3D4A"/>
    <w:rsid w:val="006B51B0"/>
    <w:rsid w:val="006C7D80"/>
    <w:rsid w:val="006D106F"/>
    <w:rsid w:val="006D4A22"/>
    <w:rsid w:val="006D735F"/>
    <w:rsid w:val="006F0D07"/>
    <w:rsid w:val="006F1AEF"/>
    <w:rsid w:val="006F37CD"/>
    <w:rsid w:val="006F4306"/>
    <w:rsid w:val="006F4848"/>
    <w:rsid w:val="006F53B8"/>
    <w:rsid w:val="007008C4"/>
    <w:rsid w:val="00704AFC"/>
    <w:rsid w:val="007100F8"/>
    <w:rsid w:val="007223EF"/>
    <w:rsid w:val="00724FD7"/>
    <w:rsid w:val="00730825"/>
    <w:rsid w:val="00734CBF"/>
    <w:rsid w:val="00741162"/>
    <w:rsid w:val="007438EB"/>
    <w:rsid w:val="0076435E"/>
    <w:rsid w:val="0076471E"/>
    <w:rsid w:val="007800DC"/>
    <w:rsid w:val="00780363"/>
    <w:rsid w:val="00780C35"/>
    <w:rsid w:val="007B17DB"/>
    <w:rsid w:val="007C2004"/>
    <w:rsid w:val="007C6F01"/>
    <w:rsid w:val="007C75F3"/>
    <w:rsid w:val="007F1F71"/>
    <w:rsid w:val="00805BCB"/>
    <w:rsid w:val="008118F1"/>
    <w:rsid w:val="00816572"/>
    <w:rsid w:val="00820D95"/>
    <w:rsid w:val="00822E19"/>
    <w:rsid w:val="00835BD3"/>
    <w:rsid w:val="00836A9A"/>
    <w:rsid w:val="008431A8"/>
    <w:rsid w:val="008443C5"/>
    <w:rsid w:val="00846D28"/>
    <w:rsid w:val="0085068D"/>
    <w:rsid w:val="00854866"/>
    <w:rsid w:val="00856C6A"/>
    <w:rsid w:val="00873A82"/>
    <w:rsid w:val="00884E54"/>
    <w:rsid w:val="0089070F"/>
    <w:rsid w:val="00891103"/>
    <w:rsid w:val="008A101E"/>
    <w:rsid w:val="008B0D47"/>
    <w:rsid w:val="008B26C5"/>
    <w:rsid w:val="008B2D2A"/>
    <w:rsid w:val="008E58C5"/>
    <w:rsid w:val="008E6308"/>
    <w:rsid w:val="008F437A"/>
    <w:rsid w:val="008F5CA1"/>
    <w:rsid w:val="00911BAF"/>
    <w:rsid w:val="00923747"/>
    <w:rsid w:val="00924AC4"/>
    <w:rsid w:val="00927300"/>
    <w:rsid w:val="00932BC4"/>
    <w:rsid w:val="00940CD9"/>
    <w:rsid w:val="00947549"/>
    <w:rsid w:val="0094778B"/>
    <w:rsid w:val="00953393"/>
    <w:rsid w:val="00962E7F"/>
    <w:rsid w:val="00963975"/>
    <w:rsid w:val="00966CE3"/>
    <w:rsid w:val="0098647B"/>
    <w:rsid w:val="00993B55"/>
    <w:rsid w:val="00997366"/>
    <w:rsid w:val="00997FC8"/>
    <w:rsid w:val="009A2762"/>
    <w:rsid w:val="009A4285"/>
    <w:rsid w:val="009B0281"/>
    <w:rsid w:val="009B5759"/>
    <w:rsid w:val="009C0286"/>
    <w:rsid w:val="009C0AED"/>
    <w:rsid w:val="009D567A"/>
    <w:rsid w:val="009E0661"/>
    <w:rsid w:val="009E4873"/>
    <w:rsid w:val="009F5081"/>
    <w:rsid w:val="00A10A6D"/>
    <w:rsid w:val="00A12029"/>
    <w:rsid w:val="00A12FEF"/>
    <w:rsid w:val="00A20702"/>
    <w:rsid w:val="00A21D3B"/>
    <w:rsid w:val="00A22CD3"/>
    <w:rsid w:val="00A270D0"/>
    <w:rsid w:val="00A342FF"/>
    <w:rsid w:val="00A40105"/>
    <w:rsid w:val="00A41340"/>
    <w:rsid w:val="00A45A3B"/>
    <w:rsid w:val="00A45AEE"/>
    <w:rsid w:val="00A51CC2"/>
    <w:rsid w:val="00A557A0"/>
    <w:rsid w:val="00A60295"/>
    <w:rsid w:val="00A66511"/>
    <w:rsid w:val="00A674F0"/>
    <w:rsid w:val="00A7088E"/>
    <w:rsid w:val="00A72CC8"/>
    <w:rsid w:val="00A73EBA"/>
    <w:rsid w:val="00A82C68"/>
    <w:rsid w:val="00A83089"/>
    <w:rsid w:val="00AA1E2B"/>
    <w:rsid w:val="00AA65A8"/>
    <w:rsid w:val="00AC6E5D"/>
    <w:rsid w:val="00AD295C"/>
    <w:rsid w:val="00AD6657"/>
    <w:rsid w:val="00AD6E3E"/>
    <w:rsid w:val="00AE4A2A"/>
    <w:rsid w:val="00AE5859"/>
    <w:rsid w:val="00AF2F6D"/>
    <w:rsid w:val="00AF33D0"/>
    <w:rsid w:val="00B016F4"/>
    <w:rsid w:val="00B060D5"/>
    <w:rsid w:val="00B13234"/>
    <w:rsid w:val="00B23AB4"/>
    <w:rsid w:val="00B30AB9"/>
    <w:rsid w:val="00B419E7"/>
    <w:rsid w:val="00B45018"/>
    <w:rsid w:val="00B46E8C"/>
    <w:rsid w:val="00B53435"/>
    <w:rsid w:val="00B571FA"/>
    <w:rsid w:val="00B62339"/>
    <w:rsid w:val="00B751FE"/>
    <w:rsid w:val="00B90AFA"/>
    <w:rsid w:val="00BA3623"/>
    <w:rsid w:val="00BB3A80"/>
    <w:rsid w:val="00BC0DF9"/>
    <w:rsid w:val="00BC24E6"/>
    <w:rsid w:val="00BC719C"/>
    <w:rsid w:val="00BD0CB2"/>
    <w:rsid w:val="00BD335A"/>
    <w:rsid w:val="00BD51CE"/>
    <w:rsid w:val="00BD78CB"/>
    <w:rsid w:val="00BE61ED"/>
    <w:rsid w:val="00BF3BC4"/>
    <w:rsid w:val="00BF737E"/>
    <w:rsid w:val="00C0050F"/>
    <w:rsid w:val="00C007CF"/>
    <w:rsid w:val="00C00C77"/>
    <w:rsid w:val="00C074D4"/>
    <w:rsid w:val="00C10864"/>
    <w:rsid w:val="00C14BB7"/>
    <w:rsid w:val="00C22AD8"/>
    <w:rsid w:val="00C348C6"/>
    <w:rsid w:val="00C377D3"/>
    <w:rsid w:val="00C42931"/>
    <w:rsid w:val="00C43E55"/>
    <w:rsid w:val="00C5039D"/>
    <w:rsid w:val="00C558DF"/>
    <w:rsid w:val="00C6251E"/>
    <w:rsid w:val="00C6379E"/>
    <w:rsid w:val="00C75CB1"/>
    <w:rsid w:val="00C86F7D"/>
    <w:rsid w:val="00C91346"/>
    <w:rsid w:val="00C91ACF"/>
    <w:rsid w:val="00C942F5"/>
    <w:rsid w:val="00CA29AD"/>
    <w:rsid w:val="00CA2CFA"/>
    <w:rsid w:val="00CB03BC"/>
    <w:rsid w:val="00CB0E18"/>
    <w:rsid w:val="00CB38D2"/>
    <w:rsid w:val="00CD69BD"/>
    <w:rsid w:val="00CE6ED8"/>
    <w:rsid w:val="00CF0F10"/>
    <w:rsid w:val="00CF1FA6"/>
    <w:rsid w:val="00CF28C0"/>
    <w:rsid w:val="00CF7F5C"/>
    <w:rsid w:val="00D11969"/>
    <w:rsid w:val="00D11A22"/>
    <w:rsid w:val="00D22298"/>
    <w:rsid w:val="00D41112"/>
    <w:rsid w:val="00D41487"/>
    <w:rsid w:val="00D4251B"/>
    <w:rsid w:val="00D51CEB"/>
    <w:rsid w:val="00D55178"/>
    <w:rsid w:val="00D556CA"/>
    <w:rsid w:val="00D56816"/>
    <w:rsid w:val="00D57733"/>
    <w:rsid w:val="00D621DF"/>
    <w:rsid w:val="00D74E12"/>
    <w:rsid w:val="00D852EC"/>
    <w:rsid w:val="00D86857"/>
    <w:rsid w:val="00D86DC8"/>
    <w:rsid w:val="00D94D5C"/>
    <w:rsid w:val="00D950EA"/>
    <w:rsid w:val="00DA1B33"/>
    <w:rsid w:val="00DB66A4"/>
    <w:rsid w:val="00DD1324"/>
    <w:rsid w:val="00DF684B"/>
    <w:rsid w:val="00E04160"/>
    <w:rsid w:val="00E24D0A"/>
    <w:rsid w:val="00E3310D"/>
    <w:rsid w:val="00E4638E"/>
    <w:rsid w:val="00E47653"/>
    <w:rsid w:val="00E54B02"/>
    <w:rsid w:val="00E55757"/>
    <w:rsid w:val="00E7545B"/>
    <w:rsid w:val="00E87ADB"/>
    <w:rsid w:val="00E93822"/>
    <w:rsid w:val="00EA401C"/>
    <w:rsid w:val="00EA69C7"/>
    <w:rsid w:val="00EB2695"/>
    <w:rsid w:val="00EB5F6B"/>
    <w:rsid w:val="00EC1DB1"/>
    <w:rsid w:val="00EE22E7"/>
    <w:rsid w:val="00EE6701"/>
    <w:rsid w:val="00EE74A6"/>
    <w:rsid w:val="00EF14C1"/>
    <w:rsid w:val="00EF25B9"/>
    <w:rsid w:val="00EF4203"/>
    <w:rsid w:val="00EF53FC"/>
    <w:rsid w:val="00EF76B8"/>
    <w:rsid w:val="00F020EC"/>
    <w:rsid w:val="00F07463"/>
    <w:rsid w:val="00F221E5"/>
    <w:rsid w:val="00F31A92"/>
    <w:rsid w:val="00F31E94"/>
    <w:rsid w:val="00F64ECD"/>
    <w:rsid w:val="00F71473"/>
    <w:rsid w:val="00F80977"/>
    <w:rsid w:val="00F81F7C"/>
    <w:rsid w:val="00F9426C"/>
    <w:rsid w:val="00FA3334"/>
    <w:rsid w:val="00FA350B"/>
    <w:rsid w:val="00FA36C3"/>
    <w:rsid w:val="00FA5BC4"/>
    <w:rsid w:val="00FC095F"/>
    <w:rsid w:val="00FC3DCD"/>
    <w:rsid w:val="00FC6113"/>
    <w:rsid w:val="00FC71D7"/>
    <w:rsid w:val="00FD13C4"/>
    <w:rsid w:val="00FD2171"/>
    <w:rsid w:val="00FD6DF6"/>
    <w:rsid w:val="00FE4F04"/>
    <w:rsid w:val="00FE74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B4979C"/>
  <w15:docId w15:val="{7FF6A634-5AC4-4392-A3B2-9B7E7E73E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C03F2"/>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9752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2576C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576C8"/>
    <w:rPr>
      <w:rFonts w:ascii="Tahoma" w:hAnsi="Tahoma" w:cs="Tahoma"/>
      <w:sz w:val="16"/>
      <w:szCs w:val="16"/>
    </w:rPr>
  </w:style>
  <w:style w:type="paragraph" w:styleId="a6">
    <w:name w:val="header"/>
    <w:basedOn w:val="a"/>
    <w:link w:val="a7"/>
    <w:uiPriority w:val="99"/>
    <w:unhideWhenUsed/>
    <w:rsid w:val="00805BCB"/>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805BCB"/>
  </w:style>
  <w:style w:type="paragraph" w:styleId="a8">
    <w:name w:val="footer"/>
    <w:basedOn w:val="a"/>
    <w:link w:val="a9"/>
    <w:uiPriority w:val="99"/>
    <w:unhideWhenUsed/>
    <w:rsid w:val="00805BCB"/>
    <w:pPr>
      <w:tabs>
        <w:tab w:val="center" w:pos="4677"/>
        <w:tab w:val="right" w:pos="9355"/>
      </w:tabs>
      <w:spacing w:after="0" w:line="240" w:lineRule="auto"/>
    </w:pPr>
  </w:style>
  <w:style w:type="character" w:customStyle="1" w:styleId="a9">
    <w:name w:val="Нижний колонтитул Знак"/>
    <w:basedOn w:val="a0"/>
    <w:link w:val="a8"/>
    <w:uiPriority w:val="99"/>
    <w:rsid w:val="00805BCB"/>
  </w:style>
  <w:style w:type="character" w:styleId="aa">
    <w:name w:val="Hyperlink"/>
    <w:basedOn w:val="a0"/>
    <w:uiPriority w:val="99"/>
    <w:unhideWhenUsed/>
    <w:rsid w:val="0047385F"/>
    <w:rPr>
      <w:color w:val="0563C1" w:themeColor="hyperlink"/>
      <w:u w:val="single"/>
    </w:rPr>
  </w:style>
  <w:style w:type="paragraph" w:customStyle="1" w:styleId="Standard">
    <w:name w:val="Standard"/>
    <w:rsid w:val="00411AF7"/>
    <w:pPr>
      <w:widowControl w:val="0"/>
      <w:suppressAutoHyphens/>
      <w:autoSpaceDN w:val="0"/>
      <w:spacing w:after="0" w:line="240" w:lineRule="auto"/>
      <w:textAlignment w:val="baseline"/>
    </w:pPr>
    <w:rPr>
      <w:rFonts w:ascii="Arial" w:eastAsia="SimSun" w:hAnsi="Arial" w:cs="Mangal"/>
      <w:kern w:val="3"/>
      <w:sz w:val="20"/>
      <w:szCs w:val="24"/>
      <w:lang w:eastAsia="zh-CN" w:bidi="hi-IN"/>
    </w:rPr>
  </w:style>
  <w:style w:type="paragraph" w:styleId="ab">
    <w:name w:val="List Paragraph"/>
    <w:basedOn w:val="a"/>
    <w:uiPriority w:val="34"/>
    <w:qFormat/>
    <w:rsid w:val="004C1B87"/>
    <w:pPr>
      <w:ind w:left="720"/>
      <w:contextualSpacing/>
    </w:pPr>
  </w:style>
  <w:style w:type="paragraph" w:styleId="ac">
    <w:name w:val="Normal (Web)"/>
    <w:basedOn w:val="a"/>
    <w:uiPriority w:val="99"/>
    <w:semiHidden/>
    <w:unhideWhenUsed/>
    <w:rsid w:val="00C6251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060744">
      <w:bodyDiv w:val="1"/>
      <w:marLeft w:val="0"/>
      <w:marRight w:val="0"/>
      <w:marTop w:val="0"/>
      <w:marBottom w:val="0"/>
      <w:divBdr>
        <w:top w:val="none" w:sz="0" w:space="0" w:color="auto"/>
        <w:left w:val="none" w:sz="0" w:space="0" w:color="auto"/>
        <w:bottom w:val="none" w:sz="0" w:space="0" w:color="auto"/>
        <w:right w:val="none" w:sz="0" w:space="0" w:color="auto"/>
      </w:divBdr>
    </w:div>
    <w:div w:id="139737250">
      <w:bodyDiv w:val="1"/>
      <w:marLeft w:val="0"/>
      <w:marRight w:val="0"/>
      <w:marTop w:val="0"/>
      <w:marBottom w:val="0"/>
      <w:divBdr>
        <w:top w:val="none" w:sz="0" w:space="0" w:color="auto"/>
        <w:left w:val="none" w:sz="0" w:space="0" w:color="auto"/>
        <w:bottom w:val="none" w:sz="0" w:space="0" w:color="auto"/>
        <w:right w:val="none" w:sz="0" w:space="0" w:color="auto"/>
      </w:divBdr>
    </w:div>
    <w:div w:id="420374572">
      <w:bodyDiv w:val="1"/>
      <w:marLeft w:val="0"/>
      <w:marRight w:val="0"/>
      <w:marTop w:val="0"/>
      <w:marBottom w:val="0"/>
      <w:divBdr>
        <w:top w:val="none" w:sz="0" w:space="0" w:color="auto"/>
        <w:left w:val="none" w:sz="0" w:space="0" w:color="auto"/>
        <w:bottom w:val="none" w:sz="0" w:space="0" w:color="auto"/>
        <w:right w:val="none" w:sz="0" w:space="0" w:color="auto"/>
      </w:divBdr>
    </w:div>
    <w:div w:id="484901203">
      <w:bodyDiv w:val="1"/>
      <w:marLeft w:val="0"/>
      <w:marRight w:val="0"/>
      <w:marTop w:val="0"/>
      <w:marBottom w:val="0"/>
      <w:divBdr>
        <w:top w:val="none" w:sz="0" w:space="0" w:color="auto"/>
        <w:left w:val="none" w:sz="0" w:space="0" w:color="auto"/>
        <w:bottom w:val="none" w:sz="0" w:space="0" w:color="auto"/>
        <w:right w:val="none" w:sz="0" w:space="0" w:color="auto"/>
      </w:divBdr>
    </w:div>
    <w:div w:id="699432665">
      <w:bodyDiv w:val="1"/>
      <w:marLeft w:val="0"/>
      <w:marRight w:val="0"/>
      <w:marTop w:val="0"/>
      <w:marBottom w:val="0"/>
      <w:divBdr>
        <w:top w:val="none" w:sz="0" w:space="0" w:color="auto"/>
        <w:left w:val="none" w:sz="0" w:space="0" w:color="auto"/>
        <w:bottom w:val="none" w:sz="0" w:space="0" w:color="auto"/>
        <w:right w:val="none" w:sz="0" w:space="0" w:color="auto"/>
      </w:divBdr>
    </w:div>
    <w:div w:id="953632362">
      <w:bodyDiv w:val="1"/>
      <w:marLeft w:val="0"/>
      <w:marRight w:val="0"/>
      <w:marTop w:val="0"/>
      <w:marBottom w:val="0"/>
      <w:divBdr>
        <w:top w:val="none" w:sz="0" w:space="0" w:color="auto"/>
        <w:left w:val="none" w:sz="0" w:space="0" w:color="auto"/>
        <w:bottom w:val="none" w:sz="0" w:space="0" w:color="auto"/>
        <w:right w:val="none" w:sz="0" w:space="0" w:color="auto"/>
      </w:divBdr>
    </w:div>
    <w:div w:id="1103383082">
      <w:bodyDiv w:val="1"/>
      <w:marLeft w:val="0"/>
      <w:marRight w:val="0"/>
      <w:marTop w:val="0"/>
      <w:marBottom w:val="0"/>
      <w:divBdr>
        <w:top w:val="none" w:sz="0" w:space="0" w:color="auto"/>
        <w:left w:val="none" w:sz="0" w:space="0" w:color="auto"/>
        <w:bottom w:val="none" w:sz="0" w:space="0" w:color="auto"/>
        <w:right w:val="none" w:sz="0" w:space="0" w:color="auto"/>
      </w:divBdr>
    </w:div>
    <w:div w:id="1214804615">
      <w:bodyDiv w:val="1"/>
      <w:marLeft w:val="0"/>
      <w:marRight w:val="0"/>
      <w:marTop w:val="0"/>
      <w:marBottom w:val="0"/>
      <w:divBdr>
        <w:top w:val="none" w:sz="0" w:space="0" w:color="auto"/>
        <w:left w:val="none" w:sz="0" w:space="0" w:color="auto"/>
        <w:bottom w:val="none" w:sz="0" w:space="0" w:color="auto"/>
        <w:right w:val="none" w:sz="0" w:space="0" w:color="auto"/>
      </w:divBdr>
    </w:div>
    <w:div w:id="1283685437">
      <w:bodyDiv w:val="1"/>
      <w:marLeft w:val="0"/>
      <w:marRight w:val="0"/>
      <w:marTop w:val="0"/>
      <w:marBottom w:val="0"/>
      <w:divBdr>
        <w:top w:val="none" w:sz="0" w:space="0" w:color="auto"/>
        <w:left w:val="none" w:sz="0" w:space="0" w:color="auto"/>
        <w:bottom w:val="none" w:sz="0" w:space="0" w:color="auto"/>
        <w:right w:val="none" w:sz="0" w:space="0" w:color="auto"/>
      </w:divBdr>
    </w:div>
    <w:div w:id="1337268151">
      <w:bodyDiv w:val="1"/>
      <w:marLeft w:val="0"/>
      <w:marRight w:val="0"/>
      <w:marTop w:val="0"/>
      <w:marBottom w:val="0"/>
      <w:divBdr>
        <w:top w:val="none" w:sz="0" w:space="0" w:color="auto"/>
        <w:left w:val="none" w:sz="0" w:space="0" w:color="auto"/>
        <w:bottom w:val="none" w:sz="0" w:space="0" w:color="auto"/>
        <w:right w:val="none" w:sz="0" w:space="0" w:color="auto"/>
      </w:divBdr>
    </w:div>
    <w:div w:id="2103211874">
      <w:bodyDiv w:val="1"/>
      <w:marLeft w:val="0"/>
      <w:marRight w:val="0"/>
      <w:marTop w:val="0"/>
      <w:marBottom w:val="0"/>
      <w:divBdr>
        <w:top w:val="none" w:sz="0" w:space="0" w:color="auto"/>
        <w:left w:val="none" w:sz="0" w:space="0" w:color="auto"/>
        <w:bottom w:val="none" w:sz="0" w:space="0" w:color="auto"/>
        <w:right w:val="none" w:sz="0" w:space="0" w:color="auto"/>
      </w:divBdr>
    </w:div>
    <w:div w:id="2145273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chart" Target="charts/chart4.xml"/><Relationship Id="rId33" Type="http://schemas.openxmlformats.org/officeDocument/2006/relationships/image" Target="media/image21.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32" Type="http://schemas.openxmlformats.org/officeDocument/2006/relationships/image" Target="media/image20.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hart" Target="charts/chart2.xml"/><Relationship Id="rId28" Type="http://schemas.openxmlformats.org/officeDocument/2006/relationships/image" Target="media/image17.png"/><Relationship Id="rId36" Type="http://schemas.openxmlformats.org/officeDocument/2006/relationships/hyperlink" Target="https://ru.wikipedia.org" TargetMode="Externa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hart" Target="charts/chart1.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miremotsij.ru/obshhenie-s-derevom-pomozhet-izbavitsya-ot-negativa-i-dobivatsya-uspexa.html"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solidFill>
                  <a:sysClr val="window" lastClr="FFFFFF"/>
                </a:solidFill>
                <a:latin typeface="+mn-lt"/>
                <a:ea typeface="+mn-ea"/>
                <a:cs typeface="+mn-cs"/>
              </a:defRPr>
            </a:pPr>
            <a:r>
              <a:rPr lang="ru-RU">
                <a:solidFill>
                  <a:sysClr val="window" lastClr="FFFFFF"/>
                </a:solidFill>
                <a:latin typeface="+mn-lt"/>
                <a:ea typeface="+mn-ea"/>
                <a:cs typeface="+mn-cs"/>
              </a:rPr>
              <a:t>Изучение</a:t>
            </a:r>
            <a:r>
              <a:rPr lang="ru-RU" baseline="0">
                <a:solidFill>
                  <a:sysClr val="window" lastClr="FFFFFF"/>
                </a:solidFill>
                <a:latin typeface="+mn-lt"/>
                <a:ea typeface="+mn-ea"/>
                <a:cs typeface="+mn-cs"/>
              </a:rPr>
              <a:t> эмоционального состояния школьников до прогулки в парк.</a:t>
            </a:r>
            <a:endParaRPr lang="ru-RU"/>
          </a:p>
        </c:rich>
      </c:tx>
      <c:overlay val="0"/>
      <c:spPr>
        <a:solidFill>
          <a:srgbClr val="ED7D31"/>
        </a:solidFill>
        <a:ln w="25400" cap="flat" cmpd="sng" algn="ctr">
          <a:solidFill>
            <a:srgbClr val="ED7D31">
              <a:shade val="50000"/>
            </a:srgbClr>
          </a:solidFill>
          <a:prstDash val="solid"/>
        </a:ln>
        <a:effectLst/>
      </c:spPr>
    </c:title>
    <c:autoTitleDeleted val="0"/>
    <c:plotArea>
      <c:layout>
        <c:manualLayout>
          <c:layoutTarget val="inner"/>
          <c:xMode val="edge"/>
          <c:yMode val="edge"/>
          <c:x val="0.1279352122869459"/>
          <c:y val="0.17028958637788025"/>
          <c:w val="0.79657152803543541"/>
          <c:h val="0.42759700743778217"/>
        </c:manualLayout>
      </c:layout>
      <c:barChart>
        <c:barDir val="col"/>
        <c:grouping val="clustered"/>
        <c:varyColors val="0"/>
        <c:ser>
          <c:idx val="0"/>
          <c:order val="0"/>
          <c:tx>
            <c:strRef>
              <c:f>Лист1!$B$1</c:f>
              <c:strCache>
                <c:ptCount val="1"/>
                <c:pt idx="0">
                  <c:v>Продажи</c:v>
                </c:pt>
              </c:strCache>
            </c:strRef>
          </c:tx>
          <c:invertIfNegative val="0"/>
          <c:dPt>
            <c:idx val="0"/>
            <c:invertIfNegative val="0"/>
            <c:bubble3D val="0"/>
            <c:spPr>
              <a:solidFill>
                <a:srgbClr val="FF0000"/>
              </a:solidFill>
            </c:spPr>
            <c:extLst>
              <c:ext xmlns:c16="http://schemas.microsoft.com/office/drawing/2014/chart" uri="{C3380CC4-5D6E-409C-BE32-E72D297353CC}">
                <c16:uniqueId val="{00000001-B658-4AA7-B91D-DCBF70BEB653}"/>
              </c:ext>
            </c:extLst>
          </c:dPt>
          <c:dPt>
            <c:idx val="1"/>
            <c:invertIfNegative val="0"/>
            <c:bubble3D val="0"/>
            <c:spPr>
              <a:solidFill>
                <a:schemeClr val="accent6"/>
              </a:solidFill>
            </c:spPr>
            <c:extLst>
              <c:ext xmlns:c16="http://schemas.microsoft.com/office/drawing/2014/chart" uri="{C3380CC4-5D6E-409C-BE32-E72D297353CC}">
                <c16:uniqueId val="{00000003-B658-4AA7-B91D-DCBF70BEB653}"/>
              </c:ext>
            </c:extLst>
          </c:dPt>
          <c:dPt>
            <c:idx val="3"/>
            <c:invertIfNegative val="0"/>
            <c:bubble3D val="0"/>
            <c:spPr>
              <a:solidFill>
                <a:srgbClr val="7030A0"/>
              </a:solidFill>
            </c:spPr>
            <c:extLst>
              <c:ext xmlns:c16="http://schemas.microsoft.com/office/drawing/2014/chart" uri="{C3380CC4-5D6E-409C-BE32-E72D297353CC}">
                <c16:uniqueId val="{00000005-B658-4AA7-B91D-DCBF70BEB653}"/>
              </c:ext>
            </c:extLst>
          </c:dPt>
          <c:dPt>
            <c:idx val="4"/>
            <c:invertIfNegative val="0"/>
            <c:bubble3D val="0"/>
            <c:spPr>
              <a:solidFill>
                <a:srgbClr val="00B050"/>
              </a:solidFill>
            </c:spPr>
            <c:extLst>
              <c:ext xmlns:c16="http://schemas.microsoft.com/office/drawing/2014/chart" uri="{C3380CC4-5D6E-409C-BE32-E72D297353CC}">
                <c16:uniqueId val="{00000007-B658-4AA7-B91D-DCBF70BEB653}"/>
              </c:ext>
            </c:extLst>
          </c:dPt>
          <c:dPt>
            <c:idx val="5"/>
            <c:invertIfNegative val="0"/>
            <c:bubble3D val="0"/>
            <c:spPr>
              <a:solidFill>
                <a:srgbClr val="FFFF00"/>
              </a:solidFill>
            </c:spPr>
            <c:extLst>
              <c:ext xmlns:c16="http://schemas.microsoft.com/office/drawing/2014/chart" uri="{C3380CC4-5D6E-409C-BE32-E72D297353CC}">
                <c16:uniqueId val="{00000009-B658-4AA7-B91D-DCBF70BEB653}"/>
              </c:ext>
            </c:extLst>
          </c:dPt>
          <c:dPt>
            <c:idx val="6"/>
            <c:invertIfNegative val="0"/>
            <c:bubble3D val="0"/>
            <c:spPr>
              <a:solidFill>
                <a:schemeClr val="tx1">
                  <a:lumMod val="65000"/>
                  <a:lumOff val="35000"/>
                </a:schemeClr>
              </a:solidFill>
            </c:spPr>
            <c:extLst>
              <c:ext xmlns:c16="http://schemas.microsoft.com/office/drawing/2014/chart" uri="{C3380CC4-5D6E-409C-BE32-E72D297353CC}">
                <c16:uniqueId val="{0000000B-B658-4AA7-B91D-DCBF70BEB653}"/>
              </c:ext>
            </c:extLst>
          </c:dPt>
          <c:dPt>
            <c:idx val="7"/>
            <c:invertIfNegative val="0"/>
            <c:bubble3D val="0"/>
            <c:spPr>
              <a:solidFill>
                <a:schemeClr val="bg1"/>
              </a:solidFill>
              <a:ln>
                <a:solidFill>
                  <a:schemeClr val="tx1">
                    <a:lumMod val="65000"/>
                    <a:lumOff val="35000"/>
                  </a:schemeClr>
                </a:solidFill>
              </a:ln>
            </c:spPr>
            <c:extLst>
              <c:ext xmlns:c16="http://schemas.microsoft.com/office/drawing/2014/chart" uri="{C3380CC4-5D6E-409C-BE32-E72D297353CC}">
                <c16:uniqueId val="{0000000D-B658-4AA7-B91D-DCBF70BEB653}"/>
              </c:ext>
            </c:extLst>
          </c:dPt>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Лист1!$A$2:$A$8</c:f>
              <c:strCache>
                <c:ptCount val="7"/>
                <c:pt idx="0">
                  <c:v>восторженное</c:v>
                </c:pt>
                <c:pt idx="1">
                  <c:v>радостное</c:v>
                </c:pt>
                <c:pt idx="2">
                  <c:v>грустное</c:v>
                </c:pt>
                <c:pt idx="3">
                  <c:v>тревожное</c:v>
                </c:pt>
                <c:pt idx="4">
                  <c:v>спокойное</c:v>
                </c:pt>
                <c:pt idx="5">
                  <c:v>приятное</c:v>
                </c:pt>
                <c:pt idx="6">
                  <c:v>мрачное</c:v>
                </c:pt>
              </c:strCache>
            </c:strRef>
          </c:cat>
          <c:val>
            <c:numRef>
              <c:f>Лист1!$B$2:$B$8</c:f>
              <c:numCache>
                <c:formatCode>General</c:formatCode>
                <c:ptCount val="7"/>
                <c:pt idx="0">
                  <c:v>6</c:v>
                </c:pt>
                <c:pt idx="1">
                  <c:v>1</c:v>
                </c:pt>
                <c:pt idx="2">
                  <c:v>4</c:v>
                </c:pt>
                <c:pt idx="3">
                  <c:v>2</c:v>
                </c:pt>
                <c:pt idx="4">
                  <c:v>9</c:v>
                </c:pt>
                <c:pt idx="5">
                  <c:v>4</c:v>
                </c:pt>
                <c:pt idx="6">
                  <c:v>2</c:v>
                </c:pt>
              </c:numCache>
            </c:numRef>
          </c:val>
          <c:extLst>
            <c:ext xmlns:c16="http://schemas.microsoft.com/office/drawing/2014/chart" uri="{C3380CC4-5D6E-409C-BE32-E72D297353CC}">
              <c16:uniqueId val="{0000000E-B658-4AA7-B91D-DCBF70BEB653}"/>
            </c:ext>
          </c:extLst>
        </c:ser>
        <c:dLbls>
          <c:showLegendKey val="0"/>
          <c:showVal val="1"/>
          <c:showCatName val="0"/>
          <c:showSerName val="0"/>
          <c:showPercent val="0"/>
          <c:showBubbleSize val="0"/>
        </c:dLbls>
        <c:gapWidth val="150"/>
        <c:axId val="75064832"/>
        <c:axId val="75066368"/>
      </c:barChart>
      <c:catAx>
        <c:axId val="75064832"/>
        <c:scaling>
          <c:orientation val="minMax"/>
        </c:scaling>
        <c:delete val="0"/>
        <c:axPos val="b"/>
        <c:numFmt formatCode="General" sourceLinked="1"/>
        <c:majorTickMark val="out"/>
        <c:minorTickMark val="none"/>
        <c:tickLblPos val="nextTo"/>
        <c:txPr>
          <a:bodyPr/>
          <a:lstStyle/>
          <a:p>
            <a:pPr>
              <a:defRPr sz="1800" b="1"/>
            </a:pPr>
            <a:endParaRPr lang="ru-RU"/>
          </a:p>
        </c:txPr>
        <c:crossAx val="75066368"/>
        <c:crosses val="autoZero"/>
        <c:auto val="1"/>
        <c:lblAlgn val="ctr"/>
        <c:lblOffset val="100"/>
        <c:noMultiLvlLbl val="0"/>
      </c:catAx>
      <c:valAx>
        <c:axId val="75066368"/>
        <c:scaling>
          <c:orientation val="minMax"/>
        </c:scaling>
        <c:delete val="0"/>
        <c:axPos val="l"/>
        <c:majorGridlines/>
        <c:numFmt formatCode="General" sourceLinked="1"/>
        <c:majorTickMark val="out"/>
        <c:minorTickMark val="none"/>
        <c:tickLblPos val="nextTo"/>
        <c:txPr>
          <a:bodyPr/>
          <a:lstStyle/>
          <a:p>
            <a:pPr>
              <a:defRPr sz="1800" b="1"/>
            </a:pPr>
            <a:endParaRPr lang="ru-RU"/>
          </a:p>
        </c:txPr>
        <c:crossAx val="75064832"/>
        <c:crosses val="autoZero"/>
        <c:crossBetween val="between"/>
      </c:valAx>
      <c:spPr>
        <a:ln>
          <a:solidFill>
            <a:srgbClr val="70AD47"/>
          </a:solidFill>
        </a:ln>
      </c:spPr>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2000" baseline="0" dirty="0">
                <a:solidFill>
                  <a:srgbClr val="FFC000"/>
                </a:solidFill>
                <a:effectLst>
                  <a:outerShdw blurRad="38100" dist="38100" dir="2700000" algn="tl">
                    <a:srgbClr val="000000">
                      <a:alpha val="43137"/>
                    </a:srgbClr>
                  </a:outerShdw>
                </a:effectLst>
              </a:rPr>
              <a:t>Изучение эмоционального состояния учащихся 3 «А» класса </a:t>
            </a:r>
          </a:p>
          <a:p>
            <a:pPr>
              <a:defRPr/>
            </a:pPr>
            <a:r>
              <a:rPr lang="ru-RU" sz="2000" baseline="0" dirty="0">
                <a:solidFill>
                  <a:srgbClr val="FFC000"/>
                </a:solidFill>
                <a:effectLst>
                  <a:outerShdw blurRad="38100" dist="38100" dir="2700000" algn="tl">
                    <a:srgbClr val="000000">
                      <a:alpha val="43137"/>
                    </a:srgbClr>
                  </a:outerShdw>
                </a:effectLst>
              </a:rPr>
              <a:t>после прогулки в парке</a:t>
            </a:r>
            <a:endParaRPr lang="ru-RU" sz="2000" dirty="0">
              <a:solidFill>
                <a:srgbClr val="FFC000"/>
              </a:solidFill>
              <a:effectLst>
                <a:outerShdw blurRad="38100" dist="38100" dir="2700000" algn="tl">
                  <a:srgbClr val="000000">
                    <a:alpha val="43137"/>
                  </a:srgbClr>
                </a:outerShdw>
              </a:effectLst>
            </a:endParaRPr>
          </a:p>
        </c:rich>
      </c:tx>
      <c:layout>
        <c:manualLayout>
          <c:xMode val="edge"/>
          <c:yMode val="edge"/>
          <c:x val="0.13810367454068237"/>
          <c:y val="0"/>
        </c:manualLayout>
      </c:layout>
      <c:overlay val="0"/>
    </c:title>
    <c:autoTitleDeleted val="0"/>
    <c:plotArea>
      <c:layout/>
      <c:barChart>
        <c:barDir val="col"/>
        <c:grouping val="clustered"/>
        <c:varyColors val="0"/>
        <c:ser>
          <c:idx val="0"/>
          <c:order val="0"/>
          <c:tx>
            <c:strRef>
              <c:f>Лист1!$B$1</c:f>
              <c:strCache>
                <c:ptCount val="1"/>
                <c:pt idx="0">
                  <c:v>Столбец1</c:v>
                </c:pt>
              </c:strCache>
            </c:strRef>
          </c:tx>
          <c:invertIfNegative val="0"/>
          <c:dPt>
            <c:idx val="0"/>
            <c:invertIfNegative val="0"/>
            <c:bubble3D val="0"/>
            <c:spPr>
              <a:solidFill>
                <a:srgbClr val="FF0000"/>
              </a:solidFill>
            </c:spPr>
            <c:extLst>
              <c:ext xmlns:c16="http://schemas.microsoft.com/office/drawing/2014/chart" uri="{C3380CC4-5D6E-409C-BE32-E72D297353CC}">
                <c16:uniqueId val="{00000001-59C3-4225-9B59-E8E297C61DC6}"/>
              </c:ext>
            </c:extLst>
          </c:dPt>
          <c:dPt>
            <c:idx val="1"/>
            <c:invertIfNegative val="0"/>
            <c:bubble3D val="0"/>
            <c:spPr>
              <a:solidFill>
                <a:schemeClr val="accent6"/>
              </a:solidFill>
            </c:spPr>
            <c:extLst>
              <c:ext xmlns:c16="http://schemas.microsoft.com/office/drawing/2014/chart" uri="{C3380CC4-5D6E-409C-BE32-E72D297353CC}">
                <c16:uniqueId val="{00000003-59C3-4225-9B59-E8E297C61DC6}"/>
              </c:ext>
            </c:extLst>
          </c:dPt>
          <c:dPt>
            <c:idx val="3"/>
            <c:invertIfNegative val="0"/>
            <c:bubble3D val="0"/>
            <c:spPr>
              <a:solidFill>
                <a:srgbClr val="7030A0"/>
              </a:solidFill>
            </c:spPr>
            <c:extLst>
              <c:ext xmlns:c16="http://schemas.microsoft.com/office/drawing/2014/chart" uri="{C3380CC4-5D6E-409C-BE32-E72D297353CC}">
                <c16:uniqueId val="{00000005-59C3-4225-9B59-E8E297C61DC6}"/>
              </c:ext>
            </c:extLst>
          </c:dPt>
          <c:dPt>
            <c:idx val="4"/>
            <c:invertIfNegative val="0"/>
            <c:bubble3D val="0"/>
            <c:spPr>
              <a:solidFill>
                <a:srgbClr val="00B050"/>
              </a:solidFill>
            </c:spPr>
            <c:extLst>
              <c:ext xmlns:c16="http://schemas.microsoft.com/office/drawing/2014/chart" uri="{C3380CC4-5D6E-409C-BE32-E72D297353CC}">
                <c16:uniqueId val="{00000007-59C3-4225-9B59-E8E297C61DC6}"/>
              </c:ext>
            </c:extLst>
          </c:dPt>
          <c:dPt>
            <c:idx val="5"/>
            <c:invertIfNegative val="0"/>
            <c:bubble3D val="0"/>
            <c:spPr>
              <a:solidFill>
                <a:srgbClr val="FFFF00"/>
              </a:solidFill>
            </c:spPr>
            <c:extLst>
              <c:ext xmlns:c16="http://schemas.microsoft.com/office/drawing/2014/chart" uri="{C3380CC4-5D6E-409C-BE32-E72D297353CC}">
                <c16:uniqueId val="{00000009-59C3-4225-9B59-E8E297C61DC6}"/>
              </c:ext>
            </c:extLst>
          </c:dPt>
          <c:dPt>
            <c:idx val="6"/>
            <c:invertIfNegative val="0"/>
            <c:bubble3D val="0"/>
            <c:spPr>
              <a:solidFill>
                <a:schemeClr val="tx1">
                  <a:lumMod val="65000"/>
                  <a:lumOff val="35000"/>
                </a:schemeClr>
              </a:solidFill>
            </c:spPr>
            <c:extLst>
              <c:ext xmlns:c16="http://schemas.microsoft.com/office/drawing/2014/chart" uri="{C3380CC4-5D6E-409C-BE32-E72D297353CC}">
                <c16:uniqueId val="{0000000B-59C3-4225-9B59-E8E297C61DC6}"/>
              </c:ext>
            </c:extLst>
          </c:dPt>
          <c:dPt>
            <c:idx val="7"/>
            <c:invertIfNegative val="0"/>
            <c:bubble3D val="0"/>
            <c:spPr>
              <a:solidFill>
                <a:schemeClr val="bg1"/>
              </a:solidFill>
              <a:ln>
                <a:solidFill>
                  <a:schemeClr val="tx1">
                    <a:lumMod val="65000"/>
                    <a:lumOff val="35000"/>
                  </a:schemeClr>
                </a:solidFill>
              </a:ln>
            </c:spPr>
            <c:extLst>
              <c:ext xmlns:c16="http://schemas.microsoft.com/office/drawing/2014/chart" uri="{C3380CC4-5D6E-409C-BE32-E72D297353CC}">
                <c16:uniqueId val="{0000000D-59C3-4225-9B59-E8E297C61DC6}"/>
              </c:ext>
            </c:extLst>
          </c:dPt>
          <c:dLbls>
            <c:dLbl>
              <c:idx val="0"/>
              <c:layout>
                <c:manualLayout>
                  <c:x val="2.3268426525218378E-3"/>
                  <c:y val="8.6580086580086823E-3"/>
                </c:manualLayout>
              </c:layout>
              <c:tx>
                <c:rich>
                  <a:bodyPr/>
                  <a:lstStyle/>
                  <a:p>
                    <a:r>
                      <a:rPr lang="en-US"/>
                      <a:t>16</a:t>
                    </a:r>
                  </a:p>
                </c:rich>
              </c:tx>
              <c:showLegendKey val="0"/>
              <c:showVal val="1"/>
              <c:showCatName val="0"/>
              <c:showSerName val="0"/>
              <c:showPercent val="0"/>
              <c:showBubbleSize val="0"/>
              <c:extLst>
                <c:ext xmlns:c15="http://schemas.microsoft.com/office/drawing/2012/chart" uri="{CE6537A1-D6FC-4f65-9D91-7224C49458BB}">
                  <c15:layout>
                    <c:manualLayout>
                      <c:w val="6.516570245473241E-2"/>
                      <c:h val="0.10811705355012442"/>
                    </c:manualLayout>
                  </c15:layout>
                </c:ext>
                <c:ext xmlns:c16="http://schemas.microsoft.com/office/drawing/2014/chart" uri="{C3380CC4-5D6E-409C-BE32-E72D297353CC}">
                  <c16:uniqueId val="{00000001-59C3-4225-9B59-E8E297C61DC6}"/>
                </c:ext>
              </c:extLst>
            </c:dLbl>
            <c:dLbl>
              <c:idx val="1"/>
              <c:tx>
                <c:rich>
                  <a:bodyPr/>
                  <a:lstStyle/>
                  <a:p>
                    <a:r>
                      <a:rPr lang="en-US"/>
                      <a:t>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C3-4225-9B59-E8E297C61DC6}"/>
                </c:ext>
              </c:extLst>
            </c:dLbl>
            <c:spPr>
              <a:noFill/>
              <a:ln>
                <a:noFill/>
              </a:ln>
              <a:effectLst/>
            </c:spPr>
            <c:txPr>
              <a:bodyPr/>
              <a:lstStyle/>
              <a:p>
                <a:pPr>
                  <a:defRPr sz="18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восторженное</c:v>
                </c:pt>
                <c:pt idx="1">
                  <c:v>радостное</c:v>
                </c:pt>
                <c:pt idx="2">
                  <c:v>грустное</c:v>
                </c:pt>
                <c:pt idx="3">
                  <c:v>тревожное</c:v>
                </c:pt>
                <c:pt idx="4">
                  <c:v>спокойное</c:v>
                </c:pt>
                <c:pt idx="5">
                  <c:v>приятное</c:v>
                </c:pt>
                <c:pt idx="6">
                  <c:v>мрачное</c:v>
                </c:pt>
                <c:pt idx="7">
                  <c:v>трудно сказать</c:v>
                </c:pt>
              </c:strCache>
            </c:strRef>
          </c:cat>
          <c:val>
            <c:numRef>
              <c:f>Лист1!$B$2:$B$9</c:f>
              <c:numCache>
                <c:formatCode>General</c:formatCode>
                <c:ptCount val="8"/>
                <c:pt idx="0">
                  <c:v>16</c:v>
                </c:pt>
                <c:pt idx="1">
                  <c:v>0</c:v>
                </c:pt>
                <c:pt idx="2">
                  <c:v>0</c:v>
                </c:pt>
                <c:pt idx="3">
                  <c:v>0</c:v>
                </c:pt>
                <c:pt idx="4">
                  <c:v>7</c:v>
                </c:pt>
                <c:pt idx="5">
                  <c:v>5</c:v>
                </c:pt>
                <c:pt idx="6">
                  <c:v>0</c:v>
                </c:pt>
                <c:pt idx="7">
                  <c:v>0</c:v>
                </c:pt>
              </c:numCache>
            </c:numRef>
          </c:val>
          <c:extLst>
            <c:ext xmlns:c16="http://schemas.microsoft.com/office/drawing/2014/chart" uri="{C3380CC4-5D6E-409C-BE32-E72D297353CC}">
              <c16:uniqueId val="{0000000E-59C3-4225-9B59-E8E297C61DC6}"/>
            </c:ext>
          </c:extLst>
        </c:ser>
        <c:dLbls>
          <c:showLegendKey val="0"/>
          <c:showVal val="0"/>
          <c:showCatName val="0"/>
          <c:showSerName val="0"/>
          <c:showPercent val="0"/>
          <c:showBubbleSize val="0"/>
        </c:dLbls>
        <c:gapWidth val="150"/>
        <c:axId val="34944512"/>
        <c:axId val="34946048"/>
      </c:barChart>
      <c:catAx>
        <c:axId val="34944512"/>
        <c:scaling>
          <c:orientation val="minMax"/>
        </c:scaling>
        <c:delete val="0"/>
        <c:axPos val="b"/>
        <c:numFmt formatCode="General" sourceLinked="1"/>
        <c:majorTickMark val="out"/>
        <c:minorTickMark val="none"/>
        <c:tickLblPos val="nextTo"/>
        <c:txPr>
          <a:bodyPr/>
          <a:lstStyle/>
          <a:p>
            <a:pPr>
              <a:defRPr sz="1800" b="1"/>
            </a:pPr>
            <a:endParaRPr lang="ru-RU"/>
          </a:p>
        </c:txPr>
        <c:crossAx val="34946048"/>
        <c:crosses val="autoZero"/>
        <c:auto val="1"/>
        <c:lblAlgn val="ctr"/>
        <c:lblOffset val="100"/>
        <c:noMultiLvlLbl val="0"/>
      </c:catAx>
      <c:valAx>
        <c:axId val="34946048"/>
        <c:scaling>
          <c:orientation val="minMax"/>
        </c:scaling>
        <c:delete val="0"/>
        <c:axPos val="l"/>
        <c:numFmt formatCode="General" sourceLinked="1"/>
        <c:majorTickMark val="out"/>
        <c:minorTickMark val="none"/>
        <c:tickLblPos val="nextTo"/>
        <c:txPr>
          <a:bodyPr/>
          <a:lstStyle/>
          <a:p>
            <a:pPr>
              <a:defRPr sz="1800" b="1"/>
            </a:pPr>
            <a:endParaRPr lang="ru-RU"/>
          </a:p>
        </c:txPr>
        <c:crossAx val="34944512"/>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2000" baseline="0" dirty="0">
                <a:solidFill>
                  <a:srgbClr val="FFC000"/>
                </a:solidFill>
                <a:effectLst>
                  <a:outerShdw blurRad="38100" dist="38100" dir="2700000" algn="tl">
                    <a:srgbClr val="000000">
                      <a:alpha val="43137"/>
                    </a:srgbClr>
                  </a:outerShdw>
                </a:effectLst>
              </a:rPr>
              <a:t>Изучение эмоционального состояния учащихся 3 «А» класса </a:t>
            </a:r>
          </a:p>
          <a:p>
            <a:pPr>
              <a:defRPr/>
            </a:pPr>
            <a:r>
              <a:rPr lang="ru-RU" sz="2000" baseline="0" dirty="0">
                <a:solidFill>
                  <a:srgbClr val="FFC000"/>
                </a:solidFill>
                <a:effectLst>
                  <a:outerShdw blurRad="38100" dist="38100" dir="2700000" algn="tl">
                    <a:srgbClr val="000000">
                      <a:alpha val="43137"/>
                    </a:srgbClr>
                  </a:outerShdw>
                </a:effectLst>
              </a:rPr>
              <a:t>до демонстрации картин</a:t>
            </a:r>
            <a:endParaRPr lang="ru-RU" sz="2000" dirty="0">
              <a:solidFill>
                <a:srgbClr val="FFC000"/>
              </a:solidFill>
              <a:effectLst>
                <a:outerShdw blurRad="38100" dist="38100" dir="2700000" algn="tl">
                  <a:srgbClr val="000000">
                    <a:alpha val="43137"/>
                  </a:srgbClr>
                </a:outerShdw>
              </a:effectLst>
            </a:endParaRPr>
          </a:p>
        </c:rich>
      </c:tx>
      <c:layout>
        <c:manualLayout>
          <c:xMode val="edge"/>
          <c:yMode val="edge"/>
          <c:x val="0.13810367454068237"/>
          <c:y val="0"/>
        </c:manualLayout>
      </c:layout>
      <c:overlay val="0"/>
    </c:title>
    <c:autoTitleDeleted val="0"/>
    <c:plotArea>
      <c:layout/>
      <c:barChart>
        <c:barDir val="col"/>
        <c:grouping val="clustered"/>
        <c:varyColors val="0"/>
        <c:ser>
          <c:idx val="0"/>
          <c:order val="0"/>
          <c:tx>
            <c:strRef>
              <c:f>Лист1!$B$1</c:f>
              <c:strCache>
                <c:ptCount val="1"/>
                <c:pt idx="0">
                  <c:v>Продажи</c:v>
                </c:pt>
              </c:strCache>
            </c:strRef>
          </c:tx>
          <c:invertIfNegative val="0"/>
          <c:dPt>
            <c:idx val="0"/>
            <c:invertIfNegative val="0"/>
            <c:bubble3D val="0"/>
            <c:spPr>
              <a:solidFill>
                <a:srgbClr val="FF0000"/>
              </a:solidFill>
            </c:spPr>
            <c:extLst>
              <c:ext xmlns:c16="http://schemas.microsoft.com/office/drawing/2014/chart" uri="{C3380CC4-5D6E-409C-BE32-E72D297353CC}">
                <c16:uniqueId val="{00000001-A96F-4F0B-B9ED-9D7FCBEED1AE}"/>
              </c:ext>
            </c:extLst>
          </c:dPt>
          <c:dPt>
            <c:idx val="1"/>
            <c:invertIfNegative val="0"/>
            <c:bubble3D val="0"/>
            <c:spPr>
              <a:solidFill>
                <a:schemeClr val="accent6"/>
              </a:solidFill>
            </c:spPr>
            <c:extLst>
              <c:ext xmlns:c16="http://schemas.microsoft.com/office/drawing/2014/chart" uri="{C3380CC4-5D6E-409C-BE32-E72D297353CC}">
                <c16:uniqueId val="{00000003-A96F-4F0B-B9ED-9D7FCBEED1AE}"/>
              </c:ext>
            </c:extLst>
          </c:dPt>
          <c:dPt>
            <c:idx val="3"/>
            <c:invertIfNegative val="0"/>
            <c:bubble3D val="0"/>
            <c:spPr>
              <a:solidFill>
                <a:srgbClr val="7030A0"/>
              </a:solidFill>
            </c:spPr>
            <c:extLst>
              <c:ext xmlns:c16="http://schemas.microsoft.com/office/drawing/2014/chart" uri="{C3380CC4-5D6E-409C-BE32-E72D297353CC}">
                <c16:uniqueId val="{00000005-A96F-4F0B-B9ED-9D7FCBEED1AE}"/>
              </c:ext>
            </c:extLst>
          </c:dPt>
          <c:dPt>
            <c:idx val="4"/>
            <c:invertIfNegative val="0"/>
            <c:bubble3D val="0"/>
            <c:spPr>
              <a:solidFill>
                <a:srgbClr val="00B050"/>
              </a:solidFill>
            </c:spPr>
            <c:extLst>
              <c:ext xmlns:c16="http://schemas.microsoft.com/office/drawing/2014/chart" uri="{C3380CC4-5D6E-409C-BE32-E72D297353CC}">
                <c16:uniqueId val="{00000007-A96F-4F0B-B9ED-9D7FCBEED1AE}"/>
              </c:ext>
            </c:extLst>
          </c:dPt>
          <c:dPt>
            <c:idx val="5"/>
            <c:invertIfNegative val="0"/>
            <c:bubble3D val="0"/>
            <c:spPr>
              <a:solidFill>
                <a:srgbClr val="FFFF00"/>
              </a:solidFill>
            </c:spPr>
            <c:extLst>
              <c:ext xmlns:c16="http://schemas.microsoft.com/office/drawing/2014/chart" uri="{C3380CC4-5D6E-409C-BE32-E72D297353CC}">
                <c16:uniqueId val="{00000009-A96F-4F0B-B9ED-9D7FCBEED1AE}"/>
              </c:ext>
            </c:extLst>
          </c:dPt>
          <c:dPt>
            <c:idx val="6"/>
            <c:invertIfNegative val="0"/>
            <c:bubble3D val="0"/>
            <c:spPr>
              <a:solidFill>
                <a:schemeClr val="tx1">
                  <a:lumMod val="65000"/>
                  <a:lumOff val="35000"/>
                </a:schemeClr>
              </a:solidFill>
            </c:spPr>
            <c:extLst>
              <c:ext xmlns:c16="http://schemas.microsoft.com/office/drawing/2014/chart" uri="{C3380CC4-5D6E-409C-BE32-E72D297353CC}">
                <c16:uniqueId val="{0000000B-A96F-4F0B-B9ED-9D7FCBEED1AE}"/>
              </c:ext>
            </c:extLst>
          </c:dPt>
          <c:dPt>
            <c:idx val="7"/>
            <c:invertIfNegative val="0"/>
            <c:bubble3D val="0"/>
            <c:spPr>
              <a:solidFill>
                <a:schemeClr val="bg1"/>
              </a:solidFill>
              <a:ln>
                <a:solidFill>
                  <a:schemeClr val="tx1">
                    <a:lumMod val="65000"/>
                    <a:lumOff val="35000"/>
                  </a:schemeClr>
                </a:solidFill>
              </a:ln>
            </c:spPr>
            <c:extLst>
              <c:ext xmlns:c16="http://schemas.microsoft.com/office/drawing/2014/chart" uri="{C3380CC4-5D6E-409C-BE32-E72D297353CC}">
                <c16:uniqueId val="{0000000D-A96F-4F0B-B9ED-9D7FCBEED1AE}"/>
              </c:ext>
            </c:extLst>
          </c:dPt>
          <c:dLbls>
            <c:dLbl>
              <c:idx val="0"/>
              <c:tx>
                <c:rich>
                  <a:bodyPr/>
                  <a:lstStyle/>
                  <a:p>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96F-4F0B-B9ED-9D7FCBEED1AE}"/>
                </c:ext>
              </c:extLst>
            </c:dLbl>
            <c:spPr>
              <a:noFill/>
              <a:ln>
                <a:noFill/>
              </a:ln>
              <a:effectLst/>
            </c:spPr>
            <c:txPr>
              <a:bodyPr/>
              <a:lstStyle/>
              <a:p>
                <a:pPr>
                  <a:defRPr sz="18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восторженное</c:v>
                </c:pt>
                <c:pt idx="1">
                  <c:v>радостное</c:v>
                </c:pt>
                <c:pt idx="2">
                  <c:v>грустное</c:v>
                </c:pt>
                <c:pt idx="3">
                  <c:v>тревожное</c:v>
                </c:pt>
                <c:pt idx="4">
                  <c:v>спокойное</c:v>
                </c:pt>
                <c:pt idx="5">
                  <c:v>приятное</c:v>
                </c:pt>
                <c:pt idx="6">
                  <c:v>мрачное</c:v>
                </c:pt>
                <c:pt idx="7">
                  <c:v>трудно сказать</c:v>
                </c:pt>
              </c:strCache>
            </c:strRef>
          </c:cat>
          <c:val>
            <c:numRef>
              <c:f>Лист1!$B$2:$B$9</c:f>
              <c:numCache>
                <c:formatCode>General</c:formatCode>
                <c:ptCount val="8"/>
                <c:pt idx="0">
                  <c:v>7</c:v>
                </c:pt>
                <c:pt idx="1">
                  <c:v>3</c:v>
                </c:pt>
                <c:pt idx="2">
                  <c:v>3</c:v>
                </c:pt>
                <c:pt idx="3">
                  <c:v>4</c:v>
                </c:pt>
                <c:pt idx="4">
                  <c:v>7</c:v>
                </c:pt>
                <c:pt idx="5">
                  <c:v>2</c:v>
                </c:pt>
                <c:pt idx="6">
                  <c:v>2</c:v>
                </c:pt>
                <c:pt idx="7">
                  <c:v>0</c:v>
                </c:pt>
              </c:numCache>
            </c:numRef>
          </c:val>
          <c:extLst>
            <c:ext xmlns:c16="http://schemas.microsoft.com/office/drawing/2014/chart" uri="{C3380CC4-5D6E-409C-BE32-E72D297353CC}">
              <c16:uniqueId val="{0000000E-A96F-4F0B-B9ED-9D7FCBEED1AE}"/>
            </c:ext>
          </c:extLst>
        </c:ser>
        <c:dLbls>
          <c:showLegendKey val="0"/>
          <c:showVal val="0"/>
          <c:showCatName val="0"/>
          <c:showSerName val="0"/>
          <c:showPercent val="0"/>
          <c:showBubbleSize val="0"/>
        </c:dLbls>
        <c:gapWidth val="150"/>
        <c:axId val="75227904"/>
        <c:axId val="75229440"/>
      </c:barChart>
      <c:catAx>
        <c:axId val="75227904"/>
        <c:scaling>
          <c:orientation val="minMax"/>
        </c:scaling>
        <c:delete val="0"/>
        <c:axPos val="b"/>
        <c:numFmt formatCode="General" sourceLinked="1"/>
        <c:majorTickMark val="out"/>
        <c:minorTickMark val="none"/>
        <c:tickLblPos val="nextTo"/>
        <c:txPr>
          <a:bodyPr/>
          <a:lstStyle/>
          <a:p>
            <a:pPr>
              <a:defRPr sz="1800" b="1"/>
            </a:pPr>
            <a:endParaRPr lang="ru-RU"/>
          </a:p>
        </c:txPr>
        <c:crossAx val="75229440"/>
        <c:crosses val="autoZero"/>
        <c:auto val="1"/>
        <c:lblAlgn val="ctr"/>
        <c:lblOffset val="100"/>
        <c:noMultiLvlLbl val="0"/>
      </c:catAx>
      <c:valAx>
        <c:axId val="75229440"/>
        <c:scaling>
          <c:orientation val="minMax"/>
        </c:scaling>
        <c:delete val="0"/>
        <c:axPos val="l"/>
        <c:numFmt formatCode="General" sourceLinked="1"/>
        <c:majorTickMark val="out"/>
        <c:minorTickMark val="none"/>
        <c:tickLblPos val="nextTo"/>
        <c:txPr>
          <a:bodyPr/>
          <a:lstStyle/>
          <a:p>
            <a:pPr>
              <a:defRPr sz="1800" b="1"/>
            </a:pPr>
            <a:endParaRPr lang="ru-RU"/>
          </a:p>
        </c:txPr>
        <c:crossAx val="75227904"/>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2000" baseline="0" dirty="0">
                <a:solidFill>
                  <a:srgbClr val="FFC000"/>
                </a:solidFill>
                <a:effectLst>
                  <a:outerShdw blurRad="38100" dist="38100" dir="2700000" algn="tl">
                    <a:srgbClr val="000000">
                      <a:alpha val="43137"/>
                    </a:srgbClr>
                  </a:outerShdw>
                </a:effectLst>
              </a:rPr>
              <a:t>Изучение эмоционального состояния учащихся 3 «А» класса </a:t>
            </a:r>
          </a:p>
          <a:p>
            <a:pPr>
              <a:defRPr/>
            </a:pPr>
            <a:r>
              <a:rPr lang="ru-RU" sz="2000" baseline="0" dirty="0">
                <a:solidFill>
                  <a:srgbClr val="FFC000"/>
                </a:solidFill>
                <a:effectLst>
                  <a:outerShdw blurRad="38100" dist="38100" dir="2700000" algn="tl">
                    <a:srgbClr val="000000">
                      <a:alpha val="43137"/>
                    </a:srgbClr>
                  </a:outerShdw>
                </a:effectLst>
              </a:rPr>
              <a:t>после демонстрации картин</a:t>
            </a:r>
            <a:endParaRPr lang="ru-RU" sz="2000" dirty="0">
              <a:solidFill>
                <a:srgbClr val="FFC000"/>
              </a:solidFill>
              <a:effectLst>
                <a:outerShdw blurRad="38100" dist="38100" dir="2700000" algn="tl">
                  <a:srgbClr val="000000">
                    <a:alpha val="43137"/>
                  </a:srgbClr>
                </a:outerShdw>
              </a:effectLst>
            </a:endParaRPr>
          </a:p>
        </c:rich>
      </c:tx>
      <c:layout>
        <c:manualLayout>
          <c:xMode val="edge"/>
          <c:yMode val="edge"/>
          <c:x val="0.13810367454068237"/>
          <c:y val="0"/>
        </c:manualLayout>
      </c:layout>
      <c:overlay val="0"/>
    </c:title>
    <c:autoTitleDeleted val="0"/>
    <c:plotArea>
      <c:layout/>
      <c:barChart>
        <c:barDir val="col"/>
        <c:grouping val="clustered"/>
        <c:varyColors val="0"/>
        <c:ser>
          <c:idx val="0"/>
          <c:order val="0"/>
          <c:tx>
            <c:strRef>
              <c:f>Лист1!$B$1</c:f>
              <c:strCache>
                <c:ptCount val="1"/>
                <c:pt idx="0">
                  <c:v>Продажи</c:v>
                </c:pt>
              </c:strCache>
            </c:strRef>
          </c:tx>
          <c:invertIfNegative val="0"/>
          <c:dPt>
            <c:idx val="0"/>
            <c:invertIfNegative val="0"/>
            <c:bubble3D val="0"/>
            <c:spPr>
              <a:solidFill>
                <a:srgbClr val="FF0000"/>
              </a:solidFill>
            </c:spPr>
            <c:extLst>
              <c:ext xmlns:c16="http://schemas.microsoft.com/office/drawing/2014/chart" uri="{C3380CC4-5D6E-409C-BE32-E72D297353CC}">
                <c16:uniqueId val="{00000001-F3DD-42B3-A1E6-AD4638F1F711}"/>
              </c:ext>
            </c:extLst>
          </c:dPt>
          <c:dPt>
            <c:idx val="1"/>
            <c:invertIfNegative val="0"/>
            <c:bubble3D val="0"/>
            <c:spPr>
              <a:solidFill>
                <a:schemeClr val="accent6"/>
              </a:solidFill>
            </c:spPr>
            <c:extLst>
              <c:ext xmlns:c16="http://schemas.microsoft.com/office/drawing/2014/chart" uri="{C3380CC4-5D6E-409C-BE32-E72D297353CC}">
                <c16:uniqueId val="{00000003-F3DD-42B3-A1E6-AD4638F1F711}"/>
              </c:ext>
            </c:extLst>
          </c:dPt>
          <c:dPt>
            <c:idx val="3"/>
            <c:invertIfNegative val="0"/>
            <c:bubble3D val="0"/>
            <c:spPr>
              <a:solidFill>
                <a:srgbClr val="7030A0"/>
              </a:solidFill>
            </c:spPr>
            <c:extLst>
              <c:ext xmlns:c16="http://schemas.microsoft.com/office/drawing/2014/chart" uri="{C3380CC4-5D6E-409C-BE32-E72D297353CC}">
                <c16:uniqueId val="{00000005-F3DD-42B3-A1E6-AD4638F1F711}"/>
              </c:ext>
            </c:extLst>
          </c:dPt>
          <c:dPt>
            <c:idx val="4"/>
            <c:invertIfNegative val="0"/>
            <c:bubble3D val="0"/>
            <c:spPr>
              <a:solidFill>
                <a:srgbClr val="00B050"/>
              </a:solidFill>
            </c:spPr>
            <c:extLst>
              <c:ext xmlns:c16="http://schemas.microsoft.com/office/drawing/2014/chart" uri="{C3380CC4-5D6E-409C-BE32-E72D297353CC}">
                <c16:uniqueId val="{00000007-F3DD-42B3-A1E6-AD4638F1F711}"/>
              </c:ext>
            </c:extLst>
          </c:dPt>
          <c:dPt>
            <c:idx val="5"/>
            <c:invertIfNegative val="0"/>
            <c:bubble3D val="0"/>
            <c:spPr>
              <a:solidFill>
                <a:srgbClr val="FFFF00"/>
              </a:solidFill>
            </c:spPr>
            <c:extLst>
              <c:ext xmlns:c16="http://schemas.microsoft.com/office/drawing/2014/chart" uri="{C3380CC4-5D6E-409C-BE32-E72D297353CC}">
                <c16:uniqueId val="{00000009-F3DD-42B3-A1E6-AD4638F1F711}"/>
              </c:ext>
            </c:extLst>
          </c:dPt>
          <c:dPt>
            <c:idx val="6"/>
            <c:invertIfNegative val="0"/>
            <c:bubble3D val="0"/>
            <c:spPr>
              <a:solidFill>
                <a:schemeClr val="tx1">
                  <a:lumMod val="65000"/>
                  <a:lumOff val="35000"/>
                </a:schemeClr>
              </a:solidFill>
            </c:spPr>
            <c:extLst>
              <c:ext xmlns:c16="http://schemas.microsoft.com/office/drawing/2014/chart" uri="{C3380CC4-5D6E-409C-BE32-E72D297353CC}">
                <c16:uniqueId val="{0000000B-F3DD-42B3-A1E6-AD4638F1F711}"/>
              </c:ext>
            </c:extLst>
          </c:dPt>
          <c:dPt>
            <c:idx val="7"/>
            <c:invertIfNegative val="0"/>
            <c:bubble3D val="0"/>
            <c:spPr>
              <a:solidFill>
                <a:schemeClr val="bg1"/>
              </a:solidFill>
              <a:ln>
                <a:solidFill>
                  <a:schemeClr val="tx1">
                    <a:lumMod val="65000"/>
                    <a:lumOff val="35000"/>
                  </a:schemeClr>
                </a:solidFill>
              </a:ln>
            </c:spPr>
            <c:extLst>
              <c:ext xmlns:c16="http://schemas.microsoft.com/office/drawing/2014/chart" uri="{C3380CC4-5D6E-409C-BE32-E72D297353CC}">
                <c16:uniqueId val="{0000000D-F3DD-42B3-A1E6-AD4638F1F711}"/>
              </c:ext>
            </c:extLst>
          </c:dPt>
          <c:dLbls>
            <c:dLbl>
              <c:idx val="0"/>
              <c:tx>
                <c:rich>
                  <a:bodyPr/>
                  <a:lstStyle/>
                  <a:p>
                    <a:r>
                      <a:rPr lang="en-US"/>
                      <a:t>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DD-42B3-A1E6-AD4638F1F711}"/>
                </c:ext>
              </c:extLst>
            </c:dLbl>
            <c:spPr>
              <a:noFill/>
              <a:ln>
                <a:noFill/>
              </a:ln>
              <a:effectLst/>
            </c:spPr>
            <c:txPr>
              <a:bodyPr/>
              <a:lstStyle/>
              <a:p>
                <a:pPr>
                  <a:defRPr sz="18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Лист1!$A$2:$A$9</c:f>
              <c:strCache>
                <c:ptCount val="8"/>
                <c:pt idx="0">
                  <c:v>восторженное</c:v>
                </c:pt>
                <c:pt idx="1">
                  <c:v>радостное</c:v>
                </c:pt>
                <c:pt idx="2">
                  <c:v>грустное</c:v>
                </c:pt>
                <c:pt idx="3">
                  <c:v>тревожное</c:v>
                </c:pt>
                <c:pt idx="4">
                  <c:v>спокойное</c:v>
                </c:pt>
                <c:pt idx="5">
                  <c:v>приятное</c:v>
                </c:pt>
                <c:pt idx="6">
                  <c:v>крайне неудовлетворительное</c:v>
                </c:pt>
                <c:pt idx="7">
                  <c:v>трудно сказать</c:v>
                </c:pt>
              </c:strCache>
            </c:strRef>
          </c:cat>
          <c:val>
            <c:numRef>
              <c:f>Лист1!$B$2:$B$9</c:f>
              <c:numCache>
                <c:formatCode>General</c:formatCode>
                <c:ptCount val="8"/>
                <c:pt idx="0">
                  <c:v>8</c:v>
                </c:pt>
                <c:pt idx="1">
                  <c:v>4</c:v>
                </c:pt>
                <c:pt idx="2">
                  <c:v>0</c:v>
                </c:pt>
                <c:pt idx="3">
                  <c:v>0</c:v>
                </c:pt>
                <c:pt idx="4">
                  <c:v>5</c:v>
                </c:pt>
                <c:pt idx="5">
                  <c:v>11</c:v>
                </c:pt>
                <c:pt idx="6">
                  <c:v>0</c:v>
                </c:pt>
                <c:pt idx="7">
                  <c:v>0</c:v>
                </c:pt>
              </c:numCache>
            </c:numRef>
          </c:val>
          <c:extLst>
            <c:ext xmlns:c16="http://schemas.microsoft.com/office/drawing/2014/chart" uri="{C3380CC4-5D6E-409C-BE32-E72D297353CC}">
              <c16:uniqueId val="{0000000E-F3DD-42B3-A1E6-AD4638F1F711}"/>
            </c:ext>
          </c:extLst>
        </c:ser>
        <c:dLbls>
          <c:showLegendKey val="0"/>
          <c:showVal val="0"/>
          <c:showCatName val="0"/>
          <c:showSerName val="0"/>
          <c:showPercent val="0"/>
          <c:showBubbleSize val="0"/>
        </c:dLbls>
        <c:gapWidth val="150"/>
        <c:axId val="88854912"/>
        <c:axId val="88856448"/>
      </c:barChart>
      <c:catAx>
        <c:axId val="88854912"/>
        <c:scaling>
          <c:orientation val="minMax"/>
        </c:scaling>
        <c:delete val="0"/>
        <c:axPos val="b"/>
        <c:numFmt formatCode="General" sourceLinked="1"/>
        <c:majorTickMark val="out"/>
        <c:minorTickMark val="none"/>
        <c:tickLblPos val="nextTo"/>
        <c:txPr>
          <a:bodyPr/>
          <a:lstStyle/>
          <a:p>
            <a:pPr>
              <a:defRPr sz="1800" b="1"/>
            </a:pPr>
            <a:endParaRPr lang="ru-RU"/>
          </a:p>
        </c:txPr>
        <c:crossAx val="88856448"/>
        <c:crosses val="autoZero"/>
        <c:auto val="1"/>
        <c:lblAlgn val="ctr"/>
        <c:lblOffset val="100"/>
        <c:noMultiLvlLbl val="0"/>
      </c:catAx>
      <c:valAx>
        <c:axId val="88856448"/>
        <c:scaling>
          <c:orientation val="minMax"/>
        </c:scaling>
        <c:delete val="0"/>
        <c:axPos val="l"/>
        <c:numFmt formatCode="General" sourceLinked="1"/>
        <c:majorTickMark val="out"/>
        <c:minorTickMark val="none"/>
        <c:tickLblPos val="nextTo"/>
        <c:txPr>
          <a:bodyPr/>
          <a:lstStyle/>
          <a:p>
            <a:pPr>
              <a:defRPr sz="1800" b="1"/>
            </a:pPr>
            <a:endParaRPr lang="ru-RU"/>
          </a:p>
        </c:txPr>
        <c:crossAx val="88854912"/>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Настроение одноклассников</a:t>
            </a:r>
            <a:r>
              <a:rPr lang="ru-RU" baseline="0"/>
              <a:t> после просмотра картин с изображением сосны</a:t>
            </a:r>
            <a:endParaRPr lang="ru-RU"/>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manualLayout>
          <c:layoutTarget val="inner"/>
          <c:xMode val="edge"/>
          <c:yMode val="edge"/>
          <c:x val="0.23379629629629631"/>
          <c:y val="0.1111111111111111"/>
          <c:w val="0.49305555555555558"/>
          <c:h val="0.84523809523809523"/>
        </c:manualLayout>
      </c:layout>
      <c:pieChart>
        <c:varyColors val="1"/>
        <c:ser>
          <c:idx val="0"/>
          <c:order val="0"/>
          <c:tx>
            <c:strRef>
              <c:f>Лист1!$B$1</c:f>
              <c:strCache>
                <c:ptCount val="1"/>
                <c:pt idx="0">
                  <c:v>Настроение учеников до общения с природой</c:v>
                </c:pt>
              </c:strCache>
            </c:strRef>
          </c:tx>
          <c:explosion val="1"/>
          <c:dPt>
            <c:idx val="0"/>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6CBC-4BFB-B2A7-7BDCE60C0D9B}"/>
              </c:ext>
            </c:extLst>
          </c:dPt>
          <c:dPt>
            <c:idx val="1"/>
            <c:bubble3D val="0"/>
            <c:spPr>
              <a:solidFill>
                <a:srgbClr val="FFFF0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6CBC-4BFB-B2A7-7BDCE60C0D9B}"/>
              </c:ext>
            </c:extLst>
          </c:dPt>
          <c:dPt>
            <c:idx val="2"/>
            <c:bubble3D val="0"/>
            <c:spPr>
              <a:solidFill>
                <a:srgbClr val="00B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6CBC-4BFB-B2A7-7BDCE60C0D9B}"/>
              </c:ext>
            </c:extLst>
          </c:dPt>
          <c:dPt>
            <c:idx val="3"/>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6CBC-4BFB-B2A7-7BDCE60C0D9B}"/>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6CBC-4BFB-B2A7-7BDCE60C0D9B}"/>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6CBC-4BFB-B2A7-7BDCE60C0D9B}"/>
              </c:ext>
            </c:extLst>
          </c:dPt>
          <c:dLbls>
            <c:dLbl>
              <c:idx val="0"/>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CBC-4BFB-B2A7-7BDCE60C0D9B}"/>
                </c:ext>
              </c:extLst>
            </c:dLbl>
            <c:dLbl>
              <c:idx val="1"/>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CBC-4BFB-B2A7-7BDCE60C0D9B}"/>
                </c:ext>
              </c:extLst>
            </c:dLbl>
            <c:dLbl>
              <c:idx val="2"/>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CBC-4BFB-B2A7-7BDCE60C0D9B}"/>
                </c:ext>
              </c:extLst>
            </c:dLbl>
            <c:dLbl>
              <c:idx val="3"/>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CBC-4BFB-B2A7-7BDCE60C0D9B}"/>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0"/>
            <c:showBubbleSize val="0"/>
            <c:extLst>
              <c:ext xmlns:c15="http://schemas.microsoft.com/office/drawing/2012/chart" uri="{CE6537A1-D6FC-4f65-9D91-7224C49458BB}"/>
            </c:extLst>
          </c:dLbls>
          <c:cat>
            <c:strRef>
              <c:f>Лист1!$A$2:$A$7</c:f>
              <c:strCache>
                <c:ptCount val="4"/>
                <c:pt idx="0">
                  <c:v>восторженное</c:v>
                </c:pt>
                <c:pt idx="1">
                  <c:v>приятное</c:v>
                </c:pt>
                <c:pt idx="2">
                  <c:v>спокойное</c:v>
                </c:pt>
                <c:pt idx="3">
                  <c:v>радостное</c:v>
                </c:pt>
              </c:strCache>
            </c:strRef>
          </c:cat>
          <c:val>
            <c:numRef>
              <c:f>Лист1!$B$2:$B$7</c:f>
              <c:numCache>
                <c:formatCode>0%</c:formatCode>
                <c:ptCount val="6"/>
                <c:pt idx="0">
                  <c:v>0.25</c:v>
                </c:pt>
                <c:pt idx="1">
                  <c:v>0.4</c:v>
                </c:pt>
                <c:pt idx="2">
                  <c:v>0.3</c:v>
                </c:pt>
                <c:pt idx="3">
                  <c:v>0.15</c:v>
                </c:pt>
              </c:numCache>
            </c:numRef>
          </c:val>
          <c:extLst>
            <c:ext xmlns:c16="http://schemas.microsoft.com/office/drawing/2014/chart" uri="{C3380CC4-5D6E-409C-BE32-E72D297353CC}">
              <c16:uniqueId val="{0000000C-6CBC-4BFB-B2A7-7BDCE60C0D9B}"/>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rgbClr val="C00000"/>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Воздушный поток">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F6FAB7-C128-46A1-B7DA-AFDA7EB5A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445</TotalTime>
  <Pages>32</Pages>
  <Words>4609</Words>
  <Characters>26272</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30820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rabota</dc:creator>
  <cp:lastModifiedBy>rabota</cp:lastModifiedBy>
  <cp:revision>8</cp:revision>
  <dcterms:created xsi:type="dcterms:W3CDTF">2018-01-24T02:00:00Z</dcterms:created>
  <dcterms:modified xsi:type="dcterms:W3CDTF">2018-01-24T19:52:00Z</dcterms:modified>
</cp:coreProperties>
</file>