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B49" w:rsidRPr="00BC3247" w:rsidRDefault="00012B49" w:rsidP="00012B49">
      <w:pPr>
        <w:spacing w:after="0" w:line="276" w:lineRule="auto"/>
        <w:ind w:firstLine="567"/>
        <w:jc w:val="center"/>
        <w:rPr>
          <w:rFonts w:ascii="Times New Roman" w:eastAsia="Times New Roman" w:hAnsi="Times New Roman" w:cs="Times New Roman"/>
          <w:b/>
          <w:bCs/>
          <w:sz w:val="28"/>
          <w:szCs w:val="28"/>
          <w:lang w:eastAsia="ru-RU"/>
        </w:rPr>
      </w:pPr>
    </w:p>
    <w:p w:rsidR="00012B49" w:rsidRPr="00780CE5" w:rsidRDefault="00012B49" w:rsidP="00780CE5">
      <w:pPr>
        <w:spacing w:after="0" w:line="276" w:lineRule="auto"/>
        <w:ind w:firstLine="567"/>
        <w:rPr>
          <w:rFonts w:ascii="Times New Roman" w:eastAsia="Times New Roman" w:hAnsi="Times New Roman" w:cs="Times New Roman"/>
          <w:b/>
          <w:bCs/>
          <w:sz w:val="28"/>
          <w:szCs w:val="28"/>
          <w:lang w:eastAsia="ru-RU"/>
        </w:rPr>
      </w:pPr>
    </w:p>
    <w:p w:rsidR="00DB4784" w:rsidRPr="00BC3247" w:rsidRDefault="00012B49" w:rsidP="00012B49">
      <w:pPr>
        <w:spacing w:after="0" w:line="276" w:lineRule="auto"/>
        <w:ind w:firstLine="567"/>
        <w:jc w:val="center"/>
        <w:rPr>
          <w:rFonts w:ascii="Times New Roman" w:eastAsia="Times New Roman" w:hAnsi="Times New Roman" w:cs="Times New Roman"/>
          <w:b/>
          <w:bCs/>
          <w:sz w:val="28"/>
          <w:szCs w:val="28"/>
          <w:lang w:eastAsia="ru-RU"/>
        </w:rPr>
      </w:pPr>
      <w:r w:rsidRPr="00BC3247">
        <w:rPr>
          <w:rFonts w:ascii="Times New Roman" w:eastAsia="Times New Roman" w:hAnsi="Times New Roman" w:cs="Times New Roman"/>
          <w:b/>
          <w:bCs/>
          <w:sz w:val="28"/>
          <w:szCs w:val="28"/>
          <w:lang w:eastAsia="ru-RU"/>
        </w:rPr>
        <w:t>Смешанное обучение как инновационный учебный процесс</w:t>
      </w:r>
    </w:p>
    <w:p w:rsidR="00012B49" w:rsidRPr="00BC3247" w:rsidRDefault="00012B49" w:rsidP="00012B49">
      <w:pPr>
        <w:shd w:val="clear" w:color="auto" w:fill="FFFFFF"/>
        <w:spacing w:after="0"/>
        <w:ind w:firstLine="567"/>
        <w:jc w:val="center"/>
        <w:textAlignment w:val="baseline"/>
        <w:rPr>
          <w:rFonts w:ascii="Times New Roman" w:hAnsi="Times New Roman" w:cs="Times New Roman"/>
          <w:b/>
          <w:sz w:val="28"/>
          <w:szCs w:val="28"/>
        </w:rPr>
      </w:pPr>
    </w:p>
    <w:p w:rsidR="000647D3" w:rsidRPr="00BC3247" w:rsidRDefault="000647D3" w:rsidP="007553E1">
      <w:pPr>
        <w:spacing w:after="0" w:line="276" w:lineRule="auto"/>
        <w:ind w:firstLine="567"/>
        <w:jc w:val="both"/>
        <w:rPr>
          <w:rFonts w:ascii="Times New Roman" w:eastAsia="Times New Roman" w:hAnsi="Times New Roman" w:cs="Times New Roman"/>
          <w:sz w:val="28"/>
          <w:szCs w:val="28"/>
          <w:lang w:eastAsia="ru-RU"/>
        </w:rPr>
      </w:pPr>
    </w:p>
    <w:p w:rsidR="00012B49" w:rsidRPr="00BC3247" w:rsidRDefault="00A40382" w:rsidP="001E2FBE">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Современный этап развития образовательной деятельности определяется доминированием информационно-коммуникационных технологий, которые позволяют интенсифицировать формы и методы тр</w:t>
      </w:r>
      <w:r w:rsidR="00012B49" w:rsidRPr="00BC3247">
        <w:rPr>
          <w:rFonts w:ascii="Times New Roman" w:eastAsia="Times New Roman" w:hAnsi="Times New Roman" w:cs="Times New Roman"/>
          <w:sz w:val="28"/>
          <w:szCs w:val="28"/>
          <w:lang w:eastAsia="ru-RU"/>
        </w:rPr>
        <w:t xml:space="preserve">адиционных подходов к обучению. Традиционный учебный процесс в школе движется в сторону дифференциации и </w:t>
      </w:r>
      <w:proofErr w:type="spellStart"/>
      <w:r w:rsidR="00012B49" w:rsidRPr="00BC3247">
        <w:rPr>
          <w:rFonts w:ascii="Times New Roman" w:eastAsia="Times New Roman" w:hAnsi="Times New Roman" w:cs="Times New Roman"/>
          <w:sz w:val="28"/>
          <w:szCs w:val="28"/>
          <w:lang w:eastAsia="ru-RU"/>
        </w:rPr>
        <w:t>персонализации</w:t>
      </w:r>
      <w:proofErr w:type="spellEnd"/>
      <w:r w:rsidR="00012B49" w:rsidRPr="00BC3247">
        <w:rPr>
          <w:rFonts w:ascii="Times New Roman" w:eastAsia="Times New Roman" w:hAnsi="Times New Roman" w:cs="Times New Roman"/>
          <w:sz w:val="28"/>
          <w:szCs w:val="28"/>
          <w:lang w:eastAsia="ru-RU"/>
        </w:rPr>
        <w:t xml:space="preserve"> подхода к </w:t>
      </w:r>
      <w:proofErr w:type="gramStart"/>
      <w:r w:rsidR="00012B49" w:rsidRPr="00BC3247">
        <w:rPr>
          <w:rFonts w:ascii="Times New Roman" w:eastAsia="Times New Roman" w:hAnsi="Times New Roman" w:cs="Times New Roman"/>
          <w:sz w:val="28"/>
          <w:szCs w:val="28"/>
          <w:lang w:eastAsia="ru-RU"/>
        </w:rPr>
        <w:t>обучающимся</w:t>
      </w:r>
      <w:proofErr w:type="gramEnd"/>
      <w:r w:rsidR="00012B49" w:rsidRPr="00BC3247">
        <w:rPr>
          <w:rFonts w:ascii="Times New Roman" w:eastAsia="Times New Roman" w:hAnsi="Times New Roman" w:cs="Times New Roman"/>
          <w:sz w:val="28"/>
          <w:szCs w:val="28"/>
          <w:lang w:eastAsia="ru-RU"/>
        </w:rPr>
        <w:t xml:space="preserve">. </w:t>
      </w:r>
    </w:p>
    <w:p w:rsidR="001E2FBE" w:rsidRPr="00BC3247" w:rsidRDefault="001E2FBE" w:rsidP="001E2FBE">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Новые информационные технологии перестраивают интеллектуальную  деятельность и коммуникацию людей. Сохранить школу такой, какой она была, примерно пятьдесят лет назад —  не представляется возможным.  Ведь школа существует не в вакууме, она плотно интегрирована в глобальные цивилизационные процессы. А все составляющие современной жизни —  и </w:t>
      </w:r>
    </w:p>
    <w:p w:rsidR="001E2FBE" w:rsidRPr="00BC3247" w:rsidRDefault="001E2FBE" w:rsidP="001E2FBE">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быт, и развлечения, и познавательная активность — давно и прочно связаны </w:t>
      </w:r>
    </w:p>
    <w:p w:rsidR="00A40382" w:rsidRPr="00BC3247" w:rsidRDefault="00880584" w:rsidP="0088058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с новыми информационными технологиями</w:t>
      </w:r>
      <w:r w:rsidR="001E2FBE" w:rsidRPr="00BC3247">
        <w:rPr>
          <w:rFonts w:ascii="Times New Roman" w:eastAsia="Times New Roman" w:hAnsi="Times New Roman" w:cs="Times New Roman"/>
          <w:sz w:val="28"/>
          <w:szCs w:val="28"/>
          <w:lang w:eastAsia="ru-RU"/>
        </w:rPr>
        <w:t>. Игнорировать этот факт невозможно.  </w:t>
      </w:r>
    </w:p>
    <w:p w:rsidR="00091163" w:rsidRPr="00BC3247" w:rsidRDefault="003A4FB0"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Классно-урочная система</w:t>
      </w:r>
      <w:r w:rsidR="009A25FD" w:rsidRPr="00BC3247">
        <w:rPr>
          <w:rFonts w:ascii="Times New Roman" w:eastAsia="Times New Roman" w:hAnsi="Times New Roman" w:cs="Times New Roman"/>
          <w:sz w:val="28"/>
          <w:szCs w:val="28"/>
          <w:lang w:eastAsia="ru-RU"/>
        </w:rPr>
        <w:t>, придуман</w:t>
      </w:r>
      <w:r w:rsidRPr="00BC3247">
        <w:rPr>
          <w:rFonts w:ascii="Times New Roman" w:eastAsia="Times New Roman" w:hAnsi="Times New Roman" w:cs="Times New Roman"/>
          <w:sz w:val="28"/>
          <w:szCs w:val="28"/>
          <w:lang w:eastAsia="ru-RU"/>
        </w:rPr>
        <w:t>н</w:t>
      </w:r>
      <w:r w:rsidR="009A25FD" w:rsidRPr="00BC3247">
        <w:rPr>
          <w:rFonts w:ascii="Times New Roman" w:eastAsia="Times New Roman" w:hAnsi="Times New Roman" w:cs="Times New Roman"/>
          <w:sz w:val="28"/>
          <w:szCs w:val="28"/>
          <w:lang w:eastAsia="ru-RU"/>
        </w:rPr>
        <w:t>а</w:t>
      </w:r>
      <w:r w:rsidRPr="00BC3247">
        <w:rPr>
          <w:rFonts w:ascii="Times New Roman" w:eastAsia="Times New Roman" w:hAnsi="Times New Roman" w:cs="Times New Roman"/>
          <w:sz w:val="28"/>
          <w:szCs w:val="28"/>
          <w:lang w:eastAsia="ru-RU"/>
        </w:rPr>
        <w:t>я</w:t>
      </w:r>
      <w:r w:rsidR="009A25FD" w:rsidRPr="00BC3247">
        <w:rPr>
          <w:rFonts w:ascii="Times New Roman" w:eastAsia="Times New Roman" w:hAnsi="Times New Roman" w:cs="Times New Roman"/>
          <w:sz w:val="28"/>
          <w:szCs w:val="28"/>
          <w:lang w:eastAsia="ru-RU"/>
        </w:rPr>
        <w:t xml:space="preserve"> в XVII век</w:t>
      </w:r>
      <w:r w:rsidRPr="00BC3247">
        <w:rPr>
          <w:rFonts w:ascii="Times New Roman" w:eastAsia="Times New Roman" w:hAnsi="Times New Roman" w:cs="Times New Roman"/>
          <w:sz w:val="28"/>
          <w:szCs w:val="28"/>
          <w:lang w:eastAsia="ru-RU"/>
        </w:rPr>
        <w:t xml:space="preserve">е Яном </w:t>
      </w:r>
      <w:proofErr w:type="spellStart"/>
      <w:r w:rsidRPr="00BC3247">
        <w:rPr>
          <w:rFonts w:ascii="Times New Roman" w:eastAsia="Times New Roman" w:hAnsi="Times New Roman" w:cs="Times New Roman"/>
          <w:sz w:val="28"/>
          <w:szCs w:val="28"/>
          <w:lang w:eastAsia="ru-RU"/>
        </w:rPr>
        <w:t>Амосом</w:t>
      </w:r>
      <w:proofErr w:type="spellEnd"/>
      <w:r w:rsidRPr="00BC3247">
        <w:rPr>
          <w:rFonts w:ascii="Times New Roman" w:eastAsia="Times New Roman" w:hAnsi="Times New Roman" w:cs="Times New Roman"/>
          <w:sz w:val="28"/>
          <w:szCs w:val="28"/>
          <w:lang w:eastAsia="ru-RU"/>
        </w:rPr>
        <w:t xml:space="preserve"> Коменским, </w:t>
      </w:r>
      <w:r w:rsidR="009A25FD" w:rsidRPr="00BC3247">
        <w:rPr>
          <w:rFonts w:ascii="Times New Roman" w:eastAsia="Times New Roman" w:hAnsi="Times New Roman" w:cs="Times New Roman"/>
          <w:sz w:val="28"/>
          <w:szCs w:val="28"/>
          <w:lang w:eastAsia="ru-RU"/>
        </w:rPr>
        <w:t xml:space="preserve">не </w:t>
      </w:r>
      <w:r w:rsidR="004A46C7" w:rsidRPr="00BC3247">
        <w:rPr>
          <w:rFonts w:ascii="Times New Roman" w:eastAsia="Times New Roman" w:hAnsi="Times New Roman" w:cs="Times New Roman"/>
          <w:sz w:val="28"/>
          <w:szCs w:val="28"/>
          <w:lang w:eastAsia="ru-RU"/>
        </w:rPr>
        <w:t xml:space="preserve">совсем </w:t>
      </w:r>
      <w:r w:rsidR="009A25FD" w:rsidRPr="00BC3247">
        <w:rPr>
          <w:rFonts w:ascii="Times New Roman" w:eastAsia="Times New Roman" w:hAnsi="Times New Roman" w:cs="Times New Roman"/>
          <w:sz w:val="28"/>
          <w:szCs w:val="28"/>
          <w:lang w:eastAsia="ru-RU"/>
        </w:rPr>
        <w:t xml:space="preserve">годится для сегодняшней ситуации.  </w:t>
      </w:r>
      <w:r w:rsidRPr="00BC3247">
        <w:rPr>
          <w:rFonts w:ascii="Times New Roman" w:eastAsia="Times New Roman" w:hAnsi="Times New Roman" w:cs="Times New Roman"/>
          <w:sz w:val="28"/>
          <w:szCs w:val="28"/>
          <w:lang w:eastAsia="ru-RU"/>
        </w:rPr>
        <w:t>П</w:t>
      </w:r>
      <w:r w:rsidR="000647D3" w:rsidRPr="00BC3247">
        <w:rPr>
          <w:rFonts w:ascii="Times New Roman" w:eastAsia="Times New Roman" w:hAnsi="Times New Roman" w:cs="Times New Roman"/>
          <w:sz w:val="28"/>
          <w:szCs w:val="28"/>
          <w:lang w:eastAsia="ru-RU"/>
        </w:rPr>
        <w:t xml:space="preserve">оскольку для нее </w:t>
      </w:r>
      <w:proofErr w:type="gramStart"/>
      <w:r w:rsidR="000647D3" w:rsidRPr="00BC3247">
        <w:rPr>
          <w:rFonts w:ascii="Times New Roman" w:eastAsia="Times New Roman" w:hAnsi="Times New Roman" w:cs="Times New Roman"/>
          <w:sz w:val="28"/>
          <w:szCs w:val="28"/>
          <w:lang w:eastAsia="ru-RU"/>
        </w:rPr>
        <w:t>характерны</w:t>
      </w:r>
      <w:proofErr w:type="gramEnd"/>
      <w:r w:rsidR="000647D3" w:rsidRPr="00BC3247">
        <w:rPr>
          <w:rFonts w:ascii="Times New Roman" w:eastAsia="Times New Roman" w:hAnsi="Times New Roman" w:cs="Times New Roman"/>
          <w:sz w:val="28"/>
          <w:szCs w:val="28"/>
          <w:lang w:eastAsia="ru-RU"/>
        </w:rPr>
        <w:t xml:space="preserve">: </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1) ориентированность на среднего ученика;</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2) ограниченность использования индивидуального подхода;</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3) единый темп обучения, в результате чего у сильных учащихся происходит задержка творческого развития, а слабые дети испытывают непосильные трудности;</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4) преимущественно словесный характер обучения, а, следовательно, ориентированность на память, а не на мышление;</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 xml:space="preserve">5) репродуктивный характер упражнений. Дети учатся использовать </w:t>
      </w:r>
      <w:proofErr w:type="gramStart"/>
      <w:r w:rsidRPr="00BC3247">
        <w:rPr>
          <w:sz w:val="28"/>
          <w:szCs w:val="28"/>
        </w:rPr>
        <w:t>полученный</w:t>
      </w:r>
      <w:proofErr w:type="gramEnd"/>
      <w:r w:rsidRPr="00BC3247">
        <w:rPr>
          <w:sz w:val="28"/>
          <w:szCs w:val="28"/>
        </w:rPr>
        <w:t xml:space="preserve"> знания по образцу в аналогичных ситуациях;</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6) невозможность проконтролировать усвоение материала каждым учащимся на каждом уроке;</w:t>
      </w:r>
    </w:p>
    <w:p w:rsidR="00091163" w:rsidRPr="00BC3247" w:rsidRDefault="00091163" w:rsidP="007553E1">
      <w:pPr>
        <w:pStyle w:val="a6"/>
        <w:spacing w:before="0" w:beforeAutospacing="0" w:after="0" w:afterAutospacing="0" w:line="276" w:lineRule="auto"/>
        <w:ind w:firstLine="567"/>
        <w:jc w:val="both"/>
        <w:rPr>
          <w:sz w:val="28"/>
          <w:szCs w:val="28"/>
        </w:rPr>
      </w:pPr>
      <w:r w:rsidRPr="00BC3247">
        <w:rPr>
          <w:sz w:val="28"/>
          <w:szCs w:val="28"/>
        </w:rPr>
        <w:t>7) отсутствие индивидуального подхода в обучении;</w:t>
      </w:r>
    </w:p>
    <w:p w:rsidR="00091163" w:rsidRPr="00BC3247" w:rsidRDefault="006D1DEE" w:rsidP="007553E1">
      <w:pPr>
        <w:pStyle w:val="a6"/>
        <w:spacing w:before="0" w:beforeAutospacing="0" w:after="0" w:afterAutospacing="0" w:line="276" w:lineRule="auto"/>
        <w:ind w:firstLine="567"/>
        <w:jc w:val="both"/>
        <w:rPr>
          <w:sz w:val="28"/>
          <w:szCs w:val="28"/>
        </w:rPr>
      </w:pPr>
      <w:r w:rsidRPr="00BC3247">
        <w:rPr>
          <w:sz w:val="28"/>
          <w:szCs w:val="28"/>
        </w:rPr>
        <w:t>8) </w:t>
      </w:r>
      <w:proofErr w:type="spellStart"/>
      <w:r w:rsidR="00091163" w:rsidRPr="00BC3247">
        <w:rPr>
          <w:sz w:val="28"/>
          <w:szCs w:val="28"/>
        </w:rPr>
        <w:t>доминированность</w:t>
      </w:r>
      <w:proofErr w:type="spellEnd"/>
      <w:r w:rsidR="00091163" w:rsidRPr="00BC3247">
        <w:rPr>
          <w:sz w:val="28"/>
          <w:szCs w:val="28"/>
        </w:rPr>
        <w:t xml:space="preserve"> роли учителя, его мнения (сужение информационного поля).</w:t>
      </w:r>
      <w:r w:rsidR="00091163" w:rsidRPr="00BC3247">
        <w:rPr>
          <w:rStyle w:val="apple-converted-space"/>
          <w:sz w:val="28"/>
          <w:szCs w:val="28"/>
        </w:rPr>
        <w:t> </w:t>
      </w:r>
    </w:p>
    <w:p w:rsidR="00091163" w:rsidRPr="00BC3247" w:rsidRDefault="00091163"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Все это способствует нивелированию личностных особенностей членов классного коллектива, в результате чего личность ученика и его индивидуальные особенности не воспринимаются как приоритетные.</w:t>
      </w:r>
    </w:p>
    <w:p w:rsidR="000647D3" w:rsidRPr="00BC3247" w:rsidRDefault="006D1DEE"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В свою очередь, п</w:t>
      </w:r>
      <w:r w:rsidR="000647D3" w:rsidRPr="00BC3247">
        <w:rPr>
          <w:rFonts w:ascii="Times New Roman" w:eastAsia="Times New Roman" w:hAnsi="Times New Roman" w:cs="Times New Roman"/>
          <w:sz w:val="28"/>
          <w:szCs w:val="28"/>
          <w:lang w:eastAsia="ru-RU"/>
        </w:rPr>
        <w:t>роцесс изменения образовательной среды средствами информационных технологий (</w:t>
      </w:r>
      <w:proofErr w:type="gramStart"/>
      <w:r w:rsidR="000647D3" w:rsidRPr="00BC3247">
        <w:rPr>
          <w:rFonts w:ascii="Times New Roman" w:eastAsia="Times New Roman" w:hAnsi="Times New Roman" w:cs="Times New Roman"/>
          <w:sz w:val="28"/>
          <w:szCs w:val="28"/>
          <w:lang w:eastAsia="ru-RU"/>
        </w:rPr>
        <w:t>ИТ</w:t>
      </w:r>
      <w:proofErr w:type="gramEnd"/>
      <w:r w:rsidR="000647D3" w:rsidRPr="00BC3247">
        <w:rPr>
          <w:rFonts w:ascii="Times New Roman" w:eastAsia="Times New Roman" w:hAnsi="Times New Roman" w:cs="Times New Roman"/>
          <w:sz w:val="28"/>
          <w:szCs w:val="28"/>
          <w:lang w:eastAsia="ru-RU"/>
        </w:rPr>
        <w:t>) предполагает, в частности: отход от классического классно-урочного обучения; смещение приоритета в направлении индивидуализации; ликвидацию деления учебного процесса на классную и домашнюю работу; перераспределение учебной деятельности в сторону увеличения доли исследовательской и резул</w:t>
      </w:r>
      <w:r w:rsidR="00637EE8" w:rsidRPr="00BC3247">
        <w:rPr>
          <w:rFonts w:ascii="Times New Roman" w:eastAsia="Times New Roman" w:hAnsi="Times New Roman" w:cs="Times New Roman"/>
          <w:sz w:val="28"/>
          <w:szCs w:val="28"/>
          <w:lang w:eastAsia="ru-RU"/>
        </w:rPr>
        <w:t>ьтативной практической работы</w:t>
      </w:r>
      <w:r w:rsidR="000647D3" w:rsidRPr="00BC3247">
        <w:rPr>
          <w:rFonts w:ascii="Times New Roman" w:eastAsia="Times New Roman" w:hAnsi="Times New Roman" w:cs="Times New Roman"/>
          <w:sz w:val="28"/>
          <w:szCs w:val="28"/>
          <w:lang w:eastAsia="ru-RU"/>
        </w:rPr>
        <w:t>.</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Информатизация обучения требует иных подходов к организации и осуществлению образовательного процесса, которые реализуются сегодня по следующим направлениям: совершенствование ресурсной базы учебно-воспитательного процесса; комплексная автоматизация образовательного процесса; создание и реализация открытой модели образования; формирование </w:t>
      </w:r>
      <w:proofErr w:type="spellStart"/>
      <w:r w:rsidRPr="00BC3247">
        <w:rPr>
          <w:rFonts w:ascii="Times New Roman" w:eastAsia="Times New Roman" w:hAnsi="Times New Roman" w:cs="Times New Roman"/>
          <w:sz w:val="28"/>
          <w:szCs w:val="28"/>
          <w:lang w:eastAsia="ru-RU"/>
        </w:rPr>
        <w:t>креативной</w:t>
      </w:r>
      <w:proofErr w:type="spellEnd"/>
      <w:r w:rsidRPr="00BC3247">
        <w:rPr>
          <w:rFonts w:ascii="Times New Roman" w:eastAsia="Times New Roman" w:hAnsi="Times New Roman" w:cs="Times New Roman"/>
          <w:sz w:val="28"/>
          <w:szCs w:val="28"/>
          <w:lang w:eastAsia="ru-RU"/>
        </w:rPr>
        <w:t xml:space="preserve"> образовательной среды в условиях общеобразовательного учреждения. Процесс изменения образовательной среды средствами информационных и коммуникационных технологий предполагает: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отход от классического классно-урочного обучения;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приоритет индивидуализации обучения;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активное вовлечение в образовательный процесс родителей, научных и общественных структур;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w:t>
      </w:r>
      <w:proofErr w:type="gramStart"/>
      <w:r w:rsidRPr="00BC3247">
        <w:rPr>
          <w:rFonts w:ascii="Times New Roman" w:eastAsia="Times New Roman" w:hAnsi="Times New Roman" w:cs="Times New Roman"/>
          <w:sz w:val="28"/>
          <w:szCs w:val="28"/>
          <w:lang w:eastAsia="ru-RU"/>
        </w:rPr>
        <w:t xml:space="preserve">отказ от деления учебного процесса на осуществляемый в классе (классная работа) и в домашних условиях (домашнее задание); </w:t>
      </w:r>
      <w:proofErr w:type="gramEnd"/>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необходимость мониторинга качества усвоения изучаемого по предмету материала;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изменение системы механизма оценивания;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постепенн</w:t>
      </w:r>
      <w:r w:rsidR="004A46C7" w:rsidRPr="00BC3247">
        <w:rPr>
          <w:rFonts w:ascii="Times New Roman" w:eastAsia="Times New Roman" w:hAnsi="Times New Roman" w:cs="Times New Roman"/>
          <w:sz w:val="28"/>
          <w:szCs w:val="28"/>
          <w:lang w:eastAsia="ru-RU"/>
        </w:rPr>
        <w:t>ую</w:t>
      </w:r>
      <w:r w:rsidRPr="00BC3247">
        <w:rPr>
          <w:rFonts w:ascii="Times New Roman" w:eastAsia="Times New Roman" w:hAnsi="Times New Roman" w:cs="Times New Roman"/>
          <w:sz w:val="28"/>
          <w:szCs w:val="28"/>
          <w:lang w:eastAsia="ru-RU"/>
        </w:rPr>
        <w:t xml:space="preserve"> ликвидаци</w:t>
      </w:r>
      <w:r w:rsidR="004A46C7" w:rsidRPr="00BC3247">
        <w:rPr>
          <w:rFonts w:ascii="Times New Roman" w:eastAsia="Times New Roman" w:hAnsi="Times New Roman" w:cs="Times New Roman"/>
          <w:sz w:val="28"/>
          <w:szCs w:val="28"/>
          <w:lang w:eastAsia="ru-RU"/>
        </w:rPr>
        <w:t>ю</w:t>
      </w:r>
      <w:r w:rsidRPr="00BC3247">
        <w:rPr>
          <w:rFonts w:ascii="Times New Roman" w:eastAsia="Times New Roman" w:hAnsi="Times New Roman" w:cs="Times New Roman"/>
          <w:sz w:val="28"/>
          <w:szCs w:val="28"/>
          <w:lang w:eastAsia="ru-RU"/>
        </w:rPr>
        <w:t xml:space="preserve"> деления на урочную и внеурочную учебную деятельность; </w:t>
      </w:r>
    </w:p>
    <w:p w:rsidR="00637EE8" w:rsidRPr="00BC3247" w:rsidRDefault="00637EE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sym w:font="Symbol" w:char="F0B7"/>
      </w:r>
      <w:r w:rsidRPr="00BC3247">
        <w:rPr>
          <w:rFonts w:ascii="Times New Roman" w:eastAsia="Times New Roman" w:hAnsi="Times New Roman" w:cs="Times New Roman"/>
          <w:sz w:val="28"/>
          <w:szCs w:val="28"/>
          <w:lang w:eastAsia="ru-RU"/>
        </w:rPr>
        <w:t xml:space="preserve"> перераспределение методов детально изучаемого по предмету материала в сторону увеличения доли исследовательской и результативной практической работы. </w:t>
      </w:r>
    </w:p>
    <w:p w:rsidR="008511D7" w:rsidRPr="00BC3247" w:rsidRDefault="008511D7"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 условиях высокой доступности информации (есть интернет и возможность быстрого поиска информации) наиболее ценными качествами личности становятся:</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способность к комплексному решению проблем;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критическое мышление;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proofErr w:type="spellStart"/>
      <w:r w:rsidRPr="00BC3247">
        <w:rPr>
          <w:rFonts w:ascii="Times New Roman" w:eastAsia="Times New Roman" w:hAnsi="Times New Roman" w:cs="Times New Roman"/>
          <w:sz w:val="28"/>
          <w:szCs w:val="28"/>
          <w:lang w:eastAsia="ru-RU"/>
        </w:rPr>
        <w:t>креативность</w:t>
      </w:r>
      <w:proofErr w:type="spellEnd"/>
      <w:r w:rsidRPr="00BC3247">
        <w:rPr>
          <w:rFonts w:ascii="Times New Roman" w:eastAsia="Times New Roman" w:hAnsi="Times New Roman" w:cs="Times New Roman"/>
          <w:sz w:val="28"/>
          <w:szCs w:val="28"/>
          <w:lang w:eastAsia="ru-RU"/>
        </w:rPr>
        <w:t xml:space="preserve">;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умение продуктивно взаимодействовать с окружающими;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эмоциональный интеллект;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 xml:space="preserve">умение учиться на протяжении всей жизни; </w:t>
      </w:r>
    </w:p>
    <w:p w:rsidR="008511D7"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умение принимать решения; </w:t>
      </w:r>
    </w:p>
    <w:p w:rsidR="00A40382" w:rsidRPr="00BC3247" w:rsidRDefault="008511D7" w:rsidP="007553E1">
      <w:pPr>
        <w:pStyle w:val="a9"/>
        <w:numPr>
          <w:ilvl w:val="0"/>
          <w:numId w:val="14"/>
        </w:numPr>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ответственность как способность о</w:t>
      </w:r>
      <w:r w:rsidR="00A40382" w:rsidRPr="00BC3247">
        <w:rPr>
          <w:rFonts w:ascii="Times New Roman" w:eastAsia="Times New Roman" w:hAnsi="Times New Roman" w:cs="Times New Roman"/>
          <w:sz w:val="28"/>
          <w:szCs w:val="28"/>
          <w:lang w:eastAsia="ru-RU"/>
        </w:rPr>
        <w:t>твечать за результаты </w:t>
      </w:r>
      <w:proofErr w:type="gramStart"/>
      <w:r w:rsidR="00A40382" w:rsidRPr="00BC3247">
        <w:rPr>
          <w:rFonts w:ascii="Times New Roman" w:eastAsia="Times New Roman" w:hAnsi="Times New Roman" w:cs="Times New Roman"/>
          <w:sz w:val="28"/>
          <w:szCs w:val="28"/>
          <w:lang w:eastAsia="ru-RU"/>
        </w:rPr>
        <w:t>собственных</w:t>
      </w:r>
      <w:proofErr w:type="gramEnd"/>
    </w:p>
    <w:p w:rsidR="00A40382" w:rsidRPr="00BC3247" w:rsidRDefault="008511D7" w:rsidP="00A40382">
      <w:pPr>
        <w:pStyle w:val="a9"/>
        <w:spacing w:after="0" w:line="276" w:lineRule="auto"/>
        <w:ind w:left="851"/>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действий.</w:t>
      </w:r>
    </w:p>
    <w:p w:rsidR="00A40382" w:rsidRPr="00BC3247" w:rsidRDefault="004A46C7" w:rsidP="00A40382">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Следует помнить</w:t>
      </w:r>
      <w:r w:rsidR="00A40382"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 xml:space="preserve">что </w:t>
      </w:r>
      <w:r w:rsidR="00A40382" w:rsidRPr="00BC3247">
        <w:rPr>
          <w:rFonts w:ascii="Times New Roman" w:eastAsia="Times New Roman" w:hAnsi="Times New Roman" w:cs="Times New Roman"/>
          <w:sz w:val="28"/>
          <w:szCs w:val="28"/>
          <w:lang w:eastAsia="ru-RU"/>
        </w:rPr>
        <w:t xml:space="preserve">Федеральный государственный образовательный стандарт нового поколения ориентирует на переход от обучения, где обучаемый – объект воздействия обучающего, к учебной деятельности, субъектом которой является обучающийся, а обучающий выступает в роли организатора, сотрудника и помощника. Постепенно меняются принципы организации образовательного процесса, создаются условия для реализации динамичного персонализированного обучения. Возможность организации такого образовательного процесса с учётом потребностей каждого обучающегося нормативно прописана в ст. 15 Федерального Закона от 29 декабря 2012 года №273-ФЗ «Об образовании в Российской Федерации» (ред. от 03.02.2014): «При реализации образовательных программ независимо от форм получения образования могут применяться электронное обучение, дистанционные образовательные технологии». В ст. 16, п.1 указано: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 Одной из современных образовательных технологий является смешанное обучение, или </w:t>
      </w:r>
      <w:proofErr w:type="spellStart"/>
      <w:r w:rsidR="00A40382" w:rsidRPr="00BC3247">
        <w:rPr>
          <w:rFonts w:ascii="Times New Roman" w:eastAsia="Times New Roman" w:hAnsi="Times New Roman" w:cs="Times New Roman"/>
          <w:sz w:val="28"/>
          <w:szCs w:val="28"/>
          <w:lang w:eastAsia="ru-RU"/>
        </w:rPr>
        <w:t>blended</w:t>
      </w:r>
      <w:proofErr w:type="spellEnd"/>
      <w:r w:rsidR="00A40382" w:rsidRPr="00BC3247">
        <w:rPr>
          <w:rFonts w:ascii="Times New Roman" w:eastAsia="Times New Roman" w:hAnsi="Times New Roman" w:cs="Times New Roman"/>
          <w:sz w:val="28"/>
          <w:szCs w:val="28"/>
          <w:lang w:eastAsia="ru-RU"/>
        </w:rPr>
        <w:t xml:space="preserve"> </w:t>
      </w:r>
      <w:proofErr w:type="spellStart"/>
      <w:r w:rsidR="00A40382" w:rsidRPr="00BC3247">
        <w:rPr>
          <w:rFonts w:ascii="Times New Roman" w:eastAsia="Times New Roman" w:hAnsi="Times New Roman" w:cs="Times New Roman"/>
          <w:sz w:val="28"/>
          <w:szCs w:val="28"/>
          <w:lang w:eastAsia="ru-RU"/>
        </w:rPr>
        <w:t>learning</w:t>
      </w:r>
      <w:proofErr w:type="spellEnd"/>
      <w:r w:rsidR="00A40382" w:rsidRPr="00BC3247">
        <w:rPr>
          <w:rFonts w:ascii="Times New Roman" w:eastAsia="Times New Roman" w:hAnsi="Times New Roman" w:cs="Times New Roman"/>
          <w:sz w:val="28"/>
          <w:szCs w:val="28"/>
          <w:lang w:eastAsia="ru-RU"/>
        </w:rPr>
        <w:t>.</w:t>
      </w:r>
    </w:p>
    <w:p w:rsidR="00CF7C4B" w:rsidRPr="00BC3247" w:rsidRDefault="008511D7"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Смешанное обучение —  это образовательный подход, совмещающий обучение с участием учителя (лицом к лицу) с </w:t>
      </w:r>
      <w:proofErr w:type="spellStart"/>
      <w:r w:rsidRPr="00BC3247">
        <w:rPr>
          <w:rFonts w:ascii="Times New Roman" w:eastAsia="Times New Roman" w:hAnsi="Times New Roman" w:cs="Times New Roman"/>
          <w:sz w:val="28"/>
          <w:szCs w:val="28"/>
          <w:lang w:eastAsia="ru-RU"/>
        </w:rPr>
        <w:t>онлайн-обучением</w:t>
      </w:r>
      <w:proofErr w:type="spellEnd"/>
      <w:r w:rsidRPr="00BC3247">
        <w:rPr>
          <w:rFonts w:ascii="Times New Roman" w:eastAsia="Times New Roman" w:hAnsi="Times New Roman" w:cs="Times New Roman"/>
          <w:sz w:val="28"/>
          <w:szCs w:val="28"/>
          <w:lang w:eastAsia="ru-RU"/>
        </w:rPr>
        <w:t xml:space="preserve"> и предполагающий элементы самостоятельного контроля учеником пути, времени, места и темпа обучения, а также интеграцию опыта обучения с учителем и </w:t>
      </w:r>
      <w:proofErr w:type="spellStart"/>
      <w:r w:rsidRPr="00BC3247">
        <w:rPr>
          <w:rFonts w:ascii="Times New Roman" w:eastAsia="Times New Roman" w:hAnsi="Times New Roman" w:cs="Times New Roman"/>
          <w:sz w:val="28"/>
          <w:szCs w:val="28"/>
          <w:lang w:eastAsia="ru-RU"/>
        </w:rPr>
        <w:t>онлайн</w:t>
      </w:r>
      <w:proofErr w:type="spellEnd"/>
      <w:r w:rsidRPr="00BC3247">
        <w:rPr>
          <w:rFonts w:ascii="Times New Roman" w:eastAsia="Times New Roman" w:hAnsi="Times New Roman" w:cs="Times New Roman"/>
          <w:sz w:val="28"/>
          <w:szCs w:val="28"/>
          <w:lang w:eastAsia="ru-RU"/>
        </w:rPr>
        <w:t>.</w:t>
      </w:r>
      <w:r w:rsidR="00481C44" w:rsidRPr="00BC3247">
        <w:rPr>
          <w:rFonts w:ascii="Times New Roman" w:eastAsia="Times New Roman" w:hAnsi="Times New Roman" w:cs="Times New Roman"/>
          <w:sz w:val="28"/>
          <w:szCs w:val="28"/>
          <w:lang w:eastAsia="ru-RU"/>
        </w:rPr>
        <w:t xml:space="preserve"> </w:t>
      </w:r>
      <w:r w:rsidR="00CF7C4B" w:rsidRPr="00BC3247">
        <w:rPr>
          <w:rFonts w:ascii="Times New Roman" w:eastAsia="Times New Roman" w:hAnsi="Times New Roman" w:cs="Times New Roman"/>
          <w:sz w:val="28"/>
          <w:szCs w:val="28"/>
          <w:lang w:eastAsia="ru-RU"/>
        </w:rPr>
        <w:t>Учебный процесс при смешанном обучении представляет собой последовательность фаз традиционного и электронного обучения, которые чередуются во времени. </w:t>
      </w:r>
    </w:p>
    <w:p w:rsidR="007713B6" w:rsidRPr="00BC3247" w:rsidRDefault="007713B6" w:rsidP="004A46C7">
      <w:pPr>
        <w:pStyle w:val="a6"/>
        <w:spacing w:before="0" w:beforeAutospacing="0" w:after="0" w:afterAutospacing="0" w:line="276" w:lineRule="auto"/>
        <w:ind w:firstLine="567"/>
        <w:jc w:val="both"/>
        <w:rPr>
          <w:sz w:val="28"/>
          <w:szCs w:val="28"/>
        </w:rPr>
      </w:pPr>
      <w:r w:rsidRPr="00BC3247">
        <w:rPr>
          <w:sz w:val="28"/>
          <w:szCs w:val="28"/>
        </w:rPr>
        <w:t xml:space="preserve">Фактически концепция смешанного обучения существовала уже в XX веке, в 60-х годах, но терминология была впервые предложена в 1999 году в пресс-релизе американского </w:t>
      </w:r>
      <w:proofErr w:type="spellStart"/>
      <w:r w:rsidRPr="00BC3247">
        <w:rPr>
          <w:sz w:val="28"/>
          <w:szCs w:val="28"/>
        </w:rPr>
        <w:t>Interactive</w:t>
      </w:r>
      <w:proofErr w:type="spellEnd"/>
      <w:r w:rsidRPr="00BC3247">
        <w:rPr>
          <w:sz w:val="28"/>
          <w:szCs w:val="28"/>
        </w:rPr>
        <w:t xml:space="preserve"> </w:t>
      </w:r>
      <w:proofErr w:type="spellStart"/>
      <w:r w:rsidRPr="00BC3247">
        <w:rPr>
          <w:sz w:val="28"/>
          <w:szCs w:val="28"/>
        </w:rPr>
        <w:t>Learning</w:t>
      </w:r>
      <w:proofErr w:type="spellEnd"/>
      <w:r w:rsidRPr="00BC3247">
        <w:rPr>
          <w:sz w:val="28"/>
          <w:szCs w:val="28"/>
        </w:rPr>
        <w:t xml:space="preserve"> </w:t>
      </w:r>
      <w:proofErr w:type="spellStart"/>
      <w:r w:rsidRPr="00BC3247">
        <w:rPr>
          <w:sz w:val="28"/>
          <w:szCs w:val="28"/>
        </w:rPr>
        <w:t>Center</w:t>
      </w:r>
      <w:proofErr w:type="spellEnd"/>
      <w:r w:rsidRPr="00BC3247">
        <w:rPr>
          <w:sz w:val="28"/>
          <w:szCs w:val="28"/>
        </w:rPr>
        <w:t xml:space="preserve">. В </w:t>
      </w:r>
      <w:proofErr w:type="spellStart"/>
      <w:r w:rsidRPr="00BC3247">
        <w:rPr>
          <w:sz w:val="28"/>
          <w:szCs w:val="28"/>
        </w:rPr>
        <w:lastRenderedPageBreak/>
        <w:t>медиаматериалах</w:t>
      </w:r>
      <w:proofErr w:type="spellEnd"/>
      <w:r w:rsidRPr="00BC3247">
        <w:rPr>
          <w:sz w:val="28"/>
          <w:szCs w:val="28"/>
        </w:rPr>
        <w:t xml:space="preserve"> говорилось: «… Мы начинаем предоставлять программное обеспечение для обучения через Интернет, используя собственную</w:t>
      </w:r>
      <w:r w:rsidR="00481C44" w:rsidRPr="00BC3247">
        <w:rPr>
          <w:sz w:val="28"/>
          <w:szCs w:val="28"/>
        </w:rPr>
        <w:t xml:space="preserve"> </w:t>
      </w:r>
      <w:r w:rsidRPr="00BC3247">
        <w:rPr>
          <w:sz w:val="28"/>
          <w:szCs w:val="28"/>
        </w:rPr>
        <w:t>методологию </w:t>
      </w:r>
      <w:proofErr w:type="spellStart"/>
      <w:r w:rsidRPr="00BC3247">
        <w:rPr>
          <w:sz w:val="28"/>
          <w:szCs w:val="28"/>
        </w:rPr>
        <w:t>Blended</w:t>
      </w:r>
      <w:proofErr w:type="spellEnd"/>
      <w:r w:rsidR="004A46C7" w:rsidRPr="00BC3247">
        <w:rPr>
          <w:sz w:val="28"/>
          <w:szCs w:val="28"/>
        </w:rPr>
        <w:t xml:space="preserve"> </w:t>
      </w:r>
      <w:proofErr w:type="spellStart"/>
      <w:r w:rsidRPr="00BC3247">
        <w:rPr>
          <w:sz w:val="28"/>
          <w:szCs w:val="28"/>
        </w:rPr>
        <w:t>Learning</w:t>
      </w:r>
      <w:proofErr w:type="spellEnd"/>
      <w:r w:rsidRPr="00BC3247">
        <w:rPr>
          <w:sz w:val="28"/>
          <w:szCs w:val="28"/>
        </w:rPr>
        <w:t>».</w:t>
      </w:r>
    </w:p>
    <w:p w:rsidR="00481C44" w:rsidRPr="00BC3247" w:rsidRDefault="007713B6" w:rsidP="007553E1">
      <w:pPr>
        <w:pStyle w:val="a6"/>
        <w:spacing w:before="0" w:beforeAutospacing="0" w:after="0" w:afterAutospacing="0" w:line="276" w:lineRule="auto"/>
        <w:ind w:firstLine="567"/>
        <w:jc w:val="both"/>
        <w:rPr>
          <w:sz w:val="28"/>
          <w:szCs w:val="28"/>
        </w:rPr>
      </w:pPr>
      <w:r w:rsidRPr="00BC3247">
        <w:rPr>
          <w:sz w:val="28"/>
          <w:szCs w:val="28"/>
        </w:rPr>
        <w:t xml:space="preserve">Трактовки термина значительно разнились, пока в 2006 году не вышла книга авторов </w:t>
      </w:r>
      <w:proofErr w:type="spellStart"/>
      <w:r w:rsidRPr="00BC3247">
        <w:rPr>
          <w:sz w:val="28"/>
          <w:szCs w:val="28"/>
        </w:rPr>
        <w:t>Бонк</w:t>
      </w:r>
      <w:proofErr w:type="spellEnd"/>
      <w:r w:rsidRPr="00BC3247">
        <w:rPr>
          <w:sz w:val="28"/>
          <w:szCs w:val="28"/>
        </w:rPr>
        <w:t xml:space="preserve"> и </w:t>
      </w:r>
      <w:proofErr w:type="spellStart"/>
      <w:r w:rsidRPr="00BC3247">
        <w:rPr>
          <w:sz w:val="28"/>
          <w:szCs w:val="28"/>
        </w:rPr>
        <w:t>Грэм</w:t>
      </w:r>
      <w:proofErr w:type="spellEnd"/>
      <w:r w:rsidRPr="00BC3247">
        <w:rPr>
          <w:sz w:val="28"/>
          <w:szCs w:val="28"/>
        </w:rPr>
        <w:t xml:space="preserve">, которые уточнили, что смешанное обучение подразумевает </w:t>
      </w:r>
      <w:proofErr w:type="spellStart"/>
      <w:r w:rsidRPr="00BC3247">
        <w:rPr>
          <w:sz w:val="28"/>
          <w:szCs w:val="28"/>
        </w:rPr>
        <w:t>микс</w:t>
      </w:r>
      <w:proofErr w:type="spellEnd"/>
      <w:r w:rsidRPr="00BC3247">
        <w:rPr>
          <w:sz w:val="28"/>
          <w:szCs w:val="28"/>
        </w:rPr>
        <w:t xml:space="preserve"> образования «лицом к лицу» и через компьютер. </w:t>
      </w:r>
    </w:p>
    <w:p w:rsidR="00481C44" w:rsidRPr="00BC3247" w:rsidRDefault="007713B6" w:rsidP="007553E1">
      <w:pPr>
        <w:pStyle w:val="a6"/>
        <w:spacing w:before="0" w:beforeAutospacing="0" w:after="0" w:afterAutospacing="0" w:line="276" w:lineRule="auto"/>
        <w:ind w:firstLine="567"/>
        <w:jc w:val="both"/>
        <w:rPr>
          <w:sz w:val="28"/>
          <w:szCs w:val="28"/>
        </w:rPr>
      </w:pPr>
      <w:r w:rsidRPr="00BC3247">
        <w:rPr>
          <w:sz w:val="28"/>
          <w:szCs w:val="28"/>
        </w:rPr>
        <w:t>Известно, что этот подход применялся в авиационной индустрии для контроля знаний и затраченного времени. И если в 80-х</w:t>
      </w:r>
      <w:r w:rsidR="00481C44" w:rsidRPr="00BC3247">
        <w:rPr>
          <w:sz w:val="28"/>
          <w:szCs w:val="28"/>
        </w:rPr>
        <w:t xml:space="preserve"> </w:t>
      </w:r>
      <w:proofErr w:type="spellStart"/>
      <w:r w:rsidRPr="00BC3247">
        <w:rPr>
          <w:sz w:val="28"/>
          <w:szCs w:val="28"/>
        </w:rPr>
        <w:t>Boeing</w:t>
      </w:r>
      <w:proofErr w:type="spellEnd"/>
      <w:r w:rsidRPr="00BC3247">
        <w:rPr>
          <w:sz w:val="28"/>
          <w:szCs w:val="28"/>
        </w:rPr>
        <w:t> практиковала</w:t>
      </w:r>
    </w:p>
    <w:p w:rsidR="002E12F1" w:rsidRPr="00BC3247" w:rsidRDefault="007713B6" w:rsidP="007553E1">
      <w:pPr>
        <w:pStyle w:val="a6"/>
        <w:spacing w:before="0" w:beforeAutospacing="0" w:after="0" w:afterAutospacing="0" w:line="276" w:lineRule="auto"/>
        <w:jc w:val="both"/>
        <w:rPr>
          <w:sz w:val="28"/>
          <w:szCs w:val="28"/>
        </w:rPr>
      </w:pPr>
      <w:proofErr w:type="spellStart"/>
      <w:r w:rsidRPr="00BC3247">
        <w:rPr>
          <w:sz w:val="28"/>
          <w:szCs w:val="28"/>
        </w:rPr>
        <w:t>Blended</w:t>
      </w:r>
      <w:proofErr w:type="spellEnd"/>
      <w:r w:rsidRPr="00BC3247">
        <w:rPr>
          <w:sz w:val="28"/>
          <w:szCs w:val="28"/>
        </w:rPr>
        <w:t> </w:t>
      </w:r>
      <w:proofErr w:type="spellStart"/>
      <w:r w:rsidRPr="00BC3247">
        <w:rPr>
          <w:sz w:val="28"/>
          <w:szCs w:val="28"/>
        </w:rPr>
        <w:t>Learning</w:t>
      </w:r>
      <w:proofErr w:type="spellEnd"/>
      <w:r w:rsidRPr="00BC3247">
        <w:rPr>
          <w:sz w:val="28"/>
          <w:szCs w:val="28"/>
        </w:rPr>
        <w:t xml:space="preserve"> с помощью компакт-дисков, то в наше время подход реализуется </w:t>
      </w:r>
      <w:proofErr w:type="spellStart"/>
      <w:r w:rsidRPr="00BC3247">
        <w:rPr>
          <w:sz w:val="28"/>
          <w:szCs w:val="28"/>
        </w:rPr>
        <w:t>онлайн</w:t>
      </w:r>
      <w:proofErr w:type="spellEnd"/>
      <w:r w:rsidRPr="00BC3247">
        <w:rPr>
          <w:sz w:val="28"/>
          <w:szCs w:val="28"/>
        </w:rPr>
        <w:t xml:space="preserve">, через синхронные и асинхронные </w:t>
      </w:r>
      <w:proofErr w:type="spellStart"/>
      <w:r w:rsidRPr="00BC3247">
        <w:rPr>
          <w:sz w:val="28"/>
          <w:szCs w:val="28"/>
        </w:rPr>
        <w:t>вебкасты</w:t>
      </w:r>
      <w:proofErr w:type="spellEnd"/>
      <w:r w:rsidRPr="00BC3247">
        <w:rPr>
          <w:sz w:val="28"/>
          <w:szCs w:val="28"/>
        </w:rPr>
        <w:t>, трансляции и записанное видео.</w:t>
      </w:r>
    </w:p>
    <w:p w:rsidR="00A00E61" w:rsidRPr="00BC3247" w:rsidRDefault="002C5CE3"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w:t>
      </w:r>
      <w:r w:rsidR="00A00E61" w:rsidRPr="00BC3247">
        <w:rPr>
          <w:rFonts w:ascii="Times New Roman" w:eastAsia="Times New Roman" w:hAnsi="Times New Roman" w:cs="Times New Roman"/>
          <w:sz w:val="28"/>
          <w:szCs w:val="28"/>
          <w:lang w:eastAsia="ru-RU"/>
        </w:rPr>
        <w:t xml:space="preserve"> </w:t>
      </w:r>
      <w:r w:rsidR="0054138C" w:rsidRPr="00BC3247">
        <w:rPr>
          <w:rFonts w:ascii="Times New Roman" w:eastAsia="Times New Roman" w:hAnsi="Times New Roman" w:cs="Times New Roman"/>
          <w:sz w:val="28"/>
          <w:szCs w:val="28"/>
          <w:lang w:eastAsia="ru-RU"/>
        </w:rPr>
        <w:t>настоящий момент</w:t>
      </w:r>
      <w:r w:rsidR="00A00E61"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 xml:space="preserve">смешанное обучение </w:t>
      </w:r>
      <w:r w:rsidR="00A00E61" w:rsidRPr="00BC3247">
        <w:rPr>
          <w:rFonts w:ascii="Times New Roman" w:eastAsia="Times New Roman" w:hAnsi="Times New Roman" w:cs="Times New Roman"/>
          <w:sz w:val="28"/>
          <w:szCs w:val="28"/>
          <w:lang w:eastAsia="ru-RU"/>
        </w:rPr>
        <w:t xml:space="preserve">активно развивается в </w:t>
      </w:r>
      <w:r w:rsidR="004A46C7" w:rsidRPr="00BC3247">
        <w:rPr>
          <w:rFonts w:ascii="Times New Roman" w:eastAsia="Times New Roman" w:hAnsi="Times New Roman" w:cs="Times New Roman"/>
          <w:sz w:val="28"/>
          <w:szCs w:val="28"/>
          <w:lang w:eastAsia="ru-RU"/>
        </w:rPr>
        <w:t xml:space="preserve">ВУЗе, </w:t>
      </w:r>
      <w:r w:rsidR="00A00E61" w:rsidRPr="00BC3247">
        <w:rPr>
          <w:rFonts w:ascii="Times New Roman" w:eastAsia="Times New Roman" w:hAnsi="Times New Roman" w:cs="Times New Roman"/>
          <w:sz w:val="28"/>
          <w:szCs w:val="28"/>
          <w:lang w:eastAsia="ru-RU"/>
        </w:rPr>
        <w:t xml:space="preserve">школе и детском саду. Много историй успешного внедрения собрано Институтом </w:t>
      </w:r>
      <w:proofErr w:type="spellStart"/>
      <w:r w:rsidR="00A00E61" w:rsidRPr="00BC3247">
        <w:rPr>
          <w:rFonts w:ascii="Times New Roman" w:eastAsia="Times New Roman" w:hAnsi="Times New Roman" w:cs="Times New Roman"/>
          <w:sz w:val="28"/>
          <w:szCs w:val="28"/>
          <w:lang w:eastAsia="ru-RU"/>
        </w:rPr>
        <w:t>Клэйтона</w:t>
      </w:r>
      <w:proofErr w:type="spellEnd"/>
      <w:r w:rsidR="00A00E61" w:rsidRPr="00BC3247">
        <w:rPr>
          <w:rFonts w:ascii="Times New Roman" w:eastAsia="Times New Roman" w:hAnsi="Times New Roman" w:cs="Times New Roman"/>
          <w:sz w:val="28"/>
          <w:szCs w:val="28"/>
          <w:lang w:eastAsia="ru-RU"/>
        </w:rPr>
        <w:t xml:space="preserve"> </w:t>
      </w:r>
      <w:proofErr w:type="spellStart"/>
      <w:r w:rsidR="00A00E61" w:rsidRPr="00BC3247">
        <w:rPr>
          <w:rFonts w:ascii="Times New Roman" w:eastAsia="Times New Roman" w:hAnsi="Times New Roman" w:cs="Times New Roman"/>
          <w:sz w:val="28"/>
          <w:szCs w:val="28"/>
          <w:lang w:eastAsia="ru-RU"/>
        </w:rPr>
        <w:t>Кристенсена</w:t>
      </w:r>
      <w:proofErr w:type="spellEnd"/>
      <w:r w:rsidR="00A00E61" w:rsidRPr="00BC3247">
        <w:rPr>
          <w:rFonts w:ascii="Times New Roman" w:eastAsia="Times New Roman" w:hAnsi="Times New Roman" w:cs="Times New Roman"/>
          <w:sz w:val="28"/>
          <w:szCs w:val="28"/>
          <w:lang w:eastAsia="ru-RU"/>
        </w:rPr>
        <w:t xml:space="preserve"> в США, и база данных «Вселенной смешанного обучения» продолжает пополняться. Россия также наращивает опыт использования данной технологии.</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Реализация смешанного обучения предполагает сохранение общих принципов построения традиционного учебного процесса с применением элементов электронного обучения (электронные информационные и образовательные ресурсы, информационные и телекоммуникационные технологии). При этом процесс сочетания технологий может происходить как на уровне отдельного курса, предмета, так и на уровне образовательной программы в целом. Е. В. Андропова и Е. В. </w:t>
      </w:r>
      <w:proofErr w:type="spellStart"/>
      <w:r w:rsidRPr="00BC3247">
        <w:rPr>
          <w:sz w:val="28"/>
          <w:szCs w:val="28"/>
        </w:rPr>
        <w:t>Кондакова</w:t>
      </w:r>
      <w:proofErr w:type="spellEnd"/>
      <w:r w:rsidRPr="00BC3247">
        <w:rPr>
          <w:sz w:val="28"/>
          <w:szCs w:val="28"/>
        </w:rPr>
        <w:t xml:space="preserve"> рассматривают смешанное обучение как технологию, объединяющую методику обучения лицом к лицу и всевозможные </w:t>
      </w:r>
      <w:proofErr w:type="gramStart"/>
      <w:r w:rsidRPr="00BC3247">
        <w:rPr>
          <w:sz w:val="28"/>
          <w:szCs w:val="28"/>
        </w:rPr>
        <w:t>методы</w:t>
      </w:r>
      <w:proofErr w:type="gramEnd"/>
      <w:r w:rsidRPr="00BC3247">
        <w:rPr>
          <w:sz w:val="28"/>
          <w:szCs w:val="28"/>
        </w:rPr>
        <w:t xml:space="preserve"> и ресурсы дистанционного образования. По мнению Ю. И. Капустина, «смешанное обучение следует понимать как целенаправленный, организованный, интерактивный процесс взаимодействия </w:t>
      </w:r>
      <w:proofErr w:type="gramStart"/>
      <w:r w:rsidRPr="00BC3247">
        <w:rPr>
          <w:sz w:val="28"/>
          <w:szCs w:val="28"/>
        </w:rPr>
        <w:t>обучающих</w:t>
      </w:r>
      <w:proofErr w:type="gramEnd"/>
      <w:r w:rsidRPr="00BC3247">
        <w:rPr>
          <w:sz w:val="28"/>
          <w:szCs w:val="28"/>
        </w:rPr>
        <w:t xml:space="preserve"> и обучающихся между собой и со средствами обучения, причем процесс обучения, инвариантный к их расположению в пространстве и времени». В каждом из подходов можно выделить три основные составляющие, присущие модели смешанного обучения в учреждениях общего среднего образования: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 самообразование;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 личное взаимодействие учителя и учащегося;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 интерактивное взаимодействие учителя и учащегося.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С одной стороны, доля каждой составляющей исходит из задач, которые ставит перед собой учреждение образования, учитель-предметник. С другой стороны, доля каждой из них определяет уникальность курса и позволяет достичь определенных педагогических результатов, к которым относится </w:t>
      </w:r>
      <w:r w:rsidRPr="00BC3247">
        <w:rPr>
          <w:sz w:val="28"/>
          <w:szCs w:val="28"/>
        </w:rPr>
        <w:lastRenderedPageBreak/>
        <w:t xml:space="preserve">создание новых возможностей за счет гибкости и доступности образовательного ресурса, который уже может предоставляться не только </w:t>
      </w:r>
      <w:proofErr w:type="spellStart"/>
      <w:r w:rsidRPr="00BC3247">
        <w:rPr>
          <w:sz w:val="28"/>
          <w:szCs w:val="28"/>
        </w:rPr>
        <w:t>очно</w:t>
      </w:r>
      <w:proofErr w:type="spellEnd"/>
      <w:r w:rsidRPr="00BC3247">
        <w:rPr>
          <w:sz w:val="28"/>
          <w:szCs w:val="28"/>
        </w:rPr>
        <w:t>, но и дистанционно на электронных и сетевых образовательных ресурсах. Можно выделить следующие особенности техноло</w:t>
      </w:r>
      <w:r w:rsidR="00971BB6" w:rsidRPr="00BC3247">
        <w:rPr>
          <w:sz w:val="28"/>
          <w:szCs w:val="28"/>
        </w:rPr>
        <w:t>гии смешанного обучения</w:t>
      </w:r>
      <w:r w:rsidRPr="00BC3247">
        <w:rPr>
          <w:sz w:val="28"/>
          <w:szCs w:val="28"/>
        </w:rPr>
        <w:t xml:space="preserve">: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1. Смена акцентов во взаимоотношениях педагога и учащихся. Учитель в модели смешанного обучения </w:t>
      </w:r>
      <w:proofErr w:type="gramStart"/>
      <w:r w:rsidRPr="00BC3247">
        <w:rPr>
          <w:sz w:val="28"/>
          <w:szCs w:val="28"/>
        </w:rPr>
        <w:t>выполняет роль</w:t>
      </w:r>
      <w:proofErr w:type="gramEnd"/>
      <w:r w:rsidRPr="00BC3247">
        <w:rPr>
          <w:sz w:val="28"/>
          <w:szCs w:val="28"/>
        </w:rPr>
        <w:t xml:space="preserve"> </w:t>
      </w:r>
      <w:proofErr w:type="spellStart"/>
      <w:r w:rsidRPr="00BC3247">
        <w:rPr>
          <w:sz w:val="28"/>
          <w:szCs w:val="28"/>
        </w:rPr>
        <w:t>тьютора</w:t>
      </w:r>
      <w:proofErr w:type="spellEnd"/>
      <w:r w:rsidRPr="00BC3247">
        <w:rPr>
          <w:sz w:val="28"/>
          <w:szCs w:val="28"/>
        </w:rPr>
        <w:t xml:space="preserve">, помощника учащегося при выборе личной образовательной траектории, консультанта по изучаемому учебному предмету. Вместо озвучивания и отработки учебных материалов педагог переходит к роли организатора учебного процесса.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2. Приоритет самостоятельной деятельности учащегося. Основу образовательного процесса при смешанном обучении составляет целенаправленная, интенсивная и контролируемая самостоятельная работа. Учащийся может учиться в удобном для себя месте, по индивидуальному плану, комплексно используя специальные средства обучения и согласованную возможность контакта с учителем-предметником. Таким образом, обучение сфокусировано на учащегося, которому помогают учиться. Смешанное обучение стимулирует выработку навыков самообучения и поиска информации (необходимость самостоятельного изучения материала способствует развитию ответственного отношения к обучению, </w:t>
      </w:r>
      <w:proofErr w:type="spellStart"/>
      <w:r w:rsidRPr="00BC3247">
        <w:rPr>
          <w:sz w:val="28"/>
          <w:szCs w:val="28"/>
        </w:rPr>
        <w:t>самомотивации</w:t>
      </w:r>
      <w:proofErr w:type="spellEnd"/>
      <w:r w:rsidRPr="00BC3247">
        <w:rPr>
          <w:sz w:val="28"/>
          <w:szCs w:val="28"/>
        </w:rPr>
        <w:t xml:space="preserve">, планированию времени, личной активности в поиске интересующей информации).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3. Организация индивидуальной поддержки учебной деятельности каждого учащегося учителем-предметником как во время классно-урочной деятельности, так и посредством сетевого общения, посредством получения обратной связи от учителя. Это помогает реализовать индивидуальный подход к каждому обучающемуся.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4. Широкое использование организации групповой учебной деятельности, включая совместную работу над проектами, проведение дискуссий, семинаров, организованных в виде электронных конференций, форумов, синхронных и асинхронных по времени. В условиях смешанного обучения групповой работы становится значительно больше – она стимулирует развитие навыков </w:t>
      </w:r>
      <w:proofErr w:type="spellStart"/>
      <w:r w:rsidRPr="00BC3247">
        <w:rPr>
          <w:sz w:val="28"/>
          <w:szCs w:val="28"/>
        </w:rPr>
        <w:t>онлайн-общения</w:t>
      </w:r>
      <w:proofErr w:type="spellEnd"/>
      <w:r w:rsidRPr="00BC3247">
        <w:rPr>
          <w:sz w:val="28"/>
          <w:szCs w:val="28"/>
        </w:rPr>
        <w:t xml:space="preserve">. </w:t>
      </w:r>
    </w:p>
    <w:p w:rsidR="002E12F1"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5. Гибкость образовательной траектории. Смешанное обучение </w:t>
      </w:r>
      <w:r w:rsidR="004A46C7" w:rsidRPr="00BC3247">
        <w:rPr>
          <w:sz w:val="28"/>
          <w:szCs w:val="28"/>
        </w:rPr>
        <w:t>предполагает гибкость программы</w:t>
      </w:r>
      <w:r w:rsidRPr="00BC3247">
        <w:rPr>
          <w:sz w:val="28"/>
          <w:szCs w:val="28"/>
        </w:rPr>
        <w:t xml:space="preserve">. </w:t>
      </w:r>
    </w:p>
    <w:p w:rsidR="002C5CE3" w:rsidRPr="00BC3247" w:rsidRDefault="002E12F1" w:rsidP="007553E1">
      <w:pPr>
        <w:pStyle w:val="text"/>
        <w:spacing w:before="0" w:beforeAutospacing="0" w:after="0" w:afterAutospacing="0" w:line="276" w:lineRule="auto"/>
        <w:ind w:firstLine="567"/>
        <w:jc w:val="both"/>
        <w:rPr>
          <w:sz w:val="28"/>
          <w:szCs w:val="28"/>
        </w:rPr>
      </w:pPr>
      <w:r w:rsidRPr="00BC3247">
        <w:rPr>
          <w:sz w:val="28"/>
          <w:szCs w:val="28"/>
        </w:rPr>
        <w:t xml:space="preserve">6. Использование учебно-методического </w:t>
      </w:r>
      <w:proofErr w:type="spellStart"/>
      <w:r w:rsidRPr="00BC3247">
        <w:rPr>
          <w:sz w:val="28"/>
          <w:szCs w:val="28"/>
        </w:rPr>
        <w:t>контента</w:t>
      </w:r>
      <w:proofErr w:type="spellEnd"/>
      <w:r w:rsidRPr="00BC3247">
        <w:rPr>
          <w:sz w:val="28"/>
          <w:szCs w:val="28"/>
        </w:rPr>
        <w:t xml:space="preserve">, предоставляющего возможность в любое время просмотреть необходимый материал в режиме </w:t>
      </w:r>
      <w:proofErr w:type="spellStart"/>
      <w:r w:rsidRPr="00BC3247">
        <w:rPr>
          <w:sz w:val="28"/>
          <w:szCs w:val="28"/>
        </w:rPr>
        <w:t>онлайн</w:t>
      </w:r>
      <w:proofErr w:type="spellEnd"/>
      <w:r w:rsidRPr="00BC3247">
        <w:rPr>
          <w:sz w:val="28"/>
          <w:szCs w:val="28"/>
        </w:rPr>
        <w:t xml:space="preserve">; отследить изменение своего рейтинга в электронном журнале; пройти тестирование; проверить свои знания по предмету; ознакомиться с </w:t>
      </w:r>
      <w:r w:rsidRPr="00BC3247">
        <w:rPr>
          <w:sz w:val="28"/>
          <w:szCs w:val="28"/>
        </w:rPr>
        <w:lastRenderedPageBreak/>
        <w:t>дополнительными источниками, которые соответствуют пройденным темам, используя ауди</w:t>
      </w:r>
      <w:proofErr w:type="gramStart"/>
      <w:r w:rsidRPr="00BC3247">
        <w:rPr>
          <w:sz w:val="28"/>
          <w:szCs w:val="28"/>
        </w:rPr>
        <w:t>о-</w:t>
      </w:r>
      <w:proofErr w:type="gramEnd"/>
      <w:r w:rsidRPr="00BC3247">
        <w:rPr>
          <w:sz w:val="28"/>
          <w:szCs w:val="28"/>
        </w:rPr>
        <w:t xml:space="preserve"> или </w:t>
      </w:r>
      <w:proofErr w:type="spellStart"/>
      <w:r w:rsidRPr="00BC3247">
        <w:rPr>
          <w:sz w:val="28"/>
          <w:szCs w:val="28"/>
        </w:rPr>
        <w:t>видеоуроки</w:t>
      </w:r>
      <w:proofErr w:type="spellEnd"/>
      <w:r w:rsidRPr="00BC3247">
        <w:rPr>
          <w:sz w:val="28"/>
          <w:szCs w:val="28"/>
        </w:rPr>
        <w:t xml:space="preserve">, презентации и пр. </w:t>
      </w:r>
    </w:p>
    <w:p w:rsidR="00606EF2" w:rsidRPr="00BC3247" w:rsidRDefault="00606EF2" w:rsidP="007553E1">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Одним из основных преимуществ смешанного </w:t>
      </w:r>
      <w:proofErr w:type="gramStart"/>
      <w:r w:rsidRPr="00BC3247">
        <w:rPr>
          <w:rFonts w:ascii="Times New Roman" w:hAnsi="Times New Roman" w:cs="Times New Roman"/>
          <w:sz w:val="28"/>
          <w:szCs w:val="28"/>
        </w:rPr>
        <w:t>обучения, по сравнению</w:t>
      </w:r>
      <w:proofErr w:type="gramEnd"/>
      <w:r w:rsidRPr="00BC3247">
        <w:rPr>
          <w:rFonts w:ascii="Times New Roman" w:hAnsi="Times New Roman" w:cs="Times New Roman"/>
          <w:sz w:val="28"/>
          <w:szCs w:val="28"/>
        </w:rPr>
        <w:t xml:space="preserve"> с традиционными образовательными программами является возможность учащихся выступать в качестве активных участников образовательного процесса, самостоятельно выбирая для себя наиболее интересные области учебных дисциплин и работая над индивидуальными и групповыми проектами. Каждый учащийся выбирает сам себе тот материал, который соответствует его способностям и текущим знаниям в определенной области. Появляется возможность варьирования сложности учебного материала и темпа работы над ним. </w:t>
      </w:r>
    </w:p>
    <w:p w:rsidR="00EF75EC" w:rsidRPr="00BC3247" w:rsidRDefault="004A46C7" w:rsidP="007553E1">
      <w:pPr>
        <w:pStyle w:val="a6"/>
        <w:spacing w:before="0" w:beforeAutospacing="0" w:after="0" w:afterAutospacing="0" w:line="276" w:lineRule="auto"/>
        <w:ind w:firstLine="567"/>
        <w:jc w:val="both"/>
        <w:rPr>
          <w:rFonts w:eastAsiaTheme="minorHAnsi"/>
          <w:sz w:val="28"/>
          <w:szCs w:val="28"/>
          <w:lang w:eastAsia="en-US"/>
        </w:rPr>
      </w:pPr>
      <w:r w:rsidRPr="00BC3247">
        <w:rPr>
          <w:rFonts w:eastAsiaTheme="minorHAnsi"/>
          <w:sz w:val="28"/>
          <w:szCs w:val="28"/>
          <w:lang w:eastAsia="en-US"/>
        </w:rPr>
        <w:t>Таким образом</w:t>
      </w:r>
      <w:r w:rsidR="00EF75EC" w:rsidRPr="00BC3247">
        <w:rPr>
          <w:rFonts w:eastAsiaTheme="minorHAnsi"/>
          <w:sz w:val="28"/>
          <w:szCs w:val="28"/>
          <w:lang w:eastAsia="en-US"/>
        </w:rPr>
        <w:t>, реализация смешанного обучения полностью соответствует требованиям ФГОС РФ, а значит, его можно и нужно применять на практике.</w:t>
      </w:r>
    </w:p>
    <w:p w:rsidR="008251E9" w:rsidRPr="00BC3247" w:rsidRDefault="008251E9" w:rsidP="007553E1">
      <w:pPr>
        <w:pStyle w:val="a6"/>
        <w:spacing w:before="0" w:beforeAutospacing="0" w:after="0" w:afterAutospacing="0" w:line="276" w:lineRule="auto"/>
        <w:ind w:firstLine="567"/>
        <w:jc w:val="both"/>
        <w:rPr>
          <w:rFonts w:eastAsiaTheme="minorHAnsi"/>
          <w:sz w:val="28"/>
          <w:szCs w:val="28"/>
          <w:lang w:eastAsia="en-US"/>
        </w:rPr>
      </w:pPr>
      <w:r w:rsidRPr="00BC3247">
        <w:rPr>
          <w:rFonts w:eastAsiaTheme="minorHAnsi"/>
          <w:sz w:val="28"/>
          <w:szCs w:val="28"/>
          <w:lang w:eastAsia="en-US"/>
        </w:rPr>
        <w:t xml:space="preserve">Почему так важно позволить ученику самому выбирать темп, путь, время и место? Во-первых, это помогает учесть индивидуальные особенности ребёнка. Во-вторых, всем хочется вырастить взрослых самостоятельных людей, умеющих работать без принуждения и внешнего контроля. Свобода позволяет развивать навыки </w:t>
      </w:r>
      <w:proofErr w:type="spellStart"/>
      <w:r w:rsidRPr="00BC3247">
        <w:rPr>
          <w:rFonts w:eastAsiaTheme="minorHAnsi"/>
          <w:sz w:val="28"/>
          <w:szCs w:val="28"/>
          <w:lang w:eastAsia="en-US"/>
        </w:rPr>
        <w:t>саморегуляции</w:t>
      </w:r>
      <w:proofErr w:type="spellEnd"/>
      <w:r w:rsidRPr="00BC3247">
        <w:rPr>
          <w:rFonts w:eastAsiaTheme="minorHAnsi"/>
          <w:sz w:val="28"/>
          <w:szCs w:val="28"/>
          <w:lang w:eastAsia="en-US"/>
        </w:rPr>
        <w:t xml:space="preserve"> ребёнка, учит его делать осознанный выбор, вырабатывать волю и ответственность.</w:t>
      </w:r>
    </w:p>
    <w:p w:rsidR="008251E9" w:rsidRPr="00BC3247" w:rsidRDefault="008251E9" w:rsidP="007553E1">
      <w:pPr>
        <w:pStyle w:val="a6"/>
        <w:spacing w:before="0" w:beforeAutospacing="0" w:after="0" w:afterAutospacing="0" w:line="276" w:lineRule="auto"/>
        <w:ind w:firstLine="567"/>
        <w:jc w:val="both"/>
        <w:rPr>
          <w:rFonts w:eastAsiaTheme="minorHAnsi"/>
          <w:sz w:val="28"/>
          <w:szCs w:val="28"/>
          <w:lang w:eastAsia="en-US"/>
        </w:rPr>
      </w:pPr>
      <w:r w:rsidRPr="00BC3247">
        <w:rPr>
          <w:rFonts w:eastAsiaTheme="minorHAnsi"/>
          <w:sz w:val="28"/>
          <w:szCs w:val="28"/>
          <w:lang w:eastAsia="en-US"/>
        </w:rPr>
        <w:t xml:space="preserve">В институте </w:t>
      </w:r>
      <w:proofErr w:type="spellStart"/>
      <w:r w:rsidRPr="00BC3247">
        <w:rPr>
          <w:rFonts w:eastAsiaTheme="minorHAnsi"/>
          <w:sz w:val="28"/>
          <w:szCs w:val="28"/>
          <w:lang w:eastAsia="en-US"/>
        </w:rPr>
        <w:t>Клейтона</w:t>
      </w:r>
      <w:proofErr w:type="spellEnd"/>
      <w:r w:rsidRPr="00BC3247">
        <w:rPr>
          <w:rFonts w:eastAsiaTheme="minorHAnsi"/>
          <w:sz w:val="28"/>
          <w:szCs w:val="28"/>
          <w:lang w:eastAsia="en-US"/>
        </w:rPr>
        <w:t xml:space="preserve"> </w:t>
      </w:r>
      <w:proofErr w:type="spellStart"/>
      <w:r w:rsidRPr="00BC3247">
        <w:rPr>
          <w:rFonts w:eastAsiaTheme="minorHAnsi"/>
          <w:sz w:val="28"/>
          <w:szCs w:val="28"/>
          <w:lang w:eastAsia="en-US"/>
        </w:rPr>
        <w:t>Кристенсена</w:t>
      </w:r>
      <w:proofErr w:type="spellEnd"/>
      <w:r w:rsidRPr="00BC3247">
        <w:rPr>
          <w:rFonts w:eastAsiaTheme="minorHAnsi"/>
          <w:sz w:val="28"/>
          <w:szCs w:val="28"/>
          <w:lang w:eastAsia="en-US"/>
        </w:rPr>
        <w:t xml:space="preserve"> изучили работу более чем двух сотен школ, реализующих смешанное обучение, и выделили обязательные элементы качественного смешанного обучения.</w:t>
      </w:r>
    </w:p>
    <w:p w:rsidR="008251E9" w:rsidRPr="00BC3247" w:rsidRDefault="008251E9" w:rsidP="007553E1">
      <w:pPr>
        <w:pStyle w:val="a9"/>
        <w:numPr>
          <w:ilvl w:val="0"/>
          <w:numId w:val="23"/>
        </w:numPr>
        <w:spacing w:after="0" w:line="276" w:lineRule="auto"/>
        <w:ind w:left="567"/>
        <w:jc w:val="both"/>
        <w:rPr>
          <w:rFonts w:ascii="Times New Roman" w:hAnsi="Times New Roman" w:cs="Times New Roman"/>
          <w:sz w:val="28"/>
          <w:szCs w:val="28"/>
        </w:rPr>
      </w:pPr>
      <w:proofErr w:type="spellStart"/>
      <w:r w:rsidRPr="00BC3247">
        <w:rPr>
          <w:rFonts w:ascii="Times New Roman" w:hAnsi="Times New Roman" w:cs="Times New Roman"/>
          <w:sz w:val="28"/>
          <w:szCs w:val="28"/>
        </w:rPr>
        <w:t>Персонализация</w:t>
      </w:r>
      <w:proofErr w:type="spellEnd"/>
      <w:r w:rsidR="00612848" w:rsidRPr="00BC3247">
        <w:rPr>
          <w:rFonts w:ascii="Times New Roman" w:hAnsi="Times New Roman" w:cs="Times New Roman"/>
          <w:sz w:val="28"/>
          <w:szCs w:val="28"/>
        </w:rPr>
        <w:t>.</w:t>
      </w:r>
      <w:r w:rsidRPr="00BC3247">
        <w:rPr>
          <w:rFonts w:ascii="Times New Roman" w:hAnsi="Times New Roman" w:cs="Times New Roman"/>
          <w:sz w:val="28"/>
          <w:szCs w:val="28"/>
        </w:rPr>
        <w:t xml:space="preserve"> Предоставление ученику права самому выбирать, каким образом, когда, как и (до некоторой степени) что он будет делать.</w:t>
      </w:r>
    </w:p>
    <w:p w:rsidR="008251E9" w:rsidRPr="00BC3247" w:rsidRDefault="008251E9" w:rsidP="007553E1">
      <w:pPr>
        <w:pStyle w:val="a9"/>
        <w:numPr>
          <w:ilvl w:val="0"/>
          <w:numId w:val="23"/>
        </w:numPr>
        <w:spacing w:after="0" w:line="276" w:lineRule="auto"/>
        <w:ind w:left="567"/>
        <w:jc w:val="both"/>
        <w:rPr>
          <w:rFonts w:ascii="Times New Roman" w:hAnsi="Times New Roman" w:cs="Times New Roman"/>
          <w:sz w:val="28"/>
          <w:szCs w:val="28"/>
        </w:rPr>
      </w:pPr>
      <w:r w:rsidRPr="00BC3247">
        <w:rPr>
          <w:rFonts w:ascii="Times New Roman" w:hAnsi="Times New Roman" w:cs="Times New Roman"/>
          <w:sz w:val="28"/>
          <w:szCs w:val="28"/>
        </w:rPr>
        <w:t xml:space="preserve">Обучение, основанное на мастерстве. Этот критерий соответствует одному из положений теории полного усвоения знаний, разработанной американским психологом Б. </w:t>
      </w:r>
      <w:proofErr w:type="spellStart"/>
      <w:r w:rsidRPr="00BC3247">
        <w:rPr>
          <w:rFonts w:ascii="Times New Roman" w:hAnsi="Times New Roman" w:cs="Times New Roman"/>
          <w:sz w:val="28"/>
          <w:szCs w:val="28"/>
        </w:rPr>
        <w:t>Блумом</w:t>
      </w:r>
      <w:proofErr w:type="spellEnd"/>
      <w:r w:rsidRPr="00BC3247">
        <w:rPr>
          <w:rFonts w:ascii="Times New Roman" w:hAnsi="Times New Roman" w:cs="Times New Roman"/>
          <w:sz w:val="28"/>
          <w:szCs w:val="28"/>
        </w:rPr>
        <w:t>. Оно гласит, что для перехода к новой теме дети должны продемонстрировать идеальное владение изучаемым материалом.</w:t>
      </w:r>
    </w:p>
    <w:p w:rsidR="008251E9" w:rsidRPr="00BC3247" w:rsidRDefault="008251E9" w:rsidP="007553E1">
      <w:pPr>
        <w:pStyle w:val="a9"/>
        <w:numPr>
          <w:ilvl w:val="0"/>
          <w:numId w:val="23"/>
        </w:numPr>
        <w:spacing w:after="0" w:line="276" w:lineRule="auto"/>
        <w:ind w:left="567"/>
        <w:jc w:val="both"/>
        <w:rPr>
          <w:rFonts w:ascii="Times New Roman" w:hAnsi="Times New Roman" w:cs="Times New Roman"/>
          <w:sz w:val="28"/>
          <w:szCs w:val="28"/>
        </w:rPr>
      </w:pPr>
      <w:r w:rsidRPr="00BC3247">
        <w:rPr>
          <w:rFonts w:ascii="Times New Roman" w:hAnsi="Times New Roman" w:cs="Times New Roman"/>
          <w:sz w:val="28"/>
          <w:szCs w:val="28"/>
        </w:rPr>
        <w:t>Среда высоких ожиданий. Такая среда должна быть индивидуализированной по отношению к каждому ученику. У каждого ребёнка есть цель, к которой он стремится, и он умеет вписывать учебную активность в маршрут движения к этой цели.</w:t>
      </w:r>
    </w:p>
    <w:p w:rsidR="008251E9" w:rsidRPr="00BC3247" w:rsidRDefault="008251E9" w:rsidP="007553E1">
      <w:pPr>
        <w:pStyle w:val="a9"/>
        <w:numPr>
          <w:ilvl w:val="0"/>
          <w:numId w:val="23"/>
        </w:numPr>
        <w:spacing w:after="0" w:line="276" w:lineRule="auto"/>
        <w:ind w:left="567"/>
        <w:jc w:val="both"/>
        <w:rPr>
          <w:rFonts w:ascii="Times New Roman" w:hAnsi="Times New Roman" w:cs="Times New Roman"/>
          <w:sz w:val="28"/>
          <w:szCs w:val="28"/>
        </w:rPr>
      </w:pPr>
      <w:r w:rsidRPr="00BC3247">
        <w:rPr>
          <w:rFonts w:ascii="Times New Roman" w:hAnsi="Times New Roman" w:cs="Times New Roman"/>
          <w:sz w:val="28"/>
          <w:szCs w:val="28"/>
        </w:rPr>
        <w:t>Личная ответственность</w:t>
      </w:r>
      <w:r w:rsidR="00612848" w:rsidRPr="00BC3247">
        <w:rPr>
          <w:rFonts w:ascii="Times New Roman" w:hAnsi="Times New Roman" w:cs="Times New Roman"/>
          <w:sz w:val="28"/>
          <w:szCs w:val="28"/>
        </w:rPr>
        <w:t>.</w:t>
      </w:r>
      <w:r w:rsidRPr="00BC3247">
        <w:rPr>
          <w:rFonts w:ascii="Times New Roman" w:hAnsi="Times New Roman" w:cs="Times New Roman"/>
          <w:sz w:val="28"/>
          <w:szCs w:val="28"/>
        </w:rPr>
        <w:t xml:space="preserve"> Дети должны понимать, что они принимают решения сами, а результаты —  это их зона ответственности. Серьёзной проблемой традиционного обучения является отсутствие мотивации, личного смысла обучения: дети не понимают, зачем они изучают тот </w:t>
      </w:r>
      <w:r w:rsidRPr="00BC3247">
        <w:rPr>
          <w:rFonts w:ascii="Times New Roman" w:hAnsi="Times New Roman" w:cs="Times New Roman"/>
          <w:sz w:val="28"/>
          <w:szCs w:val="28"/>
        </w:rPr>
        <w:lastRenderedPageBreak/>
        <w:t xml:space="preserve">или иной предмет и вообще учатся. В качественном смешанном обучении </w:t>
      </w:r>
      <w:proofErr w:type="spellStart"/>
      <w:r w:rsidRPr="00BC3247">
        <w:rPr>
          <w:rFonts w:ascii="Times New Roman" w:hAnsi="Times New Roman" w:cs="Times New Roman"/>
          <w:sz w:val="28"/>
          <w:szCs w:val="28"/>
        </w:rPr>
        <w:t>персонализация</w:t>
      </w:r>
      <w:proofErr w:type="spellEnd"/>
      <w:r w:rsidRPr="00BC3247">
        <w:rPr>
          <w:rFonts w:ascii="Times New Roman" w:hAnsi="Times New Roman" w:cs="Times New Roman"/>
          <w:sz w:val="28"/>
          <w:szCs w:val="28"/>
        </w:rPr>
        <w:t xml:space="preserve"> </w:t>
      </w:r>
      <w:proofErr w:type="gramStart"/>
      <w:r w:rsidRPr="00BC3247">
        <w:rPr>
          <w:rFonts w:ascii="Times New Roman" w:hAnsi="Times New Roman" w:cs="Times New Roman"/>
          <w:sz w:val="28"/>
          <w:szCs w:val="28"/>
        </w:rPr>
        <w:t>связана</w:t>
      </w:r>
      <w:proofErr w:type="gramEnd"/>
      <w:r w:rsidRPr="00BC3247">
        <w:rPr>
          <w:rFonts w:ascii="Times New Roman" w:hAnsi="Times New Roman" w:cs="Times New Roman"/>
          <w:sz w:val="28"/>
          <w:szCs w:val="28"/>
        </w:rPr>
        <w:t xml:space="preserve"> с постановкой целей и развитием личной ответственности. Когда учитель помогает ученику выстроить путь к поставленным целям через доступные возможности, школьное образование приобретает личный смысл для каждого, что позволяет сформировать устойчивую мотивацию у учащихся. Эти задачи отчётливо поставлены во ФГОС общеобразовательной школы, но их практическая реализация почти отсутствует.</w:t>
      </w:r>
    </w:p>
    <w:p w:rsidR="00EF75EC" w:rsidRPr="00BC3247" w:rsidRDefault="00EF75EC" w:rsidP="007553E1">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Введение в образовательный процесс смешанного обучения </w:t>
      </w:r>
      <w:r w:rsidR="004A46C7" w:rsidRPr="00BC3247">
        <w:rPr>
          <w:rFonts w:ascii="Times New Roman" w:hAnsi="Times New Roman" w:cs="Times New Roman"/>
          <w:sz w:val="28"/>
          <w:szCs w:val="28"/>
        </w:rPr>
        <w:t xml:space="preserve">также </w:t>
      </w:r>
      <w:r w:rsidRPr="00BC3247">
        <w:rPr>
          <w:rFonts w:ascii="Times New Roman" w:hAnsi="Times New Roman" w:cs="Times New Roman"/>
          <w:sz w:val="28"/>
          <w:szCs w:val="28"/>
        </w:rPr>
        <w:t xml:space="preserve">позволяет решить ряд задач: </w:t>
      </w:r>
    </w:p>
    <w:p w:rsidR="00EF75EC" w:rsidRPr="00BC3247" w:rsidRDefault="00EF75EC" w:rsidP="007553E1">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для педагогов: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повышение квалификации педагогических кадров;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приобретение квалификационных компетенций, направленных на реализацию ФГОС нового поколения;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повышение эффективности педагогической деятельности с целью достижения новых образовательных результатов;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использование новых видов контроля и коммуникации в педагогическом процессе;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возможность организовывать качественную работу с высокомотивированными учениками; </w:t>
      </w:r>
    </w:p>
    <w:p w:rsidR="00EF75EC" w:rsidRPr="00BC3247" w:rsidRDefault="00EF75EC" w:rsidP="00717EF3">
      <w:pPr>
        <w:pStyle w:val="a9"/>
        <w:numPr>
          <w:ilvl w:val="0"/>
          <w:numId w:val="24"/>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трансформировать стиль педагога: перейти от трансляции знаний к интерактивному взаимодействию с </w:t>
      </w:r>
      <w:proofErr w:type="gramStart"/>
      <w:r w:rsidRPr="00BC3247">
        <w:rPr>
          <w:rFonts w:ascii="Times New Roman" w:hAnsi="Times New Roman" w:cs="Times New Roman"/>
          <w:sz w:val="28"/>
          <w:szCs w:val="28"/>
        </w:rPr>
        <w:t>обучающимся</w:t>
      </w:r>
      <w:proofErr w:type="gramEnd"/>
      <w:r w:rsidRPr="00BC3247">
        <w:rPr>
          <w:rFonts w:ascii="Times New Roman" w:hAnsi="Times New Roman" w:cs="Times New Roman"/>
          <w:sz w:val="28"/>
          <w:szCs w:val="28"/>
        </w:rPr>
        <w:t xml:space="preserve">, что способствует конструированию обучающимся собственных знаний; </w:t>
      </w:r>
    </w:p>
    <w:p w:rsidR="00EF75EC" w:rsidRPr="00BC3247" w:rsidRDefault="00EF75EC" w:rsidP="007553E1">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для организации учебного процесса: </w:t>
      </w:r>
    </w:p>
    <w:p w:rsidR="00EF75EC" w:rsidRPr="00BC3247" w:rsidRDefault="00EF75EC" w:rsidP="006957D9">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возможность экономии средств за счёт повышения уровня эффективности педагогической деятельности</w:t>
      </w:r>
      <w:r w:rsidR="00717EF3" w:rsidRPr="00BC3247">
        <w:rPr>
          <w:rFonts w:ascii="Times New Roman" w:hAnsi="Times New Roman" w:cs="Times New Roman"/>
          <w:sz w:val="28"/>
          <w:szCs w:val="28"/>
        </w:rPr>
        <w:t>;</w:t>
      </w:r>
      <w:r w:rsidRPr="00BC3247">
        <w:rPr>
          <w:rFonts w:ascii="Times New Roman" w:hAnsi="Times New Roman" w:cs="Times New Roman"/>
          <w:sz w:val="28"/>
          <w:szCs w:val="28"/>
        </w:rPr>
        <w:t xml:space="preserve"> </w:t>
      </w:r>
    </w:p>
    <w:p w:rsidR="00EF75EC" w:rsidRPr="00BC3247" w:rsidRDefault="00EF75EC" w:rsidP="006957D9">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 решение проблемы дефицита педагогических кадров; </w:t>
      </w:r>
    </w:p>
    <w:p w:rsidR="00EF75EC" w:rsidRPr="00BC3247" w:rsidRDefault="00EF75EC" w:rsidP="006957D9">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интенсификация учебной деятельности с целью экономии времени для реализации иных образовательных и культурных потребностей.</w:t>
      </w:r>
    </w:p>
    <w:p w:rsidR="006957D9" w:rsidRPr="00BC3247" w:rsidRDefault="006957D9" w:rsidP="006957D9">
      <w:pPr>
        <w:spacing w:after="0" w:line="276" w:lineRule="auto"/>
        <w:ind w:firstLine="709"/>
        <w:jc w:val="both"/>
        <w:rPr>
          <w:rFonts w:ascii="Times New Roman" w:eastAsia="Calibri" w:hAnsi="Times New Roman" w:cs="Times New Roman"/>
          <w:sz w:val="28"/>
          <w:szCs w:val="28"/>
        </w:rPr>
      </w:pPr>
      <w:r w:rsidRPr="00BC3247">
        <w:rPr>
          <w:rFonts w:ascii="Times New Roman" w:hAnsi="Times New Roman" w:cs="Times New Roman"/>
          <w:sz w:val="28"/>
          <w:szCs w:val="28"/>
        </w:rPr>
        <w:t>Стоит заметить, что в</w:t>
      </w:r>
      <w:r w:rsidRPr="00BC3247">
        <w:rPr>
          <w:rFonts w:ascii="Times New Roman" w:eastAsia="Calibri" w:hAnsi="Times New Roman" w:cs="Times New Roman"/>
          <w:sz w:val="28"/>
          <w:szCs w:val="28"/>
        </w:rPr>
        <w:t xml:space="preserve">се больше учителей заявляют об использовании на своих уроках возможностей информационно-коммуникативных технологий в образовательном процессе: чаще всего это сочетания дистанционных курсов совместно с классно-урочной системой организации учебного процесса, создание и ведение </w:t>
      </w:r>
      <w:proofErr w:type="spellStart"/>
      <w:r w:rsidRPr="00BC3247">
        <w:rPr>
          <w:rFonts w:ascii="Times New Roman" w:eastAsia="Calibri" w:hAnsi="Times New Roman" w:cs="Times New Roman"/>
          <w:sz w:val="28"/>
          <w:szCs w:val="28"/>
        </w:rPr>
        <w:t>блогов</w:t>
      </w:r>
      <w:proofErr w:type="spellEnd"/>
      <w:r w:rsidRPr="00BC3247">
        <w:rPr>
          <w:rFonts w:ascii="Times New Roman" w:eastAsia="Calibri" w:hAnsi="Times New Roman" w:cs="Times New Roman"/>
          <w:sz w:val="28"/>
          <w:szCs w:val="28"/>
        </w:rPr>
        <w:t xml:space="preserve">, совместных проектов, редактируемых в режиме </w:t>
      </w:r>
      <w:proofErr w:type="spellStart"/>
      <w:r w:rsidRPr="00BC3247">
        <w:rPr>
          <w:rFonts w:ascii="Times New Roman" w:eastAsia="Calibri" w:hAnsi="Times New Roman" w:cs="Times New Roman"/>
          <w:sz w:val="28"/>
          <w:szCs w:val="28"/>
        </w:rPr>
        <w:t>онлайн</w:t>
      </w:r>
      <w:proofErr w:type="spellEnd"/>
      <w:r w:rsidRPr="00BC3247">
        <w:rPr>
          <w:rFonts w:ascii="Times New Roman" w:eastAsia="Calibri" w:hAnsi="Times New Roman" w:cs="Times New Roman"/>
          <w:sz w:val="28"/>
          <w:szCs w:val="28"/>
        </w:rPr>
        <w:t xml:space="preserve">. </w:t>
      </w:r>
    </w:p>
    <w:p w:rsidR="004A46C7" w:rsidRPr="00BC3247" w:rsidRDefault="00606EF2" w:rsidP="006957D9">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Безусловно, использование смешанного обучения предоставляет новые возможности для учащихся в получении более глубоких знаний по </w:t>
      </w:r>
      <w:r w:rsidRPr="00BC3247">
        <w:rPr>
          <w:rFonts w:ascii="Times New Roman" w:hAnsi="Times New Roman" w:cs="Times New Roman"/>
          <w:sz w:val="28"/>
          <w:szCs w:val="28"/>
        </w:rPr>
        <w:lastRenderedPageBreak/>
        <w:t xml:space="preserve">интересующим их направлениям, что в значительной степени стимулирует их познавательную мотивацию. </w:t>
      </w:r>
    </w:p>
    <w:p w:rsidR="00E82838" w:rsidRPr="00BC3247" w:rsidRDefault="006957D9" w:rsidP="007553E1">
      <w:pPr>
        <w:spacing w:after="0" w:line="276" w:lineRule="auto"/>
        <w:ind w:firstLine="709"/>
        <w:jc w:val="both"/>
        <w:rPr>
          <w:rFonts w:ascii="Times New Roman" w:hAnsi="Times New Roman" w:cs="Times New Roman"/>
          <w:sz w:val="28"/>
          <w:szCs w:val="28"/>
        </w:rPr>
      </w:pPr>
      <w:r w:rsidRPr="00BC3247">
        <w:rPr>
          <w:rFonts w:ascii="Times New Roman" w:hAnsi="Times New Roman" w:cs="Times New Roman"/>
          <w:sz w:val="28"/>
          <w:szCs w:val="28"/>
        </w:rPr>
        <w:t xml:space="preserve">Смешанное обучение </w:t>
      </w:r>
      <w:r w:rsidR="00606EF2" w:rsidRPr="00BC3247">
        <w:rPr>
          <w:rFonts w:ascii="Times New Roman" w:hAnsi="Times New Roman" w:cs="Times New Roman"/>
          <w:sz w:val="28"/>
          <w:szCs w:val="28"/>
        </w:rPr>
        <w:t xml:space="preserve">предоставляет весьма благоприятные условия для обеспечения качественного обучения с реальным учетом индивидуальных особенностей учащегося и построения личных образовательных траекторий для каждого. </w:t>
      </w:r>
    </w:p>
    <w:p w:rsidR="00E82838" w:rsidRPr="00BC3247" w:rsidRDefault="00E82838" w:rsidP="007553E1">
      <w:pPr>
        <w:spacing w:after="0" w:line="276" w:lineRule="auto"/>
        <w:ind w:firstLine="709"/>
        <w:jc w:val="center"/>
        <w:rPr>
          <w:rFonts w:ascii="Times New Roman" w:hAnsi="Times New Roman" w:cs="Times New Roman"/>
          <w:sz w:val="28"/>
          <w:szCs w:val="28"/>
        </w:rPr>
      </w:pPr>
    </w:p>
    <w:p w:rsidR="00717EF3" w:rsidRPr="00BC3247" w:rsidRDefault="00717EF3" w:rsidP="00717EF3">
      <w:pPr>
        <w:spacing w:after="0" w:line="276" w:lineRule="auto"/>
        <w:jc w:val="center"/>
        <w:rPr>
          <w:rFonts w:ascii="Times New Roman" w:eastAsia="Times New Roman" w:hAnsi="Times New Roman" w:cs="Times New Roman"/>
          <w:b/>
          <w:sz w:val="28"/>
          <w:szCs w:val="28"/>
          <w:lang w:eastAsia="ru-RU"/>
        </w:rPr>
      </w:pPr>
    </w:p>
    <w:p w:rsidR="00717EF3" w:rsidRPr="00BC3247" w:rsidRDefault="00880584" w:rsidP="00717EF3">
      <w:pPr>
        <w:spacing w:after="0"/>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1.2. Внедрение</w:t>
      </w:r>
      <w:r w:rsidR="00717EF3" w:rsidRPr="00BC3247">
        <w:rPr>
          <w:rFonts w:ascii="Times New Roman" w:eastAsia="Times New Roman" w:hAnsi="Times New Roman" w:cs="Times New Roman"/>
          <w:b/>
          <w:sz w:val="28"/>
          <w:szCs w:val="28"/>
          <w:lang w:eastAsia="ru-RU"/>
        </w:rPr>
        <w:t xml:space="preserve"> смешанного‌ обучения</w:t>
      </w:r>
      <w:r w:rsidRPr="00BC3247">
        <w:rPr>
          <w:rFonts w:ascii="Times New Roman" w:eastAsia="Times New Roman" w:hAnsi="Times New Roman" w:cs="Times New Roman"/>
          <w:b/>
          <w:sz w:val="28"/>
          <w:szCs w:val="28"/>
          <w:lang w:eastAsia="ru-RU"/>
        </w:rPr>
        <w:t xml:space="preserve"> в образовательный процесс</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 </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Внедрение смешанного обучения </w:t>
      </w:r>
      <w:r w:rsidR="006957D9" w:rsidRPr="00BC3247">
        <w:rPr>
          <w:rFonts w:ascii="Times New Roman" w:eastAsia="Times New Roman" w:hAnsi="Times New Roman" w:cs="Times New Roman"/>
          <w:sz w:val="28"/>
          <w:szCs w:val="28"/>
          <w:lang w:eastAsia="ru-RU"/>
        </w:rPr>
        <w:t xml:space="preserve">в образовательный процесс </w:t>
      </w:r>
      <w:r w:rsidRPr="00BC3247">
        <w:rPr>
          <w:rFonts w:ascii="Times New Roman" w:eastAsia="Times New Roman" w:hAnsi="Times New Roman" w:cs="Times New Roman"/>
          <w:sz w:val="28"/>
          <w:szCs w:val="28"/>
          <w:lang w:eastAsia="ru-RU"/>
        </w:rPr>
        <w:t xml:space="preserve">как инновации приводит к ряду изменений в самоопределении и способах деятельности ученика и учителя. Ученик обретает пространство свободы и ответственности, в котором он учится делать осознанный выбор и отвечать за его последствия. Учитель начинает функционировать в новых для себя ролях, в частности, уходит от роли транслятора к роли </w:t>
      </w:r>
      <w:proofErr w:type="spellStart"/>
      <w:r w:rsidRPr="00BC3247">
        <w:rPr>
          <w:rFonts w:ascii="Times New Roman" w:eastAsia="Times New Roman" w:hAnsi="Times New Roman" w:cs="Times New Roman"/>
          <w:sz w:val="28"/>
          <w:szCs w:val="28"/>
          <w:lang w:eastAsia="ru-RU"/>
        </w:rPr>
        <w:t>тьютора</w:t>
      </w:r>
      <w:proofErr w:type="spellEnd"/>
      <w:r w:rsidRPr="00BC3247">
        <w:rPr>
          <w:rFonts w:ascii="Times New Roman" w:eastAsia="Times New Roman" w:hAnsi="Times New Roman" w:cs="Times New Roman"/>
          <w:sz w:val="28"/>
          <w:szCs w:val="28"/>
          <w:lang w:eastAsia="ru-RU"/>
        </w:rPr>
        <w:t xml:space="preserve">, и ключевым инструментом педагога становится учебная среда, в которой стираются границы между средой классной комнаты и </w:t>
      </w:r>
      <w:proofErr w:type="spellStart"/>
      <w:r w:rsidRPr="00BC3247">
        <w:rPr>
          <w:rFonts w:ascii="Times New Roman" w:eastAsia="Times New Roman" w:hAnsi="Times New Roman" w:cs="Times New Roman"/>
          <w:sz w:val="28"/>
          <w:szCs w:val="28"/>
          <w:lang w:eastAsia="ru-RU"/>
        </w:rPr>
        <w:t>онлайн-средой</w:t>
      </w:r>
      <w:proofErr w:type="spellEnd"/>
      <w:r w:rsidRPr="00BC3247">
        <w:rPr>
          <w:rFonts w:ascii="Times New Roman" w:eastAsia="Times New Roman" w:hAnsi="Times New Roman" w:cs="Times New Roman"/>
          <w:sz w:val="28"/>
          <w:szCs w:val="28"/>
          <w:lang w:eastAsia="ru-RU"/>
        </w:rPr>
        <w:t>.</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proofErr w:type="spellStart"/>
      <w:r w:rsidRPr="00BC3247">
        <w:rPr>
          <w:rFonts w:ascii="Times New Roman" w:eastAsia="Times New Roman" w:hAnsi="Times New Roman" w:cs="Times New Roman"/>
          <w:sz w:val="28"/>
          <w:szCs w:val="28"/>
          <w:lang w:eastAsia="ru-RU"/>
        </w:rPr>
        <w:t>Онлайн-среда</w:t>
      </w:r>
      <w:proofErr w:type="spellEnd"/>
      <w:r w:rsidRPr="00BC3247">
        <w:rPr>
          <w:rFonts w:ascii="Times New Roman" w:eastAsia="Times New Roman" w:hAnsi="Times New Roman" w:cs="Times New Roman"/>
          <w:sz w:val="28"/>
          <w:szCs w:val="28"/>
          <w:lang w:eastAsia="ru-RU"/>
        </w:rPr>
        <w:t xml:space="preserve"> становится тем самым пространством свободы, где у ученика появляется возможность самому выбирать темп, время, место своего обучения и образовательный маршрут в рамках темы, учебного раздела или целого курса. Здесь формируются навыки </w:t>
      </w:r>
      <w:proofErr w:type="spellStart"/>
      <w:r w:rsidRPr="00BC3247">
        <w:rPr>
          <w:rFonts w:ascii="Times New Roman" w:eastAsia="Times New Roman" w:hAnsi="Times New Roman" w:cs="Times New Roman"/>
          <w:sz w:val="28"/>
          <w:szCs w:val="28"/>
          <w:lang w:eastAsia="ru-RU"/>
        </w:rPr>
        <w:t>саморегуляции</w:t>
      </w:r>
      <w:proofErr w:type="spellEnd"/>
      <w:r w:rsidRPr="00BC3247">
        <w:rPr>
          <w:rFonts w:ascii="Times New Roman" w:eastAsia="Times New Roman" w:hAnsi="Times New Roman" w:cs="Times New Roman"/>
          <w:sz w:val="28"/>
          <w:szCs w:val="28"/>
          <w:lang w:eastAsia="ru-RU"/>
        </w:rPr>
        <w:t xml:space="preserve">, личностные и регулятивные </w:t>
      </w:r>
      <w:proofErr w:type="spellStart"/>
      <w:r w:rsidRPr="00BC3247">
        <w:rPr>
          <w:rFonts w:ascii="Times New Roman" w:eastAsia="Times New Roman" w:hAnsi="Times New Roman" w:cs="Times New Roman"/>
          <w:sz w:val="28"/>
          <w:szCs w:val="28"/>
          <w:lang w:eastAsia="ru-RU"/>
        </w:rPr>
        <w:t>метапредметные</w:t>
      </w:r>
      <w:proofErr w:type="spellEnd"/>
      <w:r w:rsidRPr="00BC3247">
        <w:rPr>
          <w:rFonts w:ascii="Times New Roman" w:eastAsia="Times New Roman" w:hAnsi="Times New Roman" w:cs="Times New Roman"/>
          <w:sz w:val="28"/>
          <w:szCs w:val="28"/>
          <w:lang w:eastAsia="ru-RU"/>
        </w:rPr>
        <w:t xml:space="preserve"> компетенции. В сознании учителя, до этого работавшего в рамках классно-урочной системы и границах классной комнаты, </w:t>
      </w:r>
      <w:proofErr w:type="spellStart"/>
      <w:r w:rsidRPr="00BC3247">
        <w:rPr>
          <w:rFonts w:ascii="Times New Roman" w:eastAsia="Times New Roman" w:hAnsi="Times New Roman" w:cs="Times New Roman"/>
          <w:sz w:val="28"/>
          <w:szCs w:val="28"/>
          <w:lang w:eastAsia="ru-RU"/>
        </w:rPr>
        <w:t>легитимизация</w:t>
      </w:r>
      <w:proofErr w:type="spellEnd"/>
      <w:r w:rsidRPr="00BC3247">
        <w:rPr>
          <w:rFonts w:ascii="Times New Roman" w:eastAsia="Times New Roman" w:hAnsi="Times New Roman" w:cs="Times New Roman"/>
          <w:sz w:val="28"/>
          <w:szCs w:val="28"/>
          <w:lang w:eastAsia="ru-RU"/>
        </w:rPr>
        <w:t xml:space="preserve">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xml:space="preserve"> как эксперимента по его интеграции в традиционное обучение, пусть пока и в рамках существующей системы, проходит в несколько этапов.</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proofErr w:type="gramStart"/>
      <w:r w:rsidRPr="00BC3247">
        <w:rPr>
          <w:rFonts w:ascii="Times New Roman" w:eastAsia="Times New Roman" w:hAnsi="Times New Roman" w:cs="Times New Roman"/>
          <w:sz w:val="28"/>
          <w:szCs w:val="28"/>
          <w:lang w:eastAsia="ru-RU"/>
        </w:rPr>
        <w:t xml:space="preserve">Первый шаг к смешанному обучению, который делают </w:t>
      </w:r>
      <w:proofErr w:type="spellStart"/>
      <w:r w:rsidRPr="00BC3247">
        <w:rPr>
          <w:rFonts w:ascii="Times New Roman" w:eastAsia="Times New Roman" w:hAnsi="Times New Roman" w:cs="Times New Roman"/>
          <w:sz w:val="28"/>
          <w:szCs w:val="28"/>
          <w:lang w:eastAsia="ru-RU"/>
        </w:rPr>
        <w:t>учителя-инноваторы</w:t>
      </w:r>
      <w:proofErr w:type="spellEnd"/>
      <w:r w:rsidRPr="00BC3247">
        <w:rPr>
          <w:rFonts w:ascii="Times New Roman" w:eastAsia="Times New Roman" w:hAnsi="Times New Roman" w:cs="Times New Roman"/>
          <w:sz w:val="28"/>
          <w:szCs w:val="28"/>
          <w:lang w:eastAsia="ru-RU"/>
        </w:rPr>
        <w:t xml:space="preserve">, по их собственному признанию, —  принять как факт недостаточность тех средств, которых прежде вполне хватало, увидеть, что «что-то идёт не так», почувствовать, что прежний опыт, наработанный годами, оказывается непригодным к использованию в изменившейся ситуации, что причина хронической </w:t>
      </w:r>
      <w:proofErr w:type="spellStart"/>
      <w:r w:rsidRPr="00BC3247">
        <w:rPr>
          <w:rFonts w:ascii="Times New Roman" w:eastAsia="Times New Roman" w:hAnsi="Times New Roman" w:cs="Times New Roman"/>
          <w:sz w:val="28"/>
          <w:szCs w:val="28"/>
          <w:lang w:eastAsia="ru-RU"/>
        </w:rPr>
        <w:t>неуспешности</w:t>
      </w:r>
      <w:proofErr w:type="spellEnd"/>
      <w:r w:rsidRPr="00BC3247">
        <w:rPr>
          <w:rFonts w:ascii="Times New Roman" w:eastAsia="Times New Roman" w:hAnsi="Times New Roman" w:cs="Times New Roman"/>
          <w:sz w:val="28"/>
          <w:szCs w:val="28"/>
          <w:lang w:eastAsia="ru-RU"/>
        </w:rPr>
        <w:t xml:space="preserve"> учеников и их снижающейся мотивации к обучению —  в неадекватности используемых методов обучения образовательным потребностям современных</w:t>
      </w:r>
      <w:proofErr w:type="gramEnd"/>
      <w:r w:rsidRPr="00BC3247">
        <w:rPr>
          <w:rFonts w:ascii="Times New Roman" w:eastAsia="Times New Roman" w:hAnsi="Times New Roman" w:cs="Times New Roman"/>
          <w:sz w:val="28"/>
          <w:szCs w:val="28"/>
          <w:lang w:eastAsia="ru-RU"/>
        </w:rPr>
        <w:t xml:space="preserve"> детей.</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Следующий шаг —  спроектировать мотивирующую образовательную среду с помощью современных инструментов. Такая среда предполагает соединение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xml:space="preserve"> с обучением в классе, следовательно, нужно найти место для самостоятельной деятельности учащихся, осуществляемой в условиях </w:t>
      </w:r>
      <w:proofErr w:type="spellStart"/>
      <w:r w:rsidRPr="00BC3247">
        <w:rPr>
          <w:rFonts w:ascii="Times New Roman" w:eastAsia="Times New Roman" w:hAnsi="Times New Roman" w:cs="Times New Roman"/>
          <w:sz w:val="28"/>
          <w:szCs w:val="28"/>
          <w:lang w:eastAsia="ru-RU"/>
        </w:rPr>
        <w:t>онлайн-среды</w:t>
      </w:r>
      <w:proofErr w:type="spellEnd"/>
      <w:r w:rsidRPr="00BC3247">
        <w:rPr>
          <w:rFonts w:ascii="Times New Roman" w:eastAsia="Times New Roman" w:hAnsi="Times New Roman" w:cs="Times New Roman"/>
          <w:sz w:val="28"/>
          <w:szCs w:val="28"/>
          <w:lang w:eastAsia="ru-RU"/>
        </w:rPr>
        <w:t xml:space="preserve">. Для этого нужна инвентаризация наличных средств и методов обучения: она поможет яснее представить и признать те </w:t>
      </w:r>
      <w:r w:rsidRPr="00BC3247">
        <w:rPr>
          <w:rFonts w:ascii="Times New Roman" w:eastAsia="Times New Roman" w:hAnsi="Times New Roman" w:cs="Times New Roman"/>
          <w:sz w:val="28"/>
          <w:szCs w:val="28"/>
          <w:lang w:eastAsia="ru-RU"/>
        </w:rPr>
        <w:lastRenderedPageBreak/>
        <w:t xml:space="preserve">преимущества, которые есть у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xml:space="preserve"> в сравнении с уже сложившейся организацией учебного процесса в классе. То, чего учителю не хватает в обычной классной комнате, может быть реализовано при помощи новых средств. Но эти средства будут работать, если допустить саму возможность расширения учебной среды за пределы обычного класса, урока в 45 минут и закреплённого за учителем предмета. Когда учителю «всего хватает», </w:t>
      </w:r>
      <w:proofErr w:type="gramStart"/>
      <w:r w:rsidRPr="00BC3247">
        <w:rPr>
          <w:rFonts w:ascii="Times New Roman" w:eastAsia="Times New Roman" w:hAnsi="Times New Roman" w:cs="Times New Roman"/>
          <w:sz w:val="28"/>
          <w:szCs w:val="28"/>
          <w:lang w:eastAsia="ru-RU"/>
        </w:rPr>
        <w:t>он</w:t>
      </w:r>
      <w:proofErr w:type="gramEnd"/>
      <w:r w:rsidRPr="00BC3247">
        <w:rPr>
          <w:rFonts w:ascii="Times New Roman" w:eastAsia="Times New Roman" w:hAnsi="Times New Roman" w:cs="Times New Roman"/>
          <w:sz w:val="28"/>
          <w:szCs w:val="28"/>
          <w:lang w:eastAsia="ru-RU"/>
        </w:rPr>
        <w:t xml:space="preserve"> вряд ли вообще захочет выходить за установленные кем-то границы. Чего же, собственно, может не хватать?</w:t>
      </w:r>
    </w:p>
    <w:p w:rsidR="00985470" w:rsidRPr="00BC3247" w:rsidRDefault="00717EF3" w:rsidP="00717EF3">
      <w:pPr>
        <w:spacing w:after="0"/>
        <w:ind w:firstLine="567"/>
        <w:jc w:val="both"/>
        <w:rPr>
          <w:rFonts w:ascii="Times New Roman" w:eastAsia="Times New Roman" w:hAnsi="Times New Roman" w:cs="Times New Roman"/>
          <w:sz w:val="28"/>
          <w:szCs w:val="28"/>
          <w:lang w:eastAsia="ru-RU"/>
        </w:rPr>
      </w:pPr>
      <w:proofErr w:type="gramStart"/>
      <w:r w:rsidRPr="00BC3247">
        <w:rPr>
          <w:rFonts w:ascii="Times New Roman" w:eastAsia="Times New Roman" w:hAnsi="Times New Roman" w:cs="Times New Roman"/>
          <w:sz w:val="28"/>
          <w:szCs w:val="28"/>
          <w:lang w:eastAsia="ru-RU"/>
        </w:rPr>
        <w:t>Определим, что «традиционны</w:t>
      </w:r>
      <w:r w:rsidR="00985470" w:rsidRPr="00BC3247">
        <w:rPr>
          <w:rFonts w:ascii="Times New Roman" w:eastAsia="Times New Roman" w:hAnsi="Times New Roman" w:cs="Times New Roman"/>
          <w:sz w:val="28"/>
          <w:szCs w:val="28"/>
          <w:lang w:eastAsia="ru-RU"/>
        </w:rPr>
        <w:t>й класс</w:t>
      </w:r>
      <w:r w:rsidRPr="00BC3247">
        <w:rPr>
          <w:rFonts w:ascii="Times New Roman" w:eastAsia="Times New Roman" w:hAnsi="Times New Roman" w:cs="Times New Roman"/>
          <w:sz w:val="28"/>
          <w:szCs w:val="28"/>
          <w:lang w:eastAsia="ru-RU"/>
        </w:rPr>
        <w:t>»</w:t>
      </w:r>
      <w:r w:rsidR="00985470" w:rsidRPr="00BC3247">
        <w:rPr>
          <w:rFonts w:ascii="Times New Roman" w:eastAsia="Times New Roman" w:hAnsi="Times New Roman" w:cs="Times New Roman"/>
          <w:sz w:val="28"/>
          <w:szCs w:val="28"/>
          <w:lang w:eastAsia="ru-RU"/>
        </w:rPr>
        <w:t xml:space="preserve"> - э</w:t>
      </w:r>
      <w:r w:rsidRPr="00BC3247">
        <w:rPr>
          <w:rFonts w:ascii="Times New Roman" w:eastAsia="Times New Roman" w:hAnsi="Times New Roman" w:cs="Times New Roman"/>
          <w:sz w:val="28"/>
          <w:szCs w:val="28"/>
          <w:lang w:eastAsia="ru-RU"/>
        </w:rPr>
        <w:t>то модель, если описать её очень кратко: «парты в ряд —  учитель в центре (у доски), а значит —  главный».</w:t>
      </w:r>
      <w:proofErr w:type="gramEnd"/>
      <w:r w:rsidRPr="00BC3247">
        <w:rPr>
          <w:rFonts w:ascii="Times New Roman" w:eastAsia="Times New Roman" w:hAnsi="Times New Roman" w:cs="Times New Roman"/>
          <w:sz w:val="28"/>
          <w:szCs w:val="28"/>
          <w:lang w:eastAsia="ru-RU"/>
        </w:rPr>
        <w:t xml:space="preserve"> Такая модель жёстко закрепляет все ролевые позиции участников, в ней находящихся.</w:t>
      </w:r>
      <w:r w:rsidR="00985470" w:rsidRPr="00BC3247">
        <w:rPr>
          <w:rFonts w:ascii="Times New Roman" w:eastAsia="Times New Roman" w:hAnsi="Times New Roman" w:cs="Times New Roman"/>
          <w:sz w:val="28"/>
          <w:szCs w:val="28"/>
          <w:lang w:eastAsia="ru-RU"/>
        </w:rPr>
        <w:t xml:space="preserve"> Если </w:t>
      </w:r>
      <w:r w:rsidRPr="00BC3247">
        <w:rPr>
          <w:rFonts w:ascii="Times New Roman" w:eastAsia="Times New Roman" w:hAnsi="Times New Roman" w:cs="Times New Roman"/>
          <w:sz w:val="28"/>
          <w:szCs w:val="28"/>
          <w:lang w:eastAsia="ru-RU"/>
        </w:rPr>
        <w:t>разруши</w:t>
      </w:r>
      <w:r w:rsidR="00985470" w:rsidRPr="00BC3247">
        <w:rPr>
          <w:rFonts w:ascii="Times New Roman" w:eastAsia="Times New Roman" w:hAnsi="Times New Roman" w:cs="Times New Roman"/>
          <w:sz w:val="28"/>
          <w:szCs w:val="28"/>
          <w:lang w:eastAsia="ru-RU"/>
        </w:rPr>
        <w:t>ть</w:t>
      </w:r>
      <w:r w:rsidRPr="00BC3247">
        <w:rPr>
          <w:rFonts w:ascii="Times New Roman" w:eastAsia="Times New Roman" w:hAnsi="Times New Roman" w:cs="Times New Roman"/>
          <w:sz w:val="28"/>
          <w:szCs w:val="28"/>
          <w:lang w:eastAsia="ru-RU"/>
        </w:rPr>
        <w:t xml:space="preserve"> привычную расстановку парт</w:t>
      </w:r>
      <w:r w:rsidR="00985470" w:rsidRPr="00BC3247">
        <w:rPr>
          <w:rFonts w:ascii="Times New Roman" w:eastAsia="Times New Roman" w:hAnsi="Times New Roman" w:cs="Times New Roman"/>
          <w:sz w:val="28"/>
          <w:szCs w:val="28"/>
          <w:lang w:eastAsia="ru-RU"/>
        </w:rPr>
        <w:t xml:space="preserve"> и</w:t>
      </w:r>
      <w:r w:rsidRPr="00BC3247">
        <w:rPr>
          <w:rFonts w:ascii="Times New Roman" w:eastAsia="Times New Roman" w:hAnsi="Times New Roman" w:cs="Times New Roman"/>
          <w:sz w:val="28"/>
          <w:szCs w:val="28"/>
          <w:lang w:eastAsia="ru-RU"/>
        </w:rPr>
        <w:t xml:space="preserve"> постави</w:t>
      </w:r>
      <w:r w:rsidR="00985470" w:rsidRPr="00BC3247">
        <w:rPr>
          <w:rFonts w:ascii="Times New Roman" w:eastAsia="Times New Roman" w:hAnsi="Times New Roman" w:cs="Times New Roman"/>
          <w:sz w:val="28"/>
          <w:szCs w:val="28"/>
          <w:lang w:eastAsia="ru-RU"/>
        </w:rPr>
        <w:t xml:space="preserve">ть </w:t>
      </w:r>
      <w:r w:rsidRPr="00BC3247">
        <w:rPr>
          <w:rFonts w:ascii="Times New Roman" w:eastAsia="Times New Roman" w:hAnsi="Times New Roman" w:cs="Times New Roman"/>
          <w:sz w:val="28"/>
          <w:szCs w:val="28"/>
          <w:lang w:eastAsia="ru-RU"/>
        </w:rPr>
        <w:t>их «в кружок». Но это будет сугубо формальное, внешнее изменение, если за ним не будут стоять  какие- то перемены в деятельности учителя и учеников. Не осуществляя преобразований в учит</w:t>
      </w:r>
      <w:r w:rsidR="00985470" w:rsidRPr="00BC3247">
        <w:rPr>
          <w:rFonts w:ascii="Times New Roman" w:eastAsia="Times New Roman" w:hAnsi="Times New Roman" w:cs="Times New Roman"/>
          <w:sz w:val="28"/>
          <w:szCs w:val="28"/>
          <w:lang w:eastAsia="ru-RU"/>
        </w:rPr>
        <w:t xml:space="preserve">ельской и ученической ролях, вряд ли </w:t>
      </w:r>
      <w:r w:rsidRPr="00BC3247">
        <w:rPr>
          <w:rFonts w:ascii="Times New Roman" w:eastAsia="Times New Roman" w:hAnsi="Times New Roman" w:cs="Times New Roman"/>
          <w:sz w:val="28"/>
          <w:szCs w:val="28"/>
          <w:lang w:eastAsia="ru-RU"/>
        </w:rPr>
        <w:t>мож</w:t>
      </w:r>
      <w:r w:rsidR="00985470" w:rsidRPr="00BC3247">
        <w:rPr>
          <w:rFonts w:ascii="Times New Roman" w:eastAsia="Times New Roman" w:hAnsi="Times New Roman" w:cs="Times New Roman"/>
          <w:sz w:val="28"/>
          <w:szCs w:val="28"/>
          <w:lang w:eastAsia="ru-RU"/>
        </w:rPr>
        <w:t>но</w:t>
      </w:r>
      <w:r w:rsidRPr="00BC3247">
        <w:rPr>
          <w:rFonts w:ascii="Times New Roman" w:eastAsia="Times New Roman" w:hAnsi="Times New Roman" w:cs="Times New Roman"/>
          <w:sz w:val="28"/>
          <w:szCs w:val="28"/>
          <w:lang w:eastAsia="ru-RU"/>
        </w:rPr>
        <w:t xml:space="preserve"> сломать свои привычные представления о том, как нужно организовывать учебный процесс. </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Формальные перемены, изменения среды обучения, не основанные на пересмотре ролей, технологий, приёмов </w:t>
      </w:r>
      <w:proofErr w:type="gramStart"/>
      <w:r w:rsidRPr="00BC3247">
        <w:rPr>
          <w:rFonts w:ascii="Times New Roman" w:eastAsia="Times New Roman" w:hAnsi="Times New Roman" w:cs="Times New Roman"/>
          <w:sz w:val="28"/>
          <w:szCs w:val="28"/>
          <w:lang w:eastAsia="ru-RU"/>
        </w:rPr>
        <w:t>обучения</w:t>
      </w:r>
      <w:proofErr w:type="gramEnd"/>
      <w:r w:rsidRPr="00BC3247">
        <w:rPr>
          <w:rFonts w:ascii="Times New Roman" w:eastAsia="Times New Roman" w:hAnsi="Times New Roman" w:cs="Times New Roman"/>
          <w:sz w:val="28"/>
          <w:szCs w:val="28"/>
          <w:lang w:eastAsia="ru-RU"/>
        </w:rPr>
        <w:t xml:space="preserve"> по сути являются имитационными: они ничего не меняют на самом деле и порождают негативное отношение к инновациям как к чему-то ненастоящему. Поэтому трансформация физического пространства класса является одним из инструментов изменений, но это следствие изменения ролей учителя и ученика, а не причина. Учитель, работающий в традиционной модели, сохранит свои педагогические подходы в любой обстановке —  как бы ни стояли парты: хоть рядами, хоть в кружок.</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Рассмотрим, что появление </w:t>
      </w:r>
      <w:proofErr w:type="spellStart"/>
      <w:r w:rsidRPr="00BC3247">
        <w:rPr>
          <w:rFonts w:ascii="Times New Roman" w:eastAsia="Times New Roman" w:hAnsi="Times New Roman" w:cs="Times New Roman"/>
          <w:sz w:val="28"/>
          <w:szCs w:val="28"/>
          <w:lang w:eastAsia="ru-RU"/>
        </w:rPr>
        <w:t>онлайн-среды</w:t>
      </w:r>
      <w:proofErr w:type="spellEnd"/>
      <w:r w:rsidRPr="00BC3247">
        <w:rPr>
          <w:rFonts w:ascii="Times New Roman" w:eastAsia="Times New Roman" w:hAnsi="Times New Roman" w:cs="Times New Roman"/>
          <w:sz w:val="28"/>
          <w:szCs w:val="28"/>
          <w:lang w:eastAsia="ru-RU"/>
        </w:rPr>
        <w:t xml:space="preserve"> меняет для ученика. Например, если работа с учебным материалом происходит в комфортной ситуации —  в удобное время и</w:t>
      </w:r>
      <w:r w:rsidR="00985470" w:rsidRPr="00BC3247">
        <w:rPr>
          <w:rFonts w:ascii="Times New Roman" w:eastAsia="Times New Roman" w:hAnsi="Times New Roman" w:cs="Times New Roman"/>
          <w:sz w:val="28"/>
          <w:szCs w:val="28"/>
          <w:lang w:eastAsia="ru-RU"/>
        </w:rPr>
        <w:t xml:space="preserve"> в удобном месте —  </w:t>
      </w:r>
      <w:proofErr w:type="spellStart"/>
      <w:r w:rsidR="00985470" w:rsidRPr="00BC3247">
        <w:rPr>
          <w:rFonts w:ascii="Times New Roman" w:eastAsia="Times New Roman" w:hAnsi="Times New Roman" w:cs="Times New Roman"/>
          <w:sz w:val="28"/>
          <w:szCs w:val="28"/>
          <w:lang w:eastAsia="ru-RU"/>
        </w:rPr>
        <w:t>онлайн</w:t>
      </w:r>
      <w:proofErr w:type="spellEnd"/>
      <w:r w:rsidR="00985470" w:rsidRPr="00BC3247">
        <w:rPr>
          <w:rFonts w:ascii="Times New Roman" w:eastAsia="Times New Roman" w:hAnsi="Times New Roman" w:cs="Times New Roman"/>
          <w:sz w:val="28"/>
          <w:szCs w:val="28"/>
          <w:lang w:eastAsia="ru-RU"/>
        </w:rPr>
        <w:t>. Расширяется</w:t>
      </w:r>
      <w:r w:rsidRPr="00BC3247">
        <w:rPr>
          <w:rFonts w:ascii="Times New Roman" w:eastAsia="Times New Roman" w:hAnsi="Times New Roman" w:cs="Times New Roman"/>
          <w:sz w:val="28"/>
          <w:szCs w:val="28"/>
          <w:lang w:eastAsia="ru-RU"/>
        </w:rPr>
        <w:t xml:space="preserve"> физическ</w:t>
      </w:r>
      <w:r w:rsidR="00985470" w:rsidRPr="00BC3247">
        <w:rPr>
          <w:rFonts w:ascii="Times New Roman" w:eastAsia="Times New Roman" w:hAnsi="Times New Roman" w:cs="Times New Roman"/>
          <w:sz w:val="28"/>
          <w:szCs w:val="28"/>
          <w:lang w:eastAsia="ru-RU"/>
        </w:rPr>
        <w:t>ая</w:t>
      </w:r>
      <w:r w:rsidRPr="00BC3247">
        <w:rPr>
          <w:rFonts w:ascii="Times New Roman" w:eastAsia="Times New Roman" w:hAnsi="Times New Roman" w:cs="Times New Roman"/>
          <w:sz w:val="28"/>
          <w:szCs w:val="28"/>
          <w:lang w:eastAsia="ru-RU"/>
        </w:rPr>
        <w:t xml:space="preserve"> учебн</w:t>
      </w:r>
      <w:r w:rsidR="00985470" w:rsidRPr="00BC3247">
        <w:rPr>
          <w:rFonts w:ascii="Times New Roman" w:eastAsia="Times New Roman" w:hAnsi="Times New Roman" w:cs="Times New Roman"/>
          <w:sz w:val="28"/>
          <w:szCs w:val="28"/>
          <w:lang w:eastAsia="ru-RU"/>
        </w:rPr>
        <w:t>ая</w:t>
      </w:r>
      <w:r w:rsidRPr="00BC3247">
        <w:rPr>
          <w:rFonts w:ascii="Times New Roman" w:eastAsia="Times New Roman" w:hAnsi="Times New Roman" w:cs="Times New Roman"/>
          <w:sz w:val="28"/>
          <w:szCs w:val="28"/>
          <w:lang w:eastAsia="ru-RU"/>
        </w:rPr>
        <w:t xml:space="preserve"> сред</w:t>
      </w:r>
      <w:r w:rsidR="00985470" w:rsidRPr="00BC3247">
        <w:rPr>
          <w:rFonts w:ascii="Times New Roman" w:eastAsia="Times New Roman" w:hAnsi="Times New Roman" w:cs="Times New Roman"/>
          <w:sz w:val="28"/>
          <w:szCs w:val="28"/>
          <w:lang w:eastAsia="ru-RU"/>
        </w:rPr>
        <w:t xml:space="preserve">а </w:t>
      </w:r>
      <w:r w:rsidRPr="00BC3247">
        <w:rPr>
          <w:rFonts w:ascii="Times New Roman" w:eastAsia="Times New Roman" w:hAnsi="Times New Roman" w:cs="Times New Roman"/>
          <w:sz w:val="28"/>
          <w:szCs w:val="28"/>
          <w:lang w:eastAsia="ru-RU"/>
        </w:rPr>
        <w:t>за счёт виртуального компонента и даё</w:t>
      </w:r>
      <w:r w:rsidR="00985470" w:rsidRPr="00BC3247">
        <w:rPr>
          <w:rFonts w:ascii="Times New Roman" w:eastAsia="Times New Roman" w:hAnsi="Times New Roman" w:cs="Times New Roman"/>
          <w:sz w:val="28"/>
          <w:szCs w:val="28"/>
          <w:lang w:eastAsia="ru-RU"/>
        </w:rPr>
        <w:t>тся</w:t>
      </w:r>
      <w:r w:rsidRPr="00BC3247">
        <w:rPr>
          <w:rFonts w:ascii="Times New Roman" w:eastAsia="Times New Roman" w:hAnsi="Times New Roman" w:cs="Times New Roman"/>
          <w:sz w:val="28"/>
          <w:szCs w:val="28"/>
          <w:lang w:eastAsia="ru-RU"/>
        </w:rPr>
        <w:t xml:space="preserve"> возможность доступа к учебным материалам и до, и после «очного» урока. </w:t>
      </w:r>
      <w:r w:rsidR="00985470" w:rsidRPr="00BC3247">
        <w:rPr>
          <w:rFonts w:ascii="Times New Roman" w:eastAsia="Times New Roman" w:hAnsi="Times New Roman" w:cs="Times New Roman"/>
          <w:sz w:val="28"/>
          <w:szCs w:val="28"/>
          <w:lang w:eastAsia="ru-RU"/>
        </w:rPr>
        <w:t>Можно предположить</w:t>
      </w:r>
      <w:r w:rsidRPr="00BC3247">
        <w:rPr>
          <w:rFonts w:ascii="Times New Roman" w:eastAsia="Times New Roman" w:hAnsi="Times New Roman" w:cs="Times New Roman"/>
          <w:sz w:val="28"/>
          <w:szCs w:val="28"/>
          <w:lang w:eastAsia="ru-RU"/>
        </w:rPr>
        <w:t xml:space="preserve">, что это не решает проблемы, что </w:t>
      </w:r>
      <w:proofErr w:type="spellStart"/>
      <w:r w:rsidRPr="00BC3247">
        <w:rPr>
          <w:rFonts w:ascii="Times New Roman" w:eastAsia="Times New Roman" w:hAnsi="Times New Roman" w:cs="Times New Roman"/>
          <w:sz w:val="28"/>
          <w:szCs w:val="28"/>
          <w:lang w:eastAsia="ru-RU"/>
        </w:rPr>
        <w:t>онлайн-хранилище</w:t>
      </w:r>
      <w:proofErr w:type="spellEnd"/>
      <w:r w:rsidRPr="00BC3247">
        <w:rPr>
          <w:rFonts w:ascii="Times New Roman" w:eastAsia="Times New Roman" w:hAnsi="Times New Roman" w:cs="Times New Roman"/>
          <w:sz w:val="28"/>
          <w:szCs w:val="28"/>
          <w:lang w:eastAsia="ru-RU"/>
        </w:rPr>
        <w:t xml:space="preserve"> с учебными материалами более удобно и заменяет бумажный учебник, но само по себе не обеспечивает вероятности, что эти материалы будут кем-то востребованы. Значит, нужны специальные средства для организации самостоятельной работы ученика с </w:t>
      </w:r>
      <w:proofErr w:type="gramStart"/>
      <w:r w:rsidRPr="00BC3247">
        <w:rPr>
          <w:rFonts w:ascii="Times New Roman" w:eastAsia="Times New Roman" w:hAnsi="Times New Roman" w:cs="Times New Roman"/>
          <w:sz w:val="28"/>
          <w:szCs w:val="28"/>
          <w:lang w:eastAsia="ru-RU"/>
        </w:rPr>
        <w:t>учебным</w:t>
      </w:r>
      <w:proofErr w:type="gramEnd"/>
      <w:r w:rsidRPr="00BC3247">
        <w:rPr>
          <w:rFonts w:ascii="Times New Roman" w:eastAsia="Times New Roman" w:hAnsi="Times New Roman" w:cs="Times New Roman"/>
          <w:sz w:val="28"/>
          <w:szCs w:val="28"/>
          <w:lang w:eastAsia="ru-RU"/>
        </w:rPr>
        <w:t xml:space="preserve"> </w:t>
      </w:r>
      <w:proofErr w:type="spellStart"/>
      <w:r w:rsidRPr="00BC3247">
        <w:rPr>
          <w:rFonts w:ascii="Times New Roman" w:eastAsia="Times New Roman" w:hAnsi="Times New Roman" w:cs="Times New Roman"/>
          <w:sz w:val="28"/>
          <w:szCs w:val="28"/>
          <w:lang w:eastAsia="ru-RU"/>
        </w:rPr>
        <w:t>контентом</w:t>
      </w:r>
      <w:proofErr w:type="spellEnd"/>
      <w:r w:rsidRPr="00BC3247">
        <w:rPr>
          <w:rFonts w:ascii="Times New Roman" w:eastAsia="Times New Roman" w:hAnsi="Times New Roman" w:cs="Times New Roman"/>
          <w:sz w:val="28"/>
          <w:szCs w:val="28"/>
          <w:lang w:eastAsia="ru-RU"/>
        </w:rPr>
        <w:t>. Эта задача решается посредством специализированных инструментов планирования и контроля —  важных комп</w:t>
      </w:r>
      <w:r w:rsidR="00985470" w:rsidRPr="00BC3247">
        <w:rPr>
          <w:rFonts w:ascii="Times New Roman" w:eastAsia="Times New Roman" w:hAnsi="Times New Roman" w:cs="Times New Roman"/>
          <w:sz w:val="28"/>
          <w:szCs w:val="28"/>
          <w:lang w:eastAsia="ru-RU"/>
        </w:rPr>
        <w:t xml:space="preserve">онентов </w:t>
      </w:r>
      <w:proofErr w:type="spellStart"/>
      <w:r w:rsidR="00985470" w:rsidRPr="00BC3247">
        <w:rPr>
          <w:rFonts w:ascii="Times New Roman" w:eastAsia="Times New Roman" w:hAnsi="Times New Roman" w:cs="Times New Roman"/>
          <w:sz w:val="28"/>
          <w:szCs w:val="28"/>
          <w:lang w:eastAsia="ru-RU"/>
        </w:rPr>
        <w:t>онлайн-среды</w:t>
      </w:r>
      <w:proofErr w:type="spellEnd"/>
      <w:r w:rsidR="00985470" w:rsidRPr="00BC3247">
        <w:rPr>
          <w:rFonts w:ascii="Times New Roman" w:eastAsia="Times New Roman" w:hAnsi="Times New Roman" w:cs="Times New Roman"/>
          <w:sz w:val="28"/>
          <w:szCs w:val="28"/>
          <w:lang w:eastAsia="ru-RU"/>
        </w:rPr>
        <w:t xml:space="preserve"> обучения. М</w:t>
      </w:r>
      <w:r w:rsidRPr="00BC3247">
        <w:rPr>
          <w:rFonts w:ascii="Times New Roman" w:eastAsia="Times New Roman" w:hAnsi="Times New Roman" w:cs="Times New Roman"/>
          <w:sz w:val="28"/>
          <w:szCs w:val="28"/>
          <w:lang w:eastAsia="ru-RU"/>
        </w:rPr>
        <w:t xml:space="preserve">ногие платформы для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xml:space="preserve"> снабжены инструментами для отслеживания продвижения ученика в учебном курсе. В случае</w:t>
      </w:r>
      <w:proofErr w:type="gramStart"/>
      <w:r w:rsidRPr="00BC3247">
        <w:rPr>
          <w:rFonts w:ascii="Times New Roman" w:eastAsia="Times New Roman" w:hAnsi="Times New Roman" w:cs="Times New Roman"/>
          <w:sz w:val="28"/>
          <w:szCs w:val="28"/>
          <w:lang w:eastAsia="ru-RU"/>
        </w:rPr>
        <w:t>,</w:t>
      </w:r>
      <w:proofErr w:type="gramEnd"/>
      <w:r w:rsidRPr="00BC3247">
        <w:rPr>
          <w:rFonts w:ascii="Times New Roman" w:eastAsia="Times New Roman" w:hAnsi="Times New Roman" w:cs="Times New Roman"/>
          <w:sz w:val="28"/>
          <w:szCs w:val="28"/>
          <w:lang w:eastAsia="ru-RU"/>
        </w:rPr>
        <w:t xml:space="preserve"> если их нет, можно использовать специально предназначенные для этого </w:t>
      </w:r>
      <w:proofErr w:type="spellStart"/>
      <w:r w:rsidRPr="00BC3247">
        <w:rPr>
          <w:rFonts w:ascii="Times New Roman" w:eastAsia="Times New Roman" w:hAnsi="Times New Roman" w:cs="Times New Roman"/>
          <w:sz w:val="28"/>
          <w:szCs w:val="28"/>
          <w:lang w:eastAsia="ru-RU"/>
        </w:rPr>
        <w:t>веб-сервисы</w:t>
      </w:r>
      <w:proofErr w:type="spellEnd"/>
      <w:r w:rsidRPr="00BC3247">
        <w:rPr>
          <w:rFonts w:ascii="Times New Roman" w:eastAsia="Times New Roman" w:hAnsi="Times New Roman" w:cs="Times New Roman"/>
          <w:sz w:val="28"/>
          <w:szCs w:val="28"/>
          <w:lang w:eastAsia="ru-RU"/>
        </w:rPr>
        <w:t>.</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 xml:space="preserve">В традиционно организованной классной комнате жёсткие рамки классно-урочной системы предопределяют поведенческие стереотипы учеников и учителя. Из учительских «привычек» можно выделить доминирование абсолютно во всех функциях: планирования, объяснения, контроля. </w:t>
      </w:r>
      <w:r w:rsidR="00985470" w:rsidRPr="00BC3247">
        <w:rPr>
          <w:rFonts w:ascii="Times New Roman" w:eastAsia="Times New Roman" w:hAnsi="Times New Roman" w:cs="Times New Roman"/>
          <w:sz w:val="28"/>
          <w:szCs w:val="28"/>
          <w:lang w:eastAsia="ru-RU"/>
        </w:rPr>
        <w:t>А</w:t>
      </w:r>
      <w:r w:rsidRPr="00BC3247">
        <w:rPr>
          <w:rFonts w:ascii="Times New Roman" w:eastAsia="Times New Roman" w:hAnsi="Times New Roman" w:cs="Times New Roman"/>
          <w:sz w:val="28"/>
          <w:szCs w:val="28"/>
          <w:lang w:eastAsia="ru-RU"/>
        </w:rPr>
        <w:t xml:space="preserve"> ведь часть из этих функций можно было бы успешно передать ученикам.</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proofErr w:type="gramStart"/>
      <w:r w:rsidRPr="00BC3247">
        <w:rPr>
          <w:rFonts w:ascii="Times New Roman" w:eastAsia="Times New Roman" w:hAnsi="Times New Roman" w:cs="Times New Roman"/>
          <w:sz w:val="28"/>
          <w:szCs w:val="28"/>
          <w:lang w:eastAsia="ru-RU"/>
        </w:rPr>
        <w:t>Ученикам «неинтересно, лень, трудно и жаль на это времени», поскольку даже формально такой состав действий не входит для них в понятие учёбы, она описывается совсем другим набором глаголов: «смотреть, запоминать, повторять, выполнять, отвеч</w:t>
      </w:r>
      <w:r w:rsidR="00985470" w:rsidRPr="00BC3247">
        <w:rPr>
          <w:rFonts w:ascii="Times New Roman" w:eastAsia="Times New Roman" w:hAnsi="Times New Roman" w:cs="Times New Roman"/>
          <w:sz w:val="28"/>
          <w:szCs w:val="28"/>
          <w:lang w:eastAsia="ru-RU"/>
        </w:rPr>
        <w:t>ать, переписывать, списывать».</w:t>
      </w:r>
      <w:proofErr w:type="gramEnd"/>
      <w:r w:rsidR="00985470" w:rsidRPr="00BC3247">
        <w:rPr>
          <w:rFonts w:ascii="Times New Roman" w:eastAsia="Times New Roman" w:hAnsi="Times New Roman" w:cs="Times New Roman"/>
          <w:sz w:val="28"/>
          <w:szCs w:val="28"/>
          <w:lang w:eastAsia="ru-RU"/>
        </w:rPr>
        <w:t xml:space="preserve"> А учителю </w:t>
      </w:r>
      <w:r w:rsidRPr="00BC3247">
        <w:rPr>
          <w:rFonts w:ascii="Times New Roman" w:eastAsia="Times New Roman" w:hAnsi="Times New Roman" w:cs="Times New Roman"/>
          <w:sz w:val="28"/>
          <w:szCs w:val="28"/>
          <w:lang w:eastAsia="ru-RU"/>
        </w:rPr>
        <w:t>хо</w:t>
      </w:r>
      <w:r w:rsidR="00985470" w:rsidRPr="00BC3247">
        <w:rPr>
          <w:rFonts w:ascii="Times New Roman" w:eastAsia="Times New Roman" w:hAnsi="Times New Roman" w:cs="Times New Roman"/>
          <w:sz w:val="28"/>
          <w:szCs w:val="28"/>
          <w:lang w:eastAsia="ru-RU"/>
        </w:rPr>
        <w:t>чется</w:t>
      </w:r>
      <w:r w:rsidRPr="00BC3247">
        <w:rPr>
          <w:rFonts w:ascii="Times New Roman" w:eastAsia="Times New Roman" w:hAnsi="Times New Roman" w:cs="Times New Roman"/>
          <w:sz w:val="28"/>
          <w:szCs w:val="28"/>
          <w:lang w:eastAsia="ru-RU"/>
        </w:rPr>
        <w:t>, чтобы ученики «выдвигали гипотезы, обсуждали, планировали и оценивали». Возможен ли такой скачок компетенций от простейших умений до способности к самоорганизации, коллективной работе и мыслительным навыкам высшего уровня? Просто так, на ровном месте? Только потому, что учеников по-другому рассадили за партами?</w:t>
      </w:r>
    </w:p>
    <w:p w:rsidR="00717EF3" w:rsidRPr="00BC3247" w:rsidRDefault="00985470"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Поэтому </w:t>
      </w:r>
      <w:r w:rsidR="00717EF3" w:rsidRPr="00BC3247">
        <w:rPr>
          <w:rFonts w:ascii="Times New Roman" w:eastAsia="Times New Roman" w:hAnsi="Times New Roman" w:cs="Times New Roman"/>
          <w:sz w:val="28"/>
          <w:szCs w:val="28"/>
          <w:lang w:eastAsia="ru-RU"/>
        </w:rPr>
        <w:t>и получается, что в классно-урочном подходе чаще всего учителя, на своём предмете работа</w:t>
      </w:r>
      <w:r w:rsidRPr="00BC3247">
        <w:rPr>
          <w:rFonts w:ascii="Times New Roman" w:eastAsia="Times New Roman" w:hAnsi="Times New Roman" w:cs="Times New Roman"/>
          <w:sz w:val="28"/>
          <w:szCs w:val="28"/>
          <w:lang w:eastAsia="ru-RU"/>
        </w:rPr>
        <w:t>ют</w:t>
      </w:r>
      <w:r w:rsidR="00717EF3" w:rsidRPr="00BC3247">
        <w:rPr>
          <w:rFonts w:ascii="Times New Roman" w:eastAsia="Times New Roman" w:hAnsi="Times New Roman" w:cs="Times New Roman"/>
          <w:sz w:val="28"/>
          <w:szCs w:val="28"/>
          <w:lang w:eastAsia="ru-RU"/>
        </w:rPr>
        <w:t xml:space="preserve"> н</w:t>
      </w:r>
      <w:r w:rsidRPr="00BC3247">
        <w:rPr>
          <w:rFonts w:ascii="Times New Roman" w:eastAsia="Times New Roman" w:hAnsi="Times New Roman" w:cs="Times New Roman"/>
          <w:sz w:val="28"/>
          <w:szCs w:val="28"/>
          <w:lang w:eastAsia="ru-RU"/>
        </w:rPr>
        <w:t xml:space="preserve">а уровне нижней части пирамиды </w:t>
      </w:r>
      <w:proofErr w:type="spellStart"/>
      <w:r w:rsidRPr="00BC3247">
        <w:rPr>
          <w:rFonts w:ascii="Times New Roman" w:eastAsia="Times New Roman" w:hAnsi="Times New Roman" w:cs="Times New Roman"/>
          <w:sz w:val="28"/>
          <w:szCs w:val="28"/>
          <w:lang w:eastAsia="ru-RU"/>
        </w:rPr>
        <w:t>Б</w:t>
      </w:r>
      <w:r w:rsidR="00717EF3" w:rsidRPr="00BC3247">
        <w:rPr>
          <w:rFonts w:ascii="Times New Roman" w:eastAsia="Times New Roman" w:hAnsi="Times New Roman" w:cs="Times New Roman"/>
          <w:sz w:val="28"/>
          <w:szCs w:val="28"/>
          <w:lang w:eastAsia="ru-RU"/>
        </w:rPr>
        <w:t>лума</w:t>
      </w:r>
      <w:proofErr w:type="spellEnd"/>
      <w:r w:rsidR="00717EF3" w:rsidRPr="00BC3247">
        <w:rPr>
          <w:rFonts w:ascii="Times New Roman" w:eastAsia="Times New Roman" w:hAnsi="Times New Roman" w:cs="Times New Roman"/>
          <w:sz w:val="28"/>
          <w:szCs w:val="28"/>
          <w:lang w:eastAsia="ru-RU"/>
        </w:rPr>
        <w:t>. Это то, что получается, поскольку очень хорошо вписывается в сложившуюся веками модель, в которой воспроизведение и применение знаний учеником ещё можно организовать —  для этого есть опробованные и устоявшиеся формы учебной деятельности. Но в этой же модели уже труднее обеспечить достижение образовательных целей, находящихся на верхних «этажах» упомянутой пирамиды: умение анализировать, самому создавать новое знание, оценивать результаты собственной учёбы. Всё это невозможно без установки на свободную коммуникацию между учениками —  обмен идеями и столкновение мнений, выбор и согласование способов и версий.</w:t>
      </w:r>
    </w:p>
    <w:p w:rsidR="00717EF3" w:rsidRPr="00BC3247" w:rsidRDefault="00985470"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М</w:t>
      </w:r>
      <w:r w:rsidR="00717EF3" w:rsidRPr="00BC3247">
        <w:rPr>
          <w:rFonts w:ascii="Times New Roman" w:eastAsia="Times New Roman" w:hAnsi="Times New Roman" w:cs="Times New Roman"/>
          <w:sz w:val="28"/>
          <w:szCs w:val="28"/>
          <w:lang w:eastAsia="ru-RU"/>
        </w:rPr>
        <w:t xml:space="preserve">ожет быть, следует поискать ответ на вопрос, задаваемый «ленивыми» учащимися: зачем нам </w:t>
      </w:r>
      <w:proofErr w:type="spellStart"/>
      <w:r w:rsidR="00717EF3" w:rsidRPr="00BC3247">
        <w:rPr>
          <w:rFonts w:ascii="Times New Roman" w:eastAsia="Times New Roman" w:hAnsi="Times New Roman" w:cs="Times New Roman"/>
          <w:sz w:val="28"/>
          <w:szCs w:val="28"/>
          <w:lang w:eastAsia="ru-RU"/>
        </w:rPr>
        <w:t>онлайн-среда</w:t>
      </w:r>
      <w:proofErr w:type="spellEnd"/>
      <w:r w:rsidR="00717EF3" w:rsidRPr="00BC3247">
        <w:rPr>
          <w:rFonts w:ascii="Times New Roman" w:eastAsia="Times New Roman" w:hAnsi="Times New Roman" w:cs="Times New Roman"/>
          <w:sz w:val="28"/>
          <w:szCs w:val="28"/>
          <w:lang w:eastAsia="ru-RU"/>
        </w:rPr>
        <w:t xml:space="preserve"> и как она н</w:t>
      </w:r>
      <w:r w:rsidRPr="00BC3247">
        <w:rPr>
          <w:rFonts w:ascii="Times New Roman" w:eastAsia="Times New Roman" w:hAnsi="Times New Roman" w:cs="Times New Roman"/>
          <w:sz w:val="28"/>
          <w:szCs w:val="28"/>
          <w:lang w:eastAsia="ru-RU"/>
        </w:rPr>
        <w:t>ам поможет учиться? Пока у учителей</w:t>
      </w:r>
      <w:r w:rsidR="00717EF3" w:rsidRPr="00BC3247">
        <w:rPr>
          <w:rFonts w:ascii="Times New Roman" w:eastAsia="Times New Roman" w:hAnsi="Times New Roman" w:cs="Times New Roman"/>
          <w:sz w:val="28"/>
          <w:szCs w:val="28"/>
          <w:lang w:eastAsia="ru-RU"/>
        </w:rPr>
        <w:t xml:space="preserve"> нет ответа на этот вопрос, использование новых </w:t>
      </w:r>
      <w:proofErr w:type="spellStart"/>
      <w:r w:rsidR="00717EF3" w:rsidRPr="00BC3247">
        <w:rPr>
          <w:rFonts w:ascii="Times New Roman" w:eastAsia="Times New Roman" w:hAnsi="Times New Roman" w:cs="Times New Roman"/>
          <w:sz w:val="28"/>
          <w:szCs w:val="28"/>
          <w:lang w:eastAsia="ru-RU"/>
        </w:rPr>
        <w:t>веб-средств</w:t>
      </w:r>
      <w:proofErr w:type="spellEnd"/>
      <w:r w:rsidR="00717EF3" w:rsidRPr="00BC3247">
        <w:rPr>
          <w:rFonts w:ascii="Times New Roman" w:eastAsia="Times New Roman" w:hAnsi="Times New Roman" w:cs="Times New Roman"/>
          <w:sz w:val="28"/>
          <w:szCs w:val="28"/>
          <w:lang w:eastAsia="ru-RU"/>
        </w:rPr>
        <w:t xml:space="preserve"> для общения и совместной работы участников учебного процесса выглядит скорее искусственным, нежели естественно встроенным в этот процесс. Почему </w:t>
      </w:r>
      <w:r w:rsidRPr="00BC3247">
        <w:rPr>
          <w:rFonts w:ascii="Times New Roman" w:eastAsia="Times New Roman" w:hAnsi="Times New Roman" w:cs="Times New Roman"/>
          <w:sz w:val="28"/>
          <w:szCs w:val="28"/>
          <w:lang w:eastAsia="ru-RU"/>
        </w:rPr>
        <w:t xml:space="preserve">все же </w:t>
      </w:r>
      <w:r w:rsidR="00717EF3" w:rsidRPr="00BC3247">
        <w:rPr>
          <w:rFonts w:ascii="Times New Roman" w:eastAsia="Times New Roman" w:hAnsi="Times New Roman" w:cs="Times New Roman"/>
          <w:sz w:val="28"/>
          <w:szCs w:val="28"/>
          <w:lang w:eastAsia="ru-RU"/>
        </w:rPr>
        <w:t>не осозна</w:t>
      </w:r>
      <w:r w:rsidRPr="00BC3247">
        <w:rPr>
          <w:rFonts w:ascii="Times New Roman" w:eastAsia="Times New Roman" w:hAnsi="Times New Roman" w:cs="Times New Roman"/>
          <w:sz w:val="28"/>
          <w:szCs w:val="28"/>
          <w:lang w:eastAsia="ru-RU"/>
        </w:rPr>
        <w:t>ются</w:t>
      </w:r>
      <w:r w:rsidR="00717EF3" w:rsidRPr="00BC3247">
        <w:rPr>
          <w:rFonts w:ascii="Times New Roman" w:eastAsia="Times New Roman" w:hAnsi="Times New Roman" w:cs="Times New Roman"/>
          <w:sz w:val="28"/>
          <w:szCs w:val="28"/>
          <w:lang w:eastAsia="ru-RU"/>
        </w:rPr>
        <w:t xml:space="preserve"> преимуществ</w:t>
      </w:r>
      <w:r w:rsidRPr="00BC3247">
        <w:rPr>
          <w:rFonts w:ascii="Times New Roman" w:eastAsia="Times New Roman" w:hAnsi="Times New Roman" w:cs="Times New Roman"/>
          <w:sz w:val="28"/>
          <w:szCs w:val="28"/>
          <w:lang w:eastAsia="ru-RU"/>
        </w:rPr>
        <w:t>а</w:t>
      </w:r>
      <w:r w:rsidR="00717EF3" w:rsidRPr="00BC3247">
        <w:rPr>
          <w:rFonts w:ascii="Times New Roman" w:eastAsia="Times New Roman" w:hAnsi="Times New Roman" w:cs="Times New Roman"/>
          <w:sz w:val="28"/>
          <w:szCs w:val="28"/>
          <w:lang w:eastAsia="ru-RU"/>
        </w:rPr>
        <w:t xml:space="preserve"> новых инструментов для решения задачи школы по организации обучения и развития ученика?</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Как коммуникация, так и совместная деятельность не являются приоритетом в классно-урочной модели — и они не занимают должного места в списке образовательных ценностей и насущных задач. </w:t>
      </w:r>
      <w:r w:rsidR="006957D9" w:rsidRPr="00BC3247">
        <w:rPr>
          <w:rFonts w:ascii="Times New Roman" w:eastAsia="Times New Roman" w:hAnsi="Times New Roman" w:cs="Times New Roman"/>
          <w:sz w:val="28"/>
          <w:szCs w:val="28"/>
          <w:lang w:eastAsia="ru-RU"/>
        </w:rPr>
        <w:t>Стоит признать, что у</w:t>
      </w:r>
      <w:r w:rsidR="00985470" w:rsidRPr="00BC3247">
        <w:rPr>
          <w:rFonts w:ascii="Times New Roman" w:eastAsia="Times New Roman" w:hAnsi="Times New Roman" w:cs="Times New Roman"/>
          <w:sz w:val="28"/>
          <w:szCs w:val="28"/>
          <w:lang w:eastAsia="ru-RU"/>
        </w:rPr>
        <w:t>чителя</w:t>
      </w:r>
      <w:r w:rsidRPr="00BC3247">
        <w:rPr>
          <w:rFonts w:ascii="Times New Roman" w:eastAsia="Times New Roman" w:hAnsi="Times New Roman" w:cs="Times New Roman"/>
          <w:sz w:val="28"/>
          <w:szCs w:val="28"/>
          <w:lang w:eastAsia="ru-RU"/>
        </w:rPr>
        <w:t xml:space="preserve"> не сильно озабочены поиском эффективных способов коллективной работы, у </w:t>
      </w:r>
      <w:r w:rsidR="00985470" w:rsidRPr="00BC3247">
        <w:rPr>
          <w:rFonts w:ascii="Times New Roman" w:eastAsia="Times New Roman" w:hAnsi="Times New Roman" w:cs="Times New Roman"/>
          <w:sz w:val="28"/>
          <w:szCs w:val="28"/>
          <w:lang w:eastAsia="ru-RU"/>
        </w:rPr>
        <w:t>них</w:t>
      </w:r>
      <w:r w:rsidRPr="00BC3247">
        <w:rPr>
          <w:rFonts w:ascii="Times New Roman" w:eastAsia="Times New Roman" w:hAnsi="Times New Roman" w:cs="Times New Roman"/>
          <w:sz w:val="28"/>
          <w:szCs w:val="28"/>
          <w:lang w:eastAsia="ru-RU"/>
        </w:rPr>
        <w:t xml:space="preserve"> нет мотива к использованию удобных инструментов об</w:t>
      </w:r>
      <w:r w:rsidR="00985470" w:rsidRPr="00BC3247">
        <w:rPr>
          <w:rFonts w:ascii="Times New Roman" w:eastAsia="Times New Roman" w:hAnsi="Times New Roman" w:cs="Times New Roman"/>
          <w:sz w:val="28"/>
          <w:szCs w:val="28"/>
          <w:lang w:eastAsia="ru-RU"/>
        </w:rPr>
        <w:t>мена информацией. Вот почему</w:t>
      </w:r>
      <w:r w:rsidRPr="00BC3247">
        <w:rPr>
          <w:rFonts w:ascii="Times New Roman" w:eastAsia="Times New Roman" w:hAnsi="Times New Roman" w:cs="Times New Roman"/>
          <w:sz w:val="28"/>
          <w:szCs w:val="28"/>
          <w:lang w:eastAsia="ru-RU"/>
        </w:rPr>
        <w:t xml:space="preserve"> бывает трудно на уроке усадить учеников по группам в кружок: они не понимают, для чего это </w:t>
      </w:r>
      <w:r w:rsidRPr="00BC3247">
        <w:rPr>
          <w:rFonts w:ascii="Times New Roman" w:eastAsia="Times New Roman" w:hAnsi="Times New Roman" w:cs="Times New Roman"/>
          <w:sz w:val="28"/>
          <w:szCs w:val="28"/>
          <w:lang w:eastAsia="ru-RU"/>
        </w:rPr>
        <w:lastRenderedPageBreak/>
        <w:t xml:space="preserve">нужно. Не принятая самими учениками и поэтому совершенно бессмысленная для них «пересадка» побуждает относиться к этому скорее как игре и причуде учителя. Вот почему ученики не принимают коллективных форм работы —  в очной ли группе, в </w:t>
      </w:r>
      <w:proofErr w:type="gramStart"/>
      <w:r w:rsidRPr="00BC3247">
        <w:rPr>
          <w:rFonts w:ascii="Times New Roman" w:eastAsia="Times New Roman" w:hAnsi="Times New Roman" w:cs="Times New Roman"/>
          <w:sz w:val="28"/>
          <w:szCs w:val="28"/>
          <w:lang w:eastAsia="ru-RU"/>
        </w:rPr>
        <w:t>совместном</w:t>
      </w:r>
      <w:proofErr w:type="gramEnd"/>
      <w:r w:rsidRPr="00BC3247">
        <w:rPr>
          <w:rFonts w:ascii="Times New Roman" w:eastAsia="Times New Roman" w:hAnsi="Times New Roman" w:cs="Times New Roman"/>
          <w:sz w:val="28"/>
          <w:szCs w:val="28"/>
          <w:lang w:eastAsia="ru-RU"/>
        </w:rPr>
        <w:t xml:space="preserve"> ли </w:t>
      </w:r>
      <w:proofErr w:type="spellStart"/>
      <w:r w:rsidRPr="00BC3247">
        <w:rPr>
          <w:rFonts w:ascii="Times New Roman" w:eastAsia="Times New Roman" w:hAnsi="Times New Roman" w:cs="Times New Roman"/>
          <w:sz w:val="28"/>
          <w:szCs w:val="28"/>
          <w:lang w:eastAsia="ru-RU"/>
        </w:rPr>
        <w:t>онлайн-документе</w:t>
      </w:r>
      <w:proofErr w:type="spellEnd"/>
      <w:r w:rsidRPr="00BC3247">
        <w:rPr>
          <w:rFonts w:ascii="Times New Roman" w:eastAsia="Times New Roman" w:hAnsi="Times New Roman" w:cs="Times New Roman"/>
          <w:sz w:val="28"/>
          <w:szCs w:val="28"/>
          <w:lang w:eastAsia="ru-RU"/>
        </w:rPr>
        <w:t>, —  где нужно общаться, реагировать на вопросы других или формулировать их самому. Этот протест —  от неумения взаимодействовать.</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Специфика учительской деятельности и сама </w:t>
      </w:r>
      <w:proofErr w:type="spellStart"/>
      <w:r w:rsidRPr="00BC3247">
        <w:rPr>
          <w:rFonts w:ascii="Times New Roman" w:eastAsia="Times New Roman" w:hAnsi="Times New Roman" w:cs="Times New Roman"/>
          <w:sz w:val="28"/>
          <w:szCs w:val="28"/>
          <w:lang w:eastAsia="ru-RU"/>
        </w:rPr>
        <w:t>социокультурная</w:t>
      </w:r>
      <w:proofErr w:type="spellEnd"/>
      <w:r w:rsidRPr="00BC3247">
        <w:rPr>
          <w:rFonts w:ascii="Times New Roman" w:eastAsia="Times New Roman" w:hAnsi="Times New Roman" w:cs="Times New Roman"/>
          <w:sz w:val="28"/>
          <w:szCs w:val="28"/>
          <w:lang w:eastAsia="ru-RU"/>
        </w:rPr>
        <w:t xml:space="preserve"> ситуация таковы, что проблемами организации учебной деятельности </w:t>
      </w:r>
      <w:r w:rsidR="00985470" w:rsidRPr="00BC3247">
        <w:rPr>
          <w:rFonts w:ascii="Times New Roman" w:eastAsia="Times New Roman" w:hAnsi="Times New Roman" w:cs="Times New Roman"/>
          <w:sz w:val="28"/>
          <w:szCs w:val="28"/>
          <w:lang w:eastAsia="ru-RU"/>
        </w:rPr>
        <w:t>учителям</w:t>
      </w:r>
      <w:r w:rsidRPr="00BC3247">
        <w:rPr>
          <w:rFonts w:ascii="Times New Roman" w:eastAsia="Times New Roman" w:hAnsi="Times New Roman" w:cs="Times New Roman"/>
          <w:sz w:val="28"/>
          <w:szCs w:val="28"/>
          <w:lang w:eastAsia="ru-RU"/>
        </w:rPr>
        <w:t xml:space="preserve"> все же придется озаботиться. </w:t>
      </w:r>
    </w:p>
    <w:p w:rsidR="00717EF3" w:rsidRPr="00BC3247" w:rsidRDefault="00985470" w:rsidP="00C41DAD">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Если посмотреть на</w:t>
      </w:r>
      <w:r w:rsidR="00717EF3" w:rsidRPr="00BC3247">
        <w:rPr>
          <w:rFonts w:ascii="Times New Roman" w:eastAsia="Times New Roman" w:hAnsi="Times New Roman" w:cs="Times New Roman"/>
          <w:sz w:val="28"/>
          <w:szCs w:val="28"/>
          <w:lang w:eastAsia="ru-RU"/>
        </w:rPr>
        <w:t xml:space="preserve"> фотографии из репортажей учителей, побывавших в европейских или американских школах, </w:t>
      </w:r>
      <w:r w:rsidRPr="00BC3247">
        <w:rPr>
          <w:rFonts w:ascii="Times New Roman" w:eastAsia="Times New Roman" w:hAnsi="Times New Roman" w:cs="Times New Roman"/>
          <w:sz w:val="28"/>
          <w:szCs w:val="28"/>
          <w:lang w:eastAsia="ru-RU"/>
        </w:rPr>
        <w:t>можно увидеть</w:t>
      </w:r>
      <w:r w:rsidR="00717EF3" w:rsidRPr="00BC3247">
        <w:rPr>
          <w:rFonts w:ascii="Times New Roman" w:eastAsia="Times New Roman" w:hAnsi="Times New Roman" w:cs="Times New Roman"/>
          <w:sz w:val="28"/>
          <w:szCs w:val="28"/>
          <w:lang w:eastAsia="ru-RU"/>
        </w:rPr>
        <w:t>, что редко где парты стоят рядами, и даже там, где ученики слушают объяснение учителя, они всё равно сидят «в кружок». В процессе чтения пояснений и комментариев становится понятно, зачем нужна такая расстановка мебели в помещениях для занятий. Основное правило дизайна учебных помещений состоит в том, что обучение основано на самостоятельной</w:t>
      </w:r>
      <w:r w:rsidR="00C41DAD" w:rsidRPr="00BC3247">
        <w:rPr>
          <w:rFonts w:ascii="Times New Roman" w:eastAsia="Times New Roman" w:hAnsi="Times New Roman" w:cs="Times New Roman"/>
          <w:sz w:val="28"/>
          <w:szCs w:val="28"/>
          <w:lang w:eastAsia="ru-RU"/>
        </w:rPr>
        <w:t xml:space="preserve"> </w:t>
      </w:r>
      <w:r w:rsidR="00717EF3" w:rsidRPr="00BC3247">
        <w:rPr>
          <w:rFonts w:ascii="Times New Roman" w:eastAsia="Times New Roman" w:hAnsi="Times New Roman" w:cs="Times New Roman"/>
          <w:sz w:val="28"/>
          <w:szCs w:val="28"/>
          <w:lang w:eastAsia="ru-RU"/>
        </w:rPr>
        <w:t xml:space="preserve">работе учеников —  индивидуальной или групповой. Нужно, чтобы ученику было удобно: в одном случае —  общаться с другими учениками, во втором —  сосредоточиться на выполнении задания. </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Как и чем может помочь смешанное обучение для решения накопившихся проблем?</w:t>
      </w:r>
    </w:p>
    <w:p w:rsidR="00717EF3" w:rsidRPr="00BC3247" w:rsidRDefault="00C41DAD" w:rsidP="00C41DAD">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М</w:t>
      </w:r>
      <w:r w:rsidR="00717EF3" w:rsidRPr="00BC3247">
        <w:rPr>
          <w:rFonts w:ascii="Times New Roman" w:eastAsia="Times New Roman" w:hAnsi="Times New Roman" w:cs="Times New Roman"/>
          <w:sz w:val="28"/>
          <w:szCs w:val="28"/>
          <w:lang w:eastAsia="ru-RU"/>
        </w:rPr>
        <w:t xml:space="preserve">ногие из </w:t>
      </w:r>
      <w:r w:rsidRPr="00BC3247">
        <w:rPr>
          <w:rFonts w:ascii="Times New Roman" w:eastAsia="Times New Roman" w:hAnsi="Times New Roman" w:cs="Times New Roman"/>
          <w:sz w:val="28"/>
          <w:szCs w:val="28"/>
          <w:lang w:eastAsia="ru-RU"/>
        </w:rPr>
        <w:t xml:space="preserve">учителей </w:t>
      </w:r>
      <w:r w:rsidR="00717EF3" w:rsidRPr="00BC3247">
        <w:rPr>
          <w:rFonts w:ascii="Times New Roman" w:eastAsia="Times New Roman" w:hAnsi="Times New Roman" w:cs="Times New Roman"/>
          <w:sz w:val="28"/>
          <w:szCs w:val="28"/>
          <w:lang w:eastAsia="ru-RU"/>
        </w:rPr>
        <w:t>понимают необходимость трансформаций не только «на уровне системы», но и в собственной практической работе учителя, завуча. Речь идёт об изменениях в организации учебного процесса. Начинать их можно и нужно с самого себя, подвергая пересмотру свой набор целей, задач и средств организации обучения —  используемых инструментов, методов, форм и всего того, что можно из своей профессиональной деятельности выделить и хоть как-то назвать. Назвать, чтобы иметь возможность опис</w:t>
      </w:r>
      <w:r w:rsidR="00503EAC" w:rsidRPr="00BC3247">
        <w:rPr>
          <w:rFonts w:ascii="Times New Roman" w:eastAsia="Times New Roman" w:hAnsi="Times New Roman" w:cs="Times New Roman"/>
          <w:sz w:val="28"/>
          <w:szCs w:val="28"/>
          <w:lang w:eastAsia="ru-RU"/>
        </w:rPr>
        <w:t>ывать свои намерения и действия</w:t>
      </w:r>
      <w:r w:rsidR="00717EF3" w:rsidRPr="00BC3247">
        <w:rPr>
          <w:rFonts w:ascii="Times New Roman" w:eastAsia="Times New Roman" w:hAnsi="Times New Roman" w:cs="Times New Roman"/>
          <w:sz w:val="28"/>
          <w:szCs w:val="28"/>
          <w:lang w:eastAsia="ru-RU"/>
        </w:rPr>
        <w:t xml:space="preserve">. </w:t>
      </w:r>
      <w:r w:rsidR="006957D9" w:rsidRPr="00BC3247">
        <w:rPr>
          <w:rFonts w:ascii="Times New Roman" w:eastAsia="Times New Roman" w:hAnsi="Times New Roman" w:cs="Times New Roman"/>
          <w:sz w:val="28"/>
          <w:szCs w:val="28"/>
          <w:lang w:eastAsia="ru-RU"/>
        </w:rPr>
        <w:t>Поэтому</w:t>
      </w:r>
      <w:r w:rsidR="00717EF3" w:rsidRPr="00BC3247">
        <w:rPr>
          <w:rFonts w:ascii="Times New Roman" w:eastAsia="Times New Roman" w:hAnsi="Times New Roman" w:cs="Times New Roman"/>
          <w:sz w:val="28"/>
          <w:szCs w:val="28"/>
          <w:lang w:eastAsia="ru-RU"/>
        </w:rPr>
        <w:t xml:space="preserve">, совершая переход к смешанному обучению, </w:t>
      </w:r>
      <w:r w:rsidR="00503EAC" w:rsidRPr="00BC3247">
        <w:rPr>
          <w:rFonts w:ascii="Times New Roman" w:eastAsia="Times New Roman" w:hAnsi="Times New Roman" w:cs="Times New Roman"/>
          <w:sz w:val="28"/>
          <w:szCs w:val="28"/>
          <w:lang w:eastAsia="ru-RU"/>
        </w:rPr>
        <w:t xml:space="preserve">учитель </w:t>
      </w:r>
      <w:r w:rsidR="00717EF3" w:rsidRPr="00BC3247">
        <w:rPr>
          <w:rFonts w:ascii="Times New Roman" w:eastAsia="Times New Roman" w:hAnsi="Times New Roman" w:cs="Times New Roman"/>
          <w:sz w:val="28"/>
          <w:szCs w:val="28"/>
          <w:lang w:eastAsia="ru-RU"/>
        </w:rPr>
        <w:t>идё</w:t>
      </w:r>
      <w:r w:rsidR="00503EAC" w:rsidRPr="00BC3247">
        <w:rPr>
          <w:rFonts w:ascii="Times New Roman" w:eastAsia="Times New Roman" w:hAnsi="Times New Roman" w:cs="Times New Roman"/>
          <w:sz w:val="28"/>
          <w:szCs w:val="28"/>
          <w:lang w:eastAsia="ru-RU"/>
        </w:rPr>
        <w:t>т</w:t>
      </w:r>
      <w:r w:rsidR="00717EF3" w:rsidRPr="00BC3247">
        <w:rPr>
          <w:rFonts w:ascii="Times New Roman" w:eastAsia="Times New Roman" w:hAnsi="Times New Roman" w:cs="Times New Roman"/>
          <w:sz w:val="28"/>
          <w:szCs w:val="28"/>
          <w:lang w:eastAsia="ru-RU"/>
        </w:rPr>
        <w:t xml:space="preserve"> не только на мысленный эксперимент —  начинается ежедневная практическая работа со всеми возможными ошибками и рисками.</w:t>
      </w:r>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p>
    <w:p w:rsidR="00717EF3" w:rsidRPr="00BC3247" w:rsidRDefault="00880584" w:rsidP="00717EF3">
      <w:pPr>
        <w:spacing w:after="0"/>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 xml:space="preserve">1.3. </w:t>
      </w:r>
      <w:r w:rsidR="00717EF3" w:rsidRPr="00BC3247">
        <w:rPr>
          <w:rFonts w:ascii="Times New Roman" w:eastAsia="Times New Roman" w:hAnsi="Times New Roman" w:cs="Times New Roman"/>
          <w:b/>
          <w:sz w:val="28"/>
          <w:szCs w:val="28"/>
          <w:lang w:eastAsia="ru-RU"/>
        </w:rPr>
        <w:t xml:space="preserve">Организация </w:t>
      </w:r>
      <w:r w:rsidR="006957D9" w:rsidRPr="00BC3247">
        <w:rPr>
          <w:rFonts w:ascii="Times New Roman" w:eastAsia="Times New Roman" w:hAnsi="Times New Roman" w:cs="Times New Roman"/>
          <w:b/>
          <w:sz w:val="28"/>
          <w:szCs w:val="28"/>
          <w:lang w:eastAsia="ru-RU"/>
        </w:rPr>
        <w:t>учебного процесса в</w:t>
      </w:r>
      <w:r w:rsidR="00717EF3" w:rsidRPr="00BC3247">
        <w:rPr>
          <w:rFonts w:ascii="Times New Roman" w:eastAsia="Times New Roman" w:hAnsi="Times New Roman" w:cs="Times New Roman"/>
          <w:b/>
          <w:sz w:val="28"/>
          <w:szCs w:val="28"/>
          <w:lang w:eastAsia="ru-RU"/>
        </w:rPr>
        <w:t xml:space="preserve"> ‌смешанно</w:t>
      </w:r>
      <w:r w:rsidR="006957D9" w:rsidRPr="00BC3247">
        <w:rPr>
          <w:rFonts w:ascii="Times New Roman" w:eastAsia="Times New Roman" w:hAnsi="Times New Roman" w:cs="Times New Roman"/>
          <w:b/>
          <w:sz w:val="28"/>
          <w:szCs w:val="28"/>
          <w:lang w:eastAsia="ru-RU"/>
        </w:rPr>
        <w:t>м</w:t>
      </w:r>
      <w:r w:rsidR="00717EF3" w:rsidRPr="00BC3247">
        <w:rPr>
          <w:rFonts w:ascii="Times New Roman" w:eastAsia="Times New Roman" w:hAnsi="Times New Roman" w:cs="Times New Roman"/>
          <w:b/>
          <w:sz w:val="28"/>
          <w:szCs w:val="28"/>
          <w:lang w:eastAsia="ru-RU"/>
        </w:rPr>
        <w:t xml:space="preserve"> ‌обучени</w:t>
      </w:r>
      <w:r w:rsidR="006957D9" w:rsidRPr="00BC3247">
        <w:rPr>
          <w:rFonts w:ascii="Times New Roman" w:eastAsia="Times New Roman" w:hAnsi="Times New Roman" w:cs="Times New Roman"/>
          <w:b/>
          <w:sz w:val="28"/>
          <w:szCs w:val="28"/>
          <w:lang w:eastAsia="ru-RU"/>
        </w:rPr>
        <w:t>и</w:t>
      </w:r>
    </w:p>
    <w:p w:rsidR="00717EF3" w:rsidRPr="00BC3247" w:rsidRDefault="00717EF3" w:rsidP="00717EF3">
      <w:pPr>
        <w:spacing w:after="0"/>
        <w:ind w:firstLine="567"/>
        <w:jc w:val="center"/>
        <w:rPr>
          <w:rFonts w:ascii="Times New Roman" w:eastAsia="Times New Roman" w:hAnsi="Times New Roman" w:cs="Times New Roman"/>
          <w:b/>
          <w:sz w:val="28"/>
          <w:szCs w:val="28"/>
          <w:lang w:eastAsia="ru-RU"/>
        </w:rPr>
      </w:pPr>
    </w:p>
    <w:p w:rsidR="00717EF3" w:rsidRPr="00BC3247" w:rsidRDefault="00717EF3" w:rsidP="00503EAC">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Важной задачей учителя, участвующего в эксперименте по смешанному обучению, является организация процесса, в какой бы форме он ни осуществлялся. При этом могут использоваться самые разные организационно-технические решения: урок в компьютерном классе, «1 ученик</w:t>
      </w:r>
      <w:proofErr w:type="gramStart"/>
      <w:r w:rsidRPr="00BC3247">
        <w:rPr>
          <w:rFonts w:ascii="Times New Roman" w:eastAsia="Times New Roman" w:hAnsi="Times New Roman" w:cs="Times New Roman"/>
          <w:sz w:val="28"/>
          <w:szCs w:val="28"/>
          <w:lang w:eastAsia="ru-RU"/>
        </w:rPr>
        <w:t xml:space="preserve"> :</w:t>
      </w:r>
      <w:proofErr w:type="gramEnd"/>
      <w:r w:rsidRPr="00BC3247">
        <w:rPr>
          <w:rFonts w:ascii="Times New Roman" w:eastAsia="Times New Roman" w:hAnsi="Times New Roman" w:cs="Times New Roman"/>
          <w:sz w:val="28"/>
          <w:szCs w:val="28"/>
          <w:lang w:eastAsia="ru-RU"/>
        </w:rPr>
        <w:t xml:space="preserve"> 1 компьютер», BYOD, «</w:t>
      </w:r>
      <w:proofErr w:type="spellStart"/>
      <w:r w:rsidRPr="00BC3247">
        <w:rPr>
          <w:rFonts w:ascii="Times New Roman" w:eastAsia="Times New Roman" w:hAnsi="Times New Roman" w:cs="Times New Roman"/>
          <w:sz w:val="28"/>
          <w:szCs w:val="28"/>
          <w:lang w:eastAsia="ru-RU"/>
        </w:rPr>
        <w:t>дистантный</w:t>
      </w:r>
      <w:proofErr w:type="spellEnd"/>
      <w:r w:rsidRPr="00BC3247">
        <w:rPr>
          <w:rFonts w:ascii="Times New Roman" w:eastAsia="Times New Roman" w:hAnsi="Times New Roman" w:cs="Times New Roman"/>
          <w:sz w:val="28"/>
          <w:szCs w:val="28"/>
          <w:lang w:eastAsia="ru-RU"/>
        </w:rPr>
        <w:t xml:space="preserve"> урок», «урок вне классной комнаты», учебный проект, самостоятельн</w:t>
      </w:r>
      <w:r w:rsidR="002F2B75" w:rsidRPr="00BC3247">
        <w:rPr>
          <w:rFonts w:ascii="Times New Roman" w:eastAsia="Times New Roman" w:hAnsi="Times New Roman" w:cs="Times New Roman"/>
          <w:sz w:val="28"/>
          <w:szCs w:val="28"/>
          <w:lang w:eastAsia="ru-RU"/>
        </w:rPr>
        <w:t>ая работа</w:t>
      </w:r>
      <w:r w:rsidRPr="00BC3247">
        <w:rPr>
          <w:rFonts w:ascii="Times New Roman" w:eastAsia="Times New Roman" w:hAnsi="Times New Roman" w:cs="Times New Roman"/>
          <w:sz w:val="28"/>
          <w:szCs w:val="28"/>
          <w:lang w:eastAsia="ru-RU"/>
        </w:rPr>
        <w:t xml:space="preserve"> ученика за домашним </w:t>
      </w:r>
      <w:r w:rsidRPr="00BC3247">
        <w:rPr>
          <w:rFonts w:ascii="Times New Roman" w:eastAsia="Times New Roman" w:hAnsi="Times New Roman" w:cs="Times New Roman"/>
          <w:sz w:val="28"/>
          <w:szCs w:val="28"/>
          <w:lang w:eastAsia="ru-RU"/>
        </w:rPr>
        <w:lastRenderedPageBreak/>
        <w:t xml:space="preserve">компьютером. </w:t>
      </w:r>
      <w:proofErr w:type="gramStart"/>
      <w:r w:rsidRPr="00BC3247">
        <w:rPr>
          <w:rFonts w:ascii="Times New Roman" w:eastAsia="Times New Roman" w:hAnsi="Times New Roman" w:cs="Times New Roman"/>
          <w:sz w:val="28"/>
          <w:szCs w:val="28"/>
          <w:lang w:eastAsia="ru-RU"/>
        </w:rPr>
        <w:t>Для обеспечения подобных учебных активностей нужна комфортная и безопасная электронная учебная среда с базовым набором функций, к которым относятся возможность структурирования учебного материала, организация навигации в среде (по сайту), удобство размещения</w:t>
      </w:r>
      <w:r w:rsidR="00503EAC"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ссылок на ресурсы, простота обеспечения совместного доступа/ редактирования, отслеживания информации о действиях учащегося на сайте и предоставления ему обратной связи от учителя.</w:t>
      </w:r>
      <w:proofErr w:type="gramEnd"/>
    </w:p>
    <w:p w:rsidR="00717EF3" w:rsidRPr="00BC3247" w:rsidRDefault="00717EF3" w:rsidP="00717EF3">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Сформулируем задачу о необходимости организации </w:t>
      </w:r>
      <w:proofErr w:type="spellStart"/>
      <w:r w:rsidRPr="00BC3247">
        <w:rPr>
          <w:rFonts w:ascii="Times New Roman" w:eastAsia="Times New Roman" w:hAnsi="Times New Roman" w:cs="Times New Roman"/>
          <w:sz w:val="28"/>
          <w:szCs w:val="28"/>
          <w:lang w:eastAsia="ru-RU"/>
        </w:rPr>
        <w:t>онлайн-среды</w:t>
      </w:r>
      <w:proofErr w:type="spellEnd"/>
      <w:r w:rsidRPr="00BC3247">
        <w:rPr>
          <w:rFonts w:ascii="Times New Roman" w:eastAsia="Times New Roman" w:hAnsi="Times New Roman" w:cs="Times New Roman"/>
          <w:sz w:val="28"/>
          <w:szCs w:val="28"/>
          <w:lang w:eastAsia="ru-RU"/>
        </w:rPr>
        <w:t xml:space="preserve"> для смешанного обучения. Пока ещё для учителя она остаётся скорее красивой метафорой, чем практическим руководством: при имеющемся наборе традиционных сре</w:t>
      </w:r>
      <w:proofErr w:type="gramStart"/>
      <w:r w:rsidRPr="00BC3247">
        <w:rPr>
          <w:rFonts w:ascii="Times New Roman" w:eastAsia="Times New Roman" w:hAnsi="Times New Roman" w:cs="Times New Roman"/>
          <w:sz w:val="28"/>
          <w:szCs w:val="28"/>
          <w:lang w:eastAsia="ru-RU"/>
        </w:rPr>
        <w:t>дств в кл</w:t>
      </w:r>
      <w:proofErr w:type="gramEnd"/>
      <w:r w:rsidRPr="00BC3247">
        <w:rPr>
          <w:rFonts w:ascii="Times New Roman" w:eastAsia="Times New Roman" w:hAnsi="Times New Roman" w:cs="Times New Roman"/>
          <w:sz w:val="28"/>
          <w:szCs w:val="28"/>
          <w:lang w:eastAsia="ru-RU"/>
        </w:rPr>
        <w:t xml:space="preserve">ассно-урочной традиции решить эту задачу довольно трудно. Необходимы новые средства и иные способы организации учебной деятельности. </w:t>
      </w:r>
      <w:r w:rsidR="00503EAC" w:rsidRPr="00BC3247">
        <w:rPr>
          <w:rFonts w:ascii="Times New Roman" w:eastAsia="Times New Roman" w:hAnsi="Times New Roman" w:cs="Times New Roman"/>
          <w:sz w:val="28"/>
          <w:szCs w:val="28"/>
          <w:lang w:eastAsia="ru-RU"/>
        </w:rPr>
        <w:t>Е</w:t>
      </w:r>
      <w:r w:rsidRPr="00BC3247">
        <w:rPr>
          <w:rFonts w:ascii="Times New Roman" w:eastAsia="Times New Roman" w:hAnsi="Times New Roman" w:cs="Times New Roman"/>
          <w:sz w:val="28"/>
          <w:szCs w:val="28"/>
          <w:lang w:eastAsia="ru-RU"/>
        </w:rPr>
        <w:t xml:space="preserve">сли в качестве подзадачи удерживать необходимость выстраивания индивидуальной образовательной траектории для каждого ученика, то дополнительная трудность состоит в том, что «индивидуальность» здесь не сводится к индивидуальным («один на один») формам работы учителя с учеником или к особым заданиям для каждого ученика. Получается своеобразный парадокс: чтобы индивидуализировать учебную траекторию, нужно сделать процесс обучения </w:t>
      </w:r>
      <w:proofErr w:type="gramStart"/>
      <w:r w:rsidRPr="00BC3247">
        <w:rPr>
          <w:rFonts w:ascii="Times New Roman" w:eastAsia="Times New Roman" w:hAnsi="Times New Roman" w:cs="Times New Roman"/>
          <w:sz w:val="28"/>
          <w:szCs w:val="28"/>
          <w:lang w:eastAsia="ru-RU"/>
        </w:rPr>
        <w:t>более социальным</w:t>
      </w:r>
      <w:proofErr w:type="gramEnd"/>
      <w:r w:rsidRPr="00BC3247">
        <w:rPr>
          <w:rFonts w:ascii="Times New Roman" w:eastAsia="Times New Roman" w:hAnsi="Times New Roman" w:cs="Times New Roman"/>
          <w:sz w:val="28"/>
          <w:szCs w:val="28"/>
          <w:lang w:eastAsia="ru-RU"/>
        </w:rPr>
        <w:t xml:space="preserve">, т. е. по-настоящему коллективным. В привычных рамках </w:t>
      </w:r>
      <w:r w:rsidR="00503EAC" w:rsidRPr="00BC3247">
        <w:rPr>
          <w:rFonts w:ascii="Times New Roman" w:eastAsia="Times New Roman" w:hAnsi="Times New Roman" w:cs="Times New Roman"/>
          <w:sz w:val="28"/>
          <w:szCs w:val="28"/>
          <w:lang w:eastAsia="ru-RU"/>
        </w:rPr>
        <w:t>учитель хорошо умеет</w:t>
      </w:r>
      <w:r w:rsidRPr="00BC3247">
        <w:rPr>
          <w:rFonts w:ascii="Times New Roman" w:eastAsia="Times New Roman" w:hAnsi="Times New Roman" w:cs="Times New Roman"/>
          <w:sz w:val="28"/>
          <w:szCs w:val="28"/>
          <w:lang w:eastAsia="ru-RU"/>
        </w:rPr>
        <w:t xml:space="preserve"> транслировать обобщённое и усреднённое знание, но умее</w:t>
      </w:r>
      <w:r w:rsidR="00503EAC" w:rsidRPr="00BC3247">
        <w:rPr>
          <w:rFonts w:ascii="Times New Roman" w:eastAsia="Times New Roman" w:hAnsi="Times New Roman" w:cs="Times New Roman"/>
          <w:sz w:val="28"/>
          <w:szCs w:val="28"/>
          <w:lang w:eastAsia="ru-RU"/>
        </w:rPr>
        <w:t>т</w:t>
      </w:r>
      <w:r w:rsidRPr="00BC3247">
        <w:rPr>
          <w:rFonts w:ascii="Times New Roman" w:eastAsia="Times New Roman" w:hAnsi="Times New Roman" w:cs="Times New Roman"/>
          <w:sz w:val="28"/>
          <w:szCs w:val="28"/>
          <w:lang w:eastAsia="ru-RU"/>
        </w:rPr>
        <w:t xml:space="preserve"> ли </w:t>
      </w:r>
      <w:r w:rsidR="00503EAC" w:rsidRPr="00BC3247">
        <w:rPr>
          <w:rFonts w:ascii="Times New Roman" w:eastAsia="Times New Roman" w:hAnsi="Times New Roman" w:cs="Times New Roman"/>
          <w:sz w:val="28"/>
          <w:szCs w:val="28"/>
          <w:lang w:eastAsia="ru-RU"/>
        </w:rPr>
        <w:t>он</w:t>
      </w:r>
      <w:r w:rsidRPr="00BC3247">
        <w:rPr>
          <w:rFonts w:ascii="Times New Roman" w:eastAsia="Times New Roman" w:hAnsi="Times New Roman" w:cs="Times New Roman"/>
          <w:sz w:val="28"/>
          <w:szCs w:val="28"/>
          <w:lang w:eastAsia="ru-RU"/>
        </w:rPr>
        <w:t xml:space="preserve"> так же хорошо организовывать присвоение знания учеником, получение им «личного знания</w:t>
      </w:r>
      <w:r w:rsidR="00503EAC" w:rsidRPr="00BC3247">
        <w:rPr>
          <w:rFonts w:ascii="Times New Roman" w:eastAsia="Times New Roman" w:hAnsi="Times New Roman" w:cs="Times New Roman"/>
          <w:sz w:val="28"/>
          <w:szCs w:val="28"/>
          <w:lang w:eastAsia="ru-RU"/>
        </w:rPr>
        <w:t xml:space="preserve">» и порождение нового знания? Поэтому </w:t>
      </w:r>
      <w:r w:rsidRPr="00BC3247">
        <w:rPr>
          <w:rFonts w:ascii="Times New Roman" w:eastAsia="Times New Roman" w:hAnsi="Times New Roman" w:cs="Times New Roman"/>
          <w:sz w:val="28"/>
          <w:szCs w:val="28"/>
          <w:lang w:eastAsia="ru-RU"/>
        </w:rPr>
        <w:t>мож</w:t>
      </w:r>
      <w:r w:rsidR="00503EAC" w:rsidRPr="00BC3247">
        <w:rPr>
          <w:rFonts w:ascii="Times New Roman" w:eastAsia="Times New Roman" w:hAnsi="Times New Roman" w:cs="Times New Roman"/>
          <w:sz w:val="28"/>
          <w:szCs w:val="28"/>
          <w:lang w:eastAsia="ru-RU"/>
        </w:rPr>
        <w:t>но</w:t>
      </w:r>
      <w:r w:rsidRPr="00BC3247">
        <w:rPr>
          <w:rFonts w:ascii="Times New Roman" w:eastAsia="Times New Roman" w:hAnsi="Times New Roman" w:cs="Times New Roman"/>
          <w:sz w:val="28"/>
          <w:szCs w:val="28"/>
          <w:lang w:eastAsia="ru-RU"/>
        </w:rPr>
        <w:t xml:space="preserve"> найти новые решения этой проблемы, используя расширенные возможности современной информационной среды и современные инструменты для общения и совместной работы.</w:t>
      </w:r>
    </w:p>
    <w:p w:rsidR="00717EF3" w:rsidRPr="00BC3247" w:rsidRDefault="00717EF3" w:rsidP="00F35E6C">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Подготовка к урокам в условиях доступного интернета —  одна из самых актуальных каждодневных учительских задач, которая занимает </w:t>
      </w:r>
      <w:r w:rsidR="00503EAC" w:rsidRPr="00BC3247">
        <w:rPr>
          <w:rFonts w:ascii="Times New Roman" w:eastAsia="Times New Roman" w:hAnsi="Times New Roman" w:cs="Times New Roman"/>
          <w:sz w:val="28"/>
          <w:szCs w:val="28"/>
          <w:lang w:eastAsia="ru-RU"/>
        </w:rPr>
        <w:t>большую</w:t>
      </w:r>
      <w:r w:rsidRPr="00BC3247">
        <w:rPr>
          <w:rFonts w:ascii="Times New Roman" w:eastAsia="Times New Roman" w:hAnsi="Times New Roman" w:cs="Times New Roman"/>
          <w:sz w:val="28"/>
          <w:szCs w:val="28"/>
          <w:lang w:eastAsia="ru-RU"/>
        </w:rPr>
        <w:t xml:space="preserve"> долю рабоч</w:t>
      </w:r>
      <w:r w:rsidR="00503EAC" w:rsidRPr="00BC3247">
        <w:rPr>
          <w:rFonts w:ascii="Times New Roman" w:eastAsia="Times New Roman" w:hAnsi="Times New Roman" w:cs="Times New Roman"/>
          <w:sz w:val="28"/>
          <w:szCs w:val="28"/>
          <w:lang w:eastAsia="ru-RU"/>
        </w:rPr>
        <w:t>его времени. Г</w:t>
      </w:r>
      <w:r w:rsidRPr="00BC3247">
        <w:rPr>
          <w:rFonts w:ascii="Times New Roman" w:eastAsia="Times New Roman" w:hAnsi="Times New Roman" w:cs="Times New Roman"/>
          <w:sz w:val="28"/>
          <w:szCs w:val="28"/>
          <w:lang w:eastAsia="ru-RU"/>
        </w:rPr>
        <w:t>де и как собирать полезные ссылки, где хранить материалы к уроку, как их каталогизировать, как обновлять, как осуществлять навигацию и поиск, чтобы потом самому не заблудиться в личных и коллективных папках? И ещё много подобных вопросов можно задать, описывая потребности учителя в некой рабочей среде, которая бы позволяла накаплив</w:t>
      </w:r>
      <w:r w:rsidR="00503EAC" w:rsidRPr="00BC3247">
        <w:rPr>
          <w:rFonts w:ascii="Times New Roman" w:eastAsia="Times New Roman" w:hAnsi="Times New Roman" w:cs="Times New Roman"/>
          <w:sz w:val="28"/>
          <w:szCs w:val="28"/>
          <w:lang w:eastAsia="ru-RU"/>
        </w:rPr>
        <w:t xml:space="preserve">ать и структурировать </w:t>
      </w:r>
      <w:proofErr w:type="spellStart"/>
      <w:r w:rsidR="00503EAC" w:rsidRPr="00BC3247">
        <w:rPr>
          <w:rFonts w:ascii="Times New Roman" w:eastAsia="Times New Roman" w:hAnsi="Times New Roman" w:cs="Times New Roman"/>
          <w:sz w:val="28"/>
          <w:szCs w:val="28"/>
          <w:lang w:eastAsia="ru-RU"/>
        </w:rPr>
        <w:t>контент</w:t>
      </w:r>
      <w:proofErr w:type="spellEnd"/>
      <w:r w:rsidR="00503EAC" w:rsidRPr="00BC3247">
        <w:rPr>
          <w:rFonts w:ascii="Times New Roman" w:eastAsia="Times New Roman" w:hAnsi="Times New Roman" w:cs="Times New Roman"/>
          <w:sz w:val="28"/>
          <w:szCs w:val="28"/>
          <w:lang w:eastAsia="ru-RU"/>
        </w:rPr>
        <w:t xml:space="preserve">. </w:t>
      </w:r>
    </w:p>
    <w:p w:rsidR="002F2B75" w:rsidRPr="00BC3247" w:rsidRDefault="002F2B75" w:rsidP="002F2B75">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Учебный </w:t>
      </w:r>
      <w:proofErr w:type="spellStart"/>
      <w:r w:rsidRPr="00BC3247">
        <w:rPr>
          <w:rFonts w:ascii="Times New Roman" w:eastAsia="Times New Roman" w:hAnsi="Times New Roman" w:cs="Times New Roman"/>
          <w:sz w:val="28"/>
          <w:szCs w:val="28"/>
          <w:lang w:eastAsia="ru-RU"/>
        </w:rPr>
        <w:t>контент</w:t>
      </w:r>
      <w:proofErr w:type="spellEnd"/>
      <w:r w:rsidRPr="00BC3247">
        <w:rPr>
          <w:rFonts w:ascii="Times New Roman" w:eastAsia="Times New Roman" w:hAnsi="Times New Roman" w:cs="Times New Roman"/>
          <w:sz w:val="28"/>
          <w:szCs w:val="28"/>
          <w:lang w:eastAsia="ru-RU"/>
        </w:rPr>
        <w:t xml:space="preserve"> смешанного обучения — содержание учебных электронных курсов/модулей, учебные материалы, размещаемые в учебной среде в виде файлов различных форматов (текст, рисунки, видео, </w:t>
      </w:r>
      <w:proofErr w:type="spellStart"/>
      <w:r w:rsidRPr="00BC3247">
        <w:rPr>
          <w:rFonts w:ascii="Times New Roman" w:eastAsia="Times New Roman" w:hAnsi="Times New Roman" w:cs="Times New Roman"/>
          <w:sz w:val="28"/>
          <w:szCs w:val="28"/>
          <w:lang w:eastAsia="ru-RU"/>
        </w:rPr>
        <w:t>медиа-файлы</w:t>
      </w:r>
      <w:proofErr w:type="spellEnd"/>
      <w:r w:rsidRPr="00BC3247">
        <w:rPr>
          <w:rFonts w:ascii="Times New Roman" w:eastAsia="Times New Roman" w:hAnsi="Times New Roman" w:cs="Times New Roman"/>
          <w:sz w:val="28"/>
          <w:szCs w:val="28"/>
          <w:lang w:eastAsia="ru-RU"/>
        </w:rPr>
        <w:t xml:space="preserve"> и т. д.) или в виде ссылок на открытые образовательные ресурсы. Учебный </w:t>
      </w:r>
      <w:proofErr w:type="spellStart"/>
      <w:r w:rsidRPr="00BC3247">
        <w:rPr>
          <w:rFonts w:ascii="Times New Roman" w:eastAsia="Times New Roman" w:hAnsi="Times New Roman" w:cs="Times New Roman"/>
          <w:sz w:val="28"/>
          <w:szCs w:val="28"/>
          <w:lang w:eastAsia="ru-RU"/>
        </w:rPr>
        <w:t>контент</w:t>
      </w:r>
      <w:proofErr w:type="spellEnd"/>
      <w:r w:rsidRPr="00BC3247">
        <w:rPr>
          <w:rFonts w:ascii="Times New Roman" w:eastAsia="Times New Roman" w:hAnsi="Times New Roman" w:cs="Times New Roman"/>
          <w:sz w:val="28"/>
          <w:szCs w:val="28"/>
          <w:lang w:eastAsia="ru-RU"/>
        </w:rPr>
        <w:t xml:space="preserve"> предназначен для самостоятельной (индивидуальной или групповой) проработки учениками, поэтому наряду с цифровыми учебными объектами может содержать также пояснения, инструкции, справочный </w:t>
      </w:r>
      <w:r w:rsidRPr="00BC3247">
        <w:rPr>
          <w:rFonts w:ascii="Times New Roman" w:eastAsia="Times New Roman" w:hAnsi="Times New Roman" w:cs="Times New Roman"/>
          <w:sz w:val="28"/>
          <w:szCs w:val="28"/>
          <w:lang w:eastAsia="ru-RU"/>
        </w:rPr>
        <w:lastRenderedPageBreak/>
        <w:t>материал, план работы и оценивания, тесты самопроверки, формы обратной связи и т. д.</w:t>
      </w:r>
    </w:p>
    <w:p w:rsidR="002F2B75" w:rsidRPr="00BC3247" w:rsidRDefault="002F2B75" w:rsidP="002F2B75">
      <w:pPr>
        <w:spacing w:after="0"/>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Это должен быть проработанный учителем и хорошо структурированный материал, возможно, с комментариями, пояснениями, вставками и ссылками из разных источников. Причём такое требование предъявляется отнюдь не только к текстовым файлам. </w:t>
      </w:r>
    </w:p>
    <w:p w:rsidR="002F2B75" w:rsidRPr="00BC3247" w:rsidRDefault="002F2B75" w:rsidP="002F2B75">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Например, сейчас есть возможность сделать акцент на отдельных фрагментах видеоматериалов, снабдить их всплывающими</w:t>
      </w:r>
      <w:r w:rsidRPr="00BC3247">
        <w:rPr>
          <w:rFonts w:ascii="Times New Roman" w:hAnsi="Times New Roman" w:cs="Times New Roman"/>
          <w:sz w:val="28"/>
          <w:szCs w:val="28"/>
        </w:rPr>
        <w:t xml:space="preserve"> </w:t>
      </w:r>
      <w:r w:rsidRPr="00BC3247">
        <w:rPr>
          <w:rFonts w:ascii="Times New Roman" w:eastAsia="Times New Roman" w:hAnsi="Times New Roman" w:cs="Times New Roman"/>
          <w:sz w:val="28"/>
          <w:szCs w:val="28"/>
          <w:lang w:eastAsia="ru-RU"/>
        </w:rPr>
        <w:t>подсказками, добавить к ним несколько тезисов, вопросов с выбором ответа или рекомендации по дальнейшему изучению темы. Всё это возможно благодаря современным сервисам и приложениям.</w:t>
      </w:r>
    </w:p>
    <w:p w:rsidR="002F2B75" w:rsidRPr="00BC3247" w:rsidRDefault="002F2B75" w:rsidP="002F2B75">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Материалы, составляющие </w:t>
      </w:r>
      <w:proofErr w:type="gramStart"/>
      <w:r w:rsidRPr="00BC3247">
        <w:rPr>
          <w:rFonts w:ascii="Times New Roman" w:eastAsia="Times New Roman" w:hAnsi="Times New Roman" w:cs="Times New Roman"/>
          <w:sz w:val="28"/>
          <w:szCs w:val="28"/>
          <w:lang w:eastAsia="ru-RU"/>
        </w:rPr>
        <w:t>учебный</w:t>
      </w:r>
      <w:proofErr w:type="gramEnd"/>
      <w:r w:rsidRPr="00BC3247">
        <w:rPr>
          <w:rFonts w:ascii="Times New Roman" w:eastAsia="Times New Roman" w:hAnsi="Times New Roman" w:cs="Times New Roman"/>
          <w:sz w:val="28"/>
          <w:szCs w:val="28"/>
          <w:lang w:eastAsia="ru-RU"/>
        </w:rPr>
        <w:t xml:space="preserve"> </w:t>
      </w:r>
      <w:proofErr w:type="spellStart"/>
      <w:r w:rsidRPr="00BC3247">
        <w:rPr>
          <w:rFonts w:ascii="Times New Roman" w:eastAsia="Times New Roman" w:hAnsi="Times New Roman" w:cs="Times New Roman"/>
          <w:sz w:val="28"/>
          <w:szCs w:val="28"/>
          <w:lang w:eastAsia="ru-RU"/>
        </w:rPr>
        <w:t>контент</w:t>
      </w:r>
      <w:proofErr w:type="spellEnd"/>
      <w:r w:rsidRPr="00BC3247">
        <w:rPr>
          <w:rFonts w:ascii="Times New Roman" w:eastAsia="Times New Roman" w:hAnsi="Times New Roman" w:cs="Times New Roman"/>
          <w:sz w:val="28"/>
          <w:szCs w:val="28"/>
          <w:lang w:eastAsia="ru-RU"/>
        </w:rPr>
        <w:t xml:space="preserve">, могут быть разработаны как специалистами и экспертами, так и самим учителем. </w:t>
      </w:r>
    </w:p>
    <w:p w:rsidR="002F2B75" w:rsidRPr="00BC3247" w:rsidRDefault="002F2B75" w:rsidP="002F2B75">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Свой вклад в создание </w:t>
      </w:r>
      <w:proofErr w:type="spellStart"/>
      <w:r w:rsidRPr="00BC3247">
        <w:rPr>
          <w:rFonts w:ascii="Times New Roman" w:eastAsia="Times New Roman" w:hAnsi="Times New Roman" w:cs="Times New Roman"/>
          <w:sz w:val="28"/>
          <w:szCs w:val="28"/>
          <w:lang w:eastAsia="ru-RU"/>
        </w:rPr>
        <w:t>контента</w:t>
      </w:r>
      <w:proofErr w:type="spellEnd"/>
      <w:r w:rsidRPr="00BC3247">
        <w:rPr>
          <w:rFonts w:ascii="Times New Roman" w:eastAsia="Times New Roman" w:hAnsi="Times New Roman" w:cs="Times New Roman"/>
          <w:sz w:val="28"/>
          <w:szCs w:val="28"/>
          <w:lang w:eastAsia="ru-RU"/>
        </w:rPr>
        <w:t xml:space="preserve"> вносят и ученики, создавая новые цифровые учебные объекты и размещая их в виртуальной среде обучения. Качество </w:t>
      </w:r>
      <w:proofErr w:type="spellStart"/>
      <w:r w:rsidRPr="00BC3247">
        <w:rPr>
          <w:rFonts w:ascii="Times New Roman" w:eastAsia="Times New Roman" w:hAnsi="Times New Roman" w:cs="Times New Roman"/>
          <w:sz w:val="28"/>
          <w:szCs w:val="28"/>
          <w:lang w:eastAsia="ru-RU"/>
        </w:rPr>
        <w:t>контента</w:t>
      </w:r>
      <w:proofErr w:type="spellEnd"/>
      <w:r w:rsidRPr="00BC3247">
        <w:rPr>
          <w:rFonts w:ascii="Times New Roman" w:eastAsia="Times New Roman" w:hAnsi="Times New Roman" w:cs="Times New Roman"/>
          <w:sz w:val="28"/>
          <w:szCs w:val="28"/>
          <w:lang w:eastAsia="ru-RU"/>
        </w:rPr>
        <w:t xml:space="preserve"> может задаваться разными критериями, но наиболее </w:t>
      </w:r>
      <w:proofErr w:type="gramStart"/>
      <w:r w:rsidRPr="00BC3247">
        <w:rPr>
          <w:rFonts w:ascii="Times New Roman" w:eastAsia="Times New Roman" w:hAnsi="Times New Roman" w:cs="Times New Roman"/>
          <w:sz w:val="28"/>
          <w:szCs w:val="28"/>
          <w:lang w:eastAsia="ru-RU"/>
        </w:rPr>
        <w:t>универсальный</w:t>
      </w:r>
      <w:proofErr w:type="gramEnd"/>
      <w:r w:rsidRPr="00BC3247">
        <w:rPr>
          <w:rFonts w:ascii="Times New Roman" w:eastAsia="Times New Roman" w:hAnsi="Times New Roman" w:cs="Times New Roman"/>
          <w:sz w:val="28"/>
          <w:szCs w:val="28"/>
          <w:lang w:eastAsia="ru-RU"/>
        </w:rPr>
        <w:t xml:space="preserve"> — пригодность для достижения определённой цели. Задача учителя — учиться отбирать в Сети и упорядочивать, а также самому создавать хороший учебный </w:t>
      </w:r>
      <w:proofErr w:type="spellStart"/>
      <w:r w:rsidRPr="00BC3247">
        <w:rPr>
          <w:rFonts w:ascii="Times New Roman" w:eastAsia="Times New Roman" w:hAnsi="Times New Roman" w:cs="Times New Roman"/>
          <w:sz w:val="28"/>
          <w:szCs w:val="28"/>
          <w:lang w:eastAsia="ru-RU"/>
        </w:rPr>
        <w:t>контент</w:t>
      </w:r>
      <w:proofErr w:type="spellEnd"/>
      <w:r w:rsidRPr="00BC3247">
        <w:rPr>
          <w:rFonts w:ascii="Times New Roman" w:eastAsia="Times New Roman" w:hAnsi="Times New Roman" w:cs="Times New Roman"/>
          <w:sz w:val="28"/>
          <w:szCs w:val="28"/>
          <w:lang w:eastAsia="ru-RU"/>
        </w:rPr>
        <w:t>.</w:t>
      </w:r>
    </w:p>
    <w:p w:rsidR="002F2B75" w:rsidRPr="00BC3247" w:rsidRDefault="002F2B75" w:rsidP="002F2B75">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Чтобы ориентироваться в предметном материале (</w:t>
      </w:r>
      <w:proofErr w:type="spellStart"/>
      <w:r w:rsidRPr="00BC3247">
        <w:rPr>
          <w:rFonts w:ascii="Times New Roman" w:eastAsia="Times New Roman" w:hAnsi="Times New Roman" w:cs="Times New Roman"/>
          <w:sz w:val="28"/>
          <w:szCs w:val="28"/>
          <w:lang w:eastAsia="ru-RU"/>
        </w:rPr>
        <w:t>контенте</w:t>
      </w:r>
      <w:proofErr w:type="spellEnd"/>
      <w:r w:rsidRPr="00BC3247">
        <w:rPr>
          <w:rFonts w:ascii="Times New Roman" w:eastAsia="Times New Roman" w:hAnsi="Times New Roman" w:cs="Times New Roman"/>
          <w:sz w:val="28"/>
          <w:szCs w:val="28"/>
          <w:lang w:eastAsia="ru-RU"/>
        </w:rPr>
        <w:t>) для решения поставленной задачи, ученику необходимо иметь способность различать важную и неважную информацию. В данном случае роль учителя состоит в том, чтобы привить учащемуся умение интегрировать необходимую информацию из разных представленных форм исходя из заданного предметного контекста.</w:t>
      </w:r>
    </w:p>
    <w:p w:rsidR="00717EF3" w:rsidRPr="00BC3247" w:rsidRDefault="00717EF3" w:rsidP="002F2B75">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Организация образовательного процесса в логике </w:t>
      </w:r>
      <w:proofErr w:type="spellStart"/>
      <w:r w:rsidRPr="00BC3247">
        <w:rPr>
          <w:rFonts w:ascii="Times New Roman" w:eastAsia="Times New Roman" w:hAnsi="Times New Roman" w:cs="Times New Roman"/>
          <w:sz w:val="28"/>
          <w:szCs w:val="28"/>
          <w:lang w:eastAsia="ru-RU"/>
        </w:rPr>
        <w:t>системно-деятельностного</w:t>
      </w:r>
      <w:proofErr w:type="spellEnd"/>
      <w:r w:rsidRPr="00BC3247">
        <w:rPr>
          <w:rFonts w:ascii="Times New Roman" w:eastAsia="Times New Roman" w:hAnsi="Times New Roman" w:cs="Times New Roman"/>
          <w:sz w:val="28"/>
          <w:szCs w:val="28"/>
          <w:lang w:eastAsia="ru-RU"/>
        </w:rPr>
        <w:t xml:space="preserve"> подхода (в которой </w:t>
      </w:r>
      <w:proofErr w:type="gramStart"/>
      <w:r w:rsidRPr="00BC3247">
        <w:rPr>
          <w:rFonts w:ascii="Times New Roman" w:eastAsia="Times New Roman" w:hAnsi="Times New Roman" w:cs="Times New Roman"/>
          <w:sz w:val="28"/>
          <w:szCs w:val="28"/>
          <w:lang w:eastAsia="ru-RU"/>
        </w:rPr>
        <w:t>выстроен</w:t>
      </w:r>
      <w:proofErr w:type="gramEnd"/>
      <w:r w:rsidRPr="00BC3247">
        <w:rPr>
          <w:rFonts w:ascii="Times New Roman" w:eastAsia="Times New Roman" w:hAnsi="Times New Roman" w:cs="Times New Roman"/>
          <w:sz w:val="28"/>
          <w:szCs w:val="28"/>
          <w:lang w:eastAsia="ru-RU"/>
        </w:rPr>
        <w:t xml:space="preserve"> ФГОС) предполагает, что </w:t>
      </w:r>
      <w:r w:rsidR="002A3DB5" w:rsidRPr="00BC3247">
        <w:rPr>
          <w:rFonts w:ascii="Times New Roman" w:eastAsia="Times New Roman" w:hAnsi="Times New Roman" w:cs="Times New Roman"/>
          <w:sz w:val="28"/>
          <w:szCs w:val="28"/>
          <w:lang w:eastAsia="ru-RU"/>
        </w:rPr>
        <w:t>меняются принципы планирования. Оно</w:t>
      </w:r>
      <w:r w:rsidRPr="00BC3247">
        <w:rPr>
          <w:rFonts w:ascii="Times New Roman" w:eastAsia="Times New Roman" w:hAnsi="Times New Roman" w:cs="Times New Roman"/>
          <w:sz w:val="28"/>
          <w:szCs w:val="28"/>
          <w:lang w:eastAsia="ru-RU"/>
        </w:rPr>
        <w:t xml:space="preserve"> становится более гибким, чтобы дать возможность учащимся двигаться в рамках темы в своём темпе и направлении. </w:t>
      </w:r>
      <w:proofErr w:type="gramStart"/>
      <w:r w:rsidRPr="00BC3247">
        <w:rPr>
          <w:rFonts w:ascii="Times New Roman" w:eastAsia="Times New Roman" w:hAnsi="Times New Roman" w:cs="Times New Roman"/>
          <w:sz w:val="28"/>
          <w:szCs w:val="28"/>
          <w:lang w:eastAsia="ru-RU"/>
        </w:rPr>
        <w:t>Кто-то изучит тему на очень глубоком уровне, кто-то на базовом, обязательном для всех.</w:t>
      </w:r>
      <w:proofErr w:type="gramEnd"/>
      <w:r w:rsidRPr="00BC3247">
        <w:rPr>
          <w:rFonts w:ascii="Times New Roman" w:eastAsia="Times New Roman" w:hAnsi="Times New Roman" w:cs="Times New Roman"/>
          <w:sz w:val="28"/>
          <w:szCs w:val="28"/>
          <w:lang w:eastAsia="ru-RU"/>
        </w:rPr>
        <w:t xml:space="preserve"> И каждый раз, планируя новую тему, учитель задаёт себе вопрос: что ученики смогут делать и что узнают после изучения данной темы? </w:t>
      </w:r>
    </w:p>
    <w:p w:rsidR="00717EF3" w:rsidRPr="00BC3247" w:rsidRDefault="00717EF3" w:rsidP="002F2B75">
      <w:pPr>
        <w:pStyle w:val="a6"/>
        <w:spacing w:before="0" w:beforeAutospacing="0" w:after="0" w:afterAutospacing="0" w:line="276" w:lineRule="auto"/>
        <w:ind w:firstLine="567"/>
        <w:jc w:val="both"/>
        <w:rPr>
          <w:sz w:val="28"/>
          <w:szCs w:val="28"/>
        </w:rPr>
      </w:pPr>
      <w:r w:rsidRPr="00BC3247">
        <w:rPr>
          <w:sz w:val="28"/>
          <w:szCs w:val="28"/>
        </w:rPr>
        <w:t xml:space="preserve">Планирование результатов в смешанном обучении начинается «от конца», от тех результатов, которые должны сформироваться у учащихся к концу изучения темы. </w:t>
      </w:r>
    </w:p>
    <w:p w:rsidR="00717EF3" w:rsidRPr="00BC3247" w:rsidRDefault="002A3DB5" w:rsidP="002F2B75">
      <w:pPr>
        <w:pStyle w:val="a6"/>
        <w:spacing w:before="0" w:beforeAutospacing="0" w:after="0" w:afterAutospacing="0" w:line="276" w:lineRule="auto"/>
        <w:ind w:firstLine="567"/>
        <w:jc w:val="both"/>
        <w:rPr>
          <w:sz w:val="28"/>
          <w:szCs w:val="28"/>
        </w:rPr>
      </w:pPr>
      <w:r w:rsidRPr="00BC3247">
        <w:rPr>
          <w:sz w:val="28"/>
          <w:szCs w:val="28"/>
        </w:rPr>
        <w:t xml:space="preserve">Это отличается от привычных </w:t>
      </w:r>
      <w:r w:rsidR="00717EF3" w:rsidRPr="00BC3247">
        <w:rPr>
          <w:sz w:val="28"/>
          <w:szCs w:val="28"/>
        </w:rPr>
        <w:t xml:space="preserve">принципов планирования, когда учитель определял, что </w:t>
      </w:r>
      <w:r w:rsidRPr="00BC3247">
        <w:rPr>
          <w:sz w:val="28"/>
          <w:szCs w:val="28"/>
        </w:rPr>
        <w:t>он</w:t>
      </w:r>
      <w:r w:rsidR="00717EF3" w:rsidRPr="00BC3247">
        <w:rPr>
          <w:sz w:val="28"/>
          <w:szCs w:val="28"/>
        </w:rPr>
        <w:t xml:space="preserve"> должен сделать на уроке. Ставя учебные цели, учитель формулирует их так, чтобы можно было проверить достижение целей </w:t>
      </w:r>
      <w:r w:rsidR="00717EF3" w:rsidRPr="00BC3247">
        <w:rPr>
          <w:sz w:val="28"/>
          <w:szCs w:val="28"/>
        </w:rPr>
        <w:lastRenderedPageBreak/>
        <w:t xml:space="preserve">учащимися. </w:t>
      </w:r>
      <w:r w:rsidRPr="00BC3247">
        <w:rPr>
          <w:sz w:val="28"/>
          <w:szCs w:val="28"/>
        </w:rPr>
        <w:t>Ч</w:t>
      </w:r>
      <w:r w:rsidR="00717EF3" w:rsidRPr="00BC3247">
        <w:rPr>
          <w:sz w:val="28"/>
          <w:szCs w:val="28"/>
        </w:rPr>
        <w:t>ёткая постановка измеримых целей позволяет узнать, достиг ученик этой цели или нет. Важно, чтобы цели были измеримыми.</w:t>
      </w:r>
    </w:p>
    <w:p w:rsidR="00717EF3" w:rsidRPr="00BC3247" w:rsidRDefault="00F35E6C" w:rsidP="002A3DB5">
      <w:pPr>
        <w:pStyle w:val="a6"/>
        <w:spacing w:before="0" w:beforeAutospacing="0" w:after="0" w:afterAutospacing="0" w:line="276" w:lineRule="auto"/>
        <w:ind w:firstLine="567"/>
        <w:jc w:val="both"/>
        <w:rPr>
          <w:sz w:val="28"/>
          <w:szCs w:val="28"/>
        </w:rPr>
      </w:pPr>
      <w:r w:rsidRPr="00BC3247">
        <w:rPr>
          <w:sz w:val="28"/>
          <w:szCs w:val="28"/>
        </w:rPr>
        <w:t xml:space="preserve"> Далее</w:t>
      </w:r>
      <w:r w:rsidR="00717EF3" w:rsidRPr="00BC3247">
        <w:rPr>
          <w:sz w:val="28"/>
          <w:szCs w:val="28"/>
        </w:rPr>
        <w:t xml:space="preserve"> надо спланировать способы оценивания достижений учащихся. Для этого учитель должен ответить на вопрос: «Как я пойму, что мои ученики узнали и научились делать?» </w:t>
      </w:r>
    </w:p>
    <w:p w:rsidR="00717EF3" w:rsidRPr="00BC3247" w:rsidRDefault="00717EF3" w:rsidP="002A3DB5">
      <w:pPr>
        <w:pStyle w:val="a6"/>
        <w:spacing w:before="0" w:beforeAutospacing="0" w:after="0" w:afterAutospacing="0" w:line="276" w:lineRule="auto"/>
        <w:ind w:firstLine="567"/>
        <w:jc w:val="both"/>
        <w:rPr>
          <w:sz w:val="28"/>
          <w:szCs w:val="28"/>
        </w:rPr>
      </w:pPr>
      <w:r w:rsidRPr="00BC3247">
        <w:rPr>
          <w:sz w:val="28"/>
          <w:szCs w:val="28"/>
        </w:rPr>
        <w:t xml:space="preserve">Оценивание в смешанном обучении состоит из двух этапов: формирующее оценивание и констатирующее оценивание, —  и строится на двух разных подходах. </w:t>
      </w:r>
    </w:p>
    <w:p w:rsidR="00717EF3" w:rsidRPr="00BC3247" w:rsidRDefault="00717EF3" w:rsidP="002A3DB5">
      <w:pPr>
        <w:pStyle w:val="a6"/>
        <w:spacing w:before="0" w:beforeAutospacing="0" w:after="0" w:afterAutospacing="0" w:line="276" w:lineRule="auto"/>
        <w:ind w:firstLine="567"/>
        <w:jc w:val="both"/>
        <w:rPr>
          <w:sz w:val="28"/>
          <w:szCs w:val="28"/>
        </w:rPr>
      </w:pPr>
      <w:r w:rsidRPr="00BC3247">
        <w:rPr>
          <w:sz w:val="28"/>
          <w:szCs w:val="28"/>
        </w:rPr>
        <w:t xml:space="preserve">В ходе изучения темы </w:t>
      </w:r>
      <w:r w:rsidR="002A3DB5" w:rsidRPr="00BC3247">
        <w:rPr>
          <w:sz w:val="28"/>
          <w:szCs w:val="28"/>
        </w:rPr>
        <w:t>зачастую п</w:t>
      </w:r>
      <w:r w:rsidRPr="00BC3247">
        <w:rPr>
          <w:sz w:val="28"/>
          <w:szCs w:val="28"/>
        </w:rPr>
        <w:t>рименя</w:t>
      </w:r>
      <w:r w:rsidR="002A3DB5" w:rsidRPr="00BC3247">
        <w:rPr>
          <w:sz w:val="28"/>
          <w:szCs w:val="28"/>
        </w:rPr>
        <w:t>ется</w:t>
      </w:r>
      <w:r w:rsidRPr="00BC3247">
        <w:rPr>
          <w:sz w:val="28"/>
          <w:szCs w:val="28"/>
        </w:rPr>
        <w:t xml:space="preserve"> формирующее оценивание, уточняющее движение учащихся, и только в конце изучения темы, блока, раздела используе</w:t>
      </w:r>
      <w:r w:rsidR="002A3DB5" w:rsidRPr="00BC3247">
        <w:rPr>
          <w:sz w:val="28"/>
          <w:szCs w:val="28"/>
        </w:rPr>
        <w:t>тся</w:t>
      </w:r>
      <w:r w:rsidRPr="00BC3247">
        <w:rPr>
          <w:sz w:val="28"/>
          <w:szCs w:val="28"/>
        </w:rPr>
        <w:t xml:space="preserve"> констатирующее оценивание, которое позволяет проверить достижение поставленных целей. </w:t>
      </w:r>
    </w:p>
    <w:p w:rsidR="00717EF3" w:rsidRPr="00BC3247" w:rsidRDefault="00717EF3" w:rsidP="002A3DB5">
      <w:pPr>
        <w:pStyle w:val="a6"/>
        <w:spacing w:before="0" w:beforeAutospacing="0" w:after="0" w:afterAutospacing="0" w:line="276" w:lineRule="auto"/>
        <w:ind w:firstLine="567"/>
        <w:jc w:val="both"/>
        <w:rPr>
          <w:sz w:val="28"/>
          <w:szCs w:val="28"/>
        </w:rPr>
      </w:pPr>
      <w:r w:rsidRPr="00BC3247">
        <w:rPr>
          <w:sz w:val="28"/>
          <w:szCs w:val="28"/>
        </w:rPr>
        <w:t>Поэтому при планировании тематического раздела учитель сразу же продумыв</w:t>
      </w:r>
      <w:r w:rsidR="002A3DB5" w:rsidRPr="00BC3247">
        <w:rPr>
          <w:sz w:val="28"/>
          <w:szCs w:val="28"/>
        </w:rPr>
        <w:t>а</w:t>
      </w:r>
      <w:r w:rsidRPr="00BC3247">
        <w:rPr>
          <w:sz w:val="28"/>
          <w:szCs w:val="28"/>
        </w:rPr>
        <w:t xml:space="preserve">ет, как будет проводиться констатирующее оценивание. Констатирующее оценивание позволяет фиксировать достижение результатов завершённой работы, например, тематического раздела. Оно не учитывает особенности ребёнка и даёт объективную оценку достижения учебных целей. </w:t>
      </w:r>
    </w:p>
    <w:p w:rsidR="00717EF3" w:rsidRPr="00BC3247" w:rsidRDefault="002A3DB5" w:rsidP="002A3DB5">
      <w:pPr>
        <w:pStyle w:val="a6"/>
        <w:spacing w:before="0" w:beforeAutospacing="0" w:after="0" w:afterAutospacing="0" w:line="276" w:lineRule="auto"/>
        <w:ind w:firstLine="567"/>
        <w:jc w:val="both"/>
        <w:rPr>
          <w:sz w:val="28"/>
          <w:szCs w:val="28"/>
        </w:rPr>
      </w:pPr>
      <w:r w:rsidRPr="00BC3247">
        <w:rPr>
          <w:sz w:val="28"/>
          <w:szCs w:val="28"/>
        </w:rPr>
        <w:t>А</w:t>
      </w:r>
      <w:r w:rsidR="00717EF3" w:rsidRPr="00BC3247">
        <w:rPr>
          <w:sz w:val="28"/>
          <w:szCs w:val="28"/>
        </w:rPr>
        <w:t xml:space="preserve"> при построении урока учитель планирует принципы формирующего оценивания. Формирующее оценивание помогает поддерживать и направлять прогресс учащихся в процессе изучения нового матери</w:t>
      </w:r>
      <w:r w:rsidRPr="00BC3247">
        <w:rPr>
          <w:sz w:val="28"/>
          <w:szCs w:val="28"/>
        </w:rPr>
        <w:t>а</w:t>
      </w:r>
      <w:r w:rsidR="00717EF3" w:rsidRPr="00BC3247">
        <w:rPr>
          <w:sz w:val="28"/>
          <w:szCs w:val="28"/>
        </w:rPr>
        <w:t xml:space="preserve">ла и его закрепления. Задача формирующего оценивания —  дать ученику обратную связь по качеству его продвижения. Здесь </w:t>
      </w:r>
      <w:r w:rsidRPr="00BC3247">
        <w:rPr>
          <w:sz w:val="28"/>
          <w:szCs w:val="28"/>
        </w:rPr>
        <w:t>следует</w:t>
      </w:r>
      <w:r w:rsidR="00717EF3" w:rsidRPr="00BC3247">
        <w:rPr>
          <w:sz w:val="28"/>
          <w:szCs w:val="28"/>
        </w:rPr>
        <w:t xml:space="preserve"> сравнива</w:t>
      </w:r>
      <w:r w:rsidRPr="00BC3247">
        <w:rPr>
          <w:sz w:val="28"/>
          <w:szCs w:val="28"/>
        </w:rPr>
        <w:t>ть</w:t>
      </w:r>
      <w:r w:rsidR="00717EF3" w:rsidRPr="00BC3247">
        <w:rPr>
          <w:sz w:val="28"/>
          <w:szCs w:val="28"/>
        </w:rPr>
        <w:t xml:space="preserve"> ребёнка только с ним самим, оценива</w:t>
      </w:r>
      <w:r w:rsidRPr="00BC3247">
        <w:rPr>
          <w:sz w:val="28"/>
          <w:szCs w:val="28"/>
        </w:rPr>
        <w:t>ть</w:t>
      </w:r>
      <w:r w:rsidR="00717EF3" w:rsidRPr="00BC3247">
        <w:rPr>
          <w:sz w:val="28"/>
          <w:szCs w:val="28"/>
        </w:rPr>
        <w:t xml:space="preserve"> качество его стараний и динамику продвижения. Не стоит переводить формирующее оценивание в отметки —  можно использовать другую шкалу, чтобы давать ученикам обратную связь о том, как они продвигаются в освоении изучаемог</w:t>
      </w:r>
      <w:r w:rsidRPr="00BC3247">
        <w:rPr>
          <w:sz w:val="28"/>
          <w:szCs w:val="28"/>
        </w:rPr>
        <w:t>о материала. Фактически здесь идет речь</w:t>
      </w:r>
      <w:r w:rsidR="00717EF3" w:rsidRPr="00BC3247">
        <w:rPr>
          <w:sz w:val="28"/>
          <w:szCs w:val="28"/>
        </w:rPr>
        <w:t xml:space="preserve"> об использовании </w:t>
      </w:r>
      <w:proofErr w:type="spellStart"/>
      <w:r w:rsidR="00717EF3" w:rsidRPr="00BC3247">
        <w:rPr>
          <w:sz w:val="28"/>
          <w:szCs w:val="28"/>
        </w:rPr>
        <w:t>критериального</w:t>
      </w:r>
      <w:proofErr w:type="spellEnd"/>
      <w:r w:rsidR="00717EF3" w:rsidRPr="00BC3247">
        <w:rPr>
          <w:sz w:val="28"/>
          <w:szCs w:val="28"/>
        </w:rPr>
        <w:t xml:space="preserve"> оценивания в смешанном обучении и вообще в </w:t>
      </w:r>
      <w:proofErr w:type="spellStart"/>
      <w:r w:rsidR="00717EF3" w:rsidRPr="00BC3247">
        <w:rPr>
          <w:sz w:val="28"/>
          <w:szCs w:val="28"/>
        </w:rPr>
        <w:t>системно-деятельностом</w:t>
      </w:r>
      <w:proofErr w:type="spellEnd"/>
      <w:r w:rsidR="00717EF3" w:rsidRPr="00BC3247">
        <w:rPr>
          <w:sz w:val="28"/>
          <w:szCs w:val="28"/>
        </w:rPr>
        <w:t xml:space="preserve"> подходе, потому что только </w:t>
      </w:r>
      <w:proofErr w:type="spellStart"/>
      <w:r w:rsidR="00717EF3" w:rsidRPr="00BC3247">
        <w:rPr>
          <w:sz w:val="28"/>
          <w:szCs w:val="28"/>
        </w:rPr>
        <w:t>критериальное</w:t>
      </w:r>
      <w:proofErr w:type="spellEnd"/>
      <w:r w:rsidR="00717EF3" w:rsidRPr="00BC3247">
        <w:rPr>
          <w:sz w:val="28"/>
          <w:szCs w:val="28"/>
        </w:rPr>
        <w:t xml:space="preserve"> оценивание связывает поставленные цели и проверяет их достижение.</w:t>
      </w:r>
    </w:p>
    <w:p w:rsidR="00717EF3" w:rsidRPr="00BC3247" w:rsidRDefault="00F56149" w:rsidP="002A3DB5">
      <w:pPr>
        <w:pStyle w:val="a6"/>
        <w:spacing w:before="0" w:beforeAutospacing="0" w:after="0" w:afterAutospacing="0" w:line="276" w:lineRule="auto"/>
        <w:ind w:firstLine="567"/>
        <w:jc w:val="both"/>
        <w:rPr>
          <w:sz w:val="28"/>
          <w:szCs w:val="28"/>
        </w:rPr>
      </w:pPr>
      <w:r w:rsidRPr="00BC3247">
        <w:rPr>
          <w:sz w:val="28"/>
          <w:szCs w:val="28"/>
        </w:rPr>
        <w:t xml:space="preserve">Как разработать план </w:t>
      </w:r>
      <w:proofErr w:type="gramStart"/>
      <w:r w:rsidRPr="00BC3247">
        <w:rPr>
          <w:sz w:val="28"/>
          <w:szCs w:val="28"/>
        </w:rPr>
        <w:t>действий</w:t>
      </w:r>
      <w:proofErr w:type="gramEnd"/>
      <w:r w:rsidRPr="00BC3247">
        <w:rPr>
          <w:sz w:val="28"/>
          <w:szCs w:val="28"/>
        </w:rPr>
        <w:t xml:space="preserve"> и </w:t>
      </w:r>
      <w:proofErr w:type="gramStart"/>
      <w:r w:rsidRPr="00BC3247">
        <w:rPr>
          <w:sz w:val="28"/>
          <w:szCs w:val="28"/>
        </w:rPr>
        <w:t>какие</w:t>
      </w:r>
      <w:proofErr w:type="gramEnd"/>
      <w:r w:rsidRPr="00BC3247">
        <w:rPr>
          <w:sz w:val="28"/>
          <w:szCs w:val="28"/>
        </w:rPr>
        <w:t xml:space="preserve"> задания лучше  выбрать для урока?</w:t>
      </w:r>
    </w:p>
    <w:p w:rsidR="00717EF3" w:rsidRPr="00BC3247" w:rsidRDefault="00717EF3" w:rsidP="00F56149">
      <w:pPr>
        <w:pStyle w:val="a6"/>
        <w:spacing w:before="0" w:beforeAutospacing="0" w:after="0" w:afterAutospacing="0" w:line="276" w:lineRule="auto"/>
        <w:ind w:firstLine="567"/>
        <w:jc w:val="both"/>
        <w:rPr>
          <w:sz w:val="28"/>
          <w:szCs w:val="28"/>
        </w:rPr>
      </w:pPr>
      <w:r w:rsidRPr="00BC3247">
        <w:rPr>
          <w:sz w:val="28"/>
          <w:szCs w:val="28"/>
        </w:rPr>
        <w:t>План действий — это определение видов учебной деятельности, которые будут использоваться учителем на уроке</w:t>
      </w:r>
      <w:r w:rsidR="00F35E6C" w:rsidRPr="00BC3247">
        <w:rPr>
          <w:sz w:val="28"/>
          <w:szCs w:val="28"/>
        </w:rPr>
        <w:t>.</w:t>
      </w:r>
      <w:r w:rsidR="00F56149" w:rsidRPr="00BC3247">
        <w:rPr>
          <w:sz w:val="28"/>
          <w:szCs w:val="28"/>
        </w:rPr>
        <w:t xml:space="preserve"> Ч</w:t>
      </w:r>
      <w:r w:rsidRPr="00BC3247">
        <w:rPr>
          <w:sz w:val="28"/>
          <w:szCs w:val="28"/>
        </w:rPr>
        <w:t xml:space="preserve">тобы выбрать виды учебной деятельности для урока, учитель должен понять, какие из них помогут ученикам достичь поставленных целей. Кроме того, надо выбрать учебные задания, которые будут использоваться для констатирующего оценивания в конце изучения темы. </w:t>
      </w:r>
    </w:p>
    <w:p w:rsidR="00717EF3" w:rsidRPr="00BC3247" w:rsidRDefault="00717EF3" w:rsidP="00F56149">
      <w:pPr>
        <w:pStyle w:val="a6"/>
        <w:spacing w:before="0" w:beforeAutospacing="0" w:after="0" w:afterAutospacing="0" w:line="276" w:lineRule="auto"/>
        <w:ind w:firstLine="567"/>
        <w:jc w:val="both"/>
        <w:rPr>
          <w:sz w:val="28"/>
          <w:szCs w:val="28"/>
        </w:rPr>
      </w:pPr>
      <w:r w:rsidRPr="00BC3247">
        <w:rPr>
          <w:sz w:val="28"/>
          <w:szCs w:val="28"/>
        </w:rPr>
        <w:lastRenderedPageBreak/>
        <w:t xml:space="preserve">Задания репродуктивного типа не позволяют оценить умения ребёнка: они предполагают использование учеником полученной информации, в том числе воспроизведение изученных алгоритмов, то есть </w:t>
      </w:r>
      <w:r w:rsidR="00F56149" w:rsidRPr="00BC3247">
        <w:rPr>
          <w:sz w:val="28"/>
          <w:szCs w:val="28"/>
        </w:rPr>
        <w:t>учитель</w:t>
      </w:r>
      <w:r w:rsidRPr="00BC3247">
        <w:rPr>
          <w:sz w:val="28"/>
          <w:szCs w:val="28"/>
        </w:rPr>
        <w:t xml:space="preserve"> може</w:t>
      </w:r>
      <w:r w:rsidR="00F56149" w:rsidRPr="00BC3247">
        <w:rPr>
          <w:sz w:val="28"/>
          <w:szCs w:val="28"/>
        </w:rPr>
        <w:t>т</w:t>
      </w:r>
      <w:r w:rsidRPr="00BC3247">
        <w:rPr>
          <w:sz w:val="28"/>
          <w:szCs w:val="28"/>
        </w:rPr>
        <w:t xml:space="preserve"> оценить только то, что ребёнок запомнил.</w:t>
      </w:r>
    </w:p>
    <w:p w:rsidR="00717EF3" w:rsidRPr="00BC3247" w:rsidRDefault="00717EF3" w:rsidP="00F56149">
      <w:pPr>
        <w:pStyle w:val="a6"/>
        <w:spacing w:before="0" w:beforeAutospacing="0" w:after="0" w:afterAutospacing="0" w:line="276" w:lineRule="auto"/>
        <w:ind w:firstLine="567"/>
        <w:jc w:val="both"/>
        <w:rPr>
          <w:sz w:val="28"/>
          <w:szCs w:val="28"/>
        </w:rPr>
      </w:pPr>
      <w:r w:rsidRPr="00BC3247">
        <w:rPr>
          <w:sz w:val="28"/>
          <w:szCs w:val="28"/>
        </w:rPr>
        <w:t>Задания продуктивного типа позволяют оценить, каким видам деятельности научился ребёнок.</w:t>
      </w:r>
    </w:p>
    <w:p w:rsidR="00717EF3" w:rsidRPr="00BC3247" w:rsidRDefault="00717EF3" w:rsidP="00F56149">
      <w:pPr>
        <w:pStyle w:val="a6"/>
        <w:spacing w:before="0" w:beforeAutospacing="0" w:after="0" w:afterAutospacing="0" w:line="276" w:lineRule="auto"/>
        <w:ind w:firstLine="567"/>
        <w:jc w:val="both"/>
        <w:rPr>
          <w:sz w:val="28"/>
          <w:szCs w:val="28"/>
        </w:rPr>
      </w:pPr>
      <w:r w:rsidRPr="00BC3247">
        <w:rPr>
          <w:sz w:val="28"/>
          <w:szCs w:val="28"/>
        </w:rPr>
        <w:t xml:space="preserve">Например, если поставить вопросы до знакомства с новым материалом, при просмотре учебного видео или прочтении текста ученик будет фокусироваться на поиске ответов на заданные вопросы. Для констатирующего оценивания по большинству предметов есть смысл использовать задания продуктивного типа, потому что именно они позволяют оценить достижение учебных целей. </w:t>
      </w:r>
      <w:proofErr w:type="gramStart"/>
      <w:r w:rsidRPr="00BC3247">
        <w:rPr>
          <w:sz w:val="28"/>
          <w:szCs w:val="28"/>
        </w:rPr>
        <w:t>К таким заданиям относятся написание эссе, разработка игр,</w:t>
      </w:r>
      <w:r w:rsidR="00F56149" w:rsidRPr="00BC3247">
        <w:rPr>
          <w:sz w:val="28"/>
          <w:szCs w:val="28"/>
        </w:rPr>
        <w:t xml:space="preserve"> </w:t>
      </w:r>
      <w:r w:rsidRPr="00BC3247">
        <w:rPr>
          <w:sz w:val="28"/>
          <w:szCs w:val="28"/>
        </w:rPr>
        <w:t xml:space="preserve">интервью, резюме, автобиографии, рекламы, рецензии, проведение исследования, редактирование видео, создание мультфильма, запись фонограмм, создание радио- или телевизионных программ, </w:t>
      </w:r>
      <w:proofErr w:type="spellStart"/>
      <w:r w:rsidRPr="00BC3247">
        <w:rPr>
          <w:sz w:val="28"/>
          <w:szCs w:val="28"/>
        </w:rPr>
        <w:t>мультимедийных</w:t>
      </w:r>
      <w:proofErr w:type="spellEnd"/>
      <w:r w:rsidRPr="00BC3247">
        <w:rPr>
          <w:sz w:val="28"/>
          <w:szCs w:val="28"/>
        </w:rPr>
        <w:t xml:space="preserve"> презентаций, организация выставки, социальной акции и другие.</w:t>
      </w:r>
      <w:proofErr w:type="gramEnd"/>
    </w:p>
    <w:p w:rsidR="00717EF3" w:rsidRPr="00BC3247" w:rsidRDefault="00717EF3" w:rsidP="00717EF3">
      <w:pPr>
        <w:spacing w:after="0" w:line="276" w:lineRule="auto"/>
        <w:ind w:firstLine="567"/>
        <w:jc w:val="both"/>
        <w:rPr>
          <w:rFonts w:ascii="Times New Roman" w:hAnsi="Times New Roman" w:cs="Times New Roman"/>
          <w:sz w:val="28"/>
          <w:szCs w:val="28"/>
        </w:rPr>
      </w:pPr>
      <w:r w:rsidRPr="00BC3247">
        <w:rPr>
          <w:rFonts w:ascii="Times New Roman" w:hAnsi="Times New Roman" w:cs="Times New Roman"/>
          <w:sz w:val="28"/>
          <w:szCs w:val="28"/>
        </w:rPr>
        <w:t xml:space="preserve">При подборе заданий учитель должен проанализировать: </w:t>
      </w:r>
    </w:p>
    <w:p w:rsidR="00717EF3" w:rsidRPr="00BC3247" w:rsidRDefault="00717EF3" w:rsidP="00F56149">
      <w:pPr>
        <w:pStyle w:val="a9"/>
        <w:numPr>
          <w:ilvl w:val="0"/>
          <w:numId w:val="26"/>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Поведение у</w:t>
      </w:r>
      <w:r w:rsidR="00F56149" w:rsidRPr="00BC3247">
        <w:rPr>
          <w:rFonts w:ascii="Times New Roman" w:hAnsi="Times New Roman" w:cs="Times New Roman"/>
          <w:sz w:val="28"/>
          <w:szCs w:val="28"/>
        </w:rPr>
        <w:t>ченика при выполнении задания. М</w:t>
      </w:r>
      <w:r w:rsidRPr="00BC3247">
        <w:rPr>
          <w:rFonts w:ascii="Times New Roman" w:hAnsi="Times New Roman" w:cs="Times New Roman"/>
          <w:sz w:val="28"/>
          <w:szCs w:val="28"/>
        </w:rPr>
        <w:t xml:space="preserve">ожет ли он выполнить задание, как должен себя вести и что будет делать? </w:t>
      </w:r>
    </w:p>
    <w:p w:rsidR="00717EF3" w:rsidRPr="00BC3247" w:rsidRDefault="00717EF3" w:rsidP="00F56149">
      <w:pPr>
        <w:pStyle w:val="a9"/>
        <w:numPr>
          <w:ilvl w:val="0"/>
          <w:numId w:val="26"/>
        </w:numPr>
        <w:spacing w:after="0" w:line="276" w:lineRule="auto"/>
        <w:jc w:val="both"/>
        <w:rPr>
          <w:rFonts w:ascii="Times New Roman" w:hAnsi="Times New Roman" w:cs="Times New Roman"/>
          <w:sz w:val="28"/>
          <w:szCs w:val="28"/>
        </w:rPr>
      </w:pPr>
      <w:r w:rsidRPr="00BC3247">
        <w:rPr>
          <w:rFonts w:ascii="Times New Roman" w:hAnsi="Times New Roman" w:cs="Times New Roman"/>
          <w:sz w:val="28"/>
          <w:szCs w:val="28"/>
        </w:rPr>
        <w:t xml:space="preserve">Предметные знания. Достаточно ли у учащихся предметных знаний для выполнения данного задания, какие знания необходимы для его выполнения, какие новые знания потребуются? </w:t>
      </w:r>
    </w:p>
    <w:p w:rsidR="00717EF3" w:rsidRPr="00BC3247" w:rsidRDefault="00717EF3" w:rsidP="00717EF3">
      <w:pPr>
        <w:pStyle w:val="a9"/>
        <w:numPr>
          <w:ilvl w:val="0"/>
          <w:numId w:val="26"/>
        </w:numPr>
        <w:spacing w:after="0" w:line="276" w:lineRule="auto"/>
        <w:jc w:val="both"/>
        <w:rPr>
          <w:rFonts w:ascii="Times New Roman" w:hAnsi="Times New Roman" w:cs="Times New Roman"/>
          <w:sz w:val="28"/>
          <w:szCs w:val="28"/>
        </w:rPr>
      </w:pPr>
      <w:proofErr w:type="spellStart"/>
      <w:r w:rsidRPr="00BC3247">
        <w:rPr>
          <w:rFonts w:ascii="Times New Roman" w:hAnsi="Times New Roman" w:cs="Times New Roman"/>
          <w:sz w:val="28"/>
          <w:szCs w:val="28"/>
        </w:rPr>
        <w:t>Метапредметное</w:t>
      </w:r>
      <w:proofErr w:type="spellEnd"/>
      <w:r w:rsidRPr="00BC3247">
        <w:rPr>
          <w:rFonts w:ascii="Times New Roman" w:hAnsi="Times New Roman" w:cs="Times New Roman"/>
          <w:sz w:val="28"/>
          <w:szCs w:val="28"/>
        </w:rPr>
        <w:t xml:space="preserve"> содержание. Какие УУД (универсальные учебные действия) необходимы для выполнения данного задания и какие УУД развивает данное задание? </w:t>
      </w:r>
    </w:p>
    <w:p w:rsidR="00E46D1D" w:rsidRPr="00BC3247" w:rsidRDefault="00E46D1D" w:rsidP="00717EF3">
      <w:pPr>
        <w:pStyle w:val="a6"/>
        <w:spacing w:before="0" w:beforeAutospacing="0" w:after="0" w:afterAutospacing="0" w:line="276" w:lineRule="auto"/>
        <w:ind w:firstLine="567"/>
        <w:jc w:val="both"/>
        <w:rPr>
          <w:sz w:val="28"/>
          <w:szCs w:val="28"/>
        </w:rPr>
      </w:pPr>
      <w:r w:rsidRPr="00BC3247">
        <w:rPr>
          <w:sz w:val="28"/>
          <w:szCs w:val="28"/>
        </w:rPr>
        <w:t xml:space="preserve">Смешанное обучение характеризуется высокой степенью индивидуализации обучения за счет вариативности заданий в электронном курсе и возможностью их прохождения в индивидуальном темпе. Таким образом, смешанное обучение предлагает оптимальные условия для реализации индивидуального потенциала </w:t>
      </w:r>
      <w:proofErr w:type="gramStart"/>
      <w:r w:rsidRPr="00BC3247">
        <w:rPr>
          <w:sz w:val="28"/>
          <w:szCs w:val="28"/>
        </w:rPr>
        <w:t>обучающихся</w:t>
      </w:r>
      <w:proofErr w:type="gramEnd"/>
      <w:r w:rsidRPr="00BC3247">
        <w:rPr>
          <w:sz w:val="28"/>
          <w:szCs w:val="28"/>
        </w:rPr>
        <w:t>.</w:t>
      </w:r>
    </w:p>
    <w:p w:rsidR="00A256CF" w:rsidRPr="00BC3247" w:rsidRDefault="00A256CF" w:rsidP="00A256CF">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Построение учебного процесса на основе применения технологии смешанного обучения позволяет обеспечить более качественное и системное выполнение задач, поставленных ФГОС нового поколения, а именно дать возможность обучающимся самостоятельно успешно усваивать новые знания, умения, включая организацию освоения, то есть умения учиться. </w:t>
      </w:r>
    </w:p>
    <w:p w:rsidR="00717EF3" w:rsidRPr="00BC3247" w:rsidRDefault="00717EF3" w:rsidP="00E46D1D">
      <w:pPr>
        <w:spacing w:after="0" w:line="276" w:lineRule="auto"/>
        <w:rPr>
          <w:rFonts w:ascii="Times New Roman" w:hAnsi="Times New Roman" w:cs="Times New Roman"/>
          <w:b/>
          <w:sz w:val="28"/>
          <w:szCs w:val="28"/>
        </w:rPr>
      </w:pPr>
    </w:p>
    <w:p w:rsidR="00F35E6C" w:rsidRPr="00BC3247" w:rsidRDefault="00F35E6C" w:rsidP="007553E1">
      <w:pPr>
        <w:spacing w:after="0" w:line="276" w:lineRule="auto"/>
        <w:ind w:firstLine="709"/>
        <w:jc w:val="center"/>
        <w:rPr>
          <w:rFonts w:ascii="Times New Roman" w:hAnsi="Times New Roman" w:cs="Times New Roman"/>
          <w:b/>
          <w:sz w:val="28"/>
          <w:szCs w:val="28"/>
        </w:rPr>
      </w:pPr>
    </w:p>
    <w:p w:rsidR="00E82838" w:rsidRPr="00BC3247" w:rsidRDefault="00E82838" w:rsidP="007553E1">
      <w:pPr>
        <w:spacing w:after="0" w:line="276" w:lineRule="auto"/>
        <w:ind w:firstLine="709"/>
        <w:jc w:val="center"/>
        <w:rPr>
          <w:rFonts w:ascii="Times New Roman" w:hAnsi="Times New Roman" w:cs="Times New Roman"/>
          <w:b/>
          <w:sz w:val="28"/>
          <w:szCs w:val="28"/>
        </w:rPr>
      </w:pPr>
      <w:r w:rsidRPr="00BC3247">
        <w:rPr>
          <w:rFonts w:ascii="Times New Roman" w:hAnsi="Times New Roman" w:cs="Times New Roman"/>
          <w:b/>
          <w:sz w:val="28"/>
          <w:szCs w:val="28"/>
        </w:rPr>
        <w:lastRenderedPageBreak/>
        <w:t xml:space="preserve">Часть </w:t>
      </w:r>
      <w:r w:rsidRPr="00BC3247">
        <w:rPr>
          <w:rFonts w:ascii="Times New Roman" w:hAnsi="Times New Roman" w:cs="Times New Roman"/>
          <w:b/>
          <w:sz w:val="28"/>
          <w:szCs w:val="28"/>
          <w:lang w:val="en-US"/>
        </w:rPr>
        <w:t>II</w:t>
      </w:r>
    </w:p>
    <w:p w:rsidR="00E82838" w:rsidRPr="00BC3247" w:rsidRDefault="00E82838" w:rsidP="007553E1">
      <w:pPr>
        <w:spacing w:after="0" w:line="276" w:lineRule="auto"/>
        <w:ind w:firstLine="709"/>
        <w:jc w:val="center"/>
        <w:rPr>
          <w:rFonts w:ascii="Times New Roman" w:hAnsi="Times New Roman" w:cs="Times New Roman"/>
          <w:b/>
          <w:sz w:val="28"/>
          <w:szCs w:val="28"/>
        </w:rPr>
      </w:pPr>
      <w:r w:rsidRPr="00BC3247">
        <w:rPr>
          <w:rFonts w:ascii="Times New Roman" w:hAnsi="Times New Roman" w:cs="Times New Roman"/>
          <w:b/>
          <w:sz w:val="28"/>
          <w:szCs w:val="28"/>
        </w:rPr>
        <w:t>Смешанное обучение: основные модели</w:t>
      </w:r>
    </w:p>
    <w:p w:rsidR="00E82838" w:rsidRPr="00BC3247" w:rsidRDefault="00E82838" w:rsidP="007553E1">
      <w:pPr>
        <w:spacing w:after="0" w:line="276" w:lineRule="auto"/>
        <w:ind w:firstLine="567"/>
        <w:jc w:val="both"/>
        <w:rPr>
          <w:rFonts w:ascii="Times New Roman" w:eastAsia="Times New Roman" w:hAnsi="Times New Roman" w:cs="Times New Roman"/>
          <w:sz w:val="28"/>
          <w:szCs w:val="28"/>
          <w:lang w:eastAsia="ru-RU"/>
        </w:rPr>
      </w:pPr>
    </w:p>
    <w:p w:rsidR="00E82838" w:rsidRPr="00BC3247" w:rsidRDefault="00E8283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Структура смешанного обучения может варьироваться, существует множество форм и способов организации смешанного обучения. Институтом </w:t>
      </w:r>
      <w:proofErr w:type="spellStart"/>
      <w:r w:rsidRPr="00BC3247">
        <w:rPr>
          <w:rFonts w:ascii="Times New Roman" w:eastAsia="Times New Roman" w:hAnsi="Times New Roman" w:cs="Times New Roman"/>
          <w:sz w:val="28"/>
          <w:szCs w:val="28"/>
          <w:lang w:eastAsia="ru-RU"/>
        </w:rPr>
        <w:t>Клейтона</w:t>
      </w:r>
      <w:proofErr w:type="spellEnd"/>
      <w:r w:rsidRPr="00BC3247">
        <w:rPr>
          <w:rFonts w:ascii="Times New Roman" w:eastAsia="Times New Roman" w:hAnsi="Times New Roman" w:cs="Times New Roman"/>
          <w:sz w:val="28"/>
          <w:szCs w:val="28"/>
          <w:lang w:eastAsia="ru-RU"/>
        </w:rPr>
        <w:t xml:space="preserve"> </w:t>
      </w:r>
      <w:proofErr w:type="spellStart"/>
      <w:r w:rsidRPr="00BC3247">
        <w:rPr>
          <w:rFonts w:ascii="Times New Roman" w:eastAsia="Times New Roman" w:hAnsi="Times New Roman" w:cs="Times New Roman"/>
          <w:sz w:val="28"/>
          <w:szCs w:val="28"/>
          <w:lang w:eastAsia="ru-RU"/>
        </w:rPr>
        <w:t>Кристенсена</w:t>
      </w:r>
      <w:proofErr w:type="spellEnd"/>
      <w:r w:rsidRPr="00BC3247">
        <w:rPr>
          <w:rFonts w:ascii="Times New Roman" w:eastAsia="Times New Roman" w:hAnsi="Times New Roman" w:cs="Times New Roman"/>
          <w:sz w:val="28"/>
          <w:szCs w:val="28"/>
          <w:lang w:eastAsia="ru-RU"/>
        </w:rPr>
        <w:t xml:space="preserve"> выделено более 40 моделей смешанного обучения, но не все они одинаково эффективны. В лучших моделях присутствуют </w:t>
      </w:r>
      <w:proofErr w:type="spellStart"/>
      <w:r w:rsidRPr="00BC3247">
        <w:rPr>
          <w:rFonts w:ascii="Times New Roman" w:eastAsia="Times New Roman" w:hAnsi="Times New Roman" w:cs="Times New Roman"/>
          <w:sz w:val="28"/>
          <w:szCs w:val="28"/>
          <w:lang w:eastAsia="ru-RU"/>
        </w:rPr>
        <w:t>персонализация</w:t>
      </w:r>
      <w:proofErr w:type="spellEnd"/>
      <w:r w:rsidRPr="00BC3247">
        <w:rPr>
          <w:rFonts w:ascii="Times New Roman" w:eastAsia="Times New Roman" w:hAnsi="Times New Roman" w:cs="Times New Roman"/>
          <w:sz w:val="28"/>
          <w:szCs w:val="28"/>
          <w:lang w:eastAsia="ru-RU"/>
        </w:rPr>
        <w:t>, развитие личной ответственности за собственное обучение, переход каждого ребёнка к изучению нового материала только после того, как он подтвердит овладение предыдущим. Важную роль в смешанном обучении играет проектная практико-ориентированная работа (не только индивидуальная, но преимущественно коллективная).</w:t>
      </w:r>
    </w:p>
    <w:p w:rsidR="000F0058" w:rsidRPr="00BC3247" w:rsidRDefault="001B7264"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Б</w:t>
      </w:r>
      <w:r w:rsidR="00E82838" w:rsidRPr="00BC3247">
        <w:rPr>
          <w:rFonts w:ascii="Times New Roman" w:eastAsia="Times New Roman" w:hAnsi="Times New Roman" w:cs="Times New Roman"/>
          <w:sz w:val="28"/>
          <w:szCs w:val="28"/>
          <w:lang w:eastAsia="ru-RU"/>
        </w:rPr>
        <w:t xml:space="preserve">азовые </w:t>
      </w:r>
      <w:r w:rsidRPr="00BC3247">
        <w:rPr>
          <w:rFonts w:ascii="Times New Roman" w:eastAsia="Times New Roman" w:hAnsi="Times New Roman" w:cs="Times New Roman"/>
          <w:sz w:val="28"/>
          <w:szCs w:val="28"/>
          <w:lang w:eastAsia="ru-RU"/>
        </w:rPr>
        <w:t xml:space="preserve">и наиболее эффективные </w:t>
      </w:r>
      <w:r w:rsidR="00E82838" w:rsidRPr="00BC3247">
        <w:rPr>
          <w:rFonts w:ascii="Times New Roman" w:eastAsia="Times New Roman" w:hAnsi="Times New Roman" w:cs="Times New Roman"/>
          <w:sz w:val="28"/>
          <w:szCs w:val="28"/>
          <w:lang w:eastAsia="ru-RU"/>
        </w:rPr>
        <w:t xml:space="preserve">модели смешанного обучения в школе: </w:t>
      </w:r>
      <w:r w:rsidR="00F35E6C" w:rsidRPr="00BC3247">
        <w:rPr>
          <w:rFonts w:ascii="Times New Roman" w:eastAsia="Times New Roman" w:hAnsi="Times New Roman" w:cs="Times New Roman"/>
          <w:sz w:val="28"/>
          <w:szCs w:val="28"/>
          <w:lang w:eastAsia="ru-RU"/>
        </w:rPr>
        <w:t xml:space="preserve">перевернутый класс, </w:t>
      </w:r>
      <w:r w:rsidR="00E82838" w:rsidRPr="00BC3247">
        <w:rPr>
          <w:rFonts w:ascii="Times New Roman" w:eastAsia="Times New Roman" w:hAnsi="Times New Roman" w:cs="Times New Roman"/>
          <w:sz w:val="28"/>
          <w:szCs w:val="28"/>
          <w:lang w:eastAsia="ru-RU"/>
        </w:rPr>
        <w:t xml:space="preserve">ротация станций, ротация лабораторий и гибкая модель. </w:t>
      </w:r>
    </w:p>
    <w:p w:rsidR="00E82838" w:rsidRPr="00BC3247" w:rsidRDefault="00E82838" w:rsidP="007553E1">
      <w:pPr>
        <w:spacing w:after="0" w:line="276" w:lineRule="auto"/>
        <w:ind w:firstLine="567"/>
        <w:jc w:val="both"/>
        <w:rPr>
          <w:rFonts w:ascii="Times New Roman" w:eastAsia="Times New Roman" w:hAnsi="Times New Roman" w:cs="Times New Roman"/>
          <w:sz w:val="28"/>
          <w:szCs w:val="28"/>
          <w:lang w:eastAsia="ru-RU"/>
        </w:rPr>
      </w:pPr>
    </w:p>
    <w:p w:rsidR="00E82838" w:rsidRPr="00BC3247" w:rsidRDefault="00880584" w:rsidP="007553E1">
      <w:pPr>
        <w:spacing w:after="0" w:line="276" w:lineRule="auto"/>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 xml:space="preserve">2.1. </w:t>
      </w:r>
      <w:r w:rsidR="00E82838" w:rsidRPr="00BC3247">
        <w:rPr>
          <w:rFonts w:ascii="Times New Roman" w:eastAsia="Times New Roman" w:hAnsi="Times New Roman" w:cs="Times New Roman"/>
          <w:b/>
          <w:sz w:val="28"/>
          <w:szCs w:val="28"/>
          <w:lang w:eastAsia="ru-RU"/>
        </w:rPr>
        <w:t>Перевёрнутый класс</w:t>
      </w:r>
    </w:p>
    <w:p w:rsidR="0054138C" w:rsidRPr="00BC3247" w:rsidRDefault="0054138C" w:rsidP="007553E1">
      <w:pPr>
        <w:spacing w:after="0" w:line="276" w:lineRule="auto"/>
        <w:ind w:firstLine="567"/>
        <w:jc w:val="both"/>
        <w:rPr>
          <w:rFonts w:ascii="Times New Roman" w:hAnsi="Times New Roman" w:cs="Times New Roman"/>
          <w:color w:val="FF0000"/>
          <w:sz w:val="28"/>
          <w:szCs w:val="28"/>
        </w:rPr>
      </w:pPr>
    </w:p>
    <w:p w:rsidR="0054138C" w:rsidRPr="00BC3247" w:rsidRDefault="004319EF"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Наибольшую популярность приобретает </w:t>
      </w:r>
      <w:r w:rsidR="0049316C" w:rsidRPr="00BC3247">
        <w:rPr>
          <w:rFonts w:ascii="Times New Roman" w:eastAsia="Times New Roman" w:hAnsi="Times New Roman" w:cs="Times New Roman"/>
          <w:sz w:val="28"/>
          <w:szCs w:val="28"/>
          <w:lang w:eastAsia="ru-RU"/>
        </w:rPr>
        <w:t>модель</w:t>
      </w:r>
      <w:r w:rsidRPr="00BC3247">
        <w:rPr>
          <w:rFonts w:ascii="Times New Roman" w:eastAsia="Times New Roman" w:hAnsi="Times New Roman" w:cs="Times New Roman"/>
          <w:sz w:val="28"/>
          <w:szCs w:val="28"/>
          <w:lang w:eastAsia="ru-RU"/>
        </w:rPr>
        <w:t xml:space="preserve"> смешанного обучения - </w:t>
      </w:r>
      <w:r w:rsidR="0049316C" w:rsidRPr="00BC3247">
        <w:rPr>
          <w:rFonts w:ascii="Times New Roman" w:eastAsia="Times New Roman" w:hAnsi="Times New Roman" w:cs="Times New Roman"/>
          <w:sz w:val="28"/>
          <w:szCs w:val="28"/>
          <w:lang w:eastAsia="ru-RU"/>
        </w:rPr>
        <w:t>п</w:t>
      </w:r>
      <w:r w:rsidR="0054138C" w:rsidRPr="00BC3247">
        <w:rPr>
          <w:rFonts w:ascii="Times New Roman" w:eastAsia="Times New Roman" w:hAnsi="Times New Roman" w:cs="Times New Roman"/>
          <w:sz w:val="28"/>
          <w:szCs w:val="28"/>
          <w:lang w:eastAsia="ru-RU"/>
        </w:rPr>
        <w:t>еревернутый класс. Причины ее широкого использования связаны с тем, что учитель традиционно много времени тратит на предъявление нового учебного материала, при этом в своей деятельности ориентируясь на учеников среднего уровня. Те же учащиеся, которые работают в более быстром темпе, начинают скучать, а те, что испытывают трудности, фактически выпадают и</w:t>
      </w:r>
      <w:r w:rsidR="0049316C" w:rsidRPr="00BC3247">
        <w:rPr>
          <w:rFonts w:ascii="Times New Roman" w:eastAsia="Times New Roman" w:hAnsi="Times New Roman" w:cs="Times New Roman"/>
          <w:sz w:val="28"/>
          <w:szCs w:val="28"/>
          <w:lang w:eastAsia="ru-RU"/>
        </w:rPr>
        <w:t>з учебного процесса. В модели п</w:t>
      </w:r>
      <w:r w:rsidR="0054138C" w:rsidRPr="00BC3247">
        <w:rPr>
          <w:rFonts w:ascii="Times New Roman" w:eastAsia="Times New Roman" w:hAnsi="Times New Roman" w:cs="Times New Roman"/>
          <w:sz w:val="28"/>
          <w:szCs w:val="28"/>
          <w:lang w:eastAsia="ru-RU"/>
        </w:rPr>
        <w:t xml:space="preserve">еревернутый класс все наоборот – обучающиеся изучают новый материал дома либо предварительно готовятся к изучению этого материала, актуализируют какие-то базовые понятия, термины, необходимые теоремы, аксиомы и пр. У них существует возможность обратиться к материалу повторно, особое внимание уделить трудным теоретическим местам, предварительно проверить свои знания на тестовых заданиях и, естественно, дистанционно отправить свои вопросы учителю. А в классе организуются разные виды деятельности и формы индивидуальной и групповой работы. </w:t>
      </w:r>
    </w:p>
    <w:p w:rsidR="000C11C2" w:rsidRPr="00BC3247" w:rsidRDefault="000C11C2" w:rsidP="007553E1">
      <w:pPr>
        <w:pStyle w:val="text"/>
        <w:spacing w:before="0" w:beforeAutospacing="0" w:after="0" w:afterAutospacing="0" w:line="276" w:lineRule="auto"/>
        <w:ind w:firstLine="567"/>
        <w:jc w:val="both"/>
        <w:rPr>
          <w:sz w:val="28"/>
          <w:szCs w:val="28"/>
        </w:rPr>
      </w:pPr>
      <w:r w:rsidRPr="00BC3247">
        <w:rPr>
          <w:sz w:val="28"/>
          <w:szCs w:val="28"/>
        </w:rPr>
        <w:t>Родоначальниками модели перевернутого класса считаются два американских педагога – Джонатан Бергман (</w:t>
      </w:r>
      <w:proofErr w:type="spellStart"/>
      <w:r w:rsidRPr="00BC3247">
        <w:rPr>
          <w:sz w:val="28"/>
          <w:szCs w:val="28"/>
        </w:rPr>
        <w:t>Jonathan</w:t>
      </w:r>
      <w:proofErr w:type="spellEnd"/>
      <w:r w:rsidRPr="00BC3247">
        <w:rPr>
          <w:sz w:val="28"/>
          <w:szCs w:val="28"/>
        </w:rPr>
        <w:t xml:space="preserve"> </w:t>
      </w:r>
      <w:proofErr w:type="spellStart"/>
      <w:r w:rsidRPr="00BC3247">
        <w:rPr>
          <w:sz w:val="28"/>
          <w:szCs w:val="28"/>
        </w:rPr>
        <w:t>Bergman</w:t>
      </w:r>
      <w:proofErr w:type="spellEnd"/>
      <w:r w:rsidRPr="00BC3247">
        <w:rPr>
          <w:sz w:val="28"/>
          <w:szCs w:val="28"/>
        </w:rPr>
        <w:t xml:space="preserve">) и Аарон </w:t>
      </w:r>
      <w:proofErr w:type="spellStart"/>
      <w:r w:rsidRPr="00BC3247">
        <w:rPr>
          <w:sz w:val="28"/>
          <w:szCs w:val="28"/>
        </w:rPr>
        <w:t>Сэмс</w:t>
      </w:r>
      <w:proofErr w:type="spellEnd"/>
      <w:r w:rsidRPr="00BC3247">
        <w:rPr>
          <w:sz w:val="28"/>
          <w:szCs w:val="28"/>
        </w:rPr>
        <w:t xml:space="preserve"> (</w:t>
      </w:r>
      <w:proofErr w:type="spellStart"/>
      <w:r w:rsidRPr="00BC3247">
        <w:rPr>
          <w:sz w:val="28"/>
          <w:szCs w:val="28"/>
        </w:rPr>
        <w:t>Aaron</w:t>
      </w:r>
      <w:proofErr w:type="spellEnd"/>
      <w:r w:rsidRPr="00BC3247">
        <w:rPr>
          <w:sz w:val="28"/>
          <w:szCs w:val="28"/>
        </w:rPr>
        <w:t xml:space="preserve"> </w:t>
      </w:r>
      <w:proofErr w:type="spellStart"/>
      <w:r w:rsidRPr="00BC3247">
        <w:rPr>
          <w:sz w:val="28"/>
          <w:szCs w:val="28"/>
        </w:rPr>
        <w:t>Sams</w:t>
      </w:r>
      <w:proofErr w:type="spellEnd"/>
      <w:r w:rsidRPr="00BC3247">
        <w:rPr>
          <w:sz w:val="28"/>
          <w:szCs w:val="28"/>
        </w:rPr>
        <w:t xml:space="preserve">), которые в 2007 году сначала придумали, как обеспечить своими лекциями спортсменов, часто пропускающих занятия, а затем развили эту идею в новое образовательное направление. В этом им помогли публикации в крупнейших американских газетах и журналах. В частности, в </w:t>
      </w:r>
      <w:r w:rsidRPr="00BC3247">
        <w:rPr>
          <w:sz w:val="28"/>
          <w:szCs w:val="28"/>
        </w:rPr>
        <w:lastRenderedPageBreak/>
        <w:t xml:space="preserve">журнале </w:t>
      </w:r>
      <w:proofErr w:type="spellStart"/>
      <w:r w:rsidRPr="00BC3247">
        <w:rPr>
          <w:sz w:val="28"/>
          <w:szCs w:val="28"/>
        </w:rPr>
        <w:t>Times</w:t>
      </w:r>
      <w:proofErr w:type="spellEnd"/>
      <w:r w:rsidRPr="00BC3247">
        <w:rPr>
          <w:sz w:val="28"/>
          <w:szCs w:val="28"/>
        </w:rPr>
        <w:t xml:space="preserve"> в статье «Как вытащить наши школы из 20-го столетия» можно прочитать: «Американские школы уж точно не заморожены во времени, но с учетом темпа изменений в других областях жизни наши общественные школы становятся чем-то вроде пережитков прошлого. Дети проводят большую часть дня так, как это когда-то делали их прабабушки и прадедушки: сидят рядами, слушая лекцию учителя, вручную царапают каракули в тетрадках и читают учебники, которые устарели в день своего выхода из печати».</w:t>
      </w:r>
    </w:p>
    <w:p w:rsidR="000C11C2" w:rsidRPr="00BC3247" w:rsidRDefault="000C11C2" w:rsidP="007553E1">
      <w:pPr>
        <w:pStyle w:val="text"/>
        <w:spacing w:before="0" w:beforeAutospacing="0" w:after="0" w:afterAutospacing="0" w:line="276" w:lineRule="auto"/>
        <w:ind w:firstLine="567"/>
        <w:jc w:val="both"/>
        <w:rPr>
          <w:sz w:val="28"/>
          <w:szCs w:val="28"/>
        </w:rPr>
      </w:pPr>
      <w:r w:rsidRPr="00BC3247">
        <w:rPr>
          <w:sz w:val="28"/>
          <w:szCs w:val="28"/>
        </w:rPr>
        <w:t xml:space="preserve">Бергман вспоминает: «Весной 2007 года Аарон показал мне статью о программном продукте, позволяющем создать </w:t>
      </w:r>
      <w:proofErr w:type="spellStart"/>
      <w:r w:rsidRPr="00BC3247">
        <w:rPr>
          <w:sz w:val="28"/>
          <w:szCs w:val="28"/>
        </w:rPr>
        <w:t>слайдшоу</w:t>
      </w:r>
      <w:proofErr w:type="spellEnd"/>
      <w:r w:rsidRPr="00BC3247">
        <w:rPr>
          <w:sz w:val="28"/>
          <w:szCs w:val="28"/>
        </w:rPr>
        <w:t xml:space="preserve"> в </w:t>
      </w:r>
      <w:proofErr w:type="spellStart"/>
      <w:r w:rsidRPr="00BC3247">
        <w:rPr>
          <w:sz w:val="28"/>
          <w:szCs w:val="28"/>
        </w:rPr>
        <w:t>PowerPoint</w:t>
      </w:r>
      <w:proofErr w:type="spellEnd"/>
      <w:r w:rsidRPr="00BC3247">
        <w:rPr>
          <w:sz w:val="28"/>
          <w:szCs w:val="28"/>
        </w:rPr>
        <w:t xml:space="preserve">, </w:t>
      </w:r>
      <w:proofErr w:type="gramStart"/>
      <w:r w:rsidRPr="00BC3247">
        <w:rPr>
          <w:sz w:val="28"/>
          <w:szCs w:val="28"/>
        </w:rPr>
        <w:t>включающее</w:t>
      </w:r>
      <w:proofErr w:type="gramEnd"/>
      <w:r w:rsidRPr="00BC3247">
        <w:rPr>
          <w:sz w:val="28"/>
          <w:szCs w:val="28"/>
        </w:rPr>
        <w:t xml:space="preserve"> голос и любые текстовые заметки. Затем все это конвертируется в </w:t>
      </w:r>
      <w:proofErr w:type="spellStart"/>
      <w:r w:rsidRPr="00BC3247">
        <w:rPr>
          <w:sz w:val="28"/>
          <w:szCs w:val="28"/>
        </w:rPr>
        <w:t>видеофайл</w:t>
      </w:r>
      <w:proofErr w:type="spellEnd"/>
      <w:r w:rsidRPr="00BC3247">
        <w:rPr>
          <w:sz w:val="28"/>
          <w:szCs w:val="28"/>
        </w:rPr>
        <w:t xml:space="preserve">, </w:t>
      </w:r>
      <w:proofErr w:type="gramStart"/>
      <w:r w:rsidRPr="00BC3247">
        <w:rPr>
          <w:sz w:val="28"/>
          <w:szCs w:val="28"/>
        </w:rPr>
        <w:t>который</w:t>
      </w:r>
      <w:proofErr w:type="gramEnd"/>
      <w:r w:rsidRPr="00BC3247">
        <w:rPr>
          <w:sz w:val="28"/>
          <w:szCs w:val="28"/>
        </w:rPr>
        <w:t xml:space="preserve"> легко распространять </w:t>
      </w:r>
      <w:proofErr w:type="spellStart"/>
      <w:r w:rsidRPr="00BC3247">
        <w:rPr>
          <w:sz w:val="28"/>
          <w:szCs w:val="28"/>
        </w:rPr>
        <w:t>онлайн</w:t>
      </w:r>
      <w:proofErr w:type="spellEnd"/>
      <w:r w:rsidRPr="00BC3247">
        <w:rPr>
          <w:sz w:val="28"/>
          <w:szCs w:val="28"/>
        </w:rPr>
        <w:t xml:space="preserve">. Мы поняли, что это может позволить нашим студентам пропускать занятия, не пропуская обучения! Мы начали размещать наши лекции </w:t>
      </w:r>
      <w:proofErr w:type="spellStart"/>
      <w:r w:rsidRPr="00BC3247">
        <w:rPr>
          <w:sz w:val="28"/>
          <w:szCs w:val="28"/>
        </w:rPr>
        <w:t>онлайн</w:t>
      </w:r>
      <w:proofErr w:type="spellEnd"/>
      <w:r w:rsidRPr="00BC3247">
        <w:rPr>
          <w:sz w:val="28"/>
          <w:szCs w:val="28"/>
        </w:rPr>
        <w:t>, чтобы студенты могли получить к ним доступ. Если честно, мы записывали наши лекции из эгоистических побуждений. Мы расходовали непомерно много времени на проведение повторных занятий для студентов, пропустивших занятия. Записи лекций стали нашей первой линией обороны».</w:t>
      </w:r>
      <w:r w:rsidR="008908D3" w:rsidRPr="00BC3247">
        <w:rPr>
          <w:sz w:val="28"/>
          <w:szCs w:val="28"/>
        </w:rPr>
        <w:t xml:space="preserve"> Сегодня по данной методике работает большое количество учителей в разных школах мира.</w:t>
      </w:r>
    </w:p>
    <w:p w:rsidR="008908D3" w:rsidRPr="00BC3247" w:rsidRDefault="008908D3" w:rsidP="007553E1">
      <w:pPr>
        <w:pStyle w:val="4-text"/>
        <w:spacing w:before="0" w:beforeAutospacing="0" w:after="0" w:afterAutospacing="0" w:line="276" w:lineRule="auto"/>
        <w:ind w:firstLine="567"/>
        <w:rPr>
          <w:sz w:val="28"/>
          <w:szCs w:val="28"/>
        </w:rPr>
      </w:pPr>
      <w:r w:rsidRPr="00BC3247">
        <w:rPr>
          <w:sz w:val="28"/>
          <w:szCs w:val="28"/>
        </w:rPr>
        <w:t>Суть перевернутого урока заключается в следующем:</w:t>
      </w:r>
    </w:p>
    <w:p w:rsidR="008908D3" w:rsidRPr="00BC3247" w:rsidRDefault="008908D3" w:rsidP="007553E1">
      <w:pPr>
        <w:pStyle w:val="5-bullet"/>
        <w:numPr>
          <w:ilvl w:val="0"/>
          <w:numId w:val="15"/>
        </w:numPr>
        <w:spacing w:before="0" w:beforeAutospacing="0" w:after="0" w:afterAutospacing="0" w:line="276" w:lineRule="auto"/>
        <w:jc w:val="both"/>
        <w:rPr>
          <w:sz w:val="28"/>
          <w:szCs w:val="28"/>
        </w:rPr>
      </w:pPr>
      <w:r w:rsidRPr="00BC3247">
        <w:rPr>
          <w:sz w:val="28"/>
          <w:szCs w:val="28"/>
        </w:rPr>
        <w:t xml:space="preserve">учителя готовят </w:t>
      </w:r>
      <w:proofErr w:type="spellStart"/>
      <w:r w:rsidRPr="00BC3247">
        <w:rPr>
          <w:sz w:val="28"/>
          <w:szCs w:val="28"/>
        </w:rPr>
        <w:t>мини-видеолекции</w:t>
      </w:r>
      <w:proofErr w:type="spellEnd"/>
      <w:r w:rsidRPr="00BC3247">
        <w:rPr>
          <w:sz w:val="28"/>
          <w:szCs w:val="28"/>
        </w:rPr>
        <w:t xml:space="preserve"> и выкладывают их в сеть;</w:t>
      </w:r>
    </w:p>
    <w:p w:rsidR="008908D3" w:rsidRPr="00BC3247" w:rsidRDefault="008908D3" w:rsidP="007553E1">
      <w:pPr>
        <w:pStyle w:val="5-bullet"/>
        <w:numPr>
          <w:ilvl w:val="0"/>
          <w:numId w:val="15"/>
        </w:numPr>
        <w:spacing w:before="0" w:beforeAutospacing="0" w:after="0" w:afterAutospacing="0" w:line="276" w:lineRule="auto"/>
        <w:jc w:val="both"/>
        <w:rPr>
          <w:sz w:val="28"/>
          <w:szCs w:val="28"/>
        </w:rPr>
      </w:pPr>
      <w:r w:rsidRPr="00BC3247">
        <w:rPr>
          <w:sz w:val="28"/>
          <w:szCs w:val="28"/>
        </w:rPr>
        <w:t xml:space="preserve">учащиеся смотрят дома </w:t>
      </w:r>
      <w:proofErr w:type="spellStart"/>
      <w:r w:rsidRPr="00BC3247">
        <w:rPr>
          <w:sz w:val="28"/>
          <w:szCs w:val="28"/>
        </w:rPr>
        <w:t>видеолекции</w:t>
      </w:r>
      <w:proofErr w:type="spellEnd"/>
      <w:r w:rsidRPr="00BC3247">
        <w:rPr>
          <w:sz w:val="28"/>
          <w:szCs w:val="28"/>
        </w:rPr>
        <w:t>, подготовленные учителем. Это позволяет им осваивать материал в своем темпе, не будучи зажатыми временными рамками урока, дает возможность общаться со сверстниками и учителем, используя систему онлайновых дискуссий</w:t>
      </w:r>
      <w:r w:rsidR="000B14D5" w:rsidRPr="00BC3247">
        <w:rPr>
          <w:sz w:val="28"/>
          <w:szCs w:val="28"/>
        </w:rPr>
        <w:t>;</w:t>
      </w:r>
    </w:p>
    <w:p w:rsidR="008908D3" w:rsidRPr="00BC3247" w:rsidRDefault="008908D3" w:rsidP="007553E1">
      <w:pPr>
        <w:pStyle w:val="5-bullet"/>
        <w:numPr>
          <w:ilvl w:val="0"/>
          <w:numId w:val="15"/>
        </w:numPr>
        <w:spacing w:before="0" w:beforeAutospacing="0" w:after="0" w:afterAutospacing="0" w:line="276" w:lineRule="auto"/>
        <w:jc w:val="both"/>
        <w:rPr>
          <w:sz w:val="28"/>
          <w:szCs w:val="28"/>
        </w:rPr>
      </w:pPr>
      <w:r w:rsidRPr="00BC3247">
        <w:rPr>
          <w:sz w:val="28"/>
          <w:szCs w:val="28"/>
        </w:rPr>
        <w:t>урочное время используется для совместной деятельности по изученной теме: решение задач, создание мини-проектов, составление алгоритмов, проведение экспериментов</w:t>
      </w:r>
      <w:r w:rsidR="000B14D5" w:rsidRPr="00BC3247">
        <w:rPr>
          <w:sz w:val="28"/>
          <w:szCs w:val="28"/>
        </w:rPr>
        <w:t xml:space="preserve"> и др.</w:t>
      </w:r>
    </w:p>
    <w:p w:rsidR="000B14D5" w:rsidRPr="00BC3247" w:rsidRDefault="000B14D5" w:rsidP="007553E1">
      <w:pPr>
        <w:pStyle w:val="4-text"/>
        <w:spacing w:before="0" w:beforeAutospacing="0" w:after="0" w:afterAutospacing="0" w:line="276" w:lineRule="auto"/>
        <w:ind w:firstLine="567"/>
        <w:jc w:val="both"/>
        <w:rPr>
          <w:sz w:val="28"/>
          <w:szCs w:val="28"/>
        </w:rPr>
      </w:pPr>
      <w:r w:rsidRPr="00BC3247">
        <w:rPr>
          <w:sz w:val="28"/>
          <w:szCs w:val="28"/>
        </w:rPr>
        <w:t xml:space="preserve">Перевернутый </w:t>
      </w:r>
      <w:r w:rsidR="0049316C" w:rsidRPr="00BC3247">
        <w:rPr>
          <w:sz w:val="28"/>
          <w:szCs w:val="28"/>
        </w:rPr>
        <w:t>класс</w:t>
      </w:r>
      <w:r w:rsidRPr="00BC3247">
        <w:rPr>
          <w:sz w:val="28"/>
          <w:szCs w:val="28"/>
        </w:rPr>
        <w:t xml:space="preserve"> — это не просто изменение обучающей последовательности, но и пересмотр собственных педагогических приемов.</w:t>
      </w:r>
    </w:p>
    <w:p w:rsidR="0099304D" w:rsidRPr="00BC3247" w:rsidRDefault="0099304D" w:rsidP="007553E1">
      <w:pPr>
        <w:pStyle w:val="4-text"/>
        <w:spacing w:before="0" w:beforeAutospacing="0" w:after="0" w:afterAutospacing="0" w:line="276" w:lineRule="auto"/>
        <w:ind w:firstLine="567"/>
        <w:jc w:val="both"/>
        <w:rPr>
          <w:sz w:val="28"/>
          <w:szCs w:val="28"/>
        </w:rPr>
      </w:pPr>
      <w:r w:rsidRPr="00BC3247">
        <w:rPr>
          <w:sz w:val="28"/>
          <w:szCs w:val="28"/>
        </w:rPr>
        <w:t>Для учителя при использовании модели перевернутый класс существенно меняется структура деятельности. Он не должен строить всё обучение на объяснении нового материала, не должен трат</w:t>
      </w:r>
      <w:r w:rsidR="00090017" w:rsidRPr="00BC3247">
        <w:rPr>
          <w:sz w:val="28"/>
          <w:szCs w:val="28"/>
        </w:rPr>
        <w:t>ить время урока на трансляцию. У</w:t>
      </w:r>
      <w:r w:rsidRPr="00BC3247">
        <w:rPr>
          <w:sz w:val="28"/>
          <w:szCs w:val="28"/>
        </w:rPr>
        <w:t xml:space="preserve">читель по-прежнему много работает дома, но теперь он больше занят отбором учебных материалов и разработкой </w:t>
      </w:r>
      <w:proofErr w:type="spellStart"/>
      <w:r w:rsidRPr="00BC3247">
        <w:rPr>
          <w:sz w:val="28"/>
          <w:szCs w:val="28"/>
        </w:rPr>
        <w:t>контента</w:t>
      </w:r>
      <w:proofErr w:type="spellEnd"/>
      <w:r w:rsidRPr="00BC3247">
        <w:rPr>
          <w:sz w:val="28"/>
          <w:szCs w:val="28"/>
        </w:rPr>
        <w:t xml:space="preserve">, созданием проверочных форм —  всё это необходимо для организации </w:t>
      </w:r>
      <w:proofErr w:type="spellStart"/>
      <w:r w:rsidRPr="00BC3247">
        <w:rPr>
          <w:sz w:val="28"/>
          <w:szCs w:val="28"/>
        </w:rPr>
        <w:t>онлайн</w:t>
      </w:r>
      <w:r w:rsidR="00090017" w:rsidRPr="00BC3247">
        <w:rPr>
          <w:sz w:val="28"/>
          <w:szCs w:val="28"/>
        </w:rPr>
        <w:t>-среды</w:t>
      </w:r>
      <w:proofErr w:type="spellEnd"/>
      <w:r w:rsidR="00090017" w:rsidRPr="00BC3247">
        <w:rPr>
          <w:sz w:val="28"/>
          <w:szCs w:val="28"/>
        </w:rPr>
        <w:t>. П</w:t>
      </w:r>
      <w:r w:rsidRPr="00BC3247">
        <w:rPr>
          <w:sz w:val="28"/>
          <w:szCs w:val="28"/>
        </w:rPr>
        <w:t>одготовка к очному уроку существенно меняется, поскольку иной становится сама его структура.</w:t>
      </w:r>
    </w:p>
    <w:p w:rsidR="00090017" w:rsidRPr="00BC3247" w:rsidRDefault="00090017" w:rsidP="007553E1">
      <w:pPr>
        <w:pStyle w:val="4-text"/>
        <w:spacing w:before="0" w:beforeAutospacing="0" w:after="0" w:afterAutospacing="0" w:line="276" w:lineRule="auto"/>
        <w:ind w:firstLine="567"/>
        <w:jc w:val="both"/>
        <w:rPr>
          <w:sz w:val="28"/>
          <w:szCs w:val="28"/>
        </w:rPr>
      </w:pPr>
      <w:r w:rsidRPr="00BC3247">
        <w:rPr>
          <w:sz w:val="28"/>
          <w:szCs w:val="28"/>
        </w:rPr>
        <w:lastRenderedPageBreak/>
        <w:t>В модели</w:t>
      </w:r>
      <w:r w:rsidR="00F35E6C" w:rsidRPr="00BC3247">
        <w:rPr>
          <w:sz w:val="28"/>
          <w:szCs w:val="28"/>
        </w:rPr>
        <w:t xml:space="preserve"> </w:t>
      </w:r>
      <w:r w:rsidR="0099304D" w:rsidRPr="00BC3247">
        <w:rPr>
          <w:sz w:val="28"/>
          <w:szCs w:val="28"/>
        </w:rPr>
        <w:t xml:space="preserve">перевёрнутого класса предполагается, что на очном уроке ученики активны: они спрашивают, совещаются, спорят друг с другом, поэтому для обеспечения продуктивного очного взаимодействия нужно продумать диалоговые форматы заданий. Но всё это осуществимо при условии, что первая часть учебной работы —  ознакомление с материалом —  выполнена дома. </w:t>
      </w:r>
      <w:r w:rsidRPr="00BC3247">
        <w:rPr>
          <w:sz w:val="28"/>
          <w:szCs w:val="28"/>
        </w:rPr>
        <w:t>С</w:t>
      </w:r>
      <w:r w:rsidR="0099304D" w:rsidRPr="00BC3247">
        <w:rPr>
          <w:sz w:val="28"/>
          <w:szCs w:val="28"/>
        </w:rPr>
        <w:t xml:space="preserve">оздание опорного конспекта, составление вопросов разных типов к теме, разработка теста, поиск ошибок в лекции, само- и взаимоконтроль —  все эти виды работы призваны помочь ученикам самостоятельно разобраться с темой. </w:t>
      </w:r>
    </w:p>
    <w:p w:rsidR="000B14D5" w:rsidRPr="00BC3247" w:rsidRDefault="00F30E24" w:rsidP="007553E1">
      <w:pPr>
        <w:pStyle w:val="4-text"/>
        <w:spacing w:before="0" w:beforeAutospacing="0" w:after="0" w:afterAutospacing="0" w:line="276" w:lineRule="auto"/>
        <w:ind w:firstLine="567"/>
        <w:jc w:val="both"/>
        <w:rPr>
          <w:sz w:val="28"/>
          <w:szCs w:val="28"/>
        </w:rPr>
      </w:pPr>
      <w:r w:rsidRPr="00BC3247">
        <w:rPr>
          <w:sz w:val="28"/>
          <w:szCs w:val="28"/>
        </w:rPr>
        <w:t>Другими словами,</w:t>
      </w:r>
      <w:r w:rsidR="000B14D5" w:rsidRPr="00BC3247">
        <w:rPr>
          <w:sz w:val="28"/>
          <w:szCs w:val="28"/>
        </w:rPr>
        <w:t xml:space="preserve"> меняется содержание домашней работы и работы на уроке, и открываются новые преимущества</w:t>
      </w:r>
      <w:r w:rsidR="0049316C" w:rsidRPr="00BC3247">
        <w:rPr>
          <w:sz w:val="28"/>
          <w:szCs w:val="28"/>
        </w:rPr>
        <w:t>:</w:t>
      </w:r>
    </w:p>
    <w:p w:rsidR="000B14D5" w:rsidRPr="00BC3247" w:rsidRDefault="000B14D5" w:rsidP="007553E1">
      <w:pPr>
        <w:pStyle w:val="5-bullet"/>
        <w:numPr>
          <w:ilvl w:val="0"/>
          <w:numId w:val="17"/>
        </w:numPr>
        <w:spacing w:before="0" w:beforeAutospacing="0" w:after="0" w:afterAutospacing="0" w:line="276" w:lineRule="auto"/>
        <w:jc w:val="both"/>
        <w:rPr>
          <w:sz w:val="28"/>
          <w:szCs w:val="28"/>
        </w:rPr>
      </w:pPr>
      <w:r w:rsidRPr="00BC3247">
        <w:rPr>
          <w:sz w:val="28"/>
          <w:szCs w:val="28"/>
        </w:rPr>
        <w:t>учителя располагают большим временем</w:t>
      </w:r>
      <w:r w:rsidR="00090017" w:rsidRPr="00BC3247">
        <w:rPr>
          <w:sz w:val="28"/>
          <w:szCs w:val="28"/>
        </w:rPr>
        <w:t xml:space="preserve"> на уроке</w:t>
      </w:r>
      <w:r w:rsidRPr="00BC3247">
        <w:rPr>
          <w:sz w:val="28"/>
          <w:szCs w:val="28"/>
        </w:rPr>
        <w:t>, чтобы помочь учащимся и объяснить разделы, вызвавшие затруднение;</w:t>
      </w:r>
    </w:p>
    <w:p w:rsidR="000B14D5" w:rsidRPr="00BC3247" w:rsidRDefault="000B14D5" w:rsidP="007553E1">
      <w:pPr>
        <w:pStyle w:val="5-bullet"/>
        <w:numPr>
          <w:ilvl w:val="0"/>
          <w:numId w:val="17"/>
        </w:numPr>
        <w:spacing w:before="0" w:beforeAutospacing="0" w:after="0" w:afterAutospacing="0" w:line="276" w:lineRule="auto"/>
        <w:jc w:val="both"/>
        <w:rPr>
          <w:sz w:val="28"/>
          <w:szCs w:val="28"/>
        </w:rPr>
      </w:pPr>
      <w:r w:rsidRPr="00BC3247">
        <w:rPr>
          <w:sz w:val="28"/>
          <w:szCs w:val="28"/>
        </w:rPr>
        <w:t>традиционное домашнее задание теперь делается в классе, при поддержке и консультации учителя;</w:t>
      </w:r>
    </w:p>
    <w:p w:rsidR="000B14D5" w:rsidRPr="00BC3247" w:rsidRDefault="000B14D5" w:rsidP="007553E1">
      <w:pPr>
        <w:pStyle w:val="5-bullet"/>
        <w:numPr>
          <w:ilvl w:val="0"/>
          <w:numId w:val="17"/>
        </w:numPr>
        <w:spacing w:before="0" w:beforeAutospacing="0" w:after="0" w:afterAutospacing="0" w:line="276" w:lineRule="auto"/>
        <w:jc w:val="both"/>
        <w:rPr>
          <w:sz w:val="28"/>
          <w:szCs w:val="28"/>
        </w:rPr>
      </w:pPr>
      <w:r w:rsidRPr="00BC3247">
        <w:rPr>
          <w:sz w:val="28"/>
          <w:szCs w:val="28"/>
        </w:rPr>
        <w:t>учитель может использовать как собственные методические разработки, так и готовые;</w:t>
      </w:r>
    </w:p>
    <w:p w:rsidR="000B14D5" w:rsidRPr="00BC3247" w:rsidRDefault="000B14D5" w:rsidP="007553E1">
      <w:pPr>
        <w:pStyle w:val="5-bullet"/>
        <w:numPr>
          <w:ilvl w:val="0"/>
          <w:numId w:val="17"/>
        </w:numPr>
        <w:spacing w:before="0" w:beforeAutospacing="0" w:after="0" w:afterAutospacing="0" w:line="276" w:lineRule="auto"/>
        <w:jc w:val="both"/>
        <w:rPr>
          <w:sz w:val="28"/>
          <w:szCs w:val="28"/>
        </w:rPr>
      </w:pPr>
      <w:r w:rsidRPr="00BC3247">
        <w:rPr>
          <w:sz w:val="28"/>
          <w:szCs w:val="28"/>
        </w:rPr>
        <w:t>учитель на уроке имеет возможность оптимально организовать совместную учебную деятельность, вовлекая в разные виды работ всех учеников класса.</w:t>
      </w:r>
    </w:p>
    <w:p w:rsidR="00F30E24" w:rsidRPr="00BC3247" w:rsidRDefault="0049316C" w:rsidP="007553E1">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Таким образом, при </w:t>
      </w:r>
      <w:r w:rsidR="00F30E24" w:rsidRPr="00BC3247">
        <w:rPr>
          <w:rFonts w:ascii="Times New Roman" w:eastAsia="Times New Roman" w:hAnsi="Times New Roman" w:cs="Times New Roman"/>
          <w:sz w:val="28"/>
          <w:szCs w:val="28"/>
          <w:lang w:eastAsia="ru-RU"/>
        </w:rPr>
        <w:t>использовании модели п</w:t>
      </w:r>
      <w:r w:rsidRPr="00BC3247">
        <w:rPr>
          <w:rFonts w:ascii="Times New Roman" w:eastAsia="Times New Roman" w:hAnsi="Times New Roman" w:cs="Times New Roman"/>
          <w:sz w:val="28"/>
          <w:szCs w:val="28"/>
          <w:lang w:eastAsia="ru-RU"/>
        </w:rPr>
        <w:t>еревернут</w:t>
      </w:r>
      <w:r w:rsidR="00F30E24" w:rsidRPr="00BC3247">
        <w:rPr>
          <w:rFonts w:ascii="Times New Roman" w:eastAsia="Times New Roman" w:hAnsi="Times New Roman" w:cs="Times New Roman"/>
          <w:sz w:val="28"/>
          <w:szCs w:val="28"/>
          <w:lang w:eastAsia="ru-RU"/>
        </w:rPr>
        <w:t>ый класс:</w:t>
      </w:r>
      <w:r w:rsidRPr="00BC3247">
        <w:rPr>
          <w:rFonts w:ascii="Times New Roman" w:eastAsia="Times New Roman" w:hAnsi="Times New Roman" w:cs="Times New Roman"/>
          <w:sz w:val="28"/>
          <w:szCs w:val="28"/>
          <w:lang w:eastAsia="ru-RU"/>
        </w:rPr>
        <w:t xml:space="preserve"> </w:t>
      </w:r>
    </w:p>
    <w:p w:rsidR="00F30E24" w:rsidRPr="00BC3247" w:rsidRDefault="00F30E24" w:rsidP="007553E1">
      <w:pPr>
        <w:pStyle w:val="a9"/>
        <w:numPr>
          <w:ilvl w:val="0"/>
          <w:numId w:val="19"/>
        </w:num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з</w:t>
      </w:r>
      <w:r w:rsidR="0049316C" w:rsidRPr="00BC3247">
        <w:rPr>
          <w:rFonts w:ascii="Times New Roman" w:eastAsia="Times New Roman" w:hAnsi="Times New Roman" w:cs="Times New Roman"/>
          <w:sz w:val="28"/>
          <w:szCs w:val="28"/>
          <w:lang w:eastAsia="ru-RU"/>
        </w:rPr>
        <w:t>аинтересованные ученики работают друг с другом, а образовательный процесс организуется с учетом потребностей учеников</w:t>
      </w:r>
      <w:r w:rsidRPr="00BC3247">
        <w:rPr>
          <w:rFonts w:ascii="Times New Roman" w:eastAsia="Times New Roman" w:hAnsi="Times New Roman" w:cs="Times New Roman"/>
          <w:sz w:val="28"/>
          <w:szCs w:val="28"/>
          <w:lang w:eastAsia="ru-RU"/>
        </w:rPr>
        <w:t>;</w:t>
      </w:r>
      <w:r w:rsidR="0049316C" w:rsidRPr="00BC3247">
        <w:rPr>
          <w:rFonts w:ascii="Times New Roman" w:eastAsia="Times New Roman" w:hAnsi="Times New Roman" w:cs="Times New Roman"/>
          <w:sz w:val="28"/>
          <w:szCs w:val="28"/>
          <w:lang w:eastAsia="ru-RU"/>
        </w:rPr>
        <w:t xml:space="preserve"> </w:t>
      </w:r>
    </w:p>
    <w:p w:rsidR="00F30E24" w:rsidRPr="00BC3247" w:rsidRDefault="00F30E24" w:rsidP="007553E1">
      <w:pPr>
        <w:pStyle w:val="a9"/>
        <w:numPr>
          <w:ilvl w:val="0"/>
          <w:numId w:val="19"/>
        </w:num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у</w:t>
      </w:r>
      <w:r w:rsidR="0049316C" w:rsidRPr="00BC3247">
        <w:rPr>
          <w:rFonts w:ascii="Times New Roman" w:eastAsia="Times New Roman" w:hAnsi="Times New Roman" w:cs="Times New Roman"/>
          <w:sz w:val="28"/>
          <w:szCs w:val="28"/>
          <w:lang w:eastAsia="ru-RU"/>
        </w:rPr>
        <w:t>величивается время на индивидуальное обучение</w:t>
      </w:r>
      <w:r w:rsidRPr="00BC3247">
        <w:rPr>
          <w:rFonts w:ascii="Times New Roman" w:eastAsia="Times New Roman" w:hAnsi="Times New Roman" w:cs="Times New Roman"/>
          <w:sz w:val="28"/>
          <w:szCs w:val="28"/>
          <w:lang w:eastAsia="ru-RU"/>
        </w:rPr>
        <w:t>;</w:t>
      </w:r>
      <w:r w:rsidR="0049316C" w:rsidRPr="00BC3247">
        <w:rPr>
          <w:rFonts w:ascii="Times New Roman" w:eastAsia="Times New Roman" w:hAnsi="Times New Roman" w:cs="Times New Roman"/>
          <w:sz w:val="28"/>
          <w:szCs w:val="28"/>
          <w:lang w:eastAsia="ru-RU"/>
        </w:rPr>
        <w:t xml:space="preserve"> </w:t>
      </w:r>
    </w:p>
    <w:p w:rsidR="00F30E24" w:rsidRPr="00BC3247" w:rsidRDefault="00F30E24" w:rsidP="007553E1">
      <w:pPr>
        <w:pStyle w:val="a9"/>
        <w:numPr>
          <w:ilvl w:val="0"/>
          <w:numId w:val="19"/>
        </w:num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х</w:t>
      </w:r>
      <w:r w:rsidR="0049316C" w:rsidRPr="00BC3247">
        <w:rPr>
          <w:rFonts w:ascii="Times New Roman" w:eastAsia="Times New Roman" w:hAnsi="Times New Roman" w:cs="Times New Roman"/>
          <w:sz w:val="28"/>
          <w:szCs w:val="28"/>
          <w:lang w:eastAsia="ru-RU"/>
        </w:rPr>
        <w:t xml:space="preserve">орошо успевающие ученики могут углублять свои знания, а отстающие получают гораздо больше возможностей наверстать </w:t>
      </w:r>
      <w:proofErr w:type="gramStart"/>
      <w:r w:rsidR="0049316C" w:rsidRPr="00BC3247">
        <w:rPr>
          <w:rFonts w:ascii="Times New Roman" w:eastAsia="Times New Roman" w:hAnsi="Times New Roman" w:cs="Times New Roman"/>
          <w:sz w:val="28"/>
          <w:szCs w:val="28"/>
          <w:lang w:eastAsia="ru-RU"/>
        </w:rPr>
        <w:t>упущенное</w:t>
      </w:r>
      <w:proofErr w:type="gramEnd"/>
      <w:r w:rsidRPr="00BC3247">
        <w:rPr>
          <w:rFonts w:ascii="Times New Roman" w:eastAsia="Times New Roman" w:hAnsi="Times New Roman" w:cs="Times New Roman"/>
          <w:sz w:val="28"/>
          <w:szCs w:val="28"/>
          <w:lang w:eastAsia="ru-RU"/>
        </w:rPr>
        <w:t>;</w:t>
      </w:r>
      <w:r w:rsidR="0049316C" w:rsidRPr="00BC3247">
        <w:rPr>
          <w:rFonts w:ascii="Times New Roman" w:eastAsia="Times New Roman" w:hAnsi="Times New Roman" w:cs="Times New Roman"/>
          <w:sz w:val="28"/>
          <w:szCs w:val="28"/>
          <w:lang w:eastAsia="ru-RU"/>
        </w:rPr>
        <w:t xml:space="preserve"> </w:t>
      </w:r>
    </w:p>
    <w:p w:rsidR="0099304D" w:rsidRPr="00BC3247" w:rsidRDefault="00F30E24" w:rsidP="007553E1">
      <w:pPr>
        <w:pStyle w:val="a9"/>
        <w:numPr>
          <w:ilvl w:val="0"/>
          <w:numId w:val="19"/>
        </w:num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w:t>
      </w:r>
      <w:r w:rsidR="0049316C" w:rsidRPr="00BC3247">
        <w:rPr>
          <w:rFonts w:ascii="Times New Roman" w:eastAsia="Times New Roman" w:hAnsi="Times New Roman" w:cs="Times New Roman"/>
          <w:sz w:val="28"/>
          <w:szCs w:val="28"/>
          <w:lang w:eastAsia="ru-RU"/>
        </w:rPr>
        <w:t xml:space="preserve">бщение ученика и учителя выходит на новый качественный и количественный уровень. </w:t>
      </w:r>
    </w:p>
    <w:p w:rsidR="000B14D5" w:rsidRPr="00BC3247" w:rsidRDefault="001E2F6E" w:rsidP="007553E1">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Следует</w:t>
      </w:r>
      <w:r w:rsidR="00F35E6C" w:rsidRPr="00BC3247">
        <w:rPr>
          <w:rFonts w:ascii="Times New Roman" w:eastAsia="Times New Roman" w:hAnsi="Times New Roman" w:cs="Times New Roman"/>
          <w:sz w:val="28"/>
          <w:szCs w:val="28"/>
          <w:lang w:eastAsia="ru-RU"/>
        </w:rPr>
        <w:t xml:space="preserve"> лишь</w:t>
      </w:r>
      <w:r w:rsidRPr="00BC3247">
        <w:rPr>
          <w:rFonts w:ascii="Times New Roman" w:eastAsia="Times New Roman" w:hAnsi="Times New Roman" w:cs="Times New Roman"/>
          <w:sz w:val="28"/>
          <w:szCs w:val="28"/>
          <w:lang w:eastAsia="ru-RU"/>
        </w:rPr>
        <w:t xml:space="preserve"> помнить, что д</w:t>
      </w:r>
      <w:r w:rsidR="000E3B30" w:rsidRPr="00BC3247">
        <w:rPr>
          <w:rFonts w:ascii="Times New Roman" w:eastAsia="Times New Roman" w:hAnsi="Times New Roman" w:cs="Times New Roman"/>
          <w:sz w:val="28"/>
          <w:szCs w:val="28"/>
          <w:lang w:eastAsia="ru-RU"/>
        </w:rPr>
        <w:t xml:space="preserve">ля </w:t>
      </w:r>
      <w:proofErr w:type="spellStart"/>
      <w:r w:rsidR="000E3B30" w:rsidRPr="00BC3247">
        <w:rPr>
          <w:rFonts w:ascii="Times New Roman" w:eastAsia="Times New Roman" w:hAnsi="Times New Roman" w:cs="Times New Roman"/>
          <w:sz w:val="28"/>
          <w:szCs w:val="28"/>
          <w:lang w:eastAsia="ru-RU"/>
        </w:rPr>
        <w:t>избеж</w:t>
      </w:r>
      <w:r w:rsidR="00BE0054" w:rsidRPr="00BC3247">
        <w:rPr>
          <w:rFonts w:ascii="Times New Roman" w:eastAsia="Times New Roman" w:hAnsi="Times New Roman" w:cs="Times New Roman"/>
          <w:sz w:val="28"/>
          <w:szCs w:val="28"/>
          <w:lang w:eastAsia="ru-RU"/>
        </w:rPr>
        <w:t>ания</w:t>
      </w:r>
      <w:proofErr w:type="spellEnd"/>
      <w:r w:rsidR="00BE0054" w:rsidRPr="00BC3247">
        <w:rPr>
          <w:rFonts w:ascii="Times New Roman" w:eastAsia="Times New Roman" w:hAnsi="Times New Roman" w:cs="Times New Roman"/>
          <w:sz w:val="28"/>
          <w:szCs w:val="28"/>
          <w:lang w:eastAsia="ru-RU"/>
        </w:rPr>
        <w:t xml:space="preserve"> ряда проблем, связанных с «</w:t>
      </w:r>
      <w:r w:rsidR="000E3B30" w:rsidRPr="00BC3247">
        <w:rPr>
          <w:rFonts w:ascii="Times New Roman" w:eastAsia="Times New Roman" w:hAnsi="Times New Roman" w:cs="Times New Roman"/>
          <w:sz w:val="28"/>
          <w:szCs w:val="28"/>
          <w:lang w:eastAsia="ru-RU"/>
        </w:rPr>
        <w:t>переворотом</w:t>
      </w:r>
      <w:r w:rsidR="00BE0054" w:rsidRPr="00BC3247">
        <w:rPr>
          <w:rFonts w:ascii="Times New Roman" w:eastAsia="Times New Roman" w:hAnsi="Times New Roman" w:cs="Times New Roman"/>
          <w:sz w:val="28"/>
          <w:szCs w:val="28"/>
          <w:lang w:eastAsia="ru-RU"/>
        </w:rPr>
        <w:t>»</w:t>
      </w:r>
      <w:r w:rsidR="000E3B30" w:rsidRPr="00BC3247">
        <w:rPr>
          <w:rFonts w:ascii="Times New Roman" w:eastAsia="Times New Roman" w:hAnsi="Times New Roman" w:cs="Times New Roman"/>
          <w:sz w:val="28"/>
          <w:szCs w:val="28"/>
          <w:lang w:eastAsia="ru-RU"/>
        </w:rPr>
        <w:t xml:space="preserve">, переход от традиционного класса </w:t>
      </w:r>
      <w:proofErr w:type="gramStart"/>
      <w:r w:rsidR="000E3B30" w:rsidRPr="00BC3247">
        <w:rPr>
          <w:rFonts w:ascii="Times New Roman" w:eastAsia="Times New Roman" w:hAnsi="Times New Roman" w:cs="Times New Roman"/>
          <w:sz w:val="28"/>
          <w:szCs w:val="28"/>
          <w:lang w:eastAsia="ru-RU"/>
        </w:rPr>
        <w:t>к</w:t>
      </w:r>
      <w:proofErr w:type="gramEnd"/>
      <w:r w:rsidR="000E3B30" w:rsidRPr="00BC3247">
        <w:rPr>
          <w:rFonts w:ascii="Times New Roman" w:eastAsia="Times New Roman" w:hAnsi="Times New Roman" w:cs="Times New Roman"/>
          <w:sz w:val="28"/>
          <w:szCs w:val="28"/>
          <w:lang w:eastAsia="ru-RU"/>
        </w:rPr>
        <w:t xml:space="preserve"> перевернутому осуществляется постепенно. Учителю важно понять, что его роль заключает</w:t>
      </w:r>
      <w:r w:rsidR="00BE0054" w:rsidRPr="00BC3247">
        <w:rPr>
          <w:rFonts w:ascii="Times New Roman" w:eastAsia="Times New Roman" w:hAnsi="Times New Roman" w:cs="Times New Roman"/>
          <w:sz w:val="28"/>
          <w:szCs w:val="28"/>
          <w:lang w:eastAsia="ru-RU"/>
        </w:rPr>
        <w:t>ся не в том, чтобы «</w:t>
      </w:r>
      <w:r w:rsidR="000E3B30" w:rsidRPr="00BC3247">
        <w:rPr>
          <w:rFonts w:ascii="Times New Roman" w:eastAsia="Times New Roman" w:hAnsi="Times New Roman" w:cs="Times New Roman"/>
          <w:sz w:val="28"/>
          <w:szCs w:val="28"/>
          <w:lang w:eastAsia="ru-RU"/>
        </w:rPr>
        <w:t>дать урок</w:t>
      </w:r>
      <w:r w:rsidR="00BE0054" w:rsidRPr="00BC3247">
        <w:rPr>
          <w:rFonts w:ascii="Times New Roman" w:eastAsia="Times New Roman" w:hAnsi="Times New Roman" w:cs="Times New Roman"/>
          <w:sz w:val="28"/>
          <w:szCs w:val="28"/>
          <w:lang w:eastAsia="ru-RU"/>
        </w:rPr>
        <w:t>»</w:t>
      </w:r>
      <w:r w:rsidR="000E3B30" w:rsidRPr="00BC3247">
        <w:rPr>
          <w:rFonts w:ascii="Times New Roman" w:eastAsia="Times New Roman" w:hAnsi="Times New Roman" w:cs="Times New Roman"/>
          <w:sz w:val="28"/>
          <w:szCs w:val="28"/>
          <w:lang w:eastAsia="ru-RU"/>
        </w:rPr>
        <w:t>, передать, а затем проверить знания. Его роль заключается в создании учебной ситуации для самостоятельной познавательно-исследовательской деятельности учащихся. Такой ситуации, работая в которой они будут ответственными за свое обучение. Вот тогда и можно считать, что класс перевернут.</w:t>
      </w:r>
    </w:p>
    <w:p w:rsidR="000B14D5" w:rsidRPr="00BC3247" w:rsidRDefault="000B14D5" w:rsidP="007553E1">
      <w:pPr>
        <w:spacing w:after="0" w:line="276" w:lineRule="auto"/>
        <w:rPr>
          <w:rFonts w:ascii="Times New Roman" w:eastAsia="Times New Roman" w:hAnsi="Times New Roman" w:cs="Times New Roman"/>
          <w:b/>
          <w:sz w:val="28"/>
          <w:szCs w:val="28"/>
          <w:lang w:eastAsia="ru-RU"/>
        </w:rPr>
      </w:pPr>
    </w:p>
    <w:p w:rsidR="001B7264" w:rsidRPr="00BC3247" w:rsidRDefault="007831F5" w:rsidP="007553E1">
      <w:pPr>
        <w:spacing w:after="0" w:line="276" w:lineRule="auto"/>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 xml:space="preserve">2.2. </w:t>
      </w:r>
      <w:r w:rsidR="0054138C" w:rsidRPr="00BC3247">
        <w:rPr>
          <w:rFonts w:ascii="Times New Roman" w:eastAsia="Times New Roman" w:hAnsi="Times New Roman" w:cs="Times New Roman"/>
          <w:b/>
          <w:sz w:val="28"/>
          <w:szCs w:val="28"/>
          <w:lang w:eastAsia="ru-RU"/>
        </w:rPr>
        <w:t>Ротация станций</w:t>
      </w:r>
    </w:p>
    <w:p w:rsidR="001B7264" w:rsidRPr="00BC3247" w:rsidRDefault="001B7264" w:rsidP="007553E1">
      <w:pPr>
        <w:spacing w:after="0" w:line="276" w:lineRule="auto"/>
        <w:ind w:firstLine="567"/>
        <w:jc w:val="both"/>
        <w:rPr>
          <w:rFonts w:ascii="Times New Roman" w:eastAsia="Times New Roman" w:hAnsi="Times New Roman" w:cs="Times New Roman"/>
          <w:sz w:val="28"/>
          <w:szCs w:val="28"/>
          <w:lang w:eastAsia="ru-RU"/>
        </w:rPr>
      </w:pPr>
    </w:p>
    <w:p w:rsidR="0054138C" w:rsidRPr="00BC3247" w:rsidRDefault="00BE0054"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 М</w:t>
      </w:r>
      <w:r w:rsidR="0054138C" w:rsidRPr="00BC3247">
        <w:rPr>
          <w:rFonts w:ascii="Times New Roman" w:eastAsia="Times New Roman" w:hAnsi="Times New Roman" w:cs="Times New Roman"/>
          <w:sz w:val="28"/>
          <w:szCs w:val="28"/>
          <w:lang w:eastAsia="ru-RU"/>
        </w:rPr>
        <w:t>одель</w:t>
      </w:r>
      <w:r w:rsidRPr="00BC3247">
        <w:rPr>
          <w:rFonts w:ascii="Times New Roman" w:eastAsia="Times New Roman" w:hAnsi="Times New Roman" w:cs="Times New Roman"/>
          <w:sz w:val="28"/>
          <w:szCs w:val="28"/>
          <w:lang w:eastAsia="ru-RU"/>
        </w:rPr>
        <w:t xml:space="preserve"> ротация станций</w:t>
      </w:r>
      <w:r w:rsidR="0054138C"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широко применяется</w:t>
      </w:r>
      <w:r w:rsidR="0054138C" w:rsidRPr="00BC3247">
        <w:rPr>
          <w:rFonts w:ascii="Times New Roman" w:eastAsia="Times New Roman" w:hAnsi="Times New Roman" w:cs="Times New Roman"/>
          <w:sz w:val="28"/>
          <w:szCs w:val="28"/>
          <w:lang w:eastAsia="ru-RU"/>
        </w:rPr>
        <w:t xml:space="preserve"> в начальной и средней школе, но требует наличия компьютеров или планшетов в классе, использования LMS</w:t>
      </w:r>
      <w:r w:rsidRPr="00BC3247">
        <w:rPr>
          <w:rFonts w:ascii="Times New Roman" w:eastAsia="Times New Roman" w:hAnsi="Times New Roman" w:cs="Times New Roman"/>
          <w:sz w:val="28"/>
          <w:szCs w:val="28"/>
          <w:lang w:eastAsia="ru-RU"/>
        </w:rPr>
        <w:t xml:space="preserve"> (система управления обучением)</w:t>
      </w:r>
      <w:r w:rsidR="0054138C" w:rsidRPr="00BC3247">
        <w:rPr>
          <w:rFonts w:ascii="Times New Roman" w:eastAsia="Times New Roman" w:hAnsi="Times New Roman" w:cs="Times New Roman"/>
          <w:sz w:val="28"/>
          <w:szCs w:val="28"/>
          <w:lang w:eastAsia="ru-RU"/>
        </w:rPr>
        <w:t xml:space="preserve"> и умения организовывать групповую работу.</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Учащиеся делятся на три группы по видам учебной деятельности, каждая группа работает в своей части класса (станции): станция работы с учителем, станция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xml:space="preserve"> и станция проектной работы. В течение урока группы перемещаются между станциями так, чтобы побывать на каждой из них. Состав групп от урока к уроку меняется в зависимости от педагогической задачи. Например, одна группа начинает работать под руководством учителя, другая занимается с помощью компьютеров, третья разбивается на подгруппы и работает над групповыми проектами. Группы перемещаются по кругу: ученики, сначала работавшие с учителем, затем переходят к групповым проектам, а далее —  в зону </w:t>
      </w:r>
      <w:proofErr w:type="spellStart"/>
      <w:r w:rsidRPr="00BC3247">
        <w:rPr>
          <w:rFonts w:ascii="Times New Roman" w:eastAsia="Times New Roman" w:hAnsi="Times New Roman" w:cs="Times New Roman"/>
          <w:sz w:val="28"/>
          <w:szCs w:val="28"/>
          <w:lang w:eastAsia="ru-RU"/>
        </w:rPr>
        <w:t>онлайн-обучения</w:t>
      </w:r>
      <w:proofErr w:type="spellEnd"/>
      <w:r w:rsidRPr="00BC3247">
        <w:rPr>
          <w:rFonts w:ascii="Times New Roman" w:eastAsia="Times New Roman" w:hAnsi="Times New Roman" w:cs="Times New Roman"/>
          <w:sz w:val="28"/>
          <w:szCs w:val="28"/>
          <w:lang w:eastAsia="ru-RU"/>
        </w:rPr>
        <w:t>, где работают на компьютерах.</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Станций может быть и две —  станция работы с учителем и станция </w:t>
      </w:r>
      <w:proofErr w:type="spellStart"/>
      <w:r w:rsidRPr="00BC3247">
        <w:rPr>
          <w:rFonts w:ascii="Times New Roman" w:eastAsia="Times New Roman" w:hAnsi="Times New Roman" w:cs="Times New Roman"/>
          <w:sz w:val="28"/>
          <w:szCs w:val="28"/>
          <w:lang w:eastAsia="ru-RU"/>
        </w:rPr>
        <w:t>онлайн-работы</w:t>
      </w:r>
      <w:proofErr w:type="spellEnd"/>
      <w:r w:rsidRPr="00BC3247">
        <w:rPr>
          <w:rFonts w:ascii="Times New Roman" w:eastAsia="Times New Roman" w:hAnsi="Times New Roman" w:cs="Times New Roman"/>
          <w:sz w:val="28"/>
          <w:szCs w:val="28"/>
          <w:lang w:eastAsia="ru-RU"/>
        </w:rPr>
        <w:t xml:space="preserve">. В этом случае рекомендуется проводить уроки проектной работы или занятия в интерактивной форме не реже, чем каждый третий-четвертый урок. Возможен и вариант с четырьмя станциями —  станция работы с учителем, станция </w:t>
      </w:r>
      <w:proofErr w:type="spellStart"/>
      <w:r w:rsidRPr="00BC3247">
        <w:rPr>
          <w:rFonts w:ascii="Times New Roman" w:eastAsia="Times New Roman" w:hAnsi="Times New Roman" w:cs="Times New Roman"/>
          <w:sz w:val="28"/>
          <w:szCs w:val="28"/>
          <w:lang w:eastAsia="ru-RU"/>
        </w:rPr>
        <w:t>онлайн-работы</w:t>
      </w:r>
      <w:proofErr w:type="spellEnd"/>
      <w:r w:rsidRPr="00BC3247">
        <w:rPr>
          <w:rFonts w:ascii="Times New Roman" w:eastAsia="Times New Roman" w:hAnsi="Times New Roman" w:cs="Times New Roman"/>
          <w:sz w:val="28"/>
          <w:szCs w:val="28"/>
          <w:lang w:eastAsia="ru-RU"/>
        </w:rPr>
        <w:t>, станция работы над коллективным проектом, станция индивидуальной самостоятельной работы. Количество электронных устройств равно числу учеников, делённому на количество групп. Так, классу из 27 учащихся потребуется 9 компьютеров при организации работы на трёх станциях.</w:t>
      </w:r>
    </w:p>
    <w:p w:rsidR="00BE0054"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Делить на группы можно по разным принципам, например: </w:t>
      </w:r>
    </w:p>
    <w:p w:rsidR="00BE0054" w:rsidRPr="00BC3247" w:rsidRDefault="0054138C" w:rsidP="007553E1">
      <w:pPr>
        <w:pStyle w:val="a9"/>
        <w:numPr>
          <w:ilvl w:val="0"/>
          <w:numId w:val="20"/>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готовность к уроку, что м</w:t>
      </w:r>
      <w:r w:rsidR="00BE0054" w:rsidRPr="00BC3247">
        <w:rPr>
          <w:rFonts w:ascii="Times New Roman" w:eastAsia="Times New Roman" w:hAnsi="Times New Roman" w:cs="Times New Roman"/>
          <w:sz w:val="28"/>
          <w:szCs w:val="28"/>
          <w:lang w:eastAsia="ru-RU"/>
        </w:rPr>
        <w:t>ожно определить с помощью мини-</w:t>
      </w:r>
      <w:r w:rsidRPr="00BC3247">
        <w:rPr>
          <w:rFonts w:ascii="Times New Roman" w:eastAsia="Times New Roman" w:hAnsi="Times New Roman" w:cs="Times New Roman"/>
          <w:sz w:val="28"/>
          <w:szCs w:val="28"/>
          <w:lang w:eastAsia="ru-RU"/>
        </w:rPr>
        <w:t xml:space="preserve">опроса в начале урока или </w:t>
      </w:r>
      <w:proofErr w:type="spellStart"/>
      <w:r w:rsidRPr="00BC3247">
        <w:rPr>
          <w:rFonts w:ascii="Times New Roman" w:eastAsia="Times New Roman" w:hAnsi="Times New Roman" w:cs="Times New Roman"/>
          <w:sz w:val="28"/>
          <w:szCs w:val="28"/>
          <w:lang w:eastAsia="ru-RU"/>
        </w:rPr>
        <w:t>онлайн-опроса</w:t>
      </w:r>
      <w:proofErr w:type="spellEnd"/>
      <w:r w:rsidRPr="00BC3247">
        <w:rPr>
          <w:rFonts w:ascii="Times New Roman" w:eastAsia="Times New Roman" w:hAnsi="Times New Roman" w:cs="Times New Roman"/>
          <w:sz w:val="28"/>
          <w:szCs w:val="28"/>
          <w:lang w:eastAsia="ru-RU"/>
        </w:rPr>
        <w:t xml:space="preserve">, выполненного дома; </w:t>
      </w:r>
    </w:p>
    <w:p w:rsidR="00BE0054" w:rsidRPr="00BC3247" w:rsidRDefault="0054138C" w:rsidP="007553E1">
      <w:pPr>
        <w:pStyle w:val="a9"/>
        <w:numPr>
          <w:ilvl w:val="0"/>
          <w:numId w:val="20"/>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успешност</w:t>
      </w:r>
      <w:r w:rsidR="00BE0054" w:rsidRPr="00BC3247">
        <w:rPr>
          <w:rFonts w:ascii="Times New Roman" w:eastAsia="Times New Roman" w:hAnsi="Times New Roman" w:cs="Times New Roman"/>
          <w:sz w:val="28"/>
          <w:szCs w:val="28"/>
          <w:lang w:eastAsia="ru-RU"/>
        </w:rPr>
        <w:t xml:space="preserve">ь выполнения домашнего задания </w:t>
      </w:r>
      <w:r w:rsidRPr="00BC3247">
        <w:rPr>
          <w:rFonts w:ascii="Times New Roman" w:eastAsia="Times New Roman" w:hAnsi="Times New Roman" w:cs="Times New Roman"/>
          <w:sz w:val="28"/>
          <w:szCs w:val="28"/>
          <w:lang w:eastAsia="ru-RU"/>
        </w:rPr>
        <w:t xml:space="preserve">или контрольной работы; </w:t>
      </w:r>
    </w:p>
    <w:p w:rsidR="00BE0054" w:rsidRPr="00BC3247" w:rsidRDefault="0054138C" w:rsidP="007553E1">
      <w:pPr>
        <w:pStyle w:val="a9"/>
        <w:numPr>
          <w:ilvl w:val="0"/>
          <w:numId w:val="20"/>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наличие пробелов в усвоении предыдущих тем; </w:t>
      </w:r>
    </w:p>
    <w:p w:rsidR="0054138C" w:rsidRPr="00BC3247" w:rsidRDefault="0054138C" w:rsidP="007553E1">
      <w:pPr>
        <w:pStyle w:val="a9"/>
        <w:numPr>
          <w:ilvl w:val="0"/>
          <w:numId w:val="20"/>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наличие интереса к теме урока (требуется проведение опроса).</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Цель станции работы с учителем —  предоставить каждому учени</w:t>
      </w:r>
      <w:r w:rsidR="00BE0054" w:rsidRPr="00BC3247">
        <w:rPr>
          <w:rFonts w:ascii="Times New Roman" w:eastAsia="Times New Roman" w:hAnsi="Times New Roman" w:cs="Times New Roman"/>
          <w:sz w:val="28"/>
          <w:szCs w:val="28"/>
          <w:lang w:eastAsia="ru-RU"/>
        </w:rPr>
        <w:t>ку эффективную обратную связь. М</w:t>
      </w:r>
      <w:r w:rsidRPr="00BC3247">
        <w:rPr>
          <w:rFonts w:ascii="Times New Roman" w:eastAsia="Times New Roman" w:hAnsi="Times New Roman" w:cs="Times New Roman"/>
          <w:sz w:val="28"/>
          <w:szCs w:val="28"/>
          <w:lang w:eastAsia="ru-RU"/>
        </w:rPr>
        <w:t xml:space="preserve">аксимальное влияние на качество образования оказывает обратная связь со стороны учителя, поэтому повышение качества обратной связи и увеличение времени контакта учителя </w:t>
      </w:r>
      <w:r w:rsidRPr="00BC3247">
        <w:rPr>
          <w:rFonts w:ascii="Times New Roman" w:eastAsia="Times New Roman" w:hAnsi="Times New Roman" w:cs="Times New Roman"/>
          <w:sz w:val="28"/>
          <w:szCs w:val="28"/>
          <w:lang w:eastAsia="ru-RU"/>
        </w:rPr>
        <w:lastRenderedPageBreak/>
        <w:t xml:space="preserve">с учеником положительно отражаются на успеваемости. На станции работы с учителем у учителя появляется возможность учесть особенности группы детей, с которыми он работает, а также их индивидуальные особенности за счёт деления на группы и уменьшения числа детей в группе. Например, если </w:t>
      </w:r>
      <w:r w:rsidR="00D90138" w:rsidRPr="00BC3247">
        <w:rPr>
          <w:rFonts w:ascii="Times New Roman" w:eastAsia="Times New Roman" w:hAnsi="Times New Roman" w:cs="Times New Roman"/>
          <w:sz w:val="28"/>
          <w:szCs w:val="28"/>
          <w:lang w:eastAsia="ru-RU"/>
        </w:rPr>
        <w:t>учитель работает</w:t>
      </w:r>
      <w:r w:rsidRPr="00BC3247">
        <w:rPr>
          <w:rFonts w:ascii="Times New Roman" w:eastAsia="Times New Roman" w:hAnsi="Times New Roman" w:cs="Times New Roman"/>
          <w:sz w:val="28"/>
          <w:szCs w:val="28"/>
          <w:lang w:eastAsia="ru-RU"/>
        </w:rPr>
        <w:t xml:space="preserve"> с группой </w:t>
      </w:r>
      <w:proofErr w:type="gramStart"/>
      <w:r w:rsidRPr="00BC3247">
        <w:rPr>
          <w:rFonts w:ascii="Times New Roman" w:eastAsia="Times New Roman" w:hAnsi="Times New Roman" w:cs="Times New Roman"/>
          <w:sz w:val="28"/>
          <w:szCs w:val="28"/>
          <w:lang w:eastAsia="ru-RU"/>
        </w:rPr>
        <w:t>отстающих</w:t>
      </w:r>
      <w:proofErr w:type="gramEnd"/>
      <w:r w:rsidRPr="00BC3247">
        <w:rPr>
          <w:rFonts w:ascii="Times New Roman" w:eastAsia="Times New Roman" w:hAnsi="Times New Roman" w:cs="Times New Roman"/>
          <w:sz w:val="28"/>
          <w:szCs w:val="28"/>
          <w:lang w:eastAsia="ru-RU"/>
        </w:rPr>
        <w:t>, можно уделить больше внимания теме, которую они не поняли, дать каждому ученику обратную связь по этой теме и предложить индивидуальный план работы над материалом, вызывающим затруднения.</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Цель станции </w:t>
      </w:r>
      <w:proofErr w:type="spellStart"/>
      <w:r w:rsidRPr="00BC3247">
        <w:rPr>
          <w:rFonts w:ascii="Times New Roman" w:eastAsia="Times New Roman" w:hAnsi="Times New Roman" w:cs="Times New Roman"/>
          <w:sz w:val="28"/>
          <w:szCs w:val="28"/>
          <w:lang w:eastAsia="ru-RU"/>
        </w:rPr>
        <w:t>онлайн-работы</w:t>
      </w:r>
      <w:proofErr w:type="spellEnd"/>
      <w:r w:rsidRPr="00BC3247">
        <w:rPr>
          <w:rFonts w:ascii="Times New Roman" w:eastAsia="Times New Roman" w:hAnsi="Times New Roman" w:cs="Times New Roman"/>
          <w:sz w:val="28"/>
          <w:szCs w:val="28"/>
          <w:lang w:eastAsia="ru-RU"/>
        </w:rPr>
        <w:t xml:space="preserve"> —  дать каждому ребёнку возможность развить навыки самостоятельной работы, личную ответственность, развить </w:t>
      </w:r>
      <w:proofErr w:type="spellStart"/>
      <w:r w:rsidRPr="00BC3247">
        <w:rPr>
          <w:rFonts w:ascii="Times New Roman" w:eastAsia="Times New Roman" w:hAnsi="Times New Roman" w:cs="Times New Roman"/>
          <w:sz w:val="28"/>
          <w:szCs w:val="28"/>
          <w:lang w:eastAsia="ru-RU"/>
        </w:rPr>
        <w:t>саморегуляцию</w:t>
      </w:r>
      <w:proofErr w:type="spellEnd"/>
      <w:r w:rsidRPr="00BC3247">
        <w:rPr>
          <w:rFonts w:ascii="Times New Roman" w:eastAsia="Times New Roman" w:hAnsi="Times New Roman" w:cs="Times New Roman"/>
          <w:sz w:val="28"/>
          <w:szCs w:val="28"/>
          <w:lang w:eastAsia="ru-RU"/>
        </w:rPr>
        <w:t xml:space="preserve"> и научиться учиться. На станции </w:t>
      </w:r>
      <w:proofErr w:type="spellStart"/>
      <w:r w:rsidRPr="00BC3247">
        <w:rPr>
          <w:rFonts w:ascii="Times New Roman" w:eastAsia="Times New Roman" w:hAnsi="Times New Roman" w:cs="Times New Roman"/>
          <w:sz w:val="28"/>
          <w:szCs w:val="28"/>
          <w:lang w:eastAsia="ru-RU"/>
        </w:rPr>
        <w:t>онлайн-работы</w:t>
      </w:r>
      <w:proofErr w:type="spellEnd"/>
      <w:r w:rsidRPr="00BC3247">
        <w:rPr>
          <w:rFonts w:ascii="Times New Roman" w:eastAsia="Times New Roman" w:hAnsi="Times New Roman" w:cs="Times New Roman"/>
          <w:sz w:val="28"/>
          <w:szCs w:val="28"/>
          <w:lang w:eastAsia="ru-RU"/>
        </w:rPr>
        <w:t xml:space="preserve"> учащиеся могут познакомиться с новым материалом, проверить свои знания и потренировать навыки. Количество ресурсов в системе должно быть избыточным и достаточно разнообразным, чтобы обеспечить учащимся возможность достаточно глубоко познакомиться с темой. Учащийся получает доступ к материалам не только одного урока, но целой темы для того, чтобы дать возможность каждому идти в своём темпе.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Кто-то из учеников может достаточно глубоко освоить предлагаемое учебное содержание за пару уроков и остальное время посвятить работе над олимпиадными зада</w:t>
      </w:r>
      <w:r w:rsidR="00F35E6C" w:rsidRPr="00BC3247">
        <w:rPr>
          <w:rFonts w:ascii="Times New Roman" w:eastAsia="Times New Roman" w:hAnsi="Times New Roman" w:cs="Times New Roman"/>
          <w:sz w:val="28"/>
          <w:szCs w:val="28"/>
          <w:lang w:eastAsia="ru-RU"/>
        </w:rPr>
        <w:t>ния</w:t>
      </w:r>
      <w:r w:rsidRPr="00BC3247">
        <w:rPr>
          <w:rFonts w:ascii="Times New Roman" w:eastAsia="Times New Roman" w:hAnsi="Times New Roman" w:cs="Times New Roman"/>
          <w:sz w:val="28"/>
          <w:szCs w:val="28"/>
          <w:lang w:eastAsia="ru-RU"/>
        </w:rPr>
        <w:t>ми, а кому-то требуется всё время потратить на базовые задания.</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У учащихся должен быть доступ к LMS</w:t>
      </w:r>
      <w:r w:rsidR="00D90138" w:rsidRPr="00BC3247">
        <w:rPr>
          <w:rFonts w:ascii="Times New Roman" w:eastAsia="Times New Roman" w:hAnsi="Times New Roman" w:cs="Times New Roman"/>
          <w:sz w:val="28"/>
          <w:szCs w:val="28"/>
          <w:lang w:eastAsia="ru-RU"/>
        </w:rPr>
        <w:t xml:space="preserve"> (система управления обучением)</w:t>
      </w:r>
      <w:r w:rsidRPr="00BC3247">
        <w:rPr>
          <w:rFonts w:ascii="Times New Roman" w:eastAsia="Times New Roman" w:hAnsi="Times New Roman" w:cs="Times New Roman"/>
          <w:sz w:val="28"/>
          <w:szCs w:val="28"/>
          <w:lang w:eastAsia="ru-RU"/>
        </w:rPr>
        <w:t xml:space="preserve">, содержащей учебные материалы по новой теме, </w:t>
      </w:r>
      <w:proofErr w:type="spellStart"/>
      <w:r w:rsidRPr="00BC3247">
        <w:rPr>
          <w:rFonts w:ascii="Times New Roman" w:eastAsia="Times New Roman" w:hAnsi="Times New Roman" w:cs="Times New Roman"/>
          <w:sz w:val="28"/>
          <w:szCs w:val="28"/>
          <w:lang w:eastAsia="ru-RU"/>
        </w:rPr>
        <w:t>онлайн-задания</w:t>
      </w:r>
      <w:proofErr w:type="spellEnd"/>
      <w:r w:rsidRPr="00BC3247">
        <w:rPr>
          <w:rFonts w:ascii="Times New Roman" w:eastAsia="Times New Roman" w:hAnsi="Times New Roman" w:cs="Times New Roman"/>
          <w:sz w:val="28"/>
          <w:szCs w:val="28"/>
          <w:lang w:eastAsia="ru-RU"/>
        </w:rPr>
        <w:t xml:space="preserve"> и тренажёры с автоматической проверкой, а также различные дополнительные учебные материалы, учебные игры и др. На станции </w:t>
      </w:r>
      <w:proofErr w:type="spellStart"/>
      <w:r w:rsidRPr="00BC3247">
        <w:rPr>
          <w:rFonts w:ascii="Times New Roman" w:eastAsia="Times New Roman" w:hAnsi="Times New Roman" w:cs="Times New Roman"/>
          <w:sz w:val="28"/>
          <w:szCs w:val="28"/>
          <w:lang w:eastAsia="ru-RU"/>
        </w:rPr>
        <w:t>онлайн-работы</w:t>
      </w:r>
      <w:proofErr w:type="spellEnd"/>
      <w:r w:rsidRPr="00BC3247">
        <w:rPr>
          <w:rFonts w:ascii="Times New Roman" w:eastAsia="Times New Roman" w:hAnsi="Times New Roman" w:cs="Times New Roman"/>
          <w:sz w:val="28"/>
          <w:szCs w:val="28"/>
          <w:lang w:eastAsia="ru-RU"/>
        </w:rPr>
        <w:t xml:space="preserve"> обратную связь учащиеся получают от компьютера. Несмотря на наличие списка обязательных заданий, у учащихся есть возможность выбирать свой путь в </w:t>
      </w:r>
      <w:proofErr w:type="spellStart"/>
      <w:r w:rsidRPr="00BC3247">
        <w:rPr>
          <w:rFonts w:ascii="Times New Roman" w:eastAsia="Times New Roman" w:hAnsi="Times New Roman" w:cs="Times New Roman"/>
          <w:sz w:val="28"/>
          <w:szCs w:val="28"/>
          <w:lang w:eastAsia="ru-RU"/>
        </w:rPr>
        <w:t>онлайн-среде</w:t>
      </w:r>
      <w:proofErr w:type="spellEnd"/>
      <w:r w:rsidRPr="00BC3247">
        <w:rPr>
          <w:rFonts w:ascii="Times New Roman" w:eastAsia="Times New Roman" w:hAnsi="Times New Roman" w:cs="Times New Roman"/>
          <w:sz w:val="28"/>
          <w:szCs w:val="28"/>
          <w:lang w:eastAsia="ru-RU"/>
        </w:rPr>
        <w:t>. Знакомство с новой темой кто-то предпочитает начинать с нового материала, а кто-то сразу же обращается к дополнительным ресурсам или пробует свои силы в выполнении заданий.</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Перечень необходимых для выполнения заданий или принципов их выбора обязателен, чтобы сформировать требуемые навыки. Это может быть общий маршрут для каждого —  посмотреть видео, ответить на вопросы к нему, потренировать навыки на тренажёре, пройти контрольный тест, а может быть индивидуальный маршрут, разработанный с учётом потребностей и интересов</w:t>
      </w:r>
      <w:r w:rsidR="00D90138" w:rsidRPr="00BC3247">
        <w:rPr>
          <w:rFonts w:ascii="Times New Roman" w:eastAsia="Times New Roman" w:hAnsi="Times New Roman" w:cs="Times New Roman"/>
          <w:sz w:val="28"/>
          <w:szCs w:val="28"/>
          <w:lang w:eastAsia="ru-RU"/>
        </w:rPr>
        <w:t xml:space="preserve"> ученика</w:t>
      </w:r>
      <w:r w:rsidRPr="00BC3247">
        <w:rPr>
          <w:rFonts w:ascii="Times New Roman" w:eastAsia="Times New Roman" w:hAnsi="Times New Roman" w:cs="Times New Roman"/>
          <w:sz w:val="28"/>
          <w:szCs w:val="28"/>
          <w:lang w:eastAsia="ru-RU"/>
        </w:rPr>
        <w:t xml:space="preserve">. Оптимально в начале темы сообщить учащимся о навыках, которые должны сформироваться к концу изучения данной темы, критериях оценки, а также предложить набор заданий для тренировки каждого навыка с учётом уровня сложности, на котором может </w:t>
      </w:r>
      <w:r w:rsidRPr="00BC3247">
        <w:rPr>
          <w:rFonts w:ascii="Times New Roman" w:eastAsia="Times New Roman" w:hAnsi="Times New Roman" w:cs="Times New Roman"/>
          <w:sz w:val="28"/>
          <w:szCs w:val="28"/>
          <w:lang w:eastAsia="ru-RU"/>
        </w:rPr>
        <w:lastRenderedPageBreak/>
        <w:t xml:space="preserve">работать ученик (например: выполнить одно задание уровня сложности </w:t>
      </w:r>
      <w:r w:rsidRPr="00BC3247">
        <w:rPr>
          <w:rFonts w:ascii="Segoe UI Symbol" w:eastAsia="Times New Roman" w:hAnsi="Segoe UI Symbol" w:cs="Times New Roman"/>
          <w:sz w:val="28"/>
          <w:szCs w:val="28"/>
          <w:lang w:eastAsia="ru-RU"/>
        </w:rPr>
        <w:t>★★★</w:t>
      </w:r>
      <w:r w:rsidRPr="00BC3247">
        <w:rPr>
          <w:rFonts w:ascii="Times New Roman" w:eastAsia="Times New Roman" w:hAnsi="Times New Roman" w:cs="Times New Roman"/>
          <w:sz w:val="28"/>
          <w:szCs w:val="28"/>
          <w:lang w:eastAsia="ru-RU"/>
        </w:rPr>
        <w:t xml:space="preserve"> или три задания уровня сложности </w:t>
      </w:r>
      <w:r w:rsidRPr="00BC3247">
        <w:rPr>
          <w:rFonts w:ascii="Segoe UI Symbol" w:eastAsia="Times New Roman" w:hAnsi="Segoe UI Symbol" w:cs="Times New Roman"/>
          <w:sz w:val="28"/>
          <w:szCs w:val="28"/>
          <w:lang w:eastAsia="ru-RU"/>
        </w:rPr>
        <w:t>★</w:t>
      </w:r>
      <w:r w:rsidRPr="00BC3247">
        <w:rPr>
          <w:rFonts w:ascii="Times New Roman" w:eastAsia="Times New Roman" w:hAnsi="Times New Roman" w:cs="Times New Roman"/>
          <w:sz w:val="28"/>
          <w:szCs w:val="28"/>
          <w:lang w:eastAsia="ru-RU"/>
        </w:rPr>
        <w:t>).</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Цель станции проектной работы —  дать возможность применить знания и навыки в новых, практических ситуациях, развить коммуникативные компетенции и получить обратную связь от одноклассников. Как показывают исследования, обратная связь от других учащихся является одним из факторов, влияющих на рост предметных знаний учеников. Кроме того, у подростков в средней школе фокус внимания смещается с учителя на сверстников. Поэтому в 5–9 классах проектная работа и обратная связь становятся основными драйверами развития учащихся. Учащимся предлагается разбиться на группы из 2–3–4 человек </w:t>
      </w:r>
      <w:r w:rsidR="00D90138" w:rsidRPr="00BC3247">
        <w:rPr>
          <w:rFonts w:ascii="Times New Roman" w:eastAsia="Times New Roman" w:hAnsi="Times New Roman" w:cs="Times New Roman"/>
          <w:sz w:val="28"/>
          <w:szCs w:val="28"/>
          <w:lang w:eastAsia="ru-RU"/>
        </w:rPr>
        <w:t>в зависимости от задания</w:t>
      </w:r>
      <w:r w:rsidRPr="00BC3247">
        <w:rPr>
          <w:rFonts w:ascii="Times New Roman" w:eastAsia="Times New Roman" w:hAnsi="Times New Roman" w:cs="Times New Roman"/>
          <w:sz w:val="28"/>
          <w:szCs w:val="28"/>
          <w:lang w:eastAsia="ru-RU"/>
        </w:rPr>
        <w:t>. На станции проектной работы возможны разные формы применения знаний и навыков:</w:t>
      </w:r>
    </w:p>
    <w:p w:rsidR="00D90138" w:rsidRPr="00BC3247" w:rsidRDefault="0054138C" w:rsidP="007553E1">
      <w:pPr>
        <w:pStyle w:val="a9"/>
        <w:numPr>
          <w:ilvl w:val="0"/>
          <w:numId w:val="21"/>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групповые практико-ориентированные задания; </w:t>
      </w:r>
    </w:p>
    <w:p w:rsidR="00D90138" w:rsidRPr="00BC3247" w:rsidRDefault="0054138C" w:rsidP="007553E1">
      <w:pPr>
        <w:pStyle w:val="a9"/>
        <w:numPr>
          <w:ilvl w:val="0"/>
          <w:numId w:val="21"/>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небольшие исследования; </w:t>
      </w:r>
    </w:p>
    <w:p w:rsidR="00D90138" w:rsidRPr="00BC3247" w:rsidRDefault="0054138C" w:rsidP="007553E1">
      <w:pPr>
        <w:pStyle w:val="a9"/>
        <w:numPr>
          <w:ilvl w:val="0"/>
          <w:numId w:val="21"/>
        </w:numPr>
        <w:spacing w:after="0" w:line="276" w:lineRule="auto"/>
        <w:jc w:val="both"/>
        <w:rPr>
          <w:rFonts w:ascii="Times New Roman" w:eastAsia="Times New Roman" w:hAnsi="Times New Roman" w:cs="Times New Roman"/>
          <w:sz w:val="28"/>
          <w:szCs w:val="28"/>
          <w:lang w:eastAsia="ru-RU"/>
        </w:rPr>
      </w:pPr>
      <w:proofErr w:type="spellStart"/>
      <w:r w:rsidRPr="00BC3247">
        <w:rPr>
          <w:rFonts w:ascii="Times New Roman" w:eastAsia="Times New Roman" w:hAnsi="Times New Roman" w:cs="Times New Roman"/>
          <w:sz w:val="28"/>
          <w:szCs w:val="28"/>
          <w:lang w:eastAsia="ru-RU"/>
        </w:rPr>
        <w:t>квесты</w:t>
      </w:r>
      <w:proofErr w:type="spellEnd"/>
      <w:r w:rsidRPr="00BC3247">
        <w:rPr>
          <w:rFonts w:ascii="Times New Roman" w:eastAsia="Times New Roman" w:hAnsi="Times New Roman" w:cs="Times New Roman"/>
          <w:sz w:val="28"/>
          <w:szCs w:val="28"/>
          <w:lang w:eastAsia="ru-RU"/>
        </w:rPr>
        <w:t xml:space="preserve">; </w:t>
      </w:r>
    </w:p>
    <w:p w:rsidR="00D90138" w:rsidRPr="00BC3247" w:rsidRDefault="0054138C" w:rsidP="007553E1">
      <w:pPr>
        <w:pStyle w:val="a9"/>
        <w:numPr>
          <w:ilvl w:val="0"/>
          <w:numId w:val="21"/>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настольные игры по изучаемой теме; </w:t>
      </w:r>
    </w:p>
    <w:p w:rsidR="0054138C" w:rsidRPr="00BC3247" w:rsidRDefault="0054138C" w:rsidP="007553E1">
      <w:pPr>
        <w:pStyle w:val="a9"/>
        <w:numPr>
          <w:ilvl w:val="0"/>
          <w:numId w:val="21"/>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мини-соревнования и др.</w:t>
      </w:r>
    </w:p>
    <w:p w:rsidR="0054138C" w:rsidRPr="00BC3247" w:rsidRDefault="0054138C" w:rsidP="00F35E6C">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Чтобы класс начал успешно работать в смешанном обучении, требуется время и дополнительные действия со стороны учителя по формированию учебной культуры класса. </w:t>
      </w:r>
      <w:proofErr w:type="gramStart"/>
      <w:r w:rsidRPr="00BC3247">
        <w:rPr>
          <w:rFonts w:ascii="Times New Roman" w:eastAsia="Times New Roman" w:hAnsi="Times New Roman" w:cs="Times New Roman"/>
          <w:sz w:val="28"/>
          <w:szCs w:val="28"/>
          <w:lang w:eastAsia="ru-RU"/>
        </w:rPr>
        <w:t xml:space="preserve">Когда дети приходят в первый класс, учитель достаточно долго приучает их к правилам работы в классе, способам работы с книгой, взаимодействию с одноклассниками и др. В смешанном обучении появляются дополнительные правила работы в классе (а иногда и совершенно другие), формируются навыки самостоятельной работы в </w:t>
      </w:r>
      <w:proofErr w:type="spellStart"/>
      <w:r w:rsidRPr="00BC3247">
        <w:rPr>
          <w:rFonts w:ascii="Times New Roman" w:eastAsia="Times New Roman" w:hAnsi="Times New Roman" w:cs="Times New Roman"/>
          <w:sz w:val="28"/>
          <w:szCs w:val="28"/>
          <w:lang w:eastAsia="ru-RU"/>
        </w:rPr>
        <w:t>онлайн-среде</w:t>
      </w:r>
      <w:proofErr w:type="spellEnd"/>
      <w:r w:rsidRPr="00BC3247">
        <w:rPr>
          <w:rFonts w:ascii="Times New Roman" w:eastAsia="Times New Roman" w:hAnsi="Times New Roman" w:cs="Times New Roman"/>
          <w:sz w:val="28"/>
          <w:szCs w:val="28"/>
          <w:lang w:eastAsia="ru-RU"/>
        </w:rPr>
        <w:t>, много внимания уделяется формированию навыков групповой работы и взаимопомощи.</w:t>
      </w:r>
      <w:proofErr w:type="gramEnd"/>
      <w:r w:rsidRPr="00BC3247">
        <w:rPr>
          <w:rFonts w:ascii="Times New Roman" w:eastAsia="Times New Roman" w:hAnsi="Times New Roman" w:cs="Times New Roman"/>
          <w:sz w:val="28"/>
          <w:szCs w:val="28"/>
          <w:lang w:eastAsia="ru-RU"/>
        </w:rPr>
        <w:t xml:space="preserve"> Все эти навыки пригодятся учащимся во взрослой жизни.</w:t>
      </w:r>
    </w:p>
    <w:p w:rsidR="000B1805" w:rsidRPr="00BC3247" w:rsidRDefault="000B1805"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Используемая модель ротации станций предоставляет ряд преимуществ по сравнению с традиционным обучением:  </w:t>
      </w:r>
    </w:p>
    <w:p w:rsidR="000B1805" w:rsidRPr="00BC3247" w:rsidRDefault="000B1805" w:rsidP="007553E1">
      <w:pPr>
        <w:pStyle w:val="a9"/>
        <w:numPr>
          <w:ilvl w:val="0"/>
          <w:numId w:val="22"/>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 школьника появляется пространство свободы и ответственности, которое позволяет существенно повысить его </w:t>
      </w:r>
      <w:proofErr w:type="spellStart"/>
      <w:r w:rsidRPr="00BC3247">
        <w:rPr>
          <w:rFonts w:ascii="Times New Roman" w:eastAsia="Times New Roman" w:hAnsi="Times New Roman" w:cs="Times New Roman"/>
          <w:sz w:val="28"/>
          <w:szCs w:val="28"/>
          <w:lang w:eastAsia="ru-RU"/>
        </w:rPr>
        <w:t>саморегуляцию</w:t>
      </w:r>
      <w:proofErr w:type="spellEnd"/>
      <w:r w:rsidRPr="00BC3247">
        <w:rPr>
          <w:rFonts w:ascii="Times New Roman" w:eastAsia="Times New Roman" w:hAnsi="Times New Roman" w:cs="Times New Roman"/>
          <w:sz w:val="28"/>
          <w:szCs w:val="28"/>
          <w:lang w:eastAsia="ru-RU"/>
        </w:rPr>
        <w:t xml:space="preserve">; </w:t>
      </w:r>
    </w:p>
    <w:p w:rsidR="000B1805" w:rsidRPr="00BC3247" w:rsidRDefault="000B1805" w:rsidP="007553E1">
      <w:pPr>
        <w:pStyle w:val="a9"/>
        <w:numPr>
          <w:ilvl w:val="0"/>
          <w:numId w:val="22"/>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за счет </w:t>
      </w:r>
      <w:proofErr w:type="gramStart"/>
      <w:r w:rsidRPr="00BC3247">
        <w:rPr>
          <w:rFonts w:ascii="Times New Roman" w:eastAsia="Times New Roman" w:hAnsi="Times New Roman" w:cs="Times New Roman"/>
          <w:sz w:val="28"/>
          <w:szCs w:val="28"/>
          <w:lang w:eastAsia="ru-RU"/>
        </w:rPr>
        <w:t>внедрения системы автоматизированного контроля уровня знаний учащихся</w:t>
      </w:r>
      <w:proofErr w:type="gramEnd"/>
      <w:r w:rsidRPr="00BC3247">
        <w:rPr>
          <w:rFonts w:ascii="Times New Roman" w:eastAsia="Times New Roman" w:hAnsi="Times New Roman" w:cs="Times New Roman"/>
          <w:sz w:val="28"/>
          <w:szCs w:val="28"/>
          <w:lang w:eastAsia="ru-RU"/>
        </w:rPr>
        <w:t xml:space="preserve"> у них возникает возможность выстраивать индивидуальные траектории обучения, а у учителей —  направлять и корректировать работу школьников на уроке; </w:t>
      </w:r>
    </w:p>
    <w:p w:rsidR="000B1805" w:rsidRPr="00BC3247" w:rsidRDefault="000B1805" w:rsidP="007553E1">
      <w:pPr>
        <w:pStyle w:val="a9"/>
        <w:numPr>
          <w:ilvl w:val="0"/>
          <w:numId w:val="22"/>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 xml:space="preserve">разделение класса на несколько групп, занятых разными видами деятельности, дает возможность дифференцировать подход к учащимся с различными потребностями; </w:t>
      </w:r>
    </w:p>
    <w:p w:rsidR="000B1805" w:rsidRPr="00BC3247" w:rsidRDefault="000B1805" w:rsidP="007553E1">
      <w:pPr>
        <w:pStyle w:val="a9"/>
        <w:numPr>
          <w:ilvl w:val="0"/>
          <w:numId w:val="22"/>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использование видео, тренажеров и других инструментов </w:t>
      </w:r>
      <w:proofErr w:type="spellStart"/>
      <w:r w:rsidRPr="00BC3247">
        <w:rPr>
          <w:rFonts w:ascii="Times New Roman" w:eastAsia="Times New Roman" w:hAnsi="Times New Roman" w:cs="Times New Roman"/>
          <w:sz w:val="28"/>
          <w:szCs w:val="28"/>
          <w:lang w:eastAsia="ru-RU"/>
        </w:rPr>
        <w:t>онлайн-среды</w:t>
      </w:r>
      <w:proofErr w:type="spellEnd"/>
      <w:r w:rsidRPr="00BC3247">
        <w:rPr>
          <w:rFonts w:ascii="Times New Roman" w:eastAsia="Times New Roman" w:hAnsi="Times New Roman" w:cs="Times New Roman"/>
          <w:sz w:val="28"/>
          <w:szCs w:val="28"/>
          <w:lang w:eastAsia="ru-RU"/>
        </w:rPr>
        <w:t xml:space="preserve"> позволяет увеличить количество и повысить качество обратной связи с учащимися; </w:t>
      </w:r>
    </w:p>
    <w:p w:rsidR="000B1805" w:rsidRPr="00BC3247" w:rsidRDefault="000B1805" w:rsidP="007553E1">
      <w:pPr>
        <w:pStyle w:val="a9"/>
        <w:numPr>
          <w:ilvl w:val="0"/>
          <w:numId w:val="22"/>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появляется возможность выделить время, сэкономленное учителем за счет автоматизации процесса отработки навыков, на проектную деятельность.</w:t>
      </w:r>
    </w:p>
    <w:p w:rsidR="00D90138" w:rsidRPr="00BC3247" w:rsidRDefault="00D9013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Применение данной модели на уроке</w:t>
      </w:r>
      <w:r w:rsidR="0054138C" w:rsidRPr="00BC3247">
        <w:rPr>
          <w:rFonts w:ascii="Times New Roman" w:eastAsia="Times New Roman" w:hAnsi="Times New Roman" w:cs="Times New Roman"/>
          <w:sz w:val="28"/>
          <w:szCs w:val="28"/>
          <w:lang w:eastAsia="ru-RU"/>
        </w:rPr>
        <w:t xml:space="preserve"> даёт учителю возможность реализовать дифференциацию, в каждый момент времени работать с малой группой, использовать интерактивные формы работы на уроке, организовать регулярную групповую работу. </w:t>
      </w:r>
    </w:p>
    <w:p w:rsidR="004B5212" w:rsidRPr="00BC3247" w:rsidRDefault="004B5212" w:rsidP="007553E1">
      <w:pPr>
        <w:spacing w:after="0" w:line="276" w:lineRule="auto"/>
        <w:rPr>
          <w:rFonts w:ascii="Times New Roman" w:eastAsia="Times New Roman" w:hAnsi="Times New Roman" w:cs="Times New Roman"/>
          <w:b/>
          <w:sz w:val="28"/>
          <w:szCs w:val="28"/>
          <w:lang w:eastAsia="ru-RU"/>
        </w:rPr>
      </w:pPr>
    </w:p>
    <w:p w:rsidR="00D90138" w:rsidRPr="00BC3247" w:rsidRDefault="007831F5" w:rsidP="007553E1">
      <w:pPr>
        <w:spacing w:after="0" w:line="276" w:lineRule="auto"/>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 xml:space="preserve">2.3. </w:t>
      </w:r>
      <w:r w:rsidR="0054138C" w:rsidRPr="00BC3247">
        <w:rPr>
          <w:rFonts w:ascii="Times New Roman" w:eastAsia="Times New Roman" w:hAnsi="Times New Roman" w:cs="Times New Roman"/>
          <w:b/>
          <w:sz w:val="28"/>
          <w:szCs w:val="28"/>
          <w:lang w:eastAsia="ru-RU"/>
        </w:rPr>
        <w:t>Ротация лабораторий</w:t>
      </w:r>
    </w:p>
    <w:p w:rsidR="00D90138" w:rsidRPr="00BC3247" w:rsidRDefault="00D90138" w:rsidP="007553E1">
      <w:pPr>
        <w:spacing w:after="0" w:line="276" w:lineRule="auto"/>
        <w:ind w:firstLine="567"/>
        <w:jc w:val="center"/>
        <w:rPr>
          <w:rFonts w:ascii="Times New Roman" w:eastAsia="Times New Roman" w:hAnsi="Times New Roman" w:cs="Times New Roman"/>
          <w:b/>
          <w:sz w:val="28"/>
          <w:szCs w:val="28"/>
          <w:lang w:eastAsia="ru-RU"/>
        </w:rPr>
      </w:pPr>
    </w:p>
    <w:p w:rsidR="0054138C" w:rsidRPr="00BC3247" w:rsidRDefault="00D90138"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М</w:t>
      </w:r>
      <w:r w:rsidR="0054138C" w:rsidRPr="00BC3247">
        <w:rPr>
          <w:rFonts w:ascii="Times New Roman" w:eastAsia="Times New Roman" w:hAnsi="Times New Roman" w:cs="Times New Roman"/>
          <w:sz w:val="28"/>
          <w:szCs w:val="28"/>
          <w:lang w:eastAsia="ru-RU"/>
        </w:rPr>
        <w:t xml:space="preserve">одель </w:t>
      </w:r>
      <w:r w:rsidR="00A05CA1" w:rsidRPr="00BC3247">
        <w:rPr>
          <w:rFonts w:ascii="Times New Roman" w:eastAsia="Times New Roman" w:hAnsi="Times New Roman" w:cs="Times New Roman"/>
          <w:sz w:val="28"/>
          <w:szCs w:val="28"/>
          <w:lang w:eastAsia="ru-RU"/>
        </w:rPr>
        <w:t xml:space="preserve">ротация лабораторий </w:t>
      </w:r>
      <w:r w:rsidR="0054138C" w:rsidRPr="00BC3247">
        <w:rPr>
          <w:rFonts w:ascii="Times New Roman" w:eastAsia="Times New Roman" w:hAnsi="Times New Roman" w:cs="Times New Roman"/>
          <w:sz w:val="28"/>
          <w:szCs w:val="28"/>
          <w:lang w:eastAsia="ru-RU"/>
        </w:rPr>
        <w:t xml:space="preserve">менее эффективна, чем </w:t>
      </w:r>
      <w:r w:rsidR="00A05CA1" w:rsidRPr="00BC3247">
        <w:rPr>
          <w:rFonts w:ascii="Times New Roman" w:eastAsia="Times New Roman" w:hAnsi="Times New Roman" w:cs="Times New Roman"/>
          <w:sz w:val="28"/>
          <w:szCs w:val="28"/>
          <w:lang w:eastAsia="ru-RU"/>
        </w:rPr>
        <w:t>модель ротация станций</w:t>
      </w:r>
      <w:r w:rsidR="0054138C" w:rsidRPr="00BC3247">
        <w:rPr>
          <w:rFonts w:ascii="Times New Roman" w:eastAsia="Times New Roman" w:hAnsi="Times New Roman" w:cs="Times New Roman"/>
          <w:sz w:val="28"/>
          <w:szCs w:val="28"/>
          <w:lang w:eastAsia="ru-RU"/>
        </w:rPr>
        <w:t xml:space="preserve">, из-за отсутствия обязательной проектной коллективной работы в структуре, но её легче реализовать, используя стационарный компьютерный класс или класс планшетов.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Ротация лабораторий прекрасно работает для учащихся любого возраста при наличии </w:t>
      </w:r>
      <w:proofErr w:type="gramStart"/>
      <w:r w:rsidRPr="00BC3247">
        <w:rPr>
          <w:rFonts w:ascii="Times New Roman" w:eastAsia="Times New Roman" w:hAnsi="Times New Roman" w:cs="Times New Roman"/>
          <w:sz w:val="28"/>
          <w:szCs w:val="28"/>
          <w:lang w:eastAsia="ru-RU"/>
        </w:rPr>
        <w:t>адекватной</w:t>
      </w:r>
      <w:proofErr w:type="gramEnd"/>
      <w:r w:rsidRPr="00BC3247">
        <w:rPr>
          <w:rFonts w:ascii="Times New Roman" w:eastAsia="Times New Roman" w:hAnsi="Times New Roman" w:cs="Times New Roman"/>
          <w:sz w:val="28"/>
          <w:szCs w:val="28"/>
          <w:lang w:eastAsia="ru-RU"/>
        </w:rPr>
        <w:t xml:space="preserve"> возрасту </w:t>
      </w:r>
      <w:proofErr w:type="spellStart"/>
      <w:r w:rsidRPr="00BC3247">
        <w:rPr>
          <w:rFonts w:ascii="Times New Roman" w:eastAsia="Times New Roman" w:hAnsi="Times New Roman" w:cs="Times New Roman"/>
          <w:sz w:val="28"/>
          <w:szCs w:val="28"/>
          <w:lang w:eastAsia="ru-RU"/>
        </w:rPr>
        <w:t>онлайн-среды</w:t>
      </w:r>
      <w:proofErr w:type="spellEnd"/>
      <w:r w:rsidRPr="00BC3247">
        <w:rPr>
          <w:rFonts w:ascii="Times New Roman" w:eastAsia="Times New Roman" w:hAnsi="Times New Roman" w:cs="Times New Roman"/>
          <w:sz w:val="28"/>
          <w:szCs w:val="28"/>
          <w:lang w:eastAsia="ru-RU"/>
        </w:rPr>
        <w:t xml:space="preserve">. Часть занятий у учащихся проходит в обычных классах, но на один урок дети переходят в компьютерный класс (лабораторию), где индивидуально работают в </w:t>
      </w:r>
      <w:proofErr w:type="spellStart"/>
      <w:r w:rsidRPr="00BC3247">
        <w:rPr>
          <w:rFonts w:ascii="Times New Roman" w:eastAsia="Times New Roman" w:hAnsi="Times New Roman" w:cs="Times New Roman"/>
          <w:sz w:val="28"/>
          <w:szCs w:val="28"/>
          <w:lang w:eastAsia="ru-RU"/>
        </w:rPr>
        <w:t>онлайн-среде</w:t>
      </w:r>
      <w:proofErr w:type="spellEnd"/>
      <w:r w:rsidRPr="00BC3247">
        <w:rPr>
          <w:rFonts w:ascii="Times New Roman" w:eastAsia="Times New Roman" w:hAnsi="Times New Roman" w:cs="Times New Roman"/>
          <w:sz w:val="28"/>
          <w:szCs w:val="28"/>
          <w:lang w:eastAsia="ru-RU"/>
        </w:rPr>
        <w:t xml:space="preserve"> (LMS), углубляя или закрепляя полученные на предыдущих уроках знания.</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Эта модель похожа на перевёрнутый класс, реализованный без работы учащихся дома. В </w:t>
      </w:r>
      <w:proofErr w:type="spellStart"/>
      <w:r w:rsidRPr="00BC3247">
        <w:rPr>
          <w:rFonts w:ascii="Times New Roman" w:eastAsia="Times New Roman" w:hAnsi="Times New Roman" w:cs="Times New Roman"/>
          <w:sz w:val="28"/>
          <w:szCs w:val="28"/>
          <w:lang w:eastAsia="ru-RU"/>
        </w:rPr>
        <w:t>онлайн-среде</w:t>
      </w:r>
      <w:proofErr w:type="spellEnd"/>
      <w:r w:rsidRPr="00BC3247">
        <w:rPr>
          <w:rFonts w:ascii="Times New Roman" w:eastAsia="Times New Roman" w:hAnsi="Times New Roman" w:cs="Times New Roman"/>
          <w:sz w:val="28"/>
          <w:szCs w:val="28"/>
          <w:lang w:eastAsia="ru-RU"/>
        </w:rPr>
        <w:t xml:space="preserve"> учащиеся </w:t>
      </w:r>
      <w:proofErr w:type="gramStart"/>
      <w:r w:rsidRPr="00BC3247">
        <w:rPr>
          <w:rFonts w:ascii="Times New Roman" w:eastAsia="Times New Roman" w:hAnsi="Times New Roman" w:cs="Times New Roman"/>
          <w:sz w:val="28"/>
          <w:szCs w:val="28"/>
          <w:lang w:eastAsia="ru-RU"/>
        </w:rPr>
        <w:t>могут</w:t>
      </w:r>
      <w:proofErr w:type="gramEnd"/>
      <w:r w:rsidRPr="00BC3247">
        <w:rPr>
          <w:rFonts w:ascii="Times New Roman" w:eastAsia="Times New Roman" w:hAnsi="Times New Roman" w:cs="Times New Roman"/>
          <w:sz w:val="28"/>
          <w:szCs w:val="28"/>
          <w:lang w:eastAsia="ru-RU"/>
        </w:rPr>
        <w:t xml:space="preserve"> как знакомиться с новым материалом (смотреть видео, отвечать на вопросы, проверяющие понимание), так и тренировать навыки или участвовать в проектной работе. Она становится эффективной при регулярной работе учащихся </w:t>
      </w:r>
      <w:proofErr w:type="spellStart"/>
      <w:r w:rsidRPr="00BC3247">
        <w:rPr>
          <w:rFonts w:ascii="Times New Roman" w:eastAsia="Times New Roman" w:hAnsi="Times New Roman" w:cs="Times New Roman"/>
          <w:sz w:val="28"/>
          <w:szCs w:val="28"/>
          <w:lang w:eastAsia="ru-RU"/>
        </w:rPr>
        <w:t>онлайн</w:t>
      </w:r>
      <w:proofErr w:type="spellEnd"/>
      <w:r w:rsidRPr="00BC3247">
        <w:rPr>
          <w:rFonts w:ascii="Times New Roman" w:eastAsia="Times New Roman" w:hAnsi="Times New Roman" w:cs="Times New Roman"/>
          <w:sz w:val="28"/>
          <w:szCs w:val="28"/>
          <w:lang w:eastAsia="ru-RU"/>
        </w:rPr>
        <w:t xml:space="preserve">. Для этого несколько учителей в параллели договариваются о том, что организуют работу через ротацию лабораторий, создают или подбирают учебные </w:t>
      </w:r>
      <w:proofErr w:type="spellStart"/>
      <w:r w:rsidRPr="00BC3247">
        <w:rPr>
          <w:rFonts w:ascii="Times New Roman" w:eastAsia="Times New Roman" w:hAnsi="Times New Roman" w:cs="Times New Roman"/>
          <w:sz w:val="28"/>
          <w:szCs w:val="28"/>
          <w:lang w:eastAsia="ru-RU"/>
        </w:rPr>
        <w:t>онлайн-материалы</w:t>
      </w:r>
      <w:proofErr w:type="spellEnd"/>
      <w:r w:rsidRPr="00BC3247">
        <w:rPr>
          <w:rFonts w:ascii="Times New Roman" w:eastAsia="Times New Roman" w:hAnsi="Times New Roman" w:cs="Times New Roman"/>
          <w:sz w:val="28"/>
          <w:szCs w:val="28"/>
          <w:lang w:eastAsia="ru-RU"/>
        </w:rPr>
        <w:t xml:space="preserve">, формируют единое учебное пространство и договариваются с администрацией о том, чтобы каждый третий-четвертый урок по их предметам проводился в компьютерном классе.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Например, если договариваются два учителя, которые ведут суммарно в одном классе семь уроков в неделю, то два урока из семи пройдут в компьютерном классе. Эти два урока желательно проводить в разные дни в </w:t>
      </w:r>
      <w:r w:rsidRPr="00BC3247">
        <w:rPr>
          <w:rFonts w:ascii="Times New Roman" w:eastAsia="Times New Roman" w:hAnsi="Times New Roman" w:cs="Times New Roman"/>
          <w:sz w:val="28"/>
          <w:szCs w:val="28"/>
          <w:lang w:eastAsia="ru-RU"/>
        </w:rPr>
        <w:lastRenderedPageBreak/>
        <w:t xml:space="preserve">соответствии с требованиями </w:t>
      </w:r>
      <w:proofErr w:type="spellStart"/>
      <w:r w:rsidRPr="00BC3247">
        <w:rPr>
          <w:rFonts w:ascii="Times New Roman" w:eastAsia="Times New Roman" w:hAnsi="Times New Roman" w:cs="Times New Roman"/>
          <w:sz w:val="28"/>
          <w:szCs w:val="28"/>
          <w:lang w:eastAsia="ru-RU"/>
        </w:rPr>
        <w:t>СанПин</w:t>
      </w:r>
      <w:proofErr w:type="spellEnd"/>
      <w:r w:rsidRPr="00BC3247">
        <w:rPr>
          <w:rFonts w:ascii="Times New Roman" w:eastAsia="Times New Roman" w:hAnsi="Times New Roman" w:cs="Times New Roman"/>
          <w:sz w:val="28"/>
          <w:szCs w:val="28"/>
          <w:lang w:eastAsia="ru-RU"/>
        </w:rPr>
        <w:t xml:space="preserve">, а также для </w:t>
      </w:r>
      <w:proofErr w:type="gramStart"/>
      <w:r w:rsidRPr="00BC3247">
        <w:rPr>
          <w:rFonts w:ascii="Times New Roman" w:eastAsia="Times New Roman" w:hAnsi="Times New Roman" w:cs="Times New Roman"/>
          <w:sz w:val="28"/>
          <w:szCs w:val="28"/>
          <w:lang w:eastAsia="ru-RU"/>
        </w:rPr>
        <w:t>достижения большего образовательного</w:t>
      </w:r>
      <w:proofErr w:type="gramEnd"/>
      <w:r w:rsidRPr="00BC3247">
        <w:rPr>
          <w:rFonts w:ascii="Times New Roman" w:eastAsia="Times New Roman" w:hAnsi="Times New Roman" w:cs="Times New Roman"/>
          <w:sz w:val="28"/>
          <w:szCs w:val="28"/>
          <w:lang w:eastAsia="ru-RU"/>
        </w:rPr>
        <w:t xml:space="preserve"> эффекта.</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Возможна более простая реализация, когда один учитель проводит в компьютерном классе один из 3–5 уроков. Но такая форма обычно не даёт заметного эффекта, хотя и позволяет детям поработать в </w:t>
      </w:r>
      <w:proofErr w:type="spellStart"/>
      <w:r w:rsidRPr="00BC3247">
        <w:rPr>
          <w:rFonts w:ascii="Times New Roman" w:eastAsia="Times New Roman" w:hAnsi="Times New Roman" w:cs="Times New Roman"/>
          <w:sz w:val="28"/>
          <w:szCs w:val="28"/>
          <w:lang w:eastAsia="ru-RU"/>
        </w:rPr>
        <w:t>онлайн-среде</w:t>
      </w:r>
      <w:proofErr w:type="spellEnd"/>
      <w:r w:rsidRPr="00BC3247">
        <w:rPr>
          <w:rFonts w:ascii="Times New Roman" w:eastAsia="Times New Roman" w:hAnsi="Times New Roman" w:cs="Times New Roman"/>
          <w:sz w:val="28"/>
          <w:szCs w:val="28"/>
          <w:lang w:eastAsia="ru-RU"/>
        </w:rPr>
        <w:t xml:space="preserve"> по данному предмету. Проводить занятия с ротацией лабораторий можно, начиная с 1 класса.</w:t>
      </w:r>
    </w:p>
    <w:p w:rsidR="004B5212" w:rsidRPr="00BC3247" w:rsidRDefault="0099304D" w:rsidP="007553E1">
      <w:pPr>
        <w:spacing w:after="0" w:line="276" w:lineRule="auto"/>
        <w:ind w:firstLine="567"/>
        <w:jc w:val="both"/>
        <w:rPr>
          <w:rFonts w:ascii="Times New Roman" w:eastAsia="MS Gothic"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Используя данную модель, </w:t>
      </w:r>
      <w:r w:rsidR="0054138C" w:rsidRPr="00BC3247">
        <w:rPr>
          <w:rFonts w:ascii="Times New Roman" w:eastAsia="Times New Roman" w:hAnsi="Times New Roman" w:cs="Times New Roman"/>
          <w:sz w:val="28"/>
          <w:szCs w:val="28"/>
          <w:lang w:eastAsia="ru-RU"/>
        </w:rPr>
        <w:t>учител</w:t>
      </w:r>
      <w:r w:rsidRPr="00BC3247">
        <w:rPr>
          <w:rFonts w:ascii="Times New Roman" w:eastAsia="Times New Roman" w:hAnsi="Times New Roman" w:cs="Times New Roman"/>
          <w:sz w:val="28"/>
          <w:szCs w:val="28"/>
          <w:lang w:eastAsia="ru-RU"/>
        </w:rPr>
        <w:t>ь имеет</w:t>
      </w:r>
      <w:r w:rsidR="0054138C" w:rsidRPr="00BC3247">
        <w:rPr>
          <w:rFonts w:ascii="Times New Roman" w:eastAsia="Times New Roman" w:hAnsi="Times New Roman" w:cs="Times New Roman"/>
          <w:sz w:val="28"/>
          <w:szCs w:val="28"/>
          <w:lang w:eastAsia="ru-RU"/>
        </w:rPr>
        <w:t xml:space="preserve"> возможность отслеживать динамику роста предметных знаний с помощью LMS. </w:t>
      </w:r>
    </w:p>
    <w:p w:rsidR="0099304D" w:rsidRPr="00BC3247" w:rsidRDefault="0099304D" w:rsidP="007553E1">
      <w:pPr>
        <w:spacing w:after="0" w:line="276" w:lineRule="auto"/>
        <w:ind w:firstLine="567"/>
        <w:jc w:val="both"/>
        <w:rPr>
          <w:rFonts w:ascii="Times New Roman" w:eastAsia="MS Gothic" w:hAnsi="Times New Roman" w:cs="Times New Roman"/>
          <w:sz w:val="28"/>
          <w:szCs w:val="28"/>
          <w:lang w:eastAsia="ru-RU"/>
        </w:rPr>
      </w:pPr>
    </w:p>
    <w:p w:rsidR="004B5212" w:rsidRPr="00BC3247" w:rsidRDefault="007831F5" w:rsidP="007553E1">
      <w:pPr>
        <w:spacing w:after="0" w:line="276" w:lineRule="auto"/>
        <w:ind w:firstLine="567"/>
        <w:jc w:val="center"/>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 xml:space="preserve">2.4. </w:t>
      </w:r>
      <w:r w:rsidR="0054138C" w:rsidRPr="00BC3247">
        <w:rPr>
          <w:rFonts w:ascii="Times New Roman" w:eastAsia="Times New Roman" w:hAnsi="Times New Roman" w:cs="Times New Roman"/>
          <w:b/>
          <w:sz w:val="28"/>
          <w:szCs w:val="28"/>
          <w:lang w:eastAsia="ru-RU"/>
        </w:rPr>
        <w:t>Гибкая модель</w:t>
      </w:r>
    </w:p>
    <w:p w:rsidR="004B5212" w:rsidRPr="00BC3247" w:rsidRDefault="004B5212" w:rsidP="007553E1">
      <w:pPr>
        <w:spacing w:after="0" w:line="276" w:lineRule="auto"/>
        <w:ind w:firstLine="567"/>
        <w:jc w:val="center"/>
        <w:rPr>
          <w:rFonts w:ascii="Times New Roman" w:eastAsia="Times New Roman" w:hAnsi="Times New Roman" w:cs="Times New Roman"/>
          <w:b/>
          <w:sz w:val="28"/>
          <w:szCs w:val="28"/>
          <w:lang w:eastAsia="ru-RU"/>
        </w:rPr>
      </w:pPr>
    </w:p>
    <w:p w:rsidR="0054138C" w:rsidRPr="00BC3247" w:rsidRDefault="00F35E6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Гибкая модель - э</w:t>
      </w:r>
      <w:r w:rsidR="0054138C" w:rsidRPr="00BC3247">
        <w:rPr>
          <w:rFonts w:ascii="Times New Roman" w:eastAsia="Times New Roman" w:hAnsi="Times New Roman" w:cs="Times New Roman"/>
          <w:sz w:val="28"/>
          <w:szCs w:val="28"/>
          <w:lang w:eastAsia="ru-RU"/>
        </w:rPr>
        <w:t xml:space="preserve">то самая сложная для реализации, но и самая многообещающая модель. Чтобы работать в ней, у учеников должны быть развиты навыки самоорганизации, поэтому гибкую модель обычно применяют у учащихся старших классов.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Реализация в конкретной школе зависит от её физического пространства. Обычно используется большое центральное помещение, в котором у каждого учащегося е</w:t>
      </w:r>
      <w:r w:rsidR="004B5212" w:rsidRPr="00BC3247">
        <w:rPr>
          <w:rFonts w:ascii="Times New Roman" w:eastAsia="Times New Roman" w:hAnsi="Times New Roman" w:cs="Times New Roman"/>
          <w:sz w:val="28"/>
          <w:szCs w:val="28"/>
          <w:lang w:eastAsia="ru-RU"/>
        </w:rPr>
        <w:t>сть индивидуальное рабочее мес</w:t>
      </w:r>
      <w:r w:rsidRPr="00BC3247">
        <w:rPr>
          <w:rFonts w:ascii="Times New Roman" w:eastAsia="Times New Roman" w:hAnsi="Times New Roman" w:cs="Times New Roman"/>
          <w:sz w:val="28"/>
          <w:szCs w:val="28"/>
          <w:lang w:eastAsia="ru-RU"/>
        </w:rPr>
        <w:t xml:space="preserve">то —  мини-офис.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У каждого ученика есть компьютер (или планшет), с помощью которого он занимается </w:t>
      </w:r>
      <w:proofErr w:type="spellStart"/>
      <w:r w:rsidRPr="00BC3247">
        <w:rPr>
          <w:rFonts w:ascii="Times New Roman" w:eastAsia="Times New Roman" w:hAnsi="Times New Roman" w:cs="Times New Roman"/>
          <w:sz w:val="28"/>
          <w:szCs w:val="28"/>
          <w:lang w:eastAsia="ru-RU"/>
        </w:rPr>
        <w:t>онлайн</w:t>
      </w:r>
      <w:proofErr w:type="spellEnd"/>
      <w:r w:rsidRPr="00BC3247">
        <w:rPr>
          <w:rFonts w:ascii="Times New Roman" w:eastAsia="Times New Roman" w:hAnsi="Times New Roman" w:cs="Times New Roman"/>
          <w:sz w:val="28"/>
          <w:szCs w:val="28"/>
          <w:lang w:eastAsia="ru-RU"/>
        </w:rPr>
        <w:t>. По периметру этого пространства расположено множество зон для работы в малых группах, для дискуссий, а также учебные лаборатории.</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Кроме того, есть зона социализации, в которой дети могут размещаться на диванах или пуфиках, чтобы общаться и учиться. Главное —  чтобы школьники могли свободно перемещаться и группироваться с учётом своих потребностей.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Основная идея гибкой модели в том, что ученики, в отличие от моделей</w:t>
      </w:r>
      <w:r w:rsidR="000B1805" w:rsidRPr="00BC3247">
        <w:rPr>
          <w:rFonts w:ascii="Times New Roman" w:eastAsia="Times New Roman" w:hAnsi="Times New Roman" w:cs="Times New Roman"/>
          <w:sz w:val="28"/>
          <w:szCs w:val="28"/>
          <w:lang w:eastAsia="ru-RU"/>
        </w:rPr>
        <w:t xml:space="preserve"> ротации</w:t>
      </w:r>
      <w:r w:rsidRPr="00BC3247">
        <w:rPr>
          <w:rFonts w:ascii="Times New Roman" w:eastAsia="Times New Roman" w:hAnsi="Times New Roman" w:cs="Times New Roman"/>
          <w:sz w:val="28"/>
          <w:szCs w:val="28"/>
          <w:lang w:eastAsia="ru-RU"/>
        </w:rPr>
        <w:t>, не ограничивают количество времени на тот или иной вид учебной деятельности. Вместо этого у каждого школьника есть гибкий график работы, изменяемый в зависимости от необходимости.</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Если есть команда учителей по одному предмету, можно реализовать преподавание этого предмета в одной или нескольких параллелях в гибкой модели. Гибкая модель предполагает, что убирается множество ограничений в системе: границы урока, границы тем и т.д., и каждый ученик получает возможность двигаться в своём темпе. </w:t>
      </w:r>
    </w:p>
    <w:p w:rsidR="0054138C" w:rsidRPr="00BC3247" w:rsidRDefault="0054138C"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В гибкой модели становятся актуальными культура высоких ожиданий, в которой каждый ученик идёт к своей высокой цели, и умение школы создавать и поддерживать эту культуру.</w:t>
      </w:r>
    </w:p>
    <w:p w:rsidR="00E82838" w:rsidRPr="00BC3247" w:rsidRDefault="0054138C" w:rsidP="007553E1">
      <w:pPr>
        <w:spacing w:after="0" w:line="276" w:lineRule="auto"/>
        <w:ind w:firstLine="567"/>
        <w:jc w:val="both"/>
        <w:rPr>
          <w:rFonts w:ascii="Times New Roman" w:hAnsi="Times New Roman" w:cs="Times New Roman"/>
          <w:color w:val="7030A0"/>
          <w:sz w:val="28"/>
          <w:szCs w:val="28"/>
        </w:rPr>
      </w:pPr>
      <w:r w:rsidRPr="00BC3247">
        <w:rPr>
          <w:rFonts w:ascii="Times New Roman" w:eastAsia="Times New Roman" w:hAnsi="Times New Roman" w:cs="Times New Roman"/>
          <w:sz w:val="28"/>
          <w:szCs w:val="28"/>
          <w:lang w:eastAsia="ru-RU"/>
        </w:rPr>
        <w:t xml:space="preserve"> </w:t>
      </w:r>
      <w:r w:rsidR="000B1805" w:rsidRPr="00BC3247">
        <w:rPr>
          <w:rFonts w:ascii="Times New Roman" w:eastAsia="Times New Roman" w:hAnsi="Times New Roman" w:cs="Times New Roman"/>
          <w:sz w:val="28"/>
          <w:szCs w:val="28"/>
          <w:lang w:eastAsia="ru-RU"/>
        </w:rPr>
        <w:t>Что т</w:t>
      </w:r>
      <w:r w:rsidRPr="00BC3247">
        <w:rPr>
          <w:rFonts w:ascii="Times New Roman" w:eastAsia="Times New Roman" w:hAnsi="Times New Roman" w:cs="Times New Roman"/>
          <w:sz w:val="28"/>
          <w:szCs w:val="28"/>
          <w:lang w:eastAsia="ru-RU"/>
        </w:rPr>
        <w:t>реб</w:t>
      </w:r>
      <w:r w:rsidR="000B1805" w:rsidRPr="00BC3247">
        <w:rPr>
          <w:rFonts w:ascii="Times New Roman" w:eastAsia="Times New Roman" w:hAnsi="Times New Roman" w:cs="Times New Roman"/>
          <w:sz w:val="28"/>
          <w:szCs w:val="28"/>
          <w:lang w:eastAsia="ru-RU"/>
        </w:rPr>
        <w:t>уется от</w:t>
      </w:r>
      <w:r w:rsidRPr="00BC3247">
        <w:rPr>
          <w:rFonts w:ascii="Times New Roman" w:eastAsia="Times New Roman" w:hAnsi="Times New Roman" w:cs="Times New Roman"/>
          <w:sz w:val="28"/>
          <w:szCs w:val="28"/>
          <w:lang w:eastAsia="ru-RU"/>
        </w:rPr>
        <w:t> учител</w:t>
      </w:r>
      <w:r w:rsidR="000B1805" w:rsidRPr="00BC3247">
        <w:rPr>
          <w:rFonts w:ascii="Times New Roman" w:eastAsia="Times New Roman" w:hAnsi="Times New Roman" w:cs="Times New Roman"/>
          <w:sz w:val="28"/>
          <w:szCs w:val="28"/>
          <w:lang w:eastAsia="ru-RU"/>
        </w:rPr>
        <w:t>я</w:t>
      </w:r>
      <w:r w:rsidR="00F35E6C" w:rsidRPr="00BC3247">
        <w:rPr>
          <w:rFonts w:ascii="Times New Roman" w:eastAsia="Times New Roman" w:hAnsi="Times New Roman" w:cs="Times New Roman"/>
          <w:sz w:val="28"/>
          <w:szCs w:val="28"/>
          <w:lang w:eastAsia="ru-RU"/>
        </w:rPr>
        <w:t xml:space="preserve"> при работе в данной модели</w:t>
      </w:r>
      <w:r w:rsidR="000B1805" w:rsidRPr="00BC3247">
        <w:rPr>
          <w:rFonts w:ascii="Times New Roman" w:eastAsia="Times New Roman" w:hAnsi="Times New Roman" w:cs="Times New Roman"/>
          <w:sz w:val="28"/>
          <w:szCs w:val="28"/>
          <w:lang w:eastAsia="ru-RU"/>
        </w:rPr>
        <w:t>? У</w:t>
      </w:r>
      <w:r w:rsidRPr="00BC3247">
        <w:rPr>
          <w:rFonts w:ascii="Times New Roman" w:eastAsia="Times New Roman" w:hAnsi="Times New Roman" w:cs="Times New Roman"/>
          <w:sz w:val="28"/>
          <w:szCs w:val="28"/>
          <w:lang w:eastAsia="ru-RU"/>
        </w:rPr>
        <w:t xml:space="preserve">мение работать с малыми группами, умение поддерживать индивидуальную работу учащихся, </w:t>
      </w:r>
      <w:proofErr w:type="gramStart"/>
      <w:r w:rsidRPr="00BC3247">
        <w:rPr>
          <w:rFonts w:ascii="Times New Roman" w:eastAsia="Times New Roman" w:hAnsi="Times New Roman" w:cs="Times New Roman"/>
          <w:sz w:val="28"/>
          <w:szCs w:val="28"/>
          <w:lang w:eastAsia="ru-RU"/>
        </w:rPr>
        <w:t>помогать им выстраивать</w:t>
      </w:r>
      <w:proofErr w:type="gramEnd"/>
      <w:r w:rsidRPr="00BC3247">
        <w:rPr>
          <w:rFonts w:ascii="Times New Roman" w:eastAsia="Times New Roman" w:hAnsi="Times New Roman" w:cs="Times New Roman"/>
          <w:sz w:val="28"/>
          <w:szCs w:val="28"/>
          <w:lang w:eastAsia="ru-RU"/>
        </w:rPr>
        <w:t xml:space="preserve"> индивидуальные траектории, умение работать с LMS, готовность быть </w:t>
      </w:r>
      <w:proofErr w:type="spellStart"/>
      <w:r w:rsidRPr="00BC3247">
        <w:rPr>
          <w:rFonts w:ascii="Times New Roman" w:eastAsia="Times New Roman" w:hAnsi="Times New Roman" w:cs="Times New Roman"/>
          <w:sz w:val="28"/>
          <w:szCs w:val="28"/>
          <w:lang w:eastAsia="ru-RU"/>
        </w:rPr>
        <w:t>тьютором</w:t>
      </w:r>
      <w:proofErr w:type="spellEnd"/>
      <w:r w:rsidRPr="00BC3247">
        <w:rPr>
          <w:rFonts w:ascii="Times New Roman" w:eastAsia="Times New Roman" w:hAnsi="Times New Roman" w:cs="Times New Roman"/>
          <w:sz w:val="28"/>
          <w:szCs w:val="28"/>
          <w:lang w:eastAsia="ru-RU"/>
        </w:rPr>
        <w:t xml:space="preserve"> и </w:t>
      </w:r>
      <w:proofErr w:type="spellStart"/>
      <w:r w:rsidRPr="00BC3247">
        <w:rPr>
          <w:rFonts w:ascii="Times New Roman" w:eastAsia="Times New Roman" w:hAnsi="Times New Roman" w:cs="Times New Roman"/>
          <w:sz w:val="28"/>
          <w:szCs w:val="28"/>
          <w:lang w:eastAsia="ru-RU"/>
        </w:rPr>
        <w:t>фасилитатором</w:t>
      </w:r>
      <w:proofErr w:type="spellEnd"/>
      <w:r w:rsidRPr="00BC3247">
        <w:rPr>
          <w:rFonts w:ascii="Times New Roman" w:eastAsia="Times New Roman" w:hAnsi="Times New Roman" w:cs="Times New Roman"/>
          <w:sz w:val="28"/>
          <w:szCs w:val="28"/>
          <w:lang w:eastAsia="ru-RU"/>
        </w:rPr>
        <w:t xml:space="preserve">, умение формировать учебную культуру. </w:t>
      </w:r>
    </w:p>
    <w:p w:rsidR="004B5212" w:rsidRPr="00BC3247" w:rsidRDefault="004B5212" w:rsidP="007553E1">
      <w:pPr>
        <w:spacing w:after="0" w:line="276" w:lineRule="auto"/>
        <w:ind w:firstLine="567"/>
        <w:jc w:val="both"/>
        <w:rPr>
          <w:rFonts w:ascii="Times New Roman" w:hAnsi="Times New Roman" w:cs="Times New Roman"/>
          <w:color w:val="7030A0"/>
          <w:sz w:val="28"/>
          <w:szCs w:val="28"/>
        </w:rPr>
      </w:pPr>
    </w:p>
    <w:p w:rsidR="007831F5" w:rsidRPr="00BC3247" w:rsidRDefault="007831F5" w:rsidP="00F34394">
      <w:pPr>
        <w:spacing w:after="0" w:line="276" w:lineRule="auto"/>
        <w:jc w:val="center"/>
        <w:rPr>
          <w:rFonts w:ascii="Times New Roman" w:hAnsi="Times New Roman" w:cs="Times New Roman"/>
          <w:b/>
          <w:sz w:val="28"/>
          <w:szCs w:val="28"/>
        </w:rPr>
      </w:pPr>
      <w:r w:rsidRPr="00BC3247">
        <w:rPr>
          <w:rFonts w:ascii="Times New Roman" w:hAnsi="Times New Roman" w:cs="Times New Roman"/>
          <w:b/>
          <w:sz w:val="28"/>
          <w:szCs w:val="28"/>
        </w:rPr>
        <w:t xml:space="preserve">Часть </w:t>
      </w:r>
      <w:r w:rsidRPr="00BC3247">
        <w:rPr>
          <w:rFonts w:ascii="Times New Roman" w:hAnsi="Times New Roman" w:cs="Times New Roman"/>
          <w:b/>
          <w:sz w:val="28"/>
          <w:szCs w:val="28"/>
          <w:lang w:val="en-US"/>
        </w:rPr>
        <w:t>III</w:t>
      </w:r>
      <w:r w:rsidRPr="00BC3247">
        <w:rPr>
          <w:rFonts w:ascii="Times New Roman" w:hAnsi="Times New Roman" w:cs="Times New Roman"/>
          <w:b/>
          <w:sz w:val="28"/>
          <w:szCs w:val="28"/>
        </w:rPr>
        <w:t xml:space="preserve"> </w:t>
      </w:r>
    </w:p>
    <w:p w:rsidR="00F34394" w:rsidRPr="00BC3247" w:rsidRDefault="00E06221" w:rsidP="00F34394">
      <w:pPr>
        <w:spacing w:after="0" w:line="276" w:lineRule="auto"/>
        <w:jc w:val="center"/>
        <w:rPr>
          <w:rFonts w:ascii="Times New Roman" w:hAnsi="Times New Roman" w:cs="Times New Roman"/>
          <w:b/>
          <w:sz w:val="28"/>
          <w:szCs w:val="28"/>
        </w:rPr>
      </w:pPr>
      <w:r w:rsidRPr="00BC3247">
        <w:rPr>
          <w:rFonts w:ascii="Times New Roman" w:hAnsi="Times New Roman" w:cs="Times New Roman"/>
          <w:b/>
          <w:sz w:val="28"/>
          <w:szCs w:val="28"/>
        </w:rPr>
        <w:t>Рекомендации по</w:t>
      </w:r>
      <w:r w:rsidR="00F34394" w:rsidRPr="00BC3247">
        <w:rPr>
          <w:rFonts w:ascii="Times New Roman" w:hAnsi="Times New Roman" w:cs="Times New Roman"/>
          <w:b/>
          <w:sz w:val="28"/>
          <w:szCs w:val="28"/>
        </w:rPr>
        <w:t xml:space="preserve"> эффективно</w:t>
      </w:r>
      <w:r w:rsidRPr="00BC3247">
        <w:rPr>
          <w:rFonts w:ascii="Times New Roman" w:hAnsi="Times New Roman" w:cs="Times New Roman"/>
          <w:b/>
          <w:sz w:val="28"/>
          <w:szCs w:val="28"/>
        </w:rPr>
        <w:t>й</w:t>
      </w:r>
      <w:r w:rsidR="00F34394" w:rsidRPr="00BC3247">
        <w:rPr>
          <w:rFonts w:ascii="Times New Roman" w:hAnsi="Times New Roman" w:cs="Times New Roman"/>
          <w:b/>
          <w:sz w:val="28"/>
          <w:szCs w:val="28"/>
        </w:rPr>
        <w:t xml:space="preserve"> реализации смешанного обучения</w:t>
      </w:r>
      <w:r w:rsidRPr="00BC3247">
        <w:rPr>
          <w:rFonts w:ascii="Times New Roman" w:hAnsi="Times New Roman" w:cs="Times New Roman"/>
          <w:b/>
          <w:sz w:val="28"/>
          <w:szCs w:val="28"/>
        </w:rPr>
        <w:t xml:space="preserve"> в образовательном процессе</w:t>
      </w:r>
    </w:p>
    <w:p w:rsidR="00F34394" w:rsidRPr="00BC3247" w:rsidRDefault="00F34394" w:rsidP="00F34394">
      <w:pPr>
        <w:spacing w:after="0" w:line="276" w:lineRule="auto"/>
        <w:jc w:val="center"/>
        <w:rPr>
          <w:rFonts w:ascii="Times New Roman" w:hAnsi="Times New Roman" w:cs="Times New Roman"/>
          <w:b/>
          <w:sz w:val="28"/>
          <w:szCs w:val="28"/>
        </w:rPr>
      </w:pPr>
    </w:p>
    <w:p w:rsidR="00F34394" w:rsidRPr="00BC3247" w:rsidRDefault="00F34394" w:rsidP="00A256CF">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Внедрение в школе такой инновации, как смешанное обучение, упирается в отсутствие кооперации между учителями разных предметов. Каждый из предметников традиционно занят своей частью выполнения учебной программы, а в результате некоторые из прописанных в стандартах результатов обучения </w:t>
      </w:r>
      <w:proofErr w:type="gramStart"/>
      <w:r w:rsidRPr="00BC3247">
        <w:rPr>
          <w:rFonts w:ascii="Times New Roman" w:eastAsia="Times New Roman" w:hAnsi="Times New Roman" w:cs="Times New Roman"/>
          <w:sz w:val="28"/>
          <w:szCs w:val="28"/>
          <w:lang w:eastAsia="ru-RU"/>
        </w:rPr>
        <w:t>оказываются</w:t>
      </w:r>
      <w:proofErr w:type="gramEnd"/>
      <w:r w:rsidRPr="00BC3247">
        <w:rPr>
          <w:rFonts w:ascii="Times New Roman" w:eastAsia="Times New Roman" w:hAnsi="Times New Roman" w:cs="Times New Roman"/>
          <w:sz w:val="28"/>
          <w:szCs w:val="28"/>
          <w:lang w:eastAsia="ru-RU"/>
        </w:rPr>
        <w:t xml:space="preserve"> не подкреплены ресурсами — учебным временем, учебными материалами, </w:t>
      </w:r>
      <w:proofErr w:type="spellStart"/>
      <w:r w:rsidRPr="00BC3247">
        <w:rPr>
          <w:rFonts w:ascii="Times New Roman" w:eastAsia="Times New Roman" w:hAnsi="Times New Roman" w:cs="Times New Roman"/>
          <w:sz w:val="28"/>
          <w:szCs w:val="28"/>
          <w:lang w:eastAsia="ru-RU"/>
        </w:rPr>
        <w:t>оргформами</w:t>
      </w:r>
      <w:proofErr w:type="spellEnd"/>
      <w:r w:rsidRPr="00BC3247">
        <w:rPr>
          <w:rFonts w:ascii="Times New Roman" w:eastAsia="Times New Roman" w:hAnsi="Times New Roman" w:cs="Times New Roman"/>
          <w:sz w:val="28"/>
          <w:szCs w:val="28"/>
          <w:lang w:eastAsia="ru-RU"/>
        </w:rPr>
        <w:t xml:space="preserve"> и методическим сопровождением. Что бы ни было написано на бумаге, начать работать можно лишь с тем, что ты понимаешь и принимаешь сам. Но одного понимания мало — для реализации учитель ещё должен обладать конкретными способностями и профессиональными компетенциями.</w:t>
      </w:r>
    </w:p>
    <w:p w:rsidR="00F34394" w:rsidRPr="00BC3247" w:rsidRDefault="00F34394" w:rsidP="00A256CF">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Важными условиями организации смешанног</w:t>
      </w:r>
      <w:r w:rsidR="00A256CF" w:rsidRPr="00BC3247">
        <w:rPr>
          <w:rFonts w:ascii="Times New Roman" w:eastAsia="Times New Roman" w:hAnsi="Times New Roman" w:cs="Times New Roman"/>
          <w:sz w:val="28"/>
          <w:szCs w:val="28"/>
          <w:lang w:eastAsia="ru-RU"/>
        </w:rPr>
        <w:t>о обучения явля</w:t>
      </w:r>
      <w:r w:rsidRPr="00BC3247">
        <w:rPr>
          <w:rFonts w:ascii="Times New Roman" w:eastAsia="Times New Roman" w:hAnsi="Times New Roman" w:cs="Times New Roman"/>
          <w:sz w:val="28"/>
          <w:szCs w:val="28"/>
          <w:lang w:eastAsia="ru-RU"/>
        </w:rPr>
        <w:t>ются активная информационная деятельность и требование</w:t>
      </w:r>
      <w:r w:rsidR="00A256CF"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ответственности за эту деят</w:t>
      </w:r>
      <w:r w:rsidR="00A256CF" w:rsidRPr="00BC3247">
        <w:rPr>
          <w:rFonts w:ascii="Times New Roman" w:eastAsia="Times New Roman" w:hAnsi="Times New Roman" w:cs="Times New Roman"/>
          <w:sz w:val="28"/>
          <w:szCs w:val="28"/>
          <w:lang w:eastAsia="ru-RU"/>
        </w:rPr>
        <w:t>ельность. А для достижения обра</w:t>
      </w:r>
      <w:r w:rsidRPr="00BC3247">
        <w:rPr>
          <w:rFonts w:ascii="Times New Roman" w:eastAsia="Times New Roman" w:hAnsi="Times New Roman" w:cs="Times New Roman"/>
          <w:sz w:val="28"/>
          <w:szCs w:val="28"/>
          <w:lang w:eastAsia="ru-RU"/>
        </w:rPr>
        <w:t>зовательного результата необходимо, чтобы разворачивались</w:t>
      </w:r>
      <w:r w:rsidR="00A256CF"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определённые, заранее спро</w:t>
      </w:r>
      <w:r w:rsidR="00A256CF" w:rsidRPr="00BC3247">
        <w:rPr>
          <w:rFonts w:ascii="Times New Roman" w:eastAsia="Times New Roman" w:hAnsi="Times New Roman" w:cs="Times New Roman"/>
          <w:sz w:val="28"/>
          <w:szCs w:val="28"/>
          <w:lang w:eastAsia="ru-RU"/>
        </w:rPr>
        <w:t>ектированные сценарии и развива</w:t>
      </w:r>
      <w:r w:rsidRPr="00BC3247">
        <w:rPr>
          <w:rFonts w:ascii="Times New Roman" w:eastAsia="Times New Roman" w:hAnsi="Times New Roman" w:cs="Times New Roman"/>
          <w:sz w:val="28"/>
          <w:szCs w:val="28"/>
          <w:lang w:eastAsia="ru-RU"/>
        </w:rPr>
        <w:t>лись вероятные учебные ситуации.</w:t>
      </w:r>
    </w:p>
    <w:p w:rsidR="00F35E6C" w:rsidRPr="00BC3247" w:rsidRDefault="00F35E6C" w:rsidP="00A256CF">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Внедрение смешанной формы обучения связано с необходимостью вн</w:t>
      </w:r>
      <w:proofErr w:type="gramStart"/>
      <w:r w:rsidRPr="00BC3247">
        <w:rPr>
          <w:rFonts w:ascii="Times New Roman" w:eastAsia="Times New Roman" w:hAnsi="Times New Roman" w:cs="Times New Roman"/>
          <w:sz w:val="28"/>
          <w:szCs w:val="28"/>
          <w:lang w:eastAsia="ru-RU"/>
        </w:rPr>
        <w:t>е-</w:t>
      </w:r>
      <w:proofErr w:type="gramEnd"/>
      <w:r w:rsidRPr="00BC3247">
        <w:rPr>
          <w:rFonts w:ascii="Times New Roman" w:eastAsia="Times New Roman" w:hAnsi="Times New Roman" w:cs="Times New Roman"/>
          <w:sz w:val="28"/>
          <w:szCs w:val="28"/>
          <w:lang w:eastAsia="ru-RU"/>
        </w:rPr>
        <w:t xml:space="preserve"> </w:t>
      </w:r>
      <w:proofErr w:type="spellStart"/>
      <w:r w:rsidRPr="00BC3247">
        <w:rPr>
          <w:rFonts w:ascii="Times New Roman" w:eastAsia="Times New Roman" w:hAnsi="Times New Roman" w:cs="Times New Roman"/>
          <w:sz w:val="28"/>
          <w:szCs w:val="28"/>
          <w:lang w:eastAsia="ru-RU"/>
        </w:rPr>
        <w:t>сения</w:t>
      </w:r>
      <w:proofErr w:type="spellEnd"/>
      <w:r w:rsidRPr="00BC3247">
        <w:rPr>
          <w:rFonts w:ascii="Times New Roman" w:eastAsia="Times New Roman" w:hAnsi="Times New Roman" w:cs="Times New Roman"/>
          <w:sz w:val="28"/>
          <w:szCs w:val="28"/>
          <w:lang w:eastAsia="ru-RU"/>
        </w:rPr>
        <w:t xml:space="preserve"> изменений в нормативную базу, требует инвестиций в разработку необходимого учебного </w:t>
      </w:r>
      <w:proofErr w:type="spellStart"/>
      <w:r w:rsidRPr="00BC3247">
        <w:rPr>
          <w:rFonts w:ascii="Times New Roman" w:eastAsia="Times New Roman" w:hAnsi="Times New Roman" w:cs="Times New Roman"/>
          <w:sz w:val="28"/>
          <w:szCs w:val="28"/>
          <w:lang w:eastAsia="ru-RU"/>
        </w:rPr>
        <w:t>контента</w:t>
      </w:r>
      <w:proofErr w:type="spellEnd"/>
      <w:r w:rsidRPr="00BC3247">
        <w:rPr>
          <w:rFonts w:ascii="Times New Roman" w:eastAsia="Times New Roman" w:hAnsi="Times New Roman" w:cs="Times New Roman"/>
          <w:sz w:val="28"/>
          <w:szCs w:val="28"/>
          <w:lang w:eastAsia="ru-RU"/>
        </w:rPr>
        <w:t xml:space="preserve">, переподготовки кадров. </w:t>
      </w:r>
    </w:p>
    <w:p w:rsidR="00F34394" w:rsidRPr="00BC3247" w:rsidRDefault="00F34394" w:rsidP="00A256CF">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Сформулируем общие рекомендации, как сделать смешанное обучение эффективным.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1. Смешанное обучение должно быть целенаправленным. Программа смешанного обучения должна обладать продуманной архитектурой с последовательными переходами между разными видами и типами учебной активности.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lastRenderedPageBreak/>
        <w:t xml:space="preserve">2. В основе разработки смешанного обучения должен лежать системный подход, включающий: цели обучения, целевую аудиторию, потребности в обучении, расписание, технологии, архитектуру обучения.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3. Необходима система контроля усвоения знаний, приобретения навыков и умений.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4. Проведение анализа потребностей в обучении целевой аудитории, базовых знаний и умений, опыта, предпочитаемых стилей обучения.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5. Выбор одной из типичных целей программ смешанного обучения: охватить большее количество обуча</w:t>
      </w:r>
      <w:r w:rsidR="00A256CF" w:rsidRPr="00BC3247">
        <w:rPr>
          <w:rFonts w:ascii="Times New Roman" w:eastAsia="Times New Roman" w:hAnsi="Times New Roman" w:cs="Times New Roman"/>
          <w:sz w:val="28"/>
          <w:szCs w:val="28"/>
          <w:lang w:eastAsia="ru-RU"/>
        </w:rPr>
        <w:t>ющихся</w:t>
      </w:r>
      <w:r w:rsidRPr="00BC3247">
        <w:rPr>
          <w:rFonts w:ascii="Times New Roman" w:eastAsia="Times New Roman" w:hAnsi="Times New Roman" w:cs="Times New Roman"/>
          <w:sz w:val="28"/>
          <w:szCs w:val="28"/>
          <w:lang w:eastAsia="ru-RU"/>
        </w:rPr>
        <w:t xml:space="preserve">, повысить эффективность практического применения полученных знаний.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6. Оптимальное соотношение видов и типов учебной активности. </w:t>
      </w:r>
    </w:p>
    <w:p w:rsidR="00F34394" w:rsidRPr="00BC3247" w:rsidRDefault="00F34394" w:rsidP="00F34394">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7. Построение различных траекторий и сценариев обучения для разных групп обуча</w:t>
      </w:r>
      <w:r w:rsidR="00A256CF" w:rsidRPr="00BC3247">
        <w:rPr>
          <w:rFonts w:ascii="Times New Roman" w:eastAsia="Times New Roman" w:hAnsi="Times New Roman" w:cs="Times New Roman"/>
          <w:sz w:val="28"/>
          <w:szCs w:val="28"/>
          <w:lang w:eastAsia="ru-RU"/>
        </w:rPr>
        <w:t>ющихся</w:t>
      </w:r>
      <w:r w:rsidRPr="00BC3247">
        <w:rPr>
          <w:rFonts w:ascii="Times New Roman" w:eastAsia="Times New Roman" w:hAnsi="Times New Roman" w:cs="Times New Roman"/>
          <w:sz w:val="28"/>
          <w:szCs w:val="28"/>
          <w:lang w:eastAsia="ru-RU"/>
        </w:rPr>
        <w:t xml:space="preserve">. </w:t>
      </w:r>
    </w:p>
    <w:p w:rsidR="00F34394" w:rsidRPr="00BC3247" w:rsidRDefault="00F35E6C" w:rsidP="00BC3247">
      <w:p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8. </w:t>
      </w:r>
      <w:r w:rsidR="00F34394" w:rsidRPr="00BC3247">
        <w:rPr>
          <w:rFonts w:ascii="Times New Roman" w:eastAsia="Times New Roman" w:hAnsi="Times New Roman" w:cs="Times New Roman"/>
          <w:sz w:val="28"/>
          <w:szCs w:val="28"/>
          <w:lang w:eastAsia="ru-RU"/>
        </w:rPr>
        <w:t xml:space="preserve">Подготовка документации, включающей: главные цели обучения; иерархию необходимых результатов обучения; описание всех использованных методов обучения; сроки, которые отводятся на каждый компонент смешанного обучения. </w:t>
      </w:r>
    </w:p>
    <w:p w:rsidR="00BC3247" w:rsidRPr="00BC3247" w:rsidRDefault="00B91B90" w:rsidP="00BC3247">
      <w:pPr>
        <w:pStyle w:val="2"/>
        <w:spacing w:before="0" w:line="276" w:lineRule="auto"/>
        <w:ind w:firstLine="567"/>
        <w:jc w:val="both"/>
        <w:textAlignment w:val="baseline"/>
        <w:rPr>
          <w:rFonts w:ascii="Times New Roman" w:hAnsi="Times New Roman" w:cs="Times New Roman"/>
          <w:color w:val="auto"/>
          <w:sz w:val="28"/>
          <w:szCs w:val="28"/>
        </w:rPr>
      </w:pPr>
      <w:r>
        <w:rPr>
          <w:rFonts w:ascii="Times New Roman" w:eastAsia="Times New Roman" w:hAnsi="Times New Roman" w:cs="Times New Roman"/>
          <w:color w:val="auto"/>
          <w:sz w:val="28"/>
          <w:szCs w:val="28"/>
          <w:lang w:eastAsia="ru-RU"/>
        </w:rPr>
        <w:t>К тому же, с</w:t>
      </w:r>
      <w:r w:rsidR="00BC3247">
        <w:rPr>
          <w:rFonts w:ascii="Times New Roman" w:eastAsia="Times New Roman" w:hAnsi="Times New Roman" w:cs="Times New Roman"/>
          <w:color w:val="auto"/>
          <w:sz w:val="28"/>
          <w:szCs w:val="28"/>
          <w:lang w:eastAsia="ru-RU"/>
        </w:rPr>
        <w:t>ледует помнить, что с</w:t>
      </w:r>
      <w:r w:rsidR="00BC3247" w:rsidRPr="00BC3247">
        <w:rPr>
          <w:rFonts w:ascii="Times New Roman" w:hAnsi="Times New Roman" w:cs="Times New Roman"/>
          <w:color w:val="auto"/>
          <w:sz w:val="28"/>
          <w:szCs w:val="28"/>
        </w:rPr>
        <w:t>мешанное обучение требует строгой регламентации деятельности.</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Чётко сформулируйте инструкцию ученикам.</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Обеспечьте регулярный доступ к ней для ознакомления и напоминания.</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Обеспечьте как можно больше число </w:t>
      </w:r>
      <w:proofErr w:type="spellStart"/>
      <w:r w:rsidRPr="00BC3247">
        <w:rPr>
          <w:rFonts w:ascii="Times New Roman" w:eastAsia="Times New Roman" w:hAnsi="Times New Roman" w:cs="Times New Roman"/>
          <w:sz w:val="28"/>
          <w:szCs w:val="28"/>
          <w:lang w:eastAsia="ru-RU"/>
        </w:rPr>
        <w:t>онлайн</w:t>
      </w:r>
      <w:proofErr w:type="spellEnd"/>
      <w:r w:rsidRPr="00BC3247">
        <w:rPr>
          <w:rFonts w:ascii="Times New Roman" w:eastAsia="Times New Roman" w:hAnsi="Times New Roman" w:cs="Times New Roman"/>
          <w:sz w:val="28"/>
          <w:szCs w:val="28"/>
          <w:lang w:eastAsia="ru-RU"/>
        </w:rPr>
        <w:t> контактов с учениками.</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Предоставьте возможность ученикам работать в тесном взаимодействии с вами.</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Поощрять учеников к использованию активных методов обучения, требующих от них самостоятельной работы.</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Обеспечьте инструменты своевременной обратной связи, позволяющей следить за работой учащихся.</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Продумайте оптимальное время для решения учениками учебных задач.</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Установите чёткие стандарты для условий работы учащихся в дистанционном режиме.</w:t>
      </w:r>
    </w:p>
    <w:p w:rsidR="00BC3247" w:rsidRPr="00BC3247" w:rsidRDefault="00BC3247" w:rsidP="00BC3247">
      <w:pPr>
        <w:numPr>
          <w:ilvl w:val="0"/>
          <w:numId w:val="31"/>
        </w:numPr>
        <w:spacing w:after="0" w:line="276" w:lineRule="auto"/>
        <w:jc w:val="both"/>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Проверьте, имеются ли условия работы для каждого ученика. Лишь тогда можно требовать от них выполнения поставленных задач.</w:t>
      </w:r>
    </w:p>
    <w:p w:rsidR="00BC3247" w:rsidRPr="00BC3247" w:rsidRDefault="00BC3247" w:rsidP="00BC3247">
      <w:pPr>
        <w:numPr>
          <w:ilvl w:val="0"/>
          <w:numId w:val="31"/>
        </w:numPr>
        <w:spacing w:after="0" w:line="276" w:lineRule="auto"/>
        <w:textAlignment w:val="baseline"/>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Ознакомьте родителей со смешанной формой обучения.</w:t>
      </w:r>
    </w:p>
    <w:p w:rsidR="00B91B90" w:rsidRDefault="00B91B90" w:rsidP="00BC3247">
      <w:pPr>
        <w:spacing w:after="0" w:line="276" w:lineRule="auto"/>
        <w:ind w:firstLine="709"/>
        <w:jc w:val="both"/>
        <w:rPr>
          <w:rFonts w:ascii="Times New Roman" w:eastAsia="Times New Roman" w:hAnsi="Times New Roman" w:cs="Times New Roman"/>
          <w:sz w:val="28"/>
          <w:szCs w:val="28"/>
          <w:lang w:eastAsia="ru-RU"/>
        </w:rPr>
      </w:pPr>
      <w:r w:rsidRPr="00B91B90">
        <w:rPr>
          <w:rFonts w:ascii="Times New Roman" w:eastAsia="Times New Roman" w:hAnsi="Times New Roman" w:cs="Times New Roman"/>
          <w:sz w:val="28"/>
          <w:szCs w:val="28"/>
          <w:lang w:eastAsia="ru-RU"/>
        </w:rPr>
        <w:t>Учитывая это, с</w:t>
      </w:r>
      <w:r w:rsidR="00BC3247" w:rsidRPr="00B91B90">
        <w:rPr>
          <w:rFonts w:ascii="Times New Roman" w:eastAsia="Times New Roman" w:hAnsi="Times New Roman" w:cs="Times New Roman"/>
          <w:sz w:val="28"/>
          <w:szCs w:val="28"/>
          <w:lang w:eastAsia="ru-RU"/>
        </w:rPr>
        <w:t>мешанное обучение позволит детям учиться эффективно и с интересом. </w:t>
      </w:r>
      <w:r w:rsidR="00BC3247" w:rsidRPr="00BC3247">
        <w:rPr>
          <w:rFonts w:ascii="Times New Roman" w:eastAsia="Times New Roman" w:hAnsi="Times New Roman" w:cs="Times New Roman"/>
          <w:sz w:val="28"/>
          <w:szCs w:val="28"/>
          <w:lang w:eastAsia="ru-RU"/>
        </w:rPr>
        <w:t xml:space="preserve"> </w:t>
      </w:r>
    </w:p>
    <w:p w:rsidR="00F34394" w:rsidRPr="00BC3247" w:rsidRDefault="00F34394" w:rsidP="00B91B90">
      <w:pPr>
        <w:spacing w:after="0" w:line="276" w:lineRule="auto"/>
        <w:ind w:firstLine="567"/>
        <w:jc w:val="both"/>
        <w:rPr>
          <w:rFonts w:ascii="Times New Roman" w:hAnsi="Times New Roman" w:cs="Times New Roman"/>
          <w:b/>
          <w:sz w:val="28"/>
          <w:szCs w:val="28"/>
        </w:rPr>
      </w:pPr>
      <w:r w:rsidRPr="00BC3247">
        <w:rPr>
          <w:rFonts w:ascii="Times New Roman" w:eastAsia="Times New Roman" w:hAnsi="Times New Roman" w:cs="Times New Roman"/>
          <w:sz w:val="28"/>
          <w:szCs w:val="28"/>
          <w:lang w:eastAsia="ru-RU"/>
        </w:rPr>
        <w:t xml:space="preserve">Технологии трансформируют образование, и их влияние постоянно растет. Смешанное обучение является перспективной системой обучения, </w:t>
      </w:r>
      <w:r w:rsidRPr="00BC3247">
        <w:rPr>
          <w:rFonts w:ascii="Times New Roman" w:eastAsia="Times New Roman" w:hAnsi="Times New Roman" w:cs="Times New Roman"/>
          <w:sz w:val="28"/>
          <w:szCs w:val="28"/>
          <w:lang w:eastAsia="ru-RU"/>
        </w:rPr>
        <w:lastRenderedPageBreak/>
        <w:t>которая совмещает преимущества традиционного и интерактивного обуче</w:t>
      </w:r>
      <w:r w:rsidR="00A256CF" w:rsidRPr="00BC3247">
        <w:rPr>
          <w:rFonts w:ascii="Times New Roman" w:eastAsia="Times New Roman" w:hAnsi="Times New Roman" w:cs="Times New Roman"/>
          <w:sz w:val="28"/>
          <w:szCs w:val="28"/>
          <w:lang w:eastAsia="ru-RU"/>
        </w:rPr>
        <w:t>ния. Р</w:t>
      </w:r>
      <w:r w:rsidRPr="00BC3247">
        <w:rPr>
          <w:rFonts w:ascii="Times New Roman" w:eastAsia="Times New Roman" w:hAnsi="Times New Roman" w:cs="Times New Roman"/>
          <w:sz w:val="28"/>
          <w:szCs w:val="28"/>
          <w:lang w:eastAsia="ru-RU"/>
        </w:rPr>
        <w:t>азвитие смешанной</w:t>
      </w:r>
      <w:r w:rsidR="00A256CF" w:rsidRPr="00BC3247">
        <w:rPr>
          <w:rFonts w:ascii="Times New Roman" w:eastAsia="Times New Roman" w:hAnsi="Times New Roman" w:cs="Times New Roman"/>
          <w:sz w:val="28"/>
          <w:szCs w:val="28"/>
          <w:lang w:eastAsia="ru-RU"/>
        </w:rPr>
        <w:t xml:space="preserve"> формы обучения может стать од</w:t>
      </w:r>
      <w:r w:rsidRPr="00BC3247">
        <w:rPr>
          <w:rFonts w:ascii="Times New Roman" w:eastAsia="Times New Roman" w:hAnsi="Times New Roman" w:cs="Times New Roman"/>
          <w:sz w:val="28"/>
          <w:szCs w:val="28"/>
          <w:lang w:eastAsia="ru-RU"/>
        </w:rPr>
        <w:t xml:space="preserve">ним из ключевых направлений модернизации всей образовательной сферы. </w:t>
      </w:r>
    </w:p>
    <w:p w:rsidR="00D9728D" w:rsidRPr="00BC3247" w:rsidRDefault="00D9728D" w:rsidP="00D9728D">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Учитель призван быть творцом своих уроков. Новый стандарт, обозначив требования к образовательным результатам, предоставляет почву для новых идей и новых творческих находок. Но если учитель знает, что прежние методы работы помогают реализовать требования нового стандарта, не стоит отбрасывать их совсем. Необходимо найти им применение наряду с новыми педагогическими технологиями в новой образовательной среде.</w:t>
      </w:r>
    </w:p>
    <w:p w:rsidR="007553E1" w:rsidRPr="00BC3247" w:rsidRDefault="00D9728D"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 xml:space="preserve">В </w:t>
      </w:r>
      <w:r w:rsidR="007553E1" w:rsidRPr="00BC3247">
        <w:rPr>
          <w:rFonts w:ascii="Times New Roman" w:eastAsia="Times New Roman" w:hAnsi="Times New Roman" w:cs="Times New Roman"/>
          <w:sz w:val="28"/>
          <w:szCs w:val="28"/>
          <w:lang w:eastAsia="ru-RU"/>
        </w:rPr>
        <w:t>России смешанное обучение пока переживает этап становления и развития. Всё больше людей видит в нём образование будущего, позволяющее преодолеть типичные затруднения, с которыми педагоги сталкиваются в ходе аудиторных занятий.</w:t>
      </w:r>
    </w:p>
    <w:p w:rsidR="007553E1" w:rsidRPr="00BC3247" w:rsidRDefault="007553E1" w:rsidP="007553E1">
      <w:pPr>
        <w:spacing w:after="0" w:line="276" w:lineRule="auto"/>
        <w:ind w:firstLine="567"/>
        <w:jc w:val="both"/>
        <w:rPr>
          <w:rFonts w:ascii="Times New Roman" w:eastAsia="Times New Roman" w:hAnsi="Times New Roman" w:cs="Times New Roman"/>
          <w:bCs/>
          <w:iCs/>
          <w:sz w:val="28"/>
          <w:szCs w:val="28"/>
          <w:lang w:eastAsia="ru-RU"/>
        </w:rPr>
      </w:pPr>
      <w:r w:rsidRPr="00BC3247">
        <w:rPr>
          <w:rFonts w:ascii="Times New Roman" w:eastAsia="Times New Roman" w:hAnsi="Times New Roman" w:cs="Times New Roman"/>
          <w:bCs/>
          <w:iCs/>
          <w:sz w:val="28"/>
          <w:szCs w:val="28"/>
          <w:lang w:eastAsia="ru-RU"/>
        </w:rPr>
        <w:t>Для учеников смешанное обучение может стать первым шагом к осознанному обучению на протяжении всей жизни. Да ещё и с удовольствием.</w:t>
      </w:r>
    </w:p>
    <w:p w:rsidR="007553E1" w:rsidRPr="00BC3247" w:rsidRDefault="007553E1" w:rsidP="007553E1">
      <w:pPr>
        <w:spacing w:after="0" w:line="276" w:lineRule="auto"/>
        <w:ind w:firstLine="567"/>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Можно ностальгировать по миру без компьютеров, а можно учиться искать плюсы и точки роста. Может, в будущем школьнику не придётся просыпаться в 6 и проводить в школе 7-10 часов, а учебные задания он будет выполнять с радостью, поскольку всё зависит от него самого?</w:t>
      </w:r>
    </w:p>
    <w:p w:rsidR="00E06221" w:rsidRPr="00BC3247" w:rsidRDefault="00E06221" w:rsidP="007831F5">
      <w:pPr>
        <w:spacing w:after="0" w:line="276" w:lineRule="auto"/>
        <w:jc w:val="both"/>
        <w:rPr>
          <w:rFonts w:ascii="Times New Roman" w:eastAsia="Times New Roman" w:hAnsi="Times New Roman" w:cs="Times New Roman"/>
          <w:b/>
          <w:sz w:val="28"/>
          <w:szCs w:val="28"/>
          <w:lang w:eastAsia="ru-RU"/>
        </w:rPr>
      </w:pPr>
      <w:bookmarkStart w:id="0" w:name="_GoBack"/>
      <w:bookmarkEnd w:id="0"/>
    </w:p>
    <w:p w:rsidR="007831F5" w:rsidRPr="00BC3247" w:rsidRDefault="007831F5" w:rsidP="007831F5">
      <w:pPr>
        <w:spacing w:after="0" w:line="276" w:lineRule="auto"/>
        <w:jc w:val="both"/>
        <w:rPr>
          <w:rFonts w:ascii="Times New Roman" w:eastAsia="Times New Roman" w:hAnsi="Times New Roman" w:cs="Times New Roman"/>
          <w:b/>
          <w:sz w:val="28"/>
          <w:szCs w:val="28"/>
          <w:lang w:eastAsia="ru-RU"/>
        </w:rPr>
      </w:pPr>
      <w:r w:rsidRPr="00BC3247">
        <w:rPr>
          <w:rFonts w:ascii="Times New Roman" w:eastAsia="Times New Roman" w:hAnsi="Times New Roman" w:cs="Times New Roman"/>
          <w:b/>
          <w:sz w:val="28"/>
          <w:szCs w:val="28"/>
          <w:lang w:eastAsia="ru-RU"/>
        </w:rPr>
        <w:t>Литература</w:t>
      </w:r>
    </w:p>
    <w:p w:rsidR="00871227" w:rsidRPr="00BC3247" w:rsidRDefault="00871227" w:rsidP="00871227">
      <w:pPr>
        <w:pStyle w:val="a9"/>
        <w:numPr>
          <w:ilvl w:val="0"/>
          <w:numId w:val="28"/>
        </w:numPr>
        <w:spacing w:after="0" w:line="276" w:lineRule="auto"/>
        <w:jc w:val="both"/>
        <w:rPr>
          <w:rFonts w:ascii="Times New Roman" w:eastAsia="Times New Roman" w:hAnsi="Times New Roman" w:cs="Times New Roman"/>
          <w:sz w:val="28"/>
          <w:szCs w:val="28"/>
          <w:lang w:eastAsia="ru-RU"/>
        </w:rPr>
      </w:pPr>
      <w:proofErr w:type="spellStart"/>
      <w:r w:rsidRPr="00BC3247">
        <w:rPr>
          <w:rFonts w:ascii="Times New Roman" w:eastAsia="Times New Roman" w:hAnsi="Times New Roman" w:cs="Times New Roman"/>
          <w:sz w:val="28"/>
          <w:szCs w:val="28"/>
          <w:lang w:eastAsia="ru-RU"/>
        </w:rPr>
        <w:t>Голубева</w:t>
      </w:r>
      <w:proofErr w:type="spellEnd"/>
      <w:r w:rsidRPr="00BC3247">
        <w:rPr>
          <w:rFonts w:ascii="Times New Roman" w:eastAsia="Times New Roman" w:hAnsi="Times New Roman" w:cs="Times New Roman"/>
          <w:sz w:val="28"/>
          <w:szCs w:val="28"/>
          <w:lang w:eastAsia="ru-RU"/>
        </w:rPr>
        <w:t xml:space="preserve"> О.Б., Никифорова О.Ю.Смешанное обучение в условиях цифровой школы. Журнал Современные проблемы науки и образования. №6.</w:t>
      </w:r>
    </w:p>
    <w:p w:rsidR="007831F5" w:rsidRPr="00BC3247" w:rsidRDefault="00007EFE" w:rsidP="007831F5">
      <w:pPr>
        <w:pStyle w:val="a9"/>
        <w:numPr>
          <w:ilvl w:val="0"/>
          <w:numId w:val="28"/>
        </w:numPr>
        <w:spacing w:after="0" w:line="276" w:lineRule="auto"/>
        <w:jc w:val="both"/>
        <w:rPr>
          <w:rFonts w:ascii="Times New Roman" w:eastAsia="Times New Roman" w:hAnsi="Times New Roman" w:cs="Times New Roman"/>
          <w:sz w:val="28"/>
          <w:szCs w:val="28"/>
          <w:lang w:eastAsia="ru-RU"/>
        </w:rPr>
      </w:pPr>
      <w:proofErr w:type="spellStart"/>
      <w:r w:rsidRPr="00BC3247">
        <w:rPr>
          <w:rFonts w:ascii="Times New Roman" w:eastAsia="Times New Roman" w:hAnsi="Times New Roman" w:cs="Times New Roman"/>
          <w:sz w:val="28"/>
          <w:szCs w:val="28"/>
          <w:lang w:eastAsia="ru-RU"/>
        </w:rPr>
        <w:t>Кондакова</w:t>
      </w:r>
      <w:proofErr w:type="spellEnd"/>
      <w:r w:rsidRPr="00BC3247">
        <w:rPr>
          <w:rFonts w:ascii="Times New Roman" w:eastAsia="Times New Roman" w:hAnsi="Times New Roman" w:cs="Times New Roman"/>
          <w:sz w:val="28"/>
          <w:szCs w:val="28"/>
          <w:lang w:eastAsia="ru-RU"/>
        </w:rPr>
        <w:t xml:space="preserve"> М.Л.Смешанное обучение: ведущие образовательные технологии</w:t>
      </w:r>
      <w:r w:rsidR="007831F5" w:rsidRPr="00BC3247">
        <w:rPr>
          <w:rFonts w:ascii="Times New Roman" w:eastAsia="Times New Roman" w:hAnsi="Times New Roman" w:cs="Times New Roman"/>
          <w:sz w:val="28"/>
          <w:szCs w:val="28"/>
          <w:lang w:eastAsia="ru-RU"/>
        </w:rPr>
        <w:t xml:space="preserve"> </w:t>
      </w:r>
      <w:r w:rsidRPr="00BC3247">
        <w:rPr>
          <w:rFonts w:ascii="Times New Roman" w:eastAsia="Times New Roman" w:hAnsi="Times New Roman" w:cs="Times New Roman"/>
          <w:sz w:val="28"/>
          <w:szCs w:val="28"/>
          <w:lang w:eastAsia="ru-RU"/>
        </w:rPr>
        <w:t>[Электронный ресурс]</w:t>
      </w:r>
      <w:proofErr w:type="gramStart"/>
      <w:r w:rsidRPr="00BC3247">
        <w:rPr>
          <w:rFonts w:ascii="Times New Roman" w:eastAsia="Times New Roman" w:hAnsi="Times New Roman" w:cs="Times New Roman"/>
          <w:sz w:val="28"/>
          <w:szCs w:val="28"/>
          <w:lang w:eastAsia="ru-RU"/>
        </w:rPr>
        <w:t>.-</w:t>
      </w:r>
      <w:proofErr w:type="gramEnd"/>
      <w:r w:rsidRPr="00BC3247">
        <w:rPr>
          <w:rFonts w:ascii="Times New Roman" w:eastAsia="Times New Roman" w:hAnsi="Times New Roman" w:cs="Times New Roman"/>
          <w:sz w:val="28"/>
          <w:szCs w:val="28"/>
          <w:lang w:eastAsia="ru-RU"/>
        </w:rPr>
        <w:t xml:space="preserve">Режим </w:t>
      </w:r>
      <w:proofErr w:type="spellStart"/>
      <w:r w:rsidRPr="00BC3247">
        <w:rPr>
          <w:rFonts w:ascii="Times New Roman" w:eastAsia="Times New Roman" w:hAnsi="Times New Roman" w:cs="Times New Roman"/>
          <w:sz w:val="28"/>
          <w:szCs w:val="28"/>
          <w:lang w:eastAsia="ru-RU"/>
        </w:rPr>
        <w:t>доступа:htt</w:t>
      </w:r>
      <w:proofErr w:type="spellEnd"/>
      <w:r w:rsidRPr="00BC3247">
        <w:rPr>
          <w:rFonts w:ascii="Times New Roman" w:eastAsia="Times New Roman" w:hAnsi="Times New Roman" w:cs="Times New Roman"/>
          <w:sz w:val="28"/>
          <w:szCs w:val="28"/>
          <w:lang w:eastAsia="ru-RU"/>
        </w:rPr>
        <w:t>://</w:t>
      </w:r>
      <w:proofErr w:type="spellStart"/>
      <w:r w:rsidRPr="00BC3247">
        <w:rPr>
          <w:rFonts w:ascii="Times New Roman" w:eastAsia="Times New Roman" w:hAnsi="Times New Roman" w:cs="Times New Roman"/>
          <w:sz w:val="28"/>
          <w:szCs w:val="28"/>
          <w:lang w:eastAsia="ru-RU"/>
        </w:rPr>
        <w:t>vestnikedu.ru</w:t>
      </w:r>
      <w:proofErr w:type="spellEnd"/>
    </w:p>
    <w:p w:rsidR="007831F5" w:rsidRPr="00BC3247" w:rsidRDefault="007831F5" w:rsidP="007831F5">
      <w:pPr>
        <w:pStyle w:val="a9"/>
        <w:numPr>
          <w:ilvl w:val="0"/>
          <w:numId w:val="28"/>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Логинова А. В. Смешанное обучение: преимущества, ограничения и опасения // Молодой ученый. — 2015. — №7.</w:t>
      </w:r>
      <w:r w:rsidR="00007EFE" w:rsidRPr="00BC3247">
        <w:rPr>
          <w:rFonts w:ascii="Times New Roman" w:eastAsia="Times New Roman" w:hAnsi="Times New Roman" w:cs="Times New Roman"/>
          <w:sz w:val="28"/>
          <w:szCs w:val="28"/>
          <w:lang w:eastAsia="ru-RU"/>
        </w:rPr>
        <w:t xml:space="preserve"> </w:t>
      </w:r>
    </w:p>
    <w:p w:rsidR="007831F5" w:rsidRPr="00BC3247" w:rsidRDefault="00007EFE" w:rsidP="007831F5">
      <w:pPr>
        <w:pStyle w:val="a9"/>
        <w:numPr>
          <w:ilvl w:val="0"/>
          <w:numId w:val="28"/>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Нечитайлова Е.В.Переверните класс или что такое смешанное обучение//Учительская газета №46(10543).-2014.-18 ноября</w:t>
      </w:r>
      <w:r w:rsidR="007831F5" w:rsidRPr="00BC3247">
        <w:rPr>
          <w:rFonts w:ascii="Times New Roman" w:eastAsia="Times New Roman" w:hAnsi="Times New Roman" w:cs="Times New Roman"/>
          <w:sz w:val="28"/>
          <w:szCs w:val="28"/>
          <w:lang w:eastAsia="ru-RU"/>
        </w:rPr>
        <w:t>.</w:t>
      </w:r>
      <w:r w:rsidRPr="00BC3247">
        <w:rPr>
          <w:rFonts w:ascii="Times New Roman" w:eastAsia="Times New Roman" w:hAnsi="Times New Roman" w:cs="Times New Roman"/>
          <w:sz w:val="28"/>
          <w:szCs w:val="28"/>
          <w:lang w:eastAsia="ru-RU"/>
        </w:rPr>
        <w:t xml:space="preserve"> </w:t>
      </w:r>
    </w:p>
    <w:p w:rsidR="00F35E6C" w:rsidRPr="00BC3247" w:rsidRDefault="00871227" w:rsidP="007831F5">
      <w:pPr>
        <w:pStyle w:val="a9"/>
        <w:numPr>
          <w:ilvl w:val="0"/>
          <w:numId w:val="28"/>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iCs/>
          <w:sz w:val="28"/>
          <w:szCs w:val="28"/>
          <w:lang w:eastAsia="ru-RU"/>
        </w:rPr>
        <w:t xml:space="preserve"> </w:t>
      </w:r>
      <w:r w:rsidR="00F35E6C" w:rsidRPr="00BC3247">
        <w:rPr>
          <w:rFonts w:ascii="Times New Roman" w:eastAsia="Times New Roman" w:hAnsi="Times New Roman" w:cs="Times New Roman"/>
          <w:sz w:val="28"/>
          <w:szCs w:val="28"/>
          <w:lang w:eastAsia="ru-RU"/>
        </w:rPr>
        <w:t>Федеральный Закон от 29 декабря 2012 года №273-ФЗ «Об образовании в Российской Федерации» (ред. от 03.02.2014) // СПС Гарант.</w:t>
      </w:r>
    </w:p>
    <w:p w:rsidR="00007EFE" w:rsidRPr="00BC3247" w:rsidRDefault="00871227" w:rsidP="007831F5">
      <w:pPr>
        <w:pStyle w:val="a9"/>
        <w:numPr>
          <w:ilvl w:val="0"/>
          <w:numId w:val="28"/>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iCs/>
          <w:sz w:val="28"/>
          <w:szCs w:val="28"/>
          <w:lang w:eastAsia="ru-RU"/>
        </w:rPr>
        <w:t xml:space="preserve">«Шаг школы в смешанное обучение» / Андреева Н. В., Рождественская Л. В., </w:t>
      </w:r>
      <w:proofErr w:type="spellStart"/>
      <w:r w:rsidRPr="00BC3247">
        <w:rPr>
          <w:rFonts w:ascii="Times New Roman" w:eastAsia="Times New Roman" w:hAnsi="Times New Roman" w:cs="Times New Roman"/>
          <w:iCs/>
          <w:sz w:val="28"/>
          <w:szCs w:val="28"/>
          <w:lang w:eastAsia="ru-RU"/>
        </w:rPr>
        <w:t>Ярмахов</w:t>
      </w:r>
      <w:proofErr w:type="spellEnd"/>
      <w:r w:rsidRPr="00BC3247">
        <w:rPr>
          <w:rFonts w:ascii="Times New Roman" w:eastAsia="Times New Roman" w:hAnsi="Times New Roman" w:cs="Times New Roman"/>
          <w:iCs/>
          <w:sz w:val="28"/>
          <w:szCs w:val="28"/>
          <w:lang w:eastAsia="ru-RU"/>
        </w:rPr>
        <w:t xml:space="preserve"> Б. Б. – Москва, 2016.</w:t>
      </w:r>
      <w:r w:rsidRPr="00BC3247">
        <w:rPr>
          <w:rFonts w:ascii="Times New Roman" w:eastAsia="Times New Roman" w:hAnsi="Times New Roman" w:cs="Times New Roman"/>
          <w:sz w:val="28"/>
          <w:szCs w:val="28"/>
          <w:lang w:eastAsia="ru-RU"/>
        </w:rPr>
        <w:t> </w:t>
      </w:r>
      <w:r w:rsidR="007831F5" w:rsidRPr="00BC3247">
        <w:rPr>
          <w:rFonts w:ascii="Times New Roman" w:eastAsia="Times New Roman" w:hAnsi="Times New Roman" w:cs="Times New Roman"/>
          <w:sz w:val="28"/>
          <w:szCs w:val="28"/>
          <w:lang w:eastAsia="ru-RU"/>
        </w:rPr>
        <w:t xml:space="preserve"> </w:t>
      </w:r>
    </w:p>
    <w:p w:rsidR="00871227" w:rsidRPr="00BC3247" w:rsidRDefault="00871227" w:rsidP="00871227">
      <w:pPr>
        <w:pStyle w:val="a9"/>
        <w:numPr>
          <w:ilvl w:val="0"/>
          <w:numId w:val="28"/>
        </w:numPr>
        <w:spacing w:after="0" w:line="276" w:lineRule="auto"/>
        <w:jc w:val="both"/>
        <w:rPr>
          <w:rFonts w:ascii="Times New Roman" w:eastAsia="Times New Roman" w:hAnsi="Times New Roman" w:cs="Times New Roman"/>
          <w:sz w:val="28"/>
          <w:szCs w:val="28"/>
          <w:lang w:eastAsia="ru-RU"/>
        </w:rPr>
      </w:pPr>
      <w:r w:rsidRPr="00BC3247">
        <w:rPr>
          <w:rFonts w:ascii="Times New Roman" w:eastAsia="Times New Roman" w:hAnsi="Times New Roman" w:cs="Times New Roman"/>
          <w:sz w:val="28"/>
          <w:szCs w:val="28"/>
          <w:lang w:eastAsia="ru-RU"/>
        </w:rPr>
        <w:t>http://www.ispring.ru/elearning-insights/chto-takoe-smeshannoe-obuchenie/</w:t>
      </w:r>
    </w:p>
    <w:p w:rsidR="00871227" w:rsidRPr="00BC3247" w:rsidRDefault="00871227" w:rsidP="00871227">
      <w:pPr>
        <w:pStyle w:val="a9"/>
        <w:spacing w:after="0" w:line="276" w:lineRule="auto"/>
        <w:jc w:val="both"/>
        <w:rPr>
          <w:rFonts w:ascii="Times New Roman" w:eastAsia="Times New Roman" w:hAnsi="Times New Roman" w:cs="Times New Roman"/>
          <w:sz w:val="28"/>
          <w:szCs w:val="28"/>
          <w:lang w:eastAsia="ru-RU"/>
        </w:rPr>
      </w:pPr>
    </w:p>
    <w:p w:rsidR="00120B88" w:rsidRPr="00BC3247" w:rsidRDefault="00120B88" w:rsidP="00084882">
      <w:pPr>
        <w:pStyle w:val="font8"/>
        <w:spacing w:before="0" w:beforeAutospacing="0" w:after="0" w:afterAutospacing="0" w:line="276" w:lineRule="auto"/>
        <w:jc w:val="both"/>
        <w:textAlignment w:val="baseline"/>
        <w:rPr>
          <w:sz w:val="28"/>
          <w:szCs w:val="28"/>
        </w:rPr>
      </w:pPr>
    </w:p>
    <w:sectPr w:rsidR="00120B88" w:rsidRPr="00BC3247" w:rsidSect="00B91B90">
      <w:headerReference w:type="default" r:id="rId8"/>
      <w:pgSz w:w="11906" w:h="16838"/>
      <w:pgMar w:top="568"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0A1" w:rsidRDefault="00DE50A1" w:rsidP="00F34394">
      <w:pPr>
        <w:spacing w:after="0" w:line="240" w:lineRule="auto"/>
      </w:pPr>
      <w:r>
        <w:separator/>
      </w:r>
    </w:p>
  </w:endnote>
  <w:endnote w:type="continuationSeparator" w:id="0">
    <w:p w:rsidR="00DE50A1" w:rsidRDefault="00DE50A1" w:rsidP="00F34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0A1" w:rsidRDefault="00DE50A1" w:rsidP="00F34394">
      <w:pPr>
        <w:spacing w:after="0" w:line="240" w:lineRule="auto"/>
      </w:pPr>
      <w:r>
        <w:separator/>
      </w:r>
    </w:p>
  </w:footnote>
  <w:footnote w:type="continuationSeparator" w:id="0">
    <w:p w:rsidR="00DE50A1" w:rsidRDefault="00DE50A1" w:rsidP="00F343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9128"/>
      <w:docPartObj>
        <w:docPartGallery w:val="Page Numbers (Top of Page)"/>
        <w:docPartUnique/>
      </w:docPartObj>
    </w:sdtPr>
    <w:sdtContent>
      <w:p w:rsidR="007831F5" w:rsidRDefault="00DF3158">
        <w:pPr>
          <w:pStyle w:val="aa"/>
          <w:jc w:val="center"/>
        </w:pPr>
        <w:fldSimple w:instr=" PAGE   \* MERGEFORMAT ">
          <w:r w:rsidR="00780CE5">
            <w:rPr>
              <w:noProof/>
            </w:rPr>
            <w:t>26</w:t>
          </w:r>
        </w:fldSimple>
      </w:p>
    </w:sdtContent>
  </w:sdt>
  <w:p w:rsidR="007831F5" w:rsidRDefault="007831F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05C0"/>
    <w:multiLevelType w:val="multilevel"/>
    <w:tmpl w:val="842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E2E8E"/>
    <w:multiLevelType w:val="hybridMultilevel"/>
    <w:tmpl w:val="2B42F282"/>
    <w:lvl w:ilvl="0" w:tplc="3FCAA99A">
      <w:numFmt w:val="bullet"/>
      <w:lvlText w:val="·"/>
      <w:lvlJc w:val="left"/>
      <w:pPr>
        <w:ind w:left="1227" w:hanging="6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CB81950"/>
    <w:multiLevelType w:val="hybridMultilevel"/>
    <w:tmpl w:val="39ACD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B3676"/>
    <w:multiLevelType w:val="multilevel"/>
    <w:tmpl w:val="2886F5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42520"/>
    <w:multiLevelType w:val="hybridMultilevel"/>
    <w:tmpl w:val="FD9848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1C743B"/>
    <w:multiLevelType w:val="hybridMultilevel"/>
    <w:tmpl w:val="7A94F8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9DF2D89"/>
    <w:multiLevelType w:val="hybridMultilevel"/>
    <w:tmpl w:val="A48AB6CC"/>
    <w:lvl w:ilvl="0" w:tplc="32A0B06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1B086F"/>
    <w:multiLevelType w:val="multilevel"/>
    <w:tmpl w:val="9AF8AA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E56C04"/>
    <w:multiLevelType w:val="hybridMultilevel"/>
    <w:tmpl w:val="47E82624"/>
    <w:lvl w:ilvl="0" w:tplc="CDC0D176">
      <w:numFmt w:val="bullet"/>
      <w:lvlText w:val="·"/>
      <w:lvlJc w:val="left"/>
      <w:pPr>
        <w:ind w:left="1020" w:hanging="6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9A2627"/>
    <w:multiLevelType w:val="hybridMultilevel"/>
    <w:tmpl w:val="C3841F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F8831B1"/>
    <w:multiLevelType w:val="multilevel"/>
    <w:tmpl w:val="06E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7F0169"/>
    <w:multiLevelType w:val="hybridMultilevel"/>
    <w:tmpl w:val="A62C6C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58C076B"/>
    <w:multiLevelType w:val="multilevel"/>
    <w:tmpl w:val="75D015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22325B"/>
    <w:multiLevelType w:val="multilevel"/>
    <w:tmpl w:val="01545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66575A"/>
    <w:multiLevelType w:val="multilevel"/>
    <w:tmpl w:val="AE50A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835CF9"/>
    <w:multiLevelType w:val="hybridMultilevel"/>
    <w:tmpl w:val="329AA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4B63DA3"/>
    <w:multiLevelType w:val="hybridMultilevel"/>
    <w:tmpl w:val="2E944A7A"/>
    <w:lvl w:ilvl="0" w:tplc="619E6A72">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214656"/>
    <w:multiLevelType w:val="multilevel"/>
    <w:tmpl w:val="4E047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835D03"/>
    <w:multiLevelType w:val="multilevel"/>
    <w:tmpl w:val="1F9E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FE1C36"/>
    <w:multiLevelType w:val="hybridMultilevel"/>
    <w:tmpl w:val="8DA684FA"/>
    <w:lvl w:ilvl="0" w:tplc="6E8ED61C">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4B1C231F"/>
    <w:multiLevelType w:val="hybridMultilevel"/>
    <w:tmpl w:val="2CE803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B705F00"/>
    <w:multiLevelType w:val="multilevel"/>
    <w:tmpl w:val="93A8140C"/>
    <w:lvl w:ilvl="0">
      <w:start w:val="1"/>
      <w:numFmt w:val="bullet"/>
      <w:lvlText w:val=""/>
      <w:lvlJc w:val="left"/>
      <w:pPr>
        <w:tabs>
          <w:tab w:val="num" w:pos="1070"/>
        </w:tabs>
        <w:ind w:left="1070" w:hanging="360"/>
      </w:pPr>
      <w:rPr>
        <w:rFonts w:ascii="Wingdings" w:hAnsi="Wingdings" w:hint="default"/>
        <w:sz w:val="20"/>
      </w:rPr>
    </w:lvl>
    <w:lvl w:ilvl="1" w:tentative="1">
      <w:start w:val="1"/>
      <w:numFmt w:val="bullet"/>
      <w:lvlText w:val=""/>
      <w:lvlJc w:val="left"/>
      <w:pPr>
        <w:tabs>
          <w:tab w:val="num" w:pos="1790"/>
        </w:tabs>
        <w:ind w:left="1790" w:hanging="360"/>
      </w:pPr>
      <w:rPr>
        <w:rFonts w:ascii="Wingdings" w:hAnsi="Wingdings"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22">
    <w:nsid w:val="4C1D43D9"/>
    <w:multiLevelType w:val="multilevel"/>
    <w:tmpl w:val="1C14AC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E143FA"/>
    <w:multiLevelType w:val="hybridMultilevel"/>
    <w:tmpl w:val="43240E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E1A6750"/>
    <w:multiLevelType w:val="hybridMultilevel"/>
    <w:tmpl w:val="82DCA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56673C"/>
    <w:multiLevelType w:val="hybridMultilevel"/>
    <w:tmpl w:val="8194A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CCC216D"/>
    <w:multiLevelType w:val="hybridMultilevel"/>
    <w:tmpl w:val="2AFA16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FA73822"/>
    <w:multiLevelType w:val="multilevel"/>
    <w:tmpl w:val="78028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4D614BA"/>
    <w:multiLevelType w:val="multilevel"/>
    <w:tmpl w:val="A6102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E70E90"/>
    <w:multiLevelType w:val="multilevel"/>
    <w:tmpl w:val="A10269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AA2D78"/>
    <w:multiLevelType w:val="multilevel"/>
    <w:tmpl w:val="291444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17"/>
  </w:num>
  <w:num w:numId="4">
    <w:abstractNumId w:val="7"/>
  </w:num>
  <w:num w:numId="5">
    <w:abstractNumId w:val="29"/>
  </w:num>
  <w:num w:numId="6">
    <w:abstractNumId w:val="22"/>
  </w:num>
  <w:num w:numId="7">
    <w:abstractNumId w:val="14"/>
  </w:num>
  <w:num w:numId="8">
    <w:abstractNumId w:val="21"/>
  </w:num>
  <w:num w:numId="9">
    <w:abstractNumId w:val="28"/>
  </w:num>
  <w:num w:numId="10">
    <w:abstractNumId w:val="27"/>
  </w:num>
  <w:num w:numId="11">
    <w:abstractNumId w:val="13"/>
  </w:num>
  <w:num w:numId="12">
    <w:abstractNumId w:val="18"/>
  </w:num>
  <w:num w:numId="13">
    <w:abstractNumId w:val="30"/>
  </w:num>
  <w:num w:numId="14">
    <w:abstractNumId w:val="23"/>
  </w:num>
  <w:num w:numId="15">
    <w:abstractNumId w:val="24"/>
  </w:num>
  <w:num w:numId="16">
    <w:abstractNumId w:val="8"/>
  </w:num>
  <w:num w:numId="17">
    <w:abstractNumId w:val="11"/>
  </w:num>
  <w:num w:numId="18">
    <w:abstractNumId w:val="1"/>
  </w:num>
  <w:num w:numId="19">
    <w:abstractNumId w:val="9"/>
  </w:num>
  <w:num w:numId="20">
    <w:abstractNumId w:val="5"/>
  </w:num>
  <w:num w:numId="21">
    <w:abstractNumId w:val="15"/>
  </w:num>
  <w:num w:numId="22">
    <w:abstractNumId w:val="26"/>
  </w:num>
  <w:num w:numId="23">
    <w:abstractNumId w:val="4"/>
  </w:num>
  <w:num w:numId="24">
    <w:abstractNumId w:val="25"/>
  </w:num>
  <w:num w:numId="25">
    <w:abstractNumId w:val="19"/>
  </w:num>
  <w:num w:numId="26">
    <w:abstractNumId w:val="20"/>
  </w:num>
  <w:num w:numId="27">
    <w:abstractNumId w:val="16"/>
  </w:num>
  <w:num w:numId="28">
    <w:abstractNumId w:val="6"/>
  </w:num>
  <w:num w:numId="29">
    <w:abstractNumId w:val="2"/>
  </w:num>
  <w:num w:numId="30">
    <w:abstractNumId w:val="10"/>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C44BB"/>
    <w:rsid w:val="00007EFE"/>
    <w:rsid w:val="00012B49"/>
    <w:rsid w:val="00015FDE"/>
    <w:rsid w:val="000647D3"/>
    <w:rsid w:val="00084882"/>
    <w:rsid w:val="00090017"/>
    <w:rsid w:val="00091163"/>
    <w:rsid w:val="000A0DB1"/>
    <w:rsid w:val="000B0435"/>
    <w:rsid w:val="000B14D5"/>
    <w:rsid w:val="000B1805"/>
    <w:rsid w:val="000C11C2"/>
    <w:rsid w:val="000E3B30"/>
    <w:rsid w:val="000F0058"/>
    <w:rsid w:val="00120B88"/>
    <w:rsid w:val="00191B7C"/>
    <w:rsid w:val="001B7264"/>
    <w:rsid w:val="001E2F6E"/>
    <w:rsid w:val="001E2FBE"/>
    <w:rsid w:val="00220494"/>
    <w:rsid w:val="00231DA1"/>
    <w:rsid w:val="002374F8"/>
    <w:rsid w:val="002A3DB5"/>
    <w:rsid w:val="002C5CE3"/>
    <w:rsid w:val="002E12F1"/>
    <w:rsid w:val="002E1485"/>
    <w:rsid w:val="002E79F4"/>
    <w:rsid w:val="002E7D61"/>
    <w:rsid w:val="002F2B75"/>
    <w:rsid w:val="00344E31"/>
    <w:rsid w:val="00347C81"/>
    <w:rsid w:val="003A4FB0"/>
    <w:rsid w:val="003C275C"/>
    <w:rsid w:val="003F3590"/>
    <w:rsid w:val="004319EF"/>
    <w:rsid w:val="00481C44"/>
    <w:rsid w:val="00491100"/>
    <w:rsid w:val="0049316C"/>
    <w:rsid w:val="004A46C7"/>
    <w:rsid w:val="004B5212"/>
    <w:rsid w:val="004C44BB"/>
    <w:rsid w:val="00503EAC"/>
    <w:rsid w:val="00532218"/>
    <w:rsid w:val="0054138C"/>
    <w:rsid w:val="00544692"/>
    <w:rsid w:val="0057342F"/>
    <w:rsid w:val="00606EF2"/>
    <w:rsid w:val="00607686"/>
    <w:rsid w:val="00612848"/>
    <w:rsid w:val="00637EE8"/>
    <w:rsid w:val="006957D9"/>
    <w:rsid w:val="006D1DEE"/>
    <w:rsid w:val="00717EF3"/>
    <w:rsid w:val="00726A4E"/>
    <w:rsid w:val="0073366D"/>
    <w:rsid w:val="007445E4"/>
    <w:rsid w:val="007553E1"/>
    <w:rsid w:val="00762497"/>
    <w:rsid w:val="007713B6"/>
    <w:rsid w:val="00780CE5"/>
    <w:rsid w:val="007831F5"/>
    <w:rsid w:val="007940A6"/>
    <w:rsid w:val="008177D2"/>
    <w:rsid w:val="008251E9"/>
    <w:rsid w:val="008511D7"/>
    <w:rsid w:val="00871227"/>
    <w:rsid w:val="00874AF0"/>
    <w:rsid w:val="00880584"/>
    <w:rsid w:val="00885B9D"/>
    <w:rsid w:val="008908D3"/>
    <w:rsid w:val="00930CCA"/>
    <w:rsid w:val="00971BB6"/>
    <w:rsid w:val="00985470"/>
    <w:rsid w:val="00990270"/>
    <w:rsid w:val="0099304D"/>
    <w:rsid w:val="009A25FD"/>
    <w:rsid w:val="00A00E61"/>
    <w:rsid w:val="00A05CA1"/>
    <w:rsid w:val="00A16635"/>
    <w:rsid w:val="00A256CF"/>
    <w:rsid w:val="00A40382"/>
    <w:rsid w:val="00A56FF1"/>
    <w:rsid w:val="00A81D02"/>
    <w:rsid w:val="00AB0928"/>
    <w:rsid w:val="00AD4DE0"/>
    <w:rsid w:val="00B100E1"/>
    <w:rsid w:val="00B33521"/>
    <w:rsid w:val="00B84654"/>
    <w:rsid w:val="00B91B90"/>
    <w:rsid w:val="00B9739D"/>
    <w:rsid w:val="00BC3247"/>
    <w:rsid w:val="00BE0054"/>
    <w:rsid w:val="00C24C9D"/>
    <w:rsid w:val="00C41DAD"/>
    <w:rsid w:val="00C5477B"/>
    <w:rsid w:val="00CA2F2D"/>
    <w:rsid w:val="00CF7C4B"/>
    <w:rsid w:val="00D62293"/>
    <w:rsid w:val="00D80531"/>
    <w:rsid w:val="00D90138"/>
    <w:rsid w:val="00D9728D"/>
    <w:rsid w:val="00DB436A"/>
    <w:rsid w:val="00DB4784"/>
    <w:rsid w:val="00DB7D7A"/>
    <w:rsid w:val="00DE50A1"/>
    <w:rsid w:val="00DF3158"/>
    <w:rsid w:val="00E06221"/>
    <w:rsid w:val="00E46D1D"/>
    <w:rsid w:val="00E81FE8"/>
    <w:rsid w:val="00E82838"/>
    <w:rsid w:val="00EC2E93"/>
    <w:rsid w:val="00ED3C38"/>
    <w:rsid w:val="00EF75EC"/>
    <w:rsid w:val="00F30E24"/>
    <w:rsid w:val="00F34394"/>
    <w:rsid w:val="00F35E6C"/>
    <w:rsid w:val="00F56149"/>
    <w:rsid w:val="00F8165B"/>
    <w:rsid w:val="00FD691A"/>
    <w:rsid w:val="00FE0DB3"/>
    <w:rsid w:val="00FF3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65B"/>
  </w:style>
  <w:style w:type="paragraph" w:styleId="1">
    <w:name w:val="heading 1"/>
    <w:basedOn w:val="a"/>
    <w:next w:val="a"/>
    <w:link w:val="10"/>
    <w:uiPriority w:val="9"/>
    <w:qFormat/>
    <w:rsid w:val="00DB47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79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D4D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2E7D6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100E1"/>
  </w:style>
  <w:style w:type="character" w:styleId="a3">
    <w:name w:val="Hyperlink"/>
    <w:basedOn w:val="a0"/>
    <w:uiPriority w:val="99"/>
    <w:unhideWhenUsed/>
    <w:rsid w:val="00B100E1"/>
    <w:rPr>
      <w:color w:val="0000FF"/>
      <w:u w:val="single"/>
    </w:rPr>
  </w:style>
  <w:style w:type="character" w:customStyle="1" w:styleId="30">
    <w:name w:val="Заголовок 3 Знак"/>
    <w:basedOn w:val="a0"/>
    <w:link w:val="3"/>
    <w:uiPriority w:val="9"/>
    <w:rsid w:val="00AD4DE0"/>
    <w:rPr>
      <w:rFonts w:ascii="Times New Roman" w:eastAsia="Times New Roman" w:hAnsi="Times New Roman" w:cs="Times New Roman"/>
      <w:b/>
      <w:bCs/>
      <w:sz w:val="27"/>
      <w:szCs w:val="27"/>
      <w:lang w:eastAsia="ru-RU"/>
    </w:rPr>
  </w:style>
  <w:style w:type="character" w:styleId="a4">
    <w:name w:val="Strong"/>
    <w:basedOn w:val="a0"/>
    <w:uiPriority w:val="22"/>
    <w:qFormat/>
    <w:rsid w:val="00FE0DB3"/>
    <w:rPr>
      <w:b/>
      <w:bCs/>
    </w:rPr>
  </w:style>
  <w:style w:type="character" w:styleId="a5">
    <w:name w:val="Emphasis"/>
    <w:basedOn w:val="a0"/>
    <w:uiPriority w:val="20"/>
    <w:qFormat/>
    <w:rsid w:val="00FE0DB3"/>
    <w:rPr>
      <w:i/>
      <w:iCs/>
    </w:rPr>
  </w:style>
  <w:style w:type="character" w:customStyle="1" w:styleId="10">
    <w:name w:val="Заголовок 1 Знак"/>
    <w:basedOn w:val="a0"/>
    <w:link w:val="1"/>
    <w:uiPriority w:val="9"/>
    <w:rsid w:val="00DB4784"/>
    <w:rPr>
      <w:rFonts w:asciiTheme="majorHAnsi" w:eastAsiaTheme="majorEastAsia" w:hAnsiTheme="majorHAnsi" w:cstheme="majorBidi"/>
      <w:color w:val="2E74B5" w:themeColor="accent1" w:themeShade="BF"/>
      <w:sz w:val="32"/>
      <w:szCs w:val="32"/>
    </w:rPr>
  </w:style>
  <w:style w:type="paragraph" w:styleId="a6">
    <w:name w:val="Normal (Web)"/>
    <w:basedOn w:val="a"/>
    <w:uiPriority w:val="99"/>
    <w:unhideWhenUsed/>
    <w:rsid w:val="00DB47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B478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4784"/>
    <w:rPr>
      <w:rFonts w:ascii="Segoe UI" w:hAnsi="Segoe UI" w:cs="Segoe UI"/>
      <w:sz w:val="18"/>
      <w:szCs w:val="18"/>
    </w:rPr>
  </w:style>
  <w:style w:type="character" w:customStyle="1" w:styleId="20">
    <w:name w:val="Заголовок 2 Знак"/>
    <w:basedOn w:val="a0"/>
    <w:link w:val="2"/>
    <w:uiPriority w:val="9"/>
    <w:rsid w:val="002E79F4"/>
    <w:rPr>
      <w:rFonts w:asciiTheme="majorHAnsi" w:eastAsiaTheme="majorEastAsia" w:hAnsiTheme="majorHAnsi" w:cstheme="majorBidi"/>
      <w:color w:val="2E74B5" w:themeColor="accent1" w:themeShade="BF"/>
      <w:sz w:val="26"/>
      <w:szCs w:val="26"/>
    </w:rPr>
  </w:style>
  <w:style w:type="character" w:customStyle="1" w:styleId="noteread-morecolon">
    <w:name w:val="note_read-more__colon"/>
    <w:basedOn w:val="a0"/>
    <w:rsid w:val="002E79F4"/>
  </w:style>
  <w:style w:type="paragraph" w:customStyle="1" w:styleId="img-source">
    <w:name w:val="img-source"/>
    <w:basedOn w:val="a"/>
    <w:rsid w:val="00007E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ote-content">
    <w:name w:val="quote-content"/>
    <w:basedOn w:val="a"/>
    <w:rsid w:val="00007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escr">
    <w:name w:val="descr"/>
    <w:basedOn w:val="a0"/>
    <w:rsid w:val="00007EFE"/>
  </w:style>
  <w:style w:type="paragraph" w:customStyle="1" w:styleId="font8">
    <w:name w:val="font_8"/>
    <w:basedOn w:val="a"/>
    <w:rsid w:val="00EC2E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2E7D61"/>
    <w:rPr>
      <w:rFonts w:asciiTheme="majorHAnsi" w:eastAsiaTheme="majorEastAsia" w:hAnsiTheme="majorHAnsi" w:cstheme="majorBidi"/>
      <w:i/>
      <w:iCs/>
      <w:color w:val="2E74B5" w:themeColor="accent1" w:themeShade="BF"/>
    </w:rPr>
  </w:style>
  <w:style w:type="paragraph" w:customStyle="1" w:styleId="text">
    <w:name w:val="text"/>
    <w:basedOn w:val="a"/>
    <w:rsid w:val="00CF7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8511D7"/>
    <w:pPr>
      <w:ind w:left="720"/>
      <w:contextualSpacing/>
    </w:pPr>
  </w:style>
  <w:style w:type="paragraph" w:customStyle="1" w:styleId="4-text">
    <w:name w:val="4-text"/>
    <w:basedOn w:val="a"/>
    <w:rsid w:val="00890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bullet">
    <w:name w:val="5-bullet"/>
    <w:basedOn w:val="a"/>
    <w:rsid w:val="00890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3439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34394"/>
  </w:style>
  <w:style w:type="paragraph" w:styleId="ac">
    <w:name w:val="footer"/>
    <w:basedOn w:val="a"/>
    <w:link w:val="ad"/>
    <w:uiPriority w:val="99"/>
    <w:semiHidden/>
    <w:unhideWhenUsed/>
    <w:rsid w:val="00F34394"/>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34394"/>
  </w:style>
</w:styles>
</file>

<file path=word/webSettings.xml><?xml version="1.0" encoding="utf-8"?>
<w:webSettings xmlns:r="http://schemas.openxmlformats.org/officeDocument/2006/relationships" xmlns:w="http://schemas.openxmlformats.org/wordprocessingml/2006/main">
  <w:divs>
    <w:div w:id="98645574">
      <w:bodyDiv w:val="1"/>
      <w:marLeft w:val="0"/>
      <w:marRight w:val="0"/>
      <w:marTop w:val="0"/>
      <w:marBottom w:val="0"/>
      <w:divBdr>
        <w:top w:val="none" w:sz="0" w:space="0" w:color="auto"/>
        <w:left w:val="none" w:sz="0" w:space="0" w:color="auto"/>
        <w:bottom w:val="none" w:sz="0" w:space="0" w:color="auto"/>
        <w:right w:val="none" w:sz="0" w:space="0" w:color="auto"/>
      </w:divBdr>
      <w:divsChild>
        <w:div w:id="154107379">
          <w:marLeft w:val="0"/>
          <w:marRight w:val="0"/>
          <w:marTop w:val="0"/>
          <w:marBottom w:val="0"/>
          <w:divBdr>
            <w:top w:val="none" w:sz="0" w:space="0" w:color="auto"/>
            <w:left w:val="none" w:sz="0" w:space="0" w:color="auto"/>
            <w:bottom w:val="none" w:sz="0" w:space="0" w:color="auto"/>
            <w:right w:val="none" w:sz="0" w:space="0" w:color="auto"/>
          </w:divBdr>
        </w:div>
      </w:divsChild>
    </w:div>
    <w:div w:id="154877569">
      <w:bodyDiv w:val="1"/>
      <w:marLeft w:val="0"/>
      <w:marRight w:val="0"/>
      <w:marTop w:val="0"/>
      <w:marBottom w:val="0"/>
      <w:divBdr>
        <w:top w:val="none" w:sz="0" w:space="0" w:color="auto"/>
        <w:left w:val="none" w:sz="0" w:space="0" w:color="auto"/>
        <w:bottom w:val="none" w:sz="0" w:space="0" w:color="auto"/>
        <w:right w:val="none" w:sz="0" w:space="0" w:color="auto"/>
      </w:divBdr>
    </w:div>
    <w:div w:id="161552106">
      <w:bodyDiv w:val="1"/>
      <w:marLeft w:val="0"/>
      <w:marRight w:val="0"/>
      <w:marTop w:val="0"/>
      <w:marBottom w:val="0"/>
      <w:divBdr>
        <w:top w:val="none" w:sz="0" w:space="0" w:color="auto"/>
        <w:left w:val="none" w:sz="0" w:space="0" w:color="auto"/>
        <w:bottom w:val="none" w:sz="0" w:space="0" w:color="auto"/>
        <w:right w:val="none" w:sz="0" w:space="0" w:color="auto"/>
      </w:divBdr>
    </w:div>
    <w:div w:id="222302443">
      <w:bodyDiv w:val="1"/>
      <w:marLeft w:val="0"/>
      <w:marRight w:val="0"/>
      <w:marTop w:val="0"/>
      <w:marBottom w:val="0"/>
      <w:divBdr>
        <w:top w:val="none" w:sz="0" w:space="0" w:color="auto"/>
        <w:left w:val="none" w:sz="0" w:space="0" w:color="auto"/>
        <w:bottom w:val="none" w:sz="0" w:space="0" w:color="auto"/>
        <w:right w:val="none" w:sz="0" w:space="0" w:color="auto"/>
      </w:divBdr>
      <w:divsChild>
        <w:div w:id="1316838485">
          <w:marLeft w:val="0"/>
          <w:marRight w:val="0"/>
          <w:marTop w:val="0"/>
          <w:marBottom w:val="0"/>
          <w:divBdr>
            <w:top w:val="none" w:sz="0" w:space="0" w:color="auto"/>
            <w:left w:val="none" w:sz="0" w:space="0" w:color="auto"/>
            <w:bottom w:val="none" w:sz="0" w:space="0" w:color="auto"/>
            <w:right w:val="none" w:sz="0" w:space="0" w:color="auto"/>
          </w:divBdr>
        </w:div>
      </w:divsChild>
    </w:div>
    <w:div w:id="293560306">
      <w:bodyDiv w:val="1"/>
      <w:marLeft w:val="0"/>
      <w:marRight w:val="0"/>
      <w:marTop w:val="0"/>
      <w:marBottom w:val="0"/>
      <w:divBdr>
        <w:top w:val="none" w:sz="0" w:space="0" w:color="auto"/>
        <w:left w:val="none" w:sz="0" w:space="0" w:color="auto"/>
        <w:bottom w:val="none" w:sz="0" w:space="0" w:color="auto"/>
        <w:right w:val="none" w:sz="0" w:space="0" w:color="auto"/>
      </w:divBdr>
    </w:div>
    <w:div w:id="317926564">
      <w:bodyDiv w:val="1"/>
      <w:marLeft w:val="0"/>
      <w:marRight w:val="0"/>
      <w:marTop w:val="0"/>
      <w:marBottom w:val="0"/>
      <w:divBdr>
        <w:top w:val="none" w:sz="0" w:space="0" w:color="auto"/>
        <w:left w:val="none" w:sz="0" w:space="0" w:color="auto"/>
        <w:bottom w:val="none" w:sz="0" w:space="0" w:color="auto"/>
        <w:right w:val="none" w:sz="0" w:space="0" w:color="auto"/>
      </w:divBdr>
      <w:divsChild>
        <w:div w:id="1166701608">
          <w:marLeft w:val="750"/>
          <w:marRight w:val="750"/>
          <w:marTop w:val="0"/>
          <w:marBottom w:val="600"/>
          <w:divBdr>
            <w:top w:val="none" w:sz="0" w:space="0" w:color="auto"/>
            <w:left w:val="none" w:sz="0" w:space="0" w:color="auto"/>
            <w:bottom w:val="none" w:sz="0" w:space="0" w:color="auto"/>
            <w:right w:val="none" w:sz="0" w:space="0" w:color="auto"/>
          </w:divBdr>
          <w:divsChild>
            <w:div w:id="1516729746">
              <w:marLeft w:val="0"/>
              <w:marRight w:val="0"/>
              <w:marTop w:val="0"/>
              <w:marBottom w:val="0"/>
              <w:divBdr>
                <w:top w:val="none" w:sz="0" w:space="0" w:color="auto"/>
                <w:left w:val="none" w:sz="0" w:space="0" w:color="auto"/>
                <w:bottom w:val="none" w:sz="0" w:space="0" w:color="auto"/>
                <w:right w:val="none" w:sz="0" w:space="0" w:color="auto"/>
              </w:divBdr>
            </w:div>
            <w:div w:id="150220718">
              <w:marLeft w:val="0"/>
              <w:marRight w:val="0"/>
              <w:marTop w:val="0"/>
              <w:marBottom w:val="0"/>
              <w:divBdr>
                <w:top w:val="none" w:sz="0" w:space="0" w:color="auto"/>
                <w:left w:val="none" w:sz="0" w:space="0" w:color="auto"/>
                <w:bottom w:val="none" w:sz="0" w:space="0" w:color="auto"/>
                <w:right w:val="none" w:sz="0" w:space="0" w:color="auto"/>
              </w:divBdr>
            </w:div>
            <w:div w:id="696468767">
              <w:marLeft w:val="0"/>
              <w:marRight w:val="0"/>
              <w:marTop w:val="0"/>
              <w:marBottom w:val="0"/>
              <w:divBdr>
                <w:top w:val="none" w:sz="0" w:space="0" w:color="auto"/>
                <w:left w:val="none" w:sz="0" w:space="0" w:color="auto"/>
                <w:bottom w:val="none" w:sz="0" w:space="0" w:color="auto"/>
                <w:right w:val="none" w:sz="0" w:space="0" w:color="auto"/>
              </w:divBdr>
            </w:div>
          </w:divsChild>
        </w:div>
        <w:div w:id="1254902709">
          <w:marLeft w:val="-2700"/>
          <w:marRight w:val="0"/>
          <w:marTop w:val="90"/>
          <w:marBottom w:val="0"/>
          <w:divBdr>
            <w:top w:val="none" w:sz="0" w:space="0" w:color="auto"/>
            <w:left w:val="none" w:sz="0" w:space="0" w:color="auto"/>
            <w:bottom w:val="none" w:sz="0" w:space="0" w:color="auto"/>
            <w:right w:val="none" w:sz="0" w:space="0" w:color="auto"/>
          </w:divBdr>
          <w:divsChild>
            <w:div w:id="1760903431">
              <w:marLeft w:val="0"/>
              <w:marRight w:val="0"/>
              <w:marTop w:val="0"/>
              <w:marBottom w:val="0"/>
              <w:divBdr>
                <w:top w:val="none" w:sz="0" w:space="0" w:color="auto"/>
                <w:left w:val="none" w:sz="0" w:space="0" w:color="auto"/>
                <w:bottom w:val="none" w:sz="0" w:space="0" w:color="auto"/>
                <w:right w:val="none" w:sz="0" w:space="0" w:color="auto"/>
              </w:divBdr>
            </w:div>
          </w:divsChild>
        </w:div>
        <w:div w:id="2129202464">
          <w:marLeft w:val="1200"/>
          <w:marRight w:val="1200"/>
          <w:marTop w:val="1050"/>
          <w:marBottom w:val="1050"/>
          <w:divBdr>
            <w:top w:val="none" w:sz="0" w:space="0" w:color="auto"/>
            <w:left w:val="none" w:sz="0" w:space="0" w:color="auto"/>
            <w:bottom w:val="none" w:sz="0" w:space="0" w:color="auto"/>
            <w:right w:val="none" w:sz="0" w:space="0" w:color="auto"/>
          </w:divBdr>
        </w:div>
      </w:divsChild>
    </w:div>
    <w:div w:id="356007940">
      <w:bodyDiv w:val="1"/>
      <w:marLeft w:val="0"/>
      <w:marRight w:val="0"/>
      <w:marTop w:val="0"/>
      <w:marBottom w:val="0"/>
      <w:divBdr>
        <w:top w:val="none" w:sz="0" w:space="0" w:color="auto"/>
        <w:left w:val="none" w:sz="0" w:space="0" w:color="auto"/>
        <w:bottom w:val="none" w:sz="0" w:space="0" w:color="auto"/>
        <w:right w:val="none" w:sz="0" w:space="0" w:color="auto"/>
      </w:divBdr>
    </w:div>
    <w:div w:id="420415469">
      <w:bodyDiv w:val="1"/>
      <w:marLeft w:val="0"/>
      <w:marRight w:val="0"/>
      <w:marTop w:val="0"/>
      <w:marBottom w:val="0"/>
      <w:divBdr>
        <w:top w:val="none" w:sz="0" w:space="0" w:color="auto"/>
        <w:left w:val="none" w:sz="0" w:space="0" w:color="auto"/>
        <w:bottom w:val="none" w:sz="0" w:space="0" w:color="auto"/>
        <w:right w:val="none" w:sz="0" w:space="0" w:color="auto"/>
      </w:divBdr>
    </w:div>
    <w:div w:id="589850646">
      <w:bodyDiv w:val="1"/>
      <w:marLeft w:val="0"/>
      <w:marRight w:val="0"/>
      <w:marTop w:val="0"/>
      <w:marBottom w:val="0"/>
      <w:divBdr>
        <w:top w:val="none" w:sz="0" w:space="0" w:color="auto"/>
        <w:left w:val="none" w:sz="0" w:space="0" w:color="auto"/>
        <w:bottom w:val="none" w:sz="0" w:space="0" w:color="auto"/>
        <w:right w:val="none" w:sz="0" w:space="0" w:color="auto"/>
      </w:divBdr>
      <w:divsChild>
        <w:div w:id="1459183979">
          <w:marLeft w:val="750"/>
          <w:marRight w:val="750"/>
          <w:marTop w:val="0"/>
          <w:marBottom w:val="600"/>
          <w:divBdr>
            <w:top w:val="none" w:sz="0" w:space="0" w:color="auto"/>
            <w:left w:val="none" w:sz="0" w:space="0" w:color="auto"/>
            <w:bottom w:val="none" w:sz="0" w:space="0" w:color="auto"/>
            <w:right w:val="none" w:sz="0" w:space="0" w:color="auto"/>
          </w:divBdr>
          <w:divsChild>
            <w:div w:id="1445340663">
              <w:marLeft w:val="0"/>
              <w:marRight w:val="0"/>
              <w:marTop w:val="0"/>
              <w:marBottom w:val="0"/>
              <w:divBdr>
                <w:top w:val="none" w:sz="0" w:space="0" w:color="auto"/>
                <w:left w:val="none" w:sz="0" w:space="0" w:color="auto"/>
                <w:bottom w:val="none" w:sz="0" w:space="0" w:color="auto"/>
                <w:right w:val="none" w:sz="0" w:space="0" w:color="auto"/>
              </w:divBdr>
            </w:div>
            <w:div w:id="299459679">
              <w:marLeft w:val="0"/>
              <w:marRight w:val="0"/>
              <w:marTop w:val="0"/>
              <w:marBottom w:val="0"/>
              <w:divBdr>
                <w:top w:val="none" w:sz="0" w:space="0" w:color="auto"/>
                <w:left w:val="none" w:sz="0" w:space="0" w:color="auto"/>
                <w:bottom w:val="none" w:sz="0" w:space="0" w:color="auto"/>
                <w:right w:val="none" w:sz="0" w:space="0" w:color="auto"/>
              </w:divBdr>
            </w:div>
            <w:div w:id="1135953467">
              <w:marLeft w:val="0"/>
              <w:marRight w:val="0"/>
              <w:marTop w:val="0"/>
              <w:marBottom w:val="0"/>
              <w:divBdr>
                <w:top w:val="none" w:sz="0" w:space="0" w:color="auto"/>
                <w:left w:val="none" w:sz="0" w:space="0" w:color="auto"/>
                <w:bottom w:val="none" w:sz="0" w:space="0" w:color="auto"/>
                <w:right w:val="none" w:sz="0" w:space="0" w:color="auto"/>
              </w:divBdr>
            </w:div>
          </w:divsChild>
        </w:div>
        <w:div w:id="973943165">
          <w:marLeft w:val="1200"/>
          <w:marRight w:val="1200"/>
          <w:marTop w:val="1050"/>
          <w:marBottom w:val="1050"/>
          <w:divBdr>
            <w:top w:val="none" w:sz="0" w:space="0" w:color="auto"/>
            <w:left w:val="none" w:sz="0" w:space="0" w:color="auto"/>
            <w:bottom w:val="none" w:sz="0" w:space="0" w:color="auto"/>
            <w:right w:val="none" w:sz="0" w:space="0" w:color="auto"/>
          </w:divBdr>
        </w:div>
      </w:divsChild>
    </w:div>
    <w:div w:id="617760675">
      <w:bodyDiv w:val="1"/>
      <w:marLeft w:val="0"/>
      <w:marRight w:val="0"/>
      <w:marTop w:val="0"/>
      <w:marBottom w:val="0"/>
      <w:divBdr>
        <w:top w:val="none" w:sz="0" w:space="0" w:color="auto"/>
        <w:left w:val="none" w:sz="0" w:space="0" w:color="auto"/>
        <w:bottom w:val="none" w:sz="0" w:space="0" w:color="auto"/>
        <w:right w:val="none" w:sz="0" w:space="0" w:color="auto"/>
      </w:divBdr>
    </w:div>
    <w:div w:id="654839245">
      <w:bodyDiv w:val="1"/>
      <w:marLeft w:val="0"/>
      <w:marRight w:val="0"/>
      <w:marTop w:val="0"/>
      <w:marBottom w:val="0"/>
      <w:divBdr>
        <w:top w:val="none" w:sz="0" w:space="0" w:color="auto"/>
        <w:left w:val="none" w:sz="0" w:space="0" w:color="auto"/>
        <w:bottom w:val="none" w:sz="0" w:space="0" w:color="auto"/>
        <w:right w:val="none" w:sz="0" w:space="0" w:color="auto"/>
      </w:divBdr>
      <w:divsChild>
        <w:div w:id="1132213832">
          <w:marLeft w:val="750"/>
          <w:marRight w:val="750"/>
          <w:marTop w:val="0"/>
          <w:marBottom w:val="600"/>
          <w:divBdr>
            <w:top w:val="none" w:sz="0" w:space="0" w:color="auto"/>
            <w:left w:val="none" w:sz="0" w:space="0" w:color="auto"/>
            <w:bottom w:val="none" w:sz="0" w:space="0" w:color="auto"/>
            <w:right w:val="none" w:sz="0" w:space="0" w:color="auto"/>
          </w:divBdr>
          <w:divsChild>
            <w:div w:id="2029717100">
              <w:marLeft w:val="0"/>
              <w:marRight w:val="0"/>
              <w:marTop w:val="0"/>
              <w:marBottom w:val="0"/>
              <w:divBdr>
                <w:top w:val="none" w:sz="0" w:space="0" w:color="auto"/>
                <w:left w:val="none" w:sz="0" w:space="0" w:color="auto"/>
                <w:bottom w:val="none" w:sz="0" w:space="0" w:color="auto"/>
                <w:right w:val="none" w:sz="0" w:space="0" w:color="auto"/>
              </w:divBdr>
            </w:div>
            <w:div w:id="1826318019">
              <w:marLeft w:val="0"/>
              <w:marRight w:val="0"/>
              <w:marTop w:val="0"/>
              <w:marBottom w:val="0"/>
              <w:divBdr>
                <w:top w:val="none" w:sz="0" w:space="0" w:color="auto"/>
                <w:left w:val="none" w:sz="0" w:space="0" w:color="auto"/>
                <w:bottom w:val="none" w:sz="0" w:space="0" w:color="auto"/>
                <w:right w:val="none" w:sz="0" w:space="0" w:color="auto"/>
              </w:divBdr>
            </w:div>
            <w:div w:id="16930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358045">
      <w:bodyDiv w:val="1"/>
      <w:marLeft w:val="0"/>
      <w:marRight w:val="0"/>
      <w:marTop w:val="0"/>
      <w:marBottom w:val="0"/>
      <w:divBdr>
        <w:top w:val="none" w:sz="0" w:space="0" w:color="auto"/>
        <w:left w:val="none" w:sz="0" w:space="0" w:color="auto"/>
        <w:bottom w:val="none" w:sz="0" w:space="0" w:color="auto"/>
        <w:right w:val="none" w:sz="0" w:space="0" w:color="auto"/>
      </w:divBdr>
    </w:div>
    <w:div w:id="741564251">
      <w:bodyDiv w:val="1"/>
      <w:marLeft w:val="0"/>
      <w:marRight w:val="0"/>
      <w:marTop w:val="0"/>
      <w:marBottom w:val="0"/>
      <w:divBdr>
        <w:top w:val="none" w:sz="0" w:space="0" w:color="auto"/>
        <w:left w:val="none" w:sz="0" w:space="0" w:color="auto"/>
        <w:bottom w:val="none" w:sz="0" w:space="0" w:color="auto"/>
        <w:right w:val="none" w:sz="0" w:space="0" w:color="auto"/>
      </w:divBdr>
    </w:div>
    <w:div w:id="844175861">
      <w:bodyDiv w:val="1"/>
      <w:marLeft w:val="0"/>
      <w:marRight w:val="0"/>
      <w:marTop w:val="0"/>
      <w:marBottom w:val="0"/>
      <w:divBdr>
        <w:top w:val="none" w:sz="0" w:space="0" w:color="auto"/>
        <w:left w:val="none" w:sz="0" w:space="0" w:color="auto"/>
        <w:bottom w:val="none" w:sz="0" w:space="0" w:color="auto"/>
        <w:right w:val="none" w:sz="0" w:space="0" w:color="auto"/>
      </w:divBdr>
      <w:divsChild>
        <w:div w:id="697703464">
          <w:marLeft w:val="-2700"/>
          <w:marRight w:val="0"/>
          <w:marTop w:val="90"/>
          <w:marBottom w:val="0"/>
          <w:divBdr>
            <w:top w:val="none" w:sz="0" w:space="0" w:color="auto"/>
            <w:left w:val="none" w:sz="0" w:space="0" w:color="auto"/>
            <w:bottom w:val="none" w:sz="0" w:space="0" w:color="auto"/>
            <w:right w:val="none" w:sz="0" w:space="0" w:color="auto"/>
          </w:divBdr>
          <w:divsChild>
            <w:div w:id="54810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657891">
      <w:bodyDiv w:val="1"/>
      <w:marLeft w:val="0"/>
      <w:marRight w:val="0"/>
      <w:marTop w:val="0"/>
      <w:marBottom w:val="0"/>
      <w:divBdr>
        <w:top w:val="none" w:sz="0" w:space="0" w:color="auto"/>
        <w:left w:val="none" w:sz="0" w:space="0" w:color="auto"/>
        <w:bottom w:val="none" w:sz="0" w:space="0" w:color="auto"/>
        <w:right w:val="none" w:sz="0" w:space="0" w:color="auto"/>
      </w:divBdr>
    </w:div>
    <w:div w:id="913272841">
      <w:bodyDiv w:val="1"/>
      <w:marLeft w:val="0"/>
      <w:marRight w:val="0"/>
      <w:marTop w:val="0"/>
      <w:marBottom w:val="0"/>
      <w:divBdr>
        <w:top w:val="none" w:sz="0" w:space="0" w:color="auto"/>
        <w:left w:val="none" w:sz="0" w:space="0" w:color="auto"/>
        <w:bottom w:val="none" w:sz="0" w:space="0" w:color="auto"/>
        <w:right w:val="none" w:sz="0" w:space="0" w:color="auto"/>
      </w:divBdr>
    </w:div>
    <w:div w:id="1093740809">
      <w:bodyDiv w:val="1"/>
      <w:marLeft w:val="0"/>
      <w:marRight w:val="0"/>
      <w:marTop w:val="0"/>
      <w:marBottom w:val="0"/>
      <w:divBdr>
        <w:top w:val="none" w:sz="0" w:space="0" w:color="auto"/>
        <w:left w:val="none" w:sz="0" w:space="0" w:color="auto"/>
        <w:bottom w:val="none" w:sz="0" w:space="0" w:color="auto"/>
        <w:right w:val="none" w:sz="0" w:space="0" w:color="auto"/>
      </w:divBdr>
    </w:div>
    <w:div w:id="1102453597">
      <w:bodyDiv w:val="1"/>
      <w:marLeft w:val="0"/>
      <w:marRight w:val="0"/>
      <w:marTop w:val="0"/>
      <w:marBottom w:val="0"/>
      <w:divBdr>
        <w:top w:val="none" w:sz="0" w:space="0" w:color="auto"/>
        <w:left w:val="none" w:sz="0" w:space="0" w:color="auto"/>
        <w:bottom w:val="none" w:sz="0" w:space="0" w:color="auto"/>
        <w:right w:val="none" w:sz="0" w:space="0" w:color="auto"/>
      </w:divBdr>
      <w:divsChild>
        <w:div w:id="716666173">
          <w:marLeft w:val="750"/>
          <w:marRight w:val="750"/>
          <w:marTop w:val="0"/>
          <w:marBottom w:val="600"/>
          <w:divBdr>
            <w:top w:val="none" w:sz="0" w:space="0" w:color="auto"/>
            <w:left w:val="none" w:sz="0" w:space="0" w:color="auto"/>
            <w:bottom w:val="none" w:sz="0" w:space="0" w:color="auto"/>
            <w:right w:val="none" w:sz="0" w:space="0" w:color="auto"/>
          </w:divBdr>
          <w:divsChild>
            <w:div w:id="1793866356">
              <w:marLeft w:val="0"/>
              <w:marRight w:val="0"/>
              <w:marTop w:val="0"/>
              <w:marBottom w:val="0"/>
              <w:divBdr>
                <w:top w:val="none" w:sz="0" w:space="0" w:color="auto"/>
                <w:left w:val="none" w:sz="0" w:space="0" w:color="auto"/>
                <w:bottom w:val="none" w:sz="0" w:space="0" w:color="auto"/>
                <w:right w:val="none" w:sz="0" w:space="0" w:color="auto"/>
              </w:divBdr>
            </w:div>
            <w:div w:id="91439585">
              <w:marLeft w:val="0"/>
              <w:marRight w:val="0"/>
              <w:marTop w:val="0"/>
              <w:marBottom w:val="0"/>
              <w:divBdr>
                <w:top w:val="none" w:sz="0" w:space="0" w:color="auto"/>
                <w:left w:val="none" w:sz="0" w:space="0" w:color="auto"/>
                <w:bottom w:val="none" w:sz="0" w:space="0" w:color="auto"/>
                <w:right w:val="none" w:sz="0" w:space="0" w:color="auto"/>
              </w:divBdr>
            </w:div>
            <w:div w:id="1600790451">
              <w:marLeft w:val="0"/>
              <w:marRight w:val="0"/>
              <w:marTop w:val="0"/>
              <w:marBottom w:val="0"/>
              <w:divBdr>
                <w:top w:val="none" w:sz="0" w:space="0" w:color="auto"/>
                <w:left w:val="none" w:sz="0" w:space="0" w:color="auto"/>
                <w:bottom w:val="none" w:sz="0" w:space="0" w:color="auto"/>
                <w:right w:val="none" w:sz="0" w:space="0" w:color="auto"/>
              </w:divBdr>
            </w:div>
          </w:divsChild>
        </w:div>
        <w:div w:id="974334500">
          <w:marLeft w:val="1200"/>
          <w:marRight w:val="1200"/>
          <w:marTop w:val="1050"/>
          <w:marBottom w:val="1050"/>
          <w:divBdr>
            <w:top w:val="none" w:sz="0" w:space="0" w:color="auto"/>
            <w:left w:val="none" w:sz="0" w:space="0" w:color="auto"/>
            <w:bottom w:val="none" w:sz="0" w:space="0" w:color="auto"/>
            <w:right w:val="none" w:sz="0" w:space="0" w:color="auto"/>
          </w:divBdr>
        </w:div>
      </w:divsChild>
    </w:div>
    <w:div w:id="1226337234">
      <w:bodyDiv w:val="1"/>
      <w:marLeft w:val="0"/>
      <w:marRight w:val="0"/>
      <w:marTop w:val="0"/>
      <w:marBottom w:val="0"/>
      <w:divBdr>
        <w:top w:val="none" w:sz="0" w:space="0" w:color="auto"/>
        <w:left w:val="none" w:sz="0" w:space="0" w:color="auto"/>
        <w:bottom w:val="none" w:sz="0" w:space="0" w:color="auto"/>
        <w:right w:val="none" w:sz="0" w:space="0" w:color="auto"/>
      </w:divBdr>
    </w:div>
    <w:div w:id="1466661473">
      <w:bodyDiv w:val="1"/>
      <w:marLeft w:val="0"/>
      <w:marRight w:val="0"/>
      <w:marTop w:val="0"/>
      <w:marBottom w:val="0"/>
      <w:divBdr>
        <w:top w:val="none" w:sz="0" w:space="0" w:color="auto"/>
        <w:left w:val="none" w:sz="0" w:space="0" w:color="auto"/>
        <w:bottom w:val="none" w:sz="0" w:space="0" w:color="auto"/>
        <w:right w:val="none" w:sz="0" w:space="0" w:color="auto"/>
      </w:divBdr>
    </w:div>
    <w:div w:id="1519270201">
      <w:bodyDiv w:val="1"/>
      <w:marLeft w:val="0"/>
      <w:marRight w:val="0"/>
      <w:marTop w:val="0"/>
      <w:marBottom w:val="0"/>
      <w:divBdr>
        <w:top w:val="none" w:sz="0" w:space="0" w:color="auto"/>
        <w:left w:val="none" w:sz="0" w:space="0" w:color="auto"/>
        <w:bottom w:val="none" w:sz="0" w:space="0" w:color="auto"/>
        <w:right w:val="none" w:sz="0" w:space="0" w:color="auto"/>
      </w:divBdr>
    </w:div>
    <w:div w:id="1751580730">
      <w:bodyDiv w:val="1"/>
      <w:marLeft w:val="0"/>
      <w:marRight w:val="0"/>
      <w:marTop w:val="0"/>
      <w:marBottom w:val="0"/>
      <w:divBdr>
        <w:top w:val="none" w:sz="0" w:space="0" w:color="auto"/>
        <w:left w:val="none" w:sz="0" w:space="0" w:color="auto"/>
        <w:bottom w:val="none" w:sz="0" w:space="0" w:color="auto"/>
        <w:right w:val="none" w:sz="0" w:space="0" w:color="auto"/>
      </w:divBdr>
    </w:div>
    <w:div w:id="1758987058">
      <w:bodyDiv w:val="1"/>
      <w:marLeft w:val="0"/>
      <w:marRight w:val="0"/>
      <w:marTop w:val="0"/>
      <w:marBottom w:val="0"/>
      <w:divBdr>
        <w:top w:val="none" w:sz="0" w:space="0" w:color="auto"/>
        <w:left w:val="none" w:sz="0" w:space="0" w:color="auto"/>
        <w:bottom w:val="none" w:sz="0" w:space="0" w:color="auto"/>
        <w:right w:val="none" w:sz="0" w:space="0" w:color="auto"/>
      </w:divBdr>
      <w:divsChild>
        <w:div w:id="192306023">
          <w:marLeft w:val="0"/>
          <w:marRight w:val="0"/>
          <w:marTop w:val="0"/>
          <w:marBottom w:val="1050"/>
          <w:divBdr>
            <w:top w:val="none" w:sz="0" w:space="0" w:color="auto"/>
            <w:left w:val="none" w:sz="0" w:space="0" w:color="auto"/>
            <w:bottom w:val="none" w:sz="0" w:space="0" w:color="auto"/>
            <w:right w:val="none" w:sz="0" w:space="0" w:color="auto"/>
          </w:divBdr>
          <w:divsChild>
            <w:div w:id="66921475">
              <w:marLeft w:val="750"/>
              <w:marRight w:val="750"/>
              <w:marTop w:val="300"/>
              <w:marBottom w:val="0"/>
              <w:divBdr>
                <w:top w:val="none" w:sz="0" w:space="0" w:color="auto"/>
                <w:left w:val="none" w:sz="0" w:space="0" w:color="auto"/>
                <w:bottom w:val="none" w:sz="0" w:space="0" w:color="auto"/>
                <w:right w:val="none" w:sz="0" w:space="0" w:color="auto"/>
              </w:divBdr>
            </w:div>
          </w:divsChild>
        </w:div>
        <w:div w:id="195430987">
          <w:marLeft w:val="0"/>
          <w:marRight w:val="0"/>
          <w:marTop w:val="0"/>
          <w:marBottom w:val="0"/>
          <w:divBdr>
            <w:top w:val="none" w:sz="0" w:space="0" w:color="auto"/>
            <w:left w:val="none" w:sz="0" w:space="0" w:color="auto"/>
            <w:bottom w:val="none" w:sz="0" w:space="0" w:color="auto"/>
            <w:right w:val="none" w:sz="0" w:space="0" w:color="auto"/>
          </w:divBdr>
          <w:divsChild>
            <w:div w:id="2119907445">
              <w:marLeft w:val="0"/>
              <w:marRight w:val="0"/>
              <w:marTop w:val="0"/>
              <w:marBottom w:val="0"/>
              <w:divBdr>
                <w:top w:val="none" w:sz="0" w:space="0" w:color="auto"/>
                <w:left w:val="none" w:sz="0" w:space="0" w:color="auto"/>
                <w:bottom w:val="none" w:sz="0" w:space="0" w:color="auto"/>
                <w:right w:val="none" w:sz="0" w:space="0" w:color="auto"/>
              </w:divBdr>
              <w:divsChild>
                <w:div w:id="1960526566">
                  <w:marLeft w:val="0"/>
                  <w:marRight w:val="0"/>
                  <w:marTop w:val="0"/>
                  <w:marBottom w:val="450"/>
                  <w:divBdr>
                    <w:top w:val="none" w:sz="0" w:space="0" w:color="auto"/>
                    <w:left w:val="none" w:sz="0" w:space="0" w:color="auto"/>
                    <w:bottom w:val="none" w:sz="0" w:space="0" w:color="auto"/>
                    <w:right w:val="none" w:sz="0" w:space="0" w:color="auto"/>
                  </w:divBdr>
                  <w:divsChild>
                    <w:div w:id="795754360">
                      <w:marLeft w:val="0"/>
                      <w:marRight w:val="0"/>
                      <w:marTop w:val="0"/>
                      <w:marBottom w:val="0"/>
                      <w:divBdr>
                        <w:top w:val="none" w:sz="0" w:space="0" w:color="auto"/>
                        <w:left w:val="none" w:sz="0" w:space="0" w:color="auto"/>
                        <w:bottom w:val="none" w:sz="0" w:space="0" w:color="auto"/>
                        <w:right w:val="none" w:sz="0" w:space="0" w:color="auto"/>
                      </w:divBdr>
                      <w:divsChild>
                        <w:div w:id="53026588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0390604">
                  <w:marLeft w:val="1200"/>
                  <w:marRight w:val="1200"/>
                  <w:marTop w:val="1050"/>
                  <w:marBottom w:val="600"/>
                  <w:divBdr>
                    <w:top w:val="none" w:sz="0" w:space="0" w:color="auto"/>
                    <w:left w:val="none" w:sz="0" w:space="0" w:color="auto"/>
                    <w:bottom w:val="none" w:sz="0" w:space="0" w:color="auto"/>
                    <w:right w:val="none" w:sz="0" w:space="0" w:color="auto"/>
                  </w:divBdr>
                </w:div>
                <w:div w:id="1596090032">
                  <w:marLeft w:val="0"/>
                  <w:marRight w:val="0"/>
                  <w:marTop w:val="0"/>
                  <w:marBottom w:val="450"/>
                  <w:divBdr>
                    <w:top w:val="none" w:sz="0" w:space="0" w:color="auto"/>
                    <w:left w:val="none" w:sz="0" w:space="0" w:color="auto"/>
                    <w:bottom w:val="none" w:sz="0" w:space="0" w:color="auto"/>
                    <w:right w:val="none" w:sz="0" w:space="0" w:color="auto"/>
                  </w:divBdr>
                  <w:divsChild>
                    <w:div w:id="2085834059">
                      <w:marLeft w:val="0"/>
                      <w:marRight w:val="0"/>
                      <w:marTop w:val="0"/>
                      <w:marBottom w:val="0"/>
                      <w:divBdr>
                        <w:top w:val="none" w:sz="0" w:space="0" w:color="auto"/>
                        <w:left w:val="none" w:sz="0" w:space="0" w:color="auto"/>
                        <w:bottom w:val="none" w:sz="0" w:space="0" w:color="auto"/>
                        <w:right w:val="none" w:sz="0" w:space="0" w:color="auto"/>
                      </w:divBdr>
                      <w:divsChild>
                        <w:div w:id="20972382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12653618">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128323767">
                      <w:marLeft w:val="0"/>
                      <w:marRight w:val="0"/>
                      <w:marTop w:val="0"/>
                      <w:marBottom w:val="0"/>
                      <w:divBdr>
                        <w:top w:val="none" w:sz="0" w:space="0" w:color="auto"/>
                        <w:left w:val="none" w:sz="0" w:space="0" w:color="auto"/>
                        <w:bottom w:val="none" w:sz="0" w:space="0" w:color="auto"/>
                        <w:right w:val="none" w:sz="0" w:space="0" w:color="auto"/>
                      </w:divBdr>
                    </w:div>
                  </w:divsChild>
                </w:div>
                <w:div w:id="1051534304">
                  <w:marLeft w:val="0"/>
                  <w:marRight w:val="0"/>
                  <w:marTop w:val="0"/>
                  <w:marBottom w:val="450"/>
                  <w:divBdr>
                    <w:top w:val="none" w:sz="0" w:space="0" w:color="auto"/>
                    <w:left w:val="none" w:sz="0" w:space="0" w:color="auto"/>
                    <w:bottom w:val="none" w:sz="0" w:space="0" w:color="auto"/>
                    <w:right w:val="none" w:sz="0" w:space="0" w:color="auto"/>
                  </w:divBdr>
                  <w:divsChild>
                    <w:div w:id="2047096901">
                      <w:marLeft w:val="0"/>
                      <w:marRight w:val="0"/>
                      <w:marTop w:val="0"/>
                      <w:marBottom w:val="0"/>
                      <w:divBdr>
                        <w:top w:val="none" w:sz="0" w:space="0" w:color="auto"/>
                        <w:left w:val="none" w:sz="0" w:space="0" w:color="auto"/>
                        <w:bottom w:val="none" w:sz="0" w:space="0" w:color="auto"/>
                        <w:right w:val="none" w:sz="0" w:space="0" w:color="auto"/>
                      </w:divBdr>
                      <w:divsChild>
                        <w:div w:id="8652205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87755884">
                  <w:marLeft w:val="1200"/>
                  <w:marRight w:val="1200"/>
                  <w:marTop w:val="1050"/>
                  <w:marBottom w:val="600"/>
                  <w:divBdr>
                    <w:top w:val="none" w:sz="0" w:space="0" w:color="auto"/>
                    <w:left w:val="none" w:sz="0" w:space="0" w:color="auto"/>
                    <w:bottom w:val="none" w:sz="0" w:space="0" w:color="auto"/>
                    <w:right w:val="none" w:sz="0" w:space="0" w:color="auto"/>
                  </w:divBdr>
                </w:div>
                <w:div w:id="1115490994">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1625500203">
                      <w:marLeft w:val="0"/>
                      <w:marRight w:val="0"/>
                      <w:marTop w:val="0"/>
                      <w:marBottom w:val="0"/>
                      <w:divBdr>
                        <w:top w:val="none" w:sz="0" w:space="0" w:color="auto"/>
                        <w:left w:val="none" w:sz="0" w:space="0" w:color="auto"/>
                        <w:bottom w:val="none" w:sz="0" w:space="0" w:color="auto"/>
                        <w:right w:val="none" w:sz="0" w:space="0" w:color="auto"/>
                      </w:divBdr>
                    </w:div>
                  </w:divsChild>
                </w:div>
                <w:div w:id="1218008093">
                  <w:marLeft w:val="0"/>
                  <w:marRight w:val="0"/>
                  <w:marTop w:val="0"/>
                  <w:marBottom w:val="450"/>
                  <w:divBdr>
                    <w:top w:val="none" w:sz="0" w:space="0" w:color="auto"/>
                    <w:left w:val="none" w:sz="0" w:space="0" w:color="auto"/>
                    <w:bottom w:val="none" w:sz="0" w:space="0" w:color="auto"/>
                    <w:right w:val="none" w:sz="0" w:space="0" w:color="auto"/>
                  </w:divBdr>
                  <w:divsChild>
                    <w:div w:id="453139828">
                      <w:marLeft w:val="0"/>
                      <w:marRight w:val="0"/>
                      <w:marTop w:val="0"/>
                      <w:marBottom w:val="0"/>
                      <w:divBdr>
                        <w:top w:val="none" w:sz="0" w:space="0" w:color="auto"/>
                        <w:left w:val="none" w:sz="0" w:space="0" w:color="auto"/>
                        <w:bottom w:val="none" w:sz="0" w:space="0" w:color="auto"/>
                        <w:right w:val="none" w:sz="0" w:space="0" w:color="auto"/>
                      </w:divBdr>
                      <w:divsChild>
                        <w:div w:id="14500115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41095584">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1304038437">
                      <w:marLeft w:val="0"/>
                      <w:marRight w:val="0"/>
                      <w:marTop w:val="0"/>
                      <w:marBottom w:val="150"/>
                      <w:divBdr>
                        <w:top w:val="none" w:sz="0" w:space="0" w:color="auto"/>
                        <w:left w:val="none" w:sz="0" w:space="0" w:color="auto"/>
                        <w:bottom w:val="none" w:sz="0" w:space="0" w:color="auto"/>
                        <w:right w:val="none" w:sz="0" w:space="0" w:color="auto"/>
                      </w:divBdr>
                      <w:divsChild>
                        <w:div w:id="263807441">
                          <w:marLeft w:val="0"/>
                          <w:marRight w:val="0"/>
                          <w:marTop w:val="150"/>
                          <w:marBottom w:val="150"/>
                          <w:divBdr>
                            <w:top w:val="none" w:sz="0" w:space="0" w:color="auto"/>
                            <w:left w:val="none" w:sz="0" w:space="0" w:color="auto"/>
                            <w:bottom w:val="none" w:sz="0" w:space="0" w:color="auto"/>
                            <w:right w:val="none" w:sz="0" w:space="0" w:color="auto"/>
                          </w:divBdr>
                        </w:div>
                        <w:div w:id="1969847820">
                          <w:marLeft w:val="0"/>
                          <w:marRight w:val="0"/>
                          <w:marTop w:val="0"/>
                          <w:marBottom w:val="0"/>
                          <w:divBdr>
                            <w:top w:val="none" w:sz="0" w:space="0" w:color="auto"/>
                            <w:left w:val="none" w:sz="0" w:space="0" w:color="auto"/>
                            <w:bottom w:val="none" w:sz="0" w:space="0" w:color="auto"/>
                            <w:right w:val="none" w:sz="0" w:space="0" w:color="auto"/>
                          </w:divBdr>
                          <w:divsChild>
                            <w:div w:id="11250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024">
                      <w:marLeft w:val="0"/>
                      <w:marRight w:val="0"/>
                      <w:marTop w:val="0"/>
                      <w:marBottom w:val="0"/>
                      <w:divBdr>
                        <w:top w:val="none" w:sz="0" w:space="0" w:color="auto"/>
                        <w:left w:val="none" w:sz="0" w:space="0" w:color="auto"/>
                        <w:bottom w:val="none" w:sz="0" w:space="0" w:color="auto"/>
                        <w:right w:val="none" w:sz="0" w:space="0" w:color="auto"/>
                      </w:divBdr>
                    </w:div>
                  </w:divsChild>
                </w:div>
                <w:div w:id="1248274491">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980428184">
                      <w:marLeft w:val="0"/>
                      <w:marRight w:val="0"/>
                      <w:marTop w:val="0"/>
                      <w:marBottom w:val="0"/>
                      <w:divBdr>
                        <w:top w:val="none" w:sz="0" w:space="0" w:color="auto"/>
                        <w:left w:val="none" w:sz="0" w:space="0" w:color="auto"/>
                        <w:bottom w:val="none" w:sz="0" w:space="0" w:color="auto"/>
                        <w:right w:val="none" w:sz="0" w:space="0" w:color="auto"/>
                      </w:divBdr>
                    </w:div>
                  </w:divsChild>
                </w:div>
                <w:div w:id="842626352">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105972392">
                      <w:marLeft w:val="0"/>
                      <w:marRight w:val="0"/>
                      <w:marTop w:val="0"/>
                      <w:marBottom w:val="0"/>
                      <w:divBdr>
                        <w:top w:val="none" w:sz="0" w:space="0" w:color="auto"/>
                        <w:left w:val="none" w:sz="0" w:space="0" w:color="auto"/>
                        <w:bottom w:val="none" w:sz="0" w:space="0" w:color="auto"/>
                        <w:right w:val="none" w:sz="0" w:space="0" w:color="auto"/>
                      </w:divBdr>
                    </w:div>
                    <w:div w:id="1989432330">
                      <w:marLeft w:val="0"/>
                      <w:marRight w:val="0"/>
                      <w:marTop w:val="0"/>
                      <w:marBottom w:val="0"/>
                      <w:divBdr>
                        <w:top w:val="none" w:sz="0" w:space="0" w:color="auto"/>
                        <w:left w:val="none" w:sz="0" w:space="0" w:color="auto"/>
                        <w:bottom w:val="none" w:sz="0" w:space="0" w:color="auto"/>
                        <w:right w:val="none" w:sz="0" w:space="0" w:color="auto"/>
                      </w:divBdr>
                    </w:div>
                  </w:divsChild>
                </w:div>
                <w:div w:id="887573676">
                  <w:marLeft w:val="0"/>
                  <w:marRight w:val="0"/>
                  <w:marTop w:val="0"/>
                  <w:marBottom w:val="450"/>
                  <w:divBdr>
                    <w:top w:val="none" w:sz="0" w:space="0" w:color="auto"/>
                    <w:left w:val="none" w:sz="0" w:space="0" w:color="auto"/>
                    <w:bottom w:val="none" w:sz="0" w:space="0" w:color="auto"/>
                    <w:right w:val="none" w:sz="0" w:space="0" w:color="auto"/>
                  </w:divBdr>
                  <w:divsChild>
                    <w:div w:id="1951164435">
                      <w:marLeft w:val="0"/>
                      <w:marRight w:val="0"/>
                      <w:marTop w:val="0"/>
                      <w:marBottom w:val="0"/>
                      <w:divBdr>
                        <w:top w:val="none" w:sz="0" w:space="0" w:color="auto"/>
                        <w:left w:val="none" w:sz="0" w:space="0" w:color="auto"/>
                        <w:bottom w:val="none" w:sz="0" w:space="0" w:color="auto"/>
                        <w:right w:val="none" w:sz="0" w:space="0" w:color="auto"/>
                      </w:divBdr>
                      <w:divsChild>
                        <w:div w:id="17828026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472908230">
                  <w:blockQuote w:val="1"/>
                  <w:marLeft w:val="1200"/>
                  <w:marRight w:val="1200"/>
                  <w:marTop w:val="1050"/>
                  <w:marBottom w:val="1050"/>
                  <w:divBdr>
                    <w:top w:val="none" w:sz="0" w:space="0" w:color="auto"/>
                    <w:left w:val="none" w:sz="0" w:space="0" w:color="auto"/>
                    <w:bottom w:val="none" w:sz="0" w:space="0" w:color="auto"/>
                    <w:right w:val="none" w:sz="0" w:space="0" w:color="auto"/>
                  </w:divBdr>
                  <w:divsChild>
                    <w:div w:id="547957432">
                      <w:marLeft w:val="0"/>
                      <w:marRight w:val="0"/>
                      <w:marTop w:val="0"/>
                      <w:marBottom w:val="150"/>
                      <w:divBdr>
                        <w:top w:val="none" w:sz="0" w:space="0" w:color="auto"/>
                        <w:left w:val="none" w:sz="0" w:space="0" w:color="auto"/>
                        <w:bottom w:val="none" w:sz="0" w:space="0" w:color="auto"/>
                        <w:right w:val="none" w:sz="0" w:space="0" w:color="auto"/>
                      </w:divBdr>
                      <w:divsChild>
                        <w:div w:id="2024549869">
                          <w:marLeft w:val="0"/>
                          <w:marRight w:val="0"/>
                          <w:marTop w:val="150"/>
                          <w:marBottom w:val="150"/>
                          <w:divBdr>
                            <w:top w:val="none" w:sz="0" w:space="0" w:color="auto"/>
                            <w:left w:val="none" w:sz="0" w:space="0" w:color="auto"/>
                            <w:bottom w:val="none" w:sz="0" w:space="0" w:color="auto"/>
                            <w:right w:val="none" w:sz="0" w:space="0" w:color="auto"/>
                          </w:divBdr>
                        </w:div>
                        <w:div w:id="1010331687">
                          <w:marLeft w:val="0"/>
                          <w:marRight w:val="0"/>
                          <w:marTop w:val="0"/>
                          <w:marBottom w:val="0"/>
                          <w:divBdr>
                            <w:top w:val="none" w:sz="0" w:space="0" w:color="auto"/>
                            <w:left w:val="none" w:sz="0" w:space="0" w:color="auto"/>
                            <w:bottom w:val="none" w:sz="0" w:space="0" w:color="auto"/>
                            <w:right w:val="none" w:sz="0" w:space="0" w:color="auto"/>
                          </w:divBdr>
                          <w:divsChild>
                            <w:div w:id="184609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723158">
      <w:bodyDiv w:val="1"/>
      <w:marLeft w:val="0"/>
      <w:marRight w:val="0"/>
      <w:marTop w:val="0"/>
      <w:marBottom w:val="0"/>
      <w:divBdr>
        <w:top w:val="none" w:sz="0" w:space="0" w:color="auto"/>
        <w:left w:val="none" w:sz="0" w:space="0" w:color="auto"/>
        <w:bottom w:val="none" w:sz="0" w:space="0" w:color="auto"/>
        <w:right w:val="none" w:sz="0" w:space="0" w:color="auto"/>
      </w:divBdr>
      <w:divsChild>
        <w:div w:id="180319405">
          <w:marLeft w:val="750"/>
          <w:marRight w:val="750"/>
          <w:marTop w:val="0"/>
          <w:marBottom w:val="600"/>
          <w:divBdr>
            <w:top w:val="none" w:sz="0" w:space="0" w:color="auto"/>
            <w:left w:val="none" w:sz="0" w:space="0" w:color="auto"/>
            <w:bottom w:val="none" w:sz="0" w:space="0" w:color="auto"/>
            <w:right w:val="none" w:sz="0" w:space="0" w:color="auto"/>
          </w:divBdr>
          <w:divsChild>
            <w:div w:id="943807910">
              <w:marLeft w:val="0"/>
              <w:marRight w:val="0"/>
              <w:marTop w:val="0"/>
              <w:marBottom w:val="0"/>
              <w:divBdr>
                <w:top w:val="none" w:sz="0" w:space="0" w:color="auto"/>
                <w:left w:val="none" w:sz="0" w:space="0" w:color="auto"/>
                <w:bottom w:val="none" w:sz="0" w:space="0" w:color="auto"/>
                <w:right w:val="none" w:sz="0" w:space="0" w:color="auto"/>
              </w:divBdr>
            </w:div>
            <w:div w:id="1136796743">
              <w:marLeft w:val="0"/>
              <w:marRight w:val="0"/>
              <w:marTop w:val="0"/>
              <w:marBottom w:val="0"/>
              <w:divBdr>
                <w:top w:val="none" w:sz="0" w:space="0" w:color="auto"/>
                <w:left w:val="none" w:sz="0" w:space="0" w:color="auto"/>
                <w:bottom w:val="none" w:sz="0" w:space="0" w:color="auto"/>
                <w:right w:val="none" w:sz="0" w:space="0" w:color="auto"/>
              </w:divBdr>
            </w:div>
            <w:div w:id="115606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86217">
      <w:bodyDiv w:val="1"/>
      <w:marLeft w:val="0"/>
      <w:marRight w:val="0"/>
      <w:marTop w:val="0"/>
      <w:marBottom w:val="0"/>
      <w:divBdr>
        <w:top w:val="none" w:sz="0" w:space="0" w:color="auto"/>
        <w:left w:val="none" w:sz="0" w:space="0" w:color="auto"/>
        <w:bottom w:val="none" w:sz="0" w:space="0" w:color="auto"/>
        <w:right w:val="none" w:sz="0" w:space="0" w:color="auto"/>
      </w:divBdr>
      <w:divsChild>
        <w:div w:id="1943562984">
          <w:marLeft w:val="0"/>
          <w:marRight w:val="0"/>
          <w:marTop w:val="0"/>
          <w:marBottom w:val="1050"/>
          <w:divBdr>
            <w:top w:val="none" w:sz="0" w:space="0" w:color="auto"/>
            <w:left w:val="none" w:sz="0" w:space="0" w:color="auto"/>
            <w:bottom w:val="none" w:sz="0" w:space="0" w:color="auto"/>
            <w:right w:val="none" w:sz="0" w:space="0" w:color="auto"/>
          </w:divBdr>
          <w:divsChild>
            <w:div w:id="2005237325">
              <w:marLeft w:val="750"/>
              <w:marRight w:val="750"/>
              <w:marTop w:val="300"/>
              <w:marBottom w:val="0"/>
              <w:divBdr>
                <w:top w:val="none" w:sz="0" w:space="0" w:color="auto"/>
                <w:left w:val="none" w:sz="0" w:space="0" w:color="auto"/>
                <w:bottom w:val="none" w:sz="0" w:space="0" w:color="auto"/>
                <w:right w:val="none" w:sz="0" w:space="0" w:color="auto"/>
              </w:divBdr>
            </w:div>
          </w:divsChild>
        </w:div>
        <w:div w:id="376130068">
          <w:marLeft w:val="0"/>
          <w:marRight w:val="0"/>
          <w:marTop w:val="0"/>
          <w:marBottom w:val="0"/>
          <w:divBdr>
            <w:top w:val="none" w:sz="0" w:space="0" w:color="auto"/>
            <w:left w:val="none" w:sz="0" w:space="0" w:color="auto"/>
            <w:bottom w:val="none" w:sz="0" w:space="0" w:color="auto"/>
            <w:right w:val="none" w:sz="0" w:space="0" w:color="auto"/>
          </w:divBdr>
          <w:divsChild>
            <w:div w:id="609430475">
              <w:marLeft w:val="0"/>
              <w:marRight w:val="0"/>
              <w:marTop w:val="0"/>
              <w:marBottom w:val="0"/>
              <w:divBdr>
                <w:top w:val="none" w:sz="0" w:space="0" w:color="auto"/>
                <w:left w:val="none" w:sz="0" w:space="0" w:color="auto"/>
                <w:bottom w:val="none" w:sz="0" w:space="0" w:color="auto"/>
                <w:right w:val="none" w:sz="0" w:space="0" w:color="auto"/>
              </w:divBdr>
              <w:divsChild>
                <w:div w:id="1895894285">
                  <w:blockQuote w:val="1"/>
                  <w:marLeft w:val="1200"/>
                  <w:marRight w:val="1200"/>
                  <w:marTop w:val="1050"/>
                  <w:marBottom w:val="10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75DBC-EE88-42F5-9BA9-C98ED32E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8714</Words>
  <Characters>49670</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3</cp:revision>
  <cp:lastPrinted>2019-04-25T10:05:00Z</cp:lastPrinted>
  <dcterms:created xsi:type="dcterms:W3CDTF">2018-04-24T07:51:00Z</dcterms:created>
  <dcterms:modified xsi:type="dcterms:W3CDTF">2019-04-25T10:05:00Z</dcterms:modified>
</cp:coreProperties>
</file>