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31E" w:rsidRPr="00075445" w:rsidRDefault="00F6731E" w:rsidP="00F673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8"/>
        </w:rPr>
      </w:pPr>
      <w:r w:rsidRPr="00075445">
        <w:rPr>
          <w:rFonts w:ascii="Times New Roman" w:eastAsia="Calibri" w:hAnsi="Times New Roman" w:cs="Times New Roman"/>
          <w:caps/>
          <w:sz w:val="24"/>
          <w:szCs w:val="28"/>
        </w:rPr>
        <w:t>Муниципальное бюджетное учреждение</w:t>
      </w:r>
    </w:p>
    <w:p w:rsidR="00F6731E" w:rsidRPr="00075445" w:rsidRDefault="00F6731E" w:rsidP="00F673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8"/>
        </w:rPr>
      </w:pPr>
      <w:r w:rsidRPr="00075445">
        <w:rPr>
          <w:rFonts w:ascii="Times New Roman" w:eastAsia="Calibri" w:hAnsi="Times New Roman" w:cs="Times New Roman"/>
          <w:caps/>
          <w:sz w:val="24"/>
          <w:szCs w:val="28"/>
        </w:rPr>
        <w:t xml:space="preserve">дополнительного образования города Новосибирска </w:t>
      </w:r>
      <w:r>
        <w:rPr>
          <w:rFonts w:ascii="Times New Roman" w:eastAsia="Calibri" w:hAnsi="Times New Roman" w:cs="Times New Roman"/>
          <w:caps/>
          <w:sz w:val="24"/>
          <w:szCs w:val="28"/>
        </w:rPr>
        <w:br/>
      </w:r>
      <w:r w:rsidRPr="00075445">
        <w:rPr>
          <w:rFonts w:ascii="Times New Roman" w:eastAsia="Calibri" w:hAnsi="Times New Roman" w:cs="Times New Roman"/>
          <w:caps/>
          <w:sz w:val="24"/>
          <w:szCs w:val="28"/>
        </w:rPr>
        <w:t>«детский (подростковый) Центр «Юность»</w:t>
      </w:r>
    </w:p>
    <w:p w:rsidR="00F6731E" w:rsidRPr="00075445" w:rsidRDefault="00F6731E" w:rsidP="00F673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8"/>
        </w:rPr>
      </w:pPr>
      <w:r w:rsidRPr="00075445">
        <w:rPr>
          <w:rFonts w:ascii="Times New Roman" w:eastAsia="Calibri" w:hAnsi="Times New Roman" w:cs="Times New Roman"/>
          <w:caps/>
          <w:sz w:val="24"/>
          <w:szCs w:val="28"/>
        </w:rPr>
        <w:t xml:space="preserve">Структурное подразделение </w:t>
      </w:r>
    </w:p>
    <w:p w:rsidR="00F6731E" w:rsidRPr="00075445" w:rsidRDefault="00F6731E" w:rsidP="00F673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8"/>
        </w:rPr>
      </w:pPr>
      <w:r w:rsidRPr="00075445">
        <w:rPr>
          <w:rFonts w:ascii="Times New Roman" w:eastAsia="Calibri" w:hAnsi="Times New Roman" w:cs="Times New Roman"/>
          <w:caps/>
          <w:sz w:val="24"/>
          <w:szCs w:val="28"/>
        </w:rPr>
        <w:t>Муниципальный подростковый клуб «Ритм»</w:t>
      </w:r>
    </w:p>
    <w:p w:rsidR="00F6731E" w:rsidRPr="00075445" w:rsidRDefault="00F6731E" w:rsidP="00F6731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F6731E" w:rsidRPr="00075445" w:rsidRDefault="00F6731E" w:rsidP="00F6731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5445">
        <w:rPr>
          <w:rFonts w:ascii="Times New Roman" w:eastAsia="Calibri" w:hAnsi="Times New Roman" w:cs="Times New Roman"/>
          <w:b/>
          <w:sz w:val="28"/>
          <w:szCs w:val="28"/>
        </w:rPr>
        <w:t>МЕТОДИЧЕСКАЯ РАЗРАБОТКА</w:t>
      </w:r>
    </w:p>
    <w:p w:rsidR="00F6731E" w:rsidRPr="00075445" w:rsidRDefault="00F6731E" w:rsidP="00F673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31E" w:rsidRPr="000D5ECB" w:rsidRDefault="00237BED" w:rsidP="00F673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7BED">
        <w:rPr>
          <w:rFonts w:ascii="Times New Roman" w:eastAsia="Calibri" w:hAnsi="Times New Roman" w:cs="Times New Roman"/>
          <w:b/>
          <w:sz w:val="28"/>
          <w:szCs w:val="28"/>
        </w:rPr>
        <w:t>Диагностика личностных качеств педагога как один из факторов управления качеством образовательного процесса</w:t>
      </w:r>
    </w:p>
    <w:p w:rsidR="00F6731E" w:rsidRPr="00075445" w:rsidRDefault="00F6731E" w:rsidP="00F673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75445">
        <w:rPr>
          <w:rFonts w:ascii="Times New Roman" w:eastAsia="Calibri" w:hAnsi="Times New Roman" w:cs="Times New Roman"/>
          <w:b/>
          <w:sz w:val="28"/>
          <w:szCs w:val="28"/>
        </w:rPr>
        <w:t>Автор</w:t>
      </w:r>
      <w:r w:rsidRPr="000D5ECB">
        <w:rPr>
          <w:rFonts w:ascii="Times New Roman" w:eastAsia="Calibri" w:hAnsi="Times New Roman" w:cs="Times New Roman"/>
          <w:b/>
          <w:sz w:val="28"/>
          <w:szCs w:val="28"/>
        </w:rPr>
        <w:t>-составитель</w:t>
      </w:r>
      <w:r w:rsidRPr="00075445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F6731E" w:rsidRPr="00075445" w:rsidRDefault="00F6731E" w:rsidP="00F6731E">
      <w:pPr>
        <w:widowControl w:val="0"/>
        <w:spacing w:before="120"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Ярмольчик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Татьяна Васильевна</w:t>
      </w:r>
    </w:p>
    <w:p w:rsidR="00F6731E" w:rsidRPr="00075445" w:rsidRDefault="00F6731E" w:rsidP="00F6731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75445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Cs w:val="28"/>
        </w:rPr>
        <w:t>методист</w:t>
      </w:r>
    </w:p>
    <w:p w:rsidR="00F6731E" w:rsidRPr="000D5ECB" w:rsidRDefault="00F6731E" w:rsidP="00F6731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D5ECB" w:rsidRDefault="00F6731E" w:rsidP="00F6731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D5ECB" w:rsidRDefault="00F6731E" w:rsidP="00F6731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731E" w:rsidRDefault="00F6731E" w:rsidP="00F6731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6731E" w:rsidRPr="00075445" w:rsidRDefault="00F6731E" w:rsidP="00F6731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5445">
        <w:rPr>
          <w:rFonts w:ascii="Times New Roman" w:eastAsia="Calibri" w:hAnsi="Times New Roman" w:cs="Times New Roman"/>
          <w:b/>
          <w:sz w:val="28"/>
          <w:szCs w:val="28"/>
        </w:rPr>
        <w:t>Новосибирск, 201</w:t>
      </w:r>
      <w:r w:rsidR="008C3C76">
        <w:rPr>
          <w:rFonts w:ascii="Times New Roman" w:eastAsia="Calibri" w:hAnsi="Times New Roman" w:cs="Times New Roman"/>
          <w:b/>
          <w:sz w:val="28"/>
          <w:szCs w:val="28"/>
        </w:rPr>
        <w:t>9</w:t>
      </w:r>
    </w:p>
    <w:p w:rsidR="00F6731E" w:rsidRPr="001D5A88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D5A88"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lang w:eastAsia="en-US"/>
        </w:rPr>
        <w:id w:val="898717188"/>
        <w:docPartObj>
          <w:docPartGallery w:val="Table of Contents"/>
          <w:docPartUnique/>
        </w:docPartObj>
      </w:sdtPr>
      <w:sdtEndPr>
        <w:rPr>
          <w:rFonts w:eastAsiaTheme="minorEastAsia"/>
          <w:lang w:eastAsia="ru-RU"/>
        </w:rPr>
      </w:sdtEndPr>
      <w:sdtContent>
        <w:p w:rsidR="00F6731E" w:rsidRPr="008C3C76" w:rsidRDefault="00F6731E" w:rsidP="008C3C76">
          <w:pPr>
            <w:pStyle w:val="a6"/>
            <w:spacing w:before="0" w:line="360" w:lineRule="auto"/>
            <w:rPr>
              <w:rFonts w:ascii="Times New Roman" w:hAnsi="Times New Roman" w:cs="Times New Roman"/>
            </w:rPr>
          </w:pPr>
        </w:p>
        <w:p w:rsidR="008C3C76" w:rsidRPr="008C3C76" w:rsidRDefault="00F6731E" w:rsidP="008C3C7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8C3C7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C3C7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C3C7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8769009" w:history="1">
            <w:r w:rsidR="008C3C76" w:rsidRPr="008C3C76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8C3C76"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3C76"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3C76"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_Toc18769009 \h </w:instrText>
            </w:r>
            <w:r w:rsidR="008C3C76"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3C76"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C3C76"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8C3C76"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3C76" w:rsidRPr="008C3C76" w:rsidRDefault="008C3C76" w:rsidP="008C3C7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769010" w:history="1">
            <w:r w:rsidRPr="008C3C76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 Диагностика уровня саморазвития и</w:t>
            </w:r>
            <w:r w:rsidRPr="008C3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C76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профессионально-педагогической деятельности (Л.Н. Бережнова)</w: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_Toc18769010 \h </w:instrTex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3C76" w:rsidRPr="008C3C76" w:rsidRDefault="008C3C76" w:rsidP="008C3C7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769012" w:history="1">
            <w:r w:rsidRPr="008C3C76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 Тест - опросник «Мотивы выбора профессии»</w:t>
            </w:r>
            <w:r w:rsidRPr="008C3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3C76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(автор С.С. Гр</w:t>
            </w:r>
            <w:r w:rsidRPr="008C3C76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у</w:t>
            </w:r>
            <w:r w:rsidRPr="008C3C76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ншпун)</w: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_Toc18769012 \h </w:instrTex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3C76" w:rsidRPr="008C3C76" w:rsidRDefault="008C3C76" w:rsidP="008C3C7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769014" w:history="1">
            <w:r w:rsidRPr="008C3C76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 Диагностика стилей педагогического общения.</w: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_Toc18769014 \h </w:instrTex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3C76" w:rsidRPr="008C3C76" w:rsidRDefault="008C3C76" w:rsidP="008C3C7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769015" w:history="1">
            <w:r w:rsidRPr="008C3C76">
              <w:rPr>
                <w:rStyle w:val="a7"/>
                <w:rFonts w:ascii="Times New Roman" w:eastAsia="Times New Roman" w:hAnsi="Times New Roman" w:cs="Times New Roman"/>
                <w:noProof/>
                <w:sz w:val="28"/>
                <w:szCs w:val="28"/>
              </w:rPr>
              <w:t>4. Методика «Диагностика уровня эмпатии» И.М. Юсупова</w: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_Toc18769015 \h </w:instrTex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3C76" w:rsidRPr="008C3C76" w:rsidRDefault="008C3C76" w:rsidP="008C3C7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769016" w:history="1">
            <w:r w:rsidRPr="008C3C76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5. Самодиагностика способности педагога к саморазвитию</w: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_Toc18769016 \h </w:instrTex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3C76" w:rsidRPr="008C3C76" w:rsidRDefault="008C3C76" w:rsidP="008C3C7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8769017" w:history="1">
            <w:r w:rsidR="001D5A88" w:rsidRPr="008C3C76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СПИСОК ИСПОЛЬЗУЕМЫХ ИСТОЧНИКОВ И ЛИТЕРАТУРЫ</w: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_Toc18769017 \h </w:instrTex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8C3C7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6731E" w:rsidRPr="008C3C76" w:rsidRDefault="00F6731E" w:rsidP="008C3C76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8C3C7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F6731E" w:rsidRPr="00CE66DB" w:rsidRDefault="00F6731E" w:rsidP="00F6731E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F6731E" w:rsidRPr="00CE66DB" w:rsidRDefault="00F6731E" w:rsidP="00F6731E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Default="00F6731E" w:rsidP="00F673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31E" w:rsidRPr="00CE66DB" w:rsidRDefault="000611B3" w:rsidP="00F6731E">
      <w:pPr>
        <w:pStyle w:val="1"/>
      </w:pPr>
      <w:bookmarkStart w:id="1" w:name="_Toc18769009"/>
      <w:r w:rsidRPr="00CE66DB">
        <w:lastRenderedPageBreak/>
        <w:t>ВВЕДЕНИЕ</w:t>
      </w:r>
      <w:bookmarkEnd w:id="1"/>
    </w:p>
    <w:p w:rsidR="00F6731E" w:rsidRPr="000D5ECB" w:rsidRDefault="00F6731E" w:rsidP="00F673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611B3" w:rsidRPr="000611B3" w:rsidRDefault="000611B3" w:rsidP="000611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1B3">
        <w:rPr>
          <w:rFonts w:ascii="Times New Roman" w:hAnsi="Times New Roman" w:cs="Times New Roman"/>
          <w:sz w:val="28"/>
          <w:szCs w:val="28"/>
        </w:rPr>
        <w:t>Педагогический труд является специфическим и предъявляет к педагогу ряд требований, которые в педагогической науке рассматриваются как профессионально значимые личностные качества, определяющие его индивидуальный стиль, интеллектуальную и эмоционально-волевую стороны личности. Эти качества, реализуясь в деятельности педагога, обеспечивают его профессиональную успешность. Развитие профессиональной компетентности предполагает изменение и прогресс творческой индивидуальности, восприимчивость педагогических инноваций, умение адаптироваться к меняющейся педагогической среде.</w:t>
      </w:r>
    </w:p>
    <w:p w:rsidR="000611B3" w:rsidRDefault="000611B3" w:rsidP="000611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1B3">
        <w:rPr>
          <w:rFonts w:ascii="Times New Roman" w:hAnsi="Times New Roman" w:cs="Times New Roman"/>
          <w:sz w:val="28"/>
          <w:szCs w:val="28"/>
        </w:rPr>
        <w:t>В данной разработке представлены различные методики диагностики личностных качеств педагога, которые могут помочь методистам дополнительного образования выявить готовность педагога к профессиональному развитию, так как эффективная работа методиста играет ведущую роль в повышении психолого-педагогической компетентности педагогов. А повышение профессионального уровня педагогических работников является одним из важнейших условий повышения результативности учебного процесса.</w:t>
      </w:r>
    </w:p>
    <w:p w:rsidR="00F6731E" w:rsidRDefault="00F6731E" w:rsidP="000611B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F6731E" w:rsidRDefault="00F6731E" w:rsidP="00F6731E">
      <w:pPr>
        <w:pStyle w:val="1"/>
      </w:pPr>
      <w:bookmarkStart w:id="2" w:name="_Toc18769010"/>
      <w:r>
        <w:lastRenderedPageBreak/>
        <w:t xml:space="preserve">1. </w:t>
      </w:r>
      <w:r w:rsidR="006F5974" w:rsidRPr="006F5974">
        <w:t>Диагностика</w:t>
      </w:r>
      <w:r>
        <w:t xml:space="preserve"> </w:t>
      </w:r>
      <w:r w:rsidR="006F5974" w:rsidRPr="006F5974">
        <w:t>уровня</w:t>
      </w:r>
      <w:r>
        <w:t xml:space="preserve"> </w:t>
      </w:r>
      <w:r w:rsidR="006F5974" w:rsidRPr="006F5974">
        <w:t>саморазвития</w:t>
      </w:r>
      <w:r>
        <w:t xml:space="preserve"> </w:t>
      </w:r>
      <w:r w:rsidR="006F5974" w:rsidRPr="006F5974">
        <w:t>и</w:t>
      </w:r>
      <w:bookmarkEnd w:id="2"/>
      <w:r>
        <w:t xml:space="preserve"> </w:t>
      </w:r>
    </w:p>
    <w:p w:rsidR="006F5974" w:rsidRPr="006F5974" w:rsidRDefault="006F5974" w:rsidP="00F6731E">
      <w:pPr>
        <w:pStyle w:val="1"/>
      </w:pPr>
      <w:bookmarkStart w:id="3" w:name="_Toc18769011"/>
      <w:r w:rsidRPr="006F5974">
        <w:t>профессионально-педагогической</w:t>
      </w:r>
      <w:r w:rsidR="00F6731E">
        <w:t xml:space="preserve"> </w:t>
      </w:r>
      <w:r w:rsidRPr="006F5974">
        <w:t>деятельности</w:t>
      </w:r>
      <w:r w:rsidR="00F6731E">
        <w:t xml:space="preserve"> </w:t>
      </w:r>
      <w:r w:rsidRPr="006F5974">
        <w:t>(Л.Н.</w:t>
      </w:r>
      <w:r w:rsidR="00F6731E">
        <w:t xml:space="preserve"> </w:t>
      </w:r>
      <w:proofErr w:type="spellStart"/>
      <w:r w:rsidRPr="006F5974">
        <w:t>Бережнова</w:t>
      </w:r>
      <w:proofErr w:type="spellEnd"/>
      <w:r w:rsidRPr="006F5974">
        <w:t>)</w:t>
      </w:r>
      <w:bookmarkEnd w:id="3"/>
    </w:p>
    <w:p w:rsidR="00F6731E" w:rsidRDefault="00F6731E" w:rsidP="006F5974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</w:p>
    <w:p w:rsidR="006F5974" w:rsidRPr="00F6731E" w:rsidRDefault="006F5974" w:rsidP="00F6731E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6731E">
        <w:rPr>
          <w:rFonts w:ascii="Times New Roman" w:eastAsia="Times New Roman" w:hAnsi="Times New Roman" w:cs="Times New Roman"/>
          <w:i/>
          <w:sz w:val="28"/>
          <w:szCs w:val="28"/>
        </w:rPr>
        <w:t>Назначение</w:t>
      </w:r>
      <w:r w:rsidR="00F6731E" w:rsidRPr="00F6731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i/>
          <w:sz w:val="28"/>
          <w:szCs w:val="28"/>
        </w:rPr>
        <w:t>теста</w:t>
      </w:r>
      <w:r w:rsidR="00D2478A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6F5974" w:rsidRPr="006F5974" w:rsidRDefault="006F5974" w:rsidP="00F6731E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Известно,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саморазвитие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характеризуется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стремлением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развиваться,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наличием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качеств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личности,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способствующих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саморазвитию,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возможностей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себя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</w:p>
    <w:p w:rsidR="006F5974" w:rsidRPr="006F5974" w:rsidRDefault="006F5974" w:rsidP="00F6731E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Тест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Рефлексия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саморазвитие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включает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18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вопросов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три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предполагаемых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ответа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каждый.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Однозначно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выбранные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ответы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позволяют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определить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уровень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стремления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саморазвитию,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самооценку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своих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качеств,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способствующих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саморазвитию,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возможностей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себя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(в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данном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педагогической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поддержки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самореализации).</w:t>
      </w:r>
    </w:p>
    <w:p w:rsidR="006F5974" w:rsidRPr="00F6731E" w:rsidRDefault="006F5974" w:rsidP="00F6731E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6731E">
        <w:rPr>
          <w:rFonts w:ascii="Times New Roman" w:eastAsia="Times New Roman" w:hAnsi="Times New Roman" w:cs="Times New Roman"/>
          <w:i/>
          <w:sz w:val="28"/>
          <w:szCs w:val="28"/>
        </w:rPr>
        <w:t>Инструкция</w:t>
      </w:r>
      <w:r w:rsidR="00F6731E" w:rsidRPr="00F6731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i/>
          <w:sz w:val="28"/>
          <w:szCs w:val="28"/>
        </w:rPr>
        <w:t>к</w:t>
      </w:r>
      <w:r w:rsidR="00F6731E" w:rsidRPr="00F6731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i/>
          <w:sz w:val="28"/>
          <w:szCs w:val="28"/>
        </w:rPr>
        <w:t>тесту</w:t>
      </w:r>
      <w:r w:rsidR="00D2478A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6F5974" w:rsidRPr="006F5974" w:rsidRDefault="006F5974" w:rsidP="00F6731E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Ответьте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18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вопросов,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выбирая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предложенных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вариантов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ответа.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этого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после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каждого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вопроса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нужно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обвести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букву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b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c.</w:t>
      </w:r>
    </w:p>
    <w:p w:rsidR="006F5974" w:rsidRPr="00D2478A" w:rsidRDefault="006F5974" w:rsidP="00F6731E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2478A">
        <w:rPr>
          <w:rFonts w:ascii="Times New Roman" w:eastAsia="Times New Roman" w:hAnsi="Times New Roman" w:cs="Times New Roman"/>
          <w:i/>
          <w:sz w:val="28"/>
          <w:szCs w:val="28"/>
        </w:rPr>
        <w:t>Тестовый</w:t>
      </w:r>
      <w:r w:rsidR="00F6731E" w:rsidRPr="00D2478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2478A">
        <w:rPr>
          <w:rFonts w:ascii="Times New Roman" w:eastAsia="Times New Roman" w:hAnsi="Times New Roman" w:cs="Times New Roman"/>
          <w:i/>
          <w:sz w:val="28"/>
          <w:szCs w:val="28"/>
        </w:rPr>
        <w:t>материал</w:t>
      </w:r>
      <w:r w:rsidR="00D2478A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6F5974" w:rsidRPr="006F5974" w:rsidRDefault="006F5974" w:rsidP="00F6731E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сравнительной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самооценки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выберите,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какая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всего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подходит.</w:t>
      </w:r>
    </w:p>
    <w:p w:rsidR="006F5974" w:rsidRPr="006F5974" w:rsidRDefault="006F5974" w:rsidP="00F6731E">
      <w:pPr>
        <w:numPr>
          <w:ilvl w:val="1"/>
          <w:numId w:val="2"/>
        </w:numPr>
        <w:shd w:val="clear" w:color="auto" w:fill="FFFFFF"/>
        <w:tabs>
          <w:tab w:val="left" w:pos="1418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целеустремленный;</w:t>
      </w:r>
    </w:p>
    <w:p w:rsidR="006F5974" w:rsidRPr="006F5974" w:rsidRDefault="006F5974" w:rsidP="00F6731E">
      <w:pPr>
        <w:numPr>
          <w:ilvl w:val="1"/>
          <w:numId w:val="2"/>
        </w:numPr>
        <w:shd w:val="clear" w:color="auto" w:fill="FFFFFF"/>
        <w:tabs>
          <w:tab w:val="left" w:pos="1418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трудолюбивый;</w:t>
      </w:r>
    </w:p>
    <w:p w:rsidR="006F5974" w:rsidRPr="006F5974" w:rsidRDefault="006F5974" w:rsidP="00F6731E">
      <w:pPr>
        <w:numPr>
          <w:ilvl w:val="1"/>
          <w:numId w:val="2"/>
        </w:numPr>
        <w:shd w:val="clear" w:color="auto" w:fill="FFFFFF"/>
        <w:tabs>
          <w:tab w:val="left" w:pos="1418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дисциплинированный.</w:t>
      </w:r>
    </w:p>
    <w:p w:rsidR="006F5974" w:rsidRPr="006F5974" w:rsidRDefault="006F5974" w:rsidP="00F6731E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ценят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коллеги?</w:t>
      </w:r>
    </w:p>
    <w:p w:rsidR="006F5974" w:rsidRDefault="00F6731E" w:rsidP="00F6731E">
      <w:pPr>
        <w:numPr>
          <w:ilvl w:val="1"/>
          <w:numId w:val="17"/>
        </w:numPr>
        <w:shd w:val="clear" w:color="auto" w:fill="FFFFFF"/>
        <w:tabs>
          <w:tab w:val="left" w:pos="1418"/>
        </w:tabs>
        <w:spacing w:after="0"/>
        <w:ind w:hanging="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то,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ответственный;</w:t>
      </w:r>
    </w:p>
    <w:p w:rsidR="00F6731E" w:rsidRPr="006F5974" w:rsidRDefault="00F6731E" w:rsidP="00F6731E">
      <w:pPr>
        <w:numPr>
          <w:ilvl w:val="1"/>
          <w:numId w:val="17"/>
        </w:numPr>
        <w:shd w:val="clear" w:color="auto" w:fill="FFFFFF"/>
        <w:tabs>
          <w:tab w:val="left" w:pos="1418"/>
        </w:tabs>
        <w:spacing w:after="0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то,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отстаиваю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свою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позицию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меняю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решений;</w:t>
      </w:r>
    </w:p>
    <w:p w:rsidR="006F5974" w:rsidRPr="006F5974" w:rsidRDefault="006F5974" w:rsidP="00F6731E">
      <w:pPr>
        <w:numPr>
          <w:ilvl w:val="1"/>
          <w:numId w:val="17"/>
        </w:numPr>
        <w:shd w:val="clear" w:color="auto" w:fill="FFFFFF"/>
        <w:tabs>
          <w:tab w:val="left" w:pos="1418"/>
        </w:tabs>
        <w:spacing w:after="0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то,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эрудированный,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интересный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собеседник.</w:t>
      </w:r>
    </w:p>
    <w:p w:rsidR="006F5974" w:rsidRPr="00F6731E" w:rsidRDefault="006F5974" w:rsidP="00F6731E">
      <w:pPr>
        <w:pStyle w:val="a8"/>
        <w:numPr>
          <w:ilvl w:val="0"/>
          <w:numId w:val="2"/>
        </w:numPr>
        <w:shd w:val="clear" w:color="auto" w:fill="FFFFFF"/>
        <w:tabs>
          <w:tab w:val="left" w:pos="993"/>
        </w:tabs>
        <w:spacing w:after="0"/>
        <w:ind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31E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F6731E" w:rsidRP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F6731E" w:rsidRP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z w:val="28"/>
          <w:szCs w:val="28"/>
        </w:rPr>
        <w:t>относитесь</w:t>
      </w:r>
      <w:r w:rsidR="00F6731E" w:rsidRP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 w:rsidRP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z w:val="28"/>
          <w:szCs w:val="28"/>
        </w:rPr>
        <w:t>идее</w:t>
      </w:r>
      <w:r w:rsidR="00F6731E" w:rsidRP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z w:val="28"/>
          <w:szCs w:val="28"/>
        </w:rPr>
        <w:t>педагогической</w:t>
      </w:r>
      <w:r w:rsidR="00F6731E" w:rsidRP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z w:val="28"/>
          <w:szCs w:val="28"/>
        </w:rPr>
        <w:t>поддержки?</w:t>
      </w:r>
    </w:p>
    <w:p w:rsidR="006F5974" w:rsidRPr="006F5974" w:rsidRDefault="006F5974" w:rsidP="00F6731E">
      <w:pPr>
        <w:numPr>
          <w:ilvl w:val="1"/>
          <w:numId w:val="18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думаю,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это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пустая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трата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времени;</w:t>
      </w:r>
    </w:p>
    <w:p w:rsidR="006F5974" w:rsidRPr="006F5974" w:rsidRDefault="006F5974" w:rsidP="00F6731E">
      <w:pPr>
        <w:numPr>
          <w:ilvl w:val="1"/>
          <w:numId w:val="18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глубоко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вникал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проблему;</w:t>
      </w:r>
    </w:p>
    <w:p w:rsidR="006F5974" w:rsidRPr="006F5974" w:rsidRDefault="006F5974" w:rsidP="00F6731E">
      <w:pPr>
        <w:numPr>
          <w:ilvl w:val="1"/>
          <w:numId w:val="18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положительно,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активно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включаюсь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проект.</w:t>
      </w:r>
    </w:p>
    <w:p w:rsidR="006F5974" w:rsidRPr="006F5974" w:rsidRDefault="006F5974" w:rsidP="00F6731E">
      <w:pPr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больше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всего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мешает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профессионально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самосовершенствоваться?</w:t>
      </w:r>
    </w:p>
    <w:p w:rsidR="006F5974" w:rsidRPr="006F5974" w:rsidRDefault="006F5974" w:rsidP="00F6731E">
      <w:pPr>
        <w:numPr>
          <w:ilvl w:val="1"/>
          <w:numId w:val="19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недостаточно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времени;</w:t>
      </w:r>
    </w:p>
    <w:p w:rsidR="006F5974" w:rsidRPr="006F5974" w:rsidRDefault="006F5974" w:rsidP="00F6731E">
      <w:pPr>
        <w:numPr>
          <w:ilvl w:val="1"/>
          <w:numId w:val="19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нет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подходящей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литературы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условий;</w:t>
      </w:r>
    </w:p>
    <w:p w:rsidR="006F5974" w:rsidRPr="006F5974" w:rsidRDefault="006F5974" w:rsidP="00F6731E">
      <w:pPr>
        <w:numPr>
          <w:ilvl w:val="1"/>
          <w:numId w:val="19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хватает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силы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упорства.</w:t>
      </w:r>
    </w:p>
    <w:p w:rsidR="006F5974" w:rsidRPr="006F5974" w:rsidRDefault="006F5974" w:rsidP="00F6731E">
      <w:pPr>
        <w:numPr>
          <w:ilvl w:val="0"/>
          <w:numId w:val="5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Каковы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лично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ваши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типичные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затруднения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осуществлении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педагогической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поддержки?</w:t>
      </w:r>
    </w:p>
    <w:p w:rsidR="006F5974" w:rsidRPr="006F5974" w:rsidRDefault="006F5974" w:rsidP="00F6731E">
      <w:pPr>
        <w:numPr>
          <w:ilvl w:val="1"/>
          <w:numId w:val="20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lastRenderedPageBreak/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ставил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перед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собой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задачу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анализировать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затруднения;</w:t>
      </w:r>
    </w:p>
    <w:p w:rsidR="006F5974" w:rsidRPr="006F5974" w:rsidRDefault="006F5974" w:rsidP="00F6731E">
      <w:pPr>
        <w:numPr>
          <w:ilvl w:val="1"/>
          <w:numId w:val="20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имея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большой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опыт,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затруднений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испытываю;</w:t>
      </w:r>
    </w:p>
    <w:p w:rsidR="006F5974" w:rsidRPr="006F5974" w:rsidRDefault="006F5974" w:rsidP="00F6731E">
      <w:pPr>
        <w:numPr>
          <w:ilvl w:val="1"/>
          <w:numId w:val="20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точно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знаю.</w:t>
      </w:r>
    </w:p>
    <w:p w:rsidR="006F5974" w:rsidRPr="006F5974" w:rsidRDefault="006F5974" w:rsidP="00F6731E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сравнительной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самооценки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выберите,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какая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всего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подходит.</w:t>
      </w:r>
    </w:p>
    <w:p w:rsidR="006F5974" w:rsidRPr="006F5974" w:rsidRDefault="006F5974" w:rsidP="00F6731E">
      <w:pPr>
        <w:numPr>
          <w:ilvl w:val="1"/>
          <w:numId w:val="21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требовательный;</w:t>
      </w:r>
    </w:p>
    <w:p w:rsidR="006F5974" w:rsidRPr="006F5974" w:rsidRDefault="006F5974" w:rsidP="00F6731E">
      <w:pPr>
        <w:numPr>
          <w:ilvl w:val="1"/>
          <w:numId w:val="21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настойчивый;</w:t>
      </w:r>
    </w:p>
    <w:p w:rsidR="006F5974" w:rsidRPr="006F5974" w:rsidRDefault="006F5974" w:rsidP="00F6731E">
      <w:pPr>
        <w:numPr>
          <w:ilvl w:val="1"/>
          <w:numId w:val="21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снисходительный.</w:t>
      </w:r>
    </w:p>
    <w:p w:rsidR="006F5974" w:rsidRPr="006F5974" w:rsidRDefault="006F5974" w:rsidP="00F6731E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сравнительной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самооценки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выберите,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какая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характеристика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всего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подходит.</w:t>
      </w:r>
    </w:p>
    <w:p w:rsidR="006F5974" w:rsidRPr="006F5974" w:rsidRDefault="006F5974" w:rsidP="00F6731E">
      <w:pPr>
        <w:numPr>
          <w:ilvl w:val="1"/>
          <w:numId w:val="22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решительный;</w:t>
      </w:r>
    </w:p>
    <w:p w:rsidR="006F5974" w:rsidRPr="006F5974" w:rsidRDefault="006F5974" w:rsidP="00F6731E">
      <w:pPr>
        <w:numPr>
          <w:ilvl w:val="1"/>
          <w:numId w:val="22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сообразительный;</w:t>
      </w:r>
    </w:p>
    <w:p w:rsidR="006F5974" w:rsidRPr="006F5974" w:rsidRDefault="006F5974" w:rsidP="00F6731E">
      <w:pPr>
        <w:numPr>
          <w:ilvl w:val="1"/>
          <w:numId w:val="22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любознательный,</w:t>
      </w:r>
    </w:p>
    <w:p w:rsidR="006F5974" w:rsidRPr="006F5974" w:rsidRDefault="006F5974" w:rsidP="00F6731E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Какова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ваша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позиция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проекте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педагогической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поддержки?</w:t>
      </w:r>
    </w:p>
    <w:p w:rsidR="006F5974" w:rsidRPr="006F5974" w:rsidRDefault="006F5974" w:rsidP="00F6731E">
      <w:pPr>
        <w:numPr>
          <w:ilvl w:val="1"/>
          <w:numId w:val="23"/>
        </w:numPr>
        <w:shd w:val="clear" w:color="auto" w:fill="FFFFFF"/>
        <w:tabs>
          <w:tab w:val="left" w:pos="993"/>
          <w:tab w:val="left" w:pos="1134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генератор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идей;</w:t>
      </w:r>
    </w:p>
    <w:p w:rsidR="006F5974" w:rsidRPr="006F5974" w:rsidRDefault="006F5974" w:rsidP="00F6731E">
      <w:pPr>
        <w:numPr>
          <w:ilvl w:val="1"/>
          <w:numId w:val="23"/>
        </w:numPr>
        <w:shd w:val="clear" w:color="auto" w:fill="FFFFFF"/>
        <w:tabs>
          <w:tab w:val="left" w:pos="993"/>
          <w:tab w:val="left" w:pos="1134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критик;</w:t>
      </w:r>
    </w:p>
    <w:p w:rsidR="006F5974" w:rsidRPr="006F5974" w:rsidRDefault="006F5974" w:rsidP="00F6731E">
      <w:pPr>
        <w:numPr>
          <w:ilvl w:val="1"/>
          <w:numId w:val="23"/>
        </w:numPr>
        <w:shd w:val="clear" w:color="auto" w:fill="FFFFFF"/>
        <w:tabs>
          <w:tab w:val="left" w:pos="993"/>
          <w:tab w:val="left" w:pos="1134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организатор.</w:t>
      </w:r>
    </w:p>
    <w:p w:rsidR="006F5974" w:rsidRPr="006F5974" w:rsidRDefault="006F5974" w:rsidP="00F6731E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сравнительной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самооценки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выберите,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какие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развиты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большей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степени.</w:t>
      </w:r>
    </w:p>
    <w:p w:rsidR="006F5974" w:rsidRPr="006F5974" w:rsidRDefault="006F5974" w:rsidP="00F6731E">
      <w:pPr>
        <w:numPr>
          <w:ilvl w:val="1"/>
          <w:numId w:val="24"/>
        </w:numPr>
        <w:shd w:val="clear" w:color="auto" w:fill="FFFFFF"/>
        <w:tabs>
          <w:tab w:val="left" w:pos="1134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сила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воли;</w:t>
      </w:r>
    </w:p>
    <w:p w:rsidR="006F5974" w:rsidRPr="006F5974" w:rsidRDefault="006F5974" w:rsidP="00F6731E">
      <w:pPr>
        <w:numPr>
          <w:ilvl w:val="1"/>
          <w:numId w:val="24"/>
        </w:numPr>
        <w:shd w:val="clear" w:color="auto" w:fill="FFFFFF"/>
        <w:tabs>
          <w:tab w:val="left" w:pos="1134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упорство;</w:t>
      </w:r>
    </w:p>
    <w:p w:rsidR="006F5974" w:rsidRPr="006F5974" w:rsidRDefault="006F5974" w:rsidP="00F6731E">
      <w:pPr>
        <w:numPr>
          <w:ilvl w:val="1"/>
          <w:numId w:val="24"/>
        </w:numPr>
        <w:shd w:val="clear" w:color="auto" w:fill="FFFFFF"/>
        <w:tabs>
          <w:tab w:val="left" w:pos="1134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обязательность.</w:t>
      </w:r>
    </w:p>
    <w:p w:rsidR="006F5974" w:rsidRPr="00F6731E" w:rsidRDefault="006F5974" w:rsidP="00F6731E">
      <w:pPr>
        <w:numPr>
          <w:ilvl w:val="0"/>
          <w:numId w:val="10"/>
        </w:numPr>
        <w:shd w:val="clear" w:color="auto" w:fill="FFFFFF"/>
        <w:tabs>
          <w:tab w:val="clear" w:pos="720"/>
          <w:tab w:val="num" w:pos="709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>Что</w:t>
      </w:r>
      <w:r w:rsidR="00F6731E"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>вы</w:t>
      </w:r>
      <w:r w:rsidR="00F6731E"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>чаще</w:t>
      </w:r>
      <w:r w:rsidR="00F6731E"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>всего</w:t>
      </w:r>
      <w:r w:rsidR="00F6731E"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>делаете,</w:t>
      </w:r>
      <w:r w:rsidR="00F6731E"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>когда</w:t>
      </w:r>
      <w:r w:rsidR="00F6731E"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="00F6731E"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>вас</w:t>
      </w:r>
      <w:r w:rsidR="00F6731E"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>появляется</w:t>
      </w:r>
      <w:r w:rsidR="00F6731E"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>свободное</w:t>
      </w:r>
      <w:r w:rsidR="00F6731E"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spacing w:val="-6"/>
          <w:sz w:val="28"/>
          <w:szCs w:val="28"/>
        </w:rPr>
        <w:t>время?</w:t>
      </w:r>
    </w:p>
    <w:p w:rsidR="006F5974" w:rsidRPr="006F5974" w:rsidRDefault="006F5974" w:rsidP="00F6731E">
      <w:pPr>
        <w:numPr>
          <w:ilvl w:val="1"/>
          <w:numId w:val="25"/>
        </w:numPr>
        <w:shd w:val="clear" w:color="auto" w:fill="FFFFFF"/>
        <w:tabs>
          <w:tab w:val="num" w:pos="709"/>
          <w:tab w:val="left" w:pos="1134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занимаюсь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любимым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делом;</w:t>
      </w:r>
    </w:p>
    <w:p w:rsidR="006F5974" w:rsidRPr="006F5974" w:rsidRDefault="006F5974" w:rsidP="00F6731E">
      <w:pPr>
        <w:numPr>
          <w:ilvl w:val="1"/>
          <w:numId w:val="25"/>
        </w:numPr>
        <w:shd w:val="clear" w:color="auto" w:fill="FFFFFF"/>
        <w:tabs>
          <w:tab w:val="num" w:pos="709"/>
          <w:tab w:val="left" w:pos="1134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читаю;</w:t>
      </w:r>
    </w:p>
    <w:p w:rsidR="006F5974" w:rsidRPr="006F5974" w:rsidRDefault="006F5974" w:rsidP="00F6731E">
      <w:pPr>
        <w:numPr>
          <w:ilvl w:val="1"/>
          <w:numId w:val="25"/>
        </w:numPr>
        <w:shd w:val="clear" w:color="auto" w:fill="FFFFFF"/>
        <w:tabs>
          <w:tab w:val="num" w:pos="709"/>
          <w:tab w:val="left" w:pos="1134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провожу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друзьями.</w:t>
      </w:r>
    </w:p>
    <w:p w:rsidR="006F5974" w:rsidRPr="006F5974" w:rsidRDefault="006F5974" w:rsidP="00F6731E">
      <w:pPr>
        <w:numPr>
          <w:ilvl w:val="0"/>
          <w:numId w:val="11"/>
        </w:numPr>
        <w:shd w:val="clear" w:color="auto" w:fill="FFFFFF"/>
        <w:tabs>
          <w:tab w:val="clear" w:pos="720"/>
          <w:tab w:val="num" w:pos="709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Какая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нижеприведенных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сфер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последнее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представляет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познавательный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интерес?</w:t>
      </w:r>
    </w:p>
    <w:p w:rsidR="006F5974" w:rsidRPr="006F5974" w:rsidRDefault="006F5974" w:rsidP="00F6731E">
      <w:pPr>
        <w:numPr>
          <w:ilvl w:val="1"/>
          <w:numId w:val="26"/>
        </w:numPr>
        <w:shd w:val="clear" w:color="auto" w:fill="FFFFFF"/>
        <w:tabs>
          <w:tab w:val="num" w:pos="709"/>
          <w:tab w:val="left" w:pos="1134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методические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знания;</w:t>
      </w:r>
    </w:p>
    <w:p w:rsidR="006F5974" w:rsidRPr="006F5974" w:rsidRDefault="006F5974" w:rsidP="00F6731E">
      <w:pPr>
        <w:numPr>
          <w:ilvl w:val="1"/>
          <w:numId w:val="26"/>
        </w:numPr>
        <w:shd w:val="clear" w:color="auto" w:fill="FFFFFF"/>
        <w:tabs>
          <w:tab w:val="num" w:pos="709"/>
          <w:tab w:val="left" w:pos="1134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теоретические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знания;</w:t>
      </w:r>
    </w:p>
    <w:p w:rsidR="006F5974" w:rsidRPr="006F5974" w:rsidRDefault="006F5974" w:rsidP="00F6731E">
      <w:pPr>
        <w:numPr>
          <w:ilvl w:val="1"/>
          <w:numId w:val="26"/>
        </w:numPr>
        <w:shd w:val="clear" w:color="auto" w:fill="FFFFFF"/>
        <w:tabs>
          <w:tab w:val="num" w:pos="709"/>
          <w:tab w:val="left" w:pos="1134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инновационная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педагогическая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деятельность.</w:t>
      </w:r>
    </w:p>
    <w:p w:rsidR="006F5974" w:rsidRPr="006F5974" w:rsidRDefault="006F5974" w:rsidP="00F6731E">
      <w:pPr>
        <w:numPr>
          <w:ilvl w:val="0"/>
          <w:numId w:val="12"/>
        </w:numPr>
        <w:shd w:val="clear" w:color="auto" w:fill="FFFFFF"/>
        <w:tabs>
          <w:tab w:val="clear" w:pos="720"/>
          <w:tab w:val="num" w:pos="709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чем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могли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себя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максимально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реализовать?</w:t>
      </w:r>
    </w:p>
    <w:p w:rsidR="006F5974" w:rsidRPr="006F5974" w:rsidRDefault="006F5974" w:rsidP="00F6731E">
      <w:pPr>
        <w:numPr>
          <w:ilvl w:val="1"/>
          <w:numId w:val="27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работал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так,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прежде;</w:t>
      </w:r>
    </w:p>
    <w:p w:rsidR="006F5974" w:rsidRPr="006F5974" w:rsidRDefault="006F5974" w:rsidP="00F6731E">
      <w:pPr>
        <w:numPr>
          <w:ilvl w:val="1"/>
          <w:numId w:val="27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считаю,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новом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проекте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педагогической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поддержки;</w:t>
      </w:r>
    </w:p>
    <w:p w:rsidR="006F5974" w:rsidRPr="006F5974" w:rsidRDefault="006F5974" w:rsidP="00F6731E">
      <w:pPr>
        <w:numPr>
          <w:ilvl w:val="1"/>
          <w:numId w:val="27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знаю.</w:t>
      </w:r>
    </w:p>
    <w:p w:rsidR="006F5974" w:rsidRPr="006F5974" w:rsidRDefault="006F5974" w:rsidP="00F6731E">
      <w:pPr>
        <w:numPr>
          <w:ilvl w:val="0"/>
          <w:numId w:val="13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Каким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чаще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всего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считают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ваши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друзья?</w:t>
      </w:r>
    </w:p>
    <w:p w:rsidR="006F5974" w:rsidRPr="006F5974" w:rsidRDefault="006F5974" w:rsidP="00F6731E">
      <w:pPr>
        <w:numPr>
          <w:ilvl w:val="1"/>
          <w:numId w:val="28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справедливым;</w:t>
      </w:r>
    </w:p>
    <w:p w:rsidR="006F5974" w:rsidRPr="006F5974" w:rsidRDefault="006F5974" w:rsidP="00F6731E">
      <w:pPr>
        <w:numPr>
          <w:ilvl w:val="1"/>
          <w:numId w:val="28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доброжелательным;</w:t>
      </w:r>
    </w:p>
    <w:p w:rsidR="006F5974" w:rsidRPr="006F5974" w:rsidRDefault="006F5974" w:rsidP="00F6731E">
      <w:pPr>
        <w:numPr>
          <w:ilvl w:val="1"/>
          <w:numId w:val="28"/>
        </w:numPr>
        <w:shd w:val="clear" w:color="auto" w:fill="FFFFFF"/>
        <w:tabs>
          <w:tab w:val="left" w:pos="993"/>
        </w:tabs>
        <w:spacing w:after="0"/>
        <w:ind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отзывчивым.</w:t>
      </w:r>
    </w:p>
    <w:p w:rsidR="006F5974" w:rsidRDefault="006F5974" w:rsidP="00B6074B">
      <w:pPr>
        <w:shd w:val="clear" w:color="auto" w:fill="FFFFFF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6731E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Ключ</w:t>
      </w:r>
      <w:r w:rsidR="00F6731E" w:rsidRPr="00F6731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i/>
          <w:sz w:val="28"/>
          <w:szCs w:val="28"/>
        </w:rPr>
        <w:t>к</w:t>
      </w:r>
      <w:r w:rsidR="00F6731E" w:rsidRPr="00F6731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6731E">
        <w:rPr>
          <w:rFonts w:ascii="Times New Roman" w:eastAsia="Times New Roman" w:hAnsi="Times New Roman" w:cs="Times New Roman"/>
          <w:i/>
          <w:sz w:val="28"/>
          <w:szCs w:val="28"/>
        </w:rPr>
        <w:t>тесту</w:t>
      </w:r>
      <w:r w:rsidR="00D2478A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B6074B" w:rsidRPr="00F6731E" w:rsidRDefault="00B6074B" w:rsidP="00F6731E">
      <w:pPr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126"/>
        <w:gridCol w:w="2955"/>
        <w:gridCol w:w="1956"/>
        <w:gridCol w:w="3319"/>
      </w:tblGrid>
      <w:tr w:rsidR="006F5974" w:rsidRPr="00B6074B" w:rsidTr="00B6074B">
        <w:trPr>
          <w:jc w:val="center"/>
        </w:trPr>
        <w:tc>
          <w:tcPr>
            <w:tcW w:w="1097" w:type="dxa"/>
            <w:shd w:val="clear" w:color="auto" w:fill="B6DDE8" w:themeFill="accent5" w:themeFillTint="66"/>
            <w:vAlign w:val="center"/>
            <w:hideMark/>
          </w:tcPr>
          <w:p w:rsidR="006F5974" w:rsidRPr="00B6074B" w:rsidRDefault="006F5974" w:rsidP="00B607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Вопрос</w:t>
            </w:r>
          </w:p>
        </w:tc>
        <w:tc>
          <w:tcPr>
            <w:tcW w:w="2955" w:type="dxa"/>
            <w:shd w:val="clear" w:color="auto" w:fill="B6DDE8" w:themeFill="accent5" w:themeFillTint="66"/>
            <w:vAlign w:val="center"/>
            <w:hideMark/>
          </w:tcPr>
          <w:p w:rsidR="006F5974" w:rsidRPr="00B6074B" w:rsidRDefault="006F5974" w:rsidP="00B607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Оценочные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баллы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ответов</w:t>
            </w:r>
          </w:p>
        </w:tc>
        <w:tc>
          <w:tcPr>
            <w:tcW w:w="1956" w:type="dxa"/>
            <w:shd w:val="clear" w:color="auto" w:fill="B6DDE8" w:themeFill="accent5" w:themeFillTint="66"/>
            <w:vAlign w:val="center"/>
            <w:hideMark/>
          </w:tcPr>
          <w:p w:rsidR="006F5974" w:rsidRPr="00B6074B" w:rsidRDefault="006F5974" w:rsidP="00B607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Вопрос</w:t>
            </w:r>
          </w:p>
        </w:tc>
        <w:tc>
          <w:tcPr>
            <w:tcW w:w="3319" w:type="dxa"/>
            <w:shd w:val="clear" w:color="auto" w:fill="B6DDE8" w:themeFill="accent5" w:themeFillTint="66"/>
            <w:vAlign w:val="center"/>
            <w:hideMark/>
          </w:tcPr>
          <w:p w:rsidR="006F5974" w:rsidRPr="00B6074B" w:rsidRDefault="006F5974" w:rsidP="00B607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Оценочные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баллы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ответов</w:t>
            </w:r>
          </w:p>
        </w:tc>
      </w:tr>
      <w:tr w:rsidR="006F5974" w:rsidRPr="006F5974" w:rsidTr="00B6074B">
        <w:trPr>
          <w:trHeight w:val="464"/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5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6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3319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F5974" w:rsidRPr="006F5974" w:rsidTr="00B6074B">
        <w:trPr>
          <w:trHeight w:val="464"/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5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56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3319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5974" w:rsidRPr="006F5974" w:rsidTr="00B6074B">
        <w:trPr>
          <w:trHeight w:val="464"/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5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56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3319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F5974" w:rsidRPr="006F5974" w:rsidTr="00B6074B">
        <w:trPr>
          <w:trHeight w:val="464"/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5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6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3319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F5974" w:rsidRPr="006F5974" w:rsidTr="00B6074B">
        <w:trPr>
          <w:trHeight w:val="464"/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95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6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3319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F5974" w:rsidRPr="006F5974" w:rsidTr="00B6074B">
        <w:trPr>
          <w:trHeight w:val="464"/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95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6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3319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F5974" w:rsidRPr="006F5974" w:rsidTr="00B6074B">
        <w:trPr>
          <w:trHeight w:val="464"/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95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6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3319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F5974" w:rsidRPr="006F5974" w:rsidTr="00B6074B">
        <w:trPr>
          <w:trHeight w:val="464"/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95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1956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3319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F5974" w:rsidRPr="006F5974" w:rsidTr="00B6074B">
        <w:trPr>
          <w:trHeight w:val="464"/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95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6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3319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3;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6074B" w:rsidRDefault="00B6074B" w:rsidP="006F5974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</w:p>
    <w:p w:rsidR="006F5974" w:rsidRDefault="006F5974" w:rsidP="006F5974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6074B">
        <w:rPr>
          <w:rFonts w:ascii="Times New Roman" w:eastAsia="Times New Roman" w:hAnsi="Times New Roman" w:cs="Times New Roman"/>
          <w:i/>
          <w:sz w:val="28"/>
          <w:szCs w:val="28"/>
        </w:rPr>
        <w:t>Интерпретация</w:t>
      </w:r>
      <w:r w:rsidR="00F6731E" w:rsidRPr="00B6074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B6074B">
        <w:rPr>
          <w:rFonts w:ascii="Times New Roman" w:eastAsia="Times New Roman" w:hAnsi="Times New Roman" w:cs="Times New Roman"/>
          <w:i/>
          <w:sz w:val="28"/>
          <w:szCs w:val="28"/>
        </w:rPr>
        <w:t>результатов</w:t>
      </w:r>
      <w:r w:rsidR="00F6731E" w:rsidRPr="00B6074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B6074B">
        <w:rPr>
          <w:rFonts w:ascii="Times New Roman" w:eastAsia="Times New Roman" w:hAnsi="Times New Roman" w:cs="Times New Roman"/>
          <w:i/>
          <w:sz w:val="28"/>
          <w:szCs w:val="28"/>
        </w:rPr>
        <w:t>теста</w:t>
      </w:r>
      <w:r w:rsidR="00B6074B" w:rsidRPr="00B6074B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B6074B" w:rsidRPr="00B6074B" w:rsidRDefault="00B6074B" w:rsidP="006F5974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F5974" w:rsidRDefault="006F5974" w:rsidP="006F5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Суммарное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число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баллов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распределяется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следующем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порядке:</w:t>
      </w: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3545"/>
        <w:gridCol w:w="5811"/>
      </w:tblGrid>
      <w:tr w:rsidR="006F5974" w:rsidRPr="00B6074B" w:rsidTr="00B6074B">
        <w:trPr>
          <w:trHeight w:val="395"/>
          <w:jc w:val="center"/>
        </w:trPr>
        <w:tc>
          <w:tcPr>
            <w:tcW w:w="3545" w:type="dxa"/>
            <w:shd w:val="clear" w:color="auto" w:fill="B6DDE8" w:themeFill="accent5" w:themeFillTint="66"/>
            <w:vAlign w:val="center"/>
            <w:hideMark/>
          </w:tcPr>
          <w:p w:rsidR="006F5974" w:rsidRPr="00B6074B" w:rsidRDefault="006F5974" w:rsidP="00B607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Суммарное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число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5811" w:type="dxa"/>
            <w:shd w:val="clear" w:color="auto" w:fill="B6DDE8" w:themeFill="accent5" w:themeFillTint="66"/>
            <w:vAlign w:val="center"/>
            <w:hideMark/>
          </w:tcPr>
          <w:p w:rsidR="006F5974" w:rsidRPr="00B6074B" w:rsidRDefault="006F5974" w:rsidP="00B607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Уровень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стремления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саморазвитию</w:t>
            </w:r>
          </w:p>
        </w:tc>
      </w:tr>
      <w:tr w:rsidR="006F5974" w:rsidRPr="006F5974" w:rsidTr="00B6074B">
        <w:trPr>
          <w:trHeight w:val="395"/>
          <w:jc w:val="center"/>
        </w:trPr>
        <w:tc>
          <w:tcPr>
            <w:tcW w:w="354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18-24</w:t>
            </w:r>
          </w:p>
        </w:tc>
        <w:tc>
          <w:tcPr>
            <w:tcW w:w="5811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Очень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низкий</w:t>
            </w:r>
          </w:p>
        </w:tc>
      </w:tr>
      <w:tr w:rsidR="006F5974" w:rsidRPr="006F5974" w:rsidTr="00B6074B">
        <w:trPr>
          <w:trHeight w:val="395"/>
          <w:jc w:val="center"/>
        </w:trPr>
        <w:tc>
          <w:tcPr>
            <w:tcW w:w="354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25-29</w:t>
            </w:r>
          </w:p>
        </w:tc>
        <w:tc>
          <w:tcPr>
            <w:tcW w:w="5811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Низкий</w:t>
            </w:r>
          </w:p>
        </w:tc>
      </w:tr>
      <w:tr w:rsidR="006F5974" w:rsidRPr="006F5974" w:rsidTr="00B6074B">
        <w:trPr>
          <w:trHeight w:val="395"/>
          <w:jc w:val="center"/>
        </w:trPr>
        <w:tc>
          <w:tcPr>
            <w:tcW w:w="354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30-34</w:t>
            </w:r>
          </w:p>
        </w:tc>
        <w:tc>
          <w:tcPr>
            <w:tcW w:w="5811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Ниже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среднего</w:t>
            </w:r>
          </w:p>
        </w:tc>
      </w:tr>
      <w:tr w:rsidR="006F5974" w:rsidRPr="006F5974" w:rsidTr="00B6074B">
        <w:trPr>
          <w:trHeight w:val="395"/>
          <w:jc w:val="center"/>
        </w:trPr>
        <w:tc>
          <w:tcPr>
            <w:tcW w:w="354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35-39</w:t>
            </w:r>
          </w:p>
        </w:tc>
        <w:tc>
          <w:tcPr>
            <w:tcW w:w="5811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Средний</w:t>
            </w:r>
          </w:p>
        </w:tc>
      </w:tr>
      <w:tr w:rsidR="006F5974" w:rsidRPr="006F5974" w:rsidTr="00B6074B">
        <w:trPr>
          <w:trHeight w:val="395"/>
          <w:jc w:val="center"/>
        </w:trPr>
        <w:tc>
          <w:tcPr>
            <w:tcW w:w="354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40-44</w:t>
            </w:r>
          </w:p>
        </w:tc>
        <w:tc>
          <w:tcPr>
            <w:tcW w:w="5811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Выше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среднего</w:t>
            </w:r>
          </w:p>
        </w:tc>
      </w:tr>
      <w:tr w:rsidR="006F5974" w:rsidRPr="006F5974" w:rsidTr="00B6074B">
        <w:trPr>
          <w:trHeight w:val="395"/>
          <w:jc w:val="center"/>
        </w:trPr>
        <w:tc>
          <w:tcPr>
            <w:tcW w:w="354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45-49</w:t>
            </w:r>
          </w:p>
        </w:tc>
        <w:tc>
          <w:tcPr>
            <w:tcW w:w="5811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Высокий</w:t>
            </w:r>
          </w:p>
        </w:tc>
      </w:tr>
      <w:tr w:rsidR="006F5974" w:rsidRPr="006F5974" w:rsidTr="00B6074B">
        <w:trPr>
          <w:trHeight w:val="395"/>
          <w:jc w:val="center"/>
        </w:trPr>
        <w:tc>
          <w:tcPr>
            <w:tcW w:w="3545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50-54</w:t>
            </w:r>
          </w:p>
        </w:tc>
        <w:tc>
          <w:tcPr>
            <w:tcW w:w="5811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Очень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высокий</w:t>
            </w:r>
          </w:p>
        </w:tc>
      </w:tr>
    </w:tbl>
    <w:p w:rsidR="00B6074B" w:rsidRDefault="00B6074B" w:rsidP="006F5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6F5974" w:rsidRPr="006F5974" w:rsidRDefault="006F5974" w:rsidP="006F5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Самооценка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личностью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своих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качеств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способствующих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саморазвитию,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определяется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ответам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вопросы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1,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2,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6,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7,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9,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13.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Суммарное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число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баллов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вопросах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распределяется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следующем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порядке:</w:t>
      </w: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3687"/>
        <w:gridCol w:w="5669"/>
      </w:tblGrid>
      <w:tr w:rsidR="006F5974" w:rsidRPr="00B6074B" w:rsidTr="00B6074B">
        <w:trPr>
          <w:trHeight w:val="413"/>
          <w:jc w:val="center"/>
        </w:trPr>
        <w:tc>
          <w:tcPr>
            <w:tcW w:w="3687" w:type="dxa"/>
            <w:shd w:val="clear" w:color="auto" w:fill="B6DDE8" w:themeFill="accent5" w:themeFillTint="66"/>
            <w:vAlign w:val="center"/>
            <w:hideMark/>
          </w:tcPr>
          <w:p w:rsidR="006F5974" w:rsidRPr="00B6074B" w:rsidRDefault="006F5974" w:rsidP="00B607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Суммарное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число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5669" w:type="dxa"/>
            <w:shd w:val="clear" w:color="auto" w:fill="B6DDE8" w:themeFill="accent5" w:themeFillTint="66"/>
            <w:vAlign w:val="center"/>
            <w:hideMark/>
          </w:tcPr>
          <w:p w:rsidR="006F5974" w:rsidRPr="00B6074B" w:rsidRDefault="006F5974" w:rsidP="00B607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Самооценка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личностью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своих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качеств</w:t>
            </w:r>
          </w:p>
        </w:tc>
      </w:tr>
      <w:tr w:rsidR="006F5974" w:rsidRPr="006F5974" w:rsidTr="00B6074B">
        <w:trPr>
          <w:trHeight w:val="413"/>
          <w:jc w:val="center"/>
        </w:trPr>
        <w:tc>
          <w:tcPr>
            <w:tcW w:w="3687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18-17</w:t>
            </w:r>
          </w:p>
        </w:tc>
        <w:tc>
          <w:tcPr>
            <w:tcW w:w="5669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Очень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высокая</w:t>
            </w:r>
          </w:p>
        </w:tc>
      </w:tr>
      <w:tr w:rsidR="006F5974" w:rsidRPr="006F5974" w:rsidTr="00B6074B">
        <w:trPr>
          <w:trHeight w:val="413"/>
          <w:jc w:val="center"/>
        </w:trPr>
        <w:tc>
          <w:tcPr>
            <w:tcW w:w="3687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16-15</w:t>
            </w:r>
          </w:p>
        </w:tc>
        <w:tc>
          <w:tcPr>
            <w:tcW w:w="5669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Завышенная</w:t>
            </w:r>
          </w:p>
        </w:tc>
      </w:tr>
      <w:tr w:rsidR="006F5974" w:rsidRPr="006F5974" w:rsidTr="00B6074B">
        <w:trPr>
          <w:trHeight w:val="413"/>
          <w:jc w:val="center"/>
        </w:trPr>
        <w:tc>
          <w:tcPr>
            <w:tcW w:w="3687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14-11</w:t>
            </w:r>
          </w:p>
        </w:tc>
        <w:tc>
          <w:tcPr>
            <w:tcW w:w="5669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Нормальная</w:t>
            </w:r>
          </w:p>
        </w:tc>
      </w:tr>
      <w:tr w:rsidR="006F5974" w:rsidRPr="006F5974" w:rsidTr="00B6074B">
        <w:trPr>
          <w:trHeight w:val="413"/>
          <w:jc w:val="center"/>
        </w:trPr>
        <w:tc>
          <w:tcPr>
            <w:tcW w:w="3687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11-9</w:t>
            </w:r>
          </w:p>
        </w:tc>
        <w:tc>
          <w:tcPr>
            <w:tcW w:w="5669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Заниженная</w:t>
            </w:r>
          </w:p>
        </w:tc>
      </w:tr>
      <w:tr w:rsidR="006F5974" w:rsidRPr="006F5974" w:rsidTr="00B6074B">
        <w:trPr>
          <w:trHeight w:val="413"/>
          <w:jc w:val="center"/>
        </w:trPr>
        <w:tc>
          <w:tcPr>
            <w:tcW w:w="3687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8-7</w:t>
            </w:r>
          </w:p>
        </w:tc>
        <w:tc>
          <w:tcPr>
            <w:tcW w:w="5669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Низкая</w:t>
            </w:r>
          </w:p>
        </w:tc>
      </w:tr>
      <w:tr w:rsidR="006F5974" w:rsidRPr="006F5974" w:rsidTr="00B6074B">
        <w:trPr>
          <w:trHeight w:val="413"/>
          <w:jc w:val="center"/>
        </w:trPr>
        <w:tc>
          <w:tcPr>
            <w:tcW w:w="3687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69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Очень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низкая</w:t>
            </w:r>
          </w:p>
        </w:tc>
      </w:tr>
    </w:tbl>
    <w:p w:rsidR="006F5974" w:rsidRDefault="006F5974" w:rsidP="006F5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Оценка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проекта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педагогической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поддержки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самореализации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определяется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ответам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вопросы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3,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5,8,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12,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17.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Суммарное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число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баллов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вопросах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распределяется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следующем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порядке:</w:t>
      </w:r>
    </w:p>
    <w:p w:rsidR="00B6074B" w:rsidRPr="006F5974" w:rsidRDefault="00B6074B" w:rsidP="006F5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3522"/>
        <w:gridCol w:w="5834"/>
      </w:tblGrid>
      <w:tr w:rsidR="006F5974" w:rsidRPr="00B6074B" w:rsidTr="00B6074B">
        <w:trPr>
          <w:trHeight w:val="545"/>
          <w:jc w:val="center"/>
        </w:trPr>
        <w:tc>
          <w:tcPr>
            <w:tcW w:w="3522" w:type="dxa"/>
            <w:shd w:val="clear" w:color="auto" w:fill="B6DDE8" w:themeFill="accent5" w:themeFillTint="66"/>
            <w:vAlign w:val="center"/>
            <w:hideMark/>
          </w:tcPr>
          <w:p w:rsidR="006F5974" w:rsidRPr="00B6074B" w:rsidRDefault="006F5974" w:rsidP="00B607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Суммарное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число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баллов</w:t>
            </w:r>
          </w:p>
        </w:tc>
        <w:tc>
          <w:tcPr>
            <w:tcW w:w="5834" w:type="dxa"/>
            <w:shd w:val="clear" w:color="auto" w:fill="B6DDE8" w:themeFill="accent5" w:themeFillTint="66"/>
            <w:vAlign w:val="center"/>
            <w:hideMark/>
          </w:tcPr>
          <w:p w:rsidR="006F5974" w:rsidRPr="00B6074B" w:rsidRDefault="006F5974" w:rsidP="00B607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проекта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педагогической</w:t>
            </w:r>
            <w:r w:rsidR="00F6731E"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607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поддержки</w:t>
            </w:r>
          </w:p>
        </w:tc>
      </w:tr>
      <w:tr w:rsidR="006F5974" w:rsidRPr="006F5974" w:rsidTr="00B6074B">
        <w:trPr>
          <w:jc w:val="center"/>
        </w:trPr>
        <w:tc>
          <w:tcPr>
            <w:tcW w:w="3522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15-14</w:t>
            </w:r>
          </w:p>
        </w:tc>
        <w:tc>
          <w:tcPr>
            <w:tcW w:w="5834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Как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возможности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профессиональной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самореализации.</w:t>
            </w:r>
          </w:p>
        </w:tc>
      </w:tr>
      <w:tr w:rsidR="006F5974" w:rsidRPr="006F5974" w:rsidTr="00B6074B">
        <w:trPr>
          <w:jc w:val="center"/>
        </w:trPr>
        <w:tc>
          <w:tcPr>
            <w:tcW w:w="3522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13-11</w:t>
            </w:r>
          </w:p>
        </w:tc>
        <w:tc>
          <w:tcPr>
            <w:tcW w:w="5834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Как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необходимого</w:t>
            </w:r>
            <w:proofErr w:type="gramEnd"/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достаточного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самореализации.</w:t>
            </w:r>
          </w:p>
        </w:tc>
      </w:tr>
      <w:tr w:rsidR="006F5974" w:rsidRPr="006F5974" w:rsidTr="00B6074B">
        <w:trPr>
          <w:jc w:val="center"/>
        </w:trPr>
        <w:tc>
          <w:tcPr>
            <w:tcW w:w="3522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10-9</w:t>
            </w:r>
          </w:p>
        </w:tc>
        <w:tc>
          <w:tcPr>
            <w:tcW w:w="5834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Скорее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как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перспективного</w:t>
            </w:r>
            <w:proofErr w:type="gramEnd"/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самореализации.</w:t>
            </w:r>
          </w:p>
        </w:tc>
      </w:tr>
      <w:tr w:rsidR="006F5974" w:rsidRPr="006F5974" w:rsidTr="00B6074B">
        <w:trPr>
          <w:jc w:val="center"/>
        </w:trPr>
        <w:tc>
          <w:tcPr>
            <w:tcW w:w="3522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7-6</w:t>
            </w:r>
          </w:p>
        </w:tc>
        <w:tc>
          <w:tcPr>
            <w:tcW w:w="5834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Неопределенная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скорее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как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неперспективного</w:t>
            </w:r>
            <w:proofErr w:type="gramEnd"/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самореализации.</w:t>
            </w:r>
          </w:p>
        </w:tc>
      </w:tr>
      <w:tr w:rsidR="006F5974" w:rsidRPr="006F5974" w:rsidTr="00B6074B">
        <w:trPr>
          <w:jc w:val="center"/>
        </w:trPr>
        <w:tc>
          <w:tcPr>
            <w:tcW w:w="3522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34" w:type="dxa"/>
            <w:vAlign w:val="center"/>
            <w:hideMark/>
          </w:tcPr>
          <w:p w:rsidR="006F5974" w:rsidRPr="006F5974" w:rsidRDefault="006F5974" w:rsidP="00B6074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Как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недостойного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внимания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плане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самореализации.</w:t>
            </w:r>
          </w:p>
        </w:tc>
      </w:tr>
    </w:tbl>
    <w:p w:rsidR="006F5974" w:rsidRPr="006F5974" w:rsidRDefault="006F5974" w:rsidP="006F5974">
      <w:pPr>
        <w:tabs>
          <w:tab w:val="left" w:pos="48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48F4" w:rsidRDefault="008448F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0611B3" w:rsidRDefault="000611B3" w:rsidP="000611B3">
      <w:pPr>
        <w:pStyle w:val="1"/>
      </w:pPr>
      <w:bookmarkStart w:id="4" w:name="_Toc18769012"/>
      <w:r w:rsidRPr="000611B3">
        <w:lastRenderedPageBreak/>
        <w:t xml:space="preserve">2. Тест - опросник </w:t>
      </w:r>
      <w:r>
        <w:t>«</w:t>
      </w:r>
      <w:r w:rsidRPr="000611B3">
        <w:t>Мотивы выбора профессии</w:t>
      </w:r>
      <w:r>
        <w:t>»</w:t>
      </w:r>
      <w:bookmarkEnd w:id="4"/>
      <w:r w:rsidRPr="000611B3">
        <w:t xml:space="preserve"> </w:t>
      </w:r>
    </w:p>
    <w:p w:rsidR="006F5974" w:rsidRPr="000611B3" w:rsidRDefault="000611B3" w:rsidP="000611B3">
      <w:pPr>
        <w:pStyle w:val="1"/>
      </w:pPr>
      <w:bookmarkStart w:id="5" w:name="_Toc18769013"/>
      <w:r w:rsidRPr="000611B3">
        <w:t xml:space="preserve">(автор </w:t>
      </w:r>
      <w:r w:rsidR="008C3C76" w:rsidRPr="000611B3">
        <w:t xml:space="preserve">С.С. </w:t>
      </w:r>
      <w:proofErr w:type="spellStart"/>
      <w:r w:rsidR="008C3C76" w:rsidRPr="000611B3">
        <w:t>Груншпун</w:t>
      </w:r>
      <w:proofErr w:type="spellEnd"/>
      <w:r w:rsidRPr="000611B3">
        <w:t>)</w:t>
      </w:r>
      <w:bookmarkEnd w:id="5"/>
    </w:p>
    <w:p w:rsidR="000611B3" w:rsidRDefault="000611B3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помощью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данного</w:t>
      </w:r>
      <w:proofErr w:type="gram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опросника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выявляются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ваши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ведущие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мотивы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направленности.</w:t>
      </w:r>
    </w:p>
    <w:p w:rsidR="006F5974" w:rsidRPr="000611B3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bCs/>
          <w:i/>
          <w:sz w:val="28"/>
          <w:szCs w:val="28"/>
        </w:rPr>
        <w:t>Инструкция</w:t>
      </w:r>
      <w:r w:rsidR="000611B3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предлагаемого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перечня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мотивов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выбора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выбрать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отвечают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личной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точке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зрения.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Напротив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цифры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вопроса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поставьте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плюс,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данный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мотив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значим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Вас,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минус,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мотив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имеет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значения.</w:t>
      </w:r>
    </w:p>
    <w:p w:rsidR="006F5974" w:rsidRPr="000611B3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bCs/>
          <w:i/>
          <w:sz w:val="28"/>
          <w:szCs w:val="28"/>
        </w:rPr>
        <w:t>Текст</w:t>
      </w:r>
      <w:r w:rsidR="00F6731E" w:rsidRPr="000611B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0611B3">
        <w:rPr>
          <w:rFonts w:ascii="Times New Roman" w:eastAsia="Times New Roman" w:hAnsi="Times New Roman" w:cs="Times New Roman"/>
          <w:bCs/>
          <w:i/>
          <w:sz w:val="28"/>
          <w:szCs w:val="28"/>
        </w:rPr>
        <w:t>опросника:</w:t>
      </w:r>
    </w:p>
    <w:p w:rsidR="000611B3" w:rsidRP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Интерес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содержанию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желание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узнать,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чем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заключаются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обязанности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специалиста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избираемой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профессии.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Стремление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самосовершенствованию,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развитию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знаний,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умений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навыков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избираемой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сфере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трудовой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Убеждение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том,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данная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профессия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имеет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высокий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престиж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обществе.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Влияние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семейных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традиций.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Желание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приобрести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материальную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независимость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родителей.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Хорошая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успеваемость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школе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предметам,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соответствующим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избираемой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профессии.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Желание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руководить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другими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людьми.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Привлекает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индивидуальная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работа.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Мечта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заниматься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творческой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работой,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желание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открыть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новое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неизведанное.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Уверенность,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избранная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профессия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соответствует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Вашим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способностям.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удовлетворить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материальные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потребности.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Стремление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сделать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жизнь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насыщенной,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интересной,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увлекательной.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проявить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самостоятельность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работе.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Привлекает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предпринимательская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деятельность.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Необходимость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материально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помогать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семье.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Желание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приобрести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экономические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знания.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Стремление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получить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диплом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высшем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образовании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независимо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способностей.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Привлекает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профессия,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которая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требует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длительного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обучения.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Желание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работать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престижном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месте.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Стремление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найти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удачный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способ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заработать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себе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хлеб.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lastRenderedPageBreak/>
        <w:t>Привлекают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модные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(менеджер,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бизнесмен,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брокер).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Желание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принести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пользу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людям.</w:t>
      </w:r>
    </w:p>
    <w:p w:rsid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Интерес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материальной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0611B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роне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</w:p>
    <w:p w:rsidR="006F5974" w:rsidRPr="000611B3" w:rsidRDefault="006F5974" w:rsidP="000611B3">
      <w:pPr>
        <w:pStyle w:val="a8"/>
        <w:numPr>
          <w:ilvl w:val="2"/>
          <w:numId w:val="28"/>
        </w:numPr>
        <w:shd w:val="clear" w:color="auto" w:fill="FFFFFF"/>
        <w:tabs>
          <w:tab w:val="clear" w:pos="2160"/>
          <w:tab w:val="num" w:pos="1134"/>
        </w:tabs>
        <w:spacing w:after="0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sz w:val="28"/>
          <w:szCs w:val="28"/>
        </w:rPr>
        <w:t>Привлекают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внешние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(быть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центре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внимания,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путешествовать,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носить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специальную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sz w:val="28"/>
          <w:szCs w:val="28"/>
        </w:rPr>
        <w:t>форму).</w:t>
      </w:r>
      <w:r w:rsidR="00F6731E" w:rsidRPr="000611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611B3" w:rsidRDefault="000611B3" w:rsidP="000611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F5974" w:rsidRPr="000611B3" w:rsidRDefault="006F5974" w:rsidP="000611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bCs/>
          <w:i/>
          <w:sz w:val="28"/>
          <w:szCs w:val="28"/>
        </w:rPr>
        <w:t>Обработка</w:t>
      </w:r>
      <w:r w:rsidR="00F6731E" w:rsidRPr="000611B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="000611B3" w:rsidRPr="000611B3">
        <w:rPr>
          <w:rFonts w:ascii="Times New Roman" w:eastAsia="Times New Roman" w:hAnsi="Times New Roman" w:cs="Times New Roman"/>
          <w:bCs/>
          <w:i/>
          <w:sz w:val="28"/>
          <w:szCs w:val="28"/>
        </w:rPr>
        <w:t>результатов</w:t>
      </w:r>
      <w:r w:rsidR="000611B3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</w:p>
    <w:p w:rsidR="000611B3" w:rsidRPr="006F5974" w:rsidRDefault="000611B3" w:rsidP="000611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3118"/>
        <w:gridCol w:w="3119"/>
        <w:gridCol w:w="3119"/>
      </w:tblGrid>
      <w:tr w:rsidR="006F5974" w:rsidRPr="000611B3" w:rsidTr="000611B3">
        <w:trPr>
          <w:trHeight w:val="567"/>
          <w:jc w:val="center"/>
        </w:trPr>
        <w:tc>
          <w:tcPr>
            <w:tcW w:w="0" w:type="auto"/>
            <w:shd w:val="clear" w:color="auto" w:fill="B6DDE8" w:themeFill="accent5" w:themeFillTint="66"/>
            <w:vAlign w:val="center"/>
            <w:hideMark/>
          </w:tcPr>
          <w:p w:rsidR="006F5974" w:rsidRPr="000611B3" w:rsidRDefault="006F5974" w:rsidP="000611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611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0" w:type="auto"/>
            <w:shd w:val="clear" w:color="auto" w:fill="B6DDE8" w:themeFill="accent5" w:themeFillTint="66"/>
            <w:vAlign w:val="center"/>
            <w:hideMark/>
          </w:tcPr>
          <w:p w:rsidR="006F5974" w:rsidRPr="000611B3" w:rsidRDefault="006F5974" w:rsidP="000611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611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0" w:type="auto"/>
            <w:shd w:val="clear" w:color="auto" w:fill="B6DDE8" w:themeFill="accent5" w:themeFillTint="66"/>
            <w:vAlign w:val="center"/>
            <w:hideMark/>
          </w:tcPr>
          <w:p w:rsidR="006F5974" w:rsidRPr="000611B3" w:rsidRDefault="006F5974" w:rsidP="000611B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611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6F5974" w:rsidRPr="006F5974" w:rsidTr="000611B3">
        <w:trPr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F5974" w:rsidRPr="006F5974" w:rsidTr="000611B3">
        <w:trPr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F5974" w:rsidRPr="006F5974" w:rsidTr="000611B3">
        <w:trPr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F5974" w:rsidRPr="006F5974" w:rsidTr="000611B3">
        <w:trPr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F5974" w:rsidRPr="006F5974" w:rsidTr="000611B3">
        <w:trPr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F5974" w:rsidRPr="006F5974" w:rsidTr="000611B3">
        <w:trPr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F5974" w:rsidRPr="006F5974" w:rsidTr="000611B3">
        <w:trPr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F5974" w:rsidRPr="006F5974" w:rsidTr="000611B3">
        <w:trPr>
          <w:jc w:val="center"/>
        </w:trPr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0611B3" w:rsidRDefault="000611B3" w:rsidP="006F59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Подсчитывается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помощью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ключа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плюсов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столбцах</w:t>
      </w:r>
      <w:proofErr w:type="gramStart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Pr="006F5974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отдельно.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максимальное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плюсов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преобладает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столбике</w:t>
      </w:r>
      <w:proofErr w:type="gramStart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преобладают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мотивы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выбора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престижной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ярко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выражено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стремление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занять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видное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обществе,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реализовать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высокий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уровень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притязаний.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максимальное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плюсов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находится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столбике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привлекают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материальное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благополучие,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желание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заработать,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интересы,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5974">
        <w:rPr>
          <w:rFonts w:ascii="Times New Roman" w:eastAsia="Times New Roman" w:hAnsi="Times New Roman" w:cs="Times New Roman"/>
          <w:sz w:val="28"/>
          <w:szCs w:val="28"/>
        </w:rPr>
        <w:t>склонности</w:t>
      </w: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,п</w:t>
      </w:r>
      <w:proofErr w:type="gramEnd"/>
      <w:r w:rsidRPr="006F5974">
        <w:rPr>
          <w:rFonts w:ascii="Times New Roman" w:eastAsia="Times New Roman" w:hAnsi="Times New Roman" w:cs="Times New Roman"/>
          <w:sz w:val="28"/>
          <w:szCs w:val="28"/>
        </w:rPr>
        <w:t>рактическая</w:t>
      </w:r>
      <w:proofErr w:type="spell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подготовленность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учитываются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меньшей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степени.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максимальное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число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плюсов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оказалось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столбике</w:t>
      </w:r>
      <w:proofErr w:type="gramStart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стремление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творческой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работе,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интерес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новым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технологиям,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приобретению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умений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навыков,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требует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избираемая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профессия.</w:t>
      </w:r>
    </w:p>
    <w:p w:rsidR="00770520" w:rsidRPr="006F5974" w:rsidRDefault="00770520" w:rsidP="006F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5974" w:rsidRPr="006F5974" w:rsidRDefault="006F5974" w:rsidP="006F5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8F4" w:rsidRDefault="008448F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6F5974" w:rsidRPr="006F5974" w:rsidRDefault="000611B3" w:rsidP="000611B3">
      <w:pPr>
        <w:pStyle w:val="1"/>
      </w:pPr>
      <w:bookmarkStart w:id="6" w:name="_Toc18769014"/>
      <w:r>
        <w:lastRenderedPageBreak/>
        <w:t xml:space="preserve">3. </w:t>
      </w:r>
      <w:r w:rsidR="006F5974" w:rsidRPr="006F5974">
        <w:t>Диагностика</w:t>
      </w:r>
      <w:r w:rsidR="00F6731E">
        <w:t xml:space="preserve"> </w:t>
      </w:r>
      <w:r w:rsidR="006F5974" w:rsidRPr="006F5974">
        <w:t>стилей</w:t>
      </w:r>
      <w:r w:rsidR="00F6731E">
        <w:t xml:space="preserve"> </w:t>
      </w:r>
      <w:r w:rsidR="006F5974" w:rsidRPr="006F5974">
        <w:t>педагогического</w:t>
      </w:r>
      <w:r w:rsidR="00F6731E">
        <w:t xml:space="preserve"> </w:t>
      </w:r>
      <w:r w:rsidR="006F5974" w:rsidRPr="006F5974">
        <w:t>общения.</w:t>
      </w:r>
      <w:bookmarkEnd w:id="6"/>
    </w:p>
    <w:p w:rsidR="000611B3" w:rsidRDefault="000611B3" w:rsidP="006F5974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</w:p>
    <w:p w:rsidR="006F5974" w:rsidRPr="006F5974" w:rsidRDefault="006F5974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Инструкция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тесту</w:t>
      </w:r>
    </w:p>
    <w:p w:rsidR="006F5974" w:rsidRPr="006F5974" w:rsidRDefault="006F5974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Просматривая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каждый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вопросов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теста,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отмечайте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знаком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"+",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согласны</w:t>
      </w:r>
      <w:proofErr w:type="gram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ним,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символом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"-",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даете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отрицательный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ответ.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степени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объективности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ответов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зависит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степень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достоверности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тестирования.</w:t>
      </w:r>
    </w:p>
    <w:p w:rsidR="006F5974" w:rsidRPr="006F5974" w:rsidRDefault="006F5974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Тестовый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материал</w:t>
      </w:r>
    </w:p>
    <w:p w:rsidR="006F5974" w:rsidRPr="006F5974" w:rsidRDefault="006F5974" w:rsidP="000611B3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Нуждаетесь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тщательной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подготовке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урока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даже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неоднократно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пройденной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теме?</w:t>
      </w:r>
    </w:p>
    <w:p w:rsidR="006F5974" w:rsidRPr="006F5974" w:rsidRDefault="006F5974" w:rsidP="000611B3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Предпочитаете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логику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изложения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эмоциональному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рассказу?</w:t>
      </w:r>
    </w:p>
    <w:p w:rsidR="006F5974" w:rsidRPr="006F5974" w:rsidRDefault="006F5974" w:rsidP="000611B3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Волнуетесь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перед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тем,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оказаться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лицом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лицу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классом?</w:t>
      </w:r>
    </w:p>
    <w:p w:rsidR="006F5974" w:rsidRPr="006F5974" w:rsidRDefault="006F5974" w:rsidP="000611B3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Предпочитаете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объяснения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материала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находиться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учительским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столом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(на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кафедре)</w:t>
      </w:r>
      <w:proofErr w:type="gramStart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?</w:t>
      </w:r>
      <w:proofErr w:type="gramEnd"/>
    </w:p>
    <w:p w:rsidR="006F5974" w:rsidRPr="006F5974" w:rsidRDefault="006F5974" w:rsidP="000611B3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Часто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используете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методические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приемы,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успешно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применялись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вами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ранее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давали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положительные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результаты?</w:t>
      </w:r>
    </w:p>
    <w:p w:rsidR="006F5974" w:rsidRPr="006F5974" w:rsidRDefault="006F5974" w:rsidP="000611B3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Придерживаетесь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заранее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спланированной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схемы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урока?</w:t>
      </w:r>
    </w:p>
    <w:p w:rsidR="006F5974" w:rsidRPr="006F5974" w:rsidRDefault="006F5974" w:rsidP="000611B3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Часто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ходу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урока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включаете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пришедшие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голову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примеры,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иллюстрируете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сказанное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свежим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случаем,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свидетелем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которого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были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сами?</w:t>
      </w:r>
    </w:p>
    <w:p w:rsidR="006F5974" w:rsidRPr="006F5974" w:rsidRDefault="006F5974" w:rsidP="000611B3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Вовлекаете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обсуждение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темы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урока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учащихся?</w:t>
      </w:r>
    </w:p>
    <w:p w:rsidR="006F5974" w:rsidRPr="006F5974" w:rsidRDefault="006F5974" w:rsidP="000611B3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Стремитесь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рассказать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больше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теме,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невзирая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лица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слушателей?</w:t>
      </w:r>
    </w:p>
    <w:p w:rsidR="006F5974" w:rsidRPr="006F5974" w:rsidRDefault="006F5974" w:rsidP="000611B3">
      <w:pPr>
        <w:numPr>
          <w:ilvl w:val="0"/>
          <w:numId w:val="15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Часто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удается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удачно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пошутить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урока?</w:t>
      </w:r>
    </w:p>
    <w:p w:rsidR="006F5974" w:rsidRPr="006F5974" w:rsidRDefault="006F5974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Обработка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интерпретация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теста</w:t>
      </w:r>
    </w:p>
    <w:p w:rsidR="006F5974" w:rsidRPr="006F5974" w:rsidRDefault="006F5974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Подсчитайте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число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совпадений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плюсов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минусов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приведенным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ниже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ключом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определите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тенденцию.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общая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сумма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совпадений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составит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80%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пунктов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модели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общения,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можете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считать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выявленную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склонность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стойкой.</w:t>
      </w:r>
    </w:p>
    <w:p w:rsidR="000611B3" w:rsidRDefault="000611B3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611B3" w:rsidRDefault="000611B3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611B3" w:rsidRDefault="000611B3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611B3" w:rsidRDefault="000611B3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611B3" w:rsidRDefault="000611B3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611B3" w:rsidRDefault="000611B3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611B3" w:rsidRDefault="000611B3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611B3" w:rsidRDefault="000611B3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611B3" w:rsidRDefault="000611B3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611B3" w:rsidRDefault="000611B3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6F5974" w:rsidRDefault="006F5974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Ключ</w:t>
      </w:r>
      <w:r w:rsidR="00F6731E" w:rsidRPr="000611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i/>
          <w:sz w:val="28"/>
          <w:szCs w:val="28"/>
        </w:rPr>
        <w:t>к</w:t>
      </w:r>
      <w:r w:rsidR="00F6731E" w:rsidRPr="000611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i/>
          <w:sz w:val="28"/>
          <w:szCs w:val="28"/>
        </w:rPr>
        <w:t>тесту</w:t>
      </w:r>
      <w:r w:rsidR="000611B3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0611B3" w:rsidRPr="000611B3" w:rsidRDefault="000611B3" w:rsidP="000611B3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2859"/>
        <w:gridCol w:w="2806"/>
        <w:gridCol w:w="3691"/>
      </w:tblGrid>
      <w:tr w:rsidR="006F5974" w:rsidRPr="000611B3" w:rsidTr="000611B3">
        <w:trPr>
          <w:trHeight w:val="382"/>
          <w:jc w:val="center"/>
        </w:trPr>
        <w:tc>
          <w:tcPr>
            <w:tcW w:w="1781" w:type="dxa"/>
            <w:vMerge w:val="restart"/>
            <w:shd w:val="clear" w:color="auto" w:fill="B6DDE8" w:themeFill="accent5" w:themeFillTint="66"/>
            <w:vAlign w:val="center"/>
            <w:hideMark/>
          </w:tcPr>
          <w:p w:rsidR="006F5974" w:rsidRPr="000611B3" w:rsidRDefault="006F5974" w:rsidP="000611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61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Модели</w:t>
            </w:r>
            <w:r w:rsidR="00F6731E" w:rsidRPr="00061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61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общения</w:t>
            </w:r>
          </w:p>
        </w:tc>
        <w:tc>
          <w:tcPr>
            <w:tcW w:w="6904" w:type="dxa"/>
            <w:gridSpan w:val="2"/>
            <w:shd w:val="clear" w:color="auto" w:fill="B6DDE8" w:themeFill="accent5" w:themeFillTint="66"/>
            <w:vAlign w:val="center"/>
            <w:hideMark/>
          </w:tcPr>
          <w:p w:rsidR="006F5974" w:rsidRPr="000611B3" w:rsidRDefault="006F5974" w:rsidP="000611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61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F6731E" w:rsidRPr="00061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61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вопросов</w:t>
            </w:r>
          </w:p>
        </w:tc>
      </w:tr>
      <w:tr w:rsidR="006F5974" w:rsidRPr="000611B3" w:rsidTr="000611B3">
        <w:trPr>
          <w:trHeight w:val="416"/>
          <w:jc w:val="center"/>
        </w:trPr>
        <w:tc>
          <w:tcPr>
            <w:tcW w:w="1781" w:type="dxa"/>
            <w:vMerge/>
            <w:shd w:val="clear" w:color="auto" w:fill="B6DDE8" w:themeFill="accent5" w:themeFillTint="66"/>
            <w:vAlign w:val="center"/>
            <w:hideMark/>
          </w:tcPr>
          <w:p w:rsidR="006F5974" w:rsidRPr="000611B3" w:rsidRDefault="006F5974" w:rsidP="000611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B6DDE8" w:themeFill="accent5" w:themeFillTint="66"/>
            <w:vAlign w:val="center"/>
            <w:hideMark/>
          </w:tcPr>
          <w:p w:rsidR="006F5974" w:rsidRPr="000611B3" w:rsidRDefault="006F5974" w:rsidP="000611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61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</w:t>
            </w:r>
            <w:r w:rsidR="00F6731E" w:rsidRPr="00061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61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"+"</w:t>
            </w:r>
          </w:p>
        </w:tc>
        <w:tc>
          <w:tcPr>
            <w:tcW w:w="5203" w:type="dxa"/>
            <w:shd w:val="clear" w:color="auto" w:fill="B6DDE8" w:themeFill="accent5" w:themeFillTint="66"/>
            <w:vAlign w:val="center"/>
            <w:hideMark/>
          </w:tcPr>
          <w:p w:rsidR="006F5974" w:rsidRPr="000611B3" w:rsidRDefault="006F5974" w:rsidP="000611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61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Нет</w:t>
            </w:r>
            <w:r w:rsidR="00F6731E" w:rsidRPr="00061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61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</w:t>
            </w:r>
            <w:proofErr w:type="gramStart"/>
            <w:r w:rsidRPr="000611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-"</w:t>
            </w:r>
            <w:proofErr w:type="gramEnd"/>
          </w:p>
        </w:tc>
      </w:tr>
      <w:tr w:rsidR="006F5974" w:rsidRPr="006F5974" w:rsidTr="000611B3">
        <w:trPr>
          <w:jc w:val="center"/>
        </w:trPr>
        <w:tc>
          <w:tcPr>
            <w:tcW w:w="178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Диктаторская</w:t>
            </w:r>
            <w:proofErr w:type="gramEnd"/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"Монблан"</w:t>
            </w:r>
          </w:p>
        </w:tc>
        <w:tc>
          <w:tcPr>
            <w:tcW w:w="170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4,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6,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11,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15,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17,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3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7,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8,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9,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12,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13,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14,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16,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18,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19,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20,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21,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22,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6F5974" w:rsidRPr="006F5974" w:rsidTr="000611B3">
        <w:trPr>
          <w:jc w:val="center"/>
        </w:trPr>
        <w:tc>
          <w:tcPr>
            <w:tcW w:w="178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Неконтактная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"Китайская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стена"</w:t>
            </w:r>
          </w:p>
        </w:tc>
        <w:tc>
          <w:tcPr>
            <w:tcW w:w="170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9,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11,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13,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14,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03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7,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8,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12,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16,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18,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19,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20,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</w:tr>
      <w:tr w:rsidR="006F5974" w:rsidRPr="006F5974" w:rsidTr="000611B3">
        <w:trPr>
          <w:jc w:val="center"/>
        </w:trPr>
        <w:tc>
          <w:tcPr>
            <w:tcW w:w="178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Дифференцированное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внимание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"Локатор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70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10,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14,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18,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20,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03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4,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6,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13,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15,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17,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6F5974" w:rsidRPr="006F5974" w:rsidTr="000611B3">
        <w:trPr>
          <w:jc w:val="center"/>
        </w:trPr>
        <w:tc>
          <w:tcPr>
            <w:tcW w:w="178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Гипорефлексивная</w:t>
            </w:r>
            <w:proofErr w:type="spellEnd"/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"Тетерев"</w:t>
            </w:r>
          </w:p>
        </w:tc>
        <w:tc>
          <w:tcPr>
            <w:tcW w:w="170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9,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11,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15,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17,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23,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3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8,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12,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16,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19,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20,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21,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6F5974" w:rsidRPr="006F5974" w:rsidTr="000611B3">
        <w:trPr>
          <w:jc w:val="center"/>
        </w:trPr>
        <w:tc>
          <w:tcPr>
            <w:tcW w:w="178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Гиперрефлексивная</w:t>
            </w:r>
            <w:proofErr w:type="spellEnd"/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"Гамлет»</w:t>
            </w:r>
          </w:p>
        </w:tc>
        <w:tc>
          <w:tcPr>
            <w:tcW w:w="170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3,12,14,18,19,20,22,25</w:t>
            </w:r>
          </w:p>
        </w:tc>
        <w:tc>
          <w:tcPr>
            <w:tcW w:w="5203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5,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6,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11,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13,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6F5974" w:rsidRPr="006F5974" w:rsidTr="000611B3">
        <w:trPr>
          <w:jc w:val="center"/>
        </w:trPr>
        <w:tc>
          <w:tcPr>
            <w:tcW w:w="178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Негибкого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реагирования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"Робот"</w:t>
            </w:r>
          </w:p>
        </w:tc>
        <w:tc>
          <w:tcPr>
            <w:tcW w:w="170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5,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6,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13,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15,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03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7,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8,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9,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11,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16,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21,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6F5974" w:rsidRPr="006F5974" w:rsidTr="000611B3">
        <w:trPr>
          <w:jc w:val="center"/>
        </w:trPr>
        <w:tc>
          <w:tcPr>
            <w:tcW w:w="178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Авторитарная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"Я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са</w:t>
            </w:r>
            <w:proofErr w:type="gramStart"/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м(</w:t>
            </w:r>
            <w:proofErr w:type="gramEnd"/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а)"</w:t>
            </w:r>
          </w:p>
        </w:tc>
        <w:tc>
          <w:tcPr>
            <w:tcW w:w="170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5,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10,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14,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15,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18,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03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8,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16,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6F5974" w:rsidRPr="006F5974" w:rsidTr="000611B3">
        <w:trPr>
          <w:jc w:val="center"/>
        </w:trPr>
        <w:tc>
          <w:tcPr>
            <w:tcW w:w="178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Активного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взаимодействия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«Союз»</w:t>
            </w:r>
          </w:p>
        </w:tc>
        <w:tc>
          <w:tcPr>
            <w:tcW w:w="1701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7,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8,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10,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16,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20,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21,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03" w:type="dxa"/>
            <w:vAlign w:val="center"/>
            <w:hideMark/>
          </w:tcPr>
          <w:p w:rsidR="006F5974" w:rsidRPr="006F5974" w:rsidRDefault="006F5974" w:rsidP="000611B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4,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5,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6,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11,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13,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15,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17,</w:t>
            </w:r>
            <w:r w:rsidR="00F673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F5974"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</w:tr>
    </w:tbl>
    <w:p w:rsidR="000611B3" w:rsidRDefault="000611B3" w:rsidP="006F5974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</w:rPr>
      </w:pPr>
    </w:p>
    <w:p w:rsidR="006F5974" w:rsidRPr="000611B3" w:rsidRDefault="006F5974" w:rsidP="000611B3">
      <w:pPr>
        <w:shd w:val="clear" w:color="auto" w:fill="FFFFFF"/>
        <w:spacing w:after="0"/>
        <w:ind w:firstLine="709"/>
        <w:jc w:val="both"/>
        <w:outlineLvl w:val="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611B3">
        <w:rPr>
          <w:rFonts w:ascii="Times New Roman" w:eastAsia="Times New Roman" w:hAnsi="Times New Roman" w:cs="Times New Roman"/>
          <w:i/>
          <w:sz w:val="28"/>
          <w:szCs w:val="28"/>
        </w:rPr>
        <w:t>Интерпретация</w:t>
      </w:r>
      <w:r w:rsidR="00F6731E" w:rsidRPr="000611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i/>
          <w:sz w:val="28"/>
          <w:szCs w:val="28"/>
        </w:rPr>
        <w:t>результатов</w:t>
      </w:r>
      <w:r w:rsidR="00F6731E" w:rsidRPr="000611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611B3">
        <w:rPr>
          <w:rFonts w:ascii="Times New Roman" w:eastAsia="Times New Roman" w:hAnsi="Times New Roman" w:cs="Times New Roman"/>
          <w:i/>
          <w:sz w:val="28"/>
          <w:szCs w:val="28"/>
        </w:rPr>
        <w:t>теста</w:t>
      </w:r>
      <w:r w:rsidR="000611B3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Модель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дикторская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(</w:t>
      </w:r>
      <w:r w:rsidR="000611B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Монблан</w:t>
      </w:r>
      <w:r w:rsidR="000611B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).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отстранен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обучаемых,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парит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над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ними,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находясь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царстве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знаний.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Никакого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личностного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взаимодействия.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Педагогические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функции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сведены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информационному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сообщению.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Следствие: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отсутствие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психологического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контакта,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безынициативность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пассивность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обучаемых</w:t>
      </w:r>
      <w:proofErr w:type="gramEnd"/>
      <w:r w:rsidRPr="006F59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Модель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неконтактная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(</w:t>
      </w:r>
      <w:r w:rsidR="000611B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Китайская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стена</w:t>
      </w:r>
      <w:r w:rsidR="000611B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)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очень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близка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своему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содержанию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первой.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Разница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том,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педагогом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обучаемым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существует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слабая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обратная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связь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ввиду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произвольно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непреднамеренно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возведенного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барьера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общения.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роли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такого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барьера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выступать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отсутствие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желания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сотрудничеству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какой-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либо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стороны,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информационный,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диалоговый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характер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занятий,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непроизвольное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подчеркивание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педагогом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своего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статуса,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снисходительное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обучаемым.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Следствие: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слабое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взаимодействие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обучаемыми</w:t>
      </w:r>
      <w:proofErr w:type="gramEnd"/>
      <w:r w:rsidRPr="006F5974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равнодушное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отношение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педагогу.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Модель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дифференцированного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внимания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("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Локатор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")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основана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избирательных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отношениях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обучаемыми.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ориентированы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lastRenderedPageBreak/>
        <w:t>весь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аудитории,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лишь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часть,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допустим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талантливых,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слабых,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лидеров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аутсайдеров.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общении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концентрирует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них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внимание.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Следствие: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нарушается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целостность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акта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взаимо</w:t>
      </w:r>
      <w:proofErr w:type="spell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proofErr w:type="gram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системе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"педагог-коллектив",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подменяется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фрагментарностью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ситуативных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контактов.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Модель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гипорефлексивная</w:t>
      </w:r>
      <w:proofErr w:type="spellEnd"/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("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Тетерев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")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заключается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том,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общении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замкнут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себе: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речь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большей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частью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5974">
        <w:rPr>
          <w:rFonts w:ascii="Times New Roman" w:eastAsia="Times New Roman" w:hAnsi="Times New Roman" w:cs="Times New Roman"/>
          <w:sz w:val="28"/>
          <w:szCs w:val="28"/>
        </w:rPr>
        <w:t>монологична</w:t>
      </w:r>
      <w:proofErr w:type="spellEnd"/>
      <w:r w:rsidRPr="006F5974">
        <w:rPr>
          <w:rFonts w:ascii="Times New Roman" w:eastAsia="Times New Roman" w:hAnsi="Times New Roman" w:cs="Times New Roman"/>
          <w:sz w:val="28"/>
          <w:szCs w:val="28"/>
        </w:rPr>
        <w:t>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слышит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себя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никак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реагирует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слушателей.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Такой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проявляет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эмоциональную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глухоту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окружающим.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Следствие: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практически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отсутствует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взаимодействие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обучаемым</w:t>
      </w:r>
      <w:proofErr w:type="gram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обучающим,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вокруг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последнего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образуется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поле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психологического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вакуума.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процесса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общения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существуют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изолированно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друг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друга,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учебно-воспитательное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взаимодействие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поставлено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формально.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Модель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гиперрефлексивная</w:t>
      </w:r>
      <w:proofErr w:type="spellEnd"/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("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Гамлет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")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противоположна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психологической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канве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предыдущей.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озабочен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столько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содержательной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стороной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взаимодействия,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сколько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тем,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воспринимается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окружающими.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Межличностные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отношения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принимают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доминирующее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значение.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остро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реагирует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нюансы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психологической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атмосферы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среде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обучаемых,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принимая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счет.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Такой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подобен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обнаженному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нерву.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Следствие: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обостренная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социально-психологическая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чувствительность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педагога,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приводящая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неадекватным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реакциям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реплики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аудитории.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такой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модели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бразды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правления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оказаться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руках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обучаемых,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займет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ведомую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позицию.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Модель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негибкого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реагирования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("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Робот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").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Взаимоотношения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обучаемыми</w:t>
      </w:r>
      <w:proofErr w:type="gram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строятся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жесткой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программе,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где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четко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выдерживаются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цели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занятия,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дидактически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оправданы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методические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приемы,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имеют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место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безупречная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логика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изложения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аргументация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фактов,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обладает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чувством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постоянно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меняющейся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ситуации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общения.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учитываются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педагогическая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действительность,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психологическое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состояние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обучаемых,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возрастные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этнические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особенности.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Следствие: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низкий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эффект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социального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взаимодействия.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Модель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авторитарная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("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Я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–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сам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").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Учебный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целиком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фокусируется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педагоге.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главное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единственное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действующее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лицо.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исходят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вопросы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ответы,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суждения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аргументы.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Практически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отсутствует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творческое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взаимодействие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ним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аудиторией.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Личная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инициатива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обучаемых</w:t>
      </w:r>
      <w:proofErr w:type="gram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подавляется.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Следствие:</w:t>
      </w:r>
      <w:r w:rsidR="00F6731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воспитывается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безынициативность,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теряется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творческий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характер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обучения,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искажается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мотивационная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сфера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познавательной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активности.</w:t>
      </w:r>
    </w:p>
    <w:p w:rsid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Модель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активного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bCs/>
          <w:sz w:val="28"/>
          <w:szCs w:val="28"/>
        </w:rPr>
        <w:t>взаимодействия</w:t>
      </w:r>
      <w:r w:rsidR="00F673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("</w:t>
      </w:r>
      <w:r w:rsidRPr="006F5974">
        <w:rPr>
          <w:rFonts w:ascii="Times New Roman" w:eastAsia="Times New Roman" w:hAnsi="Times New Roman" w:cs="Times New Roman"/>
          <w:iCs/>
          <w:sz w:val="28"/>
          <w:szCs w:val="28"/>
        </w:rPr>
        <w:t>Союз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").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Педагог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постоянно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находится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диалоге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обучаемыми</w:t>
      </w:r>
      <w:proofErr w:type="gramEnd"/>
      <w:r w:rsidRPr="006F5974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держит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мажорном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настроении,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поощряет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инициативу,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легко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схватывает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психологическом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климате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коллектива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гибко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реагирует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них.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Преобладает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стиль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дружеского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взаимодействия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сохранением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ролевой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дистанции.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Возникающие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учебные,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организационные,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этические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др.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проблемы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творчески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решаются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совместными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усилиями.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Такая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модель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наиболее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продуктивна.</w:t>
      </w:r>
    </w:p>
    <w:p w:rsidR="006F5974" w:rsidRPr="006F5974" w:rsidRDefault="006F5974" w:rsidP="000611B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48F4" w:rsidRDefault="008448F4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br w:type="page"/>
      </w:r>
    </w:p>
    <w:p w:rsidR="006F5974" w:rsidRPr="006F5974" w:rsidRDefault="000611B3" w:rsidP="000611B3">
      <w:pPr>
        <w:pStyle w:val="1"/>
        <w:rPr>
          <w:rFonts w:eastAsia="Times New Roman"/>
        </w:rPr>
      </w:pPr>
      <w:bookmarkStart w:id="7" w:name="_Toc18769015"/>
      <w:r>
        <w:rPr>
          <w:rFonts w:eastAsia="Times New Roman"/>
        </w:rPr>
        <w:lastRenderedPageBreak/>
        <w:t xml:space="preserve">4. </w:t>
      </w:r>
      <w:r w:rsidR="006F5974" w:rsidRPr="006F5974">
        <w:rPr>
          <w:rFonts w:eastAsia="Times New Roman"/>
        </w:rPr>
        <w:t>Методика</w:t>
      </w:r>
      <w:r w:rsidR="00F6731E">
        <w:rPr>
          <w:rFonts w:eastAsia="Times New Roman"/>
        </w:rPr>
        <w:t xml:space="preserve"> </w:t>
      </w:r>
      <w:r w:rsidR="006F5974" w:rsidRPr="006F5974">
        <w:rPr>
          <w:rFonts w:eastAsia="Times New Roman"/>
        </w:rPr>
        <w:t>«Диагностика</w:t>
      </w:r>
      <w:r w:rsidR="00F6731E">
        <w:rPr>
          <w:rFonts w:eastAsia="Times New Roman"/>
        </w:rPr>
        <w:t xml:space="preserve"> </w:t>
      </w:r>
      <w:r w:rsidR="006F5974" w:rsidRPr="006F5974">
        <w:rPr>
          <w:rFonts w:eastAsia="Times New Roman"/>
        </w:rPr>
        <w:t>уровня</w:t>
      </w:r>
      <w:r w:rsidR="00F6731E">
        <w:rPr>
          <w:rFonts w:eastAsia="Times New Roman"/>
        </w:rPr>
        <w:t xml:space="preserve"> </w:t>
      </w:r>
      <w:proofErr w:type="spellStart"/>
      <w:r w:rsidR="006F5974" w:rsidRPr="006F5974">
        <w:rPr>
          <w:rFonts w:eastAsia="Times New Roman"/>
        </w:rPr>
        <w:t>эмпатии</w:t>
      </w:r>
      <w:proofErr w:type="spellEnd"/>
      <w:r w:rsidR="006F5974" w:rsidRPr="006F5974">
        <w:rPr>
          <w:rFonts w:eastAsia="Times New Roman"/>
        </w:rPr>
        <w:t>»</w:t>
      </w:r>
      <w:r w:rsidR="00F6731E">
        <w:rPr>
          <w:rFonts w:eastAsia="Times New Roman"/>
        </w:rPr>
        <w:t xml:space="preserve"> </w:t>
      </w:r>
      <w:r w:rsidR="006F5974" w:rsidRPr="006F5974">
        <w:rPr>
          <w:rFonts w:eastAsia="Times New Roman"/>
        </w:rPr>
        <w:t>И.М.</w:t>
      </w:r>
      <w:r>
        <w:rPr>
          <w:rFonts w:eastAsia="Times New Roman"/>
        </w:rPr>
        <w:t xml:space="preserve"> </w:t>
      </w:r>
      <w:r w:rsidR="006F5974" w:rsidRPr="006F5974">
        <w:rPr>
          <w:rFonts w:eastAsia="Times New Roman"/>
        </w:rPr>
        <w:t>Юсупова</w:t>
      </w:r>
      <w:bookmarkEnd w:id="7"/>
    </w:p>
    <w:p w:rsidR="00237BED" w:rsidRDefault="00237BED" w:rsidP="00237BED">
      <w:pPr>
        <w:shd w:val="clear" w:color="auto" w:fill="FCFCFC"/>
        <w:tabs>
          <w:tab w:val="left" w:pos="1134"/>
        </w:tabs>
        <w:spacing w:after="0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6F5974" w:rsidRPr="00237BED" w:rsidRDefault="006F5974" w:rsidP="00237BED">
      <w:pPr>
        <w:shd w:val="clear" w:color="auto" w:fill="FCFCFC"/>
        <w:tabs>
          <w:tab w:val="left" w:pos="1134"/>
        </w:tabs>
        <w:spacing w:after="0"/>
        <w:ind w:firstLine="709"/>
        <w:jc w:val="both"/>
        <w:outlineLvl w:val="3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37BED">
        <w:rPr>
          <w:rFonts w:ascii="Times New Roman" w:eastAsia="Times New Roman" w:hAnsi="Times New Roman" w:cs="Times New Roman"/>
          <w:i/>
          <w:sz w:val="28"/>
          <w:szCs w:val="28"/>
        </w:rPr>
        <w:t>Инструкция</w:t>
      </w:r>
      <w:r w:rsidR="00237BED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6F5974" w:rsidRPr="006F5974" w:rsidRDefault="006F5974" w:rsidP="00237BED">
      <w:pPr>
        <w:shd w:val="clear" w:color="auto" w:fill="FCFCFC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выявления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уровня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5974">
        <w:rPr>
          <w:rFonts w:ascii="Times New Roman" w:eastAsia="Times New Roman" w:hAnsi="Times New Roman" w:cs="Times New Roman"/>
          <w:sz w:val="28"/>
          <w:szCs w:val="28"/>
        </w:rPr>
        <w:t>эмпатийных</w:t>
      </w:r>
      <w:proofErr w:type="spell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тенденций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необходимо,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отвечая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(соглашаясь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нет)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каждое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36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утверждений,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ответы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следующим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образом: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ответе: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«не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знаю»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0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баллов,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«нет,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никогда»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1,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«иногда»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2,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«часто»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3,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«почти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всегда»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4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ответе: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«да,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всегда»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5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баллов.</w:t>
      </w:r>
      <w:proofErr w:type="gram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Отвечать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нужно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пункты.</w:t>
      </w:r>
    </w:p>
    <w:p w:rsidR="00237BED" w:rsidRDefault="00237BED" w:rsidP="00237BED">
      <w:pPr>
        <w:shd w:val="clear" w:color="auto" w:fill="FCFCFC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F5974" w:rsidRPr="00237BED" w:rsidRDefault="006F5974" w:rsidP="00237BED">
      <w:pPr>
        <w:shd w:val="clear" w:color="auto" w:fill="FCFCFC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37BED">
        <w:rPr>
          <w:rFonts w:ascii="Times New Roman" w:eastAsia="Times New Roman" w:hAnsi="Times New Roman" w:cs="Times New Roman"/>
          <w:bCs/>
          <w:i/>
          <w:sz w:val="28"/>
          <w:szCs w:val="28"/>
        </w:rPr>
        <w:t>Текст</w:t>
      </w:r>
      <w:r w:rsidR="00F6731E" w:rsidRPr="00237BED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r w:rsidRPr="00237BED">
        <w:rPr>
          <w:rFonts w:ascii="Times New Roman" w:eastAsia="Times New Roman" w:hAnsi="Times New Roman" w:cs="Times New Roman"/>
          <w:bCs/>
          <w:i/>
          <w:sz w:val="28"/>
          <w:szCs w:val="28"/>
        </w:rPr>
        <w:t>опросника</w:t>
      </w:r>
      <w:r w:rsidR="00237BED" w:rsidRPr="00237BED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Мне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больше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нравятся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книги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путешествиях,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чем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книги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серии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«Жизнь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замечательных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людей».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Взрослых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раздражает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забота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родителей.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Мне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нравится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размышлять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причинах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успехов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неудач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людей.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Среди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музыкальных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телепередач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предпочитаю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«Современные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ритмы».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Чрезмерную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раздражительность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несправедливые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упреки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больного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надо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терпеть,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даже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они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продолжаются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годами.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Больному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человеку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помочь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даже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словом.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Посторонним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людям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вмешиваться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конфликт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двумя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лицами.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Старые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люди,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правило,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обидчивы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без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причин.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Когда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детстве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слушал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грустную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историю,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глаза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себе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наворачивались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слезы.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Раздраженное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состояние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моих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родителей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влияет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настроение.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равнодушен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критике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адрес.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Мне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больше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нравится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рассматривать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портреты,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чем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картины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пейзажами,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всегда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прощал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родителям,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даже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они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были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неправы.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лошадь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плохо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тянет,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надо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хлестать.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Когда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читаю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драматических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событиях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людей,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чувствую,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будто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это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происходит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мной.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Родители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относятся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своим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детям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справедливо.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Видя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ссорящихся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подростков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взрослых,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вмешиваюсь.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обращаю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внимания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плохое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настроение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своих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родителей.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подолгу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наблюдаю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5974">
        <w:rPr>
          <w:rFonts w:ascii="Times New Roman" w:eastAsia="Times New Roman" w:hAnsi="Times New Roman" w:cs="Times New Roman"/>
          <w:sz w:val="28"/>
          <w:szCs w:val="28"/>
        </w:rPr>
        <w:t>поведением</w:t>
      </w: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.ж</w:t>
      </w:r>
      <w:proofErr w:type="gramEnd"/>
      <w:r w:rsidRPr="006F5974">
        <w:rPr>
          <w:rFonts w:ascii="Times New Roman" w:eastAsia="Times New Roman" w:hAnsi="Times New Roman" w:cs="Times New Roman"/>
          <w:sz w:val="28"/>
          <w:szCs w:val="28"/>
        </w:rPr>
        <w:t>ивотных</w:t>
      </w:r>
      <w:proofErr w:type="spellEnd"/>
      <w:r w:rsidRPr="006F5974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откладывая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другие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дела.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Фильмы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книги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вызвать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слезы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несерьезных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людей.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lastRenderedPageBreak/>
        <w:t>Мне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нравится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наблюдать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выражением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лиц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поведением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незнакомых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людей.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детстве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приводил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домой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бездомных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кошек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собак.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люди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необоснованно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озлоблены.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Глядя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постороннего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человека,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хочется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угадать,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сложится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жизнь.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детстве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младшие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возрасту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ходили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пятам.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покалеченного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животного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стараюсь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ему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чем-нибудь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помочь.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Человеку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станет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легче,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внимательно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выслушать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жалобы.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Увидев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уличное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происшествие,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стараюсь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попадать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число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свидетелей.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Младшим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нравится,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когда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предлагаю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идею,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дело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развлечение.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Люди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преувеличивают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животных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чувствовать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настроение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своего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хозяина.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Из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затруднительной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конфликтной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ситуации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выходить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самостоятельно.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ребенок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плачет,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есть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причины.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Молодежь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должна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всегда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удовлетворять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любые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просьбы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чудачества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стариков.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Мне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хотелось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разобраться,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почему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некоторые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одноклассники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были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так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задумчивы.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Беспризорных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домашних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животных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отлавливать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уничтожать.</w:t>
      </w:r>
    </w:p>
    <w:p w:rsidR="006F5974" w:rsidRPr="006F5974" w:rsidRDefault="006F5974" w:rsidP="00237BED">
      <w:pPr>
        <w:numPr>
          <w:ilvl w:val="0"/>
          <w:numId w:val="16"/>
        </w:numPr>
        <w:shd w:val="clear" w:color="auto" w:fill="FCFCFC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друзья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начинают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обсуждать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личные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проблемы,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стараюсь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перевести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разговор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другую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тему.</w:t>
      </w:r>
    </w:p>
    <w:p w:rsidR="006F5974" w:rsidRPr="006F5974" w:rsidRDefault="006F5974" w:rsidP="00237BED">
      <w:pPr>
        <w:shd w:val="clear" w:color="auto" w:fill="FCFCFC"/>
        <w:tabs>
          <w:tab w:val="left" w:pos="1134"/>
        </w:tabs>
        <w:spacing w:after="0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Обработка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</w:p>
    <w:p w:rsidR="006F5974" w:rsidRPr="006F5974" w:rsidRDefault="006F5974" w:rsidP="00237BED">
      <w:pPr>
        <w:shd w:val="clear" w:color="auto" w:fill="FCFCFC"/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Подсчитывается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сумма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баллов.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прежде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нужно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проверить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степень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откровенности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обследуемого</w:t>
      </w:r>
      <w:proofErr w:type="gramEnd"/>
      <w:r w:rsidRPr="006F5974">
        <w:rPr>
          <w:rFonts w:ascii="Times New Roman" w:eastAsia="Times New Roman" w:hAnsi="Times New Roman" w:cs="Times New Roman"/>
          <w:sz w:val="28"/>
          <w:szCs w:val="28"/>
        </w:rPr>
        <w:t>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он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ответил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«не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знаю»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утверждения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номерами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3,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9,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11,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13.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28,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36</w:t>
      </w:r>
      <w:proofErr w:type="gramStart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«да,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всегда»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утверждения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11,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13,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15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27,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это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свидетельствует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желании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выглядеть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лучше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недостаточной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откровенности.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Результатам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тестирования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доверять,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опрашиваемый</w:t>
      </w:r>
      <w:proofErr w:type="gramEnd"/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дал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больше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трех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неискренних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ответов.</w:t>
      </w:r>
    </w:p>
    <w:p w:rsidR="006F5974" w:rsidRPr="006F5974" w:rsidRDefault="006F5974" w:rsidP="00237BED">
      <w:pPr>
        <w:shd w:val="clear" w:color="auto" w:fill="FCFCFC"/>
        <w:tabs>
          <w:tab w:val="left" w:pos="1134"/>
        </w:tabs>
        <w:spacing w:after="0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F5974">
        <w:rPr>
          <w:rFonts w:ascii="Times New Roman" w:eastAsia="Times New Roman" w:hAnsi="Times New Roman" w:cs="Times New Roman"/>
          <w:sz w:val="28"/>
          <w:szCs w:val="28"/>
        </w:rPr>
        <w:t>Выводы</w:t>
      </w:r>
    </w:p>
    <w:p w:rsidR="008448F4" w:rsidRDefault="006F5974" w:rsidP="00237BED">
      <w:pPr>
        <w:shd w:val="clear" w:color="auto" w:fill="FCFCFC"/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6F5974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сумме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82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90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баллов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человека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очень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высокий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уровень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5974">
        <w:rPr>
          <w:rFonts w:ascii="Times New Roman" w:eastAsia="Times New Roman" w:hAnsi="Times New Roman" w:cs="Times New Roman"/>
          <w:sz w:val="28"/>
          <w:szCs w:val="28"/>
        </w:rPr>
        <w:t>эмпатийности</w:t>
      </w:r>
      <w:proofErr w:type="spellEnd"/>
      <w:r w:rsidRPr="006F5974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63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81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балла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высокий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уровень,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37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62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баллов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средний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уровень,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12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36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баллов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низкий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уровень,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11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баллов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менее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очень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низкий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eastAsia="Times New Roman" w:hAnsi="Times New Roman" w:cs="Times New Roman"/>
          <w:sz w:val="28"/>
          <w:szCs w:val="28"/>
        </w:rPr>
        <w:t>уровень</w:t>
      </w:r>
      <w:r w:rsidR="00F673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5974">
        <w:rPr>
          <w:rFonts w:ascii="Times New Roman" w:eastAsia="Times New Roman" w:hAnsi="Times New Roman" w:cs="Times New Roman"/>
          <w:sz w:val="28"/>
          <w:szCs w:val="28"/>
        </w:rPr>
        <w:t>эмпатийности</w:t>
      </w:r>
      <w:proofErr w:type="spellEnd"/>
      <w:r w:rsidRPr="006F5974">
        <w:rPr>
          <w:rFonts w:ascii="Times New Roman" w:eastAsia="Times New Roman" w:hAnsi="Times New Roman" w:cs="Times New Roman"/>
          <w:sz w:val="28"/>
          <w:szCs w:val="28"/>
        </w:rPr>
        <w:t>.</w:t>
      </w:r>
      <w:r w:rsidR="008448F4"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  <w:proofErr w:type="gramEnd"/>
    </w:p>
    <w:p w:rsidR="006F5974" w:rsidRPr="006F5974" w:rsidRDefault="00237BED" w:rsidP="00237BED">
      <w:pPr>
        <w:pStyle w:val="1"/>
      </w:pPr>
      <w:bookmarkStart w:id="8" w:name="_Toc18769016"/>
      <w:r>
        <w:lastRenderedPageBreak/>
        <w:t xml:space="preserve">5. </w:t>
      </w:r>
      <w:r w:rsidR="006F5974" w:rsidRPr="006F5974">
        <w:t>Самодиагностика</w:t>
      </w:r>
      <w:r w:rsidR="00F6731E">
        <w:t xml:space="preserve"> </w:t>
      </w:r>
      <w:r w:rsidR="006F5974" w:rsidRPr="006F5974">
        <w:t>способности</w:t>
      </w:r>
      <w:r w:rsidR="00F6731E">
        <w:t xml:space="preserve"> </w:t>
      </w:r>
      <w:r w:rsidR="006F5974" w:rsidRPr="006F5974">
        <w:t>педагога</w:t>
      </w:r>
      <w:r w:rsidR="00F6731E">
        <w:t xml:space="preserve"> </w:t>
      </w:r>
      <w:r w:rsidR="006F5974" w:rsidRPr="006F5974">
        <w:t>к</w:t>
      </w:r>
      <w:r w:rsidR="00F6731E">
        <w:t xml:space="preserve"> </w:t>
      </w:r>
      <w:r w:rsidR="006F5974" w:rsidRPr="006F5974">
        <w:t>саморазвитию</w:t>
      </w:r>
      <w:bookmarkEnd w:id="8"/>
    </w:p>
    <w:p w:rsidR="000611B3" w:rsidRDefault="000611B3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5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баллов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–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данное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утверждение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полностью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соответствует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действительности;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4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балла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-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скорее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соответствует,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чем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нет;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3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балла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–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и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да,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и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нет;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2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балла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–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скорее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не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соответствует;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1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балл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–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не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соответствует;</w:t>
      </w:r>
    </w:p>
    <w:p w:rsidR="00237BED" w:rsidRDefault="00237BED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5974" w:rsidRPr="00237BED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7BED">
        <w:rPr>
          <w:rFonts w:ascii="Times New Roman" w:hAnsi="Times New Roman" w:cs="Times New Roman"/>
          <w:i/>
          <w:sz w:val="28"/>
          <w:szCs w:val="28"/>
        </w:rPr>
        <w:t>Вопросы</w:t>
      </w:r>
      <w:r w:rsidR="00F6731E" w:rsidRPr="00237B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37BED">
        <w:rPr>
          <w:rFonts w:ascii="Times New Roman" w:hAnsi="Times New Roman" w:cs="Times New Roman"/>
          <w:i/>
          <w:sz w:val="28"/>
          <w:szCs w:val="28"/>
        </w:rPr>
        <w:t>анкеты: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1.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стремлюсь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изучать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себя.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2.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оставляю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время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для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развития,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как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бы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ни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был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занят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работой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и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домашними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делами.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3.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Возникающие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препятствия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стимулируют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мою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активность.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4.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ищу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обратную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связь,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так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как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это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помогает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мне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узнать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и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оценить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себя.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5.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рефлексирую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свою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деятельность,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выделяя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на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это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специальное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время.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6.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анализирую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свои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чувства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и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опыт.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7.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много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читаю.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8.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верю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в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свои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возможности.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9.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широко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дискутирую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по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интересующим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меня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вопросам.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10.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стремлюсь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быть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более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открытым.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11.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осознаю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то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влияние,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которое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оказывают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на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меня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окружающие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люди.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12.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управляю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своим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профессиональным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развитием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и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получаю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положительные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результаты.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13.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получаю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удовольствие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от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освоения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нового.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14.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Возрастающая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ответственность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не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пугает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меня.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15.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положительно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отнесусь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к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моему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продвижению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по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службе.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974" w:rsidRPr="00237BED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7BED">
        <w:rPr>
          <w:rFonts w:ascii="Times New Roman" w:hAnsi="Times New Roman" w:cs="Times New Roman"/>
          <w:i/>
          <w:sz w:val="28"/>
          <w:szCs w:val="28"/>
        </w:rPr>
        <w:t>Оценка</w:t>
      </w:r>
      <w:r w:rsidR="00F6731E" w:rsidRPr="00237B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37BED">
        <w:rPr>
          <w:rFonts w:ascii="Times New Roman" w:hAnsi="Times New Roman" w:cs="Times New Roman"/>
          <w:i/>
          <w:sz w:val="28"/>
          <w:szCs w:val="28"/>
        </w:rPr>
        <w:t>и</w:t>
      </w:r>
      <w:r w:rsidR="00F6731E" w:rsidRPr="00237B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37BED">
        <w:rPr>
          <w:rFonts w:ascii="Times New Roman" w:hAnsi="Times New Roman" w:cs="Times New Roman"/>
          <w:i/>
          <w:sz w:val="28"/>
          <w:szCs w:val="28"/>
        </w:rPr>
        <w:t>её</w:t>
      </w:r>
      <w:r w:rsidR="00F6731E" w:rsidRPr="00237BE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37BED">
        <w:rPr>
          <w:rFonts w:ascii="Times New Roman" w:hAnsi="Times New Roman" w:cs="Times New Roman"/>
          <w:i/>
          <w:sz w:val="28"/>
          <w:szCs w:val="28"/>
        </w:rPr>
        <w:t>критерии: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75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–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55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баллов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–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активное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саморазвитие;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54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-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36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баллов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–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отсутствует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сложившаяся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система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саморазвития,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ориентация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на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развитие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зависит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от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различных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условий;</w:t>
      </w:r>
    </w:p>
    <w:p w:rsidR="006F5974" w:rsidRPr="006F5974" w:rsidRDefault="006F5974" w:rsidP="00237BED">
      <w:pPr>
        <w:tabs>
          <w:tab w:val="left" w:pos="48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974">
        <w:rPr>
          <w:rFonts w:ascii="Times New Roman" w:hAnsi="Times New Roman" w:cs="Times New Roman"/>
          <w:sz w:val="28"/>
          <w:szCs w:val="28"/>
        </w:rPr>
        <w:t>35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–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15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баллов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–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остановившееся</w:t>
      </w:r>
      <w:r w:rsidR="00F6731E">
        <w:rPr>
          <w:rFonts w:ascii="Times New Roman" w:hAnsi="Times New Roman" w:cs="Times New Roman"/>
          <w:sz w:val="28"/>
          <w:szCs w:val="28"/>
        </w:rPr>
        <w:t xml:space="preserve"> </w:t>
      </w:r>
      <w:r w:rsidRPr="006F5974">
        <w:rPr>
          <w:rFonts w:ascii="Times New Roman" w:hAnsi="Times New Roman" w:cs="Times New Roman"/>
          <w:sz w:val="28"/>
          <w:szCs w:val="28"/>
        </w:rPr>
        <w:t>развитие.</w:t>
      </w:r>
    </w:p>
    <w:p w:rsidR="006F5974" w:rsidRDefault="006F5974" w:rsidP="006F5974">
      <w:pPr>
        <w:spacing w:line="240" w:lineRule="auto"/>
      </w:pPr>
    </w:p>
    <w:p w:rsidR="00E917D3" w:rsidRDefault="00E917D3" w:rsidP="006F5974">
      <w:pPr>
        <w:spacing w:line="240" w:lineRule="auto"/>
      </w:pPr>
    </w:p>
    <w:p w:rsidR="00237BED" w:rsidRDefault="00237BED" w:rsidP="006F5974">
      <w:pPr>
        <w:spacing w:line="240" w:lineRule="auto"/>
      </w:pPr>
    </w:p>
    <w:p w:rsidR="00237BED" w:rsidRDefault="00237BED" w:rsidP="006F5974">
      <w:pPr>
        <w:spacing w:line="240" w:lineRule="auto"/>
      </w:pPr>
    </w:p>
    <w:p w:rsidR="00237BED" w:rsidRDefault="00237BED" w:rsidP="006F5974">
      <w:pPr>
        <w:spacing w:line="240" w:lineRule="auto"/>
      </w:pPr>
    </w:p>
    <w:p w:rsidR="00237BED" w:rsidRDefault="00237BED" w:rsidP="006F5974">
      <w:pPr>
        <w:spacing w:line="240" w:lineRule="auto"/>
      </w:pPr>
    </w:p>
    <w:p w:rsidR="00237BED" w:rsidRPr="00237BED" w:rsidRDefault="00237BED" w:rsidP="00237BED">
      <w:pPr>
        <w:pStyle w:val="1"/>
      </w:pPr>
      <w:bookmarkStart w:id="9" w:name="_Toc18769017"/>
      <w:r w:rsidRPr="00237BED">
        <w:lastRenderedPageBreak/>
        <w:t>Список используемых источников и литературы</w:t>
      </w:r>
      <w:bookmarkEnd w:id="9"/>
    </w:p>
    <w:p w:rsidR="00237BED" w:rsidRPr="00237BED" w:rsidRDefault="00237BED" w:rsidP="00237B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7BED" w:rsidRPr="00237BED" w:rsidRDefault="00237BED" w:rsidP="00237BED">
      <w:pPr>
        <w:pStyle w:val="a8"/>
        <w:numPr>
          <w:ilvl w:val="0"/>
          <w:numId w:val="30"/>
        </w:numPr>
        <w:tabs>
          <w:tab w:val="clear" w:pos="72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37BED">
        <w:rPr>
          <w:rFonts w:ascii="Times New Roman" w:hAnsi="Times New Roman" w:cs="Times New Roman"/>
          <w:sz w:val="28"/>
          <w:szCs w:val="28"/>
        </w:rPr>
        <w:t xml:space="preserve">Диагностика личностных качеств учителя (по В. И. Зверевой). [Электронный ресурс]. Режим доступа: </w:t>
      </w:r>
      <w:hyperlink r:id="rId8" w:history="1">
        <w:r w:rsidRPr="00237BED">
          <w:rPr>
            <w:rStyle w:val="a7"/>
            <w:rFonts w:ascii="Times New Roman" w:hAnsi="Times New Roman" w:cs="Times New Roman"/>
            <w:sz w:val="28"/>
            <w:szCs w:val="28"/>
          </w:rPr>
          <w:t>http://uch.znate.ru/docs/1733/index-4545-27.html</w:t>
        </w:r>
      </w:hyperlink>
    </w:p>
    <w:p w:rsidR="00237BED" w:rsidRPr="00237BED" w:rsidRDefault="00237BED" w:rsidP="00237BED">
      <w:pPr>
        <w:pStyle w:val="a8"/>
        <w:numPr>
          <w:ilvl w:val="0"/>
          <w:numId w:val="30"/>
        </w:numPr>
        <w:tabs>
          <w:tab w:val="clear" w:pos="72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37BED">
        <w:rPr>
          <w:rFonts w:ascii="Times New Roman" w:hAnsi="Times New Roman" w:cs="Times New Roman"/>
          <w:sz w:val="28"/>
          <w:szCs w:val="28"/>
        </w:rPr>
        <w:t xml:space="preserve">Методика диагностики мотивации к достижению успеха Т. </w:t>
      </w:r>
      <w:proofErr w:type="spellStart"/>
      <w:r w:rsidRPr="00237BED">
        <w:rPr>
          <w:rFonts w:ascii="Times New Roman" w:hAnsi="Times New Roman" w:cs="Times New Roman"/>
          <w:sz w:val="28"/>
          <w:szCs w:val="28"/>
        </w:rPr>
        <w:t>Элерса</w:t>
      </w:r>
      <w:proofErr w:type="spellEnd"/>
      <w:r w:rsidRPr="00237BED">
        <w:rPr>
          <w:rFonts w:ascii="Times New Roman" w:hAnsi="Times New Roman" w:cs="Times New Roman"/>
          <w:sz w:val="28"/>
          <w:szCs w:val="28"/>
        </w:rPr>
        <w:t xml:space="preserve"> / Розанова В. А. Психология управления. М., 2009. С. 105-106. </w:t>
      </w:r>
    </w:p>
    <w:p w:rsidR="00237BED" w:rsidRPr="00237BED" w:rsidRDefault="00237BED" w:rsidP="00237BED">
      <w:pPr>
        <w:pStyle w:val="a8"/>
        <w:numPr>
          <w:ilvl w:val="0"/>
          <w:numId w:val="30"/>
        </w:numPr>
        <w:tabs>
          <w:tab w:val="clear" w:pos="72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37BED">
        <w:rPr>
          <w:rFonts w:ascii="Times New Roman" w:hAnsi="Times New Roman" w:cs="Times New Roman"/>
          <w:sz w:val="28"/>
          <w:szCs w:val="28"/>
        </w:rPr>
        <w:t xml:space="preserve">Рогов Е. И. Личность учителя: теория и практика. Ростов-на-Дону. Феникс, 2006. С. 263-267. </w:t>
      </w:r>
    </w:p>
    <w:p w:rsidR="00237BED" w:rsidRPr="00237BED" w:rsidRDefault="00237BED" w:rsidP="00237BED">
      <w:pPr>
        <w:pStyle w:val="a8"/>
        <w:numPr>
          <w:ilvl w:val="0"/>
          <w:numId w:val="30"/>
        </w:numPr>
        <w:tabs>
          <w:tab w:val="clear" w:pos="720"/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37BED">
        <w:rPr>
          <w:rFonts w:ascii="Times New Roman" w:hAnsi="Times New Roman" w:cs="Times New Roman"/>
          <w:sz w:val="28"/>
          <w:szCs w:val="28"/>
        </w:rPr>
        <w:t xml:space="preserve">Трифонова С. А. Диагностика формирования готовности педагогов к реализации инновационной деятельности / С. А. Трифонова // Актуальные задачи педагогики: материалы </w:t>
      </w:r>
      <w:proofErr w:type="spellStart"/>
      <w:r w:rsidRPr="00237BED">
        <w:rPr>
          <w:rFonts w:ascii="Times New Roman" w:hAnsi="Times New Roman" w:cs="Times New Roman"/>
          <w:sz w:val="28"/>
          <w:szCs w:val="28"/>
        </w:rPr>
        <w:t>междунар</w:t>
      </w:r>
      <w:proofErr w:type="spellEnd"/>
      <w:r w:rsidRPr="00237BE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37BED">
        <w:rPr>
          <w:rFonts w:ascii="Times New Roman" w:hAnsi="Times New Roman" w:cs="Times New Roman"/>
          <w:sz w:val="28"/>
          <w:szCs w:val="28"/>
        </w:rPr>
        <w:t>заоч</w:t>
      </w:r>
      <w:proofErr w:type="spellEnd"/>
      <w:r w:rsidRPr="00237BED">
        <w:rPr>
          <w:rFonts w:ascii="Times New Roman" w:hAnsi="Times New Roman" w:cs="Times New Roman"/>
          <w:sz w:val="28"/>
          <w:szCs w:val="28"/>
        </w:rPr>
        <w:t xml:space="preserve">. науч. </w:t>
      </w:r>
      <w:proofErr w:type="spellStart"/>
      <w:r w:rsidRPr="00237BED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237BED">
        <w:rPr>
          <w:rFonts w:ascii="Times New Roman" w:hAnsi="Times New Roman" w:cs="Times New Roman"/>
          <w:sz w:val="28"/>
          <w:szCs w:val="28"/>
        </w:rPr>
        <w:t xml:space="preserve">. (г. Чита, декабрь 2011 г.). Чита: Издательство Молодой ученый, 2011. С. 35-38. 12. </w:t>
      </w:r>
    </w:p>
    <w:p w:rsidR="00237BED" w:rsidRDefault="00237BED" w:rsidP="006F5974">
      <w:pPr>
        <w:spacing w:line="240" w:lineRule="auto"/>
      </w:pPr>
    </w:p>
    <w:sectPr w:rsidR="00237BE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F6A" w:rsidRDefault="006E6F6A" w:rsidP="00B6074B">
      <w:pPr>
        <w:spacing w:after="0" w:line="240" w:lineRule="auto"/>
      </w:pPr>
      <w:r>
        <w:separator/>
      </w:r>
    </w:p>
  </w:endnote>
  <w:endnote w:type="continuationSeparator" w:id="0">
    <w:p w:rsidR="006E6F6A" w:rsidRDefault="006E6F6A" w:rsidP="00B60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37651506"/>
      <w:docPartObj>
        <w:docPartGallery w:val="Page Numbers (Bottom of Page)"/>
        <w:docPartUnique/>
      </w:docPartObj>
    </w:sdtPr>
    <w:sdtContent>
      <w:p w:rsidR="00B6074B" w:rsidRPr="00B6074B" w:rsidRDefault="00B6074B" w:rsidP="00B6074B">
        <w:pPr>
          <w:pStyle w:val="ab"/>
          <w:jc w:val="right"/>
          <w:rPr>
            <w:rFonts w:ascii="Times New Roman" w:hAnsi="Times New Roman" w:cs="Times New Roman"/>
          </w:rPr>
        </w:pPr>
        <w:r w:rsidRPr="00B6074B">
          <w:rPr>
            <w:rFonts w:ascii="Times New Roman" w:hAnsi="Times New Roman" w:cs="Times New Roman"/>
          </w:rPr>
          <w:fldChar w:fldCharType="begin"/>
        </w:r>
        <w:r w:rsidRPr="00B6074B">
          <w:rPr>
            <w:rFonts w:ascii="Times New Roman" w:hAnsi="Times New Roman" w:cs="Times New Roman"/>
          </w:rPr>
          <w:instrText>PAGE   \* MERGEFORMAT</w:instrText>
        </w:r>
        <w:r w:rsidRPr="00B6074B">
          <w:rPr>
            <w:rFonts w:ascii="Times New Roman" w:hAnsi="Times New Roman" w:cs="Times New Roman"/>
          </w:rPr>
          <w:fldChar w:fldCharType="separate"/>
        </w:r>
        <w:r w:rsidR="001D5A88">
          <w:rPr>
            <w:rFonts w:ascii="Times New Roman" w:hAnsi="Times New Roman" w:cs="Times New Roman"/>
            <w:noProof/>
          </w:rPr>
          <w:t>1</w:t>
        </w:r>
        <w:r w:rsidRPr="00B6074B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F6A" w:rsidRDefault="006E6F6A" w:rsidP="00B6074B">
      <w:pPr>
        <w:spacing w:after="0" w:line="240" w:lineRule="auto"/>
      </w:pPr>
      <w:r>
        <w:separator/>
      </w:r>
    </w:p>
  </w:footnote>
  <w:footnote w:type="continuationSeparator" w:id="0">
    <w:p w:rsidR="006E6F6A" w:rsidRDefault="006E6F6A" w:rsidP="00B607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954"/>
    <w:multiLevelType w:val="multilevel"/>
    <w:tmpl w:val="C04C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86058"/>
    <w:multiLevelType w:val="multilevel"/>
    <w:tmpl w:val="1498527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>
    <w:nsid w:val="0B0F7D8A"/>
    <w:multiLevelType w:val="multilevel"/>
    <w:tmpl w:val="BA1C5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183F62B0"/>
    <w:multiLevelType w:val="multilevel"/>
    <w:tmpl w:val="820EE2D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>
    <w:nsid w:val="1B663E64"/>
    <w:multiLevelType w:val="multilevel"/>
    <w:tmpl w:val="7F56A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7B7D4D"/>
    <w:multiLevelType w:val="multilevel"/>
    <w:tmpl w:val="8A24FC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>
    <w:nsid w:val="20882736"/>
    <w:multiLevelType w:val="multilevel"/>
    <w:tmpl w:val="F1F6167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35DC70A3"/>
    <w:multiLevelType w:val="multilevel"/>
    <w:tmpl w:val="E5EC23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>
    <w:nsid w:val="4A7D5732"/>
    <w:multiLevelType w:val="multilevel"/>
    <w:tmpl w:val="7DFA47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>
    <w:nsid w:val="52CA5CED"/>
    <w:multiLevelType w:val="multilevel"/>
    <w:tmpl w:val="78886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917D64"/>
    <w:multiLevelType w:val="multilevel"/>
    <w:tmpl w:val="216EF62C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>
    <w:nsid w:val="6B295C90"/>
    <w:multiLevelType w:val="multilevel"/>
    <w:tmpl w:val="C25CE8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>
    <w:nsid w:val="6D120DA8"/>
    <w:multiLevelType w:val="multilevel"/>
    <w:tmpl w:val="26E4402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>
    <w:nsid w:val="6E0A4A73"/>
    <w:multiLevelType w:val="multilevel"/>
    <w:tmpl w:val="C944D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>
    <w:nsid w:val="7B8E4582"/>
    <w:multiLevelType w:val="multilevel"/>
    <w:tmpl w:val="7DFA47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>
    <w:nsid w:val="7D1A0F9E"/>
    <w:multiLevelType w:val="multilevel"/>
    <w:tmpl w:val="958EF5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>
    <w:nsid w:val="7F9D0AC0"/>
    <w:multiLevelType w:val="multilevel"/>
    <w:tmpl w:val="903A7A9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9"/>
  </w:num>
  <w:num w:numId="2">
    <w:abstractNumId w:val="9"/>
    <w:lvlOverride w:ilvl="1">
      <w:lvl w:ilvl="1">
        <w:numFmt w:val="lowerLetter"/>
        <w:lvlText w:val="%2."/>
        <w:lvlJc w:val="left"/>
      </w:lvl>
    </w:lvlOverride>
  </w:num>
  <w:num w:numId="3">
    <w:abstractNumId w:val="9"/>
    <w:lvlOverride w:ilvl="0">
      <w:lvl w:ilvl="0">
        <w:start w:val="1"/>
        <w:numFmt w:val="lowerLetter"/>
        <w:lvlText w:val="%1)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4">
    <w:abstractNumId w:val="9"/>
    <w:lvlOverride w:ilvl="1">
      <w:lvl w:ilvl="1">
        <w:numFmt w:val="lowerLetter"/>
        <w:lvlText w:val="%2."/>
        <w:lvlJc w:val="left"/>
      </w:lvl>
    </w:lvlOverride>
  </w:num>
  <w:num w:numId="5">
    <w:abstractNumId w:val="9"/>
    <w:lvlOverride w:ilvl="1">
      <w:lvl w:ilvl="1">
        <w:numFmt w:val="lowerLetter"/>
        <w:lvlText w:val="%2."/>
        <w:lvlJc w:val="left"/>
      </w:lvl>
    </w:lvlOverride>
  </w:num>
  <w:num w:numId="6">
    <w:abstractNumId w:val="9"/>
    <w:lvlOverride w:ilvl="1">
      <w:lvl w:ilvl="1">
        <w:numFmt w:val="lowerLetter"/>
        <w:lvlText w:val="%2."/>
        <w:lvlJc w:val="left"/>
      </w:lvl>
    </w:lvlOverride>
  </w:num>
  <w:num w:numId="7">
    <w:abstractNumId w:val="9"/>
    <w:lvlOverride w:ilvl="1">
      <w:lvl w:ilvl="1">
        <w:numFmt w:val="lowerLetter"/>
        <w:lvlText w:val="%2."/>
        <w:lvlJc w:val="left"/>
      </w:lvl>
    </w:lvlOverride>
  </w:num>
  <w:num w:numId="8">
    <w:abstractNumId w:val="9"/>
    <w:lvlOverride w:ilvl="1">
      <w:lvl w:ilvl="1">
        <w:numFmt w:val="lowerLetter"/>
        <w:lvlText w:val="%2."/>
        <w:lvlJc w:val="left"/>
      </w:lvl>
    </w:lvlOverride>
  </w:num>
  <w:num w:numId="9">
    <w:abstractNumId w:val="9"/>
    <w:lvlOverride w:ilvl="1">
      <w:lvl w:ilvl="1">
        <w:numFmt w:val="lowerLetter"/>
        <w:lvlText w:val="%2."/>
        <w:lvlJc w:val="left"/>
      </w:lvl>
    </w:lvlOverride>
  </w:num>
  <w:num w:numId="10">
    <w:abstractNumId w:val="9"/>
    <w:lvlOverride w:ilvl="1">
      <w:lvl w:ilvl="1">
        <w:numFmt w:val="lowerLetter"/>
        <w:lvlText w:val="%2."/>
        <w:lvlJc w:val="left"/>
      </w:lvl>
    </w:lvlOverride>
  </w:num>
  <w:num w:numId="11">
    <w:abstractNumId w:val="9"/>
    <w:lvlOverride w:ilvl="1">
      <w:lvl w:ilvl="1">
        <w:numFmt w:val="lowerLetter"/>
        <w:lvlText w:val="%2."/>
        <w:lvlJc w:val="left"/>
      </w:lvl>
    </w:lvlOverride>
  </w:num>
  <w:num w:numId="12">
    <w:abstractNumId w:val="9"/>
    <w:lvlOverride w:ilvl="1">
      <w:lvl w:ilvl="1">
        <w:numFmt w:val="lowerLetter"/>
        <w:lvlText w:val="%2."/>
        <w:lvlJc w:val="left"/>
      </w:lvl>
    </w:lvlOverride>
  </w:num>
  <w:num w:numId="13">
    <w:abstractNumId w:val="9"/>
    <w:lvlOverride w:ilvl="1">
      <w:lvl w:ilvl="1">
        <w:numFmt w:val="lowerLetter"/>
        <w:lvlText w:val="%2."/>
        <w:lvlJc w:val="left"/>
      </w:lvl>
    </w:lvlOverride>
  </w:num>
  <w:num w:numId="14">
    <w:abstractNumId w:val="9"/>
    <w:lvlOverride w:ilvl="1">
      <w:lvl w:ilvl="1">
        <w:numFmt w:val="lowerLetter"/>
        <w:lvlText w:val="%2."/>
        <w:lvlJc w:val="left"/>
      </w:lvl>
    </w:lvlOverride>
  </w:num>
  <w:num w:numId="15">
    <w:abstractNumId w:val="0"/>
  </w:num>
  <w:num w:numId="16">
    <w:abstractNumId w:val="4"/>
  </w:num>
  <w:num w:numId="17">
    <w:abstractNumId w:val="10"/>
  </w:num>
  <w:num w:numId="18">
    <w:abstractNumId w:val="2"/>
  </w:num>
  <w:num w:numId="19">
    <w:abstractNumId w:val="8"/>
  </w:num>
  <w:num w:numId="20">
    <w:abstractNumId w:val="7"/>
  </w:num>
  <w:num w:numId="21">
    <w:abstractNumId w:val="12"/>
  </w:num>
  <w:num w:numId="22">
    <w:abstractNumId w:val="11"/>
  </w:num>
  <w:num w:numId="23">
    <w:abstractNumId w:val="5"/>
  </w:num>
  <w:num w:numId="24">
    <w:abstractNumId w:val="15"/>
  </w:num>
  <w:num w:numId="25">
    <w:abstractNumId w:val="1"/>
  </w:num>
  <w:num w:numId="26">
    <w:abstractNumId w:val="16"/>
  </w:num>
  <w:num w:numId="27">
    <w:abstractNumId w:val="6"/>
  </w:num>
  <w:num w:numId="28">
    <w:abstractNumId w:val="3"/>
  </w:num>
  <w:num w:numId="29">
    <w:abstractNumId w:val="1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BBA"/>
    <w:rsid w:val="000611B3"/>
    <w:rsid w:val="00106B84"/>
    <w:rsid w:val="00132BBA"/>
    <w:rsid w:val="001D5A88"/>
    <w:rsid w:val="00237BED"/>
    <w:rsid w:val="006E6F6A"/>
    <w:rsid w:val="006F5974"/>
    <w:rsid w:val="00770520"/>
    <w:rsid w:val="008448F4"/>
    <w:rsid w:val="008C3C76"/>
    <w:rsid w:val="00B6074B"/>
    <w:rsid w:val="00D2478A"/>
    <w:rsid w:val="00E917D3"/>
    <w:rsid w:val="00F6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97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731E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673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17D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73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731E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F6731E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F6731E"/>
    <w:pPr>
      <w:spacing w:after="100"/>
    </w:pPr>
    <w:rPr>
      <w:rFonts w:eastAsiaTheme="minorHAnsi"/>
      <w:lang w:eastAsia="en-US"/>
    </w:rPr>
  </w:style>
  <w:style w:type="character" w:styleId="a7">
    <w:name w:val="Hyperlink"/>
    <w:basedOn w:val="a0"/>
    <w:uiPriority w:val="99"/>
    <w:unhideWhenUsed/>
    <w:rsid w:val="00F6731E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F6731E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60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6074B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B60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6074B"/>
    <w:rPr>
      <w:rFonts w:eastAsiaTheme="minorEastAsia"/>
      <w:lang w:eastAsia="ru-RU"/>
    </w:rPr>
  </w:style>
  <w:style w:type="character" w:styleId="ad">
    <w:name w:val="FollowedHyperlink"/>
    <w:basedOn w:val="a0"/>
    <w:uiPriority w:val="99"/>
    <w:semiHidden/>
    <w:unhideWhenUsed/>
    <w:rsid w:val="001D5A8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97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731E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673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5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17D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73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731E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F6731E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F6731E"/>
    <w:pPr>
      <w:spacing w:after="100"/>
    </w:pPr>
    <w:rPr>
      <w:rFonts w:eastAsiaTheme="minorHAnsi"/>
      <w:lang w:eastAsia="en-US"/>
    </w:rPr>
  </w:style>
  <w:style w:type="character" w:styleId="a7">
    <w:name w:val="Hyperlink"/>
    <w:basedOn w:val="a0"/>
    <w:uiPriority w:val="99"/>
    <w:unhideWhenUsed/>
    <w:rsid w:val="00F6731E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F6731E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60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6074B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B607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6074B"/>
    <w:rPr>
      <w:rFonts w:eastAsiaTheme="minorEastAsia"/>
      <w:lang w:eastAsia="ru-RU"/>
    </w:rPr>
  </w:style>
  <w:style w:type="character" w:styleId="ad">
    <w:name w:val="FollowedHyperlink"/>
    <w:basedOn w:val="a0"/>
    <w:uiPriority w:val="99"/>
    <w:semiHidden/>
    <w:unhideWhenUsed/>
    <w:rsid w:val="001D5A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ch.znate.ru/docs/1733/index-4545-27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17</Pages>
  <Words>3159</Words>
  <Characters>18012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2019-09-05T03:17:00Z</dcterms:created>
  <dcterms:modified xsi:type="dcterms:W3CDTF">2019-09-07T10:20:00Z</dcterms:modified>
</cp:coreProperties>
</file>