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627" w:rsidRDefault="002C248A" w:rsidP="002C248A">
      <w:pPr>
        <w:ind w:firstLine="0"/>
        <w:jc w:val="center"/>
      </w:pPr>
      <w:r>
        <w:t>Государственное</w:t>
      </w:r>
      <w:r w:rsidR="0022383B">
        <w:t xml:space="preserve"> </w:t>
      </w:r>
      <w:r>
        <w:t>бюджетное</w:t>
      </w:r>
      <w:r w:rsidR="0022383B">
        <w:t xml:space="preserve"> </w:t>
      </w:r>
      <w:r>
        <w:t>образовательное</w:t>
      </w:r>
      <w:r w:rsidR="0022383B">
        <w:t xml:space="preserve"> </w:t>
      </w:r>
      <w:r>
        <w:t>учреждение</w:t>
      </w:r>
      <w:r w:rsidR="0022383B">
        <w:t xml:space="preserve"> </w:t>
      </w:r>
      <w:r>
        <w:t>Пензенской</w:t>
      </w:r>
      <w:r w:rsidR="0022383B">
        <w:t xml:space="preserve"> </w:t>
      </w:r>
      <w:r>
        <w:t>области</w:t>
      </w:r>
      <w:r w:rsidR="0022383B">
        <w:t xml:space="preserve"> </w:t>
      </w:r>
    </w:p>
    <w:p w:rsidR="00F42627" w:rsidRDefault="00F42627" w:rsidP="002C248A">
      <w:pPr>
        <w:ind w:firstLine="0"/>
        <w:jc w:val="center"/>
      </w:pPr>
      <w:r>
        <w:t>«</w:t>
      </w:r>
      <w:r w:rsidR="002C248A">
        <w:t>Кузнецкий</w:t>
      </w:r>
      <w:r w:rsidR="0022383B">
        <w:t xml:space="preserve"> </w:t>
      </w:r>
      <w:r w:rsidR="002C248A">
        <w:t>многопрофильный</w:t>
      </w:r>
      <w:r w:rsidR="0022383B">
        <w:t xml:space="preserve"> </w:t>
      </w:r>
      <w:r w:rsidR="002C248A">
        <w:t>колледж</w:t>
      </w:r>
      <w:r>
        <w:t>»</w:t>
      </w:r>
      <w:r w:rsidR="0022383B">
        <w:t xml:space="preserve"> </w:t>
      </w:r>
    </w:p>
    <w:p w:rsidR="00366135" w:rsidRDefault="00366135" w:rsidP="00366135">
      <w:pPr>
        <w:tabs>
          <w:tab w:val="left" w:pos="142"/>
        </w:tabs>
        <w:spacing w:before="6000"/>
        <w:ind w:firstLine="0"/>
        <w:jc w:val="center"/>
        <w:rPr>
          <w:b/>
          <w:sz w:val="32"/>
          <w:szCs w:val="32"/>
        </w:rPr>
      </w:pPr>
      <w:r w:rsidRPr="002C248A">
        <w:rPr>
          <w:b/>
          <w:sz w:val="32"/>
          <w:szCs w:val="32"/>
        </w:rPr>
        <w:t>ОПТИМИЗАЦИЯ</w:t>
      </w:r>
      <w:r w:rsidR="0022383B">
        <w:rPr>
          <w:b/>
          <w:sz w:val="32"/>
          <w:szCs w:val="32"/>
        </w:rPr>
        <w:t xml:space="preserve"> </w:t>
      </w:r>
      <w:r w:rsidRPr="002C248A">
        <w:rPr>
          <w:b/>
          <w:sz w:val="32"/>
          <w:szCs w:val="32"/>
        </w:rPr>
        <w:t>ВЫБОРА</w:t>
      </w:r>
      <w:r w:rsidR="0022383B">
        <w:rPr>
          <w:b/>
          <w:sz w:val="32"/>
          <w:szCs w:val="32"/>
        </w:rPr>
        <w:t xml:space="preserve"> </w:t>
      </w:r>
      <w:r w:rsidRPr="002C248A">
        <w:rPr>
          <w:b/>
          <w:sz w:val="32"/>
          <w:szCs w:val="32"/>
        </w:rPr>
        <w:t>МЕТОДОВ</w:t>
      </w:r>
      <w:r w:rsidR="0022383B">
        <w:rPr>
          <w:b/>
          <w:sz w:val="32"/>
          <w:szCs w:val="32"/>
        </w:rPr>
        <w:t xml:space="preserve"> </w:t>
      </w:r>
      <w:r w:rsidR="005B302C">
        <w:rPr>
          <w:b/>
          <w:sz w:val="32"/>
          <w:szCs w:val="32"/>
        </w:rPr>
        <w:t xml:space="preserve">И </w:t>
      </w:r>
      <w:r w:rsidRPr="002C248A">
        <w:rPr>
          <w:b/>
          <w:sz w:val="32"/>
          <w:szCs w:val="32"/>
        </w:rPr>
        <w:t>СРЕДСТВ</w:t>
      </w:r>
      <w:r w:rsidR="0022383B">
        <w:rPr>
          <w:b/>
          <w:sz w:val="32"/>
          <w:szCs w:val="32"/>
        </w:rPr>
        <w:t xml:space="preserve"> </w:t>
      </w:r>
      <w:r w:rsidRPr="002C248A">
        <w:rPr>
          <w:b/>
          <w:sz w:val="32"/>
          <w:szCs w:val="32"/>
        </w:rPr>
        <w:t>ОБУЧЕНИЯ</w:t>
      </w:r>
    </w:p>
    <w:p w:rsidR="00366135" w:rsidRDefault="00366135" w:rsidP="00366135">
      <w:pPr>
        <w:ind w:firstLine="0"/>
        <w:jc w:val="center"/>
        <w:rPr>
          <w:b/>
          <w:sz w:val="32"/>
          <w:szCs w:val="32"/>
        </w:rPr>
      </w:pPr>
      <w:r w:rsidRPr="002C248A">
        <w:rPr>
          <w:b/>
          <w:sz w:val="32"/>
          <w:szCs w:val="32"/>
        </w:rPr>
        <w:t>ПРИ</w:t>
      </w:r>
      <w:r w:rsidR="0022383B">
        <w:rPr>
          <w:b/>
          <w:sz w:val="32"/>
          <w:szCs w:val="32"/>
        </w:rPr>
        <w:t xml:space="preserve"> </w:t>
      </w:r>
      <w:r w:rsidRPr="002C248A">
        <w:rPr>
          <w:b/>
          <w:sz w:val="32"/>
          <w:szCs w:val="32"/>
        </w:rPr>
        <w:t>ОРГАНИЗАЦИИ</w:t>
      </w:r>
      <w:r w:rsidR="0022383B">
        <w:rPr>
          <w:b/>
          <w:sz w:val="32"/>
          <w:szCs w:val="32"/>
        </w:rPr>
        <w:t xml:space="preserve"> </w:t>
      </w:r>
      <w:r w:rsidRPr="002C248A">
        <w:rPr>
          <w:b/>
          <w:sz w:val="32"/>
          <w:szCs w:val="32"/>
        </w:rPr>
        <w:t>РАЗЛИЧНЫХ</w:t>
      </w:r>
      <w:r w:rsidR="0022383B">
        <w:rPr>
          <w:b/>
          <w:sz w:val="32"/>
          <w:szCs w:val="32"/>
        </w:rPr>
        <w:t xml:space="preserve"> </w:t>
      </w:r>
      <w:r w:rsidRPr="002C248A">
        <w:rPr>
          <w:b/>
          <w:sz w:val="32"/>
          <w:szCs w:val="32"/>
        </w:rPr>
        <w:t>ВИДОВ</w:t>
      </w:r>
      <w:r w:rsidR="0022383B">
        <w:rPr>
          <w:b/>
          <w:sz w:val="32"/>
          <w:szCs w:val="32"/>
        </w:rPr>
        <w:t xml:space="preserve"> </w:t>
      </w:r>
      <w:r w:rsidRPr="002C248A">
        <w:rPr>
          <w:b/>
          <w:sz w:val="32"/>
          <w:szCs w:val="32"/>
        </w:rPr>
        <w:t>ЗАНЯТИЙ</w:t>
      </w:r>
      <w:r>
        <w:rPr>
          <w:b/>
          <w:sz w:val="32"/>
          <w:szCs w:val="32"/>
        </w:rPr>
        <w:t>.</w:t>
      </w:r>
    </w:p>
    <w:p w:rsidR="004966AB" w:rsidRPr="004966AB" w:rsidRDefault="002C248A" w:rsidP="00954A0D">
      <w:pPr>
        <w:tabs>
          <w:tab w:val="left" w:pos="142"/>
        </w:tabs>
        <w:ind w:firstLine="0"/>
        <w:jc w:val="center"/>
        <w:rPr>
          <w:sz w:val="28"/>
          <w:szCs w:val="28"/>
        </w:rPr>
      </w:pPr>
      <w:r w:rsidRPr="002C248A">
        <w:rPr>
          <w:b/>
          <w:sz w:val="32"/>
          <w:szCs w:val="32"/>
        </w:rPr>
        <w:t>АНАЛИЗ</w:t>
      </w:r>
      <w:r w:rsidR="0022383B">
        <w:rPr>
          <w:b/>
          <w:sz w:val="32"/>
          <w:szCs w:val="32"/>
        </w:rPr>
        <w:t xml:space="preserve"> </w:t>
      </w:r>
      <w:r w:rsidRPr="002C248A">
        <w:rPr>
          <w:b/>
          <w:sz w:val="32"/>
          <w:szCs w:val="32"/>
        </w:rPr>
        <w:t>И</w:t>
      </w:r>
      <w:r w:rsidR="0022383B">
        <w:rPr>
          <w:b/>
          <w:sz w:val="32"/>
          <w:szCs w:val="32"/>
        </w:rPr>
        <w:t xml:space="preserve"> </w:t>
      </w:r>
      <w:r w:rsidR="00366135">
        <w:rPr>
          <w:b/>
          <w:sz w:val="32"/>
          <w:szCs w:val="32"/>
        </w:rPr>
        <w:t>САМОАНАЛИЗ</w:t>
      </w:r>
      <w:r w:rsidR="0022383B">
        <w:rPr>
          <w:b/>
          <w:sz w:val="32"/>
          <w:szCs w:val="32"/>
        </w:rPr>
        <w:t xml:space="preserve"> </w:t>
      </w:r>
      <w:r w:rsidR="00366135">
        <w:rPr>
          <w:b/>
          <w:sz w:val="32"/>
          <w:szCs w:val="32"/>
        </w:rPr>
        <w:t>УРОКА</w:t>
      </w:r>
    </w:p>
    <w:p w:rsidR="004966AB" w:rsidRDefault="00C17CB5" w:rsidP="00C17CB5">
      <w:pPr>
        <w:spacing w:before="3000"/>
        <w:ind w:left="7797" w:firstLine="0"/>
        <w:rPr>
          <w:b/>
          <w:sz w:val="32"/>
          <w:szCs w:val="32"/>
        </w:rPr>
      </w:pPr>
      <w:r>
        <w:rPr>
          <w:b/>
          <w:sz w:val="32"/>
          <w:szCs w:val="32"/>
        </w:rPr>
        <w:t>Преподаватель:</w:t>
      </w:r>
    </w:p>
    <w:p w:rsidR="00C17CB5" w:rsidRPr="00C17CB5" w:rsidRDefault="00C17CB5" w:rsidP="00C17CB5">
      <w:pPr>
        <w:ind w:left="7797" w:firstLine="0"/>
        <w:rPr>
          <w:sz w:val="32"/>
          <w:szCs w:val="32"/>
        </w:rPr>
      </w:pPr>
      <w:r>
        <w:rPr>
          <w:sz w:val="28"/>
          <w:szCs w:val="28"/>
        </w:rPr>
        <w:t>Г.Ю.</w:t>
      </w:r>
      <w:r w:rsidR="0022383B">
        <w:rPr>
          <w:sz w:val="28"/>
          <w:szCs w:val="28"/>
        </w:rPr>
        <w:t xml:space="preserve"> </w:t>
      </w:r>
      <w:r>
        <w:rPr>
          <w:sz w:val="28"/>
          <w:szCs w:val="28"/>
        </w:rPr>
        <w:t>Севостьянова</w:t>
      </w:r>
    </w:p>
    <w:p w:rsidR="002C248A" w:rsidRPr="00C17CB5" w:rsidRDefault="002C248A" w:rsidP="00C17CB5">
      <w:pPr>
        <w:ind w:left="7371" w:firstLine="7371"/>
        <w:rPr>
          <w:sz w:val="28"/>
          <w:szCs w:val="28"/>
        </w:rPr>
      </w:pPr>
    </w:p>
    <w:p w:rsidR="000A50B0" w:rsidRDefault="000A50B0" w:rsidP="00366135">
      <w:pPr>
        <w:spacing w:line="360" w:lineRule="auto"/>
        <w:jc w:val="center"/>
      </w:pPr>
    </w:p>
    <w:p w:rsidR="00C17CB5" w:rsidRPr="00C17CB5" w:rsidRDefault="00C17CB5" w:rsidP="00310355">
      <w:pPr>
        <w:spacing w:before="2640"/>
        <w:ind w:firstLine="0"/>
        <w:rPr>
          <w:sz w:val="28"/>
          <w:szCs w:val="28"/>
        </w:rPr>
        <w:sectPr w:rsidR="00C17CB5" w:rsidRPr="00C17CB5" w:rsidSect="00DA166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EE5A6F" w:rsidRDefault="00EE5A6F" w:rsidP="000A5592">
      <w:pPr>
        <w:pStyle w:val="1"/>
        <w:spacing w:after="240"/>
        <w:rPr>
          <w:rFonts w:ascii="Helvetica" w:eastAsia="Times New Roman" w:hAnsi="Helvetica"/>
          <w:color w:val="333333"/>
          <w:sz w:val="21"/>
          <w:szCs w:val="21"/>
          <w:lang w:eastAsia="ru-RU"/>
        </w:rPr>
      </w:pPr>
      <w:bookmarkStart w:id="0" w:name="_Toc498544907"/>
    </w:p>
    <w:p w:rsidR="000A5592" w:rsidRPr="000A5592" w:rsidRDefault="000A5592" w:rsidP="00306DEE">
      <w:pPr>
        <w:jc w:val="both"/>
      </w:pPr>
      <w:r w:rsidRPr="000A5592">
        <w:t>В</w:t>
      </w:r>
      <w:r w:rsidR="0022383B">
        <w:t xml:space="preserve"> </w:t>
      </w:r>
      <w:r w:rsidRPr="000A5592">
        <w:t>педагогике</w:t>
      </w:r>
      <w:r w:rsidR="0022383B">
        <w:t xml:space="preserve"> </w:t>
      </w:r>
      <w:r w:rsidRPr="000A5592">
        <w:t>важно</w:t>
      </w:r>
      <w:r w:rsidR="0022383B">
        <w:t xml:space="preserve"> </w:t>
      </w:r>
      <w:r w:rsidRPr="000A5592">
        <w:t>уметь</w:t>
      </w:r>
      <w:r w:rsidR="0022383B">
        <w:t xml:space="preserve"> </w:t>
      </w:r>
      <w:r w:rsidRPr="000A5592">
        <w:t>ответить</w:t>
      </w:r>
      <w:r w:rsidR="0022383B">
        <w:t xml:space="preserve"> </w:t>
      </w:r>
      <w:r w:rsidRPr="000A5592">
        <w:t>на</w:t>
      </w:r>
      <w:r w:rsidR="0022383B">
        <w:t xml:space="preserve"> </w:t>
      </w:r>
      <w:r w:rsidRPr="000A5592">
        <w:t>три</w:t>
      </w:r>
      <w:r w:rsidR="0022383B">
        <w:t xml:space="preserve"> </w:t>
      </w:r>
      <w:r w:rsidRPr="000A5592">
        <w:t>главных</w:t>
      </w:r>
      <w:r w:rsidR="0022383B">
        <w:t xml:space="preserve"> </w:t>
      </w:r>
      <w:r w:rsidRPr="000A5592">
        <w:t>вопроса:</w:t>
      </w:r>
      <w:r w:rsidR="0022383B">
        <w:t xml:space="preserve"> </w:t>
      </w:r>
      <w:r w:rsidRPr="000A5592">
        <w:t>«Для</w:t>
      </w:r>
      <w:r w:rsidR="0022383B">
        <w:t xml:space="preserve"> </w:t>
      </w:r>
      <w:r w:rsidRPr="000A5592">
        <w:t>чего</w:t>
      </w:r>
      <w:r w:rsidR="0022383B">
        <w:t xml:space="preserve"> </w:t>
      </w:r>
      <w:r w:rsidRPr="000A5592">
        <w:t>учить?»</w:t>
      </w:r>
      <w:r w:rsidR="0022383B">
        <w:t xml:space="preserve"> </w:t>
      </w:r>
      <w:r w:rsidRPr="000A5592">
        <w:t>(цели</w:t>
      </w:r>
      <w:r w:rsidR="0022383B">
        <w:t xml:space="preserve"> </w:t>
      </w:r>
      <w:r w:rsidRPr="000A5592">
        <w:t>обучения),</w:t>
      </w:r>
      <w:r w:rsidR="0022383B">
        <w:t xml:space="preserve"> </w:t>
      </w:r>
      <w:r w:rsidRPr="000A5592">
        <w:t>«Чему</w:t>
      </w:r>
      <w:r w:rsidR="0022383B">
        <w:t xml:space="preserve"> </w:t>
      </w:r>
      <w:r w:rsidRPr="000A5592">
        <w:t>учить?»</w:t>
      </w:r>
      <w:r w:rsidR="0022383B">
        <w:t xml:space="preserve"> </w:t>
      </w:r>
      <w:r w:rsidRPr="000A5592">
        <w:t>(содержание</w:t>
      </w:r>
      <w:r w:rsidR="0022383B">
        <w:t xml:space="preserve"> </w:t>
      </w:r>
      <w:r w:rsidRPr="000A5592">
        <w:t>обучения)</w:t>
      </w:r>
      <w:r w:rsidR="0022383B">
        <w:t xml:space="preserve"> </w:t>
      </w:r>
      <w:r w:rsidRPr="000A5592">
        <w:t>и</w:t>
      </w:r>
      <w:r w:rsidR="0022383B">
        <w:t xml:space="preserve"> </w:t>
      </w:r>
      <w:r w:rsidRPr="000A5592">
        <w:t>«Как</w:t>
      </w:r>
      <w:r w:rsidR="0022383B">
        <w:t xml:space="preserve"> </w:t>
      </w:r>
      <w:r w:rsidRPr="000A5592">
        <w:t>учить?»</w:t>
      </w:r>
      <w:r w:rsidR="0022383B">
        <w:t xml:space="preserve"> </w:t>
      </w:r>
      <w:r w:rsidRPr="000A5592">
        <w:t>(формы</w:t>
      </w:r>
      <w:r w:rsidR="0022383B">
        <w:t xml:space="preserve"> </w:t>
      </w:r>
      <w:r w:rsidRPr="000A5592">
        <w:t>и</w:t>
      </w:r>
      <w:r w:rsidR="0022383B">
        <w:t xml:space="preserve"> </w:t>
      </w:r>
      <w:r w:rsidRPr="000A5592">
        <w:t>методы</w:t>
      </w:r>
      <w:r w:rsidR="0022383B">
        <w:t xml:space="preserve"> </w:t>
      </w:r>
      <w:r w:rsidRPr="000A5592">
        <w:t>обучения).</w:t>
      </w:r>
      <w:r w:rsidR="0022383B">
        <w:t xml:space="preserve"> </w:t>
      </w:r>
    </w:p>
    <w:p w:rsidR="005A5FEB" w:rsidRDefault="000A5592" w:rsidP="000A5592">
      <w:r w:rsidRPr="000A5592">
        <w:t>В</w:t>
      </w:r>
      <w:r w:rsidR="0022383B">
        <w:t xml:space="preserve"> </w:t>
      </w:r>
      <w:r w:rsidRPr="000A5592">
        <w:t>колледже</w:t>
      </w:r>
      <w:r w:rsidR="0022383B">
        <w:t xml:space="preserve"> </w:t>
      </w:r>
      <w:r w:rsidRPr="000A5592">
        <w:t>используются</w:t>
      </w:r>
      <w:r w:rsidR="0022383B">
        <w:t xml:space="preserve"> </w:t>
      </w:r>
      <w:r w:rsidRPr="000A5592">
        <w:t>следующие</w:t>
      </w:r>
      <w:r w:rsidR="0022383B">
        <w:t xml:space="preserve"> </w:t>
      </w:r>
      <w:r w:rsidRPr="000A5592">
        <w:t>в</w:t>
      </w:r>
      <w:r w:rsidR="00EE5A6F">
        <w:t>иды</w:t>
      </w:r>
      <w:r w:rsidR="0022383B">
        <w:t xml:space="preserve"> </w:t>
      </w:r>
      <w:r w:rsidR="00EE5A6F">
        <w:t>учебных</w:t>
      </w:r>
      <w:r w:rsidR="0022383B">
        <w:t xml:space="preserve"> </w:t>
      </w:r>
      <w:r w:rsidR="00EE5A6F">
        <w:t>занятий</w:t>
      </w:r>
      <w:r w:rsidR="00FE1904">
        <w:t>:</w:t>
      </w:r>
      <w:r w:rsidR="00F94898">
        <w:t xml:space="preserve"> </w:t>
      </w:r>
    </w:p>
    <w:p w:rsidR="00EE5A6F" w:rsidRDefault="00FE1904" w:rsidP="000A5592">
      <w:r>
        <w:t>1.</w:t>
      </w:r>
      <w:r w:rsidR="0022383B">
        <w:t xml:space="preserve"> </w:t>
      </w:r>
      <w:r>
        <w:t>Урок</w:t>
      </w:r>
    </w:p>
    <w:p w:rsidR="00EE5A6F" w:rsidRDefault="00EE5A6F" w:rsidP="000A5592">
      <w:r>
        <w:t>2.</w:t>
      </w:r>
      <w:r w:rsidR="0022383B">
        <w:t xml:space="preserve"> </w:t>
      </w:r>
      <w:r>
        <w:t>Лекция</w:t>
      </w:r>
      <w:r w:rsidR="0022383B">
        <w:t xml:space="preserve"> </w:t>
      </w:r>
      <w:r>
        <w:t>(вводная,</w:t>
      </w:r>
      <w:r w:rsidR="0022383B">
        <w:t xml:space="preserve"> </w:t>
      </w:r>
      <w:r>
        <w:t>установочная,</w:t>
      </w:r>
      <w:r w:rsidR="0022383B">
        <w:t xml:space="preserve"> </w:t>
      </w:r>
      <w:r>
        <w:t>текущая,</w:t>
      </w:r>
      <w:r w:rsidR="0022383B">
        <w:t xml:space="preserve"> </w:t>
      </w:r>
      <w:r>
        <w:t>обзорная,</w:t>
      </w:r>
      <w:r w:rsidR="0022383B">
        <w:t xml:space="preserve"> </w:t>
      </w:r>
      <w:r>
        <w:t>заключительная)</w:t>
      </w:r>
    </w:p>
    <w:p w:rsidR="00EE5A6F" w:rsidRDefault="00EE5A6F" w:rsidP="000A5592">
      <w:r>
        <w:t>3.</w:t>
      </w:r>
      <w:r w:rsidR="0022383B">
        <w:t xml:space="preserve"> </w:t>
      </w:r>
      <w:r>
        <w:t>Семинар</w:t>
      </w:r>
      <w:r w:rsidR="0022383B">
        <w:t xml:space="preserve"> </w:t>
      </w:r>
      <w:r>
        <w:t>(семинар-беседа,</w:t>
      </w:r>
      <w:r w:rsidR="0022383B">
        <w:t xml:space="preserve"> </w:t>
      </w:r>
      <w:r>
        <w:t>заслушивание</w:t>
      </w:r>
      <w:r w:rsidR="0022383B">
        <w:t xml:space="preserve"> </w:t>
      </w:r>
      <w:r>
        <w:t>и</w:t>
      </w:r>
      <w:r w:rsidR="0022383B">
        <w:t xml:space="preserve"> </w:t>
      </w:r>
      <w:r>
        <w:t>обсуждение</w:t>
      </w:r>
      <w:r w:rsidR="0022383B">
        <w:t xml:space="preserve"> </w:t>
      </w:r>
      <w:r>
        <w:t>докладов,</w:t>
      </w:r>
      <w:r w:rsidR="0022383B">
        <w:t xml:space="preserve"> </w:t>
      </w:r>
      <w:r>
        <w:t>рефератов,</w:t>
      </w:r>
      <w:r w:rsidR="0022383B">
        <w:t xml:space="preserve"> </w:t>
      </w:r>
      <w:r>
        <w:t>семинар-диспут)</w:t>
      </w:r>
    </w:p>
    <w:p w:rsidR="00EE5A6F" w:rsidRDefault="00EE5A6F" w:rsidP="000A5592">
      <w:r>
        <w:t>4.</w:t>
      </w:r>
      <w:r w:rsidR="0022383B">
        <w:t xml:space="preserve"> </w:t>
      </w:r>
      <w:r>
        <w:t>Учебная</w:t>
      </w:r>
      <w:r w:rsidR="0022383B">
        <w:t xml:space="preserve"> </w:t>
      </w:r>
      <w:r>
        <w:t>экскурсия</w:t>
      </w:r>
      <w:r w:rsidR="0022383B">
        <w:t xml:space="preserve"> </w:t>
      </w:r>
      <w:r>
        <w:t>(вводная,</w:t>
      </w:r>
      <w:r w:rsidR="0022383B">
        <w:t xml:space="preserve"> </w:t>
      </w:r>
      <w:r>
        <w:t>текущая,</w:t>
      </w:r>
      <w:r w:rsidR="0022383B">
        <w:t xml:space="preserve"> </w:t>
      </w:r>
      <w:r>
        <w:t>заключительная)</w:t>
      </w:r>
    </w:p>
    <w:p w:rsidR="00EE5A6F" w:rsidRDefault="00EE5A6F" w:rsidP="000A5592">
      <w:r>
        <w:t>5.</w:t>
      </w:r>
      <w:r w:rsidR="0022383B">
        <w:t xml:space="preserve"> </w:t>
      </w:r>
      <w:r w:rsidR="00F94898">
        <w:t xml:space="preserve">Конференция </w:t>
      </w:r>
      <w:r>
        <w:t>(тематическая,</w:t>
      </w:r>
      <w:r w:rsidR="0022383B">
        <w:t xml:space="preserve"> </w:t>
      </w:r>
      <w:r>
        <w:t>обзорная,</w:t>
      </w:r>
      <w:r w:rsidR="0022383B">
        <w:t xml:space="preserve"> </w:t>
      </w:r>
      <w:r>
        <w:t>заключительная)</w:t>
      </w:r>
    </w:p>
    <w:p w:rsidR="00EE5A6F" w:rsidRDefault="00EE5A6F" w:rsidP="000A5592">
      <w:r>
        <w:t>6.</w:t>
      </w:r>
      <w:r w:rsidR="0022383B">
        <w:t xml:space="preserve"> </w:t>
      </w:r>
      <w:r>
        <w:t>Лабораторная</w:t>
      </w:r>
      <w:r w:rsidR="0022383B">
        <w:t xml:space="preserve"> </w:t>
      </w:r>
      <w:r>
        <w:t>работа</w:t>
      </w:r>
    </w:p>
    <w:p w:rsidR="00EE5A6F" w:rsidRDefault="00EE5A6F" w:rsidP="000A5592">
      <w:r>
        <w:t>7.</w:t>
      </w:r>
      <w:r w:rsidR="0022383B">
        <w:t xml:space="preserve"> </w:t>
      </w:r>
      <w:r>
        <w:t>Практическое</w:t>
      </w:r>
      <w:r w:rsidR="0022383B">
        <w:t xml:space="preserve"> </w:t>
      </w:r>
      <w:r>
        <w:t>занятие</w:t>
      </w:r>
    </w:p>
    <w:p w:rsidR="00EE5A6F" w:rsidRDefault="00EE5A6F" w:rsidP="000A5592">
      <w:r>
        <w:t>8.</w:t>
      </w:r>
      <w:r w:rsidR="0022383B">
        <w:t xml:space="preserve"> </w:t>
      </w:r>
      <w:r>
        <w:t>Консультация</w:t>
      </w:r>
    </w:p>
    <w:p w:rsidR="00EE5A6F" w:rsidRDefault="00EE5A6F" w:rsidP="000A5592">
      <w:r>
        <w:t>9.</w:t>
      </w:r>
      <w:r w:rsidR="0022383B">
        <w:t xml:space="preserve"> </w:t>
      </w:r>
      <w:r>
        <w:t>Курсовое</w:t>
      </w:r>
      <w:r w:rsidR="0022383B">
        <w:t xml:space="preserve"> </w:t>
      </w:r>
      <w:r>
        <w:t>проектирование</w:t>
      </w:r>
    </w:p>
    <w:p w:rsidR="00EE5A6F" w:rsidRDefault="00EE5A6F" w:rsidP="000A5592">
      <w:r>
        <w:t>10.</w:t>
      </w:r>
      <w:r w:rsidR="0022383B">
        <w:t xml:space="preserve"> </w:t>
      </w:r>
      <w:r>
        <w:t>Дипломное</w:t>
      </w:r>
      <w:r w:rsidR="0022383B">
        <w:t xml:space="preserve"> </w:t>
      </w:r>
      <w:r>
        <w:t>проектирование</w:t>
      </w:r>
    </w:p>
    <w:p w:rsidR="00EE5A6F" w:rsidRDefault="00EE5A6F" w:rsidP="000A5592">
      <w:r>
        <w:t>11.</w:t>
      </w:r>
      <w:r w:rsidR="0022383B">
        <w:t xml:space="preserve"> </w:t>
      </w:r>
      <w:r>
        <w:t>Учебная</w:t>
      </w:r>
      <w:r w:rsidR="0022383B">
        <w:t xml:space="preserve"> </w:t>
      </w:r>
      <w:r>
        <w:t>практика</w:t>
      </w:r>
    </w:p>
    <w:bookmarkEnd w:id="0"/>
    <w:p w:rsidR="00F42627" w:rsidRPr="000A50B0" w:rsidRDefault="000349C0" w:rsidP="00366135">
      <w:pPr>
        <w:jc w:val="both"/>
      </w:pPr>
      <w:r w:rsidRPr="000A50B0">
        <w:t>Современная</w:t>
      </w:r>
      <w:r w:rsidR="0022383B">
        <w:t xml:space="preserve"> </w:t>
      </w:r>
      <w:r w:rsidRPr="000A50B0">
        <w:t>педагогическая</w:t>
      </w:r>
      <w:r w:rsidR="0022383B">
        <w:t xml:space="preserve"> </w:t>
      </w:r>
      <w:r w:rsidRPr="000A50B0">
        <w:t>теория</w:t>
      </w:r>
      <w:r w:rsidR="0022383B">
        <w:t xml:space="preserve"> </w:t>
      </w:r>
      <w:r w:rsidRPr="000A50B0">
        <w:t>предлагает</w:t>
      </w:r>
      <w:r w:rsidR="0022383B">
        <w:t xml:space="preserve"> </w:t>
      </w:r>
      <w:r w:rsidR="00F42627" w:rsidRPr="000A50B0">
        <w:t>педагогу</w:t>
      </w:r>
      <w:r w:rsidR="0022383B">
        <w:t xml:space="preserve"> </w:t>
      </w:r>
      <w:r w:rsidRPr="000A50B0">
        <w:t>большой</w:t>
      </w:r>
      <w:r w:rsidR="0022383B">
        <w:t xml:space="preserve"> </w:t>
      </w:r>
      <w:r w:rsidRPr="000A50B0">
        <w:t>выбор</w:t>
      </w:r>
      <w:r w:rsidR="0022383B">
        <w:t xml:space="preserve"> </w:t>
      </w:r>
      <w:r w:rsidRPr="000A50B0">
        <w:t>методов</w:t>
      </w:r>
      <w:r w:rsidR="0022383B">
        <w:t xml:space="preserve"> </w:t>
      </w:r>
      <w:r w:rsidR="00F42627" w:rsidRPr="000A50B0">
        <w:t>и</w:t>
      </w:r>
      <w:r w:rsidR="0022383B">
        <w:t xml:space="preserve"> </w:t>
      </w:r>
      <w:r w:rsidR="00F42627" w:rsidRPr="000A50B0">
        <w:t>средств</w:t>
      </w:r>
      <w:r w:rsidR="0022383B">
        <w:t xml:space="preserve"> </w:t>
      </w:r>
      <w:r w:rsidR="00F42627" w:rsidRPr="000A50B0">
        <w:t>обучения.</w:t>
      </w:r>
      <w:r w:rsidR="00F94898" w:rsidRPr="00F94898">
        <w:rPr>
          <w:b/>
        </w:rPr>
        <w:t xml:space="preserve"> </w:t>
      </w:r>
    </w:p>
    <w:p w:rsidR="008B4969" w:rsidRPr="000A50B0" w:rsidRDefault="002027D3" w:rsidP="008B4969">
      <w:pPr>
        <w:jc w:val="both"/>
      </w:pPr>
      <w:r w:rsidRPr="000A50B0">
        <w:rPr>
          <w:i/>
        </w:rPr>
        <w:t>Методы</w:t>
      </w:r>
      <w:r w:rsidR="0022383B">
        <w:rPr>
          <w:i/>
        </w:rPr>
        <w:t xml:space="preserve"> </w:t>
      </w:r>
      <w:r w:rsidRPr="000A50B0">
        <w:rPr>
          <w:i/>
        </w:rPr>
        <w:t>обучения</w:t>
      </w:r>
      <w:r w:rsidR="0022383B">
        <w:t xml:space="preserve"> </w:t>
      </w:r>
      <w:r w:rsidR="00F42627" w:rsidRPr="000A50B0">
        <w:t>–</w:t>
      </w:r>
      <w:r w:rsidR="0022383B">
        <w:t xml:space="preserve"> </w:t>
      </w:r>
      <w:r w:rsidRPr="000A50B0">
        <w:t>это</w:t>
      </w:r>
      <w:r w:rsidR="0022383B">
        <w:t xml:space="preserve"> </w:t>
      </w:r>
      <w:r w:rsidRPr="000A50B0">
        <w:t>система</w:t>
      </w:r>
      <w:r w:rsidR="0022383B">
        <w:t xml:space="preserve"> </w:t>
      </w:r>
      <w:r w:rsidRPr="000A50B0">
        <w:t>способов</w:t>
      </w:r>
      <w:r w:rsidR="0022383B">
        <w:t xml:space="preserve"> </w:t>
      </w:r>
      <w:r w:rsidRPr="000A50B0">
        <w:t>деятельности</w:t>
      </w:r>
      <w:r w:rsidR="0022383B">
        <w:t xml:space="preserve"> </w:t>
      </w:r>
      <w:r w:rsidRPr="000A50B0">
        <w:t>преподавателя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студентов,</w:t>
      </w:r>
      <w:r w:rsidR="0022383B">
        <w:t xml:space="preserve"> </w:t>
      </w:r>
      <w:r w:rsidRPr="000A50B0">
        <w:t>направленная</w:t>
      </w:r>
      <w:r w:rsidR="0022383B">
        <w:t xml:space="preserve"> </w:t>
      </w:r>
      <w:r w:rsidRPr="000A50B0">
        <w:t>на</w:t>
      </w:r>
      <w:r w:rsidR="0022383B">
        <w:t xml:space="preserve"> </w:t>
      </w:r>
      <w:r w:rsidRPr="000A50B0">
        <w:t>овладение</w:t>
      </w:r>
      <w:r w:rsidR="0022383B">
        <w:t xml:space="preserve"> </w:t>
      </w:r>
      <w:r w:rsidRPr="000A50B0">
        <w:t>знаниями,</w:t>
      </w:r>
      <w:r w:rsidR="0022383B">
        <w:t xml:space="preserve"> </w:t>
      </w:r>
      <w:r w:rsidRPr="000A50B0">
        <w:t>умениями,</w:t>
      </w:r>
      <w:r w:rsidR="0022383B">
        <w:t xml:space="preserve"> </w:t>
      </w:r>
      <w:r w:rsidRPr="000A50B0">
        <w:t>навыками.</w:t>
      </w:r>
      <w:r w:rsidR="0022383B">
        <w:t xml:space="preserve"> </w:t>
      </w:r>
      <w:r w:rsidRPr="000A50B0">
        <w:t>Особую</w:t>
      </w:r>
      <w:r w:rsidR="0022383B">
        <w:t xml:space="preserve"> </w:t>
      </w:r>
      <w:r w:rsidRPr="000A50B0">
        <w:t>роль</w:t>
      </w:r>
      <w:r w:rsidR="0022383B">
        <w:t xml:space="preserve"> </w:t>
      </w:r>
      <w:r w:rsidRPr="000A50B0">
        <w:t>в</w:t>
      </w:r>
      <w:r w:rsidR="0022383B">
        <w:t xml:space="preserve"> </w:t>
      </w:r>
      <w:r w:rsidRPr="000A50B0">
        <w:t>процессе</w:t>
      </w:r>
      <w:r w:rsidR="0022383B">
        <w:t xml:space="preserve"> </w:t>
      </w:r>
      <w:r w:rsidRPr="000A50B0">
        <w:t>обучения</w:t>
      </w:r>
      <w:r w:rsidR="0022383B">
        <w:t xml:space="preserve"> </w:t>
      </w:r>
      <w:r w:rsidRPr="000A50B0">
        <w:t>играют</w:t>
      </w:r>
      <w:r w:rsidR="0022383B">
        <w:t xml:space="preserve"> </w:t>
      </w:r>
      <w:r w:rsidRPr="000A50B0">
        <w:t>активные</w:t>
      </w:r>
      <w:r w:rsidR="0022383B">
        <w:t xml:space="preserve"> </w:t>
      </w:r>
      <w:r w:rsidR="005A5FEB" w:rsidRPr="000A50B0">
        <w:t>методы.</w:t>
      </w:r>
      <w:r w:rsidR="0022383B">
        <w:t xml:space="preserve"> </w:t>
      </w:r>
      <w:r w:rsidR="008B4969" w:rsidRPr="000A50B0">
        <w:t>Они</w:t>
      </w:r>
      <w:r w:rsidR="0022383B">
        <w:t xml:space="preserve"> </w:t>
      </w:r>
      <w:r w:rsidR="008B4969" w:rsidRPr="000A50B0">
        <w:t>ориентированы</w:t>
      </w:r>
      <w:r w:rsidR="0022383B">
        <w:t xml:space="preserve"> </w:t>
      </w:r>
      <w:r w:rsidR="008B4969" w:rsidRPr="000A50B0">
        <w:t>на</w:t>
      </w:r>
      <w:r w:rsidR="0022383B">
        <w:t xml:space="preserve"> </w:t>
      </w:r>
      <w:r w:rsidR="008B4969" w:rsidRPr="000A50B0">
        <w:t>самостоятельное</w:t>
      </w:r>
      <w:r w:rsidR="0022383B">
        <w:t xml:space="preserve"> </w:t>
      </w:r>
      <w:r w:rsidR="008B4969" w:rsidRPr="000A50B0">
        <w:t>добывание</w:t>
      </w:r>
      <w:r w:rsidR="0022383B">
        <w:t xml:space="preserve"> </w:t>
      </w:r>
      <w:r w:rsidR="008B4969" w:rsidRPr="000A50B0">
        <w:t>студентами</w:t>
      </w:r>
      <w:r w:rsidR="0022383B">
        <w:t xml:space="preserve"> </w:t>
      </w:r>
      <w:r w:rsidR="008B4969" w:rsidRPr="000A50B0">
        <w:t>знаний,</w:t>
      </w:r>
      <w:r w:rsidR="0022383B">
        <w:t xml:space="preserve"> </w:t>
      </w:r>
      <w:r w:rsidR="008B4969" w:rsidRPr="000A50B0">
        <w:t>на</w:t>
      </w:r>
      <w:r w:rsidR="0022383B">
        <w:t xml:space="preserve"> </w:t>
      </w:r>
      <w:r w:rsidR="008B4969" w:rsidRPr="000A50B0">
        <w:t>активизацию</w:t>
      </w:r>
      <w:r w:rsidR="0022383B">
        <w:t xml:space="preserve"> </w:t>
      </w:r>
      <w:r w:rsidR="008B4969" w:rsidRPr="000A50B0">
        <w:t>их</w:t>
      </w:r>
      <w:r w:rsidR="0022383B">
        <w:t xml:space="preserve"> </w:t>
      </w:r>
      <w:r w:rsidR="008B4969" w:rsidRPr="000A50B0">
        <w:t>познавательной</w:t>
      </w:r>
      <w:r w:rsidR="0022383B">
        <w:t xml:space="preserve"> </w:t>
      </w:r>
      <w:r w:rsidR="008B4969" w:rsidRPr="000A50B0">
        <w:t>деятельности,</w:t>
      </w:r>
      <w:r w:rsidR="0022383B">
        <w:t xml:space="preserve"> </w:t>
      </w:r>
      <w:r w:rsidR="008B4969" w:rsidRPr="000A50B0">
        <w:t>развитие</w:t>
      </w:r>
      <w:r w:rsidR="0022383B">
        <w:t xml:space="preserve"> </w:t>
      </w:r>
      <w:r w:rsidR="008B4969" w:rsidRPr="000A50B0">
        <w:t>мышления,</w:t>
      </w:r>
      <w:r w:rsidR="0022383B">
        <w:t xml:space="preserve"> </w:t>
      </w:r>
      <w:r w:rsidR="008B4969" w:rsidRPr="000A50B0">
        <w:t>формирование</w:t>
      </w:r>
      <w:r w:rsidR="0022383B">
        <w:t xml:space="preserve"> </w:t>
      </w:r>
      <w:r w:rsidR="008B4969" w:rsidRPr="000A50B0">
        <w:t>практических</w:t>
      </w:r>
      <w:r w:rsidR="0022383B">
        <w:t xml:space="preserve"> </w:t>
      </w:r>
      <w:r w:rsidR="008B4969" w:rsidRPr="000A50B0">
        <w:t>умений</w:t>
      </w:r>
      <w:r w:rsidR="0022383B">
        <w:t xml:space="preserve"> </w:t>
      </w:r>
      <w:r w:rsidR="008B4969" w:rsidRPr="000A50B0">
        <w:t>и</w:t>
      </w:r>
      <w:r w:rsidR="0022383B">
        <w:t xml:space="preserve"> </w:t>
      </w:r>
      <w:r w:rsidR="008B4969" w:rsidRPr="000A50B0">
        <w:t>навыков.</w:t>
      </w:r>
      <w:r w:rsidR="0022383B">
        <w:t xml:space="preserve"> </w:t>
      </w:r>
    </w:p>
    <w:p w:rsidR="008B4969" w:rsidRPr="000A50B0" w:rsidRDefault="008B4969" w:rsidP="008B4969">
      <w:pPr>
        <w:jc w:val="both"/>
      </w:pPr>
      <w:r w:rsidRPr="000A50B0">
        <w:t>Отличительны</w:t>
      </w:r>
      <w:r w:rsidR="00F94898">
        <w:t>е</w:t>
      </w:r>
      <w:r w:rsidR="0022383B">
        <w:t xml:space="preserve"> </w:t>
      </w:r>
      <w:r w:rsidRPr="000A50B0">
        <w:t>особенности</w:t>
      </w:r>
      <w:r w:rsidR="0022383B">
        <w:t xml:space="preserve"> </w:t>
      </w:r>
      <w:r w:rsidRPr="000A50B0">
        <w:t>активного</w:t>
      </w:r>
      <w:r w:rsidR="0022383B">
        <w:t xml:space="preserve"> </w:t>
      </w:r>
      <w:r w:rsidRPr="000A50B0">
        <w:t>обучения</w:t>
      </w:r>
      <w:r w:rsidR="0022383B">
        <w:t xml:space="preserve"> </w:t>
      </w:r>
      <w:r w:rsidRPr="000A50B0">
        <w:t>от</w:t>
      </w:r>
      <w:r w:rsidR="0022383B">
        <w:t xml:space="preserve"> </w:t>
      </w:r>
      <w:r w:rsidRPr="000A50B0">
        <w:t>обычного</w:t>
      </w:r>
      <w:r w:rsidR="0022383B">
        <w:t xml:space="preserve"> </w:t>
      </w:r>
      <w:r w:rsidRPr="000A50B0">
        <w:t>(объяснительного)</w:t>
      </w:r>
      <w:r w:rsidR="005A5FEB">
        <w:t>:</w:t>
      </w:r>
    </w:p>
    <w:p w:rsidR="008B4969" w:rsidRPr="000A50B0" w:rsidRDefault="008B4969" w:rsidP="008B4969">
      <w:pPr>
        <w:pStyle w:val="a5"/>
        <w:numPr>
          <w:ilvl w:val="0"/>
          <w:numId w:val="9"/>
        </w:numPr>
        <w:tabs>
          <w:tab w:val="left" w:pos="426"/>
        </w:tabs>
        <w:ind w:left="0" w:firstLine="284"/>
        <w:jc w:val="both"/>
      </w:pPr>
      <w:r w:rsidRPr="000A50B0">
        <w:t>активизация</w:t>
      </w:r>
      <w:r w:rsidR="0022383B">
        <w:t xml:space="preserve"> </w:t>
      </w:r>
      <w:r w:rsidRPr="000A50B0">
        <w:t>мыслительной</w:t>
      </w:r>
      <w:r w:rsidR="0022383B">
        <w:t xml:space="preserve"> </w:t>
      </w:r>
      <w:r w:rsidRPr="000A50B0">
        <w:t>деятельности</w:t>
      </w:r>
      <w:r w:rsidR="0022383B">
        <w:t xml:space="preserve"> </w:t>
      </w:r>
      <w:r w:rsidRPr="000A50B0">
        <w:t>обучающихся</w:t>
      </w:r>
      <w:r w:rsidR="0022383B">
        <w:t xml:space="preserve"> </w:t>
      </w:r>
      <w:r w:rsidRPr="000A50B0">
        <w:t>путем</w:t>
      </w:r>
      <w:r w:rsidR="0022383B">
        <w:t xml:space="preserve"> </w:t>
      </w:r>
      <w:r w:rsidRPr="000A50B0">
        <w:t>создания</w:t>
      </w:r>
      <w:r w:rsidR="0022383B">
        <w:t xml:space="preserve"> </w:t>
      </w:r>
      <w:r w:rsidRPr="000A50B0">
        <w:t>специальных</w:t>
      </w:r>
      <w:r w:rsidR="0022383B">
        <w:t xml:space="preserve"> </w:t>
      </w:r>
      <w:r w:rsidRPr="000A50B0">
        <w:t>условий,</w:t>
      </w:r>
      <w:r w:rsidR="0022383B">
        <w:t xml:space="preserve"> </w:t>
      </w:r>
      <w:r w:rsidRPr="000A50B0">
        <w:t>способствующих</w:t>
      </w:r>
      <w:r w:rsidR="0022383B">
        <w:t xml:space="preserve"> </w:t>
      </w:r>
      <w:r w:rsidRPr="000A50B0">
        <w:t>этому</w:t>
      </w:r>
      <w:r w:rsidR="0022383B">
        <w:t xml:space="preserve"> </w:t>
      </w:r>
      <w:r w:rsidRPr="000A50B0">
        <w:t>независимо</w:t>
      </w:r>
      <w:r w:rsidR="0022383B">
        <w:t xml:space="preserve"> </w:t>
      </w:r>
      <w:r w:rsidRPr="000A50B0">
        <w:t>от</w:t>
      </w:r>
      <w:r w:rsidR="0022383B">
        <w:t xml:space="preserve"> </w:t>
      </w:r>
      <w:r w:rsidRPr="000A50B0">
        <w:t>его</w:t>
      </w:r>
      <w:r w:rsidR="0022383B">
        <w:t xml:space="preserve"> </w:t>
      </w:r>
      <w:r w:rsidRPr="000A50B0">
        <w:t>желания;</w:t>
      </w:r>
    </w:p>
    <w:p w:rsidR="008B4969" w:rsidRPr="000A50B0" w:rsidRDefault="008B4969" w:rsidP="008B4969">
      <w:pPr>
        <w:pStyle w:val="a5"/>
        <w:numPr>
          <w:ilvl w:val="0"/>
          <w:numId w:val="9"/>
        </w:numPr>
        <w:tabs>
          <w:tab w:val="left" w:pos="426"/>
        </w:tabs>
        <w:ind w:left="0" w:firstLine="284"/>
        <w:jc w:val="both"/>
      </w:pPr>
      <w:r w:rsidRPr="000A50B0">
        <w:t>устойчивость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непрерывность</w:t>
      </w:r>
      <w:r w:rsidR="0022383B">
        <w:t xml:space="preserve"> </w:t>
      </w:r>
      <w:r w:rsidRPr="000A50B0">
        <w:t>активной</w:t>
      </w:r>
      <w:r w:rsidR="0022383B">
        <w:t xml:space="preserve"> </w:t>
      </w:r>
      <w:r w:rsidRPr="000A50B0">
        <w:t>мыслительной</w:t>
      </w:r>
      <w:r w:rsidR="0022383B">
        <w:t xml:space="preserve"> </w:t>
      </w:r>
      <w:r w:rsidRPr="000A50B0">
        <w:t>деятельности</w:t>
      </w:r>
      <w:r w:rsidR="0022383B">
        <w:t xml:space="preserve"> </w:t>
      </w:r>
      <w:r w:rsidRPr="000A50B0">
        <w:t>участников</w:t>
      </w:r>
      <w:r w:rsidR="0022383B">
        <w:t xml:space="preserve"> </w:t>
      </w:r>
      <w:r w:rsidRPr="000A50B0">
        <w:t>обучения</w:t>
      </w:r>
      <w:r w:rsidR="0022383B">
        <w:t xml:space="preserve"> </w:t>
      </w:r>
      <w:r w:rsidRPr="000A50B0">
        <w:t>путем</w:t>
      </w:r>
      <w:r w:rsidR="0022383B">
        <w:t xml:space="preserve"> </w:t>
      </w:r>
      <w:r w:rsidRPr="000A50B0">
        <w:t>увеличения</w:t>
      </w:r>
      <w:r w:rsidR="0022383B">
        <w:t xml:space="preserve"> </w:t>
      </w:r>
      <w:r w:rsidRPr="000A50B0">
        <w:t>периода</w:t>
      </w:r>
      <w:r w:rsidR="0022383B">
        <w:t xml:space="preserve"> </w:t>
      </w:r>
      <w:r w:rsidRPr="000A50B0">
        <w:t>единовременного</w:t>
      </w:r>
      <w:r w:rsidR="0022383B">
        <w:t xml:space="preserve"> </w:t>
      </w:r>
      <w:r w:rsidRPr="000A50B0">
        <w:t>активного</w:t>
      </w:r>
      <w:r w:rsidR="0022383B">
        <w:t xml:space="preserve"> </w:t>
      </w:r>
      <w:r w:rsidRPr="000A50B0">
        <w:t>включения</w:t>
      </w:r>
      <w:r w:rsidR="0022383B">
        <w:t xml:space="preserve"> </w:t>
      </w:r>
      <w:r w:rsidRPr="000A50B0">
        <w:t>или</w:t>
      </w:r>
      <w:r w:rsidR="0022383B">
        <w:t xml:space="preserve"> </w:t>
      </w:r>
      <w:r w:rsidRPr="000A50B0">
        <w:t>же</w:t>
      </w:r>
      <w:r w:rsidR="0022383B">
        <w:t xml:space="preserve"> </w:t>
      </w:r>
      <w:r w:rsidRPr="000A50B0">
        <w:t>спонтанной,</w:t>
      </w:r>
      <w:r w:rsidR="0022383B">
        <w:t xml:space="preserve"> </w:t>
      </w:r>
      <w:r w:rsidRPr="000A50B0">
        <w:t>но</w:t>
      </w:r>
      <w:r w:rsidR="0022383B">
        <w:t xml:space="preserve"> </w:t>
      </w:r>
      <w:r w:rsidRPr="000A50B0">
        <w:t>очень</w:t>
      </w:r>
      <w:r w:rsidR="0022383B">
        <w:t xml:space="preserve"> </w:t>
      </w:r>
      <w:r w:rsidRPr="000A50B0">
        <w:t>глубокой</w:t>
      </w:r>
      <w:r w:rsidR="0022383B">
        <w:t xml:space="preserve"> </w:t>
      </w:r>
      <w:r w:rsidRPr="000A50B0">
        <w:t>работы</w:t>
      </w:r>
      <w:r w:rsidR="0022383B">
        <w:t xml:space="preserve"> </w:t>
      </w:r>
      <w:r w:rsidRPr="000A50B0">
        <w:t>мысли,</w:t>
      </w:r>
      <w:r w:rsidR="0022383B">
        <w:t xml:space="preserve"> </w:t>
      </w:r>
      <w:r w:rsidRPr="000A50B0">
        <w:t>позволяющей</w:t>
      </w:r>
      <w:r w:rsidR="0022383B">
        <w:t xml:space="preserve"> </w:t>
      </w:r>
      <w:r w:rsidRPr="000A50B0">
        <w:t>сохранять</w:t>
      </w:r>
      <w:r w:rsidR="0022383B">
        <w:t xml:space="preserve"> </w:t>
      </w:r>
      <w:r w:rsidRPr="000A50B0">
        <w:t>ее</w:t>
      </w:r>
      <w:r w:rsidR="0022383B">
        <w:t xml:space="preserve"> </w:t>
      </w:r>
      <w:r w:rsidRPr="000A50B0">
        <w:t>в</w:t>
      </w:r>
      <w:r w:rsidR="0022383B">
        <w:t xml:space="preserve"> </w:t>
      </w:r>
      <w:r w:rsidRPr="000A50B0">
        <w:t>течение</w:t>
      </w:r>
      <w:r w:rsidR="0022383B">
        <w:t xml:space="preserve"> </w:t>
      </w:r>
      <w:r w:rsidRPr="000A50B0">
        <w:t>некоторого</w:t>
      </w:r>
      <w:r w:rsidR="0022383B">
        <w:t xml:space="preserve"> </w:t>
      </w:r>
      <w:r w:rsidRPr="000A50B0">
        <w:t>перерыва</w:t>
      </w:r>
      <w:r w:rsidR="0022383B">
        <w:t xml:space="preserve"> </w:t>
      </w:r>
      <w:r w:rsidRPr="000A50B0">
        <w:t>между</w:t>
      </w:r>
      <w:r w:rsidR="0022383B">
        <w:t xml:space="preserve"> </w:t>
      </w:r>
      <w:r w:rsidRPr="000A50B0">
        <w:t>активной</w:t>
      </w:r>
      <w:r w:rsidR="0022383B">
        <w:t xml:space="preserve"> </w:t>
      </w:r>
      <w:r w:rsidRPr="000A50B0">
        <w:t>работой;</w:t>
      </w:r>
    </w:p>
    <w:p w:rsidR="008B4969" w:rsidRPr="000A50B0" w:rsidRDefault="008B4969" w:rsidP="008B4969">
      <w:pPr>
        <w:pStyle w:val="a5"/>
        <w:numPr>
          <w:ilvl w:val="0"/>
          <w:numId w:val="9"/>
        </w:numPr>
        <w:tabs>
          <w:tab w:val="left" w:pos="426"/>
        </w:tabs>
        <w:ind w:left="0" w:firstLine="284"/>
        <w:jc w:val="both"/>
      </w:pPr>
      <w:r w:rsidRPr="000A50B0">
        <w:t>формирование</w:t>
      </w:r>
      <w:r w:rsidR="0022383B">
        <w:t xml:space="preserve"> </w:t>
      </w:r>
      <w:r w:rsidRPr="000A50B0">
        <w:t>навыков</w:t>
      </w:r>
      <w:r w:rsidR="0022383B">
        <w:t xml:space="preserve"> </w:t>
      </w:r>
      <w:r w:rsidRPr="000A50B0">
        <w:t>самостоятельной,</w:t>
      </w:r>
      <w:r w:rsidR="0022383B">
        <w:t xml:space="preserve"> </w:t>
      </w:r>
      <w:r w:rsidRPr="000A50B0">
        <w:t>творческой</w:t>
      </w:r>
      <w:r w:rsidR="0022383B">
        <w:t xml:space="preserve"> </w:t>
      </w:r>
      <w:r w:rsidRPr="000A50B0">
        <w:t>выработки</w:t>
      </w:r>
      <w:r w:rsidR="0022383B">
        <w:t xml:space="preserve"> </w:t>
      </w:r>
      <w:r w:rsidRPr="000A50B0">
        <w:t>управленческих</w:t>
      </w:r>
      <w:r w:rsidR="0022383B">
        <w:t xml:space="preserve"> </w:t>
      </w:r>
      <w:r w:rsidRPr="000A50B0">
        <w:t>решений</w:t>
      </w:r>
      <w:r w:rsidR="0022383B">
        <w:t xml:space="preserve"> </w:t>
      </w:r>
      <w:r w:rsidRPr="000A50B0">
        <w:t>в</w:t>
      </w:r>
      <w:r w:rsidR="0022383B">
        <w:t xml:space="preserve"> </w:t>
      </w:r>
      <w:r w:rsidRPr="000A50B0">
        <w:t>условиях</w:t>
      </w:r>
      <w:r w:rsidR="0022383B">
        <w:t xml:space="preserve"> </w:t>
      </w:r>
      <w:r w:rsidRPr="000A50B0">
        <w:t>игрового</w:t>
      </w:r>
      <w:r w:rsidR="0022383B">
        <w:t xml:space="preserve"> </w:t>
      </w:r>
      <w:r w:rsidRPr="000A50B0">
        <w:t>имитационного</w:t>
      </w:r>
      <w:r w:rsidR="0022383B">
        <w:t xml:space="preserve"> </w:t>
      </w:r>
      <w:r w:rsidRPr="000A50B0">
        <w:t>моделирования,</w:t>
      </w:r>
      <w:r w:rsidR="0022383B">
        <w:t xml:space="preserve"> </w:t>
      </w:r>
      <w:r w:rsidRPr="000A50B0">
        <w:t>повышенной</w:t>
      </w:r>
      <w:r w:rsidR="0022383B">
        <w:t xml:space="preserve"> </w:t>
      </w:r>
      <w:r w:rsidRPr="000A50B0">
        <w:t>мотивации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эмоциональности</w:t>
      </w:r>
      <w:r w:rsidR="0022383B">
        <w:t xml:space="preserve"> </w:t>
      </w:r>
      <w:r w:rsidRPr="000A50B0">
        <w:t>обучающихся;</w:t>
      </w:r>
    </w:p>
    <w:p w:rsidR="008B4969" w:rsidRPr="000A50B0" w:rsidRDefault="008B4969" w:rsidP="008B4969">
      <w:pPr>
        <w:pStyle w:val="a5"/>
        <w:numPr>
          <w:ilvl w:val="0"/>
          <w:numId w:val="9"/>
        </w:numPr>
        <w:tabs>
          <w:tab w:val="left" w:pos="426"/>
        </w:tabs>
        <w:ind w:left="0" w:firstLine="284"/>
        <w:jc w:val="both"/>
      </w:pPr>
      <w:r w:rsidRPr="000A50B0">
        <w:t>перманентные</w:t>
      </w:r>
      <w:r w:rsidR="0022383B">
        <w:t xml:space="preserve"> </w:t>
      </w:r>
      <w:r w:rsidRPr="000A50B0">
        <w:t>взаимные</w:t>
      </w:r>
      <w:r w:rsidR="0022383B">
        <w:t xml:space="preserve"> </w:t>
      </w:r>
      <w:r w:rsidRPr="000A50B0">
        <w:t>коммуникации</w:t>
      </w:r>
      <w:r w:rsidR="0022383B">
        <w:t xml:space="preserve"> </w:t>
      </w:r>
      <w:r w:rsidRPr="000A50B0">
        <w:t>обучающихся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преподавателей,</w:t>
      </w:r>
      <w:r w:rsidR="0022383B">
        <w:t xml:space="preserve"> </w:t>
      </w:r>
      <w:r w:rsidRPr="000A50B0">
        <w:t>развивающие</w:t>
      </w:r>
      <w:r w:rsidR="0022383B">
        <w:t xml:space="preserve"> </w:t>
      </w:r>
      <w:r w:rsidRPr="000A50B0">
        <w:t>обе</w:t>
      </w:r>
      <w:r w:rsidR="0022383B">
        <w:t xml:space="preserve"> </w:t>
      </w:r>
      <w:r w:rsidRPr="000A50B0">
        <w:t>стороны</w:t>
      </w:r>
      <w:r w:rsidR="0022383B">
        <w:t xml:space="preserve"> </w:t>
      </w:r>
      <w:r w:rsidRPr="000A50B0">
        <w:t>с</w:t>
      </w:r>
      <w:r w:rsidR="0022383B">
        <w:t xml:space="preserve"> </w:t>
      </w:r>
      <w:r w:rsidRPr="000A50B0">
        <w:t>рефлексивных</w:t>
      </w:r>
      <w:r w:rsidR="0022383B">
        <w:t xml:space="preserve"> </w:t>
      </w:r>
      <w:r w:rsidRPr="000A50B0">
        <w:t>позиций.</w:t>
      </w:r>
    </w:p>
    <w:p w:rsidR="00F94898" w:rsidRDefault="00310355" w:rsidP="008B4969">
      <w:pPr>
        <w:jc w:val="both"/>
      </w:pPr>
      <w:r w:rsidRPr="000A50B0">
        <w:t>Использование</w:t>
      </w:r>
      <w:r>
        <w:t xml:space="preserve"> </w:t>
      </w:r>
      <w:r w:rsidR="008B4969" w:rsidRPr="000A50B0">
        <w:t>активных</w:t>
      </w:r>
      <w:r w:rsidR="0022383B">
        <w:t xml:space="preserve"> </w:t>
      </w:r>
      <w:r w:rsidR="008B4969" w:rsidRPr="000A50B0">
        <w:t>методов</w:t>
      </w:r>
      <w:r w:rsidR="0022383B">
        <w:t xml:space="preserve"> </w:t>
      </w:r>
      <w:r w:rsidR="008B4969" w:rsidRPr="000A50B0">
        <w:t>обучения</w:t>
      </w:r>
      <w:r w:rsidR="0022383B">
        <w:t xml:space="preserve"> </w:t>
      </w:r>
      <w:r w:rsidR="008B4969" w:rsidRPr="000A50B0">
        <w:t>позволит</w:t>
      </w:r>
      <w:r w:rsidR="0022383B">
        <w:t xml:space="preserve"> </w:t>
      </w:r>
      <w:r w:rsidR="008B4969" w:rsidRPr="000A50B0">
        <w:t>повысить</w:t>
      </w:r>
      <w:r w:rsidR="0022383B">
        <w:t xml:space="preserve"> </w:t>
      </w:r>
      <w:r w:rsidR="008B4969" w:rsidRPr="000A50B0">
        <w:t>качественный</w:t>
      </w:r>
      <w:r w:rsidR="0022383B">
        <w:t xml:space="preserve"> </w:t>
      </w:r>
      <w:r w:rsidR="008B4969" w:rsidRPr="000A50B0">
        <w:t>уровень</w:t>
      </w:r>
      <w:r w:rsidR="0022383B">
        <w:t xml:space="preserve"> </w:t>
      </w:r>
      <w:r w:rsidR="008B4969" w:rsidRPr="000A50B0">
        <w:t>студентов</w:t>
      </w:r>
      <w:r w:rsidR="0022383B">
        <w:t xml:space="preserve"> </w:t>
      </w:r>
      <w:r w:rsidR="008B4969" w:rsidRPr="000A50B0">
        <w:t>и</w:t>
      </w:r>
      <w:r w:rsidR="0022383B">
        <w:t xml:space="preserve"> </w:t>
      </w:r>
      <w:r>
        <w:t>преподавателей</w:t>
      </w:r>
      <w:r w:rsidR="008B4969" w:rsidRPr="000A50B0">
        <w:t>.</w:t>
      </w:r>
    </w:p>
    <w:p w:rsidR="008B4969" w:rsidRDefault="008B4969" w:rsidP="008B4969">
      <w:pPr>
        <w:jc w:val="both"/>
      </w:pPr>
      <w:r w:rsidRPr="000A50B0">
        <w:t>В</w:t>
      </w:r>
      <w:r w:rsidR="0022383B">
        <w:t xml:space="preserve"> </w:t>
      </w:r>
      <w:r w:rsidRPr="000A50B0">
        <w:t>настоящее</w:t>
      </w:r>
      <w:r w:rsidR="0022383B">
        <w:t xml:space="preserve"> </w:t>
      </w:r>
      <w:r w:rsidRPr="000A50B0">
        <w:t>время</w:t>
      </w:r>
      <w:r w:rsidR="0022383B">
        <w:t xml:space="preserve"> </w:t>
      </w:r>
      <w:r w:rsidRPr="000A50B0">
        <w:t>активные</w:t>
      </w:r>
      <w:r w:rsidR="0022383B">
        <w:t xml:space="preserve"> </w:t>
      </w:r>
      <w:r w:rsidRPr="000A50B0">
        <w:t>методы</w:t>
      </w:r>
      <w:r w:rsidR="0022383B">
        <w:t xml:space="preserve"> </w:t>
      </w:r>
      <w:r w:rsidRPr="000A50B0">
        <w:t>обучения</w:t>
      </w:r>
      <w:r w:rsidR="0022383B">
        <w:t xml:space="preserve"> </w:t>
      </w:r>
      <w:r w:rsidRPr="000A50B0">
        <w:t>подразделяются</w:t>
      </w:r>
      <w:r w:rsidR="0022383B">
        <w:t xml:space="preserve"> </w:t>
      </w:r>
      <w:r w:rsidRPr="000A50B0">
        <w:t>на</w:t>
      </w:r>
      <w:r w:rsidR="0022383B">
        <w:t xml:space="preserve"> </w:t>
      </w:r>
      <w:r w:rsidRPr="000A50B0">
        <w:t>две</w:t>
      </w:r>
      <w:r w:rsidR="0022383B">
        <w:t xml:space="preserve"> </w:t>
      </w:r>
      <w:r w:rsidR="00310355">
        <w:t>группы</w:t>
      </w:r>
      <w:r w:rsidRPr="000A50B0">
        <w:t>.</w:t>
      </w:r>
    </w:p>
    <w:p w:rsidR="00503BB0" w:rsidRPr="000A50B0" w:rsidRDefault="00503BB0" w:rsidP="008B4969">
      <w:pPr>
        <w:jc w:val="both"/>
      </w:pPr>
      <w:r>
        <w:rPr>
          <w:noProof/>
          <w:lang w:eastAsia="ru-RU"/>
        </w:rPr>
        <w:drawing>
          <wp:inline distT="0" distB="0" distL="0" distR="0" wp14:anchorId="4E228FC4" wp14:editId="1EF23E8D">
            <wp:extent cx="5486400" cy="3200400"/>
            <wp:effectExtent l="0" t="0" r="1905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8B4969" w:rsidRPr="000A50B0" w:rsidRDefault="009B2E1A" w:rsidP="008B4969">
      <w:pPr>
        <w:jc w:val="both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 wp14:anchorId="6BFBE47F" wp14:editId="3979C5DC">
            <wp:simplePos x="0" y="0"/>
            <wp:positionH relativeFrom="column">
              <wp:posOffset>516255</wp:posOffset>
            </wp:positionH>
            <wp:positionV relativeFrom="paragraph">
              <wp:posOffset>487680</wp:posOffset>
            </wp:positionV>
            <wp:extent cx="5286375" cy="1190625"/>
            <wp:effectExtent l="38100" t="19050" r="28575" b="9525"/>
            <wp:wrapTopAndBottom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proofErr w:type="spellStart"/>
      <w:r w:rsidR="008B4969" w:rsidRPr="000A50B0">
        <w:rPr>
          <w:i/>
        </w:rPr>
        <w:t>Неимитационные</w:t>
      </w:r>
      <w:proofErr w:type="spellEnd"/>
      <w:r w:rsidR="0022383B">
        <w:t xml:space="preserve"> </w:t>
      </w:r>
      <w:r w:rsidR="008B4969" w:rsidRPr="000A50B0">
        <w:t>методы</w:t>
      </w:r>
      <w:r w:rsidR="0022383B">
        <w:t xml:space="preserve"> </w:t>
      </w:r>
      <w:r w:rsidR="008B4969" w:rsidRPr="000A50B0">
        <w:t>обучения</w:t>
      </w:r>
      <w:r w:rsidR="0022383B">
        <w:t xml:space="preserve"> </w:t>
      </w:r>
      <w:r w:rsidR="008B4969" w:rsidRPr="000A50B0">
        <w:t>характеризуются:</w:t>
      </w:r>
      <w:r w:rsidR="0022383B">
        <w:t xml:space="preserve"> </w:t>
      </w:r>
      <w:r w:rsidR="008B4969" w:rsidRPr="000A50B0">
        <w:t>отсутствием</w:t>
      </w:r>
      <w:r w:rsidR="0022383B">
        <w:t xml:space="preserve"> </w:t>
      </w:r>
      <w:r w:rsidR="008B4969" w:rsidRPr="000A50B0">
        <w:t>модели</w:t>
      </w:r>
      <w:r w:rsidR="0022383B">
        <w:t xml:space="preserve"> </w:t>
      </w:r>
      <w:r w:rsidR="008B4969" w:rsidRPr="000A50B0">
        <w:t>изучаемого</w:t>
      </w:r>
      <w:r w:rsidR="0022383B">
        <w:t xml:space="preserve"> </w:t>
      </w:r>
      <w:r w:rsidR="008B4969" w:rsidRPr="000A50B0">
        <w:t>процесса,</w:t>
      </w:r>
      <w:r w:rsidR="0022383B">
        <w:t xml:space="preserve"> </w:t>
      </w:r>
      <w:r w:rsidR="008B4969" w:rsidRPr="000A50B0">
        <w:t>коммуникациями</w:t>
      </w:r>
      <w:r w:rsidR="0022383B">
        <w:t xml:space="preserve"> </w:t>
      </w:r>
      <w:r w:rsidR="008B4969" w:rsidRPr="000A50B0">
        <w:t>в</w:t>
      </w:r>
      <w:r w:rsidR="0022383B">
        <w:t xml:space="preserve"> </w:t>
      </w:r>
      <w:r w:rsidR="008B4969" w:rsidRPr="000A50B0">
        <w:t>режиме</w:t>
      </w:r>
      <w:r w:rsidR="0022383B">
        <w:t xml:space="preserve"> </w:t>
      </w:r>
      <w:r w:rsidR="008B4969" w:rsidRPr="000A50B0">
        <w:t>«вопрос–ответ».</w:t>
      </w:r>
      <w:r w:rsidR="0022383B">
        <w:t xml:space="preserve"> </w:t>
      </w:r>
      <w:r w:rsidR="008B4969" w:rsidRPr="000A50B0">
        <w:t>К</w:t>
      </w:r>
      <w:r w:rsidR="0022383B">
        <w:t xml:space="preserve"> </w:t>
      </w:r>
      <w:r w:rsidR="008B4969" w:rsidRPr="000A50B0">
        <w:t>ним</w:t>
      </w:r>
      <w:r w:rsidR="0022383B">
        <w:t xml:space="preserve"> </w:t>
      </w:r>
      <w:r w:rsidR="008B4969" w:rsidRPr="000A50B0">
        <w:t>относятся:</w:t>
      </w:r>
      <w:r w:rsidR="0022383B">
        <w:t xml:space="preserve"> </w:t>
      </w:r>
    </w:p>
    <w:p w:rsidR="007916DC" w:rsidRDefault="007916DC" w:rsidP="008B4969">
      <w:pPr>
        <w:jc w:val="both"/>
      </w:pPr>
    </w:p>
    <w:p w:rsidR="00D14C07" w:rsidRDefault="00D14C07" w:rsidP="00D14C07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26725D7" wp14:editId="0A237BC1">
            <wp:simplePos x="0" y="0"/>
            <wp:positionH relativeFrom="column">
              <wp:posOffset>3640455</wp:posOffset>
            </wp:positionH>
            <wp:positionV relativeFrom="paragraph">
              <wp:posOffset>666750</wp:posOffset>
            </wp:positionV>
            <wp:extent cx="2819400" cy="1552575"/>
            <wp:effectExtent l="19050" t="19050" r="19050" b="28575"/>
            <wp:wrapTopAndBottom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4DF7480" wp14:editId="1B852419">
            <wp:simplePos x="0" y="0"/>
            <wp:positionH relativeFrom="margin">
              <wp:align>left</wp:align>
            </wp:positionH>
            <wp:positionV relativeFrom="paragraph">
              <wp:posOffset>600075</wp:posOffset>
            </wp:positionV>
            <wp:extent cx="2352675" cy="1552575"/>
            <wp:effectExtent l="19050" t="0" r="28575" b="9525"/>
            <wp:wrapTopAndBottom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4969" w:rsidRPr="000A50B0">
        <w:rPr>
          <w:i/>
        </w:rPr>
        <w:t>Имитационным</w:t>
      </w:r>
      <w:r w:rsidR="0022383B">
        <w:t xml:space="preserve"> </w:t>
      </w:r>
      <w:r w:rsidR="008B4969" w:rsidRPr="000A50B0">
        <w:t>методам</w:t>
      </w:r>
      <w:r w:rsidR="0022383B">
        <w:t xml:space="preserve"> </w:t>
      </w:r>
      <w:r w:rsidR="008B4969" w:rsidRPr="000A50B0">
        <w:t>присущи:</w:t>
      </w:r>
      <w:r w:rsidR="0022383B">
        <w:t xml:space="preserve"> </w:t>
      </w:r>
      <w:r w:rsidR="008B4969" w:rsidRPr="000A50B0">
        <w:t>наличие</w:t>
      </w:r>
      <w:r w:rsidR="0022383B">
        <w:t xml:space="preserve"> </w:t>
      </w:r>
      <w:r w:rsidR="008B4969" w:rsidRPr="000A50B0">
        <w:t>имитационной</w:t>
      </w:r>
      <w:r w:rsidR="0022383B">
        <w:t xml:space="preserve"> </w:t>
      </w:r>
      <w:r w:rsidR="008B4969" w:rsidRPr="000A50B0">
        <w:t>модели</w:t>
      </w:r>
      <w:r w:rsidR="0022383B">
        <w:t xml:space="preserve"> </w:t>
      </w:r>
      <w:r w:rsidR="008B4969" w:rsidRPr="000A50B0">
        <w:t>изучаемого</w:t>
      </w:r>
      <w:r w:rsidR="0022383B">
        <w:t xml:space="preserve"> </w:t>
      </w:r>
      <w:r w:rsidR="008B4969" w:rsidRPr="000A50B0">
        <w:t>процесса,</w:t>
      </w:r>
      <w:r w:rsidR="0022383B">
        <w:t xml:space="preserve"> </w:t>
      </w:r>
      <w:r w:rsidR="008B4969" w:rsidRPr="000A50B0">
        <w:t>активное</w:t>
      </w:r>
      <w:r w:rsidR="0022383B">
        <w:t xml:space="preserve"> </w:t>
      </w:r>
      <w:r w:rsidR="008B4969" w:rsidRPr="000A50B0">
        <w:t>взаимодействие</w:t>
      </w:r>
      <w:r w:rsidR="0022383B">
        <w:t xml:space="preserve"> </w:t>
      </w:r>
      <w:r w:rsidR="008B4969" w:rsidRPr="000A50B0">
        <w:t>участников</w:t>
      </w:r>
      <w:r w:rsidR="0022383B">
        <w:t xml:space="preserve"> </w:t>
      </w:r>
      <w:r w:rsidR="008B4969" w:rsidRPr="000A50B0">
        <w:t>при</w:t>
      </w:r>
      <w:r w:rsidR="0022383B">
        <w:t xml:space="preserve"> </w:t>
      </w:r>
      <w:r w:rsidR="008B4969" w:rsidRPr="000A50B0">
        <w:t>выработке</w:t>
      </w:r>
      <w:r w:rsidR="0022383B">
        <w:t xml:space="preserve"> </w:t>
      </w:r>
      <w:r w:rsidR="008B4969" w:rsidRPr="000A50B0">
        <w:t>и</w:t>
      </w:r>
      <w:r w:rsidR="0022383B">
        <w:t xml:space="preserve"> </w:t>
      </w:r>
      <w:r w:rsidR="008B4969" w:rsidRPr="000A50B0">
        <w:t>принятии</w:t>
      </w:r>
      <w:r w:rsidR="0022383B">
        <w:t xml:space="preserve"> </w:t>
      </w:r>
      <w:r w:rsidR="008B4969" w:rsidRPr="000A50B0">
        <w:t>управленческих</w:t>
      </w:r>
      <w:r w:rsidR="0022383B">
        <w:t xml:space="preserve"> </w:t>
      </w:r>
      <w:r w:rsidR="008B4969" w:rsidRPr="000A50B0">
        <w:t>решений.</w:t>
      </w:r>
      <w:r w:rsidR="0022383B">
        <w:t xml:space="preserve"> </w:t>
      </w:r>
      <w:r w:rsidR="008B4969" w:rsidRPr="000A50B0">
        <w:t>Имитационные</w:t>
      </w:r>
      <w:r w:rsidR="0022383B">
        <w:t xml:space="preserve"> </w:t>
      </w:r>
      <w:r w:rsidR="008B4969" w:rsidRPr="000A50B0">
        <w:t>методы</w:t>
      </w:r>
      <w:r w:rsidR="0022383B">
        <w:t xml:space="preserve"> </w:t>
      </w:r>
      <w:r w:rsidR="008B4969" w:rsidRPr="000A50B0">
        <w:t>активного</w:t>
      </w:r>
      <w:r w:rsidR="0022383B">
        <w:t xml:space="preserve"> </w:t>
      </w:r>
      <w:r w:rsidR="008B4969" w:rsidRPr="000A50B0">
        <w:t>обучения</w:t>
      </w:r>
      <w:r w:rsidR="0022383B">
        <w:t xml:space="preserve"> </w:t>
      </w:r>
      <w:r w:rsidR="008B4969" w:rsidRPr="000A50B0">
        <w:t>классифицируются</w:t>
      </w:r>
      <w:r w:rsidR="0022383B">
        <w:t xml:space="preserve"> </w:t>
      </w:r>
      <w:r w:rsidR="008B4969" w:rsidRPr="000A50B0">
        <w:t>на</w:t>
      </w:r>
      <w:r w:rsidR="0022383B">
        <w:t xml:space="preserve"> </w:t>
      </w:r>
      <w:r w:rsidR="008B4969" w:rsidRPr="000A50B0">
        <w:rPr>
          <w:i/>
        </w:rPr>
        <w:t>неигровые</w:t>
      </w:r>
      <w:r w:rsidR="0022383B">
        <w:rPr>
          <w:i/>
        </w:rPr>
        <w:t xml:space="preserve"> </w:t>
      </w:r>
      <w:r w:rsidR="008B4969" w:rsidRPr="000A50B0">
        <w:rPr>
          <w:i/>
        </w:rPr>
        <w:t>и</w:t>
      </w:r>
      <w:r w:rsidR="0022383B">
        <w:rPr>
          <w:i/>
        </w:rPr>
        <w:t xml:space="preserve"> </w:t>
      </w:r>
      <w:r w:rsidR="008B4969" w:rsidRPr="000A50B0">
        <w:rPr>
          <w:i/>
        </w:rPr>
        <w:t>игровые</w:t>
      </w:r>
      <w:r w:rsidR="008B4969" w:rsidRPr="000A50B0">
        <w:t>.</w:t>
      </w:r>
    </w:p>
    <w:p w:rsidR="004C0973" w:rsidRDefault="004C0973" w:rsidP="008B4969">
      <w:pPr>
        <w:jc w:val="both"/>
      </w:pPr>
    </w:p>
    <w:p w:rsidR="00896044" w:rsidRDefault="00896044" w:rsidP="00896044">
      <w:r>
        <w:t>К</w:t>
      </w:r>
      <w:r w:rsidR="0022383B">
        <w:t xml:space="preserve"> </w:t>
      </w:r>
      <w:r>
        <w:t>активным</w:t>
      </w:r>
      <w:r w:rsidR="0022383B">
        <w:t xml:space="preserve"> </w:t>
      </w:r>
      <w:r>
        <w:t>методам</w:t>
      </w:r>
      <w:r w:rsidR="0022383B">
        <w:t xml:space="preserve"> </w:t>
      </w:r>
      <w:r>
        <w:t>обучения</w:t>
      </w:r>
      <w:r w:rsidR="0022383B">
        <w:t xml:space="preserve"> </w:t>
      </w:r>
      <w:r w:rsidR="008A0498">
        <w:t xml:space="preserve">также </w:t>
      </w:r>
      <w:r>
        <w:t>относятся</w:t>
      </w:r>
    </w:p>
    <w:p w:rsidR="00896044" w:rsidRDefault="006A2CB3" w:rsidP="00896044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106680</wp:posOffset>
            </wp:positionV>
            <wp:extent cx="3754800" cy="3600000"/>
            <wp:effectExtent l="19050" t="38100" r="17145" b="57785"/>
            <wp:wrapTopAndBottom/>
            <wp:docPr id="8" name="Схе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3FD0" w:rsidRDefault="008841EF" w:rsidP="008841EF">
      <w:pPr>
        <w:spacing w:before="240"/>
        <w:jc w:val="both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470920B7" wp14:editId="4438DA55">
            <wp:simplePos x="0" y="0"/>
            <wp:positionH relativeFrom="margin">
              <wp:posOffset>116205</wp:posOffset>
            </wp:positionH>
            <wp:positionV relativeFrom="paragraph">
              <wp:posOffset>440055</wp:posOffset>
            </wp:positionV>
            <wp:extent cx="6600825" cy="2762250"/>
            <wp:effectExtent l="38100" t="38100" r="28575" b="19050"/>
            <wp:wrapTopAndBottom/>
            <wp:docPr id="11" name="Схема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3FD0" w:rsidRPr="000A50B0">
        <w:t>Общепринятая</w:t>
      </w:r>
      <w:r w:rsidR="0022383B">
        <w:t xml:space="preserve"> </w:t>
      </w:r>
      <w:r w:rsidR="00193FD0" w:rsidRPr="00366135">
        <w:rPr>
          <w:i/>
        </w:rPr>
        <w:t>современная</w:t>
      </w:r>
      <w:r w:rsidR="0022383B">
        <w:rPr>
          <w:i/>
        </w:rPr>
        <w:t xml:space="preserve"> </w:t>
      </w:r>
      <w:r w:rsidR="00193FD0" w:rsidRPr="00366135">
        <w:rPr>
          <w:i/>
        </w:rPr>
        <w:t>типология</w:t>
      </w:r>
      <w:r w:rsidR="0022383B">
        <w:t xml:space="preserve"> </w:t>
      </w:r>
      <w:r w:rsidR="00193FD0" w:rsidRPr="000A50B0">
        <w:t>подразделяет</w:t>
      </w:r>
      <w:r w:rsidR="0022383B">
        <w:t xml:space="preserve"> </w:t>
      </w:r>
      <w:r w:rsidR="00193FD0" w:rsidRPr="00366135">
        <w:rPr>
          <w:i/>
        </w:rPr>
        <w:t>средст</w:t>
      </w:r>
      <w:r w:rsidR="00366135" w:rsidRPr="00366135">
        <w:rPr>
          <w:i/>
        </w:rPr>
        <w:t>ва</w:t>
      </w:r>
      <w:r w:rsidR="0022383B">
        <w:rPr>
          <w:i/>
        </w:rPr>
        <w:t xml:space="preserve"> </w:t>
      </w:r>
      <w:r w:rsidR="00366135" w:rsidRPr="00366135">
        <w:rPr>
          <w:i/>
        </w:rPr>
        <w:t>обучения</w:t>
      </w:r>
      <w:r w:rsidR="0022383B">
        <w:t xml:space="preserve"> </w:t>
      </w:r>
      <w:r w:rsidR="00366135">
        <w:t>на</w:t>
      </w:r>
      <w:r w:rsidR="0022383B">
        <w:t xml:space="preserve"> </w:t>
      </w:r>
      <w:r w:rsidR="00366135">
        <w:t>следующие</w:t>
      </w:r>
      <w:r w:rsidR="0022383B">
        <w:t xml:space="preserve"> </w:t>
      </w:r>
      <w:r w:rsidR="00366135">
        <w:t>виды:</w:t>
      </w:r>
    </w:p>
    <w:p w:rsidR="00AA0C3A" w:rsidRDefault="00AA0C3A" w:rsidP="00AA0C3A">
      <w:pPr>
        <w:jc w:val="both"/>
      </w:pPr>
      <w:r w:rsidRPr="000A50B0">
        <w:t>Оптимизация</w:t>
      </w:r>
      <w:r w:rsidR="0022383B">
        <w:t xml:space="preserve"> </w:t>
      </w:r>
      <w:r w:rsidRPr="000A50B0">
        <w:t>учебного</w:t>
      </w:r>
      <w:r w:rsidR="0022383B">
        <w:t xml:space="preserve"> </w:t>
      </w:r>
      <w:r w:rsidRPr="000A50B0">
        <w:t>процесса</w:t>
      </w:r>
      <w:r w:rsidR="0022383B">
        <w:t xml:space="preserve"> </w:t>
      </w:r>
      <w:r w:rsidRPr="000A50B0">
        <w:t>предполагает</w:t>
      </w:r>
      <w:r w:rsidR="0022383B">
        <w:t xml:space="preserve"> </w:t>
      </w:r>
      <w:r w:rsidRPr="000A50B0">
        <w:t>выбор</w:t>
      </w:r>
      <w:r w:rsidR="0022383B">
        <w:t xml:space="preserve"> </w:t>
      </w:r>
      <w:r w:rsidRPr="000A50B0">
        <w:t>оптимальных</w:t>
      </w:r>
      <w:r w:rsidR="0022383B">
        <w:t xml:space="preserve"> </w:t>
      </w:r>
      <w:r w:rsidRPr="000A50B0">
        <w:t>методов</w:t>
      </w:r>
      <w:r w:rsidR="0022383B">
        <w:t xml:space="preserve"> </w:t>
      </w:r>
      <w:r w:rsidR="00CA3813" w:rsidRPr="000A50B0">
        <w:t>и</w:t>
      </w:r>
      <w:r w:rsidR="0022383B">
        <w:t xml:space="preserve"> </w:t>
      </w:r>
      <w:r w:rsidR="00CA3813" w:rsidRPr="000A50B0">
        <w:t>средств</w:t>
      </w:r>
      <w:r w:rsidRPr="000A50B0">
        <w:t>.</w:t>
      </w:r>
      <w:r w:rsidR="0022383B">
        <w:t xml:space="preserve"> </w:t>
      </w:r>
      <w:r w:rsidR="00CA3813" w:rsidRPr="000A50B0">
        <w:t>О</w:t>
      </w:r>
      <w:r w:rsidRPr="000A50B0">
        <w:t>дин</w:t>
      </w:r>
      <w:r w:rsidR="0022383B">
        <w:t xml:space="preserve"> </w:t>
      </w:r>
      <w:r w:rsidRPr="000A50B0">
        <w:t>метод</w:t>
      </w:r>
      <w:r w:rsidR="0022383B">
        <w:t xml:space="preserve"> </w:t>
      </w:r>
      <w:r w:rsidRPr="000A50B0">
        <w:t>будет</w:t>
      </w:r>
      <w:r w:rsidR="0022383B">
        <w:t xml:space="preserve"> </w:t>
      </w:r>
      <w:r w:rsidRPr="000A50B0">
        <w:t>оптимальным</w:t>
      </w:r>
      <w:r w:rsidR="0022383B">
        <w:t xml:space="preserve"> </w:t>
      </w:r>
      <w:r w:rsidRPr="000A50B0">
        <w:t>при</w:t>
      </w:r>
      <w:r w:rsidR="0022383B">
        <w:t xml:space="preserve"> </w:t>
      </w:r>
      <w:r w:rsidRPr="000A50B0">
        <w:t>одних</w:t>
      </w:r>
      <w:r w:rsidR="0022383B">
        <w:t xml:space="preserve"> </w:t>
      </w:r>
      <w:r w:rsidRPr="000A50B0">
        <w:t>конкретных</w:t>
      </w:r>
      <w:r w:rsidR="0022383B">
        <w:t xml:space="preserve"> </w:t>
      </w:r>
      <w:r w:rsidRPr="000A50B0">
        <w:t>условиях,</w:t>
      </w:r>
      <w:r w:rsidR="0022383B">
        <w:t xml:space="preserve"> </w:t>
      </w:r>
      <w:r w:rsidRPr="000A50B0">
        <w:t>но</w:t>
      </w:r>
      <w:r w:rsidR="0022383B">
        <w:t xml:space="preserve"> </w:t>
      </w:r>
      <w:r w:rsidRPr="000A50B0">
        <w:t>не</w:t>
      </w:r>
      <w:r w:rsidR="0022383B">
        <w:t xml:space="preserve"> </w:t>
      </w:r>
      <w:r w:rsidRPr="000A50B0">
        <w:t>лучшим</w:t>
      </w:r>
      <w:r w:rsidR="0022383B">
        <w:t xml:space="preserve"> </w:t>
      </w:r>
      <w:r w:rsidR="00F42627" w:rsidRPr="000A50B0">
        <w:t>–</w:t>
      </w:r>
      <w:r w:rsidR="0022383B">
        <w:t xml:space="preserve"> </w:t>
      </w:r>
      <w:r w:rsidRPr="000A50B0">
        <w:t>при</w:t>
      </w:r>
      <w:r w:rsidR="0022383B">
        <w:t xml:space="preserve"> </w:t>
      </w:r>
      <w:r w:rsidRPr="000A50B0">
        <w:t>других.</w:t>
      </w:r>
      <w:r w:rsidR="0022383B">
        <w:t xml:space="preserve"> </w:t>
      </w:r>
      <w:r w:rsidRPr="000A50B0">
        <w:t>Другой</w:t>
      </w:r>
      <w:r w:rsidR="0022383B">
        <w:t xml:space="preserve"> </w:t>
      </w:r>
      <w:r w:rsidRPr="000A50B0">
        <w:t>метод</w:t>
      </w:r>
      <w:r w:rsidR="0022383B">
        <w:t xml:space="preserve"> </w:t>
      </w:r>
      <w:r w:rsidRPr="000A50B0">
        <w:t>лучше</w:t>
      </w:r>
      <w:r w:rsidR="0022383B">
        <w:t xml:space="preserve"> </w:t>
      </w:r>
      <w:r w:rsidRPr="000A50B0">
        <w:t>проявит</w:t>
      </w:r>
      <w:r w:rsidR="0022383B">
        <w:t xml:space="preserve"> </w:t>
      </w:r>
      <w:r w:rsidRPr="000A50B0">
        <w:t>себя</w:t>
      </w:r>
      <w:r w:rsidR="0022383B">
        <w:t xml:space="preserve"> </w:t>
      </w:r>
      <w:r w:rsidRPr="000A50B0">
        <w:t>в</w:t>
      </w:r>
      <w:r w:rsidR="0022383B">
        <w:t xml:space="preserve"> </w:t>
      </w:r>
      <w:r w:rsidRPr="000A50B0">
        <w:t>иных</w:t>
      </w:r>
      <w:r w:rsidR="0022383B">
        <w:t xml:space="preserve"> </w:t>
      </w:r>
      <w:r w:rsidRPr="000A50B0">
        <w:t>условиях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окажется</w:t>
      </w:r>
      <w:r w:rsidR="0022383B">
        <w:t xml:space="preserve"> </w:t>
      </w:r>
      <w:r w:rsidRPr="000A50B0">
        <w:t>неудачным</w:t>
      </w:r>
      <w:r w:rsidR="0022383B">
        <w:t xml:space="preserve"> </w:t>
      </w:r>
      <w:r w:rsidRPr="000A50B0">
        <w:t>в</w:t>
      </w:r>
      <w:r w:rsidR="0022383B">
        <w:t xml:space="preserve"> </w:t>
      </w:r>
      <w:r w:rsidRPr="000A50B0">
        <w:t>первой</w:t>
      </w:r>
      <w:r w:rsidR="0022383B">
        <w:t xml:space="preserve"> </w:t>
      </w:r>
      <w:r w:rsidRPr="000A50B0">
        <w:t>ситуации.</w:t>
      </w:r>
    </w:p>
    <w:p w:rsidR="00DB3F95" w:rsidRDefault="00DB3F95" w:rsidP="00DB3F95">
      <w:pPr>
        <w:jc w:val="both"/>
      </w:pPr>
      <w:r>
        <w:t>Выбор методов педагогической деятельности и средств обучения зависит от многих объективных и субъективных причин, а именно:</w:t>
      </w:r>
    </w:p>
    <w:p w:rsidR="00DB3F95" w:rsidRDefault="00DB3F95" w:rsidP="00AA0C3A">
      <w:pPr>
        <w:jc w:val="both"/>
      </w:pPr>
      <w:r>
        <w:rPr>
          <w:noProof/>
          <w:lang w:eastAsia="ru-RU"/>
        </w:rPr>
        <w:drawing>
          <wp:inline distT="0" distB="0" distL="0" distR="0" wp14:anchorId="58417313" wp14:editId="61E88A13">
            <wp:extent cx="6597650" cy="3962400"/>
            <wp:effectExtent l="19050" t="0" r="1270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</w:p>
    <w:p w:rsidR="003703DE" w:rsidRPr="000A50B0" w:rsidRDefault="003703DE" w:rsidP="003703DE">
      <w:pPr>
        <w:jc w:val="both"/>
      </w:pPr>
      <w:r w:rsidRPr="000A50B0">
        <w:t>Выбор</w:t>
      </w:r>
      <w:r w:rsidR="0022383B">
        <w:t xml:space="preserve"> </w:t>
      </w:r>
      <w:r w:rsidRPr="000A50B0">
        <w:t>методов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средств</w:t>
      </w:r>
      <w:r w:rsidR="0022383B">
        <w:t xml:space="preserve"> </w:t>
      </w:r>
      <w:r w:rsidRPr="000A50B0">
        <w:t>обучения</w:t>
      </w:r>
      <w:r w:rsidR="0022383B">
        <w:t xml:space="preserve"> </w:t>
      </w:r>
      <w:r w:rsidRPr="000A50B0">
        <w:t>осуществляется</w:t>
      </w:r>
      <w:r w:rsidR="0022383B">
        <w:t xml:space="preserve"> </w:t>
      </w:r>
      <w:r w:rsidRPr="000A50B0">
        <w:t>одновременно</w:t>
      </w:r>
      <w:r w:rsidR="0022383B">
        <w:t xml:space="preserve"> </w:t>
      </w:r>
      <w:r w:rsidRPr="000A50B0">
        <w:t>с</w:t>
      </w:r>
      <w:r w:rsidR="0022383B">
        <w:t xml:space="preserve"> </w:t>
      </w:r>
      <w:r w:rsidRPr="000A50B0">
        <w:t>конструированием</w:t>
      </w:r>
      <w:r w:rsidR="0022383B">
        <w:t xml:space="preserve"> </w:t>
      </w:r>
      <w:r w:rsidRPr="000A50B0">
        <w:t>содержания</w:t>
      </w:r>
      <w:r w:rsidR="0022383B">
        <w:t xml:space="preserve"> </w:t>
      </w:r>
      <w:r w:rsidRPr="000A50B0">
        <w:t>учебного</w:t>
      </w:r>
      <w:r w:rsidR="0022383B">
        <w:t xml:space="preserve"> </w:t>
      </w:r>
      <w:r w:rsidRPr="000A50B0">
        <w:t>материалу.</w:t>
      </w:r>
    </w:p>
    <w:p w:rsidR="003703DE" w:rsidRPr="000A50B0" w:rsidRDefault="003703DE" w:rsidP="003703DE">
      <w:pPr>
        <w:jc w:val="both"/>
      </w:pPr>
      <w:r w:rsidRPr="000A50B0">
        <w:t>Так,</w:t>
      </w:r>
      <w:r w:rsidR="0022383B">
        <w:t xml:space="preserve"> </w:t>
      </w:r>
      <w:r w:rsidR="00AF5B13" w:rsidRPr="000A50B0">
        <w:t>для</w:t>
      </w:r>
      <w:r w:rsidR="0022383B">
        <w:t xml:space="preserve"> </w:t>
      </w:r>
      <w:r w:rsidRPr="000A50B0">
        <w:rPr>
          <w:i/>
        </w:rPr>
        <w:t>лекции</w:t>
      </w:r>
      <w:r w:rsidRPr="000A50B0">
        <w:t>,</w:t>
      </w:r>
      <w:r w:rsidR="0022383B">
        <w:t xml:space="preserve"> </w:t>
      </w:r>
      <w:r w:rsidRPr="000A50B0">
        <w:t>как</w:t>
      </w:r>
      <w:r w:rsidR="0022383B">
        <w:t xml:space="preserve"> </w:t>
      </w:r>
      <w:r w:rsidRPr="000A50B0">
        <w:t>правило,</w:t>
      </w:r>
      <w:r w:rsidR="0022383B">
        <w:t xml:space="preserve"> </w:t>
      </w:r>
      <w:r w:rsidRPr="000A50B0">
        <w:t>выбирают</w:t>
      </w:r>
      <w:r w:rsidR="0022383B">
        <w:t xml:space="preserve"> </w:t>
      </w:r>
      <w:r w:rsidRPr="000A50B0">
        <w:t>материал,</w:t>
      </w:r>
      <w:r w:rsidR="0022383B">
        <w:t xml:space="preserve"> </w:t>
      </w:r>
      <w:r w:rsidRPr="000A50B0">
        <w:t>раскрывающий</w:t>
      </w:r>
      <w:r w:rsidR="0022383B">
        <w:t xml:space="preserve"> </w:t>
      </w:r>
      <w:r w:rsidRPr="000A50B0">
        <w:t>основные</w:t>
      </w:r>
      <w:r w:rsidR="0022383B">
        <w:t xml:space="preserve"> </w:t>
      </w:r>
      <w:r w:rsidRPr="000A50B0">
        <w:t>теоретические</w:t>
      </w:r>
      <w:r w:rsidR="0022383B">
        <w:t xml:space="preserve"> </w:t>
      </w:r>
      <w:r w:rsidRPr="000A50B0">
        <w:t>положения</w:t>
      </w:r>
      <w:r w:rsidR="0022383B">
        <w:t xml:space="preserve"> </w:t>
      </w:r>
      <w:r w:rsidRPr="000A50B0">
        <w:t>науки,</w:t>
      </w:r>
      <w:r w:rsidR="0022383B">
        <w:t xml:space="preserve"> </w:t>
      </w:r>
      <w:r w:rsidRPr="000A50B0">
        <w:t>закономерности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принципы</w:t>
      </w:r>
      <w:r w:rsidR="0022383B">
        <w:t xml:space="preserve"> </w:t>
      </w:r>
      <w:r w:rsidRPr="000A50B0">
        <w:t>классификации,</w:t>
      </w:r>
      <w:r w:rsidR="0022383B">
        <w:t xml:space="preserve"> </w:t>
      </w:r>
      <w:r w:rsidRPr="000A50B0">
        <w:t>что</w:t>
      </w:r>
      <w:r w:rsidR="0022383B">
        <w:t xml:space="preserve"> </w:t>
      </w:r>
      <w:r w:rsidRPr="000A50B0">
        <w:t>является</w:t>
      </w:r>
      <w:r w:rsidR="0022383B">
        <w:t xml:space="preserve"> </w:t>
      </w:r>
      <w:r w:rsidRPr="000A50B0">
        <w:t>основанием</w:t>
      </w:r>
      <w:r w:rsidR="0022383B">
        <w:t xml:space="preserve"> </w:t>
      </w:r>
      <w:r w:rsidRPr="000A50B0">
        <w:t>для</w:t>
      </w:r>
      <w:r w:rsidR="0022383B">
        <w:t xml:space="preserve"> </w:t>
      </w:r>
      <w:r w:rsidRPr="000A50B0">
        <w:t>последующего</w:t>
      </w:r>
      <w:r w:rsidR="0022383B">
        <w:t xml:space="preserve"> </w:t>
      </w:r>
      <w:r w:rsidRPr="000A50B0">
        <w:t>изучения</w:t>
      </w:r>
      <w:r w:rsidR="0022383B">
        <w:t xml:space="preserve"> </w:t>
      </w:r>
      <w:r w:rsidRPr="000A50B0">
        <w:t>фактических</w:t>
      </w:r>
      <w:r w:rsidR="0022383B">
        <w:t xml:space="preserve"> </w:t>
      </w:r>
      <w:r w:rsidRPr="000A50B0">
        <w:t>сведений,</w:t>
      </w:r>
      <w:r w:rsidR="0022383B">
        <w:t xml:space="preserve"> </w:t>
      </w:r>
      <w:r w:rsidRPr="000A50B0">
        <w:t>практических</w:t>
      </w:r>
      <w:r w:rsidR="0022383B">
        <w:t xml:space="preserve"> </w:t>
      </w:r>
      <w:r w:rsidRPr="000A50B0">
        <w:t>рекомендаций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выводов.</w:t>
      </w:r>
    </w:p>
    <w:p w:rsidR="003703DE" w:rsidRPr="000A50B0" w:rsidRDefault="003703DE" w:rsidP="003703DE">
      <w:pPr>
        <w:jc w:val="both"/>
      </w:pPr>
      <w:r w:rsidRPr="000A50B0">
        <w:rPr>
          <w:bCs/>
          <w:i/>
        </w:rPr>
        <w:t>Семинар</w:t>
      </w:r>
      <w:r w:rsidR="0022383B">
        <w:t xml:space="preserve"> </w:t>
      </w:r>
      <w:r w:rsidRPr="000A50B0">
        <w:t>может</w:t>
      </w:r>
      <w:r w:rsidR="0022383B">
        <w:t xml:space="preserve"> </w:t>
      </w:r>
      <w:r w:rsidRPr="000A50B0">
        <w:t>быть</w:t>
      </w:r>
      <w:r w:rsidR="0022383B">
        <w:t xml:space="preserve"> </w:t>
      </w:r>
      <w:r w:rsidRPr="000A50B0">
        <w:t>использован</w:t>
      </w:r>
      <w:r w:rsidR="0022383B">
        <w:t xml:space="preserve"> </w:t>
      </w:r>
      <w:r w:rsidRPr="000A50B0">
        <w:t>только</w:t>
      </w:r>
      <w:r w:rsidR="0022383B">
        <w:t xml:space="preserve"> </w:t>
      </w:r>
      <w:r w:rsidRPr="000A50B0">
        <w:t>для</w:t>
      </w:r>
      <w:r w:rsidR="0022383B">
        <w:t xml:space="preserve"> </w:t>
      </w:r>
      <w:r w:rsidRPr="000A50B0">
        <w:t>изучения</w:t>
      </w:r>
      <w:r w:rsidR="0022383B">
        <w:t xml:space="preserve"> </w:t>
      </w:r>
      <w:r w:rsidRPr="000A50B0">
        <w:t>такого</w:t>
      </w:r>
      <w:r w:rsidR="0022383B">
        <w:t xml:space="preserve"> </w:t>
      </w:r>
      <w:r w:rsidRPr="000A50B0">
        <w:t>материала,</w:t>
      </w:r>
      <w:r w:rsidR="0022383B">
        <w:t xml:space="preserve"> </w:t>
      </w:r>
      <w:r w:rsidRPr="000A50B0">
        <w:t>где</w:t>
      </w:r>
      <w:r w:rsidR="0022383B">
        <w:t xml:space="preserve"> </w:t>
      </w:r>
      <w:r w:rsidRPr="000A50B0">
        <w:t>есть</w:t>
      </w:r>
      <w:r w:rsidR="0022383B">
        <w:t xml:space="preserve"> </w:t>
      </w:r>
      <w:r w:rsidRPr="000A50B0">
        <w:t>необходимость</w:t>
      </w:r>
      <w:r w:rsidR="0022383B">
        <w:t xml:space="preserve"> </w:t>
      </w:r>
      <w:r w:rsidRPr="000A50B0">
        <w:t>в</w:t>
      </w:r>
      <w:r w:rsidR="0022383B">
        <w:t xml:space="preserve"> </w:t>
      </w:r>
      <w:r w:rsidRPr="000A50B0">
        <w:t>самостоятельной</w:t>
      </w:r>
      <w:r w:rsidR="0022383B">
        <w:t xml:space="preserve"> </w:t>
      </w:r>
      <w:r w:rsidRPr="000A50B0">
        <w:t>работе</w:t>
      </w:r>
      <w:r w:rsidR="0022383B">
        <w:t xml:space="preserve"> </w:t>
      </w:r>
      <w:r w:rsidRPr="000A50B0">
        <w:t>с</w:t>
      </w:r>
      <w:r w:rsidR="0022383B">
        <w:t xml:space="preserve"> </w:t>
      </w:r>
      <w:r w:rsidRPr="000A50B0">
        <w:t>литературой.</w:t>
      </w:r>
    </w:p>
    <w:p w:rsidR="003703DE" w:rsidRPr="000A50B0" w:rsidRDefault="0022383B" w:rsidP="003703DE">
      <w:pPr>
        <w:jc w:val="both"/>
      </w:pPr>
      <w:r w:rsidRPr="000A50B0">
        <w:rPr>
          <w:i/>
        </w:rPr>
        <w:t>Экскурсия</w:t>
      </w:r>
      <w:r>
        <w:t xml:space="preserve"> может </w:t>
      </w:r>
      <w:r w:rsidR="003703DE" w:rsidRPr="000A50B0">
        <w:t>быть</w:t>
      </w:r>
      <w:r>
        <w:t xml:space="preserve"> </w:t>
      </w:r>
      <w:r w:rsidR="003703DE" w:rsidRPr="000A50B0">
        <w:t>использована</w:t>
      </w:r>
      <w:r>
        <w:t xml:space="preserve"> </w:t>
      </w:r>
      <w:r w:rsidR="003703DE" w:rsidRPr="000A50B0">
        <w:t>тогда,</w:t>
      </w:r>
      <w:r>
        <w:t xml:space="preserve"> </w:t>
      </w:r>
      <w:r w:rsidR="003703DE" w:rsidRPr="000A50B0">
        <w:t>когда</w:t>
      </w:r>
      <w:r>
        <w:t xml:space="preserve"> </w:t>
      </w:r>
      <w:r w:rsidR="003703DE" w:rsidRPr="000A50B0">
        <w:t>в</w:t>
      </w:r>
      <w:r>
        <w:t xml:space="preserve"> </w:t>
      </w:r>
      <w:r w:rsidR="003703DE" w:rsidRPr="000A50B0">
        <w:t>этом</w:t>
      </w:r>
      <w:r>
        <w:t xml:space="preserve"> </w:t>
      </w:r>
      <w:r w:rsidR="003703DE" w:rsidRPr="000A50B0">
        <w:t>есть</w:t>
      </w:r>
      <w:r>
        <w:t xml:space="preserve"> </w:t>
      </w:r>
      <w:r w:rsidR="003703DE" w:rsidRPr="000A50B0">
        <w:t>необходимость</w:t>
      </w:r>
      <w:r>
        <w:t xml:space="preserve"> </w:t>
      </w:r>
      <w:r w:rsidR="003703DE" w:rsidRPr="000A50B0">
        <w:t>и</w:t>
      </w:r>
      <w:r>
        <w:t xml:space="preserve"> </w:t>
      </w:r>
      <w:r w:rsidR="003703DE" w:rsidRPr="000A50B0">
        <w:t>учебное</w:t>
      </w:r>
      <w:r>
        <w:t xml:space="preserve"> </w:t>
      </w:r>
      <w:r w:rsidR="003703DE" w:rsidRPr="000A50B0">
        <w:t>время,</w:t>
      </w:r>
      <w:r>
        <w:t xml:space="preserve"> </w:t>
      </w:r>
      <w:r w:rsidR="003703DE" w:rsidRPr="000A50B0">
        <w:t>которое</w:t>
      </w:r>
      <w:r>
        <w:t xml:space="preserve"> </w:t>
      </w:r>
      <w:r w:rsidR="003703DE" w:rsidRPr="000A50B0">
        <w:t>можно</w:t>
      </w:r>
      <w:r>
        <w:t xml:space="preserve"> </w:t>
      </w:r>
      <w:r w:rsidR="003703DE" w:rsidRPr="000A50B0">
        <w:t>полностью</w:t>
      </w:r>
      <w:r>
        <w:t xml:space="preserve"> </w:t>
      </w:r>
      <w:r w:rsidR="003703DE" w:rsidRPr="000A50B0">
        <w:t>употребить</w:t>
      </w:r>
      <w:r>
        <w:t xml:space="preserve"> </w:t>
      </w:r>
      <w:r w:rsidR="003703DE" w:rsidRPr="000A50B0">
        <w:t>на</w:t>
      </w:r>
      <w:r>
        <w:t xml:space="preserve"> </w:t>
      </w:r>
      <w:r w:rsidR="003703DE" w:rsidRPr="000A50B0">
        <w:t>изложение</w:t>
      </w:r>
      <w:r>
        <w:t xml:space="preserve"> </w:t>
      </w:r>
      <w:r w:rsidR="003703DE" w:rsidRPr="000A50B0">
        <w:t>нового</w:t>
      </w:r>
      <w:r>
        <w:t xml:space="preserve"> </w:t>
      </w:r>
      <w:r w:rsidR="003703DE" w:rsidRPr="000A50B0">
        <w:t>учебного</w:t>
      </w:r>
      <w:r>
        <w:t xml:space="preserve"> </w:t>
      </w:r>
      <w:r w:rsidR="003703DE" w:rsidRPr="000A50B0">
        <w:t>материала,</w:t>
      </w:r>
      <w:r>
        <w:t xml:space="preserve"> </w:t>
      </w:r>
      <w:r w:rsidR="003703DE" w:rsidRPr="000A50B0">
        <w:t>сопровождаемое</w:t>
      </w:r>
      <w:r>
        <w:t xml:space="preserve"> </w:t>
      </w:r>
      <w:r w:rsidR="003703DE" w:rsidRPr="000A50B0">
        <w:t>демонстрацией</w:t>
      </w:r>
      <w:r>
        <w:t xml:space="preserve"> </w:t>
      </w:r>
      <w:r w:rsidR="003703DE" w:rsidRPr="000A50B0">
        <w:t>объекта.</w:t>
      </w:r>
    </w:p>
    <w:p w:rsidR="003703DE" w:rsidRPr="000A50B0" w:rsidRDefault="003703DE" w:rsidP="003703DE">
      <w:pPr>
        <w:jc w:val="both"/>
      </w:pPr>
      <w:r w:rsidRPr="000A50B0">
        <w:rPr>
          <w:i/>
        </w:rPr>
        <w:lastRenderedPageBreak/>
        <w:t>Планируя</w:t>
      </w:r>
      <w:r w:rsidR="0022383B">
        <w:rPr>
          <w:i/>
        </w:rPr>
        <w:t xml:space="preserve"> </w:t>
      </w:r>
      <w:r w:rsidRPr="000A50B0">
        <w:rPr>
          <w:i/>
        </w:rPr>
        <w:t>использование</w:t>
      </w:r>
      <w:r w:rsidR="0022383B">
        <w:rPr>
          <w:i/>
        </w:rPr>
        <w:t xml:space="preserve"> </w:t>
      </w:r>
      <w:r w:rsidRPr="000A50B0">
        <w:rPr>
          <w:i/>
        </w:rPr>
        <w:t>метода</w:t>
      </w:r>
      <w:r w:rsidR="0022383B">
        <w:rPr>
          <w:i/>
        </w:rPr>
        <w:t xml:space="preserve"> </w:t>
      </w:r>
      <w:r w:rsidRPr="000A50B0">
        <w:rPr>
          <w:i/>
        </w:rPr>
        <w:t>проблемного</w:t>
      </w:r>
      <w:r w:rsidR="0022383B">
        <w:rPr>
          <w:i/>
        </w:rPr>
        <w:t xml:space="preserve"> </w:t>
      </w:r>
      <w:r w:rsidRPr="000A50B0">
        <w:rPr>
          <w:i/>
        </w:rPr>
        <w:t>изучения</w:t>
      </w:r>
      <w:r w:rsidR="0022383B">
        <w:t xml:space="preserve"> </w:t>
      </w:r>
      <w:r w:rsidRPr="000A50B0">
        <w:t>(эвристическую</w:t>
      </w:r>
      <w:r w:rsidR="0022383B">
        <w:t xml:space="preserve"> </w:t>
      </w:r>
      <w:r w:rsidRPr="000A50B0">
        <w:t>беседу,</w:t>
      </w:r>
      <w:r w:rsidR="0022383B">
        <w:t xml:space="preserve"> </w:t>
      </w:r>
      <w:r w:rsidRPr="000A50B0">
        <w:t>учебную</w:t>
      </w:r>
      <w:r w:rsidR="0022383B">
        <w:t xml:space="preserve"> </w:t>
      </w:r>
      <w:r w:rsidRPr="000A50B0">
        <w:t>дискуссию),</w:t>
      </w:r>
      <w:r w:rsidR="0022383B">
        <w:t xml:space="preserve"> </w:t>
      </w:r>
      <w:r w:rsidRPr="000A50B0">
        <w:t>преподаватель</w:t>
      </w:r>
      <w:r w:rsidR="0022383B">
        <w:t xml:space="preserve"> </w:t>
      </w:r>
      <w:r w:rsidRPr="000A50B0">
        <w:t>анализирует</w:t>
      </w:r>
      <w:r w:rsidR="0022383B">
        <w:t xml:space="preserve"> </w:t>
      </w:r>
      <w:r w:rsidRPr="000A50B0">
        <w:t>содержание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возможности</w:t>
      </w:r>
      <w:r w:rsidR="0022383B">
        <w:t xml:space="preserve"> </w:t>
      </w:r>
      <w:r w:rsidRPr="000A50B0">
        <w:t>учебного</w:t>
      </w:r>
      <w:r w:rsidR="0022383B">
        <w:t xml:space="preserve"> </w:t>
      </w:r>
      <w:r w:rsidRPr="000A50B0">
        <w:t>материала</w:t>
      </w:r>
      <w:r w:rsidR="0022383B">
        <w:t xml:space="preserve"> </w:t>
      </w:r>
      <w:r w:rsidRPr="000A50B0">
        <w:t>для</w:t>
      </w:r>
      <w:r w:rsidR="0022383B">
        <w:t xml:space="preserve"> </w:t>
      </w:r>
      <w:r w:rsidRPr="000A50B0">
        <w:t>создания</w:t>
      </w:r>
      <w:r w:rsidR="0022383B">
        <w:t xml:space="preserve"> </w:t>
      </w:r>
      <w:r w:rsidRPr="000A50B0">
        <w:t>проблемной</w:t>
      </w:r>
      <w:r w:rsidR="0022383B">
        <w:t xml:space="preserve"> </w:t>
      </w:r>
      <w:r w:rsidRPr="000A50B0">
        <w:t>ситуации,</w:t>
      </w:r>
      <w:r w:rsidR="0022383B">
        <w:t xml:space="preserve"> </w:t>
      </w:r>
      <w:r w:rsidRPr="000A50B0">
        <w:t>оценивает</w:t>
      </w:r>
      <w:r w:rsidR="0022383B">
        <w:t xml:space="preserve"> </w:t>
      </w:r>
      <w:r w:rsidRPr="000A50B0">
        <w:t>способность</w:t>
      </w:r>
      <w:r w:rsidR="0022383B">
        <w:t xml:space="preserve"> </w:t>
      </w:r>
      <w:r w:rsidRPr="000A50B0">
        <w:t>студентов</w:t>
      </w:r>
      <w:r w:rsidR="0022383B">
        <w:t xml:space="preserve"> </w:t>
      </w:r>
      <w:r w:rsidRPr="000A50B0">
        <w:t>решить</w:t>
      </w:r>
      <w:r w:rsidR="0022383B">
        <w:t xml:space="preserve"> </w:t>
      </w:r>
      <w:r w:rsidRPr="000A50B0">
        <w:t>конкретную</w:t>
      </w:r>
      <w:r w:rsidR="0022383B">
        <w:t xml:space="preserve"> </w:t>
      </w:r>
      <w:r w:rsidRPr="000A50B0">
        <w:t>проблемную</w:t>
      </w:r>
      <w:r w:rsidR="0022383B">
        <w:t xml:space="preserve"> </w:t>
      </w:r>
      <w:r w:rsidRPr="000A50B0">
        <w:t>задачу,</w:t>
      </w:r>
      <w:r w:rsidR="0022383B">
        <w:t xml:space="preserve"> </w:t>
      </w:r>
      <w:r w:rsidRPr="000A50B0">
        <w:t>учитывает,</w:t>
      </w:r>
      <w:r w:rsidR="0022383B">
        <w:t xml:space="preserve"> </w:t>
      </w:r>
      <w:r w:rsidRPr="000A50B0">
        <w:t>каким</w:t>
      </w:r>
      <w:r w:rsidR="0022383B">
        <w:t xml:space="preserve"> </w:t>
      </w:r>
      <w:r w:rsidRPr="000A50B0">
        <w:t>временем</w:t>
      </w:r>
      <w:r w:rsidR="0022383B">
        <w:t xml:space="preserve"> </w:t>
      </w:r>
      <w:r w:rsidRPr="000A50B0">
        <w:t>он</w:t>
      </w:r>
      <w:r w:rsidR="0022383B">
        <w:t xml:space="preserve"> </w:t>
      </w:r>
      <w:r w:rsidRPr="000A50B0">
        <w:t>располагает,</w:t>
      </w:r>
      <w:r w:rsidR="0022383B">
        <w:t xml:space="preserve"> </w:t>
      </w:r>
      <w:r w:rsidRPr="000A50B0">
        <w:t>поскольку</w:t>
      </w:r>
      <w:r w:rsidR="0022383B">
        <w:t xml:space="preserve"> </w:t>
      </w:r>
      <w:r w:rsidRPr="000A50B0">
        <w:t>эвристическая</w:t>
      </w:r>
      <w:r w:rsidR="0022383B">
        <w:t xml:space="preserve"> </w:t>
      </w:r>
      <w:r w:rsidRPr="000A50B0">
        <w:t>беседа</w:t>
      </w:r>
      <w:r w:rsidR="0022383B">
        <w:t xml:space="preserve"> </w:t>
      </w:r>
      <w:r w:rsidRPr="000A50B0">
        <w:t>требует</w:t>
      </w:r>
      <w:r w:rsidR="0022383B">
        <w:t xml:space="preserve"> </w:t>
      </w:r>
      <w:r w:rsidRPr="000A50B0">
        <w:t>значительно</w:t>
      </w:r>
      <w:r w:rsidR="0022383B">
        <w:t xml:space="preserve"> </w:t>
      </w:r>
      <w:r w:rsidRPr="000A50B0">
        <w:t>большего</w:t>
      </w:r>
      <w:r w:rsidR="0022383B">
        <w:t xml:space="preserve"> </w:t>
      </w:r>
      <w:r w:rsidRPr="000A50B0">
        <w:t>времени,</w:t>
      </w:r>
      <w:r w:rsidR="0022383B">
        <w:t xml:space="preserve"> </w:t>
      </w:r>
      <w:r w:rsidRPr="000A50B0">
        <w:t>чем</w:t>
      </w:r>
      <w:r w:rsidR="0022383B">
        <w:t xml:space="preserve"> </w:t>
      </w:r>
      <w:r w:rsidRPr="000A50B0">
        <w:t>обычное</w:t>
      </w:r>
      <w:r w:rsidR="0022383B">
        <w:t xml:space="preserve"> </w:t>
      </w:r>
      <w:r w:rsidRPr="000A50B0">
        <w:t>объяснение,</w:t>
      </w:r>
      <w:r w:rsidR="0022383B">
        <w:t xml:space="preserve"> </w:t>
      </w:r>
      <w:r w:rsidRPr="000A50B0">
        <w:t>способны</w:t>
      </w:r>
      <w:r w:rsidR="0022383B">
        <w:t xml:space="preserve"> </w:t>
      </w:r>
      <w:r w:rsidRPr="000A50B0">
        <w:t>ли</w:t>
      </w:r>
      <w:r w:rsidR="0022383B">
        <w:t xml:space="preserve"> </w:t>
      </w:r>
      <w:r w:rsidRPr="000A50B0">
        <w:t>студенты</w:t>
      </w:r>
      <w:r w:rsidR="0022383B">
        <w:t xml:space="preserve"> </w:t>
      </w:r>
      <w:r w:rsidRPr="000A50B0">
        <w:t>самостоятельно</w:t>
      </w:r>
      <w:r w:rsidR="0022383B">
        <w:t xml:space="preserve"> </w:t>
      </w:r>
      <w:r w:rsidRPr="000A50B0">
        <w:t>изучить</w:t>
      </w:r>
      <w:r w:rsidR="0022383B">
        <w:t xml:space="preserve"> </w:t>
      </w:r>
      <w:r w:rsidRPr="000A50B0">
        <w:t>те</w:t>
      </w:r>
      <w:r w:rsidR="0022383B">
        <w:t xml:space="preserve"> </w:t>
      </w:r>
      <w:r w:rsidRPr="000A50B0">
        <w:t>сведения,</w:t>
      </w:r>
      <w:r w:rsidR="0022383B">
        <w:t xml:space="preserve"> </w:t>
      </w:r>
      <w:r w:rsidRPr="000A50B0">
        <w:t>которые</w:t>
      </w:r>
      <w:r w:rsidR="0022383B">
        <w:t xml:space="preserve"> </w:t>
      </w:r>
      <w:r w:rsidRPr="000A50B0">
        <w:t>не</w:t>
      </w:r>
      <w:r w:rsidR="0022383B">
        <w:t xml:space="preserve"> </w:t>
      </w:r>
      <w:r w:rsidRPr="000A50B0">
        <w:t>могут</w:t>
      </w:r>
      <w:r w:rsidR="0022383B">
        <w:t xml:space="preserve"> </w:t>
      </w:r>
      <w:r w:rsidRPr="000A50B0">
        <w:t>быть</w:t>
      </w:r>
      <w:r w:rsidR="0022383B">
        <w:t xml:space="preserve"> </w:t>
      </w:r>
      <w:r w:rsidRPr="000A50B0">
        <w:t>из-за</w:t>
      </w:r>
      <w:r w:rsidR="0022383B">
        <w:t xml:space="preserve"> </w:t>
      </w:r>
      <w:r w:rsidRPr="000A50B0">
        <w:t>недостатка</w:t>
      </w:r>
      <w:r w:rsidR="0022383B">
        <w:t xml:space="preserve"> </w:t>
      </w:r>
      <w:r w:rsidRPr="000A50B0">
        <w:t>времени</w:t>
      </w:r>
      <w:r w:rsidR="0022383B">
        <w:t xml:space="preserve"> </w:t>
      </w:r>
      <w:r w:rsidRPr="000A50B0">
        <w:t>пройдены</w:t>
      </w:r>
      <w:r w:rsidR="0022383B">
        <w:t xml:space="preserve"> </w:t>
      </w:r>
      <w:r w:rsidRPr="000A50B0">
        <w:t>на</w:t>
      </w:r>
      <w:r w:rsidR="0022383B">
        <w:t xml:space="preserve"> </w:t>
      </w:r>
      <w:r w:rsidRPr="000A50B0">
        <w:t>учебном</w:t>
      </w:r>
      <w:r w:rsidR="0022383B">
        <w:t xml:space="preserve"> </w:t>
      </w:r>
      <w:r w:rsidRPr="000A50B0">
        <w:t>занятии.</w:t>
      </w:r>
    </w:p>
    <w:p w:rsidR="00C06975" w:rsidRPr="00F64836" w:rsidRDefault="00F64836" w:rsidP="005A5FEB">
      <w:pPr>
        <w:tabs>
          <w:tab w:val="left" w:pos="5103"/>
        </w:tabs>
        <w:spacing w:before="240"/>
        <w:ind w:firstLine="0"/>
        <w:jc w:val="right"/>
        <w:rPr>
          <w:bCs/>
          <w:sz w:val="22"/>
          <w:szCs w:val="22"/>
        </w:rPr>
      </w:pPr>
      <w:r w:rsidRPr="00F64836">
        <w:rPr>
          <w:bCs/>
          <w:sz w:val="22"/>
          <w:szCs w:val="22"/>
        </w:rPr>
        <w:t xml:space="preserve">Таблица 1 </w:t>
      </w:r>
      <w:r w:rsidR="00C06975" w:rsidRPr="00F64836">
        <w:rPr>
          <w:bCs/>
          <w:sz w:val="22"/>
          <w:szCs w:val="22"/>
        </w:rPr>
        <w:t>Рациональное применение методов обучения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13"/>
        <w:gridCol w:w="2303"/>
        <w:gridCol w:w="2304"/>
        <w:gridCol w:w="2303"/>
        <w:gridCol w:w="2304"/>
      </w:tblGrid>
      <w:tr w:rsidR="00DB23E3" w:rsidTr="00E34C9F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3E3" w:rsidRDefault="00DB23E3" w:rsidP="00DB23E3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Методы</w:t>
            </w:r>
          </w:p>
          <w:p w:rsidR="00DB23E3" w:rsidRDefault="00DB23E3" w:rsidP="00DB23E3">
            <w:pPr>
              <w:ind w:firstLine="0"/>
              <w:jc w:val="center"/>
              <w:rPr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обучения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3E3" w:rsidRPr="00DB23E3" w:rsidRDefault="00DB23E3" w:rsidP="00DB23E3">
            <w:pPr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DB23E3">
              <w:rPr>
                <w:bCs/>
                <w:i/>
                <w:sz w:val="20"/>
                <w:szCs w:val="20"/>
              </w:rPr>
              <w:t>Содержание занятия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3E3" w:rsidRPr="00DB23E3" w:rsidRDefault="00DB23E3" w:rsidP="00DB23E3">
            <w:pPr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DB23E3">
              <w:rPr>
                <w:bCs/>
                <w:i/>
                <w:sz w:val="20"/>
                <w:szCs w:val="20"/>
              </w:rPr>
              <w:t>Задачи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3E3" w:rsidRPr="00DB23E3" w:rsidRDefault="00DB23E3" w:rsidP="00DB23E3">
            <w:pPr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Особенности </w:t>
            </w:r>
            <w:r>
              <w:rPr>
                <w:bCs/>
                <w:i/>
                <w:sz w:val="20"/>
                <w:szCs w:val="20"/>
              </w:rPr>
              <w:br/>
              <w:t>студентов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3E3" w:rsidRPr="00DB23E3" w:rsidRDefault="00DB23E3" w:rsidP="00DB23E3">
            <w:pPr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Возможности педагога для использования данного метода</w:t>
            </w:r>
          </w:p>
        </w:tc>
      </w:tr>
      <w:tr w:rsidR="00C06975" w:rsidTr="00E34C9F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Pr="00F64836" w:rsidRDefault="00C06975">
            <w:pPr>
              <w:ind w:firstLine="0"/>
              <w:jc w:val="center"/>
              <w:rPr>
                <w:sz w:val="20"/>
                <w:szCs w:val="20"/>
              </w:rPr>
            </w:pPr>
            <w:r w:rsidRPr="00F64836">
              <w:rPr>
                <w:bCs/>
                <w:sz w:val="20"/>
                <w:szCs w:val="20"/>
              </w:rPr>
              <w:t>Словесные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материал носит теоретически-информационный характер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формировании теоретических и практических знаний, при решении всех других задач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студенты готовы к усвоению информации данным видом словесных методов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педагог владеет соответствующими словесными методами</w:t>
            </w:r>
          </w:p>
        </w:tc>
      </w:tr>
      <w:tr w:rsidR="00C06975" w:rsidTr="00E34C9F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Pr="00F64836" w:rsidRDefault="00C06975">
            <w:pPr>
              <w:ind w:firstLine="0"/>
              <w:jc w:val="center"/>
              <w:rPr>
                <w:sz w:val="20"/>
                <w:szCs w:val="20"/>
              </w:rPr>
            </w:pPr>
            <w:r w:rsidRPr="00F64836">
              <w:rPr>
                <w:bCs/>
                <w:sz w:val="20"/>
                <w:szCs w:val="20"/>
              </w:rPr>
              <w:t>Наглядные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содержание учебного материала может быть представлено в наглядном виде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развития наблюдательности, повышения внимания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имеющиеся наглядные пособия доступны студентам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педагог располагает пособиями или может изготовить их сам</w:t>
            </w:r>
          </w:p>
        </w:tc>
      </w:tr>
      <w:tr w:rsidR="00C06975" w:rsidTr="00E34C9F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Pr="00F64836" w:rsidRDefault="00C06975">
            <w:pPr>
              <w:ind w:firstLine="0"/>
              <w:jc w:val="center"/>
              <w:rPr>
                <w:sz w:val="20"/>
                <w:szCs w:val="20"/>
              </w:rPr>
            </w:pPr>
            <w:r w:rsidRPr="00F64836">
              <w:rPr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содержание темы включает практические упражнения, выполнение трудовых заданий,</w:t>
            </w:r>
          </w:p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опытов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развития практических умений и навыков, формирования компетенций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студенты готовы к выполнению практических заданий такого характера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педагог располагает пособиями, дидактическими материалами для организации практических упражнений</w:t>
            </w:r>
          </w:p>
        </w:tc>
      </w:tr>
      <w:tr w:rsidR="00C06975" w:rsidTr="00E34C9F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Pr="00F64836" w:rsidRDefault="00C06975">
            <w:pPr>
              <w:ind w:firstLine="0"/>
              <w:jc w:val="center"/>
              <w:rPr>
                <w:sz w:val="20"/>
                <w:szCs w:val="20"/>
              </w:rPr>
            </w:pPr>
            <w:r w:rsidRPr="00F64836">
              <w:rPr>
                <w:bCs/>
                <w:sz w:val="20"/>
                <w:szCs w:val="20"/>
              </w:rPr>
              <w:t>Репродуктивные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содержание слишком сложное или слишком простое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формирования ЗУНК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студенты ещё не готовы к проблемному изучению данной темы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у педагога нет времени для проблемного изложения данной темы</w:t>
            </w:r>
          </w:p>
        </w:tc>
      </w:tr>
      <w:tr w:rsidR="00C06975" w:rsidTr="00E34C9F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Pr="00F64836" w:rsidRDefault="00C06975">
            <w:pPr>
              <w:ind w:firstLine="0"/>
              <w:jc w:val="center"/>
              <w:rPr>
                <w:sz w:val="20"/>
                <w:szCs w:val="20"/>
              </w:rPr>
            </w:pPr>
            <w:r w:rsidRPr="00F64836">
              <w:rPr>
                <w:bCs/>
                <w:sz w:val="20"/>
                <w:szCs w:val="20"/>
              </w:rPr>
              <w:t>Проблемно-поисковые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содержание материала имеет средний уровень сложности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развития самостоятельности мышления, исследовательских умений, креативности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студенты подготовлены к проблемному изложению материала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педагог имеет время и хорошо владеет методами</w:t>
            </w:r>
          </w:p>
        </w:tc>
      </w:tr>
      <w:tr w:rsidR="00C06975" w:rsidTr="00E34C9F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Pr="00F64836" w:rsidRDefault="00C06975">
            <w:pPr>
              <w:ind w:firstLine="0"/>
              <w:jc w:val="center"/>
              <w:rPr>
                <w:sz w:val="20"/>
                <w:szCs w:val="20"/>
              </w:rPr>
            </w:pPr>
            <w:r w:rsidRPr="00F64836">
              <w:rPr>
                <w:bCs/>
                <w:sz w:val="20"/>
                <w:szCs w:val="20"/>
              </w:rPr>
              <w:t>Индуктивные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содержание темы в учебнике изложено индуктивно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развития умения обобщать, осуществлять индуктивные умозаключения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студенты хорошо подготовлены к индуктивным рассуждениям и затрудняются в дедуктивных рассуждения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педагог лучше владеет индуктивными методами</w:t>
            </w:r>
          </w:p>
        </w:tc>
      </w:tr>
      <w:tr w:rsidR="00C06975" w:rsidTr="00E34C9F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Pr="00F64836" w:rsidRDefault="00C06975">
            <w:pPr>
              <w:ind w:firstLine="0"/>
              <w:jc w:val="center"/>
              <w:rPr>
                <w:sz w:val="20"/>
                <w:szCs w:val="20"/>
              </w:rPr>
            </w:pPr>
            <w:r w:rsidRPr="00F64836">
              <w:rPr>
                <w:bCs/>
                <w:sz w:val="20"/>
                <w:szCs w:val="20"/>
              </w:rPr>
              <w:t>Дедуктивные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содержание темы в учебнике изложено дедуктивно или подобным образом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развития умения анализировать явления, осуществлять дедуктивные умозаключения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студенты подготовлены к дедуктивным методам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педагог хорошо владеет дедуктивными методами</w:t>
            </w:r>
          </w:p>
        </w:tc>
      </w:tr>
      <w:tr w:rsidR="00C06975" w:rsidTr="00E34C9F">
        <w:trPr>
          <w:trHeight w:val="2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Pr="00F64836" w:rsidRDefault="00C06975">
            <w:pPr>
              <w:ind w:firstLine="0"/>
              <w:jc w:val="center"/>
              <w:rPr>
                <w:sz w:val="20"/>
                <w:szCs w:val="20"/>
              </w:rPr>
            </w:pPr>
            <w:r w:rsidRPr="00F64836">
              <w:rPr>
                <w:bCs/>
                <w:sz w:val="20"/>
                <w:szCs w:val="20"/>
              </w:rPr>
              <w:t>Самостоятельная</w:t>
            </w:r>
          </w:p>
          <w:p w:rsidR="00C06975" w:rsidRPr="00F64836" w:rsidRDefault="00C06975">
            <w:pPr>
              <w:ind w:firstLine="0"/>
              <w:jc w:val="center"/>
              <w:rPr>
                <w:sz w:val="20"/>
                <w:szCs w:val="20"/>
              </w:rPr>
            </w:pPr>
            <w:r w:rsidRPr="00F64836">
              <w:rPr>
                <w:bCs/>
                <w:sz w:val="20"/>
                <w:szCs w:val="20"/>
              </w:rPr>
              <w:t>работа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материал доступен для студентов и может быть изучен самостоятельно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развития самостоятельности в учебной деятельности, формирование навыков учебного труда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студенты готовы к самостоятельному изучению данной темы, располагают необходимыми знаниями и умениями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975" w:rsidRDefault="00C06975">
            <w:pPr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Когда имеются дидактические материалы и для самостоятельной работы студентов, время и педагог умеет правильно ее организовывать</w:t>
            </w:r>
          </w:p>
        </w:tc>
      </w:tr>
    </w:tbl>
    <w:p w:rsidR="00193FD0" w:rsidRPr="000A50B0" w:rsidRDefault="00193FD0" w:rsidP="00193FD0">
      <w:pPr>
        <w:jc w:val="both"/>
      </w:pPr>
      <w:r w:rsidRPr="000A50B0">
        <w:t>С</w:t>
      </w:r>
      <w:r w:rsidR="0022383B">
        <w:t xml:space="preserve"> </w:t>
      </w:r>
      <w:r w:rsidRPr="000A50B0">
        <w:t>учетом</w:t>
      </w:r>
      <w:r w:rsidR="0022383B">
        <w:t xml:space="preserve"> </w:t>
      </w:r>
      <w:r w:rsidRPr="000A50B0">
        <w:t>комплекса</w:t>
      </w:r>
      <w:r w:rsidR="0022383B">
        <w:t xml:space="preserve"> </w:t>
      </w:r>
      <w:r w:rsidR="00E34C9F">
        <w:t>всех</w:t>
      </w:r>
      <w:r w:rsidR="0022383B">
        <w:t xml:space="preserve"> </w:t>
      </w:r>
      <w:r w:rsidRPr="000A50B0">
        <w:t>обстоятельств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условий</w:t>
      </w:r>
      <w:r w:rsidR="0022383B">
        <w:t xml:space="preserve"> </w:t>
      </w:r>
      <w:r w:rsidRPr="000A50B0">
        <w:t>преподаватель</w:t>
      </w:r>
      <w:r w:rsidR="0022383B">
        <w:t xml:space="preserve"> </w:t>
      </w:r>
      <w:r w:rsidRPr="000A50B0">
        <w:t>принимает</w:t>
      </w:r>
      <w:r w:rsidR="0022383B">
        <w:t xml:space="preserve"> </w:t>
      </w:r>
      <w:r w:rsidRPr="000A50B0">
        <w:t>решение</w:t>
      </w:r>
      <w:r w:rsidR="0022383B">
        <w:t xml:space="preserve"> </w:t>
      </w:r>
      <w:r w:rsidRPr="000A50B0">
        <w:t>о</w:t>
      </w:r>
      <w:r w:rsidR="0022383B">
        <w:t xml:space="preserve"> </w:t>
      </w:r>
      <w:r w:rsidRPr="000A50B0">
        <w:t>выборе</w:t>
      </w:r>
      <w:r w:rsidR="0022383B">
        <w:t xml:space="preserve"> </w:t>
      </w:r>
      <w:r w:rsidRPr="000A50B0">
        <w:t>конкретного</w:t>
      </w:r>
      <w:r w:rsidR="0022383B">
        <w:t xml:space="preserve"> </w:t>
      </w:r>
      <w:r w:rsidRPr="000A50B0">
        <w:t>метода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средства</w:t>
      </w:r>
      <w:r w:rsidR="0022383B">
        <w:t xml:space="preserve"> </w:t>
      </w:r>
      <w:r w:rsidRPr="000A50B0">
        <w:t>обучения</w:t>
      </w:r>
      <w:r w:rsidR="0022383B">
        <w:t xml:space="preserve"> </w:t>
      </w:r>
      <w:r w:rsidRPr="000A50B0">
        <w:t>или</w:t>
      </w:r>
      <w:r w:rsidR="0022383B">
        <w:t xml:space="preserve"> </w:t>
      </w:r>
      <w:r w:rsidRPr="000A50B0">
        <w:t>их</w:t>
      </w:r>
      <w:r w:rsidR="0022383B">
        <w:t xml:space="preserve"> </w:t>
      </w:r>
      <w:r w:rsidRPr="000A50B0">
        <w:t>сочетания</w:t>
      </w:r>
      <w:r w:rsidR="0022383B">
        <w:t xml:space="preserve"> </w:t>
      </w:r>
      <w:r w:rsidRPr="000A50B0">
        <w:t>для</w:t>
      </w:r>
      <w:r w:rsidR="0022383B">
        <w:t xml:space="preserve"> </w:t>
      </w:r>
      <w:r w:rsidRPr="000A50B0">
        <w:t>проведения</w:t>
      </w:r>
      <w:r w:rsidR="0022383B">
        <w:t xml:space="preserve"> </w:t>
      </w:r>
      <w:r w:rsidRPr="000A50B0">
        <w:t>занятий.</w:t>
      </w:r>
      <w:r w:rsidR="0022383B">
        <w:t xml:space="preserve"> </w:t>
      </w:r>
    </w:p>
    <w:p w:rsidR="003703DE" w:rsidRPr="000A50B0" w:rsidRDefault="003703DE" w:rsidP="003703DE">
      <w:pPr>
        <w:jc w:val="both"/>
      </w:pPr>
      <w:r w:rsidRPr="000A50B0">
        <w:t>Аналогично</w:t>
      </w:r>
      <w:r w:rsidR="0022383B">
        <w:t xml:space="preserve"> </w:t>
      </w:r>
      <w:r w:rsidRPr="000A50B0">
        <w:t>выбираются</w:t>
      </w:r>
      <w:r w:rsidR="0022383B">
        <w:t xml:space="preserve"> </w:t>
      </w:r>
      <w:r w:rsidRPr="000A50B0">
        <w:rPr>
          <w:u w:val="single"/>
        </w:rPr>
        <w:t>средства</w:t>
      </w:r>
      <w:r w:rsidR="0022383B">
        <w:rPr>
          <w:u w:val="single"/>
        </w:rPr>
        <w:t xml:space="preserve"> </w:t>
      </w:r>
      <w:r w:rsidRPr="000A50B0">
        <w:rPr>
          <w:u w:val="single"/>
        </w:rPr>
        <w:t>обучения</w:t>
      </w:r>
      <w:r w:rsidRPr="000A50B0">
        <w:t>.</w:t>
      </w:r>
      <w:r w:rsidR="0022383B">
        <w:t xml:space="preserve"> </w:t>
      </w:r>
      <w:r w:rsidRPr="000A50B0">
        <w:t>Учитывая,</w:t>
      </w:r>
      <w:r w:rsidR="0022383B">
        <w:t xml:space="preserve"> </w:t>
      </w:r>
      <w:r w:rsidRPr="000A50B0">
        <w:t>что</w:t>
      </w:r>
      <w:r w:rsidR="0022383B">
        <w:t xml:space="preserve"> </w:t>
      </w:r>
      <w:r w:rsidRPr="000A50B0">
        <w:t>преподаватель</w:t>
      </w:r>
      <w:r w:rsidR="0022383B">
        <w:t xml:space="preserve"> </w:t>
      </w:r>
      <w:r w:rsidRPr="000A50B0">
        <w:t>располагает</w:t>
      </w:r>
      <w:r w:rsidR="0022383B">
        <w:t xml:space="preserve"> </w:t>
      </w:r>
      <w:r w:rsidRPr="000A50B0">
        <w:t>различными</w:t>
      </w:r>
      <w:r w:rsidR="0022383B">
        <w:t xml:space="preserve"> </w:t>
      </w:r>
      <w:r w:rsidRPr="000A50B0">
        <w:t>группами</w:t>
      </w:r>
      <w:r w:rsidR="0022383B">
        <w:t xml:space="preserve"> </w:t>
      </w:r>
      <w:r w:rsidRPr="000A50B0">
        <w:t>средств:</w:t>
      </w:r>
      <w:r w:rsidR="0022383B">
        <w:t xml:space="preserve"> </w:t>
      </w:r>
      <w:r w:rsidRPr="000A50B0">
        <w:t>учебными</w:t>
      </w:r>
      <w:r w:rsidR="0022383B">
        <w:t xml:space="preserve"> </w:t>
      </w:r>
      <w:r w:rsidRPr="000A50B0">
        <w:t>книгами,</w:t>
      </w:r>
      <w:r w:rsidR="0022383B">
        <w:t xml:space="preserve"> </w:t>
      </w:r>
      <w:r w:rsidRPr="000A50B0">
        <w:t>учебно-наглядными</w:t>
      </w:r>
      <w:r w:rsidR="0022383B">
        <w:t xml:space="preserve"> </w:t>
      </w:r>
      <w:r w:rsidRPr="000A50B0">
        <w:t>пособиями,</w:t>
      </w:r>
      <w:r w:rsidR="0022383B">
        <w:t xml:space="preserve"> </w:t>
      </w:r>
      <w:r w:rsidRPr="000A50B0">
        <w:t>техническими</w:t>
      </w:r>
      <w:r w:rsidR="0022383B">
        <w:t xml:space="preserve"> </w:t>
      </w:r>
      <w:r w:rsidRPr="000A50B0">
        <w:t>средствами</w:t>
      </w:r>
      <w:r w:rsidR="0022383B">
        <w:t xml:space="preserve"> </w:t>
      </w:r>
      <w:r w:rsidRPr="000A50B0">
        <w:t>обучения,</w:t>
      </w:r>
      <w:r w:rsidR="0022383B">
        <w:t xml:space="preserve"> </w:t>
      </w:r>
      <w:r w:rsidRPr="000A50B0">
        <w:t>специальным</w:t>
      </w:r>
      <w:r w:rsidR="0022383B">
        <w:t xml:space="preserve"> </w:t>
      </w:r>
      <w:r w:rsidRPr="000A50B0">
        <w:t>оборудованием</w:t>
      </w:r>
      <w:r w:rsidR="0022383B">
        <w:t xml:space="preserve"> </w:t>
      </w:r>
      <w:r w:rsidRPr="000A50B0">
        <w:t>для</w:t>
      </w:r>
      <w:r w:rsidR="0022383B">
        <w:t xml:space="preserve"> </w:t>
      </w:r>
      <w:r w:rsidRPr="000A50B0">
        <w:t>формирования</w:t>
      </w:r>
      <w:r w:rsidR="0022383B">
        <w:t xml:space="preserve"> </w:t>
      </w:r>
      <w:r w:rsidRPr="000A50B0">
        <w:t>практических</w:t>
      </w:r>
      <w:r w:rsidR="0022383B">
        <w:t xml:space="preserve"> </w:t>
      </w:r>
      <w:r w:rsidRPr="000A50B0">
        <w:t>умений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навыков,</w:t>
      </w:r>
      <w:r w:rsidR="0022383B">
        <w:t xml:space="preserve"> </w:t>
      </w:r>
      <w:r w:rsidRPr="000A50B0">
        <w:t>дидактическими</w:t>
      </w:r>
      <w:r w:rsidR="0022383B">
        <w:t xml:space="preserve"> </w:t>
      </w:r>
      <w:r w:rsidRPr="000A50B0">
        <w:t>материалами,</w:t>
      </w:r>
      <w:r w:rsidR="0022383B">
        <w:t xml:space="preserve"> </w:t>
      </w:r>
      <w:r w:rsidRPr="000A50B0">
        <w:t>необходимо</w:t>
      </w:r>
      <w:r w:rsidR="0022383B">
        <w:t xml:space="preserve"> </w:t>
      </w:r>
      <w:r w:rsidRPr="000A50B0">
        <w:t>при</w:t>
      </w:r>
      <w:r w:rsidR="0022383B">
        <w:t xml:space="preserve"> </w:t>
      </w:r>
      <w:r w:rsidRPr="000A50B0">
        <w:t>планировании</w:t>
      </w:r>
      <w:r w:rsidR="0022383B">
        <w:t xml:space="preserve"> </w:t>
      </w:r>
      <w:r w:rsidRPr="000A50B0">
        <w:t>учебного</w:t>
      </w:r>
      <w:r w:rsidR="0022383B">
        <w:t xml:space="preserve"> </w:t>
      </w:r>
      <w:r w:rsidRPr="000A50B0">
        <w:t>процесса</w:t>
      </w:r>
      <w:r w:rsidR="0022383B">
        <w:t xml:space="preserve"> </w:t>
      </w:r>
      <w:r w:rsidRPr="000A50B0">
        <w:t>определить,</w:t>
      </w:r>
      <w:r w:rsidR="0022383B">
        <w:t xml:space="preserve"> </w:t>
      </w:r>
      <w:r w:rsidRPr="000A50B0">
        <w:t>на</w:t>
      </w:r>
      <w:r w:rsidR="0022383B">
        <w:t xml:space="preserve"> </w:t>
      </w:r>
      <w:r w:rsidRPr="000A50B0">
        <w:t>каком</w:t>
      </w:r>
      <w:r w:rsidR="0022383B">
        <w:t xml:space="preserve"> </w:t>
      </w:r>
      <w:r w:rsidRPr="000A50B0">
        <w:t>этапе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какие</w:t>
      </w:r>
      <w:r w:rsidR="0022383B">
        <w:t xml:space="preserve"> </w:t>
      </w:r>
      <w:r w:rsidRPr="000A50B0">
        <w:t>средства</w:t>
      </w:r>
      <w:r w:rsidR="0022383B">
        <w:t xml:space="preserve"> </w:t>
      </w:r>
      <w:r w:rsidRPr="000A50B0">
        <w:t>обучения</w:t>
      </w:r>
      <w:r w:rsidR="0022383B">
        <w:t xml:space="preserve"> </w:t>
      </w:r>
      <w:r w:rsidRPr="000A50B0">
        <w:t>целесообразнее</w:t>
      </w:r>
      <w:r w:rsidR="0022383B">
        <w:t xml:space="preserve"> </w:t>
      </w:r>
      <w:r w:rsidRPr="000A50B0">
        <w:t>использовать.</w:t>
      </w:r>
      <w:r w:rsidR="0022383B">
        <w:t xml:space="preserve"> </w:t>
      </w:r>
      <w:r w:rsidRPr="000A50B0">
        <w:t>Следует</w:t>
      </w:r>
      <w:r w:rsidR="0022383B">
        <w:t xml:space="preserve"> </w:t>
      </w:r>
      <w:r w:rsidRPr="000A50B0">
        <w:t>заметить,</w:t>
      </w:r>
      <w:r w:rsidR="0022383B">
        <w:t xml:space="preserve"> </w:t>
      </w:r>
      <w:r w:rsidRPr="000A50B0">
        <w:t>что</w:t>
      </w:r>
      <w:r w:rsidR="0022383B">
        <w:t xml:space="preserve"> </w:t>
      </w:r>
      <w:r w:rsidRPr="000A50B0">
        <w:t>наличие</w:t>
      </w:r>
      <w:r w:rsidR="0022383B">
        <w:t xml:space="preserve"> </w:t>
      </w:r>
      <w:r w:rsidRPr="000A50B0">
        <w:t>средств</w:t>
      </w:r>
      <w:r w:rsidR="0022383B">
        <w:t xml:space="preserve"> </w:t>
      </w:r>
      <w:r w:rsidRPr="000A50B0">
        <w:t>обучения</w:t>
      </w:r>
      <w:r w:rsidR="0022383B">
        <w:t xml:space="preserve"> </w:t>
      </w:r>
      <w:r w:rsidRPr="000A50B0">
        <w:t>может</w:t>
      </w:r>
      <w:r w:rsidR="0022383B">
        <w:t xml:space="preserve"> </w:t>
      </w:r>
      <w:r w:rsidRPr="000A50B0">
        <w:t>кардинально</w:t>
      </w:r>
      <w:r w:rsidR="0022383B">
        <w:t xml:space="preserve"> </w:t>
      </w:r>
      <w:r w:rsidRPr="000A50B0">
        <w:t>влиять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на</w:t>
      </w:r>
      <w:r w:rsidR="0022383B">
        <w:t xml:space="preserve"> </w:t>
      </w:r>
      <w:r w:rsidRPr="000A50B0">
        <w:t>методы</w:t>
      </w:r>
      <w:r w:rsidR="0022383B">
        <w:t xml:space="preserve"> </w:t>
      </w:r>
      <w:r w:rsidRPr="000A50B0">
        <w:t>обучения,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даже</w:t>
      </w:r>
      <w:r w:rsidR="0022383B">
        <w:t xml:space="preserve"> </w:t>
      </w:r>
      <w:r w:rsidRPr="000A50B0">
        <w:t>на</w:t>
      </w:r>
      <w:r w:rsidR="0022383B">
        <w:t xml:space="preserve"> </w:t>
      </w:r>
      <w:r w:rsidRPr="000A50B0">
        <w:t>его</w:t>
      </w:r>
      <w:r w:rsidR="0022383B">
        <w:t xml:space="preserve"> </w:t>
      </w:r>
      <w:r w:rsidRPr="000A50B0">
        <w:t>содержание.</w:t>
      </w:r>
    </w:p>
    <w:p w:rsidR="00927661" w:rsidRPr="000A50B0" w:rsidRDefault="00244B77" w:rsidP="00244B77">
      <w:pPr>
        <w:jc w:val="both"/>
      </w:pPr>
      <w:r w:rsidRPr="000A50B0">
        <w:t>Таким</w:t>
      </w:r>
      <w:r w:rsidR="0022383B">
        <w:t xml:space="preserve"> </w:t>
      </w:r>
      <w:r w:rsidRPr="000A50B0">
        <w:t>образом,</w:t>
      </w:r>
      <w:r w:rsidR="0022383B">
        <w:t xml:space="preserve"> </w:t>
      </w:r>
      <w:r w:rsidRPr="000A50B0">
        <w:t>правильно</w:t>
      </w:r>
      <w:r w:rsidR="0022383B">
        <w:t xml:space="preserve"> </w:t>
      </w:r>
      <w:r w:rsidRPr="000A50B0">
        <w:t>выбранные</w:t>
      </w:r>
      <w:r w:rsidR="0022383B">
        <w:t xml:space="preserve"> </w:t>
      </w:r>
      <w:r w:rsidRPr="000A50B0">
        <w:t>педагогом</w:t>
      </w:r>
      <w:r w:rsidR="0022383B">
        <w:t xml:space="preserve"> </w:t>
      </w:r>
      <w:r w:rsidRPr="000A50B0">
        <w:t>методы</w:t>
      </w:r>
      <w:r w:rsidR="0022383B">
        <w:t xml:space="preserve"> </w:t>
      </w:r>
      <w:r w:rsidR="00B90575" w:rsidRPr="000A50B0">
        <w:t>и</w:t>
      </w:r>
      <w:r w:rsidR="0022383B">
        <w:t xml:space="preserve"> </w:t>
      </w:r>
      <w:r w:rsidR="00B90575" w:rsidRPr="000A50B0">
        <w:t>средства</w:t>
      </w:r>
      <w:r w:rsidR="0022383B">
        <w:t xml:space="preserve"> </w:t>
      </w:r>
      <w:r w:rsidRPr="000A50B0">
        <w:t>обучения</w:t>
      </w:r>
      <w:r w:rsidR="0022383B">
        <w:t xml:space="preserve"> </w:t>
      </w:r>
      <w:r w:rsidRPr="000A50B0">
        <w:t>позволяют</w:t>
      </w:r>
      <w:r w:rsidR="0022383B">
        <w:t xml:space="preserve"> </w:t>
      </w:r>
      <w:r w:rsidRPr="000A50B0">
        <w:t>конструировать</w:t>
      </w:r>
      <w:r w:rsidR="0022383B">
        <w:t xml:space="preserve"> </w:t>
      </w:r>
      <w:r w:rsidRPr="000A50B0">
        <w:t>интересное</w:t>
      </w:r>
      <w:r w:rsidR="0022383B">
        <w:t xml:space="preserve"> </w:t>
      </w:r>
      <w:r w:rsidRPr="000A50B0">
        <w:t>учебное</w:t>
      </w:r>
      <w:r w:rsidR="0022383B">
        <w:t xml:space="preserve"> </w:t>
      </w:r>
      <w:r w:rsidRPr="000A50B0">
        <w:t>занятие,</w:t>
      </w:r>
      <w:r w:rsidR="0022383B">
        <w:t xml:space="preserve"> </w:t>
      </w:r>
      <w:r w:rsidRPr="000A50B0">
        <w:t>обеспечивающее</w:t>
      </w:r>
      <w:r w:rsidR="0022383B">
        <w:t xml:space="preserve"> </w:t>
      </w:r>
      <w:r w:rsidRPr="000A50B0">
        <w:t>достижение</w:t>
      </w:r>
      <w:r w:rsidR="0022383B">
        <w:t xml:space="preserve"> </w:t>
      </w:r>
      <w:r w:rsidRPr="000A50B0">
        <w:t>поставленных</w:t>
      </w:r>
      <w:r w:rsidR="0022383B">
        <w:t xml:space="preserve"> </w:t>
      </w:r>
      <w:r w:rsidRPr="000A50B0">
        <w:t>дидактических</w:t>
      </w:r>
      <w:r w:rsidR="0022383B">
        <w:t xml:space="preserve"> </w:t>
      </w:r>
      <w:r w:rsidRPr="000A50B0">
        <w:t>целей,</w:t>
      </w:r>
      <w:r w:rsidR="0022383B">
        <w:t xml:space="preserve"> </w:t>
      </w:r>
      <w:r w:rsidRPr="000A50B0">
        <w:t>воспитательных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развивающих</w:t>
      </w:r>
      <w:r w:rsidR="0022383B">
        <w:t xml:space="preserve"> </w:t>
      </w:r>
      <w:r w:rsidRPr="000A50B0">
        <w:t>задач</w:t>
      </w:r>
      <w:r w:rsidR="00B90575" w:rsidRPr="000A50B0">
        <w:t>.</w:t>
      </w:r>
    </w:p>
    <w:p w:rsidR="00E34C9F" w:rsidRDefault="00E34C9F">
      <w:pPr>
        <w:rPr>
          <w:b/>
        </w:rPr>
      </w:pPr>
      <w:bookmarkStart w:id="1" w:name="_Toc498544910"/>
      <w:r>
        <w:br w:type="page"/>
      </w:r>
    </w:p>
    <w:bookmarkEnd w:id="1"/>
    <w:p w:rsidR="00C23425" w:rsidRDefault="00C23425" w:rsidP="00C23425">
      <w:pPr>
        <w:jc w:val="both"/>
      </w:pPr>
      <w:r w:rsidRPr="000A50B0">
        <w:lastRenderedPageBreak/>
        <w:t>Качество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эффективность</w:t>
      </w:r>
      <w:r w:rsidR="0022383B">
        <w:t xml:space="preserve"> </w:t>
      </w:r>
      <w:r w:rsidRPr="000A50B0">
        <w:t>учебного</w:t>
      </w:r>
      <w:r w:rsidR="0022383B">
        <w:t xml:space="preserve"> </w:t>
      </w:r>
      <w:r w:rsidRPr="000A50B0">
        <w:t>занятия</w:t>
      </w:r>
      <w:r w:rsidR="0022383B">
        <w:t xml:space="preserve"> </w:t>
      </w:r>
      <w:r w:rsidRPr="000A50B0">
        <w:t>во</w:t>
      </w:r>
      <w:r w:rsidR="0022383B">
        <w:t xml:space="preserve"> </w:t>
      </w:r>
      <w:r w:rsidRPr="000A50B0">
        <w:t>многом</w:t>
      </w:r>
      <w:r w:rsidR="0022383B">
        <w:t xml:space="preserve"> </w:t>
      </w:r>
      <w:r w:rsidRPr="000A50B0">
        <w:t>зависит</w:t>
      </w:r>
      <w:r w:rsidR="0022383B">
        <w:t xml:space="preserve"> </w:t>
      </w:r>
      <w:r w:rsidRPr="000A50B0">
        <w:t>от</w:t>
      </w:r>
      <w:r w:rsidR="0022383B">
        <w:t xml:space="preserve"> </w:t>
      </w:r>
      <w:r w:rsidRPr="000A50B0">
        <w:t>умения</w:t>
      </w:r>
      <w:r w:rsidR="0022383B">
        <w:t xml:space="preserve"> </w:t>
      </w:r>
      <w:r w:rsidRPr="000A50B0">
        <w:t>преподавателя</w:t>
      </w:r>
      <w:r w:rsidR="0022383B">
        <w:t xml:space="preserve"> </w:t>
      </w:r>
      <w:r w:rsidRPr="000A50B0">
        <w:t>анализировать</w:t>
      </w:r>
      <w:r w:rsidR="0022383B">
        <w:t xml:space="preserve"> </w:t>
      </w:r>
      <w:r w:rsidRPr="000A50B0">
        <w:t>свои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чужие</w:t>
      </w:r>
      <w:r w:rsidR="0022383B">
        <w:t xml:space="preserve"> </w:t>
      </w:r>
      <w:r w:rsidRPr="000A50B0">
        <w:t>успехи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ошибки.</w:t>
      </w:r>
      <w:r w:rsidR="0022383B">
        <w:t xml:space="preserve"> </w:t>
      </w:r>
      <w:r w:rsidRPr="000A50B0">
        <w:t>Анализ</w:t>
      </w:r>
      <w:r w:rsidR="0022383B">
        <w:t xml:space="preserve"> </w:t>
      </w:r>
      <w:r w:rsidRPr="000A50B0">
        <w:t>собственной</w:t>
      </w:r>
      <w:r w:rsidR="0022383B">
        <w:t xml:space="preserve"> </w:t>
      </w:r>
      <w:r w:rsidRPr="000A50B0">
        <w:t>работы</w:t>
      </w:r>
      <w:r w:rsidR="0022383B">
        <w:t xml:space="preserve"> </w:t>
      </w:r>
      <w:r w:rsidR="00F42627" w:rsidRPr="000A50B0">
        <w:t>–</w:t>
      </w:r>
      <w:r w:rsidR="0022383B">
        <w:t xml:space="preserve"> </w:t>
      </w:r>
      <w:r w:rsidRPr="000A50B0">
        <w:t>одна</w:t>
      </w:r>
      <w:r w:rsidR="0022383B">
        <w:t xml:space="preserve"> </w:t>
      </w:r>
      <w:r w:rsidRPr="000A50B0">
        <w:t>из</w:t>
      </w:r>
      <w:r w:rsidR="0022383B">
        <w:t xml:space="preserve"> </w:t>
      </w:r>
      <w:r w:rsidRPr="000A50B0">
        <w:t>самых</w:t>
      </w:r>
      <w:r w:rsidR="0022383B">
        <w:t xml:space="preserve"> </w:t>
      </w:r>
      <w:r w:rsidRPr="000A50B0">
        <w:t>продуктивных</w:t>
      </w:r>
      <w:r w:rsidR="0022383B">
        <w:t xml:space="preserve"> </w:t>
      </w:r>
      <w:r w:rsidRPr="000A50B0">
        <w:t>мер</w:t>
      </w:r>
      <w:r w:rsidR="0022383B">
        <w:t xml:space="preserve"> </w:t>
      </w:r>
      <w:r w:rsidRPr="000A50B0">
        <w:t>повышения</w:t>
      </w:r>
      <w:r w:rsidR="0022383B">
        <w:t xml:space="preserve"> </w:t>
      </w:r>
      <w:r w:rsidRPr="000A50B0">
        <w:t>квалификации.</w:t>
      </w:r>
    </w:p>
    <w:p w:rsidR="00C23425" w:rsidRPr="000A50B0" w:rsidRDefault="00C23425" w:rsidP="00C23425">
      <w:pPr>
        <w:jc w:val="both"/>
      </w:pPr>
      <w:r w:rsidRPr="000A50B0">
        <w:t>Любое</w:t>
      </w:r>
      <w:r w:rsidR="0022383B">
        <w:t xml:space="preserve"> </w:t>
      </w:r>
      <w:r w:rsidRPr="000A50B0">
        <w:t>учебное</w:t>
      </w:r>
      <w:r w:rsidR="0022383B">
        <w:t xml:space="preserve"> </w:t>
      </w:r>
      <w:r w:rsidRPr="000A50B0">
        <w:t>занятие</w:t>
      </w:r>
      <w:r w:rsidR="0022383B">
        <w:t xml:space="preserve"> </w:t>
      </w:r>
      <w:r w:rsidRPr="000A50B0">
        <w:t>оценивается</w:t>
      </w:r>
      <w:r w:rsidR="0022383B">
        <w:t xml:space="preserve"> </w:t>
      </w:r>
      <w:r w:rsidRPr="000A50B0">
        <w:t>по</w:t>
      </w:r>
      <w:r w:rsidR="0022383B">
        <w:t xml:space="preserve"> </w:t>
      </w:r>
      <w:r w:rsidRPr="000A50B0">
        <w:t>достижению</w:t>
      </w:r>
      <w:r w:rsidR="0022383B">
        <w:t xml:space="preserve"> </w:t>
      </w:r>
      <w:r w:rsidRPr="000A50B0">
        <w:t>цели:</w:t>
      </w:r>
    </w:p>
    <w:p w:rsidR="00C23425" w:rsidRPr="000A50B0" w:rsidRDefault="00C23425" w:rsidP="0024044C">
      <w:pPr>
        <w:numPr>
          <w:ilvl w:val="0"/>
          <w:numId w:val="2"/>
        </w:numPr>
        <w:tabs>
          <w:tab w:val="clear" w:pos="720"/>
          <w:tab w:val="num" w:pos="426"/>
        </w:tabs>
        <w:ind w:left="0" w:firstLine="284"/>
        <w:jc w:val="both"/>
      </w:pPr>
      <w:r w:rsidRPr="000A50B0">
        <w:t>цели</w:t>
      </w:r>
      <w:r w:rsidR="0022383B">
        <w:t xml:space="preserve"> </w:t>
      </w:r>
      <w:r w:rsidRPr="000A50B0">
        <w:t>достигнуты;</w:t>
      </w:r>
    </w:p>
    <w:p w:rsidR="00C23425" w:rsidRPr="000A50B0" w:rsidRDefault="00C23425" w:rsidP="0024044C">
      <w:pPr>
        <w:numPr>
          <w:ilvl w:val="0"/>
          <w:numId w:val="2"/>
        </w:numPr>
        <w:tabs>
          <w:tab w:val="clear" w:pos="720"/>
          <w:tab w:val="num" w:pos="426"/>
        </w:tabs>
        <w:ind w:left="0" w:firstLine="284"/>
        <w:jc w:val="both"/>
      </w:pPr>
      <w:r w:rsidRPr="000A50B0">
        <w:t>цели</w:t>
      </w:r>
      <w:r w:rsidR="0022383B">
        <w:t xml:space="preserve"> </w:t>
      </w:r>
      <w:r w:rsidRPr="000A50B0">
        <w:t>частично</w:t>
      </w:r>
      <w:r w:rsidR="0022383B">
        <w:t xml:space="preserve"> </w:t>
      </w:r>
      <w:r w:rsidRPr="000A50B0">
        <w:t>достигнуты;</w:t>
      </w:r>
    </w:p>
    <w:p w:rsidR="00C23425" w:rsidRPr="000A50B0" w:rsidRDefault="00C23425" w:rsidP="0024044C">
      <w:pPr>
        <w:numPr>
          <w:ilvl w:val="0"/>
          <w:numId w:val="2"/>
        </w:numPr>
        <w:tabs>
          <w:tab w:val="clear" w:pos="720"/>
          <w:tab w:val="num" w:pos="426"/>
        </w:tabs>
        <w:ind w:left="0" w:firstLine="284"/>
        <w:jc w:val="both"/>
      </w:pPr>
      <w:r w:rsidRPr="000A50B0">
        <w:t>цели</w:t>
      </w:r>
      <w:r w:rsidR="0022383B">
        <w:t xml:space="preserve"> </w:t>
      </w:r>
      <w:r w:rsidRPr="000A50B0">
        <w:t>не</w:t>
      </w:r>
      <w:r w:rsidR="0022383B">
        <w:t xml:space="preserve"> </w:t>
      </w:r>
      <w:r w:rsidRPr="000A50B0">
        <w:t>достигнуты.</w:t>
      </w:r>
    </w:p>
    <w:p w:rsidR="000A50B0" w:rsidRDefault="004966AB" w:rsidP="004966AB">
      <w:r w:rsidRPr="000A50B0">
        <w:t>Существует</w:t>
      </w:r>
      <w:r w:rsidR="0022383B">
        <w:t xml:space="preserve"> </w:t>
      </w:r>
      <w:r w:rsidRPr="000A50B0">
        <w:t>множество</w:t>
      </w:r>
      <w:r w:rsidR="0022383B">
        <w:t xml:space="preserve"> </w:t>
      </w:r>
      <w:r w:rsidRPr="000A50B0">
        <w:t>более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менее</w:t>
      </w:r>
      <w:r w:rsidR="0022383B">
        <w:t xml:space="preserve"> </w:t>
      </w:r>
      <w:r w:rsidRPr="000A50B0">
        <w:t>подробных</w:t>
      </w:r>
      <w:r w:rsidR="0022383B">
        <w:t xml:space="preserve"> </w:t>
      </w:r>
      <w:r w:rsidRPr="000A50B0">
        <w:t>схем</w:t>
      </w:r>
      <w:r w:rsidR="0022383B">
        <w:t xml:space="preserve"> </w:t>
      </w:r>
      <w:r w:rsidRPr="000A50B0">
        <w:t>анализа</w:t>
      </w:r>
      <w:r w:rsidR="0022383B">
        <w:t xml:space="preserve"> </w:t>
      </w:r>
      <w:r w:rsidRPr="000A50B0">
        <w:t>учебного</w:t>
      </w:r>
      <w:r w:rsidR="0022383B">
        <w:t xml:space="preserve"> </w:t>
      </w:r>
      <w:r w:rsidRPr="000A50B0">
        <w:t>занятия.</w:t>
      </w:r>
      <w:r w:rsidR="0022383B">
        <w:t xml:space="preserve"> </w:t>
      </w:r>
      <w:r w:rsidRPr="000A50B0">
        <w:t>Составить</w:t>
      </w:r>
      <w:r w:rsidR="0022383B">
        <w:t xml:space="preserve"> </w:t>
      </w:r>
      <w:r w:rsidRPr="000A50B0">
        <w:t>схему,</w:t>
      </w:r>
      <w:r w:rsidR="0022383B">
        <w:t xml:space="preserve"> </w:t>
      </w:r>
      <w:r w:rsidRPr="000A50B0">
        <w:t>полностью</w:t>
      </w:r>
      <w:r w:rsidR="0022383B">
        <w:t xml:space="preserve"> </w:t>
      </w:r>
      <w:r w:rsidRPr="000A50B0">
        <w:t>удовлетворяющую</w:t>
      </w:r>
      <w:r w:rsidR="0022383B">
        <w:t xml:space="preserve"> </w:t>
      </w:r>
      <w:r w:rsidRPr="000A50B0">
        <w:t>всех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позволяющую</w:t>
      </w:r>
      <w:r w:rsidR="0022383B">
        <w:t xml:space="preserve"> </w:t>
      </w:r>
      <w:r w:rsidRPr="000A50B0">
        <w:t>проанализировать</w:t>
      </w:r>
      <w:r w:rsidR="0022383B">
        <w:t xml:space="preserve"> </w:t>
      </w:r>
      <w:r w:rsidRPr="000A50B0">
        <w:t>все</w:t>
      </w:r>
      <w:r w:rsidR="0022383B">
        <w:t xml:space="preserve"> </w:t>
      </w:r>
      <w:r w:rsidRPr="000A50B0">
        <w:t>элементы,</w:t>
      </w:r>
      <w:r w:rsidR="0022383B">
        <w:t xml:space="preserve"> </w:t>
      </w:r>
      <w:r w:rsidRPr="000A50B0">
        <w:t>все</w:t>
      </w:r>
      <w:r w:rsidR="0022383B">
        <w:t xml:space="preserve"> </w:t>
      </w:r>
      <w:r w:rsidRPr="000A50B0">
        <w:t>мельчайшие</w:t>
      </w:r>
      <w:r w:rsidR="0022383B">
        <w:t xml:space="preserve"> </w:t>
      </w:r>
      <w:r w:rsidRPr="000A50B0">
        <w:t>аспекты</w:t>
      </w:r>
      <w:r w:rsidR="0022383B">
        <w:t xml:space="preserve"> </w:t>
      </w:r>
      <w:r w:rsidRPr="000A50B0">
        <w:t>занятия,</w:t>
      </w:r>
      <w:r w:rsidR="0022383B">
        <w:t xml:space="preserve"> </w:t>
      </w:r>
      <w:r w:rsidRPr="000A50B0">
        <w:t>практически</w:t>
      </w:r>
      <w:r w:rsidR="0022383B">
        <w:t xml:space="preserve"> </w:t>
      </w:r>
      <w:r w:rsidRPr="000A50B0">
        <w:t>невозможно.</w:t>
      </w:r>
    </w:p>
    <w:p w:rsidR="004966AB" w:rsidRPr="000A50B0" w:rsidRDefault="00830C80" w:rsidP="00830C80">
      <w:pPr>
        <w:rPr>
          <w:i/>
        </w:rPr>
      </w:pPr>
      <w:r>
        <w:t xml:space="preserve">Можно предложить следующие вопросы </w:t>
      </w:r>
      <w:r w:rsidR="004966AB" w:rsidRPr="000A50B0">
        <w:rPr>
          <w:i/>
        </w:rPr>
        <w:t>д</w:t>
      </w:r>
      <w:r w:rsidR="000A50B0" w:rsidRPr="000A50B0">
        <w:rPr>
          <w:i/>
        </w:rPr>
        <w:t>ля</w:t>
      </w:r>
      <w:r w:rsidR="0022383B">
        <w:rPr>
          <w:i/>
        </w:rPr>
        <w:t xml:space="preserve"> </w:t>
      </w:r>
      <w:r w:rsidR="000A50B0" w:rsidRPr="000A50B0">
        <w:rPr>
          <w:i/>
        </w:rPr>
        <w:t>самоанализа</w:t>
      </w:r>
      <w:r w:rsidR="0022383B">
        <w:rPr>
          <w:i/>
        </w:rPr>
        <w:t xml:space="preserve"> </w:t>
      </w:r>
      <w:r w:rsidR="000A50B0" w:rsidRPr="000A50B0">
        <w:rPr>
          <w:i/>
        </w:rPr>
        <w:t>учебного</w:t>
      </w:r>
      <w:r w:rsidR="0022383B">
        <w:rPr>
          <w:i/>
        </w:rPr>
        <w:t xml:space="preserve"> </w:t>
      </w:r>
      <w:r w:rsidR="000A50B0" w:rsidRPr="000A50B0">
        <w:rPr>
          <w:i/>
        </w:rPr>
        <w:t>занятия</w:t>
      </w:r>
    </w:p>
    <w:p w:rsidR="000E0203" w:rsidRDefault="000E0203" w:rsidP="00366135">
      <w:pPr>
        <w:spacing w:before="240"/>
        <w:ind w:firstLine="0"/>
        <w:jc w:val="center"/>
        <w:rPr>
          <w:b/>
          <w:bCs/>
          <w:i/>
        </w:rPr>
      </w:pPr>
      <w:r>
        <w:rPr>
          <w:b/>
          <w:bCs/>
          <w:i/>
          <w:noProof/>
          <w:lang w:eastAsia="ru-RU"/>
        </w:rPr>
        <w:drawing>
          <wp:inline distT="0" distB="0" distL="0" distR="0">
            <wp:extent cx="6629400" cy="3200400"/>
            <wp:effectExtent l="38100" t="19050" r="38100" b="19050"/>
            <wp:docPr id="21" name="Схема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</w:p>
    <w:p w:rsidR="0064201E" w:rsidRPr="000A50B0" w:rsidRDefault="0064201E" w:rsidP="0064201E">
      <w:pPr>
        <w:spacing w:before="120"/>
        <w:jc w:val="both"/>
      </w:pPr>
      <w:r w:rsidRPr="000A50B0">
        <w:t>Самоанализ</w:t>
      </w:r>
      <w:r w:rsidR="0022383B">
        <w:t xml:space="preserve"> </w:t>
      </w:r>
      <w:r w:rsidRPr="000A50B0">
        <w:t>полезно</w:t>
      </w:r>
      <w:r w:rsidR="0022383B">
        <w:t xml:space="preserve"> </w:t>
      </w:r>
      <w:r w:rsidRPr="000A50B0">
        <w:t>проводить</w:t>
      </w:r>
      <w:r w:rsidR="0022383B">
        <w:t xml:space="preserve"> </w:t>
      </w:r>
      <w:r w:rsidRPr="000A50B0">
        <w:t>сразу</w:t>
      </w:r>
      <w:r w:rsidR="0022383B">
        <w:t xml:space="preserve"> </w:t>
      </w:r>
      <w:r w:rsidRPr="000A50B0">
        <w:t>после</w:t>
      </w:r>
      <w:r w:rsidR="0022383B">
        <w:t xml:space="preserve"> </w:t>
      </w:r>
      <w:r w:rsidRPr="000A50B0">
        <w:t>состоявшегося</w:t>
      </w:r>
      <w:r w:rsidR="0022383B">
        <w:t xml:space="preserve"> </w:t>
      </w:r>
      <w:r w:rsidRPr="000A50B0">
        <w:t>учебное</w:t>
      </w:r>
      <w:r w:rsidR="0022383B">
        <w:t xml:space="preserve"> </w:t>
      </w:r>
      <w:r w:rsidR="004966AB" w:rsidRPr="000A50B0">
        <w:t>занятие</w:t>
      </w:r>
      <w:r w:rsidR="0022383B">
        <w:t xml:space="preserve"> </w:t>
      </w:r>
      <w:r w:rsidRPr="000A50B0">
        <w:t>и</w:t>
      </w:r>
      <w:r w:rsidR="0022383B">
        <w:t xml:space="preserve"> </w:t>
      </w:r>
      <w:r w:rsidRPr="000A50B0">
        <w:t>до</w:t>
      </w:r>
      <w:r w:rsidR="0022383B">
        <w:t xml:space="preserve"> </w:t>
      </w:r>
      <w:r w:rsidRPr="000A50B0">
        <w:t>начала</w:t>
      </w:r>
      <w:r w:rsidR="0022383B">
        <w:t xml:space="preserve"> </w:t>
      </w:r>
      <w:r w:rsidRPr="000A50B0">
        <w:t>следующего,</w:t>
      </w:r>
      <w:r w:rsidR="0022383B">
        <w:t xml:space="preserve"> </w:t>
      </w:r>
      <w:r w:rsidRPr="000A50B0">
        <w:t>когда</w:t>
      </w:r>
      <w:r w:rsidR="0022383B">
        <w:t xml:space="preserve"> </w:t>
      </w:r>
      <w:r w:rsidRPr="000A50B0">
        <w:t>можно</w:t>
      </w:r>
      <w:r w:rsidR="0022383B">
        <w:t xml:space="preserve"> </w:t>
      </w:r>
      <w:r w:rsidRPr="000A50B0">
        <w:t>учесть</w:t>
      </w:r>
      <w:r w:rsidR="0022383B">
        <w:t xml:space="preserve"> </w:t>
      </w:r>
      <w:r w:rsidRPr="000A50B0">
        <w:t>при</w:t>
      </w:r>
      <w:r w:rsidR="0022383B">
        <w:t xml:space="preserve"> </w:t>
      </w:r>
      <w:r w:rsidRPr="000A50B0">
        <w:t>подготовке</w:t>
      </w:r>
      <w:r w:rsidR="0022383B">
        <w:t xml:space="preserve"> </w:t>
      </w:r>
      <w:r w:rsidRPr="000A50B0">
        <w:t>что</w:t>
      </w:r>
      <w:r w:rsidR="0022383B">
        <w:t xml:space="preserve"> </w:t>
      </w:r>
      <w:r w:rsidRPr="000A50B0">
        <w:t>удалось,</w:t>
      </w:r>
      <w:r w:rsidR="0022383B">
        <w:t xml:space="preserve"> </w:t>
      </w:r>
      <w:r w:rsidRPr="000A50B0">
        <w:t>а</w:t>
      </w:r>
      <w:r w:rsidR="0022383B">
        <w:t xml:space="preserve"> </w:t>
      </w:r>
      <w:r w:rsidRPr="000A50B0">
        <w:t>что</w:t>
      </w:r>
      <w:r w:rsidR="0022383B">
        <w:t xml:space="preserve"> </w:t>
      </w:r>
      <w:r w:rsidRPr="000A50B0">
        <w:t>нужно</w:t>
      </w:r>
      <w:r w:rsidR="0022383B">
        <w:t xml:space="preserve"> </w:t>
      </w:r>
      <w:r w:rsidRPr="000A50B0">
        <w:t>исправить.</w:t>
      </w:r>
    </w:p>
    <w:p w:rsidR="007F64C0" w:rsidRDefault="00830C80" w:rsidP="000A50B0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07A74228" wp14:editId="36A19A7A">
            <wp:simplePos x="0" y="0"/>
            <wp:positionH relativeFrom="margin">
              <wp:align>right</wp:align>
            </wp:positionH>
            <wp:positionV relativeFrom="paragraph">
              <wp:posOffset>782955</wp:posOffset>
            </wp:positionV>
            <wp:extent cx="6896100" cy="2962275"/>
            <wp:effectExtent l="38100" t="19050" r="57150" b="28575"/>
            <wp:wrapTopAndBottom/>
            <wp:docPr id="22" name="Схема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182" w:rsidRPr="000A50B0">
        <w:t>Но</w:t>
      </w:r>
      <w:r w:rsidR="0022383B">
        <w:t xml:space="preserve"> </w:t>
      </w:r>
      <w:r w:rsidR="00922182" w:rsidRPr="000A50B0">
        <w:t>не</w:t>
      </w:r>
      <w:r w:rsidR="0022383B">
        <w:t xml:space="preserve"> </w:t>
      </w:r>
      <w:r w:rsidR="00922182" w:rsidRPr="000A50B0">
        <w:t>только</w:t>
      </w:r>
      <w:r w:rsidR="0022383B">
        <w:t xml:space="preserve"> </w:t>
      </w:r>
      <w:r w:rsidR="00922182" w:rsidRPr="000A50B0">
        <w:t>самоанализ</w:t>
      </w:r>
      <w:r w:rsidR="0022383B">
        <w:t xml:space="preserve"> </w:t>
      </w:r>
      <w:r w:rsidR="00922182" w:rsidRPr="000A50B0">
        <w:t>является</w:t>
      </w:r>
      <w:r w:rsidR="0022383B">
        <w:t xml:space="preserve"> </w:t>
      </w:r>
      <w:r w:rsidR="00922182" w:rsidRPr="000A50B0">
        <w:t>для</w:t>
      </w:r>
      <w:r w:rsidR="0022383B">
        <w:t xml:space="preserve"> </w:t>
      </w:r>
      <w:r w:rsidR="00922182" w:rsidRPr="000A50B0">
        <w:t>преподавателя</w:t>
      </w:r>
      <w:r w:rsidR="0022383B">
        <w:t xml:space="preserve"> </w:t>
      </w:r>
      <w:r w:rsidR="00922182" w:rsidRPr="000A50B0">
        <w:t>повышением</w:t>
      </w:r>
      <w:r w:rsidR="0022383B">
        <w:t xml:space="preserve"> </w:t>
      </w:r>
      <w:r w:rsidR="00922182" w:rsidRPr="000A50B0">
        <w:t>педагогического</w:t>
      </w:r>
      <w:r w:rsidR="0022383B">
        <w:t xml:space="preserve"> </w:t>
      </w:r>
      <w:r w:rsidR="00922182" w:rsidRPr="000A50B0">
        <w:t>мастерства.</w:t>
      </w:r>
      <w:r w:rsidR="0022383B">
        <w:t xml:space="preserve"> </w:t>
      </w:r>
      <w:r w:rsidR="00922182" w:rsidRPr="000A50B0">
        <w:rPr>
          <w:i/>
        </w:rPr>
        <w:t>Анализ</w:t>
      </w:r>
      <w:r w:rsidR="0022383B">
        <w:rPr>
          <w:i/>
        </w:rPr>
        <w:t xml:space="preserve"> </w:t>
      </w:r>
      <w:r w:rsidR="0064201E" w:rsidRPr="000A50B0">
        <w:rPr>
          <w:i/>
        </w:rPr>
        <w:t>учебно</w:t>
      </w:r>
      <w:r w:rsidR="004966AB" w:rsidRPr="000A50B0">
        <w:rPr>
          <w:i/>
        </w:rPr>
        <w:t>го</w:t>
      </w:r>
      <w:r w:rsidR="0022383B">
        <w:rPr>
          <w:i/>
        </w:rPr>
        <w:t xml:space="preserve"> </w:t>
      </w:r>
      <w:r w:rsidR="0064201E" w:rsidRPr="000A50B0">
        <w:rPr>
          <w:i/>
        </w:rPr>
        <w:t>заняти</w:t>
      </w:r>
      <w:r w:rsidR="004966AB" w:rsidRPr="000A50B0">
        <w:rPr>
          <w:i/>
        </w:rPr>
        <w:t>я</w:t>
      </w:r>
      <w:r w:rsidR="0022383B">
        <w:rPr>
          <w:i/>
        </w:rPr>
        <w:t xml:space="preserve"> </w:t>
      </w:r>
      <w:r w:rsidR="004966AB" w:rsidRPr="000A50B0">
        <w:rPr>
          <w:i/>
        </w:rPr>
        <w:t>у</w:t>
      </w:r>
      <w:r w:rsidR="0022383B">
        <w:rPr>
          <w:i/>
        </w:rPr>
        <w:t xml:space="preserve"> </w:t>
      </w:r>
      <w:r w:rsidR="00922182" w:rsidRPr="000A50B0">
        <w:rPr>
          <w:i/>
        </w:rPr>
        <w:t>других</w:t>
      </w:r>
      <w:r w:rsidR="0022383B">
        <w:rPr>
          <w:i/>
        </w:rPr>
        <w:t xml:space="preserve"> </w:t>
      </w:r>
      <w:r w:rsidR="00922182" w:rsidRPr="000A50B0">
        <w:rPr>
          <w:i/>
        </w:rPr>
        <w:t>преподавателей</w:t>
      </w:r>
      <w:r w:rsidR="00922182" w:rsidRPr="000A50B0">
        <w:t>,</w:t>
      </w:r>
      <w:r w:rsidR="0022383B">
        <w:t xml:space="preserve"> </w:t>
      </w:r>
      <w:r w:rsidR="00922182" w:rsidRPr="000A50B0">
        <w:t>знакомство</w:t>
      </w:r>
      <w:r w:rsidR="0022383B">
        <w:t xml:space="preserve"> </w:t>
      </w:r>
      <w:r w:rsidR="00922182" w:rsidRPr="000A50B0">
        <w:t>с</w:t>
      </w:r>
      <w:r w:rsidR="0022383B">
        <w:t xml:space="preserve"> </w:t>
      </w:r>
      <w:r w:rsidR="00922182" w:rsidRPr="000A50B0">
        <w:t>их</w:t>
      </w:r>
      <w:r w:rsidR="0022383B">
        <w:t xml:space="preserve"> </w:t>
      </w:r>
      <w:r w:rsidR="00922182" w:rsidRPr="000A50B0">
        <w:t>методикой</w:t>
      </w:r>
      <w:r w:rsidR="0022383B">
        <w:t xml:space="preserve"> </w:t>
      </w:r>
      <w:r w:rsidR="00922182" w:rsidRPr="000A50B0">
        <w:t>проведения</w:t>
      </w:r>
      <w:r w:rsidR="0022383B">
        <w:t xml:space="preserve"> </w:t>
      </w:r>
      <w:r w:rsidR="0064201E" w:rsidRPr="000A50B0">
        <w:t>учебное</w:t>
      </w:r>
      <w:r w:rsidR="0022383B">
        <w:t xml:space="preserve"> </w:t>
      </w:r>
      <w:r w:rsidR="004966AB" w:rsidRPr="000A50B0">
        <w:t>занятие</w:t>
      </w:r>
      <w:r w:rsidR="0022383B">
        <w:t xml:space="preserve"> </w:t>
      </w:r>
      <w:r w:rsidR="00922182" w:rsidRPr="000A50B0">
        <w:t>позволяет</w:t>
      </w:r>
      <w:r w:rsidR="0022383B">
        <w:t xml:space="preserve"> </w:t>
      </w:r>
      <w:r w:rsidR="00922182" w:rsidRPr="000A50B0">
        <w:t>совершенствовать</w:t>
      </w:r>
      <w:r w:rsidR="0022383B">
        <w:t xml:space="preserve"> </w:t>
      </w:r>
      <w:r w:rsidR="00922182" w:rsidRPr="000A50B0">
        <w:t>свое</w:t>
      </w:r>
      <w:r w:rsidR="0022383B">
        <w:t xml:space="preserve"> </w:t>
      </w:r>
      <w:r w:rsidR="00922182" w:rsidRPr="000A50B0">
        <w:t>преподавание.</w:t>
      </w:r>
      <w:r>
        <w:t xml:space="preserve"> </w:t>
      </w:r>
      <w:r w:rsidR="0024044C" w:rsidRPr="000A50B0">
        <w:t>Анализ</w:t>
      </w:r>
      <w:r w:rsidR="0022383B">
        <w:t xml:space="preserve"> </w:t>
      </w:r>
      <w:r w:rsidR="0064201E" w:rsidRPr="000A50B0">
        <w:t>учебно</w:t>
      </w:r>
      <w:r w:rsidR="004966AB" w:rsidRPr="000A50B0">
        <w:t>го</w:t>
      </w:r>
      <w:r w:rsidR="0022383B">
        <w:t xml:space="preserve"> </w:t>
      </w:r>
      <w:r w:rsidR="004966AB" w:rsidRPr="000A50B0">
        <w:t>занятия</w:t>
      </w:r>
      <w:r w:rsidR="0022383B">
        <w:t xml:space="preserve"> </w:t>
      </w:r>
      <w:r w:rsidR="004966AB" w:rsidRPr="000A50B0">
        <w:t>можно</w:t>
      </w:r>
      <w:r w:rsidR="0022383B">
        <w:t xml:space="preserve"> </w:t>
      </w:r>
      <w:r w:rsidR="004966AB" w:rsidRPr="000A50B0">
        <w:t>проводить</w:t>
      </w:r>
      <w:r w:rsidR="0022383B">
        <w:t xml:space="preserve"> </w:t>
      </w:r>
      <w:r w:rsidR="004966AB" w:rsidRPr="000A50B0">
        <w:t>по</w:t>
      </w:r>
      <w:r w:rsidR="0022383B">
        <w:t xml:space="preserve"> </w:t>
      </w:r>
      <w:r w:rsidR="004966AB" w:rsidRPr="000A50B0">
        <w:t>следующему</w:t>
      </w:r>
      <w:r w:rsidR="0022383B">
        <w:t xml:space="preserve"> </w:t>
      </w:r>
      <w:r w:rsidR="004966AB" w:rsidRPr="000A50B0">
        <w:t>плану:</w:t>
      </w:r>
      <w:bookmarkStart w:id="2" w:name="_GoBack"/>
      <w:bookmarkEnd w:id="2"/>
    </w:p>
    <w:p w:rsidR="000A50B0" w:rsidRDefault="009C38F0" w:rsidP="000A50B0">
      <w:pPr>
        <w:jc w:val="both"/>
        <w:sectPr w:rsidR="000A50B0" w:rsidSect="008B4969">
          <w:headerReference w:type="default" r:id="rId53"/>
          <w:footerReference w:type="default" r:id="rId54"/>
          <w:pgSz w:w="11906" w:h="16838"/>
          <w:pgMar w:top="567" w:right="567" w:bottom="567" w:left="567" w:header="283" w:footer="283" w:gutter="0"/>
          <w:cols w:space="708"/>
          <w:docGrid w:linePitch="360"/>
        </w:sectPr>
      </w:pPr>
      <w:r w:rsidRPr="009C38F0">
        <w:t>Анализ учебного занятия позволяет решить широкий комплекс задач - от определения форм и методов занятий до выработки собственного стиля преподавания.</w:t>
      </w:r>
    </w:p>
    <w:p w:rsidR="007F141A" w:rsidRPr="000A50B0" w:rsidRDefault="000A50B0" w:rsidP="000A50B0">
      <w:pPr>
        <w:pStyle w:val="1"/>
        <w:jc w:val="center"/>
      </w:pPr>
      <w:bookmarkStart w:id="3" w:name="_Toc498544911"/>
      <w:r>
        <w:lastRenderedPageBreak/>
        <w:t>Интернет-источники</w:t>
      </w:r>
      <w:bookmarkEnd w:id="3"/>
    </w:p>
    <w:p w:rsidR="00A22F08" w:rsidRPr="00A22F08" w:rsidRDefault="00A22F08" w:rsidP="00A22F08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ind w:left="0" w:firstLine="0"/>
      </w:pPr>
      <w:r w:rsidRPr="00A22F08">
        <w:t>http://atestat.umk-spo.biz/articles/zapdok/otkryrok/vidyzan</w:t>
      </w:r>
    </w:p>
    <w:p w:rsidR="00A22F08" w:rsidRPr="00A22F08" w:rsidRDefault="001C6DB6" w:rsidP="00A22F08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ind w:left="0" w:firstLine="0"/>
      </w:pPr>
      <w:hyperlink r:id="rId55" w:history="1">
        <w:r w:rsidR="00A22F08" w:rsidRPr="00A22F08">
          <w:rPr>
            <w:rStyle w:val="a4"/>
            <w:color w:val="auto"/>
            <w:u w:val="none"/>
          </w:rPr>
          <w:t>http://bokshic.slutsk.edu.by/ru/main.aspx?guid=54771</w:t>
        </w:r>
      </w:hyperlink>
    </w:p>
    <w:p w:rsidR="00A22F08" w:rsidRPr="00A22F08" w:rsidRDefault="00A22F08" w:rsidP="00A22F08">
      <w:pPr>
        <w:pStyle w:val="a8"/>
        <w:numPr>
          <w:ilvl w:val="0"/>
          <w:numId w:val="20"/>
        </w:numPr>
        <w:tabs>
          <w:tab w:val="clear" w:pos="720"/>
          <w:tab w:val="left" w:pos="284"/>
          <w:tab w:val="left" w:pos="426"/>
        </w:tabs>
        <w:ind w:left="0" w:firstLine="0"/>
      </w:pPr>
      <w:r w:rsidRPr="00A22F08">
        <w:t>http://diplomba.ru/work/102559</w:t>
      </w:r>
    </w:p>
    <w:p w:rsidR="00A22F08" w:rsidRPr="00A22F08" w:rsidRDefault="00A22F08" w:rsidP="00A22F08">
      <w:pPr>
        <w:pStyle w:val="a8"/>
        <w:numPr>
          <w:ilvl w:val="0"/>
          <w:numId w:val="20"/>
        </w:numPr>
        <w:tabs>
          <w:tab w:val="clear" w:pos="720"/>
          <w:tab w:val="left" w:pos="284"/>
          <w:tab w:val="left" w:pos="426"/>
        </w:tabs>
        <w:ind w:left="0" w:firstLine="0"/>
      </w:pPr>
      <w:r w:rsidRPr="00A22F08">
        <w:t>http://koi.tspu.ru/koi_books/Yarkina1/9.htm</w:t>
      </w:r>
    </w:p>
    <w:p w:rsidR="00A22F08" w:rsidRPr="00A22F08" w:rsidRDefault="00A22F08" w:rsidP="00A22F08">
      <w:pPr>
        <w:pStyle w:val="a8"/>
        <w:numPr>
          <w:ilvl w:val="0"/>
          <w:numId w:val="20"/>
        </w:numPr>
        <w:tabs>
          <w:tab w:val="clear" w:pos="720"/>
          <w:tab w:val="left" w:pos="284"/>
          <w:tab w:val="left" w:pos="426"/>
        </w:tabs>
        <w:ind w:left="0" w:firstLine="0"/>
      </w:pPr>
      <w:r w:rsidRPr="00A22F08">
        <w:t>http://webkonspect.com/?room=group&amp;id=66&amp;labelid=1674</w:t>
      </w:r>
    </w:p>
    <w:p w:rsidR="00A22F08" w:rsidRPr="00A22F08" w:rsidRDefault="001C6DB6" w:rsidP="00A22F08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ind w:left="0" w:firstLine="0"/>
      </w:pPr>
      <w:hyperlink r:id="rId56" w:history="1">
        <w:r w:rsidR="00A22F08" w:rsidRPr="00A22F08">
          <w:rPr>
            <w:rStyle w:val="a4"/>
            <w:color w:val="auto"/>
            <w:u w:val="none"/>
          </w:rPr>
          <w:t>https://infourok.ru/metodicheskie-rekomendacii-po-organizacii-i-provedeniyu-uroka-teoreticheskogo-obucheniya-817401.html</w:t>
        </w:r>
      </w:hyperlink>
    </w:p>
    <w:p w:rsidR="00A22F08" w:rsidRPr="00A22F08" w:rsidRDefault="00A22F08" w:rsidP="00A22F08">
      <w:pPr>
        <w:pStyle w:val="a5"/>
        <w:numPr>
          <w:ilvl w:val="0"/>
          <w:numId w:val="20"/>
        </w:numPr>
        <w:tabs>
          <w:tab w:val="clear" w:pos="720"/>
          <w:tab w:val="left" w:pos="284"/>
          <w:tab w:val="left" w:pos="426"/>
        </w:tabs>
        <w:ind w:left="0" w:firstLine="0"/>
      </w:pPr>
      <w:r w:rsidRPr="00A22F08">
        <w:t>https://infourok.ru/prezentaciya-na-temu-analiz-effektivnosti-professionalnoy-deyatelnosti-pedagoga-975626.htmlhttps://infourok.ru/prezentaciya-na-temu-analiz-effektivnosti-professionalnoy-deyatelnosti-pedagoga-975626.html</w:t>
      </w:r>
    </w:p>
    <w:p w:rsidR="00A22F08" w:rsidRPr="00A22F08" w:rsidRDefault="00A22F08" w:rsidP="00A22F08">
      <w:pPr>
        <w:pStyle w:val="a8"/>
        <w:numPr>
          <w:ilvl w:val="0"/>
          <w:numId w:val="20"/>
        </w:numPr>
        <w:tabs>
          <w:tab w:val="clear" w:pos="720"/>
          <w:tab w:val="left" w:pos="284"/>
          <w:tab w:val="left" w:pos="426"/>
        </w:tabs>
        <w:ind w:left="0" w:firstLine="0"/>
      </w:pPr>
      <w:r w:rsidRPr="00A22F08">
        <w:t>https://infourok.ru/statya-optimizaciya-sovremennogo-uroka-1050013.html</w:t>
      </w:r>
    </w:p>
    <w:p w:rsidR="00A22F08" w:rsidRPr="00A22F08" w:rsidRDefault="00A22F08" w:rsidP="00A22F08">
      <w:pPr>
        <w:pStyle w:val="a8"/>
        <w:numPr>
          <w:ilvl w:val="0"/>
          <w:numId w:val="20"/>
        </w:numPr>
        <w:tabs>
          <w:tab w:val="clear" w:pos="720"/>
          <w:tab w:val="left" w:pos="284"/>
          <w:tab w:val="left" w:pos="426"/>
        </w:tabs>
        <w:ind w:left="0" w:firstLine="0"/>
      </w:pPr>
      <w:r w:rsidRPr="00A22F08">
        <w:t>https://studme.org/61099/pedagogika/sredstva_obucheniya</w:t>
      </w:r>
    </w:p>
    <w:p w:rsidR="00A22F08" w:rsidRPr="00A22F08" w:rsidRDefault="001C6DB6" w:rsidP="00A22F08">
      <w:pPr>
        <w:pStyle w:val="a8"/>
        <w:numPr>
          <w:ilvl w:val="0"/>
          <w:numId w:val="20"/>
        </w:numPr>
        <w:tabs>
          <w:tab w:val="clear" w:pos="720"/>
          <w:tab w:val="left" w:pos="284"/>
          <w:tab w:val="left" w:pos="426"/>
        </w:tabs>
        <w:ind w:left="0" w:firstLine="0"/>
      </w:pPr>
      <w:hyperlink r:id="rId57" w:history="1">
        <w:r w:rsidR="00A22F08" w:rsidRPr="00A22F08">
          <w:rPr>
            <w:rStyle w:val="a4"/>
            <w:color w:val="auto"/>
            <w:u w:val="none"/>
          </w:rPr>
          <w:t>https://studopedia.ru/14_24077_optimizatsiya-uchebno-vospitatelnogo-protsessa.html</w:t>
        </w:r>
      </w:hyperlink>
    </w:p>
    <w:sectPr w:rsidR="00A22F08" w:rsidRPr="00A22F08" w:rsidSect="008B4969">
      <w:headerReference w:type="default" r:id="rId58"/>
      <w:footerReference w:type="default" r:id="rId59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DB6" w:rsidRDefault="001C6DB6" w:rsidP="00E7527C">
      <w:r>
        <w:separator/>
      </w:r>
    </w:p>
  </w:endnote>
  <w:endnote w:type="continuationSeparator" w:id="0">
    <w:p w:rsidR="001C6DB6" w:rsidRDefault="001C6DB6" w:rsidP="00E7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83B" w:rsidRPr="005F38D9" w:rsidRDefault="0022383B" w:rsidP="005F38D9">
    <w:pPr>
      <w:pStyle w:val="a8"/>
      <w:jc w:val="center"/>
      <w:rPr>
        <w:sz w:val="12"/>
        <w:szCs w:val="12"/>
      </w:rPr>
    </w:pPr>
    <w:r>
      <w:rPr>
        <w:sz w:val="12"/>
        <w:szCs w:val="12"/>
      </w:rPr>
      <w:t>Текст выступления Севостьяновой Г.Ю.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83B" w:rsidRPr="005F38D9" w:rsidRDefault="0022383B" w:rsidP="005F38D9">
    <w:pPr>
      <w:pStyle w:val="a8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DB6" w:rsidRDefault="001C6DB6" w:rsidP="00E7527C">
      <w:r>
        <w:separator/>
      </w:r>
    </w:p>
  </w:footnote>
  <w:footnote w:type="continuationSeparator" w:id="0">
    <w:p w:rsidR="001C6DB6" w:rsidRDefault="001C6DB6" w:rsidP="00E75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814820"/>
      <w:docPartObj>
        <w:docPartGallery w:val="Page Numbers (Top of Page)"/>
        <w:docPartUnique/>
      </w:docPartObj>
    </w:sdtPr>
    <w:sdtEndPr>
      <w:rPr>
        <w:sz w:val="12"/>
        <w:szCs w:val="12"/>
      </w:rPr>
    </w:sdtEndPr>
    <w:sdtContent>
      <w:p w:rsidR="0022383B" w:rsidRPr="008B4969" w:rsidRDefault="0022383B" w:rsidP="008B4969">
        <w:pPr>
          <w:pStyle w:val="a6"/>
          <w:jc w:val="right"/>
          <w:rPr>
            <w:sz w:val="12"/>
            <w:szCs w:val="12"/>
          </w:rPr>
        </w:pPr>
        <w:r w:rsidRPr="008B4969">
          <w:rPr>
            <w:sz w:val="12"/>
            <w:szCs w:val="12"/>
          </w:rPr>
          <w:fldChar w:fldCharType="begin"/>
        </w:r>
        <w:r w:rsidRPr="008B4969">
          <w:rPr>
            <w:sz w:val="12"/>
            <w:szCs w:val="12"/>
          </w:rPr>
          <w:instrText>PAGE   \* MERGEFORMAT</w:instrText>
        </w:r>
        <w:r w:rsidRPr="008B4969">
          <w:rPr>
            <w:sz w:val="12"/>
            <w:szCs w:val="12"/>
          </w:rPr>
          <w:fldChar w:fldCharType="separate"/>
        </w:r>
        <w:r w:rsidR="005A5FEB">
          <w:rPr>
            <w:noProof/>
            <w:sz w:val="12"/>
            <w:szCs w:val="12"/>
          </w:rPr>
          <w:t>6</w:t>
        </w:r>
        <w:r w:rsidRPr="008B4969">
          <w:rPr>
            <w:sz w:val="12"/>
            <w:szCs w:val="1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83B" w:rsidRPr="008B4969" w:rsidRDefault="0022383B" w:rsidP="008B4969">
    <w:pPr>
      <w:pStyle w:val="a6"/>
      <w:jc w:val="right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3018"/>
    <w:multiLevelType w:val="hybridMultilevel"/>
    <w:tmpl w:val="1BA60C40"/>
    <w:lvl w:ilvl="0" w:tplc="4E6E5C2E">
      <w:start w:val="1"/>
      <w:numFmt w:val="decimal"/>
      <w:lvlText w:val="%1."/>
      <w:lvlJc w:val="left"/>
      <w:pPr>
        <w:ind w:left="1288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274064"/>
    <w:multiLevelType w:val="multilevel"/>
    <w:tmpl w:val="B702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·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CD0BFD"/>
    <w:multiLevelType w:val="multilevel"/>
    <w:tmpl w:val="20B88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D8014A"/>
    <w:multiLevelType w:val="multilevel"/>
    <w:tmpl w:val="20B88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D11CA7"/>
    <w:multiLevelType w:val="multilevel"/>
    <w:tmpl w:val="F06E4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EF0E94"/>
    <w:multiLevelType w:val="hybridMultilevel"/>
    <w:tmpl w:val="DE482EE4"/>
    <w:lvl w:ilvl="0" w:tplc="4E6E5C2E">
      <w:start w:val="1"/>
      <w:numFmt w:val="decimal"/>
      <w:lvlText w:val="%1."/>
      <w:lvlJc w:val="left"/>
      <w:pPr>
        <w:ind w:left="1288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2A646D"/>
    <w:multiLevelType w:val="multilevel"/>
    <w:tmpl w:val="E430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B95050"/>
    <w:multiLevelType w:val="multilevel"/>
    <w:tmpl w:val="BB32E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4C3A6F"/>
    <w:multiLevelType w:val="hybridMultilevel"/>
    <w:tmpl w:val="8A40531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4C12739"/>
    <w:multiLevelType w:val="hybridMultilevel"/>
    <w:tmpl w:val="F598565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4DC403C"/>
    <w:multiLevelType w:val="hybridMultilevel"/>
    <w:tmpl w:val="16424148"/>
    <w:lvl w:ilvl="0" w:tplc="4E6E5C2E">
      <w:start w:val="1"/>
      <w:numFmt w:val="decimal"/>
      <w:lvlText w:val="%1."/>
      <w:lvlJc w:val="left"/>
      <w:pPr>
        <w:ind w:left="1288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90A1A3C"/>
    <w:multiLevelType w:val="multilevel"/>
    <w:tmpl w:val="47C0E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592278"/>
    <w:multiLevelType w:val="multilevel"/>
    <w:tmpl w:val="52307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B27723"/>
    <w:multiLevelType w:val="multilevel"/>
    <w:tmpl w:val="AFB2E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CC745A"/>
    <w:multiLevelType w:val="hybridMultilevel"/>
    <w:tmpl w:val="DD7EA884"/>
    <w:lvl w:ilvl="0" w:tplc="4E6E5C2E">
      <w:start w:val="1"/>
      <w:numFmt w:val="decimal"/>
      <w:lvlText w:val="%1."/>
      <w:lvlJc w:val="left"/>
      <w:pPr>
        <w:ind w:left="100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068526A"/>
    <w:multiLevelType w:val="multilevel"/>
    <w:tmpl w:val="01B86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9D050E"/>
    <w:multiLevelType w:val="multilevel"/>
    <w:tmpl w:val="24E4C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16045CD"/>
    <w:multiLevelType w:val="multilevel"/>
    <w:tmpl w:val="F8BA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155066"/>
    <w:multiLevelType w:val="hybridMultilevel"/>
    <w:tmpl w:val="1E4A83C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382D66"/>
    <w:multiLevelType w:val="multilevel"/>
    <w:tmpl w:val="B338D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411704"/>
    <w:multiLevelType w:val="multilevel"/>
    <w:tmpl w:val="52307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480096"/>
    <w:multiLevelType w:val="multilevel"/>
    <w:tmpl w:val="65DAF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C77EF9"/>
    <w:multiLevelType w:val="hybridMultilevel"/>
    <w:tmpl w:val="F598565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1"/>
  </w:num>
  <w:num w:numId="2">
    <w:abstractNumId w:val="19"/>
  </w:num>
  <w:num w:numId="3">
    <w:abstractNumId w:val="4"/>
  </w:num>
  <w:num w:numId="4">
    <w:abstractNumId w:val="7"/>
  </w:num>
  <w:num w:numId="5">
    <w:abstractNumId w:val="15"/>
  </w:num>
  <w:num w:numId="6">
    <w:abstractNumId w:val="17"/>
  </w:num>
  <w:num w:numId="7">
    <w:abstractNumId w:val="16"/>
  </w:num>
  <w:num w:numId="8">
    <w:abstractNumId w:val="11"/>
  </w:num>
  <w:num w:numId="9">
    <w:abstractNumId w:val="18"/>
  </w:num>
  <w:num w:numId="10">
    <w:abstractNumId w:val="8"/>
  </w:num>
  <w:num w:numId="11">
    <w:abstractNumId w:val="9"/>
  </w:num>
  <w:num w:numId="12">
    <w:abstractNumId w:val="22"/>
  </w:num>
  <w:num w:numId="13">
    <w:abstractNumId w:val="2"/>
  </w:num>
  <w:num w:numId="14">
    <w:abstractNumId w:val="19"/>
  </w:num>
  <w:num w:numId="15">
    <w:abstractNumId w:val="2"/>
  </w:num>
  <w:num w:numId="16">
    <w:abstractNumId w:val="6"/>
  </w:num>
  <w:num w:numId="17">
    <w:abstractNumId w:val="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2"/>
  </w:num>
  <w:num w:numId="21">
    <w:abstractNumId w:val="1"/>
  </w:num>
  <w:num w:numId="22">
    <w:abstractNumId w:val="13"/>
  </w:num>
  <w:num w:numId="23">
    <w:abstractNumId w:val="13"/>
  </w:num>
  <w:num w:numId="24">
    <w:abstractNumId w:val="14"/>
  </w:num>
  <w:num w:numId="25">
    <w:abstractNumId w:val="5"/>
  </w:num>
  <w:num w:numId="26">
    <w:abstractNumId w:val="1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D0F"/>
    <w:rsid w:val="000039B6"/>
    <w:rsid w:val="000148E8"/>
    <w:rsid w:val="000349C0"/>
    <w:rsid w:val="00045C08"/>
    <w:rsid w:val="00053650"/>
    <w:rsid w:val="0007080C"/>
    <w:rsid w:val="000A50B0"/>
    <w:rsid w:val="000A5592"/>
    <w:rsid w:val="000E0203"/>
    <w:rsid w:val="000E410A"/>
    <w:rsid w:val="000F1F11"/>
    <w:rsid w:val="00122BD1"/>
    <w:rsid w:val="001510CA"/>
    <w:rsid w:val="0017472A"/>
    <w:rsid w:val="00193FD0"/>
    <w:rsid w:val="001A2370"/>
    <w:rsid w:val="001C6DB6"/>
    <w:rsid w:val="002027D3"/>
    <w:rsid w:val="0022383B"/>
    <w:rsid w:val="0024044C"/>
    <w:rsid w:val="00244B77"/>
    <w:rsid w:val="002A25AC"/>
    <w:rsid w:val="002B560F"/>
    <w:rsid w:val="002B605E"/>
    <w:rsid w:val="002C248A"/>
    <w:rsid w:val="002E2D0F"/>
    <w:rsid w:val="00306DEE"/>
    <w:rsid w:val="00310355"/>
    <w:rsid w:val="00316AB4"/>
    <w:rsid w:val="00317144"/>
    <w:rsid w:val="00341563"/>
    <w:rsid w:val="00351DB2"/>
    <w:rsid w:val="00366135"/>
    <w:rsid w:val="003703DE"/>
    <w:rsid w:val="0037555E"/>
    <w:rsid w:val="00383545"/>
    <w:rsid w:val="003B795D"/>
    <w:rsid w:val="003D5148"/>
    <w:rsid w:val="003E032E"/>
    <w:rsid w:val="003F6C13"/>
    <w:rsid w:val="004502E5"/>
    <w:rsid w:val="004539BA"/>
    <w:rsid w:val="004966AB"/>
    <w:rsid w:val="004C0973"/>
    <w:rsid w:val="004C338A"/>
    <w:rsid w:val="004E41FC"/>
    <w:rsid w:val="00503BB0"/>
    <w:rsid w:val="005362C0"/>
    <w:rsid w:val="00552DDE"/>
    <w:rsid w:val="005A5FEB"/>
    <w:rsid w:val="005B302C"/>
    <w:rsid w:val="005D159D"/>
    <w:rsid w:val="005F0E3F"/>
    <w:rsid w:val="005F2098"/>
    <w:rsid w:val="005F38D9"/>
    <w:rsid w:val="0060757B"/>
    <w:rsid w:val="0061221A"/>
    <w:rsid w:val="00615E61"/>
    <w:rsid w:val="0064201E"/>
    <w:rsid w:val="006A116B"/>
    <w:rsid w:val="006A2CB3"/>
    <w:rsid w:val="006C0218"/>
    <w:rsid w:val="006C30B4"/>
    <w:rsid w:val="006D6FC9"/>
    <w:rsid w:val="006E3FBD"/>
    <w:rsid w:val="00725ABB"/>
    <w:rsid w:val="00727ED0"/>
    <w:rsid w:val="00731608"/>
    <w:rsid w:val="007459E5"/>
    <w:rsid w:val="00761D68"/>
    <w:rsid w:val="00764B11"/>
    <w:rsid w:val="00765EA3"/>
    <w:rsid w:val="007916DC"/>
    <w:rsid w:val="007A6FA3"/>
    <w:rsid w:val="007F141A"/>
    <w:rsid w:val="007F64C0"/>
    <w:rsid w:val="00830C80"/>
    <w:rsid w:val="00850671"/>
    <w:rsid w:val="0088060B"/>
    <w:rsid w:val="008807EB"/>
    <w:rsid w:val="008841EF"/>
    <w:rsid w:val="00896044"/>
    <w:rsid w:val="008A0498"/>
    <w:rsid w:val="008A29A0"/>
    <w:rsid w:val="008B4969"/>
    <w:rsid w:val="00922182"/>
    <w:rsid w:val="00927661"/>
    <w:rsid w:val="00954A0D"/>
    <w:rsid w:val="00960095"/>
    <w:rsid w:val="009B2E1A"/>
    <w:rsid w:val="009C38F0"/>
    <w:rsid w:val="00A05203"/>
    <w:rsid w:val="00A22F08"/>
    <w:rsid w:val="00A25AA4"/>
    <w:rsid w:val="00AA0C3A"/>
    <w:rsid w:val="00AA49D2"/>
    <w:rsid w:val="00AC2F0E"/>
    <w:rsid w:val="00AF5B13"/>
    <w:rsid w:val="00B6202E"/>
    <w:rsid w:val="00B90575"/>
    <w:rsid w:val="00BB3CE9"/>
    <w:rsid w:val="00BC1D40"/>
    <w:rsid w:val="00BF3E5A"/>
    <w:rsid w:val="00C06975"/>
    <w:rsid w:val="00C17CB5"/>
    <w:rsid w:val="00C23425"/>
    <w:rsid w:val="00C32068"/>
    <w:rsid w:val="00C42122"/>
    <w:rsid w:val="00C821E3"/>
    <w:rsid w:val="00CA3813"/>
    <w:rsid w:val="00CB2277"/>
    <w:rsid w:val="00CD4FF1"/>
    <w:rsid w:val="00D14C07"/>
    <w:rsid w:val="00D40A48"/>
    <w:rsid w:val="00D866D8"/>
    <w:rsid w:val="00D975EF"/>
    <w:rsid w:val="00DA1665"/>
    <w:rsid w:val="00DA5A2F"/>
    <w:rsid w:val="00DB23E3"/>
    <w:rsid w:val="00DB3F95"/>
    <w:rsid w:val="00E23B58"/>
    <w:rsid w:val="00E34C9F"/>
    <w:rsid w:val="00E7527C"/>
    <w:rsid w:val="00EE5A6F"/>
    <w:rsid w:val="00F07E07"/>
    <w:rsid w:val="00F42190"/>
    <w:rsid w:val="00F42627"/>
    <w:rsid w:val="00F64836"/>
    <w:rsid w:val="00F724CB"/>
    <w:rsid w:val="00F931ED"/>
    <w:rsid w:val="00F94898"/>
    <w:rsid w:val="00FE1904"/>
    <w:rsid w:val="00FE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65D701"/>
  <w15:chartTrackingRefBased/>
  <w15:docId w15:val="{F8211DE0-6DA4-4754-A7DD-001D6017E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57B"/>
  </w:style>
  <w:style w:type="paragraph" w:styleId="1">
    <w:name w:val="heading 1"/>
    <w:basedOn w:val="a"/>
    <w:next w:val="a"/>
    <w:link w:val="10"/>
    <w:uiPriority w:val="9"/>
    <w:qFormat/>
    <w:rsid w:val="00F42627"/>
    <w:pPr>
      <w:spacing w:after="480"/>
      <w:ind w:firstLine="0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665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rsid w:val="00DA1665"/>
  </w:style>
  <w:style w:type="character" w:styleId="a4">
    <w:name w:val="Hyperlink"/>
    <w:basedOn w:val="a0"/>
    <w:uiPriority w:val="99"/>
    <w:unhideWhenUsed/>
    <w:rsid w:val="00731608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7F141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752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527C"/>
  </w:style>
  <w:style w:type="paragraph" w:styleId="a8">
    <w:name w:val="footer"/>
    <w:basedOn w:val="a"/>
    <w:link w:val="a9"/>
    <w:uiPriority w:val="99"/>
    <w:unhideWhenUsed/>
    <w:rsid w:val="00E752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527C"/>
  </w:style>
  <w:style w:type="character" w:customStyle="1" w:styleId="10">
    <w:name w:val="Заголовок 1 Знак"/>
    <w:basedOn w:val="a0"/>
    <w:link w:val="1"/>
    <w:uiPriority w:val="9"/>
    <w:rsid w:val="00F42627"/>
    <w:rPr>
      <w:b/>
    </w:rPr>
  </w:style>
  <w:style w:type="table" w:styleId="-1">
    <w:name w:val="Grid Table 1 Light"/>
    <w:basedOn w:val="a1"/>
    <w:uiPriority w:val="46"/>
    <w:rsid w:val="0064201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1"/>
    <w:uiPriority w:val="47"/>
    <w:rsid w:val="0064201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a">
    <w:name w:val="TOC Heading"/>
    <w:basedOn w:val="1"/>
    <w:next w:val="a"/>
    <w:uiPriority w:val="39"/>
    <w:unhideWhenUsed/>
    <w:qFormat/>
    <w:rsid w:val="000A50B0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A49D2"/>
    <w:pPr>
      <w:tabs>
        <w:tab w:val="right" w:leader="dot" w:pos="10762"/>
      </w:tabs>
      <w:spacing w:line="360" w:lineRule="auto"/>
      <w:ind w:firstLine="0"/>
    </w:pPr>
  </w:style>
  <w:style w:type="table" w:styleId="ab">
    <w:name w:val="Table Grid"/>
    <w:basedOn w:val="a1"/>
    <w:uiPriority w:val="39"/>
    <w:rsid w:val="001747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61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9" Type="http://schemas.openxmlformats.org/officeDocument/2006/relationships/diagramLayout" Target="diagrams/layout7.xml"/><Relationship Id="rId21" Type="http://schemas.openxmlformats.org/officeDocument/2006/relationships/diagramColors" Target="diagrams/colors3.xml"/><Relationship Id="rId34" Type="http://schemas.openxmlformats.org/officeDocument/2006/relationships/diagramLayout" Target="diagrams/layout6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50" Type="http://schemas.openxmlformats.org/officeDocument/2006/relationships/diagramQuickStyle" Target="diagrams/quickStyle9.xml"/><Relationship Id="rId55" Type="http://schemas.openxmlformats.org/officeDocument/2006/relationships/hyperlink" Target="http://bokshic.slutsk.edu.by/ru/main.aspx?guid=54771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diagramLayout" Target="diagrams/layout5.xml"/><Relationship Id="rId41" Type="http://schemas.openxmlformats.org/officeDocument/2006/relationships/diagramColors" Target="diagrams/colors7.xm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53" Type="http://schemas.openxmlformats.org/officeDocument/2006/relationships/header" Target="header1.xml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Layout" Target="diagrams/layout9.xml"/><Relationship Id="rId57" Type="http://schemas.openxmlformats.org/officeDocument/2006/relationships/hyperlink" Target="https://studopedia.ru/14_24077_optimizatsiya-uchebno-vospitatelnogo-protsessa.html" TargetMode="External"/><Relationship Id="rId61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52" Type="http://schemas.microsoft.com/office/2007/relationships/diagramDrawing" Target="diagrams/drawing9.xm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43" Type="http://schemas.openxmlformats.org/officeDocument/2006/relationships/diagramData" Target="diagrams/data8.xml"/><Relationship Id="rId48" Type="http://schemas.openxmlformats.org/officeDocument/2006/relationships/diagramData" Target="diagrams/data9.xml"/><Relationship Id="rId56" Type="http://schemas.openxmlformats.org/officeDocument/2006/relationships/hyperlink" Target="https://infourok.ru/metodicheskie-rekomendacii-po-organizacii-i-provedeniyu-uroka-teoreticheskogo-obucheniya-817401.html" TargetMode="External"/><Relationship Id="rId8" Type="http://schemas.openxmlformats.org/officeDocument/2006/relationships/diagramData" Target="diagrams/data1.xml"/><Relationship Id="rId51" Type="http://schemas.openxmlformats.org/officeDocument/2006/relationships/diagramColors" Target="diagrams/colors9.xml"/><Relationship Id="rId3" Type="http://schemas.openxmlformats.org/officeDocument/2006/relationships/styles" Target="styl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59" Type="http://schemas.openxmlformats.org/officeDocument/2006/relationships/footer" Target="foot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9CF387B-C700-4742-AE5F-D4E2FEDA819F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B586E6B-9216-4CA4-B198-D70160CBD97C}">
      <dgm:prSet phldrT="[Текст]" custT="1"/>
      <dgm:spPr>
        <a:solidFill>
          <a:schemeClr val="bg1">
            <a:alpha val="9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 sz="1100" b="1">
              <a:latin typeface="Times New Roman" panose="02020603050405020304" pitchFamily="18" charset="0"/>
              <a:cs typeface="Times New Roman" panose="02020603050405020304" pitchFamily="18" charset="0"/>
            </a:rPr>
            <a:t>Активные методы обучения</a:t>
          </a:r>
        </a:p>
      </dgm:t>
    </dgm:pt>
    <dgm:pt modelId="{99A366C2-D76B-400A-9388-DEE8E6A6CEBE}" type="parTrans" cxnId="{FBA9A904-79FE-4FAF-85EE-D800994B5ABA}">
      <dgm:prSet/>
      <dgm:spPr/>
      <dgm:t>
        <a:bodyPr/>
        <a:lstStyle/>
        <a:p>
          <a:endParaRPr lang="ru-RU"/>
        </a:p>
      </dgm:t>
    </dgm:pt>
    <dgm:pt modelId="{6F2F807B-27EC-46B9-AAE9-D406BD4EC8D5}" type="sibTrans" cxnId="{FBA9A904-79FE-4FAF-85EE-D800994B5ABA}">
      <dgm:prSet/>
      <dgm:spPr/>
      <dgm:t>
        <a:bodyPr/>
        <a:lstStyle/>
        <a:p>
          <a:endParaRPr lang="ru-RU"/>
        </a:p>
      </dgm:t>
    </dgm:pt>
    <dgm:pt modelId="{49F8FAFA-6AE3-4799-9A57-E7DEE3B9AE1B}">
      <dgm:prSet phldrT="[Текст]" custT="1"/>
      <dgm:spPr>
        <a:ln>
          <a:solidFill>
            <a:schemeClr val="tx1"/>
          </a:solidFill>
        </a:ln>
      </dgm:spPr>
      <dgm:t>
        <a:bodyPr/>
        <a:lstStyle/>
        <a:p>
          <a:r>
            <a:rPr lang="ru-RU" sz="900" b="1">
              <a:latin typeface="Times New Roman" panose="02020603050405020304" pitchFamily="18" charset="0"/>
              <a:cs typeface="Times New Roman" panose="02020603050405020304" pitchFamily="18" charset="0"/>
            </a:rPr>
            <a:t>Неимитационные</a:t>
          </a:r>
        </a:p>
      </dgm:t>
    </dgm:pt>
    <dgm:pt modelId="{20FAC5E0-E1EF-400C-BAC5-8CEA1E7ED2ED}" type="parTrans" cxnId="{2F8A1700-FE90-485E-B58B-72E7B2ED307D}">
      <dgm:prSet/>
      <dgm:spPr>
        <a:ln>
          <a:solidFill>
            <a:schemeClr val="tx1"/>
          </a:solidFill>
        </a:ln>
      </dgm:spPr>
      <dgm:t>
        <a:bodyPr/>
        <a:lstStyle/>
        <a:p>
          <a:endParaRPr lang="ru-RU"/>
        </a:p>
      </dgm:t>
    </dgm:pt>
    <dgm:pt modelId="{E80C38E7-F0DF-4AA9-9C0B-BA00B3EEECE2}" type="sibTrans" cxnId="{2F8A1700-FE90-485E-B58B-72E7B2ED307D}">
      <dgm:prSet/>
      <dgm:spPr/>
      <dgm:t>
        <a:bodyPr/>
        <a:lstStyle/>
        <a:p>
          <a:endParaRPr lang="ru-RU"/>
        </a:p>
      </dgm:t>
    </dgm:pt>
    <dgm:pt modelId="{FF18B8B0-0D81-42B4-8383-12B1D8DF8778}">
      <dgm:prSet phldrT="[Текст]" custT="1"/>
      <dgm:spPr>
        <a:ln>
          <a:solidFill>
            <a:schemeClr val="tx1"/>
          </a:solidFill>
        </a:ln>
      </dgm:spPr>
      <dgm:t>
        <a:bodyPr/>
        <a:lstStyle/>
        <a:p>
          <a:r>
            <a:rPr lang="ru-RU" sz="800" b="1">
              <a:latin typeface="Times New Roman" panose="02020603050405020304" pitchFamily="18" charset="0"/>
              <a:cs typeface="Times New Roman" panose="02020603050405020304" pitchFamily="18" charset="0"/>
            </a:rPr>
            <a:t>Беседа</a:t>
          </a:r>
        </a:p>
      </dgm:t>
    </dgm:pt>
    <dgm:pt modelId="{5D2F528F-BE8E-4745-A03D-44D041CF159A}" type="parTrans" cxnId="{E2CFE2F7-1D01-42C3-A81D-7CDA7901C73E}">
      <dgm:prSet/>
      <dgm:spPr>
        <a:ln>
          <a:solidFill>
            <a:schemeClr val="tx1"/>
          </a:solidFill>
        </a:ln>
      </dgm:spPr>
      <dgm:t>
        <a:bodyPr/>
        <a:lstStyle/>
        <a:p>
          <a:endParaRPr lang="ru-RU"/>
        </a:p>
      </dgm:t>
    </dgm:pt>
    <dgm:pt modelId="{1DDA9F38-13AF-4CE7-8BA4-63BD5134BE3F}" type="sibTrans" cxnId="{E2CFE2F7-1D01-42C3-A81D-7CDA7901C73E}">
      <dgm:prSet/>
      <dgm:spPr/>
      <dgm:t>
        <a:bodyPr/>
        <a:lstStyle/>
        <a:p>
          <a:endParaRPr lang="ru-RU"/>
        </a:p>
      </dgm:t>
    </dgm:pt>
    <dgm:pt modelId="{BF120FE8-EA11-48AD-9926-64F07A574C92}">
      <dgm:prSet phldrT="[Текст]" custT="1"/>
      <dgm:spPr>
        <a:ln>
          <a:solidFill>
            <a:schemeClr val="tx1"/>
          </a:solidFill>
        </a:ln>
      </dgm:spPr>
      <dgm:t>
        <a:bodyPr/>
        <a:lstStyle/>
        <a:p>
          <a:r>
            <a:rPr lang="ru-RU" sz="900" b="1">
              <a:latin typeface="Times New Roman" panose="02020603050405020304" pitchFamily="18" charset="0"/>
              <a:cs typeface="Times New Roman" panose="02020603050405020304" pitchFamily="18" charset="0"/>
            </a:rPr>
            <a:t>Имитационные</a:t>
          </a:r>
        </a:p>
      </dgm:t>
    </dgm:pt>
    <dgm:pt modelId="{F654E66C-9C16-487E-BB40-4A001B9318BF}" type="parTrans" cxnId="{6D7E0A05-7808-49FA-B9E6-08901EF874A5}">
      <dgm:prSet/>
      <dgm:spPr>
        <a:ln>
          <a:solidFill>
            <a:schemeClr val="tx1"/>
          </a:solidFill>
        </a:ln>
      </dgm:spPr>
      <dgm:t>
        <a:bodyPr/>
        <a:lstStyle/>
        <a:p>
          <a:endParaRPr lang="ru-RU"/>
        </a:p>
      </dgm:t>
    </dgm:pt>
    <dgm:pt modelId="{FA1227F6-B1A6-4ABA-96D5-9C646CF6EF5E}" type="sibTrans" cxnId="{6D7E0A05-7808-49FA-B9E6-08901EF874A5}">
      <dgm:prSet/>
      <dgm:spPr/>
      <dgm:t>
        <a:bodyPr/>
        <a:lstStyle/>
        <a:p>
          <a:endParaRPr lang="ru-RU"/>
        </a:p>
      </dgm:t>
    </dgm:pt>
    <dgm:pt modelId="{C4F025D0-E9DB-4AB1-A053-5AA241D2965A}">
      <dgm:prSet phldrT="[Текст]" custT="1"/>
      <dgm:spPr>
        <a:ln>
          <a:solidFill>
            <a:schemeClr val="tx1"/>
          </a:solidFill>
        </a:ln>
      </dgm:spPr>
      <dgm:t>
        <a:bodyPr/>
        <a:lstStyle/>
        <a:p>
          <a:r>
            <a:rPr lang="ru-RU" sz="800" b="1">
              <a:latin typeface="Times New Roman" panose="02020603050405020304" pitchFamily="18" charset="0"/>
              <a:cs typeface="Times New Roman" panose="02020603050405020304" pitchFamily="18" charset="0"/>
            </a:rPr>
            <a:t>Неигровые</a:t>
          </a:r>
        </a:p>
      </dgm:t>
    </dgm:pt>
    <dgm:pt modelId="{EAAD70AB-B90C-4733-99AD-C161299E9E16}" type="parTrans" cxnId="{E8D41A95-4F27-47A3-80B2-20208D384F11}">
      <dgm:prSet/>
      <dgm:spPr>
        <a:ln>
          <a:solidFill>
            <a:schemeClr val="tx1"/>
          </a:solidFill>
        </a:ln>
      </dgm:spPr>
      <dgm:t>
        <a:bodyPr/>
        <a:lstStyle/>
        <a:p>
          <a:endParaRPr lang="ru-RU"/>
        </a:p>
      </dgm:t>
    </dgm:pt>
    <dgm:pt modelId="{29CD026E-0A18-4FCD-A0F4-CEDC735EFB16}" type="sibTrans" cxnId="{E8D41A95-4F27-47A3-80B2-20208D384F11}">
      <dgm:prSet/>
      <dgm:spPr/>
      <dgm:t>
        <a:bodyPr/>
        <a:lstStyle/>
        <a:p>
          <a:endParaRPr lang="ru-RU"/>
        </a:p>
      </dgm:t>
    </dgm:pt>
    <dgm:pt modelId="{D55B8B3A-A2DE-4405-937A-A298AA984803}">
      <dgm:prSet phldrT="[Текст]" custT="1"/>
      <dgm:spPr>
        <a:ln>
          <a:solidFill>
            <a:schemeClr val="tx1"/>
          </a:solidFill>
        </a:ln>
      </dgm:spPr>
      <dgm:t>
        <a:bodyPr/>
        <a:lstStyle/>
        <a:p>
          <a:r>
            <a:rPr lang="ru-RU" sz="800" b="1">
              <a:latin typeface="Times New Roman" panose="02020603050405020304" pitchFamily="18" charset="0"/>
              <a:cs typeface="Times New Roman" panose="02020603050405020304" pitchFamily="18" charset="0"/>
            </a:rPr>
            <a:t>Семинар</a:t>
          </a:r>
        </a:p>
      </dgm:t>
    </dgm:pt>
    <dgm:pt modelId="{EDC34AF0-8A76-4E50-8A92-BDD69B2A37D6}" type="parTrans" cxnId="{2A3F2AA1-3DD3-49CB-8855-041D7979E904}">
      <dgm:prSet/>
      <dgm:spPr>
        <a:ln>
          <a:solidFill>
            <a:schemeClr val="tx1"/>
          </a:solidFill>
        </a:ln>
      </dgm:spPr>
      <dgm:t>
        <a:bodyPr/>
        <a:lstStyle/>
        <a:p>
          <a:endParaRPr lang="ru-RU"/>
        </a:p>
      </dgm:t>
    </dgm:pt>
    <dgm:pt modelId="{12DF0CEF-C1AB-4B0A-844B-F5AEB3A773AE}" type="sibTrans" cxnId="{2A3F2AA1-3DD3-49CB-8855-041D7979E904}">
      <dgm:prSet/>
      <dgm:spPr/>
      <dgm:t>
        <a:bodyPr/>
        <a:lstStyle/>
        <a:p>
          <a:endParaRPr lang="ru-RU"/>
        </a:p>
      </dgm:t>
    </dgm:pt>
    <dgm:pt modelId="{8846A71F-A672-403F-B105-816ED00BDA6D}">
      <dgm:prSet phldrT="[Текст]" custT="1"/>
      <dgm:spPr>
        <a:ln>
          <a:solidFill>
            <a:schemeClr val="tx1"/>
          </a:solidFill>
        </a:ln>
      </dgm:spPr>
      <dgm:t>
        <a:bodyPr/>
        <a:lstStyle/>
        <a:p>
          <a:r>
            <a:rPr lang="ru-RU" sz="800" b="1">
              <a:latin typeface="Times New Roman" panose="02020603050405020304" pitchFamily="18" charset="0"/>
              <a:cs typeface="Times New Roman" panose="02020603050405020304" pitchFamily="18" charset="0"/>
            </a:rPr>
            <a:t>Игровые</a:t>
          </a:r>
        </a:p>
      </dgm:t>
    </dgm:pt>
    <dgm:pt modelId="{45431E34-8A28-461E-99FE-4761C7E77D6B}" type="parTrans" cxnId="{E669ACA4-2EA1-4E83-B931-CC9C3ECF3A07}">
      <dgm:prSet/>
      <dgm:spPr>
        <a:ln>
          <a:solidFill>
            <a:schemeClr val="tx1"/>
          </a:solidFill>
        </a:ln>
      </dgm:spPr>
      <dgm:t>
        <a:bodyPr/>
        <a:lstStyle/>
        <a:p>
          <a:endParaRPr lang="ru-RU"/>
        </a:p>
      </dgm:t>
    </dgm:pt>
    <dgm:pt modelId="{39982787-E279-4810-AF3C-6F6F04292BCB}" type="sibTrans" cxnId="{E669ACA4-2EA1-4E83-B931-CC9C3ECF3A07}">
      <dgm:prSet/>
      <dgm:spPr/>
      <dgm:t>
        <a:bodyPr/>
        <a:lstStyle/>
        <a:p>
          <a:endParaRPr lang="ru-RU"/>
        </a:p>
      </dgm:t>
    </dgm:pt>
    <dgm:pt modelId="{9D116B95-0804-4747-B9D6-432C892381EC}">
      <dgm:prSet phldrT="[Текст]" custT="1"/>
      <dgm:spPr>
        <a:ln>
          <a:solidFill>
            <a:schemeClr val="tx1"/>
          </a:solidFill>
        </a:ln>
      </dgm:spPr>
      <dgm:t>
        <a:bodyPr/>
        <a:lstStyle/>
        <a:p>
          <a:r>
            <a:rPr lang="ru-RU" sz="800" b="1">
              <a:latin typeface="Times New Roman" panose="02020603050405020304" pitchFamily="18" charset="0"/>
              <a:cs typeface="Times New Roman" panose="02020603050405020304" pitchFamily="18" charset="0"/>
            </a:rPr>
            <a:t>Лекция</a:t>
          </a:r>
        </a:p>
      </dgm:t>
    </dgm:pt>
    <dgm:pt modelId="{FC0789EE-F318-497C-855C-91165488DDD6}" type="parTrans" cxnId="{6B8EB4AC-75E7-4BC6-B171-41F5742C4D62}">
      <dgm:prSet/>
      <dgm:spPr>
        <a:ln>
          <a:solidFill>
            <a:schemeClr val="tx1"/>
          </a:solidFill>
        </a:ln>
      </dgm:spPr>
      <dgm:t>
        <a:bodyPr/>
        <a:lstStyle/>
        <a:p>
          <a:endParaRPr lang="ru-RU"/>
        </a:p>
      </dgm:t>
    </dgm:pt>
    <dgm:pt modelId="{2057CE6A-6807-4C84-B4B3-8C644300BA1A}" type="sibTrans" cxnId="{6B8EB4AC-75E7-4BC6-B171-41F5742C4D62}">
      <dgm:prSet/>
      <dgm:spPr/>
      <dgm:t>
        <a:bodyPr/>
        <a:lstStyle/>
        <a:p>
          <a:endParaRPr lang="ru-RU"/>
        </a:p>
      </dgm:t>
    </dgm:pt>
    <dgm:pt modelId="{F96A6B06-BD94-44BE-8604-A66EAFBE04F1}" type="pres">
      <dgm:prSet presAssocID="{C9CF387B-C700-4742-AE5F-D4E2FEDA819F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88B6F906-7C43-4184-A047-B22EAAC4591C}" type="pres">
      <dgm:prSet presAssocID="{0B586E6B-9216-4CA4-B198-D70160CBD97C}" presName="hierRoot1" presStyleCnt="0"/>
      <dgm:spPr/>
    </dgm:pt>
    <dgm:pt modelId="{130CAC95-6961-41DC-921A-D358B4E9036E}" type="pres">
      <dgm:prSet presAssocID="{0B586E6B-9216-4CA4-B198-D70160CBD97C}" presName="composite" presStyleCnt="0"/>
      <dgm:spPr/>
    </dgm:pt>
    <dgm:pt modelId="{75420CC2-6F95-4CF6-9031-9B7E80496F81}" type="pres">
      <dgm:prSet presAssocID="{0B586E6B-9216-4CA4-B198-D70160CBD97C}" presName="background" presStyleLbl="node0" presStyleIdx="0" presStyleCnt="1"/>
      <dgm:spPr>
        <a:solidFill>
          <a:schemeClr val="bg1">
            <a:lumMod val="75000"/>
          </a:schemeClr>
        </a:solidFill>
      </dgm:spPr>
    </dgm:pt>
    <dgm:pt modelId="{6725C73E-3622-4168-B8D2-91F26B2C8D7F}" type="pres">
      <dgm:prSet presAssocID="{0B586E6B-9216-4CA4-B198-D70160CBD97C}" presName="text" presStyleLbl="fgAcc0" presStyleIdx="0" presStyleCnt="1" custScaleX="17913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70D61F2-C671-4F08-BB96-CF22AC8B70AA}" type="pres">
      <dgm:prSet presAssocID="{0B586E6B-9216-4CA4-B198-D70160CBD97C}" presName="hierChild2" presStyleCnt="0"/>
      <dgm:spPr/>
    </dgm:pt>
    <dgm:pt modelId="{EDDF1148-8604-425C-BAEC-0565FCACA82C}" type="pres">
      <dgm:prSet presAssocID="{20FAC5E0-E1EF-400C-BAC5-8CEA1E7ED2ED}" presName="Name10" presStyleLbl="parChTrans1D2" presStyleIdx="0" presStyleCnt="2"/>
      <dgm:spPr/>
      <dgm:t>
        <a:bodyPr/>
        <a:lstStyle/>
        <a:p>
          <a:endParaRPr lang="ru-RU"/>
        </a:p>
      </dgm:t>
    </dgm:pt>
    <dgm:pt modelId="{9D006F52-DE08-49E3-BDCD-4EA2A1FAF057}" type="pres">
      <dgm:prSet presAssocID="{49F8FAFA-6AE3-4799-9A57-E7DEE3B9AE1B}" presName="hierRoot2" presStyleCnt="0"/>
      <dgm:spPr/>
    </dgm:pt>
    <dgm:pt modelId="{9AE01263-815C-4FE9-8982-B330F5498027}" type="pres">
      <dgm:prSet presAssocID="{49F8FAFA-6AE3-4799-9A57-E7DEE3B9AE1B}" presName="composite2" presStyleCnt="0"/>
      <dgm:spPr/>
    </dgm:pt>
    <dgm:pt modelId="{BEC41E7D-2D18-49FF-A8AD-582443A871F6}" type="pres">
      <dgm:prSet presAssocID="{49F8FAFA-6AE3-4799-9A57-E7DEE3B9AE1B}" presName="background2" presStyleLbl="node2" presStyleIdx="0" presStyleCnt="2"/>
      <dgm:spPr>
        <a:solidFill>
          <a:schemeClr val="bg1">
            <a:lumMod val="75000"/>
          </a:schemeClr>
        </a:solidFill>
      </dgm:spPr>
    </dgm:pt>
    <dgm:pt modelId="{8497A174-0097-4843-9DF6-153DCAC93569}" type="pres">
      <dgm:prSet presAssocID="{49F8FAFA-6AE3-4799-9A57-E7DEE3B9AE1B}" presName="text2" presStyleLbl="fgAcc2" presStyleIdx="0" presStyleCnt="2" custScaleX="11867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735FF92-E033-40EC-B56B-ABD11536B52B}" type="pres">
      <dgm:prSet presAssocID="{49F8FAFA-6AE3-4799-9A57-E7DEE3B9AE1B}" presName="hierChild3" presStyleCnt="0"/>
      <dgm:spPr/>
    </dgm:pt>
    <dgm:pt modelId="{52D25036-3794-4E42-BEE2-9EC28F045F9F}" type="pres">
      <dgm:prSet presAssocID="{5D2F528F-BE8E-4745-A03D-44D041CF159A}" presName="Name17" presStyleLbl="parChTrans1D3" presStyleIdx="0" presStyleCnt="5"/>
      <dgm:spPr/>
      <dgm:t>
        <a:bodyPr/>
        <a:lstStyle/>
        <a:p>
          <a:endParaRPr lang="ru-RU"/>
        </a:p>
      </dgm:t>
    </dgm:pt>
    <dgm:pt modelId="{E547F5BB-7995-4591-A038-C96F3C8D0A83}" type="pres">
      <dgm:prSet presAssocID="{FF18B8B0-0D81-42B4-8383-12B1D8DF8778}" presName="hierRoot3" presStyleCnt="0"/>
      <dgm:spPr/>
    </dgm:pt>
    <dgm:pt modelId="{9E418174-A78D-4144-B55B-F3859D4A33EF}" type="pres">
      <dgm:prSet presAssocID="{FF18B8B0-0D81-42B4-8383-12B1D8DF8778}" presName="composite3" presStyleCnt="0"/>
      <dgm:spPr/>
    </dgm:pt>
    <dgm:pt modelId="{4840E938-FE2E-4E34-93B5-592B41B2C154}" type="pres">
      <dgm:prSet presAssocID="{FF18B8B0-0D81-42B4-8383-12B1D8DF8778}" presName="background3" presStyleLbl="node3" presStyleIdx="0" presStyleCnt="5"/>
      <dgm:spPr>
        <a:solidFill>
          <a:schemeClr val="bg1">
            <a:lumMod val="75000"/>
          </a:schemeClr>
        </a:solidFill>
      </dgm:spPr>
    </dgm:pt>
    <dgm:pt modelId="{FAB0FCB6-8A62-4A69-AD63-473BE5627D28}" type="pres">
      <dgm:prSet presAssocID="{FF18B8B0-0D81-42B4-8383-12B1D8DF8778}" presName="text3" presStyleLbl="fgAcc3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A81F54F-71B0-415B-902E-89904B5887DA}" type="pres">
      <dgm:prSet presAssocID="{FF18B8B0-0D81-42B4-8383-12B1D8DF8778}" presName="hierChild4" presStyleCnt="0"/>
      <dgm:spPr/>
    </dgm:pt>
    <dgm:pt modelId="{53232C17-73E0-48F3-9F5A-9FFD6343CC0D}" type="pres">
      <dgm:prSet presAssocID="{FC0789EE-F318-497C-855C-91165488DDD6}" presName="Name17" presStyleLbl="parChTrans1D3" presStyleIdx="1" presStyleCnt="5"/>
      <dgm:spPr/>
      <dgm:t>
        <a:bodyPr/>
        <a:lstStyle/>
        <a:p>
          <a:endParaRPr lang="ru-RU"/>
        </a:p>
      </dgm:t>
    </dgm:pt>
    <dgm:pt modelId="{1E810A47-19DE-4D4B-AE35-385B50E61C89}" type="pres">
      <dgm:prSet presAssocID="{9D116B95-0804-4747-B9D6-432C892381EC}" presName="hierRoot3" presStyleCnt="0"/>
      <dgm:spPr/>
    </dgm:pt>
    <dgm:pt modelId="{8929A488-43BD-4F54-B890-D7E2EF66840F}" type="pres">
      <dgm:prSet presAssocID="{9D116B95-0804-4747-B9D6-432C892381EC}" presName="composite3" presStyleCnt="0"/>
      <dgm:spPr/>
    </dgm:pt>
    <dgm:pt modelId="{4259B190-3240-4B61-AC10-BE841E8D1CE8}" type="pres">
      <dgm:prSet presAssocID="{9D116B95-0804-4747-B9D6-432C892381EC}" presName="background3" presStyleLbl="node3" presStyleIdx="1" presStyleCnt="5"/>
      <dgm:spPr>
        <a:solidFill>
          <a:schemeClr val="bg1">
            <a:lumMod val="75000"/>
          </a:schemeClr>
        </a:solidFill>
      </dgm:spPr>
      <dgm:t>
        <a:bodyPr/>
        <a:lstStyle/>
        <a:p>
          <a:endParaRPr lang="ru-RU"/>
        </a:p>
      </dgm:t>
    </dgm:pt>
    <dgm:pt modelId="{A41F1790-3C37-40E8-B5A5-F7E996F1646F}" type="pres">
      <dgm:prSet presAssocID="{9D116B95-0804-4747-B9D6-432C892381EC}" presName="text3" presStyleLbl="fgAcc3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8A5127B-C94E-42BB-9D7D-F2FAE4491550}" type="pres">
      <dgm:prSet presAssocID="{9D116B95-0804-4747-B9D6-432C892381EC}" presName="hierChild4" presStyleCnt="0"/>
      <dgm:spPr/>
    </dgm:pt>
    <dgm:pt modelId="{3151209A-D62D-4E55-B6EC-45E84B311624}" type="pres">
      <dgm:prSet presAssocID="{EDC34AF0-8A76-4E50-8A92-BDD69B2A37D6}" presName="Name17" presStyleLbl="parChTrans1D3" presStyleIdx="2" presStyleCnt="5"/>
      <dgm:spPr/>
      <dgm:t>
        <a:bodyPr/>
        <a:lstStyle/>
        <a:p>
          <a:endParaRPr lang="ru-RU"/>
        </a:p>
      </dgm:t>
    </dgm:pt>
    <dgm:pt modelId="{85476237-F96C-4ABE-A9EE-B3CC8EBAF0B7}" type="pres">
      <dgm:prSet presAssocID="{D55B8B3A-A2DE-4405-937A-A298AA984803}" presName="hierRoot3" presStyleCnt="0"/>
      <dgm:spPr/>
    </dgm:pt>
    <dgm:pt modelId="{924A7948-50EF-4437-BD6A-43F75D55FEC1}" type="pres">
      <dgm:prSet presAssocID="{D55B8B3A-A2DE-4405-937A-A298AA984803}" presName="composite3" presStyleCnt="0"/>
      <dgm:spPr/>
    </dgm:pt>
    <dgm:pt modelId="{C1B1DC0D-D15A-4FD4-B34B-E8711E7F7068}" type="pres">
      <dgm:prSet presAssocID="{D55B8B3A-A2DE-4405-937A-A298AA984803}" presName="background3" presStyleLbl="node3" presStyleIdx="2" presStyleCnt="5"/>
      <dgm:spPr>
        <a:solidFill>
          <a:schemeClr val="bg1">
            <a:lumMod val="75000"/>
          </a:schemeClr>
        </a:solidFill>
      </dgm:spPr>
    </dgm:pt>
    <dgm:pt modelId="{C03D3F86-AA63-48F0-9413-3DD7ABE19D6B}" type="pres">
      <dgm:prSet presAssocID="{D55B8B3A-A2DE-4405-937A-A298AA984803}" presName="text3" presStyleLbl="fgAcc3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744BA78-BEE3-4F6A-A098-FE1D4AE3C23E}" type="pres">
      <dgm:prSet presAssocID="{D55B8B3A-A2DE-4405-937A-A298AA984803}" presName="hierChild4" presStyleCnt="0"/>
      <dgm:spPr/>
    </dgm:pt>
    <dgm:pt modelId="{1298B824-4E16-488E-9196-CB48BAECCFBC}" type="pres">
      <dgm:prSet presAssocID="{F654E66C-9C16-487E-BB40-4A001B9318BF}" presName="Name10" presStyleLbl="parChTrans1D2" presStyleIdx="1" presStyleCnt="2"/>
      <dgm:spPr/>
      <dgm:t>
        <a:bodyPr/>
        <a:lstStyle/>
        <a:p>
          <a:endParaRPr lang="ru-RU"/>
        </a:p>
      </dgm:t>
    </dgm:pt>
    <dgm:pt modelId="{79389733-6079-4279-9EF4-8F1F3C7FAF2C}" type="pres">
      <dgm:prSet presAssocID="{BF120FE8-EA11-48AD-9926-64F07A574C92}" presName="hierRoot2" presStyleCnt="0"/>
      <dgm:spPr/>
    </dgm:pt>
    <dgm:pt modelId="{4995490A-5859-4ED2-BCA9-70A68C3DE7A3}" type="pres">
      <dgm:prSet presAssocID="{BF120FE8-EA11-48AD-9926-64F07A574C92}" presName="composite2" presStyleCnt="0"/>
      <dgm:spPr/>
    </dgm:pt>
    <dgm:pt modelId="{F6049C9C-5B7D-4CF4-8F25-FD6CC3B9B024}" type="pres">
      <dgm:prSet presAssocID="{BF120FE8-EA11-48AD-9926-64F07A574C92}" presName="background2" presStyleLbl="node2" presStyleIdx="1" presStyleCnt="2"/>
      <dgm:spPr>
        <a:solidFill>
          <a:schemeClr val="bg1">
            <a:lumMod val="75000"/>
          </a:schemeClr>
        </a:solidFill>
      </dgm:spPr>
    </dgm:pt>
    <dgm:pt modelId="{B92D7CCD-80B6-4A70-B11A-4EB691F658A5}" type="pres">
      <dgm:prSet presAssocID="{BF120FE8-EA11-48AD-9926-64F07A574C92}" presName="text2" presStyleLbl="fgAcc2" presStyleIdx="1" presStyleCnt="2" custScaleX="12048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599CC30-2D8D-4304-8350-E58A7BF6DD8A}" type="pres">
      <dgm:prSet presAssocID="{BF120FE8-EA11-48AD-9926-64F07A574C92}" presName="hierChild3" presStyleCnt="0"/>
      <dgm:spPr/>
    </dgm:pt>
    <dgm:pt modelId="{F9A79771-F05A-438B-B855-A221376F63D4}" type="pres">
      <dgm:prSet presAssocID="{EAAD70AB-B90C-4733-99AD-C161299E9E16}" presName="Name17" presStyleLbl="parChTrans1D3" presStyleIdx="3" presStyleCnt="5"/>
      <dgm:spPr/>
      <dgm:t>
        <a:bodyPr/>
        <a:lstStyle/>
        <a:p>
          <a:endParaRPr lang="ru-RU"/>
        </a:p>
      </dgm:t>
    </dgm:pt>
    <dgm:pt modelId="{D879E991-15DE-4310-A330-7BE9316F439C}" type="pres">
      <dgm:prSet presAssocID="{C4F025D0-E9DB-4AB1-A053-5AA241D2965A}" presName="hierRoot3" presStyleCnt="0"/>
      <dgm:spPr/>
    </dgm:pt>
    <dgm:pt modelId="{AF81F916-688B-4616-81BD-708BA60700AF}" type="pres">
      <dgm:prSet presAssocID="{C4F025D0-E9DB-4AB1-A053-5AA241D2965A}" presName="composite3" presStyleCnt="0"/>
      <dgm:spPr/>
    </dgm:pt>
    <dgm:pt modelId="{1919DEB1-73D6-4490-B565-9EA64628A521}" type="pres">
      <dgm:prSet presAssocID="{C4F025D0-E9DB-4AB1-A053-5AA241D2965A}" presName="background3" presStyleLbl="node3" presStyleIdx="3" presStyleCnt="5"/>
      <dgm:spPr>
        <a:solidFill>
          <a:schemeClr val="bg1">
            <a:lumMod val="75000"/>
          </a:schemeClr>
        </a:solidFill>
      </dgm:spPr>
    </dgm:pt>
    <dgm:pt modelId="{6FAAE77C-1C10-48C9-BF82-737DFDB5F694}" type="pres">
      <dgm:prSet presAssocID="{C4F025D0-E9DB-4AB1-A053-5AA241D2965A}" presName="text3" presStyleLbl="fgAcc3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6435DC9-6002-46E4-B698-750653354440}" type="pres">
      <dgm:prSet presAssocID="{C4F025D0-E9DB-4AB1-A053-5AA241D2965A}" presName="hierChild4" presStyleCnt="0"/>
      <dgm:spPr/>
    </dgm:pt>
    <dgm:pt modelId="{0EC2D769-8966-42B9-AC37-4A30E086A6DA}" type="pres">
      <dgm:prSet presAssocID="{45431E34-8A28-461E-99FE-4761C7E77D6B}" presName="Name17" presStyleLbl="parChTrans1D3" presStyleIdx="4" presStyleCnt="5"/>
      <dgm:spPr/>
      <dgm:t>
        <a:bodyPr/>
        <a:lstStyle/>
        <a:p>
          <a:endParaRPr lang="ru-RU"/>
        </a:p>
      </dgm:t>
    </dgm:pt>
    <dgm:pt modelId="{F29DF8EE-8C58-4040-89B0-45C64F4664BA}" type="pres">
      <dgm:prSet presAssocID="{8846A71F-A672-403F-B105-816ED00BDA6D}" presName="hierRoot3" presStyleCnt="0"/>
      <dgm:spPr/>
    </dgm:pt>
    <dgm:pt modelId="{FEFDB315-E8E3-4C48-8F49-62C3B73F6BF5}" type="pres">
      <dgm:prSet presAssocID="{8846A71F-A672-403F-B105-816ED00BDA6D}" presName="composite3" presStyleCnt="0"/>
      <dgm:spPr/>
    </dgm:pt>
    <dgm:pt modelId="{7842D2DB-E507-455F-80D2-2D770689792E}" type="pres">
      <dgm:prSet presAssocID="{8846A71F-A672-403F-B105-816ED00BDA6D}" presName="background3" presStyleLbl="node3" presStyleIdx="4" presStyleCnt="5"/>
      <dgm:spPr>
        <a:solidFill>
          <a:schemeClr val="bg1">
            <a:lumMod val="75000"/>
          </a:schemeClr>
        </a:solidFill>
      </dgm:spPr>
    </dgm:pt>
    <dgm:pt modelId="{E131F0C8-C706-43C1-8AA5-9C548AC45C07}" type="pres">
      <dgm:prSet presAssocID="{8846A71F-A672-403F-B105-816ED00BDA6D}" presName="text3" presStyleLbl="fgAcc3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E10F3AA-391D-407B-9E02-B8E993F31C09}" type="pres">
      <dgm:prSet presAssocID="{8846A71F-A672-403F-B105-816ED00BDA6D}" presName="hierChild4" presStyleCnt="0"/>
      <dgm:spPr/>
    </dgm:pt>
  </dgm:ptLst>
  <dgm:cxnLst>
    <dgm:cxn modelId="{E8D41A95-4F27-47A3-80B2-20208D384F11}" srcId="{BF120FE8-EA11-48AD-9926-64F07A574C92}" destId="{C4F025D0-E9DB-4AB1-A053-5AA241D2965A}" srcOrd="0" destOrd="0" parTransId="{EAAD70AB-B90C-4733-99AD-C161299E9E16}" sibTransId="{29CD026E-0A18-4FCD-A0F4-CEDC735EFB16}"/>
    <dgm:cxn modelId="{6D7E0A05-7808-49FA-B9E6-08901EF874A5}" srcId="{0B586E6B-9216-4CA4-B198-D70160CBD97C}" destId="{BF120FE8-EA11-48AD-9926-64F07A574C92}" srcOrd="1" destOrd="0" parTransId="{F654E66C-9C16-487E-BB40-4A001B9318BF}" sibTransId="{FA1227F6-B1A6-4ABA-96D5-9C646CF6EF5E}"/>
    <dgm:cxn modelId="{35C533B3-4C2C-4544-9815-040BCE829000}" type="presOf" srcId="{45431E34-8A28-461E-99FE-4761C7E77D6B}" destId="{0EC2D769-8966-42B9-AC37-4A30E086A6DA}" srcOrd="0" destOrd="0" presId="urn:microsoft.com/office/officeart/2005/8/layout/hierarchy1"/>
    <dgm:cxn modelId="{9085C648-AE92-41BB-8B4E-0DCBD4ABA8DB}" type="presOf" srcId="{FC0789EE-F318-497C-855C-91165488DDD6}" destId="{53232C17-73E0-48F3-9F5A-9FFD6343CC0D}" srcOrd="0" destOrd="0" presId="urn:microsoft.com/office/officeart/2005/8/layout/hierarchy1"/>
    <dgm:cxn modelId="{6B8EB4AC-75E7-4BC6-B171-41F5742C4D62}" srcId="{49F8FAFA-6AE3-4799-9A57-E7DEE3B9AE1B}" destId="{9D116B95-0804-4747-B9D6-432C892381EC}" srcOrd="1" destOrd="0" parTransId="{FC0789EE-F318-497C-855C-91165488DDD6}" sibTransId="{2057CE6A-6807-4C84-B4B3-8C644300BA1A}"/>
    <dgm:cxn modelId="{1EA4C3B9-4110-4BBA-A3C8-B6500898861B}" type="presOf" srcId="{FF18B8B0-0D81-42B4-8383-12B1D8DF8778}" destId="{FAB0FCB6-8A62-4A69-AD63-473BE5627D28}" srcOrd="0" destOrd="0" presId="urn:microsoft.com/office/officeart/2005/8/layout/hierarchy1"/>
    <dgm:cxn modelId="{4F0E5CD0-AF66-41E9-94A3-FC4E8071EAA0}" type="presOf" srcId="{8846A71F-A672-403F-B105-816ED00BDA6D}" destId="{E131F0C8-C706-43C1-8AA5-9C548AC45C07}" srcOrd="0" destOrd="0" presId="urn:microsoft.com/office/officeart/2005/8/layout/hierarchy1"/>
    <dgm:cxn modelId="{93930179-8DC7-4B8C-937F-8B044537E262}" type="presOf" srcId="{EAAD70AB-B90C-4733-99AD-C161299E9E16}" destId="{F9A79771-F05A-438B-B855-A221376F63D4}" srcOrd="0" destOrd="0" presId="urn:microsoft.com/office/officeart/2005/8/layout/hierarchy1"/>
    <dgm:cxn modelId="{2F8A1700-FE90-485E-B58B-72E7B2ED307D}" srcId="{0B586E6B-9216-4CA4-B198-D70160CBD97C}" destId="{49F8FAFA-6AE3-4799-9A57-E7DEE3B9AE1B}" srcOrd="0" destOrd="0" parTransId="{20FAC5E0-E1EF-400C-BAC5-8CEA1E7ED2ED}" sibTransId="{E80C38E7-F0DF-4AA9-9C0B-BA00B3EEECE2}"/>
    <dgm:cxn modelId="{9EA425EE-FD73-43DA-B849-28DDA874F5B0}" type="presOf" srcId="{C4F025D0-E9DB-4AB1-A053-5AA241D2965A}" destId="{6FAAE77C-1C10-48C9-BF82-737DFDB5F694}" srcOrd="0" destOrd="0" presId="urn:microsoft.com/office/officeart/2005/8/layout/hierarchy1"/>
    <dgm:cxn modelId="{F1621176-0770-4737-8E25-614F329B235A}" type="presOf" srcId="{0B586E6B-9216-4CA4-B198-D70160CBD97C}" destId="{6725C73E-3622-4168-B8D2-91F26B2C8D7F}" srcOrd="0" destOrd="0" presId="urn:microsoft.com/office/officeart/2005/8/layout/hierarchy1"/>
    <dgm:cxn modelId="{E2CFE2F7-1D01-42C3-A81D-7CDA7901C73E}" srcId="{49F8FAFA-6AE3-4799-9A57-E7DEE3B9AE1B}" destId="{FF18B8B0-0D81-42B4-8383-12B1D8DF8778}" srcOrd="0" destOrd="0" parTransId="{5D2F528F-BE8E-4745-A03D-44D041CF159A}" sibTransId="{1DDA9F38-13AF-4CE7-8BA4-63BD5134BE3F}"/>
    <dgm:cxn modelId="{E669ACA4-2EA1-4E83-B931-CC9C3ECF3A07}" srcId="{BF120FE8-EA11-48AD-9926-64F07A574C92}" destId="{8846A71F-A672-403F-B105-816ED00BDA6D}" srcOrd="1" destOrd="0" parTransId="{45431E34-8A28-461E-99FE-4761C7E77D6B}" sibTransId="{39982787-E279-4810-AF3C-6F6F04292BCB}"/>
    <dgm:cxn modelId="{CCF046B7-0397-4F32-AF09-6DEAE16F753B}" type="presOf" srcId="{20FAC5E0-E1EF-400C-BAC5-8CEA1E7ED2ED}" destId="{EDDF1148-8604-425C-BAEC-0565FCACA82C}" srcOrd="0" destOrd="0" presId="urn:microsoft.com/office/officeart/2005/8/layout/hierarchy1"/>
    <dgm:cxn modelId="{FBA9A904-79FE-4FAF-85EE-D800994B5ABA}" srcId="{C9CF387B-C700-4742-AE5F-D4E2FEDA819F}" destId="{0B586E6B-9216-4CA4-B198-D70160CBD97C}" srcOrd="0" destOrd="0" parTransId="{99A366C2-D76B-400A-9388-DEE8E6A6CEBE}" sibTransId="{6F2F807B-27EC-46B9-AAE9-D406BD4EC8D5}"/>
    <dgm:cxn modelId="{BF80202D-EE19-468F-91F4-8ADCBA086612}" type="presOf" srcId="{9D116B95-0804-4747-B9D6-432C892381EC}" destId="{A41F1790-3C37-40E8-B5A5-F7E996F1646F}" srcOrd="0" destOrd="0" presId="urn:microsoft.com/office/officeart/2005/8/layout/hierarchy1"/>
    <dgm:cxn modelId="{FA8F172D-DB9E-49BC-9C8C-088ED6CE1E4B}" type="presOf" srcId="{5D2F528F-BE8E-4745-A03D-44D041CF159A}" destId="{52D25036-3794-4E42-BEE2-9EC28F045F9F}" srcOrd="0" destOrd="0" presId="urn:microsoft.com/office/officeart/2005/8/layout/hierarchy1"/>
    <dgm:cxn modelId="{A91AA199-14E3-40C2-8B96-50B4C64DCB7C}" type="presOf" srcId="{D55B8B3A-A2DE-4405-937A-A298AA984803}" destId="{C03D3F86-AA63-48F0-9413-3DD7ABE19D6B}" srcOrd="0" destOrd="0" presId="urn:microsoft.com/office/officeart/2005/8/layout/hierarchy1"/>
    <dgm:cxn modelId="{ACC26AEB-A8A6-4B9B-8D29-77F5DF8ADB7F}" type="presOf" srcId="{49F8FAFA-6AE3-4799-9A57-E7DEE3B9AE1B}" destId="{8497A174-0097-4843-9DF6-153DCAC93569}" srcOrd="0" destOrd="0" presId="urn:microsoft.com/office/officeart/2005/8/layout/hierarchy1"/>
    <dgm:cxn modelId="{BEDDBE50-E224-4C9F-BD65-2B4A0779F3A5}" type="presOf" srcId="{C9CF387B-C700-4742-AE5F-D4E2FEDA819F}" destId="{F96A6B06-BD94-44BE-8604-A66EAFBE04F1}" srcOrd="0" destOrd="0" presId="urn:microsoft.com/office/officeart/2005/8/layout/hierarchy1"/>
    <dgm:cxn modelId="{2A3F2AA1-3DD3-49CB-8855-041D7979E904}" srcId="{49F8FAFA-6AE3-4799-9A57-E7DEE3B9AE1B}" destId="{D55B8B3A-A2DE-4405-937A-A298AA984803}" srcOrd="2" destOrd="0" parTransId="{EDC34AF0-8A76-4E50-8A92-BDD69B2A37D6}" sibTransId="{12DF0CEF-C1AB-4B0A-844B-F5AEB3A773AE}"/>
    <dgm:cxn modelId="{40EC5826-7ED2-4838-9E1F-DABD1AEBFB73}" type="presOf" srcId="{F654E66C-9C16-487E-BB40-4A001B9318BF}" destId="{1298B824-4E16-488E-9196-CB48BAECCFBC}" srcOrd="0" destOrd="0" presId="urn:microsoft.com/office/officeart/2005/8/layout/hierarchy1"/>
    <dgm:cxn modelId="{3643E736-30CC-40F3-BE2E-495367B948CF}" type="presOf" srcId="{EDC34AF0-8A76-4E50-8A92-BDD69B2A37D6}" destId="{3151209A-D62D-4E55-B6EC-45E84B311624}" srcOrd="0" destOrd="0" presId="urn:microsoft.com/office/officeart/2005/8/layout/hierarchy1"/>
    <dgm:cxn modelId="{B4F98D41-E9B2-4BA8-8B82-DDB417844BB2}" type="presOf" srcId="{BF120FE8-EA11-48AD-9926-64F07A574C92}" destId="{B92D7CCD-80B6-4A70-B11A-4EB691F658A5}" srcOrd="0" destOrd="0" presId="urn:microsoft.com/office/officeart/2005/8/layout/hierarchy1"/>
    <dgm:cxn modelId="{14FD7D0B-51B0-46E9-A802-63F880FEA046}" type="presParOf" srcId="{F96A6B06-BD94-44BE-8604-A66EAFBE04F1}" destId="{88B6F906-7C43-4184-A047-B22EAAC4591C}" srcOrd="0" destOrd="0" presId="urn:microsoft.com/office/officeart/2005/8/layout/hierarchy1"/>
    <dgm:cxn modelId="{6EA1E9CF-CC39-4F68-821E-4ADA6AA21A63}" type="presParOf" srcId="{88B6F906-7C43-4184-A047-B22EAAC4591C}" destId="{130CAC95-6961-41DC-921A-D358B4E9036E}" srcOrd="0" destOrd="0" presId="urn:microsoft.com/office/officeart/2005/8/layout/hierarchy1"/>
    <dgm:cxn modelId="{8DAD1B2F-AD00-44FF-BAD9-251B6DE38EDE}" type="presParOf" srcId="{130CAC95-6961-41DC-921A-D358B4E9036E}" destId="{75420CC2-6F95-4CF6-9031-9B7E80496F81}" srcOrd="0" destOrd="0" presId="urn:microsoft.com/office/officeart/2005/8/layout/hierarchy1"/>
    <dgm:cxn modelId="{EF242AAF-EF50-431E-AB18-3B2687B64A5A}" type="presParOf" srcId="{130CAC95-6961-41DC-921A-D358B4E9036E}" destId="{6725C73E-3622-4168-B8D2-91F26B2C8D7F}" srcOrd="1" destOrd="0" presId="urn:microsoft.com/office/officeart/2005/8/layout/hierarchy1"/>
    <dgm:cxn modelId="{10734243-B1C9-45B8-B0C7-CEEA7B137219}" type="presParOf" srcId="{88B6F906-7C43-4184-A047-B22EAAC4591C}" destId="{E70D61F2-C671-4F08-BB96-CF22AC8B70AA}" srcOrd="1" destOrd="0" presId="urn:microsoft.com/office/officeart/2005/8/layout/hierarchy1"/>
    <dgm:cxn modelId="{98E02CA8-E552-48D3-B8DF-E104A27BBD80}" type="presParOf" srcId="{E70D61F2-C671-4F08-BB96-CF22AC8B70AA}" destId="{EDDF1148-8604-425C-BAEC-0565FCACA82C}" srcOrd="0" destOrd="0" presId="urn:microsoft.com/office/officeart/2005/8/layout/hierarchy1"/>
    <dgm:cxn modelId="{863E366A-FF9C-468F-9C00-C4803597CA74}" type="presParOf" srcId="{E70D61F2-C671-4F08-BB96-CF22AC8B70AA}" destId="{9D006F52-DE08-49E3-BDCD-4EA2A1FAF057}" srcOrd="1" destOrd="0" presId="urn:microsoft.com/office/officeart/2005/8/layout/hierarchy1"/>
    <dgm:cxn modelId="{F469280D-6765-426D-A44B-C10F01E13C33}" type="presParOf" srcId="{9D006F52-DE08-49E3-BDCD-4EA2A1FAF057}" destId="{9AE01263-815C-4FE9-8982-B330F5498027}" srcOrd="0" destOrd="0" presId="urn:microsoft.com/office/officeart/2005/8/layout/hierarchy1"/>
    <dgm:cxn modelId="{0A25AEB5-03AE-40D2-8BAE-239EC1142A28}" type="presParOf" srcId="{9AE01263-815C-4FE9-8982-B330F5498027}" destId="{BEC41E7D-2D18-49FF-A8AD-582443A871F6}" srcOrd="0" destOrd="0" presId="urn:microsoft.com/office/officeart/2005/8/layout/hierarchy1"/>
    <dgm:cxn modelId="{3192F313-92E4-42AB-BF2E-9875A4D5AFE4}" type="presParOf" srcId="{9AE01263-815C-4FE9-8982-B330F5498027}" destId="{8497A174-0097-4843-9DF6-153DCAC93569}" srcOrd="1" destOrd="0" presId="urn:microsoft.com/office/officeart/2005/8/layout/hierarchy1"/>
    <dgm:cxn modelId="{5330F5F6-78CC-4118-8BD2-4EA7227D5914}" type="presParOf" srcId="{9D006F52-DE08-49E3-BDCD-4EA2A1FAF057}" destId="{1735FF92-E033-40EC-B56B-ABD11536B52B}" srcOrd="1" destOrd="0" presId="urn:microsoft.com/office/officeart/2005/8/layout/hierarchy1"/>
    <dgm:cxn modelId="{370FE33D-901A-4B7A-B72B-80B148D0221F}" type="presParOf" srcId="{1735FF92-E033-40EC-B56B-ABD11536B52B}" destId="{52D25036-3794-4E42-BEE2-9EC28F045F9F}" srcOrd="0" destOrd="0" presId="urn:microsoft.com/office/officeart/2005/8/layout/hierarchy1"/>
    <dgm:cxn modelId="{EDEE5F16-86EC-4F04-99DA-7DA7A7FC9BF4}" type="presParOf" srcId="{1735FF92-E033-40EC-B56B-ABD11536B52B}" destId="{E547F5BB-7995-4591-A038-C96F3C8D0A83}" srcOrd="1" destOrd="0" presId="urn:microsoft.com/office/officeart/2005/8/layout/hierarchy1"/>
    <dgm:cxn modelId="{194A7ED7-9628-4DDF-8FF1-6AB9FD28FED5}" type="presParOf" srcId="{E547F5BB-7995-4591-A038-C96F3C8D0A83}" destId="{9E418174-A78D-4144-B55B-F3859D4A33EF}" srcOrd="0" destOrd="0" presId="urn:microsoft.com/office/officeart/2005/8/layout/hierarchy1"/>
    <dgm:cxn modelId="{9171210A-EC7B-4A56-9C75-7F879AC90754}" type="presParOf" srcId="{9E418174-A78D-4144-B55B-F3859D4A33EF}" destId="{4840E938-FE2E-4E34-93B5-592B41B2C154}" srcOrd="0" destOrd="0" presId="urn:microsoft.com/office/officeart/2005/8/layout/hierarchy1"/>
    <dgm:cxn modelId="{1D473AA9-BBC6-4B22-A599-48CED9A7C825}" type="presParOf" srcId="{9E418174-A78D-4144-B55B-F3859D4A33EF}" destId="{FAB0FCB6-8A62-4A69-AD63-473BE5627D28}" srcOrd="1" destOrd="0" presId="urn:microsoft.com/office/officeart/2005/8/layout/hierarchy1"/>
    <dgm:cxn modelId="{0691561D-BF02-46C2-8519-7C6D483C895F}" type="presParOf" srcId="{E547F5BB-7995-4591-A038-C96F3C8D0A83}" destId="{2A81F54F-71B0-415B-902E-89904B5887DA}" srcOrd="1" destOrd="0" presId="urn:microsoft.com/office/officeart/2005/8/layout/hierarchy1"/>
    <dgm:cxn modelId="{4C311470-2E45-43D2-AE5B-68F0CFB750B2}" type="presParOf" srcId="{1735FF92-E033-40EC-B56B-ABD11536B52B}" destId="{53232C17-73E0-48F3-9F5A-9FFD6343CC0D}" srcOrd="2" destOrd="0" presId="urn:microsoft.com/office/officeart/2005/8/layout/hierarchy1"/>
    <dgm:cxn modelId="{9E708924-88D0-4F6F-B02D-02590656A582}" type="presParOf" srcId="{1735FF92-E033-40EC-B56B-ABD11536B52B}" destId="{1E810A47-19DE-4D4B-AE35-385B50E61C89}" srcOrd="3" destOrd="0" presId="urn:microsoft.com/office/officeart/2005/8/layout/hierarchy1"/>
    <dgm:cxn modelId="{7F087A4C-20DA-4E61-85F3-07F4BDE0DED0}" type="presParOf" srcId="{1E810A47-19DE-4D4B-AE35-385B50E61C89}" destId="{8929A488-43BD-4F54-B890-D7E2EF66840F}" srcOrd="0" destOrd="0" presId="urn:microsoft.com/office/officeart/2005/8/layout/hierarchy1"/>
    <dgm:cxn modelId="{1298B8BB-817E-44E9-AB40-58A1EADA0744}" type="presParOf" srcId="{8929A488-43BD-4F54-B890-D7E2EF66840F}" destId="{4259B190-3240-4B61-AC10-BE841E8D1CE8}" srcOrd="0" destOrd="0" presId="urn:microsoft.com/office/officeart/2005/8/layout/hierarchy1"/>
    <dgm:cxn modelId="{16A8D576-E54B-4F50-9C78-8E2E77550C05}" type="presParOf" srcId="{8929A488-43BD-4F54-B890-D7E2EF66840F}" destId="{A41F1790-3C37-40E8-B5A5-F7E996F1646F}" srcOrd="1" destOrd="0" presId="urn:microsoft.com/office/officeart/2005/8/layout/hierarchy1"/>
    <dgm:cxn modelId="{53DD3588-1C0D-4F89-83CF-59068E02FF49}" type="presParOf" srcId="{1E810A47-19DE-4D4B-AE35-385B50E61C89}" destId="{C8A5127B-C94E-42BB-9D7D-F2FAE4491550}" srcOrd="1" destOrd="0" presId="urn:microsoft.com/office/officeart/2005/8/layout/hierarchy1"/>
    <dgm:cxn modelId="{2678409D-CE30-4B56-8FF0-3E6D7C5B7279}" type="presParOf" srcId="{1735FF92-E033-40EC-B56B-ABD11536B52B}" destId="{3151209A-D62D-4E55-B6EC-45E84B311624}" srcOrd="4" destOrd="0" presId="urn:microsoft.com/office/officeart/2005/8/layout/hierarchy1"/>
    <dgm:cxn modelId="{1E7F2834-B4C9-4D63-A761-2B2758B619DC}" type="presParOf" srcId="{1735FF92-E033-40EC-B56B-ABD11536B52B}" destId="{85476237-F96C-4ABE-A9EE-B3CC8EBAF0B7}" srcOrd="5" destOrd="0" presId="urn:microsoft.com/office/officeart/2005/8/layout/hierarchy1"/>
    <dgm:cxn modelId="{674557C6-FABB-4180-A525-A2533375EFE7}" type="presParOf" srcId="{85476237-F96C-4ABE-A9EE-B3CC8EBAF0B7}" destId="{924A7948-50EF-4437-BD6A-43F75D55FEC1}" srcOrd="0" destOrd="0" presId="urn:microsoft.com/office/officeart/2005/8/layout/hierarchy1"/>
    <dgm:cxn modelId="{D41070BD-B67C-42D1-9160-FD462AB9638C}" type="presParOf" srcId="{924A7948-50EF-4437-BD6A-43F75D55FEC1}" destId="{C1B1DC0D-D15A-4FD4-B34B-E8711E7F7068}" srcOrd="0" destOrd="0" presId="urn:microsoft.com/office/officeart/2005/8/layout/hierarchy1"/>
    <dgm:cxn modelId="{ED3EEDC7-F50E-4E51-A653-16D4716B6D94}" type="presParOf" srcId="{924A7948-50EF-4437-BD6A-43F75D55FEC1}" destId="{C03D3F86-AA63-48F0-9413-3DD7ABE19D6B}" srcOrd="1" destOrd="0" presId="urn:microsoft.com/office/officeart/2005/8/layout/hierarchy1"/>
    <dgm:cxn modelId="{8C2CE48A-C01B-4783-B900-7167A4E9D3CB}" type="presParOf" srcId="{85476237-F96C-4ABE-A9EE-B3CC8EBAF0B7}" destId="{3744BA78-BEE3-4F6A-A098-FE1D4AE3C23E}" srcOrd="1" destOrd="0" presId="urn:microsoft.com/office/officeart/2005/8/layout/hierarchy1"/>
    <dgm:cxn modelId="{B73D0EDB-2C62-4D25-85E1-A5701C89B977}" type="presParOf" srcId="{E70D61F2-C671-4F08-BB96-CF22AC8B70AA}" destId="{1298B824-4E16-488E-9196-CB48BAECCFBC}" srcOrd="2" destOrd="0" presId="urn:microsoft.com/office/officeart/2005/8/layout/hierarchy1"/>
    <dgm:cxn modelId="{B0545344-3428-4D35-92CA-9832253AC327}" type="presParOf" srcId="{E70D61F2-C671-4F08-BB96-CF22AC8B70AA}" destId="{79389733-6079-4279-9EF4-8F1F3C7FAF2C}" srcOrd="3" destOrd="0" presId="urn:microsoft.com/office/officeart/2005/8/layout/hierarchy1"/>
    <dgm:cxn modelId="{87CE0B5E-3D47-4C90-A5D5-7EBD357666E6}" type="presParOf" srcId="{79389733-6079-4279-9EF4-8F1F3C7FAF2C}" destId="{4995490A-5859-4ED2-BCA9-70A68C3DE7A3}" srcOrd="0" destOrd="0" presId="urn:microsoft.com/office/officeart/2005/8/layout/hierarchy1"/>
    <dgm:cxn modelId="{061D1EA7-550C-4E20-8255-D9F90A8E2366}" type="presParOf" srcId="{4995490A-5859-4ED2-BCA9-70A68C3DE7A3}" destId="{F6049C9C-5B7D-4CF4-8F25-FD6CC3B9B024}" srcOrd="0" destOrd="0" presId="urn:microsoft.com/office/officeart/2005/8/layout/hierarchy1"/>
    <dgm:cxn modelId="{FD9EA59D-787F-4E8F-A2CE-B3287FDA2A71}" type="presParOf" srcId="{4995490A-5859-4ED2-BCA9-70A68C3DE7A3}" destId="{B92D7CCD-80B6-4A70-B11A-4EB691F658A5}" srcOrd="1" destOrd="0" presId="urn:microsoft.com/office/officeart/2005/8/layout/hierarchy1"/>
    <dgm:cxn modelId="{7F921871-4E30-4BF5-91C0-28EFAB345442}" type="presParOf" srcId="{79389733-6079-4279-9EF4-8F1F3C7FAF2C}" destId="{7599CC30-2D8D-4304-8350-E58A7BF6DD8A}" srcOrd="1" destOrd="0" presId="urn:microsoft.com/office/officeart/2005/8/layout/hierarchy1"/>
    <dgm:cxn modelId="{CFEEF117-9FC9-4B31-9E8D-928AB8BC922F}" type="presParOf" srcId="{7599CC30-2D8D-4304-8350-E58A7BF6DD8A}" destId="{F9A79771-F05A-438B-B855-A221376F63D4}" srcOrd="0" destOrd="0" presId="urn:microsoft.com/office/officeart/2005/8/layout/hierarchy1"/>
    <dgm:cxn modelId="{B812412A-C1D8-4634-BA2D-7B9FBD9595B1}" type="presParOf" srcId="{7599CC30-2D8D-4304-8350-E58A7BF6DD8A}" destId="{D879E991-15DE-4310-A330-7BE9316F439C}" srcOrd="1" destOrd="0" presId="urn:microsoft.com/office/officeart/2005/8/layout/hierarchy1"/>
    <dgm:cxn modelId="{9FF25B56-5FF1-4D1E-BB41-3AA39BD48A3F}" type="presParOf" srcId="{D879E991-15DE-4310-A330-7BE9316F439C}" destId="{AF81F916-688B-4616-81BD-708BA60700AF}" srcOrd="0" destOrd="0" presId="urn:microsoft.com/office/officeart/2005/8/layout/hierarchy1"/>
    <dgm:cxn modelId="{A507C01E-3D86-4A34-B79E-2CD5AB6ABC1D}" type="presParOf" srcId="{AF81F916-688B-4616-81BD-708BA60700AF}" destId="{1919DEB1-73D6-4490-B565-9EA64628A521}" srcOrd="0" destOrd="0" presId="urn:microsoft.com/office/officeart/2005/8/layout/hierarchy1"/>
    <dgm:cxn modelId="{E15D73D3-45B8-4D21-93E9-1F13F95B801A}" type="presParOf" srcId="{AF81F916-688B-4616-81BD-708BA60700AF}" destId="{6FAAE77C-1C10-48C9-BF82-737DFDB5F694}" srcOrd="1" destOrd="0" presId="urn:microsoft.com/office/officeart/2005/8/layout/hierarchy1"/>
    <dgm:cxn modelId="{46FA5095-C6A7-4A5F-9094-1BC581A0B36F}" type="presParOf" srcId="{D879E991-15DE-4310-A330-7BE9316F439C}" destId="{86435DC9-6002-46E4-B698-750653354440}" srcOrd="1" destOrd="0" presId="urn:microsoft.com/office/officeart/2005/8/layout/hierarchy1"/>
    <dgm:cxn modelId="{15538A00-11CD-4138-9E3B-D99DEBC09C65}" type="presParOf" srcId="{7599CC30-2D8D-4304-8350-E58A7BF6DD8A}" destId="{0EC2D769-8966-42B9-AC37-4A30E086A6DA}" srcOrd="2" destOrd="0" presId="urn:microsoft.com/office/officeart/2005/8/layout/hierarchy1"/>
    <dgm:cxn modelId="{4ADF7FB6-3BD9-4D54-A67B-607851A094EC}" type="presParOf" srcId="{7599CC30-2D8D-4304-8350-E58A7BF6DD8A}" destId="{F29DF8EE-8C58-4040-89B0-45C64F4664BA}" srcOrd="3" destOrd="0" presId="urn:microsoft.com/office/officeart/2005/8/layout/hierarchy1"/>
    <dgm:cxn modelId="{1A1964D5-DC2F-4F94-B478-148172501285}" type="presParOf" srcId="{F29DF8EE-8C58-4040-89B0-45C64F4664BA}" destId="{FEFDB315-E8E3-4C48-8F49-62C3B73F6BF5}" srcOrd="0" destOrd="0" presId="urn:microsoft.com/office/officeart/2005/8/layout/hierarchy1"/>
    <dgm:cxn modelId="{741AD6CD-57ED-4034-AF4C-043DEC797030}" type="presParOf" srcId="{FEFDB315-E8E3-4C48-8F49-62C3B73F6BF5}" destId="{7842D2DB-E507-455F-80D2-2D770689792E}" srcOrd="0" destOrd="0" presId="urn:microsoft.com/office/officeart/2005/8/layout/hierarchy1"/>
    <dgm:cxn modelId="{21247284-A0EC-4E38-9CE8-3A659760FEC2}" type="presParOf" srcId="{FEFDB315-E8E3-4C48-8F49-62C3B73F6BF5}" destId="{E131F0C8-C706-43C1-8AA5-9C548AC45C07}" srcOrd="1" destOrd="0" presId="urn:microsoft.com/office/officeart/2005/8/layout/hierarchy1"/>
    <dgm:cxn modelId="{8529FE27-B352-45E4-8CA2-9E9A0E2B31ED}" type="presParOf" srcId="{F29DF8EE-8C58-4040-89B0-45C64F4664BA}" destId="{9E10F3AA-391D-407B-9E02-B8E993F31C09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73614BB-BE20-469F-B315-973EB149536C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8A2839A-D7F2-44A2-8C54-1E5B8E0FAF0A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Беседа (интеллектуальная, эвристическая, проблемная)</a:t>
          </a:r>
        </a:p>
      </dgm:t>
    </dgm:pt>
    <dgm:pt modelId="{1AE48F4E-4305-41CA-A9E7-9A999041B020}" type="parTrans" cxnId="{CC59C0FC-EEC6-4753-BDB0-D55794BD8A0D}">
      <dgm:prSet/>
      <dgm:spPr/>
      <dgm:t>
        <a:bodyPr/>
        <a:lstStyle/>
        <a:p>
          <a:endParaRPr lang="ru-RU"/>
        </a:p>
      </dgm:t>
    </dgm:pt>
    <dgm:pt modelId="{E98C2782-7740-4B04-81C8-5B86F303D193}" type="sibTrans" cxnId="{CC59C0FC-EEC6-4753-BDB0-D55794BD8A0D}">
      <dgm:prSet/>
      <dgm:spPr/>
      <dgm:t>
        <a:bodyPr/>
        <a:lstStyle/>
        <a:p>
          <a:endParaRPr lang="ru-RU"/>
        </a:p>
      </dgm:t>
    </dgm:pt>
    <dgm:pt modelId="{70849289-4B40-42A8-B9DE-6A0D15DA064C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Лекция (бинарная, лекция–консультация, лекция-«провокация», микропреподавание и др.)</a:t>
          </a:r>
        </a:p>
      </dgm:t>
    </dgm:pt>
    <dgm:pt modelId="{981F0E9C-AD10-4B1C-9DBE-12AB9C8176BC}" type="parTrans" cxnId="{A8762189-31B0-4448-8E30-4B49DFD8AFF6}">
      <dgm:prSet/>
      <dgm:spPr/>
      <dgm:t>
        <a:bodyPr/>
        <a:lstStyle/>
        <a:p>
          <a:endParaRPr lang="ru-RU"/>
        </a:p>
      </dgm:t>
    </dgm:pt>
    <dgm:pt modelId="{B55DEECC-62B5-4B27-BE93-88BDA9B04786}" type="sibTrans" cxnId="{A8762189-31B0-4448-8E30-4B49DFD8AFF6}">
      <dgm:prSet/>
      <dgm:spPr/>
      <dgm:t>
        <a:bodyPr/>
        <a:lstStyle/>
        <a:p>
          <a:endParaRPr lang="ru-RU"/>
        </a:p>
      </dgm:t>
    </dgm:pt>
    <dgm:pt modelId="{8AAD824D-B476-4527-9399-0B49D2ACA238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Семинар (интеллектуальный штурм, взаимообучение, «чистая страница», «дискуссия» и др.).</a:t>
          </a:r>
        </a:p>
      </dgm:t>
    </dgm:pt>
    <dgm:pt modelId="{85330D25-3D11-436A-B7F2-BD2667D36282}" type="parTrans" cxnId="{E30015B5-EC1D-40DD-BEDF-50BB541452AA}">
      <dgm:prSet/>
      <dgm:spPr/>
      <dgm:t>
        <a:bodyPr/>
        <a:lstStyle/>
        <a:p>
          <a:endParaRPr lang="ru-RU"/>
        </a:p>
      </dgm:t>
    </dgm:pt>
    <dgm:pt modelId="{FC980A04-72B7-4153-B877-24AD3B7F6C48}" type="sibTrans" cxnId="{E30015B5-EC1D-40DD-BEDF-50BB541452AA}">
      <dgm:prSet/>
      <dgm:spPr/>
      <dgm:t>
        <a:bodyPr/>
        <a:lstStyle/>
        <a:p>
          <a:endParaRPr lang="ru-RU"/>
        </a:p>
      </dgm:t>
    </dgm:pt>
    <dgm:pt modelId="{3B94A79C-C0EC-4A9A-BD11-FF334D71C7BE}" type="pres">
      <dgm:prSet presAssocID="{973614BB-BE20-469F-B315-973EB149536C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BA8F192-F957-4DCD-9983-1FE626CB35D3}" type="pres">
      <dgm:prSet presAssocID="{A8A2839A-D7F2-44A2-8C54-1E5B8E0FAF0A}" presName="parentText" presStyleLbl="node1" presStyleIdx="0" presStyleCnt="3" custScaleX="99370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97060A2-55AE-4158-8243-5EF3AA803556}" type="pres">
      <dgm:prSet presAssocID="{E98C2782-7740-4B04-81C8-5B86F303D193}" presName="spacer" presStyleCnt="0"/>
      <dgm:spPr/>
    </dgm:pt>
    <dgm:pt modelId="{3F1FECBF-1FF5-4E86-A09D-308F39923101}" type="pres">
      <dgm:prSet presAssocID="{70849289-4B40-42A8-B9DE-6A0D15DA064C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565EB1-6897-4FB3-BD85-59C77109B50E}" type="pres">
      <dgm:prSet presAssocID="{B55DEECC-62B5-4B27-BE93-88BDA9B04786}" presName="spacer" presStyleCnt="0"/>
      <dgm:spPr/>
    </dgm:pt>
    <dgm:pt modelId="{FD4684A7-0498-4247-A984-E4F0FA966847}" type="pres">
      <dgm:prSet presAssocID="{8AAD824D-B476-4527-9399-0B49D2ACA238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CC59C0FC-EEC6-4753-BDB0-D55794BD8A0D}" srcId="{973614BB-BE20-469F-B315-973EB149536C}" destId="{A8A2839A-D7F2-44A2-8C54-1E5B8E0FAF0A}" srcOrd="0" destOrd="0" parTransId="{1AE48F4E-4305-41CA-A9E7-9A999041B020}" sibTransId="{E98C2782-7740-4B04-81C8-5B86F303D193}"/>
    <dgm:cxn modelId="{E30015B5-EC1D-40DD-BEDF-50BB541452AA}" srcId="{973614BB-BE20-469F-B315-973EB149536C}" destId="{8AAD824D-B476-4527-9399-0B49D2ACA238}" srcOrd="2" destOrd="0" parTransId="{85330D25-3D11-436A-B7F2-BD2667D36282}" sibTransId="{FC980A04-72B7-4153-B877-24AD3B7F6C48}"/>
    <dgm:cxn modelId="{393AFF1F-297B-4702-A422-D3174511A6F8}" type="presOf" srcId="{8AAD824D-B476-4527-9399-0B49D2ACA238}" destId="{FD4684A7-0498-4247-A984-E4F0FA966847}" srcOrd="0" destOrd="0" presId="urn:microsoft.com/office/officeart/2005/8/layout/vList2"/>
    <dgm:cxn modelId="{0A4AF17F-2CF1-4F06-B613-DF3442F6930A}" type="presOf" srcId="{973614BB-BE20-469F-B315-973EB149536C}" destId="{3B94A79C-C0EC-4A9A-BD11-FF334D71C7BE}" srcOrd="0" destOrd="0" presId="urn:microsoft.com/office/officeart/2005/8/layout/vList2"/>
    <dgm:cxn modelId="{D3AFE670-E3D5-467D-94D9-5D9399D50872}" type="presOf" srcId="{A8A2839A-D7F2-44A2-8C54-1E5B8E0FAF0A}" destId="{6BA8F192-F957-4DCD-9983-1FE626CB35D3}" srcOrd="0" destOrd="0" presId="urn:microsoft.com/office/officeart/2005/8/layout/vList2"/>
    <dgm:cxn modelId="{A8762189-31B0-4448-8E30-4B49DFD8AFF6}" srcId="{973614BB-BE20-469F-B315-973EB149536C}" destId="{70849289-4B40-42A8-B9DE-6A0D15DA064C}" srcOrd="1" destOrd="0" parTransId="{981F0E9C-AD10-4B1C-9DBE-12AB9C8176BC}" sibTransId="{B55DEECC-62B5-4B27-BE93-88BDA9B04786}"/>
    <dgm:cxn modelId="{F543BB65-C5CB-4D46-A7F3-C5C4CFDC116E}" type="presOf" srcId="{70849289-4B40-42A8-B9DE-6A0D15DA064C}" destId="{3F1FECBF-1FF5-4E86-A09D-308F39923101}" srcOrd="0" destOrd="0" presId="urn:microsoft.com/office/officeart/2005/8/layout/vList2"/>
    <dgm:cxn modelId="{7DE3CD7F-7B61-45EF-8208-07C1DADA9A0D}" type="presParOf" srcId="{3B94A79C-C0EC-4A9A-BD11-FF334D71C7BE}" destId="{6BA8F192-F957-4DCD-9983-1FE626CB35D3}" srcOrd="0" destOrd="0" presId="urn:microsoft.com/office/officeart/2005/8/layout/vList2"/>
    <dgm:cxn modelId="{C06E4599-1BA5-4813-BD58-9CA0EA102431}" type="presParOf" srcId="{3B94A79C-C0EC-4A9A-BD11-FF334D71C7BE}" destId="{197060A2-55AE-4158-8243-5EF3AA803556}" srcOrd="1" destOrd="0" presId="urn:microsoft.com/office/officeart/2005/8/layout/vList2"/>
    <dgm:cxn modelId="{6CBF5AE7-444A-4909-AE5F-D16C611CDD8F}" type="presParOf" srcId="{3B94A79C-C0EC-4A9A-BD11-FF334D71C7BE}" destId="{3F1FECBF-1FF5-4E86-A09D-308F39923101}" srcOrd="2" destOrd="0" presId="urn:microsoft.com/office/officeart/2005/8/layout/vList2"/>
    <dgm:cxn modelId="{DEAD6583-1027-481A-A4B4-0494DD0F00E8}" type="presParOf" srcId="{3B94A79C-C0EC-4A9A-BD11-FF334D71C7BE}" destId="{FD565EB1-6897-4FB3-BD85-59C77109B50E}" srcOrd="3" destOrd="0" presId="urn:microsoft.com/office/officeart/2005/8/layout/vList2"/>
    <dgm:cxn modelId="{2131C501-442B-461C-87CB-7A56D2D0BC92}" type="presParOf" srcId="{3B94A79C-C0EC-4A9A-BD11-FF334D71C7BE}" destId="{FD4684A7-0498-4247-A984-E4F0FA966847}" srcOrd="4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73614BB-BE20-469F-B315-973EB149536C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8A2839A-D7F2-44A2-8C54-1E5B8E0FAF0A}">
      <dgm:prSet phldrT="[Текст]" custT="1"/>
      <dgm:spPr>
        <a:xfrm>
          <a:off x="7410" y="5167"/>
          <a:ext cx="2337853" cy="280799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Профессиональный тренинг</a:t>
          </a:r>
          <a:endParaRPr lang="ru-RU" sz="1000" b="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1AE48F4E-4305-41CA-A9E7-9A999041B020}" type="parTrans" cxnId="{CC59C0FC-EEC6-4753-BDB0-D55794BD8A0D}">
      <dgm:prSet/>
      <dgm:spPr/>
      <dgm:t>
        <a:bodyPr/>
        <a:lstStyle/>
        <a:p>
          <a:endParaRPr lang="ru-RU"/>
        </a:p>
      </dgm:t>
    </dgm:pt>
    <dgm:pt modelId="{E98C2782-7740-4B04-81C8-5B86F303D193}" type="sibTrans" cxnId="{CC59C0FC-EEC6-4753-BDB0-D55794BD8A0D}">
      <dgm:prSet/>
      <dgm:spPr/>
      <dgm:t>
        <a:bodyPr/>
        <a:lstStyle/>
        <a:p>
          <a:endParaRPr lang="ru-RU"/>
        </a:p>
      </dgm:t>
    </dgm:pt>
    <dgm:pt modelId="{70849289-4B40-42A8-B9DE-6A0D15DA064C}">
      <dgm:prSet phldrT="[Текст]" custT="1"/>
      <dgm:spPr>
        <a:xfrm>
          <a:off x="0" y="320527"/>
          <a:ext cx="2352675" cy="280799"/>
        </a:xfrm>
        <a:prstGeom prst="roundRect">
          <a:avLst/>
        </a:prstGeom>
        <a:noFill/>
        <a:ln w="28575" cap="flat" cmpd="sng" algn="ctr">
          <a:solidFill>
            <a:scrgbClr r="0" g="0" b="0"/>
          </a:solidFill>
          <a:prstDash val="solid"/>
          <a:miter lim="800000"/>
        </a:ln>
        <a:effectLst/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Организационно-деятельностную игру</a:t>
          </a:r>
          <a:endParaRPr lang="ru-RU" sz="1000" b="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981F0E9C-AD10-4B1C-9DBE-12AB9C8176BC}" type="parTrans" cxnId="{A8762189-31B0-4448-8E30-4B49DFD8AFF6}">
      <dgm:prSet/>
      <dgm:spPr/>
      <dgm:t>
        <a:bodyPr/>
        <a:lstStyle/>
        <a:p>
          <a:endParaRPr lang="ru-RU"/>
        </a:p>
      </dgm:t>
    </dgm:pt>
    <dgm:pt modelId="{B55DEECC-62B5-4B27-BE93-88BDA9B04786}" type="sibTrans" cxnId="{A8762189-31B0-4448-8E30-4B49DFD8AFF6}">
      <dgm:prSet/>
      <dgm:spPr/>
      <dgm:t>
        <a:bodyPr/>
        <a:lstStyle/>
        <a:p>
          <a:endParaRPr lang="ru-RU"/>
        </a:p>
      </dgm:t>
    </dgm:pt>
    <dgm:pt modelId="{8AAD824D-B476-4527-9399-0B49D2ACA238}">
      <dgm:prSet phldrT="[Текст]" custT="1"/>
      <dgm:spPr>
        <a:xfrm>
          <a:off x="0" y="635887"/>
          <a:ext cx="2352675" cy="280799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Игровое проектирование</a:t>
          </a:r>
          <a:endParaRPr lang="ru-RU" sz="1000" b="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85330D25-3D11-436A-B7F2-BD2667D36282}" type="parTrans" cxnId="{E30015B5-EC1D-40DD-BEDF-50BB541452AA}">
      <dgm:prSet/>
      <dgm:spPr/>
      <dgm:t>
        <a:bodyPr/>
        <a:lstStyle/>
        <a:p>
          <a:endParaRPr lang="ru-RU"/>
        </a:p>
      </dgm:t>
    </dgm:pt>
    <dgm:pt modelId="{FC980A04-72B7-4153-B877-24AD3B7F6C48}" type="sibTrans" cxnId="{E30015B5-EC1D-40DD-BEDF-50BB541452AA}">
      <dgm:prSet/>
      <dgm:spPr/>
      <dgm:t>
        <a:bodyPr/>
        <a:lstStyle/>
        <a:p>
          <a:endParaRPr lang="ru-RU"/>
        </a:p>
      </dgm:t>
    </dgm:pt>
    <dgm:pt modelId="{1F53BD31-A9E5-415D-8816-357C4371DDFD}">
      <dgm:prSet phldrT="[Текст]" custT="1"/>
      <dgm:spPr>
        <a:xfrm>
          <a:off x="0" y="951247"/>
          <a:ext cx="2352675" cy="280799"/>
        </a:xfrm>
        <a:prstGeom prst="roundRect">
          <a:avLst/>
        </a:prstGeom>
        <a:noFill/>
        <a:ln w="28575" cap="flat" cmpd="sng" algn="ctr">
          <a:solidFill>
            <a:scrgbClr r="0" g="0" b="0"/>
          </a:solidFill>
          <a:prstDash val="solid"/>
          <a:miter lim="800000"/>
        </a:ln>
        <a:effectLst/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Имитационную игру</a:t>
          </a:r>
          <a:endParaRPr lang="ru-RU" sz="1000" b="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833F343F-F348-4FA0-B9F3-BA1C51765D64}" type="parTrans" cxnId="{5E7E5FDE-DD8C-4A41-AA88-093740ABC5C4}">
      <dgm:prSet/>
      <dgm:spPr/>
      <dgm:t>
        <a:bodyPr/>
        <a:lstStyle/>
        <a:p>
          <a:endParaRPr lang="ru-RU"/>
        </a:p>
      </dgm:t>
    </dgm:pt>
    <dgm:pt modelId="{C8214A8B-15D6-4CE1-9482-C96B0D6AC8BB}" type="sibTrans" cxnId="{5E7E5FDE-DD8C-4A41-AA88-093740ABC5C4}">
      <dgm:prSet/>
      <dgm:spPr/>
      <dgm:t>
        <a:bodyPr/>
        <a:lstStyle/>
        <a:p>
          <a:endParaRPr lang="ru-RU"/>
        </a:p>
      </dgm:t>
    </dgm:pt>
    <dgm:pt modelId="{3E528AA1-DFC1-46F3-9D86-3279FC056087}">
      <dgm:prSet phldrT="[Текст]" custT="1"/>
      <dgm:spPr>
        <a:xfrm>
          <a:off x="0" y="1266607"/>
          <a:ext cx="2352675" cy="280799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Разыгрывание ролей</a:t>
          </a:r>
          <a:endParaRPr lang="ru-RU" sz="1000" b="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95DAC27E-887A-452D-A70D-8DC8B5EAB498}" type="parTrans" cxnId="{4DAFF536-9DB9-43FC-8C91-837372341AEF}">
      <dgm:prSet/>
      <dgm:spPr/>
      <dgm:t>
        <a:bodyPr/>
        <a:lstStyle/>
        <a:p>
          <a:endParaRPr lang="ru-RU"/>
        </a:p>
      </dgm:t>
    </dgm:pt>
    <dgm:pt modelId="{6BD47E37-831B-4E9D-B33A-D8D55A97702A}" type="sibTrans" cxnId="{4DAFF536-9DB9-43FC-8C91-837372341AEF}">
      <dgm:prSet/>
      <dgm:spPr/>
      <dgm:t>
        <a:bodyPr/>
        <a:lstStyle/>
        <a:p>
          <a:endParaRPr lang="ru-RU"/>
        </a:p>
      </dgm:t>
    </dgm:pt>
    <dgm:pt modelId="{8E90ADD1-B653-41EF-8D6C-F8531EF5C3B5}">
      <dgm:prSet phldrT="[Текст]" custT="1"/>
      <dgm:spPr>
        <a:xfrm>
          <a:off x="0" y="1266607"/>
          <a:ext cx="2352675" cy="280799"/>
        </a:xfrm>
        <a:noFill/>
        <a:ln w="28575" cap="flat" cmpd="sng" algn="ctr">
          <a:solidFill>
            <a:scrgbClr r="0" g="0" b="0"/>
          </a:solidFill>
          <a:prstDash val="solid"/>
          <a:miter lim="800000"/>
        </a:ln>
        <a:effectLst/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Деловую игру</a:t>
          </a:r>
          <a:endParaRPr lang="ru-RU" sz="1000" b="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46BE764C-B4A8-43EF-91CE-43B5C95394C6}" type="parTrans" cxnId="{DB2EA05C-824E-46E2-AB4C-A71E7300681E}">
      <dgm:prSet/>
      <dgm:spPr/>
      <dgm:t>
        <a:bodyPr/>
        <a:lstStyle/>
        <a:p>
          <a:endParaRPr lang="ru-RU"/>
        </a:p>
      </dgm:t>
    </dgm:pt>
    <dgm:pt modelId="{061FC575-15B8-4273-8141-7F8718BC1E94}" type="sibTrans" cxnId="{DB2EA05C-824E-46E2-AB4C-A71E7300681E}">
      <dgm:prSet/>
      <dgm:spPr/>
      <dgm:t>
        <a:bodyPr/>
        <a:lstStyle/>
        <a:p>
          <a:endParaRPr lang="ru-RU"/>
        </a:p>
      </dgm:t>
    </dgm:pt>
    <dgm:pt modelId="{3B94A79C-C0EC-4A9A-BD11-FF334D71C7BE}" type="pres">
      <dgm:prSet presAssocID="{973614BB-BE20-469F-B315-973EB149536C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BA8F192-F957-4DCD-9983-1FE626CB35D3}" type="pres">
      <dgm:prSet presAssocID="{A8A2839A-D7F2-44A2-8C54-1E5B8E0FAF0A}" presName="parentText" presStyleLbl="node1" presStyleIdx="0" presStyleCnt="6" custScaleX="99370" custLinFactNeighborX="1351" custLinFactNeighborY="-665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97060A2-55AE-4158-8243-5EF3AA803556}" type="pres">
      <dgm:prSet presAssocID="{E98C2782-7740-4B04-81C8-5B86F303D193}" presName="spacer" presStyleCnt="0"/>
      <dgm:spPr/>
    </dgm:pt>
    <dgm:pt modelId="{3F1FECBF-1FF5-4E86-A09D-308F39923101}" type="pres">
      <dgm:prSet presAssocID="{70849289-4B40-42A8-B9DE-6A0D15DA064C}" presName="parentText" presStyleLbl="node1" presStyleIdx="1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565EB1-6897-4FB3-BD85-59C77109B50E}" type="pres">
      <dgm:prSet presAssocID="{B55DEECC-62B5-4B27-BE93-88BDA9B04786}" presName="spacer" presStyleCnt="0"/>
      <dgm:spPr/>
    </dgm:pt>
    <dgm:pt modelId="{FD4684A7-0498-4247-A984-E4F0FA966847}" type="pres">
      <dgm:prSet presAssocID="{8AAD824D-B476-4527-9399-0B49D2ACA238}" presName="parentText" presStyleLbl="node1" presStyleIdx="2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9DC7DE-FE69-411E-9047-4C3042B6A50A}" type="pres">
      <dgm:prSet presAssocID="{FC980A04-72B7-4153-B877-24AD3B7F6C48}" presName="spacer" presStyleCnt="0"/>
      <dgm:spPr/>
    </dgm:pt>
    <dgm:pt modelId="{EA7F8C49-1DDA-4E80-9317-6A6031A6D15A}" type="pres">
      <dgm:prSet presAssocID="{1F53BD31-A9E5-415D-8816-357C4371DDFD}" presName="parentText" presStyleLbl="node1" presStyleIdx="3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BEAAA68-301D-4D9B-8D57-0FC9600E7EC2}" type="pres">
      <dgm:prSet presAssocID="{C8214A8B-15D6-4CE1-9482-C96B0D6AC8BB}" presName="spacer" presStyleCnt="0"/>
      <dgm:spPr/>
    </dgm:pt>
    <dgm:pt modelId="{E9F7F398-373B-426C-9103-8C7ACD9C2DCA}" type="pres">
      <dgm:prSet presAssocID="{3E528AA1-DFC1-46F3-9D86-3279FC056087}" presName="parentText" presStyleLbl="node1" presStyleIdx="4" presStyleCnt="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7B1FF17-D0CC-4CDC-B032-981EB9F98621}" type="pres">
      <dgm:prSet presAssocID="{6BD47E37-831B-4E9D-B33A-D8D55A97702A}" presName="spacer" presStyleCnt="0"/>
      <dgm:spPr/>
    </dgm:pt>
    <dgm:pt modelId="{862CF4F8-61BB-4F90-91FB-6E13F7C8630E}" type="pres">
      <dgm:prSet presAssocID="{8E90ADD1-B653-41EF-8D6C-F8531EF5C3B5}" presName="parentText" presStyleLbl="node1" presStyleIdx="5" presStyleCnt="6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</dgm:ptLst>
  <dgm:cxnLst>
    <dgm:cxn modelId="{E30015B5-EC1D-40DD-BEDF-50BB541452AA}" srcId="{973614BB-BE20-469F-B315-973EB149536C}" destId="{8AAD824D-B476-4527-9399-0B49D2ACA238}" srcOrd="2" destOrd="0" parTransId="{85330D25-3D11-436A-B7F2-BD2667D36282}" sibTransId="{FC980A04-72B7-4153-B877-24AD3B7F6C48}"/>
    <dgm:cxn modelId="{5A40E8F1-913E-4F1D-880D-454E0FE5CE20}" type="presOf" srcId="{1F53BD31-A9E5-415D-8816-357C4371DDFD}" destId="{EA7F8C49-1DDA-4E80-9317-6A6031A6D15A}" srcOrd="0" destOrd="0" presId="urn:microsoft.com/office/officeart/2005/8/layout/vList2"/>
    <dgm:cxn modelId="{DB2EA05C-824E-46E2-AB4C-A71E7300681E}" srcId="{973614BB-BE20-469F-B315-973EB149536C}" destId="{8E90ADD1-B653-41EF-8D6C-F8531EF5C3B5}" srcOrd="5" destOrd="0" parTransId="{46BE764C-B4A8-43EF-91CE-43B5C95394C6}" sibTransId="{061FC575-15B8-4273-8141-7F8718BC1E94}"/>
    <dgm:cxn modelId="{CC59C0FC-EEC6-4753-BDB0-D55794BD8A0D}" srcId="{973614BB-BE20-469F-B315-973EB149536C}" destId="{A8A2839A-D7F2-44A2-8C54-1E5B8E0FAF0A}" srcOrd="0" destOrd="0" parTransId="{1AE48F4E-4305-41CA-A9E7-9A999041B020}" sibTransId="{E98C2782-7740-4B04-81C8-5B86F303D193}"/>
    <dgm:cxn modelId="{F543BB65-C5CB-4D46-A7F3-C5C4CFDC116E}" type="presOf" srcId="{70849289-4B40-42A8-B9DE-6A0D15DA064C}" destId="{3F1FECBF-1FF5-4E86-A09D-308F39923101}" srcOrd="0" destOrd="0" presId="urn:microsoft.com/office/officeart/2005/8/layout/vList2"/>
    <dgm:cxn modelId="{A8762189-31B0-4448-8E30-4B49DFD8AFF6}" srcId="{973614BB-BE20-469F-B315-973EB149536C}" destId="{70849289-4B40-42A8-B9DE-6A0D15DA064C}" srcOrd="1" destOrd="0" parTransId="{981F0E9C-AD10-4B1C-9DBE-12AB9C8176BC}" sibTransId="{B55DEECC-62B5-4B27-BE93-88BDA9B04786}"/>
    <dgm:cxn modelId="{B062F365-421D-4EE9-8E9C-E20219A913F1}" type="presOf" srcId="{8E90ADD1-B653-41EF-8D6C-F8531EF5C3B5}" destId="{862CF4F8-61BB-4F90-91FB-6E13F7C8630E}" srcOrd="0" destOrd="0" presId="urn:microsoft.com/office/officeart/2005/8/layout/vList2"/>
    <dgm:cxn modelId="{E6038333-5041-4344-B65F-5ED9F81CED15}" type="presOf" srcId="{3E528AA1-DFC1-46F3-9D86-3279FC056087}" destId="{E9F7F398-373B-426C-9103-8C7ACD9C2DCA}" srcOrd="0" destOrd="0" presId="urn:microsoft.com/office/officeart/2005/8/layout/vList2"/>
    <dgm:cxn modelId="{393AFF1F-297B-4702-A422-D3174511A6F8}" type="presOf" srcId="{8AAD824D-B476-4527-9399-0B49D2ACA238}" destId="{FD4684A7-0498-4247-A984-E4F0FA966847}" srcOrd="0" destOrd="0" presId="urn:microsoft.com/office/officeart/2005/8/layout/vList2"/>
    <dgm:cxn modelId="{0A4AF17F-2CF1-4F06-B613-DF3442F6930A}" type="presOf" srcId="{973614BB-BE20-469F-B315-973EB149536C}" destId="{3B94A79C-C0EC-4A9A-BD11-FF334D71C7BE}" srcOrd="0" destOrd="0" presId="urn:microsoft.com/office/officeart/2005/8/layout/vList2"/>
    <dgm:cxn modelId="{4DAFF536-9DB9-43FC-8C91-837372341AEF}" srcId="{973614BB-BE20-469F-B315-973EB149536C}" destId="{3E528AA1-DFC1-46F3-9D86-3279FC056087}" srcOrd="4" destOrd="0" parTransId="{95DAC27E-887A-452D-A70D-8DC8B5EAB498}" sibTransId="{6BD47E37-831B-4E9D-B33A-D8D55A97702A}"/>
    <dgm:cxn modelId="{D3AFE670-E3D5-467D-94D9-5D9399D50872}" type="presOf" srcId="{A8A2839A-D7F2-44A2-8C54-1E5B8E0FAF0A}" destId="{6BA8F192-F957-4DCD-9983-1FE626CB35D3}" srcOrd="0" destOrd="0" presId="urn:microsoft.com/office/officeart/2005/8/layout/vList2"/>
    <dgm:cxn modelId="{5E7E5FDE-DD8C-4A41-AA88-093740ABC5C4}" srcId="{973614BB-BE20-469F-B315-973EB149536C}" destId="{1F53BD31-A9E5-415D-8816-357C4371DDFD}" srcOrd="3" destOrd="0" parTransId="{833F343F-F348-4FA0-B9F3-BA1C51765D64}" sibTransId="{C8214A8B-15D6-4CE1-9482-C96B0D6AC8BB}"/>
    <dgm:cxn modelId="{7DE3CD7F-7B61-45EF-8208-07C1DADA9A0D}" type="presParOf" srcId="{3B94A79C-C0EC-4A9A-BD11-FF334D71C7BE}" destId="{6BA8F192-F957-4DCD-9983-1FE626CB35D3}" srcOrd="0" destOrd="0" presId="urn:microsoft.com/office/officeart/2005/8/layout/vList2"/>
    <dgm:cxn modelId="{C06E4599-1BA5-4813-BD58-9CA0EA102431}" type="presParOf" srcId="{3B94A79C-C0EC-4A9A-BD11-FF334D71C7BE}" destId="{197060A2-55AE-4158-8243-5EF3AA803556}" srcOrd="1" destOrd="0" presId="urn:microsoft.com/office/officeart/2005/8/layout/vList2"/>
    <dgm:cxn modelId="{6CBF5AE7-444A-4909-AE5F-D16C611CDD8F}" type="presParOf" srcId="{3B94A79C-C0EC-4A9A-BD11-FF334D71C7BE}" destId="{3F1FECBF-1FF5-4E86-A09D-308F39923101}" srcOrd="2" destOrd="0" presId="urn:microsoft.com/office/officeart/2005/8/layout/vList2"/>
    <dgm:cxn modelId="{DEAD6583-1027-481A-A4B4-0494DD0F00E8}" type="presParOf" srcId="{3B94A79C-C0EC-4A9A-BD11-FF334D71C7BE}" destId="{FD565EB1-6897-4FB3-BD85-59C77109B50E}" srcOrd="3" destOrd="0" presId="urn:microsoft.com/office/officeart/2005/8/layout/vList2"/>
    <dgm:cxn modelId="{2131C501-442B-461C-87CB-7A56D2D0BC92}" type="presParOf" srcId="{3B94A79C-C0EC-4A9A-BD11-FF334D71C7BE}" destId="{FD4684A7-0498-4247-A984-E4F0FA966847}" srcOrd="4" destOrd="0" presId="urn:microsoft.com/office/officeart/2005/8/layout/vList2"/>
    <dgm:cxn modelId="{8AFDD1C8-41F5-4805-8053-8DD0C40BFDB6}" type="presParOf" srcId="{3B94A79C-C0EC-4A9A-BD11-FF334D71C7BE}" destId="{B89DC7DE-FE69-411E-9047-4C3042B6A50A}" srcOrd="5" destOrd="0" presId="urn:microsoft.com/office/officeart/2005/8/layout/vList2"/>
    <dgm:cxn modelId="{774C1A24-7A23-4406-9446-ADFD18ED11F5}" type="presParOf" srcId="{3B94A79C-C0EC-4A9A-BD11-FF334D71C7BE}" destId="{EA7F8C49-1DDA-4E80-9317-6A6031A6D15A}" srcOrd="6" destOrd="0" presId="urn:microsoft.com/office/officeart/2005/8/layout/vList2"/>
    <dgm:cxn modelId="{241F2A60-374C-48D7-8761-BF68236A5368}" type="presParOf" srcId="{3B94A79C-C0EC-4A9A-BD11-FF334D71C7BE}" destId="{6BEAAA68-301D-4D9B-8D57-0FC9600E7EC2}" srcOrd="7" destOrd="0" presId="urn:microsoft.com/office/officeart/2005/8/layout/vList2"/>
    <dgm:cxn modelId="{4AB1819A-28F0-47BC-8859-A82370860503}" type="presParOf" srcId="{3B94A79C-C0EC-4A9A-BD11-FF334D71C7BE}" destId="{E9F7F398-373B-426C-9103-8C7ACD9C2DCA}" srcOrd="8" destOrd="0" presId="urn:microsoft.com/office/officeart/2005/8/layout/vList2"/>
    <dgm:cxn modelId="{A55D0B0F-BA45-40C7-9F99-BB0E0BBB06E8}" type="presParOf" srcId="{3B94A79C-C0EC-4A9A-BD11-FF334D71C7BE}" destId="{27B1FF17-D0CC-4CDC-B032-981EB9F98621}" srcOrd="9" destOrd="0" presId="urn:microsoft.com/office/officeart/2005/8/layout/vList2"/>
    <dgm:cxn modelId="{491058A9-B1BF-4C2A-A1AC-2729D99F6231}" type="presParOf" srcId="{3B94A79C-C0EC-4A9A-BD11-FF334D71C7BE}" destId="{862CF4F8-61BB-4F90-91FB-6E13F7C8630E}" srcOrd="1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73614BB-BE20-469F-B315-973EB149536C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8A2839A-D7F2-44A2-8C54-1E5B8E0FAF0A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pPr algn="ctr"/>
          <a:r>
            <a:rPr lang="ru-RU" sz="1000" b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Анализ конкретных ситуаций</a:t>
          </a:r>
        </a:p>
      </dgm:t>
    </dgm:pt>
    <dgm:pt modelId="{1AE48F4E-4305-41CA-A9E7-9A999041B020}" type="parTrans" cxnId="{CC59C0FC-EEC6-4753-BDB0-D55794BD8A0D}">
      <dgm:prSet/>
      <dgm:spPr/>
      <dgm:t>
        <a:bodyPr/>
        <a:lstStyle/>
        <a:p>
          <a:endParaRPr lang="ru-RU"/>
        </a:p>
      </dgm:t>
    </dgm:pt>
    <dgm:pt modelId="{E98C2782-7740-4B04-81C8-5B86F303D193}" type="sibTrans" cxnId="{CC59C0FC-EEC6-4753-BDB0-D55794BD8A0D}">
      <dgm:prSet/>
      <dgm:spPr/>
      <dgm:t>
        <a:bodyPr/>
        <a:lstStyle/>
        <a:p>
          <a:endParaRPr lang="ru-RU"/>
        </a:p>
      </dgm:t>
    </dgm:pt>
    <dgm:pt modelId="{70849289-4B40-42A8-B9DE-6A0D15DA064C}">
      <dgm:prSet phldrT="[Текст]" custT="1"/>
      <dgm:spPr>
        <a:noFill/>
        <a:ln w="28575"/>
      </dgm:spPr>
      <dgm:t>
        <a:bodyPr/>
        <a:lstStyle/>
        <a:p>
          <a:pPr algn="ctr"/>
          <a:r>
            <a:rPr lang="ru-RU" sz="1000" b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Индивидуальный тренинг</a:t>
          </a:r>
        </a:p>
      </dgm:t>
    </dgm:pt>
    <dgm:pt modelId="{981F0E9C-AD10-4B1C-9DBE-12AB9C8176BC}" type="parTrans" cxnId="{A8762189-31B0-4448-8E30-4B49DFD8AFF6}">
      <dgm:prSet/>
      <dgm:spPr/>
      <dgm:t>
        <a:bodyPr/>
        <a:lstStyle/>
        <a:p>
          <a:endParaRPr lang="ru-RU"/>
        </a:p>
      </dgm:t>
    </dgm:pt>
    <dgm:pt modelId="{B55DEECC-62B5-4B27-BE93-88BDA9B04786}" type="sibTrans" cxnId="{A8762189-31B0-4448-8E30-4B49DFD8AFF6}">
      <dgm:prSet/>
      <dgm:spPr/>
      <dgm:t>
        <a:bodyPr/>
        <a:lstStyle/>
        <a:p>
          <a:endParaRPr lang="ru-RU"/>
        </a:p>
      </dgm:t>
    </dgm:pt>
    <dgm:pt modelId="{8AAD824D-B476-4527-9399-0B49D2ACA238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pPr algn="ctr"/>
          <a:r>
            <a:rPr lang="ru-RU" sz="1000" b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Решение педагогических задач</a:t>
          </a:r>
        </a:p>
      </dgm:t>
    </dgm:pt>
    <dgm:pt modelId="{85330D25-3D11-436A-B7F2-BD2667D36282}" type="parTrans" cxnId="{E30015B5-EC1D-40DD-BEDF-50BB541452AA}">
      <dgm:prSet/>
      <dgm:spPr/>
      <dgm:t>
        <a:bodyPr/>
        <a:lstStyle/>
        <a:p>
          <a:endParaRPr lang="ru-RU"/>
        </a:p>
      </dgm:t>
    </dgm:pt>
    <dgm:pt modelId="{FC980A04-72B7-4153-B877-24AD3B7F6C48}" type="sibTrans" cxnId="{E30015B5-EC1D-40DD-BEDF-50BB541452AA}">
      <dgm:prSet/>
      <dgm:spPr/>
      <dgm:t>
        <a:bodyPr/>
        <a:lstStyle/>
        <a:p>
          <a:endParaRPr lang="ru-RU"/>
        </a:p>
      </dgm:t>
    </dgm:pt>
    <dgm:pt modelId="{1F53BD31-A9E5-415D-8816-357C4371DDFD}">
      <dgm:prSet phldrT="[Текст]" custT="1"/>
      <dgm:spPr>
        <a:noFill/>
        <a:ln w="28575"/>
      </dgm:spPr>
      <dgm:t>
        <a:bodyPr/>
        <a:lstStyle/>
        <a:p>
          <a:pPr algn="ctr"/>
          <a:r>
            <a:rPr lang="ru-RU" sz="1000" b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Имитационные упражнения</a:t>
          </a:r>
        </a:p>
      </dgm:t>
    </dgm:pt>
    <dgm:pt modelId="{833F343F-F348-4FA0-B9F3-BA1C51765D64}" type="parTrans" cxnId="{5E7E5FDE-DD8C-4A41-AA88-093740ABC5C4}">
      <dgm:prSet/>
      <dgm:spPr/>
      <dgm:t>
        <a:bodyPr/>
        <a:lstStyle/>
        <a:p>
          <a:endParaRPr lang="ru-RU"/>
        </a:p>
      </dgm:t>
    </dgm:pt>
    <dgm:pt modelId="{C8214A8B-15D6-4CE1-9482-C96B0D6AC8BB}" type="sibTrans" cxnId="{5E7E5FDE-DD8C-4A41-AA88-093740ABC5C4}">
      <dgm:prSet/>
      <dgm:spPr/>
      <dgm:t>
        <a:bodyPr/>
        <a:lstStyle/>
        <a:p>
          <a:endParaRPr lang="ru-RU"/>
        </a:p>
      </dgm:t>
    </dgm:pt>
    <dgm:pt modelId="{3E528AA1-DFC1-46F3-9D86-3279FC056087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pPr algn="ctr"/>
          <a:r>
            <a:rPr lang="ru-RU" sz="1000" b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Инцидент</a:t>
          </a:r>
        </a:p>
      </dgm:t>
    </dgm:pt>
    <dgm:pt modelId="{95DAC27E-887A-452D-A70D-8DC8B5EAB498}" type="parTrans" cxnId="{4DAFF536-9DB9-43FC-8C91-837372341AEF}">
      <dgm:prSet/>
      <dgm:spPr/>
      <dgm:t>
        <a:bodyPr/>
        <a:lstStyle/>
        <a:p>
          <a:endParaRPr lang="ru-RU"/>
        </a:p>
      </dgm:t>
    </dgm:pt>
    <dgm:pt modelId="{6BD47E37-831B-4E9D-B33A-D8D55A97702A}" type="sibTrans" cxnId="{4DAFF536-9DB9-43FC-8C91-837372341AEF}">
      <dgm:prSet/>
      <dgm:spPr/>
      <dgm:t>
        <a:bodyPr/>
        <a:lstStyle/>
        <a:p>
          <a:endParaRPr lang="ru-RU"/>
        </a:p>
      </dgm:t>
    </dgm:pt>
    <dgm:pt modelId="{3B94A79C-C0EC-4A9A-BD11-FF334D71C7BE}" type="pres">
      <dgm:prSet presAssocID="{973614BB-BE20-469F-B315-973EB149536C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BA8F192-F957-4DCD-9983-1FE626CB35D3}" type="pres">
      <dgm:prSet presAssocID="{A8A2839A-D7F2-44A2-8C54-1E5B8E0FAF0A}" presName="parentText" presStyleLbl="node1" presStyleIdx="0" presStyleCnt="5" custScaleX="99370" custLinFactNeighborX="-315" custLinFactNeighborY="2362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97060A2-55AE-4158-8243-5EF3AA803556}" type="pres">
      <dgm:prSet presAssocID="{E98C2782-7740-4B04-81C8-5B86F303D193}" presName="spacer" presStyleCnt="0"/>
      <dgm:spPr/>
    </dgm:pt>
    <dgm:pt modelId="{3F1FECBF-1FF5-4E86-A09D-308F39923101}" type="pres">
      <dgm:prSet presAssocID="{70849289-4B40-42A8-B9DE-6A0D15DA064C}" presName="parentText" presStyleLbl="node1" presStyleIdx="1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565EB1-6897-4FB3-BD85-59C77109B50E}" type="pres">
      <dgm:prSet presAssocID="{B55DEECC-62B5-4B27-BE93-88BDA9B04786}" presName="spacer" presStyleCnt="0"/>
      <dgm:spPr/>
    </dgm:pt>
    <dgm:pt modelId="{FD4684A7-0498-4247-A984-E4F0FA966847}" type="pres">
      <dgm:prSet presAssocID="{8AAD824D-B476-4527-9399-0B49D2ACA238}" presName="parentText" presStyleLbl="node1" presStyleIdx="2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9DC7DE-FE69-411E-9047-4C3042B6A50A}" type="pres">
      <dgm:prSet presAssocID="{FC980A04-72B7-4153-B877-24AD3B7F6C48}" presName="spacer" presStyleCnt="0"/>
      <dgm:spPr/>
    </dgm:pt>
    <dgm:pt modelId="{EA7F8C49-1DDA-4E80-9317-6A6031A6D15A}" type="pres">
      <dgm:prSet presAssocID="{1F53BD31-A9E5-415D-8816-357C4371DDFD}" presName="parentText" presStyleLbl="node1" presStyleIdx="3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BEAAA68-301D-4D9B-8D57-0FC9600E7EC2}" type="pres">
      <dgm:prSet presAssocID="{C8214A8B-15D6-4CE1-9482-C96B0D6AC8BB}" presName="spacer" presStyleCnt="0"/>
      <dgm:spPr/>
    </dgm:pt>
    <dgm:pt modelId="{E9F7F398-373B-426C-9103-8C7ACD9C2DCA}" type="pres">
      <dgm:prSet presAssocID="{3E528AA1-DFC1-46F3-9D86-3279FC056087}" presName="parentText" presStyleLbl="node1" presStyleIdx="4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30015B5-EC1D-40DD-BEDF-50BB541452AA}" srcId="{973614BB-BE20-469F-B315-973EB149536C}" destId="{8AAD824D-B476-4527-9399-0B49D2ACA238}" srcOrd="2" destOrd="0" parTransId="{85330D25-3D11-436A-B7F2-BD2667D36282}" sibTransId="{FC980A04-72B7-4153-B877-24AD3B7F6C48}"/>
    <dgm:cxn modelId="{5A40E8F1-913E-4F1D-880D-454E0FE5CE20}" type="presOf" srcId="{1F53BD31-A9E5-415D-8816-357C4371DDFD}" destId="{EA7F8C49-1DDA-4E80-9317-6A6031A6D15A}" srcOrd="0" destOrd="0" presId="urn:microsoft.com/office/officeart/2005/8/layout/vList2"/>
    <dgm:cxn modelId="{CC59C0FC-EEC6-4753-BDB0-D55794BD8A0D}" srcId="{973614BB-BE20-469F-B315-973EB149536C}" destId="{A8A2839A-D7F2-44A2-8C54-1E5B8E0FAF0A}" srcOrd="0" destOrd="0" parTransId="{1AE48F4E-4305-41CA-A9E7-9A999041B020}" sibTransId="{E98C2782-7740-4B04-81C8-5B86F303D193}"/>
    <dgm:cxn modelId="{F543BB65-C5CB-4D46-A7F3-C5C4CFDC116E}" type="presOf" srcId="{70849289-4B40-42A8-B9DE-6A0D15DA064C}" destId="{3F1FECBF-1FF5-4E86-A09D-308F39923101}" srcOrd="0" destOrd="0" presId="urn:microsoft.com/office/officeart/2005/8/layout/vList2"/>
    <dgm:cxn modelId="{A8762189-31B0-4448-8E30-4B49DFD8AFF6}" srcId="{973614BB-BE20-469F-B315-973EB149536C}" destId="{70849289-4B40-42A8-B9DE-6A0D15DA064C}" srcOrd="1" destOrd="0" parTransId="{981F0E9C-AD10-4B1C-9DBE-12AB9C8176BC}" sibTransId="{B55DEECC-62B5-4B27-BE93-88BDA9B04786}"/>
    <dgm:cxn modelId="{E6038333-5041-4344-B65F-5ED9F81CED15}" type="presOf" srcId="{3E528AA1-DFC1-46F3-9D86-3279FC056087}" destId="{E9F7F398-373B-426C-9103-8C7ACD9C2DCA}" srcOrd="0" destOrd="0" presId="urn:microsoft.com/office/officeart/2005/8/layout/vList2"/>
    <dgm:cxn modelId="{393AFF1F-297B-4702-A422-D3174511A6F8}" type="presOf" srcId="{8AAD824D-B476-4527-9399-0B49D2ACA238}" destId="{FD4684A7-0498-4247-A984-E4F0FA966847}" srcOrd="0" destOrd="0" presId="urn:microsoft.com/office/officeart/2005/8/layout/vList2"/>
    <dgm:cxn modelId="{0A4AF17F-2CF1-4F06-B613-DF3442F6930A}" type="presOf" srcId="{973614BB-BE20-469F-B315-973EB149536C}" destId="{3B94A79C-C0EC-4A9A-BD11-FF334D71C7BE}" srcOrd="0" destOrd="0" presId="urn:microsoft.com/office/officeart/2005/8/layout/vList2"/>
    <dgm:cxn modelId="{4DAFF536-9DB9-43FC-8C91-837372341AEF}" srcId="{973614BB-BE20-469F-B315-973EB149536C}" destId="{3E528AA1-DFC1-46F3-9D86-3279FC056087}" srcOrd="4" destOrd="0" parTransId="{95DAC27E-887A-452D-A70D-8DC8B5EAB498}" sibTransId="{6BD47E37-831B-4E9D-B33A-D8D55A97702A}"/>
    <dgm:cxn modelId="{D3AFE670-E3D5-467D-94D9-5D9399D50872}" type="presOf" srcId="{A8A2839A-D7F2-44A2-8C54-1E5B8E0FAF0A}" destId="{6BA8F192-F957-4DCD-9983-1FE626CB35D3}" srcOrd="0" destOrd="0" presId="urn:microsoft.com/office/officeart/2005/8/layout/vList2"/>
    <dgm:cxn modelId="{5E7E5FDE-DD8C-4A41-AA88-093740ABC5C4}" srcId="{973614BB-BE20-469F-B315-973EB149536C}" destId="{1F53BD31-A9E5-415D-8816-357C4371DDFD}" srcOrd="3" destOrd="0" parTransId="{833F343F-F348-4FA0-B9F3-BA1C51765D64}" sibTransId="{C8214A8B-15D6-4CE1-9482-C96B0D6AC8BB}"/>
    <dgm:cxn modelId="{7DE3CD7F-7B61-45EF-8208-07C1DADA9A0D}" type="presParOf" srcId="{3B94A79C-C0EC-4A9A-BD11-FF334D71C7BE}" destId="{6BA8F192-F957-4DCD-9983-1FE626CB35D3}" srcOrd="0" destOrd="0" presId="urn:microsoft.com/office/officeart/2005/8/layout/vList2"/>
    <dgm:cxn modelId="{C06E4599-1BA5-4813-BD58-9CA0EA102431}" type="presParOf" srcId="{3B94A79C-C0EC-4A9A-BD11-FF334D71C7BE}" destId="{197060A2-55AE-4158-8243-5EF3AA803556}" srcOrd="1" destOrd="0" presId="urn:microsoft.com/office/officeart/2005/8/layout/vList2"/>
    <dgm:cxn modelId="{6CBF5AE7-444A-4909-AE5F-D16C611CDD8F}" type="presParOf" srcId="{3B94A79C-C0EC-4A9A-BD11-FF334D71C7BE}" destId="{3F1FECBF-1FF5-4E86-A09D-308F39923101}" srcOrd="2" destOrd="0" presId="urn:microsoft.com/office/officeart/2005/8/layout/vList2"/>
    <dgm:cxn modelId="{DEAD6583-1027-481A-A4B4-0494DD0F00E8}" type="presParOf" srcId="{3B94A79C-C0EC-4A9A-BD11-FF334D71C7BE}" destId="{FD565EB1-6897-4FB3-BD85-59C77109B50E}" srcOrd="3" destOrd="0" presId="urn:microsoft.com/office/officeart/2005/8/layout/vList2"/>
    <dgm:cxn modelId="{2131C501-442B-461C-87CB-7A56D2D0BC92}" type="presParOf" srcId="{3B94A79C-C0EC-4A9A-BD11-FF334D71C7BE}" destId="{FD4684A7-0498-4247-A984-E4F0FA966847}" srcOrd="4" destOrd="0" presId="urn:microsoft.com/office/officeart/2005/8/layout/vList2"/>
    <dgm:cxn modelId="{8AFDD1C8-41F5-4805-8053-8DD0C40BFDB6}" type="presParOf" srcId="{3B94A79C-C0EC-4A9A-BD11-FF334D71C7BE}" destId="{B89DC7DE-FE69-411E-9047-4C3042B6A50A}" srcOrd="5" destOrd="0" presId="urn:microsoft.com/office/officeart/2005/8/layout/vList2"/>
    <dgm:cxn modelId="{774C1A24-7A23-4406-9446-ADFD18ED11F5}" type="presParOf" srcId="{3B94A79C-C0EC-4A9A-BD11-FF334D71C7BE}" destId="{EA7F8C49-1DDA-4E80-9317-6A6031A6D15A}" srcOrd="6" destOrd="0" presId="urn:microsoft.com/office/officeart/2005/8/layout/vList2"/>
    <dgm:cxn modelId="{241F2A60-374C-48D7-8761-BF68236A5368}" type="presParOf" srcId="{3B94A79C-C0EC-4A9A-BD11-FF334D71C7BE}" destId="{6BEAAA68-301D-4D9B-8D57-0FC9600E7EC2}" srcOrd="7" destOrd="0" presId="urn:microsoft.com/office/officeart/2005/8/layout/vList2"/>
    <dgm:cxn modelId="{4AB1819A-28F0-47BC-8859-A82370860503}" type="presParOf" srcId="{3B94A79C-C0EC-4A9A-BD11-FF334D71C7BE}" destId="{E9F7F398-373B-426C-9103-8C7ACD9C2DCA}" srcOrd="8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F96D449-361F-4EDF-AAAE-B14B1A7330E3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6228232-11E2-470A-AEEF-66E527BF8484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Дискуссия</a:t>
          </a:r>
        </a:p>
      </dgm:t>
    </dgm:pt>
    <dgm:pt modelId="{65E903BD-D01A-4085-8DF4-A025C98BAF85}" type="parTrans" cxnId="{2F46B2B2-23FB-4499-A9BF-724A936A3750}">
      <dgm:prSet/>
      <dgm:spPr/>
      <dgm:t>
        <a:bodyPr/>
        <a:lstStyle/>
        <a:p>
          <a:pPr algn="ctr"/>
          <a:endParaRPr lang="ru-RU"/>
        </a:p>
      </dgm:t>
    </dgm:pt>
    <dgm:pt modelId="{09402768-BAC1-4852-8EF6-98C8F5D23FD9}" type="sibTrans" cxnId="{2F46B2B2-23FB-4499-A9BF-724A936A3750}">
      <dgm:prSet/>
      <dgm:spPr/>
      <dgm:t>
        <a:bodyPr/>
        <a:lstStyle/>
        <a:p>
          <a:pPr algn="ctr"/>
          <a:endParaRPr lang="ru-RU"/>
        </a:p>
      </dgm:t>
    </dgm:pt>
    <dgm:pt modelId="{9DD19D9C-D876-4350-90B6-8A5A42767069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Групповая дискуссия (обсуждение вполголоса)</a:t>
          </a:r>
        </a:p>
      </dgm:t>
    </dgm:pt>
    <dgm:pt modelId="{9BA8F825-1F16-42E9-AA03-A525D24C9E40}" type="parTrans" cxnId="{F7C2DB21-A4D8-4016-9642-491DB05340AF}">
      <dgm:prSet/>
      <dgm:spPr/>
      <dgm:t>
        <a:bodyPr/>
        <a:lstStyle/>
        <a:p>
          <a:pPr algn="ctr"/>
          <a:endParaRPr lang="ru-RU"/>
        </a:p>
      </dgm:t>
    </dgm:pt>
    <dgm:pt modelId="{832E3D60-CB14-4D28-95AF-D467F4E7A603}" type="sibTrans" cxnId="{F7C2DB21-A4D8-4016-9642-491DB05340AF}">
      <dgm:prSet/>
      <dgm:spPr/>
      <dgm:t>
        <a:bodyPr/>
        <a:lstStyle/>
        <a:p>
          <a:pPr algn="ctr"/>
          <a:endParaRPr lang="ru-RU"/>
        </a:p>
      </dgm:t>
    </dgm:pt>
    <dgm:pt modelId="{4BCF6B54-DCD1-4FEE-8850-167CE7031FC1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Аквариум </a:t>
          </a:r>
        </a:p>
      </dgm:t>
    </dgm:pt>
    <dgm:pt modelId="{1F00905F-29EA-457E-ACA9-18C1F6F253C8}" type="parTrans" cxnId="{01284B66-48B4-43D4-BA93-9CB930BEAB6E}">
      <dgm:prSet/>
      <dgm:spPr/>
      <dgm:t>
        <a:bodyPr/>
        <a:lstStyle/>
        <a:p>
          <a:pPr algn="ctr"/>
          <a:endParaRPr lang="ru-RU"/>
        </a:p>
      </dgm:t>
    </dgm:pt>
    <dgm:pt modelId="{FD01B19E-C5D6-4080-BCB9-C8BDB64320AF}" type="sibTrans" cxnId="{01284B66-48B4-43D4-BA93-9CB930BEAB6E}">
      <dgm:prSet/>
      <dgm:spPr/>
      <dgm:t>
        <a:bodyPr/>
        <a:lstStyle/>
        <a:p>
          <a:pPr algn="ctr"/>
          <a:endParaRPr lang="ru-RU"/>
        </a:p>
      </dgm:t>
    </dgm:pt>
    <dgm:pt modelId="{862E028B-CC2A-49A7-A267-B88A16C744A4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Творческий диалог. </a:t>
          </a:r>
        </a:p>
      </dgm:t>
    </dgm:pt>
    <dgm:pt modelId="{C4BABA64-60BA-4F51-A8B6-BB46755034FB}" type="parTrans" cxnId="{D6AA0261-D013-4B13-9380-6712D1E380DC}">
      <dgm:prSet/>
      <dgm:spPr/>
      <dgm:t>
        <a:bodyPr/>
        <a:lstStyle/>
        <a:p>
          <a:pPr algn="ctr"/>
          <a:endParaRPr lang="ru-RU"/>
        </a:p>
      </dgm:t>
    </dgm:pt>
    <dgm:pt modelId="{45D18832-4A06-4BE9-A5AD-4B2D949FC4AE}" type="sibTrans" cxnId="{D6AA0261-D013-4B13-9380-6712D1E380DC}">
      <dgm:prSet/>
      <dgm:spPr/>
      <dgm:t>
        <a:bodyPr/>
        <a:lstStyle/>
        <a:p>
          <a:pPr algn="ctr"/>
          <a:endParaRPr lang="ru-RU"/>
        </a:p>
      </dgm:t>
    </dgm:pt>
    <dgm:pt modelId="{6CADE6F7-5993-4132-838D-3C4DBFEED9C9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«Думай и слушай»</a:t>
          </a:r>
        </a:p>
      </dgm:t>
    </dgm:pt>
    <dgm:pt modelId="{51E8EFE6-FD1D-48C9-BB06-E59C2A71981C}" type="parTrans" cxnId="{ECC1C00F-14D7-46CB-A5E4-6C0F71DEA7E0}">
      <dgm:prSet/>
      <dgm:spPr/>
      <dgm:t>
        <a:bodyPr/>
        <a:lstStyle/>
        <a:p>
          <a:pPr algn="ctr"/>
          <a:endParaRPr lang="ru-RU"/>
        </a:p>
      </dgm:t>
    </dgm:pt>
    <dgm:pt modelId="{81178DF3-4E21-4D95-ABE8-7165D15B3E08}" type="sibTrans" cxnId="{ECC1C00F-14D7-46CB-A5E4-6C0F71DEA7E0}">
      <dgm:prSet/>
      <dgm:spPr/>
      <dgm:t>
        <a:bodyPr/>
        <a:lstStyle/>
        <a:p>
          <a:pPr algn="ctr"/>
          <a:endParaRPr lang="ru-RU"/>
        </a:p>
      </dgm:t>
    </dgm:pt>
    <dgm:pt modelId="{B43379E6-7FA3-4BB8-AEDB-20F48965F5BF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Панельная дискуссия </a:t>
          </a:r>
        </a:p>
      </dgm:t>
    </dgm:pt>
    <dgm:pt modelId="{C47798B3-5493-45E6-BDC2-37D668DA6156}" type="parTrans" cxnId="{9C16F9B6-0BBE-434E-BEF9-AAB8B36EBCF0}">
      <dgm:prSet/>
      <dgm:spPr/>
      <dgm:t>
        <a:bodyPr/>
        <a:lstStyle/>
        <a:p>
          <a:pPr algn="ctr"/>
          <a:endParaRPr lang="ru-RU"/>
        </a:p>
      </dgm:t>
    </dgm:pt>
    <dgm:pt modelId="{C07C2B66-F569-4A6D-8B9B-4914DAE9D485}" type="sibTrans" cxnId="{9C16F9B6-0BBE-434E-BEF9-AAB8B36EBCF0}">
      <dgm:prSet/>
      <dgm:spPr/>
      <dgm:t>
        <a:bodyPr/>
        <a:lstStyle/>
        <a:p>
          <a:pPr algn="ctr"/>
          <a:endParaRPr lang="ru-RU"/>
        </a:p>
      </dgm:t>
    </dgm:pt>
    <dgm:pt modelId="{17FABF34-8EFC-40D6-8228-08FA32F77D59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Мозговая атака (МА) или мозговой штурм (МШ)</a:t>
          </a:r>
        </a:p>
      </dgm:t>
    </dgm:pt>
    <dgm:pt modelId="{7749784A-EB43-4A0E-B793-816D71B6E4F9}" type="parTrans" cxnId="{3755C882-B929-476F-915A-DE6E360B593E}">
      <dgm:prSet/>
      <dgm:spPr/>
      <dgm:t>
        <a:bodyPr/>
        <a:lstStyle/>
        <a:p>
          <a:pPr algn="ctr"/>
          <a:endParaRPr lang="ru-RU"/>
        </a:p>
      </dgm:t>
    </dgm:pt>
    <dgm:pt modelId="{1C861EC7-3CCE-469D-B4F4-D48CF9E35544}" type="sibTrans" cxnId="{3755C882-B929-476F-915A-DE6E360B593E}">
      <dgm:prSet/>
      <dgm:spPr/>
      <dgm:t>
        <a:bodyPr/>
        <a:lstStyle/>
        <a:p>
          <a:pPr algn="ctr"/>
          <a:endParaRPr lang="ru-RU"/>
        </a:p>
      </dgm:t>
    </dgm:pt>
    <dgm:pt modelId="{DC596418-0186-49D7-BB84-2B79E518C50B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Лабиринт действия </a:t>
          </a:r>
        </a:p>
      </dgm:t>
    </dgm:pt>
    <dgm:pt modelId="{307F05BB-C0E5-4029-A968-1D61E4DB56C5}" type="parTrans" cxnId="{23666A94-883E-48F9-A583-3F54113CA5B0}">
      <dgm:prSet/>
      <dgm:spPr/>
      <dgm:t>
        <a:bodyPr/>
        <a:lstStyle/>
        <a:p>
          <a:pPr algn="ctr"/>
          <a:endParaRPr lang="ru-RU"/>
        </a:p>
      </dgm:t>
    </dgm:pt>
    <dgm:pt modelId="{71307FDE-FEE8-428C-AE50-A0CEC3585EA1}" type="sibTrans" cxnId="{23666A94-883E-48F9-A583-3F54113CA5B0}">
      <dgm:prSet/>
      <dgm:spPr/>
      <dgm:t>
        <a:bodyPr/>
        <a:lstStyle/>
        <a:p>
          <a:pPr algn="ctr"/>
          <a:endParaRPr lang="ru-RU"/>
        </a:p>
      </dgm:t>
    </dgm:pt>
    <dgm:pt modelId="{55AF4B5E-DB23-4416-A274-48038CDE82A7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Беседы по Сократу </a:t>
          </a:r>
        </a:p>
      </dgm:t>
    </dgm:pt>
    <dgm:pt modelId="{4918226C-D5A4-47D4-B4DB-36EE2F69E9DF}" type="parTrans" cxnId="{C1EEF76A-60D9-4742-AFFF-91E1994C27F7}">
      <dgm:prSet/>
      <dgm:spPr/>
      <dgm:t>
        <a:bodyPr/>
        <a:lstStyle/>
        <a:p>
          <a:pPr algn="ctr"/>
          <a:endParaRPr lang="ru-RU"/>
        </a:p>
      </dgm:t>
    </dgm:pt>
    <dgm:pt modelId="{6DFCB709-3B5B-4BCB-8873-536D9D9F01A1}" type="sibTrans" cxnId="{C1EEF76A-60D9-4742-AFFF-91E1994C27F7}">
      <dgm:prSet/>
      <dgm:spPr/>
      <dgm:t>
        <a:bodyPr/>
        <a:lstStyle/>
        <a:p>
          <a:pPr algn="ctr"/>
          <a:endParaRPr lang="ru-RU"/>
        </a:p>
      </dgm:t>
    </dgm:pt>
    <dgm:pt modelId="{2A5D4133-2318-449C-A112-97703E080709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Деловая корзина </a:t>
          </a:r>
        </a:p>
      </dgm:t>
    </dgm:pt>
    <dgm:pt modelId="{B27433EF-898F-48FB-9F6E-36BA9769CBD5}" type="parTrans" cxnId="{A12B6A64-ADF7-42B1-949F-B33026DB5871}">
      <dgm:prSet/>
      <dgm:spPr/>
      <dgm:t>
        <a:bodyPr/>
        <a:lstStyle/>
        <a:p>
          <a:pPr algn="ctr"/>
          <a:endParaRPr lang="ru-RU"/>
        </a:p>
      </dgm:t>
    </dgm:pt>
    <dgm:pt modelId="{E4352AF9-8FF0-4FDF-A64C-5D6497FF44FB}" type="sibTrans" cxnId="{A12B6A64-ADF7-42B1-949F-B33026DB5871}">
      <dgm:prSet/>
      <dgm:spPr/>
      <dgm:t>
        <a:bodyPr/>
        <a:lstStyle/>
        <a:p>
          <a:pPr algn="ctr"/>
          <a:endParaRPr lang="ru-RU"/>
        </a:p>
      </dgm:t>
    </dgm:pt>
    <dgm:pt modelId="{06D79478-F24C-48C4-9504-1E5A982EEBE4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Прогрессивный семинар</a:t>
          </a:r>
        </a:p>
      </dgm:t>
    </dgm:pt>
    <dgm:pt modelId="{1710F870-A3A6-4131-A86E-1BBC807B4F20}" type="parTrans" cxnId="{AA46B102-D648-4895-9F87-BAD3079D4794}">
      <dgm:prSet/>
      <dgm:spPr/>
      <dgm:t>
        <a:bodyPr/>
        <a:lstStyle/>
        <a:p>
          <a:pPr algn="ctr"/>
          <a:endParaRPr lang="ru-RU"/>
        </a:p>
      </dgm:t>
    </dgm:pt>
    <dgm:pt modelId="{544CBBA1-B34D-429E-9898-CE450A9ED152}" type="sibTrans" cxnId="{AA46B102-D648-4895-9F87-BAD3079D4794}">
      <dgm:prSet/>
      <dgm:spPr/>
      <dgm:t>
        <a:bodyPr/>
        <a:lstStyle/>
        <a:p>
          <a:pPr algn="ctr"/>
          <a:endParaRPr lang="ru-RU"/>
        </a:p>
      </dgm:t>
    </dgm:pt>
    <dgm:pt modelId="{ADA00A62-2F8D-450B-91DB-961DAEA864DE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Студия активного случая</a:t>
          </a:r>
        </a:p>
      </dgm:t>
    </dgm:pt>
    <dgm:pt modelId="{97DE2FA3-16EE-4CD3-9C7B-4B157ECD7B8A}" type="parTrans" cxnId="{B4A1F2AC-3711-4F8A-9DE2-4AEC4C998576}">
      <dgm:prSet/>
      <dgm:spPr/>
      <dgm:t>
        <a:bodyPr/>
        <a:lstStyle/>
        <a:p>
          <a:pPr algn="ctr"/>
          <a:endParaRPr lang="ru-RU"/>
        </a:p>
      </dgm:t>
    </dgm:pt>
    <dgm:pt modelId="{EA4681D9-AC5D-4495-B470-10417990BB58}" type="sibTrans" cxnId="{B4A1F2AC-3711-4F8A-9DE2-4AEC4C998576}">
      <dgm:prSet/>
      <dgm:spPr/>
      <dgm:t>
        <a:bodyPr/>
        <a:lstStyle/>
        <a:p>
          <a:pPr algn="ctr"/>
          <a:endParaRPr lang="ru-RU"/>
        </a:p>
      </dgm:t>
    </dgm:pt>
    <dgm:pt modelId="{E2CB161C-4FC0-48B7-8D64-084EA0918CD1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Метод аналогии</a:t>
          </a:r>
        </a:p>
      </dgm:t>
    </dgm:pt>
    <dgm:pt modelId="{49A9A2C5-0DC2-420C-BE22-27E36F349606}" type="parTrans" cxnId="{41CBC115-4142-4C0F-9909-14C04FAB60BB}">
      <dgm:prSet/>
      <dgm:spPr/>
      <dgm:t>
        <a:bodyPr/>
        <a:lstStyle/>
        <a:p>
          <a:pPr algn="ctr"/>
          <a:endParaRPr lang="ru-RU"/>
        </a:p>
      </dgm:t>
    </dgm:pt>
    <dgm:pt modelId="{FE67F3C6-2E9D-480A-BD33-BACB17335FCE}" type="sibTrans" cxnId="{41CBC115-4142-4C0F-9909-14C04FAB60BB}">
      <dgm:prSet/>
      <dgm:spPr/>
      <dgm:t>
        <a:bodyPr/>
        <a:lstStyle/>
        <a:p>
          <a:pPr algn="ctr"/>
          <a:endParaRPr lang="ru-RU"/>
        </a:p>
      </dgm:t>
    </dgm:pt>
    <dgm:pt modelId="{A6F2729B-0901-4651-A5AB-3F9BA6FFB30C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Теория решения изобретательских задач </a:t>
          </a:r>
        </a:p>
      </dgm:t>
    </dgm:pt>
    <dgm:pt modelId="{01F7170A-F7B9-4043-94CF-A85A23EE5205}" type="parTrans" cxnId="{6F469F96-9077-471E-991B-6EFF7FD38BDD}">
      <dgm:prSet/>
      <dgm:spPr/>
      <dgm:t>
        <a:bodyPr/>
        <a:lstStyle/>
        <a:p>
          <a:pPr algn="ctr"/>
          <a:endParaRPr lang="ru-RU"/>
        </a:p>
      </dgm:t>
    </dgm:pt>
    <dgm:pt modelId="{EC7D3847-2EB7-445E-9352-2FD9C7FFD312}" type="sibTrans" cxnId="{6F469F96-9077-471E-991B-6EFF7FD38BDD}">
      <dgm:prSet/>
      <dgm:spPr/>
      <dgm:t>
        <a:bodyPr/>
        <a:lstStyle/>
        <a:p>
          <a:pPr algn="ctr"/>
          <a:endParaRPr lang="ru-RU"/>
        </a:p>
      </dgm:t>
    </dgm:pt>
    <dgm:pt modelId="{EC589FF9-728F-4868-88C4-19B61412D43F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Анализ конкретных ситуаций. </a:t>
          </a:r>
        </a:p>
      </dgm:t>
    </dgm:pt>
    <dgm:pt modelId="{76DC731C-E9FE-40CF-B233-FB373CC6C1F9}" type="parTrans" cxnId="{EA7B0DC3-4F12-408C-8D4B-F1F121843B01}">
      <dgm:prSet/>
      <dgm:spPr/>
      <dgm:t>
        <a:bodyPr/>
        <a:lstStyle/>
        <a:p>
          <a:pPr algn="ctr"/>
          <a:endParaRPr lang="ru-RU"/>
        </a:p>
      </dgm:t>
    </dgm:pt>
    <dgm:pt modelId="{2BC45E9F-7271-424F-966D-29E3FC104277}" type="sibTrans" cxnId="{EA7B0DC3-4F12-408C-8D4B-F1F121843B01}">
      <dgm:prSet/>
      <dgm:spPr/>
      <dgm:t>
        <a:bodyPr/>
        <a:lstStyle/>
        <a:p>
          <a:pPr algn="ctr"/>
          <a:endParaRPr lang="ru-RU"/>
        </a:p>
      </dgm:t>
    </dgm:pt>
    <dgm:pt modelId="{0262B7D9-E875-4A40-8FE7-996993A6FA11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Кейс-метод (Case-study)</a:t>
          </a:r>
        </a:p>
      </dgm:t>
    </dgm:pt>
    <dgm:pt modelId="{12722791-A5DD-40AA-B555-1169869200FE}" type="parTrans" cxnId="{E6A56F2E-6A58-4707-B9CD-4716E19A1725}">
      <dgm:prSet/>
      <dgm:spPr/>
      <dgm:t>
        <a:bodyPr/>
        <a:lstStyle/>
        <a:p>
          <a:pPr algn="ctr"/>
          <a:endParaRPr lang="ru-RU"/>
        </a:p>
      </dgm:t>
    </dgm:pt>
    <dgm:pt modelId="{86A40E85-68B9-4F3B-B6D6-31EF3B20092C}" type="sibTrans" cxnId="{E6A56F2E-6A58-4707-B9CD-4716E19A1725}">
      <dgm:prSet/>
      <dgm:spPr/>
      <dgm:t>
        <a:bodyPr/>
        <a:lstStyle/>
        <a:p>
          <a:pPr algn="ctr"/>
          <a:endParaRPr lang="ru-RU"/>
        </a:p>
      </dgm:t>
    </dgm:pt>
    <dgm:pt modelId="{57A5F255-E771-4725-B60A-A87A494F5A9A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Деловая игра </a:t>
          </a:r>
        </a:p>
      </dgm:t>
    </dgm:pt>
    <dgm:pt modelId="{3FFC06CF-887A-4C7A-9B1B-744692687018}" type="parTrans" cxnId="{14E43712-88CD-4E81-B717-712F2E28533F}">
      <dgm:prSet/>
      <dgm:spPr/>
      <dgm:t>
        <a:bodyPr/>
        <a:lstStyle/>
        <a:p>
          <a:pPr algn="ctr"/>
          <a:endParaRPr lang="ru-RU"/>
        </a:p>
      </dgm:t>
    </dgm:pt>
    <dgm:pt modelId="{D75043E3-B0C3-49D0-BD1A-33869BB80302}" type="sibTrans" cxnId="{14E43712-88CD-4E81-B717-712F2E28533F}">
      <dgm:prSet/>
      <dgm:spPr/>
      <dgm:t>
        <a:bodyPr/>
        <a:lstStyle/>
        <a:p>
          <a:pPr algn="ctr"/>
          <a:endParaRPr lang="ru-RU"/>
        </a:p>
      </dgm:t>
    </dgm:pt>
    <dgm:pt modelId="{B336B98C-0B2C-4272-A99B-6430AF4D7CE5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Познавательно-дидактические игры </a:t>
          </a:r>
        </a:p>
      </dgm:t>
    </dgm:pt>
    <dgm:pt modelId="{8C20B811-1E3E-4BBB-AC55-BC591D2C970A}" type="parTrans" cxnId="{E5C98BC2-621A-43FB-9A6F-5F31B9B24497}">
      <dgm:prSet/>
      <dgm:spPr/>
      <dgm:t>
        <a:bodyPr/>
        <a:lstStyle/>
        <a:p>
          <a:pPr algn="ctr"/>
          <a:endParaRPr lang="ru-RU"/>
        </a:p>
      </dgm:t>
    </dgm:pt>
    <dgm:pt modelId="{A234CA64-8905-418C-A5AD-331D4D2AF7CC}" type="sibTrans" cxnId="{E5C98BC2-621A-43FB-9A6F-5F31B9B24497}">
      <dgm:prSet/>
      <dgm:spPr/>
      <dgm:t>
        <a:bodyPr/>
        <a:lstStyle/>
        <a:p>
          <a:pPr algn="ctr"/>
          <a:endParaRPr lang="ru-RU"/>
        </a:p>
      </dgm:t>
    </dgm:pt>
    <dgm:pt modelId="{F82BF004-258F-41CE-85B4-CC0E18436C88}" type="pres">
      <dgm:prSet presAssocID="{0F96D449-361F-4EDF-AAAE-B14B1A7330E3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67D8A07-4F06-403F-A631-BB5511F48D02}" type="pres">
      <dgm:prSet presAssocID="{06228232-11E2-470A-AEEF-66E527BF8484}" presName="parentText" presStyleLbl="node1" presStyleIdx="0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F9ACAB5-F8BB-463E-B3AF-62805EC0C6E0}" type="pres">
      <dgm:prSet presAssocID="{09402768-BAC1-4852-8EF6-98C8F5D23FD9}" presName="spacer" presStyleCnt="0"/>
      <dgm:spPr/>
    </dgm:pt>
    <dgm:pt modelId="{81B0A5DF-3199-4740-B4DA-56CC986AD7A2}" type="pres">
      <dgm:prSet presAssocID="{9DD19D9C-D876-4350-90B6-8A5A42767069}" presName="parentText" presStyleLbl="node1" presStyleIdx="1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45EF9DB-8FD8-4406-A9E5-E1B170B07001}" type="pres">
      <dgm:prSet presAssocID="{832E3D60-CB14-4D28-95AF-D467F4E7A603}" presName="spacer" presStyleCnt="0"/>
      <dgm:spPr/>
    </dgm:pt>
    <dgm:pt modelId="{401C658B-07B1-4C93-B556-57266B0F78E8}" type="pres">
      <dgm:prSet presAssocID="{4BCF6B54-DCD1-4FEE-8850-167CE7031FC1}" presName="parentText" presStyleLbl="node1" presStyleIdx="2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4CF575-8EB7-4C03-BBB2-93002BC58FEF}" type="pres">
      <dgm:prSet presAssocID="{FD01B19E-C5D6-4080-BCB9-C8BDB64320AF}" presName="spacer" presStyleCnt="0"/>
      <dgm:spPr/>
    </dgm:pt>
    <dgm:pt modelId="{078DBA6D-4535-48C6-B92E-626BFF4272CA}" type="pres">
      <dgm:prSet presAssocID="{862E028B-CC2A-49A7-A267-B88A16C744A4}" presName="parentText" presStyleLbl="node1" presStyleIdx="3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C695520-D2F0-415B-8B50-9B91BEC26D07}" type="pres">
      <dgm:prSet presAssocID="{45D18832-4A06-4BE9-A5AD-4B2D949FC4AE}" presName="spacer" presStyleCnt="0"/>
      <dgm:spPr/>
    </dgm:pt>
    <dgm:pt modelId="{AB0C4D92-34EE-4016-AE75-E5C570E2748C}" type="pres">
      <dgm:prSet presAssocID="{6CADE6F7-5993-4132-838D-3C4DBFEED9C9}" presName="parentText" presStyleLbl="node1" presStyleIdx="4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5BF7261-96CD-4C4E-A343-9FE240BAFA36}" type="pres">
      <dgm:prSet presAssocID="{81178DF3-4E21-4D95-ABE8-7165D15B3E08}" presName="spacer" presStyleCnt="0"/>
      <dgm:spPr/>
    </dgm:pt>
    <dgm:pt modelId="{EF00CB78-33F6-4C32-AC68-958A492B2E9C}" type="pres">
      <dgm:prSet presAssocID="{B43379E6-7FA3-4BB8-AEDB-20F48965F5BF}" presName="parentText" presStyleLbl="node1" presStyleIdx="5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5838AAF-8287-4FFD-AA45-126DBA158657}" type="pres">
      <dgm:prSet presAssocID="{C07C2B66-F569-4A6D-8B9B-4914DAE9D485}" presName="spacer" presStyleCnt="0"/>
      <dgm:spPr/>
    </dgm:pt>
    <dgm:pt modelId="{D2EE735A-8838-4523-B9BF-77009CCAFE65}" type="pres">
      <dgm:prSet presAssocID="{17FABF34-8EFC-40D6-8228-08FA32F77D59}" presName="parentText" presStyleLbl="node1" presStyleIdx="6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7E81574-2E00-46B3-862C-7476A280400F}" type="pres">
      <dgm:prSet presAssocID="{1C861EC7-3CCE-469D-B4F4-D48CF9E35544}" presName="spacer" presStyleCnt="0"/>
      <dgm:spPr/>
    </dgm:pt>
    <dgm:pt modelId="{4FB62115-2CA1-4854-B2F8-9B0F7B0CFB0B}" type="pres">
      <dgm:prSet presAssocID="{DC596418-0186-49D7-BB84-2B79E518C50B}" presName="parentText" presStyleLbl="node1" presStyleIdx="7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4F76277-A459-4E35-8CA3-3212A651121F}" type="pres">
      <dgm:prSet presAssocID="{71307FDE-FEE8-428C-AE50-A0CEC3585EA1}" presName="spacer" presStyleCnt="0"/>
      <dgm:spPr/>
    </dgm:pt>
    <dgm:pt modelId="{CF910B80-B53B-4D7C-84AB-EECCB8E9564E}" type="pres">
      <dgm:prSet presAssocID="{55AF4B5E-DB23-4416-A274-48038CDE82A7}" presName="parentText" presStyleLbl="node1" presStyleIdx="8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077E2FC-25B5-442E-8F02-88F509872928}" type="pres">
      <dgm:prSet presAssocID="{6DFCB709-3B5B-4BCB-8873-536D9D9F01A1}" presName="spacer" presStyleCnt="0"/>
      <dgm:spPr/>
    </dgm:pt>
    <dgm:pt modelId="{FF9790C6-7315-4514-985B-706D8F806DCA}" type="pres">
      <dgm:prSet presAssocID="{2A5D4133-2318-449C-A112-97703E080709}" presName="parentText" presStyleLbl="node1" presStyleIdx="9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F20ABF8-8DB3-41CF-A9C1-07D56EB9663A}" type="pres">
      <dgm:prSet presAssocID="{E4352AF9-8FF0-4FDF-A64C-5D6497FF44FB}" presName="spacer" presStyleCnt="0"/>
      <dgm:spPr/>
    </dgm:pt>
    <dgm:pt modelId="{27F69648-F72D-47B6-8D9F-4D1F6DB09B79}" type="pres">
      <dgm:prSet presAssocID="{06D79478-F24C-48C4-9504-1E5A982EEBE4}" presName="parentText" presStyleLbl="node1" presStyleIdx="10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E4EC98E-E71A-49AC-A999-CEBF71569115}" type="pres">
      <dgm:prSet presAssocID="{544CBBA1-B34D-429E-9898-CE450A9ED152}" presName="spacer" presStyleCnt="0"/>
      <dgm:spPr/>
    </dgm:pt>
    <dgm:pt modelId="{09C07B38-5A63-4BB2-A9BC-A40A5CB33CEF}" type="pres">
      <dgm:prSet presAssocID="{ADA00A62-2F8D-450B-91DB-961DAEA864DE}" presName="parentText" presStyleLbl="node1" presStyleIdx="11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E62125B-40C7-4890-9D6E-04F4F18C56DC}" type="pres">
      <dgm:prSet presAssocID="{EA4681D9-AC5D-4495-B470-10417990BB58}" presName="spacer" presStyleCnt="0"/>
      <dgm:spPr/>
    </dgm:pt>
    <dgm:pt modelId="{040250A0-B308-4B15-930A-11B33AF5325D}" type="pres">
      <dgm:prSet presAssocID="{E2CB161C-4FC0-48B7-8D64-084EA0918CD1}" presName="parentText" presStyleLbl="node1" presStyleIdx="12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EE52AE-090B-4B32-8666-984F5FD79E75}" type="pres">
      <dgm:prSet presAssocID="{FE67F3C6-2E9D-480A-BD33-BACB17335FCE}" presName="spacer" presStyleCnt="0"/>
      <dgm:spPr/>
    </dgm:pt>
    <dgm:pt modelId="{D7B169B5-F975-4947-AB6B-8FAB941AAC32}" type="pres">
      <dgm:prSet presAssocID="{A6F2729B-0901-4651-A5AB-3F9BA6FFB30C}" presName="parentText" presStyleLbl="node1" presStyleIdx="13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A67FEC7-A3DC-4AA9-AECC-83234C72612E}" type="pres">
      <dgm:prSet presAssocID="{EC7D3847-2EB7-445E-9352-2FD9C7FFD312}" presName="spacer" presStyleCnt="0"/>
      <dgm:spPr/>
    </dgm:pt>
    <dgm:pt modelId="{432D7520-9BF4-4EBF-8496-CDDC6E8544A9}" type="pres">
      <dgm:prSet presAssocID="{EC589FF9-728F-4868-88C4-19B61412D43F}" presName="parentText" presStyleLbl="node1" presStyleIdx="14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7EF8522-8375-4AC8-8830-1099A1310C06}" type="pres">
      <dgm:prSet presAssocID="{2BC45E9F-7271-424F-966D-29E3FC104277}" presName="spacer" presStyleCnt="0"/>
      <dgm:spPr/>
    </dgm:pt>
    <dgm:pt modelId="{3B2D25E2-CF98-4B8B-AACC-D3197C2B0EA7}" type="pres">
      <dgm:prSet presAssocID="{0262B7D9-E875-4A40-8FE7-996993A6FA11}" presName="parentText" presStyleLbl="node1" presStyleIdx="15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5CCEA75-C61F-4CF2-B39D-BAA6660936FC}" type="pres">
      <dgm:prSet presAssocID="{86A40E85-68B9-4F3B-B6D6-31EF3B20092C}" presName="spacer" presStyleCnt="0"/>
      <dgm:spPr/>
    </dgm:pt>
    <dgm:pt modelId="{7696F041-D31F-4CDC-82EA-83BDDFA2055E}" type="pres">
      <dgm:prSet presAssocID="{57A5F255-E771-4725-B60A-A87A494F5A9A}" presName="parentText" presStyleLbl="node1" presStyleIdx="16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833478-C04A-4C59-92A6-87319EBDDE63}" type="pres">
      <dgm:prSet presAssocID="{D75043E3-B0C3-49D0-BD1A-33869BB80302}" presName="spacer" presStyleCnt="0"/>
      <dgm:spPr/>
    </dgm:pt>
    <dgm:pt modelId="{9B8AE8D3-0563-4CDD-BA7E-E7FE99D2123E}" type="pres">
      <dgm:prSet presAssocID="{B336B98C-0B2C-4272-A99B-6430AF4D7CE5}" presName="parentText" presStyleLbl="node1" presStyleIdx="17" presStyleCnt="1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DC476ECA-AC57-4243-9EDA-DF7592C68631}" type="presOf" srcId="{ADA00A62-2F8D-450B-91DB-961DAEA864DE}" destId="{09C07B38-5A63-4BB2-A9BC-A40A5CB33CEF}" srcOrd="0" destOrd="0" presId="urn:microsoft.com/office/officeart/2005/8/layout/vList2"/>
    <dgm:cxn modelId="{EFFDA64B-0D52-4B8A-965A-A4ACD05AB51E}" type="presOf" srcId="{0262B7D9-E875-4A40-8FE7-996993A6FA11}" destId="{3B2D25E2-CF98-4B8B-AACC-D3197C2B0EA7}" srcOrd="0" destOrd="0" presId="urn:microsoft.com/office/officeart/2005/8/layout/vList2"/>
    <dgm:cxn modelId="{F7C2DB21-A4D8-4016-9642-491DB05340AF}" srcId="{0F96D449-361F-4EDF-AAAE-B14B1A7330E3}" destId="{9DD19D9C-D876-4350-90B6-8A5A42767069}" srcOrd="1" destOrd="0" parTransId="{9BA8F825-1F16-42E9-AA03-A525D24C9E40}" sibTransId="{832E3D60-CB14-4D28-95AF-D467F4E7A603}"/>
    <dgm:cxn modelId="{298AB3D2-F989-421D-A170-08F006297BED}" type="presOf" srcId="{9DD19D9C-D876-4350-90B6-8A5A42767069}" destId="{81B0A5DF-3199-4740-B4DA-56CC986AD7A2}" srcOrd="0" destOrd="0" presId="urn:microsoft.com/office/officeart/2005/8/layout/vList2"/>
    <dgm:cxn modelId="{E5C98BC2-621A-43FB-9A6F-5F31B9B24497}" srcId="{0F96D449-361F-4EDF-AAAE-B14B1A7330E3}" destId="{B336B98C-0B2C-4272-A99B-6430AF4D7CE5}" srcOrd="17" destOrd="0" parTransId="{8C20B811-1E3E-4BBB-AC55-BC591D2C970A}" sibTransId="{A234CA64-8905-418C-A5AD-331D4D2AF7CC}"/>
    <dgm:cxn modelId="{A6E17D3B-D579-41D2-BA3E-CFACF56236FA}" type="presOf" srcId="{EC589FF9-728F-4868-88C4-19B61412D43F}" destId="{432D7520-9BF4-4EBF-8496-CDDC6E8544A9}" srcOrd="0" destOrd="0" presId="urn:microsoft.com/office/officeart/2005/8/layout/vList2"/>
    <dgm:cxn modelId="{01284B66-48B4-43D4-BA93-9CB930BEAB6E}" srcId="{0F96D449-361F-4EDF-AAAE-B14B1A7330E3}" destId="{4BCF6B54-DCD1-4FEE-8850-167CE7031FC1}" srcOrd="2" destOrd="0" parTransId="{1F00905F-29EA-457E-ACA9-18C1F6F253C8}" sibTransId="{FD01B19E-C5D6-4080-BCB9-C8BDB64320AF}"/>
    <dgm:cxn modelId="{58174CDE-CF25-449A-AB04-8EB9438CC078}" type="presOf" srcId="{B336B98C-0B2C-4272-A99B-6430AF4D7CE5}" destId="{9B8AE8D3-0563-4CDD-BA7E-E7FE99D2123E}" srcOrd="0" destOrd="0" presId="urn:microsoft.com/office/officeart/2005/8/layout/vList2"/>
    <dgm:cxn modelId="{9C16F9B6-0BBE-434E-BEF9-AAB8B36EBCF0}" srcId="{0F96D449-361F-4EDF-AAAE-B14B1A7330E3}" destId="{B43379E6-7FA3-4BB8-AEDB-20F48965F5BF}" srcOrd="5" destOrd="0" parTransId="{C47798B3-5493-45E6-BDC2-37D668DA6156}" sibTransId="{C07C2B66-F569-4A6D-8B9B-4914DAE9D485}"/>
    <dgm:cxn modelId="{933DF001-9725-4741-8029-383F378AB702}" type="presOf" srcId="{B43379E6-7FA3-4BB8-AEDB-20F48965F5BF}" destId="{EF00CB78-33F6-4C32-AC68-958A492B2E9C}" srcOrd="0" destOrd="0" presId="urn:microsoft.com/office/officeart/2005/8/layout/vList2"/>
    <dgm:cxn modelId="{D6AA0261-D013-4B13-9380-6712D1E380DC}" srcId="{0F96D449-361F-4EDF-AAAE-B14B1A7330E3}" destId="{862E028B-CC2A-49A7-A267-B88A16C744A4}" srcOrd="3" destOrd="0" parTransId="{C4BABA64-60BA-4F51-A8B6-BB46755034FB}" sibTransId="{45D18832-4A06-4BE9-A5AD-4B2D949FC4AE}"/>
    <dgm:cxn modelId="{C40A4C6D-3601-40CD-A18E-12C4EF6B53C6}" type="presOf" srcId="{06228232-11E2-470A-AEEF-66E527BF8484}" destId="{867D8A07-4F06-403F-A631-BB5511F48D02}" srcOrd="0" destOrd="0" presId="urn:microsoft.com/office/officeart/2005/8/layout/vList2"/>
    <dgm:cxn modelId="{41CBC115-4142-4C0F-9909-14C04FAB60BB}" srcId="{0F96D449-361F-4EDF-AAAE-B14B1A7330E3}" destId="{E2CB161C-4FC0-48B7-8D64-084EA0918CD1}" srcOrd="12" destOrd="0" parTransId="{49A9A2C5-0DC2-420C-BE22-27E36F349606}" sibTransId="{FE67F3C6-2E9D-480A-BD33-BACB17335FCE}"/>
    <dgm:cxn modelId="{ECC1C00F-14D7-46CB-A5E4-6C0F71DEA7E0}" srcId="{0F96D449-361F-4EDF-AAAE-B14B1A7330E3}" destId="{6CADE6F7-5993-4132-838D-3C4DBFEED9C9}" srcOrd="4" destOrd="0" parTransId="{51E8EFE6-FD1D-48C9-BB06-E59C2A71981C}" sibTransId="{81178DF3-4E21-4D95-ABE8-7165D15B3E08}"/>
    <dgm:cxn modelId="{DA6525E2-9437-4307-A8F4-F720888D450B}" type="presOf" srcId="{57A5F255-E771-4725-B60A-A87A494F5A9A}" destId="{7696F041-D31F-4CDC-82EA-83BDDFA2055E}" srcOrd="0" destOrd="0" presId="urn:microsoft.com/office/officeart/2005/8/layout/vList2"/>
    <dgm:cxn modelId="{FD86FA0D-044C-4C0B-A7A6-226264C8FADB}" type="presOf" srcId="{0F96D449-361F-4EDF-AAAE-B14B1A7330E3}" destId="{F82BF004-258F-41CE-85B4-CC0E18436C88}" srcOrd="0" destOrd="0" presId="urn:microsoft.com/office/officeart/2005/8/layout/vList2"/>
    <dgm:cxn modelId="{AA46B102-D648-4895-9F87-BAD3079D4794}" srcId="{0F96D449-361F-4EDF-AAAE-B14B1A7330E3}" destId="{06D79478-F24C-48C4-9504-1E5A982EEBE4}" srcOrd="10" destOrd="0" parTransId="{1710F870-A3A6-4131-A86E-1BBC807B4F20}" sibTransId="{544CBBA1-B34D-429E-9898-CE450A9ED152}"/>
    <dgm:cxn modelId="{CE6AE7A6-59ED-4972-91AD-2FADAB27EE5E}" type="presOf" srcId="{A6F2729B-0901-4651-A5AB-3F9BA6FFB30C}" destId="{D7B169B5-F975-4947-AB6B-8FAB941AAC32}" srcOrd="0" destOrd="0" presId="urn:microsoft.com/office/officeart/2005/8/layout/vList2"/>
    <dgm:cxn modelId="{003DC74C-DF19-4485-AA98-CFD832769A52}" type="presOf" srcId="{4BCF6B54-DCD1-4FEE-8850-167CE7031FC1}" destId="{401C658B-07B1-4C93-B556-57266B0F78E8}" srcOrd="0" destOrd="0" presId="urn:microsoft.com/office/officeart/2005/8/layout/vList2"/>
    <dgm:cxn modelId="{6F469F96-9077-471E-991B-6EFF7FD38BDD}" srcId="{0F96D449-361F-4EDF-AAAE-B14B1A7330E3}" destId="{A6F2729B-0901-4651-A5AB-3F9BA6FFB30C}" srcOrd="13" destOrd="0" parTransId="{01F7170A-F7B9-4043-94CF-A85A23EE5205}" sibTransId="{EC7D3847-2EB7-445E-9352-2FD9C7FFD312}"/>
    <dgm:cxn modelId="{DA42FBF9-5207-49F5-9373-DE69576D352B}" type="presOf" srcId="{862E028B-CC2A-49A7-A267-B88A16C744A4}" destId="{078DBA6D-4535-48C6-B92E-626BFF4272CA}" srcOrd="0" destOrd="0" presId="urn:microsoft.com/office/officeart/2005/8/layout/vList2"/>
    <dgm:cxn modelId="{5AB75A8F-3694-4041-AAAD-2FB8FD985736}" type="presOf" srcId="{17FABF34-8EFC-40D6-8228-08FA32F77D59}" destId="{D2EE735A-8838-4523-B9BF-77009CCAFE65}" srcOrd="0" destOrd="0" presId="urn:microsoft.com/office/officeart/2005/8/layout/vList2"/>
    <dgm:cxn modelId="{04C2F610-8032-4497-B638-87905E1E9E55}" type="presOf" srcId="{DC596418-0186-49D7-BB84-2B79E518C50B}" destId="{4FB62115-2CA1-4854-B2F8-9B0F7B0CFB0B}" srcOrd="0" destOrd="0" presId="urn:microsoft.com/office/officeart/2005/8/layout/vList2"/>
    <dgm:cxn modelId="{3755C882-B929-476F-915A-DE6E360B593E}" srcId="{0F96D449-361F-4EDF-AAAE-B14B1A7330E3}" destId="{17FABF34-8EFC-40D6-8228-08FA32F77D59}" srcOrd="6" destOrd="0" parTransId="{7749784A-EB43-4A0E-B793-816D71B6E4F9}" sibTransId="{1C861EC7-3CCE-469D-B4F4-D48CF9E35544}"/>
    <dgm:cxn modelId="{A12B6A64-ADF7-42B1-949F-B33026DB5871}" srcId="{0F96D449-361F-4EDF-AAAE-B14B1A7330E3}" destId="{2A5D4133-2318-449C-A112-97703E080709}" srcOrd="9" destOrd="0" parTransId="{B27433EF-898F-48FB-9F6E-36BA9769CBD5}" sibTransId="{E4352AF9-8FF0-4FDF-A64C-5D6497FF44FB}"/>
    <dgm:cxn modelId="{5DD17A71-F0F7-4C5C-890F-B8EC0970CB35}" type="presOf" srcId="{55AF4B5E-DB23-4416-A274-48038CDE82A7}" destId="{CF910B80-B53B-4D7C-84AB-EECCB8E9564E}" srcOrd="0" destOrd="0" presId="urn:microsoft.com/office/officeart/2005/8/layout/vList2"/>
    <dgm:cxn modelId="{E6A56F2E-6A58-4707-B9CD-4716E19A1725}" srcId="{0F96D449-361F-4EDF-AAAE-B14B1A7330E3}" destId="{0262B7D9-E875-4A40-8FE7-996993A6FA11}" srcOrd="15" destOrd="0" parTransId="{12722791-A5DD-40AA-B555-1169869200FE}" sibTransId="{86A40E85-68B9-4F3B-B6D6-31EF3B20092C}"/>
    <dgm:cxn modelId="{14E43712-88CD-4E81-B717-712F2E28533F}" srcId="{0F96D449-361F-4EDF-AAAE-B14B1A7330E3}" destId="{57A5F255-E771-4725-B60A-A87A494F5A9A}" srcOrd="16" destOrd="0" parTransId="{3FFC06CF-887A-4C7A-9B1B-744692687018}" sibTransId="{D75043E3-B0C3-49D0-BD1A-33869BB80302}"/>
    <dgm:cxn modelId="{91A09AD2-191E-45C8-94BD-776328441BBB}" type="presOf" srcId="{E2CB161C-4FC0-48B7-8D64-084EA0918CD1}" destId="{040250A0-B308-4B15-930A-11B33AF5325D}" srcOrd="0" destOrd="0" presId="urn:microsoft.com/office/officeart/2005/8/layout/vList2"/>
    <dgm:cxn modelId="{72B805A8-DE20-476B-AD22-179F3186BEC6}" type="presOf" srcId="{2A5D4133-2318-449C-A112-97703E080709}" destId="{FF9790C6-7315-4514-985B-706D8F806DCA}" srcOrd="0" destOrd="0" presId="urn:microsoft.com/office/officeart/2005/8/layout/vList2"/>
    <dgm:cxn modelId="{8E326FA8-35E8-4260-9FE2-2FD532E3A13F}" type="presOf" srcId="{06D79478-F24C-48C4-9504-1E5A982EEBE4}" destId="{27F69648-F72D-47B6-8D9F-4D1F6DB09B79}" srcOrd="0" destOrd="0" presId="urn:microsoft.com/office/officeart/2005/8/layout/vList2"/>
    <dgm:cxn modelId="{B4A1F2AC-3711-4F8A-9DE2-4AEC4C998576}" srcId="{0F96D449-361F-4EDF-AAAE-B14B1A7330E3}" destId="{ADA00A62-2F8D-450B-91DB-961DAEA864DE}" srcOrd="11" destOrd="0" parTransId="{97DE2FA3-16EE-4CD3-9C7B-4B157ECD7B8A}" sibTransId="{EA4681D9-AC5D-4495-B470-10417990BB58}"/>
    <dgm:cxn modelId="{FA028271-C5B4-41E0-B6F2-CE81F50F9311}" type="presOf" srcId="{6CADE6F7-5993-4132-838D-3C4DBFEED9C9}" destId="{AB0C4D92-34EE-4016-AE75-E5C570E2748C}" srcOrd="0" destOrd="0" presId="urn:microsoft.com/office/officeart/2005/8/layout/vList2"/>
    <dgm:cxn modelId="{2F46B2B2-23FB-4499-A9BF-724A936A3750}" srcId="{0F96D449-361F-4EDF-AAAE-B14B1A7330E3}" destId="{06228232-11E2-470A-AEEF-66E527BF8484}" srcOrd="0" destOrd="0" parTransId="{65E903BD-D01A-4085-8DF4-A025C98BAF85}" sibTransId="{09402768-BAC1-4852-8EF6-98C8F5D23FD9}"/>
    <dgm:cxn modelId="{EA7B0DC3-4F12-408C-8D4B-F1F121843B01}" srcId="{0F96D449-361F-4EDF-AAAE-B14B1A7330E3}" destId="{EC589FF9-728F-4868-88C4-19B61412D43F}" srcOrd="14" destOrd="0" parTransId="{76DC731C-E9FE-40CF-B233-FB373CC6C1F9}" sibTransId="{2BC45E9F-7271-424F-966D-29E3FC104277}"/>
    <dgm:cxn modelId="{23666A94-883E-48F9-A583-3F54113CA5B0}" srcId="{0F96D449-361F-4EDF-AAAE-B14B1A7330E3}" destId="{DC596418-0186-49D7-BB84-2B79E518C50B}" srcOrd="7" destOrd="0" parTransId="{307F05BB-C0E5-4029-A968-1D61E4DB56C5}" sibTransId="{71307FDE-FEE8-428C-AE50-A0CEC3585EA1}"/>
    <dgm:cxn modelId="{C1EEF76A-60D9-4742-AFFF-91E1994C27F7}" srcId="{0F96D449-361F-4EDF-AAAE-B14B1A7330E3}" destId="{55AF4B5E-DB23-4416-A274-48038CDE82A7}" srcOrd="8" destOrd="0" parTransId="{4918226C-D5A4-47D4-B4DB-36EE2F69E9DF}" sibTransId="{6DFCB709-3B5B-4BCB-8873-536D9D9F01A1}"/>
    <dgm:cxn modelId="{29B08113-60A8-41BD-A9CD-1118C589D9F4}" type="presParOf" srcId="{F82BF004-258F-41CE-85B4-CC0E18436C88}" destId="{867D8A07-4F06-403F-A631-BB5511F48D02}" srcOrd="0" destOrd="0" presId="urn:microsoft.com/office/officeart/2005/8/layout/vList2"/>
    <dgm:cxn modelId="{D485AEA1-2A24-4255-87F9-13E084DA0278}" type="presParOf" srcId="{F82BF004-258F-41CE-85B4-CC0E18436C88}" destId="{2F9ACAB5-F8BB-463E-B3AF-62805EC0C6E0}" srcOrd="1" destOrd="0" presId="urn:microsoft.com/office/officeart/2005/8/layout/vList2"/>
    <dgm:cxn modelId="{E996A389-0AE4-44E3-A59F-20CBA698404B}" type="presParOf" srcId="{F82BF004-258F-41CE-85B4-CC0E18436C88}" destId="{81B0A5DF-3199-4740-B4DA-56CC986AD7A2}" srcOrd="2" destOrd="0" presId="urn:microsoft.com/office/officeart/2005/8/layout/vList2"/>
    <dgm:cxn modelId="{B04CC948-EF47-4914-9F7E-B42AE46B3294}" type="presParOf" srcId="{F82BF004-258F-41CE-85B4-CC0E18436C88}" destId="{B45EF9DB-8FD8-4406-A9E5-E1B170B07001}" srcOrd="3" destOrd="0" presId="urn:microsoft.com/office/officeart/2005/8/layout/vList2"/>
    <dgm:cxn modelId="{7AB69517-987D-4CAB-B97F-4A834C83257B}" type="presParOf" srcId="{F82BF004-258F-41CE-85B4-CC0E18436C88}" destId="{401C658B-07B1-4C93-B556-57266B0F78E8}" srcOrd="4" destOrd="0" presId="urn:microsoft.com/office/officeart/2005/8/layout/vList2"/>
    <dgm:cxn modelId="{B775686A-C73A-4780-979B-6E06592232B5}" type="presParOf" srcId="{F82BF004-258F-41CE-85B4-CC0E18436C88}" destId="{214CF575-8EB7-4C03-BBB2-93002BC58FEF}" srcOrd="5" destOrd="0" presId="urn:microsoft.com/office/officeart/2005/8/layout/vList2"/>
    <dgm:cxn modelId="{0A3AD304-2090-47E6-833D-BB6686FCC8CA}" type="presParOf" srcId="{F82BF004-258F-41CE-85B4-CC0E18436C88}" destId="{078DBA6D-4535-48C6-B92E-626BFF4272CA}" srcOrd="6" destOrd="0" presId="urn:microsoft.com/office/officeart/2005/8/layout/vList2"/>
    <dgm:cxn modelId="{B10B15BE-84F1-43D7-AABD-76AF0585FA14}" type="presParOf" srcId="{F82BF004-258F-41CE-85B4-CC0E18436C88}" destId="{3C695520-D2F0-415B-8B50-9B91BEC26D07}" srcOrd="7" destOrd="0" presId="urn:microsoft.com/office/officeart/2005/8/layout/vList2"/>
    <dgm:cxn modelId="{6A681902-D7F2-42C1-8FA2-4FEBB1046EC6}" type="presParOf" srcId="{F82BF004-258F-41CE-85B4-CC0E18436C88}" destId="{AB0C4D92-34EE-4016-AE75-E5C570E2748C}" srcOrd="8" destOrd="0" presId="urn:microsoft.com/office/officeart/2005/8/layout/vList2"/>
    <dgm:cxn modelId="{DF0C0A06-350D-4C5F-B062-FDB0198BAE7C}" type="presParOf" srcId="{F82BF004-258F-41CE-85B4-CC0E18436C88}" destId="{B5BF7261-96CD-4C4E-A343-9FE240BAFA36}" srcOrd="9" destOrd="0" presId="urn:microsoft.com/office/officeart/2005/8/layout/vList2"/>
    <dgm:cxn modelId="{BF28C853-28AA-42C8-AAF9-D2323C361E43}" type="presParOf" srcId="{F82BF004-258F-41CE-85B4-CC0E18436C88}" destId="{EF00CB78-33F6-4C32-AC68-958A492B2E9C}" srcOrd="10" destOrd="0" presId="urn:microsoft.com/office/officeart/2005/8/layout/vList2"/>
    <dgm:cxn modelId="{07CDDFF3-A7B3-4916-96CF-54730E159926}" type="presParOf" srcId="{F82BF004-258F-41CE-85B4-CC0E18436C88}" destId="{35838AAF-8287-4FFD-AA45-126DBA158657}" srcOrd="11" destOrd="0" presId="urn:microsoft.com/office/officeart/2005/8/layout/vList2"/>
    <dgm:cxn modelId="{098FE6A2-0511-4CA8-8645-6B3BE9F783C8}" type="presParOf" srcId="{F82BF004-258F-41CE-85B4-CC0E18436C88}" destId="{D2EE735A-8838-4523-B9BF-77009CCAFE65}" srcOrd="12" destOrd="0" presId="urn:microsoft.com/office/officeart/2005/8/layout/vList2"/>
    <dgm:cxn modelId="{677F3A47-CC43-48E3-814E-8CF4D30998D1}" type="presParOf" srcId="{F82BF004-258F-41CE-85B4-CC0E18436C88}" destId="{37E81574-2E00-46B3-862C-7476A280400F}" srcOrd="13" destOrd="0" presId="urn:microsoft.com/office/officeart/2005/8/layout/vList2"/>
    <dgm:cxn modelId="{1A1D0261-9ABB-419C-9320-02A3F2DBF583}" type="presParOf" srcId="{F82BF004-258F-41CE-85B4-CC0E18436C88}" destId="{4FB62115-2CA1-4854-B2F8-9B0F7B0CFB0B}" srcOrd="14" destOrd="0" presId="urn:microsoft.com/office/officeart/2005/8/layout/vList2"/>
    <dgm:cxn modelId="{FA09C90E-04E2-451B-BEF5-331332B5E572}" type="presParOf" srcId="{F82BF004-258F-41CE-85B4-CC0E18436C88}" destId="{54F76277-A459-4E35-8CA3-3212A651121F}" srcOrd="15" destOrd="0" presId="urn:microsoft.com/office/officeart/2005/8/layout/vList2"/>
    <dgm:cxn modelId="{06AC606D-C081-4E9C-AA69-49EC5417A4CE}" type="presParOf" srcId="{F82BF004-258F-41CE-85B4-CC0E18436C88}" destId="{CF910B80-B53B-4D7C-84AB-EECCB8E9564E}" srcOrd="16" destOrd="0" presId="urn:microsoft.com/office/officeart/2005/8/layout/vList2"/>
    <dgm:cxn modelId="{1CFFE9B2-F603-491A-A60F-E396A6931777}" type="presParOf" srcId="{F82BF004-258F-41CE-85B4-CC0E18436C88}" destId="{3077E2FC-25B5-442E-8F02-88F509872928}" srcOrd="17" destOrd="0" presId="urn:microsoft.com/office/officeart/2005/8/layout/vList2"/>
    <dgm:cxn modelId="{B0F27C05-820C-44BF-B2B6-60237A3E9719}" type="presParOf" srcId="{F82BF004-258F-41CE-85B4-CC0E18436C88}" destId="{FF9790C6-7315-4514-985B-706D8F806DCA}" srcOrd="18" destOrd="0" presId="urn:microsoft.com/office/officeart/2005/8/layout/vList2"/>
    <dgm:cxn modelId="{EFD3EB0F-6F99-49E6-8923-67FA3FAA77D8}" type="presParOf" srcId="{F82BF004-258F-41CE-85B4-CC0E18436C88}" destId="{FF20ABF8-8DB3-41CF-A9C1-07D56EB9663A}" srcOrd="19" destOrd="0" presId="urn:microsoft.com/office/officeart/2005/8/layout/vList2"/>
    <dgm:cxn modelId="{E092CC04-E14C-46E5-9132-425CF900C6B3}" type="presParOf" srcId="{F82BF004-258F-41CE-85B4-CC0E18436C88}" destId="{27F69648-F72D-47B6-8D9F-4D1F6DB09B79}" srcOrd="20" destOrd="0" presId="urn:microsoft.com/office/officeart/2005/8/layout/vList2"/>
    <dgm:cxn modelId="{A87350F2-0E65-411B-ACB2-0DAE6AD15574}" type="presParOf" srcId="{F82BF004-258F-41CE-85B4-CC0E18436C88}" destId="{AE4EC98E-E71A-49AC-A999-CEBF71569115}" srcOrd="21" destOrd="0" presId="urn:microsoft.com/office/officeart/2005/8/layout/vList2"/>
    <dgm:cxn modelId="{BD2948E4-9980-47BC-BC01-38FC10B9FC0C}" type="presParOf" srcId="{F82BF004-258F-41CE-85B4-CC0E18436C88}" destId="{09C07B38-5A63-4BB2-A9BC-A40A5CB33CEF}" srcOrd="22" destOrd="0" presId="urn:microsoft.com/office/officeart/2005/8/layout/vList2"/>
    <dgm:cxn modelId="{A4C67F8F-E542-45C0-AB51-F97B59C6BC4E}" type="presParOf" srcId="{F82BF004-258F-41CE-85B4-CC0E18436C88}" destId="{6E62125B-40C7-4890-9D6E-04F4F18C56DC}" srcOrd="23" destOrd="0" presId="urn:microsoft.com/office/officeart/2005/8/layout/vList2"/>
    <dgm:cxn modelId="{3662585E-869A-4505-B555-F306A9E5902B}" type="presParOf" srcId="{F82BF004-258F-41CE-85B4-CC0E18436C88}" destId="{040250A0-B308-4B15-930A-11B33AF5325D}" srcOrd="24" destOrd="0" presId="urn:microsoft.com/office/officeart/2005/8/layout/vList2"/>
    <dgm:cxn modelId="{10F6EF34-7572-4B11-91F3-C8ED2743A4CB}" type="presParOf" srcId="{F82BF004-258F-41CE-85B4-CC0E18436C88}" destId="{63EE52AE-090B-4B32-8666-984F5FD79E75}" srcOrd="25" destOrd="0" presId="urn:microsoft.com/office/officeart/2005/8/layout/vList2"/>
    <dgm:cxn modelId="{A8B0C549-8C43-4C09-99D1-77F54822035A}" type="presParOf" srcId="{F82BF004-258F-41CE-85B4-CC0E18436C88}" destId="{D7B169B5-F975-4947-AB6B-8FAB941AAC32}" srcOrd="26" destOrd="0" presId="urn:microsoft.com/office/officeart/2005/8/layout/vList2"/>
    <dgm:cxn modelId="{073271BC-A7E8-49A3-B5DD-EAC7B7AD5228}" type="presParOf" srcId="{F82BF004-258F-41CE-85B4-CC0E18436C88}" destId="{6A67FEC7-A3DC-4AA9-AECC-83234C72612E}" srcOrd="27" destOrd="0" presId="urn:microsoft.com/office/officeart/2005/8/layout/vList2"/>
    <dgm:cxn modelId="{8F36E125-7162-42B4-A500-C4D6918F438E}" type="presParOf" srcId="{F82BF004-258F-41CE-85B4-CC0E18436C88}" destId="{432D7520-9BF4-4EBF-8496-CDDC6E8544A9}" srcOrd="28" destOrd="0" presId="urn:microsoft.com/office/officeart/2005/8/layout/vList2"/>
    <dgm:cxn modelId="{25FD66F0-CA96-494C-AF8B-CF8AEAAD8E1F}" type="presParOf" srcId="{F82BF004-258F-41CE-85B4-CC0E18436C88}" destId="{77EF8522-8375-4AC8-8830-1099A1310C06}" srcOrd="29" destOrd="0" presId="urn:microsoft.com/office/officeart/2005/8/layout/vList2"/>
    <dgm:cxn modelId="{E6A71173-AFF9-4421-8272-38E50851392D}" type="presParOf" srcId="{F82BF004-258F-41CE-85B4-CC0E18436C88}" destId="{3B2D25E2-CF98-4B8B-AACC-D3197C2B0EA7}" srcOrd="30" destOrd="0" presId="urn:microsoft.com/office/officeart/2005/8/layout/vList2"/>
    <dgm:cxn modelId="{CA6543A9-5413-42F7-9A28-29C1B032A04A}" type="presParOf" srcId="{F82BF004-258F-41CE-85B4-CC0E18436C88}" destId="{95CCEA75-C61F-4CF2-B39D-BAA6660936FC}" srcOrd="31" destOrd="0" presId="urn:microsoft.com/office/officeart/2005/8/layout/vList2"/>
    <dgm:cxn modelId="{BAC93057-9E40-4938-AE8E-FB7EE7CFE40C}" type="presParOf" srcId="{F82BF004-258F-41CE-85B4-CC0E18436C88}" destId="{7696F041-D31F-4CDC-82EA-83BDDFA2055E}" srcOrd="32" destOrd="0" presId="urn:microsoft.com/office/officeart/2005/8/layout/vList2"/>
    <dgm:cxn modelId="{5B3F4893-98C9-47AC-8238-250A0CE2FA5C}" type="presParOf" srcId="{F82BF004-258F-41CE-85B4-CC0E18436C88}" destId="{EB833478-C04A-4C59-92A6-87319EBDDE63}" srcOrd="33" destOrd="0" presId="urn:microsoft.com/office/officeart/2005/8/layout/vList2"/>
    <dgm:cxn modelId="{77F4A858-4C4E-4D5F-8CD4-EDDA16D3A242}" type="presParOf" srcId="{F82BF004-258F-41CE-85B4-CC0E18436C88}" destId="{9B8AE8D3-0563-4CDD-BA7E-E7FE99D2123E}" srcOrd="34" destOrd="0" presId="urn:microsoft.com/office/officeart/2005/8/layout/vList2"/>
  </dgm:cxnLst>
  <dgm:bg>
    <a:noFill/>
  </dgm:bg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F96D449-361F-4EDF-AAAE-B14B1A7330E3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6228232-11E2-470A-AEEF-66E527BF8484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Печатные (учебники и учебные пособия, книги для чтения, хрестоматии, рабочие тетради, атласы, раздаточный материал и т.д.)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5E903BD-D01A-4085-8DF4-A025C98BAF85}" type="parTrans" cxnId="{2F46B2B2-23FB-4499-A9BF-724A936A3750}">
      <dgm:prSet/>
      <dgm:spPr/>
      <dgm:t>
        <a:bodyPr/>
        <a:lstStyle/>
        <a:p>
          <a:pPr algn="ctr"/>
          <a:endParaRPr lang="ru-RU"/>
        </a:p>
      </dgm:t>
    </dgm:pt>
    <dgm:pt modelId="{09402768-BAC1-4852-8EF6-98C8F5D23FD9}" type="sibTrans" cxnId="{2F46B2B2-23FB-4499-A9BF-724A936A3750}">
      <dgm:prSet/>
      <dgm:spPr/>
      <dgm:t>
        <a:bodyPr/>
        <a:lstStyle/>
        <a:p>
          <a:pPr algn="ctr"/>
          <a:endParaRPr lang="ru-RU"/>
        </a:p>
      </dgm:t>
    </dgm:pt>
    <dgm:pt modelId="{9DD19D9C-D876-4350-90B6-8A5A42767069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Электронные образовательные ресурсы (образовательные мультимедийные учебники, сетевые образовательные ресурсы, мультимедийные универсальные энциклопедии и т.п.)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BA8F825-1F16-42E9-AA03-A525D24C9E40}" type="parTrans" cxnId="{F7C2DB21-A4D8-4016-9642-491DB05340AF}">
      <dgm:prSet/>
      <dgm:spPr/>
      <dgm:t>
        <a:bodyPr/>
        <a:lstStyle/>
        <a:p>
          <a:pPr algn="ctr"/>
          <a:endParaRPr lang="ru-RU"/>
        </a:p>
      </dgm:t>
    </dgm:pt>
    <dgm:pt modelId="{832E3D60-CB14-4D28-95AF-D467F4E7A603}" type="sibTrans" cxnId="{F7C2DB21-A4D8-4016-9642-491DB05340AF}">
      <dgm:prSet/>
      <dgm:spPr/>
      <dgm:t>
        <a:bodyPr/>
        <a:lstStyle/>
        <a:p>
          <a:pPr algn="ctr"/>
          <a:endParaRPr lang="ru-RU"/>
        </a:p>
      </dgm:t>
    </dgm:pt>
    <dgm:pt modelId="{4BCF6B54-DCD1-4FEE-8850-167CE7031FC1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Аудиовизуальные (слайды, слайд-фильмы, видеофильмы образовательные, учебные кинофильмы, учебные фильмы на цифровых носителях (video-cd, dvd, bluray. Hddvd и т.п.)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F00905F-29EA-457E-ACA9-18C1F6F253C8}" type="parTrans" cxnId="{01284B66-48B4-43D4-BA93-9CB930BEAB6E}">
      <dgm:prSet/>
      <dgm:spPr/>
      <dgm:t>
        <a:bodyPr/>
        <a:lstStyle/>
        <a:p>
          <a:pPr algn="ctr"/>
          <a:endParaRPr lang="ru-RU"/>
        </a:p>
      </dgm:t>
    </dgm:pt>
    <dgm:pt modelId="{FD01B19E-C5D6-4080-BCB9-C8BDB64320AF}" type="sibTrans" cxnId="{01284B66-48B4-43D4-BA93-9CB930BEAB6E}">
      <dgm:prSet/>
      <dgm:spPr/>
      <dgm:t>
        <a:bodyPr/>
        <a:lstStyle/>
        <a:p>
          <a:pPr algn="ctr"/>
          <a:endParaRPr lang="ru-RU"/>
        </a:p>
      </dgm:t>
    </dgm:pt>
    <dgm:pt modelId="{DBE7719D-1451-4CB3-B39D-60268913E8A8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Наглядные плоскостные (плакаты, карты настенные, иллюстрации настенные, магнитные доски)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31C0FC0-9026-4D54-85B0-96A50E1FF567}" type="parTrans" cxnId="{1B4292B1-2E97-4B4C-A702-08E98CB070C1}">
      <dgm:prSet/>
      <dgm:spPr/>
      <dgm:t>
        <a:bodyPr/>
        <a:lstStyle/>
        <a:p>
          <a:endParaRPr lang="ru-RU"/>
        </a:p>
      </dgm:t>
    </dgm:pt>
    <dgm:pt modelId="{5EB6C175-5133-4683-9A24-1F2742B4CC88}" type="sibTrans" cxnId="{1B4292B1-2E97-4B4C-A702-08E98CB070C1}">
      <dgm:prSet/>
      <dgm:spPr/>
      <dgm:t>
        <a:bodyPr/>
        <a:lstStyle/>
        <a:p>
          <a:endParaRPr lang="ru-RU"/>
        </a:p>
      </dgm:t>
    </dgm:pt>
    <dgm:pt modelId="{DE235C84-FD09-4CBC-8B78-0EA9CF03C02C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Демонстрационные (гербарии, муляжи, макеты, стенды, модели в разрезе, модели демонстрационные)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1CD3502-8C2D-4221-901E-F1D4DF0F9369}" type="parTrans" cxnId="{9F35E06F-393B-4986-894B-7F1F9B82E239}">
      <dgm:prSet/>
      <dgm:spPr/>
      <dgm:t>
        <a:bodyPr/>
        <a:lstStyle/>
        <a:p>
          <a:endParaRPr lang="ru-RU"/>
        </a:p>
      </dgm:t>
    </dgm:pt>
    <dgm:pt modelId="{DB1DF232-C181-484E-B2D8-91A5F3D15505}" type="sibTrans" cxnId="{9F35E06F-393B-4986-894B-7F1F9B82E239}">
      <dgm:prSet/>
      <dgm:spPr/>
      <dgm:t>
        <a:bodyPr/>
        <a:lstStyle/>
        <a:p>
          <a:endParaRPr lang="ru-RU"/>
        </a:p>
      </dgm:t>
    </dgm:pt>
    <dgm:pt modelId="{E7711A24-86BF-4FA9-AA4D-8AC7E5343611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Учебные приборы (компас, барометр, колбы, и т.д.)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BD15B0E-A1F9-42C4-8A2D-A48C4D381E8C}" type="parTrans" cxnId="{B0DAE173-7C1F-4458-8BB8-E0AAAC1B7884}">
      <dgm:prSet/>
      <dgm:spPr/>
      <dgm:t>
        <a:bodyPr/>
        <a:lstStyle/>
        <a:p>
          <a:endParaRPr lang="ru-RU"/>
        </a:p>
      </dgm:t>
    </dgm:pt>
    <dgm:pt modelId="{CCF7E67A-C2DD-48A5-8465-72562C81644D}" type="sibTrans" cxnId="{B0DAE173-7C1F-4458-8BB8-E0AAAC1B7884}">
      <dgm:prSet/>
      <dgm:spPr/>
      <dgm:t>
        <a:bodyPr/>
        <a:lstStyle/>
        <a:p>
          <a:endParaRPr lang="ru-RU"/>
        </a:p>
      </dgm:t>
    </dgm:pt>
    <dgm:pt modelId="{E4ABD470-2E1C-43F8-8D11-B4F06F9AB88C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Тренажеры и спортивное оборудование (автотренажеры, гимнастическое оборудование, спортивные снаряды, мячи и т.п.)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FC612C6-0792-42FA-9670-5F67EE586D9F}" type="parTrans" cxnId="{B386DB5A-6408-4877-8346-6D511F6B62A1}">
      <dgm:prSet/>
      <dgm:spPr/>
      <dgm:t>
        <a:bodyPr/>
        <a:lstStyle/>
        <a:p>
          <a:endParaRPr lang="ru-RU"/>
        </a:p>
      </dgm:t>
    </dgm:pt>
    <dgm:pt modelId="{AA092C60-5686-4558-86DF-399FB7DA743D}" type="sibTrans" cxnId="{B386DB5A-6408-4877-8346-6D511F6B62A1}">
      <dgm:prSet/>
      <dgm:spPr/>
      <dgm:t>
        <a:bodyPr/>
        <a:lstStyle/>
        <a:p>
          <a:endParaRPr lang="ru-RU"/>
        </a:p>
      </dgm:t>
    </dgm:pt>
    <dgm:pt modelId="{0D5EB82E-8B6F-41A7-B648-E09C6E37BA8D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Учебная техника (автомобили, тракторы, и т.д.)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43C6F49-8791-496F-B857-7EB5874F3F8E}" type="parTrans" cxnId="{1A798956-AC5D-4F69-B52C-41DEABAC43DF}">
      <dgm:prSet/>
      <dgm:spPr/>
      <dgm:t>
        <a:bodyPr/>
        <a:lstStyle/>
        <a:p>
          <a:endParaRPr lang="ru-RU"/>
        </a:p>
      </dgm:t>
    </dgm:pt>
    <dgm:pt modelId="{294B0123-E768-4DC3-B4F9-CEBD9747F4EA}" type="sibTrans" cxnId="{1A798956-AC5D-4F69-B52C-41DEABAC43DF}">
      <dgm:prSet/>
      <dgm:spPr/>
      <dgm:t>
        <a:bodyPr/>
        <a:lstStyle/>
        <a:p>
          <a:endParaRPr lang="ru-RU"/>
        </a:p>
      </dgm:t>
    </dgm:pt>
    <dgm:pt modelId="{F82BF004-258F-41CE-85B4-CC0E18436C88}" type="pres">
      <dgm:prSet presAssocID="{0F96D449-361F-4EDF-AAAE-B14B1A7330E3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67D8A07-4F06-403F-A631-BB5511F48D02}" type="pres">
      <dgm:prSet presAssocID="{06228232-11E2-470A-AEEF-66E527BF8484}" presName="parentText" presStyleLbl="node1" presStyleIdx="0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F9ACAB5-F8BB-463E-B3AF-62805EC0C6E0}" type="pres">
      <dgm:prSet presAssocID="{09402768-BAC1-4852-8EF6-98C8F5D23FD9}" presName="spacer" presStyleCnt="0"/>
      <dgm:spPr/>
    </dgm:pt>
    <dgm:pt modelId="{81B0A5DF-3199-4740-B4DA-56CC986AD7A2}" type="pres">
      <dgm:prSet presAssocID="{9DD19D9C-D876-4350-90B6-8A5A42767069}" presName="parentText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45EF9DB-8FD8-4406-A9E5-E1B170B07001}" type="pres">
      <dgm:prSet presAssocID="{832E3D60-CB14-4D28-95AF-D467F4E7A603}" presName="spacer" presStyleCnt="0"/>
      <dgm:spPr/>
    </dgm:pt>
    <dgm:pt modelId="{401C658B-07B1-4C93-B556-57266B0F78E8}" type="pres">
      <dgm:prSet presAssocID="{4BCF6B54-DCD1-4FEE-8850-167CE7031FC1}" presName="parentText" presStyleLbl="node1" presStyleIdx="2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4CF575-8EB7-4C03-BBB2-93002BC58FEF}" type="pres">
      <dgm:prSet presAssocID="{FD01B19E-C5D6-4080-BCB9-C8BDB64320AF}" presName="spacer" presStyleCnt="0"/>
      <dgm:spPr/>
    </dgm:pt>
    <dgm:pt modelId="{0507AD03-D118-4D7D-BB01-45BCDF2C3A4F}" type="pres">
      <dgm:prSet presAssocID="{DBE7719D-1451-4CB3-B39D-60268913E8A8}" presName="parentText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1F55C8-07BC-4D6D-943E-03FE640BE890}" type="pres">
      <dgm:prSet presAssocID="{5EB6C175-5133-4683-9A24-1F2742B4CC88}" presName="spacer" presStyleCnt="0"/>
      <dgm:spPr/>
    </dgm:pt>
    <dgm:pt modelId="{007B3DAE-75C1-4626-8CCB-4B977322AEFB}" type="pres">
      <dgm:prSet presAssocID="{DE235C84-FD09-4CBC-8B78-0EA9CF03C02C}" presName="parentText" presStyleLbl="node1" presStyleIdx="4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1C4B195-83EB-4792-859F-734E21C9329A}" type="pres">
      <dgm:prSet presAssocID="{DB1DF232-C181-484E-B2D8-91A5F3D15505}" presName="spacer" presStyleCnt="0"/>
      <dgm:spPr/>
    </dgm:pt>
    <dgm:pt modelId="{02209E12-0CE3-4CC7-BA68-E91D7DB6A09D}" type="pres">
      <dgm:prSet presAssocID="{E7711A24-86BF-4FA9-AA4D-8AC7E5343611}" presName="parentText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C3531E5-385D-4010-8E88-5EDD7F829D6E}" type="pres">
      <dgm:prSet presAssocID="{CCF7E67A-C2DD-48A5-8465-72562C81644D}" presName="spacer" presStyleCnt="0"/>
      <dgm:spPr/>
    </dgm:pt>
    <dgm:pt modelId="{9B6F5445-6FC1-4D8A-A2E9-AEB6E7B26B22}" type="pres">
      <dgm:prSet presAssocID="{E4ABD470-2E1C-43F8-8D11-B4F06F9AB88C}" presName="parentText" presStyleLbl="node1" presStyleIdx="6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A3A0AF4-2608-4CE0-B1B5-4A0A91D7AEA6}" type="pres">
      <dgm:prSet presAssocID="{AA092C60-5686-4558-86DF-399FB7DA743D}" presName="spacer" presStyleCnt="0"/>
      <dgm:spPr/>
    </dgm:pt>
    <dgm:pt modelId="{9A8CDD9F-1449-4E8D-BE57-57613DA12028}" type="pres">
      <dgm:prSet presAssocID="{0D5EB82E-8B6F-41A7-B648-E09C6E37BA8D}" presName="parentText" presStyleLbl="node1" presStyleIdx="7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A798956-AC5D-4F69-B52C-41DEABAC43DF}" srcId="{0F96D449-361F-4EDF-AAAE-B14B1A7330E3}" destId="{0D5EB82E-8B6F-41A7-B648-E09C6E37BA8D}" srcOrd="7" destOrd="0" parTransId="{343C6F49-8791-496F-B857-7EB5874F3F8E}" sibTransId="{294B0123-E768-4DC3-B4F9-CEBD9747F4EA}"/>
    <dgm:cxn modelId="{BEE7FA18-C995-42DC-B166-1EAA273C3191}" type="presOf" srcId="{E4ABD470-2E1C-43F8-8D11-B4F06F9AB88C}" destId="{9B6F5445-6FC1-4D8A-A2E9-AEB6E7B26B22}" srcOrd="0" destOrd="0" presId="urn:microsoft.com/office/officeart/2005/8/layout/vList2"/>
    <dgm:cxn modelId="{FD86FA0D-044C-4C0B-A7A6-226264C8FADB}" type="presOf" srcId="{0F96D449-361F-4EDF-AAAE-B14B1A7330E3}" destId="{F82BF004-258F-41CE-85B4-CC0E18436C88}" srcOrd="0" destOrd="0" presId="urn:microsoft.com/office/officeart/2005/8/layout/vList2"/>
    <dgm:cxn modelId="{B386DB5A-6408-4877-8346-6D511F6B62A1}" srcId="{0F96D449-361F-4EDF-AAAE-B14B1A7330E3}" destId="{E4ABD470-2E1C-43F8-8D11-B4F06F9AB88C}" srcOrd="6" destOrd="0" parTransId="{CFC612C6-0792-42FA-9670-5F67EE586D9F}" sibTransId="{AA092C60-5686-4558-86DF-399FB7DA743D}"/>
    <dgm:cxn modelId="{5BF52603-E7AD-43E3-9A4B-FF4B011A0B1A}" type="presOf" srcId="{0D5EB82E-8B6F-41A7-B648-E09C6E37BA8D}" destId="{9A8CDD9F-1449-4E8D-BE57-57613DA12028}" srcOrd="0" destOrd="0" presId="urn:microsoft.com/office/officeart/2005/8/layout/vList2"/>
    <dgm:cxn modelId="{003DC74C-DF19-4485-AA98-CFD832769A52}" type="presOf" srcId="{4BCF6B54-DCD1-4FEE-8850-167CE7031FC1}" destId="{401C658B-07B1-4C93-B556-57266B0F78E8}" srcOrd="0" destOrd="0" presId="urn:microsoft.com/office/officeart/2005/8/layout/vList2"/>
    <dgm:cxn modelId="{01284B66-48B4-43D4-BA93-9CB930BEAB6E}" srcId="{0F96D449-361F-4EDF-AAAE-B14B1A7330E3}" destId="{4BCF6B54-DCD1-4FEE-8850-167CE7031FC1}" srcOrd="2" destOrd="0" parTransId="{1F00905F-29EA-457E-ACA9-18C1F6F253C8}" sibTransId="{FD01B19E-C5D6-4080-BCB9-C8BDB64320AF}"/>
    <dgm:cxn modelId="{1B4292B1-2E97-4B4C-A702-08E98CB070C1}" srcId="{0F96D449-361F-4EDF-AAAE-B14B1A7330E3}" destId="{DBE7719D-1451-4CB3-B39D-60268913E8A8}" srcOrd="3" destOrd="0" parTransId="{B31C0FC0-9026-4D54-85B0-96A50E1FF567}" sibTransId="{5EB6C175-5133-4683-9A24-1F2742B4CC88}"/>
    <dgm:cxn modelId="{C40A4C6D-3601-40CD-A18E-12C4EF6B53C6}" type="presOf" srcId="{06228232-11E2-470A-AEEF-66E527BF8484}" destId="{867D8A07-4F06-403F-A631-BB5511F48D02}" srcOrd="0" destOrd="0" presId="urn:microsoft.com/office/officeart/2005/8/layout/vList2"/>
    <dgm:cxn modelId="{9F35E06F-393B-4986-894B-7F1F9B82E239}" srcId="{0F96D449-361F-4EDF-AAAE-B14B1A7330E3}" destId="{DE235C84-FD09-4CBC-8B78-0EA9CF03C02C}" srcOrd="4" destOrd="0" parTransId="{81CD3502-8C2D-4221-901E-F1D4DF0F9369}" sibTransId="{DB1DF232-C181-484E-B2D8-91A5F3D15505}"/>
    <dgm:cxn modelId="{2F46B2B2-23FB-4499-A9BF-724A936A3750}" srcId="{0F96D449-361F-4EDF-AAAE-B14B1A7330E3}" destId="{06228232-11E2-470A-AEEF-66E527BF8484}" srcOrd="0" destOrd="0" parTransId="{65E903BD-D01A-4085-8DF4-A025C98BAF85}" sibTransId="{09402768-BAC1-4852-8EF6-98C8F5D23FD9}"/>
    <dgm:cxn modelId="{F7C2DB21-A4D8-4016-9642-491DB05340AF}" srcId="{0F96D449-361F-4EDF-AAAE-B14B1A7330E3}" destId="{9DD19D9C-D876-4350-90B6-8A5A42767069}" srcOrd="1" destOrd="0" parTransId="{9BA8F825-1F16-42E9-AA03-A525D24C9E40}" sibTransId="{832E3D60-CB14-4D28-95AF-D467F4E7A603}"/>
    <dgm:cxn modelId="{B0DAE173-7C1F-4458-8BB8-E0AAAC1B7884}" srcId="{0F96D449-361F-4EDF-AAAE-B14B1A7330E3}" destId="{E7711A24-86BF-4FA9-AA4D-8AC7E5343611}" srcOrd="5" destOrd="0" parTransId="{ABD15B0E-A1F9-42C4-8A2D-A48C4D381E8C}" sibTransId="{CCF7E67A-C2DD-48A5-8465-72562C81644D}"/>
    <dgm:cxn modelId="{298AB3D2-F989-421D-A170-08F006297BED}" type="presOf" srcId="{9DD19D9C-D876-4350-90B6-8A5A42767069}" destId="{81B0A5DF-3199-4740-B4DA-56CC986AD7A2}" srcOrd="0" destOrd="0" presId="urn:microsoft.com/office/officeart/2005/8/layout/vList2"/>
    <dgm:cxn modelId="{909004E7-0865-4890-BD14-20B488D72011}" type="presOf" srcId="{E7711A24-86BF-4FA9-AA4D-8AC7E5343611}" destId="{02209E12-0CE3-4CC7-BA68-E91D7DB6A09D}" srcOrd="0" destOrd="0" presId="urn:microsoft.com/office/officeart/2005/8/layout/vList2"/>
    <dgm:cxn modelId="{03428597-FDE1-49C6-A3EA-E58334D0D911}" type="presOf" srcId="{DE235C84-FD09-4CBC-8B78-0EA9CF03C02C}" destId="{007B3DAE-75C1-4626-8CCB-4B977322AEFB}" srcOrd="0" destOrd="0" presId="urn:microsoft.com/office/officeart/2005/8/layout/vList2"/>
    <dgm:cxn modelId="{51E101DD-5771-4781-BBD9-FC7A7198D537}" type="presOf" srcId="{DBE7719D-1451-4CB3-B39D-60268913E8A8}" destId="{0507AD03-D118-4D7D-BB01-45BCDF2C3A4F}" srcOrd="0" destOrd="0" presId="urn:microsoft.com/office/officeart/2005/8/layout/vList2"/>
    <dgm:cxn modelId="{29B08113-60A8-41BD-A9CD-1118C589D9F4}" type="presParOf" srcId="{F82BF004-258F-41CE-85B4-CC0E18436C88}" destId="{867D8A07-4F06-403F-A631-BB5511F48D02}" srcOrd="0" destOrd="0" presId="urn:microsoft.com/office/officeart/2005/8/layout/vList2"/>
    <dgm:cxn modelId="{D485AEA1-2A24-4255-87F9-13E084DA0278}" type="presParOf" srcId="{F82BF004-258F-41CE-85B4-CC0E18436C88}" destId="{2F9ACAB5-F8BB-463E-B3AF-62805EC0C6E0}" srcOrd="1" destOrd="0" presId="urn:microsoft.com/office/officeart/2005/8/layout/vList2"/>
    <dgm:cxn modelId="{E996A389-0AE4-44E3-A59F-20CBA698404B}" type="presParOf" srcId="{F82BF004-258F-41CE-85B4-CC0E18436C88}" destId="{81B0A5DF-3199-4740-B4DA-56CC986AD7A2}" srcOrd="2" destOrd="0" presId="urn:microsoft.com/office/officeart/2005/8/layout/vList2"/>
    <dgm:cxn modelId="{B04CC948-EF47-4914-9F7E-B42AE46B3294}" type="presParOf" srcId="{F82BF004-258F-41CE-85B4-CC0E18436C88}" destId="{B45EF9DB-8FD8-4406-A9E5-E1B170B07001}" srcOrd="3" destOrd="0" presId="urn:microsoft.com/office/officeart/2005/8/layout/vList2"/>
    <dgm:cxn modelId="{7AB69517-987D-4CAB-B97F-4A834C83257B}" type="presParOf" srcId="{F82BF004-258F-41CE-85B4-CC0E18436C88}" destId="{401C658B-07B1-4C93-B556-57266B0F78E8}" srcOrd="4" destOrd="0" presId="urn:microsoft.com/office/officeart/2005/8/layout/vList2"/>
    <dgm:cxn modelId="{B775686A-C73A-4780-979B-6E06592232B5}" type="presParOf" srcId="{F82BF004-258F-41CE-85B4-CC0E18436C88}" destId="{214CF575-8EB7-4C03-BBB2-93002BC58FEF}" srcOrd="5" destOrd="0" presId="urn:microsoft.com/office/officeart/2005/8/layout/vList2"/>
    <dgm:cxn modelId="{6E9EB0CA-7F0A-4448-9DBA-5000F7728404}" type="presParOf" srcId="{F82BF004-258F-41CE-85B4-CC0E18436C88}" destId="{0507AD03-D118-4D7D-BB01-45BCDF2C3A4F}" srcOrd="6" destOrd="0" presId="urn:microsoft.com/office/officeart/2005/8/layout/vList2"/>
    <dgm:cxn modelId="{15649C8A-7972-410E-BEA0-6336683C11A6}" type="presParOf" srcId="{F82BF004-258F-41CE-85B4-CC0E18436C88}" destId="{A51F55C8-07BC-4D6D-943E-03FE640BE890}" srcOrd="7" destOrd="0" presId="urn:microsoft.com/office/officeart/2005/8/layout/vList2"/>
    <dgm:cxn modelId="{EDAE5AD0-6425-47B4-8B2B-58CC050F0649}" type="presParOf" srcId="{F82BF004-258F-41CE-85B4-CC0E18436C88}" destId="{007B3DAE-75C1-4626-8CCB-4B977322AEFB}" srcOrd="8" destOrd="0" presId="urn:microsoft.com/office/officeart/2005/8/layout/vList2"/>
    <dgm:cxn modelId="{61FCA838-5B60-4D4B-929D-84D5EE10EA87}" type="presParOf" srcId="{F82BF004-258F-41CE-85B4-CC0E18436C88}" destId="{91C4B195-83EB-4792-859F-734E21C9329A}" srcOrd="9" destOrd="0" presId="urn:microsoft.com/office/officeart/2005/8/layout/vList2"/>
    <dgm:cxn modelId="{AF0852B1-AD5F-4E8A-B60C-5787B8561400}" type="presParOf" srcId="{F82BF004-258F-41CE-85B4-CC0E18436C88}" destId="{02209E12-0CE3-4CC7-BA68-E91D7DB6A09D}" srcOrd="10" destOrd="0" presId="urn:microsoft.com/office/officeart/2005/8/layout/vList2"/>
    <dgm:cxn modelId="{37A2CCB5-C159-4EB9-A9D8-A1E4675B8B4F}" type="presParOf" srcId="{F82BF004-258F-41CE-85B4-CC0E18436C88}" destId="{3C3531E5-385D-4010-8E88-5EDD7F829D6E}" srcOrd="11" destOrd="0" presId="urn:microsoft.com/office/officeart/2005/8/layout/vList2"/>
    <dgm:cxn modelId="{B63067F2-A930-42BD-A3DF-7707844841BE}" type="presParOf" srcId="{F82BF004-258F-41CE-85B4-CC0E18436C88}" destId="{9B6F5445-6FC1-4D8A-A2E9-AEB6E7B26B22}" srcOrd="12" destOrd="0" presId="urn:microsoft.com/office/officeart/2005/8/layout/vList2"/>
    <dgm:cxn modelId="{7D6C578F-C1DA-47FA-84F5-6A578D04039C}" type="presParOf" srcId="{F82BF004-258F-41CE-85B4-CC0E18436C88}" destId="{2A3A0AF4-2608-4CE0-B1B5-4A0A91D7AEA6}" srcOrd="13" destOrd="0" presId="urn:microsoft.com/office/officeart/2005/8/layout/vList2"/>
    <dgm:cxn modelId="{5A8D3929-26B9-4789-B65E-276BDECA558F}" type="presParOf" srcId="{F82BF004-258F-41CE-85B4-CC0E18436C88}" destId="{9A8CDD9F-1449-4E8D-BE57-57613DA12028}" srcOrd="14" destOrd="0" presId="urn:microsoft.com/office/officeart/2005/8/layout/vList2"/>
  </dgm:cxnLst>
  <dgm:bg>
    <a:noFill/>
  </dgm:bg>
  <dgm:whole/>
  <dgm:extLst>
    <a:ext uri="http://schemas.microsoft.com/office/drawing/2008/diagram">
      <dsp:dataModelExt xmlns:dsp="http://schemas.microsoft.com/office/drawing/2008/diagram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F96D449-361F-4EDF-AAAE-B14B1A7330E3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6228232-11E2-470A-AEEF-66E527BF8484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Закономерностей и вытекающих из них принципов обучения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5E903BD-D01A-4085-8DF4-A025C98BAF85}" type="parTrans" cxnId="{2F46B2B2-23FB-4499-A9BF-724A936A3750}">
      <dgm:prSet/>
      <dgm:spPr/>
      <dgm:t>
        <a:bodyPr/>
        <a:lstStyle/>
        <a:p>
          <a:pPr algn="ctr"/>
          <a:endParaRPr lang="ru-RU"/>
        </a:p>
      </dgm:t>
    </dgm:pt>
    <dgm:pt modelId="{09402768-BAC1-4852-8EF6-98C8F5D23FD9}" type="sibTrans" cxnId="{2F46B2B2-23FB-4499-A9BF-724A936A3750}">
      <dgm:prSet/>
      <dgm:spPr/>
      <dgm:t>
        <a:bodyPr/>
        <a:lstStyle/>
        <a:p>
          <a:pPr algn="ctr"/>
          <a:endParaRPr lang="ru-RU"/>
        </a:p>
      </dgm:t>
    </dgm:pt>
    <dgm:pt modelId="{D5B7C24D-D80E-4FDA-99BE-2F0C7EA008F6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Общих целей обучения, воспитания и развития человека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2E1F8A7-C92A-4C9B-9CFA-D8BACEF4D1CA}" type="parTrans" cxnId="{0CA2B98C-42C7-4BA1-B8BD-CF08516BC029}">
      <dgm:prSet/>
      <dgm:spPr/>
      <dgm:t>
        <a:bodyPr/>
        <a:lstStyle/>
        <a:p>
          <a:endParaRPr lang="ru-RU"/>
        </a:p>
      </dgm:t>
    </dgm:pt>
    <dgm:pt modelId="{0CC7A995-2753-4554-B1AA-5C5048AC58BC}" type="sibTrans" cxnId="{0CA2B98C-42C7-4BA1-B8BD-CF08516BC029}">
      <dgm:prSet/>
      <dgm:spPr/>
      <dgm:t>
        <a:bodyPr/>
        <a:lstStyle/>
        <a:p>
          <a:endParaRPr lang="ru-RU"/>
        </a:p>
      </dgm:t>
    </dgm:pt>
    <dgm:pt modelId="{8DE34CFB-B5BB-4838-B1CD-673827818F96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Конкретных образовательно-воспитательных задач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14EA18B-8809-402E-9679-C33C18F6776F}" type="parTrans" cxnId="{BB4EDAA3-36DF-486A-99A1-62978A464E36}">
      <dgm:prSet/>
      <dgm:spPr/>
      <dgm:t>
        <a:bodyPr/>
        <a:lstStyle/>
        <a:p>
          <a:endParaRPr lang="ru-RU"/>
        </a:p>
      </dgm:t>
    </dgm:pt>
    <dgm:pt modelId="{1B3E78A2-D31D-4479-820C-FA8C123EF9B0}" type="sibTrans" cxnId="{BB4EDAA3-36DF-486A-99A1-62978A464E36}">
      <dgm:prSet/>
      <dgm:spPr/>
      <dgm:t>
        <a:bodyPr/>
        <a:lstStyle/>
        <a:p>
          <a:endParaRPr lang="ru-RU"/>
        </a:p>
      </dgm:t>
    </dgm:pt>
    <dgm:pt modelId="{9CC6AAC0-DFB8-4A64-AE18-C470A24CF284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Уровня мотивации обучения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C46DED4-6178-4A16-B326-57CD2B55B10C}" type="parTrans" cxnId="{4780A6A4-B968-4238-8049-160FBA6CBCD9}">
      <dgm:prSet/>
      <dgm:spPr/>
      <dgm:t>
        <a:bodyPr/>
        <a:lstStyle/>
        <a:p>
          <a:endParaRPr lang="ru-RU"/>
        </a:p>
      </dgm:t>
    </dgm:pt>
    <dgm:pt modelId="{D6028609-A7DD-4C9F-BB9C-5893779C5FDD}" type="sibTrans" cxnId="{4780A6A4-B968-4238-8049-160FBA6CBCD9}">
      <dgm:prSet/>
      <dgm:spPr/>
      <dgm:t>
        <a:bodyPr/>
        <a:lstStyle/>
        <a:p>
          <a:endParaRPr lang="ru-RU"/>
        </a:p>
      </dgm:t>
    </dgm:pt>
    <dgm:pt modelId="{723CB8CB-82FB-40D6-B4A0-EAA0A4E52C05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Особенностей методики преподавания конкретной учебной дисциплины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8286439-7E05-4767-AF9B-A9FC397BD772}" type="parTrans" cxnId="{31558F44-8773-4F83-8CA4-98D168C45F7D}">
      <dgm:prSet/>
      <dgm:spPr/>
      <dgm:t>
        <a:bodyPr/>
        <a:lstStyle/>
        <a:p>
          <a:endParaRPr lang="ru-RU"/>
        </a:p>
      </dgm:t>
    </dgm:pt>
    <dgm:pt modelId="{A127B164-753F-4F7B-B07A-7E43ECFC93F5}" type="sibTrans" cxnId="{31558F44-8773-4F83-8CA4-98D168C45F7D}">
      <dgm:prSet/>
      <dgm:spPr/>
      <dgm:t>
        <a:bodyPr/>
        <a:lstStyle/>
        <a:p>
          <a:endParaRPr lang="ru-RU"/>
        </a:p>
      </dgm:t>
    </dgm:pt>
    <dgm:pt modelId="{035F7C8B-8314-4ED4-8FC0-BB433C37174F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Содержания материала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47AFF62-43F4-4350-B4DE-9BD514A2CBAE}" type="parTrans" cxnId="{493C27F4-05D5-4711-A156-586F09960BCA}">
      <dgm:prSet/>
      <dgm:spPr/>
      <dgm:t>
        <a:bodyPr/>
        <a:lstStyle/>
        <a:p>
          <a:endParaRPr lang="ru-RU"/>
        </a:p>
      </dgm:t>
    </dgm:pt>
    <dgm:pt modelId="{4E626502-FFAF-4BA0-9283-2C152194F9AD}" type="sibTrans" cxnId="{493C27F4-05D5-4711-A156-586F09960BCA}">
      <dgm:prSet/>
      <dgm:spPr/>
      <dgm:t>
        <a:bodyPr/>
        <a:lstStyle/>
        <a:p>
          <a:endParaRPr lang="ru-RU"/>
        </a:p>
      </dgm:t>
    </dgm:pt>
    <dgm:pt modelId="{62EC4B20-B04F-4071-B444-C0B4F8D2314E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Времени, отведенного на изучение того или иного материала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B68E783-DE37-4F3D-81DE-26943D61ADED}" type="parTrans" cxnId="{318679D9-D21D-440D-9B48-D3F257B14F39}">
      <dgm:prSet/>
      <dgm:spPr/>
      <dgm:t>
        <a:bodyPr/>
        <a:lstStyle/>
        <a:p>
          <a:endParaRPr lang="ru-RU"/>
        </a:p>
      </dgm:t>
    </dgm:pt>
    <dgm:pt modelId="{75CE0608-800C-4706-BD85-B32471E5647F}" type="sibTrans" cxnId="{318679D9-D21D-440D-9B48-D3F257B14F39}">
      <dgm:prSet/>
      <dgm:spPr/>
      <dgm:t>
        <a:bodyPr/>
        <a:lstStyle/>
        <a:p>
          <a:endParaRPr lang="ru-RU"/>
        </a:p>
      </dgm:t>
    </dgm:pt>
    <dgm:pt modelId="{59B4808F-D10F-4AD0-B116-3F03F717FD93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Количества и сложности учебного материала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8328315-A8FA-46AF-8EE8-9925C5D1FE21}" type="parTrans" cxnId="{029B3B6D-73C8-4B6B-A2FE-03A618B48CDC}">
      <dgm:prSet/>
      <dgm:spPr/>
      <dgm:t>
        <a:bodyPr/>
        <a:lstStyle/>
        <a:p>
          <a:endParaRPr lang="ru-RU"/>
        </a:p>
      </dgm:t>
    </dgm:pt>
    <dgm:pt modelId="{BB5C13C5-1A7F-4A2B-B2FC-E1556A11D7F0}" type="sibTrans" cxnId="{029B3B6D-73C8-4B6B-A2FE-03A618B48CDC}">
      <dgm:prSet/>
      <dgm:spPr/>
      <dgm:t>
        <a:bodyPr/>
        <a:lstStyle/>
        <a:p>
          <a:endParaRPr lang="ru-RU"/>
        </a:p>
      </dgm:t>
    </dgm:pt>
    <dgm:pt modelId="{0B78098D-9851-48D0-A475-1B40222F130E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Уровня подготовленности студентов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1D9B073-43AB-4C55-B893-E994970BD88A}" type="parTrans" cxnId="{68B3E63D-1253-4CEC-8E64-202EE45B8391}">
      <dgm:prSet/>
      <dgm:spPr/>
      <dgm:t>
        <a:bodyPr/>
        <a:lstStyle/>
        <a:p>
          <a:endParaRPr lang="ru-RU"/>
        </a:p>
      </dgm:t>
    </dgm:pt>
    <dgm:pt modelId="{F11A6CF2-A2C6-427A-8C2C-7C6B2C20B2F6}" type="sibTrans" cxnId="{68B3E63D-1253-4CEC-8E64-202EE45B8391}">
      <dgm:prSet/>
      <dgm:spPr/>
      <dgm:t>
        <a:bodyPr/>
        <a:lstStyle/>
        <a:p>
          <a:endParaRPr lang="ru-RU"/>
        </a:p>
      </dgm:t>
    </dgm:pt>
    <dgm:pt modelId="{C4129485-D574-411B-B37F-49929E187129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Возрастных и индивидуальных особенностей студентов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E9378D6-0114-4CF1-B896-B347127839C6}" type="parTrans" cxnId="{738393EC-EAE7-4DD8-AFC6-8BFB0467091A}">
      <dgm:prSet/>
      <dgm:spPr/>
      <dgm:t>
        <a:bodyPr/>
        <a:lstStyle/>
        <a:p>
          <a:endParaRPr lang="ru-RU"/>
        </a:p>
      </dgm:t>
    </dgm:pt>
    <dgm:pt modelId="{756EC39F-4D22-4888-A906-6C0FAEBC0170}" type="sibTrans" cxnId="{738393EC-EAE7-4DD8-AFC6-8BFB0467091A}">
      <dgm:prSet/>
      <dgm:spPr/>
      <dgm:t>
        <a:bodyPr/>
        <a:lstStyle/>
        <a:p>
          <a:endParaRPr lang="ru-RU"/>
        </a:p>
      </dgm:t>
    </dgm:pt>
    <dgm:pt modelId="{FE400B41-A416-415D-9D9E-BE1E0A8413AB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Сформированности у студентов учебных навыков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E517334-F55D-4CB4-A633-71ADD82201F2}" type="parTrans" cxnId="{217DFEF4-3BFD-4344-B136-8CBD6FB05919}">
      <dgm:prSet/>
      <dgm:spPr/>
      <dgm:t>
        <a:bodyPr/>
        <a:lstStyle/>
        <a:p>
          <a:endParaRPr lang="ru-RU"/>
        </a:p>
      </dgm:t>
    </dgm:pt>
    <dgm:pt modelId="{A76E6049-3363-4C82-A983-FBBFE787D22C}" type="sibTrans" cxnId="{217DFEF4-3BFD-4344-B136-8CBD6FB05919}">
      <dgm:prSet/>
      <dgm:spPr/>
      <dgm:t>
        <a:bodyPr/>
        <a:lstStyle/>
        <a:p>
          <a:endParaRPr lang="ru-RU"/>
        </a:p>
      </dgm:t>
    </dgm:pt>
    <dgm:pt modelId="{63EB18A9-50BA-475F-9A2D-82262D699665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Типа и структуры занятия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5A55BA1-F8F1-4AF7-A60D-CD2DE20FA587}" type="parTrans" cxnId="{60DC3249-3D73-4350-8DE9-1A55529962E2}">
      <dgm:prSet/>
      <dgm:spPr/>
      <dgm:t>
        <a:bodyPr/>
        <a:lstStyle/>
        <a:p>
          <a:endParaRPr lang="ru-RU"/>
        </a:p>
      </dgm:t>
    </dgm:pt>
    <dgm:pt modelId="{02DC435B-7893-4719-8937-9CE4887237C4}" type="sibTrans" cxnId="{60DC3249-3D73-4350-8DE9-1A55529962E2}">
      <dgm:prSet/>
      <dgm:spPr/>
      <dgm:t>
        <a:bodyPr/>
        <a:lstStyle/>
        <a:p>
          <a:endParaRPr lang="ru-RU"/>
        </a:p>
      </dgm:t>
    </dgm:pt>
    <dgm:pt modelId="{453C8B38-DC5E-47C8-855C-CFD28C4E165B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Количества студентов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8DBDBD7-008A-471C-AE8F-E47DCC076A6B}" type="parTrans" cxnId="{56133FE5-D350-476F-8801-B87EB68D053F}">
      <dgm:prSet/>
      <dgm:spPr/>
      <dgm:t>
        <a:bodyPr/>
        <a:lstStyle/>
        <a:p>
          <a:endParaRPr lang="ru-RU"/>
        </a:p>
      </dgm:t>
    </dgm:pt>
    <dgm:pt modelId="{D52F2A56-4A71-4D83-B696-EB18E1024AA9}" type="sibTrans" cxnId="{56133FE5-D350-476F-8801-B87EB68D053F}">
      <dgm:prSet/>
      <dgm:spPr/>
      <dgm:t>
        <a:bodyPr/>
        <a:lstStyle/>
        <a:p>
          <a:endParaRPr lang="ru-RU"/>
        </a:p>
      </dgm:t>
    </dgm:pt>
    <dgm:pt modelId="{059A73C4-6192-481A-96F9-28AE980AA9AB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Интереса студентов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0344DED-30F5-4E74-928F-85F8C31B0C4B}" type="parTrans" cxnId="{C5656756-B343-4871-BDD7-3B3B621FA948}">
      <dgm:prSet/>
      <dgm:spPr/>
      <dgm:t>
        <a:bodyPr/>
        <a:lstStyle/>
        <a:p>
          <a:endParaRPr lang="ru-RU"/>
        </a:p>
      </dgm:t>
    </dgm:pt>
    <dgm:pt modelId="{5CA0AA61-F2E5-48DE-850C-61609D7D12A9}" type="sibTrans" cxnId="{C5656756-B343-4871-BDD7-3B3B621FA948}">
      <dgm:prSet/>
      <dgm:spPr/>
      <dgm:t>
        <a:bodyPr/>
        <a:lstStyle/>
        <a:p>
          <a:endParaRPr lang="ru-RU"/>
        </a:p>
      </dgm:t>
    </dgm:pt>
    <dgm:pt modelId="{AA80477E-968B-4900-A888-D010B513FD82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Взаимоотношений между преподавателем и студентами, которые сложились в процессе учебного труда (сотрудничество или авторитарность)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BCD1F4F-BB7F-47DE-8D00-81D922BA51DE}" type="parTrans" cxnId="{A89067E9-1F40-4543-825B-35FDB0B6CEEC}">
      <dgm:prSet/>
      <dgm:spPr/>
      <dgm:t>
        <a:bodyPr/>
        <a:lstStyle/>
        <a:p>
          <a:endParaRPr lang="ru-RU"/>
        </a:p>
      </dgm:t>
    </dgm:pt>
    <dgm:pt modelId="{BCA2CBBC-F9E3-4E1B-A18A-F8A89E7D82ED}" type="sibTrans" cxnId="{A89067E9-1F40-4543-825B-35FDB0B6CEEC}">
      <dgm:prSet/>
      <dgm:spPr/>
      <dgm:t>
        <a:bodyPr/>
        <a:lstStyle/>
        <a:p>
          <a:endParaRPr lang="ru-RU"/>
        </a:p>
      </dgm:t>
    </dgm:pt>
    <dgm:pt modelId="{DE519B4D-812C-413F-BFD6-BCEE9D49AF90}">
      <dgm:prSet phldrT="[Текст]" custT="1"/>
      <dgm:spPr>
        <a:noFill/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Материально-технического обеспечения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5211352-82F1-4A30-9B65-66A59A95806D}" type="parTrans" cxnId="{24ACA376-6EEB-4808-A2FF-EA83171FC159}">
      <dgm:prSet/>
      <dgm:spPr/>
      <dgm:t>
        <a:bodyPr/>
        <a:lstStyle/>
        <a:p>
          <a:endParaRPr lang="ru-RU"/>
        </a:p>
      </dgm:t>
    </dgm:pt>
    <dgm:pt modelId="{2F5C6FF9-9093-4A20-9AF5-C3A36CC9EA55}" type="sibTrans" cxnId="{24ACA376-6EEB-4808-A2FF-EA83171FC159}">
      <dgm:prSet/>
      <dgm:spPr/>
      <dgm:t>
        <a:bodyPr/>
        <a:lstStyle/>
        <a:p>
          <a:endParaRPr lang="ru-RU"/>
        </a:p>
      </dgm:t>
    </dgm:pt>
    <dgm:pt modelId="{3D323993-F4E5-4AC1-94BA-1A3A74D92373}">
      <dgm:prSet phldrT="[Текст]" custT="1"/>
      <dgm:spPr>
        <a:solidFill>
          <a:schemeClr val="bg1">
            <a:lumMod val="95000"/>
          </a:schemeClr>
        </a:solidFill>
        <a:ln w="28575" cap="rnd">
          <a:solidFill>
            <a:schemeClr val="tx1"/>
          </a:solidFill>
          <a:round/>
        </a:ln>
      </dgm:spPr>
      <dgm:t>
        <a:bodyPr/>
        <a:lstStyle/>
        <a:p>
          <a:pPr algn="ctr"/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Особенностей личности педагога, его квалификации</a:t>
          </a:r>
          <a:endParaRPr lang="ru-RU" sz="1000" i="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33FC6AC-160A-4CF3-AF73-1F37989E315D}" type="parTrans" cxnId="{86FE6CE4-809C-4783-B81B-731751AF538D}">
      <dgm:prSet/>
      <dgm:spPr/>
      <dgm:t>
        <a:bodyPr/>
        <a:lstStyle/>
        <a:p>
          <a:endParaRPr lang="ru-RU"/>
        </a:p>
      </dgm:t>
    </dgm:pt>
    <dgm:pt modelId="{F6089800-96E5-44AC-88BC-4D3428F01BBA}" type="sibTrans" cxnId="{86FE6CE4-809C-4783-B81B-731751AF538D}">
      <dgm:prSet/>
      <dgm:spPr/>
      <dgm:t>
        <a:bodyPr/>
        <a:lstStyle/>
        <a:p>
          <a:endParaRPr lang="ru-RU"/>
        </a:p>
      </dgm:t>
    </dgm:pt>
    <dgm:pt modelId="{F82BF004-258F-41CE-85B4-CC0E18436C88}" type="pres">
      <dgm:prSet presAssocID="{0F96D449-361F-4EDF-AAAE-B14B1A7330E3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67D8A07-4F06-403F-A631-BB5511F48D02}" type="pres">
      <dgm:prSet presAssocID="{06228232-11E2-470A-AEEF-66E527BF8484}" presName="parentText" presStyleLbl="node1" presStyleIdx="0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F9ACAB5-F8BB-463E-B3AF-62805EC0C6E0}" type="pres">
      <dgm:prSet presAssocID="{09402768-BAC1-4852-8EF6-98C8F5D23FD9}" presName="spacer" presStyleCnt="0"/>
      <dgm:spPr/>
    </dgm:pt>
    <dgm:pt modelId="{50ED0DC7-BF44-4BF6-9A4B-432BD4EC105E}" type="pres">
      <dgm:prSet presAssocID="{D5B7C24D-D80E-4FDA-99BE-2F0C7EA008F6}" presName="parentText" presStyleLbl="node1" presStyleIdx="1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36DFA14-66F1-4108-8545-DD7B35587B44}" type="pres">
      <dgm:prSet presAssocID="{0CC7A995-2753-4554-B1AA-5C5048AC58BC}" presName="spacer" presStyleCnt="0"/>
      <dgm:spPr/>
    </dgm:pt>
    <dgm:pt modelId="{64492964-C69A-4272-9C7B-9B78F55E2F75}" type="pres">
      <dgm:prSet presAssocID="{8DE34CFB-B5BB-4838-B1CD-673827818F96}" presName="parentText" presStyleLbl="node1" presStyleIdx="2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D3879D6-2F85-4EAF-A0F1-A079139C236A}" type="pres">
      <dgm:prSet presAssocID="{1B3E78A2-D31D-4479-820C-FA8C123EF9B0}" presName="spacer" presStyleCnt="0"/>
      <dgm:spPr/>
    </dgm:pt>
    <dgm:pt modelId="{45716B1A-78EC-4ED0-8958-01C5EB1C868C}" type="pres">
      <dgm:prSet presAssocID="{9CC6AAC0-DFB8-4A64-AE18-C470A24CF284}" presName="parentText" presStyleLbl="node1" presStyleIdx="3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5506825-5ABD-4F91-A693-C63AE760ACE5}" type="pres">
      <dgm:prSet presAssocID="{D6028609-A7DD-4C9F-BB9C-5893779C5FDD}" presName="spacer" presStyleCnt="0"/>
      <dgm:spPr/>
    </dgm:pt>
    <dgm:pt modelId="{6BFF41AA-82CB-4FA0-BC99-93D3EDE32716}" type="pres">
      <dgm:prSet presAssocID="{723CB8CB-82FB-40D6-B4A0-EAA0A4E52C05}" presName="parentText" presStyleLbl="node1" presStyleIdx="4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7B2431F-98E6-4EE8-8426-022D3F12A188}" type="pres">
      <dgm:prSet presAssocID="{A127B164-753F-4F7B-B07A-7E43ECFC93F5}" presName="spacer" presStyleCnt="0"/>
      <dgm:spPr/>
    </dgm:pt>
    <dgm:pt modelId="{DD8510BC-6A89-4262-93D5-07ED092DD5B5}" type="pres">
      <dgm:prSet presAssocID="{035F7C8B-8314-4ED4-8FC0-BB433C37174F}" presName="parentText" presStyleLbl="node1" presStyleIdx="5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494C6A6-DB4B-4DF6-8915-85A819B2F3D9}" type="pres">
      <dgm:prSet presAssocID="{4E626502-FFAF-4BA0-9283-2C152194F9AD}" presName="spacer" presStyleCnt="0"/>
      <dgm:spPr/>
    </dgm:pt>
    <dgm:pt modelId="{482790CD-C574-4F91-90D4-40CFC855CD3A}" type="pres">
      <dgm:prSet presAssocID="{62EC4B20-B04F-4071-B444-C0B4F8D2314E}" presName="parentText" presStyleLbl="node1" presStyleIdx="6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3CD6066-7082-4F33-9CE5-E358C627ACE2}" type="pres">
      <dgm:prSet presAssocID="{75CE0608-800C-4706-BD85-B32471E5647F}" presName="spacer" presStyleCnt="0"/>
      <dgm:spPr/>
    </dgm:pt>
    <dgm:pt modelId="{FAE48ADF-7DFB-47E9-86D6-7B6C26636E0F}" type="pres">
      <dgm:prSet presAssocID="{59B4808F-D10F-4AD0-B116-3F03F717FD93}" presName="parentText" presStyleLbl="node1" presStyleIdx="7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2A4002B-C641-4064-899A-B596A6768112}" type="pres">
      <dgm:prSet presAssocID="{BB5C13C5-1A7F-4A2B-B2FC-E1556A11D7F0}" presName="spacer" presStyleCnt="0"/>
      <dgm:spPr/>
    </dgm:pt>
    <dgm:pt modelId="{067ED3D9-F135-41AD-80CC-262B8A2EB18C}" type="pres">
      <dgm:prSet presAssocID="{0B78098D-9851-48D0-A475-1B40222F130E}" presName="parentText" presStyleLbl="node1" presStyleIdx="8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083B03D-0F7C-4D9A-BBA6-BD0DFB832677}" type="pres">
      <dgm:prSet presAssocID="{F11A6CF2-A2C6-427A-8C2C-7C6B2C20B2F6}" presName="spacer" presStyleCnt="0"/>
      <dgm:spPr/>
    </dgm:pt>
    <dgm:pt modelId="{3106B3C0-3CE6-4DC7-8781-67F6FB5E2060}" type="pres">
      <dgm:prSet presAssocID="{C4129485-D574-411B-B37F-49929E187129}" presName="parentText" presStyleLbl="node1" presStyleIdx="9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28071BB-67F9-4D0F-AAFC-9DE297869596}" type="pres">
      <dgm:prSet presAssocID="{756EC39F-4D22-4888-A906-6C0FAEBC0170}" presName="spacer" presStyleCnt="0"/>
      <dgm:spPr/>
    </dgm:pt>
    <dgm:pt modelId="{BD352815-2EFE-4FE8-AB6C-F51C61C9A7AB}" type="pres">
      <dgm:prSet presAssocID="{FE400B41-A416-415D-9D9E-BE1E0A8413AB}" presName="parentText" presStyleLbl="node1" presStyleIdx="10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5E3FF37-C07A-40B6-A760-90CAC5A4D5FD}" type="pres">
      <dgm:prSet presAssocID="{A76E6049-3363-4C82-A983-FBBFE787D22C}" presName="spacer" presStyleCnt="0"/>
      <dgm:spPr/>
    </dgm:pt>
    <dgm:pt modelId="{7C7EAEB5-8609-41AA-AA41-D149EF62A04D}" type="pres">
      <dgm:prSet presAssocID="{63EB18A9-50BA-475F-9A2D-82262D699665}" presName="parentText" presStyleLbl="node1" presStyleIdx="11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600C1EE-849F-4939-A826-7296B53056CC}" type="pres">
      <dgm:prSet presAssocID="{02DC435B-7893-4719-8937-9CE4887237C4}" presName="spacer" presStyleCnt="0"/>
      <dgm:spPr/>
    </dgm:pt>
    <dgm:pt modelId="{EDB7DB50-DA74-423A-ACEB-C5C9F604071C}" type="pres">
      <dgm:prSet presAssocID="{453C8B38-DC5E-47C8-855C-CFD28C4E165B}" presName="parentText" presStyleLbl="node1" presStyleIdx="12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64D6D91-06FF-4C58-B70E-2572AF165AD1}" type="pres">
      <dgm:prSet presAssocID="{D52F2A56-4A71-4D83-B696-EB18E1024AA9}" presName="spacer" presStyleCnt="0"/>
      <dgm:spPr/>
    </dgm:pt>
    <dgm:pt modelId="{D98B018A-E518-4551-A482-34A9CA9A7606}" type="pres">
      <dgm:prSet presAssocID="{059A73C4-6192-481A-96F9-28AE980AA9AB}" presName="parentText" presStyleLbl="node1" presStyleIdx="13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07FD6B9-63BD-4467-8370-BC6A4612E56F}" type="pres">
      <dgm:prSet presAssocID="{5CA0AA61-F2E5-48DE-850C-61609D7D12A9}" presName="spacer" presStyleCnt="0"/>
      <dgm:spPr/>
    </dgm:pt>
    <dgm:pt modelId="{ED962442-C620-4382-A841-9B0C23EB5CB0}" type="pres">
      <dgm:prSet presAssocID="{AA80477E-968B-4900-A888-D010B513FD82}" presName="parentText" presStyleLbl="node1" presStyleIdx="14" presStyleCnt="17" custScaleY="13397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44A5F5E-C71A-4996-8257-36F70AD8555A}" type="pres">
      <dgm:prSet presAssocID="{BCA2CBBC-F9E3-4E1B-A18A-F8A89E7D82ED}" presName="spacer" presStyleCnt="0"/>
      <dgm:spPr/>
    </dgm:pt>
    <dgm:pt modelId="{999C8737-C1F5-45BC-81AE-17AE78395506}" type="pres">
      <dgm:prSet presAssocID="{DE519B4D-812C-413F-BFD6-BCEE9D49AF90}" presName="parentText" presStyleLbl="node1" presStyleIdx="15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2462880-3DCE-4534-B0A6-945378E5AD49}" type="pres">
      <dgm:prSet presAssocID="{2F5C6FF9-9093-4A20-9AF5-C3A36CC9EA55}" presName="spacer" presStyleCnt="0"/>
      <dgm:spPr/>
    </dgm:pt>
    <dgm:pt modelId="{BD9B1035-6675-409D-A879-E3D710999426}" type="pres">
      <dgm:prSet presAssocID="{3D323993-F4E5-4AC1-94BA-1A3A74D92373}" presName="parentText" presStyleLbl="node1" presStyleIdx="16" presStyleCnt="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DF08FBD-C571-42D3-B5E8-26337E09C740}" type="presOf" srcId="{453C8B38-DC5E-47C8-855C-CFD28C4E165B}" destId="{EDB7DB50-DA74-423A-ACEB-C5C9F604071C}" srcOrd="0" destOrd="0" presId="urn:microsoft.com/office/officeart/2005/8/layout/vList2"/>
    <dgm:cxn modelId="{86FE6CE4-809C-4783-B81B-731751AF538D}" srcId="{0F96D449-361F-4EDF-AAAE-B14B1A7330E3}" destId="{3D323993-F4E5-4AC1-94BA-1A3A74D92373}" srcOrd="16" destOrd="0" parTransId="{F33FC6AC-160A-4CF3-AF73-1F37989E315D}" sibTransId="{F6089800-96E5-44AC-88BC-4D3428F01BBA}"/>
    <dgm:cxn modelId="{4780A6A4-B968-4238-8049-160FBA6CBCD9}" srcId="{0F96D449-361F-4EDF-AAAE-B14B1A7330E3}" destId="{9CC6AAC0-DFB8-4A64-AE18-C470A24CF284}" srcOrd="3" destOrd="0" parTransId="{2C46DED4-6178-4A16-B326-57CD2B55B10C}" sibTransId="{D6028609-A7DD-4C9F-BB9C-5893779C5FDD}"/>
    <dgm:cxn modelId="{CFE7E4F1-7F7D-4FA3-9997-E17AFA50E0F3}" type="presOf" srcId="{DE519B4D-812C-413F-BFD6-BCEE9D49AF90}" destId="{999C8737-C1F5-45BC-81AE-17AE78395506}" srcOrd="0" destOrd="0" presId="urn:microsoft.com/office/officeart/2005/8/layout/vList2"/>
    <dgm:cxn modelId="{31558F44-8773-4F83-8CA4-98D168C45F7D}" srcId="{0F96D449-361F-4EDF-AAAE-B14B1A7330E3}" destId="{723CB8CB-82FB-40D6-B4A0-EAA0A4E52C05}" srcOrd="4" destOrd="0" parTransId="{68286439-7E05-4767-AF9B-A9FC397BD772}" sibTransId="{A127B164-753F-4F7B-B07A-7E43ECFC93F5}"/>
    <dgm:cxn modelId="{DBF36105-8B5B-4676-9466-2ED29CBB11EE}" type="presOf" srcId="{62EC4B20-B04F-4071-B444-C0B4F8D2314E}" destId="{482790CD-C574-4F91-90D4-40CFC855CD3A}" srcOrd="0" destOrd="0" presId="urn:microsoft.com/office/officeart/2005/8/layout/vList2"/>
    <dgm:cxn modelId="{52AF4458-5B6C-4109-80C7-67BC50D1A4CE}" type="presOf" srcId="{8DE34CFB-B5BB-4838-B1CD-673827818F96}" destId="{64492964-C69A-4272-9C7B-9B78F55E2F75}" srcOrd="0" destOrd="0" presId="urn:microsoft.com/office/officeart/2005/8/layout/vList2"/>
    <dgm:cxn modelId="{217DFEF4-3BFD-4344-B136-8CBD6FB05919}" srcId="{0F96D449-361F-4EDF-AAAE-B14B1A7330E3}" destId="{FE400B41-A416-415D-9D9E-BE1E0A8413AB}" srcOrd="10" destOrd="0" parTransId="{EE517334-F55D-4CB4-A633-71ADD82201F2}" sibTransId="{A76E6049-3363-4C82-A983-FBBFE787D22C}"/>
    <dgm:cxn modelId="{C40A4C6D-3601-40CD-A18E-12C4EF6B53C6}" type="presOf" srcId="{06228232-11E2-470A-AEEF-66E527BF8484}" destId="{867D8A07-4F06-403F-A631-BB5511F48D02}" srcOrd="0" destOrd="0" presId="urn:microsoft.com/office/officeart/2005/8/layout/vList2"/>
    <dgm:cxn modelId="{029B3B6D-73C8-4B6B-A2FE-03A618B48CDC}" srcId="{0F96D449-361F-4EDF-AAAE-B14B1A7330E3}" destId="{59B4808F-D10F-4AD0-B116-3F03F717FD93}" srcOrd="7" destOrd="0" parTransId="{08328315-A8FA-46AF-8EE8-9925C5D1FE21}" sibTransId="{BB5C13C5-1A7F-4A2B-B2FC-E1556A11D7F0}"/>
    <dgm:cxn modelId="{C5656756-B343-4871-BDD7-3B3B621FA948}" srcId="{0F96D449-361F-4EDF-AAAE-B14B1A7330E3}" destId="{059A73C4-6192-481A-96F9-28AE980AA9AB}" srcOrd="13" destOrd="0" parTransId="{00344DED-30F5-4E74-928F-85F8C31B0C4B}" sibTransId="{5CA0AA61-F2E5-48DE-850C-61609D7D12A9}"/>
    <dgm:cxn modelId="{FD86FA0D-044C-4C0B-A7A6-226264C8FADB}" type="presOf" srcId="{0F96D449-361F-4EDF-AAAE-B14B1A7330E3}" destId="{F82BF004-258F-41CE-85B4-CC0E18436C88}" srcOrd="0" destOrd="0" presId="urn:microsoft.com/office/officeart/2005/8/layout/vList2"/>
    <dgm:cxn modelId="{87958EBE-D1AF-45B0-BF1A-2310301787DF}" type="presOf" srcId="{3D323993-F4E5-4AC1-94BA-1A3A74D92373}" destId="{BD9B1035-6675-409D-A879-E3D710999426}" srcOrd="0" destOrd="0" presId="urn:microsoft.com/office/officeart/2005/8/layout/vList2"/>
    <dgm:cxn modelId="{F3EC784E-60AA-49BE-8752-4E7A7963C152}" type="presOf" srcId="{AA80477E-968B-4900-A888-D010B513FD82}" destId="{ED962442-C620-4382-A841-9B0C23EB5CB0}" srcOrd="0" destOrd="0" presId="urn:microsoft.com/office/officeart/2005/8/layout/vList2"/>
    <dgm:cxn modelId="{56133FE5-D350-476F-8801-B87EB68D053F}" srcId="{0F96D449-361F-4EDF-AAAE-B14B1A7330E3}" destId="{453C8B38-DC5E-47C8-855C-CFD28C4E165B}" srcOrd="12" destOrd="0" parTransId="{58DBDBD7-008A-471C-AE8F-E47DCC076A6B}" sibTransId="{D52F2A56-4A71-4D83-B696-EB18E1024AA9}"/>
    <dgm:cxn modelId="{24ACA376-6EEB-4808-A2FF-EA83171FC159}" srcId="{0F96D449-361F-4EDF-AAAE-B14B1A7330E3}" destId="{DE519B4D-812C-413F-BFD6-BCEE9D49AF90}" srcOrd="15" destOrd="0" parTransId="{C5211352-82F1-4A30-9B65-66A59A95806D}" sibTransId="{2F5C6FF9-9093-4A20-9AF5-C3A36CC9EA55}"/>
    <dgm:cxn modelId="{0CA2B98C-42C7-4BA1-B8BD-CF08516BC029}" srcId="{0F96D449-361F-4EDF-AAAE-B14B1A7330E3}" destId="{D5B7C24D-D80E-4FDA-99BE-2F0C7EA008F6}" srcOrd="1" destOrd="0" parTransId="{D2E1F8A7-C92A-4C9B-9CFA-D8BACEF4D1CA}" sibTransId="{0CC7A995-2753-4554-B1AA-5C5048AC58BC}"/>
    <dgm:cxn modelId="{68B3E63D-1253-4CEC-8E64-202EE45B8391}" srcId="{0F96D449-361F-4EDF-AAAE-B14B1A7330E3}" destId="{0B78098D-9851-48D0-A475-1B40222F130E}" srcOrd="8" destOrd="0" parTransId="{21D9B073-43AB-4C55-B893-E994970BD88A}" sibTransId="{F11A6CF2-A2C6-427A-8C2C-7C6B2C20B2F6}"/>
    <dgm:cxn modelId="{A5556E89-5DAD-4172-9FD6-C324C92C8822}" type="presOf" srcId="{59B4808F-D10F-4AD0-B116-3F03F717FD93}" destId="{FAE48ADF-7DFB-47E9-86D6-7B6C26636E0F}" srcOrd="0" destOrd="0" presId="urn:microsoft.com/office/officeart/2005/8/layout/vList2"/>
    <dgm:cxn modelId="{A89067E9-1F40-4543-825B-35FDB0B6CEEC}" srcId="{0F96D449-361F-4EDF-AAAE-B14B1A7330E3}" destId="{AA80477E-968B-4900-A888-D010B513FD82}" srcOrd="14" destOrd="0" parTransId="{ABCD1F4F-BB7F-47DE-8D00-81D922BA51DE}" sibTransId="{BCA2CBBC-F9E3-4E1B-A18A-F8A89E7D82ED}"/>
    <dgm:cxn modelId="{9CBCD612-FB6D-40BE-9502-613750A727D8}" type="presOf" srcId="{63EB18A9-50BA-475F-9A2D-82262D699665}" destId="{7C7EAEB5-8609-41AA-AA41-D149EF62A04D}" srcOrd="0" destOrd="0" presId="urn:microsoft.com/office/officeart/2005/8/layout/vList2"/>
    <dgm:cxn modelId="{60DC3249-3D73-4350-8DE9-1A55529962E2}" srcId="{0F96D449-361F-4EDF-AAAE-B14B1A7330E3}" destId="{63EB18A9-50BA-475F-9A2D-82262D699665}" srcOrd="11" destOrd="0" parTransId="{35A55BA1-F8F1-4AF7-A60D-CD2DE20FA587}" sibTransId="{02DC435B-7893-4719-8937-9CE4887237C4}"/>
    <dgm:cxn modelId="{3A9FE90D-7B05-4337-A46B-9F6ACB94A8B1}" type="presOf" srcId="{0B78098D-9851-48D0-A475-1B40222F130E}" destId="{067ED3D9-F135-41AD-80CC-262B8A2EB18C}" srcOrd="0" destOrd="0" presId="urn:microsoft.com/office/officeart/2005/8/layout/vList2"/>
    <dgm:cxn modelId="{4278F3CA-FEE3-4E87-BBFC-9F69B097E885}" type="presOf" srcId="{C4129485-D574-411B-B37F-49929E187129}" destId="{3106B3C0-3CE6-4DC7-8781-67F6FB5E2060}" srcOrd="0" destOrd="0" presId="urn:microsoft.com/office/officeart/2005/8/layout/vList2"/>
    <dgm:cxn modelId="{F037B449-1985-4406-9FA9-0D0F73686413}" type="presOf" srcId="{035F7C8B-8314-4ED4-8FC0-BB433C37174F}" destId="{DD8510BC-6A89-4262-93D5-07ED092DD5B5}" srcOrd="0" destOrd="0" presId="urn:microsoft.com/office/officeart/2005/8/layout/vList2"/>
    <dgm:cxn modelId="{493C27F4-05D5-4711-A156-586F09960BCA}" srcId="{0F96D449-361F-4EDF-AAAE-B14B1A7330E3}" destId="{035F7C8B-8314-4ED4-8FC0-BB433C37174F}" srcOrd="5" destOrd="0" parTransId="{B47AFF62-43F4-4350-B4DE-9BD514A2CBAE}" sibTransId="{4E626502-FFAF-4BA0-9283-2C152194F9AD}"/>
    <dgm:cxn modelId="{318679D9-D21D-440D-9B48-D3F257B14F39}" srcId="{0F96D449-361F-4EDF-AAAE-B14B1A7330E3}" destId="{62EC4B20-B04F-4071-B444-C0B4F8D2314E}" srcOrd="6" destOrd="0" parTransId="{FB68E783-DE37-4F3D-81DE-26943D61ADED}" sibTransId="{75CE0608-800C-4706-BD85-B32471E5647F}"/>
    <dgm:cxn modelId="{3BF39A6E-210C-45F9-9859-35982B6DB74B}" type="presOf" srcId="{FE400B41-A416-415D-9D9E-BE1E0A8413AB}" destId="{BD352815-2EFE-4FE8-AB6C-F51C61C9A7AB}" srcOrd="0" destOrd="0" presId="urn:microsoft.com/office/officeart/2005/8/layout/vList2"/>
    <dgm:cxn modelId="{E5F5061B-69C8-4E81-8E60-97A049A5A12D}" type="presOf" srcId="{D5B7C24D-D80E-4FDA-99BE-2F0C7EA008F6}" destId="{50ED0DC7-BF44-4BF6-9A4B-432BD4EC105E}" srcOrd="0" destOrd="0" presId="urn:microsoft.com/office/officeart/2005/8/layout/vList2"/>
    <dgm:cxn modelId="{738393EC-EAE7-4DD8-AFC6-8BFB0467091A}" srcId="{0F96D449-361F-4EDF-AAAE-B14B1A7330E3}" destId="{C4129485-D574-411B-B37F-49929E187129}" srcOrd="9" destOrd="0" parTransId="{7E9378D6-0114-4CF1-B896-B347127839C6}" sibTransId="{756EC39F-4D22-4888-A906-6C0FAEBC0170}"/>
    <dgm:cxn modelId="{F0315B46-340C-4DFE-8740-642249963078}" type="presOf" srcId="{059A73C4-6192-481A-96F9-28AE980AA9AB}" destId="{D98B018A-E518-4551-A482-34A9CA9A7606}" srcOrd="0" destOrd="0" presId="urn:microsoft.com/office/officeart/2005/8/layout/vList2"/>
    <dgm:cxn modelId="{2F46B2B2-23FB-4499-A9BF-724A936A3750}" srcId="{0F96D449-361F-4EDF-AAAE-B14B1A7330E3}" destId="{06228232-11E2-470A-AEEF-66E527BF8484}" srcOrd="0" destOrd="0" parTransId="{65E903BD-D01A-4085-8DF4-A025C98BAF85}" sibTransId="{09402768-BAC1-4852-8EF6-98C8F5D23FD9}"/>
    <dgm:cxn modelId="{BB4EDAA3-36DF-486A-99A1-62978A464E36}" srcId="{0F96D449-361F-4EDF-AAAE-B14B1A7330E3}" destId="{8DE34CFB-B5BB-4838-B1CD-673827818F96}" srcOrd="2" destOrd="0" parTransId="{A14EA18B-8809-402E-9679-C33C18F6776F}" sibTransId="{1B3E78A2-D31D-4479-820C-FA8C123EF9B0}"/>
    <dgm:cxn modelId="{BD88BCF5-E731-4E8E-80E1-9D0664D7D321}" type="presOf" srcId="{9CC6AAC0-DFB8-4A64-AE18-C470A24CF284}" destId="{45716B1A-78EC-4ED0-8958-01C5EB1C868C}" srcOrd="0" destOrd="0" presId="urn:microsoft.com/office/officeart/2005/8/layout/vList2"/>
    <dgm:cxn modelId="{23EA8D2F-0AF8-4372-9C88-B4810E210E52}" type="presOf" srcId="{723CB8CB-82FB-40D6-B4A0-EAA0A4E52C05}" destId="{6BFF41AA-82CB-4FA0-BC99-93D3EDE32716}" srcOrd="0" destOrd="0" presId="urn:microsoft.com/office/officeart/2005/8/layout/vList2"/>
    <dgm:cxn modelId="{29B08113-60A8-41BD-A9CD-1118C589D9F4}" type="presParOf" srcId="{F82BF004-258F-41CE-85B4-CC0E18436C88}" destId="{867D8A07-4F06-403F-A631-BB5511F48D02}" srcOrd="0" destOrd="0" presId="urn:microsoft.com/office/officeart/2005/8/layout/vList2"/>
    <dgm:cxn modelId="{3D2367D1-2CBC-4DED-8D96-BE3B32C0B5F0}" type="presParOf" srcId="{F82BF004-258F-41CE-85B4-CC0E18436C88}" destId="{2F9ACAB5-F8BB-463E-B3AF-62805EC0C6E0}" srcOrd="1" destOrd="0" presId="urn:microsoft.com/office/officeart/2005/8/layout/vList2"/>
    <dgm:cxn modelId="{69762F59-CF99-439C-9B20-86B38D6A14D4}" type="presParOf" srcId="{F82BF004-258F-41CE-85B4-CC0E18436C88}" destId="{50ED0DC7-BF44-4BF6-9A4B-432BD4EC105E}" srcOrd="2" destOrd="0" presId="urn:microsoft.com/office/officeart/2005/8/layout/vList2"/>
    <dgm:cxn modelId="{FF73FBC6-46AF-42E9-BC91-9A22969458A2}" type="presParOf" srcId="{F82BF004-258F-41CE-85B4-CC0E18436C88}" destId="{F36DFA14-66F1-4108-8545-DD7B35587B44}" srcOrd="3" destOrd="0" presId="urn:microsoft.com/office/officeart/2005/8/layout/vList2"/>
    <dgm:cxn modelId="{60568C90-0A23-4F93-A8CC-14C7B0B8734E}" type="presParOf" srcId="{F82BF004-258F-41CE-85B4-CC0E18436C88}" destId="{64492964-C69A-4272-9C7B-9B78F55E2F75}" srcOrd="4" destOrd="0" presId="urn:microsoft.com/office/officeart/2005/8/layout/vList2"/>
    <dgm:cxn modelId="{90F7031E-A688-4859-B3D7-C0BA82036781}" type="presParOf" srcId="{F82BF004-258F-41CE-85B4-CC0E18436C88}" destId="{BD3879D6-2F85-4EAF-A0F1-A079139C236A}" srcOrd="5" destOrd="0" presId="urn:microsoft.com/office/officeart/2005/8/layout/vList2"/>
    <dgm:cxn modelId="{5619DC9E-D6C4-4B25-AA15-7D639540E7BC}" type="presParOf" srcId="{F82BF004-258F-41CE-85B4-CC0E18436C88}" destId="{45716B1A-78EC-4ED0-8958-01C5EB1C868C}" srcOrd="6" destOrd="0" presId="urn:microsoft.com/office/officeart/2005/8/layout/vList2"/>
    <dgm:cxn modelId="{AA222C33-72A2-4952-AF4A-12C6892A4532}" type="presParOf" srcId="{F82BF004-258F-41CE-85B4-CC0E18436C88}" destId="{B5506825-5ABD-4F91-A693-C63AE760ACE5}" srcOrd="7" destOrd="0" presId="urn:microsoft.com/office/officeart/2005/8/layout/vList2"/>
    <dgm:cxn modelId="{B5B1EAC1-AAFC-412E-9566-3BF11C77D6FE}" type="presParOf" srcId="{F82BF004-258F-41CE-85B4-CC0E18436C88}" destId="{6BFF41AA-82CB-4FA0-BC99-93D3EDE32716}" srcOrd="8" destOrd="0" presId="urn:microsoft.com/office/officeart/2005/8/layout/vList2"/>
    <dgm:cxn modelId="{EF43D953-6ABB-4427-BCB7-DE8F82A09114}" type="presParOf" srcId="{F82BF004-258F-41CE-85B4-CC0E18436C88}" destId="{07B2431F-98E6-4EE8-8426-022D3F12A188}" srcOrd="9" destOrd="0" presId="urn:microsoft.com/office/officeart/2005/8/layout/vList2"/>
    <dgm:cxn modelId="{3391E7AA-F1A5-420E-90F8-A9ED032D443F}" type="presParOf" srcId="{F82BF004-258F-41CE-85B4-CC0E18436C88}" destId="{DD8510BC-6A89-4262-93D5-07ED092DD5B5}" srcOrd="10" destOrd="0" presId="urn:microsoft.com/office/officeart/2005/8/layout/vList2"/>
    <dgm:cxn modelId="{71B8B75D-4EA6-4C8F-8522-F73E0DDD7748}" type="presParOf" srcId="{F82BF004-258F-41CE-85B4-CC0E18436C88}" destId="{8494C6A6-DB4B-4DF6-8915-85A819B2F3D9}" srcOrd="11" destOrd="0" presId="urn:microsoft.com/office/officeart/2005/8/layout/vList2"/>
    <dgm:cxn modelId="{76D10591-CB33-4662-86C0-06A33532442C}" type="presParOf" srcId="{F82BF004-258F-41CE-85B4-CC0E18436C88}" destId="{482790CD-C574-4F91-90D4-40CFC855CD3A}" srcOrd="12" destOrd="0" presId="urn:microsoft.com/office/officeart/2005/8/layout/vList2"/>
    <dgm:cxn modelId="{DDD13DF5-5A32-4FE8-98EB-3D6F81649C1D}" type="presParOf" srcId="{F82BF004-258F-41CE-85B4-CC0E18436C88}" destId="{D3CD6066-7082-4F33-9CE5-E358C627ACE2}" srcOrd="13" destOrd="0" presId="urn:microsoft.com/office/officeart/2005/8/layout/vList2"/>
    <dgm:cxn modelId="{63535823-F65E-433D-AA4F-F0E628D19F34}" type="presParOf" srcId="{F82BF004-258F-41CE-85B4-CC0E18436C88}" destId="{FAE48ADF-7DFB-47E9-86D6-7B6C26636E0F}" srcOrd="14" destOrd="0" presId="urn:microsoft.com/office/officeart/2005/8/layout/vList2"/>
    <dgm:cxn modelId="{51956A53-B5AB-448B-B76F-1CBF75361AFB}" type="presParOf" srcId="{F82BF004-258F-41CE-85B4-CC0E18436C88}" destId="{12A4002B-C641-4064-899A-B596A6768112}" srcOrd="15" destOrd="0" presId="urn:microsoft.com/office/officeart/2005/8/layout/vList2"/>
    <dgm:cxn modelId="{A9847439-E9A7-4D1C-AE66-673BD0173505}" type="presParOf" srcId="{F82BF004-258F-41CE-85B4-CC0E18436C88}" destId="{067ED3D9-F135-41AD-80CC-262B8A2EB18C}" srcOrd="16" destOrd="0" presId="urn:microsoft.com/office/officeart/2005/8/layout/vList2"/>
    <dgm:cxn modelId="{943F089E-B7E9-4499-882B-B822D44BDEE4}" type="presParOf" srcId="{F82BF004-258F-41CE-85B4-CC0E18436C88}" destId="{4083B03D-0F7C-4D9A-BBA6-BD0DFB832677}" srcOrd="17" destOrd="0" presId="urn:microsoft.com/office/officeart/2005/8/layout/vList2"/>
    <dgm:cxn modelId="{37828037-ACC4-4A9D-A4BD-B7572CC673C8}" type="presParOf" srcId="{F82BF004-258F-41CE-85B4-CC0E18436C88}" destId="{3106B3C0-3CE6-4DC7-8781-67F6FB5E2060}" srcOrd="18" destOrd="0" presId="urn:microsoft.com/office/officeart/2005/8/layout/vList2"/>
    <dgm:cxn modelId="{A9A03BC1-99E1-46A1-B7EC-95FB05E05DE0}" type="presParOf" srcId="{F82BF004-258F-41CE-85B4-CC0E18436C88}" destId="{D28071BB-67F9-4D0F-AAFC-9DE297869596}" srcOrd="19" destOrd="0" presId="urn:microsoft.com/office/officeart/2005/8/layout/vList2"/>
    <dgm:cxn modelId="{442E76BC-7D94-4942-81CB-93FCBD9DBD33}" type="presParOf" srcId="{F82BF004-258F-41CE-85B4-CC0E18436C88}" destId="{BD352815-2EFE-4FE8-AB6C-F51C61C9A7AB}" srcOrd="20" destOrd="0" presId="urn:microsoft.com/office/officeart/2005/8/layout/vList2"/>
    <dgm:cxn modelId="{B04BF98A-8676-4DED-B9DA-63D852558BE9}" type="presParOf" srcId="{F82BF004-258F-41CE-85B4-CC0E18436C88}" destId="{D5E3FF37-C07A-40B6-A760-90CAC5A4D5FD}" srcOrd="21" destOrd="0" presId="urn:microsoft.com/office/officeart/2005/8/layout/vList2"/>
    <dgm:cxn modelId="{AFBF4AEC-3690-4090-84AA-A01110334716}" type="presParOf" srcId="{F82BF004-258F-41CE-85B4-CC0E18436C88}" destId="{7C7EAEB5-8609-41AA-AA41-D149EF62A04D}" srcOrd="22" destOrd="0" presId="urn:microsoft.com/office/officeart/2005/8/layout/vList2"/>
    <dgm:cxn modelId="{A6747D9D-B3E4-4EE2-9AE6-BC44722F6958}" type="presParOf" srcId="{F82BF004-258F-41CE-85B4-CC0E18436C88}" destId="{0600C1EE-849F-4939-A826-7296B53056CC}" srcOrd="23" destOrd="0" presId="urn:microsoft.com/office/officeart/2005/8/layout/vList2"/>
    <dgm:cxn modelId="{EE2D7004-E020-4D96-8193-1D5578571310}" type="presParOf" srcId="{F82BF004-258F-41CE-85B4-CC0E18436C88}" destId="{EDB7DB50-DA74-423A-ACEB-C5C9F604071C}" srcOrd="24" destOrd="0" presId="urn:microsoft.com/office/officeart/2005/8/layout/vList2"/>
    <dgm:cxn modelId="{33A47728-7296-45A0-8B6F-791CDF84E7E2}" type="presParOf" srcId="{F82BF004-258F-41CE-85B4-CC0E18436C88}" destId="{464D6D91-06FF-4C58-B70E-2572AF165AD1}" srcOrd="25" destOrd="0" presId="urn:microsoft.com/office/officeart/2005/8/layout/vList2"/>
    <dgm:cxn modelId="{F7EED110-00C4-453F-B249-49E868C0292C}" type="presParOf" srcId="{F82BF004-258F-41CE-85B4-CC0E18436C88}" destId="{D98B018A-E518-4551-A482-34A9CA9A7606}" srcOrd="26" destOrd="0" presId="urn:microsoft.com/office/officeart/2005/8/layout/vList2"/>
    <dgm:cxn modelId="{4F8C0D03-EE1B-4475-A31B-55D745366207}" type="presParOf" srcId="{F82BF004-258F-41CE-85B4-CC0E18436C88}" destId="{D07FD6B9-63BD-4467-8370-BC6A4612E56F}" srcOrd="27" destOrd="0" presId="urn:microsoft.com/office/officeart/2005/8/layout/vList2"/>
    <dgm:cxn modelId="{02C3C55E-6C27-4E42-90F0-04E46C17DDD8}" type="presParOf" srcId="{F82BF004-258F-41CE-85B4-CC0E18436C88}" destId="{ED962442-C620-4382-A841-9B0C23EB5CB0}" srcOrd="28" destOrd="0" presId="urn:microsoft.com/office/officeart/2005/8/layout/vList2"/>
    <dgm:cxn modelId="{264BBEFE-ED89-490D-91B8-CF964FF3D1BE}" type="presParOf" srcId="{F82BF004-258F-41CE-85B4-CC0E18436C88}" destId="{D44A5F5E-C71A-4996-8257-36F70AD8555A}" srcOrd="29" destOrd="0" presId="urn:microsoft.com/office/officeart/2005/8/layout/vList2"/>
    <dgm:cxn modelId="{8D11796E-74A5-42AF-9E4D-311C9B922FF0}" type="presParOf" srcId="{F82BF004-258F-41CE-85B4-CC0E18436C88}" destId="{999C8737-C1F5-45BC-81AE-17AE78395506}" srcOrd="30" destOrd="0" presId="urn:microsoft.com/office/officeart/2005/8/layout/vList2"/>
    <dgm:cxn modelId="{3B7C5B77-4880-42DF-845C-0248A159427B}" type="presParOf" srcId="{F82BF004-258F-41CE-85B4-CC0E18436C88}" destId="{92462880-3DCE-4534-B0A6-945378E5AD49}" srcOrd="31" destOrd="0" presId="urn:microsoft.com/office/officeart/2005/8/layout/vList2"/>
    <dgm:cxn modelId="{EC46958F-5792-4B49-8964-3B6769A9BBE1}" type="presParOf" srcId="{F82BF004-258F-41CE-85B4-CC0E18436C88}" destId="{BD9B1035-6675-409D-A879-E3D710999426}" srcOrd="32" destOrd="0" presId="urn:microsoft.com/office/officeart/2005/8/layout/vList2"/>
  </dgm:cxnLst>
  <dgm:bg>
    <a:noFill/>
  </dgm:bg>
  <dgm:whole/>
  <dgm:extLst>
    <a:ext uri="http://schemas.microsoft.com/office/drawing/2008/diagram">
      <dsp:dataModelExt xmlns:dsp="http://schemas.microsoft.com/office/drawing/2008/diagram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8A39FDE2-D888-4CDF-BDE8-D0A6337053D8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ADFCC77-CB52-4FF7-A0D8-1330959C9E01}">
      <dgm:prSet phldrT="[Текст]" custT="1"/>
      <dgm:spPr>
        <a:solidFill>
          <a:schemeClr val="bg1">
            <a:lumMod val="95000"/>
          </a:schemeClr>
        </a:solidFill>
        <a:ln w="28575">
          <a:solidFill>
            <a:schemeClr val="tx1"/>
          </a:solidFill>
        </a:ln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1. Место учебного занятия в системе занятий данной темы</a:t>
          </a:r>
        </a:p>
      </dgm:t>
    </dgm:pt>
    <dgm:pt modelId="{63327E08-D100-41C8-8DE5-14BDD263A074}" type="parTrans" cxnId="{73577CE2-4BE2-48F6-8C3C-570F426F4F51}">
      <dgm:prSet/>
      <dgm:spPr/>
      <dgm:t>
        <a:bodyPr/>
        <a:lstStyle/>
        <a:p>
          <a:endParaRPr lang="ru-RU"/>
        </a:p>
      </dgm:t>
    </dgm:pt>
    <dgm:pt modelId="{DB7AF3CB-66BF-4A9D-81EE-CEE933B16F85}" type="sibTrans" cxnId="{73577CE2-4BE2-48F6-8C3C-570F426F4F51}">
      <dgm:prSet/>
      <dgm:spPr/>
      <dgm:t>
        <a:bodyPr/>
        <a:lstStyle/>
        <a:p>
          <a:endParaRPr lang="ru-RU"/>
        </a:p>
      </dgm:t>
    </dgm:pt>
    <dgm:pt modelId="{3964AB5B-3367-49B6-B3A7-4B9175E83A9A}">
      <dgm:prSet phldrT="[Текст]" custT="1"/>
      <dgm:spPr>
        <a:solidFill>
          <a:schemeClr val="bg1"/>
        </a:solidFill>
        <a:ln w="28575"/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2. Обоснование целей занятия и выполнение намеченного плана</a:t>
          </a:r>
        </a:p>
      </dgm:t>
    </dgm:pt>
    <dgm:pt modelId="{B1945C64-4A7E-4B53-9BD3-F5EC8D7BC311}" type="parTrans" cxnId="{75C957D3-BC3D-4D96-BF24-C8DD1C40D035}">
      <dgm:prSet/>
      <dgm:spPr/>
      <dgm:t>
        <a:bodyPr/>
        <a:lstStyle/>
        <a:p>
          <a:endParaRPr lang="ru-RU"/>
        </a:p>
      </dgm:t>
    </dgm:pt>
    <dgm:pt modelId="{6A3BBF77-85F4-47AE-A1FC-45579FE71DD0}" type="sibTrans" cxnId="{75C957D3-BC3D-4D96-BF24-C8DD1C40D035}">
      <dgm:prSet/>
      <dgm:spPr/>
      <dgm:t>
        <a:bodyPr/>
        <a:lstStyle/>
        <a:p>
          <a:endParaRPr lang="ru-RU"/>
        </a:p>
      </dgm:t>
    </dgm:pt>
    <dgm:pt modelId="{3926CFBF-302A-4221-A74D-CC349DD3C78D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3. Краткая характеристика учебной группы, индивидуальные особенности и их учет</a:t>
          </a:r>
        </a:p>
      </dgm:t>
    </dgm:pt>
    <dgm:pt modelId="{223C4C7D-D0FC-4007-9D1E-61D618F7B14E}" type="parTrans" cxnId="{5CE87388-913C-4488-9F09-29292F38F0EE}">
      <dgm:prSet/>
      <dgm:spPr/>
      <dgm:t>
        <a:bodyPr/>
        <a:lstStyle/>
        <a:p>
          <a:endParaRPr lang="ru-RU"/>
        </a:p>
      </dgm:t>
    </dgm:pt>
    <dgm:pt modelId="{68E917E9-20CA-4234-97B4-3DCDEACEBD69}" type="sibTrans" cxnId="{5CE87388-913C-4488-9F09-29292F38F0EE}">
      <dgm:prSet/>
      <dgm:spPr/>
      <dgm:t>
        <a:bodyPr/>
        <a:lstStyle/>
        <a:p>
          <a:endParaRPr lang="ru-RU"/>
        </a:p>
      </dgm:t>
    </dgm:pt>
    <dgm:pt modelId="{11B4A1B5-06AC-4E70-B65F-4EA2FDF4E087}">
      <dgm:prSet phldrT="[Текст]" custT="1"/>
      <dgm:spPr>
        <a:solidFill>
          <a:schemeClr val="bg1"/>
        </a:solidFill>
        <a:ln w="28575"/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4. Выбор структуры учебного занятия, ее обоснованность</a:t>
          </a:r>
        </a:p>
      </dgm:t>
    </dgm:pt>
    <dgm:pt modelId="{79233FBB-5756-4561-908E-1EF3735148E9}" type="parTrans" cxnId="{13CED6DC-58E4-4A5B-A3DC-E2766C580D82}">
      <dgm:prSet/>
      <dgm:spPr/>
      <dgm:t>
        <a:bodyPr/>
        <a:lstStyle/>
        <a:p>
          <a:endParaRPr lang="ru-RU"/>
        </a:p>
      </dgm:t>
    </dgm:pt>
    <dgm:pt modelId="{7ED4E658-B25A-4912-857B-290C9E014AF8}" type="sibTrans" cxnId="{13CED6DC-58E4-4A5B-A3DC-E2766C580D82}">
      <dgm:prSet/>
      <dgm:spPr/>
      <dgm:t>
        <a:bodyPr/>
        <a:lstStyle/>
        <a:p>
          <a:endParaRPr lang="ru-RU"/>
        </a:p>
      </dgm:t>
    </dgm:pt>
    <dgm:pt modelId="{FA8342E7-E97D-4C12-A6C9-02F4861C0368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5. Мотивировка отбора учебного материала для занятия, оценка содержания каждого этапа занятия</a:t>
          </a:r>
        </a:p>
      </dgm:t>
    </dgm:pt>
    <dgm:pt modelId="{2491D8DF-06CB-46BA-80A8-6A3B5E79530E}" type="parTrans" cxnId="{2896DC59-7EF1-4E19-B485-95EFC6DB389E}">
      <dgm:prSet/>
      <dgm:spPr/>
      <dgm:t>
        <a:bodyPr/>
        <a:lstStyle/>
        <a:p>
          <a:endParaRPr lang="ru-RU"/>
        </a:p>
      </dgm:t>
    </dgm:pt>
    <dgm:pt modelId="{4A675C65-7D1A-46FE-9272-11D2CBFF4C3A}" type="sibTrans" cxnId="{2896DC59-7EF1-4E19-B485-95EFC6DB389E}">
      <dgm:prSet/>
      <dgm:spPr/>
      <dgm:t>
        <a:bodyPr/>
        <a:lstStyle/>
        <a:p>
          <a:endParaRPr lang="ru-RU"/>
        </a:p>
      </dgm:t>
    </dgm:pt>
    <dgm:pt modelId="{C962C785-7B0C-4358-BF52-1BA28B5E9037}">
      <dgm:prSet phldrT="[Текст]" custT="1"/>
      <dgm:spPr>
        <a:solidFill>
          <a:schemeClr val="bg1"/>
        </a:solidFill>
        <a:ln w="28575"/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6. Оценка оптимальности выбранных форм и методов, оценка их соответствия целям учебного занятия и содержанию, выполнению задач, удовлетворенность преподавателя занятием, меры по устранению недостатков</a:t>
          </a:r>
        </a:p>
      </dgm:t>
    </dgm:pt>
    <dgm:pt modelId="{F8770909-339B-4160-9D04-F02CAB10A13A}" type="parTrans" cxnId="{46CD80D8-83D6-46F0-8549-8D080D84166E}">
      <dgm:prSet/>
      <dgm:spPr/>
      <dgm:t>
        <a:bodyPr/>
        <a:lstStyle/>
        <a:p>
          <a:endParaRPr lang="ru-RU"/>
        </a:p>
      </dgm:t>
    </dgm:pt>
    <dgm:pt modelId="{D9728D80-BFC4-40C7-A578-646F14E21A71}" type="sibTrans" cxnId="{46CD80D8-83D6-46F0-8549-8D080D84166E}">
      <dgm:prSet/>
      <dgm:spPr/>
      <dgm:t>
        <a:bodyPr/>
        <a:lstStyle/>
        <a:p>
          <a:endParaRPr lang="ru-RU"/>
        </a:p>
      </dgm:t>
    </dgm:pt>
    <dgm:pt modelId="{6AE521E2-0740-4078-A867-D1C4AC093384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7. Атмосфера учебного занятия, характер взаимодействия преподавателя и студентов</a:t>
          </a:r>
        </a:p>
      </dgm:t>
    </dgm:pt>
    <dgm:pt modelId="{67BA4579-C960-4668-B724-B6E870D68C1F}" type="parTrans" cxnId="{A30CC1CE-1C20-451B-AD0B-13D4D4C8E89E}">
      <dgm:prSet/>
      <dgm:spPr/>
      <dgm:t>
        <a:bodyPr/>
        <a:lstStyle/>
        <a:p>
          <a:endParaRPr lang="ru-RU"/>
        </a:p>
      </dgm:t>
    </dgm:pt>
    <dgm:pt modelId="{BC450C0D-E881-470B-BB39-DCC10789E912}" type="sibTrans" cxnId="{A30CC1CE-1C20-451B-AD0B-13D4D4C8E89E}">
      <dgm:prSet/>
      <dgm:spPr/>
      <dgm:t>
        <a:bodyPr/>
        <a:lstStyle/>
        <a:p>
          <a:endParaRPr lang="ru-RU"/>
        </a:p>
      </dgm:t>
    </dgm:pt>
    <dgm:pt modelId="{AFDC8688-899A-40DE-9332-9B65E46EF363}">
      <dgm:prSet phldrT="[Текст]" custT="1"/>
      <dgm:spPr>
        <a:solidFill>
          <a:schemeClr val="bg1"/>
        </a:solidFill>
        <a:ln w="28575"/>
      </dgm:spPr>
      <dgm:t>
        <a:bodyPr/>
        <a:lstStyle/>
        <a:p>
          <a:r>
            <a: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8. Оценка и обоснование достигнутых на учебном занятии результатов</a:t>
          </a:r>
        </a:p>
      </dgm:t>
    </dgm:pt>
    <dgm:pt modelId="{45E59EDC-383A-4362-8C59-DE20F66E91B3}" type="parTrans" cxnId="{6B7C1FBF-C543-456A-A9A1-B94ECB047DB8}">
      <dgm:prSet/>
      <dgm:spPr/>
      <dgm:t>
        <a:bodyPr/>
        <a:lstStyle/>
        <a:p>
          <a:endParaRPr lang="ru-RU"/>
        </a:p>
      </dgm:t>
    </dgm:pt>
    <dgm:pt modelId="{4D52DE95-A8B2-4316-8E53-572D0415531E}" type="sibTrans" cxnId="{6B7C1FBF-C543-456A-A9A1-B94ECB047DB8}">
      <dgm:prSet/>
      <dgm:spPr/>
      <dgm:t>
        <a:bodyPr/>
        <a:lstStyle/>
        <a:p>
          <a:endParaRPr lang="ru-RU"/>
        </a:p>
      </dgm:t>
    </dgm:pt>
    <dgm:pt modelId="{3F81FFFA-6734-4D45-B07E-599739BC2FDE}" type="pres">
      <dgm:prSet presAssocID="{8A39FDE2-D888-4CDF-BDE8-D0A6337053D8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70D4C21-2DFB-4027-BD2A-E51EE333C104}" type="pres">
      <dgm:prSet presAssocID="{1ADFCC77-CB52-4FF7-A0D8-1330959C9E01}" presName="parentText" presStyleLbl="node1" presStyleIdx="0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339B4A-9590-4B4C-B2E5-BEBB4D4045CC}" type="pres">
      <dgm:prSet presAssocID="{DB7AF3CB-66BF-4A9D-81EE-CEE933B16F85}" presName="spacer" presStyleCnt="0"/>
      <dgm:spPr/>
    </dgm:pt>
    <dgm:pt modelId="{ED7872EF-8C5B-4CD0-9646-1E4FB76EA1EA}" type="pres">
      <dgm:prSet presAssocID="{3964AB5B-3367-49B6-B3A7-4B9175E83A9A}" presName="parentText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F424BC4-CDC1-443F-A248-8BDF18BA89BD}" type="pres">
      <dgm:prSet presAssocID="{6A3BBF77-85F4-47AE-A1FC-45579FE71DD0}" presName="spacer" presStyleCnt="0"/>
      <dgm:spPr/>
    </dgm:pt>
    <dgm:pt modelId="{6B1B4707-FA91-43AE-BDB6-ECDE51ED8E7B}" type="pres">
      <dgm:prSet presAssocID="{3926CFBF-302A-4221-A74D-CC349DD3C78D}" presName="parentText" presStyleLbl="node1" presStyleIdx="2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C0F4338-35A1-437A-B7BB-A4090CE67A3F}" type="pres">
      <dgm:prSet presAssocID="{68E917E9-20CA-4234-97B4-3DCDEACEBD69}" presName="spacer" presStyleCnt="0"/>
      <dgm:spPr/>
    </dgm:pt>
    <dgm:pt modelId="{64A028C1-051A-466B-92AA-F7427B8F33F7}" type="pres">
      <dgm:prSet presAssocID="{11B4A1B5-06AC-4E70-B65F-4EA2FDF4E087}" presName="parentText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E5085C-E36F-4F0A-BE80-1C2276FFBFA7}" type="pres">
      <dgm:prSet presAssocID="{7ED4E658-B25A-4912-857B-290C9E014AF8}" presName="spacer" presStyleCnt="0"/>
      <dgm:spPr/>
    </dgm:pt>
    <dgm:pt modelId="{EDED27C3-ADC7-446B-A2D0-34623732769F}" type="pres">
      <dgm:prSet presAssocID="{FA8342E7-E97D-4C12-A6C9-02F4861C0368}" presName="parentText" presStyleLbl="node1" presStyleIdx="4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E067FC1-6F77-4038-94CF-A16BC785CFB7}" type="pres">
      <dgm:prSet presAssocID="{4A675C65-7D1A-46FE-9272-11D2CBFF4C3A}" presName="spacer" presStyleCnt="0"/>
      <dgm:spPr/>
    </dgm:pt>
    <dgm:pt modelId="{F56911E2-052D-4F35-9773-B1C5768F2B3D}" type="pres">
      <dgm:prSet presAssocID="{C962C785-7B0C-4358-BF52-1BA28B5E9037}" presName="parentText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31D8C77-F152-480A-95FA-3961720BF9D6}" type="pres">
      <dgm:prSet presAssocID="{D9728D80-BFC4-40C7-A578-646F14E21A71}" presName="spacer" presStyleCnt="0"/>
      <dgm:spPr/>
    </dgm:pt>
    <dgm:pt modelId="{69D22E63-B3CB-452B-B589-6C41C740D3A4}" type="pres">
      <dgm:prSet presAssocID="{6AE521E2-0740-4078-A867-D1C4AC093384}" presName="parentText" presStyleLbl="node1" presStyleIdx="6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D8DDA35-199F-4DFD-98B5-5357BBCA6F5E}" type="pres">
      <dgm:prSet presAssocID="{BC450C0D-E881-470B-BB39-DCC10789E912}" presName="spacer" presStyleCnt="0"/>
      <dgm:spPr/>
    </dgm:pt>
    <dgm:pt modelId="{CB8D3C94-9CA5-4165-A955-BCD771DA67B1}" type="pres">
      <dgm:prSet presAssocID="{AFDC8688-899A-40DE-9332-9B65E46EF363}" presName="parentText" presStyleLbl="node1" presStyleIdx="7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6CD80D8-83D6-46F0-8549-8D080D84166E}" srcId="{8A39FDE2-D888-4CDF-BDE8-D0A6337053D8}" destId="{C962C785-7B0C-4358-BF52-1BA28B5E9037}" srcOrd="5" destOrd="0" parTransId="{F8770909-339B-4160-9D04-F02CAB10A13A}" sibTransId="{D9728D80-BFC4-40C7-A578-646F14E21A71}"/>
    <dgm:cxn modelId="{73577CE2-4BE2-48F6-8C3C-570F426F4F51}" srcId="{8A39FDE2-D888-4CDF-BDE8-D0A6337053D8}" destId="{1ADFCC77-CB52-4FF7-A0D8-1330959C9E01}" srcOrd="0" destOrd="0" parTransId="{63327E08-D100-41C8-8DE5-14BDD263A074}" sibTransId="{DB7AF3CB-66BF-4A9D-81EE-CEE933B16F85}"/>
    <dgm:cxn modelId="{5CE87388-913C-4488-9F09-29292F38F0EE}" srcId="{8A39FDE2-D888-4CDF-BDE8-D0A6337053D8}" destId="{3926CFBF-302A-4221-A74D-CC349DD3C78D}" srcOrd="2" destOrd="0" parTransId="{223C4C7D-D0FC-4007-9D1E-61D618F7B14E}" sibTransId="{68E917E9-20CA-4234-97B4-3DCDEACEBD69}"/>
    <dgm:cxn modelId="{6FC00005-D692-4AA8-898A-58E016943DED}" type="presOf" srcId="{FA8342E7-E97D-4C12-A6C9-02F4861C0368}" destId="{EDED27C3-ADC7-446B-A2D0-34623732769F}" srcOrd="0" destOrd="0" presId="urn:microsoft.com/office/officeart/2005/8/layout/vList2"/>
    <dgm:cxn modelId="{2896DC59-7EF1-4E19-B485-95EFC6DB389E}" srcId="{8A39FDE2-D888-4CDF-BDE8-D0A6337053D8}" destId="{FA8342E7-E97D-4C12-A6C9-02F4861C0368}" srcOrd="4" destOrd="0" parTransId="{2491D8DF-06CB-46BA-80A8-6A3B5E79530E}" sibTransId="{4A675C65-7D1A-46FE-9272-11D2CBFF4C3A}"/>
    <dgm:cxn modelId="{2159BBAA-B9A5-4725-9064-553E53881947}" type="presOf" srcId="{11B4A1B5-06AC-4E70-B65F-4EA2FDF4E087}" destId="{64A028C1-051A-466B-92AA-F7427B8F33F7}" srcOrd="0" destOrd="0" presId="urn:microsoft.com/office/officeart/2005/8/layout/vList2"/>
    <dgm:cxn modelId="{986055CC-235B-4749-A1D5-5CB25950FF4C}" type="presOf" srcId="{1ADFCC77-CB52-4FF7-A0D8-1330959C9E01}" destId="{A70D4C21-2DFB-4027-BD2A-E51EE333C104}" srcOrd="0" destOrd="0" presId="urn:microsoft.com/office/officeart/2005/8/layout/vList2"/>
    <dgm:cxn modelId="{EFBEE629-19E2-4AD7-87FF-0B5896533121}" type="presOf" srcId="{AFDC8688-899A-40DE-9332-9B65E46EF363}" destId="{CB8D3C94-9CA5-4165-A955-BCD771DA67B1}" srcOrd="0" destOrd="0" presId="urn:microsoft.com/office/officeart/2005/8/layout/vList2"/>
    <dgm:cxn modelId="{12BAE68F-2230-442C-B5C6-5207AF02064F}" type="presOf" srcId="{3964AB5B-3367-49B6-B3A7-4B9175E83A9A}" destId="{ED7872EF-8C5B-4CD0-9646-1E4FB76EA1EA}" srcOrd="0" destOrd="0" presId="urn:microsoft.com/office/officeart/2005/8/layout/vList2"/>
    <dgm:cxn modelId="{A30CC1CE-1C20-451B-AD0B-13D4D4C8E89E}" srcId="{8A39FDE2-D888-4CDF-BDE8-D0A6337053D8}" destId="{6AE521E2-0740-4078-A867-D1C4AC093384}" srcOrd="6" destOrd="0" parTransId="{67BA4579-C960-4668-B724-B6E870D68C1F}" sibTransId="{BC450C0D-E881-470B-BB39-DCC10789E912}"/>
    <dgm:cxn modelId="{6B7C1FBF-C543-456A-A9A1-B94ECB047DB8}" srcId="{8A39FDE2-D888-4CDF-BDE8-D0A6337053D8}" destId="{AFDC8688-899A-40DE-9332-9B65E46EF363}" srcOrd="7" destOrd="0" parTransId="{45E59EDC-383A-4362-8C59-DE20F66E91B3}" sibTransId="{4D52DE95-A8B2-4316-8E53-572D0415531E}"/>
    <dgm:cxn modelId="{8E8D7569-1BB9-4631-8308-B0D1241BA48F}" type="presOf" srcId="{8A39FDE2-D888-4CDF-BDE8-D0A6337053D8}" destId="{3F81FFFA-6734-4D45-B07E-599739BC2FDE}" srcOrd="0" destOrd="0" presId="urn:microsoft.com/office/officeart/2005/8/layout/vList2"/>
    <dgm:cxn modelId="{75C957D3-BC3D-4D96-BF24-C8DD1C40D035}" srcId="{8A39FDE2-D888-4CDF-BDE8-D0A6337053D8}" destId="{3964AB5B-3367-49B6-B3A7-4B9175E83A9A}" srcOrd="1" destOrd="0" parTransId="{B1945C64-4A7E-4B53-9BD3-F5EC8D7BC311}" sibTransId="{6A3BBF77-85F4-47AE-A1FC-45579FE71DD0}"/>
    <dgm:cxn modelId="{13CED6DC-58E4-4A5B-A3DC-E2766C580D82}" srcId="{8A39FDE2-D888-4CDF-BDE8-D0A6337053D8}" destId="{11B4A1B5-06AC-4E70-B65F-4EA2FDF4E087}" srcOrd="3" destOrd="0" parTransId="{79233FBB-5756-4561-908E-1EF3735148E9}" sibTransId="{7ED4E658-B25A-4912-857B-290C9E014AF8}"/>
    <dgm:cxn modelId="{1AA7E87D-3D58-4A9B-B84F-6389ECEB417B}" type="presOf" srcId="{C962C785-7B0C-4358-BF52-1BA28B5E9037}" destId="{F56911E2-052D-4F35-9773-B1C5768F2B3D}" srcOrd="0" destOrd="0" presId="urn:microsoft.com/office/officeart/2005/8/layout/vList2"/>
    <dgm:cxn modelId="{308DE60F-89F0-4CA2-AE91-3F8125CC5B96}" type="presOf" srcId="{6AE521E2-0740-4078-A867-D1C4AC093384}" destId="{69D22E63-B3CB-452B-B589-6C41C740D3A4}" srcOrd="0" destOrd="0" presId="urn:microsoft.com/office/officeart/2005/8/layout/vList2"/>
    <dgm:cxn modelId="{B10B52C6-C4D9-4E9B-8BC6-2108AFA9E90F}" type="presOf" srcId="{3926CFBF-302A-4221-A74D-CC349DD3C78D}" destId="{6B1B4707-FA91-43AE-BDB6-ECDE51ED8E7B}" srcOrd="0" destOrd="0" presId="urn:microsoft.com/office/officeart/2005/8/layout/vList2"/>
    <dgm:cxn modelId="{A23E6D41-7FA5-447C-93C2-F3A267CBB47D}" type="presParOf" srcId="{3F81FFFA-6734-4D45-B07E-599739BC2FDE}" destId="{A70D4C21-2DFB-4027-BD2A-E51EE333C104}" srcOrd="0" destOrd="0" presId="urn:microsoft.com/office/officeart/2005/8/layout/vList2"/>
    <dgm:cxn modelId="{683BCB97-CE8E-408F-B35B-A5B69F5D1136}" type="presParOf" srcId="{3F81FFFA-6734-4D45-B07E-599739BC2FDE}" destId="{4E339B4A-9590-4B4C-B2E5-BEBB4D4045CC}" srcOrd="1" destOrd="0" presId="urn:microsoft.com/office/officeart/2005/8/layout/vList2"/>
    <dgm:cxn modelId="{89CA35A9-4D8A-46A8-8D33-9D02DD6B5C44}" type="presParOf" srcId="{3F81FFFA-6734-4D45-B07E-599739BC2FDE}" destId="{ED7872EF-8C5B-4CD0-9646-1E4FB76EA1EA}" srcOrd="2" destOrd="0" presId="urn:microsoft.com/office/officeart/2005/8/layout/vList2"/>
    <dgm:cxn modelId="{EDDB6C5D-2A65-4F74-835B-55DD66147C23}" type="presParOf" srcId="{3F81FFFA-6734-4D45-B07E-599739BC2FDE}" destId="{7F424BC4-CDC1-443F-A248-8BDF18BA89BD}" srcOrd="3" destOrd="0" presId="urn:microsoft.com/office/officeart/2005/8/layout/vList2"/>
    <dgm:cxn modelId="{052FC6E8-7ED4-4E38-AC09-E4E52EA5B225}" type="presParOf" srcId="{3F81FFFA-6734-4D45-B07E-599739BC2FDE}" destId="{6B1B4707-FA91-43AE-BDB6-ECDE51ED8E7B}" srcOrd="4" destOrd="0" presId="urn:microsoft.com/office/officeart/2005/8/layout/vList2"/>
    <dgm:cxn modelId="{DFD49B26-00D5-4F11-9BFE-79F75AA3B0C7}" type="presParOf" srcId="{3F81FFFA-6734-4D45-B07E-599739BC2FDE}" destId="{CC0F4338-35A1-437A-B7BB-A4090CE67A3F}" srcOrd="5" destOrd="0" presId="urn:microsoft.com/office/officeart/2005/8/layout/vList2"/>
    <dgm:cxn modelId="{4CE6470D-28D4-42D9-931C-AB15B5301CB5}" type="presParOf" srcId="{3F81FFFA-6734-4D45-B07E-599739BC2FDE}" destId="{64A028C1-051A-466B-92AA-F7427B8F33F7}" srcOrd="6" destOrd="0" presId="urn:microsoft.com/office/officeart/2005/8/layout/vList2"/>
    <dgm:cxn modelId="{1774E45F-0EC9-4816-B33B-0E5E0D48F01D}" type="presParOf" srcId="{3F81FFFA-6734-4D45-B07E-599739BC2FDE}" destId="{63E5085C-E36F-4F0A-BE80-1C2276FFBFA7}" srcOrd="7" destOrd="0" presId="urn:microsoft.com/office/officeart/2005/8/layout/vList2"/>
    <dgm:cxn modelId="{59CD753F-A84A-4B69-843D-1E9C9AD9CEFC}" type="presParOf" srcId="{3F81FFFA-6734-4D45-B07E-599739BC2FDE}" destId="{EDED27C3-ADC7-446B-A2D0-34623732769F}" srcOrd="8" destOrd="0" presId="urn:microsoft.com/office/officeart/2005/8/layout/vList2"/>
    <dgm:cxn modelId="{F66FA8B9-7803-4D4D-953C-FDF2A51B011B}" type="presParOf" srcId="{3F81FFFA-6734-4D45-B07E-599739BC2FDE}" destId="{6E067FC1-6F77-4038-94CF-A16BC785CFB7}" srcOrd="9" destOrd="0" presId="urn:microsoft.com/office/officeart/2005/8/layout/vList2"/>
    <dgm:cxn modelId="{146B481E-EE28-4417-BBA9-608FEC40B3DA}" type="presParOf" srcId="{3F81FFFA-6734-4D45-B07E-599739BC2FDE}" destId="{F56911E2-052D-4F35-9773-B1C5768F2B3D}" srcOrd="10" destOrd="0" presId="urn:microsoft.com/office/officeart/2005/8/layout/vList2"/>
    <dgm:cxn modelId="{35AA7B87-4DD4-46B4-88BC-9D11044904DC}" type="presParOf" srcId="{3F81FFFA-6734-4D45-B07E-599739BC2FDE}" destId="{D31D8C77-F152-480A-95FA-3961720BF9D6}" srcOrd="11" destOrd="0" presId="urn:microsoft.com/office/officeart/2005/8/layout/vList2"/>
    <dgm:cxn modelId="{0C641E5E-A95E-45D7-92EF-2E1E4BD1C683}" type="presParOf" srcId="{3F81FFFA-6734-4D45-B07E-599739BC2FDE}" destId="{69D22E63-B3CB-452B-B589-6C41C740D3A4}" srcOrd="12" destOrd="0" presId="urn:microsoft.com/office/officeart/2005/8/layout/vList2"/>
    <dgm:cxn modelId="{8B0419EC-DA44-4356-A72D-24F7298724BE}" type="presParOf" srcId="{3F81FFFA-6734-4D45-B07E-599739BC2FDE}" destId="{BD8DDA35-199F-4DFD-98B5-5357BBCA6F5E}" srcOrd="13" destOrd="0" presId="urn:microsoft.com/office/officeart/2005/8/layout/vList2"/>
    <dgm:cxn modelId="{580829AC-E3C3-45B1-8812-5DE54FC3B928}" type="presParOf" srcId="{3F81FFFA-6734-4D45-B07E-599739BC2FDE}" destId="{CB8D3C94-9CA5-4165-A955-BCD771DA67B1}" srcOrd="14" destOrd="0" presId="urn:microsoft.com/office/officeart/2005/8/layout/vList2"/>
  </dgm:cxnLst>
  <dgm:bg>
    <a:solidFill>
      <a:sysClr val="windowText" lastClr="000000"/>
    </a:solidFill>
  </dgm:bg>
  <dgm:whole>
    <a:ln w="28575"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4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8A39FDE2-D888-4CDF-BDE8-D0A6337053D8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</dgm:pt>
    <dgm:pt modelId="{1ADFCC77-CB52-4FF7-A0D8-1330959C9E01}">
      <dgm:prSet phldrT="[Текст]" custT="1"/>
      <dgm:spPr>
        <a:solidFill>
          <a:schemeClr val="bg1">
            <a:lumMod val="95000"/>
          </a:schemeClr>
        </a:solidFill>
        <a:ln w="28575">
          <a:solidFill>
            <a:schemeClr val="tx1"/>
          </a:solidFill>
        </a:ln>
      </dgm:spPr>
      <dgm:t>
        <a:bodyPr/>
        <a:lstStyle/>
        <a:p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1. Целеполагание: цель формулирует сам преподаватель или совместно с обучающимися</a:t>
          </a:r>
        </a:p>
      </dgm:t>
    </dgm:pt>
    <dgm:pt modelId="{63327E08-D100-41C8-8DE5-14BDD263A074}" type="parTrans" cxnId="{73577CE2-4BE2-48F6-8C3C-570F426F4F51}">
      <dgm:prSet/>
      <dgm:spPr/>
      <dgm:t>
        <a:bodyPr/>
        <a:lstStyle/>
        <a:p>
          <a:endParaRPr lang="ru-RU"/>
        </a:p>
      </dgm:t>
    </dgm:pt>
    <dgm:pt modelId="{DB7AF3CB-66BF-4A9D-81EE-CEE933B16F85}" type="sibTrans" cxnId="{73577CE2-4BE2-48F6-8C3C-570F426F4F51}">
      <dgm:prSet/>
      <dgm:spPr/>
      <dgm:t>
        <a:bodyPr/>
        <a:lstStyle/>
        <a:p>
          <a:endParaRPr lang="ru-RU"/>
        </a:p>
      </dgm:t>
    </dgm:pt>
    <dgm:pt modelId="{3964AB5B-3367-49B6-B3A7-4B9175E83A9A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2. Содержание учебного занятия (имеется ли межпредметная интеграция содержания, прослеживается ли связь с жизнью, с практической деятельностью)</a:t>
          </a:r>
        </a:p>
      </dgm:t>
    </dgm:pt>
    <dgm:pt modelId="{B1945C64-4A7E-4B53-9BD3-F5EC8D7BC311}" type="parTrans" cxnId="{75C957D3-BC3D-4D96-BF24-C8DD1C40D035}">
      <dgm:prSet/>
      <dgm:spPr/>
      <dgm:t>
        <a:bodyPr/>
        <a:lstStyle/>
        <a:p>
          <a:endParaRPr lang="ru-RU"/>
        </a:p>
      </dgm:t>
    </dgm:pt>
    <dgm:pt modelId="{6A3BBF77-85F4-47AE-A1FC-45579FE71DD0}" type="sibTrans" cxnId="{75C957D3-BC3D-4D96-BF24-C8DD1C40D035}">
      <dgm:prSet/>
      <dgm:spPr/>
      <dgm:t>
        <a:bodyPr/>
        <a:lstStyle/>
        <a:p>
          <a:endParaRPr lang="ru-RU"/>
        </a:p>
      </dgm:t>
    </dgm:pt>
    <dgm:pt modelId="{3926CFBF-302A-4221-A74D-CC349DD3C78D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3. Формы организации деятельности обучающихся на учебное занятие (фронтальные, групповые, парные, индивидуальные)</a:t>
          </a:r>
        </a:p>
      </dgm:t>
    </dgm:pt>
    <dgm:pt modelId="{223C4C7D-D0FC-4007-9D1E-61D618F7B14E}" type="parTrans" cxnId="{5CE87388-913C-4488-9F09-29292F38F0EE}">
      <dgm:prSet/>
      <dgm:spPr/>
      <dgm:t>
        <a:bodyPr/>
        <a:lstStyle/>
        <a:p>
          <a:endParaRPr lang="ru-RU"/>
        </a:p>
      </dgm:t>
    </dgm:pt>
    <dgm:pt modelId="{68E917E9-20CA-4234-97B4-3DCDEACEBD69}" type="sibTrans" cxnId="{5CE87388-913C-4488-9F09-29292F38F0EE}">
      <dgm:prSet/>
      <dgm:spPr/>
      <dgm:t>
        <a:bodyPr/>
        <a:lstStyle/>
        <a:p>
          <a:endParaRPr lang="ru-RU"/>
        </a:p>
      </dgm:t>
    </dgm:pt>
    <dgm:pt modelId="{11B4A1B5-06AC-4E70-B65F-4EA2FDF4E087}">
      <dgm:prSet phldrT="[Текст]" custT="1"/>
      <dgm:spPr>
        <a:solidFill>
          <a:schemeClr val="bg1"/>
        </a:solidFill>
        <a:ln w="28575"/>
      </dgm:spPr>
      <dgm:t>
        <a:bodyPr/>
        <a:lstStyle/>
        <a:p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4. Использование методов, приемов (неактивные, активные, интерактивные, выбор соответствует целям занятия, используются методы и приемы включения обучающихся как субъектов деятельности на некоторых или на всех этапах занятия)</a:t>
          </a:r>
        </a:p>
      </dgm:t>
    </dgm:pt>
    <dgm:pt modelId="{79233FBB-5756-4561-908E-1EF3735148E9}" type="parTrans" cxnId="{13CED6DC-58E4-4A5B-A3DC-E2766C580D82}">
      <dgm:prSet/>
      <dgm:spPr/>
      <dgm:t>
        <a:bodyPr/>
        <a:lstStyle/>
        <a:p>
          <a:endParaRPr lang="ru-RU"/>
        </a:p>
      </dgm:t>
    </dgm:pt>
    <dgm:pt modelId="{7ED4E658-B25A-4912-857B-290C9E014AF8}" type="sibTrans" cxnId="{13CED6DC-58E4-4A5B-A3DC-E2766C580D82}">
      <dgm:prSet/>
      <dgm:spPr/>
      <dgm:t>
        <a:bodyPr/>
        <a:lstStyle/>
        <a:p>
          <a:endParaRPr lang="ru-RU"/>
        </a:p>
      </dgm:t>
    </dgm:pt>
    <dgm:pt modelId="{FA8342E7-E97D-4C12-A6C9-02F4861C0368}">
      <dgm:prSet phldrT="[Текст]" custT="1"/>
      <dgm:spPr>
        <a:solidFill>
          <a:schemeClr val="bg1">
            <a:lumMod val="95000"/>
          </a:schemeClr>
        </a:solidFill>
        <a:ln w="28575"/>
      </dgm:spPr>
      <dgm:t>
        <a:bodyPr/>
        <a:lstStyle/>
        <a:p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5. Рефлексивность (отсутствует, эмоциональная рефлексия, анализ и оценка содержания и способов деятельности, оценка результатов)</a:t>
          </a:r>
        </a:p>
      </dgm:t>
    </dgm:pt>
    <dgm:pt modelId="{2491D8DF-06CB-46BA-80A8-6A3B5E79530E}" type="parTrans" cxnId="{2896DC59-7EF1-4E19-B485-95EFC6DB389E}">
      <dgm:prSet/>
      <dgm:spPr/>
      <dgm:t>
        <a:bodyPr/>
        <a:lstStyle/>
        <a:p>
          <a:endParaRPr lang="ru-RU"/>
        </a:p>
      </dgm:t>
    </dgm:pt>
    <dgm:pt modelId="{4A675C65-7D1A-46FE-9272-11D2CBFF4C3A}" type="sibTrans" cxnId="{2896DC59-7EF1-4E19-B485-95EFC6DB389E}">
      <dgm:prSet/>
      <dgm:spPr/>
      <dgm:t>
        <a:bodyPr/>
        <a:lstStyle/>
        <a:p>
          <a:endParaRPr lang="ru-RU"/>
        </a:p>
      </dgm:t>
    </dgm:pt>
    <dgm:pt modelId="{C962C785-7B0C-4358-BF52-1BA28B5E9037}">
      <dgm:prSet phldrT="[Текст]" custT="1"/>
      <dgm:spPr>
        <a:solidFill>
          <a:schemeClr val="bg1"/>
        </a:solidFill>
        <a:ln w="28575"/>
      </dgm:spPr>
      <dgm:t>
        <a:bodyPr/>
        <a:lstStyle/>
        <a:p>
          <a:r>
            <a:rPr lang="ru-RU" sz="1000" i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6. Результативность занятия (сформированы компоненты профессиональных компетенций (какие); сформированы компоненты общих компетенций (указать какие); наличие продукта, отчета о процессе деятельности)</a:t>
          </a:r>
        </a:p>
      </dgm:t>
    </dgm:pt>
    <dgm:pt modelId="{F8770909-339B-4160-9D04-F02CAB10A13A}" type="parTrans" cxnId="{46CD80D8-83D6-46F0-8549-8D080D84166E}">
      <dgm:prSet/>
      <dgm:spPr/>
      <dgm:t>
        <a:bodyPr/>
        <a:lstStyle/>
        <a:p>
          <a:endParaRPr lang="ru-RU"/>
        </a:p>
      </dgm:t>
    </dgm:pt>
    <dgm:pt modelId="{D9728D80-BFC4-40C7-A578-646F14E21A71}" type="sibTrans" cxnId="{46CD80D8-83D6-46F0-8549-8D080D84166E}">
      <dgm:prSet/>
      <dgm:spPr/>
      <dgm:t>
        <a:bodyPr/>
        <a:lstStyle/>
        <a:p>
          <a:endParaRPr lang="ru-RU"/>
        </a:p>
      </dgm:t>
    </dgm:pt>
    <dgm:pt modelId="{3F81FFFA-6734-4D45-B07E-599739BC2FDE}" type="pres">
      <dgm:prSet presAssocID="{8A39FDE2-D888-4CDF-BDE8-D0A6337053D8}" presName="linear" presStyleCnt="0">
        <dgm:presLayoutVars>
          <dgm:animLvl val="lvl"/>
          <dgm:resizeHandles val="exact"/>
        </dgm:presLayoutVars>
      </dgm:prSet>
      <dgm:spPr/>
    </dgm:pt>
    <dgm:pt modelId="{A70D4C21-2DFB-4027-BD2A-E51EE333C104}" type="pres">
      <dgm:prSet presAssocID="{1ADFCC77-CB52-4FF7-A0D8-1330959C9E01}" presName="parentText" presStyleLbl="node1" presStyleIdx="0" presStyleCnt="6" custScaleY="60096" custLinFactNeighborY="3481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339B4A-9590-4B4C-B2E5-BEBB4D4045CC}" type="pres">
      <dgm:prSet presAssocID="{DB7AF3CB-66BF-4A9D-81EE-CEE933B16F85}" presName="spacer" presStyleCnt="0"/>
      <dgm:spPr/>
    </dgm:pt>
    <dgm:pt modelId="{ED7872EF-8C5B-4CD0-9646-1E4FB76EA1EA}" type="pres">
      <dgm:prSet presAssocID="{3964AB5B-3367-49B6-B3A7-4B9175E83A9A}" presName="parentText" presStyleLbl="node1" presStyleIdx="1" presStyleCnt="6" custScaleY="5827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F424BC4-CDC1-443F-A248-8BDF18BA89BD}" type="pres">
      <dgm:prSet presAssocID="{6A3BBF77-85F4-47AE-A1FC-45579FE71DD0}" presName="spacer" presStyleCnt="0"/>
      <dgm:spPr/>
    </dgm:pt>
    <dgm:pt modelId="{6B1B4707-FA91-43AE-BDB6-ECDE51ED8E7B}" type="pres">
      <dgm:prSet presAssocID="{3926CFBF-302A-4221-A74D-CC349DD3C78D}" presName="parentText" presStyleLbl="node1" presStyleIdx="2" presStyleCnt="6" custScaleY="5494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C0F4338-35A1-437A-B7BB-A4090CE67A3F}" type="pres">
      <dgm:prSet presAssocID="{68E917E9-20CA-4234-97B4-3DCDEACEBD69}" presName="spacer" presStyleCnt="0"/>
      <dgm:spPr/>
    </dgm:pt>
    <dgm:pt modelId="{64A028C1-051A-466B-92AA-F7427B8F33F7}" type="pres">
      <dgm:prSet presAssocID="{11B4A1B5-06AC-4E70-B65F-4EA2FDF4E087}" presName="parentText" presStyleLbl="node1" presStyleIdx="3" presStyleCnt="6" custScaleY="5341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E5085C-E36F-4F0A-BE80-1C2276FFBFA7}" type="pres">
      <dgm:prSet presAssocID="{7ED4E658-B25A-4912-857B-290C9E014AF8}" presName="spacer" presStyleCnt="0"/>
      <dgm:spPr/>
    </dgm:pt>
    <dgm:pt modelId="{EDED27C3-ADC7-446B-A2D0-34623732769F}" type="pres">
      <dgm:prSet presAssocID="{FA8342E7-E97D-4C12-A6C9-02F4861C0368}" presName="parentText" presStyleLbl="node1" presStyleIdx="4" presStyleCnt="6" custScaleY="53419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E067FC1-6F77-4038-94CF-A16BC785CFB7}" type="pres">
      <dgm:prSet presAssocID="{4A675C65-7D1A-46FE-9272-11D2CBFF4C3A}" presName="spacer" presStyleCnt="0"/>
      <dgm:spPr/>
    </dgm:pt>
    <dgm:pt modelId="{F56911E2-052D-4F35-9773-B1C5768F2B3D}" type="pres">
      <dgm:prSet presAssocID="{C962C785-7B0C-4358-BF52-1BA28B5E9037}" presName="parentText" presStyleLbl="node1" presStyleIdx="5" presStyleCnt="6" custScaleY="51975" custLinFactNeighborX="276" custLinFactNeighborY="-4351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6CD80D8-83D6-46F0-8549-8D080D84166E}" srcId="{8A39FDE2-D888-4CDF-BDE8-D0A6337053D8}" destId="{C962C785-7B0C-4358-BF52-1BA28B5E9037}" srcOrd="5" destOrd="0" parTransId="{F8770909-339B-4160-9D04-F02CAB10A13A}" sibTransId="{D9728D80-BFC4-40C7-A578-646F14E21A71}"/>
    <dgm:cxn modelId="{73577CE2-4BE2-48F6-8C3C-570F426F4F51}" srcId="{8A39FDE2-D888-4CDF-BDE8-D0A6337053D8}" destId="{1ADFCC77-CB52-4FF7-A0D8-1330959C9E01}" srcOrd="0" destOrd="0" parTransId="{63327E08-D100-41C8-8DE5-14BDD263A074}" sibTransId="{DB7AF3CB-66BF-4A9D-81EE-CEE933B16F85}"/>
    <dgm:cxn modelId="{5CE87388-913C-4488-9F09-29292F38F0EE}" srcId="{8A39FDE2-D888-4CDF-BDE8-D0A6337053D8}" destId="{3926CFBF-302A-4221-A74D-CC349DD3C78D}" srcOrd="2" destOrd="0" parTransId="{223C4C7D-D0FC-4007-9D1E-61D618F7B14E}" sibTransId="{68E917E9-20CA-4234-97B4-3DCDEACEBD69}"/>
    <dgm:cxn modelId="{6FC00005-D692-4AA8-898A-58E016943DED}" type="presOf" srcId="{FA8342E7-E97D-4C12-A6C9-02F4861C0368}" destId="{EDED27C3-ADC7-446B-A2D0-34623732769F}" srcOrd="0" destOrd="0" presId="urn:microsoft.com/office/officeart/2005/8/layout/vList2"/>
    <dgm:cxn modelId="{2896DC59-7EF1-4E19-B485-95EFC6DB389E}" srcId="{8A39FDE2-D888-4CDF-BDE8-D0A6337053D8}" destId="{FA8342E7-E97D-4C12-A6C9-02F4861C0368}" srcOrd="4" destOrd="0" parTransId="{2491D8DF-06CB-46BA-80A8-6A3B5E79530E}" sibTransId="{4A675C65-7D1A-46FE-9272-11D2CBFF4C3A}"/>
    <dgm:cxn modelId="{2159BBAA-B9A5-4725-9064-553E53881947}" type="presOf" srcId="{11B4A1B5-06AC-4E70-B65F-4EA2FDF4E087}" destId="{64A028C1-051A-466B-92AA-F7427B8F33F7}" srcOrd="0" destOrd="0" presId="urn:microsoft.com/office/officeart/2005/8/layout/vList2"/>
    <dgm:cxn modelId="{986055CC-235B-4749-A1D5-5CB25950FF4C}" type="presOf" srcId="{1ADFCC77-CB52-4FF7-A0D8-1330959C9E01}" destId="{A70D4C21-2DFB-4027-BD2A-E51EE333C104}" srcOrd="0" destOrd="0" presId="urn:microsoft.com/office/officeart/2005/8/layout/vList2"/>
    <dgm:cxn modelId="{12BAE68F-2230-442C-B5C6-5207AF02064F}" type="presOf" srcId="{3964AB5B-3367-49B6-B3A7-4B9175E83A9A}" destId="{ED7872EF-8C5B-4CD0-9646-1E4FB76EA1EA}" srcOrd="0" destOrd="0" presId="urn:microsoft.com/office/officeart/2005/8/layout/vList2"/>
    <dgm:cxn modelId="{8E8D7569-1BB9-4631-8308-B0D1241BA48F}" type="presOf" srcId="{8A39FDE2-D888-4CDF-BDE8-D0A6337053D8}" destId="{3F81FFFA-6734-4D45-B07E-599739BC2FDE}" srcOrd="0" destOrd="0" presId="urn:microsoft.com/office/officeart/2005/8/layout/vList2"/>
    <dgm:cxn modelId="{75C957D3-BC3D-4D96-BF24-C8DD1C40D035}" srcId="{8A39FDE2-D888-4CDF-BDE8-D0A6337053D8}" destId="{3964AB5B-3367-49B6-B3A7-4B9175E83A9A}" srcOrd="1" destOrd="0" parTransId="{B1945C64-4A7E-4B53-9BD3-F5EC8D7BC311}" sibTransId="{6A3BBF77-85F4-47AE-A1FC-45579FE71DD0}"/>
    <dgm:cxn modelId="{13CED6DC-58E4-4A5B-A3DC-E2766C580D82}" srcId="{8A39FDE2-D888-4CDF-BDE8-D0A6337053D8}" destId="{11B4A1B5-06AC-4E70-B65F-4EA2FDF4E087}" srcOrd="3" destOrd="0" parTransId="{79233FBB-5756-4561-908E-1EF3735148E9}" sibTransId="{7ED4E658-B25A-4912-857B-290C9E014AF8}"/>
    <dgm:cxn modelId="{1AA7E87D-3D58-4A9B-B84F-6389ECEB417B}" type="presOf" srcId="{C962C785-7B0C-4358-BF52-1BA28B5E9037}" destId="{F56911E2-052D-4F35-9773-B1C5768F2B3D}" srcOrd="0" destOrd="0" presId="urn:microsoft.com/office/officeart/2005/8/layout/vList2"/>
    <dgm:cxn modelId="{B10B52C6-C4D9-4E9B-8BC6-2108AFA9E90F}" type="presOf" srcId="{3926CFBF-302A-4221-A74D-CC349DD3C78D}" destId="{6B1B4707-FA91-43AE-BDB6-ECDE51ED8E7B}" srcOrd="0" destOrd="0" presId="urn:microsoft.com/office/officeart/2005/8/layout/vList2"/>
    <dgm:cxn modelId="{A23E6D41-7FA5-447C-93C2-F3A267CBB47D}" type="presParOf" srcId="{3F81FFFA-6734-4D45-B07E-599739BC2FDE}" destId="{A70D4C21-2DFB-4027-BD2A-E51EE333C104}" srcOrd="0" destOrd="0" presId="urn:microsoft.com/office/officeart/2005/8/layout/vList2"/>
    <dgm:cxn modelId="{683BCB97-CE8E-408F-B35B-A5B69F5D1136}" type="presParOf" srcId="{3F81FFFA-6734-4D45-B07E-599739BC2FDE}" destId="{4E339B4A-9590-4B4C-B2E5-BEBB4D4045CC}" srcOrd="1" destOrd="0" presId="urn:microsoft.com/office/officeart/2005/8/layout/vList2"/>
    <dgm:cxn modelId="{89CA35A9-4D8A-46A8-8D33-9D02DD6B5C44}" type="presParOf" srcId="{3F81FFFA-6734-4D45-B07E-599739BC2FDE}" destId="{ED7872EF-8C5B-4CD0-9646-1E4FB76EA1EA}" srcOrd="2" destOrd="0" presId="urn:microsoft.com/office/officeart/2005/8/layout/vList2"/>
    <dgm:cxn modelId="{EDDB6C5D-2A65-4F74-835B-55DD66147C23}" type="presParOf" srcId="{3F81FFFA-6734-4D45-B07E-599739BC2FDE}" destId="{7F424BC4-CDC1-443F-A248-8BDF18BA89BD}" srcOrd="3" destOrd="0" presId="urn:microsoft.com/office/officeart/2005/8/layout/vList2"/>
    <dgm:cxn modelId="{052FC6E8-7ED4-4E38-AC09-E4E52EA5B225}" type="presParOf" srcId="{3F81FFFA-6734-4D45-B07E-599739BC2FDE}" destId="{6B1B4707-FA91-43AE-BDB6-ECDE51ED8E7B}" srcOrd="4" destOrd="0" presId="urn:microsoft.com/office/officeart/2005/8/layout/vList2"/>
    <dgm:cxn modelId="{DFD49B26-00D5-4F11-9BFE-79F75AA3B0C7}" type="presParOf" srcId="{3F81FFFA-6734-4D45-B07E-599739BC2FDE}" destId="{CC0F4338-35A1-437A-B7BB-A4090CE67A3F}" srcOrd="5" destOrd="0" presId="urn:microsoft.com/office/officeart/2005/8/layout/vList2"/>
    <dgm:cxn modelId="{4CE6470D-28D4-42D9-931C-AB15B5301CB5}" type="presParOf" srcId="{3F81FFFA-6734-4D45-B07E-599739BC2FDE}" destId="{64A028C1-051A-466B-92AA-F7427B8F33F7}" srcOrd="6" destOrd="0" presId="urn:microsoft.com/office/officeart/2005/8/layout/vList2"/>
    <dgm:cxn modelId="{1774E45F-0EC9-4816-B33B-0E5E0D48F01D}" type="presParOf" srcId="{3F81FFFA-6734-4D45-B07E-599739BC2FDE}" destId="{63E5085C-E36F-4F0A-BE80-1C2276FFBFA7}" srcOrd="7" destOrd="0" presId="urn:microsoft.com/office/officeart/2005/8/layout/vList2"/>
    <dgm:cxn modelId="{59CD753F-A84A-4B69-843D-1E9C9AD9CEFC}" type="presParOf" srcId="{3F81FFFA-6734-4D45-B07E-599739BC2FDE}" destId="{EDED27C3-ADC7-446B-A2D0-34623732769F}" srcOrd="8" destOrd="0" presId="urn:microsoft.com/office/officeart/2005/8/layout/vList2"/>
    <dgm:cxn modelId="{F66FA8B9-7803-4D4D-953C-FDF2A51B011B}" type="presParOf" srcId="{3F81FFFA-6734-4D45-B07E-599739BC2FDE}" destId="{6E067FC1-6F77-4038-94CF-A16BC785CFB7}" srcOrd="9" destOrd="0" presId="urn:microsoft.com/office/officeart/2005/8/layout/vList2"/>
    <dgm:cxn modelId="{146B481E-EE28-4417-BBA9-608FEC40B3DA}" type="presParOf" srcId="{3F81FFFA-6734-4D45-B07E-599739BC2FDE}" destId="{F56911E2-052D-4F35-9773-B1C5768F2B3D}" srcOrd="10" destOrd="0" presId="urn:microsoft.com/office/officeart/2005/8/layout/vList2"/>
  </dgm:cxnLst>
  <dgm:bg>
    <a:solidFill>
      <a:schemeClr val="bg1"/>
    </a:solidFill>
  </dgm:bg>
  <dgm:whole>
    <a:ln w="28575" cap="flat" cmpd="sng" algn="ctr">
      <a:solidFill>
        <a:schemeClr val="tx1"/>
      </a:solidFill>
      <a:prstDash val="solid"/>
      <a:round/>
      <a:headEnd type="none" w="med" len="med"/>
      <a:tailEnd type="none" w="med" len="med"/>
    </a:ln>
  </dgm:whole>
  <dgm:extLst>
    <a:ext uri="http://schemas.microsoft.com/office/drawing/2008/diagram">
      <dsp:dataModelExt xmlns:dsp="http://schemas.microsoft.com/office/drawing/2008/diagram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EC2D769-8966-42B9-AC37-4A30E086A6DA}">
      <dsp:nvSpPr>
        <dsp:cNvPr id="0" name=""/>
        <dsp:cNvSpPr/>
      </dsp:nvSpPr>
      <dsp:spPr>
        <a:xfrm>
          <a:off x="4367688" y="1842096"/>
          <a:ext cx="558418" cy="2657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105"/>
              </a:lnTo>
              <a:lnTo>
                <a:pt x="558418" y="181105"/>
              </a:lnTo>
              <a:lnTo>
                <a:pt x="558418" y="265756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A79771-F05A-438B-B855-A221376F63D4}">
      <dsp:nvSpPr>
        <dsp:cNvPr id="0" name=""/>
        <dsp:cNvSpPr/>
      </dsp:nvSpPr>
      <dsp:spPr>
        <a:xfrm>
          <a:off x="3809270" y="1842096"/>
          <a:ext cx="558418" cy="265756"/>
        </a:xfrm>
        <a:custGeom>
          <a:avLst/>
          <a:gdLst/>
          <a:ahLst/>
          <a:cxnLst/>
          <a:rect l="0" t="0" r="0" b="0"/>
          <a:pathLst>
            <a:path>
              <a:moveTo>
                <a:pt x="558418" y="0"/>
              </a:moveTo>
              <a:lnTo>
                <a:pt x="558418" y="181105"/>
              </a:lnTo>
              <a:lnTo>
                <a:pt x="0" y="181105"/>
              </a:lnTo>
              <a:lnTo>
                <a:pt x="0" y="265756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98B824-4E16-488E-9196-CB48BAECCFBC}">
      <dsp:nvSpPr>
        <dsp:cNvPr id="0" name=""/>
        <dsp:cNvSpPr/>
      </dsp:nvSpPr>
      <dsp:spPr>
        <a:xfrm>
          <a:off x="2975773" y="996093"/>
          <a:ext cx="1391914" cy="2657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105"/>
              </a:lnTo>
              <a:lnTo>
                <a:pt x="1391914" y="181105"/>
              </a:lnTo>
              <a:lnTo>
                <a:pt x="1391914" y="265756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51209A-D62D-4E55-B6EC-45E84B311624}">
      <dsp:nvSpPr>
        <dsp:cNvPr id="0" name=""/>
        <dsp:cNvSpPr/>
      </dsp:nvSpPr>
      <dsp:spPr>
        <a:xfrm>
          <a:off x="1575598" y="1842096"/>
          <a:ext cx="1116836" cy="2657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105"/>
              </a:lnTo>
              <a:lnTo>
                <a:pt x="1116836" y="181105"/>
              </a:lnTo>
              <a:lnTo>
                <a:pt x="1116836" y="265756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232C17-73E0-48F3-9F5A-9FFD6343CC0D}">
      <dsp:nvSpPr>
        <dsp:cNvPr id="0" name=""/>
        <dsp:cNvSpPr/>
      </dsp:nvSpPr>
      <dsp:spPr>
        <a:xfrm>
          <a:off x="1529878" y="1842096"/>
          <a:ext cx="91440" cy="26575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5756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D25036-3794-4E42-BEE2-9EC28F045F9F}">
      <dsp:nvSpPr>
        <dsp:cNvPr id="0" name=""/>
        <dsp:cNvSpPr/>
      </dsp:nvSpPr>
      <dsp:spPr>
        <a:xfrm>
          <a:off x="458762" y="1842096"/>
          <a:ext cx="1116836" cy="265756"/>
        </a:xfrm>
        <a:custGeom>
          <a:avLst/>
          <a:gdLst/>
          <a:ahLst/>
          <a:cxnLst/>
          <a:rect l="0" t="0" r="0" b="0"/>
          <a:pathLst>
            <a:path>
              <a:moveTo>
                <a:pt x="1116836" y="0"/>
              </a:moveTo>
              <a:lnTo>
                <a:pt x="1116836" y="181105"/>
              </a:lnTo>
              <a:lnTo>
                <a:pt x="0" y="181105"/>
              </a:lnTo>
              <a:lnTo>
                <a:pt x="0" y="265756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DF1148-8604-425C-BAEC-0565FCACA82C}">
      <dsp:nvSpPr>
        <dsp:cNvPr id="0" name=""/>
        <dsp:cNvSpPr/>
      </dsp:nvSpPr>
      <dsp:spPr>
        <a:xfrm>
          <a:off x="1575598" y="996093"/>
          <a:ext cx="1400175" cy="265756"/>
        </a:xfrm>
        <a:custGeom>
          <a:avLst/>
          <a:gdLst/>
          <a:ahLst/>
          <a:cxnLst/>
          <a:rect l="0" t="0" r="0" b="0"/>
          <a:pathLst>
            <a:path>
              <a:moveTo>
                <a:pt x="1400175" y="0"/>
              </a:moveTo>
              <a:lnTo>
                <a:pt x="1400175" y="181105"/>
              </a:lnTo>
              <a:lnTo>
                <a:pt x="0" y="181105"/>
              </a:lnTo>
              <a:lnTo>
                <a:pt x="0" y="265756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420CC2-6F95-4CF6-9031-9B7E80496F81}">
      <dsp:nvSpPr>
        <dsp:cNvPr id="0" name=""/>
        <dsp:cNvSpPr/>
      </dsp:nvSpPr>
      <dsp:spPr>
        <a:xfrm>
          <a:off x="2157351" y="415846"/>
          <a:ext cx="1636845" cy="580247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725C73E-3622-4168-B8D2-91F26B2C8D7F}">
      <dsp:nvSpPr>
        <dsp:cNvPr id="0" name=""/>
        <dsp:cNvSpPr/>
      </dsp:nvSpPr>
      <dsp:spPr>
        <a:xfrm>
          <a:off x="2258882" y="512300"/>
          <a:ext cx="1636845" cy="580247"/>
        </a:xfrm>
        <a:prstGeom prst="roundRect">
          <a:avLst>
            <a:gd name="adj" fmla="val 10000"/>
          </a:avLst>
        </a:prstGeom>
        <a:solidFill>
          <a:schemeClr val="bg1">
            <a:alpha val="9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Активные методы обучения</a:t>
          </a:r>
        </a:p>
      </dsp:txBody>
      <dsp:txXfrm>
        <a:off x="2275877" y="529295"/>
        <a:ext cx="1602855" cy="546257"/>
      </dsp:txXfrm>
    </dsp:sp>
    <dsp:sp modelId="{BEC41E7D-2D18-49FF-A8AD-582443A871F6}">
      <dsp:nvSpPr>
        <dsp:cNvPr id="0" name=""/>
        <dsp:cNvSpPr/>
      </dsp:nvSpPr>
      <dsp:spPr>
        <a:xfrm>
          <a:off x="1033401" y="1261849"/>
          <a:ext cx="1084394" cy="580247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497A174-0097-4843-9DF6-153DCAC93569}">
      <dsp:nvSpPr>
        <dsp:cNvPr id="0" name=""/>
        <dsp:cNvSpPr/>
      </dsp:nvSpPr>
      <dsp:spPr>
        <a:xfrm>
          <a:off x="1134931" y="1358303"/>
          <a:ext cx="1084394" cy="5802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Неимитационные</a:t>
          </a:r>
        </a:p>
      </dsp:txBody>
      <dsp:txXfrm>
        <a:off x="1151926" y="1375298"/>
        <a:ext cx="1050404" cy="546257"/>
      </dsp:txXfrm>
    </dsp:sp>
    <dsp:sp modelId="{4840E938-FE2E-4E34-93B5-592B41B2C154}">
      <dsp:nvSpPr>
        <dsp:cNvPr id="0" name=""/>
        <dsp:cNvSpPr/>
      </dsp:nvSpPr>
      <dsp:spPr>
        <a:xfrm>
          <a:off x="1875" y="2107852"/>
          <a:ext cx="913774" cy="580247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AB0FCB6-8A62-4A69-AD63-473BE5627D28}">
      <dsp:nvSpPr>
        <dsp:cNvPr id="0" name=""/>
        <dsp:cNvSpPr/>
      </dsp:nvSpPr>
      <dsp:spPr>
        <a:xfrm>
          <a:off x="103405" y="2204306"/>
          <a:ext cx="913774" cy="5802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Беседа</a:t>
          </a:r>
        </a:p>
      </dsp:txBody>
      <dsp:txXfrm>
        <a:off x="120400" y="2221301"/>
        <a:ext cx="879784" cy="546257"/>
      </dsp:txXfrm>
    </dsp:sp>
    <dsp:sp modelId="{4259B190-3240-4B61-AC10-BE841E8D1CE8}">
      <dsp:nvSpPr>
        <dsp:cNvPr id="0" name=""/>
        <dsp:cNvSpPr/>
      </dsp:nvSpPr>
      <dsp:spPr>
        <a:xfrm>
          <a:off x="1118711" y="2107852"/>
          <a:ext cx="913774" cy="580247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1F1790-3C37-40E8-B5A5-F7E996F1646F}">
      <dsp:nvSpPr>
        <dsp:cNvPr id="0" name=""/>
        <dsp:cNvSpPr/>
      </dsp:nvSpPr>
      <dsp:spPr>
        <a:xfrm>
          <a:off x="1220241" y="2204306"/>
          <a:ext cx="913774" cy="5802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Лекция</a:t>
          </a:r>
        </a:p>
      </dsp:txBody>
      <dsp:txXfrm>
        <a:off x="1237236" y="2221301"/>
        <a:ext cx="879784" cy="546257"/>
      </dsp:txXfrm>
    </dsp:sp>
    <dsp:sp modelId="{C1B1DC0D-D15A-4FD4-B34B-E8711E7F7068}">
      <dsp:nvSpPr>
        <dsp:cNvPr id="0" name=""/>
        <dsp:cNvSpPr/>
      </dsp:nvSpPr>
      <dsp:spPr>
        <a:xfrm>
          <a:off x="2235547" y="2107852"/>
          <a:ext cx="913774" cy="580247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3D3F86-AA63-48F0-9413-3DD7ABE19D6B}">
      <dsp:nvSpPr>
        <dsp:cNvPr id="0" name=""/>
        <dsp:cNvSpPr/>
      </dsp:nvSpPr>
      <dsp:spPr>
        <a:xfrm>
          <a:off x="2337077" y="2204306"/>
          <a:ext cx="913774" cy="5802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Семинар</a:t>
          </a:r>
        </a:p>
      </dsp:txBody>
      <dsp:txXfrm>
        <a:off x="2354072" y="2221301"/>
        <a:ext cx="879784" cy="546257"/>
      </dsp:txXfrm>
    </dsp:sp>
    <dsp:sp modelId="{F6049C9C-5B7D-4CF4-8F25-FD6CC3B9B024}">
      <dsp:nvSpPr>
        <dsp:cNvPr id="0" name=""/>
        <dsp:cNvSpPr/>
      </dsp:nvSpPr>
      <dsp:spPr>
        <a:xfrm>
          <a:off x="3817230" y="1261849"/>
          <a:ext cx="1100916" cy="580247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92D7CCD-80B6-4A70-B11A-4EB691F658A5}">
      <dsp:nvSpPr>
        <dsp:cNvPr id="0" name=""/>
        <dsp:cNvSpPr/>
      </dsp:nvSpPr>
      <dsp:spPr>
        <a:xfrm>
          <a:off x="3918761" y="1358303"/>
          <a:ext cx="1100916" cy="5802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Имитационные</a:t>
          </a:r>
        </a:p>
      </dsp:txBody>
      <dsp:txXfrm>
        <a:off x="3935756" y="1375298"/>
        <a:ext cx="1066926" cy="546257"/>
      </dsp:txXfrm>
    </dsp:sp>
    <dsp:sp modelId="{1919DEB1-73D6-4490-B565-9EA64628A521}">
      <dsp:nvSpPr>
        <dsp:cNvPr id="0" name=""/>
        <dsp:cNvSpPr/>
      </dsp:nvSpPr>
      <dsp:spPr>
        <a:xfrm>
          <a:off x="3352383" y="2107852"/>
          <a:ext cx="913774" cy="580247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FAAE77C-1C10-48C9-BF82-737DFDB5F694}">
      <dsp:nvSpPr>
        <dsp:cNvPr id="0" name=""/>
        <dsp:cNvSpPr/>
      </dsp:nvSpPr>
      <dsp:spPr>
        <a:xfrm>
          <a:off x="3453913" y="2204306"/>
          <a:ext cx="913774" cy="5802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Неигровые</a:t>
          </a:r>
        </a:p>
      </dsp:txBody>
      <dsp:txXfrm>
        <a:off x="3470908" y="2221301"/>
        <a:ext cx="879784" cy="546257"/>
      </dsp:txXfrm>
    </dsp:sp>
    <dsp:sp modelId="{7842D2DB-E507-455F-80D2-2D770689792E}">
      <dsp:nvSpPr>
        <dsp:cNvPr id="0" name=""/>
        <dsp:cNvSpPr/>
      </dsp:nvSpPr>
      <dsp:spPr>
        <a:xfrm>
          <a:off x="4469219" y="2107852"/>
          <a:ext cx="913774" cy="580247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131F0C8-C706-43C1-8AA5-9C548AC45C07}">
      <dsp:nvSpPr>
        <dsp:cNvPr id="0" name=""/>
        <dsp:cNvSpPr/>
      </dsp:nvSpPr>
      <dsp:spPr>
        <a:xfrm>
          <a:off x="4570749" y="2204306"/>
          <a:ext cx="913774" cy="5802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Игровые</a:t>
          </a:r>
        </a:p>
      </dsp:txBody>
      <dsp:txXfrm>
        <a:off x="4587744" y="2221301"/>
        <a:ext cx="879784" cy="54625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A8F192-F957-4DCD-9983-1FE626CB35D3}">
      <dsp:nvSpPr>
        <dsp:cNvPr id="0" name=""/>
        <dsp:cNvSpPr/>
      </dsp:nvSpPr>
      <dsp:spPr>
        <a:xfrm>
          <a:off x="16652" y="7072"/>
          <a:ext cx="5253070" cy="355680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Беседа (интеллектуальная, эвристическая, проблемная)</a:t>
          </a:r>
        </a:p>
      </dsp:txBody>
      <dsp:txXfrm>
        <a:off x="34015" y="24435"/>
        <a:ext cx="5218344" cy="320954"/>
      </dsp:txXfrm>
    </dsp:sp>
    <dsp:sp modelId="{3F1FECBF-1FF5-4E86-A09D-308F39923101}">
      <dsp:nvSpPr>
        <dsp:cNvPr id="0" name=""/>
        <dsp:cNvSpPr/>
      </dsp:nvSpPr>
      <dsp:spPr>
        <a:xfrm>
          <a:off x="0" y="417472"/>
          <a:ext cx="5286375" cy="355680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Лекция (бинарная, лекция–консультация, лекция-«провокация», микропреподавание и др.)</a:t>
          </a:r>
        </a:p>
      </dsp:txBody>
      <dsp:txXfrm>
        <a:off x="17363" y="434835"/>
        <a:ext cx="5251649" cy="320954"/>
      </dsp:txXfrm>
    </dsp:sp>
    <dsp:sp modelId="{FD4684A7-0498-4247-A984-E4F0FA966847}">
      <dsp:nvSpPr>
        <dsp:cNvPr id="0" name=""/>
        <dsp:cNvSpPr/>
      </dsp:nvSpPr>
      <dsp:spPr>
        <a:xfrm>
          <a:off x="0" y="827872"/>
          <a:ext cx="5286375" cy="355680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Семинар (интеллектуальный штурм, взаимообучение, «чистая страница», «дискуссия» и др.).</a:t>
          </a:r>
        </a:p>
      </dsp:txBody>
      <dsp:txXfrm>
        <a:off x="17363" y="845235"/>
        <a:ext cx="5251649" cy="32095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A8F192-F957-4DCD-9983-1FE626CB35D3}">
      <dsp:nvSpPr>
        <dsp:cNvPr id="0" name=""/>
        <dsp:cNvSpPr/>
      </dsp:nvSpPr>
      <dsp:spPr>
        <a:xfrm>
          <a:off x="17762" y="0"/>
          <a:ext cx="2801637" cy="231660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Профессиональный тренинг</a:t>
          </a:r>
          <a:endParaRPr lang="ru-RU" sz="1000" b="0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29071" y="11309"/>
        <a:ext cx="2779019" cy="209042"/>
      </dsp:txXfrm>
    </dsp:sp>
    <dsp:sp modelId="{3F1FECBF-1FF5-4E86-A09D-308F39923101}">
      <dsp:nvSpPr>
        <dsp:cNvPr id="0" name=""/>
        <dsp:cNvSpPr/>
      </dsp:nvSpPr>
      <dsp:spPr>
        <a:xfrm>
          <a:off x="0" y="265447"/>
          <a:ext cx="2819400" cy="231660"/>
        </a:xfrm>
        <a:prstGeom prst="roundRect">
          <a:avLst/>
        </a:prstGeom>
        <a:noFill/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Организационно-деятельностную игру</a:t>
          </a:r>
          <a:endParaRPr lang="ru-RU" sz="1000" b="0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1309" y="276756"/>
        <a:ext cx="2796782" cy="209042"/>
      </dsp:txXfrm>
    </dsp:sp>
    <dsp:sp modelId="{FD4684A7-0498-4247-A984-E4F0FA966847}">
      <dsp:nvSpPr>
        <dsp:cNvPr id="0" name=""/>
        <dsp:cNvSpPr/>
      </dsp:nvSpPr>
      <dsp:spPr>
        <a:xfrm>
          <a:off x="0" y="528787"/>
          <a:ext cx="2819400" cy="231660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Игровое проектирование</a:t>
          </a:r>
          <a:endParaRPr lang="ru-RU" sz="1000" b="0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1309" y="540096"/>
        <a:ext cx="2796782" cy="209042"/>
      </dsp:txXfrm>
    </dsp:sp>
    <dsp:sp modelId="{EA7F8C49-1DDA-4E80-9317-6A6031A6D15A}">
      <dsp:nvSpPr>
        <dsp:cNvPr id="0" name=""/>
        <dsp:cNvSpPr/>
      </dsp:nvSpPr>
      <dsp:spPr>
        <a:xfrm>
          <a:off x="0" y="792127"/>
          <a:ext cx="2819400" cy="231660"/>
        </a:xfrm>
        <a:prstGeom prst="roundRect">
          <a:avLst/>
        </a:prstGeom>
        <a:noFill/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Имитационную игру</a:t>
          </a:r>
          <a:endParaRPr lang="ru-RU" sz="1000" b="0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1309" y="803436"/>
        <a:ext cx="2796782" cy="209042"/>
      </dsp:txXfrm>
    </dsp:sp>
    <dsp:sp modelId="{E9F7F398-373B-426C-9103-8C7ACD9C2DCA}">
      <dsp:nvSpPr>
        <dsp:cNvPr id="0" name=""/>
        <dsp:cNvSpPr/>
      </dsp:nvSpPr>
      <dsp:spPr>
        <a:xfrm>
          <a:off x="0" y="1055467"/>
          <a:ext cx="2819400" cy="231660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Разыгрывание ролей</a:t>
          </a:r>
          <a:endParaRPr lang="ru-RU" sz="1000" b="0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1309" y="1066776"/>
        <a:ext cx="2796782" cy="209042"/>
      </dsp:txXfrm>
    </dsp:sp>
    <dsp:sp modelId="{862CF4F8-61BB-4F90-91FB-6E13F7C8630E}">
      <dsp:nvSpPr>
        <dsp:cNvPr id="0" name=""/>
        <dsp:cNvSpPr/>
      </dsp:nvSpPr>
      <dsp:spPr>
        <a:xfrm>
          <a:off x="0" y="1318807"/>
          <a:ext cx="2819400" cy="231660"/>
        </a:xfrm>
        <a:prstGeom prst="roundRect">
          <a:avLst/>
        </a:prstGeom>
        <a:noFill/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Деловую игру</a:t>
          </a:r>
          <a:endParaRPr lang="ru-RU" sz="1000" b="0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1309" y="1330116"/>
        <a:ext cx="2796782" cy="209042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A8F192-F957-4DCD-9983-1FE626CB35D3}">
      <dsp:nvSpPr>
        <dsp:cNvPr id="0" name=""/>
        <dsp:cNvSpPr/>
      </dsp:nvSpPr>
      <dsp:spPr>
        <a:xfrm>
          <a:off x="0" y="49972"/>
          <a:ext cx="2337853" cy="262080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Анализ конкретных ситуаций</a:t>
          </a:r>
        </a:p>
      </dsp:txBody>
      <dsp:txXfrm>
        <a:off x="12794" y="62766"/>
        <a:ext cx="2312265" cy="236492"/>
      </dsp:txXfrm>
    </dsp:sp>
    <dsp:sp modelId="{3F1FECBF-1FF5-4E86-A09D-308F39923101}">
      <dsp:nvSpPr>
        <dsp:cNvPr id="0" name=""/>
        <dsp:cNvSpPr/>
      </dsp:nvSpPr>
      <dsp:spPr>
        <a:xfrm>
          <a:off x="0" y="342847"/>
          <a:ext cx="2352675" cy="262080"/>
        </a:xfrm>
        <a:prstGeom prst="roundRect">
          <a:avLst/>
        </a:prstGeom>
        <a:noFill/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Индивидуальный тренинг</a:t>
          </a:r>
        </a:p>
      </dsp:txBody>
      <dsp:txXfrm>
        <a:off x="12794" y="355641"/>
        <a:ext cx="2327087" cy="236492"/>
      </dsp:txXfrm>
    </dsp:sp>
    <dsp:sp modelId="{FD4684A7-0498-4247-A984-E4F0FA966847}">
      <dsp:nvSpPr>
        <dsp:cNvPr id="0" name=""/>
        <dsp:cNvSpPr/>
      </dsp:nvSpPr>
      <dsp:spPr>
        <a:xfrm>
          <a:off x="0" y="645247"/>
          <a:ext cx="2352675" cy="262080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Решение педагогических задач</a:t>
          </a:r>
        </a:p>
      </dsp:txBody>
      <dsp:txXfrm>
        <a:off x="12794" y="658041"/>
        <a:ext cx="2327087" cy="236492"/>
      </dsp:txXfrm>
    </dsp:sp>
    <dsp:sp modelId="{EA7F8C49-1DDA-4E80-9317-6A6031A6D15A}">
      <dsp:nvSpPr>
        <dsp:cNvPr id="0" name=""/>
        <dsp:cNvSpPr/>
      </dsp:nvSpPr>
      <dsp:spPr>
        <a:xfrm>
          <a:off x="0" y="947647"/>
          <a:ext cx="2352675" cy="262080"/>
        </a:xfrm>
        <a:prstGeom prst="roundRect">
          <a:avLst/>
        </a:prstGeom>
        <a:noFill/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Имитационные упражнения</a:t>
          </a:r>
        </a:p>
      </dsp:txBody>
      <dsp:txXfrm>
        <a:off x="12794" y="960441"/>
        <a:ext cx="2327087" cy="236492"/>
      </dsp:txXfrm>
    </dsp:sp>
    <dsp:sp modelId="{E9F7F398-373B-426C-9103-8C7ACD9C2DCA}">
      <dsp:nvSpPr>
        <dsp:cNvPr id="0" name=""/>
        <dsp:cNvSpPr/>
      </dsp:nvSpPr>
      <dsp:spPr>
        <a:xfrm>
          <a:off x="0" y="1250047"/>
          <a:ext cx="2352675" cy="262080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Инцидент</a:t>
          </a:r>
        </a:p>
      </dsp:txBody>
      <dsp:txXfrm>
        <a:off x="12794" y="1262841"/>
        <a:ext cx="2327087" cy="236492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67D8A07-4F06-403F-A631-BB5511F48D02}">
      <dsp:nvSpPr>
        <dsp:cNvPr id="0" name=""/>
        <dsp:cNvSpPr/>
      </dsp:nvSpPr>
      <dsp:spPr>
        <a:xfrm>
          <a:off x="0" y="305"/>
          <a:ext cx="3754800" cy="18898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Дискуссия</a:t>
          </a:r>
        </a:p>
      </dsp:txBody>
      <dsp:txXfrm>
        <a:off x="9225" y="9530"/>
        <a:ext cx="3736350" cy="170532"/>
      </dsp:txXfrm>
    </dsp:sp>
    <dsp:sp modelId="{81B0A5DF-3199-4740-B4DA-56CC986AD7A2}">
      <dsp:nvSpPr>
        <dsp:cNvPr id="0" name=""/>
        <dsp:cNvSpPr/>
      </dsp:nvSpPr>
      <dsp:spPr>
        <a:xfrm>
          <a:off x="0" y="200917"/>
          <a:ext cx="3754800" cy="18898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Групповая дискуссия (обсуждение вполголоса)</a:t>
          </a:r>
        </a:p>
      </dsp:txBody>
      <dsp:txXfrm>
        <a:off x="9225" y="210142"/>
        <a:ext cx="3736350" cy="170532"/>
      </dsp:txXfrm>
    </dsp:sp>
    <dsp:sp modelId="{401C658B-07B1-4C93-B556-57266B0F78E8}">
      <dsp:nvSpPr>
        <dsp:cNvPr id="0" name=""/>
        <dsp:cNvSpPr/>
      </dsp:nvSpPr>
      <dsp:spPr>
        <a:xfrm>
          <a:off x="0" y="401530"/>
          <a:ext cx="3754800" cy="18898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Аквариум </a:t>
          </a:r>
        </a:p>
      </dsp:txBody>
      <dsp:txXfrm>
        <a:off x="9225" y="410755"/>
        <a:ext cx="3736350" cy="170532"/>
      </dsp:txXfrm>
    </dsp:sp>
    <dsp:sp modelId="{078DBA6D-4535-48C6-B92E-626BFF4272CA}">
      <dsp:nvSpPr>
        <dsp:cNvPr id="0" name=""/>
        <dsp:cNvSpPr/>
      </dsp:nvSpPr>
      <dsp:spPr>
        <a:xfrm>
          <a:off x="0" y="602142"/>
          <a:ext cx="3754800" cy="18898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Творческий диалог. </a:t>
          </a:r>
        </a:p>
      </dsp:txBody>
      <dsp:txXfrm>
        <a:off x="9225" y="611367"/>
        <a:ext cx="3736350" cy="170532"/>
      </dsp:txXfrm>
    </dsp:sp>
    <dsp:sp modelId="{AB0C4D92-34EE-4016-AE75-E5C570E2748C}">
      <dsp:nvSpPr>
        <dsp:cNvPr id="0" name=""/>
        <dsp:cNvSpPr/>
      </dsp:nvSpPr>
      <dsp:spPr>
        <a:xfrm>
          <a:off x="0" y="802754"/>
          <a:ext cx="3754800" cy="18898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«Думай и слушай»</a:t>
          </a:r>
        </a:p>
      </dsp:txBody>
      <dsp:txXfrm>
        <a:off x="9225" y="811979"/>
        <a:ext cx="3736350" cy="170532"/>
      </dsp:txXfrm>
    </dsp:sp>
    <dsp:sp modelId="{EF00CB78-33F6-4C32-AC68-958A492B2E9C}">
      <dsp:nvSpPr>
        <dsp:cNvPr id="0" name=""/>
        <dsp:cNvSpPr/>
      </dsp:nvSpPr>
      <dsp:spPr>
        <a:xfrm>
          <a:off x="0" y="1003366"/>
          <a:ext cx="3754800" cy="18898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Панельная дискуссия </a:t>
          </a:r>
        </a:p>
      </dsp:txBody>
      <dsp:txXfrm>
        <a:off x="9225" y="1012591"/>
        <a:ext cx="3736350" cy="170532"/>
      </dsp:txXfrm>
    </dsp:sp>
    <dsp:sp modelId="{D2EE735A-8838-4523-B9BF-77009CCAFE65}">
      <dsp:nvSpPr>
        <dsp:cNvPr id="0" name=""/>
        <dsp:cNvSpPr/>
      </dsp:nvSpPr>
      <dsp:spPr>
        <a:xfrm>
          <a:off x="0" y="1203978"/>
          <a:ext cx="3754800" cy="18898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Мозговая атака (МА) или мозговой штурм (МШ)</a:t>
          </a:r>
        </a:p>
      </dsp:txBody>
      <dsp:txXfrm>
        <a:off x="9225" y="1213203"/>
        <a:ext cx="3736350" cy="170532"/>
      </dsp:txXfrm>
    </dsp:sp>
    <dsp:sp modelId="{4FB62115-2CA1-4854-B2F8-9B0F7B0CFB0B}">
      <dsp:nvSpPr>
        <dsp:cNvPr id="0" name=""/>
        <dsp:cNvSpPr/>
      </dsp:nvSpPr>
      <dsp:spPr>
        <a:xfrm>
          <a:off x="0" y="1404590"/>
          <a:ext cx="3754800" cy="18898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Лабиринт действия </a:t>
          </a:r>
        </a:p>
      </dsp:txBody>
      <dsp:txXfrm>
        <a:off x="9225" y="1413815"/>
        <a:ext cx="3736350" cy="170532"/>
      </dsp:txXfrm>
    </dsp:sp>
    <dsp:sp modelId="{CF910B80-B53B-4D7C-84AB-EECCB8E9564E}">
      <dsp:nvSpPr>
        <dsp:cNvPr id="0" name=""/>
        <dsp:cNvSpPr/>
      </dsp:nvSpPr>
      <dsp:spPr>
        <a:xfrm>
          <a:off x="0" y="1605202"/>
          <a:ext cx="3754800" cy="18898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Беседы по Сократу </a:t>
          </a:r>
        </a:p>
      </dsp:txBody>
      <dsp:txXfrm>
        <a:off x="9225" y="1614427"/>
        <a:ext cx="3736350" cy="170532"/>
      </dsp:txXfrm>
    </dsp:sp>
    <dsp:sp modelId="{FF9790C6-7315-4514-985B-706D8F806DCA}">
      <dsp:nvSpPr>
        <dsp:cNvPr id="0" name=""/>
        <dsp:cNvSpPr/>
      </dsp:nvSpPr>
      <dsp:spPr>
        <a:xfrm>
          <a:off x="0" y="1805814"/>
          <a:ext cx="3754800" cy="18898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Деловая корзина </a:t>
          </a:r>
        </a:p>
      </dsp:txBody>
      <dsp:txXfrm>
        <a:off x="9225" y="1815039"/>
        <a:ext cx="3736350" cy="170532"/>
      </dsp:txXfrm>
    </dsp:sp>
    <dsp:sp modelId="{27F69648-F72D-47B6-8D9F-4D1F6DB09B79}">
      <dsp:nvSpPr>
        <dsp:cNvPr id="0" name=""/>
        <dsp:cNvSpPr/>
      </dsp:nvSpPr>
      <dsp:spPr>
        <a:xfrm>
          <a:off x="0" y="2006426"/>
          <a:ext cx="3754800" cy="18898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Прогрессивный семинар</a:t>
          </a:r>
        </a:p>
      </dsp:txBody>
      <dsp:txXfrm>
        <a:off x="9225" y="2015651"/>
        <a:ext cx="3736350" cy="170532"/>
      </dsp:txXfrm>
    </dsp:sp>
    <dsp:sp modelId="{09C07B38-5A63-4BB2-A9BC-A40A5CB33CEF}">
      <dsp:nvSpPr>
        <dsp:cNvPr id="0" name=""/>
        <dsp:cNvSpPr/>
      </dsp:nvSpPr>
      <dsp:spPr>
        <a:xfrm>
          <a:off x="0" y="2207039"/>
          <a:ext cx="3754800" cy="18898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Студия активного случая</a:t>
          </a:r>
        </a:p>
      </dsp:txBody>
      <dsp:txXfrm>
        <a:off x="9225" y="2216264"/>
        <a:ext cx="3736350" cy="170532"/>
      </dsp:txXfrm>
    </dsp:sp>
    <dsp:sp modelId="{040250A0-B308-4B15-930A-11B33AF5325D}">
      <dsp:nvSpPr>
        <dsp:cNvPr id="0" name=""/>
        <dsp:cNvSpPr/>
      </dsp:nvSpPr>
      <dsp:spPr>
        <a:xfrm>
          <a:off x="0" y="2407651"/>
          <a:ext cx="3754800" cy="18898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Метод аналогии</a:t>
          </a:r>
        </a:p>
      </dsp:txBody>
      <dsp:txXfrm>
        <a:off x="9225" y="2416876"/>
        <a:ext cx="3736350" cy="170532"/>
      </dsp:txXfrm>
    </dsp:sp>
    <dsp:sp modelId="{D7B169B5-F975-4947-AB6B-8FAB941AAC32}">
      <dsp:nvSpPr>
        <dsp:cNvPr id="0" name=""/>
        <dsp:cNvSpPr/>
      </dsp:nvSpPr>
      <dsp:spPr>
        <a:xfrm>
          <a:off x="0" y="2608263"/>
          <a:ext cx="3754800" cy="18898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Теория решения изобретательских задач </a:t>
          </a:r>
        </a:p>
      </dsp:txBody>
      <dsp:txXfrm>
        <a:off x="9225" y="2617488"/>
        <a:ext cx="3736350" cy="170532"/>
      </dsp:txXfrm>
    </dsp:sp>
    <dsp:sp modelId="{432D7520-9BF4-4EBF-8496-CDDC6E8544A9}">
      <dsp:nvSpPr>
        <dsp:cNvPr id="0" name=""/>
        <dsp:cNvSpPr/>
      </dsp:nvSpPr>
      <dsp:spPr>
        <a:xfrm>
          <a:off x="0" y="2808875"/>
          <a:ext cx="3754800" cy="18898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Анализ конкретных ситуаций. </a:t>
          </a:r>
        </a:p>
      </dsp:txBody>
      <dsp:txXfrm>
        <a:off x="9225" y="2818100"/>
        <a:ext cx="3736350" cy="170532"/>
      </dsp:txXfrm>
    </dsp:sp>
    <dsp:sp modelId="{3B2D25E2-CF98-4B8B-AACC-D3197C2B0EA7}">
      <dsp:nvSpPr>
        <dsp:cNvPr id="0" name=""/>
        <dsp:cNvSpPr/>
      </dsp:nvSpPr>
      <dsp:spPr>
        <a:xfrm>
          <a:off x="0" y="3009487"/>
          <a:ext cx="3754800" cy="18898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Кейс-метод (Case-study)</a:t>
          </a:r>
        </a:p>
      </dsp:txBody>
      <dsp:txXfrm>
        <a:off x="9225" y="3018712"/>
        <a:ext cx="3736350" cy="170532"/>
      </dsp:txXfrm>
    </dsp:sp>
    <dsp:sp modelId="{7696F041-D31F-4CDC-82EA-83BDDFA2055E}">
      <dsp:nvSpPr>
        <dsp:cNvPr id="0" name=""/>
        <dsp:cNvSpPr/>
      </dsp:nvSpPr>
      <dsp:spPr>
        <a:xfrm>
          <a:off x="0" y="3210099"/>
          <a:ext cx="3754800" cy="18898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Деловая игра </a:t>
          </a:r>
        </a:p>
      </dsp:txBody>
      <dsp:txXfrm>
        <a:off x="9225" y="3219324"/>
        <a:ext cx="3736350" cy="170532"/>
      </dsp:txXfrm>
    </dsp:sp>
    <dsp:sp modelId="{9B8AE8D3-0563-4CDD-BA7E-E7FE99D2123E}">
      <dsp:nvSpPr>
        <dsp:cNvPr id="0" name=""/>
        <dsp:cNvSpPr/>
      </dsp:nvSpPr>
      <dsp:spPr>
        <a:xfrm>
          <a:off x="0" y="3410711"/>
          <a:ext cx="3754800" cy="18898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Познавательно-дидактические игры </a:t>
          </a:r>
        </a:p>
      </dsp:txBody>
      <dsp:txXfrm>
        <a:off x="9225" y="3419936"/>
        <a:ext cx="3736350" cy="170532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67D8A07-4F06-403F-A631-BB5511F48D02}">
      <dsp:nvSpPr>
        <dsp:cNvPr id="0" name=""/>
        <dsp:cNvSpPr/>
      </dsp:nvSpPr>
      <dsp:spPr>
        <a:xfrm>
          <a:off x="0" y="1249"/>
          <a:ext cx="6600824" cy="334066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Печатные (учебники и учебные пособия, книги для чтения, хрестоматии, рабочие тетради, атласы, раздаточный материал и т.д.)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6308" y="17557"/>
        <a:ext cx="6568208" cy="301450"/>
      </dsp:txXfrm>
    </dsp:sp>
    <dsp:sp modelId="{81B0A5DF-3199-4740-B4DA-56CC986AD7A2}">
      <dsp:nvSpPr>
        <dsp:cNvPr id="0" name=""/>
        <dsp:cNvSpPr/>
      </dsp:nvSpPr>
      <dsp:spPr>
        <a:xfrm>
          <a:off x="0" y="347775"/>
          <a:ext cx="6600824" cy="334066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Электронные образовательные ресурсы (образовательные мультимедийные учебники, сетевые образовательные ресурсы, мультимедийные универсальные энциклопедии и т.п.)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6308" y="364083"/>
        <a:ext cx="6568208" cy="301450"/>
      </dsp:txXfrm>
    </dsp:sp>
    <dsp:sp modelId="{401C658B-07B1-4C93-B556-57266B0F78E8}">
      <dsp:nvSpPr>
        <dsp:cNvPr id="0" name=""/>
        <dsp:cNvSpPr/>
      </dsp:nvSpPr>
      <dsp:spPr>
        <a:xfrm>
          <a:off x="0" y="694301"/>
          <a:ext cx="6600824" cy="334066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Аудиовизуальные (слайды, слайд-фильмы, видеофильмы образовательные, учебные кинофильмы, учебные фильмы на цифровых носителях (video-cd, dvd, bluray. Hddvd и т.п.)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6308" y="710609"/>
        <a:ext cx="6568208" cy="301450"/>
      </dsp:txXfrm>
    </dsp:sp>
    <dsp:sp modelId="{0507AD03-D118-4D7D-BB01-45BCDF2C3A4F}">
      <dsp:nvSpPr>
        <dsp:cNvPr id="0" name=""/>
        <dsp:cNvSpPr/>
      </dsp:nvSpPr>
      <dsp:spPr>
        <a:xfrm>
          <a:off x="0" y="1040828"/>
          <a:ext cx="6600824" cy="334066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Наглядные плоскостные (плакаты, карты настенные, иллюстрации настенные, магнитные доски)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6308" y="1057136"/>
        <a:ext cx="6568208" cy="301450"/>
      </dsp:txXfrm>
    </dsp:sp>
    <dsp:sp modelId="{007B3DAE-75C1-4626-8CCB-4B977322AEFB}">
      <dsp:nvSpPr>
        <dsp:cNvPr id="0" name=""/>
        <dsp:cNvSpPr/>
      </dsp:nvSpPr>
      <dsp:spPr>
        <a:xfrm>
          <a:off x="0" y="1387354"/>
          <a:ext cx="6600824" cy="334066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Демонстрационные (гербарии, муляжи, макеты, стенды, модели в разрезе, модели демонстрационные)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6308" y="1403662"/>
        <a:ext cx="6568208" cy="301450"/>
      </dsp:txXfrm>
    </dsp:sp>
    <dsp:sp modelId="{02209E12-0CE3-4CC7-BA68-E91D7DB6A09D}">
      <dsp:nvSpPr>
        <dsp:cNvPr id="0" name=""/>
        <dsp:cNvSpPr/>
      </dsp:nvSpPr>
      <dsp:spPr>
        <a:xfrm>
          <a:off x="0" y="1733881"/>
          <a:ext cx="6600824" cy="334066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Учебные приборы (компас, барометр, колбы, и т.д.)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6308" y="1750189"/>
        <a:ext cx="6568208" cy="301450"/>
      </dsp:txXfrm>
    </dsp:sp>
    <dsp:sp modelId="{9B6F5445-6FC1-4D8A-A2E9-AEB6E7B26B22}">
      <dsp:nvSpPr>
        <dsp:cNvPr id="0" name=""/>
        <dsp:cNvSpPr/>
      </dsp:nvSpPr>
      <dsp:spPr>
        <a:xfrm>
          <a:off x="0" y="2080407"/>
          <a:ext cx="6600824" cy="334066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Тренажеры и спортивное оборудование (автотренажеры, гимнастическое оборудование, спортивные снаряды, мячи и т.п.)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6308" y="2096715"/>
        <a:ext cx="6568208" cy="301450"/>
      </dsp:txXfrm>
    </dsp:sp>
    <dsp:sp modelId="{9A8CDD9F-1449-4E8D-BE57-57613DA12028}">
      <dsp:nvSpPr>
        <dsp:cNvPr id="0" name=""/>
        <dsp:cNvSpPr/>
      </dsp:nvSpPr>
      <dsp:spPr>
        <a:xfrm>
          <a:off x="0" y="2426933"/>
          <a:ext cx="6600824" cy="334066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Учебная техника (автомобили, тракторы, и т.д.)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6308" y="2443241"/>
        <a:ext cx="6568208" cy="30145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67D8A07-4F06-403F-A631-BB5511F48D02}">
      <dsp:nvSpPr>
        <dsp:cNvPr id="0" name=""/>
        <dsp:cNvSpPr/>
      </dsp:nvSpPr>
      <dsp:spPr>
        <a:xfrm>
          <a:off x="0" y="486948"/>
          <a:ext cx="6597650" cy="16464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Закономерностей и вытекающих из них принципов обучения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494985"/>
        <a:ext cx="6581576" cy="148568"/>
      </dsp:txXfrm>
    </dsp:sp>
    <dsp:sp modelId="{50ED0DC7-BF44-4BF6-9A4B-432BD4EC105E}">
      <dsp:nvSpPr>
        <dsp:cNvPr id="0" name=""/>
        <dsp:cNvSpPr/>
      </dsp:nvSpPr>
      <dsp:spPr>
        <a:xfrm>
          <a:off x="0" y="659944"/>
          <a:ext cx="6597650" cy="16464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Общих целей обучения, воспитания и развития человека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667981"/>
        <a:ext cx="6581576" cy="148568"/>
      </dsp:txXfrm>
    </dsp:sp>
    <dsp:sp modelId="{64492964-C69A-4272-9C7B-9B78F55E2F75}">
      <dsp:nvSpPr>
        <dsp:cNvPr id="0" name=""/>
        <dsp:cNvSpPr/>
      </dsp:nvSpPr>
      <dsp:spPr>
        <a:xfrm>
          <a:off x="0" y="832939"/>
          <a:ext cx="6597650" cy="16464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Конкретных образовательно-воспитательных задач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840976"/>
        <a:ext cx="6581576" cy="148568"/>
      </dsp:txXfrm>
    </dsp:sp>
    <dsp:sp modelId="{45716B1A-78EC-4ED0-8958-01C5EB1C868C}">
      <dsp:nvSpPr>
        <dsp:cNvPr id="0" name=""/>
        <dsp:cNvSpPr/>
      </dsp:nvSpPr>
      <dsp:spPr>
        <a:xfrm>
          <a:off x="0" y="1005935"/>
          <a:ext cx="6597650" cy="16464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Уровня мотивации обучения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1013972"/>
        <a:ext cx="6581576" cy="148568"/>
      </dsp:txXfrm>
    </dsp:sp>
    <dsp:sp modelId="{6BFF41AA-82CB-4FA0-BC99-93D3EDE32716}">
      <dsp:nvSpPr>
        <dsp:cNvPr id="0" name=""/>
        <dsp:cNvSpPr/>
      </dsp:nvSpPr>
      <dsp:spPr>
        <a:xfrm>
          <a:off x="0" y="1178930"/>
          <a:ext cx="6597650" cy="16464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Особенностей методики преподавания конкретной учебной дисциплины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1186967"/>
        <a:ext cx="6581576" cy="148568"/>
      </dsp:txXfrm>
    </dsp:sp>
    <dsp:sp modelId="{DD8510BC-6A89-4262-93D5-07ED092DD5B5}">
      <dsp:nvSpPr>
        <dsp:cNvPr id="0" name=""/>
        <dsp:cNvSpPr/>
      </dsp:nvSpPr>
      <dsp:spPr>
        <a:xfrm>
          <a:off x="0" y="1351926"/>
          <a:ext cx="6597650" cy="16464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Содержания материала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1359963"/>
        <a:ext cx="6581576" cy="148568"/>
      </dsp:txXfrm>
    </dsp:sp>
    <dsp:sp modelId="{482790CD-C574-4F91-90D4-40CFC855CD3A}">
      <dsp:nvSpPr>
        <dsp:cNvPr id="0" name=""/>
        <dsp:cNvSpPr/>
      </dsp:nvSpPr>
      <dsp:spPr>
        <a:xfrm>
          <a:off x="0" y="1524921"/>
          <a:ext cx="6597650" cy="16464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Времени, отведенного на изучение того или иного материала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1532958"/>
        <a:ext cx="6581576" cy="148568"/>
      </dsp:txXfrm>
    </dsp:sp>
    <dsp:sp modelId="{FAE48ADF-7DFB-47E9-86D6-7B6C26636E0F}">
      <dsp:nvSpPr>
        <dsp:cNvPr id="0" name=""/>
        <dsp:cNvSpPr/>
      </dsp:nvSpPr>
      <dsp:spPr>
        <a:xfrm>
          <a:off x="0" y="1697917"/>
          <a:ext cx="6597650" cy="16464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Количества и сложности учебного материала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1705954"/>
        <a:ext cx="6581576" cy="148568"/>
      </dsp:txXfrm>
    </dsp:sp>
    <dsp:sp modelId="{067ED3D9-F135-41AD-80CC-262B8A2EB18C}">
      <dsp:nvSpPr>
        <dsp:cNvPr id="0" name=""/>
        <dsp:cNvSpPr/>
      </dsp:nvSpPr>
      <dsp:spPr>
        <a:xfrm>
          <a:off x="0" y="1870912"/>
          <a:ext cx="6597650" cy="16464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Уровня подготовленности студентов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1878949"/>
        <a:ext cx="6581576" cy="148568"/>
      </dsp:txXfrm>
    </dsp:sp>
    <dsp:sp modelId="{3106B3C0-3CE6-4DC7-8781-67F6FB5E2060}">
      <dsp:nvSpPr>
        <dsp:cNvPr id="0" name=""/>
        <dsp:cNvSpPr/>
      </dsp:nvSpPr>
      <dsp:spPr>
        <a:xfrm>
          <a:off x="0" y="2043908"/>
          <a:ext cx="6597650" cy="16464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Возрастных и индивидуальных особенностей студентов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2051945"/>
        <a:ext cx="6581576" cy="148568"/>
      </dsp:txXfrm>
    </dsp:sp>
    <dsp:sp modelId="{BD352815-2EFE-4FE8-AB6C-F51C61C9A7AB}">
      <dsp:nvSpPr>
        <dsp:cNvPr id="0" name=""/>
        <dsp:cNvSpPr/>
      </dsp:nvSpPr>
      <dsp:spPr>
        <a:xfrm>
          <a:off x="0" y="2216903"/>
          <a:ext cx="6597650" cy="16464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Сформированности у студентов учебных навыков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2224940"/>
        <a:ext cx="6581576" cy="148568"/>
      </dsp:txXfrm>
    </dsp:sp>
    <dsp:sp modelId="{7C7EAEB5-8609-41AA-AA41-D149EF62A04D}">
      <dsp:nvSpPr>
        <dsp:cNvPr id="0" name=""/>
        <dsp:cNvSpPr/>
      </dsp:nvSpPr>
      <dsp:spPr>
        <a:xfrm>
          <a:off x="0" y="2389899"/>
          <a:ext cx="6597650" cy="16464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Типа и структуры занятия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2397936"/>
        <a:ext cx="6581576" cy="148568"/>
      </dsp:txXfrm>
    </dsp:sp>
    <dsp:sp modelId="{EDB7DB50-DA74-423A-ACEB-C5C9F604071C}">
      <dsp:nvSpPr>
        <dsp:cNvPr id="0" name=""/>
        <dsp:cNvSpPr/>
      </dsp:nvSpPr>
      <dsp:spPr>
        <a:xfrm>
          <a:off x="0" y="2562894"/>
          <a:ext cx="6597650" cy="16464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Количества студентов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2570931"/>
        <a:ext cx="6581576" cy="148568"/>
      </dsp:txXfrm>
    </dsp:sp>
    <dsp:sp modelId="{D98B018A-E518-4551-A482-34A9CA9A7606}">
      <dsp:nvSpPr>
        <dsp:cNvPr id="0" name=""/>
        <dsp:cNvSpPr/>
      </dsp:nvSpPr>
      <dsp:spPr>
        <a:xfrm>
          <a:off x="0" y="2735890"/>
          <a:ext cx="6597650" cy="16464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Интереса студентов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2743927"/>
        <a:ext cx="6581576" cy="148568"/>
      </dsp:txXfrm>
    </dsp:sp>
    <dsp:sp modelId="{ED962442-C620-4382-A841-9B0C23EB5CB0}">
      <dsp:nvSpPr>
        <dsp:cNvPr id="0" name=""/>
        <dsp:cNvSpPr/>
      </dsp:nvSpPr>
      <dsp:spPr>
        <a:xfrm>
          <a:off x="0" y="2908885"/>
          <a:ext cx="6597650" cy="220574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Взаимоотношений между преподавателем и студентами, которые сложились в процессе учебного труда (сотрудничество или авторитарность)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0768" y="2919653"/>
        <a:ext cx="6576114" cy="199038"/>
      </dsp:txXfrm>
    </dsp:sp>
    <dsp:sp modelId="{999C8737-C1F5-45BC-81AE-17AE78395506}">
      <dsp:nvSpPr>
        <dsp:cNvPr id="0" name=""/>
        <dsp:cNvSpPr/>
      </dsp:nvSpPr>
      <dsp:spPr>
        <a:xfrm>
          <a:off x="0" y="3137813"/>
          <a:ext cx="6597650" cy="164642"/>
        </a:xfrm>
        <a:prstGeom prst="roundRect">
          <a:avLst/>
        </a:prstGeom>
        <a:noFill/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Материально-технического обеспечения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3145850"/>
        <a:ext cx="6581576" cy="148568"/>
      </dsp:txXfrm>
    </dsp:sp>
    <dsp:sp modelId="{BD9B1035-6675-409D-A879-E3D710999426}">
      <dsp:nvSpPr>
        <dsp:cNvPr id="0" name=""/>
        <dsp:cNvSpPr/>
      </dsp:nvSpPr>
      <dsp:spPr>
        <a:xfrm>
          <a:off x="0" y="3310809"/>
          <a:ext cx="6597650" cy="164642"/>
        </a:xfrm>
        <a:prstGeom prst="roundRect">
          <a:avLst/>
        </a:prstGeom>
        <a:solidFill>
          <a:schemeClr val="bg1">
            <a:lumMod val="95000"/>
          </a:schemeClr>
        </a:solidFill>
        <a:ln w="28575" cap="rnd" cmpd="sng" algn="ctr">
          <a:solidFill>
            <a:schemeClr val="tx1"/>
          </a:solidFill>
          <a:prstDash val="solid"/>
          <a:round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Особенностей личности педагога, его квалификации</a:t>
          </a:r>
          <a:endParaRPr lang="ru-RU" sz="1000" i="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8037" y="3318846"/>
        <a:ext cx="6581576" cy="14856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70D4C21-2DFB-4027-BD2A-E51EE333C104}">
      <dsp:nvSpPr>
        <dsp:cNvPr id="0" name=""/>
        <dsp:cNvSpPr/>
      </dsp:nvSpPr>
      <dsp:spPr>
        <a:xfrm>
          <a:off x="0" y="3690"/>
          <a:ext cx="6629400" cy="376447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1. Место учебного занятия в системе занятий данной темы</a:t>
          </a:r>
        </a:p>
      </dsp:txBody>
      <dsp:txXfrm>
        <a:off x="18377" y="22067"/>
        <a:ext cx="6592646" cy="339693"/>
      </dsp:txXfrm>
    </dsp:sp>
    <dsp:sp modelId="{ED7872EF-8C5B-4CD0-9646-1E4FB76EA1EA}">
      <dsp:nvSpPr>
        <dsp:cNvPr id="0" name=""/>
        <dsp:cNvSpPr/>
      </dsp:nvSpPr>
      <dsp:spPr>
        <a:xfrm>
          <a:off x="0" y="406057"/>
          <a:ext cx="6629400" cy="376447"/>
        </a:xfrm>
        <a:prstGeom prst="round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2. Обоснование целей занятия и выполнение намеченного плана</a:t>
          </a:r>
        </a:p>
      </dsp:txBody>
      <dsp:txXfrm>
        <a:off x="18377" y="424434"/>
        <a:ext cx="6592646" cy="339693"/>
      </dsp:txXfrm>
    </dsp:sp>
    <dsp:sp modelId="{6B1B4707-FA91-43AE-BDB6-ECDE51ED8E7B}">
      <dsp:nvSpPr>
        <dsp:cNvPr id="0" name=""/>
        <dsp:cNvSpPr/>
      </dsp:nvSpPr>
      <dsp:spPr>
        <a:xfrm>
          <a:off x="0" y="808425"/>
          <a:ext cx="6629400" cy="376447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3. Краткая характеристика учебной группы, индивидуальные особенности и их учет</a:t>
          </a:r>
        </a:p>
      </dsp:txBody>
      <dsp:txXfrm>
        <a:off x="18377" y="826802"/>
        <a:ext cx="6592646" cy="339693"/>
      </dsp:txXfrm>
    </dsp:sp>
    <dsp:sp modelId="{64A028C1-051A-466B-92AA-F7427B8F33F7}">
      <dsp:nvSpPr>
        <dsp:cNvPr id="0" name=""/>
        <dsp:cNvSpPr/>
      </dsp:nvSpPr>
      <dsp:spPr>
        <a:xfrm>
          <a:off x="0" y="1210792"/>
          <a:ext cx="6629400" cy="376447"/>
        </a:xfrm>
        <a:prstGeom prst="round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4. Выбор структуры учебного занятия, ее обоснованность</a:t>
          </a:r>
        </a:p>
      </dsp:txBody>
      <dsp:txXfrm>
        <a:off x="18377" y="1229169"/>
        <a:ext cx="6592646" cy="339693"/>
      </dsp:txXfrm>
    </dsp:sp>
    <dsp:sp modelId="{EDED27C3-ADC7-446B-A2D0-34623732769F}">
      <dsp:nvSpPr>
        <dsp:cNvPr id="0" name=""/>
        <dsp:cNvSpPr/>
      </dsp:nvSpPr>
      <dsp:spPr>
        <a:xfrm>
          <a:off x="0" y="1613160"/>
          <a:ext cx="6629400" cy="376447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5. Мотивировка отбора учебного материала для занятия, оценка содержания каждого этапа занятия</a:t>
          </a:r>
        </a:p>
      </dsp:txBody>
      <dsp:txXfrm>
        <a:off x="18377" y="1631537"/>
        <a:ext cx="6592646" cy="339693"/>
      </dsp:txXfrm>
    </dsp:sp>
    <dsp:sp modelId="{F56911E2-052D-4F35-9773-B1C5768F2B3D}">
      <dsp:nvSpPr>
        <dsp:cNvPr id="0" name=""/>
        <dsp:cNvSpPr/>
      </dsp:nvSpPr>
      <dsp:spPr>
        <a:xfrm>
          <a:off x="0" y="2015527"/>
          <a:ext cx="6629400" cy="376447"/>
        </a:xfrm>
        <a:prstGeom prst="round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6. Оценка оптимальности выбранных форм и методов, оценка их соответствия целям учебного занятия и содержанию, выполнению задач, удовлетворенность преподавателя занятием, меры по устранению недостатков</a:t>
          </a:r>
        </a:p>
      </dsp:txBody>
      <dsp:txXfrm>
        <a:off x="18377" y="2033904"/>
        <a:ext cx="6592646" cy="339693"/>
      </dsp:txXfrm>
    </dsp:sp>
    <dsp:sp modelId="{69D22E63-B3CB-452B-B589-6C41C740D3A4}">
      <dsp:nvSpPr>
        <dsp:cNvPr id="0" name=""/>
        <dsp:cNvSpPr/>
      </dsp:nvSpPr>
      <dsp:spPr>
        <a:xfrm>
          <a:off x="0" y="2417894"/>
          <a:ext cx="6629400" cy="376447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7. Атмосфера учебного занятия, характер взаимодействия преподавателя и студентов</a:t>
          </a:r>
        </a:p>
      </dsp:txBody>
      <dsp:txXfrm>
        <a:off x="18377" y="2436271"/>
        <a:ext cx="6592646" cy="339693"/>
      </dsp:txXfrm>
    </dsp:sp>
    <dsp:sp modelId="{CB8D3C94-9CA5-4165-A955-BCD771DA67B1}">
      <dsp:nvSpPr>
        <dsp:cNvPr id="0" name=""/>
        <dsp:cNvSpPr/>
      </dsp:nvSpPr>
      <dsp:spPr>
        <a:xfrm>
          <a:off x="0" y="2820262"/>
          <a:ext cx="6629400" cy="376447"/>
        </a:xfrm>
        <a:prstGeom prst="round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8. Оценка и обоснование достигнутых на учебном занятии результатов</a:t>
          </a:r>
        </a:p>
      </dsp:txBody>
      <dsp:txXfrm>
        <a:off x="18377" y="2838639"/>
        <a:ext cx="6592646" cy="339693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70D4C21-2DFB-4027-BD2A-E51EE333C104}">
      <dsp:nvSpPr>
        <dsp:cNvPr id="0" name=""/>
        <dsp:cNvSpPr/>
      </dsp:nvSpPr>
      <dsp:spPr>
        <a:xfrm>
          <a:off x="0" y="64321"/>
          <a:ext cx="6896100" cy="427498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1. Целеполагание: цель формулирует сам преподаватель или совместно с обучающимися</a:t>
          </a:r>
        </a:p>
      </dsp:txBody>
      <dsp:txXfrm>
        <a:off x="20869" y="85190"/>
        <a:ext cx="6854362" cy="385760"/>
      </dsp:txXfrm>
    </dsp:sp>
    <dsp:sp modelId="{ED7872EF-8C5B-4CD0-9646-1E4FB76EA1EA}">
      <dsp:nvSpPr>
        <dsp:cNvPr id="0" name=""/>
        <dsp:cNvSpPr/>
      </dsp:nvSpPr>
      <dsp:spPr>
        <a:xfrm>
          <a:off x="0" y="563159"/>
          <a:ext cx="6896100" cy="414545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2. Содержание учебного занятия (имеется ли межпредметная интеграция содержания, прослеживается ли связь с жизнью, с практической деятельностью)</a:t>
          </a:r>
        </a:p>
      </dsp:txBody>
      <dsp:txXfrm>
        <a:off x="20236" y="583395"/>
        <a:ext cx="6855628" cy="374073"/>
      </dsp:txXfrm>
    </dsp:sp>
    <dsp:sp modelId="{6B1B4707-FA91-43AE-BDB6-ECDE51ED8E7B}">
      <dsp:nvSpPr>
        <dsp:cNvPr id="0" name=""/>
        <dsp:cNvSpPr/>
      </dsp:nvSpPr>
      <dsp:spPr>
        <a:xfrm>
          <a:off x="0" y="1087145"/>
          <a:ext cx="6896100" cy="390856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3. Формы организации деятельности обучающихся на учебное занятие (фронтальные, групповые, парные, индивидуальные)</a:t>
          </a:r>
        </a:p>
      </dsp:txBody>
      <dsp:txXfrm>
        <a:off x="19080" y="1106225"/>
        <a:ext cx="6857940" cy="352696"/>
      </dsp:txXfrm>
    </dsp:sp>
    <dsp:sp modelId="{64A028C1-051A-466B-92AA-F7427B8F33F7}">
      <dsp:nvSpPr>
        <dsp:cNvPr id="0" name=""/>
        <dsp:cNvSpPr/>
      </dsp:nvSpPr>
      <dsp:spPr>
        <a:xfrm>
          <a:off x="0" y="1587441"/>
          <a:ext cx="6896100" cy="380001"/>
        </a:xfrm>
        <a:prstGeom prst="round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4. Использование методов, приемов (неактивные, активные, интерактивные, выбор соответствует целям занятия, используются методы и приемы включения обучающихся как субъектов деятельности на некоторых или на всех этапах занятия)</a:t>
          </a:r>
        </a:p>
      </dsp:txBody>
      <dsp:txXfrm>
        <a:off x="18550" y="1605991"/>
        <a:ext cx="6859000" cy="342901"/>
      </dsp:txXfrm>
    </dsp:sp>
    <dsp:sp modelId="{EDED27C3-ADC7-446B-A2D0-34623732769F}">
      <dsp:nvSpPr>
        <dsp:cNvPr id="0" name=""/>
        <dsp:cNvSpPr/>
      </dsp:nvSpPr>
      <dsp:spPr>
        <a:xfrm>
          <a:off x="0" y="2076883"/>
          <a:ext cx="6896100" cy="380001"/>
        </a:xfrm>
        <a:prstGeom prst="roundRect">
          <a:avLst/>
        </a:prstGeom>
        <a:solidFill>
          <a:schemeClr val="bg1">
            <a:lumMod val="95000"/>
          </a:schemeClr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5. Рефлексивность (отсутствует, эмоциональная рефлексия, анализ и оценка содержания и способов деятельности, оценка результатов)</a:t>
          </a:r>
        </a:p>
      </dsp:txBody>
      <dsp:txXfrm>
        <a:off x="18550" y="2095433"/>
        <a:ext cx="6859000" cy="342901"/>
      </dsp:txXfrm>
    </dsp:sp>
    <dsp:sp modelId="{F56911E2-052D-4F35-9773-B1C5768F2B3D}">
      <dsp:nvSpPr>
        <dsp:cNvPr id="0" name=""/>
        <dsp:cNvSpPr/>
      </dsp:nvSpPr>
      <dsp:spPr>
        <a:xfrm>
          <a:off x="0" y="2518699"/>
          <a:ext cx="6896100" cy="369729"/>
        </a:xfrm>
        <a:prstGeom prst="round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i="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6. Результативность занятия (сформированы компоненты профессиональных компетенций (какие); сформированы компоненты общих компетенций (указать какие); наличие продукта, отчета о процессе деятельности)</a:t>
          </a:r>
        </a:p>
      </dsp:txBody>
      <dsp:txXfrm>
        <a:off x="18049" y="2536748"/>
        <a:ext cx="6860002" cy="3336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95386-D7D2-4B4F-9FB2-59CD7467F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17</cp:revision>
  <dcterms:created xsi:type="dcterms:W3CDTF">2017-11-16T17:08:00Z</dcterms:created>
  <dcterms:modified xsi:type="dcterms:W3CDTF">2019-09-08T05:47:00Z</dcterms:modified>
</cp:coreProperties>
</file>