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600870" w:rsidRDefault="00600870" w:rsidP="003F15E8">
      <w:pPr>
        <w:spacing w:after="0" w:line="360" w:lineRule="auto"/>
        <w:ind w:firstLine="567"/>
        <w:jc w:val="both"/>
        <w:rPr>
          <w:rFonts w:ascii="Times New Roman" w:hAnsi="Times New Roman"/>
          <w:sz w:val="28"/>
          <w:szCs w:val="28"/>
        </w:rPr>
      </w:pPr>
    </w:p>
    <w:p w:rsidR="00600870" w:rsidRPr="00600870" w:rsidRDefault="00600870" w:rsidP="003F15E8">
      <w:pPr>
        <w:spacing w:after="0" w:line="360" w:lineRule="auto"/>
        <w:ind w:firstLine="567"/>
        <w:jc w:val="center"/>
        <w:rPr>
          <w:rFonts w:ascii="Times New Roman" w:hAnsi="Times New Roman"/>
          <w:b/>
          <w:sz w:val="28"/>
          <w:szCs w:val="28"/>
        </w:rPr>
      </w:pPr>
      <w:r w:rsidRPr="00600870">
        <w:rPr>
          <w:rFonts w:ascii="Times New Roman" w:hAnsi="Times New Roman"/>
          <w:b/>
          <w:sz w:val="28"/>
          <w:szCs w:val="28"/>
        </w:rPr>
        <w:t>О</w:t>
      </w:r>
      <w:r w:rsidR="00AD10F7">
        <w:rPr>
          <w:rFonts w:ascii="Times New Roman" w:hAnsi="Times New Roman"/>
          <w:b/>
          <w:sz w:val="28"/>
          <w:szCs w:val="28"/>
        </w:rPr>
        <w:t>б о</w:t>
      </w:r>
      <w:r w:rsidRPr="00600870">
        <w:rPr>
          <w:rFonts w:ascii="Times New Roman" w:hAnsi="Times New Roman"/>
          <w:b/>
          <w:sz w:val="28"/>
          <w:szCs w:val="28"/>
        </w:rPr>
        <w:t>пыт</w:t>
      </w:r>
      <w:r w:rsidR="00AD10F7">
        <w:rPr>
          <w:rFonts w:ascii="Times New Roman" w:hAnsi="Times New Roman"/>
          <w:b/>
          <w:sz w:val="28"/>
          <w:szCs w:val="28"/>
        </w:rPr>
        <w:t>е</w:t>
      </w:r>
      <w:r w:rsidRPr="00600870">
        <w:rPr>
          <w:rFonts w:ascii="Times New Roman" w:hAnsi="Times New Roman"/>
          <w:b/>
          <w:sz w:val="28"/>
          <w:szCs w:val="28"/>
        </w:rPr>
        <w:t xml:space="preserve">  моделирования </w:t>
      </w:r>
      <w:r w:rsidR="00AD10F7">
        <w:rPr>
          <w:rFonts w:ascii="Times New Roman" w:hAnsi="Times New Roman"/>
          <w:b/>
          <w:sz w:val="28"/>
          <w:szCs w:val="28"/>
        </w:rPr>
        <w:t xml:space="preserve">инновационной </w:t>
      </w:r>
      <w:r w:rsidRPr="00600870">
        <w:rPr>
          <w:rFonts w:ascii="Times New Roman" w:hAnsi="Times New Roman"/>
          <w:b/>
          <w:sz w:val="28"/>
          <w:szCs w:val="28"/>
        </w:rPr>
        <w:t xml:space="preserve">проектной деятельности в </w:t>
      </w:r>
    </w:p>
    <w:p w:rsidR="00F16CE6" w:rsidRDefault="005213D2">
      <w:pPr>
        <w:spacing w:after="0" w:line="360" w:lineRule="auto"/>
        <w:ind w:firstLine="567"/>
        <w:jc w:val="center"/>
        <w:rPr>
          <w:rFonts w:ascii="Times New Roman" w:hAnsi="Times New Roman"/>
          <w:b/>
          <w:sz w:val="28"/>
          <w:szCs w:val="28"/>
        </w:rPr>
      </w:pPr>
      <w:r w:rsidRPr="005213D2">
        <w:rPr>
          <w:rFonts w:ascii="Times New Roman" w:hAnsi="Times New Roman"/>
          <w:b/>
          <w:sz w:val="28"/>
          <w:szCs w:val="28"/>
        </w:rPr>
        <w:t>детско-взросло</w:t>
      </w:r>
      <w:r w:rsidR="00600870">
        <w:rPr>
          <w:rFonts w:ascii="Times New Roman" w:hAnsi="Times New Roman"/>
          <w:b/>
          <w:sz w:val="28"/>
          <w:szCs w:val="28"/>
        </w:rPr>
        <w:t>м коллективе</w:t>
      </w:r>
    </w:p>
    <w:p w:rsidR="005213D2" w:rsidRPr="005213D2" w:rsidRDefault="005213D2" w:rsidP="005213D2">
      <w:pPr>
        <w:spacing w:after="0" w:line="360" w:lineRule="auto"/>
        <w:ind w:firstLine="567"/>
        <w:jc w:val="center"/>
        <w:rPr>
          <w:rFonts w:ascii="Times New Roman" w:hAnsi="Times New Roman"/>
          <w:b/>
          <w:sz w:val="28"/>
          <w:szCs w:val="28"/>
        </w:rPr>
      </w:pPr>
    </w:p>
    <w:p w:rsidR="005213D2" w:rsidRDefault="005213D2" w:rsidP="005213D2">
      <w:pPr>
        <w:spacing w:after="0" w:line="360" w:lineRule="auto"/>
        <w:ind w:firstLine="567"/>
        <w:jc w:val="right"/>
        <w:rPr>
          <w:rFonts w:ascii="Times New Roman" w:hAnsi="Times New Roman"/>
          <w:i/>
          <w:sz w:val="28"/>
          <w:szCs w:val="28"/>
        </w:rPr>
      </w:pPr>
      <w:r w:rsidRPr="005213D2">
        <w:rPr>
          <w:rFonts w:ascii="Times New Roman" w:hAnsi="Times New Roman"/>
          <w:i/>
          <w:sz w:val="28"/>
          <w:szCs w:val="28"/>
        </w:rPr>
        <w:t xml:space="preserve">Носов Александр Витальевич, канд. </w:t>
      </w:r>
      <w:r w:rsidR="00A56E17">
        <w:rPr>
          <w:rFonts w:ascii="Times New Roman" w:hAnsi="Times New Roman"/>
          <w:i/>
          <w:sz w:val="28"/>
          <w:szCs w:val="28"/>
        </w:rPr>
        <w:t>экон</w:t>
      </w:r>
      <w:r w:rsidRPr="005213D2">
        <w:rPr>
          <w:rFonts w:ascii="Times New Roman" w:hAnsi="Times New Roman"/>
          <w:i/>
          <w:sz w:val="28"/>
          <w:szCs w:val="28"/>
        </w:rPr>
        <w:t xml:space="preserve">. наук, </w:t>
      </w:r>
    </w:p>
    <w:p w:rsidR="005213D2" w:rsidRDefault="00A56E17" w:rsidP="005213D2">
      <w:pPr>
        <w:spacing w:after="0" w:line="360" w:lineRule="auto"/>
        <w:ind w:firstLine="567"/>
        <w:jc w:val="right"/>
        <w:rPr>
          <w:rFonts w:ascii="Times New Roman" w:hAnsi="Times New Roman"/>
          <w:i/>
          <w:sz w:val="28"/>
          <w:szCs w:val="28"/>
        </w:rPr>
      </w:pPr>
      <w:r>
        <w:rPr>
          <w:rFonts w:ascii="Times New Roman" w:hAnsi="Times New Roman"/>
          <w:i/>
          <w:sz w:val="28"/>
          <w:szCs w:val="28"/>
        </w:rPr>
        <w:t>д</w:t>
      </w:r>
      <w:r w:rsidR="005213D2" w:rsidRPr="005213D2">
        <w:rPr>
          <w:rFonts w:ascii="Times New Roman" w:hAnsi="Times New Roman"/>
          <w:i/>
          <w:sz w:val="28"/>
          <w:szCs w:val="28"/>
        </w:rPr>
        <w:t>оц</w:t>
      </w:r>
      <w:r>
        <w:rPr>
          <w:rFonts w:ascii="Times New Roman" w:hAnsi="Times New Roman"/>
          <w:i/>
          <w:sz w:val="28"/>
          <w:szCs w:val="28"/>
        </w:rPr>
        <w:t xml:space="preserve">ент Финансового университета </w:t>
      </w:r>
    </w:p>
    <w:p w:rsidR="005213D2" w:rsidRPr="005213D2" w:rsidRDefault="00A56E17" w:rsidP="005213D2">
      <w:pPr>
        <w:spacing w:after="0" w:line="360" w:lineRule="auto"/>
        <w:ind w:firstLine="567"/>
        <w:jc w:val="right"/>
        <w:rPr>
          <w:rFonts w:ascii="Times New Roman" w:hAnsi="Times New Roman"/>
          <w:i/>
          <w:sz w:val="28"/>
          <w:szCs w:val="28"/>
        </w:rPr>
      </w:pPr>
      <w:r>
        <w:rPr>
          <w:rFonts w:ascii="Times New Roman" w:hAnsi="Times New Roman"/>
          <w:i/>
          <w:sz w:val="28"/>
          <w:szCs w:val="28"/>
        </w:rPr>
        <w:t>при Правительстве РФ</w:t>
      </w:r>
    </w:p>
    <w:p w:rsidR="00F16CE6" w:rsidRPr="00F76B6C" w:rsidRDefault="00135B44">
      <w:pPr>
        <w:spacing w:after="0" w:line="360" w:lineRule="auto"/>
        <w:ind w:firstLine="567"/>
        <w:jc w:val="both"/>
        <w:rPr>
          <w:rFonts w:ascii="Times New Roman" w:hAnsi="Times New Roman"/>
          <w:sz w:val="28"/>
          <w:szCs w:val="28"/>
        </w:rPr>
      </w:pPr>
      <w:r w:rsidRPr="00F76B6C">
        <w:rPr>
          <w:rFonts w:ascii="Times New Roman" w:hAnsi="Times New Roman"/>
          <w:b/>
          <w:sz w:val="28"/>
          <w:szCs w:val="28"/>
        </w:rPr>
        <w:t>Аннотация</w:t>
      </w:r>
      <w:r w:rsidR="00C27FFD">
        <w:rPr>
          <w:rFonts w:ascii="Times New Roman" w:hAnsi="Times New Roman"/>
          <w:sz w:val="28"/>
          <w:szCs w:val="28"/>
        </w:rPr>
        <w:t xml:space="preserve">. </w:t>
      </w:r>
      <w:r w:rsidRPr="00F76B6C">
        <w:rPr>
          <w:rFonts w:ascii="Times New Roman" w:hAnsi="Times New Roman"/>
          <w:sz w:val="28"/>
          <w:szCs w:val="28"/>
        </w:rPr>
        <w:t xml:space="preserve">В статье </w:t>
      </w:r>
      <w:r w:rsidR="00C27FFD">
        <w:rPr>
          <w:rFonts w:ascii="Times New Roman" w:hAnsi="Times New Roman"/>
          <w:sz w:val="28"/>
          <w:szCs w:val="28"/>
        </w:rPr>
        <w:t>описываются и анализируются результаты НИР по формулированию и отработке в образовательной деятельности принц</w:t>
      </w:r>
      <w:r w:rsidR="00C27FFD">
        <w:rPr>
          <w:rFonts w:ascii="Times New Roman" w:hAnsi="Times New Roman"/>
          <w:sz w:val="28"/>
          <w:szCs w:val="28"/>
        </w:rPr>
        <w:t>и</w:t>
      </w:r>
      <w:r w:rsidR="00C27FFD">
        <w:rPr>
          <w:rFonts w:ascii="Times New Roman" w:hAnsi="Times New Roman"/>
          <w:sz w:val="28"/>
          <w:szCs w:val="28"/>
        </w:rPr>
        <w:t>пов и практических вариантов реализации  новаторской формы обучения: организ</w:t>
      </w:r>
      <w:r w:rsidR="00C27FFD">
        <w:rPr>
          <w:rFonts w:ascii="Times New Roman" w:hAnsi="Times New Roman"/>
          <w:sz w:val="28"/>
          <w:szCs w:val="28"/>
        </w:rPr>
        <w:t>а</w:t>
      </w:r>
      <w:r w:rsidR="00C27FFD">
        <w:rPr>
          <w:rFonts w:ascii="Times New Roman" w:hAnsi="Times New Roman"/>
          <w:sz w:val="28"/>
          <w:szCs w:val="28"/>
        </w:rPr>
        <w:t>ции детско-взрослого</w:t>
      </w:r>
      <w:r w:rsidR="00C27FFD" w:rsidRPr="005213D2">
        <w:rPr>
          <w:rFonts w:ascii="Times New Roman" w:hAnsi="Times New Roman"/>
          <w:sz w:val="28"/>
          <w:szCs w:val="28"/>
        </w:rPr>
        <w:t xml:space="preserve"> производст</w:t>
      </w:r>
      <w:r w:rsidR="00C27FFD">
        <w:rPr>
          <w:rFonts w:ascii="Times New Roman" w:hAnsi="Times New Roman"/>
          <w:sz w:val="28"/>
          <w:szCs w:val="28"/>
        </w:rPr>
        <w:t>ва и проведения организацио</w:t>
      </w:r>
      <w:r w:rsidR="00C27FFD">
        <w:rPr>
          <w:rFonts w:ascii="Times New Roman" w:hAnsi="Times New Roman"/>
          <w:sz w:val="28"/>
          <w:szCs w:val="28"/>
        </w:rPr>
        <w:t>н</w:t>
      </w:r>
      <w:r w:rsidR="00C27FFD">
        <w:rPr>
          <w:rFonts w:ascii="Times New Roman" w:hAnsi="Times New Roman"/>
          <w:sz w:val="28"/>
          <w:szCs w:val="28"/>
        </w:rPr>
        <w:t>но-деятельностной игры на предметах конкретных «прорывных» проектов».</w:t>
      </w:r>
    </w:p>
    <w:p w:rsidR="00F16CE6" w:rsidRDefault="005213D2">
      <w:pPr>
        <w:spacing w:after="0" w:line="360" w:lineRule="auto"/>
        <w:ind w:firstLine="567"/>
        <w:jc w:val="both"/>
        <w:rPr>
          <w:rFonts w:ascii="Times New Roman" w:hAnsi="Times New Roman"/>
          <w:sz w:val="28"/>
          <w:szCs w:val="28"/>
        </w:rPr>
      </w:pPr>
      <w:r w:rsidRPr="005213D2">
        <w:rPr>
          <w:rFonts w:ascii="Times New Roman" w:hAnsi="Times New Roman"/>
          <w:b/>
          <w:sz w:val="28"/>
          <w:szCs w:val="28"/>
        </w:rPr>
        <w:t>Перечень ключевых слов</w:t>
      </w:r>
      <w:r w:rsidR="00E47797">
        <w:rPr>
          <w:rFonts w:ascii="Times New Roman" w:hAnsi="Times New Roman"/>
          <w:b/>
          <w:sz w:val="28"/>
          <w:szCs w:val="28"/>
        </w:rPr>
        <w:t>:</w:t>
      </w:r>
      <w:r w:rsidRPr="005213D2">
        <w:rPr>
          <w:rFonts w:ascii="Times New Roman" w:hAnsi="Times New Roman"/>
          <w:b/>
          <w:sz w:val="28"/>
          <w:szCs w:val="28"/>
        </w:rPr>
        <w:t xml:space="preserve"> </w:t>
      </w:r>
      <w:r w:rsidRPr="005213D2">
        <w:rPr>
          <w:rFonts w:ascii="Times New Roman" w:hAnsi="Times New Roman"/>
          <w:sz w:val="28"/>
          <w:szCs w:val="28"/>
        </w:rPr>
        <w:t>детско-взрослое производство</w:t>
      </w:r>
      <w:r w:rsidR="009240D6">
        <w:rPr>
          <w:rFonts w:ascii="Times New Roman" w:hAnsi="Times New Roman"/>
          <w:sz w:val="28"/>
          <w:szCs w:val="28"/>
        </w:rPr>
        <w:t xml:space="preserve"> (ДВП)</w:t>
      </w:r>
      <w:r w:rsidRPr="005213D2">
        <w:rPr>
          <w:rFonts w:ascii="Times New Roman" w:hAnsi="Times New Roman"/>
          <w:sz w:val="28"/>
          <w:szCs w:val="28"/>
        </w:rPr>
        <w:t>, фо</w:t>
      </w:r>
      <w:r w:rsidRPr="005213D2">
        <w:rPr>
          <w:rFonts w:ascii="Times New Roman" w:hAnsi="Times New Roman"/>
          <w:sz w:val="28"/>
          <w:szCs w:val="28"/>
        </w:rPr>
        <w:t>р</w:t>
      </w:r>
      <w:r w:rsidRPr="005213D2">
        <w:rPr>
          <w:rFonts w:ascii="Times New Roman" w:hAnsi="Times New Roman"/>
          <w:sz w:val="28"/>
          <w:szCs w:val="28"/>
        </w:rPr>
        <w:t>мирующий эксперимент, мыследеятельностные технологии, организационно-деятельностная игра</w:t>
      </w:r>
      <w:r w:rsidR="009240D6">
        <w:rPr>
          <w:rFonts w:ascii="Times New Roman" w:hAnsi="Times New Roman"/>
          <w:sz w:val="28"/>
          <w:szCs w:val="28"/>
        </w:rPr>
        <w:t xml:space="preserve">  (ОДИ)</w:t>
      </w:r>
      <w:r w:rsidRPr="005213D2">
        <w:rPr>
          <w:rFonts w:ascii="Times New Roman" w:hAnsi="Times New Roman"/>
          <w:sz w:val="28"/>
          <w:szCs w:val="28"/>
        </w:rPr>
        <w:t>, коллективная мыследеятельность, коммуник</w:t>
      </w:r>
      <w:r w:rsidRPr="005213D2">
        <w:rPr>
          <w:rFonts w:ascii="Times New Roman" w:hAnsi="Times New Roman"/>
          <w:sz w:val="28"/>
          <w:szCs w:val="28"/>
        </w:rPr>
        <w:t>а</w:t>
      </w:r>
      <w:r w:rsidRPr="005213D2">
        <w:rPr>
          <w:rFonts w:ascii="Times New Roman" w:hAnsi="Times New Roman"/>
          <w:sz w:val="28"/>
          <w:szCs w:val="28"/>
        </w:rPr>
        <w:t xml:space="preserve">тивное событие, </w:t>
      </w:r>
      <w:r w:rsidRPr="005213D2">
        <w:rPr>
          <w:rFonts w:ascii="Times New Roman" w:hAnsi="Times New Roman"/>
          <w:spacing w:val="-4"/>
          <w:sz w:val="28"/>
          <w:szCs w:val="28"/>
        </w:rPr>
        <w:t>проблемность,</w:t>
      </w:r>
      <w:r w:rsidRPr="005213D2">
        <w:rPr>
          <w:rFonts w:ascii="Times New Roman" w:hAnsi="Times New Roman"/>
          <w:sz w:val="28"/>
          <w:szCs w:val="28"/>
        </w:rPr>
        <w:t xml:space="preserve"> с</w:t>
      </w:r>
      <w:r w:rsidRPr="005213D2">
        <w:rPr>
          <w:rFonts w:ascii="Times New Roman" w:hAnsi="Times New Roman"/>
          <w:spacing w:val="-5"/>
          <w:sz w:val="28"/>
          <w:szCs w:val="28"/>
        </w:rPr>
        <w:t>о</w:t>
      </w:r>
      <w:r w:rsidRPr="005213D2">
        <w:rPr>
          <w:rFonts w:ascii="Times New Roman" w:hAnsi="Times New Roman"/>
          <w:spacing w:val="-5"/>
          <w:sz w:val="28"/>
          <w:szCs w:val="28"/>
        </w:rPr>
        <w:softHyphen/>
      </w:r>
      <w:r w:rsidRPr="005213D2">
        <w:rPr>
          <w:rFonts w:ascii="Times New Roman" w:hAnsi="Times New Roman"/>
          <w:sz w:val="28"/>
          <w:szCs w:val="28"/>
        </w:rPr>
        <w:t xml:space="preserve">циальное действие, </w:t>
      </w:r>
      <w:r w:rsidR="003F15E8">
        <w:rPr>
          <w:rFonts w:ascii="Times New Roman" w:hAnsi="Times New Roman"/>
          <w:sz w:val="28"/>
          <w:szCs w:val="28"/>
        </w:rPr>
        <w:t>п</w:t>
      </w:r>
      <w:r w:rsidRPr="005213D2">
        <w:rPr>
          <w:rFonts w:ascii="Times New Roman" w:hAnsi="Times New Roman"/>
          <w:sz w:val="28"/>
          <w:szCs w:val="28"/>
        </w:rPr>
        <w:t>озиционность, рефле</w:t>
      </w:r>
      <w:r w:rsidRPr="005213D2">
        <w:rPr>
          <w:rFonts w:ascii="Times New Roman" w:hAnsi="Times New Roman"/>
          <w:sz w:val="28"/>
          <w:szCs w:val="28"/>
        </w:rPr>
        <w:t>к</w:t>
      </w:r>
      <w:r w:rsidRPr="005213D2">
        <w:rPr>
          <w:rFonts w:ascii="Times New Roman" w:hAnsi="Times New Roman"/>
          <w:sz w:val="28"/>
          <w:szCs w:val="28"/>
        </w:rPr>
        <w:t>сия, организация м</w:t>
      </w:r>
      <w:r w:rsidRPr="005213D2">
        <w:rPr>
          <w:rFonts w:ascii="Times New Roman" w:hAnsi="Times New Roman"/>
          <w:spacing w:val="-1"/>
          <w:sz w:val="28"/>
          <w:szCs w:val="28"/>
        </w:rPr>
        <w:t>ыслекоммуникации.</w:t>
      </w:r>
      <w:r w:rsidRPr="005213D2">
        <w:rPr>
          <w:rFonts w:ascii="Times New Roman" w:hAnsi="Times New Roman"/>
          <w:sz w:val="28"/>
          <w:szCs w:val="28"/>
        </w:rPr>
        <w:t xml:space="preserve"> </w:t>
      </w:r>
    </w:p>
    <w:p w:rsidR="00084749" w:rsidRPr="00084749" w:rsidRDefault="000A737C" w:rsidP="00084749">
      <w:pPr>
        <w:spacing w:after="0" w:line="360" w:lineRule="auto"/>
        <w:ind w:firstLine="567"/>
        <w:jc w:val="both"/>
        <w:rPr>
          <w:rFonts w:ascii="Times New Roman" w:hAnsi="Times New Roman"/>
          <w:sz w:val="28"/>
          <w:szCs w:val="28"/>
        </w:rPr>
      </w:pPr>
      <w:r>
        <w:rPr>
          <w:rFonts w:ascii="Times New Roman" w:hAnsi="Times New Roman"/>
          <w:sz w:val="28"/>
          <w:szCs w:val="28"/>
        </w:rPr>
        <w:t>Анализ ситуации с подготовкой кадров в системе общего и высшего пр</w:t>
      </w:r>
      <w:r>
        <w:rPr>
          <w:rFonts w:ascii="Times New Roman" w:hAnsi="Times New Roman"/>
          <w:sz w:val="28"/>
          <w:szCs w:val="28"/>
        </w:rPr>
        <w:t>о</w:t>
      </w:r>
      <w:r>
        <w:rPr>
          <w:rFonts w:ascii="Times New Roman" w:hAnsi="Times New Roman"/>
          <w:sz w:val="28"/>
          <w:szCs w:val="28"/>
        </w:rPr>
        <w:t>фессионального образования выявил ряд проблем, препятствующих реализ</w:t>
      </w:r>
      <w:r>
        <w:rPr>
          <w:rFonts w:ascii="Times New Roman" w:hAnsi="Times New Roman"/>
          <w:sz w:val="28"/>
          <w:szCs w:val="28"/>
        </w:rPr>
        <w:t>а</w:t>
      </w:r>
      <w:r>
        <w:rPr>
          <w:rFonts w:ascii="Times New Roman" w:hAnsi="Times New Roman"/>
          <w:sz w:val="28"/>
          <w:szCs w:val="28"/>
        </w:rPr>
        <w:t>ции задач инновационного развития страны, построения инновационной эк</w:t>
      </w:r>
      <w:r>
        <w:rPr>
          <w:rFonts w:ascii="Times New Roman" w:hAnsi="Times New Roman"/>
          <w:sz w:val="28"/>
          <w:szCs w:val="28"/>
        </w:rPr>
        <w:t>о</w:t>
      </w:r>
      <w:r>
        <w:rPr>
          <w:rFonts w:ascii="Times New Roman" w:hAnsi="Times New Roman"/>
          <w:sz w:val="28"/>
          <w:szCs w:val="28"/>
        </w:rPr>
        <w:t>номики. Скорость обновления знаний такова, что некоторые блоки учебного материала в программе средней школы отстают на десятки лет от времени п</w:t>
      </w:r>
      <w:r>
        <w:rPr>
          <w:rFonts w:ascii="Times New Roman" w:hAnsi="Times New Roman"/>
          <w:sz w:val="28"/>
          <w:szCs w:val="28"/>
        </w:rPr>
        <w:t>о</w:t>
      </w:r>
      <w:r>
        <w:rPr>
          <w:rFonts w:ascii="Times New Roman" w:hAnsi="Times New Roman"/>
          <w:sz w:val="28"/>
          <w:szCs w:val="28"/>
        </w:rPr>
        <w:t>лучения этого знания. С другой стороны, традиционный подход на репроду</w:t>
      </w:r>
      <w:r>
        <w:rPr>
          <w:rFonts w:ascii="Times New Roman" w:hAnsi="Times New Roman"/>
          <w:sz w:val="28"/>
          <w:szCs w:val="28"/>
        </w:rPr>
        <w:t>к</w:t>
      </w:r>
      <w:r>
        <w:rPr>
          <w:rFonts w:ascii="Times New Roman" w:hAnsi="Times New Roman"/>
          <w:sz w:val="28"/>
          <w:szCs w:val="28"/>
        </w:rPr>
        <w:t>тивное вербальное воспроизведение заученных текстов не гарантирует осмы</w:t>
      </w:r>
      <w:r>
        <w:rPr>
          <w:rFonts w:ascii="Times New Roman" w:hAnsi="Times New Roman"/>
          <w:sz w:val="28"/>
          <w:szCs w:val="28"/>
        </w:rPr>
        <w:t>с</w:t>
      </w:r>
      <w:r>
        <w:rPr>
          <w:rFonts w:ascii="Times New Roman" w:hAnsi="Times New Roman"/>
          <w:sz w:val="28"/>
          <w:szCs w:val="28"/>
        </w:rPr>
        <w:t>ленного освоения того содержания, которое авторы пособий отобрали для изучения. Помимо этого, в стороне остаются те культурные типы деятельн</w:t>
      </w:r>
      <w:r>
        <w:rPr>
          <w:rFonts w:ascii="Times New Roman" w:hAnsi="Times New Roman"/>
          <w:sz w:val="28"/>
          <w:szCs w:val="28"/>
        </w:rPr>
        <w:t>о</w:t>
      </w:r>
      <w:r>
        <w:rPr>
          <w:rFonts w:ascii="Times New Roman" w:hAnsi="Times New Roman"/>
          <w:sz w:val="28"/>
          <w:szCs w:val="28"/>
        </w:rPr>
        <w:t>сти, благодаря которым человечество может двигаться в своем развитии – проектирование, конструирование, разведка, управление и другие. Третья проблема, с которой сталкивается традиционная образовательная практика, – слабое использование или отсутствие навыков работы с научно-</w:t>
      </w:r>
      <w:r w:rsidRPr="00084749">
        <w:rPr>
          <w:rFonts w:ascii="Times New Roman" w:hAnsi="Times New Roman"/>
          <w:sz w:val="28"/>
          <w:szCs w:val="28"/>
        </w:rPr>
        <w:lastRenderedPageBreak/>
        <w:t>практическими проблемами и задачами.</w:t>
      </w:r>
      <w:r w:rsidR="00084749" w:rsidRPr="00084749">
        <w:rPr>
          <w:rFonts w:ascii="Times New Roman" w:hAnsi="Times New Roman"/>
          <w:sz w:val="28"/>
          <w:szCs w:val="28"/>
        </w:rPr>
        <w:t xml:space="preserve"> </w:t>
      </w:r>
      <w:r w:rsidRPr="00084749">
        <w:rPr>
          <w:rFonts w:ascii="Times New Roman" w:hAnsi="Times New Roman"/>
          <w:sz w:val="28"/>
          <w:szCs w:val="28"/>
        </w:rPr>
        <w:t xml:space="preserve"> Такой подход не формирует у уч</w:t>
      </w:r>
      <w:r w:rsidRPr="00084749">
        <w:rPr>
          <w:rFonts w:ascii="Times New Roman" w:hAnsi="Times New Roman"/>
          <w:sz w:val="28"/>
          <w:szCs w:val="28"/>
        </w:rPr>
        <w:t>а</w:t>
      </w:r>
      <w:r w:rsidRPr="00084749">
        <w:rPr>
          <w:rFonts w:ascii="Times New Roman" w:hAnsi="Times New Roman"/>
          <w:sz w:val="28"/>
          <w:szCs w:val="28"/>
        </w:rPr>
        <w:t>щихся старших классов возможности применить полученные сведения к тем событиям жизни, которые затрагивают его самого.</w:t>
      </w:r>
    </w:p>
    <w:p w:rsidR="00AD10F7" w:rsidRPr="00933D83" w:rsidRDefault="00600870" w:rsidP="00084749">
      <w:pPr>
        <w:pStyle w:val="a3"/>
        <w:spacing w:line="360" w:lineRule="auto"/>
        <w:ind w:firstLine="567"/>
        <w:jc w:val="both"/>
        <w:rPr>
          <w:sz w:val="28"/>
          <w:szCs w:val="28"/>
        </w:rPr>
      </w:pPr>
      <w:r w:rsidRPr="003F15E8">
        <w:rPr>
          <w:sz w:val="28"/>
          <w:szCs w:val="28"/>
        </w:rPr>
        <w:t>В 212 году в НИИ инноваци</w:t>
      </w:r>
      <w:r w:rsidR="00D97FBF" w:rsidRPr="003F15E8">
        <w:rPr>
          <w:sz w:val="28"/>
          <w:szCs w:val="28"/>
        </w:rPr>
        <w:t xml:space="preserve">онных стратегий развития </w:t>
      </w:r>
      <w:r w:rsidR="00AB61E7">
        <w:rPr>
          <w:sz w:val="28"/>
          <w:szCs w:val="28"/>
        </w:rPr>
        <w:t xml:space="preserve">общего </w:t>
      </w:r>
      <w:r w:rsidR="00D97FBF" w:rsidRPr="003F15E8">
        <w:rPr>
          <w:sz w:val="28"/>
          <w:szCs w:val="28"/>
        </w:rPr>
        <w:t>образов</w:t>
      </w:r>
      <w:r w:rsidR="00D97FBF" w:rsidRPr="003F15E8">
        <w:rPr>
          <w:sz w:val="28"/>
          <w:szCs w:val="28"/>
        </w:rPr>
        <w:t>а</w:t>
      </w:r>
      <w:r w:rsidR="00D97FBF" w:rsidRPr="003F15E8">
        <w:rPr>
          <w:sz w:val="28"/>
          <w:szCs w:val="28"/>
        </w:rPr>
        <w:t>ния</w:t>
      </w:r>
      <w:r w:rsidR="00E47797">
        <w:rPr>
          <w:sz w:val="28"/>
          <w:szCs w:val="28"/>
        </w:rPr>
        <w:t xml:space="preserve">, возглавляемым  </w:t>
      </w:r>
      <w:r w:rsidR="00D97FBF" w:rsidRPr="003F15E8">
        <w:rPr>
          <w:sz w:val="28"/>
          <w:szCs w:val="28"/>
        </w:rPr>
        <w:t>выдающ</w:t>
      </w:r>
      <w:r w:rsidR="00E47797">
        <w:rPr>
          <w:sz w:val="28"/>
          <w:szCs w:val="28"/>
        </w:rPr>
        <w:t>им</w:t>
      </w:r>
      <w:r w:rsidR="00D97FBF" w:rsidRPr="003F15E8">
        <w:rPr>
          <w:sz w:val="28"/>
          <w:szCs w:val="28"/>
        </w:rPr>
        <w:t>ся российск</w:t>
      </w:r>
      <w:r w:rsidR="00E47797">
        <w:rPr>
          <w:sz w:val="28"/>
          <w:szCs w:val="28"/>
        </w:rPr>
        <w:t>им</w:t>
      </w:r>
      <w:r w:rsidR="00D97FBF" w:rsidRPr="003F15E8">
        <w:rPr>
          <w:sz w:val="28"/>
          <w:szCs w:val="28"/>
        </w:rPr>
        <w:t xml:space="preserve"> методолог</w:t>
      </w:r>
      <w:r w:rsidR="00E47797">
        <w:rPr>
          <w:sz w:val="28"/>
          <w:szCs w:val="28"/>
        </w:rPr>
        <w:t>ом</w:t>
      </w:r>
      <w:r w:rsidR="00D97FBF" w:rsidRPr="003F15E8">
        <w:rPr>
          <w:sz w:val="28"/>
          <w:szCs w:val="28"/>
        </w:rPr>
        <w:t xml:space="preserve"> Ю.В.</w:t>
      </w:r>
      <w:r w:rsidR="00AD10F7">
        <w:rPr>
          <w:sz w:val="28"/>
          <w:szCs w:val="28"/>
        </w:rPr>
        <w:t xml:space="preserve"> </w:t>
      </w:r>
      <w:r w:rsidR="00D97FBF" w:rsidRPr="003F15E8">
        <w:rPr>
          <w:sz w:val="28"/>
          <w:szCs w:val="28"/>
        </w:rPr>
        <w:t>Гр</w:t>
      </w:r>
      <w:r w:rsidR="00D97FBF" w:rsidRPr="003F15E8">
        <w:rPr>
          <w:sz w:val="28"/>
          <w:szCs w:val="28"/>
        </w:rPr>
        <w:t>о</w:t>
      </w:r>
      <w:r w:rsidR="00D97FBF" w:rsidRPr="003F15E8">
        <w:rPr>
          <w:sz w:val="28"/>
          <w:szCs w:val="28"/>
        </w:rPr>
        <w:t>мыко</w:t>
      </w:r>
      <w:r w:rsidR="00E47797">
        <w:rPr>
          <w:sz w:val="28"/>
          <w:szCs w:val="28"/>
        </w:rPr>
        <w:t xml:space="preserve">, под </w:t>
      </w:r>
      <w:r w:rsidR="00AB61E7">
        <w:rPr>
          <w:sz w:val="28"/>
          <w:szCs w:val="28"/>
        </w:rPr>
        <w:t xml:space="preserve">общим </w:t>
      </w:r>
      <w:r w:rsidR="00E47797">
        <w:rPr>
          <w:sz w:val="28"/>
          <w:szCs w:val="28"/>
        </w:rPr>
        <w:t xml:space="preserve">руководством его </w:t>
      </w:r>
      <w:r w:rsidR="00AB61E7">
        <w:rPr>
          <w:sz w:val="28"/>
          <w:szCs w:val="28"/>
        </w:rPr>
        <w:t xml:space="preserve">первого </w:t>
      </w:r>
      <w:r w:rsidR="00E47797">
        <w:rPr>
          <w:sz w:val="28"/>
          <w:szCs w:val="28"/>
        </w:rPr>
        <w:t>заместителя М.В.</w:t>
      </w:r>
      <w:r w:rsidR="00AD10F7">
        <w:rPr>
          <w:sz w:val="28"/>
          <w:szCs w:val="28"/>
        </w:rPr>
        <w:t xml:space="preserve"> </w:t>
      </w:r>
      <w:r w:rsidR="00E47797">
        <w:rPr>
          <w:sz w:val="28"/>
          <w:szCs w:val="28"/>
        </w:rPr>
        <w:t xml:space="preserve">Половковой </w:t>
      </w:r>
      <w:r w:rsidRPr="003F15E8">
        <w:rPr>
          <w:sz w:val="28"/>
          <w:szCs w:val="28"/>
        </w:rPr>
        <w:t xml:space="preserve"> был пр</w:t>
      </w:r>
      <w:r w:rsidRPr="003F15E8">
        <w:rPr>
          <w:sz w:val="28"/>
          <w:szCs w:val="28"/>
        </w:rPr>
        <w:t>о</w:t>
      </w:r>
      <w:r w:rsidRPr="003F15E8">
        <w:rPr>
          <w:sz w:val="28"/>
          <w:szCs w:val="28"/>
        </w:rPr>
        <w:t>веден первый этап НИР по теме «Разработка механизмов развития детско-взрослого производства</w:t>
      </w:r>
      <w:r w:rsidR="003F15E8">
        <w:rPr>
          <w:sz w:val="28"/>
          <w:szCs w:val="28"/>
        </w:rPr>
        <w:t xml:space="preserve"> </w:t>
      </w:r>
      <w:r w:rsidRPr="003F15E8">
        <w:rPr>
          <w:sz w:val="28"/>
          <w:szCs w:val="28"/>
        </w:rPr>
        <w:t>и принципов коллективного проектирования</w:t>
      </w:r>
      <w:r w:rsidR="003F15E8">
        <w:rPr>
          <w:sz w:val="28"/>
          <w:szCs w:val="28"/>
        </w:rPr>
        <w:t xml:space="preserve">». </w:t>
      </w:r>
      <w:r w:rsidR="007E72A7">
        <w:rPr>
          <w:sz w:val="28"/>
          <w:szCs w:val="28"/>
        </w:rPr>
        <w:t>Ос</w:t>
      </w:r>
      <w:r w:rsidR="007E72A7">
        <w:rPr>
          <w:sz w:val="28"/>
          <w:szCs w:val="28"/>
        </w:rPr>
        <w:t>у</w:t>
      </w:r>
      <w:r w:rsidR="007E72A7">
        <w:rPr>
          <w:sz w:val="28"/>
          <w:szCs w:val="28"/>
        </w:rPr>
        <w:t xml:space="preserve">ществляди методологическое руководство или </w:t>
      </w:r>
      <w:r w:rsidR="00AD10F7">
        <w:rPr>
          <w:sz w:val="28"/>
          <w:szCs w:val="28"/>
        </w:rPr>
        <w:t xml:space="preserve"> принимали практическое уч</w:t>
      </w:r>
      <w:r w:rsidR="00AD10F7">
        <w:rPr>
          <w:sz w:val="28"/>
          <w:szCs w:val="28"/>
        </w:rPr>
        <w:t>а</w:t>
      </w:r>
      <w:r w:rsidR="00AD10F7">
        <w:rPr>
          <w:sz w:val="28"/>
          <w:szCs w:val="28"/>
        </w:rPr>
        <w:t xml:space="preserve">стие Ю.В. Громыко, А.А. Андрюшков, </w:t>
      </w:r>
      <w:r w:rsidR="007E72A7">
        <w:rPr>
          <w:sz w:val="28"/>
          <w:szCs w:val="28"/>
        </w:rPr>
        <w:t xml:space="preserve"> О.И. Глазунова, </w:t>
      </w:r>
      <w:r w:rsidR="00AD10F7">
        <w:rPr>
          <w:sz w:val="28"/>
          <w:szCs w:val="28"/>
        </w:rPr>
        <w:t xml:space="preserve">Н.В. Громыко, Л.К. </w:t>
      </w:r>
      <w:r w:rsidR="00AD10F7" w:rsidRPr="00933D83">
        <w:rPr>
          <w:sz w:val="28"/>
          <w:szCs w:val="28"/>
        </w:rPr>
        <w:t>Кова</w:t>
      </w:r>
      <w:r w:rsidR="00AD10F7">
        <w:rPr>
          <w:sz w:val="28"/>
          <w:szCs w:val="28"/>
        </w:rPr>
        <w:t xml:space="preserve">лев, </w:t>
      </w:r>
      <w:r w:rsidR="007E72A7">
        <w:rPr>
          <w:sz w:val="28"/>
          <w:szCs w:val="28"/>
        </w:rPr>
        <w:t xml:space="preserve">О.В. Ковалева, </w:t>
      </w:r>
      <w:r w:rsidR="00AD10F7" w:rsidRPr="00933D83">
        <w:rPr>
          <w:sz w:val="28"/>
          <w:szCs w:val="28"/>
        </w:rPr>
        <w:t>А.О.</w:t>
      </w:r>
      <w:r w:rsidR="00AD10F7">
        <w:rPr>
          <w:sz w:val="28"/>
          <w:szCs w:val="28"/>
        </w:rPr>
        <w:t xml:space="preserve"> </w:t>
      </w:r>
      <w:r w:rsidR="00AD10F7" w:rsidRPr="00933D83">
        <w:rPr>
          <w:sz w:val="28"/>
          <w:szCs w:val="28"/>
        </w:rPr>
        <w:t>Куприн</w:t>
      </w:r>
      <w:r w:rsidR="00AD10F7">
        <w:rPr>
          <w:sz w:val="28"/>
          <w:szCs w:val="28"/>
        </w:rPr>
        <w:t xml:space="preserve">, </w:t>
      </w:r>
      <w:r w:rsidR="00AD10F7" w:rsidRPr="00933D83">
        <w:rPr>
          <w:sz w:val="28"/>
          <w:szCs w:val="28"/>
        </w:rPr>
        <w:t>В.В.Мартынова</w:t>
      </w:r>
      <w:r w:rsidR="00AD10F7">
        <w:rPr>
          <w:sz w:val="28"/>
          <w:szCs w:val="28"/>
        </w:rPr>
        <w:t xml:space="preserve">, </w:t>
      </w:r>
      <w:r w:rsidR="00B614E9">
        <w:rPr>
          <w:sz w:val="28"/>
          <w:szCs w:val="28"/>
        </w:rPr>
        <w:t>А.В. Носов, Т.В. П</w:t>
      </w:r>
      <w:r w:rsidR="00B614E9">
        <w:rPr>
          <w:sz w:val="28"/>
          <w:szCs w:val="28"/>
        </w:rPr>
        <w:t>о</w:t>
      </w:r>
      <w:r w:rsidR="00B614E9">
        <w:rPr>
          <w:sz w:val="28"/>
          <w:szCs w:val="28"/>
        </w:rPr>
        <w:t xml:space="preserve">ловкова, </w:t>
      </w:r>
      <w:r w:rsidR="00B614E9" w:rsidRPr="00933D83">
        <w:rPr>
          <w:sz w:val="28"/>
          <w:szCs w:val="28"/>
        </w:rPr>
        <w:t>А.П.</w:t>
      </w:r>
      <w:r w:rsidR="00B614E9">
        <w:rPr>
          <w:sz w:val="28"/>
          <w:szCs w:val="28"/>
        </w:rPr>
        <w:t xml:space="preserve"> </w:t>
      </w:r>
      <w:r w:rsidR="00B614E9" w:rsidRPr="00933D83">
        <w:rPr>
          <w:sz w:val="28"/>
          <w:szCs w:val="28"/>
        </w:rPr>
        <w:t>Попова</w:t>
      </w:r>
      <w:r w:rsidR="00B614E9">
        <w:rPr>
          <w:sz w:val="28"/>
          <w:szCs w:val="28"/>
        </w:rPr>
        <w:t xml:space="preserve">, </w:t>
      </w:r>
      <w:r w:rsidR="00AD10F7" w:rsidRPr="00933D83">
        <w:rPr>
          <w:sz w:val="28"/>
          <w:szCs w:val="28"/>
        </w:rPr>
        <w:t>А.В.</w:t>
      </w:r>
      <w:r w:rsidR="00AD10F7">
        <w:rPr>
          <w:sz w:val="28"/>
          <w:szCs w:val="28"/>
        </w:rPr>
        <w:t xml:space="preserve">Череватый, </w:t>
      </w:r>
      <w:r w:rsidR="00AD10F7" w:rsidRPr="00933D83">
        <w:rPr>
          <w:sz w:val="28"/>
          <w:szCs w:val="28"/>
        </w:rPr>
        <w:t>М.В.</w:t>
      </w:r>
      <w:r w:rsidR="00AD10F7">
        <w:rPr>
          <w:sz w:val="28"/>
          <w:szCs w:val="28"/>
        </w:rPr>
        <w:t xml:space="preserve"> </w:t>
      </w:r>
      <w:r w:rsidR="00AD10F7" w:rsidRPr="00933D83">
        <w:rPr>
          <w:sz w:val="28"/>
          <w:szCs w:val="28"/>
        </w:rPr>
        <w:t>Ярыгина</w:t>
      </w:r>
      <w:r w:rsidR="00B614E9">
        <w:rPr>
          <w:sz w:val="28"/>
          <w:szCs w:val="28"/>
        </w:rPr>
        <w:t>, сотрудники образов</w:t>
      </w:r>
      <w:r w:rsidR="00B614E9">
        <w:rPr>
          <w:sz w:val="28"/>
          <w:szCs w:val="28"/>
        </w:rPr>
        <w:t>а</w:t>
      </w:r>
      <w:r w:rsidR="00B614E9">
        <w:rPr>
          <w:sz w:val="28"/>
          <w:szCs w:val="28"/>
        </w:rPr>
        <w:t>тельных учреждений г. Москвы, промышленных НИИ, ОКБ и предпр</w:t>
      </w:r>
      <w:r w:rsidR="00B614E9">
        <w:rPr>
          <w:sz w:val="28"/>
          <w:szCs w:val="28"/>
        </w:rPr>
        <w:t>и</w:t>
      </w:r>
      <w:r w:rsidR="00B614E9">
        <w:rPr>
          <w:sz w:val="28"/>
          <w:szCs w:val="28"/>
        </w:rPr>
        <w:t>ятий.</w:t>
      </w:r>
    </w:p>
    <w:p w:rsidR="008A5E0B" w:rsidRDefault="00E47797" w:rsidP="00520BCA">
      <w:pPr>
        <w:spacing w:after="0" w:line="360" w:lineRule="auto"/>
        <w:ind w:firstLine="567"/>
        <w:jc w:val="both"/>
        <w:rPr>
          <w:rFonts w:ascii="Times New Roman" w:hAnsi="Times New Roman"/>
          <w:sz w:val="28"/>
          <w:szCs w:val="28"/>
        </w:rPr>
      </w:pPr>
      <w:r>
        <w:rPr>
          <w:rFonts w:ascii="Times New Roman" w:hAnsi="Times New Roman"/>
          <w:sz w:val="28"/>
          <w:szCs w:val="28"/>
        </w:rPr>
        <w:t>Кл</w:t>
      </w:r>
      <w:r>
        <w:rPr>
          <w:rFonts w:ascii="Times New Roman" w:hAnsi="Times New Roman"/>
          <w:sz w:val="28"/>
          <w:szCs w:val="28"/>
        </w:rPr>
        <w:t>ю</w:t>
      </w:r>
      <w:r>
        <w:rPr>
          <w:rFonts w:ascii="Times New Roman" w:hAnsi="Times New Roman"/>
          <w:sz w:val="28"/>
          <w:szCs w:val="28"/>
        </w:rPr>
        <w:t>чевая</w:t>
      </w:r>
      <w:r w:rsidR="009240D6">
        <w:rPr>
          <w:rFonts w:ascii="Times New Roman" w:hAnsi="Times New Roman"/>
          <w:sz w:val="28"/>
          <w:szCs w:val="28"/>
        </w:rPr>
        <w:t xml:space="preserve"> идея заключалась </w:t>
      </w:r>
      <w:r>
        <w:rPr>
          <w:rFonts w:ascii="Times New Roman" w:hAnsi="Times New Roman"/>
          <w:sz w:val="28"/>
          <w:szCs w:val="28"/>
        </w:rPr>
        <w:t xml:space="preserve">в </w:t>
      </w:r>
      <w:r w:rsidR="009240D6">
        <w:rPr>
          <w:rFonts w:ascii="Times New Roman" w:hAnsi="Times New Roman"/>
          <w:sz w:val="28"/>
          <w:szCs w:val="28"/>
        </w:rPr>
        <w:t xml:space="preserve">доказательстве исходной гипотезы, </w:t>
      </w:r>
      <w:r>
        <w:rPr>
          <w:rFonts w:ascii="Times New Roman" w:hAnsi="Times New Roman"/>
          <w:sz w:val="28"/>
          <w:szCs w:val="28"/>
        </w:rPr>
        <w:t>ч</w:t>
      </w:r>
      <w:r w:rsidR="009240D6">
        <w:rPr>
          <w:rFonts w:ascii="Times New Roman" w:hAnsi="Times New Roman"/>
          <w:sz w:val="28"/>
          <w:szCs w:val="28"/>
        </w:rPr>
        <w:t xml:space="preserve">то для </w:t>
      </w:r>
      <w:r w:rsidR="005213D2" w:rsidRPr="005213D2">
        <w:rPr>
          <w:rFonts w:ascii="Times New Roman" w:hAnsi="Times New Roman"/>
          <w:sz w:val="28"/>
          <w:szCs w:val="28"/>
        </w:rPr>
        <w:t xml:space="preserve"> формирования действительно инновационного мышления учащихся необх</w:t>
      </w:r>
      <w:r w:rsidR="005213D2" w:rsidRPr="005213D2">
        <w:rPr>
          <w:rFonts w:ascii="Times New Roman" w:hAnsi="Times New Roman"/>
          <w:sz w:val="28"/>
          <w:szCs w:val="28"/>
        </w:rPr>
        <w:t>о</w:t>
      </w:r>
      <w:r w:rsidR="005213D2" w:rsidRPr="005213D2">
        <w:rPr>
          <w:rFonts w:ascii="Times New Roman" w:hAnsi="Times New Roman"/>
          <w:sz w:val="28"/>
          <w:szCs w:val="28"/>
        </w:rPr>
        <w:t>димо их взаимодействие с группами профессионалов, разрабатывающих «пр</w:t>
      </w:r>
      <w:r w:rsidR="005213D2" w:rsidRPr="005213D2">
        <w:rPr>
          <w:rFonts w:ascii="Times New Roman" w:hAnsi="Times New Roman"/>
          <w:sz w:val="28"/>
          <w:szCs w:val="28"/>
        </w:rPr>
        <w:t>о</w:t>
      </w:r>
      <w:r w:rsidR="005213D2" w:rsidRPr="005213D2">
        <w:rPr>
          <w:rFonts w:ascii="Times New Roman" w:hAnsi="Times New Roman"/>
          <w:sz w:val="28"/>
          <w:szCs w:val="28"/>
        </w:rPr>
        <w:t>рывные» проекты</w:t>
      </w:r>
      <w:r w:rsidR="009240D6">
        <w:rPr>
          <w:rFonts w:ascii="Times New Roman" w:hAnsi="Times New Roman"/>
          <w:sz w:val="28"/>
          <w:szCs w:val="28"/>
        </w:rPr>
        <w:t xml:space="preserve">, </w:t>
      </w:r>
      <w:r w:rsidR="005213D2" w:rsidRPr="005213D2">
        <w:rPr>
          <w:rFonts w:ascii="Times New Roman" w:hAnsi="Times New Roman"/>
          <w:sz w:val="28"/>
          <w:szCs w:val="28"/>
        </w:rPr>
        <w:t>осваивающих перспективные направления деятельности</w:t>
      </w:r>
      <w:r w:rsidR="00520BCA">
        <w:rPr>
          <w:rFonts w:ascii="Times New Roman" w:hAnsi="Times New Roman"/>
          <w:sz w:val="28"/>
          <w:szCs w:val="28"/>
        </w:rPr>
        <w:t>.</w:t>
      </w:r>
      <w:r w:rsidR="009240D6">
        <w:rPr>
          <w:rFonts w:ascii="Times New Roman" w:hAnsi="Times New Roman"/>
          <w:sz w:val="28"/>
          <w:szCs w:val="28"/>
        </w:rPr>
        <w:t xml:space="preserve"> </w:t>
      </w:r>
      <w:r w:rsidR="008A5E0B">
        <w:rPr>
          <w:rFonts w:ascii="Times New Roman" w:hAnsi="Times New Roman"/>
          <w:sz w:val="28"/>
          <w:szCs w:val="28"/>
        </w:rPr>
        <w:t>Без новых подходов в образовании и «прорывных» проектов в практике, п</w:t>
      </w:r>
      <w:r w:rsidR="008A5E0B">
        <w:rPr>
          <w:rFonts w:ascii="Times New Roman" w:hAnsi="Times New Roman"/>
          <w:sz w:val="28"/>
          <w:szCs w:val="28"/>
        </w:rPr>
        <w:t>о</w:t>
      </w:r>
      <w:r w:rsidR="008A5E0B">
        <w:rPr>
          <w:rFonts w:ascii="Times New Roman" w:hAnsi="Times New Roman"/>
          <w:sz w:val="28"/>
          <w:szCs w:val="28"/>
        </w:rPr>
        <w:t>зволяющих резко повышать производительность труда,  невозможен выход из ситуации прогрессирующего отставания страны в области прикладных нау</w:t>
      </w:r>
      <w:r w:rsidR="008A5E0B">
        <w:rPr>
          <w:rFonts w:ascii="Times New Roman" w:hAnsi="Times New Roman"/>
          <w:sz w:val="28"/>
          <w:szCs w:val="28"/>
        </w:rPr>
        <w:t>ч</w:t>
      </w:r>
      <w:r w:rsidR="008A5E0B">
        <w:rPr>
          <w:rFonts w:ascii="Times New Roman" w:hAnsi="Times New Roman"/>
          <w:sz w:val="28"/>
          <w:szCs w:val="28"/>
        </w:rPr>
        <w:t xml:space="preserve">ных исследований, </w:t>
      </w:r>
      <w:r w:rsidR="0028693C">
        <w:rPr>
          <w:rFonts w:ascii="Times New Roman" w:hAnsi="Times New Roman"/>
          <w:sz w:val="28"/>
          <w:szCs w:val="28"/>
        </w:rPr>
        <w:t xml:space="preserve">внедрения передовой </w:t>
      </w:r>
      <w:r w:rsidR="008A5E0B">
        <w:rPr>
          <w:rFonts w:ascii="Times New Roman" w:hAnsi="Times New Roman"/>
          <w:sz w:val="28"/>
          <w:szCs w:val="28"/>
        </w:rPr>
        <w:t>технологии</w:t>
      </w:r>
      <w:r w:rsidR="0028693C">
        <w:rPr>
          <w:rFonts w:ascii="Times New Roman" w:hAnsi="Times New Roman"/>
          <w:sz w:val="28"/>
          <w:szCs w:val="28"/>
        </w:rPr>
        <w:t xml:space="preserve"> и организации инновац</w:t>
      </w:r>
      <w:r w:rsidR="0028693C">
        <w:rPr>
          <w:rFonts w:ascii="Times New Roman" w:hAnsi="Times New Roman"/>
          <w:sz w:val="28"/>
          <w:szCs w:val="28"/>
        </w:rPr>
        <w:t>и</w:t>
      </w:r>
      <w:r w:rsidR="0028693C">
        <w:rPr>
          <w:rFonts w:ascii="Times New Roman" w:hAnsi="Times New Roman"/>
          <w:sz w:val="28"/>
          <w:szCs w:val="28"/>
        </w:rPr>
        <w:t xml:space="preserve">онного </w:t>
      </w:r>
      <w:r w:rsidR="008A5E0B">
        <w:rPr>
          <w:rFonts w:ascii="Times New Roman" w:hAnsi="Times New Roman"/>
          <w:sz w:val="28"/>
          <w:szCs w:val="28"/>
        </w:rPr>
        <w:t xml:space="preserve"> производст</w:t>
      </w:r>
      <w:r w:rsidR="0028693C">
        <w:rPr>
          <w:rFonts w:ascii="Times New Roman" w:hAnsi="Times New Roman"/>
          <w:sz w:val="28"/>
          <w:szCs w:val="28"/>
        </w:rPr>
        <w:t>ва</w:t>
      </w:r>
      <w:r w:rsidR="008A5E0B">
        <w:rPr>
          <w:rFonts w:ascii="Times New Roman" w:hAnsi="Times New Roman"/>
          <w:sz w:val="28"/>
          <w:szCs w:val="28"/>
        </w:rPr>
        <w:t>.</w:t>
      </w:r>
    </w:p>
    <w:p w:rsidR="00F16CE6" w:rsidRDefault="005213D2">
      <w:pPr>
        <w:spacing w:after="0" w:line="360" w:lineRule="auto"/>
        <w:ind w:firstLine="567"/>
        <w:jc w:val="both"/>
        <w:rPr>
          <w:rFonts w:ascii="Times New Roman" w:hAnsi="Times New Roman"/>
          <w:sz w:val="28"/>
          <w:szCs w:val="28"/>
        </w:rPr>
      </w:pPr>
      <w:r w:rsidRPr="005213D2">
        <w:rPr>
          <w:rFonts w:ascii="Times New Roman" w:hAnsi="Times New Roman"/>
          <w:sz w:val="28"/>
          <w:szCs w:val="28"/>
        </w:rPr>
        <w:t>Основными методами данной разработки явля</w:t>
      </w:r>
      <w:r w:rsidR="00DC771F">
        <w:rPr>
          <w:rFonts w:ascii="Times New Roman" w:hAnsi="Times New Roman"/>
          <w:sz w:val="28"/>
          <w:szCs w:val="28"/>
        </w:rPr>
        <w:t>л</w:t>
      </w:r>
      <w:r w:rsidR="00842D5C">
        <w:rPr>
          <w:rFonts w:ascii="Times New Roman" w:hAnsi="Times New Roman"/>
          <w:sz w:val="28"/>
          <w:szCs w:val="28"/>
        </w:rPr>
        <w:t>и</w:t>
      </w:r>
      <w:r w:rsidR="00DC771F">
        <w:rPr>
          <w:rFonts w:ascii="Times New Roman" w:hAnsi="Times New Roman"/>
          <w:sz w:val="28"/>
          <w:szCs w:val="28"/>
        </w:rPr>
        <w:t xml:space="preserve">сь широко практикуемые в НИИ ИСРОО </w:t>
      </w:r>
      <w:r w:rsidRPr="005213D2">
        <w:rPr>
          <w:rFonts w:ascii="Times New Roman" w:hAnsi="Times New Roman"/>
          <w:sz w:val="28"/>
          <w:szCs w:val="28"/>
        </w:rPr>
        <w:t>формирующий эксперимент и организ</w:t>
      </w:r>
      <w:r w:rsidR="00DC771F">
        <w:rPr>
          <w:rFonts w:ascii="Times New Roman" w:hAnsi="Times New Roman"/>
          <w:sz w:val="28"/>
          <w:szCs w:val="28"/>
        </w:rPr>
        <w:t>ационно-деятельностная игра</w:t>
      </w:r>
      <w:r w:rsidRPr="005213D2">
        <w:rPr>
          <w:rFonts w:ascii="Times New Roman" w:hAnsi="Times New Roman"/>
          <w:sz w:val="28"/>
          <w:szCs w:val="28"/>
        </w:rPr>
        <w:t>.</w:t>
      </w:r>
      <w:r w:rsidR="00495C29">
        <w:rPr>
          <w:rFonts w:ascii="Times New Roman" w:hAnsi="Times New Roman"/>
          <w:sz w:val="28"/>
          <w:szCs w:val="28"/>
        </w:rPr>
        <w:t xml:space="preserve"> </w:t>
      </w:r>
      <w:r w:rsidR="00DC771F">
        <w:rPr>
          <w:rFonts w:ascii="Times New Roman" w:hAnsi="Times New Roman"/>
          <w:sz w:val="28"/>
          <w:szCs w:val="28"/>
        </w:rPr>
        <w:t>Замысел и его практическое воплощение заключались в том, что д</w:t>
      </w:r>
      <w:r w:rsidRPr="005213D2">
        <w:rPr>
          <w:rFonts w:ascii="Times New Roman" w:hAnsi="Times New Roman"/>
          <w:sz w:val="28"/>
          <w:szCs w:val="28"/>
        </w:rPr>
        <w:t>ети последовательно ввод</w:t>
      </w:r>
      <w:r w:rsidR="00DC771F">
        <w:rPr>
          <w:rFonts w:ascii="Times New Roman" w:hAnsi="Times New Roman"/>
          <w:sz w:val="28"/>
          <w:szCs w:val="28"/>
        </w:rPr>
        <w:t xml:space="preserve">ились, пусть в обучающем формате, </w:t>
      </w:r>
      <w:r w:rsidRPr="005213D2">
        <w:rPr>
          <w:rFonts w:ascii="Times New Roman" w:hAnsi="Times New Roman"/>
          <w:sz w:val="28"/>
          <w:szCs w:val="28"/>
        </w:rPr>
        <w:t xml:space="preserve"> в решение реал</w:t>
      </w:r>
      <w:r w:rsidRPr="005213D2">
        <w:rPr>
          <w:rFonts w:ascii="Times New Roman" w:hAnsi="Times New Roman"/>
          <w:sz w:val="28"/>
          <w:szCs w:val="28"/>
        </w:rPr>
        <w:t>ь</w:t>
      </w:r>
      <w:r w:rsidRPr="005213D2">
        <w:rPr>
          <w:rFonts w:ascii="Times New Roman" w:hAnsi="Times New Roman"/>
          <w:sz w:val="28"/>
          <w:szCs w:val="28"/>
        </w:rPr>
        <w:t>ных комплексных</w:t>
      </w:r>
      <w:r w:rsidR="00DC771F">
        <w:rPr>
          <w:rFonts w:ascii="Times New Roman" w:hAnsi="Times New Roman"/>
          <w:sz w:val="28"/>
          <w:szCs w:val="28"/>
        </w:rPr>
        <w:t xml:space="preserve"> проблем</w:t>
      </w:r>
      <w:r w:rsidRPr="005213D2">
        <w:rPr>
          <w:rFonts w:ascii="Times New Roman" w:hAnsi="Times New Roman"/>
          <w:sz w:val="28"/>
          <w:szCs w:val="28"/>
        </w:rPr>
        <w:t>, требующих применения как имеющихся предме</w:t>
      </w:r>
      <w:r w:rsidRPr="005213D2">
        <w:rPr>
          <w:rFonts w:ascii="Times New Roman" w:hAnsi="Times New Roman"/>
          <w:sz w:val="28"/>
          <w:szCs w:val="28"/>
        </w:rPr>
        <w:t>т</w:t>
      </w:r>
      <w:r w:rsidRPr="005213D2">
        <w:rPr>
          <w:rFonts w:ascii="Times New Roman" w:hAnsi="Times New Roman"/>
          <w:sz w:val="28"/>
          <w:szCs w:val="28"/>
        </w:rPr>
        <w:t xml:space="preserve">ных знаний, так и поиска адекватных мыслительных средств. </w:t>
      </w:r>
      <w:r w:rsidR="00842D5C">
        <w:rPr>
          <w:rFonts w:ascii="Times New Roman" w:hAnsi="Times New Roman"/>
          <w:sz w:val="28"/>
          <w:szCs w:val="28"/>
        </w:rPr>
        <w:t xml:space="preserve">Причем именно проблем, то есть не прикладных задач, а вызовов времени, </w:t>
      </w:r>
      <w:r w:rsidR="00E47797">
        <w:rPr>
          <w:rFonts w:ascii="Times New Roman" w:hAnsi="Times New Roman"/>
          <w:sz w:val="28"/>
          <w:szCs w:val="28"/>
        </w:rPr>
        <w:t xml:space="preserve">ответ на которые </w:t>
      </w:r>
      <w:r w:rsidR="00E47797">
        <w:rPr>
          <w:rFonts w:ascii="Times New Roman" w:hAnsi="Times New Roman"/>
          <w:sz w:val="28"/>
          <w:szCs w:val="28"/>
        </w:rPr>
        <w:lastRenderedPageBreak/>
        <w:t xml:space="preserve">невозможен без </w:t>
      </w:r>
      <w:r w:rsidR="00842D5C">
        <w:rPr>
          <w:rFonts w:ascii="Times New Roman" w:hAnsi="Times New Roman"/>
          <w:sz w:val="28"/>
          <w:szCs w:val="28"/>
        </w:rPr>
        <w:t>новат</w:t>
      </w:r>
      <w:r w:rsidR="00E47797">
        <w:rPr>
          <w:rFonts w:ascii="Times New Roman" w:hAnsi="Times New Roman"/>
          <w:sz w:val="28"/>
          <w:szCs w:val="28"/>
        </w:rPr>
        <w:t>орс</w:t>
      </w:r>
      <w:r w:rsidR="00842D5C">
        <w:rPr>
          <w:rFonts w:ascii="Times New Roman" w:hAnsi="Times New Roman"/>
          <w:sz w:val="28"/>
          <w:szCs w:val="28"/>
        </w:rPr>
        <w:t xml:space="preserve">ких подходов. </w:t>
      </w:r>
      <w:r w:rsidRPr="005213D2">
        <w:rPr>
          <w:rFonts w:ascii="Times New Roman" w:hAnsi="Times New Roman"/>
          <w:sz w:val="28"/>
          <w:szCs w:val="28"/>
        </w:rPr>
        <w:t xml:space="preserve">При этом </w:t>
      </w:r>
      <w:r w:rsidR="00B53298">
        <w:rPr>
          <w:rFonts w:ascii="Times New Roman" w:hAnsi="Times New Roman"/>
          <w:sz w:val="28"/>
          <w:szCs w:val="28"/>
        </w:rPr>
        <w:t>необходимо</w:t>
      </w:r>
      <w:r w:rsidRPr="005213D2">
        <w:rPr>
          <w:rFonts w:ascii="Times New Roman" w:hAnsi="Times New Roman"/>
          <w:sz w:val="28"/>
          <w:szCs w:val="28"/>
        </w:rPr>
        <w:t xml:space="preserve"> использов</w:t>
      </w:r>
      <w:r w:rsidRPr="005213D2">
        <w:rPr>
          <w:rFonts w:ascii="Times New Roman" w:hAnsi="Times New Roman"/>
          <w:sz w:val="28"/>
          <w:szCs w:val="28"/>
        </w:rPr>
        <w:t>а</w:t>
      </w:r>
      <w:r w:rsidRPr="005213D2">
        <w:rPr>
          <w:rFonts w:ascii="Times New Roman" w:hAnsi="Times New Roman"/>
          <w:sz w:val="28"/>
          <w:szCs w:val="28"/>
        </w:rPr>
        <w:t>ние разных типов знаний, удержание позиции, организация работы группы и ко</w:t>
      </w:r>
      <w:r w:rsidRPr="005213D2">
        <w:rPr>
          <w:rFonts w:ascii="Times New Roman" w:hAnsi="Times New Roman"/>
          <w:sz w:val="28"/>
          <w:szCs w:val="28"/>
        </w:rPr>
        <w:t>л</w:t>
      </w:r>
      <w:r w:rsidRPr="005213D2">
        <w:rPr>
          <w:rFonts w:ascii="Times New Roman" w:hAnsi="Times New Roman"/>
          <w:sz w:val="28"/>
          <w:szCs w:val="28"/>
        </w:rPr>
        <w:t xml:space="preserve">лектива, что </w:t>
      </w:r>
      <w:r w:rsidR="00E47797">
        <w:rPr>
          <w:rFonts w:ascii="Times New Roman" w:hAnsi="Times New Roman"/>
          <w:sz w:val="28"/>
          <w:szCs w:val="28"/>
        </w:rPr>
        <w:t xml:space="preserve">предполагает обязательное </w:t>
      </w:r>
      <w:r w:rsidRPr="005213D2">
        <w:rPr>
          <w:rFonts w:ascii="Times New Roman" w:hAnsi="Times New Roman"/>
          <w:sz w:val="28"/>
          <w:szCs w:val="28"/>
        </w:rPr>
        <w:t xml:space="preserve"> участи</w:t>
      </w:r>
      <w:r w:rsidR="00E47797">
        <w:rPr>
          <w:rFonts w:ascii="Times New Roman" w:hAnsi="Times New Roman"/>
          <w:sz w:val="28"/>
          <w:szCs w:val="28"/>
        </w:rPr>
        <w:t>е</w:t>
      </w:r>
      <w:r w:rsidRPr="005213D2">
        <w:rPr>
          <w:rFonts w:ascii="Times New Roman" w:hAnsi="Times New Roman"/>
          <w:sz w:val="28"/>
          <w:szCs w:val="28"/>
        </w:rPr>
        <w:t xml:space="preserve"> методолога. </w:t>
      </w:r>
    </w:p>
    <w:p w:rsidR="00D97FBF" w:rsidRDefault="0059200B" w:rsidP="00DC771F">
      <w:pPr>
        <w:spacing w:after="0" w:line="360" w:lineRule="auto"/>
        <w:ind w:firstLine="567"/>
        <w:jc w:val="both"/>
        <w:rPr>
          <w:rFonts w:ascii="Times New Roman" w:hAnsi="Times New Roman"/>
          <w:sz w:val="28"/>
          <w:szCs w:val="28"/>
        </w:rPr>
      </w:pPr>
      <w:r>
        <w:rPr>
          <w:rFonts w:ascii="Times New Roman" w:hAnsi="Times New Roman"/>
          <w:sz w:val="28"/>
          <w:szCs w:val="28"/>
        </w:rPr>
        <w:t xml:space="preserve">Кроме того, требуется четко следовать </w:t>
      </w:r>
      <w:r w:rsidR="005213D2" w:rsidRPr="005213D2">
        <w:rPr>
          <w:rFonts w:ascii="Times New Roman" w:hAnsi="Times New Roman"/>
          <w:sz w:val="28"/>
          <w:szCs w:val="28"/>
        </w:rPr>
        <w:t>прин</w:t>
      </w:r>
      <w:r>
        <w:rPr>
          <w:rFonts w:ascii="Times New Roman" w:hAnsi="Times New Roman"/>
          <w:sz w:val="28"/>
          <w:szCs w:val="28"/>
        </w:rPr>
        <w:t>ципам</w:t>
      </w:r>
      <w:r w:rsidR="005213D2" w:rsidRPr="005213D2">
        <w:rPr>
          <w:rFonts w:ascii="Times New Roman" w:hAnsi="Times New Roman"/>
          <w:sz w:val="28"/>
          <w:szCs w:val="28"/>
        </w:rPr>
        <w:t xml:space="preserve"> создания проектного замысла, </w:t>
      </w:r>
      <w:r>
        <w:rPr>
          <w:rFonts w:ascii="Times New Roman" w:hAnsi="Times New Roman"/>
          <w:sz w:val="28"/>
          <w:szCs w:val="28"/>
        </w:rPr>
        <w:t xml:space="preserve">а также сформулированному </w:t>
      </w:r>
      <w:r w:rsidR="005213D2" w:rsidRPr="005213D2">
        <w:rPr>
          <w:rFonts w:ascii="Times New Roman" w:hAnsi="Times New Roman"/>
          <w:sz w:val="28"/>
          <w:szCs w:val="28"/>
        </w:rPr>
        <w:t>переч</w:t>
      </w:r>
      <w:r>
        <w:rPr>
          <w:rFonts w:ascii="Times New Roman" w:hAnsi="Times New Roman"/>
          <w:sz w:val="28"/>
          <w:szCs w:val="28"/>
        </w:rPr>
        <w:t>ню</w:t>
      </w:r>
      <w:r w:rsidR="005213D2" w:rsidRPr="005213D2">
        <w:rPr>
          <w:rFonts w:ascii="Times New Roman" w:hAnsi="Times New Roman"/>
          <w:sz w:val="28"/>
          <w:szCs w:val="28"/>
        </w:rPr>
        <w:t xml:space="preserve"> задач для представителей ра</w:t>
      </w:r>
      <w:r w:rsidR="005213D2" w:rsidRPr="005213D2">
        <w:rPr>
          <w:rFonts w:ascii="Times New Roman" w:hAnsi="Times New Roman"/>
          <w:sz w:val="28"/>
          <w:szCs w:val="28"/>
        </w:rPr>
        <w:t>з</w:t>
      </w:r>
      <w:r w:rsidR="005213D2" w:rsidRPr="005213D2">
        <w:rPr>
          <w:rFonts w:ascii="Times New Roman" w:hAnsi="Times New Roman"/>
          <w:sz w:val="28"/>
          <w:szCs w:val="28"/>
        </w:rPr>
        <w:t>ных сфер деятельности</w:t>
      </w:r>
      <w:r w:rsidR="00842D5C">
        <w:rPr>
          <w:rFonts w:ascii="Times New Roman" w:hAnsi="Times New Roman"/>
          <w:sz w:val="28"/>
          <w:szCs w:val="28"/>
        </w:rPr>
        <w:t>:</w:t>
      </w:r>
      <w:r>
        <w:rPr>
          <w:rFonts w:ascii="Times New Roman" w:hAnsi="Times New Roman"/>
          <w:sz w:val="28"/>
          <w:szCs w:val="28"/>
        </w:rPr>
        <w:t xml:space="preserve"> </w:t>
      </w:r>
      <w:r w:rsidR="005213D2" w:rsidRPr="005213D2">
        <w:rPr>
          <w:rFonts w:ascii="Times New Roman" w:hAnsi="Times New Roman"/>
          <w:sz w:val="28"/>
          <w:szCs w:val="28"/>
        </w:rPr>
        <w:t>ученых, представителей промышленности и бизнеса, студентов,  преподавателей, учащихся, педагогов</w:t>
      </w:r>
      <w:r>
        <w:rPr>
          <w:rFonts w:ascii="Times New Roman" w:hAnsi="Times New Roman"/>
          <w:sz w:val="28"/>
          <w:szCs w:val="28"/>
        </w:rPr>
        <w:t>. Работа позволила обогатить арсенал</w:t>
      </w:r>
      <w:r w:rsidR="005213D2" w:rsidRPr="005213D2">
        <w:rPr>
          <w:rFonts w:ascii="Times New Roman" w:hAnsi="Times New Roman"/>
          <w:sz w:val="28"/>
          <w:szCs w:val="28"/>
        </w:rPr>
        <w:t xml:space="preserve">  средств и способов коллективного проектирования, лежащих в осн</w:t>
      </w:r>
      <w:r w:rsidR="005213D2" w:rsidRPr="005213D2">
        <w:rPr>
          <w:rFonts w:ascii="Times New Roman" w:hAnsi="Times New Roman"/>
          <w:sz w:val="28"/>
          <w:szCs w:val="28"/>
        </w:rPr>
        <w:t>о</w:t>
      </w:r>
      <w:r w:rsidR="005213D2" w:rsidRPr="005213D2">
        <w:rPr>
          <w:rFonts w:ascii="Times New Roman" w:hAnsi="Times New Roman"/>
          <w:sz w:val="28"/>
          <w:szCs w:val="28"/>
        </w:rPr>
        <w:t>ве механизмов развития ДВП,  концепции коммуникативного события, обе</w:t>
      </w:r>
      <w:r w:rsidR="005213D2" w:rsidRPr="005213D2">
        <w:rPr>
          <w:rFonts w:ascii="Times New Roman" w:hAnsi="Times New Roman"/>
          <w:sz w:val="28"/>
          <w:szCs w:val="28"/>
        </w:rPr>
        <w:t>с</w:t>
      </w:r>
      <w:r w:rsidR="005213D2" w:rsidRPr="005213D2">
        <w:rPr>
          <w:rFonts w:ascii="Times New Roman" w:hAnsi="Times New Roman"/>
          <w:sz w:val="28"/>
          <w:szCs w:val="28"/>
        </w:rPr>
        <w:t>печивающего вовлечение представителей профессиональных сообществ в в</w:t>
      </w:r>
      <w:r w:rsidR="005213D2" w:rsidRPr="005213D2">
        <w:rPr>
          <w:rFonts w:ascii="Times New Roman" w:hAnsi="Times New Roman"/>
          <w:sz w:val="28"/>
          <w:szCs w:val="28"/>
        </w:rPr>
        <w:t>ы</w:t>
      </w:r>
      <w:r w:rsidR="005213D2" w:rsidRPr="005213D2">
        <w:rPr>
          <w:rFonts w:ascii="Times New Roman" w:hAnsi="Times New Roman"/>
          <w:sz w:val="28"/>
          <w:szCs w:val="28"/>
        </w:rPr>
        <w:t>работку предложений по созданию ДВП и двух образцов ее практической ре</w:t>
      </w:r>
      <w:r w:rsidR="005213D2" w:rsidRPr="005213D2">
        <w:rPr>
          <w:rFonts w:ascii="Times New Roman" w:hAnsi="Times New Roman"/>
          <w:sz w:val="28"/>
          <w:szCs w:val="28"/>
        </w:rPr>
        <w:t>а</w:t>
      </w:r>
      <w:r w:rsidR="005213D2" w:rsidRPr="005213D2">
        <w:rPr>
          <w:rFonts w:ascii="Times New Roman" w:hAnsi="Times New Roman"/>
          <w:sz w:val="28"/>
          <w:szCs w:val="28"/>
        </w:rPr>
        <w:t>лизации (</w:t>
      </w:r>
      <w:r w:rsidR="00E847D3">
        <w:rPr>
          <w:rFonts w:ascii="Times New Roman" w:hAnsi="Times New Roman"/>
          <w:sz w:val="28"/>
          <w:szCs w:val="28"/>
        </w:rPr>
        <w:t>ОДИ</w:t>
      </w:r>
      <w:r w:rsidR="005213D2" w:rsidRPr="005213D2">
        <w:rPr>
          <w:rFonts w:ascii="Times New Roman" w:hAnsi="Times New Roman"/>
          <w:sz w:val="28"/>
          <w:szCs w:val="28"/>
        </w:rPr>
        <w:t xml:space="preserve"> по разработке концепции  детско-взрослых производств и де</w:t>
      </w:r>
      <w:r w:rsidR="005213D2" w:rsidRPr="005213D2">
        <w:rPr>
          <w:rFonts w:ascii="Times New Roman" w:hAnsi="Times New Roman"/>
          <w:sz w:val="28"/>
          <w:szCs w:val="28"/>
        </w:rPr>
        <w:t>т</w:t>
      </w:r>
      <w:r w:rsidR="005213D2" w:rsidRPr="005213D2">
        <w:rPr>
          <w:rFonts w:ascii="Times New Roman" w:hAnsi="Times New Roman"/>
          <w:sz w:val="28"/>
          <w:szCs w:val="28"/>
        </w:rPr>
        <w:t>ско-взрослая конференция «Транспортное продвижение Ро</w:t>
      </w:r>
      <w:r w:rsidR="005213D2" w:rsidRPr="005213D2">
        <w:rPr>
          <w:rFonts w:ascii="Times New Roman" w:hAnsi="Times New Roman"/>
          <w:sz w:val="28"/>
          <w:szCs w:val="28"/>
        </w:rPr>
        <w:t>с</w:t>
      </w:r>
      <w:r w:rsidR="005213D2" w:rsidRPr="005213D2">
        <w:rPr>
          <w:rFonts w:ascii="Times New Roman" w:hAnsi="Times New Roman"/>
          <w:sz w:val="28"/>
          <w:szCs w:val="28"/>
        </w:rPr>
        <w:t>сии»).</w:t>
      </w:r>
    </w:p>
    <w:p w:rsidR="00F16CE6" w:rsidRDefault="005213D2">
      <w:pPr>
        <w:spacing w:after="0" w:line="360" w:lineRule="auto"/>
        <w:ind w:firstLine="567"/>
        <w:jc w:val="both"/>
        <w:rPr>
          <w:rFonts w:ascii="Times New Roman" w:hAnsi="Times New Roman"/>
          <w:sz w:val="28"/>
          <w:szCs w:val="28"/>
        </w:rPr>
      </w:pPr>
      <w:r w:rsidRPr="005213D2">
        <w:rPr>
          <w:rFonts w:ascii="Times New Roman" w:hAnsi="Times New Roman"/>
          <w:sz w:val="28"/>
          <w:szCs w:val="28"/>
        </w:rPr>
        <w:t xml:space="preserve">Соответственно, </w:t>
      </w:r>
      <w:r w:rsidRPr="005213D2">
        <w:rPr>
          <w:rFonts w:ascii="Times New Roman" w:hAnsi="Times New Roman"/>
          <w:spacing w:val="-3"/>
          <w:sz w:val="28"/>
          <w:szCs w:val="28"/>
        </w:rPr>
        <w:t>в организации деятельности должны присутствовать, п</w:t>
      </w:r>
      <w:r w:rsidRPr="005213D2">
        <w:rPr>
          <w:rFonts w:ascii="Times New Roman" w:hAnsi="Times New Roman"/>
          <w:spacing w:val="-3"/>
          <w:sz w:val="28"/>
          <w:szCs w:val="28"/>
        </w:rPr>
        <w:t>о</w:t>
      </w:r>
      <w:r w:rsidRPr="005213D2">
        <w:rPr>
          <w:rFonts w:ascii="Times New Roman" w:hAnsi="Times New Roman"/>
          <w:spacing w:val="-3"/>
          <w:sz w:val="28"/>
          <w:szCs w:val="28"/>
        </w:rPr>
        <w:t xml:space="preserve">мимо </w:t>
      </w:r>
      <w:r w:rsidRPr="005213D2">
        <w:rPr>
          <w:rFonts w:ascii="Times New Roman" w:hAnsi="Times New Roman"/>
          <w:sz w:val="28"/>
          <w:szCs w:val="28"/>
        </w:rPr>
        <w:t>базового производственного процесса, также и мыслекоммуникативная среда, в которой формируется коллективное видение социокультурной пр</w:t>
      </w:r>
      <w:r w:rsidRPr="005213D2">
        <w:rPr>
          <w:rFonts w:ascii="Times New Roman" w:hAnsi="Times New Roman"/>
          <w:sz w:val="28"/>
          <w:szCs w:val="28"/>
        </w:rPr>
        <w:t>о</w:t>
      </w:r>
      <w:r w:rsidRPr="005213D2">
        <w:rPr>
          <w:rFonts w:ascii="Times New Roman" w:hAnsi="Times New Roman"/>
          <w:sz w:val="28"/>
          <w:szCs w:val="28"/>
        </w:rPr>
        <w:t>блемы и проектируются способы ее решения, а также позиционная матрица.</w:t>
      </w:r>
    </w:p>
    <w:p w:rsidR="00F16CE6" w:rsidRDefault="0059200B">
      <w:pPr>
        <w:spacing w:after="0" w:line="360" w:lineRule="auto"/>
        <w:ind w:firstLine="567"/>
        <w:jc w:val="both"/>
        <w:rPr>
          <w:rFonts w:ascii="Times New Roman" w:hAnsi="Times New Roman"/>
          <w:sz w:val="28"/>
          <w:szCs w:val="28"/>
        </w:rPr>
      </w:pPr>
      <w:r>
        <w:rPr>
          <w:rFonts w:ascii="Times New Roman" w:hAnsi="Times New Roman"/>
          <w:sz w:val="28"/>
          <w:szCs w:val="28"/>
        </w:rPr>
        <w:t>Были  уточнены и дополнены о</w:t>
      </w:r>
      <w:r w:rsidR="005213D2" w:rsidRPr="005213D2">
        <w:rPr>
          <w:rFonts w:ascii="Times New Roman" w:hAnsi="Times New Roman"/>
          <w:sz w:val="28"/>
          <w:szCs w:val="28"/>
        </w:rPr>
        <w:t>пределены основные принципы организ</w:t>
      </w:r>
      <w:r w:rsidR="005213D2" w:rsidRPr="005213D2">
        <w:rPr>
          <w:rFonts w:ascii="Times New Roman" w:hAnsi="Times New Roman"/>
          <w:sz w:val="28"/>
          <w:szCs w:val="28"/>
        </w:rPr>
        <w:t>а</w:t>
      </w:r>
      <w:r w:rsidR="005213D2" w:rsidRPr="005213D2">
        <w:rPr>
          <w:rFonts w:ascii="Times New Roman" w:hAnsi="Times New Roman"/>
          <w:sz w:val="28"/>
          <w:szCs w:val="28"/>
        </w:rPr>
        <w:t>ции ДВП и выделен цикл работ по</w:t>
      </w:r>
      <w:r>
        <w:rPr>
          <w:rFonts w:ascii="Times New Roman" w:hAnsi="Times New Roman"/>
          <w:sz w:val="28"/>
          <w:szCs w:val="28"/>
        </w:rPr>
        <w:t xml:space="preserve"> его</w:t>
      </w:r>
      <w:r w:rsidR="005213D2" w:rsidRPr="005213D2">
        <w:rPr>
          <w:rFonts w:ascii="Times New Roman" w:hAnsi="Times New Roman"/>
          <w:sz w:val="28"/>
          <w:szCs w:val="28"/>
        </w:rPr>
        <w:t xml:space="preserve"> замыслу и созданию</w:t>
      </w:r>
      <w:r>
        <w:rPr>
          <w:rFonts w:ascii="Times New Roman" w:hAnsi="Times New Roman"/>
          <w:sz w:val="28"/>
          <w:szCs w:val="28"/>
        </w:rPr>
        <w:t xml:space="preserve">: </w:t>
      </w:r>
      <w:r w:rsidR="005213D2" w:rsidRPr="005213D2">
        <w:rPr>
          <w:rFonts w:ascii="Times New Roman" w:hAnsi="Times New Roman"/>
          <w:sz w:val="28"/>
          <w:szCs w:val="28"/>
        </w:rPr>
        <w:t>постановка пр</w:t>
      </w:r>
      <w:r w:rsidR="005213D2" w:rsidRPr="005213D2">
        <w:rPr>
          <w:rFonts w:ascii="Times New Roman" w:hAnsi="Times New Roman"/>
          <w:sz w:val="28"/>
          <w:szCs w:val="28"/>
        </w:rPr>
        <w:t>о</w:t>
      </w:r>
      <w:r w:rsidR="005213D2" w:rsidRPr="005213D2">
        <w:rPr>
          <w:rFonts w:ascii="Times New Roman" w:hAnsi="Times New Roman"/>
          <w:sz w:val="28"/>
          <w:szCs w:val="28"/>
        </w:rPr>
        <w:t>блемы;  определение поля ведущихся и возможных разработок и выделение субъектов развития;  установление контактов с потенциальными партнерами; организация и проведение коммуникативного события и рефлексия; постано</w:t>
      </w:r>
      <w:r w:rsidR="005213D2" w:rsidRPr="005213D2">
        <w:rPr>
          <w:rFonts w:ascii="Times New Roman" w:hAnsi="Times New Roman"/>
          <w:sz w:val="28"/>
          <w:szCs w:val="28"/>
        </w:rPr>
        <w:t>в</w:t>
      </w:r>
      <w:r w:rsidR="005213D2" w:rsidRPr="005213D2">
        <w:rPr>
          <w:rFonts w:ascii="Times New Roman" w:hAnsi="Times New Roman"/>
          <w:sz w:val="28"/>
          <w:szCs w:val="28"/>
        </w:rPr>
        <w:t>ка задач для представителей разных сфер деятельности по отношению к о</w:t>
      </w:r>
      <w:r w:rsidR="005213D2" w:rsidRPr="005213D2">
        <w:rPr>
          <w:rFonts w:ascii="Times New Roman" w:hAnsi="Times New Roman"/>
          <w:sz w:val="28"/>
          <w:szCs w:val="28"/>
        </w:rPr>
        <w:t>б</w:t>
      </w:r>
      <w:r w:rsidR="005213D2" w:rsidRPr="005213D2">
        <w:rPr>
          <w:rFonts w:ascii="Times New Roman" w:hAnsi="Times New Roman"/>
          <w:sz w:val="28"/>
          <w:szCs w:val="28"/>
        </w:rPr>
        <w:t>щему проекту и образовательному продвижению учащихся; организация ко</w:t>
      </w:r>
      <w:r w:rsidR="005213D2" w:rsidRPr="005213D2">
        <w:rPr>
          <w:rFonts w:ascii="Times New Roman" w:hAnsi="Times New Roman"/>
          <w:sz w:val="28"/>
          <w:szCs w:val="28"/>
        </w:rPr>
        <w:t>м</w:t>
      </w:r>
      <w:r w:rsidR="005213D2" w:rsidRPr="005213D2">
        <w:rPr>
          <w:rFonts w:ascii="Times New Roman" w:hAnsi="Times New Roman"/>
          <w:sz w:val="28"/>
          <w:szCs w:val="28"/>
        </w:rPr>
        <w:t>муникативного события с участием представителей профессиональных соо</w:t>
      </w:r>
      <w:r w:rsidR="005213D2" w:rsidRPr="005213D2">
        <w:rPr>
          <w:rFonts w:ascii="Times New Roman" w:hAnsi="Times New Roman"/>
          <w:sz w:val="28"/>
          <w:szCs w:val="28"/>
        </w:rPr>
        <w:t>б</w:t>
      </w:r>
      <w:r w:rsidR="005213D2" w:rsidRPr="005213D2">
        <w:rPr>
          <w:rFonts w:ascii="Times New Roman" w:hAnsi="Times New Roman"/>
          <w:sz w:val="28"/>
          <w:szCs w:val="28"/>
        </w:rPr>
        <w:t>ществ для выработки предложений по созданию ДВП.</w:t>
      </w:r>
    </w:p>
    <w:p w:rsidR="00F16CE6" w:rsidRDefault="005213D2">
      <w:pPr>
        <w:tabs>
          <w:tab w:val="left" w:pos="770"/>
        </w:tabs>
        <w:spacing w:after="0" w:line="360" w:lineRule="auto"/>
        <w:ind w:firstLine="567"/>
        <w:jc w:val="both"/>
        <w:rPr>
          <w:rFonts w:ascii="Times New Roman" w:hAnsi="Times New Roman"/>
          <w:sz w:val="28"/>
          <w:szCs w:val="28"/>
        </w:rPr>
      </w:pPr>
      <w:r w:rsidRPr="005213D2">
        <w:rPr>
          <w:rFonts w:ascii="Times New Roman" w:hAnsi="Times New Roman"/>
          <w:sz w:val="28"/>
          <w:szCs w:val="28"/>
        </w:rPr>
        <w:tab/>
      </w:r>
      <w:r w:rsidR="00E47797">
        <w:rPr>
          <w:rFonts w:ascii="Times New Roman" w:hAnsi="Times New Roman"/>
          <w:sz w:val="28"/>
          <w:szCs w:val="28"/>
        </w:rPr>
        <w:t xml:space="preserve">В ходе проведенной </w:t>
      </w:r>
      <w:r w:rsidR="00AB61E7">
        <w:rPr>
          <w:rFonts w:ascii="Times New Roman" w:hAnsi="Times New Roman"/>
          <w:sz w:val="28"/>
          <w:szCs w:val="28"/>
        </w:rPr>
        <w:t>под руководством  заместителя директора НИИ ИСРОО Н.В.</w:t>
      </w:r>
      <w:r w:rsidR="00B614E9">
        <w:rPr>
          <w:rFonts w:ascii="Times New Roman" w:hAnsi="Times New Roman"/>
          <w:sz w:val="28"/>
          <w:szCs w:val="28"/>
        </w:rPr>
        <w:t xml:space="preserve"> </w:t>
      </w:r>
      <w:r w:rsidR="00AB61E7">
        <w:rPr>
          <w:rFonts w:ascii="Times New Roman" w:hAnsi="Times New Roman"/>
          <w:sz w:val="28"/>
          <w:szCs w:val="28"/>
        </w:rPr>
        <w:t>Громыко и сотрудников института Т.В.</w:t>
      </w:r>
      <w:r w:rsidR="00B614E9">
        <w:rPr>
          <w:rFonts w:ascii="Times New Roman" w:hAnsi="Times New Roman"/>
          <w:sz w:val="28"/>
          <w:szCs w:val="28"/>
        </w:rPr>
        <w:t xml:space="preserve"> </w:t>
      </w:r>
      <w:r w:rsidR="00AB61E7">
        <w:rPr>
          <w:rFonts w:ascii="Times New Roman" w:hAnsi="Times New Roman"/>
          <w:sz w:val="28"/>
          <w:szCs w:val="28"/>
        </w:rPr>
        <w:t>Половковой и М.В.</w:t>
      </w:r>
      <w:r w:rsidR="00B614E9">
        <w:rPr>
          <w:rFonts w:ascii="Times New Roman" w:hAnsi="Times New Roman"/>
          <w:sz w:val="28"/>
          <w:szCs w:val="28"/>
        </w:rPr>
        <w:t xml:space="preserve"> Яр</w:t>
      </w:r>
      <w:r w:rsidR="00B614E9">
        <w:rPr>
          <w:rFonts w:ascii="Times New Roman" w:hAnsi="Times New Roman"/>
          <w:sz w:val="28"/>
          <w:szCs w:val="28"/>
        </w:rPr>
        <w:t>ы</w:t>
      </w:r>
      <w:r w:rsidR="00B614E9">
        <w:rPr>
          <w:rFonts w:ascii="Times New Roman" w:hAnsi="Times New Roman"/>
          <w:sz w:val="28"/>
          <w:szCs w:val="28"/>
        </w:rPr>
        <w:t>гиной</w:t>
      </w:r>
      <w:r w:rsidR="00AB61E7">
        <w:rPr>
          <w:rFonts w:ascii="Times New Roman" w:hAnsi="Times New Roman"/>
          <w:sz w:val="28"/>
          <w:szCs w:val="28"/>
        </w:rPr>
        <w:t xml:space="preserve"> были в</w:t>
      </w:r>
      <w:r w:rsidR="0059200B">
        <w:rPr>
          <w:rFonts w:ascii="Times New Roman" w:hAnsi="Times New Roman"/>
          <w:sz w:val="28"/>
          <w:szCs w:val="28"/>
        </w:rPr>
        <w:t>ыдел</w:t>
      </w:r>
      <w:r w:rsidR="00AB61E7">
        <w:rPr>
          <w:rFonts w:ascii="Times New Roman" w:hAnsi="Times New Roman"/>
          <w:sz w:val="28"/>
          <w:szCs w:val="28"/>
        </w:rPr>
        <w:t>ены</w:t>
      </w:r>
      <w:r w:rsidR="0059200B">
        <w:rPr>
          <w:rFonts w:ascii="Times New Roman" w:hAnsi="Times New Roman"/>
          <w:sz w:val="28"/>
          <w:szCs w:val="28"/>
        </w:rPr>
        <w:t xml:space="preserve"> и </w:t>
      </w:r>
      <w:r w:rsidRPr="005213D2">
        <w:rPr>
          <w:rFonts w:ascii="Times New Roman" w:hAnsi="Times New Roman"/>
          <w:sz w:val="28"/>
          <w:szCs w:val="28"/>
        </w:rPr>
        <w:t>описа</w:t>
      </w:r>
      <w:r w:rsidR="00AB61E7">
        <w:rPr>
          <w:rFonts w:ascii="Times New Roman" w:hAnsi="Times New Roman"/>
          <w:sz w:val="28"/>
          <w:szCs w:val="28"/>
        </w:rPr>
        <w:t>ны</w:t>
      </w:r>
      <w:r w:rsidRPr="005213D2">
        <w:rPr>
          <w:rFonts w:ascii="Times New Roman" w:hAnsi="Times New Roman"/>
          <w:sz w:val="28"/>
          <w:szCs w:val="28"/>
        </w:rPr>
        <w:t xml:space="preserve"> два направления, в рамках которых осущес</w:t>
      </w:r>
      <w:r w:rsidRPr="005213D2">
        <w:rPr>
          <w:rFonts w:ascii="Times New Roman" w:hAnsi="Times New Roman"/>
          <w:sz w:val="28"/>
          <w:szCs w:val="28"/>
        </w:rPr>
        <w:t>т</w:t>
      </w:r>
      <w:r w:rsidRPr="005213D2">
        <w:rPr>
          <w:rFonts w:ascii="Times New Roman" w:hAnsi="Times New Roman"/>
          <w:sz w:val="28"/>
          <w:szCs w:val="28"/>
        </w:rPr>
        <w:lastRenderedPageBreak/>
        <w:t>влялись анализ, исследование и проектирование в качестве базы для созд</w:t>
      </w:r>
      <w:r w:rsidRPr="005213D2">
        <w:rPr>
          <w:rFonts w:ascii="Times New Roman" w:hAnsi="Times New Roman"/>
          <w:sz w:val="28"/>
          <w:szCs w:val="28"/>
        </w:rPr>
        <w:t>а</w:t>
      </w:r>
      <w:r w:rsidRPr="005213D2">
        <w:rPr>
          <w:rFonts w:ascii="Times New Roman" w:hAnsi="Times New Roman"/>
          <w:sz w:val="28"/>
          <w:szCs w:val="28"/>
        </w:rPr>
        <w:t>ния ДВП: первое - построение в России высокоскоростного железнодорожного транспорта на магнитном подвесе, второе – развитие нанотехнол</w:t>
      </w:r>
      <w:r w:rsidRPr="005213D2">
        <w:rPr>
          <w:rFonts w:ascii="Times New Roman" w:hAnsi="Times New Roman"/>
          <w:sz w:val="28"/>
          <w:szCs w:val="28"/>
        </w:rPr>
        <w:t>о</w:t>
      </w:r>
      <w:r w:rsidRPr="005213D2">
        <w:rPr>
          <w:rFonts w:ascii="Times New Roman" w:hAnsi="Times New Roman"/>
          <w:sz w:val="28"/>
          <w:szCs w:val="28"/>
        </w:rPr>
        <w:t>гий.</w:t>
      </w:r>
    </w:p>
    <w:p w:rsidR="00F16CE6" w:rsidRDefault="005213D2">
      <w:pPr>
        <w:shd w:val="clear" w:color="auto" w:fill="FFFFFF"/>
        <w:spacing w:after="0" w:line="360" w:lineRule="auto"/>
        <w:ind w:firstLine="567"/>
        <w:jc w:val="both"/>
        <w:rPr>
          <w:rFonts w:ascii="Times New Roman" w:hAnsi="Times New Roman"/>
          <w:sz w:val="28"/>
          <w:szCs w:val="28"/>
        </w:rPr>
      </w:pPr>
      <w:r w:rsidRPr="005213D2">
        <w:rPr>
          <w:rFonts w:ascii="Times New Roman" w:hAnsi="Times New Roman"/>
          <w:sz w:val="28"/>
          <w:szCs w:val="28"/>
        </w:rPr>
        <w:t>В результате осуществления работ по первому этапу, связанных с разр</w:t>
      </w:r>
      <w:r w:rsidRPr="005213D2">
        <w:rPr>
          <w:rFonts w:ascii="Times New Roman" w:hAnsi="Times New Roman"/>
          <w:sz w:val="28"/>
          <w:szCs w:val="28"/>
        </w:rPr>
        <w:t>а</w:t>
      </w:r>
      <w:r w:rsidRPr="005213D2">
        <w:rPr>
          <w:rFonts w:ascii="Times New Roman" w:hAnsi="Times New Roman"/>
          <w:sz w:val="28"/>
          <w:szCs w:val="28"/>
        </w:rPr>
        <w:t>боткой механизмов развития детско-взрослого производства и принципов ко</w:t>
      </w:r>
      <w:r w:rsidRPr="005213D2">
        <w:rPr>
          <w:rFonts w:ascii="Times New Roman" w:hAnsi="Times New Roman"/>
          <w:sz w:val="28"/>
          <w:szCs w:val="28"/>
        </w:rPr>
        <w:t>л</w:t>
      </w:r>
      <w:r w:rsidRPr="005213D2">
        <w:rPr>
          <w:rFonts w:ascii="Times New Roman" w:hAnsi="Times New Roman"/>
          <w:sz w:val="28"/>
          <w:szCs w:val="28"/>
        </w:rPr>
        <w:t>лективного проектирования</w:t>
      </w:r>
      <w:r w:rsidR="00AB61E7">
        <w:rPr>
          <w:rFonts w:ascii="Times New Roman" w:hAnsi="Times New Roman"/>
          <w:sz w:val="28"/>
          <w:szCs w:val="28"/>
        </w:rPr>
        <w:t>,</w:t>
      </w:r>
      <w:r w:rsidRPr="005213D2">
        <w:rPr>
          <w:rFonts w:ascii="Times New Roman" w:hAnsi="Times New Roman"/>
          <w:sz w:val="28"/>
          <w:szCs w:val="28"/>
        </w:rPr>
        <w:t xml:space="preserve"> были получены результаты, соответствующие целям НИР, определены схемы работы с процессами самоопределения, ко</w:t>
      </w:r>
      <w:r w:rsidRPr="005213D2">
        <w:rPr>
          <w:rFonts w:ascii="Times New Roman" w:hAnsi="Times New Roman"/>
          <w:sz w:val="28"/>
          <w:szCs w:val="28"/>
        </w:rPr>
        <w:t>м</w:t>
      </w:r>
      <w:r w:rsidRPr="005213D2">
        <w:rPr>
          <w:rFonts w:ascii="Times New Roman" w:hAnsi="Times New Roman"/>
          <w:sz w:val="28"/>
          <w:szCs w:val="28"/>
        </w:rPr>
        <w:t>муникации, понимания, построения базовых схем коллективной деятельности.</w:t>
      </w:r>
    </w:p>
    <w:p w:rsidR="00F16CE6" w:rsidRDefault="00BE01BB">
      <w:pPr>
        <w:shd w:val="clear" w:color="auto" w:fill="FFFFFF"/>
        <w:spacing w:after="0" w:line="360" w:lineRule="auto"/>
        <w:ind w:firstLine="567"/>
        <w:jc w:val="both"/>
        <w:rPr>
          <w:rFonts w:ascii="Times New Roman" w:hAnsi="Times New Roman"/>
          <w:sz w:val="28"/>
          <w:szCs w:val="28"/>
        </w:rPr>
      </w:pPr>
      <w:r>
        <w:rPr>
          <w:rFonts w:ascii="Times New Roman" w:hAnsi="Times New Roman"/>
          <w:sz w:val="28"/>
          <w:szCs w:val="28"/>
        </w:rPr>
        <w:t>Далее будет п</w:t>
      </w:r>
      <w:r w:rsidR="005213D2" w:rsidRPr="005213D2">
        <w:rPr>
          <w:rFonts w:ascii="Times New Roman" w:hAnsi="Times New Roman"/>
          <w:sz w:val="28"/>
          <w:szCs w:val="28"/>
        </w:rPr>
        <w:t xml:space="preserve">риведено описание двух типов коммуникативных событий, а именно детско-взрослой конференции «Транспортное продвижение России» и </w:t>
      </w:r>
      <w:r w:rsidR="00B614E9">
        <w:rPr>
          <w:rFonts w:ascii="Times New Roman" w:hAnsi="Times New Roman"/>
          <w:sz w:val="28"/>
          <w:szCs w:val="28"/>
        </w:rPr>
        <w:t>ОДИ</w:t>
      </w:r>
      <w:r w:rsidR="005213D2" w:rsidRPr="005213D2">
        <w:rPr>
          <w:rFonts w:ascii="Times New Roman" w:hAnsi="Times New Roman"/>
          <w:sz w:val="28"/>
          <w:szCs w:val="28"/>
        </w:rPr>
        <w:t xml:space="preserve"> по разработке концепции  детско-взрослых прои</w:t>
      </w:r>
      <w:r w:rsidR="005213D2" w:rsidRPr="005213D2">
        <w:rPr>
          <w:rFonts w:ascii="Times New Roman" w:hAnsi="Times New Roman"/>
          <w:sz w:val="28"/>
          <w:szCs w:val="28"/>
        </w:rPr>
        <w:t>з</w:t>
      </w:r>
      <w:r w:rsidR="005213D2" w:rsidRPr="005213D2">
        <w:rPr>
          <w:rFonts w:ascii="Times New Roman" w:hAnsi="Times New Roman"/>
          <w:sz w:val="28"/>
          <w:szCs w:val="28"/>
        </w:rPr>
        <w:t xml:space="preserve">водств. </w:t>
      </w:r>
    </w:p>
    <w:p w:rsidR="00F16CE6" w:rsidRDefault="005213D2">
      <w:pPr>
        <w:spacing w:after="0" w:line="360" w:lineRule="auto"/>
        <w:ind w:firstLine="567"/>
        <w:jc w:val="both"/>
        <w:rPr>
          <w:rFonts w:ascii="Times New Roman" w:hAnsi="Times New Roman"/>
          <w:sz w:val="28"/>
          <w:szCs w:val="28"/>
        </w:rPr>
      </w:pPr>
      <w:r w:rsidRPr="005213D2">
        <w:rPr>
          <w:rFonts w:ascii="Times New Roman" w:hAnsi="Times New Roman"/>
          <w:sz w:val="28"/>
          <w:szCs w:val="28"/>
        </w:rPr>
        <w:t xml:space="preserve">К </w:t>
      </w:r>
      <w:r w:rsidRPr="005213D2">
        <w:rPr>
          <w:rFonts w:ascii="Times New Roman" w:hAnsi="Times New Roman"/>
          <w:b/>
          <w:sz w:val="28"/>
          <w:szCs w:val="28"/>
        </w:rPr>
        <w:t xml:space="preserve">результатам </w:t>
      </w:r>
      <w:r w:rsidR="00AC761F">
        <w:rPr>
          <w:rFonts w:ascii="Times New Roman" w:hAnsi="Times New Roman"/>
          <w:b/>
          <w:sz w:val="28"/>
          <w:szCs w:val="28"/>
        </w:rPr>
        <w:t>проведенной НИР</w:t>
      </w:r>
      <w:r w:rsidR="00BE01BB">
        <w:rPr>
          <w:rFonts w:ascii="Times New Roman" w:hAnsi="Times New Roman"/>
          <w:b/>
          <w:sz w:val="28"/>
          <w:szCs w:val="28"/>
        </w:rPr>
        <w:t xml:space="preserve"> </w:t>
      </w:r>
      <w:r w:rsidRPr="005213D2">
        <w:rPr>
          <w:rFonts w:ascii="Times New Roman" w:hAnsi="Times New Roman"/>
          <w:sz w:val="28"/>
          <w:szCs w:val="28"/>
        </w:rPr>
        <w:t xml:space="preserve">можно отнести:  </w:t>
      </w:r>
    </w:p>
    <w:p w:rsidR="00F16CE6" w:rsidRDefault="00A61838">
      <w:pPr>
        <w:numPr>
          <w:ilvl w:val="0"/>
          <w:numId w:val="20"/>
        </w:numPr>
        <w:spacing w:after="0" w:line="360" w:lineRule="auto"/>
        <w:ind w:left="0" w:firstLine="567"/>
        <w:jc w:val="both"/>
        <w:rPr>
          <w:rFonts w:ascii="Times New Roman" w:hAnsi="Times New Roman"/>
          <w:sz w:val="28"/>
          <w:szCs w:val="28"/>
        </w:rPr>
      </w:pPr>
      <w:r>
        <w:rPr>
          <w:rFonts w:ascii="Times New Roman" w:hAnsi="Times New Roman"/>
          <w:sz w:val="28"/>
          <w:szCs w:val="28"/>
        </w:rPr>
        <w:t xml:space="preserve">  </w:t>
      </w:r>
      <w:r w:rsidR="005213D2" w:rsidRPr="005213D2">
        <w:rPr>
          <w:rFonts w:ascii="Times New Roman" w:hAnsi="Times New Roman"/>
          <w:sz w:val="28"/>
          <w:szCs w:val="28"/>
        </w:rPr>
        <w:t>основные принципы создания проектного замысла детско-взрослого производства;</w:t>
      </w:r>
    </w:p>
    <w:p w:rsidR="00F16CE6" w:rsidRDefault="00BE01BB">
      <w:pPr>
        <w:numPr>
          <w:ilvl w:val="0"/>
          <w:numId w:val="20"/>
        </w:numPr>
        <w:tabs>
          <w:tab w:val="left" w:pos="426"/>
        </w:tabs>
        <w:spacing w:after="0" w:line="360" w:lineRule="auto"/>
        <w:ind w:left="0" w:firstLine="567"/>
        <w:jc w:val="both"/>
        <w:rPr>
          <w:rFonts w:ascii="Times New Roman" w:hAnsi="Times New Roman"/>
          <w:sz w:val="28"/>
          <w:szCs w:val="28"/>
        </w:rPr>
      </w:pPr>
      <w:r>
        <w:rPr>
          <w:rFonts w:ascii="Times New Roman" w:hAnsi="Times New Roman"/>
          <w:sz w:val="28"/>
          <w:szCs w:val="28"/>
        </w:rPr>
        <w:t xml:space="preserve">  </w:t>
      </w:r>
      <w:r w:rsidR="005213D2" w:rsidRPr="005213D2">
        <w:rPr>
          <w:rFonts w:ascii="Times New Roman" w:hAnsi="Times New Roman"/>
          <w:sz w:val="28"/>
          <w:szCs w:val="28"/>
        </w:rPr>
        <w:t>способы коллективного проектирования ДВП, к которым отнесены концептуальная база коммуникативных событий, проводимых в целях созд</w:t>
      </w:r>
      <w:r w:rsidR="005213D2" w:rsidRPr="005213D2">
        <w:rPr>
          <w:rFonts w:ascii="Times New Roman" w:hAnsi="Times New Roman"/>
          <w:sz w:val="28"/>
          <w:szCs w:val="28"/>
        </w:rPr>
        <w:t>а</w:t>
      </w:r>
      <w:r w:rsidR="005213D2" w:rsidRPr="005213D2">
        <w:rPr>
          <w:rFonts w:ascii="Times New Roman" w:hAnsi="Times New Roman"/>
          <w:sz w:val="28"/>
          <w:szCs w:val="28"/>
        </w:rPr>
        <w:t>ния и развития ДВП</w:t>
      </w:r>
      <w:r>
        <w:rPr>
          <w:rFonts w:ascii="Times New Roman" w:hAnsi="Times New Roman"/>
          <w:sz w:val="28"/>
          <w:szCs w:val="28"/>
        </w:rPr>
        <w:t>, а также</w:t>
      </w:r>
      <w:r w:rsidR="005213D2" w:rsidRPr="005213D2">
        <w:rPr>
          <w:rFonts w:ascii="Times New Roman" w:hAnsi="Times New Roman"/>
          <w:sz w:val="28"/>
          <w:szCs w:val="28"/>
        </w:rPr>
        <w:t xml:space="preserve"> перечень обязательных требований;</w:t>
      </w:r>
    </w:p>
    <w:p w:rsidR="00F16CE6" w:rsidRDefault="00BE01BB">
      <w:pPr>
        <w:numPr>
          <w:ilvl w:val="0"/>
          <w:numId w:val="20"/>
        </w:numPr>
        <w:spacing w:after="0" w:line="360" w:lineRule="auto"/>
        <w:ind w:left="0" w:firstLine="567"/>
        <w:jc w:val="both"/>
        <w:rPr>
          <w:rFonts w:ascii="Times New Roman" w:hAnsi="Times New Roman"/>
          <w:sz w:val="28"/>
          <w:szCs w:val="28"/>
        </w:rPr>
      </w:pPr>
      <w:r>
        <w:rPr>
          <w:rFonts w:ascii="Times New Roman" w:hAnsi="Times New Roman"/>
          <w:sz w:val="28"/>
          <w:szCs w:val="28"/>
        </w:rPr>
        <w:t xml:space="preserve">  </w:t>
      </w:r>
      <w:r w:rsidR="005213D2" w:rsidRPr="005213D2">
        <w:rPr>
          <w:rFonts w:ascii="Times New Roman" w:hAnsi="Times New Roman"/>
          <w:sz w:val="28"/>
          <w:szCs w:val="28"/>
        </w:rPr>
        <w:t>цикл по замыслу и созданию  ДВП.</w:t>
      </w:r>
    </w:p>
    <w:p w:rsidR="00F16CE6" w:rsidRDefault="00A61838">
      <w:pPr>
        <w:spacing w:after="0" w:line="360" w:lineRule="auto"/>
        <w:ind w:firstLine="567"/>
        <w:jc w:val="both"/>
        <w:rPr>
          <w:rFonts w:ascii="Times New Roman" w:hAnsi="Times New Roman"/>
          <w:sz w:val="28"/>
          <w:szCs w:val="28"/>
        </w:rPr>
      </w:pPr>
      <w:r>
        <w:rPr>
          <w:rFonts w:ascii="Times New Roman" w:hAnsi="Times New Roman"/>
          <w:sz w:val="28"/>
          <w:szCs w:val="28"/>
        </w:rPr>
        <w:t>Актуальность и з</w:t>
      </w:r>
      <w:r w:rsidR="005213D2" w:rsidRPr="005213D2">
        <w:rPr>
          <w:rFonts w:ascii="Times New Roman" w:hAnsi="Times New Roman"/>
          <w:sz w:val="28"/>
          <w:szCs w:val="28"/>
        </w:rPr>
        <w:t>начимость работы</w:t>
      </w:r>
      <w:r>
        <w:rPr>
          <w:rFonts w:ascii="Times New Roman" w:hAnsi="Times New Roman"/>
          <w:sz w:val="28"/>
          <w:szCs w:val="28"/>
        </w:rPr>
        <w:t xml:space="preserve"> заключались</w:t>
      </w:r>
      <w:r w:rsidR="005213D2" w:rsidRPr="005213D2">
        <w:rPr>
          <w:rFonts w:ascii="Times New Roman" w:hAnsi="Times New Roman"/>
          <w:sz w:val="28"/>
          <w:szCs w:val="28"/>
        </w:rPr>
        <w:t xml:space="preserve"> в том, что </w:t>
      </w:r>
      <w:r>
        <w:rPr>
          <w:rFonts w:ascii="Times New Roman" w:hAnsi="Times New Roman"/>
          <w:sz w:val="28"/>
          <w:szCs w:val="28"/>
        </w:rPr>
        <w:t xml:space="preserve">был </w:t>
      </w:r>
      <w:r w:rsidR="005213D2" w:rsidRPr="005213D2">
        <w:rPr>
          <w:rFonts w:ascii="Times New Roman" w:hAnsi="Times New Roman"/>
          <w:sz w:val="28"/>
          <w:szCs w:val="28"/>
        </w:rPr>
        <w:t>предл</w:t>
      </w:r>
      <w:r w:rsidR="005213D2" w:rsidRPr="005213D2">
        <w:rPr>
          <w:rFonts w:ascii="Times New Roman" w:hAnsi="Times New Roman"/>
          <w:sz w:val="28"/>
          <w:szCs w:val="28"/>
        </w:rPr>
        <w:t>о</w:t>
      </w:r>
      <w:r w:rsidR="005213D2" w:rsidRPr="005213D2">
        <w:rPr>
          <w:rFonts w:ascii="Times New Roman" w:hAnsi="Times New Roman"/>
          <w:sz w:val="28"/>
          <w:szCs w:val="28"/>
        </w:rPr>
        <w:t>жен вариант реализации задач, поставленных Президентом России по обесп</w:t>
      </w:r>
      <w:r w:rsidR="005213D2" w:rsidRPr="005213D2">
        <w:rPr>
          <w:rFonts w:ascii="Times New Roman" w:hAnsi="Times New Roman"/>
          <w:sz w:val="28"/>
          <w:szCs w:val="28"/>
        </w:rPr>
        <w:t>е</w:t>
      </w:r>
      <w:r w:rsidR="005213D2" w:rsidRPr="005213D2">
        <w:rPr>
          <w:rFonts w:ascii="Times New Roman" w:hAnsi="Times New Roman"/>
          <w:sz w:val="28"/>
          <w:szCs w:val="28"/>
        </w:rPr>
        <w:t>чению режима опережающего развития в системе образования и возможного выхода на новую кадровую политику, обеспечивающую построение иннов</w:t>
      </w:r>
      <w:r w:rsidR="005213D2" w:rsidRPr="005213D2">
        <w:rPr>
          <w:rFonts w:ascii="Times New Roman" w:hAnsi="Times New Roman"/>
          <w:sz w:val="28"/>
          <w:szCs w:val="28"/>
        </w:rPr>
        <w:t>а</w:t>
      </w:r>
      <w:r w:rsidR="005213D2" w:rsidRPr="005213D2">
        <w:rPr>
          <w:rFonts w:ascii="Times New Roman" w:hAnsi="Times New Roman"/>
          <w:sz w:val="28"/>
          <w:szCs w:val="28"/>
        </w:rPr>
        <w:t>ционной экономики в стране.</w:t>
      </w:r>
    </w:p>
    <w:p w:rsidR="00F16CE6" w:rsidRDefault="00A61838">
      <w:pPr>
        <w:spacing w:after="0" w:line="360" w:lineRule="auto"/>
        <w:ind w:firstLine="567"/>
        <w:jc w:val="both"/>
        <w:rPr>
          <w:rFonts w:ascii="Times New Roman" w:hAnsi="Times New Roman"/>
          <w:i/>
          <w:sz w:val="28"/>
          <w:szCs w:val="28"/>
        </w:rPr>
      </w:pPr>
      <w:r>
        <w:rPr>
          <w:rFonts w:ascii="Times New Roman" w:hAnsi="Times New Roman"/>
          <w:sz w:val="28"/>
          <w:szCs w:val="28"/>
        </w:rPr>
        <w:t>Практическая значимость заключалась в потенциальной пригодности описанной модели для реализации</w:t>
      </w:r>
      <w:r w:rsidR="005213D2" w:rsidRPr="005213D2">
        <w:rPr>
          <w:rFonts w:ascii="Times New Roman" w:hAnsi="Times New Roman"/>
          <w:sz w:val="28"/>
          <w:szCs w:val="28"/>
        </w:rPr>
        <w:t xml:space="preserve"> любого из замыслов детско-взрослых пр</w:t>
      </w:r>
      <w:r w:rsidR="005213D2" w:rsidRPr="005213D2">
        <w:rPr>
          <w:rFonts w:ascii="Times New Roman" w:hAnsi="Times New Roman"/>
          <w:sz w:val="28"/>
          <w:szCs w:val="28"/>
        </w:rPr>
        <w:t>о</w:t>
      </w:r>
      <w:r w:rsidR="005213D2" w:rsidRPr="005213D2">
        <w:rPr>
          <w:rFonts w:ascii="Times New Roman" w:hAnsi="Times New Roman"/>
          <w:sz w:val="28"/>
          <w:szCs w:val="28"/>
        </w:rPr>
        <w:t>изводств при наличии софинансирования и принятия норматив</w:t>
      </w:r>
      <w:r>
        <w:rPr>
          <w:rFonts w:ascii="Times New Roman" w:hAnsi="Times New Roman"/>
          <w:sz w:val="28"/>
          <w:szCs w:val="28"/>
        </w:rPr>
        <w:t>но</w:t>
      </w:r>
      <w:r w:rsidR="005213D2" w:rsidRPr="005213D2">
        <w:rPr>
          <w:rFonts w:ascii="Times New Roman" w:hAnsi="Times New Roman"/>
          <w:sz w:val="28"/>
          <w:szCs w:val="28"/>
        </w:rPr>
        <w:t>й базы в о</w:t>
      </w:r>
      <w:r w:rsidR="005213D2" w:rsidRPr="005213D2">
        <w:rPr>
          <w:rFonts w:ascii="Times New Roman" w:hAnsi="Times New Roman"/>
          <w:sz w:val="28"/>
          <w:szCs w:val="28"/>
        </w:rPr>
        <w:t>т</w:t>
      </w:r>
      <w:r w:rsidR="005213D2" w:rsidRPr="005213D2">
        <w:rPr>
          <w:rFonts w:ascii="Times New Roman" w:hAnsi="Times New Roman"/>
          <w:sz w:val="28"/>
          <w:szCs w:val="28"/>
        </w:rPr>
        <w:t>ношении новой модели</w:t>
      </w:r>
      <w:r w:rsidR="005213D2" w:rsidRPr="005213D2">
        <w:rPr>
          <w:rFonts w:ascii="Times New Roman" w:hAnsi="Times New Roman"/>
          <w:i/>
          <w:sz w:val="28"/>
          <w:szCs w:val="28"/>
        </w:rPr>
        <w:t>.</w:t>
      </w:r>
    </w:p>
    <w:p w:rsidR="00F16CE6" w:rsidRDefault="00A61838">
      <w:pPr>
        <w:shd w:val="clear" w:color="auto" w:fill="FFFFFF"/>
        <w:spacing w:after="0" w:line="360" w:lineRule="auto"/>
        <w:ind w:firstLine="567"/>
        <w:jc w:val="both"/>
        <w:rPr>
          <w:rFonts w:ascii="Times New Roman" w:hAnsi="Times New Roman"/>
          <w:sz w:val="28"/>
          <w:szCs w:val="28"/>
        </w:rPr>
      </w:pPr>
      <w:r>
        <w:rPr>
          <w:rFonts w:ascii="Times New Roman" w:hAnsi="Times New Roman"/>
          <w:sz w:val="28"/>
          <w:szCs w:val="28"/>
        </w:rPr>
        <w:lastRenderedPageBreak/>
        <w:t>Для описания процесса и результа</w:t>
      </w:r>
      <w:r w:rsidRPr="00A61838">
        <w:rPr>
          <w:rFonts w:ascii="Times New Roman" w:hAnsi="Times New Roman"/>
          <w:sz w:val="28"/>
          <w:szCs w:val="28"/>
        </w:rPr>
        <w:t xml:space="preserve">та </w:t>
      </w:r>
      <w:r>
        <w:rPr>
          <w:rFonts w:ascii="Times New Roman" w:hAnsi="Times New Roman"/>
          <w:sz w:val="28"/>
          <w:szCs w:val="28"/>
        </w:rPr>
        <w:t xml:space="preserve">использована </w:t>
      </w:r>
      <w:r w:rsidRPr="00A61838">
        <w:rPr>
          <w:rFonts w:ascii="Times New Roman" w:hAnsi="Times New Roman"/>
          <w:b/>
          <w:i/>
          <w:sz w:val="28"/>
          <w:szCs w:val="28"/>
        </w:rPr>
        <w:t>система понятий,</w:t>
      </w:r>
      <w:r>
        <w:rPr>
          <w:rFonts w:ascii="Times New Roman" w:hAnsi="Times New Roman"/>
          <w:sz w:val="28"/>
          <w:szCs w:val="28"/>
        </w:rPr>
        <w:t xml:space="preserve"> </w:t>
      </w:r>
      <w:r w:rsidR="00AB61E7">
        <w:rPr>
          <w:rFonts w:ascii="Times New Roman" w:hAnsi="Times New Roman"/>
          <w:sz w:val="28"/>
          <w:szCs w:val="28"/>
        </w:rPr>
        <w:t>разработанная коллективом института под руководством и при непосредс</w:t>
      </w:r>
      <w:r w:rsidR="00AB61E7">
        <w:rPr>
          <w:rFonts w:ascii="Times New Roman" w:hAnsi="Times New Roman"/>
          <w:sz w:val="28"/>
          <w:szCs w:val="28"/>
        </w:rPr>
        <w:t>т</w:t>
      </w:r>
      <w:r w:rsidR="00AB61E7">
        <w:rPr>
          <w:rFonts w:ascii="Times New Roman" w:hAnsi="Times New Roman"/>
          <w:sz w:val="28"/>
          <w:szCs w:val="28"/>
        </w:rPr>
        <w:t>венном участии Ю.В.Громыко.</w:t>
      </w:r>
    </w:p>
    <w:p w:rsidR="00F16CE6" w:rsidRDefault="008C5C91">
      <w:pPr>
        <w:spacing w:after="0" w:line="360" w:lineRule="auto"/>
        <w:ind w:firstLine="567"/>
        <w:jc w:val="both"/>
        <w:rPr>
          <w:rFonts w:ascii="Times New Roman" w:hAnsi="Times New Roman"/>
          <w:sz w:val="28"/>
          <w:szCs w:val="28"/>
        </w:rPr>
      </w:pPr>
      <w:r>
        <w:rPr>
          <w:rFonts w:ascii="Times New Roman" w:hAnsi="Times New Roman"/>
          <w:b/>
          <w:sz w:val="28"/>
          <w:szCs w:val="28"/>
        </w:rPr>
        <w:t>Детско-взрослое производство</w:t>
      </w:r>
      <w:r>
        <w:rPr>
          <w:rFonts w:ascii="Times New Roman" w:hAnsi="Times New Roman"/>
          <w:sz w:val="28"/>
          <w:szCs w:val="28"/>
        </w:rPr>
        <w:t xml:space="preserve"> – производство знаний для прорывных проектов и перспективных разработок, определяющих будущее состояние российских и мировых отраслей и кластеров, а также форм предъявления п</w:t>
      </w:r>
      <w:r>
        <w:rPr>
          <w:rFonts w:ascii="Times New Roman" w:hAnsi="Times New Roman"/>
          <w:sz w:val="28"/>
          <w:szCs w:val="28"/>
        </w:rPr>
        <w:t>о</w:t>
      </w:r>
      <w:r>
        <w:rPr>
          <w:rFonts w:ascii="Times New Roman" w:hAnsi="Times New Roman"/>
          <w:sz w:val="28"/>
          <w:szCs w:val="28"/>
        </w:rPr>
        <w:t>лучаемых продуктов экспертному сообществу и лицам, принимающим реш</w:t>
      </w:r>
      <w:r>
        <w:rPr>
          <w:rFonts w:ascii="Times New Roman" w:hAnsi="Times New Roman"/>
          <w:sz w:val="28"/>
          <w:szCs w:val="28"/>
        </w:rPr>
        <w:t>е</w:t>
      </w:r>
      <w:r>
        <w:rPr>
          <w:rFonts w:ascii="Times New Roman" w:hAnsi="Times New Roman"/>
          <w:sz w:val="28"/>
          <w:szCs w:val="28"/>
        </w:rPr>
        <w:t>ния.</w:t>
      </w:r>
    </w:p>
    <w:p w:rsidR="00F16CE6" w:rsidRPr="00095ADD" w:rsidRDefault="005213D2">
      <w:pPr>
        <w:shd w:val="clear" w:color="auto" w:fill="FFFFFF"/>
        <w:spacing w:after="0" w:line="360" w:lineRule="auto"/>
        <w:ind w:firstLine="567"/>
        <w:jc w:val="both"/>
        <w:rPr>
          <w:rFonts w:ascii="Times New Roman" w:hAnsi="Times New Roman"/>
          <w:i/>
          <w:iCs/>
          <w:spacing w:val="-3"/>
          <w:sz w:val="28"/>
          <w:szCs w:val="28"/>
        </w:rPr>
      </w:pPr>
      <w:r w:rsidRPr="005213D2">
        <w:rPr>
          <w:rFonts w:ascii="Times New Roman" w:hAnsi="Times New Roman"/>
          <w:b/>
          <w:iCs/>
          <w:spacing w:val="-3"/>
          <w:sz w:val="28"/>
          <w:szCs w:val="28"/>
        </w:rPr>
        <w:t>Исследование и проектирование</w:t>
      </w:r>
      <w:r w:rsidR="00095ADD">
        <w:rPr>
          <w:rFonts w:ascii="Times New Roman" w:hAnsi="Times New Roman"/>
          <w:b/>
          <w:iCs/>
          <w:spacing w:val="-3"/>
          <w:sz w:val="28"/>
          <w:szCs w:val="28"/>
        </w:rPr>
        <w:t xml:space="preserve">, </w:t>
      </w:r>
      <w:r w:rsidR="00095ADD">
        <w:rPr>
          <w:rFonts w:ascii="Times New Roman" w:hAnsi="Times New Roman"/>
          <w:iCs/>
          <w:spacing w:val="-3"/>
          <w:sz w:val="28"/>
          <w:szCs w:val="28"/>
        </w:rPr>
        <w:t xml:space="preserve">по определению Ю.В. Громыко и Н.В. Громыко, </w:t>
      </w:r>
      <w:r w:rsidRPr="005213D2">
        <w:rPr>
          <w:rFonts w:ascii="Times New Roman" w:hAnsi="Times New Roman"/>
          <w:i/>
          <w:iCs/>
          <w:spacing w:val="-3"/>
          <w:sz w:val="28"/>
          <w:szCs w:val="28"/>
        </w:rPr>
        <w:t xml:space="preserve"> – </w:t>
      </w:r>
      <w:r w:rsidRPr="005213D2">
        <w:rPr>
          <w:rFonts w:ascii="Times New Roman" w:hAnsi="Times New Roman"/>
          <w:spacing w:val="-3"/>
          <w:sz w:val="28"/>
          <w:szCs w:val="28"/>
        </w:rPr>
        <w:t xml:space="preserve">типы мыследеятельности, которые </w:t>
      </w:r>
      <w:r w:rsidRPr="005213D2">
        <w:rPr>
          <w:rFonts w:ascii="Times New Roman" w:hAnsi="Times New Roman"/>
          <w:spacing w:val="-6"/>
          <w:sz w:val="28"/>
          <w:szCs w:val="28"/>
        </w:rPr>
        <w:t>выделяют наряду с ОРУ (орган</w:t>
      </w:r>
      <w:r w:rsidRPr="005213D2">
        <w:rPr>
          <w:rFonts w:ascii="Times New Roman" w:hAnsi="Times New Roman"/>
          <w:spacing w:val="-6"/>
          <w:sz w:val="28"/>
          <w:szCs w:val="28"/>
        </w:rPr>
        <w:t>и</w:t>
      </w:r>
      <w:r w:rsidRPr="005213D2">
        <w:rPr>
          <w:rFonts w:ascii="Times New Roman" w:hAnsi="Times New Roman"/>
          <w:spacing w:val="-6"/>
          <w:sz w:val="28"/>
          <w:szCs w:val="28"/>
        </w:rPr>
        <w:t>зацией, руководством, управлением), констру</w:t>
      </w:r>
      <w:r w:rsidRPr="005213D2">
        <w:rPr>
          <w:rFonts w:ascii="Times New Roman" w:hAnsi="Times New Roman"/>
          <w:spacing w:val="-6"/>
          <w:sz w:val="28"/>
          <w:szCs w:val="28"/>
        </w:rPr>
        <w:softHyphen/>
      </w:r>
      <w:r w:rsidRPr="005213D2">
        <w:rPr>
          <w:rFonts w:ascii="Times New Roman" w:hAnsi="Times New Roman"/>
          <w:spacing w:val="-4"/>
          <w:sz w:val="28"/>
          <w:szCs w:val="28"/>
        </w:rPr>
        <w:t xml:space="preserve">ированием, разведкой, критикой, программированием и т.п. Они отличаются </w:t>
      </w:r>
      <w:r w:rsidRPr="005213D2">
        <w:rPr>
          <w:rFonts w:ascii="Times New Roman" w:hAnsi="Times New Roman"/>
          <w:spacing w:val="-5"/>
          <w:sz w:val="28"/>
          <w:szCs w:val="28"/>
        </w:rPr>
        <w:t>по их отношению к категории врем</w:t>
      </w:r>
      <w:r w:rsidRPr="005213D2">
        <w:rPr>
          <w:rFonts w:ascii="Times New Roman" w:hAnsi="Times New Roman"/>
          <w:spacing w:val="-5"/>
          <w:sz w:val="28"/>
          <w:szCs w:val="28"/>
        </w:rPr>
        <w:t>е</w:t>
      </w:r>
      <w:r w:rsidRPr="005213D2">
        <w:rPr>
          <w:rFonts w:ascii="Times New Roman" w:hAnsi="Times New Roman"/>
          <w:spacing w:val="-5"/>
          <w:sz w:val="28"/>
          <w:szCs w:val="28"/>
        </w:rPr>
        <w:t>ни; по продукту; по критериям результа</w:t>
      </w:r>
      <w:r w:rsidRPr="005213D2">
        <w:rPr>
          <w:rFonts w:ascii="Times New Roman" w:hAnsi="Times New Roman"/>
          <w:spacing w:val="-5"/>
          <w:sz w:val="28"/>
          <w:szCs w:val="28"/>
        </w:rPr>
        <w:softHyphen/>
      </w:r>
      <w:r w:rsidRPr="005213D2">
        <w:rPr>
          <w:rFonts w:ascii="Times New Roman" w:hAnsi="Times New Roman"/>
          <w:spacing w:val="-3"/>
          <w:sz w:val="28"/>
          <w:szCs w:val="28"/>
        </w:rPr>
        <w:t>тивности; по направленности; по пре</w:t>
      </w:r>
      <w:r w:rsidRPr="005213D2">
        <w:rPr>
          <w:rFonts w:ascii="Times New Roman" w:hAnsi="Times New Roman"/>
          <w:spacing w:val="-3"/>
          <w:sz w:val="28"/>
          <w:szCs w:val="28"/>
        </w:rPr>
        <w:t>д</w:t>
      </w:r>
      <w:r w:rsidRPr="005213D2">
        <w:rPr>
          <w:rFonts w:ascii="Times New Roman" w:hAnsi="Times New Roman"/>
          <w:spacing w:val="-3"/>
          <w:sz w:val="28"/>
          <w:szCs w:val="28"/>
        </w:rPr>
        <w:t>метности; по схеме организации каж</w:t>
      </w:r>
      <w:r w:rsidRPr="005213D2">
        <w:rPr>
          <w:rFonts w:ascii="Times New Roman" w:hAnsi="Times New Roman"/>
          <w:spacing w:val="-3"/>
          <w:sz w:val="28"/>
          <w:szCs w:val="28"/>
        </w:rPr>
        <w:softHyphen/>
      </w:r>
      <w:r w:rsidRPr="005213D2">
        <w:rPr>
          <w:rFonts w:ascii="Times New Roman" w:hAnsi="Times New Roman"/>
          <w:spacing w:val="-6"/>
          <w:sz w:val="28"/>
          <w:szCs w:val="28"/>
        </w:rPr>
        <w:t>дого из этих типов мыследе</w:t>
      </w:r>
      <w:r w:rsidRPr="005213D2">
        <w:rPr>
          <w:rFonts w:ascii="Times New Roman" w:hAnsi="Times New Roman"/>
          <w:spacing w:val="-6"/>
          <w:sz w:val="28"/>
          <w:szCs w:val="28"/>
        </w:rPr>
        <w:t>я</w:t>
      </w:r>
      <w:r w:rsidRPr="005213D2">
        <w:rPr>
          <w:rFonts w:ascii="Times New Roman" w:hAnsi="Times New Roman"/>
          <w:spacing w:val="-6"/>
          <w:sz w:val="28"/>
          <w:szCs w:val="28"/>
        </w:rPr>
        <w:t>тельности.</w:t>
      </w:r>
      <w:r w:rsidR="00875188">
        <w:rPr>
          <w:rFonts w:ascii="Times New Roman" w:hAnsi="Times New Roman"/>
          <w:spacing w:val="-6"/>
          <w:sz w:val="28"/>
          <w:szCs w:val="28"/>
        </w:rPr>
        <w:t xml:space="preserve"> [</w:t>
      </w:r>
      <w:r w:rsidR="006B3B02" w:rsidRPr="00095ADD">
        <w:rPr>
          <w:rFonts w:ascii="Times New Roman" w:hAnsi="Times New Roman"/>
          <w:spacing w:val="-6"/>
          <w:sz w:val="28"/>
          <w:szCs w:val="28"/>
        </w:rPr>
        <w:t>7</w:t>
      </w:r>
      <w:r w:rsidR="00875188" w:rsidRPr="00095ADD">
        <w:rPr>
          <w:rFonts w:ascii="Times New Roman" w:hAnsi="Times New Roman"/>
          <w:spacing w:val="-6"/>
          <w:sz w:val="28"/>
          <w:szCs w:val="28"/>
        </w:rPr>
        <w:t>]</w:t>
      </w:r>
    </w:p>
    <w:p w:rsidR="00F16CE6" w:rsidRDefault="005213D2">
      <w:pPr>
        <w:shd w:val="clear" w:color="auto" w:fill="FFFFFF"/>
        <w:spacing w:after="0" w:line="360" w:lineRule="auto"/>
        <w:ind w:firstLine="567"/>
        <w:jc w:val="both"/>
        <w:rPr>
          <w:rFonts w:ascii="Times New Roman" w:hAnsi="Times New Roman"/>
          <w:i/>
          <w:iCs/>
          <w:sz w:val="28"/>
          <w:szCs w:val="28"/>
        </w:rPr>
      </w:pPr>
      <w:r w:rsidRPr="005213D2">
        <w:rPr>
          <w:rFonts w:ascii="Times New Roman" w:hAnsi="Times New Roman"/>
          <w:b/>
          <w:iCs/>
          <w:sz w:val="28"/>
          <w:szCs w:val="28"/>
        </w:rPr>
        <w:t>Исследовательская деятельность учащихся</w:t>
      </w:r>
      <w:r w:rsidRPr="005213D2">
        <w:rPr>
          <w:rFonts w:ascii="Times New Roman" w:hAnsi="Times New Roman"/>
          <w:i/>
          <w:iCs/>
          <w:sz w:val="28"/>
          <w:szCs w:val="28"/>
        </w:rPr>
        <w:t xml:space="preserve"> – </w:t>
      </w:r>
      <w:r w:rsidRPr="005213D2">
        <w:rPr>
          <w:rFonts w:ascii="Times New Roman" w:hAnsi="Times New Roman"/>
          <w:sz w:val="28"/>
          <w:szCs w:val="28"/>
        </w:rPr>
        <w:t xml:space="preserve">деятельность учащихся, </w:t>
      </w:r>
      <w:r w:rsidRPr="005213D2">
        <w:rPr>
          <w:rFonts w:ascii="Times New Roman" w:hAnsi="Times New Roman"/>
          <w:spacing w:val="-3"/>
          <w:sz w:val="28"/>
          <w:szCs w:val="28"/>
        </w:rPr>
        <w:t>связанная с решением ими творческой, исследовательской задачи с заранее н</w:t>
      </w:r>
      <w:r w:rsidRPr="005213D2">
        <w:rPr>
          <w:rFonts w:ascii="Times New Roman" w:hAnsi="Times New Roman"/>
          <w:spacing w:val="-3"/>
          <w:sz w:val="28"/>
          <w:szCs w:val="28"/>
        </w:rPr>
        <w:t>е</w:t>
      </w:r>
      <w:r w:rsidRPr="005213D2">
        <w:rPr>
          <w:rFonts w:ascii="Times New Roman" w:hAnsi="Times New Roman"/>
          <w:spacing w:val="-3"/>
          <w:sz w:val="28"/>
          <w:szCs w:val="28"/>
        </w:rPr>
        <w:t>известным результатом и предполагающая осуществление основных эта</w:t>
      </w:r>
      <w:r w:rsidRPr="005213D2">
        <w:rPr>
          <w:rFonts w:ascii="Times New Roman" w:hAnsi="Times New Roman"/>
          <w:spacing w:val="-3"/>
          <w:sz w:val="28"/>
          <w:szCs w:val="28"/>
        </w:rPr>
        <w:softHyphen/>
      </w:r>
      <w:r w:rsidRPr="005213D2">
        <w:rPr>
          <w:rFonts w:ascii="Times New Roman" w:hAnsi="Times New Roman"/>
          <w:spacing w:val="-4"/>
          <w:sz w:val="28"/>
          <w:szCs w:val="28"/>
        </w:rPr>
        <w:t>пов, х</w:t>
      </w:r>
      <w:r w:rsidRPr="005213D2">
        <w:rPr>
          <w:rFonts w:ascii="Times New Roman" w:hAnsi="Times New Roman"/>
          <w:spacing w:val="-4"/>
          <w:sz w:val="28"/>
          <w:szCs w:val="28"/>
        </w:rPr>
        <w:t>а</w:t>
      </w:r>
      <w:r w:rsidRPr="005213D2">
        <w:rPr>
          <w:rFonts w:ascii="Times New Roman" w:hAnsi="Times New Roman"/>
          <w:spacing w:val="-4"/>
          <w:sz w:val="28"/>
          <w:szCs w:val="28"/>
        </w:rPr>
        <w:t>рактерных для исследования в научной сфере.</w:t>
      </w:r>
    </w:p>
    <w:p w:rsidR="00F16CE6" w:rsidRDefault="005213D2">
      <w:pPr>
        <w:shd w:val="clear" w:color="auto" w:fill="FFFFFF"/>
        <w:spacing w:after="0" w:line="360" w:lineRule="auto"/>
        <w:ind w:firstLine="567"/>
        <w:jc w:val="both"/>
        <w:rPr>
          <w:rFonts w:ascii="Times New Roman" w:hAnsi="Times New Roman"/>
          <w:i/>
          <w:iCs/>
          <w:sz w:val="28"/>
          <w:szCs w:val="28"/>
        </w:rPr>
      </w:pPr>
      <w:r w:rsidRPr="005213D2">
        <w:rPr>
          <w:rFonts w:ascii="Times New Roman" w:hAnsi="Times New Roman"/>
          <w:b/>
          <w:iCs/>
          <w:sz w:val="28"/>
          <w:szCs w:val="28"/>
        </w:rPr>
        <w:t xml:space="preserve">Метапредмет </w:t>
      </w:r>
      <w:r w:rsidRPr="005213D2">
        <w:rPr>
          <w:rFonts w:ascii="Times New Roman" w:hAnsi="Times New Roman"/>
          <w:i/>
          <w:iCs/>
          <w:sz w:val="28"/>
          <w:szCs w:val="28"/>
        </w:rPr>
        <w:t xml:space="preserve">– </w:t>
      </w:r>
      <w:r w:rsidRPr="005213D2">
        <w:rPr>
          <w:rFonts w:ascii="Times New Roman" w:hAnsi="Times New Roman"/>
          <w:sz w:val="28"/>
          <w:szCs w:val="28"/>
        </w:rPr>
        <w:t>нетрадиционный учебный предмет, выстраиваемый вок</w:t>
      </w:r>
      <w:r w:rsidRPr="005213D2">
        <w:rPr>
          <w:rFonts w:ascii="Times New Roman" w:hAnsi="Times New Roman"/>
          <w:sz w:val="28"/>
          <w:szCs w:val="28"/>
        </w:rPr>
        <w:softHyphen/>
      </w:r>
      <w:r w:rsidRPr="005213D2">
        <w:rPr>
          <w:rFonts w:ascii="Times New Roman" w:hAnsi="Times New Roman"/>
          <w:spacing w:val="-5"/>
          <w:sz w:val="28"/>
          <w:szCs w:val="28"/>
        </w:rPr>
        <w:t xml:space="preserve">руг определенной мыслительной организованности </w:t>
      </w:r>
      <w:r w:rsidRPr="005213D2">
        <w:rPr>
          <w:rFonts w:ascii="Times New Roman" w:hAnsi="Times New Roman"/>
          <w:i/>
          <w:iCs/>
          <w:spacing w:val="-5"/>
          <w:sz w:val="28"/>
          <w:szCs w:val="28"/>
        </w:rPr>
        <w:t>(знак, знание, задача, про</w:t>
      </w:r>
      <w:r w:rsidRPr="005213D2">
        <w:rPr>
          <w:rFonts w:ascii="Times New Roman" w:hAnsi="Times New Roman"/>
          <w:i/>
          <w:iCs/>
          <w:spacing w:val="-5"/>
          <w:sz w:val="28"/>
          <w:szCs w:val="28"/>
        </w:rPr>
        <w:softHyphen/>
        <w:t xml:space="preserve">блема) </w:t>
      </w:r>
      <w:r w:rsidRPr="005213D2">
        <w:rPr>
          <w:rFonts w:ascii="Times New Roman" w:hAnsi="Times New Roman"/>
          <w:spacing w:val="-5"/>
          <w:sz w:val="28"/>
          <w:szCs w:val="28"/>
        </w:rPr>
        <w:t>на материале сразу нескольких предметных полей и нацеленный на фо</w:t>
      </w:r>
      <w:r w:rsidRPr="005213D2">
        <w:rPr>
          <w:rFonts w:ascii="Times New Roman" w:hAnsi="Times New Roman"/>
          <w:spacing w:val="-5"/>
          <w:sz w:val="28"/>
          <w:szCs w:val="28"/>
        </w:rPr>
        <w:t>р</w:t>
      </w:r>
      <w:r w:rsidRPr="005213D2">
        <w:rPr>
          <w:rFonts w:ascii="Times New Roman" w:hAnsi="Times New Roman"/>
          <w:spacing w:val="-5"/>
          <w:sz w:val="28"/>
          <w:szCs w:val="28"/>
        </w:rPr>
        <w:t>мирование способностей, обеспечивающих работу с данной организован</w:t>
      </w:r>
      <w:r w:rsidRPr="005213D2">
        <w:rPr>
          <w:rFonts w:ascii="Times New Roman" w:hAnsi="Times New Roman"/>
          <w:spacing w:val="-5"/>
          <w:sz w:val="28"/>
          <w:szCs w:val="28"/>
        </w:rPr>
        <w:softHyphen/>
      </w:r>
      <w:r w:rsidRPr="005213D2">
        <w:rPr>
          <w:rFonts w:ascii="Times New Roman" w:hAnsi="Times New Roman"/>
          <w:spacing w:val="-9"/>
          <w:sz w:val="28"/>
          <w:szCs w:val="28"/>
        </w:rPr>
        <w:t>ностью.</w:t>
      </w:r>
    </w:p>
    <w:p w:rsidR="00F16CE6" w:rsidRDefault="005213D2">
      <w:pPr>
        <w:shd w:val="clear" w:color="auto" w:fill="FFFFFF"/>
        <w:spacing w:after="0" w:line="360" w:lineRule="auto"/>
        <w:ind w:firstLine="567"/>
        <w:jc w:val="both"/>
        <w:rPr>
          <w:rFonts w:ascii="Times New Roman" w:hAnsi="Times New Roman"/>
          <w:sz w:val="28"/>
          <w:szCs w:val="28"/>
        </w:rPr>
      </w:pPr>
      <w:r w:rsidRPr="005213D2">
        <w:rPr>
          <w:rFonts w:ascii="Times New Roman" w:hAnsi="Times New Roman"/>
          <w:b/>
          <w:bCs/>
          <w:iCs/>
          <w:sz w:val="28"/>
          <w:szCs w:val="28"/>
        </w:rPr>
        <w:t xml:space="preserve">Организационно-деятельностная </w:t>
      </w:r>
      <w:r w:rsidRPr="005213D2">
        <w:rPr>
          <w:rFonts w:ascii="Times New Roman" w:hAnsi="Times New Roman"/>
          <w:b/>
          <w:iCs/>
          <w:sz w:val="28"/>
          <w:szCs w:val="28"/>
        </w:rPr>
        <w:t>игра (ОДИ)</w:t>
      </w:r>
      <w:r w:rsidRPr="005213D2">
        <w:rPr>
          <w:rFonts w:ascii="Times New Roman" w:hAnsi="Times New Roman"/>
          <w:i/>
          <w:iCs/>
          <w:sz w:val="28"/>
          <w:szCs w:val="28"/>
        </w:rPr>
        <w:t xml:space="preserve"> - </w:t>
      </w:r>
      <w:r w:rsidRPr="005213D2">
        <w:rPr>
          <w:rFonts w:ascii="Times New Roman" w:hAnsi="Times New Roman"/>
          <w:sz w:val="28"/>
          <w:szCs w:val="28"/>
        </w:rPr>
        <w:t>метод коллективной по</w:t>
      </w:r>
      <w:r w:rsidRPr="005213D2">
        <w:rPr>
          <w:rFonts w:ascii="Times New Roman" w:hAnsi="Times New Roman"/>
          <w:sz w:val="28"/>
          <w:szCs w:val="28"/>
        </w:rPr>
        <w:softHyphen/>
      </w:r>
      <w:r w:rsidRPr="005213D2">
        <w:rPr>
          <w:rFonts w:ascii="Times New Roman" w:hAnsi="Times New Roman"/>
          <w:spacing w:val="-6"/>
          <w:sz w:val="28"/>
          <w:szCs w:val="28"/>
        </w:rPr>
        <w:t>становки проблем и решения задач в различных сферах общественной практи</w:t>
      </w:r>
      <w:r w:rsidRPr="005213D2">
        <w:rPr>
          <w:rFonts w:ascii="Times New Roman" w:hAnsi="Times New Roman"/>
          <w:spacing w:val="-6"/>
          <w:sz w:val="28"/>
          <w:szCs w:val="28"/>
        </w:rPr>
        <w:softHyphen/>
      </w:r>
      <w:r w:rsidRPr="005213D2">
        <w:rPr>
          <w:rFonts w:ascii="Times New Roman" w:hAnsi="Times New Roman"/>
          <w:spacing w:val="-4"/>
          <w:sz w:val="28"/>
          <w:szCs w:val="28"/>
        </w:rPr>
        <w:t xml:space="preserve">ки. Отличается от методов «мозгового штурма», «синектики», психодрамы, </w:t>
      </w:r>
      <w:r w:rsidRPr="005213D2">
        <w:rPr>
          <w:rFonts w:ascii="Times New Roman" w:hAnsi="Times New Roman"/>
          <w:spacing w:val="-5"/>
          <w:sz w:val="28"/>
          <w:szCs w:val="28"/>
        </w:rPr>
        <w:t xml:space="preserve">хотя и включает в себя некоторые их элементы. Важнейшим элементом ОДИ </w:t>
      </w:r>
      <w:r w:rsidRPr="005213D2">
        <w:rPr>
          <w:rFonts w:ascii="Times New Roman" w:hAnsi="Times New Roman"/>
          <w:spacing w:val="-7"/>
          <w:sz w:val="28"/>
          <w:szCs w:val="28"/>
        </w:rPr>
        <w:t>является выявление и фиксация проблемы в деятельности, представленной кол</w:t>
      </w:r>
      <w:r w:rsidRPr="005213D2">
        <w:rPr>
          <w:rFonts w:ascii="Times New Roman" w:hAnsi="Times New Roman"/>
          <w:spacing w:val="-7"/>
          <w:sz w:val="28"/>
          <w:szCs w:val="28"/>
        </w:rPr>
        <w:softHyphen/>
      </w:r>
      <w:r w:rsidRPr="005213D2">
        <w:rPr>
          <w:rFonts w:ascii="Times New Roman" w:hAnsi="Times New Roman"/>
          <w:spacing w:val="-6"/>
          <w:sz w:val="28"/>
          <w:szCs w:val="28"/>
        </w:rPr>
        <w:t>лективом участников игры, а также установление соответствия между мышле</w:t>
      </w:r>
      <w:r w:rsidRPr="005213D2">
        <w:rPr>
          <w:rFonts w:ascii="Times New Roman" w:hAnsi="Times New Roman"/>
          <w:spacing w:val="-6"/>
          <w:sz w:val="28"/>
          <w:szCs w:val="28"/>
        </w:rPr>
        <w:softHyphen/>
      </w:r>
      <w:r w:rsidRPr="005213D2">
        <w:rPr>
          <w:rFonts w:ascii="Times New Roman" w:hAnsi="Times New Roman"/>
          <w:spacing w:val="-5"/>
          <w:sz w:val="28"/>
          <w:szCs w:val="28"/>
        </w:rPr>
        <w:t>нием и дейс</w:t>
      </w:r>
      <w:r w:rsidRPr="005213D2">
        <w:rPr>
          <w:rFonts w:ascii="Times New Roman" w:hAnsi="Times New Roman"/>
          <w:spacing w:val="-5"/>
          <w:sz w:val="28"/>
          <w:szCs w:val="28"/>
        </w:rPr>
        <w:t>т</w:t>
      </w:r>
      <w:r w:rsidRPr="005213D2">
        <w:rPr>
          <w:rFonts w:ascii="Times New Roman" w:hAnsi="Times New Roman"/>
          <w:spacing w:val="-5"/>
          <w:sz w:val="28"/>
          <w:szCs w:val="28"/>
        </w:rPr>
        <w:t>вием игроков.</w:t>
      </w:r>
    </w:p>
    <w:p w:rsidR="00F16CE6" w:rsidRDefault="005213D2">
      <w:pPr>
        <w:spacing w:after="0" w:line="360" w:lineRule="auto"/>
        <w:ind w:firstLine="567"/>
        <w:jc w:val="both"/>
        <w:rPr>
          <w:rFonts w:ascii="Times New Roman" w:hAnsi="Times New Roman"/>
          <w:sz w:val="28"/>
          <w:szCs w:val="28"/>
        </w:rPr>
      </w:pPr>
      <w:r w:rsidRPr="005213D2">
        <w:rPr>
          <w:rFonts w:ascii="Times New Roman" w:hAnsi="Times New Roman"/>
          <w:b/>
          <w:sz w:val="28"/>
          <w:szCs w:val="28"/>
        </w:rPr>
        <w:lastRenderedPageBreak/>
        <w:t xml:space="preserve">Позиция </w:t>
      </w:r>
      <w:r w:rsidRPr="005213D2">
        <w:rPr>
          <w:rFonts w:ascii="Times New Roman" w:hAnsi="Times New Roman"/>
          <w:sz w:val="28"/>
          <w:szCs w:val="28"/>
        </w:rPr>
        <w:t>– обнаруживаемый в ходе коллективной работы в ситуации р</w:t>
      </w:r>
      <w:r w:rsidRPr="005213D2">
        <w:rPr>
          <w:rFonts w:ascii="Times New Roman" w:hAnsi="Times New Roman"/>
          <w:sz w:val="28"/>
          <w:szCs w:val="28"/>
        </w:rPr>
        <w:t>а</w:t>
      </w:r>
      <w:r w:rsidRPr="005213D2">
        <w:rPr>
          <w:rFonts w:ascii="Times New Roman" w:hAnsi="Times New Roman"/>
          <w:sz w:val="28"/>
          <w:szCs w:val="28"/>
        </w:rPr>
        <w:t>курс (способ) понимания и видения происходящего, задаваемый определе</w:t>
      </w:r>
      <w:r w:rsidRPr="005213D2">
        <w:rPr>
          <w:rFonts w:ascii="Times New Roman" w:hAnsi="Times New Roman"/>
          <w:sz w:val="28"/>
          <w:szCs w:val="28"/>
        </w:rPr>
        <w:t>н</w:t>
      </w:r>
      <w:r w:rsidRPr="005213D2">
        <w:rPr>
          <w:rFonts w:ascii="Times New Roman" w:hAnsi="Times New Roman"/>
          <w:sz w:val="28"/>
          <w:szCs w:val="28"/>
        </w:rPr>
        <w:t>ным набором средств, необходимым для выполнения фиксированной профе</w:t>
      </w:r>
      <w:r w:rsidRPr="005213D2">
        <w:rPr>
          <w:rFonts w:ascii="Times New Roman" w:hAnsi="Times New Roman"/>
          <w:sz w:val="28"/>
          <w:szCs w:val="28"/>
        </w:rPr>
        <w:t>с</w:t>
      </w:r>
      <w:r w:rsidRPr="005213D2">
        <w:rPr>
          <w:rFonts w:ascii="Times New Roman" w:hAnsi="Times New Roman"/>
          <w:sz w:val="28"/>
          <w:szCs w:val="28"/>
        </w:rPr>
        <w:t>сиональной задачи, и определяющей мышление и действие.</w:t>
      </w:r>
    </w:p>
    <w:p w:rsidR="00F16CE6" w:rsidRDefault="005213D2">
      <w:pPr>
        <w:spacing w:after="0" w:line="360" w:lineRule="auto"/>
        <w:ind w:firstLine="567"/>
        <w:jc w:val="both"/>
        <w:rPr>
          <w:rFonts w:ascii="Times New Roman" w:hAnsi="Times New Roman"/>
          <w:b/>
          <w:sz w:val="28"/>
          <w:szCs w:val="28"/>
        </w:rPr>
      </w:pPr>
      <w:r w:rsidRPr="005213D2">
        <w:rPr>
          <w:rFonts w:ascii="Times New Roman" w:hAnsi="Times New Roman"/>
          <w:b/>
          <w:sz w:val="28"/>
          <w:szCs w:val="28"/>
        </w:rPr>
        <w:t>Проект –</w:t>
      </w:r>
      <w:r w:rsidRPr="005213D2">
        <w:rPr>
          <w:rFonts w:ascii="Times New Roman" w:hAnsi="Times New Roman"/>
          <w:sz w:val="28"/>
          <w:szCs w:val="28"/>
        </w:rPr>
        <w:t xml:space="preserve"> большая целевая система организации работ</w:t>
      </w:r>
      <w:r w:rsidR="00A61838">
        <w:rPr>
          <w:rFonts w:ascii="Times New Roman" w:hAnsi="Times New Roman"/>
          <w:sz w:val="28"/>
          <w:szCs w:val="28"/>
        </w:rPr>
        <w:t>.</w:t>
      </w:r>
    </w:p>
    <w:p w:rsidR="00F16CE6" w:rsidRDefault="005213D2">
      <w:pPr>
        <w:shd w:val="clear" w:color="auto" w:fill="FFFFFF"/>
        <w:spacing w:after="0" w:line="360" w:lineRule="auto"/>
        <w:ind w:firstLine="567"/>
        <w:jc w:val="both"/>
        <w:rPr>
          <w:rFonts w:ascii="Times New Roman" w:hAnsi="Times New Roman"/>
          <w:sz w:val="28"/>
          <w:szCs w:val="28"/>
        </w:rPr>
      </w:pPr>
      <w:r w:rsidRPr="005213D2">
        <w:rPr>
          <w:rFonts w:ascii="Times New Roman" w:hAnsi="Times New Roman"/>
          <w:b/>
          <w:iCs/>
          <w:sz w:val="28"/>
          <w:szCs w:val="28"/>
        </w:rPr>
        <w:t>Проектная деятельность учащихся</w:t>
      </w:r>
      <w:r w:rsidRPr="005213D2">
        <w:rPr>
          <w:rFonts w:ascii="Times New Roman" w:hAnsi="Times New Roman"/>
          <w:i/>
          <w:iCs/>
          <w:sz w:val="28"/>
          <w:szCs w:val="28"/>
        </w:rPr>
        <w:t xml:space="preserve"> - </w:t>
      </w:r>
      <w:r w:rsidRPr="005213D2">
        <w:rPr>
          <w:rFonts w:ascii="Times New Roman" w:hAnsi="Times New Roman"/>
          <w:sz w:val="28"/>
          <w:szCs w:val="28"/>
        </w:rPr>
        <w:t>деятельность, связанная с реше</w:t>
      </w:r>
      <w:r w:rsidRPr="005213D2">
        <w:rPr>
          <w:rFonts w:ascii="Times New Roman" w:hAnsi="Times New Roman"/>
          <w:sz w:val="28"/>
          <w:szCs w:val="28"/>
        </w:rPr>
        <w:softHyphen/>
      </w:r>
      <w:r w:rsidRPr="005213D2">
        <w:rPr>
          <w:rFonts w:ascii="Times New Roman" w:hAnsi="Times New Roman"/>
          <w:spacing w:val="-2"/>
          <w:sz w:val="28"/>
          <w:szCs w:val="28"/>
        </w:rPr>
        <w:t>нием социокультурных проблем, осуществляемая в форме проектного цик</w:t>
      </w:r>
      <w:r w:rsidRPr="005213D2">
        <w:rPr>
          <w:rFonts w:ascii="Times New Roman" w:hAnsi="Times New Roman"/>
          <w:spacing w:val="-2"/>
          <w:sz w:val="28"/>
          <w:szCs w:val="28"/>
        </w:rPr>
        <w:softHyphen/>
      </w:r>
      <w:r w:rsidRPr="005213D2">
        <w:rPr>
          <w:rFonts w:ascii="Times New Roman" w:hAnsi="Times New Roman"/>
          <w:sz w:val="28"/>
          <w:szCs w:val="28"/>
        </w:rPr>
        <w:t>ла детско-взрослым коллек</w:t>
      </w:r>
      <w:r w:rsidR="00472E00">
        <w:rPr>
          <w:rFonts w:ascii="Times New Roman" w:hAnsi="Times New Roman"/>
          <w:sz w:val="28"/>
          <w:szCs w:val="28"/>
        </w:rPr>
        <w:t>тивом. Цикл состоит из</w:t>
      </w:r>
      <w:r w:rsidRPr="005213D2">
        <w:rPr>
          <w:rFonts w:ascii="Times New Roman" w:hAnsi="Times New Roman"/>
          <w:sz w:val="28"/>
          <w:szCs w:val="28"/>
        </w:rPr>
        <w:t xml:space="preserve"> этапов: 1) по</w:t>
      </w:r>
      <w:r w:rsidRPr="005213D2">
        <w:rPr>
          <w:rFonts w:ascii="Times New Roman" w:hAnsi="Times New Roman"/>
          <w:sz w:val="28"/>
          <w:szCs w:val="28"/>
        </w:rPr>
        <w:softHyphen/>
      </w:r>
      <w:r w:rsidRPr="005213D2">
        <w:rPr>
          <w:rFonts w:ascii="Times New Roman" w:hAnsi="Times New Roman"/>
          <w:spacing w:val="-2"/>
          <w:sz w:val="28"/>
          <w:szCs w:val="28"/>
        </w:rPr>
        <w:t>становка соци</w:t>
      </w:r>
      <w:r w:rsidRPr="005213D2">
        <w:rPr>
          <w:rFonts w:ascii="Times New Roman" w:hAnsi="Times New Roman"/>
          <w:spacing w:val="-2"/>
          <w:sz w:val="28"/>
          <w:szCs w:val="28"/>
        </w:rPr>
        <w:t>о</w:t>
      </w:r>
      <w:r w:rsidRPr="005213D2">
        <w:rPr>
          <w:rFonts w:ascii="Times New Roman" w:hAnsi="Times New Roman"/>
          <w:spacing w:val="-2"/>
          <w:sz w:val="28"/>
          <w:szCs w:val="28"/>
        </w:rPr>
        <w:t xml:space="preserve">культурной проблемы и цели, предполагающей ее решение, </w:t>
      </w:r>
      <w:r w:rsidRPr="005213D2">
        <w:rPr>
          <w:rFonts w:ascii="Times New Roman" w:hAnsi="Times New Roman"/>
          <w:sz w:val="28"/>
          <w:szCs w:val="28"/>
        </w:rPr>
        <w:t>2) формирование замысла действия, необходимого для реализа</w:t>
      </w:r>
      <w:r w:rsidRPr="005213D2">
        <w:rPr>
          <w:rFonts w:ascii="Times New Roman" w:hAnsi="Times New Roman"/>
          <w:sz w:val="28"/>
          <w:szCs w:val="28"/>
        </w:rPr>
        <w:softHyphen/>
        <w:t>ции поставленной цели, 3) орг</w:t>
      </w:r>
      <w:r w:rsidRPr="005213D2">
        <w:rPr>
          <w:rFonts w:ascii="Times New Roman" w:hAnsi="Times New Roman"/>
          <w:sz w:val="28"/>
          <w:szCs w:val="28"/>
        </w:rPr>
        <w:t>а</w:t>
      </w:r>
      <w:r w:rsidRPr="005213D2">
        <w:rPr>
          <w:rFonts w:ascii="Times New Roman" w:hAnsi="Times New Roman"/>
          <w:sz w:val="28"/>
          <w:szCs w:val="28"/>
        </w:rPr>
        <w:t xml:space="preserve">низация и осуществление этого действия, 4) </w:t>
      </w:r>
      <w:r w:rsidRPr="005213D2">
        <w:rPr>
          <w:rFonts w:ascii="Times New Roman" w:hAnsi="Times New Roman"/>
          <w:spacing w:val="-4"/>
          <w:sz w:val="28"/>
          <w:szCs w:val="28"/>
        </w:rPr>
        <w:t>рефлексия осуществленного дейс</w:t>
      </w:r>
      <w:r w:rsidRPr="005213D2">
        <w:rPr>
          <w:rFonts w:ascii="Times New Roman" w:hAnsi="Times New Roman"/>
          <w:spacing w:val="-4"/>
          <w:sz w:val="28"/>
          <w:szCs w:val="28"/>
        </w:rPr>
        <w:t>т</w:t>
      </w:r>
      <w:r w:rsidRPr="005213D2">
        <w:rPr>
          <w:rFonts w:ascii="Times New Roman" w:hAnsi="Times New Roman"/>
          <w:spacing w:val="-4"/>
          <w:sz w:val="28"/>
          <w:szCs w:val="28"/>
        </w:rPr>
        <w:t>вия и постановка новой задачи на социаль</w:t>
      </w:r>
      <w:r w:rsidRPr="005213D2">
        <w:rPr>
          <w:rFonts w:ascii="Times New Roman" w:hAnsi="Times New Roman"/>
          <w:spacing w:val="-4"/>
          <w:sz w:val="28"/>
          <w:szCs w:val="28"/>
        </w:rPr>
        <w:softHyphen/>
        <w:t>ное действие.</w:t>
      </w:r>
      <w:r w:rsidR="00875188" w:rsidRPr="00875188">
        <w:rPr>
          <w:rFonts w:ascii="Times New Roman" w:hAnsi="Times New Roman"/>
          <w:spacing w:val="-4"/>
          <w:sz w:val="28"/>
          <w:szCs w:val="28"/>
        </w:rPr>
        <w:t xml:space="preserve"> </w:t>
      </w:r>
      <w:r w:rsidR="00875188">
        <w:rPr>
          <w:rFonts w:ascii="Times New Roman" w:hAnsi="Times New Roman"/>
          <w:spacing w:val="-6"/>
          <w:sz w:val="28"/>
          <w:szCs w:val="28"/>
        </w:rPr>
        <w:t xml:space="preserve"> [</w:t>
      </w:r>
      <w:r w:rsidR="00075276">
        <w:rPr>
          <w:rFonts w:ascii="Times New Roman" w:hAnsi="Times New Roman"/>
          <w:spacing w:val="-6"/>
          <w:sz w:val="28"/>
          <w:szCs w:val="28"/>
        </w:rPr>
        <w:t>3</w:t>
      </w:r>
      <w:r w:rsidR="00875188">
        <w:rPr>
          <w:rFonts w:ascii="Times New Roman" w:hAnsi="Times New Roman"/>
          <w:spacing w:val="-6"/>
          <w:sz w:val="28"/>
          <w:szCs w:val="28"/>
          <w:lang w:val="en-US"/>
        </w:rPr>
        <w:t>]</w:t>
      </w:r>
    </w:p>
    <w:p w:rsidR="00F16CE6" w:rsidRDefault="005213D2">
      <w:pPr>
        <w:spacing w:after="0" w:line="360" w:lineRule="auto"/>
        <w:ind w:firstLine="567"/>
        <w:jc w:val="both"/>
        <w:rPr>
          <w:rFonts w:ascii="Times New Roman" w:hAnsi="Times New Roman"/>
          <w:sz w:val="28"/>
          <w:szCs w:val="28"/>
        </w:rPr>
      </w:pPr>
      <w:r w:rsidRPr="005213D2">
        <w:rPr>
          <w:rFonts w:ascii="Times New Roman" w:hAnsi="Times New Roman"/>
          <w:b/>
          <w:sz w:val="28"/>
          <w:szCs w:val="28"/>
        </w:rPr>
        <w:t>Рефлексивное мышление</w:t>
      </w:r>
      <w:r w:rsidRPr="005213D2">
        <w:rPr>
          <w:rFonts w:ascii="Times New Roman" w:hAnsi="Times New Roman"/>
          <w:sz w:val="28"/>
          <w:szCs w:val="28"/>
        </w:rPr>
        <w:t xml:space="preserve"> – мышление, разворачивающееся в двух рядах схем: ряд схем понимания (онтологическая плоскость) и ряд схем организации действий (организационно-деятельностная плоскость). Рефлексивное мышл</w:t>
      </w:r>
      <w:r w:rsidRPr="005213D2">
        <w:rPr>
          <w:rFonts w:ascii="Times New Roman" w:hAnsi="Times New Roman"/>
          <w:sz w:val="28"/>
          <w:szCs w:val="28"/>
        </w:rPr>
        <w:t>е</w:t>
      </w:r>
      <w:r w:rsidRPr="005213D2">
        <w:rPr>
          <w:rFonts w:ascii="Times New Roman" w:hAnsi="Times New Roman"/>
          <w:sz w:val="28"/>
          <w:szCs w:val="28"/>
        </w:rPr>
        <w:t>ние является непременной составляющей экспериментальной деятельности в образовании, обеспечивая выявление нового знания и качества проектов изм</w:t>
      </w:r>
      <w:r w:rsidRPr="005213D2">
        <w:rPr>
          <w:rFonts w:ascii="Times New Roman" w:hAnsi="Times New Roman"/>
          <w:sz w:val="28"/>
          <w:szCs w:val="28"/>
        </w:rPr>
        <w:t>е</w:t>
      </w:r>
      <w:r w:rsidRPr="005213D2">
        <w:rPr>
          <w:rFonts w:ascii="Times New Roman" w:hAnsi="Times New Roman"/>
          <w:sz w:val="28"/>
          <w:szCs w:val="28"/>
        </w:rPr>
        <w:t>нения образовательного процесса. Культура рефлексивного мышления пре</w:t>
      </w:r>
      <w:r w:rsidRPr="005213D2">
        <w:rPr>
          <w:rFonts w:ascii="Times New Roman" w:hAnsi="Times New Roman"/>
          <w:sz w:val="28"/>
          <w:szCs w:val="28"/>
        </w:rPr>
        <w:t>д</w:t>
      </w:r>
      <w:r w:rsidRPr="005213D2">
        <w:rPr>
          <w:rFonts w:ascii="Times New Roman" w:hAnsi="Times New Roman"/>
          <w:sz w:val="28"/>
          <w:szCs w:val="28"/>
        </w:rPr>
        <w:t>полагает вопросы соотношения общих ценностей и целей, анализа ситуации и построения личностного действия в ситуации.</w:t>
      </w:r>
      <w:r w:rsidR="00C05BB6">
        <w:rPr>
          <w:rFonts w:ascii="Times New Roman" w:hAnsi="Times New Roman"/>
          <w:sz w:val="28"/>
          <w:szCs w:val="28"/>
        </w:rPr>
        <w:t xml:space="preserve"> </w:t>
      </w:r>
      <w:r w:rsidR="00C05BB6">
        <w:rPr>
          <w:rFonts w:ascii="Times New Roman" w:hAnsi="Times New Roman"/>
          <w:spacing w:val="-5"/>
          <w:sz w:val="28"/>
          <w:szCs w:val="28"/>
          <w:lang w:val="en-US"/>
        </w:rPr>
        <w:t>[1</w:t>
      </w:r>
      <w:r w:rsidR="00E627F4">
        <w:rPr>
          <w:rFonts w:ascii="Times New Roman" w:hAnsi="Times New Roman"/>
          <w:spacing w:val="-5"/>
          <w:sz w:val="28"/>
          <w:szCs w:val="28"/>
        </w:rPr>
        <w:t>7</w:t>
      </w:r>
      <w:r w:rsidR="00C05BB6">
        <w:rPr>
          <w:rFonts w:ascii="Times New Roman" w:hAnsi="Times New Roman"/>
          <w:spacing w:val="-5"/>
          <w:sz w:val="28"/>
          <w:szCs w:val="28"/>
          <w:lang w:val="en-US"/>
        </w:rPr>
        <w:t>]</w:t>
      </w:r>
    </w:p>
    <w:p w:rsidR="00F16CE6" w:rsidRDefault="008C5C91">
      <w:pPr>
        <w:spacing w:after="0" w:line="360" w:lineRule="auto"/>
        <w:ind w:firstLine="567"/>
        <w:jc w:val="both"/>
        <w:rPr>
          <w:rFonts w:ascii="Times New Roman" w:hAnsi="Times New Roman"/>
          <w:sz w:val="28"/>
          <w:szCs w:val="28"/>
        </w:rPr>
      </w:pPr>
      <w:r>
        <w:rPr>
          <w:rFonts w:ascii="Times New Roman" w:hAnsi="Times New Roman"/>
          <w:b/>
          <w:sz w:val="28"/>
          <w:szCs w:val="28"/>
        </w:rPr>
        <w:t>Сценарий</w:t>
      </w:r>
      <w:r>
        <w:rPr>
          <w:rFonts w:ascii="Times New Roman" w:hAnsi="Times New Roman"/>
          <w:sz w:val="28"/>
          <w:szCs w:val="28"/>
        </w:rPr>
        <w:t xml:space="preserve"> – разработанная учебная ситуация, которая направлена на из</w:t>
      </w:r>
      <w:r>
        <w:rPr>
          <w:rFonts w:ascii="Times New Roman" w:hAnsi="Times New Roman"/>
          <w:sz w:val="28"/>
          <w:szCs w:val="28"/>
        </w:rPr>
        <w:t>у</w:t>
      </w:r>
      <w:r>
        <w:rPr>
          <w:rFonts w:ascii="Times New Roman" w:hAnsi="Times New Roman"/>
          <w:sz w:val="28"/>
          <w:szCs w:val="28"/>
        </w:rPr>
        <w:t xml:space="preserve">чение «малой» единицы содержания. </w:t>
      </w:r>
    </w:p>
    <w:p w:rsidR="00F16CE6" w:rsidRDefault="008C5C91">
      <w:pPr>
        <w:spacing w:after="0" w:line="360" w:lineRule="auto"/>
        <w:ind w:firstLine="567"/>
        <w:jc w:val="both"/>
        <w:rPr>
          <w:rFonts w:ascii="Times New Roman" w:hAnsi="Times New Roman"/>
          <w:sz w:val="28"/>
          <w:szCs w:val="28"/>
        </w:rPr>
      </w:pPr>
      <w:r>
        <w:rPr>
          <w:rFonts w:ascii="Times New Roman" w:hAnsi="Times New Roman"/>
          <w:b/>
          <w:sz w:val="28"/>
          <w:szCs w:val="28"/>
        </w:rPr>
        <w:t>Сценирование</w:t>
      </w:r>
      <w:r>
        <w:rPr>
          <w:rFonts w:ascii="Times New Roman" w:hAnsi="Times New Roman"/>
          <w:sz w:val="28"/>
          <w:szCs w:val="28"/>
        </w:rPr>
        <w:t xml:space="preserve"> предполагает создание ситуации, в которой возникает п</w:t>
      </w:r>
      <w:r>
        <w:rPr>
          <w:rFonts w:ascii="Times New Roman" w:hAnsi="Times New Roman"/>
          <w:sz w:val="28"/>
          <w:szCs w:val="28"/>
        </w:rPr>
        <w:t>о</w:t>
      </w:r>
      <w:r>
        <w:rPr>
          <w:rFonts w:ascii="Times New Roman" w:hAnsi="Times New Roman"/>
          <w:sz w:val="28"/>
          <w:szCs w:val="28"/>
        </w:rPr>
        <w:t>требность у учащегося к самостоятельному движению, рассмотрение всех возможных реакций учащихся на ситуацию.</w:t>
      </w:r>
    </w:p>
    <w:p w:rsidR="001D746C" w:rsidRPr="00CF4E27" w:rsidRDefault="008C5C91" w:rsidP="003F15E8">
      <w:pPr>
        <w:pStyle w:val="a3"/>
        <w:spacing w:line="360" w:lineRule="auto"/>
        <w:ind w:firstLine="567"/>
        <w:jc w:val="both"/>
        <w:rPr>
          <w:sz w:val="28"/>
          <w:szCs w:val="28"/>
        </w:rPr>
      </w:pPr>
      <w:r w:rsidRPr="008C5C91">
        <w:rPr>
          <w:sz w:val="28"/>
          <w:szCs w:val="28"/>
        </w:rPr>
        <w:t xml:space="preserve">Начиная с 90-х годов прошлого века, когда </w:t>
      </w:r>
      <w:r w:rsidR="00FA07DD">
        <w:rPr>
          <w:sz w:val="28"/>
          <w:szCs w:val="28"/>
        </w:rPr>
        <w:t xml:space="preserve">в России </w:t>
      </w:r>
      <w:r w:rsidRPr="008C5C91">
        <w:rPr>
          <w:sz w:val="28"/>
          <w:szCs w:val="28"/>
        </w:rPr>
        <w:t>серьезно сократ</w:t>
      </w:r>
      <w:r w:rsidR="00495C29" w:rsidRPr="00495C29">
        <w:rPr>
          <w:sz w:val="28"/>
          <w:szCs w:val="28"/>
        </w:rPr>
        <w:t>и</w:t>
      </w:r>
      <w:r w:rsidR="00495C29" w:rsidRPr="00495C29">
        <w:rPr>
          <w:sz w:val="28"/>
          <w:szCs w:val="28"/>
        </w:rPr>
        <w:t>лось финансирование высокотехнологической промышленности и был нан</w:t>
      </w:r>
      <w:r w:rsidR="00495C29" w:rsidRPr="00495C29">
        <w:rPr>
          <w:sz w:val="28"/>
          <w:szCs w:val="28"/>
        </w:rPr>
        <w:t>е</w:t>
      </w:r>
      <w:r w:rsidR="00495C29" w:rsidRPr="00495C29">
        <w:rPr>
          <w:sz w:val="28"/>
          <w:szCs w:val="28"/>
        </w:rPr>
        <w:t>сен сокрушительный удар престижу инженерно-технического труда, - оказ</w:t>
      </w:r>
      <w:r w:rsidR="00495C29" w:rsidRPr="00495C29">
        <w:rPr>
          <w:sz w:val="28"/>
          <w:szCs w:val="28"/>
        </w:rPr>
        <w:t>а</w:t>
      </w:r>
      <w:r w:rsidR="00495C29" w:rsidRPr="00495C29">
        <w:rPr>
          <w:sz w:val="28"/>
          <w:szCs w:val="28"/>
        </w:rPr>
        <w:t xml:space="preserve">лась полностью разрушена, пусть и устаревшая, система профориентации, </w:t>
      </w:r>
      <w:r w:rsidR="00495C29" w:rsidRPr="00495C29">
        <w:rPr>
          <w:sz w:val="28"/>
          <w:szCs w:val="28"/>
        </w:rPr>
        <w:lastRenderedPageBreak/>
        <w:t xml:space="preserve">подготовки кадров. </w:t>
      </w:r>
      <w:r w:rsidR="005213D2" w:rsidRPr="005213D2">
        <w:rPr>
          <w:sz w:val="28"/>
          <w:szCs w:val="28"/>
        </w:rPr>
        <w:t>Все более глубокое осознание прогрессирующего научно-технологического отставания страны отразилось в ряде президентских посл</w:t>
      </w:r>
      <w:r w:rsidR="005213D2" w:rsidRPr="005213D2">
        <w:rPr>
          <w:sz w:val="28"/>
          <w:szCs w:val="28"/>
        </w:rPr>
        <w:t>а</w:t>
      </w:r>
      <w:r w:rsidR="005213D2" w:rsidRPr="005213D2">
        <w:rPr>
          <w:sz w:val="28"/>
          <w:szCs w:val="28"/>
        </w:rPr>
        <w:t>ний и инициатив 2000-х годов.  Поставленная перед образовательным сообщ</w:t>
      </w:r>
      <w:r w:rsidR="005213D2" w:rsidRPr="005213D2">
        <w:rPr>
          <w:sz w:val="28"/>
          <w:szCs w:val="28"/>
        </w:rPr>
        <w:t>е</w:t>
      </w:r>
      <w:r w:rsidR="005213D2" w:rsidRPr="005213D2">
        <w:rPr>
          <w:sz w:val="28"/>
          <w:szCs w:val="28"/>
        </w:rPr>
        <w:t>ством задача соответствовать целям опережающего развития  (в формулировке Новой образовательной инициативы 2010 года) породила ряд проектов и пр</w:t>
      </w:r>
      <w:r w:rsidR="005213D2" w:rsidRPr="005213D2">
        <w:rPr>
          <w:sz w:val="28"/>
          <w:szCs w:val="28"/>
        </w:rPr>
        <w:t>о</w:t>
      </w:r>
      <w:r w:rsidR="005213D2" w:rsidRPr="005213D2">
        <w:rPr>
          <w:sz w:val="28"/>
          <w:szCs w:val="28"/>
        </w:rPr>
        <w:t>грамм, призванных заполнить образовавшийся вакуум, в том числе в образ</w:t>
      </w:r>
      <w:r w:rsidR="005213D2" w:rsidRPr="005213D2">
        <w:rPr>
          <w:sz w:val="28"/>
          <w:szCs w:val="28"/>
        </w:rPr>
        <w:t>о</w:t>
      </w:r>
      <w:r w:rsidR="005213D2" w:rsidRPr="005213D2">
        <w:rPr>
          <w:sz w:val="28"/>
          <w:szCs w:val="28"/>
        </w:rPr>
        <w:t>вательной и информационной сферах.</w:t>
      </w:r>
    </w:p>
    <w:p w:rsidR="001D746C" w:rsidRPr="00CF4E27" w:rsidRDefault="005213D2" w:rsidP="003F15E8">
      <w:pPr>
        <w:pStyle w:val="a3"/>
        <w:spacing w:line="360" w:lineRule="auto"/>
        <w:ind w:firstLine="567"/>
        <w:jc w:val="both"/>
        <w:rPr>
          <w:sz w:val="28"/>
          <w:szCs w:val="28"/>
        </w:rPr>
      </w:pPr>
      <w:r w:rsidRPr="005213D2">
        <w:rPr>
          <w:sz w:val="28"/>
          <w:szCs w:val="28"/>
        </w:rPr>
        <w:t xml:space="preserve">Однако отличительной чертой некоторых предлагаемых форм работы с молодежью </w:t>
      </w:r>
      <w:r w:rsidR="00DE334B">
        <w:rPr>
          <w:sz w:val="28"/>
          <w:szCs w:val="28"/>
        </w:rPr>
        <w:t xml:space="preserve">стала </w:t>
      </w:r>
      <w:r w:rsidRPr="005213D2">
        <w:rPr>
          <w:sz w:val="28"/>
          <w:szCs w:val="28"/>
        </w:rPr>
        <w:t xml:space="preserve">ориентированность на маркетинговую составляющую, а не научно-технологическое развитие, на прямое заимствование </w:t>
      </w:r>
      <w:r w:rsidR="00DE334B">
        <w:rPr>
          <w:sz w:val="28"/>
          <w:szCs w:val="28"/>
        </w:rPr>
        <w:t xml:space="preserve">западных, </w:t>
      </w:r>
      <w:r w:rsidRPr="005213D2">
        <w:rPr>
          <w:sz w:val="28"/>
          <w:szCs w:val="28"/>
        </w:rPr>
        <w:t>в о</w:t>
      </w:r>
      <w:r w:rsidRPr="005213D2">
        <w:rPr>
          <w:sz w:val="28"/>
          <w:szCs w:val="28"/>
        </w:rPr>
        <w:t>с</w:t>
      </w:r>
      <w:r w:rsidRPr="005213D2">
        <w:rPr>
          <w:sz w:val="28"/>
          <w:szCs w:val="28"/>
        </w:rPr>
        <w:t>новном американских приемов и образовательных практик (система кейсов, школ ЮНЕСКО</w:t>
      </w:r>
      <w:r w:rsidR="00DE334B">
        <w:rPr>
          <w:sz w:val="28"/>
          <w:szCs w:val="28"/>
        </w:rPr>
        <w:t>, Болонская модель в высшем образовании</w:t>
      </w:r>
      <w:r w:rsidRPr="005213D2">
        <w:rPr>
          <w:sz w:val="28"/>
          <w:szCs w:val="28"/>
        </w:rPr>
        <w:t xml:space="preserve"> и др.) без наполн</w:t>
      </w:r>
      <w:r w:rsidRPr="005213D2">
        <w:rPr>
          <w:sz w:val="28"/>
          <w:szCs w:val="28"/>
        </w:rPr>
        <w:t>е</w:t>
      </w:r>
      <w:r w:rsidRPr="005213D2">
        <w:rPr>
          <w:sz w:val="28"/>
          <w:szCs w:val="28"/>
        </w:rPr>
        <w:t>ния их новым содержанием и при игнорировании нарабатываемых в росси</w:t>
      </w:r>
      <w:r w:rsidRPr="005213D2">
        <w:rPr>
          <w:sz w:val="28"/>
          <w:szCs w:val="28"/>
        </w:rPr>
        <w:t>й</w:t>
      </w:r>
      <w:r w:rsidRPr="005213D2">
        <w:rPr>
          <w:sz w:val="28"/>
          <w:szCs w:val="28"/>
        </w:rPr>
        <w:t xml:space="preserve">ской фундаментальной практико-ориентированной науке идей и технологий. </w:t>
      </w:r>
    </w:p>
    <w:p w:rsidR="001D746C" w:rsidRPr="00CF4E27" w:rsidRDefault="005213D2" w:rsidP="003F15E8">
      <w:pPr>
        <w:pStyle w:val="a3"/>
        <w:spacing w:line="360" w:lineRule="auto"/>
        <w:ind w:firstLine="567"/>
        <w:jc w:val="both"/>
        <w:rPr>
          <w:sz w:val="28"/>
          <w:szCs w:val="28"/>
        </w:rPr>
      </w:pPr>
      <w:r w:rsidRPr="005213D2">
        <w:rPr>
          <w:sz w:val="28"/>
          <w:szCs w:val="28"/>
        </w:rPr>
        <w:t>Отсутствие информации о работе отечественных ученых и их достижен</w:t>
      </w:r>
      <w:r w:rsidRPr="005213D2">
        <w:rPr>
          <w:sz w:val="28"/>
          <w:szCs w:val="28"/>
        </w:rPr>
        <w:t>и</w:t>
      </w:r>
      <w:r w:rsidRPr="005213D2">
        <w:rPr>
          <w:sz w:val="28"/>
          <w:szCs w:val="28"/>
        </w:rPr>
        <w:t>ях порождает у значительной части общества убеждение в отсутствии обра</w:t>
      </w:r>
      <w:r w:rsidRPr="005213D2">
        <w:rPr>
          <w:sz w:val="28"/>
          <w:szCs w:val="28"/>
        </w:rPr>
        <w:t>з</w:t>
      </w:r>
      <w:r w:rsidRPr="005213D2">
        <w:rPr>
          <w:sz w:val="28"/>
          <w:szCs w:val="28"/>
        </w:rPr>
        <w:t>цов российской инновационной практики  и ориентацию на фактическую пр</w:t>
      </w:r>
      <w:r w:rsidRPr="005213D2">
        <w:rPr>
          <w:sz w:val="28"/>
          <w:szCs w:val="28"/>
        </w:rPr>
        <w:t>о</w:t>
      </w:r>
      <w:r w:rsidRPr="005213D2">
        <w:rPr>
          <w:sz w:val="28"/>
          <w:szCs w:val="28"/>
        </w:rPr>
        <w:t>паганду «западных» моделей успешности под девизом «Инновации, которые победили», наивысшим воплощением которых является Макдональдс, супе</w:t>
      </w:r>
      <w:r w:rsidRPr="005213D2">
        <w:rPr>
          <w:sz w:val="28"/>
          <w:szCs w:val="28"/>
        </w:rPr>
        <w:t>р</w:t>
      </w:r>
      <w:r w:rsidRPr="005213D2">
        <w:rPr>
          <w:sz w:val="28"/>
          <w:szCs w:val="28"/>
        </w:rPr>
        <w:t>маркет, жвачка, шоколад, Кока-Кола, кукла Барби и т.п. При этом авторы и</w:t>
      </w:r>
      <w:r w:rsidRPr="005213D2">
        <w:rPr>
          <w:sz w:val="28"/>
          <w:szCs w:val="28"/>
        </w:rPr>
        <w:t>с</w:t>
      </w:r>
      <w:r w:rsidRPr="005213D2">
        <w:rPr>
          <w:sz w:val="28"/>
          <w:szCs w:val="28"/>
        </w:rPr>
        <w:t>кренне желают российской молодежи «стать хоть немножко Биллами Гейтс</w:t>
      </w:r>
      <w:r w:rsidRPr="005213D2">
        <w:rPr>
          <w:sz w:val="28"/>
          <w:szCs w:val="28"/>
        </w:rPr>
        <w:t>а</w:t>
      </w:r>
      <w:r w:rsidRPr="005213D2">
        <w:rPr>
          <w:sz w:val="28"/>
          <w:szCs w:val="28"/>
        </w:rPr>
        <w:t>ми» (С.Л.Лесков Живая инновация. Мышление ХХ</w:t>
      </w:r>
      <w:r w:rsidRPr="005213D2">
        <w:rPr>
          <w:sz w:val="28"/>
          <w:szCs w:val="28"/>
          <w:lang w:val="en-US"/>
        </w:rPr>
        <w:t>I</w:t>
      </w:r>
      <w:r w:rsidRPr="005213D2">
        <w:rPr>
          <w:sz w:val="28"/>
          <w:szCs w:val="28"/>
        </w:rPr>
        <w:t xml:space="preserve"> века. Пособие для ста</w:t>
      </w:r>
      <w:r w:rsidRPr="005213D2">
        <w:rPr>
          <w:sz w:val="28"/>
          <w:szCs w:val="28"/>
        </w:rPr>
        <w:t>р</w:t>
      </w:r>
      <w:r w:rsidRPr="005213D2">
        <w:rPr>
          <w:sz w:val="28"/>
          <w:szCs w:val="28"/>
        </w:rPr>
        <w:t>шеклассников. М., 2010).</w:t>
      </w:r>
    </w:p>
    <w:p w:rsidR="00D97FBF" w:rsidRDefault="008C5C91" w:rsidP="003F15E8">
      <w:pPr>
        <w:spacing w:after="0" w:line="360" w:lineRule="auto"/>
        <w:ind w:firstLine="567"/>
        <w:jc w:val="both"/>
        <w:rPr>
          <w:rFonts w:ascii="Times New Roman" w:hAnsi="Times New Roman"/>
          <w:sz w:val="28"/>
          <w:szCs w:val="28"/>
        </w:rPr>
      </w:pPr>
      <w:r>
        <w:rPr>
          <w:rFonts w:ascii="Times New Roman" w:hAnsi="Times New Roman"/>
          <w:sz w:val="28"/>
          <w:szCs w:val="28"/>
        </w:rPr>
        <w:t>Среди существующих в настоящее время моделей работы с учащимися, в какой-то степени ориентированных на  их включение в осмысление актуал</w:t>
      </w:r>
      <w:r>
        <w:rPr>
          <w:rFonts w:ascii="Times New Roman" w:hAnsi="Times New Roman"/>
          <w:sz w:val="28"/>
          <w:szCs w:val="28"/>
        </w:rPr>
        <w:t>ь</w:t>
      </w:r>
      <w:r>
        <w:rPr>
          <w:rFonts w:ascii="Times New Roman" w:hAnsi="Times New Roman"/>
          <w:sz w:val="28"/>
          <w:szCs w:val="28"/>
        </w:rPr>
        <w:t>ных вопросов современности и т.н. активные формы работы,  можно выделить следующие:</w:t>
      </w:r>
    </w:p>
    <w:p w:rsidR="00F16CE6" w:rsidRDefault="008C5C91">
      <w:pPr>
        <w:pStyle w:val="a6"/>
        <w:numPr>
          <w:ilvl w:val="0"/>
          <w:numId w:val="8"/>
        </w:numPr>
        <w:spacing w:after="0" w:line="360" w:lineRule="auto"/>
        <w:ind w:left="0" w:firstLine="567"/>
        <w:jc w:val="both"/>
        <w:rPr>
          <w:rFonts w:ascii="Times New Roman" w:hAnsi="Times New Roman"/>
          <w:sz w:val="28"/>
          <w:szCs w:val="28"/>
        </w:rPr>
      </w:pPr>
      <w:r>
        <w:rPr>
          <w:rFonts w:ascii="Times New Roman" w:hAnsi="Times New Roman"/>
          <w:sz w:val="28"/>
          <w:szCs w:val="28"/>
        </w:rPr>
        <w:t>метод проектов</w:t>
      </w:r>
    </w:p>
    <w:p w:rsidR="00F16CE6" w:rsidRDefault="008C5C91">
      <w:pPr>
        <w:pStyle w:val="a6"/>
        <w:numPr>
          <w:ilvl w:val="0"/>
          <w:numId w:val="8"/>
        </w:numPr>
        <w:spacing w:after="0" w:line="360" w:lineRule="auto"/>
        <w:ind w:left="0" w:firstLine="567"/>
        <w:jc w:val="both"/>
        <w:rPr>
          <w:rFonts w:ascii="Times New Roman" w:hAnsi="Times New Roman"/>
          <w:sz w:val="28"/>
          <w:szCs w:val="28"/>
        </w:rPr>
      </w:pPr>
      <w:r>
        <w:rPr>
          <w:rFonts w:ascii="Times New Roman" w:hAnsi="Times New Roman"/>
          <w:sz w:val="28"/>
          <w:szCs w:val="28"/>
        </w:rPr>
        <w:t>проблемное обучение</w:t>
      </w:r>
    </w:p>
    <w:p w:rsidR="00F16CE6" w:rsidRDefault="008C5C91">
      <w:pPr>
        <w:pStyle w:val="a6"/>
        <w:numPr>
          <w:ilvl w:val="0"/>
          <w:numId w:val="8"/>
        </w:numPr>
        <w:spacing w:after="0" w:line="360" w:lineRule="auto"/>
        <w:ind w:left="0" w:firstLine="567"/>
        <w:jc w:val="both"/>
        <w:rPr>
          <w:rFonts w:ascii="Times New Roman" w:hAnsi="Times New Roman"/>
          <w:sz w:val="28"/>
          <w:szCs w:val="28"/>
        </w:rPr>
      </w:pPr>
      <w:r>
        <w:rPr>
          <w:rFonts w:ascii="Times New Roman" w:hAnsi="Times New Roman"/>
          <w:sz w:val="28"/>
          <w:szCs w:val="28"/>
        </w:rPr>
        <w:lastRenderedPageBreak/>
        <w:t>исследовательская работа</w:t>
      </w:r>
    </w:p>
    <w:p w:rsidR="00F16CE6" w:rsidRDefault="008C5C91">
      <w:pPr>
        <w:pStyle w:val="a6"/>
        <w:numPr>
          <w:ilvl w:val="0"/>
          <w:numId w:val="8"/>
        </w:numPr>
        <w:spacing w:after="0" w:line="360" w:lineRule="auto"/>
        <w:ind w:left="0" w:firstLine="567"/>
        <w:jc w:val="both"/>
        <w:rPr>
          <w:rFonts w:ascii="Times New Roman" w:hAnsi="Times New Roman"/>
          <w:sz w:val="28"/>
          <w:szCs w:val="28"/>
        </w:rPr>
      </w:pPr>
      <w:r>
        <w:rPr>
          <w:rFonts w:ascii="Times New Roman" w:hAnsi="Times New Roman"/>
          <w:sz w:val="28"/>
          <w:szCs w:val="28"/>
        </w:rPr>
        <w:t>элективные курсы</w:t>
      </w:r>
    </w:p>
    <w:p w:rsidR="00F16CE6" w:rsidRDefault="008C5C91">
      <w:pPr>
        <w:pStyle w:val="a6"/>
        <w:numPr>
          <w:ilvl w:val="0"/>
          <w:numId w:val="8"/>
        </w:numPr>
        <w:spacing w:after="0" w:line="360" w:lineRule="auto"/>
        <w:ind w:left="0" w:firstLine="567"/>
        <w:jc w:val="both"/>
        <w:rPr>
          <w:rFonts w:ascii="Times New Roman" w:hAnsi="Times New Roman"/>
          <w:sz w:val="28"/>
          <w:szCs w:val="28"/>
        </w:rPr>
      </w:pPr>
      <w:r>
        <w:rPr>
          <w:rFonts w:ascii="Times New Roman" w:hAnsi="Times New Roman"/>
          <w:sz w:val="28"/>
          <w:szCs w:val="28"/>
        </w:rPr>
        <w:t>профильное и предпрофильное обучение</w:t>
      </w:r>
    </w:p>
    <w:p w:rsidR="00F16CE6" w:rsidRDefault="008C5C91">
      <w:pPr>
        <w:pStyle w:val="a6"/>
        <w:numPr>
          <w:ilvl w:val="0"/>
          <w:numId w:val="8"/>
        </w:numPr>
        <w:spacing w:after="0" w:line="360" w:lineRule="auto"/>
        <w:ind w:left="0" w:firstLine="567"/>
        <w:jc w:val="both"/>
        <w:rPr>
          <w:rFonts w:ascii="Times New Roman" w:hAnsi="Times New Roman"/>
          <w:sz w:val="28"/>
          <w:szCs w:val="28"/>
        </w:rPr>
      </w:pPr>
      <w:r>
        <w:rPr>
          <w:rFonts w:ascii="Times New Roman" w:hAnsi="Times New Roman"/>
          <w:sz w:val="28"/>
          <w:szCs w:val="28"/>
        </w:rPr>
        <w:t>музейная педагогика</w:t>
      </w:r>
    </w:p>
    <w:p w:rsidR="00F16CE6" w:rsidRDefault="008C5C91">
      <w:pPr>
        <w:pStyle w:val="a6"/>
        <w:numPr>
          <w:ilvl w:val="0"/>
          <w:numId w:val="8"/>
        </w:numPr>
        <w:spacing w:after="0" w:line="360" w:lineRule="auto"/>
        <w:ind w:left="0" w:firstLine="567"/>
        <w:jc w:val="both"/>
        <w:rPr>
          <w:rFonts w:ascii="Times New Roman" w:hAnsi="Times New Roman"/>
          <w:sz w:val="28"/>
          <w:szCs w:val="28"/>
        </w:rPr>
      </w:pPr>
      <w:r>
        <w:rPr>
          <w:rFonts w:ascii="Times New Roman" w:hAnsi="Times New Roman"/>
          <w:sz w:val="28"/>
          <w:szCs w:val="28"/>
        </w:rPr>
        <w:t>различные формы дополнительного образования</w:t>
      </w:r>
    </w:p>
    <w:p w:rsidR="00DE334B" w:rsidRDefault="00DE334B" w:rsidP="00DE334B">
      <w:pPr>
        <w:spacing w:after="0" w:line="360" w:lineRule="auto"/>
        <w:ind w:firstLine="567"/>
        <w:jc w:val="both"/>
        <w:rPr>
          <w:rFonts w:ascii="Times New Roman" w:hAnsi="Times New Roman"/>
          <w:sz w:val="28"/>
          <w:szCs w:val="28"/>
        </w:rPr>
      </w:pPr>
      <w:r>
        <w:rPr>
          <w:rFonts w:ascii="Times New Roman" w:hAnsi="Times New Roman"/>
          <w:sz w:val="28"/>
          <w:szCs w:val="28"/>
        </w:rPr>
        <w:t>Как писали более 10 лет назад Ю.В. и Н.В. Громыко</w:t>
      </w:r>
      <w:r w:rsidR="006B3B02" w:rsidRPr="006B3B02">
        <w:rPr>
          <w:rFonts w:ascii="Times New Roman" w:hAnsi="Times New Roman"/>
          <w:sz w:val="28"/>
          <w:szCs w:val="28"/>
        </w:rPr>
        <w:t xml:space="preserve"> </w:t>
      </w:r>
      <w:r>
        <w:rPr>
          <w:rFonts w:ascii="Times New Roman" w:hAnsi="Times New Roman"/>
          <w:sz w:val="28"/>
          <w:szCs w:val="28"/>
        </w:rPr>
        <w:t xml:space="preserve"> (и это с тех пор ст</w:t>
      </w:r>
      <w:r>
        <w:rPr>
          <w:rFonts w:ascii="Times New Roman" w:hAnsi="Times New Roman"/>
          <w:sz w:val="28"/>
          <w:szCs w:val="28"/>
        </w:rPr>
        <w:t>а</w:t>
      </w:r>
      <w:r>
        <w:rPr>
          <w:rFonts w:ascii="Times New Roman" w:hAnsi="Times New Roman"/>
          <w:sz w:val="28"/>
          <w:szCs w:val="28"/>
        </w:rPr>
        <w:t xml:space="preserve">ло еще более актуальным), «сегодня в школах распространено обучение детей в проектах. Слово </w:t>
      </w:r>
      <w:r w:rsidR="00CD622D">
        <w:rPr>
          <w:rFonts w:ascii="Times New Roman" w:hAnsi="Times New Roman"/>
          <w:sz w:val="28"/>
          <w:szCs w:val="28"/>
        </w:rPr>
        <w:t>«</w:t>
      </w:r>
      <w:r>
        <w:rPr>
          <w:rFonts w:ascii="Times New Roman" w:hAnsi="Times New Roman"/>
          <w:sz w:val="28"/>
          <w:szCs w:val="28"/>
        </w:rPr>
        <w:t>проект» стало невероятно модным. Проектом именуется всё, что не является традиционным учебным предметом и выходит за пределы традиционной учебной программы. Однако мало кто понимает, чему нужно учить в проекте, что должно стать предметом освоения школьников при раб</w:t>
      </w:r>
      <w:r>
        <w:rPr>
          <w:rFonts w:ascii="Times New Roman" w:hAnsi="Times New Roman"/>
          <w:sz w:val="28"/>
          <w:szCs w:val="28"/>
        </w:rPr>
        <w:t>о</w:t>
      </w:r>
      <w:r>
        <w:rPr>
          <w:rFonts w:ascii="Times New Roman" w:hAnsi="Times New Roman"/>
          <w:sz w:val="28"/>
          <w:szCs w:val="28"/>
        </w:rPr>
        <w:t>те в проекте. Как, впрочем, и на предметах, несмотря на тематические ста</w:t>
      </w:r>
      <w:r>
        <w:rPr>
          <w:rFonts w:ascii="Times New Roman" w:hAnsi="Times New Roman"/>
          <w:sz w:val="28"/>
          <w:szCs w:val="28"/>
        </w:rPr>
        <w:t>н</w:t>
      </w:r>
      <w:r>
        <w:rPr>
          <w:rFonts w:ascii="Times New Roman" w:hAnsi="Times New Roman"/>
          <w:sz w:val="28"/>
          <w:szCs w:val="28"/>
        </w:rPr>
        <w:t>дарты, разработанные авторами реформы российского образования.</w:t>
      </w:r>
    </w:p>
    <w:p w:rsidR="00DE334B" w:rsidRDefault="00DE334B" w:rsidP="00DE334B">
      <w:pPr>
        <w:spacing w:after="0" w:line="360" w:lineRule="auto"/>
        <w:ind w:firstLine="567"/>
        <w:jc w:val="both"/>
        <w:rPr>
          <w:rFonts w:ascii="Times New Roman" w:hAnsi="Times New Roman"/>
          <w:sz w:val="28"/>
          <w:szCs w:val="28"/>
        </w:rPr>
      </w:pPr>
      <w:r>
        <w:rPr>
          <w:rFonts w:ascii="Times New Roman" w:hAnsi="Times New Roman"/>
          <w:iCs/>
          <w:sz w:val="28"/>
          <w:szCs w:val="28"/>
        </w:rPr>
        <w:t xml:space="preserve">Главное назначение проектов </w:t>
      </w:r>
      <w:r>
        <w:rPr>
          <w:rFonts w:ascii="Times New Roman" w:hAnsi="Times New Roman"/>
          <w:sz w:val="28"/>
          <w:szCs w:val="28"/>
        </w:rPr>
        <w:t xml:space="preserve">- </w:t>
      </w:r>
      <w:r>
        <w:rPr>
          <w:rFonts w:ascii="Times New Roman" w:hAnsi="Times New Roman"/>
          <w:iCs/>
          <w:sz w:val="28"/>
          <w:szCs w:val="28"/>
        </w:rPr>
        <w:t>вводить детей в деятельность проектир</w:t>
      </w:r>
      <w:r>
        <w:rPr>
          <w:rFonts w:ascii="Times New Roman" w:hAnsi="Times New Roman"/>
          <w:iCs/>
          <w:sz w:val="28"/>
          <w:szCs w:val="28"/>
        </w:rPr>
        <w:t>о</w:t>
      </w:r>
      <w:r>
        <w:rPr>
          <w:rFonts w:ascii="Times New Roman" w:hAnsi="Times New Roman"/>
          <w:iCs/>
          <w:sz w:val="28"/>
          <w:szCs w:val="28"/>
        </w:rPr>
        <w:t>вания.</w:t>
      </w:r>
      <w:r>
        <w:rPr>
          <w:rFonts w:ascii="Times New Roman" w:hAnsi="Times New Roman"/>
          <w:sz w:val="28"/>
          <w:szCs w:val="28"/>
        </w:rPr>
        <w:t xml:space="preserve"> Эта задача трудная, поскольку она предполагает хорошее овладение деятельностным подходом. Она предполагает также, что педагог знает, чем деятельность проектирования отличается от других типов деятельности, н</w:t>
      </w:r>
      <w:r>
        <w:rPr>
          <w:rFonts w:ascii="Times New Roman" w:hAnsi="Times New Roman"/>
          <w:sz w:val="28"/>
          <w:szCs w:val="28"/>
        </w:rPr>
        <w:t>а</w:t>
      </w:r>
      <w:r>
        <w:rPr>
          <w:rFonts w:ascii="Times New Roman" w:hAnsi="Times New Roman"/>
          <w:sz w:val="28"/>
          <w:szCs w:val="28"/>
        </w:rPr>
        <w:t>пример, от исследования, что педагог умеет распознавать их и сам хотя бы немного владеет методами исследования и проектирования.</w:t>
      </w:r>
    </w:p>
    <w:p w:rsidR="00DE334B" w:rsidRPr="006B3B02" w:rsidRDefault="00DE334B" w:rsidP="00DE334B">
      <w:pPr>
        <w:spacing w:after="0" w:line="360" w:lineRule="auto"/>
        <w:ind w:firstLine="567"/>
        <w:jc w:val="both"/>
        <w:rPr>
          <w:rFonts w:ascii="Times New Roman" w:hAnsi="Times New Roman"/>
          <w:sz w:val="28"/>
          <w:szCs w:val="28"/>
          <w:lang w:val="en-US"/>
        </w:rPr>
      </w:pPr>
      <w:r>
        <w:rPr>
          <w:rFonts w:ascii="Times New Roman" w:hAnsi="Times New Roman"/>
          <w:sz w:val="28"/>
          <w:szCs w:val="28"/>
        </w:rPr>
        <w:t>Однако даже в деятельность исследования вводить учащихся могут тол</w:t>
      </w:r>
      <w:r>
        <w:rPr>
          <w:rFonts w:ascii="Times New Roman" w:hAnsi="Times New Roman"/>
          <w:sz w:val="28"/>
          <w:szCs w:val="28"/>
        </w:rPr>
        <w:t>ь</w:t>
      </w:r>
      <w:r>
        <w:rPr>
          <w:rFonts w:ascii="Times New Roman" w:hAnsi="Times New Roman"/>
          <w:sz w:val="28"/>
          <w:szCs w:val="28"/>
        </w:rPr>
        <w:t xml:space="preserve">ко единицы педагогов, т. к. традиционный учебный предмет на это исходно рассчитан не был и в рамках </w:t>
      </w:r>
      <w:r w:rsidRPr="00CF4E27">
        <w:rPr>
          <w:rFonts w:ascii="Times New Roman" w:hAnsi="Times New Roman"/>
          <w:sz w:val="28"/>
          <w:szCs w:val="28"/>
        </w:rPr>
        <w:t>традиционного</w:t>
      </w:r>
      <w:r>
        <w:rPr>
          <w:rFonts w:ascii="Times New Roman" w:hAnsi="Times New Roman"/>
          <w:sz w:val="28"/>
          <w:szCs w:val="28"/>
        </w:rPr>
        <w:t xml:space="preserve"> преподавания это практически невозможно сделать.» </w:t>
      </w:r>
      <w:r w:rsidR="00095ADD">
        <w:rPr>
          <w:rFonts w:ascii="Times New Roman" w:hAnsi="Times New Roman"/>
          <w:sz w:val="28"/>
          <w:szCs w:val="28"/>
          <w:lang w:val="en-US"/>
        </w:rPr>
        <w:t>[</w:t>
      </w:r>
      <w:r w:rsidR="00095ADD">
        <w:rPr>
          <w:rFonts w:ascii="Times New Roman" w:hAnsi="Times New Roman"/>
          <w:sz w:val="28"/>
          <w:szCs w:val="28"/>
        </w:rPr>
        <w:t>7</w:t>
      </w:r>
      <w:r w:rsidR="006B3B02">
        <w:rPr>
          <w:rFonts w:ascii="Times New Roman" w:hAnsi="Times New Roman"/>
          <w:sz w:val="28"/>
          <w:szCs w:val="28"/>
          <w:lang w:val="en-US"/>
        </w:rPr>
        <w:t>]</w:t>
      </w:r>
    </w:p>
    <w:p w:rsidR="00DE334B" w:rsidRDefault="00DE334B" w:rsidP="00DE334B">
      <w:pPr>
        <w:spacing w:after="0" w:line="360" w:lineRule="auto"/>
        <w:ind w:firstLine="567"/>
        <w:jc w:val="both"/>
        <w:rPr>
          <w:rFonts w:ascii="Times New Roman" w:hAnsi="Times New Roman"/>
          <w:sz w:val="28"/>
          <w:szCs w:val="28"/>
        </w:rPr>
      </w:pPr>
      <w:r>
        <w:rPr>
          <w:rFonts w:ascii="Times New Roman" w:hAnsi="Times New Roman"/>
          <w:sz w:val="28"/>
          <w:szCs w:val="28"/>
        </w:rPr>
        <w:t>К сожалению, сейчас под исследованием или проектом в школе чаще вс</w:t>
      </w:r>
      <w:r>
        <w:rPr>
          <w:rFonts w:ascii="Times New Roman" w:hAnsi="Times New Roman"/>
          <w:sz w:val="28"/>
          <w:szCs w:val="28"/>
        </w:rPr>
        <w:t>е</w:t>
      </w:r>
      <w:r>
        <w:rPr>
          <w:rFonts w:ascii="Times New Roman" w:hAnsi="Times New Roman"/>
          <w:sz w:val="28"/>
          <w:szCs w:val="28"/>
        </w:rPr>
        <w:t>го понимают написание рефератов и докладов, составление презентаций и т.п. Эта работа коренным образом отличается от понятий исследовательской и проектной деятельности  в мыследеятельностной педагогике (как  и в реал</w:t>
      </w:r>
      <w:r>
        <w:rPr>
          <w:rFonts w:ascii="Times New Roman" w:hAnsi="Times New Roman"/>
          <w:sz w:val="28"/>
          <w:szCs w:val="28"/>
        </w:rPr>
        <w:t>ь</w:t>
      </w:r>
      <w:r>
        <w:rPr>
          <w:rFonts w:ascii="Times New Roman" w:hAnsi="Times New Roman"/>
          <w:sz w:val="28"/>
          <w:szCs w:val="28"/>
        </w:rPr>
        <w:t xml:space="preserve">ной работе учёных – исследователей и проектировщиков). </w:t>
      </w:r>
    </w:p>
    <w:p w:rsidR="00D97FBF" w:rsidRPr="00DC652D" w:rsidRDefault="00DE334B" w:rsidP="003F15E8">
      <w:pPr>
        <w:shd w:val="clear" w:color="auto" w:fill="FFFFFF"/>
        <w:spacing w:after="0" w:line="360" w:lineRule="auto"/>
        <w:ind w:firstLine="567"/>
        <w:jc w:val="both"/>
        <w:rPr>
          <w:rFonts w:ascii="Times New Roman" w:hAnsi="Times New Roman"/>
          <w:sz w:val="28"/>
          <w:szCs w:val="28"/>
        </w:rPr>
      </w:pPr>
      <w:r w:rsidDel="00B26D9B">
        <w:rPr>
          <w:rFonts w:ascii="Times New Roman" w:hAnsi="Times New Roman"/>
          <w:sz w:val="28"/>
          <w:szCs w:val="28"/>
        </w:rPr>
        <w:lastRenderedPageBreak/>
        <w:t xml:space="preserve"> </w:t>
      </w:r>
      <w:r w:rsidR="008C5C91">
        <w:rPr>
          <w:rFonts w:ascii="Times New Roman" w:hAnsi="Times New Roman"/>
          <w:sz w:val="28"/>
          <w:szCs w:val="28"/>
        </w:rPr>
        <w:t>Так называемое «</w:t>
      </w:r>
      <w:r w:rsidR="00FA07DD">
        <w:rPr>
          <w:rFonts w:ascii="Times New Roman" w:hAnsi="Times New Roman"/>
          <w:sz w:val="28"/>
          <w:szCs w:val="28"/>
        </w:rPr>
        <w:t>п</w:t>
      </w:r>
      <w:r w:rsidR="008C5C91">
        <w:rPr>
          <w:rFonts w:ascii="Times New Roman" w:hAnsi="Times New Roman"/>
          <w:sz w:val="28"/>
          <w:szCs w:val="28"/>
        </w:rPr>
        <w:t xml:space="preserve">роблемное обучение» - это педагогический подход,  получивший широкое распространение в 70-е гг. XX века. К сожалению, в данном подходе также происходит смешение структур задачи и проблемы в </w:t>
      </w:r>
      <w:r w:rsidR="00025F5C">
        <w:rPr>
          <w:rFonts w:ascii="Times New Roman" w:hAnsi="Times New Roman"/>
          <w:sz w:val="28"/>
          <w:szCs w:val="28"/>
        </w:rPr>
        <w:t xml:space="preserve">мышлении. </w:t>
      </w:r>
      <w:r w:rsidR="005213D2" w:rsidRPr="005213D2">
        <w:rPr>
          <w:rFonts w:ascii="Times New Roman" w:hAnsi="Times New Roman"/>
          <w:sz w:val="28"/>
          <w:szCs w:val="28"/>
        </w:rPr>
        <w:t xml:space="preserve">Как писала известный исследователь-методолог О.И.Глазунова, </w:t>
      </w:r>
      <w:r w:rsidR="00025F5C">
        <w:rPr>
          <w:rFonts w:ascii="Times New Roman" w:hAnsi="Times New Roman"/>
          <w:sz w:val="28"/>
          <w:szCs w:val="28"/>
        </w:rPr>
        <w:t>«проблемное обучение» работает не с проблемами, а с задачами. В чём их о</w:t>
      </w:r>
      <w:r w:rsidR="00025F5C">
        <w:rPr>
          <w:rFonts w:ascii="Times New Roman" w:hAnsi="Times New Roman"/>
          <w:sz w:val="28"/>
          <w:szCs w:val="28"/>
        </w:rPr>
        <w:t>с</w:t>
      </w:r>
      <w:r w:rsidR="008C5C91">
        <w:rPr>
          <w:rFonts w:ascii="Times New Roman" w:hAnsi="Times New Roman"/>
          <w:sz w:val="28"/>
          <w:szCs w:val="28"/>
        </w:rPr>
        <w:t>новное различие? В структуре проблемы основное – это фиксация того сре</w:t>
      </w:r>
      <w:r w:rsidR="008C5C91">
        <w:rPr>
          <w:rFonts w:ascii="Times New Roman" w:hAnsi="Times New Roman"/>
          <w:sz w:val="28"/>
          <w:szCs w:val="28"/>
        </w:rPr>
        <w:t>д</w:t>
      </w:r>
      <w:r w:rsidR="008C5C91">
        <w:rPr>
          <w:rFonts w:ascii="Times New Roman" w:hAnsi="Times New Roman"/>
          <w:sz w:val="28"/>
          <w:szCs w:val="28"/>
        </w:rPr>
        <w:t>ства, которое объективно отсутствует в культуре и не позволяет разрешить сложившуюся конфликтную или проблемную ситуацию. В структуре задачи всё наоборот: главное – это нахождение того средства, которое позволяет ра</w:t>
      </w:r>
      <w:r w:rsidR="008C5C91">
        <w:rPr>
          <w:rFonts w:ascii="Times New Roman" w:hAnsi="Times New Roman"/>
          <w:sz w:val="28"/>
          <w:szCs w:val="28"/>
        </w:rPr>
        <w:t>з</w:t>
      </w:r>
      <w:r w:rsidR="008C5C91">
        <w:rPr>
          <w:rFonts w:ascii="Times New Roman" w:hAnsi="Times New Roman"/>
          <w:sz w:val="28"/>
          <w:szCs w:val="28"/>
        </w:rPr>
        <w:t>решить сложившуюся ситуацию, ответить на заданный вопрос. В первом сл</w:t>
      </w:r>
      <w:r w:rsidR="008C5C91">
        <w:rPr>
          <w:rFonts w:ascii="Times New Roman" w:hAnsi="Times New Roman"/>
          <w:sz w:val="28"/>
          <w:szCs w:val="28"/>
        </w:rPr>
        <w:t>у</w:t>
      </w:r>
      <w:r w:rsidR="008C5C91">
        <w:rPr>
          <w:rFonts w:ascii="Times New Roman" w:hAnsi="Times New Roman"/>
          <w:sz w:val="28"/>
          <w:szCs w:val="28"/>
        </w:rPr>
        <w:t>чае мы пытаемся определить, на какой вопрос мы не можем ответить. Во вт</w:t>
      </w:r>
      <w:r w:rsidR="008C5C91">
        <w:rPr>
          <w:rFonts w:ascii="Times New Roman" w:hAnsi="Times New Roman"/>
          <w:sz w:val="28"/>
          <w:szCs w:val="28"/>
        </w:rPr>
        <w:t>о</w:t>
      </w:r>
      <w:r w:rsidR="008C5C91">
        <w:rPr>
          <w:rFonts w:ascii="Times New Roman" w:hAnsi="Times New Roman"/>
          <w:sz w:val="28"/>
          <w:szCs w:val="28"/>
        </w:rPr>
        <w:t xml:space="preserve">ром случае - найти способ ответа на поставленный вопрос. </w:t>
      </w:r>
      <w:r w:rsidR="00DC652D" w:rsidRPr="00DC652D">
        <w:rPr>
          <w:rFonts w:ascii="Times New Roman" w:hAnsi="Times New Roman"/>
          <w:spacing w:val="-5"/>
          <w:sz w:val="28"/>
          <w:szCs w:val="28"/>
        </w:rPr>
        <w:t>[15]</w:t>
      </w:r>
    </w:p>
    <w:p w:rsidR="00F16CE6" w:rsidRDefault="00DE334B">
      <w:pPr>
        <w:spacing w:after="0" w:line="360" w:lineRule="auto"/>
        <w:ind w:firstLine="567"/>
        <w:jc w:val="both"/>
        <w:rPr>
          <w:rFonts w:ascii="Times New Roman" w:hAnsi="Times New Roman"/>
          <w:sz w:val="28"/>
          <w:szCs w:val="28"/>
        </w:rPr>
      </w:pPr>
      <w:r>
        <w:rPr>
          <w:rFonts w:ascii="Times New Roman" w:hAnsi="Times New Roman"/>
          <w:spacing w:val="-6"/>
          <w:sz w:val="28"/>
          <w:szCs w:val="28"/>
        </w:rPr>
        <w:t xml:space="preserve">В указанных трактовках </w:t>
      </w:r>
      <w:r>
        <w:rPr>
          <w:rFonts w:ascii="Times New Roman" w:hAnsi="Times New Roman"/>
          <w:sz w:val="28"/>
          <w:szCs w:val="28"/>
        </w:rPr>
        <w:t>п</w:t>
      </w:r>
      <w:r w:rsidR="008C5C91">
        <w:rPr>
          <w:rFonts w:ascii="Times New Roman" w:hAnsi="Times New Roman"/>
          <w:sz w:val="28"/>
          <w:szCs w:val="28"/>
        </w:rPr>
        <w:t xml:space="preserve">еречисленные </w:t>
      </w:r>
      <w:r>
        <w:rPr>
          <w:rFonts w:ascii="Times New Roman" w:hAnsi="Times New Roman"/>
          <w:sz w:val="28"/>
          <w:szCs w:val="28"/>
        </w:rPr>
        <w:t xml:space="preserve">выше </w:t>
      </w:r>
      <w:r w:rsidR="008C5C91">
        <w:rPr>
          <w:rFonts w:ascii="Times New Roman" w:hAnsi="Times New Roman"/>
          <w:sz w:val="28"/>
          <w:szCs w:val="28"/>
        </w:rPr>
        <w:t>подходы и программы не способствуют решению задач,  поставленных руководством страны. Для фо</w:t>
      </w:r>
      <w:r w:rsidR="008C5C91">
        <w:rPr>
          <w:rFonts w:ascii="Times New Roman" w:hAnsi="Times New Roman"/>
          <w:sz w:val="28"/>
          <w:szCs w:val="28"/>
        </w:rPr>
        <w:t>р</w:t>
      </w:r>
      <w:r w:rsidR="008C5C91">
        <w:rPr>
          <w:rFonts w:ascii="Times New Roman" w:hAnsi="Times New Roman"/>
          <w:sz w:val="28"/>
          <w:szCs w:val="28"/>
        </w:rPr>
        <w:t>мирования действительно инновационного мышления необходимо взаимоде</w:t>
      </w:r>
      <w:r w:rsidR="008C5C91">
        <w:rPr>
          <w:rFonts w:ascii="Times New Roman" w:hAnsi="Times New Roman"/>
          <w:sz w:val="28"/>
          <w:szCs w:val="28"/>
        </w:rPr>
        <w:t>й</w:t>
      </w:r>
      <w:r w:rsidR="008C5C91">
        <w:rPr>
          <w:rFonts w:ascii="Times New Roman" w:hAnsi="Times New Roman"/>
          <w:sz w:val="28"/>
          <w:szCs w:val="28"/>
        </w:rPr>
        <w:t xml:space="preserve">ствие молодежи с группами профессионалов, разрабатывающих «прорывные» проекты или осваивающих перспективные направления деятельности. Идея </w:t>
      </w:r>
      <w:r w:rsidR="000F40E7">
        <w:rPr>
          <w:rFonts w:ascii="Times New Roman" w:hAnsi="Times New Roman"/>
          <w:sz w:val="28"/>
          <w:szCs w:val="28"/>
        </w:rPr>
        <w:t xml:space="preserve">ДВП </w:t>
      </w:r>
      <w:r w:rsidR="008C5C91">
        <w:rPr>
          <w:rFonts w:ascii="Times New Roman" w:hAnsi="Times New Roman"/>
          <w:sz w:val="28"/>
          <w:szCs w:val="28"/>
        </w:rPr>
        <w:t>состоит в том, что дети последовательно вводятся в решение реальных комплексных проблем, требующих применения как имеющихся предметных знаний, так и поиска отсутствующих на сегодня мыслительных средств. Принципиальное требование работы в такого типа проектах – использование разных типов знаний, удерживание позиции, организация работы группы и коллектива.</w:t>
      </w:r>
    </w:p>
    <w:p w:rsidR="00F16CE6" w:rsidRDefault="008C5C91">
      <w:pPr>
        <w:spacing w:after="0" w:line="360" w:lineRule="auto"/>
        <w:ind w:firstLine="567"/>
        <w:jc w:val="both"/>
        <w:rPr>
          <w:rFonts w:ascii="Times New Roman" w:hAnsi="Times New Roman"/>
          <w:b/>
          <w:sz w:val="28"/>
          <w:szCs w:val="28"/>
        </w:rPr>
      </w:pPr>
      <w:r>
        <w:rPr>
          <w:rFonts w:ascii="Times New Roman" w:hAnsi="Times New Roman"/>
          <w:sz w:val="28"/>
          <w:szCs w:val="28"/>
        </w:rPr>
        <w:t>Наиболее перспективной идеей развития формы работы в виде детско-взрослых прорывных проектов является новая форма – детско-взрослого н</w:t>
      </w:r>
      <w:r>
        <w:rPr>
          <w:rFonts w:ascii="Times New Roman" w:hAnsi="Times New Roman"/>
          <w:sz w:val="28"/>
          <w:szCs w:val="28"/>
        </w:rPr>
        <w:t>а</w:t>
      </w:r>
      <w:r>
        <w:rPr>
          <w:rFonts w:ascii="Times New Roman" w:hAnsi="Times New Roman"/>
          <w:sz w:val="28"/>
          <w:szCs w:val="28"/>
        </w:rPr>
        <w:t xml:space="preserve">учно-образовательного производства. Создание </w:t>
      </w:r>
      <w:r w:rsidR="000F40E7">
        <w:rPr>
          <w:rFonts w:ascii="Times New Roman" w:hAnsi="Times New Roman"/>
          <w:sz w:val="28"/>
          <w:szCs w:val="28"/>
        </w:rPr>
        <w:t>ДВП</w:t>
      </w:r>
      <w:r>
        <w:rPr>
          <w:rFonts w:ascii="Times New Roman" w:hAnsi="Times New Roman"/>
          <w:sz w:val="28"/>
          <w:szCs w:val="28"/>
        </w:rPr>
        <w:t xml:space="preserve"> предполагает задейств</w:t>
      </w:r>
      <w:r>
        <w:rPr>
          <w:rFonts w:ascii="Times New Roman" w:hAnsi="Times New Roman"/>
          <w:sz w:val="28"/>
          <w:szCs w:val="28"/>
        </w:rPr>
        <w:t>о</w:t>
      </w:r>
      <w:r>
        <w:rPr>
          <w:rFonts w:ascii="Times New Roman" w:hAnsi="Times New Roman"/>
          <w:sz w:val="28"/>
          <w:szCs w:val="28"/>
        </w:rPr>
        <w:t>вание представителей многих профессиональных позиций - науки, промы</w:t>
      </w:r>
      <w:r>
        <w:rPr>
          <w:rFonts w:ascii="Times New Roman" w:hAnsi="Times New Roman"/>
          <w:sz w:val="28"/>
          <w:szCs w:val="28"/>
        </w:rPr>
        <w:t>ш</w:t>
      </w:r>
      <w:r>
        <w:rPr>
          <w:rFonts w:ascii="Times New Roman" w:hAnsi="Times New Roman"/>
          <w:sz w:val="28"/>
          <w:szCs w:val="28"/>
        </w:rPr>
        <w:t>ленности, бизнеса, образования, власти. Основная сложность и проблема с</w:t>
      </w:r>
      <w:r>
        <w:rPr>
          <w:rFonts w:ascii="Times New Roman" w:hAnsi="Times New Roman"/>
          <w:sz w:val="28"/>
          <w:szCs w:val="28"/>
        </w:rPr>
        <w:t>о</w:t>
      </w:r>
      <w:r>
        <w:rPr>
          <w:rFonts w:ascii="Times New Roman" w:hAnsi="Times New Roman"/>
          <w:sz w:val="28"/>
          <w:szCs w:val="28"/>
        </w:rPr>
        <w:t>стоит в том, что представители этих сфер традиционно друг с другом не св</w:t>
      </w:r>
      <w:r>
        <w:rPr>
          <w:rFonts w:ascii="Times New Roman" w:hAnsi="Times New Roman"/>
          <w:sz w:val="28"/>
          <w:szCs w:val="28"/>
        </w:rPr>
        <w:t>я</w:t>
      </w:r>
      <w:r>
        <w:rPr>
          <w:rFonts w:ascii="Times New Roman" w:hAnsi="Times New Roman"/>
          <w:sz w:val="28"/>
          <w:szCs w:val="28"/>
        </w:rPr>
        <w:lastRenderedPageBreak/>
        <w:t>заны и не могут воспользоваться, вследствие этого, результатами труда друг друга. В каждой профессиональной области, сфере складываются свой язык, правила, нормы, средства и способы деятельности, что препятствует поним</w:t>
      </w:r>
      <w:r>
        <w:rPr>
          <w:rFonts w:ascii="Times New Roman" w:hAnsi="Times New Roman"/>
          <w:sz w:val="28"/>
          <w:szCs w:val="28"/>
        </w:rPr>
        <w:t>а</w:t>
      </w:r>
      <w:r>
        <w:rPr>
          <w:rFonts w:ascii="Times New Roman" w:hAnsi="Times New Roman"/>
          <w:sz w:val="28"/>
          <w:szCs w:val="28"/>
        </w:rPr>
        <w:t>нию представителей других сфер. Еще большую сложность представляет с</w:t>
      </w:r>
      <w:r>
        <w:rPr>
          <w:rFonts w:ascii="Times New Roman" w:hAnsi="Times New Roman"/>
          <w:sz w:val="28"/>
          <w:szCs w:val="28"/>
        </w:rPr>
        <w:t>о</w:t>
      </w:r>
      <w:r>
        <w:rPr>
          <w:rFonts w:ascii="Times New Roman" w:hAnsi="Times New Roman"/>
          <w:sz w:val="28"/>
          <w:szCs w:val="28"/>
        </w:rPr>
        <w:t>бой задача соотнести цели и задачи в каждой из сфер деятельности друг с др</w:t>
      </w:r>
      <w:r>
        <w:rPr>
          <w:rFonts w:ascii="Times New Roman" w:hAnsi="Times New Roman"/>
          <w:sz w:val="28"/>
          <w:szCs w:val="28"/>
        </w:rPr>
        <w:t>у</w:t>
      </w:r>
      <w:r>
        <w:rPr>
          <w:rFonts w:ascii="Times New Roman" w:hAnsi="Times New Roman"/>
          <w:sz w:val="28"/>
          <w:szCs w:val="28"/>
        </w:rPr>
        <w:t>гом и выдвинуть совместный проект, превосходящий по масштабам и пе</w:t>
      </w:r>
      <w:r>
        <w:rPr>
          <w:rFonts w:ascii="Times New Roman" w:hAnsi="Times New Roman"/>
          <w:sz w:val="28"/>
          <w:szCs w:val="28"/>
        </w:rPr>
        <w:t>р</w:t>
      </w:r>
      <w:r>
        <w:rPr>
          <w:rFonts w:ascii="Times New Roman" w:hAnsi="Times New Roman"/>
          <w:sz w:val="28"/>
          <w:szCs w:val="28"/>
        </w:rPr>
        <w:t>спективному видению возможности каждой сферы по отдельности и  соотве</w:t>
      </w:r>
      <w:r>
        <w:rPr>
          <w:rFonts w:ascii="Times New Roman" w:hAnsi="Times New Roman"/>
          <w:sz w:val="28"/>
          <w:szCs w:val="28"/>
        </w:rPr>
        <w:t>т</w:t>
      </w:r>
      <w:r>
        <w:rPr>
          <w:rFonts w:ascii="Times New Roman" w:hAnsi="Times New Roman"/>
          <w:sz w:val="28"/>
          <w:szCs w:val="28"/>
        </w:rPr>
        <w:t>ствующих фрагментов экономической, общественной и социальной жизни.</w:t>
      </w:r>
    </w:p>
    <w:p w:rsidR="00F16CE6" w:rsidRPr="00875188" w:rsidRDefault="008C5C91">
      <w:pPr>
        <w:spacing w:after="0" w:line="360" w:lineRule="auto"/>
        <w:ind w:firstLine="567"/>
        <w:jc w:val="both"/>
        <w:rPr>
          <w:rFonts w:ascii="Times New Roman" w:hAnsi="Times New Roman"/>
          <w:sz w:val="28"/>
          <w:szCs w:val="28"/>
          <w:lang w:val="en-US"/>
        </w:rPr>
      </w:pPr>
      <w:r>
        <w:rPr>
          <w:rFonts w:ascii="Times New Roman" w:hAnsi="Times New Roman"/>
          <w:sz w:val="28"/>
          <w:szCs w:val="28"/>
        </w:rPr>
        <w:t>Поскольку работа над созданием детско-взрослого производства предп</w:t>
      </w:r>
      <w:r>
        <w:rPr>
          <w:rFonts w:ascii="Times New Roman" w:hAnsi="Times New Roman"/>
          <w:sz w:val="28"/>
          <w:szCs w:val="28"/>
        </w:rPr>
        <w:t>о</w:t>
      </w:r>
      <w:r>
        <w:rPr>
          <w:rFonts w:ascii="Times New Roman" w:hAnsi="Times New Roman"/>
          <w:sz w:val="28"/>
          <w:szCs w:val="28"/>
        </w:rPr>
        <w:t>лагает совместную работу учащихся средних школ, студентов ВУЗов и взро</w:t>
      </w:r>
      <w:r>
        <w:rPr>
          <w:rFonts w:ascii="Times New Roman" w:hAnsi="Times New Roman"/>
          <w:sz w:val="28"/>
          <w:szCs w:val="28"/>
        </w:rPr>
        <w:t>с</w:t>
      </w:r>
      <w:r>
        <w:rPr>
          <w:rFonts w:ascii="Times New Roman" w:hAnsi="Times New Roman"/>
          <w:sz w:val="28"/>
          <w:szCs w:val="28"/>
        </w:rPr>
        <w:t>лых профессионалов (ученых, представителей производственной сферы, орг</w:t>
      </w:r>
      <w:r>
        <w:rPr>
          <w:rFonts w:ascii="Times New Roman" w:hAnsi="Times New Roman"/>
          <w:sz w:val="28"/>
          <w:szCs w:val="28"/>
        </w:rPr>
        <w:t>а</w:t>
      </w:r>
      <w:r>
        <w:rPr>
          <w:rFonts w:ascii="Times New Roman" w:hAnsi="Times New Roman"/>
          <w:sz w:val="28"/>
          <w:szCs w:val="28"/>
        </w:rPr>
        <w:t>нов власти), очевидно, что требуется разработка и организация форм взаим</w:t>
      </w:r>
      <w:r>
        <w:rPr>
          <w:rFonts w:ascii="Times New Roman" w:hAnsi="Times New Roman"/>
          <w:sz w:val="28"/>
          <w:szCs w:val="28"/>
        </w:rPr>
        <w:t>о</w:t>
      </w:r>
      <w:r>
        <w:rPr>
          <w:rFonts w:ascii="Times New Roman" w:hAnsi="Times New Roman"/>
          <w:sz w:val="28"/>
          <w:szCs w:val="28"/>
        </w:rPr>
        <w:t xml:space="preserve">действия представителей этих сфер с учащимися. </w:t>
      </w:r>
      <w:r w:rsidR="00150CFB">
        <w:rPr>
          <w:rFonts w:ascii="Times New Roman" w:hAnsi="Times New Roman"/>
          <w:sz w:val="28"/>
          <w:szCs w:val="28"/>
        </w:rPr>
        <w:t>Как отмечал один из сп</w:t>
      </w:r>
      <w:r w:rsidR="00150CFB">
        <w:rPr>
          <w:rFonts w:ascii="Times New Roman" w:hAnsi="Times New Roman"/>
          <w:sz w:val="28"/>
          <w:szCs w:val="28"/>
        </w:rPr>
        <w:t>е</w:t>
      </w:r>
      <w:r w:rsidR="00150CFB">
        <w:rPr>
          <w:rFonts w:ascii="Times New Roman" w:hAnsi="Times New Roman"/>
          <w:sz w:val="28"/>
          <w:szCs w:val="28"/>
        </w:rPr>
        <w:t>циалистов по организации проектной деятельности А.А.Андрюшков, с</w:t>
      </w:r>
      <w:r w:rsidR="005213D2" w:rsidRPr="005213D2">
        <w:rPr>
          <w:rFonts w:ascii="Times New Roman" w:hAnsi="Times New Roman"/>
          <w:spacing w:val="-3"/>
          <w:sz w:val="28"/>
          <w:szCs w:val="28"/>
        </w:rPr>
        <w:t>ама де</w:t>
      </w:r>
      <w:r w:rsidR="005213D2" w:rsidRPr="005213D2">
        <w:rPr>
          <w:rFonts w:ascii="Times New Roman" w:hAnsi="Times New Roman"/>
          <w:spacing w:val="-3"/>
          <w:sz w:val="28"/>
          <w:szCs w:val="28"/>
        </w:rPr>
        <w:t>я</w:t>
      </w:r>
      <w:r w:rsidR="005213D2" w:rsidRPr="005213D2">
        <w:rPr>
          <w:rFonts w:ascii="Times New Roman" w:hAnsi="Times New Roman"/>
          <w:spacing w:val="-3"/>
          <w:sz w:val="28"/>
          <w:szCs w:val="28"/>
        </w:rPr>
        <w:t xml:space="preserve">тельность </w:t>
      </w:r>
      <w:r w:rsidR="00E07F93">
        <w:rPr>
          <w:rFonts w:ascii="Times New Roman" w:hAnsi="Times New Roman"/>
          <w:spacing w:val="-3"/>
          <w:sz w:val="28"/>
          <w:szCs w:val="28"/>
        </w:rPr>
        <w:t>ДВП</w:t>
      </w:r>
      <w:r w:rsidR="005213D2" w:rsidRPr="005213D2">
        <w:rPr>
          <w:rFonts w:ascii="Times New Roman" w:hAnsi="Times New Roman"/>
          <w:spacing w:val="-3"/>
          <w:sz w:val="28"/>
          <w:szCs w:val="28"/>
        </w:rPr>
        <w:t xml:space="preserve"> должна быть организована так, чтобы в ней присутствовали, п</w:t>
      </w:r>
      <w:r w:rsidR="005213D2" w:rsidRPr="005213D2">
        <w:rPr>
          <w:rFonts w:ascii="Times New Roman" w:hAnsi="Times New Roman"/>
          <w:spacing w:val="-3"/>
          <w:sz w:val="28"/>
          <w:szCs w:val="28"/>
        </w:rPr>
        <w:t>о</w:t>
      </w:r>
      <w:r w:rsidR="005213D2" w:rsidRPr="005213D2">
        <w:rPr>
          <w:rFonts w:ascii="Times New Roman" w:hAnsi="Times New Roman"/>
          <w:spacing w:val="-3"/>
          <w:sz w:val="28"/>
          <w:szCs w:val="28"/>
        </w:rPr>
        <w:t xml:space="preserve">мимо </w:t>
      </w:r>
      <w:r w:rsidR="005213D2" w:rsidRPr="005213D2">
        <w:rPr>
          <w:rFonts w:ascii="Times New Roman" w:hAnsi="Times New Roman"/>
          <w:sz w:val="28"/>
          <w:szCs w:val="28"/>
        </w:rPr>
        <w:t>базового производственного процесса, связанного с определенным пр</w:t>
      </w:r>
      <w:r w:rsidR="00025F5C">
        <w:rPr>
          <w:rFonts w:ascii="Times New Roman" w:hAnsi="Times New Roman"/>
          <w:sz w:val="28"/>
          <w:szCs w:val="28"/>
        </w:rPr>
        <w:t>о</w:t>
      </w:r>
      <w:r w:rsidR="00025F5C">
        <w:rPr>
          <w:rFonts w:ascii="Times New Roman" w:hAnsi="Times New Roman"/>
          <w:sz w:val="28"/>
          <w:szCs w:val="28"/>
        </w:rPr>
        <w:t>фессионализмом, также и мыслекоммуникативная среда, в которой формир</w:t>
      </w:r>
      <w:r w:rsidR="00025F5C">
        <w:rPr>
          <w:rFonts w:ascii="Times New Roman" w:hAnsi="Times New Roman"/>
          <w:sz w:val="28"/>
          <w:szCs w:val="28"/>
        </w:rPr>
        <w:t>у</w:t>
      </w:r>
      <w:r w:rsidR="00025F5C">
        <w:rPr>
          <w:rFonts w:ascii="Times New Roman" w:hAnsi="Times New Roman"/>
          <w:sz w:val="28"/>
          <w:szCs w:val="28"/>
        </w:rPr>
        <w:t>ется коллективное видение социокультурной проблемы и проектируются сп</w:t>
      </w:r>
      <w:r w:rsidR="00025F5C">
        <w:rPr>
          <w:rFonts w:ascii="Times New Roman" w:hAnsi="Times New Roman"/>
          <w:sz w:val="28"/>
          <w:szCs w:val="28"/>
        </w:rPr>
        <w:t>о</w:t>
      </w:r>
      <w:r w:rsidR="00025F5C">
        <w:rPr>
          <w:rFonts w:ascii="Times New Roman" w:hAnsi="Times New Roman"/>
          <w:sz w:val="28"/>
          <w:szCs w:val="28"/>
        </w:rPr>
        <w:t>собы ее решения, и позиционная матрица, то есть необходимый набор поз</w:t>
      </w:r>
      <w:r w:rsidR="00025F5C">
        <w:rPr>
          <w:rFonts w:ascii="Times New Roman" w:hAnsi="Times New Roman"/>
          <w:sz w:val="28"/>
          <w:szCs w:val="28"/>
        </w:rPr>
        <w:t>и</w:t>
      </w:r>
      <w:r w:rsidR="00025F5C">
        <w:rPr>
          <w:rFonts w:ascii="Times New Roman" w:hAnsi="Times New Roman"/>
          <w:sz w:val="28"/>
          <w:szCs w:val="28"/>
        </w:rPr>
        <w:t>ций,</w:t>
      </w:r>
      <w:r>
        <w:rPr>
          <w:rFonts w:ascii="Times New Roman" w:hAnsi="Times New Roman"/>
          <w:sz w:val="28"/>
          <w:szCs w:val="28"/>
        </w:rPr>
        <w:t xml:space="preserve"> </w:t>
      </w:r>
      <w:r w:rsidR="00025F5C">
        <w:rPr>
          <w:rFonts w:ascii="Times New Roman" w:hAnsi="Times New Roman"/>
          <w:sz w:val="28"/>
          <w:szCs w:val="28"/>
        </w:rPr>
        <w:t>обеспечивающий движение в разных слоях и процессах проекта.</w:t>
      </w:r>
      <w:r w:rsidR="00875188">
        <w:rPr>
          <w:rFonts w:ascii="Times New Roman" w:hAnsi="Times New Roman"/>
          <w:sz w:val="28"/>
          <w:szCs w:val="28"/>
        </w:rPr>
        <w:t xml:space="preserve"> </w:t>
      </w:r>
      <w:r w:rsidR="00875188" w:rsidRPr="00875188">
        <w:rPr>
          <w:rFonts w:ascii="Times New Roman" w:hAnsi="Times New Roman"/>
          <w:sz w:val="28"/>
          <w:szCs w:val="28"/>
        </w:rPr>
        <w:t>[</w:t>
      </w:r>
      <w:r w:rsidR="00075276">
        <w:rPr>
          <w:rFonts w:ascii="Times New Roman" w:hAnsi="Times New Roman"/>
          <w:sz w:val="28"/>
          <w:szCs w:val="28"/>
        </w:rPr>
        <w:t>3</w:t>
      </w:r>
      <w:r w:rsidR="00875188">
        <w:rPr>
          <w:rFonts w:ascii="Times New Roman" w:hAnsi="Times New Roman"/>
          <w:sz w:val="28"/>
          <w:szCs w:val="28"/>
          <w:lang w:val="en-US"/>
        </w:rPr>
        <w:t>]</w:t>
      </w:r>
    </w:p>
    <w:p w:rsidR="00F16CE6" w:rsidRDefault="008C5C91">
      <w:pPr>
        <w:spacing w:after="0" w:line="360" w:lineRule="auto"/>
        <w:ind w:firstLine="567"/>
        <w:jc w:val="both"/>
        <w:rPr>
          <w:rFonts w:ascii="Times New Roman" w:hAnsi="Times New Roman"/>
          <w:sz w:val="28"/>
          <w:szCs w:val="28"/>
        </w:rPr>
      </w:pPr>
      <w:r>
        <w:rPr>
          <w:rFonts w:ascii="Times New Roman" w:hAnsi="Times New Roman"/>
          <w:sz w:val="28"/>
          <w:szCs w:val="28"/>
        </w:rPr>
        <w:t xml:space="preserve">В рамках проведения НИР было зафиксировано следующее понимание детско-взрослых производств: </w:t>
      </w:r>
      <w:r w:rsidR="005E5DAC">
        <w:rPr>
          <w:rFonts w:ascii="Times New Roman" w:hAnsi="Times New Roman"/>
          <w:sz w:val="28"/>
          <w:szCs w:val="28"/>
        </w:rPr>
        <w:t>ДВП</w:t>
      </w:r>
      <w:r>
        <w:rPr>
          <w:rFonts w:ascii="Times New Roman" w:hAnsi="Times New Roman"/>
          <w:sz w:val="28"/>
          <w:szCs w:val="28"/>
        </w:rPr>
        <w:t xml:space="preserve"> – производство знаний для прорывных проектов и перспективных разработок, определяющих будущее состояние российских и мировых отраслей и кластеров, а также форм предъявления п</w:t>
      </w:r>
      <w:r>
        <w:rPr>
          <w:rFonts w:ascii="Times New Roman" w:hAnsi="Times New Roman"/>
          <w:sz w:val="28"/>
          <w:szCs w:val="28"/>
        </w:rPr>
        <w:t>о</w:t>
      </w:r>
      <w:r>
        <w:rPr>
          <w:rFonts w:ascii="Times New Roman" w:hAnsi="Times New Roman"/>
          <w:sz w:val="28"/>
          <w:szCs w:val="28"/>
        </w:rPr>
        <w:t>лучаемых продуктов экспертному сообществу и лицам, принимающим реш</w:t>
      </w:r>
      <w:r>
        <w:rPr>
          <w:rFonts w:ascii="Times New Roman" w:hAnsi="Times New Roman"/>
          <w:sz w:val="28"/>
          <w:szCs w:val="28"/>
        </w:rPr>
        <w:t>е</w:t>
      </w:r>
      <w:r>
        <w:rPr>
          <w:rFonts w:ascii="Times New Roman" w:hAnsi="Times New Roman"/>
          <w:sz w:val="28"/>
          <w:szCs w:val="28"/>
        </w:rPr>
        <w:t>ния.</w:t>
      </w:r>
    </w:p>
    <w:p w:rsidR="00F16CE6" w:rsidRDefault="008C5C91">
      <w:pPr>
        <w:spacing w:after="0" w:line="360" w:lineRule="auto"/>
        <w:ind w:firstLine="567"/>
        <w:jc w:val="both"/>
        <w:rPr>
          <w:rFonts w:ascii="Times New Roman" w:hAnsi="Times New Roman"/>
          <w:sz w:val="28"/>
          <w:szCs w:val="28"/>
        </w:rPr>
      </w:pPr>
      <w:r>
        <w:rPr>
          <w:rFonts w:ascii="Times New Roman" w:hAnsi="Times New Roman"/>
          <w:sz w:val="28"/>
          <w:szCs w:val="28"/>
        </w:rPr>
        <w:t>Основные принципы организации детско-взрослого производства сводя</w:t>
      </w:r>
      <w:r>
        <w:rPr>
          <w:rFonts w:ascii="Times New Roman" w:hAnsi="Times New Roman"/>
          <w:sz w:val="28"/>
          <w:szCs w:val="28"/>
        </w:rPr>
        <w:t>т</w:t>
      </w:r>
      <w:r>
        <w:rPr>
          <w:rFonts w:ascii="Times New Roman" w:hAnsi="Times New Roman"/>
          <w:sz w:val="28"/>
          <w:szCs w:val="28"/>
        </w:rPr>
        <w:t xml:space="preserve">ся к следующему: </w:t>
      </w:r>
    </w:p>
    <w:p w:rsidR="00F16CE6" w:rsidRDefault="008C5C91">
      <w:pPr>
        <w:numPr>
          <w:ilvl w:val="0"/>
          <w:numId w:val="3"/>
        </w:numPr>
        <w:tabs>
          <w:tab w:val="clear" w:pos="720"/>
          <w:tab w:val="num" w:pos="0"/>
        </w:tabs>
        <w:spacing w:after="0" w:line="360" w:lineRule="auto"/>
        <w:ind w:left="0" w:firstLine="567"/>
        <w:jc w:val="both"/>
        <w:rPr>
          <w:rFonts w:ascii="Times New Roman" w:hAnsi="Times New Roman"/>
          <w:sz w:val="28"/>
          <w:szCs w:val="28"/>
        </w:rPr>
      </w:pPr>
      <w:r>
        <w:rPr>
          <w:rFonts w:ascii="Times New Roman" w:hAnsi="Times New Roman"/>
          <w:sz w:val="28"/>
          <w:szCs w:val="28"/>
        </w:rPr>
        <w:lastRenderedPageBreak/>
        <w:t>Выделение самостоятельного подпроекта для молодежи в рамках «взрослого» проекта</w:t>
      </w:r>
    </w:p>
    <w:p w:rsidR="00F16CE6" w:rsidRDefault="008C5C91">
      <w:pPr>
        <w:numPr>
          <w:ilvl w:val="0"/>
          <w:numId w:val="3"/>
        </w:numPr>
        <w:tabs>
          <w:tab w:val="clear" w:pos="720"/>
          <w:tab w:val="num" w:pos="0"/>
        </w:tabs>
        <w:spacing w:after="0" w:line="360" w:lineRule="auto"/>
        <w:ind w:left="0" w:firstLine="567"/>
        <w:jc w:val="both"/>
        <w:rPr>
          <w:rFonts w:ascii="Times New Roman" w:hAnsi="Times New Roman"/>
          <w:sz w:val="28"/>
          <w:szCs w:val="28"/>
        </w:rPr>
      </w:pPr>
      <w:r>
        <w:rPr>
          <w:rFonts w:ascii="Times New Roman" w:hAnsi="Times New Roman"/>
          <w:sz w:val="28"/>
          <w:szCs w:val="28"/>
        </w:rPr>
        <w:t>Использование базового ресурса реализации – воображения учащихся и студентов</w:t>
      </w:r>
    </w:p>
    <w:p w:rsidR="005E7F46" w:rsidRPr="00CF4E27" w:rsidRDefault="005213D2" w:rsidP="003F15E8">
      <w:pPr>
        <w:pStyle w:val="a3"/>
        <w:spacing w:line="360" w:lineRule="auto"/>
        <w:ind w:firstLine="567"/>
        <w:jc w:val="both"/>
        <w:rPr>
          <w:sz w:val="28"/>
          <w:szCs w:val="28"/>
        </w:rPr>
      </w:pPr>
      <w:r w:rsidRPr="005213D2">
        <w:rPr>
          <w:sz w:val="28"/>
          <w:szCs w:val="28"/>
        </w:rPr>
        <w:t>Выделение самостоятельного подпроекта в рамках взрослого проекта предполагает наличие или планирование реальных профессиональных, а чаще полипрофессиональных разработок.</w:t>
      </w:r>
    </w:p>
    <w:p w:rsidR="00A07FAE" w:rsidRPr="00CF4E27" w:rsidRDefault="005213D2" w:rsidP="003F15E8">
      <w:pPr>
        <w:pStyle w:val="a3"/>
        <w:spacing w:line="360" w:lineRule="auto"/>
        <w:ind w:firstLine="567"/>
        <w:jc w:val="both"/>
        <w:rPr>
          <w:sz w:val="28"/>
          <w:szCs w:val="28"/>
        </w:rPr>
      </w:pPr>
      <w:r w:rsidRPr="005213D2">
        <w:rPr>
          <w:sz w:val="28"/>
          <w:szCs w:val="28"/>
        </w:rPr>
        <w:t>В этих разработках должна быть выделена часть, которая бы:</w:t>
      </w:r>
    </w:p>
    <w:p w:rsidR="00A07FAE" w:rsidRPr="00CF4E27" w:rsidRDefault="005213D2" w:rsidP="003F15E8">
      <w:pPr>
        <w:pStyle w:val="a3"/>
        <w:spacing w:line="360" w:lineRule="auto"/>
        <w:ind w:firstLine="567"/>
        <w:jc w:val="both"/>
        <w:rPr>
          <w:sz w:val="28"/>
          <w:szCs w:val="28"/>
        </w:rPr>
      </w:pPr>
      <w:r w:rsidRPr="005213D2">
        <w:rPr>
          <w:sz w:val="28"/>
          <w:szCs w:val="28"/>
        </w:rPr>
        <w:t>- представляла достаточно автономную задачу в рамках всего проекта;</w:t>
      </w:r>
    </w:p>
    <w:p w:rsidR="00A07FAE" w:rsidRPr="00CF4E27" w:rsidRDefault="005213D2" w:rsidP="003F15E8">
      <w:pPr>
        <w:pStyle w:val="a3"/>
        <w:spacing w:line="360" w:lineRule="auto"/>
        <w:ind w:firstLine="567"/>
        <w:jc w:val="both"/>
        <w:rPr>
          <w:sz w:val="28"/>
          <w:szCs w:val="28"/>
        </w:rPr>
      </w:pPr>
      <w:r w:rsidRPr="005213D2">
        <w:rPr>
          <w:sz w:val="28"/>
          <w:szCs w:val="28"/>
        </w:rPr>
        <w:t>- могла быть осуществлена силами подготовленного молодежного ко</w:t>
      </w:r>
      <w:r w:rsidRPr="005213D2">
        <w:rPr>
          <w:sz w:val="28"/>
          <w:szCs w:val="28"/>
        </w:rPr>
        <w:t>л</w:t>
      </w:r>
      <w:r w:rsidRPr="005213D2">
        <w:rPr>
          <w:sz w:val="28"/>
          <w:szCs w:val="28"/>
        </w:rPr>
        <w:t>лектива под руководством профессионалов и с необходимым педагогическим сопровождением;</w:t>
      </w:r>
    </w:p>
    <w:p w:rsidR="00A07FAE" w:rsidRPr="00CF4E27" w:rsidRDefault="005213D2" w:rsidP="003F15E8">
      <w:pPr>
        <w:pStyle w:val="a3"/>
        <w:spacing w:line="360" w:lineRule="auto"/>
        <w:ind w:firstLine="567"/>
        <w:jc w:val="both"/>
        <w:rPr>
          <w:sz w:val="28"/>
          <w:szCs w:val="28"/>
        </w:rPr>
      </w:pPr>
      <w:r w:rsidRPr="005213D2">
        <w:rPr>
          <w:sz w:val="28"/>
          <w:szCs w:val="28"/>
        </w:rPr>
        <w:t>- требовала для своей реализации понимания всего проектного замысла в целом.</w:t>
      </w:r>
    </w:p>
    <w:p w:rsidR="00A07FAE" w:rsidRPr="00CF4E27" w:rsidRDefault="005213D2" w:rsidP="003F15E8">
      <w:pPr>
        <w:pStyle w:val="a3"/>
        <w:spacing w:line="360" w:lineRule="auto"/>
        <w:ind w:firstLine="567"/>
        <w:jc w:val="both"/>
        <w:rPr>
          <w:sz w:val="28"/>
          <w:szCs w:val="28"/>
        </w:rPr>
      </w:pPr>
      <w:r w:rsidRPr="005213D2">
        <w:rPr>
          <w:sz w:val="28"/>
          <w:szCs w:val="28"/>
        </w:rPr>
        <w:t>Именно эта часть разработки, передаваемая для реализации детско-взрослому коллективу (молодежь, профессионалы, педагоги), и образует ядро детско-взрослого производства.</w:t>
      </w:r>
    </w:p>
    <w:p w:rsidR="00A07FAE" w:rsidRPr="00CF4E27" w:rsidRDefault="005213D2" w:rsidP="003F15E8">
      <w:pPr>
        <w:pStyle w:val="a3"/>
        <w:spacing w:line="360" w:lineRule="auto"/>
        <w:ind w:firstLine="567"/>
        <w:jc w:val="both"/>
        <w:rPr>
          <w:sz w:val="28"/>
          <w:szCs w:val="28"/>
        </w:rPr>
      </w:pPr>
      <w:r w:rsidRPr="005213D2">
        <w:rPr>
          <w:sz w:val="28"/>
          <w:szCs w:val="28"/>
        </w:rPr>
        <w:t>Таким образом, детско-взрослое научно-образовательное производство должно производить знаниевый (эпистемический) продукт, обеспечивающий продвижение «прорывной» проектной или связанной с освоением перспекти</w:t>
      </w:r>
      <w:r w:rsidRPr="005213D2">
        <w:rPr>
          <w:sz w:val="28"/>
          <w:szCs w:val="28"/>
        </w:rPr>
        <w:t>в</w:t>
      </w:r>
      <w:r w:rsidRPr="005213D2">
        <w:rPr>
          <w:sz w:val="28"/>
          <w:szCs w:val="28"/>
        </w:rPr>
        <w:t>ной области деятельности разработки. Эта принципиальная особенность де</w:t>
      </w:r>
      <w:r w:rsidRPr="005213D2">
        <w:rPr>
          <w:sz w:val="28"/>
          <w:szCs w:val="28"/>
        </w:rPr>
        <w:t>т</w:t>
      </w:r>
      <w:r w:rsidRPr="005213D2">
        <w:rPr>
          <w:sz w:val="28"/>
          <w:szCs w:val="28"/>
        </w:rPr>
        <w:t>ско-взрослого производства отличает его от: </w:t>
      </w:r>
    </w:p>
    <w:p w:rsidR="00A07FAE" w:rsidRPr="00CF4E27" w:rsidRDefault="005213D2" w:rsidP="003F15E8">
      <w:pPr>
        <w:pStyle w:val="a3"/>
        <w:spacing w:line="360" w:lineRule="auto"/>
        <w:ind w:firstLine="567"/>
        <w:jc w:val="both"/>
        <w:rPr>
          <w:sz w:val="28"/>
          <w:szCs w:val="28"/>
        </w:rPr>
      </w:pPr>
      <w:r w:rsidRPr="005213D2">
        <w:rPr>
          <w:sz w:val="28"/>
          <w:szCs w:val="28"/>
        </w:rPr>
        <w:t>— профильного обучения;</w:t>
      </w:r>
    </w:p>
    <w:p w:rsidR="00A07FAE" w:rsidRPr="00CF4E27" w:rsidRDefault="005213D2" w:rsidP="003F15E8">
      <w:pPr>
        <w:pStyle w:val="a3"/>
        <w:spacing w:line="360" w:lineRule="auto"/>
        <w:ind w:firstLine="567"/>
        <w:jc w:val="both"/>
        <w:rPr>
          <w:sz w:val="28"/>
          <w:szCs w:val="28"/>
        </w:rPr>
      </w:pPr>
      <w:r w:rsidRPr="005213D2">
        <w:rPr>
          <w:sz w:val="28"/>
          <w:szCs w:val="28"/>
        </w:rPr>
        <w:t>— начальной профессиональной подготовки;</w:t>
      </w:r>
    </w:p>
    <w:p w:rsidR="00A07FAE" w:rsidRPr="00CF4E27" w:rsidRDefault="005213D2" w:rsidP="003F15E8">
      <w:pPr>
        <w:pStyle w:val="a3"/>
        <w:spacing w:line="360" w:lineRule="auto"/>
        <w:ind w:firstLine="567"/>
        <w:jc w:val="both"/>
        <w:rPr>
          <w:sz w:val="28"/>
          <w:szCs w:val="28"/>
        </w:rPr>
      </w:pPr>
      <w:r w:rsidRPr="005213D2">
        <w:rPr>
          <w:sz w:val="28"/>
          <w:szCs w:val="28"/>
        </w:rPr>
        <w:t>— учебно-производственных комплексов; </w:t>
      </w:r>
    </w:p>
    <w:p w:rsidR="00A07FAE" w:rsidRPr="00CF4E27" w:rsidRDefault="005213D2" w:rsidP="003F15E8">
      <w:pPr>
        <w:pStyle w:val="a3"/>
        <w:spacing w:line="360" w:lineRule="auto"/>
        <w:ind w:firstLine="567"/>
        <w:jc w:val="both"/>
        <w:rPr>
          <w:sz w:val="28"/>
          <w:szCs w:val="28"/>
        </w:rPr>
      </w:pPr>
      <w:r w:rsidRPr="005213D2">
        <w:rPr>
          <w:sz w:val="28"/>
          <w:szCs w:val="28"/>
        </w:rPr>
        <w:t>— кружков и студий детского творчества; </w:t>
      </w:r>
    </w:p>
    <w:p w:rsidR="00A07FAE" w:rsidRPr="00CF4E27" w:rsidRDefault="005213D2" w:rsidP="003F15E8">
      <w:pPr>
        <w:pStyle w:val="a3"/>
        <w:spacing w:line="360" w:lineRule="auto"/>
        <w:ind w:firstLine="567"/>
        <w:jc w:val="both"/>
        <w:rPr>
          <w:sz w:val="28"/>
          <w:szCs w:val="28"/>
        </w:rPr>
      </w:pPr>
      <w:r w:rsidRPr="005213D2">
        <w:rPr>
          <w:sz w:val="28"/>
          <w:szCs w:val="28"/>
        </w:rPr>
        <w:t>— форм молодежного трудоустройства; </w:t>
      </w:r>
    </w:p>
    <w:p w:rsidR="00A07FAE" w:rsidRPr="00CF4E27" w:rsidRDefault="005213D2" w:rsidP="003F15E8">
      <w:pPr>
        <w:pStyle w:val="a3"/>
        <w:spacing w:line="360" w:lineRule="auto"/>
        <w:ind w:firstLine="567"/>
        <w:jc w:val="both"/>
        <w:rPr>
          <w:sz w:val="28"/>
          <w:szCs w:val="28"/>
        </w:rPr>
      </w:pPr>
      <w:r w:rsidRPr="005213D2">
        <w:rPr>
          <w:sz w:val="28"/>
          <w:szCs w:val="28"/>
        </w:rPr>
        <w:t>— предприятий, использующих детский труд.</w:t>
      </w:r>
    </w:p>
    <w:p w:rsidR="00A07FAE" w:rsidRPr="00CF4E27" w:rsidRDefault="008C5C91" w:rsidP="003F15E8">
      <w:pPr>
        <w:pStyle w:val="a3"/>
        <w:spacing w:line="360" w:lineRule="auto"/>
        <w:ind w:firstLine="567"/>
        <w:jc w:val="both"/>
        <w:rPr>
          <w:sz w:val="28"/>
          <w:szCs w:val="28"/>
        </w:rPr>
      </w:pPr>
      <w:r w:rsidRPr="008C5C91">
        <w:rPr>
          <w:sz w:val="28"/>
          <w:szCs w:val="28"/>
        </w:rPr>
        <w:lastRenderedPageBreak/>
        <w:t xml:space="preserve">Но </w:t>
      </w:r>
      <w:r w:rsidR="00AC761F">
        <w:rPr>
          <w:sz w:val="28"/>
          <w:szCs w:val="28"/>
        </w:rPr>
        <w:t>такое ДВП</w:t>
      </w:r>
      <w:r w:rsidR="00495C29" w:rsidRPr="00495C29">
        <w:rPr>
          <w:sz w:val="28"/>
          <w:szCs w:val="28"/>
        </w:rPr>
        <w:t> — это не только новые знания для нужд «прорывных» и перспективных разработок, но и образовательная модель, в которой молодой человек обучается деятельности, которая связана с процессом разработки, а также осваивает необходимые для этого знания, вырабатывает у себя комп</w:t>
      </w:r>
      <w:r w:rsidR="00495C29" w:rsidRPr="00495C29">
        <w:rPr>
          <w:sz w:val="28"/>
          <w:szCs w:val="28"/>
        </w:rPr>
        <w:t>е</w:t>
      </w:r>
      <w:r w:rsidR="00495C29" w:rsidRPr="00495C29">
        <w:rPr>
          <w:sz w:val="28"/>
          <w:szCs w:val="28"/>
        </w:rPr>
        <w:t xml:space="preserve">тентности «взрослого» профессионала. </w:t>
      </w:r>
      <w:r w:rsidR="00AC761F">
        <w:rPr>
          <w:sz w:val="28"/>
          <w:szCs w:val="28"/>
        </w:rPr>
        <w:t>З</w:t>
      </w:r>
      <w:r w:rsidR="005213D2" w:rsidRPr="005213D2">
        <w:rPr>
          <w:sz w:val="28"/>
          <w:szCs w:val="28"/>
        </w:rPr>
        <w:t xml:space="preserve">адачи </w:t>
      </w:r>
      <w:r w:rsidR="00AC761F">
        <w:rPr>
          <w:sz w:val="28"/>
          <w:szCs w:val="28"/>
        </w:rPr>
        <w:t>ДВП</w:t>
      </w:r>
      <w:r w:rsidR="005213D2" w:rsidRPr="005213D2">
        <w:rPr>
          <w:sz w:val="28"/>
          <w:szCs w:val="28"/>
        </w:rPr>
        <w:t xml:space="preserve"> побуждают к использов</w:t>
      </w:r>
      <w:r w:rsidR="005213D2" w:rsidRPr="005213D2">
        <w:rPr>
          <w:sz w:val="28"/>
          <w:szCs w:val="28"/>
        </w:rPr>
        <w:t>а</w:t>
      </w:r>
      <w:r w:rsidR="005213D2" w:rsidRPr="005213D2">
        <w:rPr>
          <w:sz w:val="28"/>
          <w:szCs w:val="28"/>
        </w:rPr>
        <w:t>нию сетевых управленческих моделей взаимодействия «взрослых» организ</w:t>
      </w:r>
      <w:r w:rsidR="005213D2" w:rsidRPr="005213D2">
        <w:rPr>
          <w:sz w:val="28"/>
          <w:szCs w:val="28"/>
        </w:rPr>
        <w:t>а</w:t>
      </w:r>
      <w:r w:rsidR="005213D2" w:rsidRPr="005213D2">
        <w:rPr>
          <w:sz w:val="28"/>
          <w:szCs w:val="28"/>
        </w:rPr>
        <w:t>ций, вузов и школ. Появление подобных сетевых проектно-разработческих групп придаст осмысленность происходящему сейчас в рамках национального проекта «Образование» наполнению средних и высших учебных заведений информационно-вычислительной техникой.</w:t>
      </w:r>
    </w:p>
    <w:p w:rsidR="00F16CE6" w:rsidRDefault="008C5C91">
      <w:pPr>
        <w:tabs>
          <w:tab w:val="left" w:pos="990"/>
        </w:tabs>
        <w:spacing w:after="0" w:line="360" w:lineRule="auto"/>
        <w:ind w:firstLine="567"/>
        <w:jc w:val="both"/>
        <w:rPr>
          <w:rFonts w:ascii="Times New Roman" w:hAnsi="Times New Roman"/>
          <w:sz w:val="28"/>
          <w:szCs w:val="28"/>
        </w:rPr>
      </w:pPr>
      <w:r>
        <w:rPr>
          <w:rFonts w:ascii="Times New Roman" w:hAnsi="Times New Roman"/>
          <w:sz w:val="28"/>
          <w:szCs w:val="28"/>
        </w:rPr>
        <w:t xml:space="preserve">Одним из основных процессов в рамках построения </w:t>
      </w:r>
      <w:r w:rsidR="00AC761F">
        <w:rPr>
          <w:rFonts w:ascii="Times New Roman" w:hAnsi="Times New Roman"/>
          <w:sz w:val="28"/>
          <w:szCs w:val="28"/>
        </w:rPr>
        <w:t>ДВП</w:t>
      </w:r>
      <w:r>
        <w:rPr>
          <w:rFonts w:ascii="Times New Roman" w:hAnsi="Times New Roman"/>
          <w:sz w:val="28"/>
          <w:szCs w:val="28"/>
        </w:rPr>
        <w:t xml:space="preserve"> является де</w:t>
      </w:r>
      <w:r>
        <w:rPr>
          <w:rFonts w:ascii="Times New Roman" w:hAnsi="Times New Roman"/>
          <w:sz w:val="28"/>
          <w:szCs w:val="28"/>
        </w:rPr>
        <w:t>я</w:t>
      </w:r>
      <w:r>
        <w:rPr>
          <w:rFonts w:ascii="Times New Roman" w:hAnsi="Times New Roman"/>
          <w:sz w:val="28"/>
          <w:szCs w:val="28"/>
        </w:rPr>
        <w:t>тельность проектирования. Существует фундаментальное различие двух типов проектов: одни возникают первоначально через постановку проблемы и затем движутся к постановке целей, а другие, наоборот, от первоначальной пост</w:t>
      </w:r>
      <w:r>
        <w:rPr>
          <w:rFonts w:ascii="Times New Roman" w:hAnsi="Times New Roman"/>
          <w:sz w:val="28"/>
          <w:szCs w:val="28"/>
        </w:rPr>
        <w:t>а</w:t>
      </w:r>
      <w:r>
        <w:rPr>
          <w:rFonts w:ascii="Times New Roman" w:hAnsi="Times New Roman"/>
          <w:sz w:val="28"/>
          <w:szCs w:val="28"/>
        </w:rPr>
        <w:t>новки целей – к выявлению проблем. Очень часто происходит «зашнуровка» обоих типов движения внутри программы: от анализа ситуации и экспликации проблемы к постановке целей и от постановки целей к выявлению проблемы.</w:t>
      </w:r>
    </w:p>
    <w:p w:rsidR="00F16CE6" w:rsidRDefault="008C5C91">
      <w:pPr>
        <w:tabs>
          <w:tab w:val="left" w:pos="990"/>
        </w:tabs>
        <w:spacing w:after="0" w:line="360" w:lineRule="auto"/>
        <w:ind w:firstLine="567"/>
        <w:jc w:val="both"/>
        <w:rPr>
          <w:rFonts w:ascii="Times New Roman" w:hAnsi="Times New Roman"/>
          <w:sz w:val="28"/>
          <w:szCs w:val="28"/>
        </w:rPr>
      </w:pPr>
      <w:r>
        <w:rPr>
          <w:rFonts w:ascii="Times New Roman" w:hAnsi="Times New Roman"/>
          <w:sz w:val="28"/>
          <w:szCs w:val="28"/>
        </w:rPr>
        <w:t>Введение необходимости обдумывать с учащимися проблемы для реал</w:t>
      </w:r>
      <w:r>
        <w:rPr>
          <w:rFonts w:ascii="Times New Roman" w:hAnsi="Times New Roman"/>
          <w:sz w:val="28"/>
          <w:szCs w:val="28"/>
        </w:rPr>
        <w:t>и</w:t>
      </w:r>
      <w:r>
        <w:rPr>
          <w:rFonts w:ascii="Times New Roman" w:hAnsi="Times New Roman"/>
          <w:sz w:val="28"/>
          <w:szCs w:val="28"/>
        </w:rPr>
        <w:t xml:space="preserve">зации полноценной проектной деятельности выступает в качестве нормы при построении детско-взрослого производства.  </w:t>
      </w:r>
    </w:p>
    <w:p w:rsidR="00F16CE6" w:rsidRDefault="008C5C91">
      <w:pPr>
        <w:spacing w:after="0" w:line="360" w:lineRule="auto"/>
        <w:ind w:firstLine="567"/>
        <w:jc w:val="both"/>
        <w:rPr>
          <w:rFonts w:ascii="Times New Roman" w:hAnsi="Times New Roman"/>
          <w:sz w:val="28"/>
          <w:szCs w:val="28"/>
        </w:rPr>
      </w:pPr>
      <w:r>
        <w:rPr>
          <w:rFonts w:ascii="Times New Roman" w:hAnsi="Times New Roman"/>
          <w:sz w:val="28"/>
          <w:szCs w:val="28"/>
        </w:rPr>
        <w:t xml:space="preserve">Развитие первоначальных идей о включении детей в прорывные проекты и создании </w:t>
      </w:r>
      <w:r w:rsidR="00AC761F">
        <w:rPr>
          <w:rFonts w:ascii="Times New Roman" w:hAnsi="Times New Roman"/>
          <w:sz w:val="28"/>
          <w:szCs w:val="28"/>
        </w:rPr>
        <w:t>ДВП</w:t>
      </w:r>
      <w:r>
        <w:rPr>
          <w:rFonts w:ascii="Times New Roman" w:hAnsi="Times New Roman"/>
          <w:sz w:val="28"/>
          <w:szCs w:val="28"/>
        </w:rPr>
        <w:t xml:space="preserve"> привело к возможности выделить примерный цикл работ. Цикл работ по замыслу и созданию </w:t>
      </w:r>
      <w:r w:rsidR="00AC761F">
        <w:rPr>
          <w:rFonts w:ascii="Times New Roman" w:hAnsi="Times New Roman"/>
          <w:sz w:val="28"/>
          <w:szCs w:val="28"/>
        </w:rPr>
        <w:t>ДВП</w:t>
      </w:r>
      <w:r>
        <w:rPr>
          <w:rFonts w:ascii="Times New Roman" w:hAnsi="Times New Roman"/>
          <w:sz w:val="28"/>
          <w:szCs w:val="28"/>
        </w:rPr>
        <w:t xml:space="preserve"> выглядит следующим образом:</w:t>
      </w:r>
    </w:p>
    <w:p w:rsidR="00F16CE6" w:rsidRDefault="008C5C91">
      <w:pPr>
        <w:spacing w:after="0" w:line="360" w:lineRule="auto"/>
        <w:ind w:firstLine="567"/>
        <w:jc w:val="both"/>
        <w:rPr>
          <w:rFonts w:ascii="Times New Roman" w:hAnsi="Times New Roman"/>
          <w:sz w:val="28"/>
          <w:szCs w:val="28"/>
        </w:rPr>
      </w:pPr>
      <w:r>
        <w:rPr>
          <w:rFonts w:ascii="Times New Roman" w:hAnsi="Times New Roman"/>
          <w:sz w:val="28"/>
          <w:szCs w:val="28"/>
        </w:rPr>
        <w:t>- постановка проблемы;</w:t>
      </w:r>
    </w:p>
    <w:p w:rsidR="00F16CE6" w:rsidRDefault="008C5C91">
      <w:pPr>
        <w:spacing w:after="0" w:line="360" w:lineRule="auto"/>
        <w:ind w:firstLine="567"/>
        <w:jc w:val="both"/>
        <w:rPr>
          <w:rFonts w:ascii="Times New Roman" w:hAnsi="Times New Roman"/>
          <w:sz w:val="28"/>
          <w:szCs w:val="28"/>
        </w:rPr>
      </w:pPr>
      <w:r>
        <w:rPr>
          <w:rFonts w:ascii="Times New Roman" w:hAnsi="Times New Roman"/>
          <w:sz w:val="28"/>
          <w:szCs w:val="28"/>
        </w:rPr>
        <w:t>- определение поля ведущихся и возможных разработок и выделение субъектов развития;</w:t>
      </w:r>
    </w:p>
    <w:p w:rsidR="00F16CE6" w:rsidRDefault="008C5C91">
      <w:pPr>
        <w:spacing w:after="0" w:line="360" w:lineRule="auto"/>
        <w:ind w:firstLine="567"/>
        <w:jc w:val="both"/>
        <w:rPr>
          <w:rFonts w:ascii="Times New Roman" w:hAnsi="Times New Roman"/>
          <w:sz w:val="28"/>
          <w:szCs w:val="28"/>
        </w:rPr>
      </w:pPr>
      <w:r>
        <w:rPr>
          <w:rFonts w:ascii="Times New Roman" w:hAnsi="Times New Roman"/>
          <w:sz w:val="28"/>
          <w:szCs w:val="28"/>
        </w:rPr>
        <w:t>- установление контактов с потенциальными партнерами;</w:t>
      </w:r>
    </w:p>
    <w:p w:rsidR="00F16CE6" w:rsidRDefault="008C5C91">
      <w:pPr>
        <w:spacing w:after="0" w:line="360" w:lineRule="auto"/>
        <w:ind w:firstLine="567"/>
        <w:jc w:val="both"/>
        <w:rPr>
          <w:rFonts w:ascii="Times New Roman" w:hAnsi="Times New Roman"/>
          <w:sz w:val="28"/>
          <w:szCs w:val="28"/>
        </w:rPr>
      </w:pPr>
      <w:r>
        <w:rPr>
          <w:rFonts w:ascii="Times New Roman" w:hAnsi="Times New Roman"/>
          <w:sz w:val="28"/>
          <w:szCs w:val="28"/>
        </w:rPr>
        <w:t>- организация и проведение коммуникативного события и обеспечение самоопределения к дальнейшей работе;</w:t>
      </w:r>
    </w:p>
    <w:p w:rsidR="00F16CE6" w:rsidRDefault="008C5C91">
      <w:pPr>
        <w:spacing w:after="0" w:line="360" w:lineRule="auto"/>
        <w:ind w:firstLine="567"/>
        <w:jc w:val="both"/>
        <w:rPr>
          <w:rFonts w:ascii="Times New Roman" w:hAnsi="Times New Roman"/>
          <w:sz w:val="28"/>
          <w:szCs w:val="28"/>
        </w:rPr>
      </w:pPr>
      <w:r>
        <w:rPr>
          <w:rFonts w:ascii="Times New Roman" w:hAnsi="Times New Roman"/>
          <w:sz w:val="28"/>
          <w:szCs w:val="28"/>
        </w:rPr>
        <w:lastRenderedPageBreak/>
        <w:t>- постановка задач для представителей разных сфер деятельности по о</w:t>
      </w:r>
      <w:r>
        <w:rPr>
          <w:rFonts w:ascii="Times New Roman" w:hAnsi="Times New Roman"/>
          <w:sz w:val="28"/>
          <w:szCs w:val="28"/>
        </w:rPr>
        <w:t>т</w:t>
      </w:r>
      <w:r>
        <w:rPr>
          <w:rFonts w:ascii="Times New Roman" w:hAnsi="Times New Roman"/>
          <w:sz w:val="28"/>
          <w:szCs w:val="28"/>
        </w:rPr>
        <w:t>ношению к общему проекту и образовательному продвижению учащихся;</w:t>
      </w:r>
    </w:p>
    <w:p w:rsidR="00F16CE6" w:rsidRDefault="008C5C91">
      <w:pPr>
        <w:spacing w:after="0" w:line="360" w:lineRule="auto"/>
        <w:ind w:firstLine="567"/>
        <w:jc w:val="both"/>
        <w:rPr>
          <w:rFonts w:ascii="Times New Roman" w:hAnsi="Times New Roman"/>
          <w:sz w:val="28"/>
          <w:szCs w:val="28"/>
        </w:rPr>
      </w:pPr>
      <w:r>
        <w:rPr>
          <w:rFonts w:ascii="Times New Roman" w:hAnsi="Times New Roman"/>
          <w:sz w:val="28"/>
          <w:szCs w:val="28"/>
        </w:rPr>
        <w:t>- организация коммуникативного события с участием представителей профессиональных сообществ для выработки предложений по созданию де</w:t>
      </w:r>
      <w:r>
        <w:rPr>
          <w:rFonts w:ascii="Times New Roman" w:hAnsi="Times New Roman"/>
          <w:sz w:val="28"/>
          <w:szCs w:val="28"/>
        </w:rPr>
        <w:t>т</w:t>
      </w:r>
      <w:r>
        <w:rPr>
          <w:rFonts w:ascii="Times New Roman" w:hAnsi="Times New Roman"/>
          <w:sz w:val="28"/>
          <w:szCs w:val="28"/>
        </w:rPr>
        <w:t>ско-взрослого производства.</w:t>
      </w:r>
    </w:p>
    <w:p w:rsidR="00F16CE6" w:rsidRDefault="008C5C91">
      <w:pPr>
        <w:tabs>
          <w:tab w:val="left" w:pos="3210"/>
        </w:tabs>
        <w:spacing w:after="0" w:line="360" w:lineRule="auto"/>
        <w:ind w:firstLine="567"/>
        <w:jc w:val="both"/>
        <w:rPr>
          <w:rFonts w:ascii="Times New Roman" w:hAnsi="Times New Roman"/>
          <w:sz w:val="28"/>
          <w:szCs w:val="28"/>
        </w:rPr>
      </w:pPr>
      <w:r>
        <w:rPr>
          <w:rFonts w:ascii="Times New Roman" w:hAnsi="Times New Roman"/>
          <w:sz w:val="28"/>
          <w:szCs w:val="28"/>
        </w:rPr>
        <w:t xml:space="preserve">В рамках </w:t>
      </w:r>
      <w:r w:rsidR="00AC761F">
        <w:rPr>
          <w:rFonts w:ascii="Times New Roman" w:hAnsi="Times New Roman"/>
          <w:sz w:val="28"/>
          <w:szCs w:val="28"/>
        </w:rPr>
        <w:t xml:space="preserve">проведенной НИР </w:t>
      </w:r>
      <w:r>
        <w:rPr>
          <w:rFonts w:ascii="Times New Roman" w:hAnsi="Times New Roman"/>
          <w:sz w:val="28"/>
          <w:szCs w:val="28"/>
        </w:rPr>
        <w:t>были определены два направления, по кот</w:t>
      </w:r>
      <w:r>
        <w:rPr>
          <w:rFonts w:ascii="Times New Roman" w:hAnsi="Times New Roman"/>
          <w:sz w:val="28"/>
          <w:szCs w:val="28"/>
        </w:rPr>
        <w:t>о</w:t>
      </w:r>
      <w:r>
        <w:rPr>
          <w:rFonts w:ascii="Times New Roman" w:hAnsi="Times New Roman"/>
          <w:sz w:val="28"/>
          <w:szCs w:val="28"/>
        </w:rPr>
        <w:t>рым осуществлялись анализ, исследование и проектирование в качестве базы для создания детско-взрослых производств. Первое направление связано с п</w:t>
      </w:r>
      <w:r>
        <w:rPr>
          <w:rFonts w:ascii="Times New Roman" w:hAnsi="Times New Roman"/>
          <w:sz w:val="28"/>
          <w:szCs w:val="28"/>
        </w:rPr>
        <w:t>о</w:t>
      </w:r>
      <w:r>
        <w:rPr>
          <w:rFonts w:ascii="Times New Roman" w:hAnsi="Times New Roman"/>
          <w:sz w:val="28"/>
          <w:szCs w:val="28"/>
        </w:rPr>
        <w:t>строением в России высокоскоростного железнодорожного транспорта на магнитном подвесе, второе – с развитием в России нанотехнологий.</w:t>
      </w:r>
    </w:p>
    <w:p w:rsidR="00F16CE6" w:rsidRDefault="008C5C91">
      <w:pPr>
        <w:spacing w:after="0" w:line="360" w:lineRule="auto"/>
        <w:ind w:firstLine="567"/>
        <w:jc w:val="both"/>
        <w:rPr>
          <w:rFonts w:ascii="Times New Roman" w:hAnsi="Times New Roman"/>
          <w:sz w:val="28"/>
          <w:szCs w:val="28"/>
        </w:rPr>
      </w:pPr>
      <w:r>
        <w:rPr>
          <w:rFonts w:ascii="Times New Roman" w:hAnsi="Times New Roman"/>
          <w:sz w:val="28"/>
          <w:szCs w:val="28"/>
        </w:rPr>
        <w:t xml:space="preserve">Для запуска работ по созданию </w:t>
      </w:r>
      <w:r w:rsidR="00AC761F">
        <w:rPr>
          <w:rFonts w:ascii="Times New Roman" w:hAnsi="Times New Roman"/>
          <w:sz w:val="28"/>
          <w:szCs w:val="28"/>
        </w:rPr>
        <w:t>ДВП</w:t>
      </w:r>
      <w:r>
        <w:rPr>
          <w:rFonts w:ascii="Times New Roman" w:hAnsi="Times New Roman"/>
          <w:sz w:val="28"/>
          <w:szCs w:val="28"/>
        </w:rPr>
        <w:t>, связанного с построением в России высокоскоростного железнодорожного транспорта на магнитном подвесе б</w:t>
      </w:r>
      <w:r>
        <w:rPr>
          <w:rFonts w:ascii="Times New Roman" w:hAnsi="Times New Roman"/>
          <w:sz w:val="28"/>
          <w:szCs w:val="28"/>
        </w:rPr>
        <w:t>ы</w:t>
      </w:r>
      <w:r>
        <w:rPr>
          <w:rFonts w:ascii="Times New Roman" w:hAnsi="Times New Roman"/>
          <w:sz w:val="28"/>
          <w:szCs w:val="28"/>
        </w:rPr>
        <w:t>ли определены первоначальные задачи партнерам – потенциальным участн</w:t>
      </w:r>
      <w:r>
        <w:rPr>
          <w:rFonts w:ascii="Times New Roman" w:hAnsi="Times New Roman"/>
          <w:sz w:val="28"/>
          <w:szCs w:val="28"/>
        </w:rPr>
        <w:t>и</w:t>
      </w:r>
      <w:r>
        <w:rPr>
          <w:rFonts w:ascii="Times New Roman" w:hAnsi="Times New Roman"/>
          <w:sz w:val="28"/>
          <w:szCs w:val="28"/>
        </w:rPr>
        <w:t>кам проекта:</w:t>
      </w:r>
    </w:p>
    <w:p w:rsidR="00F16CE6" w:rsidRDefault="008C5C91">
      <w:pPr>
        <w:spacing w:after="0" w:line="360" w:lineRule="auto"/>
        <w:ind w:firstLine="567"/>
        <w:jc w:val="both"/>
        <w:rPr>
          <w:rFonts w:ascii="Times New Roman" w:hAnsi="Times New Roman"/>
          <w:sz w:val="28"/>
          <w:szCs w:val="28"/>
        </w:rPr>
      </w:pPr>
      <w:r>
        <w:rPr>
          <w:rFonts w:ascii="Times New Roman" w:hAnsi="Times New Roman"/>
          <w:sz w:val="28"/>
          <w:szCs w:val="28"/>
          <w:lang w:val="en-US"/>
        </w:rPr>
        <w:t>I</w:t>
      </w:r>
      <w:r>
        <w:rPr>
          <w:rFonts w:ascii="Times New Roman" w:hAnsi="Times New Roman"/>
          <w:sz w:val="28"/>
          <w:szCs w:val="28"/>
        </w:rPr>
        <w:t>. Представителям фундаментальной науки, а именно, сотрудникам к</w:t>
      </w:r>
      <w:r>
        <w:rPr>
          <w:rFonts w:ascii="Times New Roman" w:hAnsi="Times New Roman"/>
          <w:sz w:val="28"/>
          <w:szCs w:val="28"/>
        </w:rPr>
        <w:t>а</w:t>
      </w:r>
      <w:r>
        <w:rPr>
          <w:rFonts w:ascii="Times New Roman" w:hAnsi="Times New Roman"/>
          <w:sz w:val="28"/>
          <w:szCs w:val="28"/>
        </w:rPr>
        <w:t>федры «Электроэнергетические, электромеханические и биотехнические си</w:t>
      </w:r>
      <w:r>
        <w:rPr>
          <w:rFonts w:ascii="Times New Roman" w:hAnsi="Times New Roman"/>
          <w:sz w:val="28"/>
          <w:szCs w:val="28"/>
        </w:rPr>
        <w:t>с</w:t>
      </w:r>
      <w:r>
        <w:rPr>
          <w:rFonts w:ascii="Times New Roman" w:hAnsi="Times New Roman"/>
          <w:sz w:val="28"/>
          <w:szCs w:val="28"/>
        </w:rPr>
        <w:t>темы» Московского Авиационного института были определены следующие задачи:</w:t>
      </w:r>
    </w:p>
    <w:p w:rsidR="00F16CE6" w:rsidRDefault="008C5C91">
      <w:pPr>
        <w:pStyle w:val="a6"/>
        <w:numPr>
          <w:ilvl w:val="0"/>
          <w:numId w:val="4"/>
        </w:numPr>
        <w:spacing w:after="0" w:line="360" w:lineRule="auto"/>
        <w:ind w:left="0" w:firstLine="567"/>
        <w:jc w:val="both"/>
        <w:rPr>
          <w:rFonts w:ascii="Times New Roman" w:hAnsi="Times New Roman"/>
          <w:sz w:val="28"/>
          <w:szCs w:val="28"/>
        </w:rPr>
      </w:pPr>
      <w:r>
        <w:rPr>
          <w:rFonts w:ascii="Times New Roman" w:hAnsi="Times New Roman"/>
          <w:sz w:val="28"/>
          <w:szCs w:val="28"/>
        </w:rPr>
        <w:t>Предъявить область современных научных разработок по свер</w:t>
      </w:r>
      <w:r>
        <w:rPr>
          <w:rFonts w:ascii="Times New Roman" w:hAnsi="Times New Roman"/>
          <w:sz w:val="28"/>
          <w:szCs w:val="28"/>
        </w:rPr>
        <w:t>х</w:t>
      </w:r>
      <w:r>
        <w:rPr>
          <w:rFonts w:ascii="Times New Roman" w:hAnsi="Times New Roman"/>
          <w:sz w:val="28"/>
          <w:szCs w:val="28"/>
        </w:rPr>
        <w:t>проводимости.</w:t>
      </w:r>
    </w:p>
    <w:p w:rsidR="00F16CE6" w:rsidRDefault="008C5C91">
      <w:pPr>
        <w:pStyle w:val="a6"/>
        <w:numPr>
          <w:ilvl w:val="0"/>
          <w:numId w:val="4"/>
        </w:numPr>
        <w:spacing w:after="0" w:line="360" w:lineRule="auto"/>
        <w:ind w:left="0" w:firstLine="567"/>
        <w:jc w:val="both"/>
        <w:rPr>
          <w:rFonts w:ascii="Times New Roman" w:hAnsi="Times New Roman"/>
          <w:sz w:val="28"/>
          <w:szCs w:val="28"/>
        </w:rPr>
      </w:pPr>
      <w:r>
        <w:rPr>
          <w:rFonts w:ascii="Times New Roman" w:hAnsi="Times New Roman"/>
          <w:sz w:val="28"/>
          <w:szCs w:val="28"/>
        </w:rPr>
        <w:t>Разработать программу семинара для школьников старших кла</w:t>
      </w:r>
      <w:r>
        <w:rPr>
          <w:rFonts w:ascii="Times New Roman" w:hAnsi="Times New Roman"/>
          <w:sz w:val="28"/>
          <w:szCs w:val="28"/>
        </w:rPr>
        <w:t>с</w:t>
      </w:r>
      <w:r>
        <w:rPr>
          <w:rFonts w:ascii="Times New Roman" w:hAnsi="Times New Roman"/>
          <w:sz w:val="28"/>
          <w:szCs w:val="28"/>
        </w:rPr>
        <w:t>сов для ознакомления их с физическим феноменом магнитной левитации.</w:t>
      </w:r>
    </w:p>
    <w:p w:rsidR="00F16CE6" w:rsidRDefault="008C5C91">
      <w:pPr>
        <w:pStyle w:val="a6"/>
        <w:numPr>
          <w:ilvl w:val="0"/>
          <w:numId w:val="4"/>
        </w:numPr>
        <w:spacing w:after="0" w:line="360" w:lineRule="auto"/>
        <w:ind w:left="0" w:firstLine="567"/>
        <w:jc w:val="both"/>
        <w:rPr>
          <w:rFonts w:ascii="Times New Roman" w:hAnsi="Times New Roman"/>
          <w:sz w:val="28"/>
          <w:szCs w:val="28"/>
        </w:rPr>
      </w:pPr>
      <w:r>
        <w:rPr>
          <w:rFonts w:ascii="Times New Roman" w:hAnsi="Times New Roman"/>
          <w:sz w:val="28"/>
          <w:szCs w:val="28"/>
        </w:rPr>
        <w:t>Провести занятие с учащимися – участниками проекта с использ</w:t>
      </w:r>
      <w:r>
        <w:rPr>
          <w:rFonts w:ascii="Times New Roman" w:hAnsi="Times New Roman"/>
          <w:sz w:val="28"/>
          <w:szCs w:val="28"/>
        </w:rPr>
        <w:t>о</w:t>
      </w:r>
      <w:r>
        <w:rPr>
          <w:rFonts w:ascii="Times New Roman" w:hAnsi="Times New Roman"/>
          <w:sz w:val="28"/>
          <w:szCs w:val="28"/>
        </w:rPr>
        <w:t>ванием действующей модели на принципе сверхпроводимости.</w:t>
      </w:r>
    </w:p>
    <w:p w:rsidR="00F16CE6" w:rsidRDefault="008C5C91">
      <w:pPr>
        <w:pStyle w:val="a6"/>
        <w:numPr>
          <w:ilvl w:val="0"/>
          <w:numId w:val="4"/>
        </w:numPr>
        <w:spacing w:after="0" w:line="360" w:lineRule="auto"/>
        <w:ind w:left="0" w:firstLine="567"/>
        <w:jc w:val="both"/>
        <w:rPr>
          <w:rFonts w:ascii="Times New Roman" w:hAnsi="Times New Roman"/>
          <w:sz w:val="28"/>
          <w:szCs w:val="28"/>
        </w:rPr>
      </w:pPr>
      <w:r>
        <w:rPr>
          <w:rFonts w:ascii="Times New Roman" w:hAnsi="Times New Roman"/>
          <w:sz w:val="28"/>
          <w:szCs w:val="28"/>
        </w:rPr>
        <w:t>Определить перечень предметных тем, для углубленного изучения учащимися – участниками проекта.</w:t>
      </w:r>
    </w:p>
    <w:p w:rsidR="00F16CE6" w:rsidRDefault="008C5C91">
      <w:pPr>
        <w:spacing w:after="0" w:line="360" w:lineRule="auto"/>
        <w:ind w:firstLine="567"/>
        <w:jc w:val="both"/>
        <w:rPr>
          <w:rFonts w:ascii="Times New Roman" w:hAnsi="Times New Roman"/>
          <w:sz w:val="28"/>
          <w:szCs w:val="28"/>
        </w:rPr>
      </w:pPr>
      <w:r>
        <w:rPr>
          <w:rFonts w:ascii="Times New Roman" w:hAnsi="Times New Roman"/>
          <w:sz w:val="28"/>
          <w:szCs w:val="28"/>
          <w:lang w:val="en-US"/>
        </w:rPr>
        <w:t>II</w:t>
      </w:r>
      <w:r>
        <w:rPr>
          <w:rFonts w:ascii="Times New Roman" w:hAnsi="Times New Roman"/>
          <w:sz w:val="28"/>
          <w:szCs w:val="28"/>
        </w:rPr>
        <w:t>. Представителям прикладной науки - Центральному научно-исследовательскому и проектному институту по градостроительству были о</w:t>
      </w:r>
      <w:r>
        <w:rPr>
          <w:rFonts w:ascii="Times New Roman" w:hAnsi="Times New Roman"/>
          <w:sz w:val="28"/>
          <w:szCs w:val="28"/>
        </w:rPr>
        <w:t>п</w:t>
      </w:r>
      <w:r>
        <w:rPr>
          <w:rFonts w:ascii="Times New Roman" w:hAnsi="Times New Roman"/>
          <w:sz w:val="28"/>
          <w:szCs w:val="28"/>
        </w:rPr>
        <w:t>ределены следующие задачи:</w:t>
      </w:r>
    </w:p>
    <w:p w:rsidR="00F16CE6" w:rsidRDefault="008C5C91">
      <w:pPr>
        <w:pStyle w:val="a6"/>
        <w:numPr>
          <w:ilvl w:val="0"/>
          <w:numId w:val="6"/>
        </w:numPr>
        <w:spacing w:after="0" w:line="360" w:lineRule="auto"/>
        <w:ind w:left="0" w:firstLine="567"/>
        <w:jc w:val="both"/>
        <w:rPr>
          <w:rFonts w:ascii="Times New Roman" w:hAnsi="Times New Roman"/>
          <w:bCs/>
          <w:sz w:val="28"/>
          <w:szCs w:val="28"/>
        </w:rPr>
      </w:pPr>
      <w:r>
        <w:rPr>
          <w:rFonts w:ascii="Times New Roman" w:hAnsi="Times New Roman"/>
          <w:sz w:val="28"/>
          <w:szCs w:val="28"/>
        </w:rPr>
        <w:lastRenderedPageBreak/>
        <w:t>Подготовить информационный материал о</w:t>
      </w:r>
      <w:r w:rsidR="005213D2" w:rsidRPr="005213D2">
        <w:rPr>
          <w:rFonts w:ascii="Times New Roman" w:hAnsi="Times New Roman"/>
          <w:bCs/>
          <w:sz w:val="28"/>
          <w:szCs w:val="28"/>
        </w:rPr>
        <w:t xml:space="preserve"> градостроительных о</w:t>
      </w:r>
      <w:r>
        <w:rPr>
          <w:rFonts w:ascii="Times New Roman" w:hAnsi="Times New Roman"/>
          <w:bCs/>
          <w:sz w:val="28"/>
          <w:szCs w:val="28"/>
        </w:rPr>
        <w:t>с</w:t>
      </w:r>
      <w:r>
        <w:rPr>
          <w:rFonts w:ascii="Times New Roman" w:hAnsi="Times New Roman"/>
          <w:bCs/>
          <w:sz w:val="28"/>
          <w:szCs w:val="28"/>
        </w:rPr>
        <w:t xml:space="preserve">новах инновационного развития России. </w:t>
      </w:r>
    </w:p>
    <w:p w:rsidR="00F16CE6" w:rsidRDefault="008C5C91">
      <w:pPr>
        <w:pStyle w:val="a6"/>
        <w:numPr>
          <w:ilvl w:val="0"/>
          <w:numId w:val="6"/>
        </w:numPr>
        <w:spacing w:after="0" w:line="360" w:lineRule="auto"/>
        <w:ind w:left="0" w:firstLine="567"/>
        <w:jc w:val="both"/>
        <w:rPr>
          <w:rFonts w:ascii="Times New Roman" w:hAnsi="Times New Roman"/>
          <w:bCs/>
          <w:sz w:val="28"/>
          <w:szCs w:val="28"/>
        </w:rPr>
      </w:pPr>
      <w:r>
        <w:rPr>
          <w:rFonts w:ascii="Times New Roman" w:hAnsi="Times New Roman"/>
          <w:bCs/>
          <w:sz w:val="28"/>
          <w:szCs w:val="28"/>
        </w:rPr>
        <w:t>Осуществить экспертные заключения по отношению к выдвига</w:t>
      </w:r>
      <w:r>
        <w:rPr>
          <w:rFonts w:ascii="Times New Roman" w:hAnsi="Times New Roman"/>
          <w:bCs/>
          <w:sz w:val="28"/>
          <w:szCs w:val="28"/>
        </w:rPr>
        <w:t>е</w:t>
      </w:r>
      <w:r>
        <w:rPr>
          <w:rFonts w:ascii="Times New Roman" w:hAnsi="Times New Roman"/>
          <w:bCs/>
          <w:sz w:val="28"/>
          <w:szCs w:val="28"/>
        </w:rPr>
        <w:t>мым проектным предложениям учащихся по вопросам инновационного разв</w:t>
      </w:r>
      <w:r>
        <w:rPr>
          <w:rFonts w:ascii="Times New Roman" w:hAnsi="Times New Roman"/>
          <w:bCs/>
          <w:sz w:val="28"/>
          <w:szCs w:val="28"/>
        </w:rPr>
        <w:t>и</w:t>
      </w:r>
      <w:r>
        <w:rPr>
          <w:rFonts w:ascii="Times New Roman" w:hAnsi="Times New Roman"/>
          <w:bCs/>
          <w:sz w:val="28"/>
          <w:szCs w:val="28"/>
        </w:rPr>
        <w:t>тия Сибири и Дальнего Востока.</w:t>
      </w:r>
    </w:p>
    <w:p w:rsidR="00F16CE6" w:rsidRDefault="008C5C91">
      <w:pPr>
        <w:spacing w:after="0" w:line="360" w:lineRule="auto"/>
        <w:ind w:firstLine="567"/>
        <w:jc w:val="both"/>
        <w:rPr>
          <w:rFonts w:ascii="Times New Roman" w:hAnsi="Times New Roman"/>
          <w:sz w:val="28"/>
          <w:szCs w:val="28"/>
        </w:rPr>
      </w:pPr>
      <w:r>
        <w:rPr>
          <w:rFonts w:ascii="Times New Roman" w:hAnsi="Times New Roman"/>
          <w:sz w:val="28"/>
          <w:szCs w:val="28"/>
          <w:lang w:val="en-US"/>
        </w:rPr>
        <w:t>III</w:t>
      </w:r>
      <w:r>
        <w:rPr>
          <w:rFonts w:ascii="Times New Roman" w:hAnsi="Times New Roman"/>
          <w:sz w:val="28"/>
          <w:szCs w:val="28"/>
        </w:rPr>
        <w:t>. К представителю инновационной промышленности - НПО «Машин</w:t>
      </w:r>
      <w:r>
        <w:rPr>
          <w:rFonts w:ascii="Times New Roman" w:hAnsi="Times New Roman"/>
          <w:sz w:val="28"/>
          <w:szCs w:val="28"/>
        </w:rPr>
        <w:t>о</w:t>
      </w:r>
      <w:r>
        <w:rPr>
          <w:rFonts w:ascii="Times New Roman" w:hAnsi="Times New Roman"/>
          <w:sz w:val="28"/>
          <w:szCs w:val="28"/>
        </w:rPr>
        <w:t>строение» была обращена просьба :</w:t>
      </w:r>
    </w:p>
    <w:p w:rsidR="00F16CE6" w:rsidRDefault="008C5C91">
      <w:pPr>
        <w:pStyle w:val="a6"/>
        <w:numPr>
          <w:ilvl w:val="0"/>
          <w:numId w:val="5"/>
        </w:numPr>
        <w:spacing w:after="0" w:line="360" w:lineRule="auto"/>
        <w:ind w:left="0" w:firstLine="567"/>
        <w:jc w:val="both"/>
        <w:rPr>
          <w:rFonts w:ascii="Times New Roman" w:hAnsi="Times New Roman"/>
          <w:sz w:val="28"/>
          <w:szCs w:val="28"/>
        </w:rPr>
      </w:pPr>
      <w:r>
        <w:rPr>
          <w:rFonts w:ascii="Times New Roman" w:hAnsi="Times New Roman"/>
          <w:sz w:val="28"/>
          <w:szCs w:val="28"/>
        </w:rPr>
        <w:t>Оказать содействие в построении школьниками демонстрационной модели на основе понятия магнитной левитации.</w:t>
      </w:r>
    </w:p>
    <w:p w:rsidR="00F16CE6" w:rsidRDefault="008C5C91">
      <w:pPr>
        <w:spacing w:after="0" w:line="360" w:lineRule="auto"/>
        <w:ind w:firstLine="567"/>
        <w:jc w:val="both"/>
        <w:rPr>
          <w:rFonts w:ascii="Times New Roman" w:hAnsi="Times New Roman"/>
          <w:sz w:val="28"/>
          <w:szCs w:val="28"/>
        </w:rPr>
      </w:pPr>
      <w:r>
        <w:rPr>
          <w:rFonts w:ascii="Times New Roman" w:hAnsi="Times New Roman"/>
          <w:sz w:val="28"/>
          <w:szCs w:val="28"/>
          <w:lang w:val="en-US"/>
        </w:rPr>
        <w:t>IV</w:t>
      </w:r>
      <w:r>
        <w:rPr>
          <w:rFonts w:ascii="Times New Roman" w:hAnsi="Times New Roman"/>
          <w:sz w:val="28"/>
          <w:szCs w:val="28"/>
        </w:rPr>
        <w:t>. Педагогам общеобразовательных учреждений были поставлены сл</w:t>
      </w:r>
      <w:r>
        <w:rPr>
          <w:rFonts w:ascii="Times New Roman" w:hAnsi="Times New Roman"/>
          <w:sz w:val="28"/>
          <w:szCs w:val="28"/>
        </w:rPr>
        <w:t>е</w:t>
      </w:r>
      <w:r>
        <w:rPr>
          <w:rFonts w:ascii="Times New Roman" w:hAnsi="Times New Roman"/>
          <w:sz w:val="28"/>
          <w:szCs w:val="28"/>
        </w:rPr>
        <w:t>дующие задачи:</w:t>
      </w:r>
    </w:p>
    <w:p w:rsidR="00F16CE6" w:rsidRDefault="008C5C91">
      <w:pPr>
        <w:pStyle w:val="a6"/>
        <w:numPr>
          <w:ilvl w:val="0"/>
          <w:numId w:val="7"/>
        </w:numPr>
        <w:spacing w:after="0" w:line="360" w:lineRule="auto"/>
        <w:ind w:left="0" w:firstLine="567"/>
        <w:jc w:val="both"/>
        <w:rPr>
          <w:rFonts w:ascii="Times New Roman" w:hAnsi="Times New Roman"/>
          <w:sz w:val="28"/>
          <w:szCs w:val="28"/>
        </w:rPr>
      </w:pPr>
      <w:r>
        <w:rPr>
          <w:rFonts w:ascii="Times New Roman" w:hAnsi="Times New Roman"/>
          <w:sz w:val="28"/>
          <w:szCs w:val="28"/>
        </w:rPr>
        <w:t>Ознакомиться и освоить основы мыследеятельностной педагогики и метапредметов.</w:t>
      </w:r>
    </w:p>
    <w:p w:rsidR="00F16CE6" w:rsidRDefault="008C5C91">
      <w:pPr>
        <w:pStyle w:val="a6"/>
        <w:numPr>
          <w:ilvl w:val="0"/>
          <w:numId w:val="7"/>
        </w:numPr>
        <w:spacing w:after="0" w:line="360" w:lineRule="auto"/>
        <w:ind w:left="0" w:firstLine="567"/>
        <w:jc w:val="both"/>
        <w:rPr>
          <w:rFonts w:ascii="Times New Roman" w:hAnsi="Times New Roman"/>
          <w:sz w:val="28"/>
          <w:szCs w:val="28"/>
        </w:rPr>
      </w:pPr>
      <w:r>
        <w:rPr>
          <w:rFonts w:ascii="Times New Roman" w:hAnsi="Times New Roman"/>
          <w:sz w:val="28"/>
          <w:szCs w:val="28"/>
        </w:rPr>
        <w:t>Организовать работу с группой учащихся старших классов</w:t>
      </w:r>
    </w:p>
    <w:p w:rsidR="00F16CE6" w:rsidRDefault="008C5C91">
      <w:pPr>
        <w:pStyle w:val="a6"/>
        <w:numPr>
          <w:ilvl w:val="0"/>
          <w:numId w:val="7"/>
        </w:numPr>
        <w:spacing w:after="0" w:line="360" w:lineRule="auto"/>
        <w:ind w:left="0" w:firstLine="567"/>
        <w:jc w:val="both"/>
        <w:rPr>
          <w:rFonts w:ascii="Times New Roman" w:hAnsi="Times New Roman"/>
          <w:sz w:val="28"/>
          <w:szCs w:val="28"/>
        </w:rPr>
      </w:pPr>
      <w:r>
        <w:rPr>
          <w:rFonts w:ascii="Times New Roman" w:hAnsi="Times New Roman"/>
          <w:sz w:val="28"/>
          <w:szCs w:val="28"/>
        </w:rPr>
        <w:t>Разработать сценарии занятий по введению школьников в решение комплексной социокультурной проблемы</w:t>
      </w:r>
    </w:p>
    <w:p w:rsidR="00F16CE6" w:rsidRDefault="008C5C91">
      <w:pPr>
        <w:spacing w:after="0" w:line="360" w:lineRule="auto"/>
        <w:ind w:firstLine="567"/>
        <w:jc w:val="both"/>
        <w:rPr>
          <w:rFonts w:ascii="Times New Roman" w:hAnsi="Times New Roman"/>
          <w:sz w:val="28"/>
          <w:szCs w:val="28"/>
        </w:rPr>
      </w:pPr>
      <w:r>
        <w:rPr>
          <w:rFonts w:ascii="Times New Roman" w:hAnsi="Times New Roman"/>
          <w:sz w:val="28"/>
          <w:szCs w:val="28"/>
          <w:lang w:val="en-US"/>
        </w:rPr>
        <w:t>V</w:t>
      </w:r>
      <w:r>
        <w:rPr>
          <w:rFonts w:ascii="Times New Roman" w:hAnsi="Times New Roman"/>
          <w:sz w:val="28"/>
          <w:szCs w:val="28"/>
        </w:rPr>
        <w:t>. Учащимся старших классов были поставлены следующие задачи:</w:t>
      </w:r>
    </w:p>
    <w:p w:rsidR="00F16CE6" w:rsidRDefault="008C5C91">
      <w:pPr>
        <w:spacing w:after="0" w:line="360" w:lineRule="auto"/>
        <w:ind w:firstLine="567"/>
        <w:jc w:val="both"/>
        <w:rPr>
          <w:rFonts w:ascii="Times New Roman" w:hAnsi="Times New Roman"/>
          <w:sz w:val="28"/>
          <w:szCs w:val="28"/>
        </w:rPr>
      </w:pPr>
      <w:r>
        <w:rPr>
          <w:rFonts w:ascii="Times New Roman" w:hAnsi="Times New Roman"/>
          <w:sz w:val="28"/>
          <w:szCs w:val="28"/>
        </w:rPr>
        <w:t>1.  Выделить и описать проблемную ситуацию в заданном (предлагаемом взрослыми) направлении работ.</w:t>
      </w:r>
    </w:p>
    <w:p w:rsidR="00F16CE6" w:rsidRDefault="008C5C91">
      <w:pPr>
        <w:spacing w:after="0" w:line="360" w:lineRule="auto"/>
        <w:ind w:firstLine="567"/>
        <w:jc w:val="both"/>
        <w:rPr>
          <w:rFonts w:ascii="Times New Roman" w:hAnsi="Times New Roman"/>
          <w:sz w:val="28"/>
          <w:szCs w:val="28"/>
        </w:rPr>
      </w:pPr>
      <w:r>
        <w:rPr>
          <w:rFonts w:ascii="Times New Roman" w:hAnsi="Times New Roman"/>
          <w:sz w:val="28"/>
          <w:szCs w:val="28"/>
        </w:rPr>
        <w:t>2.  Изучить историю вопроса в научном, организационном, политическом, экономическом аспектах.</w:t>
      </w:r>
    </w:p>
    <w:p w:rsidR="00F16CE6" w:rsidRDefault="008C5C91">
      <w:pPr>
        <w:spacing w:after="0" w:line="360" w:lineRule="auto"/>
        <w:ind w:firstLine="567"/>
        <w:jc w:val="both"/>
        <w:rPr>
          <w:rFonts w:ascii="Times New Roman" w:hAnsi="Times New Roman"/>
          <w:sz w:val="28"/>
          <w:szCs w:val="28"/>
        </w:rPr>
      </w:pPr>
      <w:r>
        <w:rPr>
          <w:rFonts w:ascii="Times New Roman" w:hAnsi="Times New Roman"/>
          <w:sz w:val="28"/>
          <w:szCs w:val="28"/>
        </w:rPr>
        <w:t>3.  Выдвинуть свои идеи и предложения по преобразованию имеющейся ситуации.</w:t>
      </w:r>
    </w:p>
    <w:p w:rsidR="00F16CE6" w:rsidRDefault="008C5C91">
      <w:pPr>
        <w:spacing w:after="0" w:line="360" w:lineRule="auto"/>
        <w:ind w:firstLine="567"/>
        <w:jc w:val="both"/>
        <w:rPr>
          <w:rFonts w:ascii="Times New Roman" w:hAnsi="Times New Roman"/>
          <w:sz w:val="28"/>
          <w:szCs w:val="28"/>
        </w:rPr>
      </w:pPr>
      <w:r>
        <w:rPr>
          <w:rFonts w:ascii="Times New Roman" w:hAnsi="Times New Roman"/>
          <w:sz w:val="28"/>
          <w:szCs w:val="28"/>
        </w:rPr>
        <w:t xml:space="preserve">В рамках </w:t>
      </w:r>
      <w:r w:rsidR="008353F1">
        <w:rPr>
          <w:rFonts w:ascii="Times New Roman" w:hAnsi="Times New Roman"/>
          <w:sz w:val="28"/>
          <w:szCs w:val="28"/>
        </w:rPr>
        <w:t>ДВП</w:t>
      </w:r>
      <w:r>
        <w:rPr>
          <w:rFonts w:ascii="Times New Roman" w:hAnsi="Times New Roman"/>
          <w:sz w:val="28"/>
          <w:szCs w:val="28"/>
        </w:rPr>
        <w:t xml:space="preserve"> особую остроту приобретает вопрос о том, какое общее содержание удерживается взрослыми профессионалами и как это содержание присваивается учащимися и студентами. </w:t>
      </w:r>
      <w:r w:rsidR="008353F1">
        <w:rPr>
          <w:rFonts w:ascii="Times New Roman" w:hAnsi="Times New Roman"/>
          <w:sz w:val="28"/>
          <w:szCs w:val="28"/>
        </w:rPr>
        <w:t>В</w:t>
      </w:r>
      <w:r>
        <w:rPr>
          <w:rFonts w:ascii="Times New Roman" w:hAnsi="Times New Roman"/>
          <w:sz w:val="28"/>
          <w:szCs w:val="28"/>
        </w:rPr>
        <w:t>озникает острая необходимость на разработку авторских специализированных курсов, как например «Электрич</w:t>
      </w:r>
      <w:r>
        <w:rPr>
          <w:rFonts w:ascii="Times New Roman" w:hAnsi="Times New Roman"/>
          <w:sz w:val="28"/>
          <w:szCs w:val="28"/>
        </w:rPr>
        <w:t>е</w:t>
      </w:r>
      <w:r>
        <w:rPr>
          <w:rFonts w:ascii="Times New Roman" w:hAnsi="Times New Roman"/>
          <w:sz w:val="28"/>
          <w:szCs w:val="28"/>
        </w:rPr>
        <w:t xml:space="preserve">ство», «Магнетизм», «Сверхпроводимость». Особенностью данных курсов должно стать то, что в ходе выстраивания понятий учащиеся осуществляют </w:t>
      </w:r>
      <w:r>
        <w:rPr>
          <w:rFonts w:ascii="Times New Roman" w:hAnsi="Times New Roman"/>
          <w:sz w:val="28"/>
          <w:szCs w:val="28"/>
        </w:rPr>
        <w:lastRenderedPageBreak/>
        <w:t>«переоткрытие открытий», пробуют и сравнивают объяснительные и расче</w:t>
      </w:r>
      <w:r>
        <w:rPr>
          <w:rFonts w:ascii="Times New Roman" w:hAnsi="Times New Roman"/>
          <w:sz w:val="28"/>
          <w:szCs w:val="28"/>
        </w:rPr>
        <w:t>т</w:t>
      </w:r>
      <w:r>
        <w:rPr>
          <w:rFonts w:ascii="Times New Roman" w:hAnsi="Times New Roman"/>
          <w:sz w:val="28"/>
          <w:szCs w:val="28"/>
        </w:rPr>
        <w:t>ные возможности различных моделей, осуществляют проблематизацию имеющихся представлений, выявляя их недостаточность, строят экспериме</w:t>
      </w:r>
      <w:r>
        <w:rPr>
          <w:rFonts w:ascii="Times New Roman" w:hAnsi="Times New Roman"/>
          <w:sz w:val="28"/>
          <w:szCs w:val="28"/>
        </w:rPr>
        <w:t>н</w:t>
      </w:r>
      <w:r>
        <w:rPr>
          <w:rFonts w:ascii="Times New Roman" w:hAnsi="Times New Roman"/>
          <w:sz w:val="28"/>
          <w:szCs w:val="28"/>
        </w:rPr>
        <w:t xml:space="preserve">ты и т.д. </w:t>
      </w:r>
    </w:p>
    <w:p w:rsidR="00F16CE6" w:rsidRDefault="008C5C91">
      <w:pPr>
        <w:spacing w:after="0" w:line="360" w:lineRule="auto"/>
        <w:ind w:firstLine="567"/>
        <w:jc w:val="both"/>
        <w:rPr>
          <w:rFonts w:ascii="Times New Roman" w:hAnsi="Times New Roman"/>
          <w:sz w:val="28"/>
          <w:szCs w:val="28"/>
        </w:rPr>
      </w:pPr>
      <w:r>
        <w:rPr>
          <w:rFonts w:ascii="Times New Roman" w:hAnsi="Times New Roman"/>
          <w:sz w:val="28"/>
          <w:szCs w:val="28"/>
        </w:rPr>
        <w:t xml:space="preserve">Результатом является знание, по отношению к которому ребенок может показать и способы его получения, и ограничения. Конечно, в этом знании представлены и такие характеристики, как отдельные определения и формулы, темы – то, что воспроизводит предметный материал традиционной школы. </w:t>
      </w:r>
    </w:p>
    <w:p w:rsidR="00D97FBF" w:rsidRDefault="008C5C91" w:rsidP="003F15E8">
      <w:pPr>
        <w:spacing w:after="0" w:line="360" w:lineRule="auto"/>
        <w:ind w:firstLine="567"/>
        <w:jc w:val="both"/>
        <w:rPr>
          <w:rFonts w:ascii="Times New Roman" w:hAnsi="Times New Roman"/>
          <w:sz w:val="28"/>
          <w:szCs w:val="28"/>
        </w:rPr>
      </w:pPr>
      <w:r>
        <w:rPr>
          <w:rFonts w:ascii="Times New Roman" w:hAnsi="Times New Roman"/>
          <w:sz w:val="28"/>
          <w:szCs w:val="28"/>
        </w:rPr>
        <w:t>Включенность в образовательный процесс профессиональной позиции (конструкторы, разработчики технологических идей, ученые) задает новые стороны модели трансляции теоретического знания. Поэтому оказывается возможным</w:t>
      </w:r>
      <w:r w:rsidR="00F43821">
        <w:rPr>
          <w:rFonts w:ascii="Times New Roman" w:hAnsi="Times New Roman"/>
          <w:sz w:val="28"/>
          <w:szCs w:val="28"/>
        </w:rPr>
        <w:t xml:space="preserve"> </w:t>
      </w:r>
      <w:r>
        <w:rPr>
          <w:rFonts w:ascii="Times New Roman" w:hAnsi="Times New Roman"/>
          <w:sz w:val="28"/>
          <w:szCs w:val="28"/>
        </w:rPr>
        <w:t>использовать элементы схематизации, позволяющие детям пер</w:t>
      </w:r>
      <w:r>
        <w:rPr>
          <w:rFonts w:ascii="Times New Roman" w:hAnsi="Times New Roman"/>
          <w:sz w:val="28"/>
          <w:szCs w:val="28"/>
        </w:rPr>
        <w:t>е</w:t>
      </w:r>
      <w:r>
        <w:rPr>
          <w:rFonts w:ascii="Times New Roman" w:hAnsi="Times New Roman"/>
          <w:sz w:val="28"/>
          <w:szCs w:val="28"/>
        </w:rPr>
        <w:t>дать складывающееся у них собственное видение того, о чем им будет расск</w:t>
      </w:r>
      <w:r>
        <w:rPr>
          <w:rFonts w:ascii="Times New Roman" w:hAnsi="Times New Roman"/>
          <w:sz w:val="28"/>
          <w:szCs w:val="28"/>
        </w:rPr>
        <w:t>а</w:t>
      </w:r>
      <w:r>
        <w:rPr>
          <w:rFonts w:ascii="Times New Roman" w:hAnsi="Times New Roman"/>
          <w:sz w:val="28"/>
          <w:szCs w:val="28"/>
        </w:rPr>
        <w:t>зывать профессионал. Отдельные конструкты, «зацепленные» сознанием р</w:t>
      </w:r>
      <w:r>
        <w:rPr>
          <w:rFonts w:ascii="Times New Roman" w:hAnsi="Times New Roman"/>
          <w:sz w:val="28"/>
          <w:szCs w:val="28"/>
        </w:rPr>
        <w:t>е</w:t>
      </w:r>
      <w:r>
        <w:rPr>
          <w:rFonts w:ascii="Times New Roman" w:hAnsi="Times New Roman"/>
          <w:sz w:val="28"/>
          <w:szCs w:val="28"/>
        </w:rPr>
        <w:t>бенка по заданию,  в особого рода коллективной работе кладутся в основу ц</w:t>
      </w:r>
      <w:r>
        <w:rPr>
          <w:rFonts w:ascii="Times New Roman" w:hAnsi="Times New Roman"/>
          <w:sz w:val="28"/>
          <w:szCs w:val="28"/>
        </w:rPr>
        <w:t>е</w:t>
      </w:r>
      <w:r>
        <w:rPr>
          <w:rFonts w:ascii="Times New Roman" w:hAnsi="Times New Roman"/>
          <w:sz w:val="28"/>
          <w:szCs w:val="28"/>
        </w:rPr>
        <w:t>лостной конструкции, называющейся «отраслью». Таким образом, в качестве задела может быть названа образовательная технология работы с учащимися и опыт обновления содержания образования на деятельностных основаниях.</w:t>
      </w:r>
    </w:p>
    <w:p w:rsidR="00D97FBF" w:rsidRDefault="008C5C91" w:rsidP="003F15E8">
      <w:pPr>
        <w:spacing w:after="0" w:line="360" w:lineRule="auto"/>
        <w:ind w:firstLine="567"/>
        <w:jc w:val="both"/>
        <w:rPr>
          <w:rFonts w:ascii="Times New Roman" w:hAnsi="Times New Roman"/>
          <w:sz w:val="28"/>
          <w:szCs w:val="28"/>
        </w:rPr>
      </w:pPr>
      <w:r>
        <w:rPr>
          <w:rFonts w:ascii="Times New Roman" w:hAnsi="Times New Roman"/>
          <w:sz w:val="28"/>
          <w:szCs w:val="28"/>
        </w:rPr>
        <w:t>Сложность деятельностных способностей, необходимых для работы в рамках детско-взрослого производства, связана с необходимостью интегрир</w:t>
      </w:r>
      <w:r>
        <w:rPr>
          <w:rFonts w:ascii="Times New Roman" w:hAnsi="Times New Roman"/>
          <w:sz w:val="28"/>
          <w:szCs w:val="28"/>
        </w:rPr>
        <w:t>о</w:t>
      </w:r>
      <w:r>
        <w:rPr>
          <w:rFonts w:ascii="Times New Roman" w:hAnsi="Times New Roman"/>
          <w:sz w:val="28"/>
          <w:szCs w:val="28"/>
        </w:rPr>
        <w:t>вать под решение практических задач различные типы теоретических знаний. Для подобных проектов существенным является возможность работать с баз</w:t>
      </w:r>
      <w:r>
        <w:rPr>
          <w:rFonts w:ascii="Times New Roman" w:hAnsi="Times New Roman"/>
          <w:sz w:val="28"/>
          <w:szCs w:val="28"/>
        </w:rPr>
        <w:t>о</w:t>
      </w:r>
      <w:r>
        <w:rPr>
          <w:rFonts w:ascii="Times New Roman" w:hAnsi="Times New Roman"/>
          <w:sz w:val="28"/>
          <w:szCs w:val="28"/>
        </w:rPr>
        <w:t xml:space="preserve">выми идеализациями, моделями, схемами при построении макета отрасли. </w:t>
      </w:r>
    </w:p>
    <w:p w:rsidR="00D97FBF" w:rsidRDefault="008C5C91" w:rsidP="003F15E8">
      <w:pPr>
        <w:spacing w:after="0" w:line="360" w:lineRule="auto"/>
        <w:ind w:firstLine="567"/>
        <w:jc w:val="both"/>
        <w:rPr>
          <w:rFonts w:ascii="Times New Roman" w:hAnsi="Times New Roman"/>
          <w:sz w:val="28"/>
          <w:szCs w:val="28"/>
        </w:rPr>
      </w:pPr>
      <w:r>
        <w:rPr>
          <w:rFonts w:ascii="Times New Roman" w:hAnsi="Times New Roman"/>
          <w:sz w:val="28"/>
          <w:szCs w:val="28"/>
        </w:rPr>
        <w:t>В этом плане здесь оказываются востребованными разработанные в мы</w:t>
      </w:r>
      <w:r>
        <w:rPr>
          <w:rFonts w:ascii="Times New Roman" w:hAnsi="Times New Roman"/>
          <w:sz w:val="28"/>
          <w:szCs w:val="28"/>
        </w:rPr>
        <w:t>с</w:t>
      </w:r>
      <w:r>
        <w:rPr>
          <w:rFonts w:ascii="Times New Roman" w:hAnsi="Times New Roman"/>
          <w:sz w:val="28"/>
          <w:szCs w:val="28"/>
        </w:rPr>
        <w:t xml:space="preserve">ледеятельностной педагогике метапредметы «Проблема», «Задача», «Знание», «Знак». Накоплен опыт их освоения и использования в работе с учащимися. Важное преимущество метапредметных разработок – возможность научить работать с комплексными проблемами, возникающими на стыке различных наук и сфер практики. </w:t>
      </w:r>
    </w:p>
    <w:p w:rsidR="00D97FBF" w:rsidRDefault="008C5C91" w:rsidP="003F15E8">
      <w:pPr>
        <w:spacing w:after="0" w:line="360" w:lineRule="auto"/>
        <w:ind w:firstLine="567"/>
        <w:jc w:val="both"/>
        <w:rPr>
          <w:rFonts w:ascii="Times New Roman" w:hAnsi="Times New Roman"/>
          <w:sz w:val="28"/>
          <w:szCs w:val="28"/>
        </w:rPr>
      </w:pPr>
      <w:r>
        <w:rPr>
          <w:rFonts w:ascii="Times New Roman" w:hAnsi="Times New Roman"/>
          <w:sz w:val="28"/>
          <w:szCs w:val="28"/>
        </w:rPr>
        <w:lastRenderedPageBreak/>
        <w:t>Вывод детей к следующим этапам работы и развитие их способностей происходит в резуль</w:t>
      </w:r>
      <w:r>
        <w:rPr>
          <w:rFonts w:ascii="Times New Roman" w:hAnsi="Times New Roman"/>
          <w:sz w:val="28"/>
          <w:szCs w:val="28"/>
        </w:rPr>
        <w:softHyphen/>
        <w:t>тате постановки вопросов о ведущихся разработках в и</w:t>
      </w:r>
      <w:r>
        <w:rPr>
          <w:rFonts w:ascii="Times New Roman" w:hAnsi="Times New Roman"/>
          <w:sz w:val="28"/>
          <w:szCs w:val="28"/>
        </w:rPr>
        <w:t>н</w:t>
      </w:r>
      <w:r>
        <w:rPr>
          <w:rFonts w:ascii="Times New Roman" w:hAnsi="Times New Roman"/>
          <w:sz w:val="28"/>
          <w:szCs w:val="28"/>
        </w:rPr>
        <w:t>тересующих нас сферах деятельности и научных областях. Самым главным становится вопрос - есть ли в данном случае выход на новое фундаментальное открытие и технологическое решение.</w:t>
      </w:r>
    </w:p>
    <w:p w:rsidR="00F16CE6" w:rsidRDefault="008C5C91">
      <w:pPr>
        <w:spacing w:after="0" w:line="360" w:lineRule="auto"/>
        <w:ind w:firstLine="567"/>
        <w:jc w:val="both"/>
        <w:rPr>
          <w:rFonts w:ascii="Times New Roman" w:hAnsi="Times New Roman"/>
          <w:sz w:val="28"/>
          <w:szCs w:val="28"/>
        </w:rPr>
      </w:pPr>
      <w:r>
        <w:rPr>
          <w:rFonts w:ascii="Times New Roman" w:hAnsi="Times New Roman"/>
          <w:b/>
          <w:sz w:val="28"/>
          <w:szCs w:val="28"/>
        </w:rPr>
        <w:t xml:space="preserve"> </w:t>
      </w:r>
      <w:r>
        <w:rPr>
          <w:rFonts w:ascii="Times New Roman" w:hAnsi="Times New Roman"/>
          <w:b/>
          <w:sz w:val="28"/>
          <w:szCs w:val="28"/>
        </w:rPr>
        <w:tab/>
      </w:r>
      <w:r>
        <w:rPr>
          <w:rFonts w:ascii="Times New Roman" w:hAnsi="Times New Roman"/>
          <w:b/>
          <w:bCs/>
          <w:sz w:val="28"/>
          <w:szCs w:val="28"/>
        </w:rPr>
        <w:t>Вывод.</w:t>
      </w:r>
      <w:r>
        <w:rPr>
          <w:rFonts w:ascii="Times New Roman" w:hAnsi="Times New Roman"/>
          <w:sz w:val="28"/>
          <w:szCs w:val="28"/>
        </w:rPr>
        <w:t xml:space="preserve"> Основными принципами создания проектного замысла детско-взрослого производства являются:</w:t>
      </w:r>
    </w:p>
    <w:p w:rsidR="00F16CE6" w:rsidRDefault="008C5C91">
      <w:pPr>
        <w:numPr>
          <w:ilvl w:val="0"/>
          <w:numId w:val="11"/>
        </w:numPr>
        <w:spacing w:after="0" w:line="360" w:lineRule="auto"/>
        <w:ind w:left="0" w:firstLine="567"/>
        <w:jc w:val="both"/>
        <w:rPr>
          <w:rFonts w:ascii="Times New Roman" w:hAnsi="Times New Roman"/>
          <w:sz w:val="28"/>
          <w:szCs w:val="28"/>
        </w:rPr>
      </w:pPr>
      <w:r>
        <w:rPr>
          <w:rFonts w:ascii="Times New Roman" w:hAnsi="Times New Roman"/>
          <w:sz w:val="28"/>
          <w:szCs w:val="28"/>
        </w:rPr>
        <w:t>Принцип полипозиционности;</w:t>
      </w:r>
    </w:p>
    <w:p w:rsidR="00F16CE6" w:rsidRDefault="008C5C91">
      <w:pPr>
        <w:numPr>
          <w:ilvl w:val="0"/>
          <w:numId w:val="11"/>
        </w:numPr>
        <w:spacing w:after="0" w:line="360" w:lineRule="auto"/>
        <w:ind w:left="0" w:firstLine="567"/>
        <w:jc w:val="both"/>
        <w:rPr>
          <w:rFonts w:ascii="Times New Roman" w:hAnsi="Times New Roman"/>
          <w:sz w:val="28"/>
          <w:szCs w:val="28"/>
        </w:rPr>
      </w:pPr>
      <w:r>
        <w:rPr>
          <w:rFonts w:ascii="Times New Roman" w:hAnsi="Times New Roman"/>
          <w:sz w:val="28"/>
          <w:szCs w:val="28"/>
        </w:rPr>
        <w:t>Принцип самоопределения к проблеме и постановка задач;</w:t>
      </w:r>
    </w:p>
    <w:p w:rsidR="00F16CE6" w:rsidRDefault="008C5C91">
      <w:pPr>
        <w:numPr>
          <w:ilvl w:val="0"/>
          <w:numId w:val="11"/>
        </w:numPr>
        <w:spacing w:after="0" w:line="360" w:lineRule="auto"/>
        <w:ind w:left="0" w:firstLine="567"/>
        <w:jc w:val="both"/>
        <w:rPr>
          <w:rFonts w:ascii="Times New Roman" w:hAnsi="Times New Roman"/>
          <w:sz w:val="28"/>
          <w:szCs w:val="28"/>
        </w:rPr>
      </w:pPr>
      <w:r>
        <w:rPr>
          <w:rFonts w:ascii="Times New Roman" w:hAnsi="Times New Roman"/>
          <w:sz w:val="28"/>
          <w:szCs w:val="28"/>
        </w:rPr>
        <w:t>Принцип работы с будущим.</w:t>
      </w:r>
    </w:p>
    <w:p w:rsidR="00F16CE6" w:rsidRDefault="005213D2">
      <w:pPr>
        <w:spacing w:after="0" w:line="360" w:lineRule="auto"/>
        <w:ind w:firstLine="567"/>
        <w:jc w:val="center"/>
        <w:rPr>
          <w:rFonts w:ascii="Times New Roman" w:hAnsi="Times New Roman"/>
          <w:b/>
          <w:sz w:val="28"/>
          <w:szCs w:val="28"/>
        </w:rPr>
      </w:pPr>
      <w:r w:rsidRPr="005213D2">
        <w:rPr>
          <w:rFonts w:ascii="Times New Roman" w:hAnsi="Times New Roman"/>
          <w:b/>
          <w:sz w:val="28"/>
          <w:szCs w:val="28"/>
        </w:rPr>
        <w:t xml:space="preserve">Базовые подходы к </w:t>
      </w:r>
      <w:r w:rsidR="00E01F89">
        <w:rPr>
          <w:rFonts w:ascii="Times New Roman" w:hAnsi="Times New Roman"/>
          <w:b/>
          <w:sz w:val="28"/>
          <w:szCs w:val="28"/>
        </w:rPr>
        <w:t>коллективно</w:t>
      </w:r>
      <w:r w:rsidR="008A5E0B">
        <w:rPr>
          <w:rFonts w:ascii="Times New Roman" w:hAnsi="Times New Roman"/>
          <w:b/>
          <w:sz w:val="28"/>
          <w:szCs w:val="28"/>
        </w:rPr>
        <w:t>му</w:t>
      </w:r>
      <w:r w:rsidR="00E01F89">
        <w:rPr>
          <w:rFonts w:ascii="Times New Roman" w:hAnsi="Times New Roman"/>
          <w:b/>
          <w:sz w:val="28"/>
          <w:szCs w:val="28"/>
        </w:rPr>
        <w:t xml:space="preserve"> проектирование </w:t>
      </w:r>
      <w:r w:rsidR="008A5E0B">
        <w:rPr>
          <w:rFonts w:ascii="Times New Roman" w:hAnsi="Times New Roman"/>
          <w:b/>
          <w:sz w:val="28"/>
          <w:szCs w:val="28"/>
        </w:rPr>
        <w:t>ДВП</w:t>
      </w:r>
    </w:p>
    <w:p w:rsidR="00D97FBF" w:rsidRDefault="008C5C91" w:rsidP="003F15E8">
      <w:pPr>
        <w:spacing w:after="0" w:line="360" w:lineRule="auto"/>
        <w:ind w:firstLine="567"/>
        <w:jc w:val="both"/>
        <w:rPr>
          <w:rFonts w:ascii="Times New Roman" w:hAnsi="Times New Roman"/>
          <w:sz w:val="28"/>
          <w:szCs w:val="28"/>
        </w:rPr>
      </w:pPr>
      <w:r>
        <w:rPr>
          <w:rFonts w:ascii="Times New Roman" w:hAnsi="Times New Roman"/>
          <w:sz w:val="28"/>
          <w:szCs w:val="28"/>
        </w:rPr>
        <w:t>В предлагаемой  модели накоплен опыт работы с детьми по реальной фиксации суще</w:t>
      </w:r>
      <w:r>
        <w:rPr>
          <w:rFonts w:ascii="Times New Roman" w:hAnsi="Times New Roman"/>
          <w:sz w:val="28"/>
          <w:szCs w:val="28"/>
        </w:rPr>
        <w:softHyphen/>
        <w:t>ствующих в обществе позиций и выстраиванию ряда коммун</w:t>
      </w:r>
      <w:r>
        <w:rPr>
          <w:rFonts w:ascii="Times New Roman" w:hAnsi="Times New Roman"/>
          <w:sz w:val="28"/>
          <w:szCs w:val="28"/>
        </w:rPr>
        <w:t>и</w:t>
      </w:r>
      <w:r>
        <w:rPr>
          <w:rFonts w:ascii="Times New Roman" w:hAnsi="Times New Roman"/>
          <w:sz w:val="28"/>
          <w:szCs w:val="28"/>
        </w:rPr>
        <w:t>кативных событий по поводу данной оппо</w:t>
      </w:r>
      <w:r>
        <w:rPr>
          <w:rFonts w:ascii="Times New Roman" w:hAnsi="Times New Roman"/>
          <w:sz w:val="28"/>
          <w:szCs w:val="28"/>
        </w:rPr>
        <w:softHyphen/>
        <w:t>зиции.</w:t>
      </w:r>
      <w:r w:rsidR="00CC7261">
        <w:rPr>
          <w:rFonts w:ascii="Times New Roman" w:hAnsi="Times New Roman"/>
          <w:sz w:val="28"/>
          <w:szCs w:val="28"/>
        </w:rPr>
        <w:t xml:space="preserve"> Это</w:t>
      </w:r>
      <w:r>
        <w:rPr>
          <w:rFonts w:ascii="Times New Roman" w:hAnsi="Times New Roman"/>
          <w:sz w:val="28"/>
          <w:szCs w:val="28"/>
        </w:rPr>
        <w:t xml:space="preserve"> позволяет в дальнейшем выделять предмет рассмотрения и переходить к работе непосредственно с мыслительными процессами, к процессу порождения знаний.</w:t>
      </w:r>
    </w:p>
    <w:p w:rsidR="00CC7261" w:rsidRDefault="00CC7261" w:rsidP="003F15E8">
      <w:pPr>
        <w:spacing w:after="0" w:line="360" w:lineRule="auto"/>
        <w:ind w:firstLine="567"/>
        <w:jc w:val="both"/>
        <w:rPr>
          <w:rFonts w:ascii="Times New Roman" w:hAnsi="Times New Roman"/>
          <w:sz w:val="28"/>
          <w:szCs w:val="28"/>
        </w:rPr>
      </w:pPr>
      <w:r>
        <w:rPr>
          <w:rFonts w:ascii="Times New Roman" w:hAnsi="Times New Roman"/>
          <w:sz w:val="28"/>
          <w:szCs w:val="28"/>
        </w:rPr>
        <w:t>В ходе исследования был накоплен и обобщен опыт конкретной предме</w:t>
      </w:r>
      <w:r>
        <w:rPr>
          <w:rFonts w:ascii="Times New Roman" w:hAnsi="Times New Roman"/>
          <w:sz w:val="28"/>
          <w:szCs w:val="28"/>
        </w:rPr>
        <w:t>т</w:t>
      </w:r>
      <w:r>
        <w:rPr>
          <w:rFonts w:ascii="Times New Roman" w:hAnsi="Times New Roman"/>
          <w:sz w:val="28"/>
          <w:szCs w:val="28"/>
        </w:rPr>
        <w:t>ной мыслекоммуникации, который позволил сделать ряд выводов.</w:t>
      </w:r>
    </w:p>
    <w:p w:rsidR="00F16CE6" w:rsidRDefault="00CC7261">
      <w:pPr>
        <w:spacing w:after="0" w:line="360" w:lineRule="auto"/>
        <w:ind w:firstLine="567"/>
        <w:jc w:val="both"/>
        <w:rPr>
          <w:rFonts w:ascii="Times New Roman" w:hAnsi="Times New Roman"/>
          <w:sz w:val="28"/>
          <w:szCs w:val="28"/>
        </w:rPr>
      </w:pPr>
      <w:r>
        <w:rPr>
          <w:rFonts w:ascii="Times New Roman" w:hAnsi="Times New Roman"/>
          <w:sz w:val="28"/>
          <w:szCs w:val="28"/>
        </w:rPr>
        <w:t xml:space="preserve">Во-первых. </w:t>
      </w:r>
      <w:r w:rsidR="008C5C91">
        <w:rPr>
          <w:rFonts w:ascii="Times New Roman" w:hAnsi="Times New Roman"/>
          <w:sz w:val="28"/>
          <w:szCs w:val="28"/>
        </w:rPr>
        <w:t xml:space="preserve">Создание </w:t>
      </w:r>
      <w:r w:rsidR="00F43821">
        <w:rPr>
          <w:rFonts w:ascii="Times New Roman" w:hAnsi="Times New Roman"/>
          <w:sz w:val="28"/>
          <w:szCs w:val="28"/>
        </w:rPr>
        <w:t>ДВП</w:t>
      </w:r>
      <w:r w:rsidR="008C5C91">
        <w:rPr>
          <w:rFonts w:ascii="Times New Roman" w:hAnsi="Times New Roman"/>
          <w:sz w:val="28"/>
          <w:szCs w:val="28"/>
        </w:rPr>
        <w:t xml:space="preserve"> предполагает задействование многих профе</w:t>
      </w:r>
      <w:r w:rsidR="008C5C91">
        <w:rPr>
          <w:rFonts w:ascii="Times New Roman" w:hAnsi="Times New Roman"/>
          <w:sz w:val="28"/>
          <w:szCs w:val="28"/>
        </w:rPr>
        <w:t>с</w:t>
      </w:r>
      <w:r w:rsidR="008C5C91">
        <w:rPr>
          <w:rFonts w:ascii="Times New Roman" w:hAnsi="Times New Roman"/>
          <w:sz w:val="28"/>
          <w:szCs w:val="28"/>
        </w:rPr>
        <w:t>сиональных позиций - науки, промышленности, бизнеса, образования, власти. Основная сложность и проблема состоит в том, что представители этих сфер традиционно друг с другом не связаны и не могут воспользоваться, вследствие этого, результатами труда друг друга. В каждой профессиональной области, сфере складываются свой язык, правила, нормы, средства и способы деятел</w:t>
      </w:r>
      <w:r w:rsidR="008C5C91">
        <w:rPr>
          <w:rFonts w:ascii="Times New Roman" w:hAnsi="Times New Roman"/>
          <w:sz w:val="28"/>
          <w:szCs w:val="28"/>
        </w:rPr>
        <w:t>ь</w:t>
      </w:r>
      <w:r w:rsidR="008C5C91">
        <w:rPr>
          <w:rFonts w:ascii="Times New Roman" w:hAnsi="Times New Roman"/>
          <w:sz w:val="28"/>
          <w:szCs w:val="28"/>
        </w:rPr>
        <w:t xml:space="preserve">ности, что препятствует пониманию представителей других сфер. </w:t>
      </w:r>
    </w:p>
    <w:p w:rsidR="00F16CE6" w:rsidRDefault="008C5C91">
      <w:pPr>
        <w:spacing w:after="0" w:line="360" w:lineRule="auto"/>
        <w:ind w:firstLine="567"/>
        <w:jc w:val="both"/>
        <w:rPr>
          <w:rFonts w:ascii="Times New Roman" w:hAnsi="Times New Roman"/>
          <w:sz w:val="28"/>
          <w:szCs w:val="28"/>
        </w:rPr>
      </w:pPr>
      <w:r>
        <w:rPr>
          <w:rFonts w:ascii="Times New Roman" w:hAnsi="Times New Roman"/>
          <w:sz w:val="28"/>
          <w:szCs w:val="28"/>
        </w:rPr>
        <w:t>Еще большую сложность представляет собой задача соотнести цели и з</w:t>
      </w:r>
      <w:r>
        <w:rPr>
          <w:rFonts w:ascii="Times New Roman" w:hAnsi="Times New Roman"/>
          <w:sz w:val="28"/>
          <w:szCs w:val="28"/>
        </w:rPr>
        <w:t>а</w:t>
      </w:r>
      <w:r>
        <w:rPr>
          <w:rFonts w:ascii="Times New Roman" w:hAnsi="Times New Roman"/>
          <w:sz w:val="28"/>
          <w:szCs w:val="28"/>
        </w:rPr>
        <w:t>дачи в каждой из сфер деятельности друг с другом и выдвинуть совместный проект, превосходящий по масштабам и перспективному видению возможн</w:t>
      </w:r>
      <w:r>
        <w:rPr>
          <w:rFonts w:ascii="Times New Roman" w:hAnsi="Times New Roman"/>
          <w:sz w:val="28"/>
          <w:szCs w:val="28"/>
        </w:rPr>
        <w:t>о</w:t>
      </w:r>
      <w:r>
        <w:rPr>
          <w:rFonts w:ascii="Times New Roman" w:hAnsi="Times New Roman"/>
          <w:sz w:val="28"/>
          <w:szCs w:val="28"/>
        </w:rPr>
        <w:t>сти каждой сферы по отдельности и  соответствующего фрагмента экономич</w:t>
      </w:r>
      <w:r>
        <w:rPr>
          <w:rFonts w:ascii="Times New Roman" w:hAnsi="Times New Roman"/>
          <w:sz w:val="28"/>
          <w:szCs w:val="28"/>
        </w:rPr>
        <w:t>е</w:t>
      </w:r>
      <w:r>
        <w:rPr>
          <w:rFonts w:ascii="Times New Roman" w:hAnsi="Times New Roman"/>
          <w:sz w:val="28"/>
          <w:szCs w:val="28"/>
        </w:rPr>
        <w:lastRenderedPageBreak/>
        <w:t>ской, общественной и социальной жизни. Культивируемые и отработанные формы организации, предполагающие объединение профессионалов из разных ведомств под решение какой-либо проблемы или задачи</w:t>
      </w:r>
      <w:r w:rsidR="00CC7261">
        <w:rPr>
          <w:rFonts w:ascii="Times New Roman" w:hAnsi="Times New Roman"/>
          <w:sz w:val="28"/>
          <w:szCs w:val="28"/>
        </w:rPr>
        <w:t>,</w:t>
      </w:r>
      <w:r>
        <w:rPr>
          <w:rFonts w:ascii="Times New Roman" w:hAnsi="Times New Roman"/>
          <w:sz w:val="28"/>
          <w:szCs w:val="28"/>
        </w:rPr>
        <w:t xml:space="preserve"> в большинстве сл</w:t>
      </w:r>
      <w:r>
        <w:rPr>
          <w:rFonts w:ascii="Times New Roman" w:hAnsi="Times New Roman"/>
          <w:sz w:val="28"/>
          <w:szCs w:val="28"/>
        </w:rPr>
        <w:t>у</w:t>
      </w:r>
      <w:r>
        <w:rPr>
          <w:rFonts w:ascii="Times New Roman" w:hAnsi="Times New Roman"/>
          <w:sz w:val="28"/>
          <w:szCs w:val="28"/>
        </w:rPr>
        <w:t>чаев не выходят за способы упорядочивания и координации действий, осущ</w:t>
      </w:r>
      <w:r>
        <w:rPr>
          <w:rFonts w:ascii="Times New Roman" w:hAnsi="Times New Roman"/>
          <w:sz w:val="28"/>
          <w:szCs w:val="28"/>
        </w:rPr>
        <w:t>е</w:t>
      </w:r>
      <w:r>
        <w:rPr>
          <w:rFonts w:ascii="Times New Roman" w:hAnsi="Times New Roman"/>
          <w:sz w:val="28"/>
          <w:szCs w:val="28"/>
        </w:rPr>
        <w:t xml:space="preserve">ствляемых по принятым правилам и схемам работы. </w:t>
      </w:r>
    </w:p>
    <w:p w:rsidR="00F16CE6" w:rsidRDefault="00CC7261">
      <w:pPr>
        <w:spacing w:after="0" w:line="360" w:lineRule="auto"/>
        <w:ind w:firstLine="567"/>
        <w:jc w:val="both"/>
        <w:rPr>
          <w:rFonts w:ascii="Times New Roman" w:hAnsi="Times New Roman"/>
          <w:sz w:val="28"/>
          <w:szCs w:val="28"/>
        </w:rPr>
      </w:pPr>
      <w:r>
        <w:rPr>
          <w:rFonts w:ascii="Times New Roman" w:hAnsi="Times New Roman"/>
          <w:sz w:val="28"/>
          <w:szCs w:val="28"/>
        </w:rPr>
        <w:t>Во-вторых, к</w:t>
      </w:r>
      <w:r w:rsidR="008C5C91">
        <w:rPr>
          <w:rFonts w:ascii="Times New Roman" w:hAnsi="Times New Roman"/>
          <w:sz w:val="28"/>
          <w:szCs w:val="28"/>
        </w:rPr>
        <w:t xml:space="preserve">оллективное проектирование </w:t>
      </w:r>
      <w:r w:rsidR="00F43821">
        <w:rPr>
          <w:rFonts w:ascii="Times New Roman" w:hAnsi="Times New Roman"/>
          <w:sz w:val="28"/>
          <w:szCs w:val="28"/>
        </w:rPr>
        <w:t>ДВП</w:t>
      </w:r>
      <w:r w:rsidR="008C5C91">
        <w:rPr>
          <w:rFonts w:ascii="Times New Roman" w:hAnsi="Times New Roman"/>
          <w:sz w:val="28"/>
          <w:szCs w:val="28"/>
        </w:rPr>
        <w:t xml:space="preserve"> является важным сам</w:t>
      </w:r>
      <w:r w:rsidR="008C5C91">
        <w:rPr>
          <w:rFonts w:ascii="Times New Roman" w:hAnsi="Times New Roman"/>
          <w:sz w:val="28"/>
          <w:szCs w:val="28"/>
        </w:rPr>
        <w:t>о</w:t>
      </w:r>
      <w:r w:rsidR="008C5C91">
        <w:rPr>
          <w:rFonts w:ascii="Times New Roman" w:hAnsi="Times New Roman"/>
          <w:sz w:val="28"/>
          <w:szCs w:val="28"/>
        </w:rPr>
        <w:t>стоятельным этапом, основу и базу для которого требуется заложить заранее. Принципиально важным является первоначальный анализ и выделение тех сфер научных разработок, в которых осуществляется прорыв к новому зн</w:t>
      </w:r>
      <w:r w:rsidR="008C5C91">
        <w:rPr>
          <w:rFonts w:ascii="Times New Roman" w:hAnsi="Times New Roman"/>
          <w:sz w:val="28"/>
          <w:szCs w:val="28"/>
        </w:rPr>
        <w:t>а</w:t>
      </w:r>
      <w:r w:rsidR="008C5C91">
        <w:rPr>
          <w:rFonts w:ascii="Times New Roman" w:hAnsi="Times New Roman"/>
          <w:sz w:val="28"/>
          <w:szCs w:val="28"/>
        </w:rPr>
        <w:t>нию, что в свою очередь, может привести к созданию на этой основе новых, отсутствующих до сих пор технологических решений. Данная работа требует привлечения экспертов, способных выделить и обосновать перспективность и значимость ведущихся разработок с учетом мирового опыта и тенденций. Возможность включение в такого типа работу детей должна быть обеспечена соответствующим новым типом педагогического труда, и, следовательно, н</w:t>
      </w:r>
      <w:r w:rsidR="008C5C91">
        <w:rPr>
          <w:rFonts w:ascii="Times New Roman" w:hAnsi="Times New Roman"/>
          <w:sz w:val="28"/>
          <w:szCs w:val="28"/>
        </w:rPr>
        <w:t>о</w:t>
      </w:r>
      <w:r w:rsidR="008C5C91">
        <w:rPr>
          <w:rFonts w:ascii="Times New Roman" w:hAnsi="Times New Roman"/>
          <w:sz w:val="28"/>
          <w:szCs w:val="28"/>
        </w:rPr>
        <w:t>вым типом профессионализма.</w:t>
      </w:r>
    </w:p>
    <w:p w:rsidR="00F16CE6" w:rsidRDefault="00CC7261">
      <w:pPr>
        <w:spacing w:after="0" w:line="360" w:lineRule="auto"/>
        <w:ind w:firstLine="567"/>
        <w:jc w:val="both"/>
        <w:rPr>
          <w:rFonts w:ascii="Times New Roman" w:hAnsi="Times New Roman"/>
          <w:sz w:val="28"/>
          <w:szCs w:val="28"/>
        </w:rPr>
      </w:pPr>
      <w:r>
        <w:rPr>
          <w:rFonts w:ascii="Times New Roman" w:hAnsi="Times New Roman"/>
          <w:sz w:val="28"/>
          <w:szCs w:val="28"/>
        </w:rPr>
        <w:t>В-третьих, необходимы</w:t>
      </w:r>
      <w:r w:rsidR="008C5C91">
        <w:rPr>
          <w:rFonts w:ascii="Times New Roman" w:hAnsi="Times New Roman"/>
          <w:sz w:val="28"/>
          <w:szCs w:val="28"/>
        </w:rPr>
        <w:t>м условием выхода к проектированию детско-взрослого производства является поиск и установление контактов с предст</w:t>
      </w:r>
      <w:r w:rsidR="008C5C91">
        <w:rPr>
          <w:rFonts w:ascii="Times New Roman" w:hAnsi="Times New Roman"/>
          <w:sz w:val="28"/>
          <w:szCs w:val="28"/>
        </w:rPr>
        <w:t>а</w:t>
      </w:r>
      <w:r w:rsidR="008C5C91">
        <w:rPr>
          <w:rFonts w:ascii="Times New Roman" w:hAnsi="Times New Roman"/>
          <w:sz w:val="28"/>
          <w:szCs w:val="28"/>
        </w:rPr>
        <w:t>вителями групп, коллективов и предприятий, заинтересованных в данной ра</w:t>
      </w:r>
      <w:r w:rsidR="008C5C91">
        <w:rPr>
          <w:rFonts w:ascii="Times New Roman" w:hAnsi="Times New Roman"/>
          <w:sz w:val="28"/>
          <w:szCs w:val="28"/>
        </w:rPr>
        <w:t>з</w:t>
      </w:r>
      <w:r w:rsidR="008C5C91">
        <w:rPr>
          <w:rFonts w:ascii="Times New Roman" w:hAnsi="Times New Roman"/>
          <w:sz w:val="28"/>
          <w:szCs w:val="28"/>
        </w:rPr>
        <w:t>работке и осуществляющих свою профессиональную деятельность в поле да</w:t>
      </w:r>
      <w:r w:rsidR="008C5C91">
        <w:rPr>
          <w:rFonts w:ascii="Times New Roman" w:hAnsi="Times New Roman"/>
          <w:sz w:val="28"/>
          <w:szCs w:val="28"/>
        </w:rPr>
        <w:t>н</w:t>
      </w:r>
      <w:r w:rsidR="008C5C91">
        <w:rPr>
          <w:rFonts w:ascii="Times New Roman" w:hAnsi="Times New Roman"/>
          <w:sz w:val="28"/>
          <w:szCs w:val="28"/>
        </w:rPr>
        <w:t>ной проблематики. Так, в рамках выхода к проектированию детско-взрослого производства, связанного с построением в России высокоскоростного желе</w:t>
      </w:r>
      <w:r w:rsidR="008C5C91">
        <w:rPr>
          <w:rFonts w:ascii="Times New Roman" w:hAnsi="Times New Roman"/>
          <w:sz w:val="28"/>
          <w:szCs w:val="28"/>
        </w:rPr>
        <w:t>з</w:t>
      </w:r>
      <w:r w:rsidR="008C5C91">
        <w:rPr>
          <w:rFonts w:ascii="Times New Roman" w:hAnsi="Times New Roman"/>
          <w:sz w:val="28"/>
          <w:szCs w:val="28"/>
        </w:rPr>
        <w:t>нодорожного транспорта на магнитном подвесе, были установлены контакты со следующими партнерами:</w:t>
      </w:r>
      <w:r>
        <w:rPr>
          <w:rFonts w:ascii="Times New Roman" w:hAnsi="Times New Roman"/>
          <w:sz w:val="28"/>
          <w:szCs w:val="28"/>
        </w:rPr>
        <w:t xml:space="preserve"> </w:t>
      </w:r>
      <w:r w:rsidR="008C5C91">
        <w:rPr>
          <w:rFonts w:ascii="Times New Roman" w:hAnsi="Times New Roman"/>
          <w:sz w:val="28"/>
          <w:szCs w:val="28"/>
        </w:rPr>
        <w:t>ОАО «Скоростные магистрали», кафедрой «Электроэнергетические, электромеханические и биотехнические системы» Московского Авиационного института, Центральным научно-исследовательским и проектным институтом по градостроительству, НПО «Машиностроение».</w:t>
      </w:r>
    </w:p>
    <w:p w:rsidR="00F16CE6" w:rsidRDefault="00CC7261">
      <w:pPr>
        <w:spacing w:after="0" w:line="360" w:lineRule="auto"/>
        <w:ind w:firstLine="567"/>
        <w:jc w:val="both"/>
        <w:rPr>
          <w:rFonts w:ascii="Times New Roman" w:hAnsi="Times New Roman"/>
          <w:b/>
          <w:sz w:val="28"/>
          <w:szCs w:val="28"/>
        </w:rPr>
      </w:pPr>
      <w:r>
        <w:rPr>
          <w:rFonts w:ascii="Times New Roman" w:hAnsi="Times New Roman"/>
          <w:sz w:val="28"/>
          <w:szCs w:val="28"/>
        </w:rPr>
        <w:lastRenderedPageBreak/>
        <w:t xml:space="preserve">В-четвертых, </w:t>
      </w:r>
      <w:r w:rsidR="00BE2597">
        <w:rPr>
          <w:rFonts w:ascii="Times New Roman" w:hAnsi="Times New Roman"/>
          <w:sz w:val="28"/>
          <w:szCs w:val="28"/>
        </w:rPr>
        <w:t>п</w:t>
      </w:r>
      <w:r w:rsidR="008C5C91">
        <w:rPr>
          <w:rFonts w:ascii="Times New Roman" w:hAnsi="Times New Roman"/>
          <w:sz w:val="28"/>
          <w:szCs w:val="28"/>
        </w:rPr>
        <w:t xml:space="preserve">роектирование как форма работы с будущим предполагает, что </w:t>
      </w:r>
      <w:r w:rsidR="00BE2597">
        <w:rPr>
          <w:rFonts w:ascii="Times New Roman" w:hAnsi="Times New Roman"/>
          <w:sz w:val="28"/>
          <w:szCs w:val="28"/>
        </w:rPr>
        <w:t xml:space="preserve">это </w:t>
      </w:r>
      <w:r w:rsidR="008C5C91">
        <w:rPr>
          <w:rFonts w:ascii="Times New Roman" w:hAnsi="Times New Roman"/>
          <w:sz w:val="28"/>
          <w:szCs w:val="28"/>
        </w:rPr>
        <w:t>будущее возникает в ходе решения проблем, которые мы фиксируем в настоящем. Чем более принципиально поставлена проблема – проблема в п</w:t>
      </w:r>
      <w:r w:rsidR="008C5C91">
        <w:rPr>
          <w:rFonts w:ascii="Times New Roman" w:hAnsi="Times New Roman"/>
          <w:sz w:val="28"/>
          <w:szCs w:val="28"/>
        </w:rPr>
        <w:t>о</w:t>
      </w:r>
      <w:r w:rsidR="008C5C91">
        <w:rPr>
          <w:rFonts w:ascii="Times New Roman" w:hAnsi="Times New Roman"/>
          <w:sz w:val="28"/>
          <w:szCs w:val="28"/>
        </w:rPr>
        <w:t xml:space="preserve">зиционном конфликте, в отсутствии средств, - тем более сложный ход должен быть осуществлен в проектной позиции. </w:t>
      </w:r>
      <w:r w:rsidR="00BE2597">
        <w:rPr>
          <w:rFonts w:ascii="Times New Roman" w:hAnsi="Times New Roman"/>
          <w:sz w:val="28"/>
          <w:szCs w:val="28"/>
        </w:rPr>
        <w:t>Наличие проблемы, на которую н</w:t>
      </w:r>
      <w:r w:rsidR="00BE2597">
        <w:rPr>
          <w:rFonts w:ascii="Times New Roman" w:hAnsi="Times New Roman"/>
          <w:sz w:val="28"/>
          <w:szCs w:val="28"/>
        </w:rPr>
        <w:t>а</w:t>
      </w:r>
      <w:r w:rsidR="00BE2597">
        <w:rPr>
          <w:rFonts w:ascii="Times New Roman" w:hAnsi="Times New Roman"/>
          <w:sz w:val="28"/>
          <w:szCs w:val="28"/>
        </w:rPr>
        <w:t>правлен проект, относится к норме проектирования, а ф</w:t>
      </w:r>
      <w:r w:rsidR="008C5C91">
        <w:rPr>
          <w:rFonts w:ascii="Times New Roman" w:hAnsi="Times New Roman"/>
          <w:sz w:val="28"/>
          <w:szCs w:val="28"/>
        </w:rPr>
        <w:t>иксация проблем – это исходная ситуация в формировании замысла проектирования.</w:t>
      </w:r>
    </w:p>
    <w:p w:rsidR="00F16CE6" w:rsidRDefault="008C5C91">
      <w:pPr>
        <w:spacing w:after="0" w:line="360" w:lineRule="auto"/>
        <w:ind w:firstLine="567"/>
        <w:jc w:val="both"/>
        <w:rPr>
          <w:rFonts w:ascii="Times New Roman" w:hAnsi="Times New Roman"/>
          <w:sz w:val="28"/>
          <w:szCs w:val="28"/>
        </w:rPr>
      </w:pPr>
      <w:r>
        <w:rPr>
          <w:rFonts w:ascii="Times New Roman" w:hAnsi="Times New Roman"/>
          <w:sz w:val="28"/>
          <w:szCs w:val="28"/>
        </w:rPr>
        <w:t>Введение необходимости обдумывать с учащимися проблемы для реал</w:t>
      </w:r>
      <w:r>
        <w:rPr>
          <w:rFonts w:ascii="Times New Roman" w:hAnsi="Times New Roman"/>
          <w:sz w:val="28"/>
          <w:szCs w:val="28"/>
        </w:rPr>
        <w:t>и</w:t>
      </w:r>
      <w:r>
        <w:rPr>
          <w:rFonts w:ascii="Times New Roman" w:hAnsi="Times New Roman"/>
          <w:sz w:val="28"/>
          <w:szCs w:val="28"/>
        </w:rPr>
        <w:t>зации полноценной проектной деятельности выступает в качестве нормы при построении детско-взрослого производства.  При принятии этой нормы – не фиксировать учащимся проблему</w:t>
      </w:r>
      <w:r w:rsidR="00CC7261">
        <w:rPr>
          <w:rFonts w:ascii="Times New Roman" w:hAnsi="Times New Roman"/>
          <w:sz w:val="28"/>
          <w:szCs w:val="28"/>
        </w:rPr>
        <w:t>,</w:t>
      </w:r>
      <w:r>
        <w:rPr>
          <w:rFonts w:ascii="Times New Roman" w:hAnsi="Times New Roman"/>
          <w:sz w:val="28"/>
          <w:szCs w:val="28"/>
        </w:rPr>
        <w:t xml:space="preserve"> как объективно существующую, которую знают взрослые-профессионалы, а реально выявлять проблемность в ходе пр</w:t>
      </w:r>
      <w:r>
        <w:rPr>
          <w:rFonts w:ascii="Times New Roman" w:hAnsi="Times New Roman"/>
          <w:sz w:val="28"/>
          <w:szCs w:val="28"/>
        </w:rPr>
        <w:t>о</w:t>
      </w:r>
      <w:r>
        <w:rPr>
          <w:rFonts w:ascii="Times New Roman" w:hAnsi="Times New Roman"/>
          <w:sz w:val="28"/>
          <w:szCs w:val="28"/>
        </w:rPr>
        <w:t>ектной деятельности, -  возможен переход к анализу средств: за счет каких средств можно создавать и удерживать ситуацию проблемного обсуждения?</w:t>
      </w:r>
    </w:p>
    <w:p w:rsidR="00F16CE6" w:rsidRDefault="008C5C91">
      <w:pPr>
        <w:tabs>
          <w:tab w:val="left" w:pos="990"/>
        </w:tabs>
        <w:spacing w:after="0" w:line="360" w:lineRule="auto"/>
        <w:ind w:firstLine="567"/>
        <w:jc w:val="center"/>
        <w:rPr>
          <w:rFonts w:ascii="Times New Roman" w:hAnsi="Times New Roman"/>
          <w:b/>
          <w:sz w:val="28"/>
          <w:szCs w:val="28"/>
        </w:rPr>
      </w:pPr>
      <w:r>
        <w:rPr>
          <w:rFonts w:ascii="Times New Roman" w:hAnsi="Times New Roman"/>
          <w:b/>
          <w:sz w:val="28"/>
          <w:szCs w:val="28"/>
        </w:rPr>
        <w:t xml:space="preserve"> Роль коммуникативных событий в создании </w:t>
      </w:r>
    </w:p>
    <w:p w:rsidR="00F16CE6" w:rsidRDefault="008C5C91">
      <w:pPr>
        <w:tabs>
          <w:tab w:val="left" w:pos="990"/>
        </w:tabs>
        <w:spacing w:after="0" w:line="360" w:lineRule="auto"/>
        <w:ind w:firstLine="567"/>
        <w:jc w:val="center"/>
        <w:rPr>
          <w:rFonts w:ascii="Times New Roman" w:hAnsi="Times New Roman"/>
          <w:b/>
          <w:sz w:val="28"/>
          <w:szCs w:val="28"/>
        </w:rPr>
      </w:pPr>
      <w:r>
        <w:rPr>
          <w:rFonts w:ascii="Times New Roman" w:hAnsi="Times New Roman"/>
          <w:b/>
          <w:sz w:val="28"/>
          <w:szCs w:val="28"/>
        </w:rPr>
        <w:t>детско-взрослых производств</w:t>
      </w:r>
    </w:p>
    <w:p w:rsidR="000835B6" w:rsidRDefault="008C5C91">
      <w:pPr>
        <w:spacing w:after="0" w:line="360" w:lineRule="auto"/>
        <w:ind w:firstLine="567"/>
        <w:jc w:val="both"/>
        <w:rPr>
          <w:rFonts w:ascii="Times New Roman" w:hAnsi="Times New Roman"/>
          <w:sz w:val="28"/>
          <w:szCs w:val="28"/>
        </w:rPr>
      </w:pPr>
      <w:r>
        <w:rPr>
          <w:rFonts w:ascii="Times New Roman" w:hAnsi="Times New Roman"/>
          <w:sz w:val="28"/>
          <w:szCs w:val="28"/>
        </w:rPr>
        <w:t xml:space="preserve">Поскольку работа над созданием </w:t>
      </w:r>
      <w:r w:rsidR="00DB2E71">
        <w:rPr>
          <w:rFonts w:ascii="Times New Roman" w:hAnsi="Times New Roman"/>
          <w:sz w:val="28"/>
          <w:szCs w:val="28"/>
        </w:rPr>
        <w:t>ДВП</w:t>
      </w:r>
      <w:r>
        <w:rPr>
          <w:rFonts w:ascii="Times New Roman" w:hAnsi="Times New Roman"/>
          <w:sz w:val="28"/>
          <w:szCs w:val="28"/>
        </w:rPr>
        <w:t xml:space="preserve"> предполагает совместную работу учащихся средних школ, студентов ВУЗов и взрослых профессионалов (уч</w:t>
      </w:r>
      <w:r>
        <w:rPr>
          <w:rFonts w:ascii="Times New Roman" w:hAnsi="Times New Roman"/>
          <w:sz w:val="28"/>
          <w:szCs w:val="28"/>
        </w:rPr>
        <w:t>е</w:t>
      </w:r>
      <w:r>
        <w:rPr>
          <w:rFonts w:ascii="Times New Roman" w:hAnsi="Times New Roman"/>
          <w:sz w:val="28"/>
          <w:szCs w:val="28"/>
        </w:rPr>
        <w:t>ных, представителей производственной сферы, органов власти), очевидно, что требуется разработка и организация форм взаимодействия представителей этих сфер с учащимися. Поэтому все коммуникативные события, вовлека</w:t>
      </w:r>
      <w:r>
        <w:rPr>
          <w:rFonts w:ascii="Times New Roman" w:hAnsi="Times New Roman"/>
          <w:sz w:val="28"/>
          <w:szCs w:val="28"/>
        </w:rPr>
        <w:t>ю</w:t>
      </w:r>
      <w:r>
        <w:rPr>
          <w:rFonts w:ascii="Times New Roman" w:hAnsi="Times New Roman"/>
          <w:sz w:val="28"/>
          <w:szCs w:val="28"/>
        </w:rPr>
        <w:t>щие представителей разных профессиональных позиций в работу над создан</w:t>
      </w:r>
      <w:r>
        <w:rPr>
          <w:rFonts w:ascii="Times New Roman" w:hAnsi="Times New Roman"/>
          <w:sz w:val="28"/>
          <w:szCs w:val="28"/>
        </w:rPr>
        <w:t>и</w:t>
      </w:r>
      <w:r>
        <w:rPr>
          <w:rFonts w:ascii="Times New Roman" w:hAnsi="Times New Roman"/>
          <w:sz w:val="28"/>
          <w:szCs w:val="28"/>
        </w:rPr>
        <w:t>ем детско-взрослых производств, строились по следующим принципам:</w:t>
      </w:r>
    </w:p>
    <w:p w:rsidR="000835B6" w:rsidRDefault="005213D2">
      <w:pPr>
        <w:pStyle w:val="a6"/>
        <w:numPr>
          <w:ilvl w:val="0"/>
          <w:numId w:val="10"/>
        </w:numPr>
        <w:shd w:val="clear" w:color="auto" w:fill="FFFFFF"/>
        <w:tabs>
          <w:tab w:val="left" w:pos="993"/>
        </w:tabs>
        <w:spacing w:after="0" w:line="360" w:lineRule="auto"/>
        <w:ind w:left="0" w:firstLine="567"/>
        <w:jc w:val="both"/>
        <w:rPr>
          <w:rFonts w:ascii="Times New Roman" w:hAnsi="Times New Roman"/>
          <w:spacing w:val="-7"/>
          <w:sz w:val="28"/>
          <w:szCs w:val="28"/>
        </w:rPr>
      </w:pPr>
      <w:r w:rsidRPr="005213D2">
        <w:rPr>
          <w:rFonts w:ascii="Times New Roman" w:hAnsi="Times New Roman"/>
          <w:sz w:val="28"/>
          <w:szCs w:val="28"/>
        </w:rPr>
        <w:t xml:space="preserve">Проблемность. </w:t>
      </w:r>
      <w:r w:rsidRPr="005213D2">
        <w:rPr>
          <w:rFonts w:ascii="Times New Roman" w:hAnsi="Times New Roman"/>
          <w:spacing w:val="-6"/>
          <w:sz w:val="28"/>
          <w:szCs w:val="28"/>
        </w:rPr>
        <w:t>Проблемность понима</w:t>
      </w:r>
      <w:r w:rsidRPr="005213D2">
        <w:rPr>
          <w:rFonts w:ascii="Times New Roman" w:hAnsi="Times New Roman"/>
          <w:spacing w:val="-6"/>
          <w:sz w:val="28"/>
          <w:szCs w:val="28"/>
        </w:rPr>
        <w:softHyphen/>
      </w:r>
      <w:r w:rsidRPr="005213D2">
        <w:rPr>
          <w:rFonts w:ascii="Times New Roman" w:hAnsi="Times New Roman"/>
          <w:spacing w:val="-3"/>
          <w:sz w:val="28"/>
          <w:szCs w:val="28"/>
        </w:rPr>
        <w:t>ется как особый разрыв деятел</w:t>
      </w:r>
      <w:r w:rsidRPr="005213D2">
        <w:rPr>
          <w:rFonts w:ascii="Times New Roman" w:hAnsi="Times New Roman"/>
          <w:spacing w:val="-3"/>
          <w:sz w:val="28"/>
          <w:szCs w:val="28"/>
        </w:rPr>
        <w:t>ь</w:t>
      </w:r>
      <w:r w:rsidRPr="005213D2">
        <w:rPr>
          <w:rFonts w:ascii="Times New Roman" w:hAnsi="Times New Roman"/>
          <w:spacing w:val="-3"/>
          <w:sz w:val="28"/>
          <w:szCs w:val="28"/>
        </w:rPr>
        <w:t xml:space="preserve">ности, который определяется отсутствием у </w:t>
      </w:r>
      <w:r w:rsidRPr="005213D2">
        <w:rPr>
          <w:rFonts w:ascii="Times New Roman" w:hAnsi="Times New Roman"/>
          <w:spacing w:val="-4"/>
          <w:sz w:val="28"/>
          <w:szCs w:val="28"/>
        </w:rPr>
        <w:t xml:space="preserve">участников обсуждения средств к его преодолению. </w:t>
      </w:r>
      <w:r w:rsidR="008C5C91">
        <w:rPr>
          <w:rFonts w:ascii="Times New Roman" w:hAnsi="Times New Roman"/>
          <w:sz w:val="28"/>
          <w:szCs w:val="28"/>
        </w:rPr>
        <w:t>Основной характеристикой про</w:t>
      </w:r>
      <w:r w:rsidR="008C5C91">
        <w:rPr>
          <w:rFonts w:ascii="Times New Roman" w:hAnsi="Times New Roman"/>
          <w:sz w:val="28"/>
          <w:szCs w:val="28"/>
        </w:rPr>
        <w:softHyphen/>
      </w:r>
      <w:r w:rsidR="008C5C91">
        <w:rPr>
          <w:rFonts w:ascii="Times New Roman" w:hAnsi="Times New Roman"/>
          <w:spacing w:val="-2"/>
          <w:sz w:val="28"/>
          <w:szCs w:val="28"/>
        </w:rPr>
        <w:t>блемной ситуации (</w:t>
      </w:r>
      <w:r w:rsidR="008C5C91">
        <w:rPr>
          <w:rFonts w:ascii="Times New Roman" w:hAnsi="Times New Roman"/>
          <w:sz w:val="28"/>
          <w:szCs w:val="28"/>
        </w:rPr>
        <w:t xml:space="preserve">Г.П. Щедровицкий) </w:t>
      </w:r>
      <w:r w:rsidR="008C5C91">
        <w:rPr>
          <w:rFonts w:ascii="Times New Roman" w:hAnsi="Times New Roman"/>
          <w:spacing w:val="-2"/>
          <w:sz w:val="28"/>
          <w:szCs w:val="28"/>
        </w:rPr>
        <w:t xml:space="preserve">является объективное отсутствие в культуре средств </w:t>
      </w:r>
      <w:r w:rsidR="008C5C91">
        <w:rPr>
          <w:rFonts w:ascii="Times New Roman" w:hAnsi="Times New Roman"/>
          <w:sz w:val="28"/>
          <w:szCs w:val="28"/>
        </w:rPr>
        <w:t>для дост</w:t>
      </w:r>
      <w:r w:rsidR="008C5C91">
        <w:rPr>
          <w:rFonts w:ascii="Times New Roman" w:hAnsi="Times New Roman"/>
          <w:sz w:val="28"/>
          <w:szCs w:val="28"/>
        </w:rPr>
        <w:t>и</w:t>
      </w:r>
      <w:r w:rsidR="008C5C91">
        <w:rPr>
          <w:rFonts w:ascii="Times New Roman" w:hAnsi="Times New Roman"/>
          <w:sz w:val="28"/>
          <w:szCs w:val="28"/>
        </w:rPr>
        <w:t>жения целей, поставленных в этой ситуации. Для разреше</w:t>
      </w:r>
      <w:r w:rsidR="008C5C91">
        <w:rPr>
          <w:rFonts w:ascii="Times New Roman" w:hAnsi="Times New Roman"/>
          <w:sz w:val="28"/>
          <w:szCs w:val="28"/>
        </w:rPr>
        <w:softHyphen/>
        <w:t>ния проблемы уч</w:t>
      </w:r>
      <w:r w:rsidR="008C5C91">
        <w:rPr>
          <w:rFonts w:ascii="Times New Roman" w:hAnsi="Times New Roman"/>
          <w:sz w:val="28"/>
          <w:szCs w:val="28"/>
        </w:rPr>
        <w:t>а</w:t>
      </w:r>
      <w:r w:rsidR="008C5C91">
        <w:rPr>
          <w:rFonts w:ascii="Times New Roman" w:hAnsi="Times New Roman"/>
          <w:sz w:val="28"/>
          <w:szCs w:val="28"/>
        </w:rPr>
        <w:t>стники должны определить, чего у них нет — выра</w:t>
      </w:r>
      <w:r w:rsidR="008C5C91">
        <w:rPr>
          <w:rFonts w:ascii="Times New Roman" w:hAnsi="Times New Roman"/>
          <w:sz w:val="28"/>
          <w:szCs w:val="28"/>
        </w:rPr>
        <w:softHyphen/>
        <w:t xml:space="preserve">ботать знание о незнании </w:t>
      </w:r>
      <w:r w:rsidR="008C5C91">
        <w:rPr>
          <w:rFonts w:ascii="Times New Roman" w:hAnsi="Times New Roman"/>
          <w:sz w:val="28"/>
          <w:szCs w:val="28"/>
        </w:rPr>
        <w:lastRenderedPageBreak/>
        <w:t>(Н.Кузанский) и суметь изобрести отсутст</w:t>
      </w:r>
      <w:r w:rsidR="008C5C91">
        <w:rPr>
          <w:rFonts w:ascii="Times New Roman" w:hAnsi="Times New Roman"/>
          <w:sz w:val="28"/>
          <w:szCs w:val="28"/>
        </w:rPr>
        <w:softHyphen/>
        <w:t>вующее средство. В отличие от пр</w:t>
      </w:r>
      <w:r w:rsidR="008C5C91">
        <w:rPr>
          <w:rFonts w:ascii="Times New Roman" w:hAnsi="Times New Roman"/>
          <w:sz w:val="28"/>
          <w:szCs w:val="28"/>
        </w:rPr>
        <w:t>о</w:t>
      </w:r>
      <w:r w:rsidR="008C5C91">
        <w:rPr>
          <w:rFonts w:ascii="Times New Roman" w:hAnsi="Times New Roman"/>
          <w:sz w:val="28"/>
          <w:szCs w:val="28"/>
        </w:rPr>
        <w:t>блемной ситуации в ситуации "ре</w:t>
      </w:r>
      <w:r w:rsidR="008C5C91">
        <w:rPr>
          <w:rFonts w:ascii="Times New Roman" w:hAnsi="Times New Roman"/>
          <w:sz w:val="28"/>
          <w:szCs w:val="28"/>
        </w:rPr>
        <w:softHyphen/>
        <w:t>шения" задачи объективно в культуре и у участников коллективной работы есть средства в виде понятий и знания, обе</w:t>
      </w:r>
      <w:r w:rsidR="008C5C91">
        <w:rPr>
          <w:rFonts w:ascii="Times New Roman" w:hAnsi="Times New Roman"/>
          <w:sz w:val="28"/>
          <w:szCs w:val="28"/>
        </w:rPr>
        <w:t>с</w:t>
      </w:r>
      <w:r w:rsidR="008C5C91">
        <w:rPr>
          <w:rFonts w:ascii="Times New Roman" w:hAnsi="Times New Roman"/>
          <w:sz w:val="28"/>
          <w:szCs w:val="28"/>
        </w:rPr>
        <w:t>печивающие дос</w:t>
      </w:r>
      <w:r w:rsidR="008C5C91">
        <w:rPr>
          <w:rFonts w:ascii="Times New Roman" w:hAnsi="Times New Roman"/>
          <w:sz w:val="28"/>
          <w:szCs w:val="28"/>
        </w:rPr>
        <w:softHyphen/>
        <w:t>тижения поставленных целей. При этом участники должны найти но</w:t>
      </w:r>
      <w:r w:rsidR="008C5C91">
        <w:rPr>
          <w:rFonts w:ascii="Times New Roman" w:hAnsi="Times New Roman"/>
          <w:sz w:val="28"/>
          <w:szCs w:val="28"/>
        </w:rPr>
        <w:softHyphen/>
      </w:r>
      <w:r w:rsidR="008C5C91">
        <w:rPr>
          <w:rFonts w:ascii="Times New Roman" w:hAnsi="Times New Roman"/>
          <w:spacing w:val="-1"/>
          <w:sz w:val="28"/>
          <w:szCs w:val="28"/>
        </w:rPr>
        <w:t xml:space="preserve">вый, нестандартный способ употребления имеющихся у них понятий и знаний в функции средств для достижения сформулированной </w:t>
      </w:r>
      <w:r w:rsidR="008C5C91">
        <w:rPr>
          <w:rFonts w:ascii="Times New Roman" w:hAnsi="Times New Roman"/>
          <w:sz w:val="28"/>
          <w:szCs w:val="28"/>
        </w:rPr>
        <w:t>цели.</w:t>
      </w:r>
      <w:r w:rsidR="00C05BB6">
        <w:rPr>
          <w:rFonts w:ascii="Times New Roman" w:hAnsi="Times New Roman"/>
          <w:sz w:val="28"/>
          <w:szCs w:val="28"/>
        </w:rPr>
        <w:t xml:space="preserve"> </w:t>
      </w:r>
      <w:r w:rsidR="00C05BB6">
        <w:rPr>
          <w:rFonts w:ascii="Times New Roman" w:hAnsi="Times New Roman"/>
          <w:spacing w:val="-5"/>
          <w:sz w:val="28"/>
          <w:szCs w:val="28"/>
          <w:lang w:val="en-US"/>
        </w:rPr>
        <w:t>[1</w:t>
      </w:r>
      <w:r w:rsidR="00C05BB6">
        <w:rPr>
          <w:rFonts w:ascii="Times New Roman" w:hAnsi="Times New Roman"/>
          <w:spacing w:val="-5"/>
          <w:sz w:val="28"/>
          <w:szCs w:val="28"/>
        </w:rPr>
        <w:t>8</w:t>
      </w:r>
      <w:r w:rsidR="00C05BB6">
        <w:rPr>
          <w:rFonts w:ascii="Times New Roman" w:hAnsi="Times New Roman"/>
          <w:spacing w:val="-5"/>
          <w:sz w:val="28"/>
          <w:szCs w:val="28"/>
          <w:lang w:val="en-US"/>
        </w:rPr>
        <w:t>]</w:t>
      </w:r>
      <w:r w:rsidR="00C05BB6">
        <w:rPr>
          <w:rFonts w:ascii="Times New Roman" w:hAnsi="Times New Roman"/>
          <w:sz w:val="28"/>
          <w:szCs w:val="28"/>
        </w:rPr>
        <w:t xml:space="preserve"> </w:t>
      </w:r>
    </w:p>
    <w:p w:rsidR="000835B6" w:rsidRDefault="005213D2">
      <w:pPr>
        <w:pStyle w:val="a6"/>
        <w:shd w:val="clear" w:color="auto" w:fill="FFFFFF"/>
        <w:tabs>
          <w:tab w:val="left" w:pos="851"/>
        </w:tabs>
        <w:spacing w:after="0" w:line="360" w:lineRule="auto"/>
        <w:ind w:left="0" w:firstLine="567"/>
        <w:jc w:val="both"/>
        <w:rPr>
          <w:rFonts w:ascii="Times New Roman" w:hAnsi="Times New Roman"/>
          <w:spacing w:val="-7"/>
          <w:sz w:val="28"/>
          <w:szCs w:val="28"/>
        </w:rPr>
      </w:pPr>
      <w:r w:rsidRPr="005213D2">
        <w:rPr>
          <w:rFonts w:ascii="Times New Roman" w:hAnsi="Times New Roman"/>
          <w:spacing w:val="-4"/>
          <w:sz w:val="28"/>
          <w:szCs w:val="28"/>
        </w:rPr>
        <w:t xml:space="preserve">Это новая и принципиальная </w:t>
      </w:r>
      <w:r w:rsidRPr="005213D2">
        <w:rPr>
          <w:rFonts w:ascii="Times New Roman" w:hAnsi="Times New Roman"/>
          <w:spacing w:val="-5"/>
          <w:sz w:val="28"/>
          <w:szCs w:val="28"/>
        </w:rPr>
        <w:t>ситуация в первую очередь для учащихся: от них требуется не</w:t>
      </w:r>
      <w:r w:rsidRPr="005213D2">
        <w:rPr>
          <w:rFonts w:ascii="Times New Roman" w:hAnsi="Times New Roman"/>
          <w:spacing w:val="-3"/>
          <w:sz w:val="28"/>
          <w:szCs w:val="28"/>
        </w:rPr>
        <w:t xml:space="preserve"> воспроизводство того, что было ранее объяснено, не повтор</w:t>
      </w:r>
      <w:r w:rsidRPr="005213D2">
        <w:rPr>
          <w:rFonts w:ascii="Times New Roman" w:hAnsi="Times New Roman"/>
          <w:spacing w:val="-3"/>
          <w:sz w:val="28"/>
          <w:szCs w:val="28"/>
        </w:rPr>
        <w:t>е</w:t>
      </w:r>
      <w:r w:rsidRPr="005213D2">
        <w:rPr>
          <w:rFonts w:ascii="Times New Roman" w:hAnsi="Times New Roman"/>
          <w:spacing w:val="-3"/>
          <w:sz w:val="28"/>
          <w:szCs w:val="28"/>
        </w:rPr>
        <w:t xml:space="preserve">ние и не </w:t>
      </w:r>
      <w:r w:rsidRPr="005213D2">
        <w:rPr>
          <w:rFonts w:ascii="Times New Roman" w:hAnsi="Times New Roman"/>
          <w:spacing w:val="-6"/>
          <w:sz w:val="28"/>
          <w:szCs w:val="28"/>
        </w:rPr>
        <w:t>применение или отработка, а выход за границы знаемого.</w:t>
      </w:r>
      <w:r w:rsidR="008D3614">
        <w:rPr>
          <w:rFonts w:ascii="Times New Roman" w:hAnsi="Times New Roman"/>
          <w:spacing w:val="-6"/>
          <w:sz w:val="28"/>
          <w:szCs w:val="28"/>
        </w:rPr>
        <w:t xml:space="preserve"> </w:t>
      </w:r>
      <w:r w:rsidRPr="005213D2">
        <w:rPr>
          <w:rFonts w:ascii="Times New Roman" w:hAnsi="Times New Roman"/>
          <w:spacing w:val="-6"/>
          <w:sz w:val="28"/>
          <w:szCs w:val="28"/>
        </w:rPr>
        <w:t xml:space="preserve"> </w:t>
      </w:r>
      <w:r w:rsidRPr="005213D2">
        <w:rPr>
          <w:rFonts w:ascii="Times New Roman" w:hAnsi="Times New Roman"/>
          <w:spacing w:val="-5"/>
          <w:sz w:val="28"/>
          <w:szCs w:val="28"/>
        </w:rPr>
        <w:t>Особенно важным моментом является то, что дети начинают понимать, что бывают ситу</w:t>
      </w:r>
      <w:r w:rsidRPr="005213D2">
        <w:rPr>
          <w:rFonts w:ascii="Times New Roman" w:hAnsi="Times New Roman"/>
          <w:spacing w:val="-5"/>
          <w:sz w:val="28"/>
          <w:szCs w:val="28"/>
        </w:rPr>
        <w:t>а</w:t>
      </w:r>
      <w:r w:rsidRPr="005213D2">
        <w:rPr>
          <w:rFonts w:ascii="Times New Roman" w:hAnsi="Times New Roman"/>
          <w:spacing w:val="-5"/>
          <w:sz w:val="28"/>
          <w:szCs w:val="28"/>
        </w:rPr>
        <w:t>ции, когда готового ответа нет даже у взрослых профессионалов.</w:t>
      </w:r>
      <w:r w:rsidRPr="005213D2">
        <w:rPr>
          <w:rFonts w:ascii="Times New Roman" w:hAnsi="Times New Roman"/>
          <w:spacing w:val="-7"/>
          <w:sz w:val="28"/>
          <w:szCs w:val="28"/>
        </w:rPr>
        <w:t xml:space="preserve"> </w:t>
      </w:r>
    </w:p>
    <w:p w:rsidR="006F5011" w:rsidRDefault="005213D2" w:rsidP="003F15E8">
      <w:pPr>
        <w:shd w:val="clear" w:color="auto" w:fill="FFFFFF"/>
        <w:spacing w:after="0" w:line="360" w:lineRule="auto"/>
        <w:ind w:firstLine="567"/>
        <w:jc w:val="both"/>
        <w:rPr>
          <w:rFonts w:ascii="Times New Roman" w:hAnsi="Times New Roman"/>
          <w:spacing w:val="-6"/>
          <w:sz w:val="28"/>
          <w:szCs w:val="28"/>
        </w:rPr>
      </w:pPr>
      <w:r w:rsidRPr="005213D2">
        <w:rPr>
          <w:rFonts w:ascii="Times New Roman" w:hAnsi="Times New Roman"/>
          <w:spacing w:val="-5"/>
          <w:sz w:val="28"/>
          <w:szCs w:val="28"/>
        </w:rPr>
        <w:t>Попадая в ситуацию, когда никто не знает, как нужно сделать, учащиеся вместе с взрослыми начинают проектирова</w:t>
      </w:r>
      <w:r w:rsidRPr="005213D2">
        <w:rPr>
          <w:rFonts w:ascii="Times New Roman" w:hAnsi="Times New Roman"/>
          <w:spacing w:val="-5"/>
          <w:sz w:val="28"/>
          <w:szCs w:val="28"/>
        </w:rPr>
        <w:softHyphen/>
      </w:r>
      <w:r w:rsidRPr="005213D2">
        <w:rPr>
          <w:rFonts w:ascii="Times New Roman" w:hAnsi="Times New Roman"/>
          <w:spacing w:val="-7"/>
          <w:sz w:val="28"/>
          <w:szCs w:val="28"/>
        </w:rPr>
        <w:t>ть собственную коллективную де</w:t>
      </w:r>
      <w:r w:rsidRPr="005213D2">
        <w:rPr>
          <w:rFonts w:ascii="Times New Roman" w:hAnsi="Times New Roman"/>
          <w:spacing w:val="-7"/>
          <w:sz w:val="28"/>
          <w:szCs w:val="28"/>
        </w:rPr>
        <w:t>я</w:t>
      </w:r>
      <w:r w:rsidRPr="005213D2">
        <w:rPr>
          <w:rFonts w:ascii="Times New Roman" w:hAnsi="Times New Roman"/>
          <w:spacing w:val="-7"/>
          <w:sz w:val="28"/>
          <w:szCs w:val="28"/>
        </w:rPr>
        <w:t>тельность по преобразованию этой ситуации. Именно это позволяет начать форм</w:t>
      </w:r>
      <w:r w:rsidRPr="005213D2">
        <w:rPr>
          <w:rFonts w:ascii="Times New Roman" w:hAnsi="Times New Roman"/>
          <w:spacing w:val="-7"/>
          <w:sz w:val="28"/>
          <w:szCs w:val="28"/>
        </w:rPr>
        <w:t>и</w:t>
      </w:r>
      <w:r w:rsidRPr="005213D2">
        <w:rPr>
          <w:rFonts w:ascii="Times New Roman" w:hAnsi="Times New Roman"/>
          <w:spacing w:val="-7"/>
          <w:sz w:val="28"/>
          <w:szCs w:val="28"/>
        </w:rPr>
        <w:t xml:space="preserve">ровать у учащихся </w:t>
      </w:r>
      <w:r w:rsidRPr="005213D2">
        <w:rPr>
          <w:rFonts w:ascii="Times New Roman" w:hAnsi="Times New Roman"/>
          <w:spacing w:val="-5"/>
          <w:sz w:val="28"/>
          <w:szCs w:val="28"/>
        </w:rPr>
        <w:t xml:space="preserve">способность к социальному действию. </w:t>
      </w:r>
    </w:p>
    <w:p w:rsidR="00D97FBF" w:rsidRDefault="005213D2" w:rsidP="003F15E8">
      <w:pPr>
        <w:shd w:val="clear" w:color="auto" w:fill="FFFFFF"/>
        <w:spacing w:after="0" w:line="360" w:lineRule="auto"/>
        <w:ind w:firstLine="567"/>
        <w:jc w:val="both"/>
        <w:rPr>
          <w:rFonts w:ascii="Times New Roman" w:hAnsi="Times New Roman"/>
          <w:spacing w:val="-6"/>
          <w:sz w:val="28"/>
          <w:szCs w:val="28"/>
        </w:rPr>
      </w:pPr>
      <w:r w:rsidRPr="005213D2">
        <w:rPr>
          <w:rFonts w:ascii="Times New Roman" w:hAnsi="Times New Roman"/>
          <w:spacing w:val="-6"/>
          <w:sz w:val="28"/>
          <w:szCs w:val="28"/>
        </w:rPr>
        <w:t>Для взрослых выход в проблемную ситуацию становится несколько неож</w:t>
      </w:r>
      <w:r w:rsidRPr="005213D2">
        <w:rPr>
          <w:rFonts w:ascii="Times New Roman" w:hAnsi="Times New Roman"/>
          <w:spacing w:val="-6"/>
          <w:sz w:val="28"/>
          <w:szCs w:val="28"/>
        </w:rPr>
        <w:t>и</w:t>
      </w:r>
      <w:r w:rsidRPr="005213D2">
        <w:rPr>
          <w:rFonts w:ascii="Times New Roman" w:hAnsi="Times New Roman"/>
          <w:spacing w:val="-6"/>
          <w:sz w:val="28"/>
          <w:szCs w:val="28"/>
        </w:rPr>
        <w:t>данным, так как традиционно работа с учащимися школ строится с помощью ле</w:t>
      </w:r>
      <w:r w:rsidRPr="005213D2">
        <w:rPr>
          <w:rFonts w:ascii="Times New Roman" w:hAnsi="Times New Roman"/>
          <w:spacing w:val="-6"/>
          <w:sz w:val="28"/>
          <w:szCs w:val="28"/>
        </w:rPr>
        <w:t>к</w:t>
      </w:r>
      <w:r w:rsidRPr="005213D2">
        <w:rPr>
          <w:rFonts w:ascii="Times New Roman" w:hAnsi="Times New Roman"/>
          <w:spacing w:val="-6"/>
          <w:sz w:val="28"/>
          <w:szCs w:val="28"/>
        </w:rPr>
        <w:t>ций и экскурсий; в работе по построению детско-взрослых производств учащиеся оказываются реальными партнерами по решению проблемы, которая в однопоз</w:t>
      </w:r>
      <w:r w:rsidRPr="005213D2">
        <w:rPr>
          <w:rFonts w:ascii="Times New Roman" w:hAnsi="Times New Roman"/>
          <w:spacing w:val="-6"/>
          <w:sz w:val="28"/>
          <w:szCs w:val="28"/>
        </w:rPr>
        <w:t>и</w:t>
      </w:r>
      <w:r w:rsidRPr="005213D2">
        <w:rPr>
          <w:rFonts w:ascii="Times New Roman" w:hAnsi="Times New Roman"/>
          <w:spacing w:val="-6"/>
          <w:sz w:val="28"/>
          <w:szCs w:val="28"/>
        </w:rPr>
        <w:t>ционной профессиональной деятельности взрослых не может быть решена.</w:t>
      </w:r>
    </w:p>
    <w:p w:rsidR="00F16CE6" w:rsidRDefault="008C5C91">
      <w:pPr>
        <w:pStyle w:val="a6"/>
        <w:numPr>
          <w:ilvl w:val="0"/>
          <w:numId w:val="10"/>
        </w:numPr>
        <w:shd w:val="clear" w:color="auto" w:fill="FFFFFF"/>
        <w:tabs>
          <w:tab w:val="left" w:pos="851"/>
        </w:tabs>
        <w:spacing w:after="0" w:line="360" w:lineRule="auto"/>
        <w:ind w:left="0" w:firstLine="567"/>
        <w:jc w:val="both"/>
        <w:rPr>
          <w:rFonts w:ascii="Times New Roman" w:hAnsi="Times New Roman"/>
          <w:sz w:val="28"/>
          <w:szCs w:val="28"/>
        </w:rPr>
      </w:pPr>
      <w:r>
        <w:rPr>
          <w:rFonts w:ascii="Times New Roman" w:hAnsi="Times New Roman"/>
          <w:sz w:val="28"/>
          <w:szCs w:val="28"/>
        </w:rPr>
        <w:t>Позиционность. П</w:t>
      </w:r>
      <w:r w:rsidR="005213D2" w:rsidRPr="005213D2">
        <w:rPr>
          <w:rFonts w:ascii="Times New Roman" w:hAnsi="Times New Roman"/>
          <w:spacing w:val="-2"/>
          <w:sz w:val="28"/>
          <w:szCs w:val="28"/>
        </w:rPr>
        <w:t>ри реализации данного момента для учащихся возн</w:t>
      </w:r>
      <w:r w:rsidR="005213D2" w:rsidRPr="005213D2">
        <w:rPr>
          <w:rFonts w:ascii="Times New Roman" w:hAnsi="Times New Roman"/>
          <w:spacing w:val="-2"/>
          <w:sz w:val="28"/>
          <w:szCs w:val="28"/>
        </w:rPr>
        <w:t>и</w:t>
      </w:r>
      <w:r w:rsidR="005213D2" w:rsidRPr="005213D2">
        <w:rPr>
          <w:rFonts w:ascii="Times New Roman" w:hAnsi="Times New Roman"/>
          <w:spacing w:val="-2"/>
          <w:sz w:val="28"/>
          <w:szCs w:val="28"/>
        </w:rPr>
        <w:t xml:space="preserve">кает новая критическая ситуация, требующая напряжения и преодоления. </w:t>
      </w:r>
      <w:r w:rsidR="005213D2" w:rsidRPr="005213D2">
        <w:rPr>
          <w:rFonts w:ascii="Times New Roman" w:hAnsi="Times New Roman"/>
          <w:sz w:val="28"/>
          <w:szCs w:val="28"/>
        </w:rPr>
        <w:t>Как учащиеся, так и эксперты могут зани</w:t>
      </w:r>
      <w:r w:rsidR="005213D2" w:rsidRPr="005213D2">
        <w:rPr>
          <w:rFonts w:ascii="Times New Roman" w:hAnsi="Times New Roman"/>
          <w:spacing w:val="2"/>
          <w:sz w:val="28"/>
          <w:szCs w:val="28"/>
        </w:rPr>
        <w:t>мать разные, а то и прямо противоп</w:t>
      </w:r>
      <w:r w:rsidR="005213D2" w:rsidRPr="005213D2">
        <w:rPr>
          <w:rFonts w:ascii="Times New Roman" w:hAnsi="Times New Roman"/>
          <w:spacing w:val="2"/>
          <w:sz w:val="28"/>
          <w:szCs w:val="28"/>
        </w:rPr>
        <w:t>о</w:t>
      </w:r>
      <w:r w:rsidR="005213D2" w:rsidRPr="005213D2">
        <w:rPr>
          <w:rFonts w:ascii="Times New Roman" w:hAnsi="Times New Roman"/>
          <w:spacing w:val="2"/>
          <w:sz w:val="28"/>
          <w:szCs w:val="28"/>
        </w:rPr>
        <w:t>ложные позиции, взаимно исключающ</w:t>
      </w:r>
      <w:r w:rsidR="005213D2" w:rsidRPr="005213D2">
        <w:rPr>
          <w:rFonts w:ascii="Times New Roman" w:hAnsi="Times New Roman"/>
          <w:spacing w:val="-2"/>
          <w:sz w:val="28"/>
          <w:szCs w:val="28"/>
        </w:rPr>
        <w:t>ие друг друга, по рассмат</w:t>
      </w:r>
      <w:r w:rsidR="005213D2" w:rsidRPr="005213D2">
        <w:rPr>
          <w:rFonts w:ascii="Times New Roman" w:hAnsi="Times New Roman"/>
          <w:spacing w:val="-1"/>
          <w:sz w:val="28"/>
          <w:szCs w:val="28"/>
        </w:rPr>
        <w:t>р</w:t>
      </w:r>
      <w:r>
        <w:rPr>
          <w:rFonts w:ascii="Times New Roman" w:hAnsi="Times New Roman"/>
          <w:sz w:val="28"/>
          <w:szCs w:val="28"/>
        </w:rPr>
        <w:t>иваемому вопросу, и представители разных позиций могут вступать друг с другом в с</w:t>
      </w:r>
      <w:r>
        <w:rPr>
          <w:rFonts w:ascii="Times New Roman" w:hAnsi="Times New Roman"/>
          <w:sz w:val="28"/>
          <w:szCs w:val="28"/>
        </w:rPr>
        <w:t>о</w:t>
      </w:r>
      <w:r>
        <w:rPr>
          <w:rFonts w:ascii="Times New Roman" w:hAnsi="Times New Roman"/>
          <w:sz w:val="28"/>
          <w:szCs w:val="28"/>
        </w:rPr>
        <w:t>держательную коммуникацию; ведущий при этом выступает в роли организ</w:t>
      </w:r>
      <w:r>
        <w:rPr>
          <w:rFonts w:ascii="Times New Roman" w:hAnsi="Times New Roman"/>
          <w:sz w:val="28"/>
          <w:szCs w:val="28"/>
        </w:rPr>
        <w:t>а</w:t>
      </w:r>
      <w:r>
        <w:rPr>
          <w:rFonts w:ascii="Times New Roman" w:hAnsi="Times New Roman"/>
          <w:sz w:val="28"/>
          <w:szCs w:val="28"/>
        </w:rPr>
        <w:t>тора коммуникации и фиксирует предмет обсуждения и принципиальные то</w:t>
      </w:r>
      <w:r>
        <w:rPr>
          <w:rFonts w:ascii="Times New Roman" w:hAnsi="Times New Roman"/>
          <w:sz w:val="28"/>
          <w:szCs w:val="28"/>
        </w:rPr>
        <w:t>ч</w:t>
      </w:r>
      <w:r>
        <w:rPr>
          <w:rFonts w:ascii="Times New Roman" w:hAnsi="Times New Roman"/>
          <w:sz w:val="28"/>
          <w:szCs w:val="28"/>
        </w:rPr>
        <w:t xml:space="preserve">ки расхождения. </w:t>
      </w:r>
    </w:p>
    <w:p w:rsidR="00F16CE6" w:rsidRDefault="005213D2">
      <w:pPr>
        <w:pStyle w:val="a6"/>
        <w:numPr>
          <w:ilvl w:val="0"/>
          <w:numId w:val="10"/>
        </w:numPr>
        <w:shd w:val="clear" w:color="auto" w:fill="FFFFFF"/>
        <w:tabs>
          <w:tab w:val="left" w:pos="709"/>
          <w:tab w:val="left" w:pos="993"/>
        </w:tabs>
        <w:spacing w:after="0" w:line="360" w:lineRule="auto"/>
        <w:ind w:left="0" w:right="62" w:firstLine="567"/>
        <w:contextualSpacing w:val="0"/>
        <w:jc w:val="both"/>
        <w:rPr>
          <w:rFonts w:ascii="Times New Roman" w:hAnsi="Times New Roman"/>
          <w:sz w:val="28"/>
          <w:szCs w:val="28"/>
        </w:rPr>
      </w:pPr>
      <w:r w:rsidRPr="005213D2">
        <w:rPr>
          <w:rFonts w:ascii="Times New Roman" w:hAnsi="Times New Roman"/>
          <w:spacing w:val="-1"/>
          <w:sz w:val="28"/>
          <w:szCs w:val="28"/>
        </w:rPr>
        <w:lastRenderedPageBreak/>
        <w:t>Мыслекоммуникация. В рамках коммуникат</w:t>
      </w:r>
      <w:r w:rsidRPr="005213D2">
        <w:rPr>
          <w:rFonts w:ascii="Times New Roman" w:hAnsi="Times New Roman"/>
          <w:sz w:val="28"/>
          <w:szCs w:val="28"/>
        </w:rPr>
        <w:t>ивного события учащиеся представляют не конечный продукт, который взрослым нужно оценить, а н</w:t>
      </w:r>
      <w:r w:rsidRPr="005213D2">
        <w:rPr>
          <w:rFonts w:ascii="Times New Roman" w:hAnsi="Times New Roman"/>
          <w:sz w:val="28"/>
          <w:szCs w:val="28"/>
        </w:rPr>
        <w:t>е</w:t>
      </w:r>
      <w:r w:rsidRPr="005213D2">
        <w:rPr>
          <w:rFonts w:ascii="Times New Roman" w:hAnsi="Times New Roman"/>
          <w:sz w:val="28"/>
          <w:szCs w:val="28"/>
        </w:rPr>
        <w:t>к</w:t>
      </w:r>
      <w:r w:rsidR="008C5C91">
        <w:rPr>
          <w:rFonts w:ascii="Times New Roman" w:hAnsi="Times New Roman"/>
          <w:sz w:val="28"/>
          <w:szCs w:val="28"/>
        </w:rPr>
        <w:t>оторую точку, до которой они дошли в своей работе. Здесь становится ва</w:t>
      </w:r>
      <w:r w:rsidR="008C5C91">
        <w:rPr>
          <w:rFonts w:ascii="Times New Roman" w:hAnsi="Times New Roman"/>
          <w:sz w:val="28"/>
          <w:szCs w:val="28"/>
        </w:rPr>
        <w:t>ж</w:t>
      </w:r>
      <w:r w:rsidR="008C5C91">
        <w:rPr>
          <w:rFonts w:ascii="Times New Roman" w:hAnsi="Times New Roman"/>
          <w:sz w:val="28"/>
          <w:szCs w:val="28"/>
        </w:rPr>
        <w:t xml:space="preserve">ным не то, как хорошо ученик заучил текст доклада, а удерживает ли он его в своем сознании в качестве предмета высказывания, способен ли он, выслушав целый спектр </w:t>
      </w:r>
      <w:r w:rsidRPr="005213D2">
        <w:rPr>
          <w:rFonts w:ascii="Times New Roman" w:hAnsi="Times New Roman"/>
          <w:b/>
          <w:i/>
          <w:sz w:val="28"/>
          <w:szCs w:val="28"/>
        </w:rPr>
        <w:t>мнений</w:t>
      </w:r>
      <w:r w:rsidRPr="005213D2">
        <w:rPr>
          <w:rFonts w:ascii="Times New Roman" w:hAnsi="Times New Roman"/>
          <w:sz w:val="28"/>
          <w:szCs w:val="28"/>
        </w:rPr>
        <w:t xml:space="preserve"> от взрослых </w:t>
      </w:r>
      <w:r w:rsidRPr="005213D2">
        <w:rPr>
          <w:rFonts w:ascii="Times New Roman" w:hAnsi="Times New Roman"/>
          <w:b/>
          <w:i/>
          <w:sz w:val="28"/>
          <w:szCs w:val="28"/>
        </w:rPr>
        <w:t>профес</w:t>
      </w:r>
      <w:r w:rsidRPr="005213D2">
        <w:rPr>
          <w:rFonts w:ascii="Times New Roman" w:hAnsi="Times New Roman"/>
          <w:sz w:val="28"/>
          <w:szCs w:val="28"/>
        </w:rPr>
        <w:t>сионалов по поводу своего выск</w:t>
      </w:r>
      <w:r w:rsidRPr="005213D2">
        <w:rPr>
          <w:rFonts w:ascii="Times New Roman" w:hAnsi="Times New Roman"/>
          <w:sz w:val="28"/>
          <w:szCs w:val="28"/>
        </w:rPr>
        <w:t>а</w:t>
      </w:r>
      <w:r w:rsidRPr="005213D2">
        <w:rPr>
          <w:rFonts w:ascii="Times New Roman" w:hAnsi="Times New Roman"/>
          <w:sz w:val="28"/>
          <w:szCs w:val="28"/>
        </w:rPr>
        <w:t>зывания, поставить перед собой задачу на дальнейшее содержательное пр</w:t>
      </w:r>
      <w:r w:rsidRPr="005213D2">
        <w:rPr>
          <w:rFonts w:ascii="Times New Roman" w:hAnsi="Times New Roman"/>
          <w:sz w:val="28"/>
          <w:szCs w:val="28"/>
        </w:rPr>
        <w:t>о</w:t>
      </w:r>
      <w:r w:rsidRPr="005213D2">
        <w:rPr>
          <w:rFonts w:ascii="Times New Roman" w:hAnsi="Times New Roman"/>
          <w:sz w:val="28"/>
          <w:szCs w:val="28"/>
        </w:rPr>
        <w:t xml:space="preserve">движение. </w:t>
      </w:r>
    </w:p>
    <w:p w:rsidR="00F16CE6" w:rsidRDefault="008C5C91">
      <w:pPr>
        <w:pStyle w:val="a6"/>
        <w:numPr>
          <w:ilvl w:val="0"/>
          <w:numId w:val="10"/>
        </w:numPr>
        <w:shd w:val="clear" w:color="auto" w:fill="FFFFFF"/>
        <w:tabs>
          <w:tab w:val="left" w:pos="851"/>
          <w:tab w:val="left" w:pos="1134"/>
        </w:tabs>
        <w:spacing w:after="0" w:line="360" w:lineRule="auto"/>
        <w:ind w:left="0" w:firstLine="567"/>
        <w:contextualSpacing w:val="0"/>
        <w:jc w:val="both"/>
        <w:rPr>
          <w:rFonts w:ascii="Times New Roman" w:hAnsi="Times New Roman"/>
          <w:sz w:val="28"/>
          <w:szCs w:val="28"/>
        </w:rPr>
      </w:pPr>
      <w:r>
        <w:rPr>
          <w:rFonts w:ascii="Times New Roman" w:hAnsi="Times New Roman"/>
          <w:sz w:val="28"/>
          <w:szCs w:val="28"/>
        </w:rPr>
        <w:t>Рефлексия.</w:t>
      </w:r>
      <w:r w:rsidR="005213D2" w:rsidRPr="005213D2">
        <w:rPr>
          <w:rFonts w:ascii="Times New Roman" w:hAnsi="Times New Roman"/>
          <w:spacing w:val="-8"/>
          <w:sz w:val="28"/>
          <w:szCs w:val="28"/>
        </w:rPr>
        <w:t xml:space="preserve"> Отре</w:t>
      </w:r>
      <w:r w:rsidR="005213D2" w:rsidRPr="005213D2">
        <w:rPr>
          <w:rFonts w:ascii="Times New Roman" w:hAnsi="Times New Roman"/>
          <w:bCs/>
          <w:spacing w:val="-5"/>
          <w:sz w:val="28"/>
          <w:szCs w:val="28"/>
        </w:rPr>
        <w:t>флектировать собственный процесс работы</w:t>
      </w:r>
      <w:r w:rsidR="005213D2" w:rsidRPr="005213D2">
        <w:rPr>
          <w:rFonts w:ascii="Times New Roman" w:hAnsi="Times New Roman"/>
          <w:spacing w:val="-5"/>
          <w:sz w:val="28"/>
          <w:szCs w:val="28"/>
        </w:rPr>
        <w:t xml:space="preserve"> означает п</w:t>
      </w:r>
      <w:r w:rsidR="005213D2" w:rsidRPr="005213D2">
        <w:rPr>
          <w:rFonts w:ascii="Times New Roman" w:hAnsi="Times New Roman"/>
          <w:spacing w:val="-5"/>
          <w:sz w:val="28"/>
          <w:szCs w:val="28"/>
        </w:rPr>
        <w:t>о</w:t>
      </w:r>
      <w:r w:rsidR="005213D2" w:rsidRPr="005213D2">
        <w:rPr>
          <w:rFonts w:ascii="Times New Roman" w:hAnsi="Times New Roman"/>
          <w:spacing w:val="-5"/>
          <w:sz w:val="28"/>
          <w:szCs w:val="28"/>
        </w:rPr>
        <w:t xml:space="preserve">нять,  что именно участник обсуждения мыслительно </w:t>
      </w:r>
      <w:r w:rsidR="005213D2" w:rsidRPr="005213D2">
        <w:rPr>
          <w:rFonts w:ascii="Times New Roman" w:hAnsi="Times New Roman"/>
          <w:spacing w:val="-6"/>
          <w:sz w:val="28"/>
          <w:szCs w:val="28"/>
        </w:rPr>
        <w:t>проделал, как он мысл</w:t>
      </w:r>
      <w:r w:rsidR="005213D2" w:rsidRPr="005213D2">
        <w:rPr>
          <w:rFonts w:ascii="Times New Roman" w:hAnsi="Times New Roman"/>
          <w:spacing w:val="-6"/>
          <w:sz w:val="28"/>
          <w:szCs w:val="28"/>
        </w:rPr>
        <w:t>и</w:t>
      </w:r>
      <w:r w:rsidR="005213D2" w:rsidRPr="005213D2">
        <w:rPr>
          <w:rFonts w:ascii="Times New Roman" w:hAnsi="Times New Roman"/>
          <w:spacing w:val="-6"/>
          <w:sz w:val="28"/>
          <w:szCs w:val="28"/>
        </w:rPr>
        <w:t xml:space="preserve">тельно двигался. </w:t>
      </w:r>
      <w:r w:rsidR="009A674D">
        <w:rPr>
          <w:rFonts w:ascii="Times New Roman" w:hAnsi="Times New Roman"/>
          <w:spacing w:val="-6"/>
          <w:sz w:val="28"/>
          <w:szCs w:val="28"/>
        </w:rPr>
        <w:t>Как отмечал А.С.Лазарев, о</w:t>
      </w:r>
      <w:r w:rsidR="005213D2" w:rsidRPr="005213D2">
        <w:rPr>
          <w:rFonts w:ascii="Times New Roman" w:hAnsi="Times New Roman"/>
          <w:spacing w:val="-8"/>
          <w:sz w:val="28"/>
          <w:szCs w:val="28"/>
        </w:rPr>
        <w:t>т учащихся требуется</w:t>
      </w:r>
      <w:r w:rsidR="005213D2" w:rsidRPr="005213D2">
        <w:rPr>
          <w:rFonts w:ascii="Times New Roman" w:hAnsi="Times New Roman"/>
          <w:spacing w:val="-4"/>
          <w:sz w:val="28"/>
          <w:szCs w:val="28"/>
        </w:rPr>
        <w:t>:</w:t>
      </w:r>
    </w:p>
    <w:p w:rsidR="000835B6" w:rsidRDefault="009A674D">
      <w:pPr>
        <w:shd w:val="clear" w:color="auto" w:fill="FFFFFF"/>
        <w:tabs>
          <w:tab w:val="left" w:pos="851"/>
        </w:tabs>
        <w:spacing w:after="0" w:line="360" w:lineRule="auto"/>
        <w:ind w:firstLine="567"/>
        <w:jc w:val="both"/>
        <w:rPr>
          <w:rFonts w:ascii="Times New Roman" w:hAnsi="Times New Roman"/>
          <w:sz w:val="28"/>
          <w:szCs w:val="28"/>
        </w:rPr>
      </w:pPr>
      <w:r>
        <w:rPr>
          <w:rFonts w:ascii="Times New Roman" w:hAnsi="Times New Roman"/>
          <w:spacing w:val="-10"/>
          <w:sz w:val="28"/>
          <w:szCs w:val="28"/>
        </w:rPr>
        <w:t>«</w:t>
      </w:r>
      <w:r w:rsidR="005213D2" w:rsidRPr="005213D2">
        <w:rPr>
          <w:rFonts w:ascii="Times New Roman" w:hAnsi="Times New Roman"/>
          <w:spacing w:val="-10"/>
          <w:sz w:val="28"/>
          <w:szCs w:val="28"/>
        </w:rPr>
        <w:t>а)</w:t>
      </w:r>
      <w:r w:rsidR="005213D2" w:rsidRPr="005213D2">
        <w:rPr>
          <w:rFonts w:ascii="Times New Roman" w:hAnsi="Times New Roman"/>
          <w:sz w:val="28"/>
          <w:szCs w:val="28"/>
        </w:rPr>
        <w:tab/>
      </w:r>
      <w:r w:rsidR="005213D2" w:rsidRPr="005213D2">
        <w:rPr>
          <w:rFonts w:ascii="Times New Roman" w:hAnsi="Times New Roman"/>
          <w:spacing w:val="-6"/>
          <w:sz w:val="28"/>
          <w:szCs w:val="28"/>
        </w:rPr>
        <w:t xml:space="preserve">восстановить способ, которым был </w:t>
      </w:r>
      <w:r w:rsidR="005213D2" w:rsidRPr="005213D2">
        <w:rPr>
          <w:rFonts w:ascii="Times New Roman" w:hAnsi="Times New Roman"/>
          <w:bCs/>
          <w:spacing w:val="-6"/>
          <w:sz w:val="28"/>
          <w:szCs w:val="28"/>
        </w:rPr>
        <w:t>получен</w:t>
      </w:r>
      <w:r w:rsidR="005213D2" w:rsidRPr="005213D2">
        <w:rPr>
          <w:rFonts w:ascii="Times New Roman" w:hAnsi="Times New Roman"/>
          <w:b/>
          <w:bCs/>
          <w:spacing w:val="-6"/>
          <w:sz w:val="28"/>
          <w:szCs w:val="28"/>
        </w:rPr>
        <w:t xml:space="preserve"> </w:t>
      </w:r>
      <w:r w:rsidR="005213D2" w:rsidRPr="005213D2">
        <w:rPr>
          <w:rFonts w:ascii="Times New Roman" w:hAnsi="Times New Roman"/>
          <w:spacing w:val="-6"/>
          <w:sz w:val="28"/>
          <w:szCs w:val="28"/>
        </w:rPr>
        <w:t>тот или иной коллекти</w:t>
      </w:r>
      <w:r w:rsidR="005213D2" w:rsidRPr="005213D2">
        <w:rPr>
          <w:rFonts w:ascii="Times New Roman" w:hAnsi="Times New Roman"/>
          <w:spacing w:val="-6"/>
          <w:sz w:val="28"/>
          <w:szCs w:val="28"/>
        </w:rPr>
        <w:t>в</w:t>
      </w:r>
      <w:r w:rsidR="005213D2" w:rsidRPr="005213D2">
        <w:rPr>
          <w:rFonts w:ascii="Times New Roman" w:hAnsi="Times New Roman"/>
          <w:spacing w:val="-6"/>
          <w:sz w:val="28"/>
          <w:szCs w:val="28"/>
        </w:rPr>
        <w:t xml:space="preserve">ный </w:t>
      </w:r>
      <w:r w:rsidR="005213D2" w:rsidRPr="005213D2">
        <w:rPr>
          <w:rFonts w:ascii="Times New Roman" w:hAnsi="Times New Roman"/>
          <w:spacing w:val="-7"/>
          <w:sz w:val="28"/>
          <w:szCs w:val="28"/>
        </w:rPr>
        <w:t>результат;</w:t>
      </w:r>
    </w:p>
    <w:p w:rsidR="000835B6" w:rsidRDefault="005213D2">
      <w:pPr>
        <w:shd w:val="clear" w:color="auto" w:fill="FFFFFF"/>
        <w:tabs>
          <w:tab w:val="left" w:pos="851"/>
        </w:tabs>
        <w:spacing w:after="0" w:line="360" w:lineRule="auto"/>
        <w:ind w:firstLine="567"/>
        <w:jc w:val="both"/>
        <w:rPr>
          <w:rFonts w:ascii="Times New Roman" w:hAnsi="Times New Roman"/>
          <w:sz w:val="28"/>
          <w:szCs w:val="28"/>
        </w:rPr>
      </w:pPr>
      <w:r w:rsidRPr="005213D2">
        <w:rPr>
          <w:rFonts w:ascii="Times New Roman" w:hAnsi="Times New Roman"/>
          <w:spacing w:val="-12"/>
          <w:sz w:val="28"/>
          <w:szCs w:val="28"/>
        </w:rPr>
        <w:t>б)</w:t>
      </w:r>
      <w:r w:rsidRPr="005213D2">
        <w:rPr>
          <w:rFonts w:ascii="Times New Roman" w:hAnsi="Times New Roman"/>
          <w:sz w:val="28"/>
          <w:szCs w:val="28"/>
        </w:rPr>
        <w:tab/>
      </w:r>
      <w:r w:rsidRPr="005213D2">
        <w:rPr>
          <w:rFonts w:ascii="Times New Roman" w:hAnsi="Times New Roman"/>
          <w:spacing w:val="-7"/>
          <w:sz w:val="28"/>
          <w:szCs w:val="28"/>
        </w:rPr>
        <w:t xml:space="preserve">выделить </w:t>
      </w:r>
      <w:r w:rsidRPr="005213D2">
        <w:rPr>
          <w:rFonts w:ascii="Times New Roman" w:hAnsi="Times New Roman"/>
          <w:bCs/>
          <w:spacing w:val="-7"/>
          <w:sz w:val="28"/>
          <w:szCs w:val="28"/>
        </w:rPr>
        <w:t>мыслительные</w:t>
      </w:r>
      <w:r w:rsidRPr="005213D2">
        <w:rPr>
          <w:rFonts w:ascii="Times New Roman" w:hAnsi="Times New Roman"/>
          <w:b/>
          <w:bCs/>
          <w:spacing w:val="-7"/>
          <w:sz w:val="28"/>
          <w:szCs w:val="28"/>
        </w:rPr>
        <w:t xml:space="preserve"> </w:t>
      </w:r>
      <w:r w:rsidRPr="005213D2">
        <w:rPr>
          <w:rFonts w:ascii="Times New Roman" w:hAnsi="Times New Roman"/>
          <w:spacing w:val="-7"/>
          <w:sz w:val="28"/>
          <w:szCs w:val="28"/>
        </w:rPr>
        <w:t>основания и исходную позиционность сделан</w:t>
      </w:r>
      <w:r w:rsidRPr="005213D2">
        <w:rPr>
          <w:rFonts w:ascii="Times New Roman" w:hAnsi="Times New Roman"/>
          <w:spacing w:val="-3"/>
          <w:sz w:val="28"/>
          <w:szCs w:val="28"/>
        </w:rPr>
        <w:t xml:space="preserve">ных замечаний и отношений по обсуждению (на общем заседании </w:t>
      </w:r>
      <w:r w:rsidRPr="005213D2">
        <w:rPr>
          <w:rFonts w:ascii="Times New Roman" w:hAnsi="Times New Roman"/>
          <w:spacing w:val="-5"/>
          <w:sz w:val="28"/>
          <w:szCs w:val="28"/>
        </w:rPr>
        <w:t>и в группе);</w:t>
      </w:r>
    </w:p>
    <w:p w:rsidR="000835B6" w:rsidRDefault="005213D2">
      <w:pPr>
        <w:shd w:val="clear" w:color="auto" w:fill="FFFFFF"/>
        <w:tabs>
          <w:tab w:val="left" w:pos="851"/>
        </w:tabs>
        <w:spacing w:after="0" w:line="360" w:lineRule="auto"/>
        <w:ind w:firstLine="567"/>
        <w:jc w:val="both"/>
        <w:rPr>
          <w:rFonts w:ascii="Times New Roman" w:hAnsi="Times New Roman"/>
          <w:sz w:val="28"/>
          <w:szCs w:val="28"/>
        </w:rPr>
      </w:pPr>
      <w:r w:rsidRPr="005213D2">
        <w:rPr>
          <w:rFonts w:ascii="Times New Roman" w:hAnsi="Times New Roman"/>
          <w:spacing w:val="-8"/>
          <w:sz w:val="28"/>
          <w:szCs w:val="28"/>
        </w:rPr>
        <w:t>в)</w:t>
      </w:r>
      <w:r w:rsidRPr="005213D2">
        <w:rPr>
          <w:rFonts w:ascii="Times New Roman" w:hAnsi="Times New Roman"/>
          <w:sz w:val="28"/>
          <w:szCs w:val="28"/>
        </w:rPr>
        <w:tab/>
      </w:r>
      <w:r w:rsidRPr="005213D2">
        <w:rPr>
          <w:rFonts w:ascii="Times New Roman" w:hAnsi="Times New Roman"/>
          <w:spacing w:val="-6"/>
          <w:sz w:val="28"/>
          <w:szCs w:val="28"/>
        </w:rPr>
        <w:t xml:space="preserve">выделить промежуточный результат по прошлому дню, как в групповой </w:t>
      </w:r>
      <w:r w:rsidRPr="005213D2">
        <w:rPr>
          <w:rFonts w:ascii="Times New Roman" w:hAnsi="Times New Roman"/>
          <w:spacing w:val="-5"/>
          <w:sz w:val="28"/>
          <w:szCs w:val="28"/>
        </w:rPr>
        <w:t>работе, так и на общем плацдарме по отношению к решению проблемной обла</w:t>
      </w:r>
      <w:r w:rsidRPr="005213D2">
        <w:rPr>
          <w:rFonts w:ascii="Times New Roman" w:hAnsi="Times New Roman"/>
          <w:spacing w:val="-5"/>
          <w:sz w:val="28"/>
          <w:szCs w:val="28"/>
        </w:rPr>
        <w:t>с</w:t>
      </w:r>
      <w:r w:rsidRPr="005213D2">
        <w:rPr>
          <w:rFonts w:ascii="Times New Roman" w:hAnsi="Times New Roman"/>
          <w:spacing w:val="-5"/>
          <w:sz w:val="28"/>
          <w:szCs w:val="28"/>
        </w:rPr>
        <w:t>ти;</w:t>
      </w:r>
    </w:p>
    <w:p w:rsidR="000835B6" w:rsidRPr="00D77820" w:rsidRDefault="005213D2">
      <w:pPr>
        <w:shd w:val="clear" w:color="auto" w:fill="FFFFFF"/>
        <w:tabs>
          <w:tab w:val="left" w:pos="562"/>
        </w:tabs>
        <w:spacing w:after="0" w:line="360" w:lineRule="auto"/>
        <w:ind w:firstLine="567"/>
        <w:jc w:val="both"/>
        <w:rPr>
          <w:rFonts w:ascii="Times New Roman" w:hAnsi="Times New Roman"/>
          <w:spacing w:val="-5"/>
          <w:sz w:val="28"/>
          <w:szCs w:val="28"/>
        </w:rPr>
      </w:pPr>
      <w:r w:rsidRPr="005213D2">
        <w:rPr>
          <w:rFonts w:ascii="Times New Roman" w:hAnsi="Times New Roman"/>
          <w:spacing w:val="-9"/>
          <w:sz w:val="28"/>
          <w:szCs w:val="28"/>
        </w:rPr>
        <w:t xml:space="preserve">г) </w:t>
      </w:r>
      <w:r w:rsidRPr="005213D2">
        <w:rPr>
          <w:rFonts w:ascii="Times New Roman" w:hAnsi="Times New Roman"/>
          <w:spacing w:val="-4"/>
          <w:sz w:val="28"/>
          <w:szCs w:val="28"/>
        </w:rPr>
        <w:t>в моменте проблематизации (выделении проблемной ситуации, форму</w:t>
      </w:r>
      <w:r w:rsidRPr="005213D2">
        <w:rPr>
          <w:rFonts w:ascii="Times New Roman" w:hAnsi="Times New Roman"/>
          <w:spacing w:val="-2"/>
          <w:sz w:val="28"/>
          <w:szCs w:val="28"/>
        </w:rPr>
        <w:t>л</w:t>
      </w:r>
      <w:r w:rsidRPr="005213D2">
        <w:rPr>
          <w:rFonts w:ascii="Times New Roman" w:hAnsi="Times New Roman"/>
          <w:spacing w:val="-2"/>
          <w:sz w:val="28"/>
          <w:szCs w:val="28"/>
        </w:rPr>
        <w:t>и</w:t>
      </w:r>
      <w:r w:rsidRPr="005213D2">
        <w:rPr>
          <w:rFonts w:ascii="Times New Roman" w:hAnsi="Times New Roman"/>
          <w:spacing w:val="-2"/>
          <w:sz w:val="28"/>
          <w:szCs w:val="28"/>
        </w:rPr>
        <w:t>ровке проблемы) для ее осмысления и разрешения требуется переосмыс</w:t>
      </w:r>
      <w:r w:rsidRPr="005213D2">
        <w:rPr>
          <w:rFonts w:ascii="Times New Roman" w:hAnsi="Times New Roman"/>
          <w:spacing w:val="-5"/>
          <w:sz w:val="28"/>
          <w:szCs w:val="28"/>
        </w:rPr>
        <w:t>лить те представления и понятия, которые были использованы. Выделить нестыковки и понять, какие отсутствующие средства здесь необходимы</w:t>
      </w:r>
      <w:r w:rsidR="009A674D">
        <w:rPr>
          <w:rFonts w:ascii="Times New Roman" w:hAnsi="Times New Roman"/>
          <w:spacing w:val="-5"/>
          <w:sz w:val="28"/>
          <w:szCs w:val="28"/>
        </w:rPr>
        <w:t>.»</w:t>
      </w:r>
      <w:r w:rsidR="00D77820">
        <w:rPr>
          <w:rFonts w:ascii="Times New Roman" w:hAnsi="Times New Roman"/>
          <w:spacing w:val="-5"/>
          <w:sz w:val="28"/>
          <w:szCs w:val="28"/>
        </w:rPr>
        <w:t xml:space="preserve"> </w:t>
      </w:r>
      <w:r w:rsidR="00D77820">
        <w:rPr>
          <w:rFonts w:ascii="Times New Roman" w:hAnsi="Times New Roman"/>
          <w:spacing w:val="-5"/>
          <w:sz w:val="28"/>
          <w:szCs w:val="28"/>
          <w:lang w:val="en-US"/>
        </w:rPr>
        <w:t>[15]</w:t>
      </w:r>
    </w:p>
    <w:p w:rsidR="009A674D" w:rsidRDefault="009A674D">
      <w:pPr>
        <w:shd w:val="clear" w:color="auto" w:fill="FFFFFF"/>
        <w:tabs>
          <w:tab w:val="left" w:pos="562"/>
        </w:tabs>
        <w:spacing w:after="0" w:line="360" w:lineRule="auto"/>
        <w:ind w:firstLine="567"/>
        <w:jc w:val="both"/>
        <w:rPr>
          <w:rFonts w:ascii="Times New Roman" w:hAnsi="Times New Roman"/>
          <w:spacing w:val="-5"/>
          <w:sz w:val="28"/>
          <w:szCs w:val="28"/>
        </w:rPr>
      </w:pPr>
    </w:p>
    <w:p w:rsidR="00F16CE6" w:rsidRDefault="005213D2">
      <w:pPr>
        <w:shd w:val="clear" w:color="auto" w:fill="FFFFFF"/>
        <w:tabs>
          <w:tab w:val="left" w:pos="562"/>
        </w:tabs>
        <w:spacing w:after="0" w:line="360" w:lineRule="auto"/>
        <w:ind w:firstLine="567"/>
        <w:jc w:val="center"/>
        <w:rPr>
          <w:rFonts w:ascii="Times New Roman" w:hAnsi="Times New Roman"/>
          <w:b/>
          <w:sz w:val="28"/>
          <w:szCs w:val="28"/>
        </w:rPr>
      </w:pPr>
      <w:r w:rsidRPr="005213D2">
        <w:rPr>
          <w:rFonts w:ascii="Times New Roman" w:hAnsi="Times New Roman"/>
          <w:spacing w:val="-5"/>
          <w:sz w:val="28"/>
          <w:szCs w:val="28"/>
        </w:rPr>
        <w:t xml:space="preserve"> </w:t>
      </w:r>
      <w:r w:rsidR="008C5C91">
        <w:rPr>
          <w:rFonts w:ascii="Times New Roman" w:hAnsi="Times New Roman"/>
          <w:b/>
          <w:sz w:val="28"/>
          <w:szCs w:val="28"/>
        </w:rPr>
        <w:t>Организационно-деятельностная игра по разработке концепции  детско-взрослых производств</w:t>
      </w:r>
    </w:p>
    <w:p w:rsidR="000835B6" w:rsidRDefault="00E97BAF">
      <w:pPr>
        <w:shd w:val="clear" w:color="auto" w:fill="FFFFFF"/>
        <w:spacing w:after="0" w:line="360" w:lineRule="auto"/>
        <w:ind w:firstLine="567"/>
        <w:jc w:val="both"/>
        <w:rPr>
          <w:rFonts w:ascii="Times New Roman" w:hAnsi="Times New Roman"/>
          <w:spacing w:val="-3"/>
          <w:sz w:val="28"/>
          <w:szCs w:val="28"/>
        </w:rPr>
      </w:pPr>
      <w:r>
        <w:rPr>
          <w:rFonts w:ascii="Times New Roman" w:hAnsi="Times New Roman"/>
          <w:spacing w:val="-5"/>
          <w:sz w:val="28"/>
          <w:szCs w:val="28"/>
        </w:rPr>
        <w:t>Один из сотр</w:t>
      </w:r>
      <w:r w:rsidR="00F75FC8">
        <w:rPr>
          <w:rFonts w:ascii="Times New Roman" w:hAnsi="Times New Roman"/>
          <w:spacing w:val="-5"/>
          <w:sz w:val="28"/>
          <w:szCs w:val="28"/>
        </w:rPr>
        <w:t xml:space="preserve">удников Института </w:t>
      </w:r>
      <w:r>
        <w:rPr>
          <w:rFonts w:ascii="Times New Roman" w:hAnsi="Times New Roman"/>
          <w:spacing w:val="-5"/>
          <w:sz w:val="28"/>
          <w:szCs w:val="28"/>
        </w:rPr>
        <w:t xml:space="preserve"> </w:t>
      </w:r>
      <w:r w:rsidR="00A10FEB">
        <w:rPr>
          <w:rFonts w:ascii="Times New Roman" w:hAnsi="Times New Roman"/>
          <w:spacing w:val="-5"/>
          <w:sz w:val="28"/>
          <w:szCs w:val="28"/>
        </w:rPr>
        <w:t xml:space="preserve">А.С. Лазарев описывал </w:t>
      </w:r>
      <w:r w:rsidR="00DB2E71">
        <w:rPr>
          <w:rFonts w:ascii="Times New Roman" w:hAnsi="Times New Roman"/>
          <w:spacing w:val="-5"/>
          <w:sz w:val="28"/>
          <w:szCs w:val="28"/>
        </w:rPr>
        <w:t xml:space="preserve">ОДИ </w:t>
      </w:r>
      <w:r w:rsidR="005213D2" w:rsidRPr="005213D2">
        <w:rPr>
          <w:rFonts w:ascii="Times New Roman" w:hAnsi="Times New Roman"/>
          <w:spacing w:val="-5"/>
          <w:sz w:val="28"/>
          <w:szCs w:val="28"/>
        </w:rPr>
        <w:t xml:space="preserve"> </w:t>
      </w:r>
      <w:r w:rsidR="00A10FEB">
        <w:rPr>
          <w:rFonts w:ascii="Times New Roman" w:hAnsi="Times New Roman"/>
          <w:spacing w:val="-5"/>
          <w:sz w:val="28"/>
          <w:szCs w:val="28"/>
        </w:rPr>
        <w:t>«</w:t>
      </w:r>
      <w:r w:rsidR="005213D2" w:rsidRPr="005213D2">
        <w:rPr>
          <w:rFonts w:ascii="Times New Roman" w:hAnsi="Times New Roman"/>
          <w:spacing w:val="-5"/>
          <w:sz w:val="28"/>
          <w:szCs w:val="28"/>
        </w:rPr>
        <w:t>с внешней стороны</w:t>
      </w:r>
      <w:r w:rsidR="00A10FEB">
        <w:rPr>
          <w:rFonts w:ascii="Times New Roman" w:hAnsi="Times New Roman"/>
          <w:spacing w:val="-5"/>
          <w:sz w:val="28"/>
          <w:szCs w:val="28"/>
        </w:rPr>
        <w:t>» так</w:t>
      </w:r>
      <w:r w:rsidR="005213D2" w:rsidRPr="005213D2">
        <w:rPr>
          <w:rFonts w:ascii="Times New Roman" w:hAnsi="Times New Roman"/>
          <w:spacing w:val="-3"/>
          <w:sz w:val="28"/>
          <w:szCs w:val="28"/>
        </w:rPr>
        <w:t xml:space="preserve">: </w:t>
      </w:r>
      <w:r w:rsidR="00A10FEB">
        <w:rPr>
          <w:rFonts w:ascii="Times New Roman" w:hAnsi="Times New Roman"/>
          <w:spacing w:val="-3"/>
          <w:sz w:val="28"/>
          <w:szCs w:val="28"/>
        </w:rPr>
        <w:t>«</w:t>
      </w:r>
      <w:r w:rsidR="005213D2" w:rsidRPr="005213D2">
        <w:rPr>
          <w:rFonts w:ascii="Times New Roman" w:hAnsi="Times New Roman"/>
          <w:spacing w:val="-3"/>
          <w:sz w:val="28"/>
          <w:szCs w:val="28"/>
        </w:rPr>
        <w:t>берется какой-то сложный вопрос, формулир</w:t>
      </w:r>
      <w:r w:rsidR="005213D2" w:rsidRPr="005213D2">
        <w:rPr>
          <w:rFonts w:ascii="Times New Roman" w:hAnsi="Times New Roman"/>
          <w:spacing w:val="-3"/>
          <w:sz w:val="28"/>
          <w:szCs w:val="28"/>
        </w:rPr>
        <w:t>у</w:t>
      </w:r>
      <w:r w:rsidR="005213D2" w:rsidRPr="005213D2">
        <w:rPr>
          <w:rFonts w:ascii="Times New Roman" w:hAnsi="Times New Roman"/>
          <w:spacing w:val="-3"/>
          <w:sz w:val="28"/>
          <w:szCs w:val="28"/>
        </w:rPr>
        <w:t xml:space="preserve">ется как тема </w:t>
      </w:r>
      <w:r w:rsidR="005213D2" w:rsidRPr="005213D2">
        <w:rPr>
          <w:rFonts w:ascii="Times New Roman" w:hAnsi="Times New Roman"/>
          <w:spacing w:val="-6"/>
          <w:sz w:val="28"/>
          <w:szCs w:val="28"/>
        </w:rPr>
        <w:t xml:space="preserve">всей игры, тему разбивают на подтемы (они становятся темами дней); вначале, </w:t>
      </w:r>
      <w:r w:rsidR="005213D2" w:rsidRPr="005213D2">
        <w:rPr>
          <w:rFonts w:ascii="Times New Roman" w:hAnsi="Times New Roman"/>
          <w:spacing w:val="-4"/>
          <w:sz w:val="28"/>
          <w:szCs w:val="28"/>
        </w:rPr>
        <w:t xml:space="preserve">во вступительном слове руководитель поясняет выбранный сложный вопрос. </w:t>
      </w:r>
      <w:r w:rsidR="005213D2" w:rsidRPr="005213D2">
        <w:rPr>
          <w:rFonts w:ascii="Times New Roman" w:hAnsi="Times New Roman"/>
          <w:spacing w:val="-5"/>
          <w:sz w:val="28"/>
          <w:szCs w:val="28"/>
        </w:rPr>
        <w:t xml:space="preserve">Весь </w:t>
      </w:r>
      <w:r w:rsidR="005213D2" w:rsidRPr="005213D2">
        <w:rPr>
          <w:rFonts w:ascii="Times New Roman" w:hAnsi="Times New Roman"/>
          <w:spacing w:val="-5"/>
          <w:sz w:val="28"/>
          <w:szCs w:val="28"/>
        </w:rPr>
        <w:lastRenderedPageBreak/>
        <w:t>коллектив участников разбивается на группы. Группы о</w:t>
      </w:r>
      <w:r w:rsidR="005213D2" w:rsidRPr="005213D2">
        <w:rPr>
          <w:rFonts w:ascii="Times New Roman" w:hAnsi="Times New Roman"/>
          <w:spacing w:val="-5"/>
          <w:sz w:val="28"/>
          <w:szCs w:val="28"/>
        </w:rPr>
        <w:t>б</w:t>
      </w:r>
      <w:r w:rsidR="005213D2" w:rsidRPr="005213D2">
        <w:rPr>
          <w:rFonts w:ascii="Times New Roman" w:hAnsi="Times New Roman"/>
          <w:spacing w:val="-5"/>
          <w:sz w:val="28"/>
          <w:szCs w:val="28"/>
        </w:rPr>
        <w:t>суждают выне</w:t>
      </w:r>
      <w:r w:rsidR="005213D2" w:rsidRPr="005213D2">
        <w:rPr>
          <w:rFonts w:ascii="Times New Roman" w:hAnsi="Times New Roman"/>
          <w:spacing w:val="-5"/>
          <w:sz w:val="28"/>
          <w:szCs w:val="28"/>
        </w:rPr>
        <w:softHyphen/>
        <w:t xml:space="preserve">сенные организаторами вопросы-темы, получают какой-то результат, затем на </w:t>
      </w:r>
      <w:r w:rsidR="005213D2" w:rsidRPr="005213D2">
        <w:rPr>
          <w:rFonts w:ascii="Times New Roman" w:hAnsi="Times New Roman"/>
          <w:sz w:val="28"/>
          <w:szCs w:val="28"/>
        </w:rPr>
        <w:t>общем с</w:t>
      </w:r>
      <w:r w:rsidR="005213D2" w:rsidRPr="005213D2">
        <w:rPr>
          <w:rFonts w:ascii="Times New Roman" w:hAnsi="Times New Roman"/>
          <w:sz w:val="28"/>
          <w:szCs w:val="28"/>
        </w:rPr>
        <w:t>о</w:t>
      </w:r>
      <w:r w:rsidR="005213D2" w:rsidRPr="005213D2">
        <w:rPr>
          <w:rFonts w:ascii="Times New Roman" w:hAnsi="Times New Roman"/>
          <w:sz w:val="28"/>
          <w:szCs w:val="28"/>
        </w:rPr>
        <w:t>брании выступают с наработанным - это, в свою очередь, обсужда</w:t>
      </w:r>
      <w:r w:rsidR="005213D2" w:rsidRPr="005213D2">
        <w:rPr>
          <w:rFonts w:ascii="Times New Roman" w:hAnsi="Times New Roman"/>
          <w:sz w:val="28"/>
          <w:szCs w:val="28"/>
        </w:rPr>
        <w:softHyphen/>
      </w:r>
      <w:r w:rsidR="005213D2" w:rsidRPr="005213D2">
        <w:rPr>
          <w:rFonts w:ascii="Times New Roman" w:hAnsi="Times New Roman"/>
          <w:spacing w:val="-3"/>
          <w:sz w:val="28"/>
          <w:szCs w:val="28"/>
        </w:rPr>
        <w:t>ется учас</w:t>
      </w:r>
      <w:r w:rsidR="005213D2" w:rsidRPr="005213D2">
        <w:rPr>
          <w:rFonts w:ascii="Times New Roman" w:hAnsi="Times New Roman"/>
          <w:spacing w:val="-3"/>
          <w:sz w:val="28"/>
          <w:szCs w:val="28"/>
        </w:rPr>
        <w:t>т</w:t>
      </w:r>
      <w:r w:rsidR="005213D2" w:rsidRPr="005213D2">
        <w:rPr>
          <w:rFonts w:ascii="Times New Roman" w:hAnsi="Times New Roman"/>
          <w:spacing w:val="-3"/>
          <w:sz w:val="28"/>
          <w:szCs w:val="28"/>
        </w:rPr>
        <w:t xml:space="preserve">никами из других групп. </w:t>
      </w:r>
    </w:p>
    <w:p w:rsidR="000835B6" w:rsidRDefault="005213D2">
      <w:pPr>
        <w:shd w:val="clear" w:color="auto" w:fill="FFFFFF"/>
        <w:spacing w:after="0" w:line="360" w:lineRule="auto"/>
        <w:ind w:firstLine="567"/>
        <w:jc w:val="both"/>
        <w:rPr>
          <w:rFonts w:ascii="Times New Roman" w:hAnsi="Times New Roman"/>
          <w:spacing w:val="-3"/>
          <w:sz w:val="28"/>
          <w:szCs w:val="28"/>
        </w:rPr>
      </w:pPr>
      <w:r w:rsidRPr="005213D2">
        <w:rPr>
          <w:rFonts w:ascii="Times New Roman" w:hAnsi="Times New Roman"/>
          <w:spacing w:val="-3"/>
          <w:sz w:val="28"/>
          <w:szCs w:val="28"/>
        </w:rPr>
        <w:t xml:space="preserve">На следующий день берется следующая </w:t>
      </w:r>
      <w:r w:rsidRPr="005213D2">
        <w:rPr>
          <w:rFonts w:ascii="Times New Roman" w:hAnsi="Times New Roman"/>
          <w:spacing w:val="-4"/>
          <w:sz w:val="28"/>
          <w:szCs w:val="28"/>
        </w:rPr>
        <w:t>тема, часть смыслов из дискуссий прошлого дня естественным образом пере</w:t>
      </w:r>
      <w:r w:rsidRPr="005213D2">
        <w:rPr>
          <w:rFonts w:ascii="Times New Roman" w:hAnsi="Times New Roman"/>
          <w:spacing w:val="-4"/>
          <w:sz w:val="28"/>
          <w:szCs w:val="28"/>
        </w:rPr>
        <w:softHyphen/>
        <w:t xml:space="preserve">текает в новое обсуждение, на общем заседании результаты докладываются и </w:t>
      </w:r>
      <w:r w:rsidRPr="005213D2">
        <w:rPr>
          <w:rFonts w:ascii="Times New Roman" w:hAnsi="Times New Roman"/>
          <w:spacing w:val="-5"/>
          <w:sz w:val="28"/>
          <w:szCs w:val="28"/>
        </w:rPr>
        <w:t>рассматриваются другими участниками игры. Ведущий регулирует выступле</w:t>
      </w:r>
      <w:r w:rsidRPr="005213D2">
        <w:rPr>
          <w:rFonts w:ascii="Times New Roman" w:hAnsi="Times New Roman"/>
          <w:spacing w:val="-5"/>
          <w:sz w:val="28"/>
          <w:szCs w:val="28"/>
        </w:rPr>
        <w:softHyphen/>
        <w:t xml:space="preserve">ния и дискуссию, в какой-то момент сам становится одним из обсуждающих. </w:t>
      </w:r>
      <w:r w:rsidRPr="005213D2">
        <w:rPr>
          <w:rFonts w:ascii="Times New Roman" w:hAnsi="Times New Roman"/>
          <w:spacing w:val="-3"/>
          <w:sz w:val="28"/>
          <w:szCs w:val="28"/>
        </w:rPr>
        <w:t>При этом все, что говорится участниками игры, поясняется схемами.</w:t>
      </w:r>
      <w:r w:rsidR="00A10FEB">
        <w:rPr>
          <w:rFonts w:ascii="Times New Roman" w:hAnsi="Times New Roman"/>
          <w:spacing w:val="-3"/>
          <w:sz w:val="28"/>
          <w:szCs w:val="28"/>
        </w:rPr>
        <w:t>»</w:t>
      </w:r>
      <w:r w:rsidR="00D77820">
        <w:rPr>
          <w:rFonts w:ascii="Times New Roman" w:hAnsi="Times New Roman"/>
          <w:spacing w:val="-3"/>
          <w:sz w:val="28"/>
          <w:szCs w:val="28"/>
        </w:rPr>
        <w:t xml:space="preserve"> </w:t>
      </w:r>
      <w:r w:rsidR="00D77820">
        <w:rPr>
          <w:rFonts w:ascii="Times New Roman" w:hAnsi="Times New Roman"/>
          <w:spacing w:val="-5"/>
          <w:sz w:val="28"/>
          <w:szCs w:val="28"/>
          <w:lang w:val="en-US"/>
        </w:rPr>
        <w:t>[15]</w:t>
      </w:r>
    </w:p>
    <w:p w:rsidR="000835B6" w:rsidRDefault="005213D2">
      <w:pPr>
        <w:shd w:val="clear" w:color="auto" w:fill="FFFFFF"/>
        <w:spacing w:after="0" w:line="360" w:lineRule="auto"/>
        <w:ind w:firstLine="567"/>
        <w:jc w:val="both"/>
        <w:rPr>
          <w:rFonts w:ascii="Times New Roman" w:hAnsi="Times New Roman"/>
          <w:spacing w:val="-6"/>
          <w:sz w:val="28"/>
          <w:szCs w:val="28"/>
        </w:rPr>
      </w:pPr>
      <w:r w:rsidRPr="005213D2">
        <w:rPr>
          <w:rFonts w:ascii="Times New Roman" w:hAnsi="Times New Roman"/>
          <w:spacing w:val="-6"/>
          <w:sz w:val="28"/>
          <w:szCs w:val="28"/>
        </w:rPr>
        <w:t xml:space="preserve">ОДИ по запуску </w:t>
      </w:r>
      <w:r w:rsidR="00DB2E71">
        <w:rPr>
          <w:rFonts w:ascii="Times New Roman" w:hAnsi="Times New Roman"/>
          <w:spacing w:val="-6"/>
          <w:sz w:val="28"/>
          <w:szCs w:val="28"/>
        </w:rPr>
        <w:t>ДВП</w:t>
      </w:r>
      <w:r w:rsidRPr="005213D2">
        <w:rPr>
          <w:rFonts w:ascii="Times New Roman" w:hAnsi="Times New Roman"/>
          <w:spacing w:val="-6"/>
          <w:sz w:val="28"/>
          <w:szCs w:val="28"/>
        </w:rPr>
        <w:t xml:space="preserve"> планировалась, с одной стороны, как плацдарм для о</w:t>
      </w:r>
      <w:r w:rsidRPr="005213D2">
        <w:rPr>
          <w:rFonts w:ascii="Times New Roman" w:hAnsi="Times New Roman"/>
          <w:spacing w:val="-6"/>
          <w:sz w:val="28"/>
          <w:szCs w:val="28"/>
        </w:rPr>
        <w:t>т</w:t>
      </w:r>
      <w:r w:rsidRPr="005213D2">
        <w:rPr>
          <w:rFonts w:ascii="Times New Roman" w:hAnsi="Times New Roman"/>
          <w:spacing w:val="-6"/>
          <w:sz w:val="28"/>
          <w:szCs w:val="28"/>
        </w:rPr>
        <w:t>работки базового производственного процесса, связанного с профессионально осуществляемой деятельностью проектирования технических систем и схем орг</w:t>
      </w:r>
      <w:r w:rsidRPr="005213D2">
        <w:rPr>
          <w:rFonts w:ascii="Times New Roman" w:hAnsi="Times New Roman"/>
          <w:spacing w:val="-6"/>
          <w:sz w:val="28"/>
          <w:szCs w:val="28"/>
        </w:rPr>
        <w:t>а</w:t>
      </w:r>
      <w:r w:rsidRPr="005213D2">
        <w:rPr>
          <w:rFonts w:ascii="Times New Roman" w:hAnsi="Times New Roman"/>
          <w:spacing w:val="-6"/>
          <w:sz w:val="28"/>
          <w:szCs w:val="28"/>
        </w:rPr>
        <w:t>низации деятельности, с другой – как пространство для складывания модели со</w:t>
      </w:r>
      <w:r w:rsidRPr="005213D2">
        <w:rPr>
          <w:rFonts w:ascii="Times New Roman" w:hAnsi="Times New Roman"/>
          <w:spacing w:val="-6"/>
          <w:sz w:val="28"/>
          <w:szCs w:val="28"/>
        </w:rPr>
        <w:t>б</w:t>
      </w:r>
      <w:r w:rsidRPr="005213D2">
        <w:rPr>
          <w:rFonts w:ascii="Times New Roman" w:hAnsi="Times New Roman"/>
          <w:spacing w:val="-6"/>
          <w:sz w:val="28"/>
          <w:szCs w:val="28"/>
        </w:rPr>
        <w:t xml:space="preserve">ственно образовательного и производственного процесса. </w:t>
      </w:r>
    </w:p>
    <w:p w:rsidR="000835B6" w:rsidRDefault="005213D2">
      <w:pPr>
        <w:spacing w:after="0" w:line="360" w:lineRule="auto"/>
        <w:ind w:firstLine="567"/>
        <w:jc w:val="both"/>
        <w:rPr>
          <w:rFonts w:ascii="Times New Roman" w:hAnsi="Times New Roman"/>
          <w:sz w:val="28"/>
          <w:szCs w:val="28"/>
        </w:rPr>
      </w:pPr>
      <w:r w:rsidRPr="005213D2">
        <w:rPr>
          <w:rFonts w:ascii="Times New Roman" w:hAnsi="Times New Roman"/>
          <w:spacing w:val="-4"/>
          <w:sz w:val="28"/>
          <w:szCs w:val="28"/>
        </w:rPr>
        <w:t>Для взрослых включение в пространство игры происходило через определ</w:t>
      </w:r>
      <w:r w:rsidRPr="005213D2">
        <w:rPr>
          <w:rFonts w:ascii="Times New Roman" w:hAnsi="Times New Roman"/>
          <w:spacing w:val="-4"/>
          <w:sz w:val="28"/>
          <w:szCs w:val="28"/>
        </w:rPr>
        <w:t>е</w:t>
      </w:r>
      <w:r w:rsidRPr="005213D2">
        <w:rPr>
          <w:rFonts w:ascii="Times New Roman" w:hAnsi="Times New Roman"/>
          <w:spacing w:val="-4"/>
          <w:sz w:val="28"/>
          <w:szCs w:val="28"/>
        </w:rPr>
        <w:t xml:space="preserve">ние </w:t>
      </w:r>
      <w:r w:rsidR="008C5C91">
        <w:rPr>
          <w:rFonts w:ascii="Times New Roman" w:hAnsi="Times New Roman"/>
          <w:sz w:val="28"/>
          <w:szCs w:val="28"/>
        </w:rPr>
        <w:t>позиций каждого из участников групповой работы по отношению к общим целям и задачам разрабатываемой на игре новой образовательной формы. Учитывая имеющийся у каждого участника опыт осуществления професси</w:t>
      </w:r>
      <w:r w:rsidR="008C5C91">
        <w:rPr>
          <w:rFonts w:ascii="Times New Roman" w:hAnsi="Times New Roman"/>
          <w:sz w:val="28"/>
          <w:szCs w:val="28"/>
        </w:rPr>
        <w:t>о</w:t>
      </w:r>
      <w:r w:rsidR="008C5C91">
        <w:rPr>
          <w:rFonts w:ascii="Times New Roman" w:hAnsi="Times New Roman"/>
          <w:sz w:val="28"/>
          <w:szCs w:val="28"/>
        </w:rPr>
        <w:t>нальной деятельности, необходимо было соотнести как минимум три фокуса рассмотрения – собственно деятельности проектирования технических систем, проектирования образовательного процесса по обучению проектированию как типу деятельности, оргуправленческой деятельности.</w:t>
      </w:r>
    </w:p>
    <w:p w:rsidR="000835B6" w:rsidRDefault="008C5C91">
      <w:pPr>
        <w:spacing w:after="0" w:line="360" w:lineRule="auto"/>
        <w:ind w:firstLine="567"/>
        <w:jc w:val="both"/>
        <w:rPr>
          <w:rFonts w:ascii="Times New Roman" w:hAnsi="Times New Roman"/>
          <w:sz w:val="28"/>
          <w:szCs w:val="28"/>
        </w:rPr>
      </w:pPr>
      <w:r>
        <w:rPr>
          <w:rFonts w:ascii="Times New Roman" w:hAnsi="Times New Roman"/>
          <w:sz w:val="28"/>
          <w:szCs w:val="28"/>
        </w:rPr>
        <w:t>Изначально работа строилась  по принципу предъявления одним из уч</w:t>
      </w:r>
      <w:r>
        <w:rPr>
          <w:rFonts w:ascii="Times New Roman" w:hAnsi="Times New Roman"/>
          <w:sz w:val="28"/>
          <w:szCs w:val="28"/>
        </w:rPr>
        <w:t>а</w:t>
      </w:r>
      <w:r>
        <w:rPr>
          <w:rFonts w:ascii="Times New Roman" w:hAnsi="Times New Roman"/>
          <w:sz w:val="28"/>
          <w:szCs w:val="28"/>
        </w:rPr>
        <w:t>стников своего видения сегодняшней сложившейся ситуации и одновременн</w:t>
      </w:r>
      <w:r>
        <w:rPr>
          <w:rFonts w:ascii="Times New Roman" w:hAnsi="Times New Roman"/>
          <w:sz w:val="28"/>
          <w:szCs w:val="28"/>
        </w:rPr>
        <w:t>о</w:t>
      </w:r>
      <w:r>
        <w:rPr>
          <w:rFonts w:ascii="Times New Roman" w:hAnsi="Times New Roman"/>
          <w:sz w:val="28"/>
          <w:szCs w:val="28"/>
        </w:rPr>
        <w:t>го понимания и критики со стороны остальных участников группы. Таким о</w:t>
      </w:r>
      <w:r>
        <w:rPr>
          <w:rFonts w:ascii="Times New Roman" w:hAnsi="Times New Roman"/>
          <w:sz w:val="28"/>
          <w:szCs w:val="28"/>
        </w:rPr>
        <w:t>б</w:t>
      </w:r>
      <w:r>
        <w:rPr>
          <w:rFonts w:ascii="Times New Roman" w:hAnsi="Times New Roman"/>
          <w:sz w:val="28"/>
          <w:szCs w:val="28"/>
        </w:rPr>
        <w:t>разом, за время обсуждения наметилось несколько самостоятельных фрагме</w:t>
      </w:r>
      <w:r>
        <w:rPr>
          <w:rFonts w:ascii="Times New Roman" w:hAnsi="Times New Roman"/>
          <w:sz w:val="28"/>
          <w:szCs w:val="28"/>
        </w:rPr>
        <w:t>н</w:t>
      </w:r>
      <w:r>
        <w:rPr>
          <w:rFonts w:ascii="Times New Roman" w:hAnsi="Times New Roman"/>
          <w:sz w:val="28"/>
          <w:szCs w:val="28"/>
        </w:rPr>
        <w:t xml:space="preserve">тов содержания, которые были вынесены на пленарное обсуждение. </w:t>
      </w:r>
    </w:p>
    <w:p w:rsidR="000835B6" w:rsidRDefault="008C5C91">
      <w:pPr>
        <w:spacing w:after="0" w:line="360" w:lineRule="auto"/>
        <w:ind w:firstLine="567"/>
        <w:jc w:val="both"/>
        <w:rPr>
          <w:rFonts w:ascii="Times New Roman" w:hAnsi="Times New Roman"/>
          <w:sz w:val="28"/>
          <w:szCs w:val="28"/>
        </w:rPr>
      </w:pPr>
      <w:r>
        <w:rPr>
          <w:rFonts w:ascii="Times New Roman" w:hAnsi="Times New Roman"/>
          <w:sz w:val="28"/>
          <w:szCs w:val="28"/>
        </w:rPr>
        <w:lastRenderedPageBreak/>
        <w:t xml:space="preserve">Основные противоречия в понимании новой образовательной модели проявлялись в сопоставлении разных точек зрения на имеющиеся прототипы образовательных моделей. Эксперты по образованию в качестве одной из главных задач </w:t>
      </w:r>
      <w:r w:rsidR="00E97BAF">
        <w:rPr>
          <w:rFonts w:ascii="Times New Roman" w:hAnsi="Times New Roman"/>
          <w:sz w:val="28"/>
          <w:szCs w:val="28"/>
        </w:rPr>
        <w:t>ДВП</w:t>
      </w:r>
      <w:r>
        <w:rPr>
          <w:rFonts w:ascii="Times New Roman" w:hAnsi="Times New Roman"/>
          <w:sz w:val="28"/>
          <w:szCs w:val="28"/>
        </w:rPr>
        <w:t xml:space="preserve"> называли задачу выведения учащихся к границам сущес</w:t>
      </w:r>
      <w:r>
        <w:rPr>
          <w:rFonts w:ascii="Times New Roman" w:hAnsi="Times New Roman"/>
          <w:sz w:val="28"/>
          <w:szCs w:val="28"/>
        </w:rPr>
        <w:t>т</w:t>
      </w:r>
      <w:r>
        <w:rPr>
          <w:rFonts w:ascii="Times New Roman" w:hAnsi="Times New Roman"/>
          <w:sz w:val="28"/>
          <w:szCs w:val="28"/>
        </w:rPr>
        <w:t>вующего знания и новейшим научным открытиям.</w:t>
      </w:r>
    </w:p>
    <w:p w:rsidR="000835B6" w:rsidRDefault="008C5C91">
      <w:pPr>
        <w:spacing w:after="0" w:line="360" w:lineRule="auto"/>
        <w:ind w:firstLine="567"/>
        <w:jc w:val="both"/>
        <w:rPr>
          <w:rFonts w:ascii="Times New Roman" w:hAnsi="Times New Roman"/>
          <w:sz w:val="28"/>
          <w:szCs w:val="28"/>
        </w:rPr>
      </w:pPr>
      <w:r>
        <w:rPr>
          <w:rFonts w:ascii="Times New Roman" w:hAnsi="Times New Roman"/>
          <w:sz w:val="28"/>
          <w:szCs w:val="28"/>
        </w:rPr>
        <w:t>Противоположную позицию по этому вопросу занимали конструкторы технических систем, для которых указанная задача должна решаться в специ</w:t>
      </w:r>
      <w:r>
        <w:rPr>
          <w:rFonts w:ascii="Times New Roman" w:hAnsi="Times New Roman"/>
          <w:sz w:val="28"/>
          <w:szCs w:val="28"/>
        </w:rPr>
        <w:t>а</w:t>
      </w:r>
      <w:r>
        <w:rPr>
          <w:rFonts w:ascii="Times New Roman" w:hAnsi="Times New Roman"/>
          <w:sz w:val="28"/>
          <w:szCs w:val="28"/>
        </w:rPr>
        <w:t>лизированных школах. В частности, экспертами данной профессиональной сферы негативно воспринимался термин «генеральный конструктор» за счет того, что в их сознании не различена практика назначения на должность ген</w:t>
      </w:r>
      <w:r>
        <w:rPr>
          <w:rFonts w:ascii="Times New Roman" w:hAnsi="Times New Roman"/>
          <w:sz w:val="28"/>
          <w:szCs w:val="28"/>
        </w:rPr>
        <w:t>е</w:t>
      </w:r>
      <w:r>
        <w:rPr>
          <w:rFonts w:ascii="Times New Roman" w:hAnsi="Times New Roman"/>
          <w:sz w:val="28"/>
          <w:szCs w:val="28"/>
        </w:rPr>
        <w:t>рального конструктора и идеальная модель образовательного процесса, нац</w:t>
      </w:r>
      <w:r>
        <w:rPr>
          <w:rFonts w:ascii="Times New Roman" w:hAnsi="Times New Roman"/>
          <w:sz w:val="28"/>
          <w:szCs w:val="28"/>
        </w:rPr>
        <w:t>е</w:t>
      </w:r>
      <w:r>
        <w:rPr>
          <w:rFonts w:ascii="Times New Roman" w:hAnsi="Times New Roman"/>
          <w:sz w:val="28"/>
          <w:szCs w:val="28"/>
        </w:rPr>
        <w:t>ленного на воспроизводство условий появления способностей, которыми о</w:t>
      </w:r>
      <w:r>
        <w:rPr>
          <w:rFonts w:ascii="Times New Roman" w:hAnsi="Times New Roman"/>
          <w:sz w:val="28"/>
          <w:szCs w:val="28"/>
        </w:rPr>
        <w:t>б</w:t>
      </w:r>
      <w:r>
        <w:rPr>
          <w:rFonts w:ascii="Times New Roman" w:hAnsi="Times New Roman"/>
          <w:sz w:val="28"/>
          <w:szCs w:val="28"/>
        </w:rPr>
        <w:t>ладали выдающиеся генеральные конструкторы.</w:t>
      </w:r>
    </w:p>
    <w:p w:rsidR="000835B6" w:rsidRDefault="008C5C91">
      <w:pPr>
        <w:spacing w:after="0" w:line="360" w:lineRule="auto"/>
        <w:ind w:firstLine="567"/>
        <w:jc w:val="both"/>
        <w:rPr>
          <w:rFonts w:ascii="Times New Roman" w:hAnsi="Times New Roman"/>
          <w:sz w:val="28"/>
          <w:szCs w:val="28"/>
        </w:rPr>
      </w:pPr>
      <w:r>
        <w:rPr>
          <w:rFonts w:ascii="Times New Roman" w:hAnsi="Times New Roman"/>
          <w:sz w:val="28"/>
          <w:szCs w:val="28"/>
        </w:rPr>
        <w:t>В результате рефлексии обсуждений двух дней игры и взаимного уточн</w:t>
      </w:r>
      <w:r>
        <w:rPr>
          <w:rFonts w:ascii="Times New Roman" w:hAnsi="Times New Roman"/>
          <w:sz w:val="28"/>
          <w:szCs w:val="28"/>
        </w:rPr>
        <w:t>е</w:t>
      </w:r>
      <w:r>
        <w:rPr>
          <w:rFonts w:ascii="Times New Roman" w:hAnsi="Times New Roman"/>
          <w:sz w:val="28"/>
          <w:szCs w:val="28"/>
        </w:rPr>
        <w:t>ния позиций  группе удалось договориться по четырем содержательным пун</w:t>
      </w:r>
      <w:r>
        <w:rPr>
          <w:rFonts w:ascii="Times New Roman" w:hAnsi="Times New Roman"/>
          <w:sz w:val="28"/>
          <w:szCs w:val="28"/>
        </w:rPr>
        <w:t>к</w:t>
      </w:r>
      <w:r>
        <w:rPr>
          <w:rFonts w:ascii="Times New Roman" w:hAnsi="Times New Roman"/>
          <w:sz w:val="28"/>
          <w:szCs w:val="28"/>
        </w:rPr>
        <w:t>там, а именно:</w:t>
      </w:r>
    </w:p>
    <w:p w:rsidR="000835B6" w:rsidRDefault="008C5C91">
      <w:pPr>
        <w:spacing w:after="0" w:line="360" w:lineRule="auto"/>
        <w:ind w:firstLine="567"/>
        <w:jc w:val="both"/>
        <w:rPr>
          <w:rFonts w:ascii="Times New Roman" w:hAnsi="Times New Roman"/>
          <w:sz w:val="28"/>
          <w:szCs w:val="28"/>
        </w:rPr>
      </w:pPr>
      <w:r>
        <w:rPr>
          <w:rFonts w:ascii="Times New Roman" w:hAnsi="Times New Roman"/>
          <w:sz w:val="28"/>
          <w:szCs w:val="28"/>
        </w:rPr>
        <w:t>1. Основным содержанием, осваиваемым детьми в качестве дидактич</w:t>
      </w:r>
      <w:r>
        <w:rPr>
          <w:rFonts w:ascii="Times New Roman" w:hAnsi="Times New Roman"/>
          <w:sz w:val="28"/>
          <w:szCs w:val="28"/>
        </w:rPr>
        <w:t>е</w:t>
      </w:r>
      <w:r>
        <w:rPr>
          <w:rFonts w:ascii="Times New Roman" w:hAnsi="Times New Roman"/>
          <w:sz w:val="28"/>
          <w:szCs w:val="28"/>
        </w:rPr>
        <w:t>ской схемы, должен стать принцип связывания фундаментального научного открытия и выстраиваемого на этой основе технологических решений.</w:t>
      </w:r>
    </w:p>
    <w:p w:rsidR="000835B6" w:rsidRDefault="008C5C91">
      <w:pPr>
        <w:spacing w:after="0" w:line="360" w:lineRule="auto"/>
        <w:ind w:firstLine="567"/>
        <w:jc w:val="both"/>
        <w:rPr>
          <w:rFonts w:ascii="Times New Roman" w:hAnsi="Times New Roman"/>
          <w:sz w:val="28"/>
          <w:szCs w:val="28"/>
        </w:rPr>
      </w:pPr>
      <w:r>
        <w:rPr>
          <w:rFonts w:ascii="Times New Roman" w:hAnsi="Times New Roman"/>
          <w:sz w:val="28"/>
          <w:szCs w:val="28"/>
        </w:rPr>
        <w:t>2. Проектирование понимается группой как процесс, начинающийся в</w:t>
      </w:r>
      <w:r>
        <w:rPr>
          <w:rFonts w:ascii="Times New Roman" w:hAnsi="Times New Roman"/>
          <w:sz w:val="28"/>
          <w:szCs w:val="28"/>
        </w:rPr>
        <w:t>ы</w:t>
      </w:r>
      <w:r>
        <w:rPr>
          <w:rFonts w:ascii="Times New Roman" w:hAnsi="Times New Roman"/>
          <w:sz w:val="28"/>
          <w:szCs w:val="28"/>
        </w:rPr>
        <w:t>движением идей и заканчивающийся моментом утилизации полученного пр</w:t>
      </w:r>
      <w:r>
        <w:rPr>
          <w:rFonts w:ascii="Times New Roman" w:hAnsi="Times New Roman"/>
          <w:sz w:val="28"/>
          <w:szCs w:val="28"/>
        </w:rPr>
        <w:t>о</w:t>
      </w:r>
      <w:r>
        <w:rPr>
          <w:rFonts w:ascii="Times New Roman" w:hAnsi="Times New Roman"/>
          <w:sz w:val="28"/>
          <w:szCs w:val="28"/>
        </w:rPr>
        <w:t>дукта. При этом выдвижение таких идей идет зачастую наперекор всему и требует параллельного применения технологического принципа, проектиров</w:t>
      </w:r>
      <w:r>
        <w:rPr>
          <w:rFonts w:ascii="Times New Roman" w:hAnsi="Times New Roman"/>
          <w:sz w:val="28"/>
          <w:szCs w:val="28"/>
        </w:rPr>
        <w:t>а</w:t>
      </w:r>
      <w:r>
        <w:rPr>
          <w:rFonts w:ascii="Times New Roman" w:hAnsi="Times New Roman"/>
          <w:sz w:val="28"/>
          <w:szCs w:val="28"/>
        </w:rPr>
        <w:t>ния деятельности и проектирования рынка под новый продукт.</w:t>
      </w:r>
    </w:p>
    <w:p w:rsidR="000835B6" w:rsidRDefault="008C5C91">
      <w:pPr>
        <w:spacing w:after="0" w:line="360" w:lineRule="auto"/>
        <w:ind w:firstLine="567"/>
        <w:jc w:val="both"/>
        <w:rPr>
          <w:rFonts w:ascii="Times New Roman" w:hAnsi="Times New Roman"/>
          <w:sz w:val="28"/>
          <w:szCs w:val="28"/>
        </w:rPr>
      </w:pPr>
      <w:r>
        <w:rPr>
          <w:rFonts w:ascii="Times New Roman" w:hAnsi="Times New Roman"/>
          <w:sz w:val="28"/>
          <w:szCs w:val="28"/>
        </w:rPr>
        <w:t>3. Следующий этап работы детско-взрослых групп может быть связан с подключением их к научно-исследовательским разработкам, заказчиками к</w:t>
      </w:r>
      <w:r>
        <w:rPr>
          <w:rFonts w:ascii="Times New Roman" w:hAnsi="Times New Roman"/>
          <w:sz w:val="28"/>
          <w:szCs w:val="28"/>
        </w:rPr>
        <w:t>о</w:t>
      </w:r>
      <w:r>
        <w:rPr>
          <w:rFonts w:ascii="Times New Roman" w:hAnsi="Times New Roman"/>
          <w:sz w:val="28"/>
          <w:szCs w:val="28"/>
        </w:rPr>
        <w:t>торых выступают крупные промышленные холдинги. Организационное оформление на сегодня видится в создании молодежного производственного центра на базе МАИ.</w:t>
      </w:r>
    </w:p>
    <w:p w:rsidR="000835B6" w:rsidRDefault="008C5C91">
      <w:pPr>
        <w:spacing w:after="0" w:line="360" w:lineRule="auto"/>
        <w:ind w:firstLine="567"/>
        <w:jc w:val="both"/>
        <w:rPr>
          <w:rFonts w:ascii="Times New Roman" w:hAnsi="Times New Roman"/>
          <w:sz w:val="28"/>
          <w:szCs w:val="28"/>
        </w:rPr>
      </w:pPr>
      <w:r>
        <w:rPr>
          <w:rFonts w:ascii="Times New Roman" w:hAnsi="Times New Roman"/>
          <w:sz w:val="28"/>
          <w:szCs w:val="28"/>
        </w:rPr>
        <w:lastRenderedPageBreak/>
        <w:t>4. Требуется объединить ресурс в области технического проектирования и ресурс в области гуманитарного проектирования.</w:t>
      </w:r>
    </w:p>
    <w:p w:rsidR="00F16CE6" w:rsidRDefault="008C5C91">
      <w:pPr>
        <w:spacing w:after="0" w:line="360" w:lineRule="auto"/>
        <w:ind w:firstLine="567"/>
        <w:jc w:val="center"/>
        <w:rPr>
          <w:rFonts w:ascii="Times New Roman" w:hAnsi="Times New Roman"/>
          <w:b/>
          <w:sz w:val="28"/>
          <w:szCs w:val="28"/>
        </w:rPr>
      </w:pPr>
      <w:r>
        <w:rPr>
          <w:rFonts w:ascii="Times New Roman" w:hAnsi="Times New Roman"/>
          <w:b/>
          <w:sz w:val="28"/>
          <w:szCs w:val="28"/>
        </w:rPr>
        <w:t xml:space="preserve"> Детско-взрослая конференция </w:t>
      </w:r>
    </w:p>
    <w:p w:rsidR="00F16CE6" w:rsidRDefault="008C5C91">
      <w:pPr>
        <w:spacing w:after="0" w:line="360" w:lineRule="auto"/>
        <w:ind w:firstLine="567"/>
        <w:jc w:val="center"/>
        <w:rPr>
          <w:rFonts w:ascii="Times New Roman" w:hAnsi="Times New Roman"/>
          <w:b/>
          <w:sz w:val="28"/>
          <w:szCs w:val="28"/>
        </w:rPr>
      </w:pPr>
      <w:r>
        <w:rPr>
          <w:rFonts w:ascii="Times New Roman" w:hAnsi="Times New Roman"/>
          <w:b/>
          <w:sz w:val="28"/>
          <w:szCs w:val="28"/>
        </w:rPr>
        <w:t>«Транспортное продвижение России»</w:t>
      </w:r>
    </w:p>
    <w:p w:rsidR="000835B6" w:rsidRDefault="008C5C91">
      <w:pPr>
        <w:spacing w:after="0" w:line="360" w:lineRule="auto"/>
        <w:ind w:firstLine="567"/>
        <w:jc w:val="both"/>
        <w:rPr>
          <w:rFonts w:ascii="Times New Roman" w:hAnsi="Times New Roman"/>
          <w:sz w:val="28"/>
          <w:szCs w:val="28"/>
        </w:rPr>
      </w:pPr>
      <w:r>
        <w:rPr>
          <w:rFonts w:ascii="Times New Roman" w:hAnsi="Times New Roman"/>
          <w:sz w:val="28"/>
          <w:szCs w:val="28"/>
        </w:rPr>
        <w:t>Детско-взрослая конференция планировалась как рабочее мероприятие в череде занятий по проекту «Развитие скоростного железнодорожного тран</w:t>
      </w:r>
      <w:r>
        <w:rPr>
          <w:rFonts w:ascii="Times New Roman" w:hAnsi="Times New Roman"/>
          <w:sz w:val="28"/>
          <w:szCs w:val="28"/>
        </w:rPr>
        <w:t>с</w:t>
      </w:r>
      <w:r>
        <w:rPr>
          <w:rFonts w:ascii="Times New Roman" w:hAnsi="Times New Roman"/>
          <w:sz w:val="28"/>
          <w:szCs w:val="28"/>
        </w:rPr>
        <w:t>порта в России»</w:t>
      </w:r>
      <w:r w:rsidR="009B44E7">
        <w:rPr>
          <w:rFonts w:ascii="Times New Roman" w:hAnsi="Times New Roman"/>
          <w:sz w:val="28"/>
          <w:szCs w:val="28"/>
        </w:rPr>
        <w:t xml:space="preserve"> под руководством выдающегося российского конструктора А.В.Череватого</w:t>
      </w:r>
      <w:r>
        <w:rPr>
          <w:rFonts w:ascii="Times New Roman" w:hAnsi="Times New Roman"/>
          <w:sz w:val="28"/>
          <w:szCs w:val="28"/>
        </w:rPr>
        <w:t xml:space="preserve">, как первое пространство, где учащиеся могли предъявить и обсудить с экспертами в разных областях знаний свое понимание возможных направлений развития железных дорог. </w:t>
      </w:r>
    </w:p>
    <w:p w:rsidR="000835B6" w:rsidRDefault="008C5C91">
      <w:pPr>
        <w:tabs>
          <w:tab w:val="left" w:pos="4820"/>
        </w:tabs>
        <w:spacing w:after="0" w:line="360" w:lineRule="auto"/>
        <w:ind w:firstLine="567"/>
        <w:jc w:val="both"/>
        <w:rPr>
          <w:rFonts w:ascii="Times New Roman" w:hAnsi="Times New Roman"/>
          <w:sz w:val="28"/>
          <w:szCs w:val="28"/>
        </w:rPr>
      </w:pPr>
      <w:r>
        <w:rPr>
          <w:rFonts w:ascii="Times New Roman" w:hAnsi="Times New Roman"/>
          <w:sz w:val="28"/>
          <w:szCs w:val="28"/>
        </w:rPr>
        <w:t>Этот проект (проектная инициатива) возникла в свете невероятной акт</w:t>
      </w:r>
      <w:r>
        <w:rPr>
          <w:rFonts w:ascii="Times New Roman" w:hAnsi="Times New Roman"/>
          <w:sz w:val="28"/>
          <w:szCs w:val="28"/>
        </w:rPr>
        <w:t>у</w:t>
      </w:r>
      <w:r>
        <w:rPr>
          <w:rFonts w:ascii="Times New Roman" w:hAnsi="Times New Roman"/>
          <w:sz w:val="28"/>
          <w:szCs w:val="28"/>
        </w:rPr>
        <w:t>альности вопроса развития российских железных дорог для обеспечения св</w:t>
      </w:r>
      <w:r>
        <w:rPr>
          <w:rFonts w:ascii="Times New Roman" w:hAnsi="Times New Roman"/>
          <w:sz w:val="28"/>
          <w:szCs w:val="28"/>
        </w:rPr>
        <w:t>я</w:t>
      </w:r>
      <w:r>
        <w:rPr>
          <w:rFonts w:ascii="Times New Roman" w:hAnsi="Times New Roman"/>
          <w:sz w:val="28"/>
          <w:szCs w:val="28"/>
        </w:rPr>
        <w:t>занности территории. Программа конференции была выстроена соответстве</w:t>
      </w:r>
      <w:r>
        <w:rPr>
          <w:rFonts w:ascii="Times New Roman" w:hAnsi="Times New Roman"/>
          <w:sz w:val="28"/>
          <w:szCs w:val="28"/>
        </w:rPr>
        <w:t>н</w:t>
      </w:r>
      <w:r>
        <w:rPr>
          <w:rFonts w:ascii="Times New Roman" w:hAnsi="Times New Roman"/>
          <w:sz w:val="28"/>
          <w:szCs w:val="28"/>
        </w:rPr>
        <w:t>но задачам, которые нам принципиально важны для дальнейшего содерж</w:t>
      </w:r>
      <w:r>
        <w:rPr>
          <w:rFonts w:ascii="Times New Roman" w:hAnsi="Times New Roman"/>
          <w:sz w:val="28"/>
          <w:szCs w:val="28"/>
        </w:rPr>
        <w:t>а</w:t>
      </w:r>
      <w:r>
        <w:rPr>
          <w:rFonts w:ascii="Times New Roman" w:hAnsi="Times New Roman"/>
          <w:sz w:val="28"/>
          <w:szCs w:val="28"/>
        </w:rPr>
        <w:t>тельного продвижения проекта:</w:t>
      </w:r>
    </w:p>
    <w:p w:rsidR="000835B6" w:rsidRDefault="008C5C91">
      <w:pPr>
        <w:tabs>
          <w:tab w:val="left" w:pos="4820"/>
        </w:tabs>
        <w:spacing w:after="0" w:line="360" w:lineRule="auto"/>
        <w:ind w:firstLine="567"/>
        <w:jc w:val="both"/>
        <w:rPr>
          <w:rFonts w:ascii="Times New Roman" w:hAnsi="Times New Roman"/>
          <w:sz w:val="28"/>
          <w:szCs w:val="28"/>
        </w:rPr>
      </w:pPr>
      <w:r>
        <w:rPr>
          <w:rFonts w:ascii="Times New Roman" w:hAnsi="Times New Roman"/>
          <w:sz w:val="28"/>
          <w:szCs w:val="28"/>
        </w:rPr>
        <w:t>- рассмотреть историю развития железнодорожного транспорта в России, вектор развития и принцип выбора направлений прокладки железнодорожных путей;</w:t>
      </w:r>
    </w:p>
    <w:p w:rsidR="000835B6" w:rsidRDefault="008C5C91">
      <w:pPr>
        <w:tabs>
          <w:tab w:val="left" w:pos="4820"/>
        </w:tabs>
        <w:spacing w:after="0" w:line="360" w:lineRule="auto"/>
        <w:ind w:firstLine="567"/>
        <w:jc w:val="both"/>
        <w:rPr>
          <w:rFonts w:ascii="Times New Roman" w:hAnsi="Times New Roman"/>
          <w:sz w:val="28"/>
          <w:szCs w:val="28"/>
        </w:rPr>
      </w:pPr>
      <w:r>
        <w:rPr>
          <w:rFonts w:ascii="Times New Roman" w:hAnsi="Times New Roman"/>
          <w:sz w:val="28"/>
          <w:szCs w:val="28"/>
        </w:rPr>
        <w:t>- понять, как сменяли друг друга физические принципы, на которых были основаны конкретные технологические воплощения подвижных составов на железной дороге;</w:t>
      </w:r>
    </w:p>
    <w:p w:rsidR="000835B6" w:rsidRDefault="008C5C91">
      <w:pPr>
        <w:tabs>
          <w:tab w:val="left" w:pos="4820"/>
        </w:tabs>
        <w:spacing w:after="0" w:line="360" w:lineRule="auto"/>
        <w:ind w:firstLine="567"/>
        <w:jc w:val="both"/>
        <w:rPr>
          <w:rFonts w:ascii="Times New Roman" w:hAnsi="Times New Roman"/>
          <w:sz w:val="28"/>
          <w:szCs w:val="28"/>
        </w:rPr>
      </w:pPr>
      <w:r>
        <w:rPr>
          <w:rFonts w:ascii="Times New Roman" w:hAnsi="Times New Roman"/>
          <w:sz w:val="28"/>
          <w:szCs w:val="28"/>
        </w:rPr>
        <w:t>- получить карту перспективных, передовых разработок в области скор</w:t>
      </w:r>
      <w:r>
        <w:rPr>
          <w:rFonts w:ascii="Times New Roman" w:hAnsi="Times New Roman"/>
          <w:sz w:val="28"/>
          <w:szCs w:val="28"/>
        </w:rPr>
        <w:t>о</w:t>
      </w:r>
      <w:r>
        <w:rPr>
          <w:rFonts w:ascii="Times New Roman" w:hAnsi="Times New Roman"/>
          <w:sz w:val="28"/>
          <w:szCs w:val="28"/>
        </w:rPr>
        <w:t>стного железнодорожного транспорта.</w:t>
      </w:r>
    </w:p>
    <w:p w:rsidR="000835B6" w:rsidRDefault="008C5C91" w:rsidP="00E627F4">
      <w:pPr>
        <w:tabs>
          <w:tab w:val="left" w:pos="4820"/>
        </w:tabs>
        <w:spacing w:after="0" w:line="360" w:lineRule="auto"/>
        <w:ind w:firstLine="567"/>
        <w:jc w:val="both"/>
        <w:rPr>
          <w:rFonts w:ascii="Times New Roman" w:hAnsi="Times New Roman"/>
          <w:sz w:val="28"/>
          <w:szCs w:val="28"/>
        </w:rPr>
      </w:pPr>
      <w:r>
        <w:rPr>
          <w:rFonts w:ascii="Times New Roman" w:hAnsi="Times New Roman"/>
          <w:sz w:val="28"/>
          <w:szCs w:val="28"/>
        </w:rPr>
        <w:t>В ходе конференции при обсуждении с экспертами был зафиксирован и</w:t>
      </w:r>
      <w:r>
        <w:rPr>
          <w:rFonts w:ascii="Times New Roman" w:hAnsi="Times New Roman"/>
          <w:sz w:val="28"/>
          <w:szCs w:val="28"/>
        </w:rPr>
        <w:t>н</w:t>
      </w:r>
      <w:r>
        <w:rPr>
          <w:rFonts w:ascii="Times New Roman" w:hAnsi="Times New Roman"/>
          <w:sz w:val="28"/>
          <w:szCs w:val="28"/>
        </w:rPr>
        <w:t>тересный факт: если в Российской империи железная дорога создавалась под планируемые грузо- и пассажиропотоки (сама железная дорога становилась локомотивом развития территории), то в современной России средства и р</w:t>
      </w:r>
      <w:r>
        <w:rPr>
          <w:rFonts w:ascii="Times New Roman" w:hAnsi="Times New Roman"/>
          <w:sz w:val="28"/>
          <w:szCs w:val="28"/>
        </w:rPr>
        <w:t>е</w:t>
      </w:r>
      <w:r>
        <w:rPr>
          <w:rFonts w:ascii="Times New Roman" w:hAnsi="Times New Roman"/>
          <w:sz w:val="28"/>
          <w:szCs w:val="28"/>
        </w:rPr>
        <w:t>сурсы вкладываются в улучшение существующих потоков (трасс</w:t>
      </w:r>
      <w:r w:rsidR="009B44E7">
        <w:rPr>
          <w:rFonts w:ascii="Times New Roman" w:hAnsi="Times New Roman"/>
          <w:sz w:val="28"/>
          <w:szCs w:val="28"/>
        </w:rPr>
        <w:t>ы</w:t>
      </w:r>
      <w:r>
        <w:rPr>
          <w:rFonts w:ascii="Times New Roman" w:hAnsi="Times New Roman"/>
          <w:sz w:val="28"/>
          <w:szCs w:val="28"/>
        </w:rPr>
        <w:t xml:space="preserve"> Москва – Санкт-Петербург</w:t>
      </w:r>
      <w:r w:rsidR="009B44E7">
        <w:rPr>
          <w:rFonts w:ascii="Times New Roman" w:hAnsi="Times New Roman"/>
          <w:sz w:val="28"/>
          <w:szCs w:val="28"/>
        </w:rPr>
        <w:t>, Моск</w:t>
      </w:r>
      <w:r w:rsidR="00D01ED8">
        <w:rPr>
          <w:rFonts w:ascii="Times New Roman" w:hAnsi="Times New Roman"/>
          <w:sz w:val="28"/>
          <w:szCs w:val="28"/>
        </w:rPr>
        <w:t>в</w:t>
      </w:r>
      <w:r w:rsidR="009B44E7">
        <w:rPr>
          <w:rFonts w:ascii="Times New Roman" w:hAnsi="Times New Roman"/>
          <w:sz w:val="28"/>
          <w:szCs w:val="28"/>
        </w:rPr>
        <w:t>а-Казань</w:t>
      </w:r>
      <w:r>
        <w:rPr>
          <w:rFonts w:ascii="Times New Roman" w:hAnsi="Times New Roman"/>
          <w:sz w:val="28"/>
          <w:szCs w:val="28"/>
        </w:rPr>
        <w:t xml:space="preserve">). </w:t>
      </w:r>
    </w:p>
    <w:p w:rsidR="00F16CE6" w:rsidRDefault="008C5C91" w:rsidP="00E627F4">
      <w:pPr>
        <w:autoSpaceDE w:val="0"/>
        <w:autoSpaceDN w:val="0"/>
        <w:adjustRightInd w:val="0"/>
        <w:spacing w:after="0" w:line="360" w:lineRule="auto"/>
        <w:ind w:firstLine="567"/>
        <w:jc w:val="both"/>
        <w:rPr>
          <w:rFonts w:ascii="Times New Roman" w:hAnsi="Times New Roman"/>
          <w:sz w:val="28"/>
          <w:szCs w:val="28"/>
        </w:rPr>
      </w:pPr>
      <w:r>
        <w:rPr>
          <w:rFonts w:ascii="Times New Roman" w:hAnsi="Times New Roman"/>
          <w:sz w:val="28"/>
          <w:szCs w:val="28"/>
        </w:rPr>
        <w:lastRenderedPageBreak/>
        <w:t>Еще одно экспертное мнение, которое оказалось чрезвычайно важным, касалось существующей транспортной системы «колесо-рельс». Колесо-рельс – два основных элемента, которые контактируют на очень ограниченной пл</w:t>
      </w:r>
      <w:r>
        <w:rPr>
          <w:rFonts w:ascii="Times New Roman" w:hAnsi="Times New Roman"/>
          <w:sz w:val="28"/>
          <w:szCs w:val="28"/>
        </w:rPr>
        <w:t>о</w:t>
      </w:r>
      <w:r>
        <w:rPr>
          <w:rFonts w:ascii="Times New Roman" w:hAnsi="Times New Roman"/>
          <w:sz w:val="28"/>
          <w:szCs w:val="28"/>
        </w:rPr>
        <w:t>щади соприкосновения. Как результат этого происходит трение и, соответс</w:t>
      </w:r>
      <w:r>
        <w:rPr>
          <w:rFonts w:ascii="Times New Roman" w:hAnsi="Times New Roman"/>
          <w:sz w:val="28"/>
          <w:szCs w:val="28"/>
        </w:rPr>
        <w:t>т</w:t>
      </w:r>
      <w:r>
        <w:rPr>
          <w:rFonts w:ascii="Times New Roman" w:hAnsi="Times New Roman"/>
          <w:sz w:val="28"/>
          <w:szCs w:val="28"/>
        </w:rPr>
        <w:t>венно, износ металла, а замена его – дорогостоящее мероприятие. Приходится либо менять рельсы, либо колёса. Если увеличить твердость колеса, то рельс будет изнашиваться быстрее, а повышение прочности рельса неизменно уск</w:t>
      </w:r>
      <w:r>
        <w:rPr>
          <w:rFonts w:ascii="Times New Roman" w:hAnsi="Times New Roman"/>
          <w:sz w:val="28"/>
          <w:szCs w:val="28"/>
        </w:rPr>
        <w:t>о</w:t>
      </w:r>
      <w:r>
        <w:rPr>
          <w:rFonts w:ascii="Times New Roman" w:hAnsi="Times New Roman"/>
          <w:sz w:val="28"/>
          <w:szCs w:val="28"/>
        </w:rPr>
        <w:t>рит износ колеса. Получается замкнутый круг, который специалисты уже не первый год пытаются разорвать.</w:t>
      </w:r>
    </w:p>
    <w:p w:rsidR="00842D5C" w:rsidRDefault="008C5C91" w:rsidP="00E627F4">
      <w:pPr>
        <w:autoSpaceDE w:val="0"/>
        <w:autoSpaceDN w:val="0"/>
        <w:adjustRightInd w:val="0"/>
        <w:spacing w:after="0" w:line="360" w:lineRule="auto"/>
        <w:ind w:firstLine="567"/>
        <w:jc w:val="both"/>
        <w:rPr>
          <w:rFonts w:ascii="Times New Roman" w:hAnsi="Times New Roman"/>
          <w:sz w:val="28"/>
          <w:szCs w:val="28"/>
        </w:rPr>
      </w:pPr>
      <w:r>
        <w:rPr>
          <w:rFonts w:ascii="Times New Roman" w:hAnsi="Times New Roman"/>
          <w:sz w:val="28"/>
          <w:szCs w:val="28"/>
        </w:rPr>
        <w:t xml:space="preserve"> Эта транспортная система имеет свой предел, и то, что сейчас из локом</w:t>
      </w:r>
      <w:r>
        <w:rPr>
          <w:rFonts w:ascii="Times New Roman" w:hAnsi="Times New Roman"/>
          <w:sz w:val="28"/>
          <w:szCs w:val="28"/>
        </w:rPr>
        <w:t>о</w:t>
      </w:r>
      <w:r>
        <w:rPr>
          <w:rFonts w:ascii="Times New Roman" w:hAnsi="Times New Roman"/>
          <w:sz w:val="28"/>
          <w:szCs w:val="28"/>
        </w:rPr>
        <w:t>тивов стараются выжать как можно больше, по мнению экспертов, просто н</w:t>
      </w:r>
      <w:r>
        <w:rPr>
          <w:rFonts w:ascii="Times New Roman" w:hAnsi="Times New Roman"/>
          <w:sz w:val="28"/>
          <w:szCs w:val="28"/>
        </w:rPr>
        <w:t>а</w:t>
      </w:r>
      <w:r>
        <w:rPr>
          <w:rFonts w:ascii="Times New Roman" w:hAnsi="Times New Roman"/>
          <w:sz w:val="28"/>
          <w:szCs w:val="28"/>
        </w:rPr>
        <w:t xml:space="preserve">силие над техникой. В качестве альтернативы этой системе участники детско-взрослой группы рассматривали технологию, основанную на принципе </w:t>
      </w:r>
      <w:r>
        <w:rPr>
          <w:rFonts w:ascii="Times New Roman" w:hAnsi="Times New Roman"/>
          <w:b/>
          <w:sz w:val="28"/>
          <w:szCs w:val="28"/>
        </w:rPr>
        <w:t>ма</w:t>
      </w:r>
      <w:r>
        <w:rPr>
          <w:rFonts w:ascii="Times New Roman" w:hAnsi="Times New Roman"/>
          <w:b/>
          <w:sz w:val="28"/>
          <w:szCs w:val="28"/>
        </w:rPr>
        <w:t>г</w:t>
      </w:r>
      <w:r>
        <w:rPr>
          <w:rFonts w:ascii="Times New Roman" w:hAnsi="Times New Roman"/>
          <w:b/>
          <w:sz w:val="28"/>
          <w:szCs w:val="28"/>
        </w:rPr>
        <w:t>нитной левитации,</w:t>
      </w:r>
      <w:r>
        <w:rPr>
          <w:rFonts w:ascii="Times New Roman" w:hAnsi="Times New Roman"/>
          <w:sz w:val="28"/>
          <w:szCs w:val="28"/>
        </w:rPr>
        <w:t xml:space="preserve"> или магнитного подвеса, получившей распространенное название </w:t>
      </w:r>
      <w:r>
        <w:rPr>
          <w:rFonts w:ascii="Times New Roman" w:hAnsi="Times New Roman"/>
          <w:sz w:val="28"/>
          <w:szCs w:val="28"/>
          <w:lang w:val="en-US"/>
        </w:rPr>
        <w:t>Maglev</w:t>
      </w:r>
      <w:r>
        <w:rPr>
          <w:rFonts w:ascii="Times New Roman" w:hAnsi="Times New Roman"/>
          <w:sz w:val="28"/>
          <w:szCs w:val="28"/>
        </w:rPr>
        <w:t xml:space="preserve">. </w:t>
      </w:r>
      <w:r w:rsidR="003C5C6C">
        <w:rPr>
          <w:rFonts w:ascii="Times New Roman" w:hAnsi="Times New Roman"/>
          <w:sz w:val="28"/>
          <w:szCs w:val="28"/>
        </w:rPr>
        <w:t>Эта с</w:t>
      </w:r>
      <w:r>
        <w:rPr>
          <w:rFonts w:ascii="Times New Roman" w:hAnsi="Times New Roman"/>
          <w:sz w:val="28"/>
          <w:szCs w:val="28"/>
        </w:rPr>
        <w:t>истема дает возможность совершенно свободно при коммерческой эксплуатации уже сегодня развивать скорость 450 км/час и в</w:t>
      </w:r>
      <w:r>
        <w:rPr>
          <w:rFonts w:ascii="Times New Roman" w:hAnsi="Times New Roman"/>
          <w:sz w:val="28"/>
          <w:szCs w:val="28"/>
        </w:rPr>
        <w:t>ы</w:t>
      </w:r>
      <w:r>
        <w:rPr>
          <w:rFonts w:ascii="Times New Roman" w:hAnsi="Times New Roman"/>
          <w:sz w:val="28"/>
          <w:szCs w:val="28"/>
        </w:rPr>
        <w:t>ше. Кроме того, поезда такого типа практически бесшумны и экологичны, м</w:t>
      </w:r>
      <w:r>
        <w:rPr>
          <w:rFonts w:ascii="Times New Roman" w:hAnsi="Times New Roman"/>
          <w:sz w:val="28"/>
          <w:szCs w:val="28"/>
        </w:rPr>
        <w:t>е</w:t>
      </w:r>
      <w:r>
        <w:rPr>
          <w:rFonts w:ascii="Times New Roman" w:hAnsi="Times New Roman"/>
          <w:sz w:val="28"/>
          <w:szCs w:val="28"/>
        </w:rPr>
        <w:t xml:space="preserve">нее энергозатратны, более безопасны. </w:t>
      </w:r>
    </w:p>
    <w:p w:rsidR="00842D5C" w:rsidRDefault="008C5C91" w:rsidP="00E627F4">
      <w:pPr>
        <w:autoSpaceDE w:val="0"/>
        <w:autoSpaceDN w:val="0"/>
        <w:adjustRightInd w:val="0"/>
        <w:spacing w:after="0" w:line="360" w:lineRule="auto"/>
        <w:ind w:firstLine="567"/>
        <w:jc w:val="both"/>
        <w:rPr>
          <w:rFonts w:ascii="Times New Roman" w:hAnsi="Times New Roman"/>
          <w:sz w:val="28"/>
          <w:szCs w:val="28"/>
        </w:rPr>
      </w:pPr>
      <w:r>
        <w:rPr>
          <w:rFonts w:ascii="Times New Roman" w:hAnsi="Times New Roman"/>
          <w:sz w:val="28"/>
          <w:szCs w:val="28"/>
        </w:rPr>
        <w:t>Многие учащиеся привыкли считать, что в России нет никаких перспе</w:t>
      </w:r>
      <w:r>
        <w:rPr>
          <w:rFonts w:ascii="Times New Roman" w:hAnsi="Times New Roman"/>
          <w:sz w:val="28"/>
          <w:szCs w:val="28"/>
        </w:rPr>
        <w:t>к</w:t>
      </w:r>
      <w:r>
        <w:rPr>
          <w:rFonts w:ascii="Times New Roman" w:hAnsi="Times New Roman"/>
          <w:sz w:val="28"/>
          <w:szCs w:val="28"/>
        </w:rPr>
        <w:t>тивных идей и все лучшие, передовые разработки осуществляются на Западе. Поэтому для них стал открытием тот факт, что в Советском Союзе работы по созданию транспортной системы с линейным двигателем на магнитном по</w:t>
      </w:r>
      <w:r>
        <w:rPr>
          <w:rFonts w:ascii="Times New Roman" w:hAnsi="Times New Roman"/>
          <w:sz w:val="28"/>
          <w:szCs w:val="28"/>
        </w:rPr>
        <w:t>д</w:t>
      </w:r>
      <w:r>
        <w:rPr>
          <w:rFonts w:ascii="Times New Roman" w:hAnsi="Times New Roman"/>
          <w:sz w:val="28"/>
          <w:szCs w:val="28"/>
        </w:rPr>
        <w:t>в</w:t>
      </w:r>
      <w:r w:rsidR="005213D2" w:rsidRPr="005213D2">
        <w:rPr>
          <w:rFonts w:ascii="Times New Roman" w:hAnsi="Times New Roman"/>
          <w:sz w:val="28"/>
          <w:szCs w:val="28"/>
        </w:rPr>
        <w:t>ешивании начались в середине 1970-х годов</w:t>
      </w:r>
      <w:r w:rsidR="003C5C6C">
        <w:rPr>
          <w:rFonts w:ascii="Times New Roman" w:hAnsi="Times New Roman"/>
          <w:sz w:val="28"/>
          <w:szCs w:val="28"/>
        </w:rPr>
        <w:t xml:space="preserve"> и велись под руководством в</w:t>
      </w:r>
      <w:r w:rsidR="003C5C6C">
        <w:rPr>
          <w:rFonts w:ascii="Times New Roman" w:hAnsi="Times New Roman"/>
          <w:sz w:val="28"/>
          <w:szCs w:val="28"/>
        </w:rPr>
        <w:t>ы</w:t>
      </w:r>
      <w:r w:rsidR="003C5C6C">
        <w:rPr>
          <w:rFonts w:ascii="Times New Roman" w:hAnsi="Times New Roman"/>
          <w:sz w:val="28"/>
          <w:szCs w:val="28"/>
        </w:rPr>
        <w:t>дающегося конструктора А. В. Череватого</w:t>
      </w:r>
      <w:r w:rsidR="005213D2" w:rsidRPr="005213D2">
        <w:rPr>
          <w:rFonts w:ascii="Times New Roman" w:hAnsi="Times New Roman"/>
          <w:sz w:val="28"/>
          <w:szCs w:val="28"/>
        </w:rPr>
        <w:t>. В СССР собирались строить пе</w:t>
      </w:r>
      <w:r w:rsidR="005213D2" w:rsidRPr="005213D2">
        <w:rPr>
          <w:rFonts w:ascii="Times New Roman" w:hAnsi="Times New Roman"/>
          <w:sz w:val="28"/>
          <w:szCs w:val="28"/>
        </w:rPr>
        <w:t>р</w:t>
      </w:r>
      <w:r w:rsidR="005213D2" w:rsidRPr="005213D2">
        <w:rPr>
          <w:rFonts w:ascii="Times New Roman" w:hAnsi="Times New Roman"/>
          <w:sz w:val="28"/>
          <w:szCs w:val="28"/>
        </w:rPr>
        <w:t>вую в мире магнитно-левитационную</w:t>
      </w:r>
      <w:r w:rsidR="005213D2" w:rsidRPr="005213D2">
        <w:rPr>
          <w:rFonts w:ascii="Times New Roman" w:hAnsi="Times New Roman"/>
          <w:b/>
          <w:sz w:val="28"/>
          <w:szCs w:val="28"/>
        </w:rPr>
        <w:t xml:space="preserve"> </w:t>
      </w:r>
      <w:r w:rsidR="005213D2" w:rsidRPr="005213D2">
        <w:rPr>
          <w:rFonts w:ascii="Times New Roman" w:hAnsi="Times New Roman"/>
          <w:sz w:val="28"/>
          <w:szCs w:val="28"/>
        </w:rPr>
        <w:t>дорогу, был сооружен 30-метровый уч</w:t>
      </w:r>
      <w:r w:rsidR="005213D2" w:rsidRPr="005213D2">
        <w:rPr>
          <w:rFonts w:ascii="Times New Roman" w:hAnsi="Times New Roman"/>
          <w:sz w:val="28"/>
          <w:szCs w:val="28"/>
        </w:rPr>
        <w:t>а</w:t>
      </w:r>
      <w:r w:rsidR="005213D2" w:rsidRPr="005213D2">
        <w:rPr>
          <w:rFonts w:ascii="Times New Roman" w:hAnsi="Times New Roman"/>
          <w:sz w:val="28"/>
          <w:szCs w:val="28"/>
        </w:rPr>
        <w:t>сток на постоянных магнитах, а в начале 1980-х годов в г. Раменское Моско</w:t>
      </w:r>
      <w:r w:rsidR="005213D2" w:rsidRPr="005213D2">
        <w:rPr>
          <w:rFonts w:ascii="Times New Roman" w:hAnsi="Times New Roman"/>
          <w:sz w:val="28"/>
          <w:szCs w:val="28"/>
        </w:rPr>
        <w:t>в</w:t>
      </w:r>
      <w:r w:rsidR="005213D2" w:rsidRPr="005213D2">
        <w:rPr>
          <w:rFonts w:ascii="Times New Roman" w:hAnsi="Times New Roman"/>
          <w:sz w:val="28"/>
          <w:szCs w:val="28"/>
        </w:rPr>
        <w:t xml:space="preserve">ской области построили специальный комплекс с эстакадой длиной </w:t>
      </w:r>
      <w:smartTag w:uri="urn:schemas-microsoft-com:office:smarttags" w:element="metricconverter">
        <w:smartTagPr>
          <w:attr w:name="ProductID" w:val="600 м"/>
        </w:smartTagPr>
        <w:r w:rsidR="005213D2" w:rsidRPr="005213D2">
          <w:rPr>
            <w:rFonts w:ascii="Times New Roman" w:hAnsi="Times New Roman"/>
            <w:sz w:val="28"/>
            <w:szCs w:val="28"/>
          </w:rPr>
          <w:t>600 м</w:t>
        </w:r>
      </w:smartTag>
      <w:r w:rsidR="005213D2" w:rsidRPr="005213D2">
        <w:rPr>
          <w:rFonts w:ascii="Times New Roman" w:hAnsi="Times New Roman"/>
          <w:sz w:val="28"/>
          <w:szCs w:val="28"/>
        </w:rPr>
        <w:t xml:space="preserve">, впоследствии увеличенной до </w:t>
      </w:r>
      <w:smartTag w:uri="urn:schemas-microsoft-com:office:smarttags" w:element="metricconverter">
        <w:smartTagPr>
          <w:attr w:name="ProductID" w:val="980 м"/>
        </w:smartTagPr>
        <w:r w:rsidR="005213D2" w:rsidRPr="005213D2">
          <w:rPr>
            <w:rFonts w:ascii="Times New Roman" w:hAnsi="Times New Roman"/>
            <w:sz w:val="28"/>
            <w:szCs w:val="28"/>
          </w:rPr>
          <w:t>980 м</w:t>
        </w:r>
      </w:smartTag>
      <w:r w:rsidR="005213D2" w:rsidRPr="005213D2">
        <w:rPr>
          <w:rFonts w:ascii="Times New Roman" w:hAnsi="Times New Roman"/>
          <w:sz w:val="28"/>
          <w:szCs w:val="28"/>
        </w:rPr>
        <w:t xml:space="preserve">. В 1985 году появился на свет советский </w:t>
      </w:r>
      <w:r w:rsidR="005213D2" w:rsidRPr="005213D2">
        <w:rPr>
          <w:rFonts w:ascii="Times New Roman" w:hAnsi="Times New Roman"/>
          <w:sz w:val="28"/>
          <w:szCs w:val="28"/>
        </w:rPr>
        <w:lastRenderedPageBreak/>
        <w:t>экспериментальный вагон на электромагнитном подвесе массой 12 тонн и вместимостью 18 человек.</w:t>
      </w:r>
    </w:p>
    <w:p w:rsidR="00D97FBF" w:rsidRDefault="008C5C91" w:rsidP="00E627F4">
      <w:pPr>
        <w:shd w:val="clear" w:color="auto" w:fill="FFFFFF"/>
        <w:spacing w:after="0" w:line="360" w:lineRule="auto"/>
        <w:ind w:firstLine="567"/>
        <w:jc w:val="both"/>
        <w:rPr>
          <w:rFonts w:ascii="Times New Roman" w:hAnsi="Times New Roman"/>
          <w:sz w:val="28"/>
          <w:szCs w:val="28"/>
        </w:rPr>
      </w:pPr>
      <w:r>
        <w:rPr>
          <w:rFonts w:ascii="Times New Roman" w:hAnsi="Times New Roman"/>
          <w:sz w:val="28"/>
          <w:szCs w:val="28"/>
        </w:rPr>
        <w:t xml:space="preserve"> Благодаря обсуждению истории магнитного подвеса в России стало оч</w:t>
      </w:r>
      <w:r>
        <w:rPr>
          <w:rFonts w:ascii="Times New Roman" w:hAnsi="Times New Roman"/>
          <w:sz w:val="28"/>
          <w:szCs w:val="28"/>
        </w:rPr>
        <w:t>е</w:t>
      </w:r>
      <w:r>
        <w:rPr>
          <w:rFonts w:ascii="Times New Roman" w:hAnsi="Times New Roman"/>
          <w:sz w:val="28"/>
          <w:szCs w:val="28"/>
        </w:rPr>
        <w:t>видно следующее. Несмотря на то, что содержание докладов обязывало уч</w:t>
      </w:r>
      <w:r w:rsidR="005213D2" w:rsidRPr="005213D2">
        <w:rPr>
          <w:rFonts w:ascii="Times New Roman" w:hAnsi="Times New Roman"/>
          <w:sz w:val="28"/>
          <w:szCs w:val="28"/>
        </w:rPr>
        <w:t>а</w:t>
      </w:r>
      <w:r w:rsidR="005213D2" w:rsidRPr="005213D2">
        <w:rPr>
          <w:rFonts w:ascii="Times New Roman" w:hAnsi="Times New Roman"/>
          <w:sz w:val="28"/>
          <w:szCs w:val="28"/>
        </w:rPr>
        <w:t>щихся говорить о сильной России, в которой они будут жить и работать, кот</w:t>
      </w:r>
      <w:r w:rsidR="005213D2" w:rsidRPr="005213D2">
        <w:rPr>
          <w:rFonts w:ascii="Times New Roman" w:hAnsi="Times New Roman"/>
          <w:sz w:val="28"/>
          <w:szCs w:val="28"/>
        </w:rPr>
        <w:t>о</w:t>
      </w:r>
      <w:r w:rsidR="005213D2" w:rsidRPr="005213D2">
        <w:rPr>
          <w:rFonts w:ascii="Times New Roman" w:hAnsi="Times New Roman"/>
          <w:sz w:val="28"/>
          <w:szCs w:val="28"/>
        </w:rPr>
        <w:t xml:space="preserve">рой они будут гордиться, о необходимости перехода от сырьевой экономики к инновационной, на самом деле за этими словами не стояло никакого реального самоопределения по отношению к положению России в современном мире и осознания необходимости отвечать на технологические вызовы. </w:t>
      </w:r>
    </w:p>
    <w:p w:rsidR="00D97FBF" w:rsidRDefault="005213D2" w:rsidP="00E627F4">
      <w:pPr>
        <w:shd w:val="clear" w:color="auto" w:fill="FFFFFF"/>
        <w:spacing w:after="0" w:line="360" w:lineRule="auto"/>
        <w:ind w:firstLine="567"/>
        <w:jc w:val="both"/>
        <w:rPr>
          <w:rFonts w:ascii="Times New Roman" w:hAnsi="Times New Roman"/>
          <w:spacing w:val="-5"/>
          <w:sz w:val="28"/>
          <w:szCs w:val="28"/>
        </w:rPr>
      </w:pPr>
      <w:r w:rsidRPr="005213D2">
        <w:rPr>
          <w:rFonts w:ascii="Times New Roman" w:hAnsi="Times New Roman"/>
          <w:spacing w:val="-5"/>
          <w:sz w:val="28"/>
          <w:szCs w:val="28"/>
        </w:rPr>
        <w:t>В этой связи основным вопросом является формирование у детей собстве</w:t>
      </w:r>
      <w:r w:rsidRPr="005213D2">
        <w:rPr>
          <w:rFonts w:ascii="Times New Roman" w:hAnsi="Times New Roman"/>
          <w:spacing w:val="-5"/>
          <w:sz w:val="28"/>
          <w:szCs w:val="28"/>
        </w:rPr>
        <w:t>н</w:t>
      </w:r>
      <w:r w:rsidRPr="005213D2">
        <w:rPr>
          <w:rFonts w:ascii="Times New Roman" w:hAnsi="Times New Roman"/>
          <w:spacing w:val="-5"/>
          <w:sz w:val="28"/>
          <w:szCs w:val="28"/>
        </w:rPr>
        <w:t>ных ценностных мировоззренческих оснований, на которых с точки зрения Ро</w:t>
      </w:r>
      <w:r w:rsidRPr="005213D2">
        <w:rPr>
          <w:rFonts w:ascii="Times New Roman" w:hAnsi="Times New Roman"/>
          <w:spacing w:val="-5"/>
          <w:sz w:val="28"/>
          <w:szCs w:val="28"/>
        </w:rPr>
        <w:t>с</w:t>
      </w:r>
      <w:r w:rsidRPr="005213D2">
        <w:rPr>
          <w:rFonts w:ascii="Times New Roman" w:hAnsi="Times New Roman"/>
          <w:spacing w:val="-5"/>
          <w:sz w:val="28"/>
          <w:szCs w:val="28"/>
        </w:rPr>
        <w:t>сии должен выстраиваться новый технопромышленный уклад. Это также вопрос того, насколько Россия в лице самого перспективного поколения – молодежи – отвечает культурным требованиям к стране, претендующей на лидерскую поз</w:t>
      </w:r>
      <w:r w:rsidRPr="005213D2">
        <w:rPr>
          <w:rFonts w:ascii="Times New Roman" w:hAnsi="Times New Roman"/>
          <w:spacing w:val="-5"/>
          <w:sz w:val="28"/>
          <w:szCs w:val="28"/>
        </w:rPr>
        <w:t>и</w:t>
      </w:r>
      <w:r w:rsidRPr="005213D2">
        <w:rPr>
          <w:rFonts w:ascii="Times New Roman" w:hAnsi="Times New Roman"/>
          <w:spacing w:val="-5"/>
          <w:sz w:val="28"/>
          <w:szCs w:val="28"/>
        </w:rPr>
        <w:t>цию. Учащимся необходимо было начать понимать, что для развития экономики, науки и культуры, для выхода из экономического кризиса необходимо не ожид</w:t>
      </w:r>
      <w:r w:rsidRPr="005213D2">
        <w:rPr>
          <w:rFonts w:ascii="Times New Roman" w:hAnsi="Times New Roman"/>
          <w:spacing w:val="-5"/>
          <w:sz w:val="28"/>
          <w:szCs w:val="28"/>
        </w:rPr>
        <w:t>а</w:t>
      </w:r>
      <w:r w:rsidRPr="005213D2">
        <w:rPr>
          <w:rFonts w:ascii="Times New Roman" w:hAnsi="Times New Roman"/>
          <w:spacing w:val="-5"/>
          <w:sz w:val="28"/>
          <w:szCs w:val="28"/>
        </w:rPr>
        <w:t>ние того, что все проблемы решатся сами собой с течением времени, а наращив</w:t>
      </w:r>
      <w:r w:rsidRPr="005213D2">
        <w:rPr>
          <w:rFonts w:ascii="Times New Roman" w:hAnsi="Times New Roman"/>
          <w:spacing w:val="-5"/>
          <w:sz w:val="28"/>
          <w:szCs w:val="28"/>
        </w:rPr>
        <w:t>а</w:t>
      </w:r>
      <w:r w:rsidRPr="005213D2">
        <w:rPr>
          <w:rFonts w:ascii="Times New Roman" w:hAnsi="Times New Roman"/>
          <w:spacing w:val="-5"/>
          <w:sz w:val="28"/>
          <w:szCs w:val="28"/>
        </w:rPr>
        <w:t xml:space="preserve">ние производительных сил, промышленности, производства. </w:t>
      </w:r>
    </w:p>
    <w:p w:rsidR="000835B6" w:rsidRDefault="008C5C91" w:rsidP="00E627F4">
      <w:pPr>
        <w:spacing w:after="0" w:line="360" w:lineRule="auto"/>
        <w:ind w:firstLine="567"/>
        <w:jc w:val="both"/>
        <w:rPr>
          <w:rFonts w:ascii="Times New Roman" w:hAnsi="Times New Roman"/>
          <w:sz w:val="28"/>
          <w:szCs w:val="28"/>
        </w:rPr>
      </w:pPr>
      <w:r>
        <w:rPr>
          <w:rFonts w:ascii="Times New Roman" w:hAnsi="Times New Roman"/>
          <w:sz w:val="28"/>
          <w:szCs w:val="28"/>
        </w:rPr>
        <w:t>Работа с самоопределением молодежи строилась в свете нового мирово</w:t>
      </w:r>
      <w:r>
        <w:rPr>
          <w:rFonts w:ascii="Times New Roman" w:hAnsi="Times New Roman"/>
          <w:sz w:val="28"/>
          <w:szCs w:val="28"/>
        </w:rPr>
        <w:t>з</w:t>
      </w:r>
      <w:r>
        <w:rPr>
          <w:rFonts w:ascii="Times New Roman" w:hAnsi="Times New Roman"/>
          <w:sz w:val="28"/>
          <w:szCs w:val="28"/>
        </w:rPr>
        <w:t>зрения и основных условий и направлений, по отношению к которым должен осуществляться процесс реиндустриализации и технического перевооружения России. Для учащихся с помощью профессионалов в области физики, химии, экономики и проектирования технических систем была создана ситуация, в которой невозможно не задаться вопросом: если у нас был проект нового п</w:t>
      </w:r>
      <w:r>
        <w:rPr>
          <w:rFonts w:ascii="Times New Roman" w:hAnsi="Times New Roman"/>
          <w:sz w:val="28"/>
          <w:szCs w:val="28"/>
        </w:rPr>
        <w:t>о</w:t>
      </w:r>
      <w:r>
        <w:rPr>
          <w:rFonts w:ascii="Times New Roman" w:hAnsi="Times New Roman"/>
          <w:sz w:val="28"/>
          <w:szCs w:val="28"/>
        </w:rPr>
        <w:t>езда, если был создан полигон, проводились испытания, почему в России до сих пор нет магнитных дорог? На новую систему собираются переходить США, Япония, Южная Корея, а Китай уже опробовал свой пилотный шанха</w:t>
      </w:r>
      <w:r>
        <w:rPr>
          <w:rFonts w:ascii="Times New Roman" w:hAnsi="Times New Roman"/>
          <w:sz w:val="28"/>
          <w:szCs w:val="28"/>
        </w:rPr>
        <w:t>й</w:t>
      </w:r>
      <w:r>
        <w:rPr>
          <w:rFonts w:ascii="Times New Roman" w:hAnsi="Times New Roman"/>
          <w:sz w:val="28"/>
          <w:szCs w:val="28"/>
        </w:rPr>
        <w:t>ский проект и имеет реальные планы по созданию протяженных линий, в то время как в России никаких подобных планов нет вообще.</w:t>
      </w:r>
    </w:p>
    <w:p w:rsidR="000835B6" w:rsidRDefault="005213D2" w:rsidP="00E627F4">
      <w:pPr>
        <w:spacing w:after="0" w:line="360" w:lineRule="auto"/>
        <w:ind w:firstLine="567"/>
        <w:jc w:val="both"/>
        <w:rPr>
          <w:rFonts w:ascii="Times New Roman" w:hAnsi="Times New Roman"/>
          <w:sz w:val="28"/>
          <w:szCs w:val="28"/>
        </w:rPr>
      </w:pPr>
      <w:r w:rsidRPr="005213D2">
        <w:rPr>
          <w:rFonts w:ascii="Times New Roman" w:hAnsi="Times New Roman"/>
          <w:sz w:val="28"/>
          <w:szCs w:val="28"/>
        </w:rPr>
        <w:lastRenderedPageBreak/>
        <w:t xml:space="preserve">Таким образом, за счет диалога поколений и взаимодействия двух групп молодежи произошел выход за рамки программы традиционной конференции в открытое проблемное пространство: какой будет Россия в </w:t>
      </w:r>
      <w:r w:rsidRPr="005213D2">
        <w:rPr>
          <w:rFonts w:ascii="Times New Roman" w:hAnsi="Times New Roman"/>
          <w:sz w:val="28"/>
          <w:szCs w:val="28"/>
          <w:lang w:val="en-US"/>
        </w:rPr>
        <w:t>XXI</w:t>
      </w:r>
      <w:r w:rsidRPr="005213D2">
        <w:rPr>
          <w:rFonts w:ascii="Times New Roman" w:hAnsi="Times New Roman"/>
          <w:sz w:val="28"/>
          <w:szCs w:val="28"/>
        </w:rPr>
        <w:t xml:space="preserve"> веке? Что должно составлять экономическую политику страны, ту политику, которую в скором времени будут определять сегодняшние школьники:  развитие ресу</w:t>
      </w:r>
      <w:r w:rsidRPr="005213D2">
        <w:rPr>
          <w:rFonts w:ascii="Times New Roman" w:hAnsi="Times New Roman"/>
          <w:sz w:val="28"/>
          <w:szCs w:val="28"/>
        </w:rPr>
        <w:t>р</w:t>
      </w:r>
      <w:r w:rsidRPr="005213D2">
        <w:rPr>
          <w:rFonts w:ascii="Times New Roman" w:hAnsi="Times New Roman"/>
          <w:sz w:val="28"/>
          <w:szCs w:val="28"/>
        </w:rPr>
        <w:t>содобывающих отраслей, при котором происходит полная сдача лидерских позиций во всех машиностроительных отраслях от автомобилестроения до электроники и бесплановая подготовка специалистов, которые когда-нибудь потом, в неопределенном будущем займутся технологическим развитием, или технологический рывок за счет создания принципиально новых производств и научных полигонов? Для продолжения работы над проектом учащиеся дол</w:t>
      </w:r>
      <w:r w:rsidRPr="005213D2">
        <w:rPr>
          <w:rFonts w:ascii="Times New Roman" w:hAnsi="Times New Roman"/>
          <w:sz w:val="28"/>
          <w:szCs w:val="28"/>
        </w:rPr>
        <w:t>ж</w:t>
      </w:r>
      <w:r w:rsidRPr="005213D2">
        <w:rPr>
          <w:rFonts w:ascii="Times New Roman" w:hAnsi="Times New Roman"/>
          <w:sz w:val="28"/>
          <w:szCs w:val="28"/>
        </w:rPr>
        <w:t xml:space="preserve">ны были ответить на этот вопрос в первую очередь себе. </w:t>
      </w:r>
    </w:p>
    <w:p w:rsidR="000835B6" w:rsidRDefault="005213D2" w:rsidP="00E627F4">
      <w:pPr>
        <w:spacing w:after="0" w:line="360" w:lineRule="auto"/>
        <w:ind w:firstLine="567"/>
        <w:jc w:val="both"/>
        <w:rPr>
          <w:rFonts w:ascii="Times New Roman" w:hAnsi="Times New Roman"/>
          <w:sz w:val="28"/>
          <w:szCs w:val="28"/>
        </w:rPr>
      </w:pPr>
      <w:r w:rsidRPr="005213D2">
        <w:rPr>
          <w:rFonts w:ascii="Times New Roman" w:hAnsi="Times New Roman"/>
          <w:sz w:val="28"/>
          <w:szCs w:val="28"/>
        </w:rPr>
        <w:t>Также конференция помогла наметить продвижение работы проекта в инфраструктурном залоге. Ответить на вопрос, какой все-таки поезд необх</w:t>
      </w:r>
      <w:r w:rsidRPr="005213D2">
        <w:rPr>
          <w:rFonts w:ascii="Times New Roman" w:hAnsi="Times New Roman"/>
          <w:sz w:val="28"/>
          <w:szCs w:val="28"/>
        </w:rPr>
        <w:t>о</w:t>
      </w:r>
      <w:r w:rsidRPr="005213D2">
        <w:rPr>
          <w:rFonts w:ascii="Times New Roman" w:hAnsi="Times New Roman"/>
          <w:sz w:val="28"/>
          <w:szCs w:val="28"/>
        </w:rPr>
        <w:t>дим России, невозможно, если не отвечать на вопрос «для чего России нужен п</w:t>
      </w:r>
      <w:r w:rsidR="008C5C91">
        <w:rPr>
          <w:rFonts w:ascii="Times New Roman" w:hAnsi="Times New Roman"/>
          <w:sz w:val="28"/>
          <w:szCs w:val="28"/>
        </w:rPr>
        <w:t>оезд?»  На конференции  участники проекта затронули задачу сохранения единства страны, которая стала им очевидна после изучения обеспеченности территории Российской федерации железнодорожным транспортом. По мн</w:t>
      </w:r>
      <w:r w:rsidR="008C5C91">
        <w:rPr>
          <w:rFonts w:ascii="Times New Roman" w:hAnsi="Times New Roman"/>
          <w:sz w:val="28"/>
          <w:szCs w:val="28"/>
        </w:rPr>
        <w:t>е</w:t>
      </w:r>
      <w:r w:rsidR="003C5C6C">
        <w:rPr>
          <w:rFonts w:ascii="Times New Roman" w:hAnsi="Times New Roman"/>
          <w:sz w:val="28"/>
          <w:szCs w:val="28"/>
        </w:rPr>
        <w:t xml:space="preserve">нию </w:t>
      </w:r>
      <w:r w:rsidR="008C5C91">
        <w:rPr>
          <w:rFonts w:ascii="Times New Roman" w:hAnsi="Times New Roman"/>
          <w:sz w:val="28"/>
          <w:szCs w:val="28"/>
        </w:rPr>
        <w:t xml:space="preserve">экспертов, перед Россией всерьез </w:t>
      </w:r>
      <w:r w:rsidR="003C5C6C">
        <w:rPr>
          <w:rFonts w:ascii="Times New Roman" w:hAnsi="Times New Roman"/>
          <w:sz w:val="28"/>
          <w:szCs w:val="28"/>
        </w:rPr>
        <w:t>встала</w:t>
      </w:r>
      <w:r w:rsidR="008C5C91">
        <w:rPr>
          <w:rFonts w:ascii="Times New Roman" w:hAnsi="Times New Roman"/>
          <w:sz w:val="28"/>
          <w:szCs w:val="28"/>
        </w:rPr>
        <w:t xml:space="preserve"> угроза потери Дальнего Востока.</w:t>
      </w:r>
    </w:p>
    <w:p w:rsidR="000835B6" w:rsidRDefault="008C5C91" w:rsidP="00E627F4">
      <w:pPr>
        <w:spacing w:after="0" w:line="360" w:lineRule="auto"/>
        <w:ind w:firstLine="567"/>
        <w:jc w:val="both"/>
        <w:rPr>
          <w:rFonts w:ascii="Times New Roman" w:hAnsi="Times New Roman"/>
          <w:sz w:val="28"/>
          <w:szCs w:val="28"/>
        </w:rPr>
      </w:pPr>
      <w:r>
        <w:rPr>
          <w:rFonts w:ascii="Times New Roman" w:hAnsi="Times New Roman"/>
          <w:sz w:val="28"/>
          <w:szCs w:val="28"/>
        </w:rPr>
        <w:t>Осознание детьми важности этой территории вначале происходило на уровне высказываний: «это же наше», «отдавать жалко, там столько полезных ископаемых», «нужно «привязать» эту территорию новым транспортом, доб</w:t>
      </w:r>
      <w:r>
        <w:rPr>
          <w:rFonts w:ascii="Times New Roman" w:hAnsi="Times New Roman"/>
          <w:sz w:val="28"/>
          <w:szCs w:val="28"/>
        </w:rPr>
        <w:t>ы</w:t>
      </w:r>
      <w:r>
        <w:rPr>
          <w:rFonts w:ascii="Times New Roman" w:hAnsi="Times New Roman"/>
          <w:sz w:val="28"/>
          <w:szCs w:val="28"/>
        </w:rPr>
        <w:t>вать ископаемые, возить грузы...»</w:t>
      </w:r>
      <w:r w:rsidR="00D01ED8">
        <w:rPr>
          <w:rFonts w:ascii="Times New Roman" w:hAnsi="Times New Roman"/>
          <w:sz w:val="28"/>
          <w:szCs w:val="28"/>
        </w:rPr>
        <w:t xml:space="preserve">. </w:t>
      </w:r>
      <w:r>
        <w:rPr>
          <w:rFonts w:ascii="Times New Roman" w:hAnsi="Times New Roman"/>
          <w:sz w:val="28"/>
          <w:szCs w:val="28"/>
        </w:rPr>
        <w:t xml:space="preserve"> Осознание того, что без современной сквозной коммуникации до Дальнего Востока Россия имеет очень небольшие шансы для сохранения целостности, возникло уже после нескольких занятий. Стало очевидно, что без надежных, экономически выгодных транспортных связей эта задача не будет решена, что существующая инфраструктура не м</w:t>
      </w:r>
      <w:r>
        <w:rPr>
          <w:rFonts w:ascii="Times New Roman" w:hAnsi="Times New Roman"/>
          <w:sz w:val="28"/>
          <w:szCs w:val="28"/>
        </w:rPr>
        <w:t>о</w:t>
      </w:r>
      <w:r>
        <w:rPr>
          <w:rFonts w:ascii="Times New Roman" w:hAnsi="Times New Roman"/>
          <w:sz w:val="28"/>
          <w:szCs w:val="28"/>
        </w:rPr>
        <w:t xml:space="preserve">жет обеспечить потребности региона. По данным Интернет-издания </w:t>
      </w:r>
      <w:r>
        <w:rPr>
          <w:rFonts w:ascii="Times New Roman" w:hAnsi="Times New Roman"/>
          <w:sz w:val="28"/>
          <w:szCs w:val="28"/>
          <w:lang w:val="en-US"/>
        </w:rPr>
        <w:t>Business</w:t>
      </w:r>
      <w:r>
        <w:rPr>
          <w:rFonts w:ascii="Times New Roman" w:hAnsi="Times New Roman"/>
          <w:sz w:val="28"/>
          <w:szCs w:val="28"/>
        </w:rPr>
        <w:t xml:space="preserve"> </w:t>
      </w:r>
      <w:r>
        <w:rPr>
          <w:rFonts w:ascii="Times New Roman" w:hAnsi="Times New Roman"/>
          <w:sz w:val="28"/>
          <w:szCs w:val="28"/>
          <w:lang w:val="en-US"/>
        </w:rPr>
        <w:t>FM</w:t>
      </w:r>
      <w:r>
        <w:rPr>
          <w:rFonts w:ascii="Times New Roman" w:hAnsi="Times New Roman"/>
          <w:sz w:val="28"/>
          <w:szCs w:val="28"/>
        </w:rPr>
        <w:t>,  только за два первых месяца 2010 года грузооборот на территории Дал</w:t>
      </w:r>
      <w:r>
        <w:rPr>
          <w:rFonts w:ascii="Times New Roman" w:hAnsi="Times New Roman"/>
          <w:sz w:val="28"/>
          <w:szCs w:val="28"/>
        </w:rPr>
        <w:t>ь</w:t>
      </w:r>
      <w:r>
        <w:rPr>
          <w:rFonts w:ascii="Times New Roman" w:hAnsi="Times New Roman"/>
          <w:sz w:val="28"/>
          <w:szCs w:val="28"/>
        </w:rPr>
        <w:lastRenderedPageBreak/>
        <w:t xml:space="preserve">него </w:t>
      </w:r>
      <w:r w:rsidR="00472E00">
        <w:rPr>
          <w:rFonts w:ascii="Times New Roman" w:hAnsi="Times New Roman"/>
          <w:sz w:val="28"/>
          <w:szCs w:val="28"/>
        </w:rPr>
        <w:t>В</w:t>
      </w:r>
      <w:r>
        <w:rPr>
          <w:rFonts w:ascii="Times New Roman" w:hAnsi="Times New Roman"/>
          <w:sz w:val="28"/>
          <w:szCs w:val="28"/>
        </w:rPr>
        <w:t xml:space="preserve">остока возрос 30%, а по прогнозам добывающих компаний </w:t>
      </w:r>
      <w:r w:rsidR="00472E00">
        <w:rPr>
          <w:rFonts w:ascii="Times New Roman" w:hAnsi="Times New Roman"/>
          <w:sz w:val="28"/>
          <w:szCs w:val="28"/>
        </w:rPr>
        <w:t>(не предв</w:t>
      </w:r>
      <w:r w:rsidR="00472E00">
        <w:rPr>
          <w:rFonts w:ascii="Times New Roman" w:hAnsi="Times New Roman"/>
          <w:sz w:val="28"/>
          <w:szCs w:val="28"/>
        </w:rPr>
        <w:t>и</w:t>
      </w:r>
      <w:r w:rsidR="00472E00">
        <w:rPr>
          <w:rFonts w:ascii="Times New Roman" w:hAnsi="Times New Roman"/>
          <w:sz w:val="28"/>
          <w:szCs w:val="28"/>
        </w:rPr>
        <w:t xml:space="preserve">девших кризис середины десятилетия и последующую стагнацию) </w:t>
      </w:r>
      <w:r>
        <w:rPr>
          <w:rFonts w:ascii="Times New Roman" w:hAnsi="Times New Roman"/>
          <w:sz w:val="28"/>
          <w:szCs w:val="28"/>
        </w:rPr>
        <w:t>че</w:t>
      </w:r>
      <w:r w:rsidR="00472E00">
        <w:rPr>
          <w:rFonts w:ascii="Times New Roman" w:hAnsi="Times New Roman"/>
          <w:sz w:val="28"/>
          <w:szCs w:val="28"/>
        </w:rPr>
        <w:t>рез 10-20 лет они должны были пере</w:t>
      </w:r>
      <w:r>
        <w:rPr>
          <w:rFonts w:ascii="Times New Roman" w:hAnsi="Times New Roman"/>
          <w:sz w:val="28"/>
          <w:szCs w:val="28"/>
        </w:rPr>
        <w:t xml:space="preserve"> возить столько угля, леса</w:t>
      </w:r>
      <w:r w:rsidR="00472E00">
        <w:rPr>
          <w:rFonts w:ascii="Times New Roman" w:hAnsi="Times New Roman"/>
          <w:sz w:val="28"/>
          <w:szCs w:val="28"/>
        </w:rPr>
        <w:t xml:space="preserve"> и </w:t>
      </w:r>
      <w:r>
        <w:rPr>
          <w:rFonts w:ascii="Times New Roman" w:hAnsi="Times New Roman"/>
          <w:sz w:val="28"/>
          <w:szCs w:val="28"/>
        </w:rPr>
        <w:t xml:space="preserve">алюминия, что </w:t>
      </w:r>
      <w:r w:rsidR="005213D2" w:rsidRPr="005213D2">
        <w:rPr>
          <w:rFonts w:ascii="Times New Roman" w:hAnsi="Times New Roman"/>
          <w:sz w:val="28"/>
          <w:szCs w:val="28"/>
        </w:rPr>
        <w:t>Байк</w:t>
      </w:r>
      <w:r w:rsidR="005213D2" w:rsidRPr="005213D2">
        <w:rPr>
          <w:rFonts w:ascii="Times New Roman" w:hAnsi="Times New Roman"/>
          <w:sz w:val="28"/>
          <w:szCs w:val="28"/>
        </w:rPr>
        <w:t>а</w:t>
      </w:r>
      <w:r w:rsidR="005213D2" w:rsidRPr="005213D2">
        <w:rPr>
          <w:rFonts w:ascii="Times New Roman" w:hAnsi="Times New Roman"/>
          <w:sz w:val="28"/>
          <w:szCs w:val="28"/>
        </w:rPr>
        <w:t>ло-Амурская магистраль</w:t>
      </w:r>
      <w:r w:rsidR="00472E00">
        <w:rPr>
          <w:rFonts w:ascii="Times New Roman" w:hAnsi="Times New Roman"/>
          <w:sz w:val="28"/>
          <w:szCs w:val="28"/>
        </w:rPr>
        <w:t xml:space="preserve"> (</w:t>
      </w:r>
      <w:r>
        <w:rPr>
          <w:rFonts w:ascii="Times New Roman" w:hAnsi="Times New Roman"/>
          <w:sz w:val="28"/>
          <w:szCs w:val="28"/>
        </w:rPr>
        <w:t>БАМ</w:t>
      </w:r>
      <w:r w:rsidR="00472E00">
        <w:rPr>
          <w:rFonts w:ascii="Times New Roman" w:hAnsi="Times New Roman"/>
          <w:sz w:val="28"/>
          <w:szCs w:val="28"/>
        </w:rPr>
        <w:t>)</w:t>
      </w:r>
      <w:r>
        <w:rPr>
          <w:rFonts w:ascii="Times New Roman" w:hAnsi="Times New Roman"/>
          <w:sz w:val="28"/>
          <w:szCs w:val="28"/>
        </w:rPr>
        <w:t xml:space="preserve"> не справи</w:t>
      </w:r>
      <w:r w:rsidR="00472E00">
        <w:rPr>
          <w:rFonts w:ascii="Times New Roman" w:hAnsi="Times New Roman"/>
          <w:sz w:val="28"/>
          <w:szCs w:val="28"/>
        </w:rPr>
        <w:t>лась бы</w:t>
      </w:r>
      <w:r>
        <w:rPr>
          <w:rFonts w:ascii="Times New Roman" w:hAnsi="Times New Roman"/>
          <w:sz w:val="28"/>
          <w:szCs w:val="28"/>
        </w:rPr>
        <w:t xml:space="preserve">. </w:t>
      </w:r>
    </w:p>
    <w:p w:rsidR="000835B6" w:rsidRPr="00736DA5" w:rsidRDefault="006D52A8" w:rsidP="00E627F4">
      <w:pPr>
        <w:autoSpaceDE w:val="0"/>
        <w:autoSpaceDN w:val="0"/>
        <w:adjustRightInd w:val="0"/>
        <w:spacing w:after="0" w:line="360" w:lineRule="auto"/>
        <w:ind w:firstLine="567"/>
        <w:jc w:val="both"/>
        <w:rPr>
          <w:rFonts w:ascii="Times New Roman" w:hAnsi="Times New Roman"/>
          <w:sz w:val="28"/>
          <w:szCs w:val="28"/>
        </w:rPr>
      </w:pPr>
      <w:r>
        <w:rPr>
          <w:rFonts w:ascii="Times New Roman" w:hAnsi="Times New Roman"/>
          <w:sz w:val="28"/>
          <w:szCs w:val="28"/>
        </w:rPr>
        <w:t>В этом моменте</w:t>
      </w:r>
      <w:r w:rsidR="008C5C91">
        <w:rPr>
          <w:rFonts w:ascii="Times New Roman" w:hAnsi="Times New Roman"/>
          <w:sz w:val="28"/>
          <w:szCs w:val="28"/>
        </w:rPr>
        <w:t xml:space="preserve"> учащиеся доходят до границы своего представления о Дальнем Востоке, и невольно задаются вопросом: как сделать так, чтобы транспортная </w:t>
      </w:r>
      <w:r w:rsidR="005213D2" w:rsidRPr="005213D2">
        <w:rPr>
          <w:rFonts w:ascii="Times New Roman" w:hAnsi="Times New Roman"/>
          <w:sz w:val="28"/>
          <w:szCs w:val="28"/>
        </w:rPr>
        <w:t>инфраструктура не просто выкачивала ресурсы из региона, а чтобы</w:t>
      </w:r>
      <w:r w:rsidR="00736DA5">
        <w:rPr>
          <w:rFonts w:ascii="Times New Roman" w:hAnsi="Times New Roman"/>
          <w:sz w:val="28"/>
          <w:szCs w:val="28"/>
        </w:rPr>
        <w:t>,</w:t>
      </w:r>
      <w:r w:rsidR="005213D2" w:rsidRPr="005213D2">
        <w:rPr>
          <w:rFonts w:ascii="Times New Roman" w:hAnsi="Times New Roman"/>
          <w:sz w:val="28"/>
          <w:szCs w:val="28"/>
        </w:rPr>
        <w:t xml:space="preserve"> на</w:t>
      </w:r>
      <w:r w:rsidR="00736DA5">
        <w:rPr>
          <w:rFonts w:ascii="Times New Roman" w:hAnsi="Times New Roman"/>
          <w:sz w:val="28"/>
          <w:szCs w:val="28"/>
        </w:rPr>
        <w:t>оборот, способствовала развитию этой</w:t>
      </w:r>
      <w:r w:rsidR="005213D2" w:rsidRPr="005213D2">
        <w:rPr>
          <w:rFonts w:ascii="Times New Roman" w:hAnsi="Times New Roman"/>
          <w:sz w:val="28"/>
          <w:szCs w:val="28"/>
        </w:rPr>
        <w:t xml:space="preserve"> территории? </w:t>
      </w:r>
    </w:p>
    <w:p w:rsidR="000835B6" w:rsidRDefault="008C5C91" w:rsidP="00E627F4">
      <w:pPr>
        <w:autoSpaceDE w:val="0"/>
        <w:autoSpaceDN w:val="0"/>
        <w:adjustRightInd w:val="0"/>
        <w:spacing w:after="0" w:line="360" w:lineRule="auto"/>
        <w:ind w:firstLine="567"/>
        <w:jc w:val="both"/>
        <w:rPr>
          <w:rFonts w:ascii="Times New Roman" w:hAnsi="Times New Roman"/>
          <w:sz w:val="28"/>
          <w:szCs w:val="28"/>
        </w:rPr>
      </w:pPr>
      <w:r>
        <w:rPr>
          <w:rFonts w:ascii="Times New Roman" w:hAnsi="Times New Roman"/>
          <w:sz w:val="28"/>
          <w:szCs w:val="28"/>
        </w:rPr>
        <w:t xml:space="preserve">Здесь от участников проектной группы требуются новые решения. Это и вопрос учета уклада жизни коренных народов Дальнего Востока, и вопрос реализации перспективных проектов, и новых возможностях экономических связей с динамично развивающимися странами АТР.  </w:t>
      </w:r>
    </w:p>
    <w:p w:rsidR="00F16CE6" w:rsidRDefault="005213D2" w:rsidP="00E627F4">
      <w:pPr>
        <w:pStyle w:val="a6"/>
        <w:shd w:val="clear" w:color="auto" w:fill="FFFFFF"/>
        <w:tabs>
          <w:tab w:val="left" w:pos="0"/>
          <w:tab w:val="left" w:pos="4879"/>
        </w:tabs>
        <w:spacing w:after="0" w:line="360" w:lineRule="auto"/>
        <w:ind w:left="0" w:firstLine="567"/>
        <w:contextualSpacing w:val="0"/>
        <w:jc w:val="both"/>
        <w:rPr>
          <w:rFonts w:ascii="Times New Roman" w:hAnsi="Times New Roman"/>
          <w:bCs/>
          <w:sz w:val="28"/>
          <w:szCs w:val="28"/>
        </w:rPr>
      </w:pPr>
      <w:r w:rsidRPr="005213D2">
        <w:rPr>
          <w:rFonts w:ascii="Times New Roman" w:hAnsi="Times New Roman"/>
          <w:sz w:val="28"/>
          <w:szCs w:val="28"/>
        </w:rPr>
        <w:t>Таким образом, за счет позиционной проблемной коммуникации с пр</w:t>
      </w:r>
      <w:r w:rsidRPr="005213D2">
        <w:rPr>
          <w:rFonts w:ascii="Times New Roman" w:hAnsi="Times New Roman"/>
          <w:sz w:val="28"/>
          <w:szCs w:val="28"/>
        </w:rPr>
        <w:t>о</w:t>
      </w:r>
      <w:r w:rsidRPr="005213D2">
        <w:rPr>
          <w:rFonts w:ascii="Times New Roman" w:hAnsi="Times New Roman"/>
          <w:sz w:val="28"/>
          <w:szCs w:val="28"/>
        </w:rPr>
        <w:t>фессионалами в ходе конференции учащиеся получили НЕ экспертизу своей работы, а условия для осуществления самоопределения к проблеме. Кроме т</w:t>
      </w:r>
      <w:r w:rsidRPr="005213D2">
        <w:rPr>
          <w:rFonts w:ascii="Times New Roman" w:hAnsi="Times New Roman"/>
          <w:sz w:val="28"/>
          <w:szCs w:val="28"/>
        </w:rPr>
        <w:t>о</w:t>
      </w:r>
      <w:r w:rsidRPr="005213D2">
        <w:rPr>
          <w:rFonts w:ascii="Times New Roman" w:hAnsi="Times New Roman"/>
          <w:sz w:val="28"/>
          <w:szCs w:val="28"/>
        </w:rPr>
        <w:t>го, у них появилась задача понять, как дорастить свою проектную инициативу.</w:t>
      </w:r>
    </w:p>
    <w:p w:rsidR="00F16CE6" w:rsidRDefault="00395022" w:rsidP="00E627F4">
      <w:pPr>
        <w:pStyle w:val="a6"/>
        <w:shd w:val="clear" w:color="auto" w:fill="FFFFFF"/>
        <w:tabs>
          <w:tab w:val="left" w:pos="0"/>
          <w:tab w:val="left" w:pos="4879"/>
        </w:tabs>
        <w:spacing w:after="0" w:line="360" w:lineRule="auto"/>
        <w:ind w:left="0" w:firstLine="567"/>
        <w:contextualSpacing w:val="0"/>
        <w:jc w:val="both"/>
        <w:rPr>
          <w:rFonts w:ascii="Times New Roman" w:hAnsi="Times New Roman"/>
          <w:sz w:val="28"/>
          <w:szCs w:val="28"/>
        </w:rPr>
      </w:pPr>
      <w:r>
        <w:rPr>
          <w:rFonts w:ascii="Times New Roman" w:hAnsi="Times New Roman"/>
          <w:bCs/>
          <w:sz w:val="28"/>
          <w:szCs w:val="28"/>
        </w:rPr>
        <w:t xml:space="preserve">Проведенная НИР </w:t>
      </w:r>
      <w:r>
        <w:rPr>
          <w:rFonts w:ascii="Times New Roman" w:hAnsi="Times New Roman"/>
          <w:sz w:val="28"/>
          <w:szCs w:val="28"/>
        </w:rPr>
        <w:t>подтвердила следующий тезис: в</w:t>
      </w:r>
      <w:r w:rsidR="00E01F89">
        <w:rPr>
          <w:rFonts w:ascii="Times New Roman" w:hAnsi="Times New Roman"/>
          <w:sz w:val="28"/>
          <w:szCs w:val="28"/>
        </w:rPr>
        <w:t xml:space="preserve"> коммуникативных</w:t>
      </w:r>
      <w:r w:rsidR="008C5C91">
        <w:rPr>
          <w:rFonts w:ascii="Times New Roman" w:hAnsi="Times New Roman"/>
          <w:sz w:val="28"/>
          <w:szCs w:val="28"/>
        </w:rPr>
        <w:t xml:space="preserve"> событиях, проводимых в целях создания и развития </w:t>
      </w:r>
      <w:r>
        <w:rPr>
          <w:rFonts w:ascii="Times New Roman" w:hAnsi="Times New Roman"/>
          <w:sz w:val="28"/>
          <w:szCs w:val="28"/>
        </w:rPr>
        <w:t>ДВП</w:t>
      </w:r>
      <w:r w:rsidR="008C5C91">
        <w:rPr>
          <w:rFonts w:ascii="Times New Roman" w:hAnsi="Times New Roman"/>
          <w:sz w:val="28"/>
          <w:szCs w:val="28"/>
        </w:rPr>
        <w:t>, должны соблюдат</w:t>
      </w:r>
      <w:r w:rsidR="008C5C91">
        <w:rPr>
          <w:rFonts w:ascii="Times New Roman" w:hAnsi="Times New Roman"/>
          <w:sz w:val="28"/>
          <w:szCs w:val="28"/>
        </w:rPr>
        <w:t>ь</w:t>
      </w:r>
      <w:r w:rsidR="008C5C91">
        <w:rPr>
          <w:rFonts w:ascii="Times New Roman" w:hAnsi="Times New Roman"/>
          <w:sz w:val="28"/>
          <w:szCs w:val="28"/>
        </w:rPr>
        <w:t xml:space="preserve">ся следующие </w:t>
      </w:r>
      <w:r w:rsidR="00E01F89">
        <w:rPr>
          <w:rFonts w:ascii="Times New Roman" w:hAnsi="Times New Roman"/>
          <w:sz w:val="28"/>
          <w:szCs w:val="28"/>
        </w:rPr>
        <w:t>требования: проблемность; позиционность; организация мысл</w:t>
      </w:r>
      <w:r w:rsidR="00E01F89">
        <w:rPr>
          <w:rFonts w:ascii="Times New Roman" w:hAnsi="Times New Roman"/>
          <w:sz w:val="28"/>
          <w:szCs w:val="28"/>
        </w:rPr>
        <w:t>е</w:t>
      </w:r>
      <w:r w:rsidR="00E01F89">
        <w:rPr>
          <w:rFonts w:ascii="Times New Roman" w:hAnsi="Times New Roman"/>
          <w:sz w:val="28"/>
          <w:szCs w:val="28"/>
        </w:rPr>
        <w:t>коммуникации</w:t>
      </w:r>
      <w:r w:rsidR="006D52A8">
        <w:rPr>
          <w:rFonts w:ascii="Times New Roman" w:hAnsi="Times New Roman"/>
          <w:sz w:val="28"/>
          <w:szCs w:val="28"/>
        </w:rPr>
        <w:t xml:space="preserve">; </w:t>
      </w:r>
      <w:r w:rsidR="006D52A8" w:rsidRPr="006D52A8">
        <w:rPr>
          <w:rFonts w:ascii="Times New Roman" w:hAnsi="Times New Roman"/>
          <w:sz w:val="28"/>
          <w:szCs w:val="28"/>
        </w:rPr>
        <w:t>соблюдение норм коммуникации; рефлексия</w:t>
      </w:r>
      <w:r w:rsidR="005213D2" w:rsidRPr="005213D2">
        <w:rPr>
          <w:rFonts w:ascii="Times New Roman" w:hAnsi="Times New Roman"/>
          <w:sz w:val="28"/>
          <w:szCs w:val="28"/>
        </w:rPr>
        <w:t>.</w:t>
      </w:r>
    </w:p>
    <w:p w:rsidR="000A737C" w:rsidRPr="0011076B" w:rsidRDefault="00395022" w:rsidP="00E627F4">
      <w:pPr>
        <w:spacing w:after="0" w:line="360" w:lineRule="auto"/>
        <w:ind w:right="-25" w:firstLine="567"/>
        <w:jc w:val="both"/>
        <w:rPr>
          <w:rFonts w:ascii="Times New Roman" w:hAnsi="Times New Roman"/>
          <w:sz w:val="28"/>
          <w:szCs w:val="28"/>
          <w:lang w:val="en-US"/>
        </w:rPr>
      </w:pPr>
      <w:r>
        <w:rPr>
          <w:rFonts w:ascii="Times New Roman" w:hAnsi="Times New Roman"/>
          <w:sz w:val="28"/>
          <w:szCs w:val="28"/>
        </w:rPr>
        <w:t xml:space="preserve">Общий вывод. </w:t>
      </w:r>
      <w:r w:rsidR="000A737C">
        <w:rPr>
          <w:rFonts w:ascii="Times New Roman" w:hAnsi="Times New Roman"/>
          <w:sz w:val="28"/>
          <w:szCs w:val="28"/>
        </w:rPr>
        <w:t>Идея детско-взрослого производства была выдвинута Ю.В. Громыко в рамках разработки проекта «Строим Школу будущего». В качестве базы проекта были использованы лучшие образцы, полученные на экспер</w:t>
      </w:r>
      <w:r w:rsidR="000A737C">
        <w:rPr>
          <w:rFonts w:ascii="Times New Roman" w:hAnsi="Times New Roman"/>
          <w:sz w:val="28"/>
          <w:szCs w:val="28"/>
        </w:rPr>
        <w:t>и</w:t>
      </w:r>
      <w:r w:rsidR="000A737C">
        <w:rPr>
          <w:rFonts w:ascii="Times New Roman" w:hAnsi="Times New Roman"/>
          <w:sz w:val="28"/>
          <w:szCs w:val="28"/>
        </w:rPr>
        <w:t>ментальных площадках и в инновационных сетях столичного образования. Методологическая проработка проекта завершилась определением сверхзад</w:t>
      </w:r>
      <w:r w:rsidR="000A737C">
        <w:rPr>
          <w:rFonts w:ascii="Times New Roman" w:hAnsi="Times New Roman"/>
          <w:sz w:val="28"/>
          <w:szCs w:val="28"/>
        </w:rPr>
        <w:t>а</w:t>
      </w:r>
      <w:r w:rsidR="000A737C">
        <w:rPr>
          <w:rFonts w:ascii="Times New Roman" w:hAnsi="Times New Roman"/>
          <w:sz w:val="28"/>
          <w:szCs w:val="28"/>
        </w:rPr>
        <w:t>чи и миссии Школы будущего. Как отмечал Ю.В.Громыко в одном из своих установочных докладов, «миссия Школы будущего – становление России как Родины свободных, способных и талантливых людей. У человека,  окончивш</w:t>
      </w:r>
      <w:r w:rsidR="000A737C">
        <w:rPr>
          <w:rFonts w:ascii="Times New Roman" w:hAnsi="Times New Roman"/>
          <w:sz w:val="28"/>
          <w:szCs w:val="28"/>
        </w:rPr>
        <w:t>е</w:t>
      </w:r>
      <w:r w:rsidR="000A737C">
        <w:rPr>
          <w:rFonts w:ascii="Times New Roman" w:hAnsi="Times New Roman"/>
          <w:sz w:val="28"/>
          <w:szCs w:val="28"/>
        </w:rPr>
        <w:t xml:space="preserve">го школу, должны быть сформированы способности мышления и понимания, </w:t>
      </w:r>
      <w:r w:rsidR="000A737C">
        <w:rPr>
          <w:rFonts w:ascii="Times New Roman" w:hAnsi="Times New Roman"/>
          <w:sz w:val="28"/>
          <w:szCs w:val="28"/>
        </w:rPr>
        <w:lastRenderedPageBreak/>
        <w:t>чтобы он мог ставить цели и имел опыт социального действия, чтобы он св</w:t>
      </w:r>
      <w:r w:rsidR="000A737C">
        <w:rPr>
          <w:rFonts w:ascii="Times New Roman" w:hAnsi="Times New Roman"/>
          <w:sz w:val="28"/>
          <w:szCs w:val="28"/>
        </w:rPr>
        <w:t>о</w:t>
      </w:r>
      <w:r w:rsidR="000A737C">
        <w:rPr>
          <w:rFonts w:ascii="Times New Roman" w:hAnsi="Times New Roman"/>
          <w:sz w:val="28"/>
          <w:szCs w:val="28"/>
        </w:rPr>
        <w:t>бодно вступал в содержательное взаимодействие и коммуникацию, понимал  других  людей и мог объяснить  свою  собственные  идеи. Для этого Школа будущего должна предоставить будущему поколению возможности освоения культурных способов мышления, коммуникации и действия, овладения  и</w:t>
      </w:r>
      <w:r w:rsidR="000A737C">
        <w:rPr>
          <w:rFonts w:ascii="Times New Roman" w:hAnsi="Times New Roman"/>
          <w:sz w:val="28"/>
          <w:szCs w:val="28"/>
        </w:rPr>
        <w:t>с</w:t>
      </w:r>
      <w:r w:rsidR="000A737C">
        <w:rPr>
          <w:rFonts w:ascii="Times New Roman" w:hAnsi="Times New Roman"/>
          <w:sz w:val="28"/>
          <w:szCs w:val="28"/>
        </w:rPr>
        <w:t>следовательской, проектной, управленческой  деятельностью».</w:t>
      </w:r>
      <w:r w:rsidR="006D6533">
        <w:rPr>
          <w:rFonts w:ascii="Times New Roman" w:hAnsi="Times New Roman"/>
          <w:sz w:val="28"/>
          <w:szCs w:val="28"/>
        </w:rPr>
        <w:t xml:space="preserve"> </w:t>
      </w:r>
      <w:r w:rsidR="0011076B" w:rsidRPr="0011076B">
        <w:rPr>
          <w:rFonts w:ascii="Times New Roman" w:hAnsi="Times New Roman"/>
          <w:sz w:val="28"/>
          <w:szCs w:val="28"/>
        </w:rPr>
        <w:t>[</w:t>
      </w:r>
      <w:r w:rsidR="0011076B">
        <w:rPr>
          <w:rFonts w:ascii="Times New Roman" w:hAnsi="Times New Roman"/>
          <w:sz w:val="28"/>
          <w:szCs w:val="28"/>
          <w:lang w:val="en-US"/>
        </w:rPr>
        <w:t>11]</w:t>
      </w:r>
    </w:p>
    <w:p w:rsidR="000A737C" w:rsidRPr="00CF4E27" w:rsidRDefault="000A737C" w:rsidP="00E627F4">
      <w:pPr>
        <w:pStyle w:val="a3"/>
        <w:spacing w:line="360" w:lineRule="auto"/>
        <w:ind w:firstLine="567"/>
        <w:jc w:val="both"/>
        <w:rPr>
          <w:sz w:val="28"/>
          <w:szCs w:val="28"/>
        </w:rPr>
      </w:pPr>
      <w:r w:rsidRPr="00025F5C">
        <w:rPr>
          <w:sz w:val="28"/>
          <w:szCs w:val="28"/>
        </w:rPr>
        <w:t>Задача детско-взрослых научно-образовательных производств — включить наиболее одаренную</w:t>
      </w:r>
      <w:r>
        <w:rPr>
          <w:sz w:val="28"/>
          <w:szCs w:val="28"/>
        </w:rPr>
        <w:t xml:space="preserve"> </w:t>
      </w:r>
      <w:r w:rsidRPr="00025F5C">
        <w:rPr>
          <w:sz w:val="28"/>
          <w:szCs w:val="28"/>
        </w:rPr>
        <w:t xml:space="preserve"> и целеустремленную молодежь со школьной и студенческой скамьи в «прорывные» проекты и перспективные направления деятельности, определяющие будущее </w:t>
      </w:r>
      <w:r w:rsidR="00A61424">
        <w:rPr>
          <w:sz w:val="28"/>
          <w:szCs w:val="28"/>
        </w:rPr>
        <w:t xml:space="preserve">нашей </w:t>
      </w:r>
      <w:r w:rsidRPr="00025F5C">
        <w:rPr>
          <w:sz w:val="28"/>
          <w:szCs w:val="28"/>
        </w:rPr>
        <w:t>страны в ХХI веке. Решение этой задачи позволит обеспечить качественное, на новом методологическом уровне, восстановление традиций советской школы, которая в течение дл</w:t>
      </w:r>
      <w:r w:rsidRPr="00025F5C">
        <w:rPr>
          <w:sz w:val="28"/>
          <w:szCs w:val="28"/>
        </w:rPr>
        <w:t>и</w:t>
      </w:r>
      <w:r w:rsidRPr="00025F5C">
        <w:rPr>
          <w:sz w:val="28"/>
          <w:szCs w:val="28"/>
        </w:rPr>
        <w:t>тельного времени обеспечивала стратегические и отчасти текущие потребн</w:t>
      </w:r>
      <w:r w:rsidRPr="00025F5C">
        <w:rPr>
          <w:sz w:val="28"/>
          <w:szCs w:val="28"/>
        </w:rPr>
        <w:t>о</w:t>
      </w:r>
      <w:r w:rsidRPr="00025F5C">
        <w:rPr>
          <w:sz w:val="28"/>
          <w:szCs w:val="28"/>
        </w:rPr>
        <w:t>сти общества.</w:t>
      </w:r>
      <w:r w:rsidR="00395022">
        <w:rPr>
          <w:sz w:val="28"/>
          <w:szCs w:val="28"/>
        </w:rPr>
        <w:t xml:space="preserve"> Недостижение этой цели не позволит обеспечить возвращение России в ряд великих  научно-технологических держав – место, </w:t>
      </w:r>
      <w:r w:rsidR="00A61424">
        <w:rPr>
          <w:sz w:val="28"/>
          <w:szCs w:val="28"/>
        </w:rPr>
        <w:t>которое</w:t>
      </w:r>
      <w:r w:rsidR="00395022">
        <w:rPr>
          <w:sz w:val="28"/>
          <w:szCs w:val="28"/>
        </w:rPr>
        <w:t xml:space="preserve"> он</w:t>
      </w:r>
      <w:r w:rsidR="00A61424">
        <w:rPr>
          <w:sz w:val="28"/>
          <w:szCs w:val="28"/>
        </w:rPr>
        <w:t>а</w:t>
      </w:r>
      <w:r w:rsidR="00395022">
        <w:rPr>
          <w:sz w:val="28"/>
          <w:szCs w:val="28"/>
        </w:rPr>
        <w:t xml:space="preserve"> достойно занимала в середине ХХ века.</w:t>
      </w:r>
    </w:p>
    <w:p w:rsidR="00F16CE6" w:rsidRDefault="008C5C91" w:rsidP="00E627F4">
      <w:pPr>
        <w:shd w:val="clear" w:color="auto" w:fill="FFFFFF"/>
        <w:spacing w:after="0" w:line="360" w:lineRule="auto"/>
        <w:ind w:firstLine="567"/>
        <w:jc w:val="center"/>
        <w:rPr>
          <w:rFonts w:ascii="Times New Roman" w:hAnsi="Times New Roman"/>
          <w:b/>
          <w:sz w:val="28"/>
          <w:szCs w:val="28"/>
        </w:rPr>
      </w:pPr>
      <w:r>
        <w:rPr>
          <w:rFonts w:ascii="Times New Roman" w:hAnsi="Times New Roman"/>
          <w:b/>
          <w:sz w:val="28"/>
          <w:szCs w:val="28"/>
        </w:rPr>
        <w:t>Список использованных источников</w:t>
      </w:r>
    </w:p>
    <w:p w:rsidR="00F16CE6" w:rsidRPr="00875188" w:rsidRDefault="008C5C91" w:rsidP="00E627F4">
      <w:pPr>
        <w:numPr>
          <w:ilvl w:val="0"/>
          <w:numId w:val="24"/>
        </w:numPr>
        <w:spacing w:after="0" w:line="360" w:lineRule="auto"/>
        <w:ind w:left="0" w:firstLine="567"/>
        <w:jc w:val="both"/>
        <w:rPr>
          <w:rFonts w:ascii="Times New Roman" w:hAnsi="Times New Roman"/>
          <w:sz w:val="28"/>
          <w:szCs w:val="28"/>
        </w:rPr>
      </w:pPr>
      <w:r w:rsidRPr="00875188">
        <w:rPr>
          <w:rFonts w:ascii="Times New Roman" w:hAnsi="Times New Roman"/>
          <w:sz w:val="28"/>
          <w:szCs w:val="28"/>
        </w:rPr>
        <w:t>Алексеев Н.Г. Учебно-познавательная задача. Формирование осознанного решения учебной задачи. – Красноярск, 1988.- 35 с.</w:t>
      </w:r>
    </w:p>
    <w:p w:rsidR="00875188" w:rsidRDefault="008C5C91" w:rsidP="00E627F4">
      <w:pPr>
        <w:numPr>
          <w:ilvl w:val="0"/>
          <w:numId w:val="24"/>
        </w:numPr>
        <w:spacing w:after="0" w:line="360" w:lineRule="auto"/>
        <w:ind w:left="0" w:firstLine="567"/>
        <w:jc w:val="both"/>
        <w:rPr>
          <w:rFonts w:ascii="Times New Roman" w:hAnsi="Times New Roman"/>
          <w:sz w:val="28"/>
          <w:szCs w:val="28"/>
        </w:rPr>
      </w:pPr>
      <w:r>
        <w:rPr>
          <w:rFonts w:ascii="Times New Roman" w:hAnsi="Times New Roman"/>
          <w:sz w:val="28"/>
          <w:szCs w:val="28"/>
        </w:rPr>
        <w:t>Алексеева Л.Н., Ассуирова Л.В. Способы работы с пониманием текста, его анализом и интерпретацией: Учебное пособие для педагогов и учащихся старших классов. – М.: Пушкинский институт, 2007. – 400 с.</w:t>
      </w:r>
    </w:p>
    <w:p w:rsidR="00875188" w:rsidRPr="00875188" w:rsidRDefault="00875188" w:rsidP="00E627F4">
      <w:pPr>
        <w:numPr>
          <w:ilvl w:val="0"/>
          <w:numId w:val="24"/>
        </w:numPr>
        <w:spacing w:after="0" w:line="360" w:lineRule="auto"/>
        <w:ind w:left="0" w:firstLine="567"/>
        <w:jc w:val="both"/>
        <w:rPr>
          <w:rFonts w:ascii="Times New Roman" w:hAnsi="Times New Roman"/>
          <w:sz w:val="28"/>
          <w:szCs w:val="28"/>
        </w:rPr>
      </w:pPr>
      <w:r w:rsidRPr="00875188">
        <w:rPr>
          <w:rFonts w:ascii="Times New Roman" w:hAnsi="Times New Roman"/>
          <w:bCs/>
          <w:iCs/>
          <w:color w:val="000000"/>
          <w:sz w:val="28"/>
          <w:szCs w:val="28"/>
        </w:rPr>
        <w:t>А.А. Андрюшков</w:t>
      </w:r>
      <w:r w:rsidRPr="00875188">
        <w:rPr>
          <w:rFonts w:ascii="Times New Roman" w:hAnsi="Times New Roman"/>
          <w:iCs/>
          <w:color w:val="000000"/>
          <w:sz w:val="28"/>
          <w:szCs w:val="28"/>
        </w:rPr>
        <w:t>.</w:t>
      </w:r>
      <w:r w:rsidRPr="00875188">
        <w:rPr>
          <w:rFonts w:ascii="Times New Roman" w:hAnsi="Times New Roman"/>
          <w:color w:val="000000"/>
          <w:sz w:val="28"/>
          <w:szCs w:val="28"/>
          <w:shd w:val="clear" w:color="auto" w:fill="FFFFFF"/>
        </w:rPr>
        <w:t xml:space="preserve"> </w:t>
      </w:r>
      <w:r w:rsidRPr="00875188">
        <w:rPr>
          <w:rFonts w:ascii="Times New Roman" w:hAnsi="Times New Roman"/>
          <w:bCs/>
          <w:color w:val="000000"/>
          <w:sz w:val="28"/>
          <w:szCs w:val="28"/>
        </w:rPr>
        <w:t>Образовательные проекты в мыследеятельнос</w:t>
      </w:r>
      <w:r w:rsidRPr="00875188">
        <w:rPr>
          <w:rFonts w:ascii="Times New Roman" w:hAnsi="Times New Roman"/>
          <w:bCs/>
          <w:color w:val="000000"/>
          <w:sz w:val="28"/>
          <w:szCs w:val="28"/>
        </w:rPr>
        <w:t>т</w:t>
      </w:r>
      <w:r w:rsidRPr="00875188">
        <w:rPr>
          <w:rFonts w:ascii="Times New Roman" w:hAnsi="Times New Roman"/>
          <w:bCs/>
          <w:color w:val="000000"/>
          <w:sz w:val="28"/>
          <w:szCs w:val="28"/>
        </w:rPr>
        <w:t>ной педагогике. Обучение прое</w:t>
      </w:r>
      <w:r w:rsidRPr="00875188">
        <w:rPr>
          <w:rFonts w:ascii="Times New Roman" w:hAnsi="Times New Roman"/>
          <w:bCs/>
          <w:color w:val="000000"/>
          <w:sz w:val="28"/>
          <w:szCs w:val="28"/>
        </w:rPr>
        <w:t>к</w:t>
      </w:r>
      <w:r w:rsidRPr="00875188">
        <w:rPr>
          <w:rFonts w:ascii="Times New Roman" w:hAnsi="Times New Roman"/>
          <w:bCs/>
          <w:color w:val="000000"/>
          <w:sz w:val="28"/>
          <w:szCs w:val="28"/>
        </w:rPr>
        <w:t>тированию</w:t>
      </w:r>
      <w:r w:rsidRPr="00875188">
        <w:rPr>
          <w:rFonts w:ascii="Times New Roman" w:hAnsi="Times New Roman"/>
          <w:color w:val="000000"/>
          <w:sz w:val="28"/>
          <w:szCs w:val="28"/>
          <w:shd w:val="clear" w:color="auto" w:fill="FFFFFF"/>
        </w:rPr>
        <w:t>    http://davaiknam.ru/text/e-l-shiffersa-obrazovatelenie-proekti-v-misledeyatelenostnoj-p</w:t>
      </w:r>
    </w:p>
    <w:p w:rsidR="00F16CE6" w:rsidRDefault="008C5C91" w:rsidP="00E627F4">
      <w:pPr>
        <w:numPr>
          <w:ilvl w:val="0"/>
          <w:numId w:val="24"/>
        </w:numPr>
        <w:spacing w:after="0" w:line="360" w:lineRule="auto"/>
        <w:ind w:left="0" w:firstLine="567"/>
        <w:jc w:val="both"/>
        <w:rPr>
          <w:rFonts w:ascii="Times New Roman" w:hAnsi="Times New Roman"/>
          <w:sz w:val="28"/>
          <w:szCs w:val="28"/>
        </w:rPr>
      </w:pPr>
      <w:r>
        <w:rPr>
          <w:rFonts w:ascii="Times New Roman" w:hAnsi="Times New Roman"/>
          <w:sz w:val="28"/>
          <w:szCs w:val="28"/>
        </w:rPr>
        <w:t>Бахвалов Ю.А., Бочаров В.И., Винокуров В.А. и др. Транспорт с магнитным подвесом. – М.: Машиностроение, 1991. – 320 с.</w:t>
      </w:r>
    </w:p>
    <w:p w:rsidR="006B3B02" w:rsidRPr="006B3B02" w:rsidRDefault="006B3B02" w:rsidP="00E627F4">
      <w:pPr>
        <w:numPr>
          <w:ilvl w:val="0"/>
          <w:numId w:val="24"/>
        </w:numPr>
        <w:spacing w:after="0" w:line="360" w:lineRule="auto"/>
        <w:ind w:left="0" w:firstLine="567"/>
        <w:jc w:val="both"/>
        <w:rPr>
          <w:rFonts w:ascii="Times New Roman" w:hAnsi="Times New Roman"/>
          <w:sz w:val="28"/>
          <w:szCs w:val="28"/>
        </w:rPr>
      </w:pPr>
      <w:r w:rsidRPr="006B3B02">
        <w:rPr>
          <w:rFonts w:ascii="Times New Roman" w:hAnsi="Times New Roman"/>
          <w:bCs/>
          <w:color w:val="000000"/>
          <w:sz w:val="28"/>
          <w:szCs w:val="28"/>
          <w:shd w:val="clear" w:color="auto" w:fill="FFFFFF"/>
        </w:rPr>
        <w:t>О.И.Глазунова</w:t>
      </w:r>
      <w:r w:rsidRPr="006B3B02">
        <w:rPr>
          <w:rFonts w:ascii="Times New Roman" w:hAnsi="Times New Roman"/>
          <w:bCs/>
          <w:iCs/>
          <w:color w:val="000000"/>
          <w:sz w:val="28"/>
          <w:szCs w:val="28"/>
          <w:shd w:val="clear" w:color="auto" w:fill="FFFFFF"/>
        </w:rPr>
        <w:t xml:space="preserve">  Метапредмет как способ введения учащихся в культуру работы с пробл</w:t>
      </w:r>
      <w:r w:rsidRPr="006B3B02">
        <w:rPr>
          <w:rFonts w:ascii="Times New Roman" w:hAnsi="Times New Roman"/>
          <w:bCs/>
          <w:iCs/>
          <w:color w:val="000000"/>
          <w:sz w:val="28"/>
          <w:szCs w:val="28"/>
          <w:shd w:val="clear" w:color="auto" w:fill="FFFFFF"/>
        </w:rPr>
        <w:t>е</w:t>
      </w:r>
      <w:r w:rsidRPr="006B3B02">
        <w:rPr>
          <w:rFonts w:ascii="Times New Roman" w:hAnsi="Times New Roman"/>
          <w:bCs/>
          <w:iCs/>
          <w:color w:val="000000"/>
          <w:sz w:val="28"/>
          <w:szCs w:val="28"/>
          <w:shd w:val="clear" w:color="auto" w:fill="FFFFFF"/>
        </w:rPr>
        <w:t>мами   http://uch.znate.ru/docs/1733/index-4586.html</w:t>
      </w:r>
      <w:r w:rsidRPr="006B3B02">
        <w:rPr>
          <w:rFonts w:ascii="Times New Roman" w:hAnsi="Times New Roman"/>
          <w:sz w:val="28"/>
          <w:szCs w:val="28"/>
        </w:rPr>
        <w:t xml:space="preserve"> </w:t>
      </w:r>
    </w:p>
    <w:p w:rsidR="00D97FBF" w:rsidRPr="002B0E56" w:rsidRDefault="008C5C91" w:rsidP="00E627F4">
      <w:pPr>
        <w:numPr>
          <w:ilvl w:val="0"/>
          <w:numId w:val="24"/>
        </w:numPr>
        <w:spacing w:after="0" w:line="360" w:lineRule="auto"/>
        <w:ind w:left="0" w:firstLine="567"/>
        <w:jc w:val="both"/>
        <w:rPr>
          <w:rFonts w:ascii="Times New Roman" w:hAnsi="Times New Roman"/>
          <w:sz w:val="28"/>
          <w:szCs w:val="28"/>
        </w:rPr>
      </w:pPr>
      <w:r w:rsidRPr="002B0E56">
        <w:rPr>
          <w:rFonts w:ascii="Times New Roman" w:hAnsi="Times New Roman"/>
          <w:sz w:val="28"/>
          <w:szCs w:val="28"/>
        </w:rPr>
        <w:lastRenderedPageBreak/>
        <w:t>Громыко Н.В. Проблема трансляции теоретического знания в о</w:t>
      </w:r>
      <w:r w:rsidRPr="002B0E56">
        <w:rPr>
          <w:rFonts w:ascii="Times New Roman" w:hAnsi="Times New Roman"/>
          <w:sz w:val="28"/>
          <w:szCs w:val="28"/>
        </w:rPr>
        <w:t>б</w:t>
      </w:r>
      <w:r w:rsidRPr="002B0E56">
        <w:rPr>
          <w:rFonts w:ascii="Times New Roman" w:hAnsi="Times New Roman"/>
          <w:sz w:val="28"/>
          <w:szCs w:val="28"/>
        </w:rPr>
        <w:t>разовательной практике: Монография. – М.: Пушкинский институт, 2009. – 360 с.</w:t>
      </w:r>
    </w:p>
    <w:p w:rsidR="00BE6B1A" w:rsidRPr="00BE6B1A" w:rsidRDefault="00BE6B1A" w:rsidP="00E627F4">
      <w:pPr>
        <w:pStyle w:val="af"/>
        <w:numPr>
          <w:ilvl w:val="0"/>
          <w:numId w:val="24"/>
        </w:numPr>
        <w:tabs>
          <w:tab w:val="clear" w:pos="644"/>
          <w:tab w:val="num" w:pos="0"/>
        </w:tabs>
        <w:spacing w:line="360" w:lineRule="auto"/>
        <w:ind w:left="0" w:firstLine="567"/>
        <w:jc w:val="both"/>
        <w:rPr>
          <w:sz w:val="28"/>
          <w:szCs w:val="28"/>
        </w:rPr>
      </w:pPr>
      <w:r w:rsidRPr="00BE6B1A">
        <w:rPr>
          <w:rFonts w:ascii="Times New Roman" w:hAnsi="Times New Roman"/>
          <w:sz w:val="28"/>
          <w:szCs w:val="28"/>
        </w:rPr>
        <w:t>Громыко Ю.В., Громыко Н.В. Исследование и проектирование в образовании: различие типов мыследеятельности и их содержание.  http://lib.exdat.com/docs/15454/index-80597.html</w:t>
      </w:r>
    </w:p>
    <w:p w:rsidR="00F16CE6" w:rsidRDefault="008C5C91" w:rsidP="00E627F4">
      <w:pPr>
        <w:numPr>
          <w:ilvl w:val="0"/>
          <w:numId w:val="24"/>
        </w:numPr>
        <w:spacing w:after="0" w:line="360" w:lineRule="auto"/>
        <w:ind w:left="0" w:firstLine="567"/>
        <w:jc w:val="both"/>
        <w:rPr>
          <w:rFonts w:ascii="Times New Roman" w:hAnsi="Times New Roman"/>
          <w:sz w:val="28"/>
          <w:szCs w:val="28"/>
        </w:rPr>
      </w:pPr>
      <w:r>
        <w:rPr>
          <w:rFonts w:ascii="Times New Roman" w:hAnsi="Times New Roman"/>
          <w:sz w:val="28"/>
          <w:szCs w:val="28"/>
        </w:rPr>
        <w:t>Громыко Ю.В. Знак: логика и методология: Руководство для управленцев и педагогов. – М.: Пушкинский институт, 2009. – 288с.</w:t>
      </w:r>
    </w:p>
    <w:p w:rsidR="00F16CE6" w:rsidRDefault="008C5C91" w:rsidP="00E627F4">
      <w:pPr>
        <w:numPr>
          <w:ilvl w:val="0"/>
          <w:numId w:val="24"/>
        </w:numPr>
        <w:spacing w:after="0" w:line="360" w:lineRule="auto"/>
        <w:ind w:left="0" w:firstLine="567"/>
        <w:jc w:val="both"/>
        <w:rPr>
          <w:rFonts w:ascii="Times New Roman" w:hAnsi="Times New Roman"/>
          <w:sz w:val="28"/>
          <w:szCs w:val="28"/>
        </w:rPr>
      </w:pPr>
      <w:r>
        <w:rPr>
          <w:rFonts w:ascii="Times New Roman" w:hAnsi="Times New Roman"/>
          <w:sz w:val="28"/>
          <w:szCs w:val="28"/>
        </w:rPr>
        <w:t>Громыко Ю.В. Метапредмет «Проблема». Учебное пособие для учащихся старших классов. – М.: Институт учебника «Пайдейя», 1998. – 382 с.</w:t>
      </w:r>
    </w:p>
    <w:p w:rsidR="00F16CE6" w:rsidRDefault="008C5C91" w:rsidP="00E627F4">
      <w:pPr>
        <w:numPr>
          <w:ilvl w:val="0"/>
          <w:numId w:val="24"/>
        </w:numPr>
        <w:spacing w:after="0" w:line="360" w:lineRule="auto"/>
        <w:ind w:left="0" w:firstLine="567"/>
        <w:jc w:val="both"/>
        <w:rPr>
          <w:rFonts w:ascii="Times New Roman" w:hAnsi="Times New Roman"/>
          <w:sz w:val="28"/>
          <w:szCs w:val="28"/>
        </w:rPr>
      </w:pPr>
      <w:r w:rsidRPr="002B0E56">
        <w:rPr>
          <w:rFonts w:ascii="Times New Roman" w:hAnsi="Times New Roman"/>
          <w:sz w:val="28"/>
          <w:szCs w:val="28"/>
        </w:rPr>
        <w:t>Громыко Ю.В. Труд самоопределения в современном мире: уче</w:t>
      </w:r>
      <w:r w:rsidRPr="002B0E56">
        <w:rPr>
          <w:rFonts w:ascii="Times New Roman" w:hAnsi="Times New Roman"/>
          <w:sz w:val="28"/>
          <w:szCs w:val="28"/>
        </w:rPr>
        <w:t>б</w:t>
      </w:r>
      <w:r w:rsidRPr="002B0E56">
        <w:rPr>
          <w:rFonts w:ascii="Times New Roman" w:hAnsi="Times New Roman"/>
          <w:sz w:val="28"/>
          <w:szCs w:val="28"/>
        </w:rPr>
        <w:t>ная книга для управленцев и педагогов. – М.: Пушк</w:t>
      </w:r>
      <w:r w:rsidR="002B0E56">
        <w:rPr>
          <w:rFonts w:ascii="Times New Roman" w:hAnsi="Times New Roman"/>
          <w:sz w:val="28"/>
          <w:szCs w:val="28"/>
        </w:rPr>
        <w:t xml:space="preserve">инский институт, 2009. – 544с. </w:t>
      </w:r>
    </w:p>
    <w:p w:rsidR="006D6533" w:rsidRPr="006D6533" w:rsidRDefault="006D6533" w:rsidP="006D6533">
      <w:pPr>
        <w:numPr>
          <w:ilvl w:val="0"/>
          <w:numId w:val="24"/>
        </w:numPr>
        <w:spacing w:after="0" w:line="360" w:lineRule="auto"/>
        <w:ind w:left="0" w:firstLine="567"/>
        <w:jc w:val="both"/>
        <w:rPr>
          <w:rFonts w:ascii="Times New Roman" w:hAnsi="Times New Roman"/>
          <w:sz w:val="28"/>
          <w:szCs w:val="28"/>
        </w:rPr>
      </w:pPr>
      <w:r w:rsidRPr="002B0E56">
        <w:rPr>
          <w:rFonts w:ascii="Times New Roman" w:hAnsi="Times New Roman"/>
          <w:sz w:val="28"/>
          <w:szCs w:val="28"/>
        </w:rPr>
        <w:t>Громыко Ю.В</w:t>
      </w:r>
      <w:r>
        <w:rPr>
          <w:rFonts w:ascii="Times New Roman" w:hAnsi="Times New Roman"/>
          <w:sz w:val="28"/>
          <w:szCs w:val="28"/>
        </w:rPr>
        <w:t xml:space="preserve">. </w:t>
      </w:r>
      <w:r w:rsidRPr="006D6533">
        <w:rPr>
          <w:rFonts w:ascii="Times New Roman" w:hAnsi="Times New Roman"/>
          <w:sz w:val="28"/>
          <w:szCs w:val="28"/>
        </w:rPr>
        <w:t>Школа будущего - инновационный результат н</w:t>
      </w:r>
      <w:r w:rsidRPr="006D6533">
        <w:rPr>
          <w:rFonts w:ascii="Times New Roman" w:hAnsi="Times New Roman"/>
          <w:sz w:val="28"/>
          <w:szCs w:val="28"/>
        </w:rPr>
        <w:t>а</w:t>
      </w:r>
      <w:r w:rsidRPr="006D6533">
        <w:rPr>
          <w:rFonts w:ascii="Times New Roman" w:hAnsi="Times New Roman"/>
          <w:sz w:val="28"/>
          <w:szCs w:val="28"/>
        </w:rPr>
        <w:t>ционального проекта "Образ</w:t>
      </w:r>
      <w:r w:rsidRPr="006D6533">
        <w:rPr>
          <w:rFonts w:ascii="Times New Roman" w:hAnsi="Times New Roman"/>
          <w:sz w:val="28"/>
          <w:szCs w:val="28"/>
        </w:rPr>
        <w:t>о</w:t>
      </w:r>
      <w:r w:rsidRPr="006D6533">
        <w:rPr>
          <w:rFonts w:ascii="Times New Roman" w:hAnsi="Times New Roman"/>
          <w:sz w:val="28"/>
          <w:szCs w:val="28"/>
        </w:rPr>
        <w:t>вание"   http://uchebana5.ru/cont/3942495.html</w:t>
      </w:r>
    </w:p>
    <w:p w:rsidR="00F16CE6" w:rsidRDefault="008C5C91" w:rsidP="00E627F4">
      <w:pPr>
        <w:numPr>
          <w:ilvl w:val="0"/>
          <w:numId w:val="24"/>
        </w:numPr>
        <w:spacing w:after="0" w:line="360" w:lineRule="auto"/>
        <w:ind w:left="0" w:firstLine="567"/>
        <w:jc w:val="both"/>
        <w:rPr>
          <w:rFonts w:ascii="Times New Roman" w:hAnsi="Times New Roman"/>
          <w:sz w:val="28"/>
          <w:szCs w:val="28"/>
        </w:rPr>
      </w:pPr>
      <w:r w:rsidRPr="002B0E56">
        <w:rPr>
          <w:rFonts w:ascii="Times New Roman" w:hAnsi="Times New Roman"/>
          <w:sz w:val="28"/>
          <w:szCs w:val="28"/>
        </w:rPr>
        <w:t>Д</w:t>
      </w:r>
      <w:r>
        <w:rPr>
          <w:rFonts w:ascii="Times New Roman" w:hAnsi="Times New Roman"/>
          <w:sz w:val="28"/>
          <w:szCs w:val="28"/>
        </w:rPr>
        <w:t>авыдов В.В. Деятельностная теория мы</w:t>
      </w:r>
      <w:r w:rsidR="006A0954">
        <w:rPr>
          <w:rFonts w:ascii="Times New Roman" w:hAnsi="Times New Roman"/>
          <w:sz w:val="28"/>
          <w:szCs w:val="28"/>
        </w:rPr>
        <w:t xml:space="preserve">шления. – М.: Научный мир, 2005. </w:t>
      </w:r>
      <w:r w:rsidR="006A0954" w:rsidRPr="002B0E56">
        <w:rPr>
          <w:rFonts w:ascii="Times New Roman" w:hAnsi="Times New Roman"/>
          <w:sz w:val="28"/>
          <w:szCs w:val="28"/>
        </w:rPr>
        <w:t xml:space="preserve">– </w:t>
      </w:r>
      <w:r>
        <w:rPr>
          <w:rFonts w:ascii="Times New Roman" w:hAnsi="Times New Roman"/>
          <w:sz w:val="28"/>
          <w:szCs w:val="28"/>
        </w:rPr>
        <w:t xml:space="preserve"> 204 с.</w:t>
      </w:r>
    </w:p>
    <w:p w:rsidR="00F16CE6" w:rsidRDefault="008C5C91" w:rsidP="00E627F4">
      <w:pPr>
        <w:numPr>
          <w:ilvl w:val="0"/>
          <w:numId w:val="24"/>
        </w:numPr>
        <w:spacing w:after="0" w:line="360" w:lineRule="auto"/>
        <w:ind w:left="0" w:firstLine="567"/>
        <w:jc w:val="both"/>
        <w:rPr>
          <w:rFonts w:ascii="Times New Roman" w:hAnsi="Times New Roman"/>
          <w:sz w:val="28"/>
          <w:szCs w:val="28"/>
        </w:rPr>
      </w:pPr>
      <w:r>
        <w:rPr>
          <w:rFonts w:ascii="Times New Roman" w:hAnsi="Times New Roman"/>
          <w:sz w:val="28"/>
          <w:szCs w:val="28"/>
        </w:rPr>
        <w:t>Западный округ – игра на опережение. Руководство для управле</w:t>
      </w:r>
      <w:r>
        <w:rPr>
          <w:rFonts w:ascii="Times New Roman" w:hAnsi="Times New Roman"/>
          <w:sz w:val="28"/>
          <w:szCs w:val="28"/>
        </w:rPr>
        <w:t>н</w:t>
      </w:r>
      <w:r>
        <w:rPr>
          <w:rFonts w:ascii="Times New Roman" w:hAnsi="Times New Roman"/>
          <w:sz w:val="28"/>
          <w:szCs w:val="28"/>
        </w:rPr>
        <w:t>цев и педагогов. – М.: Пушкинский институт, 2004 –352 с.</w:t>
      </w:r>
    </w:p>
    <w:p w:rsidR="00F16CE6" w:rsidRDefault="008C5C91" w:rsidP="00E627F4">
      <w:pPr>
        <w:numPr>
          <w:ilvl w:val="0"/>
          <w:numId w:val="24"/>
        </w:numPr>
        <w:spacing w:after="0" w:line="360" w:lineRule="auto"/>
        <w:ind w:left="0" w:firstLine="567"/>
        <w:jc w:val="both"/>
        <w:rPr>
          <w:rFonts w:ascii="Times New Roman" w:hAnsi="Times New Roman"/>
          <w:sz w:val="28"/>
          <w:szCs w:val="28"/>
        </w:rPr>
      </w:pPr>
      <w:r>
        <w:rPr>
          <w:rFonts w:ascii="Times New Roman" w:hAnsi="Times New Roman"/>
          <w:sz w:val="28"/>
          <w:szCs w:val="28"/>
        </w:rPr>
        <w:t>Инновационное пространство в системе образования города Мос</w:t>
      </w:r>
      <w:r>
        <w:rPr>
          <w:rFonts w:ascii="Times New Roman" w:hAnsi="Times New Roman"/>
          <w:sz w:val="28"/>
          <w:szCs w:val="28"/>
        </w:rPr>
        <w:t>к</w:t>
      </w:r>
      <w:r>
        <w:rPr>
          <w:rFonts w:ascii="Times New Roman" w:hAnsi="Times New Roman"/>
          <w:sz w:val="28"/>
          <w:szCs w:val="28"/>
        </w:rPr>
        <w:t>вы. Мыследеятельностная педагогика: принципы построения и опыт работы. – М.: Центр «Школьная книга», 2010. – 96 с.</w:t>
      </w:r>
    </w:p>
    <w:p w:rsidR="00F75FC8" w:rsidRPr="00F75FC8" w:rsidRDefault="00F75FC8" w:rsidP="00E627F4">
      <w:pPr>
        <w:numPr>
          <w:ilvl w:val="0"/>
          <w:numId w:val="24"/>
        </w:numPr>
        <w:spacing w:after="0" w:line="360" w:lineRule="auto"/>
        <w:ind w:left="0" w:firstLine="567"/>
        <w:jc w:val="both"/>
        <w:rPr>
          <w:rFonts w:ascii="Times New Roman" w:hAnsi="Times New Roman"/>
          <w:sz w:val="28"/>
          <w:szCs w:val="28"/>
        </w:rPr>
      </w:pPr>
      <w:r w:rsidRPr="00F75FC8">
        <w:rPr>
          <w:rFonts w:ascii="Times New Roman" w:hAnsi="Times New Roman"/>
          <w:sz w:val="28"/>
          <w:szCs w:val="28"/>
        </w:rPr>
        <w:t xml:space="preserve">Лазарев А.С.  Детско-взрослые организационно-деятельностные игры (ОДИ)   http://1314.ru/odi </w:t>
      </w:r>
    </w:p>
    <w:p w:rsidR="00E627F4" w:rsidRDefault="008C5C91" w:rsidP="00E627F4">
      <w:pPr>
        <w:numPr>
          <w:ilvl w:val="0"/>
          <w:numId w:val="24"/>
        </w:numPr>
        <w:spacing w:after="0" w:line="360" w:lineRule="auto"/>
        <w:ind w:left="0" w:firstLine="567"/>
        <w:jc w:val="both"/>
        <w:rPr>
          <w:rFonts w:ascii="Times New Roman" w:hAnsi="Times New Roman"/>
          <w:sz w:val="28"/>
          <w:szCs w:val="28"/>
        </w:rPr>
      </w:pPr>
      <w:r>
        <w:rPr>
          <w:rFonts w:ascii="Times New Roman" w:hAnsi="Times New Roman"/>
          <w:sz w:val="28"/>
          <w:szCs w:val="28"/>
        </w:rPr>
        <w:t>Обновление содержания образования. Проблемы и пе</w:t>
      </w:r>
      <w:r>
        <w:rPr>
          <w:rFonts w:ascii="Times New Roman" w:hAnsi="Times New Roman"/>
          <w:sz w:val="28"/>
          <w:szCs w:val="28"/>
        </w:rPr>
        <w:t>р</w:t>
      </w:r>
      <w:r>
        <w:rPr>
          <w:rFonts w:ascii="Times New Roman" w:hAnsi="Times New Roman"/>
          <w:sz w:val="28"/>
          <w:szCs w:val="28"/>
        </w:rPr>
        <w:t>спективы // Серия: «Экспериментальная и инновационная деятельность обр</w:t>
      </w:r>
      <w:r>
        <w:rPr>
          <w:rFonts w:ascii="Times New Roman" w:hAnsi="Times New Roman"/>
          <w:sz w:val="28"/>
          <w:szCs w:val="28"/>
        </w:rPr>
        <w:t>а</w:t>
      </w:r>
      <w:r>
        <w:rPr>
          <w:rFonts w:ascii="Times New Roman" w:hAnsi="Times New Roman"/>
          <w:sz w:val="28"/>
          <w:szCs w:val="28"/>
        </w:rPr>
        <w:t>зовательных учреждений города Москвы». – М.: Центр «Школьная книга», 2008. – 176 с.</w:t>
      </w:r>
    </w:p>
    <w:p w:rsidR="00E627F4" w:rsidRDefault="00E627F4" w:rsidP="00E627F4">
      <w:pPr>
        <w:numPr>
          <w:ilvl w:val="0"/>
          <w:numId w:val="24"/>
        </w:numPr>
        <w:spacing w:after="0" w:line="360" w:lineRule="auto"/>
        <w:ind w:left="0" w:firstLine="567"/>
        <w:jc w:val="both"/>
        <w:rPr>
          <w:rFonts w:ascii="Times New Roman" w:hAnsi="Times New Roman"/>
          <w:sz w:val="28"/>
          <w:szCs w:val="28"/>
        </w:rPr>
      </w:pPr>
      <w:r w:rsidRPr="00E627F4">
        <w:rPr>
          <w:rFonts w:ascii="Times New Roman" w:hAnsi="Times New Roman"/>
          <w:sz w:val="28"/>
          <w:szCs w:val="28"/>
        </w:rPr>
        <w:lastRenderedPageBreak/>
        <w:t>Образовательное пространство Москвы: Хрестоматия: Учебное пособие для студентов /  М.: АНО «Психологическая электронная библиот</w:t>
      </w:r>
      <w:r w:rsidRPr="00E627F4">
        <w:rPr>
          <w:rFonts w:ascii="Times New Roman" w:hAnsi="Times New Roman"/>
          <w:sz w:val="28"/>
          <w:szCs w:val="28"/>
        </w:rPr>
        <w:t>е</w:t>
      </w:r>
      <w:r w:rsidRPr="00E627F4">
        <w:rPr>
          <w:rFonts w:ascii="Times New Roman" w:hAnsi="Times New Roman"/>
          <w:sz w:val="28"/>
          <w:szCs w:val="28"/>
        </w:rPr>
        <w:t xml:space="preserve">ка», 2008. — 301 с. </w:t>
      </w:r>
      <w:r>
        <w:rPr>
          <w:rFonts w:ascii="Times New Roman" w:hAnsi="Times New Roman"/>
          <w:sz w:val="28"/>
          <w:szCs w:val="28"/>
        </w:rPr>
        <w:t xml:space="preserve"> </w:t>
      </w:r>
      <w:r w:rsidRPr="00E627F4">
        <w:rPr>
          <w:rFonts w:ascii="Times New Roman" w:hAnsi="Times New Roman"/>
          <w:sz w:val="28"/>
          <w:szCs w:val="28"/>
          <w:lang w:val="en-US"/>
        </w:rPr>
        <w:t>URL: http://psychlib.ru/inc/absid.php?absid=65733.</w:t>
      </w:r>
      <w:r w:rsidRPr="00E627F4">
        <w:rPr>
          <w:rFonts w:ascii="Times New Roman" w:hAnsi="Times New Roman"/>
          <w:spacing w:val="-5"/>
          <w:sz w:val="28"/>
          <w:szCs w:val="28"/>
          <w:lang w:val="en-US"/>
        </w:rPr>
        <w:t xml:space="preserve"> </w:t>
      </w:r>
    </w:p>
    <w:p w:rsidR="007E72A7" w:rsidRDefault="008C5C91" w:rsidP="00E627F4">
      <w:pPr>
        <w:numPr>
          <w:ilvl w:val="0"/>
          <w:numId w:val="24"/>
        </w:numPr>
        <w:spacing w:after="0" w:line="360" w:lineRule="auto"/>
        <w:ind w:left="0" w:firstLine="567"/>
        <w:jc w:val="both"/>
        <w:rPr>
          <w:rFonts w:ascii="Times New Roman" w:hAnsi="Times New Roman"/>
          <w:sz w:val="28"/>
          <w:szCs w:val="28"/>
        </w:rPr>
      </w:pPr>
      <w:r w:rsidRPr="007E72A7">
        <w:rPr>
          <w:rFonts w:ascii="Times New Roman" w:hAnsi="Times New Roman"/>
          <w:sz w:val="28"/>
          <w:szCs w:val="28"/>
        </w:rPr>
        <w:t>Половкова М.В. Условия освоения задачной формы организации образовательного процесса в школе. – Тюмень: ТОГИРРО. -120 с.</w:t>
      </w:r>
    </w:p>
    <w:p w:rsidR="007E72A7" w:rsidRDefault="008C5C91" w:rsidP="00E627F4">
      <w:pPr>
        <w:numPr>
          <w:ilvl w:val="0"/>
          <w:numId w:val="24"/>
        </w:numPr>
        <w:spacing w:after="0" w:line="360" w:lineRule="auto"/>
        <w:ind w:left="0" w:firstLine="567"/>
        <w:jc w:val="both"/>
        <w:rPr>
          <w:rFonts w:ascii="Times New Roman" w:hAnsi="Times New Roman"/>
          <w:sz w:val="28"/>
          <w:szCs w:val="28"/>
        </w:rPr>
      </w:pPr>
      <w:r w:rsidRPr="007E72A7">
        <w:rPr>
          <w:rFonts w:ascii="Times New Roman" w:hAnsi="Times New Roman"/>
          <w:sz w:val="28"/>
          <w:szCs w:val="28"/>
        </w:rPr>
        <w:t>Развивающее образование. Том II. Нерешенные проблемы разв</w:t>
      </w:r>
      <w:r w:rsidRPr="007E72A7">
        <w:rPr>
          <w:rFonts w:ascii="Times New Roman" w:hAnsi="Times New Roman"/>
          <w:sz w:val="28"/>
          <w:szCs w:val="28"/>
        </w:rPr>
        <w:t>и</w:t>
      </w:r>
      <w:r w:rsidRPr="007E72A7">
        <w:rPr>
          <w:rFonts w:ascii="Times New Roman" w:hAnsi="Times New Roman"/>
          <w:sz w:val="28"/>
          <w:szCs w:val="28"/>
        </w:rPr>
        <w:t>вающего о</w:t>
      </w:r>
      <w:r w:rsidRPr="007E72A7">
        <w:rPr>
          <w:rFonts w:ascii="Times New Roman" w:hAnsi="Times New Roman"/>
          <w:sz w:val="28"/>
          <w:szCs w:val="28"/>
        </w:rPr>
        <w:t>б</w:t>
      </w:r>
      <w:r w:rsidRPr="007E72A7">
        <w:rPr>
          <w:rFonts w:ascii="Times New Roman" w:hAnsi="Times New Roman"/>
          <w:sz w:val="28"/>
          <w:szCs w:val="28"/>
        </w:rPr>
        <w:t>разования. – М.: АПК и ПРО, 2003. – 292 с.</w:t>
      </w:r>
    </w:p>
    <w:p w:rsidR="007E72A7" w:rsidRDefault="008C5C91" w:rsidP="00E627F4">
      <w:pPr>
        <w:numPr>
          <w:ilvl w:val="0"/>
          <w:numId w:val="24"/>
        </w:numPr>
        <w:spacing w:after="0" w:line="360" w:lineRule="auto"/>
        <w:ind w:left="0" w:firstLine="567"/>
        <w:jc w:val="both"/>
        <w:rPr>
          <w:rFonts w:ascii="Times New Roman" w:hAnsi="Times New Roman"/>
          <w:sz w:val="28"/>
          <w:szCs w:val="28"/>
        </w:rPr>
      </w:pPr>
      <w:r w:rsidRPr="007E72A7">
        <w:rPr>
          <w:rFonts w:ascii="Times New Roman" w:hAnsi="Times New Roman"/>
          <w:sz w:val="28"/>
          <w:szCs w:val="28"/>
        </w:rPr>
        <w:t>Северо-Западный округ – стратегическая инициатива: интеграция науки, промышленности и образования // Под общей редакцией канд. фил</w:t>
      </w:r>
      <w:r w:rsidRPr="007E72A7">
        <w:rPr>
          <w:rFonts w:ascii="Times New Roman" w:hAnsi="Times New Roman"/>
          <w:sz w:val="28"/>
          <w:szCs w:val="28"/>
        </w:rPr>
        <w:t>о</w:t>
      </w:r>
      <w:r w:rsidRPr="007E72A7">
        <w:rPr>
          <w:rFonts w:ascii="Times New Roman" w:hAnsi="Times New Roman"/>
          <w:sz w:val="28"/>
          <w:szCs w:val="28"/>
        </w:rPr>
        <w:t>соф. н. Громыко Н.В. – М.: Пушки</w:t>
      </w:r>
      <w:r w:rsidRPr="007E72A7">
        <w:rPr>
          <w:rFonts w:ascii="Times New Roman" w:hAnsi="Times New Roman"/>
          <w:sz w:val="28"/>
          <w:szCs w:val="28"/>
        </w:rPr>
        <w:t>н</w:t>
      </w:r>
      <w:r w:rsidRPr="007E72A7">
        <w:rPr>
          <w:rFonts w:ascii="Times New Roman" w:hAnsi="Times New Roman"/>
          <w:sz w:val="28"/>
          <w:szCs w:val="28"/>
        </w:rPr>
        <w:t>ский институт, - 2006. – 112 с.</w:t>
      </w:r>
    </w:p>
    <w:p w:rsidR="007E72A7" w:rsidRDefault="008C5C91" w:rsidP="00E627F4">
      <w:pPr>
        <w:numPr>
          <w:ilvl w:val="0"/>
          <w:numId w:val="24"/>
        </w:numPr>
        <w:spacing w:after="0" w:line="360" w:lineRule="auto"/>
        <w:ind w:left="0" w:firstLine="567"/>
        <w:jc w:val="both"/>
        <w:rPr>
          <w:rFonts w:ascii="Times New Roman" w:hAnsi="Times New Roman"/>
          <w:sz w:val="28"/>
          <w:szCs w:val="28"/>
        </w:rPr>
      </w:pPr>
      <w:r w:rsidRPr="007E72A7">
        <w:rPr>
          <w:rFonts w:ascii="Times New Roman" w:hAnsi="Times New Roman"/>
          <w:sz w:val="28"/>
          <w:szCs w:val="28"/>
        </w:rPr>
        <w:t>Ученическое проектирование и деятельностное содержания обр</w:t>
      </w:r>
      <w:r w:rsidRPr="007E72A7">
        <w:rPr>
          <w:rFonts w:ascii="Times New Roman" w:hAnsi="Times New Roman"/>
          <w:sz w:val="28"/>
          <w:szCs w:val="28"/>
        </w:rPr>
        <w:t>а</w:t>
      </w:r>
      <w:r w:rsidRPr="007E72A7">
        <w:rPr>
          <w:rFonts w:ascii="Times New Roman" w:hAnsi="Times New Roman"/>
          <w:sz w:val="28"/>
          <w:szCs w:val="28"/>
        </w:rPr>
        <w:t xml:space="preserve">зования – стратегическое направление развития образования: Практическое руководство («философско-методологические рекомендации») // Сост. С.И.Краснов, Р.Г. Каменский, А.В. Гуревич. </w:t>
      </w:r>
      <w:r w:rsidR="00084749" w:rsidRPr="007E72A7">
        <w:rPr>
          <w:rFonts w:ascii="Times New Roman" w:hAnsi="Times New Roman"/>
          <w:sz w:val="28"/>
          <w:szCs w:val="28"/>
        </w:rPr>
        <w:t xml:space="preserve">/ </w:t>
      </w:r>
      <w:r w:rsidRPr="007E72A7">
        <w:rPr>
          <w:rFonts w:ascii="Times New Roman" w:hAnsi="Times New Roman"/>
          <w:sz w:val="28"/>
          <w:szCs w:val="28"/>
        </w:rPr>
        <w:t>Под науч. ред. Е.В. Хижняковой. – М., Пушкинский институт , 2008. – 152с.</w:t>
      </w:r>
    </w:p>
    <w:p w:rsidR="00F16CE6" w:rsidRPr="007E72A7" w:rsidRDefault="008C5C91" w:rsidP="00E627F4">
      <w:pPr>
        <w:numPr>
          <w:ilvl w:val="0"/>
          <w:numId w:val="24"/>
        </w:numPr>
        <w:spacing w:after="0" w:line="360" w:lineRule="auto"/>
        <w:ind w:left="0" w:firstLine="567"/>
        <w:jc w:val="both"/>
        <w:rPr>
          <w:rFonts w:ascii="Times New Roman" w:hAnsi="Times New Roman"/>
          <w:sz w:val="28"/>
          <w:szCs w:val="28"/>
        </w:rPr>
      </w:pPr>
      <w:r w:rsidRPr="007E72A7">
        <w:rPr>
          <w:rFonts w:ascii="Times New Roman" w:hAnsi="Times New Roman"/>
          <w:sz w:val="28"/>
          <w:szCs w:val="28"/>
        </w:rPr>
        <w:t>Экспериментальное образовател</w:t>
      </w:r>
      <w:r w:rsidRPr="007E72A7">
        <w:rPr>
          <w:rFonts w:ascii="Times New Roman" w:hAnsi="Times New Roman"/>
          <w:sz w:val="28"/>
          <w:szCs w:val="28"/>
        </w:rPr>
        <w:t>ь</w:t>
      </w:r>
      <w:r w:rsidRPr="007E72A7">
        <w:rPr>
          <w:rFonts w:ascii="Times New Roman" w:hAnsi="Times New Roman"/>
          <w:sz w:val="28"/>
          <w:szCs w:val="28"/>
        </w:rPr>
        <w:t>ное пространство города Москвы // Альбом по экспериментальной и инновационной деятельности Департаме</w:t>
      </w:r>
      <w:r w:rsidRPr="007E72A7">
        <w:rPr>
          <w:rFonts w:ascii="Times New Roman" w:hAnsi="Times New Roman"/>
          <w:sz w:val="28"/>
          <w:szCs w:val="28"/>
        </w:rPr>
        <w:t>н</w:t>
      </w:r>
      <w:r w:rsidRPr="007E72A7">
        <w:rPr>
          <w:rFonts w:ascii="Times New Roman" w:hAnsi="Times New Roman"/>
          <w:sz w:val="28"/>
          <w:szCs w:val="28"/>
        </w:rPr>
        <w:t>та образования города Москвы. – М., Пу</w:t>
      </w:r>
      <w:r w:rsidRPr="007E72A7">
        <w:rPr>
          <w:rFonts w:ascii="Times New Roman" w:hAnsi="Times New Roman"/>
          <w:sz w:val="28"/>
          <w:szCs w:val="28"/>
        </w:rPr>
        <w:t>ш</w:t>
      </w:r>
      <w:r w:rsidRPr="007E72A7">
        <w:rPr>
          <w:rFonts w:ascii="Times New Roman" w:hAnsi="Times New Roman"/>
          <w:sz w:val="28"/>
          <w:szCs w:val="28"/>
        </w:rPr>
        <w:t>кинский институт, 2005. – 544 с.</w:t>
      </w:r>
    </w:p>
    <w:p w:rsidR="00F16CE6" w:rsidRDefault="00F16CE6" w:rsidP="00E627F4">
      <w:pPr>
        <w:spacing w:after="0" w:line="360" w:lineRule="auto"/>
        <w:ind w:left="567"/>
        <w:jc w:val="both"/>
        <w:rPr>
          <w:rFonts w:ascii="Times New Roman" w:hAnsi="Times New Roman"/>
          <w:sz w:val="28"/>
          <w:szCs w:val="28"/>
        </w:rPr>
      </w:pPr>
    </w:p>
    <w:p w:rsidR="00F16CE6" w:rsidRDefault="00F16CE6" w:rsidP="00E627F4">
      <w:pPr>
        <w:spacing w:after="0" w:line="360" w:lineRule="auto"/>
        <w:ind w:left="567"/>
        <w:jc w:val="both"/>
        <w:rPr>
          <w:rFonts w:ascii="Times New Roman" w:hAnsi="Times New Roman"/>
          <w:sz w:val="28"/>
          <w:szCs w:val="28"/>
        </w:rPr>
      </w:pPr>
    </w:p>
    <w:p w:rsidR="00462407" w:rsidRDefault="00462407">
      <w:pPr>
        <w:spacing w:after="0" w:line="360" w:lineRule="auto"/>
        <w:ind w:firstLine="567"/>
        <w:jc w:val="both"/>
        <w:rPr>
          <w:rFonts w:ascii="Times New Roman" w:hAnsi="Times New Roman"/>
          <w:sz w:val="28"/>
          <w:szCs w:val="28"/>
        </w:rPr>
      </w:pPr>
    </w:p>
    <w:sectPr w:rsidR="00462407" w:rsidSect="00600870">
      <w:footerReference w:type="default" r:id="rId8"/>
      <w:pgSz w:w="11906" w:h="16838"/>
      <w:pgMar w:top="1134" w:right="70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0BE8" w:rsidRDefault="00F40BE8" w:rsidP="00B45E39">
      <w:pPr>
        <w:spacing w:after="0" w:line="240" w:lineRule="auto"/>
      </w:pPr>
      <w:r>
        <w:separator/>
      </w:r>
    </w:p>
  </w:endnote>
  <w:endnote w:type="continuationSeparator" w:id="1">
    <w:p w:rsidR="00F40BE8" w:rsidRDefault="00F40BE8" w:rsidP="00B45E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0F7" w:rsidRDefault="00AD10F7">
    <w:pPr>
      <w:pStyle w:val="ad"/>
      <w:jc w:val="right"/>
    </w:pPr>
    <w:fldSimple w:instr=" PAGE   \* MERGEFORMAT ">
      <w:r w:rsidR="0011076B">
        <w:rPr>
          <w:noProof/>
        </w:rPr>
        <w:t>28</w:t>
      </w:r>
    </w:fldSimple>
  </w:p>
  <w:p w:rsidR="00AD10F7" w:rsidRDefault="00AD10F7">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0BE8" w:rsidRDefault="00F40BE8" w:rsidP="00B45E39">
      <w:pPr>
        <w:spacing w:after="0" w:line="240" w:lineRule="auto"/>
      </w:pPr>
      <w:r>
        <w:separator/>
      </w:r>
    </w:p>
  </w:footnote>
  <w:footnote w:type="continuationSeparator" w:id="1">
    <w:p w:rsidR="00F40BE8" w:rsidRDefault="00F40BE8" w:rsidP="00B45E3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A64D916"/>
    <w:lvl w:ilvl="0">
      <w:numFmt w:val="bullet"/>
      <w:lvlText w:val="*"/>
      <w:lvlJc w:val="left"/>
    </w:lvl>
  </w:abstractNum>
  <w:abstractNum w:abstractNumId="1">
    <w:nsid w:val="00667DA9"/>
    <w:multiLevelType w:val="hybridMultilevel"/>
    <w:tmpl w:val="28F8FDB0"/>
    <w:lvl w:ilvl="0" w:tplc="04190001">
      <w:start w:val="1"/>
      <w:numFmt w:val="bullet"/>
      <w:lvlText w:val=""/>
      <w:lvlJc w:val="left"/>
      <w:pPr>
        <w:ind w:left="4348" w:hanging="360"/>
      </w:pPr>
      <w:rPr>
        <w:rFonts w:ascii="Symbol" w:hAnsi="Symbol" w:hint="default"/>
      </w:rPr>
    </w:lvl>
    <w:lvl w:ilvl="1" w:tplc="04190003" w:tentative="1">
      <w:start w:val="1"/>
      <w:numFmt w:val="bullet"/>
      <w:lvlText w:val="o"/>
      <w:lvlJc w:val="left"/>
      <w:pPr>
        <w:ind w:left="5068" w:hanging="360"/>
      </w:pPr>
      <w:rPr>
        <w:rFonts w:ascii="Courier New" w:hAnsi="Courier New" w:cs="Courier New" w:hint="default"/>
      </w:rPr>
    </w:lvl>
    <w:lvl w:ilvl="2" w:tplc="04190005" w:tentative="1">
      <w:start w:val="1"/>
      <w:numFmt w:val="bullet"/>
      <w:lvlText w:val=""/>
      <w:lvlJc w:val="left"/>
      <w:pPr>
        <w:ind w:left="5788" w:hanging="360"/>
      </w:pPr>
      <w:rPr>
        <w:rFonts w:ascii="Wingdings" w:hAnsi="Wingdings" w:hint="default"/>
      </w:rPr>
    </w:lvl>
    <w:lvl w:ilvl="3" w:tplc="04190001" w:tentative="1">
      <w:start w:val="1"/>
      <w:numFmt w:val="bullet"/>
      <w:lvlText w:val=""/>
      <w:lvlJc w:val="left"/>
      <w:pPr>
        <w:ind w:left="6508" w:hanging="360"/>
      </w:pPr>
      <w:rPr>
        <w:rFonts w:ascii="Symbol" w:hAnsi="Symbol" w:hint="default"/>
      </w:rPr>
    </w:lvl>
    <w:lvl w:ilvl="4" w:tplc="04190003" w:tentative="1">
      <w:start w:val="1"/>
      <w:numFmt w:val="bullet"/>
      <w:lvlText w:val="o"/>
      <w:lvlJc w:val="left"/>
      <w:pPr>
        <w:ind w:left="7228" w:hanging="360"/>
      </w:pPr>
      <w:rPr>
        <w:rFonts w:ascii="Courier New" w:hAnsi="Courier New" w:cs="Courier New" w:hint="default"/>
      </w:rPr>
    </w:lvl>
    <w:lvl w:ilvl="5" w:tplc="04190005" w:tentative="1">
      <w:start w:val="1"/>
      <w:numFmt w:val="bullet"/>
      <w:lvlText w:val=""/>
      <w:lvlJc w:val="left"/>
      <w:pPr>
        <w:ind w:left="7948" w:hanging="360"/>
      </w:pPr>
      <w:rPr>
        <w:rFonts w:ascii="Wingdings" w:hAnsi="Wingdings" w:hint="default"/>
      </w:rPr>
    </w:lvl>
    <w:lvl w:ilvl="6" w:tplc="04190001" w:tentative="1">
      <w:start w:val="1"/>
      <w:numFmt w:val="bullet"/>
      <w:lvlText w:val=""/>
      <w:lvlJc w:val="left"/>
      <w:pPr>
        <w:ind w:left="8668" w:hanging="360"/>
      </w:pPr>
      <w:rPr>
        <w:rFonts w:ascii="Symbol" w:hAnsi="Symbol" w:hint="default"/>
      </w:rPr>
    </w:lvl>
    <w:lvl w:ilvl="7" w:tplc="04190003" w:tentative="1">
      <w:start w:val="1"/>
      <w:numFmt w:val="bullet"/>
      <w:lvlText w:val="o"/>
      <w:lvlJc w:val="left"/>
      <w:pPr>
        <w:ind w:left="9388" w:hanging="360"/>
      </w:pPr>
      <w:rPr>
        <w:rFonts w:ascii="Courier New" w:hAnsi="Courier New" w:cs="Courier New" w:hint="default"/>
      </w:rPr>
    </w:lvl>
    <w:lvl w:ilvl="8" w:tplc="04190005" w:tentative="1">
      <w:start w:val="1"/>
      <w:numFmt w:val="bullet"/>
      <w:lvlText w:val=""/>
      <w:lvlJc w:val="left"/>
      <w:pPr>
        <w:ind w:left="10108" w:hanging="360"/>
      </w:pPr>
      <w:rPr>
        <w:rFonts w:ascii="Wingdings" w:hAnsi="Wingdings" w:hint="default"/>
      </w:rPr>
    </w:lvl>
  </w:abstractNum>
  <w:abstractNum w:abstractNumId="2">
    <w:nsid w:val="03E93C41"/>
    <w:multiLevelType w:val="hybridMultilevel"/>
    <w:tmpl w:val="76C86E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967DD0"/>
    <w:multiLevelType w:val="hybridMultilevel"/>
    <w:tmpl w:val="BD18EA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9751063"/>
    <w:multiLevelType w:val="hybridMultilevel"/>
    <w:tmpl w:val="A9F837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A2C7A8B"/>
    <w:multiLevelType w:val="hybridMultilevel"/>
    <w:tmpl w:val="F068670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B6430F4"/>
    <w:multiLevelType w:val="hybridMultilevel"/>
    <w:tmpl w:val="284AE57C"/>
    <w:lvl w:ilvl="0" w:tplc="7D907A88">
      <w:start w:val="1"/>
      <w:numFmt w:val="decimal"/>
      <w:lvlText w:val="%1."/>
      <w:lvlJc w:val="left"/>
      <w:pPr>
        <w:tabs>
          <w:tab w:val="num" w:pos="644"/>
        </w:tabs>
        <w:ind w:left="644" w:hanging="360"/>
      </w:pPr>
      <w:rPr>
        <w:rFonts w:hint="default"/>
      </w:rPr>
    </w:lvl>
    <w:lvl w:ilvl="1" w:tplc="04190019">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
    <w:nsid w:val="110944F6"/>
    <w:multiLevelType w:val="hybridMultilevel"/>
    <w:tmpl w:val="0728CF40"/>
    <w:lvl w:ilvl="0" w:tplc="F68C1E62">
      <w:start w:val="1"/>
      <w:numFmt w:val="decimal"/>
      <w:lvlText w:val="%1)"/>
      <w:lvlJc w:val="left"/>
      <w:pPr>
        <w:tabs>
          <w:tab w:val="num" w:pos="1542"/>
        </w:tabs>
        <w:ind w:left="1542" w:hanging="975"/>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8">
    <w:nsid w:val="115E6E8A"/>
    <w:multiLevelType w:val="hybridMultilevel"/>
    <w:tmpl w:val="0E2ABA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BCD3615"/>
    <w:multiLevelType w:val="hybridMultilevel"/>
    <w:tmpl w:val="F25C4B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F720F59"/>
    <w:multiLevelType w:val="hybridMultilevel"/>
    <w:tmpl w:val="08087A0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1FE83317"/>
    <w:multiLevelType w:val="hybridMultilevel"/>
    <w:tmpl w:val="3D3CAB12"/>
    <w:lvl w:ilvl="0" w:tplc="EB9C7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236E7CCB"/>
    <w:multiLevelType w:val="hybridMultilevel"/>
    <w:tmpl w:val="0504D0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4532D23"/>
    <w:multiLevelType w:val="hybridMultilevel"/>
    <w:tmpl w:val="284AE57C"/>
    <w:lvl w:ilvl="0" w:tplc="7D907A88">
      <w:start w:val="1"/>
      <w:numFmt w:val="decimal"/>
      <w:lvlText w:val="%1."/>
      <w:lvlJc w:val="left"/>
      <w:pPr>
        <w:tabs>
          <w:tab w:val="num" w:pos="644"/>
        </w:tabs>
        <w:ind w:left="644" w:hanging="360"/>
      </w:pPr>
      <w:rPr>
        <w:rFonts w:hint="default"/>
      </w:rPr>
    </w:lvl>
    <w:lvl w:ilvl="1" w:tplc="04190019">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4">
    <w:nsid w:val="24F7466E"/>
    <w:multiLevelType w:val="hybridMultilevel"/>
    <w:tmpl w:val="5AE22228"/>
    <w:lvl w:ilvl="0" w:tplc="B8AC288E">
      <w:start w:val="1"/>
      <w:numFmt w:val="decimal"/>
      <w:lvlText w:val="%1."/>
      <w:lvlJc w:val="left"/>
      <w:pPr>
        <w:ind w:left="460" w:hanging="360"/>
      </w:pPr>
      <w:rPr>
        <w:rFonts w:eastAsia="Times New Roman" w:hint="default"/>
      </w:rPr>
    </w:lvl>
    <w:lvl w:ilvl="1" w:tplc="04190019" w:tentative="1">
      <w:start w:val="1"/>
      <w:numFmt w:val="lowerLetter"/>
      <w:lvlText w:val="%2."/>
      <w:lvlJc w:val="left"/>
      <w:pPr>
        <w:ind w:left="1180" w:hanging="360"/>
      </w:pPr>
    </w:lvl>
    <w:lvl w:ilvl="2" w:tplc="0419001B" w:tentative="1">
      <w:start w:val="1"/>
      <w:numFmt w:val="lowerRoman"/>
      <w:lvlText w:val="%3."/>
      <w:lvlJc w:val="right"/>
      <w:pPr>
        <w:ind w:left="1900" w:hanging="180"/>
      </w:pPr>
    </w:lvl>
    <w:lvl w:ilvl="3" w:tplc="0419000F" w:tentative="1">
      <w:start w:val="1"/>
      <w:numFmt w:val="decimal"/>
      <w:lvlText w:val="%4."/>
      <w:lvlJc w:val="left"/>
      <w:pPr>
        <w:ind w:left="2620" w:hanging="360"/>
      </w:pPr>
    </w:lvl>
    <w:lvl w:ilvl="4" w:tplc="04190019" w:tentative="1">
      <w:start w:val="1"/>
      <w:numFmt w:val="lowerLetter"/>
      <w:lvlText w:val="%5."/>
      <w:lvlJc w:val="left"/>
      <w:pPr>
        <w:ind w:left="3340" w:hanging="360"/>
      </w:pPr>
    </w:lvl>
    <w:lvl w:ilvl="5" w:tplc="0419001B" w:tentative="1">
      <w:start w:val="1"/>
      <w:numFmt w:val="lowerRoman"/>
      <w:lvlText w:val="%6."/>
      <w:lvlJc w:val="right"/>
      <w:pPr>
        <w:ind w:left="4060" w:hanging="180"/>
      </w:pPr>
    </w:lvl>
    <w:lvl w:ilvl="6" w:tplc="0419000F" w:tentative="1">
      <w:start w:val="1"/>
      <w:numFmt w:val="decimal"/>
      <w:lvlText w:val="%7."/>
      <w:lvlJc w:val="left"/>
      <w:pPr>
        <w:ind w:left="4780" w:hanging="360"/>
      </w:pPr>
    </w:lvl>
    <w:lvl w:ilvl="7" w:tplc="04190019" w:tentative="1">
      <w:start w:val="1"/>
      <w:numFmt w:val="lowerLetter"/>
      <w:lvlText w:val="%8."/>
      <w:lvlJc w:val="left"/>
      <w:pPr>
        <w:ind w:left="5500" w:hanging="360"/>
      </w:pPr>
    </w:lvl>
    <w:lvl w:ilvl="8" w:tplc="0419001B" w:tentative="1">
      <w:start w:val="1"/>
      <w:numFmt w:val="lowerRoman"/>
      <w:lvlText w:val="%9."/>
      <w:lvlJc w:val="right"/>
      <w:pPr>
        <w:ind w:left="6220" w:hanging="180"/>
      </w:pPr>
    </w:lvl>
  </w:abstractNum>
  <w:abstractNum w:abstractNumId="15">
    <w:nsid w:val="457A186F"/>
    <w:multiLevelType w:val="hybridMultilevel"/>
    <w:tmpl w:val="418049E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48B9319A"/>
    <w:multiLevelType w:val="hybridMultilevel"/>
    <w:tmpl w:val="4DD8E3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BC466AE"/>
    <w:multiLevelType w:val="hybridMultilevel"/>
    <w:tmpl w:val="131A4CC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523B7B66"/>
    <w:multiLevelType w:val="multilevel"/>
    <w:tmpl w:val="F3BAC0F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58102ADF"/>
    <w:multiLevelType w:val="hybridMultilevel"/>
    <w:tmpl w:val="C2D2A760"/>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B9C0B5C"/>
    <w:multiLevelType w:val="hybridMultilevel"/>
    <w:tmpl w:val="6BB2F3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77567898"/>
    <w:multiLevelType w:val="hybridMultilevel"/>
    <w:tmpl w:val="7A9654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8344358"/>
    <w:multiLevelType w:val="hybridMultilevel"/>
    <w:tmpl w:val="01A0CC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BCE709B"/>
    <w:multiLevelType w:val="hybridMultilevel"/>
    <w:tmpl w:val="6D560AAA"/>
    <w:lvl w:ilvl="0" w:tplc="36DE3082">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2"/>
  </w:num>
  <w:num w:numId="2">
    <w:abstractNumId w:val="5"/>
  </w:num>
  <w:num w:numId="3">
    <w:abstractNumId w:val="16"/>
  </w:num>
  <w:num w:numId="4">
    <w:abstractNumId w:val="9"/>
  </w:num>
  <w:num w:numId="5">
    <w:abstractNumId w:val="12"/>
  </w:num>
  <w:num w:numId="6">
    <w:abstractNumId w:val="14"/>
  </w:num>
  <w:num w:numId="7">
    <w:abstractNumId w:val="18"/>
  </w:num>
  <w:num w:numId="8">
    <w:abstractNumId w:val="3"/>
  </w:num>
  <w:num w:numId="9">
    <w:abstractNumId w:val="19"/>
  </w:num>
  <w:num w:numId="10">
    <w:abstractNumId w:val="23"/>
  </w:num>
  <w:num w:numId="11">
    <w:abstractNumId w:val="4"/>
  </w:num>
  <w:num w:numId="12">
    <w:abstractNumId w:val="1"/>
  </w:num>
  <w:num w:numId="13">
    <w:abstractNumId w:val="2"/>
  </w:num>
  <w:num w:numId="14">
    <w:abstractNumId w:val="11"/>
  </w:num>
  <w:num w:numId="15">
    <w:abstractNumId w:val="21"/>
  </w:num>
  <w:num w:numId="16">
    <w:abstractNumId w:val="8"/>
  </w:num>
  <w:num w:numId="17">
    <w:abstractNumId w:val="15"/>
  </w:num>
  <w:num w:numId="18">
    <w:abstractNumId w:val="10"/>
  </w:num>
  <w:num w:numId="19">
    <w:abstractNumId w:val="20"/>
  </w:num>
  <w:num w:numId="20">
    <w:abstractNumId w:val="17"/>
  </w:num>
  <w:num w:numId="21">
    <w:abstractNumId w:val="0"/>
    <w:lvlOverride w:ilvl="0">
      <w:lvl w:ilvl="0">
        <w:start w:val="65535"/>
        <w:numFmt w:val="bullet"/>
        <w:lvlText w:val="-"/>
        <w:legacy w:legacy="1" w:legacySpace="0" w:legacyIndent="105"/>
        <w:lvlJc w:val="left"/>
        <w:rPr>
          <w:rFonts w:ascii="Times New Roman" w:hAnsi="Times New Roman" w:cs="Times New Roman" w:hint="default"/>
        </w:rPr>
      </w:lvl>
    </w:lvlOverride>
  </w:num>
  <w:num w:numId="22">
    <w:abstractNumId w:val="0"/>
    <w:lvlOverride w:ilvl="0">
      <w:lvl w:ilvl="0">
        <w:start w:val="65535"/>
        <w:numFmt w:val="bullet"/>
        <w:lvlText w:val="-"/>
        <w:legacy w:legacy="1" w:legacySpace="0" w:legacyIndent="129"/>
        <w:lvlJc w:val="left"/>
        <w:rPr>
          <w:rFonts w:ascii="Times New Roman" w:hAnsi="Times New Roman" w:cs="Times New Roman" w:hint="default"/>
        </w:rPr>
      </w:lvl>
    </w:lvlOverride>
  </w:num>
  <w:num w:numId="23">
    <w:abstractNumId w:val="7"/>
  </w:num>
  <w:num w:numId="24">
    <w:abstractNumId w:val="6"/>
  </w:num>
  <w:num w:numId="2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8"/>
  <w:autoHyphenation/>
  <w:drawingGridHorizontalSpacing w:val="110"/>
  <w:displayHorizontalDrawingGridEvery w:val="2"/>
  <w:characterSpacingControl w:val="doNotCompress"/>
  <w:hdrShapeDefaults>
    <o:shapedefaults v:ext="edit" spidmax="30722">
      <o:colormenu v:ext="edit" fillcolor="none [3212]"/>
    </o:shapedefaults>
  </w:hdrShapeDefaults>
  <w:footnotePr>
    <w:footnote w:id="0"/>
    <w:footnote w:id="1"/>
  </w:footnotePr>
  <w:endnotePr>
    <w:endnote w:id="0"/>
    <w:endnote w:id="1"/>
  </w:endnotePr>
  <w:compat/>
  <w:rsids>
    <w:rsidRoot w:val="00F108B3"/>
    <w:rsid w:val="00025F5C"/>
    <w:rsid w:val="00026F83"/>
    <w:rsid w:val="000439E9"/>
    <w:rsid w:val="00053DBB"/>
    <w:rsid w:val="000642DA"/>
    <w:rsid w:val="00075276"/>
    <w:rsid w:val="000835B6"/>
    <w:rsid w:val="00084749"/>
    <w:rsid w:val="00095ADD"/>
    <w:rsid w:val="00095E1A"/>
    <w:rsid w:val="000A0C39"/>
    <w:rsid w:val="000A5222"/>
    <w:rsid w:val="000A737C"/>
    <w:rsid w:val="000B1378"/>
    <w:rsid w:val="000C7626"/>
    <w:rsid w:val="000E319A"/>
    <w:rsid w:val="000F40E7"/>
    <w:rsid w:val="0011076B"/>
    <w:rsid w:val="00122DD5"/>
    <w:rsid w:val="00135B44"/>
    <w:rsid w:val="001426C3"/>
    <w:rsid w:val="001429DD"/>
    <w:rsid w:val="00150CFB"/>
    <w:rsid w:val="00155C0E"/>
    <w:rsid w:val="001B0200"/>
    <w:rsid w:val="001B762D"/>
    <w:rsid w:val="001D018B"/>
    <w:rsid w:val="001D4B3D"/>
    <w:rsid w:val="001D746C"/>
    <w:rsid w:val="001E7AB6"/>
    <w:rsid w:val="001F7EBA"/>
    <w:rsid w:val="00204999"/>
    <w:rsid w:val="00215EDA"/>
    <w:rsid w:val="002344B3"/>
    <w:rsid w:val="002447B4"/>
    <w:rsid w:val="00261170"/>
    <w:rsid w:val="00267811"/>
    <w:rsid w:val="0028693C"/>
    <w:rsid w:val="002B0E56"/>
    <w:rsid w:val="002C28D2"/>
    <w:rsid w:val="002D47B9"/>
    <w:rsid w:val="00304AFF"/>
    <w:rsid w:val="00336B7B"/>
    <w:rsid w:val="00341457"/>
    <w:rsid w:val="00375088"/>
    <w:rsid w:val="00383994"/>
    <w:rsid w:val="00391E9C"/>
    <w:rsid w:val="00395022"/>
    <w:rsid w:val="00396F1C"/>
    <w:rsid w:val="003973A4"/>
    <w:rsid w:val="00397EC3"/>
    <w:rsid w:val="003C5C6C"/>
    <w:rsid w:val="003C6ECB"/>
    <w:rsid w:val="003F15E8"/>
    <w:rsid w:val="003F5152"/>
    <w:rsid w:val="004338B3"/>
    <w:rsid w:val="00462407"/>
    <w:rsid w:val="00471BA5"/>
    <w:rsid w:val="00472E00"/>
    <w:rsid w:val="004906E4"/>
    <w:rsid w:val="004941ED"/>
    <w:rsid w:val="00495118"/>
    <w:rsid w:val="00495C29"/>
    <w:rsid w:val="004A040B"/>
    <w:rsid w:val="004A5AE3"/>
    <w:rsid w:val="004C2CF5"/>
    <w:rsid w:val="004E0B68"/>
    <w:rsid w:val="004E5E61"/>
    <w:rsid w:val="004F303A"/>
    <w:rsid w:val="00507644"/>
    <w:rsid w:val="00520BCA"/>
    <w:rsid w:val="005213D2"/>
    <w:rsid w:val="0052554F"/>
    <w:rsid w:val="00534169"/>
    <w:rsid w:val="00534BEE"/>
    <w:rsid w:val="0055470C"/>
    <w:rsid w:val="00576642"/>
    <w:rsid w:val="0058131C"/>
    <w:rsid w:val="0059200B"/>
    <w:rsid w:val="005A6D5C"/>
    <w:rsid w:val="005A7850"/>
    <w:rsid w:val="005E5DAC"/>
    <w:rsid w:val="005E7F46"/>
    <w:rsid w:val="00600870"/>
    <w:rsid w:val="006137BB"/>
    <w:rsid w:val="00640198"/>
    <w:rsid w:val="006515A0"/>
    <w:rsid w:val="0066025A"/>
    <w:rsid w:val="006611BC"/>
    <w:rsid w:val="00667325"/>
    <w:rsid w:val="006729D1"/>
    <w:rsid w:val="006A0954"/>
    <w:rsid w:val="006A56C2"/>
    <w:rsid w:val="006B3B02"/>
    <w:rsid w:val="006D52A8"/>
    <w:rsid w:val="006D6533"/>
    <w:rsid w:val="006F5011"/>
    <w:rsid w:val="006F5226"/>
    <w:rsid w:val="007201C1"/>
    <w:rsid w:val="00736DA5"/>
    <w:rsid w:val="0078056B"/>
    <w:rsid w:val="00781AFE"/>
    <w:rsid w:val="007875D6"/>
    <w:rsid w:val="007A28A8"/>
    <w:rsid w:val="007C2722"/>
    <w:rsid w:val="007E3BE1"/>
    <w:rsid w:val="007E6DDD"/>
    <w:rsid w:val="007E72A7"/>
    <w:rsid w:val="00815527"/>
    <w:rsid w:val="00831DA8"/>
    <w:rsid w:val="008353F1"/>
    <w:rsid w:val="00842D5C"/>
    <w:rsid w:val="00875188"/>
    <w:rsid w:val="008A1424"/>
    <w:rsid w:val="008A5E0B"/>
    <w:rsid w:val="008B2380"/>
    <w:rsid w:val="008B5764"/>
    <w:rsid w:val="008C5C91"/>
    <w:rsid w:val="008C7871"/>
    <w:rsid w:val="008D3614"/>
    <w:rsid w:val="0091264B"/>
    <w:rsid w:val="00914A5C"/>
    <w:rsid w:val="00920AB4"/>
    <w:rsid w:val="009240D6"/>
    <w:rsid w:val="00933D83"/>
    <w:rsid w:val="00934D64"/>
    <w:rsid w:val="00945417"/>
    <w:rsid w:val="00990FA5"/>
    <w:rsid w:val="00994178"/>
    <w:rsid w:val="009A47DE"/>
    <w:rsid w:val="009A47EC"/>
    <w:rsid w:val="009A6693"/>
    <w:rsid w:val="009A674D"/>
    <w:rsid w:val="009B44E7"/>
    <w:rsid w:val="009C109A"/>
    <w:rsid w:val="009C1229"/>
    <w:rsid w:val="009D2D1F"/>
    <w:rsid w:val="009D4AF7"/>
    <w:rsid w:val="009D72BE"/>
    <w:rsid w:val="009F1AB2"/>
    <w:rsid w:val="009F3BCC"/>
    <w:rsid w:val="00A07140"/>
    <w:rsid w:val="00A07FAE"/>
    <w:rsid w:val="00A10FEB"/>
    <w:rsid w:val="00A321F0"/>
    <w:rsid w:val="00A56E17"/>
    <w:rsid w:val="00A60260"/>
    <w:rsid w:val="00A61424"/>
    <w:rsid w:val="00A61838"/>
    <w:rsid w:val="00A90811"/>
    <w:rsid w:val="00AA77E5"/>
    <w:rsid w:val="00AB61E7"/>
    <w:rsid w:val="00AC761F"/>
    <w:rsid w:val="00AD10F7"/>
    <w:rsid w:val="00AD782F"/>
    <w:rsid w:val="00B23BAF"/>
    <w:rsid w:val="00B26D9B"/>
    <w:rsid w:val="00B30820"/>
    <w:rsid w:val="00B344F7"/>
    <w:rsid w:val="00B43759"/>
    <w:rsid w:val="00B45E39"/>
    <w:rsid w:val="00B470FB"/>
    <w:rsid w:val="00B53298"/>
    <w:rsid w:val="00B614E9"/>
    <w:rsid w:val="00B61714"/>
    <w:rsid w:val="00B7002D"/>
    <w:rsid w:val="00B739B0"/>
    <w:rsid w:val="00B86F9B"/>
    <w:rsid w:val="00B91F9F"/>
    <w:rsid w:val="00BC5ADF"/>
    <w:rsid w:val="00BD4DB7"/>
    <w:rsid w:val="00BE01BB"/>
    <w:rsid w:val="00BE2597"/>
    <w:rsid w:val="00BE6B1A"/>
    <w:rsid w:val="00C05BB6"/>
    <w:rsid w:val="00C133CF"/>
    <w:rsid w:val="00C27FFD"/>
    <w:rsid w:val="00C37B60"/>
    <w:rsid w:val="00C56D71"/>
    <w:rsid w:val="00C65134"/>
    <w:rsid w:val="00CA0090"/>
    <w:rsid w:val="00CC63A0"/>
    <w:rsid w:val="00CC7261"/>
    <w:rsid w:val="00CD4B92"/>
    <w:rsid w:val="00CD622D"/>
    <w:rsid w:val="00CE1CC2"/>
    <w:rsid w:val="00CE56AB"/>
    <w:rsid w:val="00CF0D0B"/>
    <w:rsid w:val="00CF1F3E"/>
    <w:rsid w:val="00CF4E27"/>
    <w:rsid w:val="00D01ED8"/>
    <w:rsid w:val="00D062A1"/>
    <w:rsid w:val="00D246B5"/>
    <w:rsid w:val="00D36FE1"/>
    <w:rsid w:val="00D40FE3"/>
    <w:rsid w:val="00D54FFF"/>
    <w:rsid w:val="00D62120"/>
    <w:rsid w:val="00D67574"/>
    <w:rsid w:val="00D71F53"/>
    <w:rsid w:val="00D775FA"/>
    <w:rsid w:val="00D77820"/>
    <w:rsid w:val="00D97FBF"/>
    <w:rsid w:val="00DA231E"/>
    <w:rsid w:val="00DA3264"/>
    <w:rsid w:val="00DA6C7A"/>
    <w:rsid w:val="00DB2E71"/>
    <w:rsid w:val="00DB5B51"/>
    <w:rsid w:val="00DC652D"/>
    <w:rsid w:val="00DC771F"/>
    <w:rsid w:val="00DD4C03"/>
    <w:rsid w:val="00DE334B"/>
    <w:rsid w:val="00DF103D"/>
    <w:rsid w:val="00DF4DC2"/>
    <w:rsid w:val="00E01F89"/>
    <w:rsid w:val="00E07F93"/>
    <w:rsid w:val="00E2232D"/>
    <w:rsid w:val="00E30BA7"/>
    <w:rsid w:val="00E47797"/>
    <w:rsid w:val="00E51331"/>
    <w:rsid w:val="00E570F4"/>
    <w:rsid w:val="00E62650"/>
    <w:rsid w:val="00E627F4"/>
    <w:rsid w:val="00E847D3"/>
    <w:rsid w:val="00E97BAF"/>
    <w:rsid w:val="00ED0D2D"/>
    <w:rsid w:val="00EF5D2E"/>
    <w:rsid w:val="00F048BE"/>
    <w:rsid w:val="00F108B3"/>
    <w:rsid w:val="00F16CE6"/>
    <w:rsid w:val="00F24378"/>
    <w:rsid w:val="00F24A6F"/>
    <w:rsid w:val="00F3298C"/>
    <w:rsid w:val="00F40BE8"/>
    <w:rsid w:val="00F43821"/>
    <w:rsid w:val="00F522DC"/>
    <w:rsid w:val="00F75FC8"/>
    <w:rsid w:val="00F76B6C"/>
    <w:rsid w:val="00FA07DD"/>
    <w:rsid w:val="00FB1A89"/>
    <w:rsid w:val="00FB303A"/>
    <w:rsid w:val="00FB79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22">
      <o:colormenu v:ext="edit" fillcolor="none [3212]"/>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A90811"/>
    <w:pPr>
      <w:spacing w:after="200" w:line="276" w:lineRule="auto"/>
    </w:pPr>
    <w:rPr>
      <w:sz w:val="22"/>
      <w:szCs w:val="22"/>
    </w:rPr>
  </w:style>
  <w:style w:type="paragraph" w:styleId="1">
    <w:name w:val="heading 1"/>
    <w:basedOn w:val="a"/>
    <w:next w:val="a"/>
    <w:link w:val="10"/>
    <w:uiPriority w:val="9"/>
    <w:qFormat/>
    <w:rsid w:val="00B45E39"/>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6515A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1D746C"/>
    <w:pPr>
      <w:spacing w:after="0" w:line="240" w:lineRule="auto"/>
    </w:pPr>
    <w:rPr>
      <w:rFonts w:ascii="Times New Roman" w:hAnsi="Times New Roman"/>
      <w:sz w:val="24"/>
      <w:szCs w:val="24"/>
    </w:rPr>
  </w:style>
  <w:style w:type="paragraph" w:styleId="a4">
    <w:name w:val="Body Text Indent"/>
    <w:basedOn w:val="a"/>
    <w:link w:val="a5"/>
    <w:rsid w:val="004E0B68"/>
    <w:pPr>
      <w:spacing w:after="120" w:line="240" w:lineRule="auto"/>
      <w:ind w:left="283"/>
    </w:pPr>
    <w:rPr>
      <w:rFonts w:ascii="Times New Roman" w:hAnsi="Times New Roman"/>
      <w:sz w:val="24"/>
      <w:szCs w:val="24"/>
    </w:rPr>
  </w:style>
  <w:style w:type="character" w:customStyle="1" w:styleId="a5">
    <w:name w:val="Основной текст с отступом Знак"/>
    <w:basedOn w:val="a0"/>
    <w:link w:val="a4"/>
    <w:rsid w:val="004E0B68"/>
    <w:rPr>
      <w:rFonts w:ascii="Times New Roman" w:eastAsia="Times New Roman" w:hAnsi="Times New Roman" w:cs="Times New Roman"/>
      <w:sz w:val="24"/>
      <w:szCs w:val="24"/>
    </w:rPr>
  </w:style>
  <w:style w:type="paragraph" w:styleId="a6">
    <w:name w:val="List Paragraph"/>
    <w:basedOn w:val="a"/>
    <w:qFormat/>
    <w:rsid w:val="000A0C39"/>
    <w:pPr>
      <w:ind w:left="720"/>
      <w:contextualSpacing/>
    </w:pPr>
  </w:style>
  <w:style w:type="table" w:styleId="a7">
    <w:name w:val="Table Grid"/>
    <w:basedOn w:val="a1"/>
    <w:rsid w:val="00215EDA"/>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
    <w:name w:val="p"/>
    <w:basedOn w:val="a"/>
    <w:rsid w:val="00215EDA"/>
    <w:pPr>
      <w:spacing w:before="100" w:beforeAutospacing="1" w:after="100" w:afterAutospacing="1" w:line="240" w:lineRule="auto"/>
    </w:pPr>
    <w:rPr>
      <w:rFonts w:ascii="Times New Roman" w:hAnsi="Times New Roman"/>
      <w:sz w:val="24"/>
      <w:szCs w:val="24"/>
    </w:rPr>
  </w:style>
  <w:style w:type="paragraph" w:styleId="a8">
    <w:name w:val="Balloon Text"/>
    <w:basedOn w:val="a"/>
    <w:link w:val="a9"/>
    <w:uiPriority w:val="99"/>
    <w:semiHidden/>
    <w:unhideWhenUsed/>
    <w:rsid w:val="006137B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137BB"/>
    <w:rPr>
      <w:rFonts w:ascii="Tahoma" w:hAnsi="Tahoma" w:cs="Tahoma"/>
      <w:sz w:val="16"/>
      <w:szCs w:val="16"/>
    </w:rPr>
  </w:style>
  <w:style w:type="character" w:customStyle="1" w:styleId="10">
    <w:name w:val="Заголовок 1 Знак"/>
    <w:basedOn w:val="a0"/>
    <w:link w:val="1"/>
    <w:uiPriority w:val="9"/>
    <w:rsid w:val="00B45E39"/>
    <w:rPr>
      <w:rFonts w:ascii="Cambria" w:eastAsia="Times New Roman" w:hAnsi="Cambria" w:cs="Times New Roman"/>
      <w:b/>
      <w:bCs/>
      <w:kern w:val="32"/>
      <w:sz w:val="32"/>
      <w:szCs w:val="32"/>
    </w:rPr>
  </w:style>
  <w:style w:type="paragraph" w:styleId="aa">
    <w:name w:val="TOC Heading"/>
    <w:basedOn w:val="1"/>
    <w:next w:val="a"/>
    <w:uiPriority w:val="39"/>
    <w:qFormat/>
    <w:rsid w:val="00B45E39"/>
    <w:pPr>
      <w:keepLines/>
      <w:spacing w:before="480" w:after="0"/>
      <w:outlineLvl w:val="9"/>
    </w:pPr>
    <w:rPr>
      <w:color w:val="365F91"/>
      <w:kern w:val="0"/>
      <w:sz w:val="28"/>
      <w:szCs w:val="28"/>
      <w:lang w:eastAsia="en-US"/>
    </w:rPr>
  </w:style>
  <w:style w:type="paragraph" w:styleId="ab">
    <w:name w:val="header"/>
    <w:basedOn w:val="a"/>
    <w:link w:val="ac"/>
    <w:uiPriority w:val="99"/>
    <w:semiHidden/>
    <w:unhideWhenUsed/>
    <w:rsid w:val="00B45E39"/>
    <w:pPr>
      <w:tabs>
        <w:tab w:val="center" w:pos="4677"/>
        <w:tab w:val="right" w:pos="9355"/>
      </w:tabs>
    </w:pPr>
  </w:style>
  <w:style w:type="character" w:customStyle="1" w:styleId="ac">
    <w:name w:val="Верхний колонтитул Знак"/>
    <w:basedOn w:val="a0"/>
    <w:link w:val="ab"/>
    <w:uiPriority w:val="99"/>
    <w:semiHidden/>
    <w:rsid w:val="00B45E39"/>
    <w:rPr>
      <w:sz w:val="22"/>
      <w:szCs w:val="22"/>
    </w:rPr>
  </w:style>
  <w:style w:type="paragraph" w:styleId="ad">
    <w:name w:val="footer"/>
    <w:basedOn w:val="a"/>
    <w:link w:val="ae"/>
    <w:uiPriority w:val="99"/>
    <w:unhideWhenUsed/>
    <w:rsid w:val="00B45E39"/>
    <w:pPr>
      <w:tabs>
        <w:tab w:val="center" w:pos="4677"/>
        <w:tab w:val="right" w:pos="9355"/>
      </w:tabs>
    </w:pPr>
  </w:style>
  <w:style w:type="character" w:customStyle="1" w:styleId="ae">
    <w:name w:val="Нижний колонтитул Знак"/>
    <w:basedOn w:val="a0"/>
    <w:link w:val="ad"/>
    <w:uiPriority w:val="99"/>
    <w:rsid w:val="00B45E39"/>
    <w:rPr>
      <w:sz w:val="22"/>
      <w:szCs w:val="22"/>
    </w:rPr>
  </w:style>
  <w:style w:type="paragraph" w:styleId="af">
    <w:name w:val="footnote text"/>
    <w:basedOn w:val="a"/>
    <w:link w:val="af0"/>
    <w:uiPriority w:val="99"/>
    <w:semiHidden/>
    <w:unhideWhenUsed/>
    <w:rsid w:val="00F522DC"/>
    <w:pPr>
      <w:spacing w:after="0" w:line="240" w:lineRule="auto"/>
    </w:pPr>
    <w:rPr>
      <w:sz w:val="20"/>
      <w:szCs w:val="20"/>
    </w:rPr>
  </w:style>
  <w:style w:type="character" w:customStyle="1" w:styleId="af0">
    <w:name w:val="Текст сноски Знак"/>
    <w:basedOn w:val="a0"/>
    <w:link w:val="af"/>
    <w:uiPriority w:val="99"/>
    <w:semiHidden/>
    <w:rsid w:val="00F522DC"/>
  </w:style>
  <w:style w:type="character" w:styleId="af1">
    <w:name w:val="footnote reference"/>
    <w:basedOn w:val="a0"/>
    <w:uiPriority w:val="99"/>
    <w:semiHidden/>
    <w:unhideWhenUsed/>
    <w:rsid w:val="00F522DC"/>
    <w:rPr>
      <w:vertAlign w:val="superscript"/>
    </w:rPr>
  </w:style>
  <w:style w:type="character" w:styleId="af2">
    <w:name w:val="Emphasis"/>
    <w:basedOn w:val="a0"/>
    <w:uiPriority w:val="20"/>
    <w:qFormat/>
    <w:rsid w:val="00CE56AB"/>
    <w:rPr>
      <w:i/>
      <w:iCs/>
    </w:rPr>
  </w:style>
  <w:style w:type="character" w:customStyle="1" w:styleId="20">
    <w:name w:val="Заголовок 2 Знак"/>
    <w:basedOn w:val="a0"/>
    <w:link w:val="2"/>
    <w:uiPriority w:val="9"/>
    <w:rsid w:val="006515A0"/>
    <w:rPr>
      <w:rFonts w:asciiTheme="majorHAnsi" w:eastAsiaTheme="majorEastAsia" w:hAnsiTheme="majorHAnsi" w:cstheme="majorBidi"/>
      <w:b/>
      <w:bCs/>
      <w:color w:val="4F81BD" w:themeColor="accent1"/>
      <w:sz w:val="26"/>
      <w:szCs w:val="26"/>
    </w:rPr>
  </w:style>
  <w:style w:type="character" w:styleId="af3">
    <w:name w:val="Strong"/>
    <w:basedOn w:val="a0"/>
    <w:uiPriority w:val="22"/>
    <w:qFormat/>
    <w:rsid w:val="009C1229"/>
    <w:rPr>
      <w:b/>
      <w:bCs/>
    </w:rPr>
  </w:style>
</w:styles>
</file>

<file path=word/webSettings.xml><?xml version="1.0" encoding="utf-8"?>
<w:webSettings xmlns:r="http://schemas.openxmlformats.org/officeDocument/2006/relationships" xmlns:w="http://schemas.openxmlformats.org/wordprocessingml/2006/main">
  <w:divs>
    <w:div w:id="1072434811">
      <w:bodyDiv w:val="1"/>
      <w:marLeft w:val="0"/>
      <w:marRight w:val="0"/>
      <w:marTop w:val="0"/>
      <w:marBottom w:val="0"/>
      <w:divBdr>
        <w:top w:val="none" w:sz="0" w:space="0" w:color="auto"/>
        <w:left w:val="none" w:sz="0" w:space="0" w:color="auto"/>
        <w:bottom w:val="none" w:sz="0" w:space="0" w:color="auto"/>
        <w:right w:val="none" w:sz="0" w:space="0" w:color="auto"/>
      </w:divBdr>
    </w:div>
    <w:div w:id="1096250500">
      <w:bodyDiv w:val="1"/>
      <w:marLeft w:val="0"/>
      <w:marRight w:val="0"/>
      <w:marTop w:val="0"/>
      <w:marBottom w:val="0"/>
      <w:divBdr>
        <w:top w:val="none" w:sz="0" w:space="0" w:color="auto"/>
        <w:left w:val="none" w:sz="0" w:space="0" w:color="auto"/>
        <w:bottom w:val="none" w:sz="0" w:space="0" w:color="auto"/>
        <w:right w:val="none" w:sz="0" w:space="0" w:color="auto"/>
      </w:divBdr>
    </w:div>
    <w:div w:id="2094936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D5EBC1F4-6EEA-4586-92FE-7CF781BB8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30</Pages>
  <Words>8019</Words>
  <Characters>45712</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Титульный лист</vt:lpstr>
    </vt:vector>
  </TitlesOfParts>
  <Company>Grizli777</Company>
  <LinksUpToDate>false</LinksUpToDate>
  <CharactersWithSpaces>53624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Титульный лист</dc:title>
  <dc:creator>RIZIS</dc:creator>
  <cp:lastModifiedBy>asus pc</cp:lastModifiedBy>
  <cp:revision>34</cp:revision>
  <cp:lastPrinted>2010-04-25T07:46:00Z</cp:lastPrinted>
  <dcterms:created xsi:type="dcterms:W3CDTF">2019-07-04T07:53:00Z</dcterms:created>
  <dcterms:modified xsi:type="dcterms:W3CDTF">2019-07-04T12:28:00Z</dcterms:modified>
</cp:coreProperties>
</file>