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BE3" w:rsidRPr="0080139E" w:rsidRDefault="00FD7BE3" w:rsidP="00C42999">
      <w:pPr>
        <w:shd w:val="clear" w:color="auto" w:fill="FFFFFF"/>
        <w:spacing w:after="150" w:line="360" w:lineRule="auto"/>
        <w:rPr>
          <w:rFonts w:ascii="Times New Roman" w:eastAsia="Times New Roman" w:hAnsi="Times New Roman" w:cs="Times New Roman"/>
          <w:color w:val="000000" w:themeColor="text1"/>
          <w:sz w:val="24"/>
          <w:szCs w:val="24"/>
          <w:lang w:eastAsia="ru-RU"/>
        </w:rPr>
      </w:pPr>
      <w:r w:rsidRPr="0080139E">
        <w:rPr>
          <w:rFonts w:ascii="Times New Roman" w:eastAsia="Times New Roman" w:hAnsi="Times New Roman" w:cs="Times New Roman"/>
          <w:color w:val="000000" w:themeColor="text1"/>
          <w:sz w:val="24"/>
          <w:szCs w:val="24"/>
          <w:lang w:eastAsia="ru-RU"/>
        </w:rPr>
        <w:t>  </w:t>
      </w:r>
    </w:p>
    <w:p w:rsidR="00FD7BE3" w:rsidRPr="0080139E" w:rsidRDefault="00FD7BE3" w:rsidP="00FD7BE3">
      <w:pPr>
        <w:shd w:val="clear" w:color="auto" w:fill="FFFFFF"/>
        <w:spacing w:after="150" w:line="360" w:lineRule="auto"/>
        <w:ind w:left="720"/>
        <w:jc w:val="center"/>
        <w:rPr>
          <w:rFonts w:ascii="Times New Roman" w:eastAsia="Times New Roman" w:hAnsi="Times New Roman" w:cs="Times New Roman"/>
          <w:color w:val="000000" w:themeColor="text1"/>
          <w:sz w:val="24"/>
          <w:szCs w:val="24"/>
          <w:lang w:eastAsia="ru-RU"/>
        </w:rPr>
      </w:pPr>
      <w:r w:rsidRPr="0080139E">
        <w:rPr>
          <w:rFonts w:ascii="Times New Roman" w:eastAsia="Times New Roman" w:hAnsi="Times New Roman" w:cs="Times New Roman"/>
          <w:color w:val="000000" w:themeColor="text1"/>
          <w:sz w:val="24"/>
          <w:szCs w:val="24"/>
          <w:lang w:eastAsia="ru-RU"/>
        </w:rPr>
        <w:t> </w:t>
      </w:r>
    </w:p>
    <w:p w:rsidR="00FD7BE3" w:rsidRPr="0080139E" w:rsidRDefault="00FD7BE3" w:rsidP="00FD7BE3">
      <w:pPr>
        <w:shd w:val="clear" w:color="auto" w:fill="FFFFFF"/>
        <w:spacing w:after="150" w:line="240" w:lineRule="auto"/>
        <w:ind w:left="720"/>
        <w:jc w:val="center"/>
        <w:rPr>
          <w:rFonts w:ascii="Times New Roman" w:eastAsia="Times New Roman" w:hAnsi="Times New Roman" w:cs="Times New Roman"/>
          <w:b/>
          <w:bCs/>
          <w:color w:val="000000" w:themeColor="text1"/>
          <w:sz w:val="24"/>
          <w:szCs w:val="24"/>
          <w:lang w:eastAsia="ru-RU"/>
        </w:rPr>
      </w:pPr>
    </w:p>
    <w:p w:rsidR="00C42999" w:rsidRDefault="00C42999" w:rsidP="00FD7BE3">
      <w:pPr>
        <w:shd w:val="clear" w:color="auto" w:fill="FFFFFF"/>
        <w:spacing w:after="150" w:line="240" w:lineRule="auto"/>
        <w:ind w:left="720"/>
        <w:jc w:val="center"/>
        <w:rPr>
          <w:rFonts w:ascii="Times New Roman" w:eastAsia="Times New Roman" w:hAnsi="Times New Roman" w:cs="Times New Roman"/>
          <w:b/>
          <w:bCs/>
          <w:color w:val="000000" w:themeColor="text1"/>
          <w:sz w:val="24"/>
          <w:szCs w:val="24"/>
          <w:lang w:eastAsia="ru-RU"/>
        </w:rPr>
      </w:pPr>
    </w:p>
    <w:p w:rsidR="00C42999" w:rsidRDefault="00C42999" w:rsidP="00FD7BE3">
      <w:pPr>
        <w:shd w:val="clear" w:color="auto" w:fill="FFFFFF"/>
        <w:spacing w:after="150" w:line="240" w:lineRule="auto"/>
        <w:ind w:left="720"/>
        <w:jc w:val="center"/>
        <w:rPr>
          <w:rFonts w:ascii="Times New Roman" w:eastAsia="Times New Roman" w:hAnsi="Times New Roman" w:cs="Times New Roman"/>
          <w:b/>
          <w:bCs/>
          <w:color w:val="000000" w:themeColor="text1"/>
          <w:sz w:val="24"/>
          <w:szCs w:val="24"/>
          <w:lang w:eastAsia="ru-RU"/>
        </w:rPr>
      </w:pPr>
    </w:p>
    <w:p w:rsidR="00C42999" w:rsidRDefault="00C42999" w:rsidP="00FD7BE3">
      <w:pPr>
        <w:shd w:val="clear" w:color="auto" w:fill="FFFFFF"/>
        <w:spacing w:after="150" w:line="240" w:lineRule="auto"/>
        <w:ind w:left="720"/>
        <w:jc w:val="center"/>
        <w:rPr>
          <w:rFonts w:ascii="Times New Roman" w:eastAsia="Times New Roman" w:hAnsi="Times New Roman" w:cs="Times New Roman"/>
          <w:b/>
          <w:bCs/>
          <w:color w:val="000000" w:themeColor="text1"/>
          <w:sz w:val="24"/>
          <w:szCs w:val="24"/>
          <w:lang w:eastAsia="ru-RU"/>
        </w:rPr>
      </w:pPr>
    </w:p>
    <w:p w:rsidR="00C42999" w:rsidRDefault="00C42999" w:rsidP="00FD7BE3">
      <w:pPr>
        <w:shd w:val="clear" w:color="auto" w:fill="FFFFFF"/>
        <w:spacing w:after="150" w:line="240" w:lineRule="auto"/>
        <w:ind w:left="720"/>
        <w:jc w:val="center"/>
        <w:rPr>
          <w:rFonts w:ascii="Times New Roman" w:eastAsia="Times New Roman" w:hAnsi="Times New Roman" w:cs="Times New Roman"/>
          <w:b/>
          <w:bCs/>
          <w:color w:val="000000" w:themeColor="text1"/>
          <w:sz w:val="24"/>
          <w:szCs w:val="24"/>
          <w:lang w:eastAsia="ru-RU"/>
        </w:rPr>
      </w:pPr>
    </w:p>
    <w:p w:rsidR="00FD7BE3" w:rsidRPr="0080139E" w:rsidRDefault="00FD7BE3" w:rsidP="00FD7BE3">
      <w:pPr>
        <w:shd w:val="clear" w:color="auto" w:fill="FFFFFF"/>
        <w:spacing w:after="150" w:line="240" w:lineRule="auto"/>
        <w:ind w:left="720"/>
        <w:jc w:val="center"/>
        <w:rPr>
          <w:rFonts w:ascii="Times New Roman" w:eastAsia="Times New Roman" w:hAnsi="Times New Roman" w:cs="Times New Roman"/>
          <w:color w:val="000000" w:themeColor="text1"/>
          <w:sz w:val="24"/>
          <w:szCs w:val="24"/>
          <w:lang w:eastAsia="ru-RU"/>
        </w:rPr>
      </w:pPr>
      <w:r w:rsidRPr="0080139E">
        <w:rPr>
          <w:rFonts w:ascii="Times New Roman" w:eastAsia="Times New Roman" w:hAnsi="Times New Roman" w:cs="Times New Roman"/>
          <w:b/>
          <w:bCs/>
          <w:color w:val="000000" w:themeColor="text1"/>
          <w:sz w:val="24"/>
          <w:szCs w:val="24"/>
          <w:lang w:eastAsia="ru-RU"/>
        </w:rPr>
        <w:t>Тема:</w:t>
      </w:r>
    </w:p>
    <w:p w:rsidR="00FD7BE3" w:rsidRPr="0080139E" w:rsidRDefault="00FD7BE3" w:rsidP="00FD7BE3">
      <w:pPr>
        <w:shd w:val="clear" w:color="auto" w:fill="FFFFFF"/>
        <w:spacing w:before="100" w:beforeAutospacing="1" w:after="100" w:afterAutospacing="1" w:line="240" w:lineRule="auto"/>
        <w:ind w:left="720"/>
        <w:rPr>
          <w:rFonts w:ascii="Times New Roman" w:eastAsia="Times New Roman" w:hAnsi="Times New Roman" w:cs="Times New Roman"/>
          <w:b/>
          <w:color w:val="000000" w:themeColor="text1"/>
          <w:sz w:val="56"/>
          <w:szCs w:val="56"/>
          <w:lang w:eastAsia="ru-RU"/>
        </w:rPr>
      </w:pPr>
      <w:r w:rsidRPr="0080139E">
        <w:rPr>
          <w:rFonts w:ascii="Times New Roman" w:eastAsia="Times New Roman" w:hAnsi="Times New Roman" w:cs="Times New Roman"/>
          <w:b/>
          <w:color w:val="000000" w:themeColor="text1"/>
          <w:kern w:val="36"/>
          <w:sz w:val="54"/>
          <w:szCs w:val="54"/>
          <w:lang w:eastAsia="ru-RU"/>
        </w:rPr>
        <w:t>«</w:t>
      </w:r>
      <w:r w:rsidRPr="0080139E">
        <w:rPr>
          <w:rFonts w:ascii="Times New Roman" w:eastAsia="Times New Roman" w:hAnsi="Times New Roman" w:cs="Times New Roman"/>
          <w:b/>
          <w:color w:val="000000" w:themeColor="text1"/>
          <w:sz w:val="56"/>
          <w:szCs w:val="56"/>
          <w:lang w:eastAsia="ru-RU"/>
        </w:rPr>
        <w:t>Экологическое образование и воспитание на уроках физики.</w:t>
      </w:r>
      <w:r w:rsidRPr="0080139E">
        <w:rPr>
          <w:rFonts w:ascii="Times New Roman" w:eastAsia="Times New Roman" w:hAnsi="Times New Roman" w:cs="Times New Roman"/>
          <w:b/>
          <w:color w:val="000000" w:themeColor="text1"/>
          <w:kern w:val="36"/>
          <w:sz w:val="54"/>
          <w:szCs w:val="54"/>
          <w:lang w:eastAsia="ru-RU"/>
        </w:rPr>
        <w:t>»</w:t>
      </w:r>
    </w:p>
    <w:p w:rsidR="00FD7BE3" w:rsidRPr="0080139E" w:rsidRDefault="00FD7BE3" w:rsidP="00FD7BE3">
      <w:pPr>
        <w:shd w:val="clear" w:color="auto" w:fill="FFFFFF"/>
        <w:spacing w:after="150" w:line="360" w:lineRule="auto"/>
        <w:ind w:left="720"/>
        <w:jc w:val="center"/>
        <w:rPr>
          <w:rFonts w:ascii="Times New Roman" w:eastAsia="Times New Roman" w:hAnsi="Times New Roman" w:cs="Times New Roman"/>
          <w:color w:val="000000" w:themeColor="text1"/>
          <w:sz w:val="24"/>
          <w:szCs w:val="24"/>
          <w:lang w:eastAsia="ru-RU"/>
        </w:rPr>
      </w:pPr>
      <w:r w:rsidRPr="0080139E">
        <w:rPr>
          <w:rFonts w:ascii="Times New Roman" w:eastAsia="Times New Roman" w:hAnsi="Times New Roman" w:cs="Times New Roman"/>
          <w:color w:val="000000" w:themeColor="text1"/>
          <w:sz w:val="24"/>
          <w:szCs w:val="24"/>
          <w:lang w:eastAsia="ru-RU"/>
        </w:rPr>
        <w:t> </w:t>
      </w:r>
    </w:p>
    <w:p w:rsidR="00FD7BE3" w:rsidRPr="0080139E" w:rsidRDefault="00FD7BE3" w:rsidP="00FD7BE3">
      <w:pPr>
        <w:shd w:val="clear" w:color="auto" w:fill="FFFFFF"/>
        <w:spacing w:after="150" w:line="240" w:lineRule="auto"/>
        <w:ind w:left="720"/>
        <w:jc w:val="center"/>
        <w:rPr>
          <w:rFonts w:ascii="Times New Roman" w:eastAsia="Times New Roman" w:hAnsi="Times New Roman" w:cs="Times New Roman"/>
          <w:b/>
          <w:bCs/>
          <w:color w:val="000000" w:themeColor="text1"/>
          <w:sz w:val="24"/>
          <w:szCs w:val="24"/>
          <w:lang w:eastAsia="ru-RU"/>
        </w:rPr>
      </w:pPr>
    </w:p>
    <w:p w:rsidR="00204CED" w:rsidRDefault="00204CED" w:rsidP="00FD7BE3">
      <w:pPr>
        <w:shd w:val="clear" w:color="auto" w:fill="FFFFFF"/>
        <w:spacing w:after="150" w:line="240" w:lineRule="auto"/>
        <w:ind w:left="720"/>
        <w:jc w:val="center"/>
        <w:rPr>
          <w:rFonts w:ascii="Times New Roman" w:eastAsia="Times New Roman" w:hAnsi="Times New Roman" w:cs="Times New Roman"/>
          <w:b/>
          <w:bCs/>
          <w:color w:val="000000" w:themeColor="text1"/>
          <w:sz w:val="24"/>
          <w:szCs w:val="24"/>
          <w:lang w:eastAsia="ru-RU"/>
        </w:rPr>
      </w:pPr>
    </w:p>
    <w:p w:rsidR="00204CED" w:rsidRDefault="00204CED" w:rsidP="00FD7BE3">
      <w:pPr>
        <w:shd w:val="clear" w:color="auto" w:fill="FFFFFF"/>
        <w:spacing w:after="150" w:line="240" w:lineRule="auto"/>
        <w:ind w:left="720"/>
        <w:jc w:val="center"/>
        <w:rPr>
          <w:rFonts w:ascii="Times New Roman" w:eastAsia="Times New Roman" w:hAnsi="Times New Roman" w:cs="Times New Roman"/>
          <w:b/>
          <w:bCs/>
          <w:color w:val="000000" w:themeColor="text1"/>
          <w:sz w:val="24"/>
          <w:szCs w:val="24"/>
          <w:lang w:eastAsia="ru-RU"/>
        </w:rPr>
      </w:pPr>
    </w:p>
    <w:p w:rsidR="007957CD" w:rsidRDefault="007957CD"/>
    <w:p w:rsidR="00506845" w:rsidRPr="00506845" w:rsidRDefault="0002080F" w:rsidP="00C262A5">
      <w:pPr>
        <w:pStyle w:val="a4"/>
        <w:pageBreakBefore/>
        <w:spacing w:after="0" w:line="360" w:lineRule="auto"/>
        <w:ind w:firstLine="720"/>
        <w:jc w:val="center"/>
        <w:rPr>
          <w:sz w:val="28"/>
          <w:szCs w:val="28"/>
        </w:rPr>
      </w:pPr>
      <w:r>
        <w:rPr>
          <w:rStyle w:val="a3"/>
          <w:sz w:val="28"/>
          <w:szCs w:val="28"/>
        </w:rPr>
        <w:lastRenderedPageBreak/>
        <w:t>Оглавление.</w:t>
      </w:r>
    </w:p>
    <w:p w:rsidR="00506845" w:rsidRPr="00506845" w:rsidRDefault="0002080F" w:rsidP="00C262A5">
      <w:pPr>
        <w:pStyle w:val="a4"/>
        <w:spacing w:after="0" w:line="360" w:lineRule="auto"/>
        <w:ind w:firstLine="720"/>
        <w:jc w:val="right"/>
        <w:rPr>
          <w:sz w:val="28"/>
          <w:szCs w:val="28"/>
          <w:lang w:val="uk-UA"/>
        </w:rPr>
      </w:pPr>
      <w:r>
        <w:rPr>
          <w:sz w:val="28"/>
          <w:szCs w:val="28"/>
          <w:lang w:val="uk-UA"/>
        </w:rPr>
        <w:t>Стр.</w:t>
      </w:r>
    </w:p>
    <w:p w:rsidR="0002080F" w:rsidRPr="00FC4DB3" w:rsidRDefault="00FC4DB3" w:rsidP="00506845">
      <w:pPr>
        <w:pStyle w:val="a4"/>
        <w:spacing w:after="0" w:line="360" w:lineRule="auto"/>
        <w:rPr>
          <w:sz w:val="28"/>
          <w:szCs w:val="28"/>
        </w:rPr>
      </w:pPr>
      <w:r>
        <w:rPr>
          <w:sz w:val="28"/>
          <w:szCs w:val="28"/>
        </w:rPr>
        <w:t xml:space="preserve">1. </w:t>
      </w:r>
      <w:r w:rsidR="0002080F">
        <w:rPr>
          <w:sz w:val="28"/>
          <w:szCs w:val="28"/>
        </w:rPr>
        <w:t>Ведение.</w:t>
      </w:r>
      <w:r w:rsidRPr="00FC4DB3">
        <w:rPr>
          <w:sz w:val="28"/>
          <w:szCs w:val="28"/>
        </w:rPr>
        <w:t xml:space="preserve">                                                                                                  </w:t>
      </w:r>
      <w:r w:rsidRPr="00EF32BD">
        <w:rPr>
          <w:sz w:val="28"/>
          <w:szCs w:val="28"/>
        </w:rPr>
        <w:t xml:space="preserve">   </w:t>
      </w:r>
      <w:r w:rsidRPr="00FC4DB3">
        <w:rPr>
          <w:sz w:val="28"/>
          <w:szCs w:val="28"/>
        </w:rPr>
        <w:t xml:space="preserve"> 3 - 4</w:t>
      </w:r>
    </w:p>
    <w:p w:rsidR="00506845" w:rsidRPr="00FC4DB3" w:rsidRDefault="00FC4DB3" w:rsidP="00506845">
      <w:pPr>
        <w:pStyle w:val="a4"/>
        <w:spacing w:after="0" w:line="360" w:lineRule="auto"/>
        <w:rPr>
          <w:sz w:val="28"/>
          <w:szCs w:val="28"/>
        </w:rPr>
      </w:pPr>
      <w:r>
        <w:rPr>
          <w:sz w:val="28"/>
          <w:szCs w:val="28"/>
          <w:lang w:val="en-US"/>
        </w:rPr>
        <w:t>II</w:t>
      </w:r>
      <w:r w:rsidR="0002080F">
        <w:rPr>
          <w:sz w:val="28"/>
          <w:szCs w:val="28"/>
        </w:rPr>
        <w:t>. Вопросы  экологического  воспитания  на уроках  физики  в  школе.</w:t>
      </w:r>
      <w:r w:rsidRPr="00FC4DB3">
        <w:rPr>
          <w:sz w:val="28"/>
          <w:szCs w:val="28"/>
        </w:rPr>
        <w:t>5 - 8</w:t>
      </w:r>
    </w:p>
    <w:p w:rsidR="0002080F" w:rsidRPr="00FC4DB3" w:rsidRDefault="00FC4DB3" w:rsidP="00506845">
      <w:pPr>
        <w:pStyle w:val="a4"/>
        <w:spacing w:after="0" w:line="360" w:lineRule="auto"/>
        <w:rPr>
          <w:sz w:val="28"/>
          <w:szCs w:val="28"/>
        </w:rPr>
      </w:pPr>
      <w:r>
        <w:rPr>
          <w:sz w:val="28"/>
          <w:szCs w:val="28"/>
          <w:lang w:val="en-US"/>
        </w:rPr>
        <w:t>II</w:t>
      </w:r>
      <w:r w:rsidR="0002080F">
        <w:rPr>
          <w:sz w:val="28"/>
          <w:szCs w:val="28"/>
        </w:rPr>
        <w:t>. Состояние  экологического  образования  и  воспитания  учащихся.</w:t>
      </w:r>
      <w:r w:rsidRPr="00FC4DB3">
        <w:rPr>
          <w:sz w:val="28"/>
          <w:szCs w:val="28"/>
        </w:rPr>
        <w:t>9 - 16</w:t>
      </w:r>
    </w:p>
    <w:p w:rsidR="0002080F" w:rsidRPr="00FC4DB3" w:rsidRDefault="00FC4DB3" w:rsidP="00506845">
      <w:pPr>
        <w:pStyle w:val="a4"/>
        <w:spacing w:after="0" w:line="360" w:lineRule="auto"/>
        <w:rPr>
          <w:sz w:val="28"/>
          <w:szCs w:val="28"/>
        </w:rPr>
      </w:pPr>
      <w:r>
        <w:rPr>
          <w:sz w:val="28"/>
          <w:szCs w:val="28"/>
          <w:lang w:val="en-US"/>
        </w:rPr>
        <w:t>III</w:t>
      </w:r>
      <w:r w:rsidR="0002080F">
        <w:rPr>
          <w:sz w:val="28"/>
          <w:szCs w:val="28"/>
        </w:rPr>
        <w:t>.  Роль  физики  в  природоохранной  работе  с учащимися.</w:t>
      </w:r>
      <w:r w:rsidRPr="00FC4DB3">
        <w:rPr>
          <w:sz w:val="28"/>
          <w:szCs w:val="28"/>
        </w:rPr>
        <w:t xml:space="preserve">             17 - 27</w:t>
      </w:r>
    </w:p>
    <w:p w:rsidR="0002080F" w:rsidRPr="00FC4DB3" w:rsidRDefault="00FC4DB3" w:rsidP="00506845">
      <w:pPr>
        <w:pStyle w:val="a4"/>
        <w:spacing w:after="0" w:line="360" w:lineRule="auto"/>
        <w:rPr>
          <w:sz w:val="28"/>
          <w:szCs w:val="28"/>
          <w:lang w:val="en-US"/>
        </w:rPr>
      </w:pPr>
      <w:r>
        <w:rPr>
          <w:sz w:val="28"/>
          <w:szCs w:val="28"/>
        </w:rPr>
        <w:t xml:space="preserve">3. </w:t>
      </w:r>
      <w:r w:rsidR="0002080F">
        <w:rPr>
          <w:sz w:val="28"/>
          <w:szCs w:val="28"/>
        </w:rPr>
        <w:t>Заключение.</w:t>
      </w:r>
      <w:r w:rsidRPr="00EF32BD">
        <w:rPr>
          <w:sz w:val="28"/>
          <w:szCs w:val="28"/>
        </w:rPr>
        <w:t xml:space="preserve">                                                                                           </w:t>
      </w:r>
      <w:r w:rsidR="0002080F">
        <w:rPr>
          <w:sz w:val="28"/>
          <w:szCs w:val="28"/>
        </w:rPr>
        <w:t xml:space="preserve"> </w:t>
      </w:r>
      <w:r>
        <w:rPr>
          <w:sz w:val="28"/>
          <w:szCs w:val="28"/>
          <w:lang w:val="en-US"/>
        </w:rPr>
        <w:t>28 - 30</w:t>
      </w:r>
    </w:p>
    <w:p w:rsidR="00506845" w:rsidRPr="00FC4DB3" w:rsidRDefault="00FC4DB3" w:rsidP="00506845">
      <w:pPr>
        <w:pStyle w:val="a4"/>
        <w:spacing w:after="0" w:line="360" w:lineRule="auto"/>
        <w:rPr>
          <w:sz w:val="28"/>
          <w:szCs w:val="28"/>
          <w:lang w:val="en-US"/>
        </w:rPr>
      </w:pPr>
      <w:r>
        <w:rPr>
          <w:sz w:val="28"/>
          <w:szCs w:val="28"/>
        </w:rPr>
        <w:t xml:space="preserve">4. </w:t>
      </w:r>
      <w:r w:rsidR="0002080F">
        <w:rPr>
          <w:sz w:val="28"/>
          <w:szCs w:val="28"/>
        </w:rPr>
        <w:t>Список  использованных  источников.</w:t>
      </w:r>
      <w:r>
        <w:rPr>
          <w:sz w:val="28"/>
          <w:szCs w:val="28"/>
          <w:lang w:val="en-US"/>
        </w:rPr>
        <w:t xml:space="preserve">                                                    31</w:t>
      </w:r>
    </w:p>
    <w:p w:rsidR="00C262A5" w:rsidRDefault="00C262A5"/>
    <w:p w:rsidR="00C262A5" w:rsidRPr="00C262A5" w:rsidRDefault="00C262A5" w:rsidP="00C262A5"/>
    <w:p w:rsidR="00C262A5" w:rsidRPr="00C262A5" w:rsidRDefault="00C262A5" w:rsidP="00C262A5"/>
    <w:p w:rsidR="00C262A5" w:rsidRPr="00C262A5" w:rsidRDefault="00C262A5" w:rsidP="00C262A5"/>
    <w:p w:rsidR="00C262A5" w:rsidRPr="00C262A5" w:rsidRDefault="00C262A5" w:rsidP="00C262A5"/>
    <w:p w:rsidR="00C262A5" w:rsidRPr="00C262A5" w:rsidRDefault="00C262A5" w:rsidP="00C262A5"/>
    <w:p w:rsidR="00C262A5" w:rsidRPr="00C262A5" w:rsidRDefault="00C262A5" w:rsidP="00C262A5"/>
    <w:p w:rsidR="00C262A5" w:rsidRPr="00C262A5" w:rsidRDefault="00C262A5" w:rsidP="00C262A5"/>
    <w:p w:rsidR="00C262A5" w:rsidRPr="00C262A5" w:rsidRDefault="00C262A5" w:rsidP="00C262A5"/>
    <w:p w:rsidR="00C262A5" w:rsidRPr="00C262A5" w:rsidRDefault="00C262A5" w:rsidP="00C262A5"/>
    <w:p w:rsidR="00C262A5" w:rsidRPr="00C262A5" w:rsidRDefault="00C262A5" w:rsidP="00C262A5"/>
    <w:p w:rsidR="00C262A5" w:rsidRPr="00C262A5" w:rsidRDefault="00C262A5" w:rsidP="00C262A5"/>
    <w:p w:rsidR="00C262A5" w:rsidRDefault="00C262A5" w:rsidP="00C262A5"/>
    <w:p w:rsidR="00506845" w:rsidRDefault="00506845" w:rsidP="00C262A5">
      <w:pPr>
        <w:jc w:val="center"/>
      </w:pPr>
    </w:p>
    <w:p w:rsidR="00C262A5" w:rsidRDefault="00C262A5" w:rsidP="00C262A5">
      <w:pPr>
        <w:jc w:val="center"/>
      </w:pPr>
    </w:p>
    <w:p w:rsidR="00C262A5" w:rsidRDefault="00C262A5" w:rsidP="00C262A5">
      <w:pPr>
        <w:jc w:val="center"/>
      </w:pPr>
    </w:p>
    <w:p w:rsidR="00C262A5" w:rsidRDefault="00C262A5" w:rsidP="00C262A5">
      <w:pPr>
        <w:jc w:val="center"/>
      </w:pPr>
    </w:p>
    <w:p w:rsidR="00C262A5" w:rsidRPr="00A72599" w:rsidRDefault="00C262A5" w:rsidP="00C262A5">
      <w:pPr>
        <w:pStyle w:val="a4"/>
        <w:pageBreakBefore/>
        <w:spacing w:after="0" w:line="360" w:lineRule="auto"/>
        <w:ind w:left="709" w:firstLine="11"/>
        <w:jc w:val="both"/>
        <w:rPr>
          <w:sz w:val="28"/>
          <w:szCs w:val="28"/>
        </w:rPr>
      </w:pPr>
      <w:bookmarkStart w:id="0" w:name="_Toc2583756"/>
      <w:bookmarkEnd w:id="0"/>
      <w:r>
        <w:rPr>
          <w:b/>
          <w:sz w:val="28"/>
          <w:szCs w:val="28"/>
        </w:rPr>
        <w:lastRenderedPageBreak/>
        <w:t xml:space="preserve">                                          </w:t>
      </w:r>
      <w:r w:rsidR="000910B4">
        <w:rPr>
          <w:b/>
          <w:sz w:val="28"/>
          <w:szCs w:val="28"/>
        </w:rPr>
        <w:t xml:space="preserve">Введение. </w:t>
      </w:r>
      <w:r w:rsidR="00A72599">
        <w:rPr>
          <w:b/>
          <w:sz w:val="28"/>
          <w:szCs w:val="28"/>
        </w:rPr>
        <w:t xml:space="preserve">                                                                                              </w:t>
      </w:r>
      <w:r w:rsidR="000910B4" w:rsidRPr="00A72599">
        <w:rPr>
          <w:sz w:val="28"/>
          <w:szCs w:val="28"/>
        </w:rPr>
        <w:t>«Искать истину и легко, и трудно, ибо очевидно, что  никто не может ни целиком</w:t>
      </w:r>
      <w:r w:rsidRPr="00A72599">
        <w:rPr>
          <w:sz w:val="28"/>
          <w:szCs w:val="28"/>
        </w:rPr>
        <w:t xml:space="preserve"> </w:t>
      </w:r>
      <w:r w:rsidR="000910B4" w:rsidRPr="00A72599">
        <w:rPr>
          <w:sz w:val="28"/>
          <w:szCs w:val="28"/>
        </w:rPr>
        <w:t xml:space="preserve"> её постигнуть , ни полностью её заметить , но каждый добавляет понемногу  к  нашему  познанию  природы , и  из  </w:t>
      </w:r>
      <w:r w:rsidR="00A72599" w:rsidRPr="00A72599">
        <w:rPr>
          <w:sz w:val="28"/>
          <w:szCs w:val="28"/>
        </w:rPr>
        <w:t xml:space="preserve">совокупности  всех  этих  фактов  складывается  величественная  картина.»  </w:t>
      </w:r>
      <w:r w:rsidR="00A72599">
        <w:rPr>
          <w:sz w:val="28"/>
          <w:szCs w:val="28"/>
        </w:rPr>
        <w:t xml:space="preserve">                                                      </w:t>
      </w:r>
      <w:r w:rsidR="00A72599" w:rsidRPr="00A72599">
        <w:rPr>
          <w:i/>
          <w:sz w:val="28"/>
          <w:szCs w:val="28"/>
        </w:rPr>
        <w:t>Аристотель</w:t>
      </w:r>
      <w:r w:rsidR="000910B4" w:rsidRPr="00A72599">
        <w:rPr>
          <w:i/>
          <w:sz w:val="28"/>
          <w:szCs w:val="28"/>
        </w:rPr>
        <w:t xml:space="preserve"> </w:t>
      </w:r>
      <w:r w:rsidRPr="00A72599">
        <w:rPr>
          <w:i/>
          <w:sz w:val="28"/>
          <w:szCs w:val="28"/>
        </w:rPr>
        <w:t xml:space="preserve"> </w:t>
      </w:r>
      <w:r w:rsidRPr="00A72599">
        <w:rPr>
          <w:i/>
          <w:color w:val="FFFFFF"/>
          <w:sz w:val="28"/>
          <w:szCs w:val="28"/>
        </w:rPr>
        <w:t>образование</w:t>
      </w:r>
    </w:p>
    <w:p w:rsidR="00C262A5" w:rsidRPr="00C262A5" w:rsidRDefault="008204D6" w:rsidP="00C262A5">
      <w:pPr>
        <w:pStyle w:val="a4"/>
        <w:spacing w:after="0" w:line="360" w:lineRule="auto"/>
        <w:ind w:firstLine="720"/>
        <w:jc w:val="both"/>
        <w:rPr>
          <w:sz w:val="28"/>
          <w:szCs w:val="28"/>
        </w:rPr>
      </w:pPr>
      <w:r>
        <w:rPr>
          <w:sz w:val="28"/>
          <w:szCs w:val="28"/>
        </w:rPr>
        <w:t xml:space="preserve">Современная  естественнонаучная  картина  мира  немыслима  без  отражения  экологических  проблем. В  наши  дни  взаимодействие  общества  и  природы  благодаря  появлению  новых  отраслей  науки,  техники, производства  и  расширению  сферы  влияния  трудовой  деятельности  людей  на  окружающий  мир  стало  настолько  тесным, что  вторжение  человека  в  природу  уже  не  может </w:t>
      </w:r>
      <w:r w:rsidR="00271095">
        <w:rPr>
          <w:sz w:val="28"/>
          <w:szCs w:val="28"/>
        </w:rPr>
        <w:t>быть  безграничным.</w:t>
      </w:r>
      <w:r w:rsidR="00C262A5" w:rsidRPr="00C262A5">
        <w:rPr>
          <w:sz w:val="28"/>
          <w:szCs w:val="28"/>
        </w:rPr>
        <w:t xml:space="preserve"> Оно должно опре</w:t>
      </w:r>
      <w:r w:rsidR="00271095">
        <w:rPr>
          <w:sz w:val="28"/>
          <w:szCs w:val="28"/>
        </w:rPr>
        <w:t>деленным образом регулироваться,</w:t>
      </w:r>
      <w:r w:rsidR="00C262A5" w:rsidRPr="00C262A5">
        <w:rPr>
          <w:sz w:val="28"/>
          <w:szCs w:val="28"/>
        </w:rPr>
        <w:t xml:space="preserve"> ин</w:t>
      </w:r>
      <w:r w:rsidR="00271095">
        <w:rPr>
          <w:sz w:val="28"/>
          <w:szCs w:val="28"/>
        </w:rPr>
        <w:t>аче человечество окажется перед</w:t>
      </w:r>
      <w:r w:rsidR="00C262A5" w:rsidRPr="00C262A5">
        <w:rPr>
          <w:sz w:val="28"/>
          <w:szCs w:val="28"/>
        </w:rPr>
        <w:t xml:space="preserve"> лицом экологической ката</w:t>
      </w:r>
      <w:r w:rsidR="00271095">
        <w:rPr>
          <w:sz w:val="28"/>
          <w:szCs w:val="28"/>
        </w:rPr>
        <w:t>строфы</w:t>
      </w:r>
      <w:r w:rsidR="00C262A5" w:rsidRPr="00C262A5">
        <w:rPr>
          <w:sz w:val="28"/>
          <w:szCs w:val="28"/>
        </w:rPr>
        <w:t>.</w:t>
      </w:r>
    </w:p>
    <w:p w:rsidR="00844978" w:rsidRDefault="00C262A5" w:rsidP="00C262A5">
      <w:pPr>
        <w:pStyle w:val="a4"/>
        <w:spacing w:after="0" w:line="360" w:lineRule="auto"/>
        <w:ind w:firstLine="720"/>
        <w:jc w:val="both"/>
        <w:rPr>
          <w:sz w:val="28"/>
          <w:szCs w:val="28"/>
        </w:rPr>
      </w:pPr>
      <w:r w:rsidRPr="00C262A5">
        <w:rPr>
          <w:sz w:val="28"/>
          <w:szCs w:val="28"/>
        </w:rPr>
        <w:t>Для предотвращения возможных отрицательных последствий вторжения человека в природу необходимо решение ряда научно-технических, экономических</w:t>
      </w:r>
      <w:r w:rsidR="00271095">
        <w:rPr>
          <w:sz w:val="28"/>
          <w:szCs w:val="28"/>
        </w:rPr>
        <w:t xml:space="preserve">, </w:t>
      </w:r>
      <w:r w:rsidR="00271095" w:rsidRPr="00271095">
        <w:rPr>
          <w:sz w:val="28"/>
          <w:szCs w:val="28"/>
        </w:rPr>
        <w:t xml:space="preserve"> </w:t>
      </w:r>
      <w:r w:rsidR="00271095">
        <w:rPr>
          <w:sz w:val="28"/>
          <w:szCs w:val="28"/>
        </w:rPr>
        <w:t>социально-политических</w:t>
      </w:r>
      <w:r w:rsidR="00271095" w:rsidRPr="00C262A5">
        <w:rPr>
          <w:sz w:val="28"/>
          <w:szCs w:val="28"/>
        </w:rPr>
        <w:t xml:space="preserve"> </w:t>
      </w:r>
      <w:r w:rsidRPr="00C262A5">
        <w:rPr>
          <w:sz w:val="28"/>
          <w:szCs w:val="28"/>
        </w:rPr>
        <w:t xml:space="preserve"> и других проблем, среди которых одно из первых мест занимают воспитательные, поскольку подрастающие поколения еще на школьной скамье должны быть подготовлены к бережному отношению к окружающей природной среде. Вот почему идея «</w:t>
      </w:r>
      <w:r w:rsidR="00271095">
        <w:rPr>
          <w:sz w:val="28"/>
          <w:szCs w:val="28"/>
        </w:rPr>
        <w:t>экологизации» учебных дисциплин</w:t>
      </w:r>
      <w:r w:rsidRPr="00C262A5">
        <w:rPr>
          <w:sz w:val="28"/>
          <w:szCs w:val="28"/>
        </w:rPr>
        <w:t xml:space="preserve"> приобрела в настоящее время исключительно важное </w:t>
      </w:r>
      <w:r w:rsidR="00271095">
        <w:rPr>
          <w:sz w:val="28"/>
          <w:szCs w:val="28"/>
        </w:rPr>
        <w:t>значение,</w:t>
      </w:r>
      <w:r w:rsidRPr="00C262A5">
        <w:rPr>
          <w:sz w:val="28"/>
          <w:szCs w:val="28"/>
        </w:rPr>
        <w:t xml:space="preserve"> </w:t>
      </w:r>
      <w:r w:rsidR="00271095" w:rsidRPr="00C262A5">
        <w:rPr>
          <w:sz w:val="28"/>
          <w:szCs w:val="28"/>
        </w:rPr>
        <w:t>т.е. отражения в их содержании и методике преподавания задач формирования у школьников экологической культуры</w:t>
      </w:r>
      <w:r w:rsidR="00271095">
        <w:rPr>
          <w:sz w:val="28"/>
          <w:szCs w:val="28"/>
        </w:rPr>
        <w:t xml:space="preserve">. </w:t>
      </w:r>
      <w:r w:rsidRPr="00C262A5">
        <w:rPr>
          <w:sz w:val="28"/>
          <w:szCs w:val="28"/>
        </w:rPr>
        <w:t>Экологическое образование и воспитание школьников в процессе обучения физике связано</w:t>
      </w:r>
      <w:r w:rsidR="00271095">
        <w:rPr>
          <w:sz w:val="28"/>
          <w:szCs w:val="28"/>
        </w:rPr>
        <w:t xml:space="preserve"> </w:t>
      </w:r>
      <w:r w:rsidRPr="00C262A5">
        <w:rPr>
          <w:sz w:val="28"/>
          <w:szCs w:val="28"/>
        </w:rPr>
        <w:t>с формированием у</w:t>
      </w:r>
      <w:r w:rsidR="00271095">
        <w:rPr>
          <w:sz w:val="28"/>
          <w:szCs w:val="28"/>
        </w:rPr>
        <w:t xml:space="preserve"> них представлений о единстве</w:t>
      </w:r>
      <w:r w:rsidRPr="00C262A5">
        <w:rPr>
          <w:sz w:val="28"/>
          <w:szCs w:val="28"/>
        </w:rPr>
        <w:t xml:space="preserve"> природы, взаимосвязи явлений и их причинной обусловленности, о взаимодействии человека и природы и нарушении некоторых природных процессов; с выработкой убеждения в </w:t>
      </w:r>
      <w:r w:rsidRPr="00C262A5">
        <w:rPr>
          <w:sz w:val="28"/>
          <w:szCs w:val="28"/>
        </w:rPr>
        <w:lastRenderedPageBreak/>
        <w:t>необходимости рационального использования окружающей среды и защиты ее от всякого рода загрязнений, отрицательных последствий научно-технического прогресса, например, таких вредных физических факторов, как шум, вибрации, электромагнитные поля различных частот, обусловленные широким использованием электроприборов на производстве и в быту, ростом числа и мощности радио- и телестанций, ра</w:t>
      </w:r>
      <w:r w:rsidR="00844978">
        <w:rPr>
          <w:sz w:val="28"/>
          <w:szCs w:val="28"/>
        </w:rPr>
        <w:t xml:space="preserve">диолокационных установок </w:t>
      </w:r>
      <w:r w:rsidRPr="00C262A5">
        <w:rPr>
          <w:sz w:val="28"/>
          <w:szCs w:val="28"/>
        </w:rPr>
        <w:t xml:space="preserve">. </w:t>
      </w:r>
    </w:p>
    <w:p w:rsidR="00844978" w:rsidRDefault="00C262A5" w:rsidP="00C262A5">
      <w:pPr>
        <w:pStyle w:val="a4"/>
        <w:spacing w:after="0" w:line="360" w:lineRule="auto"/>
        <w:ind w:firstLine="720"/>
        <w:jc w:val="both"/>
        <w:rPr>
          <w:sz w:val="28"/>
          <w:szCs w:val="28"/>
        </w:rPr>
      </w:pPr>
      <w:r w:rsidRPr="00C262A5">
        <w:rPr>
          <w:sz w:val="28"/>
          <w:szCs w:val="28"/>
        </w:rPr>
        <w:t>Изучая курс физики, ученики должны получить четкое представление о взаимосвязи общества и природы, о значении атмосферы для существования жизни на Земле, о источниках ее загрязнения, влиянии этих загрязнений на окружающую среду и жизненные процессы, о мерах охраны живой природы от воздействия вредных физических фа</w:t>
      </w:r>
      <w:r w:rsidR="00844978">
        <w:rPr>
          <w:sz w:val="28"/>
          <w:szCs w:val="28"/>
        </w:rPr>
        <w:t>кторов</w:t>
      </w:r>
      <w:r w:rsidRPr="00C262A5">
        <w:rPr>
          <w:sz w:val="28"/>
          <w:szCs w:val="28"/>
        </w:rPr>
        <w:t xml:space="preserve">. </w:t>
      </w:r>
    </w:p>
    <w:p w:rsidR="00C262A5" w:rsidRPr="00C262A5" w:rsidRDefault="00C262A5" w:rsidP="00C262A5">
      <w:pPr>
        <w:pStyle w:val="a4"/>
        <w:spacing w:after="0" w:line="360" w:lineRule="auto"/>
        <w:ind w:firstLine="720"/>
        <w:jc w:val="both"/>
        <w:rPr>
          <w:sz w:val="28"/>
          <w:szCs w:val="28"/>
        </w:rPr>
      </w:pPr>
      <w:r w:rsidRPr="00C262A5">
        <w:rPr>
          <w:sz w:val="28"/>
          <w:szCs w:val="28"/>
        </w:rPr>
        <w:t>В данной</w:t>
      </w:r>
      <w:r w:rsidR="00204CED">
        <w:rPr>
          <w:sz w:val="28"/>
          <w:szCs w:val="28"/>
        </w:rPr>
        <w:t xml:space="preserve"> дипломной</w:t>
      </w:r>
      <w:r w:rsidRPr="00C262A5">
        <w:rPr>
          <w:sz w:val="28"/>
          <w:szCs w:val="28"/>
        </w:rPr>
        <w:t xml:space="preserve"> работе раскрыто содержание физико-экологических знаний, приобретаемых учащимися при изучении кур</w:t>
      </w:r>
      <w:r w:rsidR="00844978">
        <w:rPr>
          <w:sz w:val="28"/>
          <w:szCs w:val="28"/>
        </w:rPr>
        <w:t>са физики с учетом</w:t>
      </w:r>
      <w:r w:rsidRPr="00C262A5">
        <w:rPr>
          <w:sz w:val="28"/>
          <w:szCs w:val="28"/>
        </w:rPr>
        <w:t xml:space="preserve"> связей этой естественнонаучной учебной дисциплины с другими, а также основных э</w:t>
      </w:r>
      <w:r w:rsidR="00844978">
        <w:rPr>
          <w:sz w:val="28"/>
          <w:szCs w:val="28"/>
        </w:rPr>
        <w:t xml:space="preserve">кологических умений, </w:t>
      </w:r>
      <w:r w:rsidRPr="00C262A5">
        <w:rPr>
          <w:sz w:val="28"/>
          <w:szCs w:val="28"/>
        </w:rPr>
        <w:t>описаны пути и методы обучения школьников экологическим знаниям и умениям, как на урочных, так и внеклассных занятиях по физике.</w:t>
      </w:r>
    </w:p>
    <w:p w:rsidR="00C262A5" w:rsidRDefault="00C262A5" w:rsidP="00844978">
      <w:pPr>
        <w:pStyle w:val="a4"/>
        <w:spacing w:after="0" w:line="360" w:lineRule="auto"/>
        <w:ind w:firstLine="720"/>
        <w:jc w:val="both"/>
        <w:rPr>
          <w:sz w:val="28"/>
          <w:szCs w:val="28"/>
        </w:rPr>
      </w:pPr>
      <w:r w:rsidRPr="00C262A5">
        <w:rPr>
          <w:sz w:val="28"/>
          <w:szCs w:val="28"/>
        </w:rPr>
        <w:t>Экологическая направленно</w:t>
      </w:r>
      <w:r w:rsidR="00844978">
        <w:rPr>
          <w:sz w:val="28"/>
          <w:szCs w:val="28"/>
        </w:rPr>
        <w:t>сть преподавания физики направлена главным образом на результаты</w:t>
      </w:r>
      <w:r w:rsidRPr="00C262A5">
        <w:rPr>
          <w:sz w:val="28"/>
          <w:szCs w:val="28"/>
        </w:rPr>
        <w:t xml:space="preserve"> рассмотрения некоторых физических величин (освещенность, температура, влажность, давление и др.), а также явлений (ветер, шум, вибрации, различного вида излучения и пр.) и прикладных вопросов (например, использование различных видов энергии - механической, электрической, ядерной, геотермальной, солнечной и т.д.) с точки зрения их роли в природных процессах или влияния на них положительных и отрицательных сторон научно-технического прогресса, физико-технических методов и средств охраны природы. </w:t>
      </w:r>
    </w:p>
    <w:p w:rsidR="00C262A5" w:rsidRDefault="00C262A5" w:rsidP="00C262A5">
      <w:pPr>
        <w:spacing w:line="360" w:lineRule="auto"/>
        <w:jc w:val="both"/>
        <w:rPr>
          <w:sz w:val="28"/>
          <w:szCs w:val="28"/>
        </w:rPr>
      </w:pPr>
    </w:p>
    <w:p w:rsidR="003A5EDE" w:rsidRPr="00350262" w:rsidRDefault="00FC4DB3" w:rsidP="00FC4DB3">
      <w:pPr>
        <w:pStyle w:val="a4"/>
        <w:pageBreakBefore/>
        <w:spacing w:after="0" w:line="360" w:lineRule="auto"/>
        <w:ind w:left="709"/>
        <w:jc w:val="center"/>
        <w:rPr>
          <w:b/>
          <w:sz w:val="28"/>
          <w:szCs w:val="28"/>
        </w:rPr>
      </w:pPr>
      <w:r>
        <w:rPr>
          <w:b/>
          <w:sz w:val="28"/>
          <w:szCs w:val="28"/>
          <w:lang w:val="en-US"/>
        </w:rPr>
        <w:lastRenderedPageBreak/>
        <w:t>I</w:t>
      </w:r>
      <w:r w:rsidRPr="00FC4DB3">
        <w:rPr>
          <w:b/>
          <w:sz w:val="28"/>
          <w:szCs w:val="28"/>
        </w:rPr>
        <w:t>.</w:t>
      </w:r>
      <w:r w:rsidR="003A5EDE" w:rsidRPr="00350262">
        <w:rPr>
          <w:b/>
          <w:sz w:val="28"/>
          <w:szCs w:val="28"/>
        </w:rPr>
        <w:t xml:space="preserve">Вопросы экологического воспитания </w:t>
      </w:r>
      <w:r w:rsidR="003A5EDE">
        <w:rPr>
          <w:b/>
          <w:sz w:val="28"/>
          <w:szCs w:val="28"/>
        </w:rPr>
        <w:t xml:space="preserve">                                                         </w:t>
      </w:r>
      <w:r w:rsidR="003A5EDE" w:rsidRPr="00350262">
        <w:rPr>
          <w:b/>
          <w:sz w:val="28"/>
          <w:szCs w:val="28"/>
        </w:rPr>
        <w:t>на уроках физики в школе</w:t>
      </w:r>
    </w:p>
    <w:p w:rsidR="003A5EDE" w:rsidRPr="00350262" w:rsidRDefault="003A5EDE" w:rsidP="003A5EDE">
      <w:pPr>
        <w:pStyle w:val="a4"/>
        <w:spacing w:after="0" w:line="360" w:lineRule="auto"/>
        <w:jc w:val="both"/>
        <w:rPr>
          <w:sz w:val="28"/>
          <w:szCs w:val="28"/>
        </w:rPr>
      </w:pPr>
      <w:r w:rsidRPr="00350262">
        <w:rPr>
          <w:sz w:val="28"/>
          <w:szCs w:val="28"/>
        </w:rPr>
        <w:t xml:space="preserve">         Под экологическим воспитанием мы понимаем воспитание не «покорителя природы», а воспитание сознания того, что человек – часть природы, который в силах брать от нее все возможное для развивающегос</w:t>
      </w:r>
      <w:r>
        <w:rPr>
          <w:sz w:val="28"/>
          <w:szCs w:val="28"/>
        </w:rPr>
        <w:t>я общества, но брать экономно</w:t>
      </w:r>
      <w:r w:rsidRPr="00350262">
        <w:rPr>
          <w:sz w:val="28"/>
          <w:szCs w:val="28"/>
        </w:rPr>
        <w:t>.</w:t>
      </w:r>
    </w:p>
    <w:p w:rsidR="003A5EDE" w:rsidRPr="00350262" w:rsidRDefault="003A5EDE" w:rsidP="003A5EDE">
      <w:pPr>
        <w:pStyle w:val="a4"/>
        <w:spacing w:after="0" w:line="360" w:lineRule="auto"/>
        <w:ind w:firstLine="720"/>
        <w:jc w:val="both"/>
        <w:rPr>
          <w:sz w:val="28"/>
          <w:szCs w:val="28"/>
        </w:rPr>
      </w:pPr>
      <w:r w:rsidRPr="00350262">
        <w:rPr>
          <w:sz w:val="28"/>
          <w:szCs w:val="28"/>
        </w:rPr>
        <w:t>Для успе</w:t>
      </w:r>
      <w:r>
        <w:rPr>
          <w:sz w:val="28"/>
          <w:szCs w:val="28"/>
        </w:rPr>
        <w:t>шной реализации в</w:t>
      </w:r>
      <w:r w:rsidRPr="00350262">
        <w:rPr>
          <w:sz w:val="28"/>
          <w:szCs w:val="28"/>
        </w:rPr>
        <w:t xml:space="preserve"> обучении проблемы экологического воспитания мы видим следующие возможности решения проблемы: введение на уроках физики некоторых понятий фундаментальной экологии в связи с влиянием физических явлений антропогенного происхождения на живые существа.</w:t>
      </w:r>
    </w:p>
    <w:p w:rsidR="003A5EDE" w:rsidRPr="00350262" w:rsidRDefault="003A5EDE" w:rsidP="003A5EDE">
      <w:pPr>
        <w:pStyle w:val="a4"/>
        <w:spacing w:after="0" w:line="360" w:lineRule="auto"/>
        <w:ind w:firstLine="720"/>
        <w:jc w:val="both"/>
        <w:rPr>
          <w:sz w:val="28"/>
          <w:szCs w:val="28"/>
        </w:rPr>
      </w:pPr>
      <w:r w:rsidRPr="00350262">
        <w:rPr>
          <w:sz w:val="28"/>
          <w:szCs w:val="28"/>
        </w:rPr>
        <w:t>Понятие</w:t>
      </w:r>
      <w:r>
        <w:rPr>
          <w:sz w:val="28"/>
          <w:szCs w:val="28"/>
        </w:rPr>
        <w:t xml:space="preserve"> </w:t>
      </w:r>
      <w:r w:rsidRPr="00350262">
        <w:rPr>
          <w:sz w:val="28"/>
          <w:szCs w:val="28"/>
        </w:rPr>
        <w:t xml:space="preserve"> экологических факторов возможно ввести на первом уроке в VII классе, когда учащихся </w:t>
      </w:r>
      <w:r>
        <w:rPr>
          <w:sz w:val="28"/>
          <w:szCs w:val="28"/>
        </w:rPr>
        <w:t>знакомят с целями изучения</w:t>
      </w:r>
      <w:r w:rsidRPr="00350262">
        <w:rPr>
          <w:sz w:val="28"/>
          <w:szCs w:val="28"/>
        </w:rPr>
        <w:t xml:space="preserve"> физики. Существуют три типа факторов: абиотические, биотические, антропогенные. </w:t>
      </w:r>
      <w:r w:rsidRPr="003A5EDE">
        <w:rPr>
          <w:sz w:val="28"/>
          <w:szCs w:val="28"/>
          <w:u w:val="single"/>
        </w:rPr>
        <w:t>К абиотическим факторам</w:t>
      </w:r>
      <w:r w:rsidRPr="00350262">
        <w:rPr>
          <w:sz w:val="28"/>
          <w:szCs w:val="28"/>
        </w:rPr>
        <w:t xml:space="preserve"> относятся компоненты неживой природы: температура среды, влажность воздуха, магнитные и электрические поля, шум</w:t>
      </w:r>
      <w:r>
        <w:rPr>
          <w:sz w:val="28"/>
          <w:szCs w:val="28"/>
        </w:rPr>
        <w:t>, радиоактивное излучение</w:t>
      </w:r>
      <w:r w:rsidRPr="00350262">
        <w:rPr>
          <w:sz w:val="28"/>
          <w:szCs w:val="28"/>
        </w:rPr>
        <w:t xml:space="preserve">. </w:t>
      </w:r>
      <w:r w:rsidRPr="003A5EDE">
        <w:rPr>
          <w:sz w:val="28"/>
          <w:szCs w:val="28"/>
          <w:u w:val="single"/>
        </w:rPr>
        <w:t>Биотические факторы</w:t>
      </w:r>
      <w:r w:rsidRPr="00350262">
        <w:rPr>
          <w:sz w:val="28"/>
          <w:szCs w:val="28"/>
        </w:rPr>
        <w:t xml:space="preserve"> связаны с воздействием живых существ друг на друга. </w:t>
      </w:r>
      <w:r w:rsidRPr="003A5EDE">
        <w:rPr>
          <w:sz w:val="28"/>
          <w:szCs w:val="28"/>
          <w:u w:val="single"/>
        </w:rPr>
        <w:t>Антропогенные факторы</w:t>
      </w:r>
      <w:r w:rsidRPr="00350262">
        <w:rPr>
          <w:sz w:val="28"/>
          <w:szCs w:val="28"/>
        </w:rPr>
        <w:t xml:space="preserve"> – это формы человеческой деятельности, влияющей на живые организмы и среду их обитания.</w:t>
      </w:r>
    </w:p>
    <w:p w:rsidR="00594E5E" w:rsidRDefault="003A5EDE" w:rsidP="00594E5E">
      <w:pPr>
        <w:spacing w:line="360" w:lineRule="auto"/>
        <w:jc w:val="both"/>
        <w:rPr>
          <w:sz w:val="28"/>
          <w:szCs w:val="28"/>
        </w:rPr>
      </w:pPr>
      <w:r>
        <w:rPr>
          <w:sz w:val="28"/>
          <w:szCs w:val="28"/>
        </w:rPr>
        <w:t xml:space="preserve">        </w:t>
      </w:r>
      <w:r w:rsidRPr="00350262">
        <w:rPr>
          <w:sz w:val="28"/>
          <w:szCs w:val="28"/>
        </w:rPr>
        <w:t xml:space="preserve">При изучении понятия внутренней энергии тела, полезно ознакомить учащихся с </w:t>
      </w:r>
      <w:r>
        <w:rPr>
          <w:sz w:val="28"/>
          <w:szCs w:val="28"/>
        </w:rPr>
        <w:t xml:space="preserve">понятием </w:t>
      </w:r>
      <w:r w:rsidRPr="00350262">
        <w:rPr>
          <w:sz w:val="28"/>
          <w:szCs w:val="28"/>
        </w:rPr>
        <w:t xml:space="preserve"> температуры как одной из важных характеристик внешней среды, определяющих условия жизни живых организмов на Земле. Так, температура воды в реке изменяется, если в нее сбрасываются промышленные или бытовые стоки. Если эти изменения</w:t>
      </w:r>
      <w:r>
        <w:rPr>
          <w:sz w:val="28"/>
          <w:szCs w:val="28"/>
        </w:rPr>
        <w:t xml:space="preserve"> </w:t>
      </w:r>
      <w:r w:rsidR="00C262A5" w:rsidRPr="00350262">
        <w:rPr>
          <w:sz w:val="28"/>
          <w:szCs w:val="28"/>
        </w:rPr>
        <w:t xml:space="preserve">окажутся за пределами выживания для каких-то видов рыб или водорослей, начинается их постепенное вымирание. В то же время эти изменения </w:t>
      </w:r>
      <w:r w:rsidR="00C262A5" w:rsidRPr="00350262">
        <w:rPr>
          <w:sz w:val="28"/>
          <w:szCs w:val="28"/>
        </w:rPr>
        <w:lastRenderedPageBreak/>
        <w:t>могут оказаться благоприятными для других видов животных и растений, которые</w:t>
      </w:r>
      <w:r w:rsidR="00204CED">
        <w:rPr>
          <w:sz w:val="28"/>
          <w:szCs w:val="28"/>
        </w:rPr>
        <w:t xml:space="preserve">   </w:t>
      </w:r>
      <w:r w:rsidR="00C262A5" w:rsidRPr="00350262">
        <w:rPr>
          <w:sz w:val="28"/>
          <w:szCs w:val="28"/>
        </w:rPr>
        <w:t xml:space="preserve">начнут вытеснять прежние виды. Подобные изменения происходят повсюду. </w:t>
      </w:r>
    </w:p>
    <w:p w:rsidR="00C262A5" w:rsidRPr="00350262" w:rsidRDefault="00594E5E" w:rsidP="00594E5E">
      <w:pPr>
        <w:spacing w:line="360" w:lineRule="auto"/>
        <w:jc w:val="both"/>
        <w:rPr>
          <w:sz w:val="28"/>
          <w:szCs w:val="28"/>
        </w:rPr>
      </w:pPr>
      <w:r>
        <w:rPr>
          <w:sz w:val="28"/>
          <w:szCs w:val="28"/>
        </w:rPr>
        <w:t xml:space="preserve">          </w:t>
      </w:r>
      <w:r w:rsidR="00C262A5" w:rsidRPr="00350262">
        <w:rPr>
          <w:sz w:val="28"/>
          <w:szCs w:val="28"/>
        </w:rPr>
        <w:t>Изучая источники тепла, учащихся подводят к важному выводу: на Земле в биосфере возник новый антропогенный источник тепла</w:t>
      </w:r>
      <w:r>
        <w:rPr>
          <w:sz w:val="28"/>
          <w:szCs w:val="28"/>
        </w:rPr>
        <w:t xml:space="preserve">: </w:t>
      </w:r>
      <w:r w:rsidR="00C262A5" w:rsidRPr="00350262">
        <w:rPr>
          <w:sz w:val="28"/>
          <w:szCs w:val="28"/>
        </w:rPr>
        <w:t>тепловые электростанции, котельные теплоснабжения, сжигание растите</w:t>
      </w:r>
      <w:r>
        <w:rPr>
          <w:sz w:val="28"/>
          <w:szCs w:val="28"/>
        </w:rPr>
        <w:t>льной и животной биомассы</w:t>
      </w:r>
      <w:r w:rsidR="00C262A5" w:rsidRPr="00350262">
        <w:rPr>
          <w:sz w:val="28"/>
          <w:szCs w:val="28"/>
        </w:rPr>
        <w:t xml:space="preserve">, способный повлиять на многие природные процессы. Учащихся можно ознакомить с гипотезой о том, что потребление огромного количества </w:t>
      </w:r>
      <w:r>
        <w:rPr>
          <w:sz w:val="28"/>
          <w:szCs w:val="28"/>
        </w:rPr>
        <w:t>растительности для своих</w:t>
      </w:r>
      <w:r w:rsidR="00C262A5" w:rsidRPr="00350262">
        <w:rPr>
          <w:sz w:val="28"/>
          <w:szCs w:val="28"/>
        </w:rPr>
        <w:t xml:space="preserve"> нужд племенами, населяющими север Африки, </w:t>
      </w:r>
      <w:r>
        <w:rPr>
          <w:sz w:val="28"/>
          <w:szCs w:val="28"/>
        </w:rPr>
        <w:t xml:space="preserve">привело к опустыниванию </w:t>
      </w:r>
      <w:r w:rsidR="00C262A5" w:rsidRPr="00350262">
        <w:rPr>
          <w:sz w:val="28"/>
          <w:szCs w:val="28"/>
        </w:rPr>
        <w:t>территорий и возникновению пустыни Сахара.</w:t>
      </w:r>
    </w:p>
    <w:p w:rsidR="00B64D67" w:rsidRDefault="00594E5E" w:rsidP="00350262">
      <w:pPr>
        <w:pStyle w:val="a4"/>
        <w:spacing w:after="0" w:line="360" w:lineRule="auto"/>
        <w:ind w:firstLine="720"/>
        <w:jc w:val="both"/>
        <w:rPr>
          <w:sz w:val="28"/>
          <w:szCs w:val="28"/>
        </w:rPr>
      </w:pPr>
      <w:r>
        <w:rPr>
          <w:sz w:val="28"/>
          <w:szCs w:val="28"/>
        </w:rPr>
        <w:t>Внимание</w:t>
      </w:r>
      <w:r w:rsidR="00C262A5" w:rsidRPr="00350262">
        <w:rPr>
          <w:sz w:val="28"/>
          <w:szCs w:val="28"/>
        </w:rPr>
        <w:t xml:space="preserve"> мировой экономики в последнее время направлено в сторону геотермальной энергии недр Земли, где температура </w:t>
      </w:r>
      <w:r>
        <w:rPr>
          <w:sz w:val="28"/>
          <w:szCs w:val="28"/>
        </w:rPr>
        <w:t>возрастает в среднем на 1</w:t>
      </w:r>
      <w:r>
        <w:rPr>
          <w:sz w:val="28"/>
          <w:szCs w:val="28"/>
          <w:vertAlign w:val="superscript"/>
        </w:rPr>
        <w:t>0</w:t>
      </w:r>
      <w:r>
        <w:rPr>
          <w:sz w:val="28"/>
          <w:szCs w:val="28"/>
        </w:rPr>
        <w:t>С на</w:t>
      </w:r>
      <w:r w:rsidR="00C262A5" w:rsidRPr="00350262">
        <w:rPr>
          <w:sz w:val="28"/>
          <w:szCs w:val="28"/>
        </w:rPr>
        <w:t xml:space="preserve"> каждые 36 метров. Природный очаг тепла – расплавленная магма, где протекает реакция распада радиоактивных элем</w:t>
      </w:r>
      <w:r>
        <w:rPr>
          <w:sz w:val="28"/>
          <w:szCs w:val="28"/>
        </w:rPr>
        <w:t>ентов, выделяющих уран, калий. Но б</w:t>
      </w:r>
      <w:r w:rsidR="00C262A5" w:rsidRPr="00350262">
        <w:rPr>
          <w:sz w:val="28"/>
          <w:szCs w:val="28"/>
        </w:rPr>
        <w:t xml:space="preserve">ез этой жизнеобеспечивающей магмы земля давно </w:t>
      </w:r>
      <w:r>
        <w:rPr>
          <w:sz w:val="28"/>
          <w:szCs w:val="28"/>
        </w:rPr>
        <w:t xml:space="preserve">превратилась бы в мертвое тело. </w:t>
      </w:r>
      <w:r w:rsidR="00C262A5" w:rsidRPr="00350262">
        <w:rPr>
          <w:sz w:val="28"/>
          <w:szCs w:val="28"/>
        </w:rPr>
        <w:t>Временное сохранение геотермальной энергии обусловлено скоростью остывания Земли, равной по ге</w:t>
      </w:r>
      <w:r>
        <w:rPr>
          <w:sz w:val="28"/>
          <w:szCs w:val="28"/>
        </w:rPr>
        <w:t>ологическим расчетам 300–350</w:t>
      </w:r>
      <w:r>
        <w:rPr>
          <w:sz w:val="28"/>
          <w:szCs w:val="28"/>
          <w:vertAlign w:val="superscript"/>
        </w:rPr>
        <w:t>0</w:t>
      </w:r>
      <w:r>
        <w:rPr>
          <w:sz w:val="28"/>
          <w:szCs w:val="28"/>
        </w:rPr>
        <w:t>С</w:t>
      </w:r>
      <w:r w:rsidR="00C262A5" w:rsidRPr="00350262">
        <w:rPr>
          <w:sz w:val="28"/>
          <w:szCs w:val="28"/>
        </w:rPr>
        <w:t xml:space="preserve"> за </w:t>
      </w:r>
      <w:r>
        <w:rPr>
          <w:sz w:val="28"/>
          <w:szCs w:val="28"/>
        </w:rPr>
        <w:t>1мл</w:t>
      </w:r>
      <w:r w:rsidR="00C262A5" w:rsidRPr="00350262">
        <w:rPr>
          <w:sz w:val="28"/>
          <w:szCs w:val="28"/>
        </w:rPr>
        <w:t xml:space="preserve">рд лет. Таким образом, геотермальные источники в недрах Земли в виде пара или горячей воды самой природой созданы готовыми к употреблению. Этим и объясняется низкая себестоимость электрической энергии, вырабатываемой подземным теплом, сопоставимой по дешевизне с энергией гидроэлектростанций. </w:t>
      </w:r>
    </w:p>
    <w:p w:rsidR="00C262A5" w:rsidRPr="00350262" w:rsidRDefault="00C262A5" w:rsidP="00350262">
      <w:pPr>
        <w:pStyle w:val="a4"/>
        <w:spacing w:after="0" w:line="360" w:lineRule="auto"/>
        <w:ind w:firstLine="720"/>
        <w:jc w:val="both"/>
        <w:rPr>
          <w:sz w:val="28"/>
          <w:szCs w:val="28"/>
        </w:rPr>
      </w:pPr>
      <w:r w:rsidRPr="00350262">
        <w:rPr>
          <w:sz w:val="28"/>
          <w:szCs w:val="28"/>
        </w:rPr>
        <w:t xml:space="preserve">Тепловое загрязнение атмосферы происходит в результате выбросов тепла от промышленных источников в окружающую среду вместе с нагретыми газами, жидкостями и твердыми телами. Температура воздуха вблизи антропогенных источников тепла повышается. Усиливаются </w:t>
      </w:r>
      <w:r w:rsidRPr="00350262">
        <w:rPr>
          <w:sz w:val="28"/>
          <w:szCs w:val="28"/>
        </w:rPr>
        <w:lastRenderedPageBreak/>
        <w:t>конвекционные потоки воздуха, увеличиваются скорости ветров. Повышение температуры воздуха ведет к усилению испарения с поверхности почвы, растительности и водоемов. Вокруг источников меняется климат.</w:t>
      </w:r>
    </w:p>
    <w:p w:rsidR="00C262A5" w:rsidRPr="00350262" w:rsidRDefault="00C262A5" w:rsidP="00B64D67">
      <w:pPr>
        <w:pStyle w:val="a4"/>
        <w:spacing w:after="0" w:line="360" w:lineRule="auto"/>
        <w:ind w:firstLine="720"/>
        <w:jc w:val="both"/>
        <w:rPr>
          <w:sz w:val="28"/>
          <w:szCs w:val="28"/>
        </w:rPr>
      </w:pPr>
      <w:r w:rsidRPr="00350262">
        <w:rPr>
          <w:sz w:val="28"/>
          <w:szCs w:val="28"/>
        </w:rPr>
        <w:t>К тепловому загрязнению относят и нарушение естественного температурного режима местности при вырубке лесов, осуш</w:t>
      </w:r>
      <w:r w:rsidR="00B64D67">
        <w:rPr>
          <w:sz w:val="28"/>
          <w:szCs w:val="28"/>
        </w:rPr>
        <w:t>ении болот, распашке целины. К  примеру</w:t>
      </w:r>
      <w:r w:rsidRPr="00350262">
        <w:rPr>
          <w:sz w:val="28"/>
          <w:szCs w:val="28"/>
        </w:rPr>
        <w:t>, вырубка лесов приводит к тому, что почва больше нагревается солнечными лучами, вода попавшая в нее с дождями быстро испаряется и не обеспечивает в достаточной степени питания растений. Ночью такая поверхность быс</w:t>
      </w:r>
      <w:r w:rsidR="00B64D67">
        <w:rPr>
          <w:sz w:val="28"/>
          <w:szCs w:val="28"/>
        </w:rPr>
        <w:t>трее остывает. Суточная разница</w:t>
      </w:r>
      <w:r w:rsidRPr="00350262">
        <w:rPr>
          <w:sz w:val="28"/>
          <w:szCs w:val="28"/>
        </w:rPr>
        <w:t xml:space="preserve"> температуры увеличивается, изменения выходят за рамки толерантности отдельных видов животных и растений, что ведет к их исчезновению. Начинается процесс, приводящий к опустыниванию.В промышленных районах, где протекают реки, отмечается тепловое загрязнение, выражающееся в том, что зимой реки не замерзают (Енисей ). С поверхности рек увеличивается испарение воды, повышается влажность воздуха в бассейне рек, в теплой воде хуже растворяется кислород воздуха</w:t>
      </w:r>
      <w:r w:rsidR="00B64D67">
        <w:rPr>
          <w:sz w:val="28"/>
          <w:szCs w:val="28"/>
        </w:rPr>
        <w:t xml:space="preserve">, бурно развиваются </w:t>
      </w:r>
      <w:r w:rsidRPr="00350262">
        <w:rPr>
          <w:sz w:val="28"/>
          <w:szCs w:val="28"/>
        </w:rPr>
        <w:t xml:space="preserve"> водоросли, исчезает крупная рыба.</w:t>
      </w:r>
    </w:p>
    <w:p w:rsidR="00350262" w:rsidRPr="00350262" w:rsidRDefault="00B64D67" w:rsidP="00350262">
      <w:pPr>
        <w:pStyle w:val="a4"/>
        <w:spacing w:after="0" w:line="360" w:lineRule="auto"/>
        <w:ind w:firstLine="720"/>
        <w:jc w:val="both"/>
        <w:rPr>
          <w:sz w:val="28"/>
          <w:szCs w:val="28"/>
        </w:rPr>
      </w:pPr>
      <w:r>
        <w:rPr>
          <w:sz w:val="28"/>
          <w:szCs w:val="28"/>
        </w:rPr>
        <w:t xml:space="preserve">Или, </w:t>
      </w:r>
      <w:r w:rsidR="00350262" w:rsidRPr="00350262">
        <w:rPr>
          <w:sz w:val="28"/>
          <w:szCs w:val="28"/>
        </w:rPr>
        <w:t>актуальное сейчас ра</w:t>
      </w:r>
      <w:r>
        <w:rPr>
          <w:sz w:val="28"/>
          <w:szCs w:val="28"/>
        </w:rPr>
        <w:t>диационное загрязнение. Некото</w:t>
      </w:r>
      <w:r w:rsidR="006212D0">
        <w:rPr>
          <w:sz w:val="28"/>
          <w:szCs w:val="28"/>
        </w:rPr>
        <w:t>р</w:t>
      </w:r>
      <w:r>
        <w:rPr>
          <w:sz w:val="28"/>
          <w:szCs w:val="28"/>
        </w:rPr>
        <w:t>ые европейские</w:t>
      </w:r>
      <w:r w:rsidR="00350262" w:rsidRPr="00350262">
        <w:rPr>
          <w:sz w:val="28"/>
          <w:szCs w:val="28"/>
        </w:rPr>
        <w:t xml:space="preserve"> стран</w:t>
      </w:r>
      <w:r>
        <w:rPr>
          <w:sz w:val="28"/>
          <w:szCs w:val="28"/>
        </w:rPr>
        <w:t>ы</w:t>
      </w:r>
      <w:r w:rsidR="00350262" w:rsidRPr="00350262">
        <w:rPr>
          <w:sz w:val="28"/>
          <w:szCs w:val="28"/>
        </w:rPr>
        <w:t xml:space="preserve"> отказались от строительства АЭС на своих территориях. Вызвано это взрывом на</w:t>
      </w:r>
      <w:r w:rsidR="006212D0">
        <w:rPr>
          <w:sz w:val="28"/>
          <w:szCs w:val="28"/>
        </w:rPr>
        <w:t xml:space="preserve"> атомной  станции в Чернобыле, а потом</w:t>
      </w:r>
      <w:r w:rsidR="00350262" w:rsidRPr="00350262">
        <w:rPr>
          <w:sz w:val="28"/>
          <w:szCs w:val="28"/>
        </w:rPr>
        <w:t xml:space="preserve"> </w:t>
      </w:r>
      <w:r w:rsidR="006212D0">
        <w:rPr>
          <w:sz w:val="28"/>
          <w:szCs w:val="28"/>
        </w:rPr>
        <w:t xml:space="preserve"> </w:t>
      </w:r>
      <w:r w:rsidR="00350262" w:rsidRPr="00350262">
        <w:rPr>
          <w:sz w:val="28"/>
          <w:szCs w:val="28"/>
        </w:rPr>
        <w:t>еще в Японии, где произошла утечка радиации на японской АЭС. В Стране восходящего солнца в начале аварии был объявлен четвертый, а затем максимальный седьмой уровень опасност</w:t>
      </w:r>
      <w:r w:rsidR="006212D0">
        <w:rPr>
          <w:sz w:val="28"/>
          <w:szCs w:val="28"/>
        </w:rPr>
        <w:t>и ядерного заражения. Вокруг станци</w:t>
      </w:r>
      <w:r w:rsidR="00350262" w:rsidRPr="00350262">
        <w:rPr>
          <w:sz w:val="28"/>
          <w:szCs w:val="28"/>
        </w:rPr>
        <w:t xml:space="preserve"> найдены следы наиболее радиоактивного атомного топлива – плутония, что указывает на нарушение герметичнос</w:t>
      </w:r>
      <w:r w:rsidR="006212D0">
        <w:rPr>
          <w:sz w:val="28"/>
          <w:szCs w:val="28"/>
        </w:rPr>
        <w:t>ти реактора. Дополнительным</w:t>
      </w:r>
      <w:r w:rsidR="00350262" w:rsidRPr="00350262">
        <w:rPr>
          <w:sz w:val="28"/>
          <w:szCs w:val="28"/>
        </w:rPr>
        <w:t xml:space="preserve"> подтверждением явилось стремительное распространение радиоактивных элементов, присутствие йода 131, </w:t>
      </w:r>
      <w:r w:rsidR="00350262" w:rsidRPr="00350262">
        <w:rPr>
          <w:sz w:val="28"/>
          <w:szCs w:val="28"/>
        </w:rPr>
        <w:lastRenderedPageBreak/>
        <w:t>зафиксированное в дождевой воде на северо-востоке США, в прибрежных районах Китая, Южной Кореи и Вьетнаме.</w:t>
      </w:r>
    </w:p>
    <w:p w:rsidR="00350262" w:rsidRPr="00350262" w:rsidRDefault="00350262" w:rsidP="00350262">
      <w:pPr>
        <w:pStyle w:val="a4"/>
        <w:spacing w:after="0" w:line="360" w:lineRule="auto"/>
        <w:ind w:firstLine="720"/>
        <w:jc w:val="both"/>
        <w:rPr>
          <w:sz w:val="28"/>
          <w:szCs w:val="28"/>
        </w:rPr>
      </w:pPr>
      <w:r w:rsidRPr="00350262">
        <w:rPr>
          <w:sz w:val="28"/>
          <w:szCs w:val="28"/>
        </w:rPr>
        <w:t xml:space="preserve">Под давлением общественности </w:t>
      </w:r>
      <w:r w:rsidR="006212D0">
        <w:rPr>
          <w:sz w:val="28"/>
          <w:szCs w:val="28"/>
        </w:rPr>
        <w:t>в Бельгии намерены</w:t>
      </w:r>
      <w:r w:rsidRPr="00350262">
        <w:rPr>
          <w:sz w:val="28"/>
          <w:szCs w:val="28"/>
        </w:rPr>
        <w:t xml:space="preserve"> закрыть все АЭС, находящиеся на ее территории, к 2015 году, а Германия – к 2020 году. Протесты и демонстрации проходят и в самой Японии, где участники требуют закрыть ныне действующие 19 АЭС, состоящие из 56 энергобло</w:t>
      </w:r>
      <w:r w:rsidR="006212D0">
        <w:rPr>
          <w:sz w:val="28"/>
          <w:szCs w:val="28"/>
        </w:rPr>
        <w:t>ков, вырабатывающие 30%</w:t>
      </w:r>
      <w:r w:rsidRPr="00350262">
        <w:rPr>
          <w:sz w:val="28"/>
          <w:szCs w:val="28"/>
        </w:rPr>
        <w:t xml:space="preserve"> всей производимой в стране электроэнергии.</w:t>
      </w:r>
    </w:p>
    <w:p w:rsidR="00350262" w:rsidRPr="00350262" w:rsidRDefault="00350262" w:rsidP="006212D0">
      <w:pPr>
        <w:pStyle w:val="a4"/>
        <w:spacing w:after="0" w:line="360" w:lineRule="auto"/>
        <w:ind w:firstLine="720"/>
        <w:jc w:val="both"/>
        <w:rPr>
          <w:sz w:val="28"/>
          <w:szCs w:val="28"/>
        </w:rPr>
      </w:pPr>
      <w:r w:rsidRPr="00350262">
        <w:rPr>
          <w:sz w:val="28"/>
          <w:szCs w:val="28"/>
        </w:rPr>
        <w:t>Учащимся нужно рассказать о том, что во многих странах, предусмотрено проведение экологической экспертизы при разработке проектов или строительстве промышленных и сельскохозяйственных производств и многого другого. Главная задача экспертизы – разработать прогноз возможного опасного воздействия объекта на окружающую среду и людей</w:t>
      </w:r>
      <w:r>
        <w:rPr>
          <w:sz w:val="28"/>
          <w:szCs w:val="28"/>
        </w:rPr>
        <w:t>.</w:t>
      </w:r>
    </w:p>
    <w:p w:rsidR="00C262A5" w:rsidRDefault="00C262A5" w:rsidP="00C262A5">
      <w:pPr>
        <w:spacing w:line="360" w:lineRule="auto"/>
        <w:jc w:val="both"/>
        <w:rPr>
          <w:sz w:val="28"/>
          <w:szCs w:val="28"/>
        </w:rPr>
      </w:pPr>
    </w:p>
    <w:p w:rsidR="00350262" w:rsidRDefault="00350262" w:rsidP="00C262A5">
      <w:pPr>
        <w:spacing w:line="360" w:lineRule="auto"/>
        <w:jc w:val="both"/>
        <w:rPr>
          <w:sz w:val="28"/>
          <w:szCs w:val="28"/>
        </w:rPr>
      </w:pPr>
    </w:p>
    <w:p w:rsidR="00350262" w:rsidRDefault="00350262" w:rsidP="00C262A5">
      <w:pPr>
        <w:spacing w:line="360" w:lineRule="auto"/>
        <w:jc w:val="both"/>
        <w:rPr>
          <w:sz w:val="28"/>
          <w:szCs w:val="28"/>
        </w:rPr>
      </w:pPr>
    </w:p>
    <w:p w:rsidR="00350262" w:rsidRDefault="00350262" w:rsidP="00C262A5">
      <w:pPr>
        <w:spacing w:line="360" w:lineRule="auto"/>
        <w:jc w:val="both"/>
        <w:rPr>
          <w:sz w:val="28"/>
          <w:szCs w:val="28"/>
        </w:rPr>
      </w:pPr>
    </w:p>
    <w:p w:rsidR="00350262" w:rsidRDefault="00350262" w:rsidP="00C262A5">
      <w:pPr>
        <w:spacing w:line="360" w:lineRule="auto"/>
        <w:jc w:val="both"/>
        <w:rPr>
          <w:sz w:val="28"/>
          <w:szCs w:val="28"/>
        </w:rPr>
      </w:pPr>
    </w:p>
    <w:p w:rsidR="00350262" w:rsidRDefault="00350262" w:rsidP="00C262A5">
      <w:pPr>
        <w:spacing w:line="360" w:lineRule="auto"/>
        <w:jc w:val="both"/>
        <w:rPr>
          <w:sz w:val="28"/>
          <w:szCs w:val="28"/>
        </w:rPr>
      </w:pPr>
    </w:p>
    <w:p w:rsidR="00350262" w:rsidRDefault="00350262" w:rsidP="00C262A5">
      <w:pPr>
        <w:spacing w:line="360" w:lineRule="auto"/>
        <w:jc w:val="both"/>
        <w:rPr>
          <w:sz w:val="28"/>
          <w:szCs w:val="28"/>
        </w:rPr>
      </w:pPr>
    </w:p>
    <w:p w:rsidR="00350262" w:rsidRDefault="00350262" w:rsidP="00C262A5">
      <w:pPr>
        <w:spacing w:line="360" w:lineRule="auto"/>
        <w:jc w:val="both"/>
        <w:rPr>
          <w:sz w:val="28"/>
          <w:szCs w:val="28"/>
        </w:rPr>
      </w:pPr>
    </w:p>
    <w:p w:rsidR="00350262" w:rsidRDefault="00350262" w:rsidP="00C262A5">
      <w:pPr>
        <w:spacing w:line="360" w:lineRule="auto"/>
        <w:jc w:val="both"/>
        <w:rPr>
          <w:sz w:val="28"/>
          <w:szCs w:val="28"/>
        </w:rPr>
      </w:pPr>
    </w:p>
    <w:p w:rsidR="00350262" w:rsidRDefault="00350262" w:rsidP="00C262A5">
      <w:pPr>
        <w:spacing w:line="360" w:lineRule="auto"/>
        <w:jc w:val="both"/>
        <w:rPr>
          <w:sz w:val="28"/>
          <w:szCs w:val="28"/>
        </w:rPr>
      </w:pPr>
    </w:p>
    <w:p w:rsidR="00350262" w:rsidRPr="00350262" w:rsidRDefault="00FC4DB3" w:rsidP="006212D0">
      <w:pPr>
        <w:pStyle w:val="a4"/>
        <w:spacing w:after="0" w:line="360" w:lineRule="auto"/>
        <w:ind w:left="360"/>
        <w:jc w:val="center"/>
        <w:rPr>
          <w:b/>
          <w:sz w:val="28"/>
          <w:szCs w:val="28"/>
        </w:rPr>
      </w:pPr>
      <w:bookmarkStart w:id="1" w:name="_Toc2583758"/>
      <w:bookmarkEnd w:id="1"/>
      <w:r>
        <w:rPr>
          <w:b/>
          <w:sz w:val="28"/>
          <w:szCs w:val="28"/>
          <w:lang w:val="en-US"/>
        </w:rPr>
        <w:lastRenderedPageBreak/>
        <w:t>II</w:t>
      </w:r>
      <w:r w:rsidR="006212D0">
        <w:rPr>
          <w:b/>
          <w:sz w:val="28"/>
          <w:szCs w:val="28"/>
        </w:rPr>
        <w:t xml:space="preserve">. </w:t>
      </w:r>
      <w:r w:rsidR="00350262" w:rsidRPr="00350262">
        <w:rPr>
          <w:b/>
          <w:sz w:val="28"/>
          <w:szCs w:val="28"/>
        </w:rPr>
        <w:t xml:space="preserve">Состояние экологического </w:t>
      </w:r>
      <w:r w:rsidR="00204CED">
        <w:rPr>
          <w:b/>
          <w:sz w:val="28"/>
          <w:szCs w:val="28"/>
        </w:rPr>
        <w:t xml:space="preserve">                                                                                   </w:t>
      </w:r>
      <w:r w:rsidR="00350262" w:rsidRPr="00350262">
        <w:rPr>
          <w:b/>
          <w:sz w:val="28"/>
          <w:szCs w:val="28"/>
        </w:rPr>
        <w:t>образования и воспитания учащихся</w:t>
      </w:r>
    </w:p>
    <w:p w:rsidR="00350262" w:rsidRPr="00350262" w:rsidRDefault="00350262" w:rsidP="00350262">
      <w:pPr>
        <w:pStyle w:val="a4"/>
        <w:spacing w:after="0" w:line="360" w:lineRule="auto"/>
        <w:jc w:val="both"/>
        <w:rPr>
          <w:sz w:val="28"/>
          <w:szCs w:val="28"/>
        </w:rPr>
      </w:pPr>
      <w:r>
        <w:rPr>
          <w:sz w:val="28"/>
          <w:szCs w:val="28"/>
        </w:rPr>
        <w:t xml:space="preserve">        </w:t>
      </w:r>
      <w:r w:rsidR="006212D0">
        <w:rPr>
          <w:sz w:val="28"/>
          <w:szCs w:val="28"/>
        </w:rPr>
        <w:t>Одним из</w:t>
      </w:r>
      <w:r w:rsidRPr="00350262">
        <w:rPr>
          <w:sz w:val="28"/>
          <w:szCs w:val="28"/>
        </w:rPr>
        <w:t xml:space="preserve"> вопросов является проблема методической </w:t>
      </w:r>
      <w:r w:rsidRPr="006212D0">
        <w:rPr>
          <w:iCs/>
          <w:sz w:val="28"/>
          <w:szCs w:val="28"/>
        </w:rPr>
        <w:t>организации</w:t>
      </w:r>
      <w:r w:rsidRPr="00350262">
        <w:rPr>
          <w:i/>
          <w:iCs/>
          <w:sz w:val="28"/>
          <w:szCs w:val="28"/>
        </w:rPr>
        <w:t xml:space="preserve"> </w:t>
      </w:r>
      <w:r w:rsidRPr="00350262">
        <w:rPr>
          <w:sz w:val="28"/>
          <w:szCs w:val="28"/>
        </w:rPr>
        <w:t>экологического образования. В этом плане</w:t>
      </w:r>
      <w:r w:rsidR="006212D0">
        <w:rPr>
          <w:sz w:val="28"/>
          <w:szCs w:val="28"/>
        </w:rPr>
        <w:t xml:space="preserve"> существуют две основные направления</w:t>
      </w:r>
      <w:r w:rsidRPr="00350262">
        <w:rPr>
          <w:sz w:val="28"/>
          <w:szCs w:val="28"/>
        </w:rPr>
        <w:t xml:space="preserve">. Одни специалисты считают </w:t>
      </w:r>
      <w:r w:rsidRPr="006212D0">
        <w:rPr>
          <w:sz w:val="28"/>
          <w:szCs w:val="28"/>
          <w:u w:val="single"/>
        </w:rPr>
        <w:t xml:space="preserve">необходимым разрабатывать </w:t>
      </w:r>
      <w:r w:rsidRPr="006212D0">
        <w:rPr>
          <w:iCs/>
          <w:sz w:val="28"/>
          <w:szCs w:val="28"/>
          <w:u w:val="single"/>
        </w:rPr>
        <w:t>отдельный</w:t>
      </w:r>
      <w:r w:rsidRPr="006212D0">
        <w:rPr>
          <w:sz w:val="28"/>
          <w:szCs w:val="28"/>
          <w:u w:val="single"/>
        </w:rPr>
        <w:t xml:space="preserve"> предмет «экология»</w:t>
      </w:r>
      <w:r w:rsidRPr="00350262">
        <w:rPr>
          <w:sz w:val="28"/>
          <w:szCs w:val="28"/>
        </w:rPr>
        <w:t>, который нужно вводить в содержание образования на различных уровнях, поскольку экологическое образование</w:t>
      </w:r>
      <w:r>
        <w:rPr>
          <w:sz w:val="28"/>
          <w:szCs w:val="28"/>
        </w:rPr>
        <w:t xml:space="preserve"> </w:t>
      </w:r>
      <w:r w:rsidRPr="00350262">
        <w:rPr>
          <w:sz w:val="28"/>
          <w:szCs w:val="28"/>
        </w:rPr>
        <w:t>не эквивалентно биологическому, хотя они и находятся в тесной взаимосвязи.</w:t>
      </w:r>
    </w:p>
    <w:p w:rsidR="00350262" w:rsidRPr="00350262" w:rsidRDefault="00350262" w:rsidP="00350262">
      <w:pPr>
        <w:pStyle w:val="a4"/>
        <w:spacing w:after="0" w:line="360" w:lineRule="auto"/>
        <w:ind w:firstLine="720"/>
        <w:jc w:val="both"/>
        <w:rPr>
          <w:sz w:val="28"/>
          <w:szCs w:val="28"/>
        </w:rPr>
      </w:pPr>
      <w:r w:rsidRPr="00350262">
        <w:rPr>
          <w:sz w:val="28"/>
          <w:szCs w:val="28"/>
        </w:rPr>
        <w:t xml:space="preserve">Другие утверждают, что более эффективной является «экологизация» </w:t>
      </w:r>
      <w:r w:rsidRPr="006212D0">
        <w:rPr>
          <w:iCs/>
          <w:sz w:val="28"/>
          <w:szCs w:val="28"/>
        </w:rPr>
        <w:t>всех</w:t>
      </w:r>
      <w:r w:rsidRPr="00350262">
        <w:rPr>
          <w:sz w:val="28"/>
          <w:szCs w:val="28"/>
        </w:rPr>
        <w:t xml:space="preserve"> учебных предметов, поскольку экологические проблемы нос</w:t>
      </w:r>
      <w:r w:rsidR="004A3FF9">
        <w:rPr>
          <w:sz w:val="28"/>
          <w:szCs w:val="28"/>
        </w:rPr>
        <w:t>ят глобальный</w:t>
      </w:r>
      <w:r w:rsidRPr="00350262">
        <w:rPr>
          <w:sz w:val="28"/>
          <w:szCs w:val="28"/>
        </w:rPr>
        <w:t xml:space="preserve"> характер. В настоящее время все большую поддержку начинает получать именно этот подход, что и нашло свое отраже</w:t>
      </w:r>
      <w:r w:rsidR="004A3FF9">
        <w:rPr>
          <w:sz w:val="28"/>
          <w:szCs w:val="28"/>
        </w:rPr>
        <w:t>ние в материалах</w:t>
      </w:r>
      <w:r w:rsidRPr="00350262">
        <w:rPr>
          <w:sz w:val="28"/>
          <w:szCs w:val="28"/>
        </w:rPr>
        <w:t xml:space="preserve"> международных конференций.</w:t>
      </w:r>
    </w:p>
    <w:p w:rsidR="00350262" w:rsidRPr="00350262" w:rsidRDefault="00350262" w:rsidP="00350262">
      <w:pPr>
        <w:pStyle w:val="a4"/>
        <w:spacing w:after="0" w:line="360" w:lineRule="auto"/>
        <w:ind w:firstLine="720"/>
        <w:jc w:val="both"/>
        <w:rPr>
          <w:sz w:val="28"/>
          <w:szCs w:val="28"/>
        </w:rPr>
      </w:pPr>
      <w:r w:rsidRPr="00350262">
        <w:rPr>
          <w:sz w:val="28"/>
          <w:szCs w:val="28"/>
        </w:rPr>
        <w:t xml:space="preserve">Но более существенны дискуссии об </w:t>
      </w:r>
      <w:r w:rsidRPr="004A3FF9">
        <w:rPr>
          <w:iCs/>
          <w:sz w:val="28"/>
          <w:szCs w:val="28"/>
        </w:rPr>
        <w:t>ориентации</w:t>
      </w:r>
      <w:r w:rsidRPr="004A3FF9">
        <w:rPr>
          <w:sz w:val="28"/>
          <w:szCs w:val="28"/>
        </w:rPr>
        <w:t xml:space="preserve"> </w:t>
      </w:r>
      <w:r w:rsidRPr="00350262">
        <w:rPr>
          <w:sz w:val="28"/>
          <w:szCs w:val="28"/>
        </w:rPr>
        <w:t>экологического образования. Принципиальным является вопрос о том, что должно стоять в центре вним</w:t>
      </w:r>
      <w:r w:rsidR="004A3FF9">
        <w:rPr>
          <w:sz w:val="28"/>
          <w:szCs w:val="28"/>
        </w:rPr>
        <w:t xml:space="preserve">ания: «природная среда» </w:t>
      </w:r>
      <w:r w:rsidRPr="00350262">
        <w:rPr>
          <w:sz w:val="28"/>
          <w:szCs w:val="28"/>
        </w:rPr>
        <w:t xml:space="preserve"> или «мир природы».</w:t>
      </w:r>
    </w:p>
    <w:p w:rsidR="00350262" w:rsidRPr="00350262" w:rsidRDefault="00350262" w:rsidP="004A3FF9">
      <w:pPr>
        <w:pStyle w:val="a4"/>
        <w:spacing w:after="0" w:line="360" w:lineRule="auto"/>
        <w:ind w:firstLine="720"/>
        <w:rPr>
          <w:sz w:val="28"/>
          <w:szCs w:val="28"/>
        </w:rPr>
      </w:pPr>
      <w:r w:rsidRPr="00350262">
        <w:rPr>
          <w:sz w:val="28"/>
          <w:szCs w:val="28"/>
        </w:rPr>
        <w:t>В первом случае экологическое образование должно быть направ</w:t>
      </w:r>
      <w:r w:rsidR="004A3FF9">
        <w:rPr>
          <w:sz w:val="28"/>
          <w:szCs w:val="28"/>
        </w:rPr>
        <w:t>лено на формирование:                                                                                                   1.</w:t>
      </w:r>
      <w:r w:rsidRPr="00350262">
        <w:rPr>
          <w:sz w:val="28"/>
          <w:szCs w:val="28"/>
        </w:rPr>
        <w:t xml:space="preserve"> системы представлений о мире природы как совокупности конкретных природных объект</w:t>
      </w:r>
      <w:r w:rsidR="004A3FF9">
        <w:rPr>
          <w:sz w:val="28"/>
          <w:szCs w:val="28"/>
        </w:rPr>
        <w:t xml:space="preserve">ов (и их комплексов),                                                                        2. </w:t>
      </w:r>
      <w:r w:rsidRPr="00350262">
        <w:rPr>
          <w:sz w:val="28"/>
          <w:szCs w:val="28"/>
        </w:rPr>
        <w:t xml:space="preserve"> субъективно значимого отношения к природным объектам как обладающим уникальностью, н</w:t>
      </w:r>
      <w:r w:rsidR="004A3FF9">
        <w:rPr>
          <w:sz w:val="28"/>
          <w:szCs w:val="28"/>
        </w:rPr>
        <w:t xml:space="preserve">еповторимостью и самоценностью ,                                3. </w:t>
      </w:r>
      <w:r w:rsidRPr="00350262">
        <w:rPr>
          <w:sz w:val="28"/>
          <w:szCs w:val="28"/>
        </w:rPr>
        <w:t>стратегий и технологий непрагматического взаимодействия с ними.</w:t>
      </w:r>
    </w:p>
    <w:p w:rsidR="00350262" w:rsidRPr="00350262" w:rsidRDefault="004A3FF9" w:rsidP="004A3FF9">
      <w:pPr>
        <w:pStyle w:val="a4"/>
        <w:spacing w:after="0" w:line="360" w:lineRule="auto"/>
        <w:ind w:firstLine="720"/>
        <w:rPr>
          <w:sz w:val="28"/>
          <w:szCs w:val="28"/>
        </w:rPr>
      </w:pPr>
      <w:r>
        <w:rPr>
          <w:sz w:val="28"/>
          <w:szCs w:val="28"/>
        </w:rPr>
        <w:t>П</w:t>
      </w:r>
      <w:r w:rsidR="00350262" w:rsidRPr="00350262">
        <w:rPr>
          <w:sz w:val="28"/>
          <w:szCs w:val="28"/>
        </w:rPr>
        <w:t>ервая</w:t>
      </w:r>
      <w:r>
        <w:rPr>
          <w:sz w:val="28"/>
          <w:szCs w:val="28"/>
        </w:rPr>
        <w:t xml:space="preserve"> </w:t>
      </w:r>
      <w:r w:rsidR="00350262" w:rsidRPr="00350262">
        <w:rPr>
          <w:sz w:val="28"/>
          <w:szCs w:val="28"/>
        </w:rPr>
        <w:t xml:space="preserve"> ориентация в экологическом образовании (на «природу как среду») получила наибольшее развитие в мире и поддержку на между</w:t>
      </w:r>
      <w:r>
        <w:rPr>
          <w:sz w:val="28"/>
          <w:szCs w:val="28"/>
        </w:rPr>
        <w:t>народном уровне. В</w:t>
      </w:r>
      <w:r w:rsidR="00350262" w:rsidRPr="00350262">
        <w:rPr>
          <w:sz w:val="28"/>
          <w:szCs w:val="28"/>
        </w:rPr>
        <w:t xml:space="preserve"> последнее время все больше специалистов </w:t>
      </w:r>
      <w:r w:rsidR="00350262" w:rsidRPr="00350262">
        <w:rPr>
          <w:sz w:val="28"/>
          <w:szCs w:val="28"/>
        </w:rPr>
        <w:lastRenderedPageBreak/>
        <w:t xml:space="preserve">приходят к пониманию того, что без акцентирования экологического образования на «мире природы» невозможно комплексное решение проблемы экологического кризиса: </w:t>
      </w:r>
      <w:r>
        <w:rPr>
          <w:sz w:val="28"/>
          <w:szCs w:val="28"/>
        </w:rPr>
        <w:t xml:space="preserve">                                                                                    </w:t>
      </w:r>
      <w:r w:rsidR="00350262" w:rsidRPr="00350262">
        <w:rPr>
          <w:i/>
          <w:iCs/>
          <w:sz w:val="28"/>
          <w:szCs w:val="28"/>
        </w:rPr>
        <w:t>«Нам никогда «не перепрыгнуть» через такие, казалось бы, простые вещи, как деревья, птицы, трава, жуки. Мы должны ввести в этот мир маленьких детей, научить их культуре обращения с растениями и животными».</w:t>
      </w:r>
    </w:p>
    <w:p w:rsidR="00350262" w:rsidRPr="00350262" w:rsidRDefault="00350262" w:rsidP="00350262">
      <w:pPr>
        <w:pStyle w:val="a4"/>
        <w:spacing w:after="0" w:line="360" w:lineRule="auto"/>
        <w:ind w:firstLine="720"/>
        <w:jc w:val="both"/>
        <w:rPr>
          <w:sz w:val="28"/>
          <w:szCs w:val="28"/>
          <w:u w:val="single"/>
        </w:rPr>
      </w:pPr>
      <w:r w:rsidRPr="00350262">
        <w:rPr>
          <w:sz w:val="28"/>
          <w:szCs w:val="28"/>
          <w:u w:val="single"/>
        </w:rPr>
        <w:t>Физика</w:t>
      </w:r>
    </w:p>
    <w:p w:rsidR="00350262" w:rsidRPr="00350262" w:rsidRDefault="004A3FF9" w:rsidP="004A3FF9">
      <w:pPr>
        <w:pStyle w:val="a4"/>
        <w:spacing w:after="0" w:line="360" w:lineRule="auto"/>
        <w:ind w:firstLine="720"/>
        <w:jc w:val="both"/>
        <w:rPr>
          <w:sz w:val="28"/>
          <w:szCs w:val="28"/>
        </w:rPr>
      </w:pPr>
      <w:r>
        <w:rPr>
          <w:sz w:val="28"/>
          <w:szCs w:val="28"/>
        </w:rPr>
        <w:t>Экологическое  направение</w:t>
      </w:r>
      <w:r w:rsidR="00350262" w:rsidRPr="00350262">
        <w:rPr>
          <w:sz w:val="28"/>
          <w:szCs w:val="28"/>
        </w:rPr>
        <w:t xml:space="preserve"> школьного курса физики, в принципе, заключается в сообщении учащимся технических и технологических основ минимального отрицательного воздействия на экосистему.</w:t>
      </w:r>
      <w:r>
        <w:rPr>
          <w:sz w:val="28"/>
          <w:szCs w:val="28"/>
        </w:rPr>
        <w:t xml:space="preserve"> </w:t>
      </w:r>
      <w:r w:rsidR="00350262" w:rsidRPr="00350262">
        <w:rPr>
          <w:sz w:val="28"/>
          <w:szCs w:val="28"/>
        </w:rPr>
        <w:t>Большое значение имеет представление об экологически чистых источниках энергии (реки, ветер, солнечное излучение, морские приливы, геотермальные источники и др.), а также о замкнутых производственных циклах.</w:t>
      </w:r>
    </w:p>
    <w:p w:rsidR="00350262" w:rsidRPr="00350262" w:rsidRDefault="00350262" w:rsidP="00350262">
      <w:pPr>
        <w:pStyle w:val="a4"/>
        <w:spacing w:after="0" w:line="360" w:lineRule="auto"/>
        <w:ind w:firstLine="720"/>
        <w:jc w:val="both"/>
        <w:rPr>
          <w:sz w:val="28"/>
          <w:szCs w:val="28"/>
        </w:rPr>
      </w:pPr>
      <w:r w:rsidRPr="00350262">
        <w:rPr>
          <w:sz w:val="28"/>
          <w:szCs w:val="28"/>
        </w:rPr>
        <w:t>В курсе физики у школьников можно формировать экологически ориентированные инженерно-конструкторские стратегии на основе энергосберегающих изобретений (повышение КПД двигателей, использование вторичных ресурсов, уменьшение сырьевых и энергетических потерь в технологических процессах и т. д.).</w:t>
      </w:r>
    </w:p>
    <w:p w:rsidR="00350262" w:rsidRPr="00350262" w:rsidRDefault="00350262" w:rsidP="00350262">
      <w:pPr>
        <w:pStyle w:val="a4"/>
        <w:spacing w:after="0" w:line="360" w:lineRule="auto"/>
        <w:ind w:firstLine="720"/>
        <w:jc w:val="both"/>
        <w:rPr>
          <w:sz w:val="28"/>
          <w:szCs w:val="28"/>
        </w:rPr>
      </w:pPr>
      <w:r w:rsidRPr="00350262">
        <w:rPr>
          <w:sz w:val="28"/>
          <w:szCs w:val="28"/>
        </w:rPr>
        <w:t xml:space="preserve">Особое внимание необходимо уделять вопросам защитно-аварийных </w:t>
      </w:r>
      <w:r w:rsidR="00421EB1">
        <w:rPr>
          <w:sz w:val="28"/>
          <w:szCs w:val="28"/>
        </w:rPr>
        <w:t xml:space="preserve">и </w:t>
      </w:r>
      <w:r w:rsidRPr="00350262">
        <w:rPr>
          <w:sz w:val="28"/>
          <w:szCs w:val="28"/>
        </w:rPr>
        <w:t>очистных сооружений</w:t>
      </w:r>
      <w:r w:rsidR="00421EB1">
        <w:rPr>
          <w:sz w:val="28"/>
          <w:szCs w:val="28"/>
        </w:rPr>
        <w:t xml:space="preserve">. </w:t>
      </w:r>
      <w:r w:rsidRPr="00350262">
        <w:rPr>
          <w:sz w:val="28"/>
          <w:szCs w:val="28"/>
        </w:rPr>
        <w:t xml:space="preserve">Чернобыльская авария актуализировала рассмотрение в курсе </w:t>
      </w:r>
      <w:r w:rsidR="00421EB1">
        <w:rPr>
          <w:sz w:val="28"/>
          <w:szCs w:val="28"/>
        </w:rPr>
        <w:t>физики  проблем радиационного загрязнения, радиационного</w:t>
      </w:r>
      <w:r w:rsidRPr="00350262">
        <w:rPr>
          <w:sz w:val="28"/>
          <w:szCs w:val="28"/>
        </w:rPr>
        <w:t xml:space="preserve"> фон</w:t>
      </w:r>
      <w:r w:rsidR="00421EB1">
        <w:rPr>
          <w:sz w:val="28"/>
          <w:szCs w:val="28"/>
        </w:rPr>
        <w:t xml:space="preserve">а </w:t>
      </w:r>
      <w:r w:rsidRPr="00350262">
        <w:rPr>
          <w:sz w:val="28"/>
          <w:szCs w:val="28"/>
        </w:rPr>
        <w:t xml:space="preserve"> и его допустимые параметры, приборы для измерения уровня радиации, их индивидуальное использование.</w:t>
      </w:r>
    </w:p>
    <w:p w:rsidR="00350262" w:rsidRPr="00350262" w:rsidRDefault="00350262" w:rsidP="00350262">
      <w:pPr>
        <w:pStyle w:val="a4"/>
        <w:spacing w:after="0" w:line="360" w:lineRule="auto"/>
        <w:ind w:firstLine="720"/>
        <w:jc w:val="both"/>
        <w:rPr>
          <w:sz w:val="28"/>
          <w:szCs w:val="28"/>
        </w:rPr>
      </w:pPr>
      <w:r w:rsidRPr="00350262">
        <w:rPr>
          <w:sz w:val="28"/>
          <w:szCs w:val="28"/>
        </w:rPr>
        <w:t>Таким образом,</w:t>
      </w:r>
      <w:r w:rsidR="00421EB1">
        <w:rPr>
          <w:sz w:val="28"/>
          <w:szCs w:val="28"/>
        </w:rPr>
        <w:t xml:space="preserve"> биологические науки формируют  </w:t>
      </w:r>
      <w:r w:rsidRPr="00350262">
        <w:rPr>
          <w:sz w:val="28"/>
          <w:szCs w:val="28"/>
        </w:rPr>
        <w:t xml:space="preserve">представления об уровнях организации живого и системном характере взаимосвязей в </w:t>
      </w:r>
      <w:r w:rsidRPr="00350262">
        <w:rPr>
          <w:sz w:val="28"/>
          <w:szCs w:val="28"/>
        </w:rPr>
        <w:lastRenderedPageBreak/>
        <w:t xml:space="preserve">биосфере, география — о целостности мира природы, химия </w:t>
      </w:r>
      <w:r w:rsidRPr="00350262">
        <w:rPr>
          <w:i/>
          <w:iCs/>
          <w:sz w:val="28"/>
          <w:szCs w:val="28"/>
        </w:rPr>
        <w:t xml:space="preserve">— </w:t>
      </w:r>
      <w:r w:rsidRPr="00350262">
        <w:rPr>
          <w:sz w:val="28"/>
          <w:szCs w:val="28"/>
        </w:rPr>
        <w:t>о загрязнении природной среды, физика — об энергетическом взаимодействии с природой. Во всех научных дисциплинах необходимо анализировать систему</w:t>
      </w:r>
      <w:r w:rsidR="00421EB1">
        <w:rPr>
          <w:sz w:val="28"/>
          <w:szCs w:val="28"/>
        </w:rPr>
        <w:t xml:space="preserve"> «природа — общество — человек»</w:t>
      </w:r>
      <w:r w:rsidRPr="00350262">
        <w:rPr>
          <w:sz w:val="28"/>
          <w:szCs w:val="28"/>
        </w:rPr>
        <w:t>.</w:t>
      </w:r>
    </w:p>
    <w:p w:rsidR="006232B0" w:rsidRPr="006232B0" w:rsidRDefault="006232B0" w:rsidP="006232B0">
      <w:pPr>
        <w:spacing w:before="100" w:beforeAutospacing="1" w:after="0" w:line="360" w:lineRule="auto"/>
        <w:jc w:val="both"/>
        <w:rPr>
          <w:rFonts w:ascii="Times New Roman" w:hAnsi="Times New Roman" w:cs="Times New Roman"/>
          <w:sz w:val="28"/>
          <w:szCs w:val="28"/>
        </w:rPr>
      </w:pPr>
      <w:r w:rsidRPr="006232B0">
        <w:rPr>
          <w:rFonts w:ascii="Times New Roman" w:eastAsia="Times New Roman" w:hAnsi="Times New Roman" w:cs="Times New Roman"/>
          <w:sz w:val="28"/>
          <w:szCs w:val="28"/>
          <w:lang w:eastAsia="ru-RU"/>
        </w:rPr>
        <w:t xml:space="preserve">        </w:t>
      </w:r>
      <w:r w:rsidR="00350262" w:rsidRPr="00350262">
        <w:rPr>
          <w:rFonts w:ascii="Times New Roman" w:eastAsia="Times New Roman" w:hAnsi="Times New Roman" w:cs="Times New Roman"/>
          <w:sz w:val="28"/>
          <w:szCs w:val="28"/>
          <w:lang w:eastAsia="ru-RU"/>
        </w:rPr>
        <w:t>Необходимость охраны окружающей среды обусловлена действием</w:t>
      </w:r>
      <w:r w:rsidRPr="006232B0">
        <w:rPr>
          <w:rFonts w:ascii="Times New Roman" w:eastAsia="Times New Roman" w:hAnsi="Times New Roman" w:cs="Times New Roman"/>
          <w:sz w:val="28"/>
          <w:szCs w:val="28"/>
          <w:lang w:eastAsia="ru-RU"/>
        </w:rPr>
        <w:t xml:space="preserve">  </w:t>
      </w:r>
      <w:r w:rsidR="00421EB1">
        <w:rPr>
          <w:rFonts w:ascii="Times New Roman" w:hAnsi="Times New Roman" w:cs="Times New Roman"/>
          <w:sz w:val="28"/>
          <w:szCs w:val="28"/>
        </w:rPr>
        <w:t xml:space="preserve">многих факторов. Рассмотрит </w:t>
      </w:r>
      <w:r w:rsidRPr="006232B0">
        <w:rPr>
          <w:rFonts w:ascii="Times New Roman" w:hAnsi="Times New Roman" w:cs="Times New Roman"/>
          <w:sz w:val="28"/>
          <w:szCs w:val="28"/>
        </w:rPr>
        <w:t xml:space="preserve"> важнейши</w:t>
      </w:r>
      <w:r w:rsidR="00421EB1">
        <w:rPr>
          <w:rFonts w:ascii="Times New Roman" w:hAnsi="Times New Roman" w:cs="Times New Roman"/>
          <w:sz w:val="28"/>
          <w:szCs w:val="28"/>
        </w:rPr>
        <w:t>е</w:t>
      </w:r>
      <w:r w:rsidRPr="006232B0">
        <w:rPr>
          <w:rFonts w:ascii="Times New Roman" w:hAnsi="Times New Roman" w:cs="Times New Roman"/>
          <w:sz w:val="28"/>
          <w:szCs w:val="28"/>
        </w:rPr>
        <w:t xml:space="preserve"> из них:</w:t>
      </w:r>
    </w:p>
    <w:p w:rsidR="0067186B" w:rsidRDefault="006232B0" w:rsidP="0067186B">
      <w:pPr>
        <w:spacing w:before="100" w:beforeAutospacing="1" w:after="0" w:line="360" w:lineRule="auto"/>
        <w:jc w:val="both"/>
        <w:rPr>
          <w:rFonts w:ascii="Times New Roman" w:hAnsi="Times New Roman" w:cs="Times New Roman"/>
          <w:sz w:val="28"/>
          <w:szCs w:val="28"/>
        </w:rPr>
      </w:pPr>
      <w:r w:rsidRPr="006232B0">
        <w:rPr>
          <w:rFonts w:ascii="Times New Roman" w:hAnsi="Times New Roman" w:cs="Times New Roman"/>
          <w:sz w:val="28"/>
          <w:szCs w:val="28"/>
        </w:rPr>
        <w:t xml:space="preserve">        −</w:t>
      </w:r>
      <w:r w:rsidR="00421EB1">
        <w:rPr>
          <w:rFonts w:ascii="Times New Roman" w:hAnsi="Times New Roman" w:cs="Times New Roman"/>
          <w:sz w:val="28"/>
          <w:szCs w:val="28"/>
        </w:rPr>
        <w:t>Увеличение численности</w:t>
      </w:r>
      <w:r w:rsidRPr="006232B0">
        <w:rPr>
          <w:rFonts w:ascii="Times New Roman" w:hAnsi="Times New Roman" w:cs="Times New Roman"/>
          <w:sz w:val="28"/>
          <w:szCs w:val="28"/>
        </w:rPr>
        <w:t xml:space="preserve"> населения на земном</w:t>
      </w:r>
      <w:r w:rsidR="00421EB1">
        <w:rPr>
          <w:rFonts w:ascii="Times New Roman" w:hAnsi="Times New Roman" w:cs="Times New Roman"/>
          <w:sz w:val="28"/>
          <w:szCs w:val="28"/>
        </w:rPr>
        <w:t xml:space="preserve"> шаре . Примерно </w:t>
      </w:r>
      <w:r w:rsidRPr="006232B0">
        <w:rPr>
          <w:rFonts w:ascii="Times New Roman" w:hAnsi="Times New Roman" w:cs="Times New Roman"/>
          <w:sz w:val="28"/>
          <w:szCs w:val="28"/>
        </w:rPr>
        <w:t xml:space="preserve"> 200 тыс. лет на</w:t>
      </w:r>
      <w:r w:rsidR="00421EB1">
        <w:rPr>
          <w:rFonts w:ascii="Times New Roman" w:hAnsi="Times New Roman" w:cs="Times New Roman"/>
          <w:sz w:val="28"/>
          <w:szCs w:val="28"/>
        </w:rPr>
        <w:t>зад на Земле было</w:t>
      </w:r>
      <w:r w:rsidR="0067186B">
        <w:rPr>
          <w:rFonts w:ascii="Times New Roman" w:hAnsi="Times New Roman" w:cs="Times New Roman"/>
          <w:sz w:val="28"/>
          <w:szCs w:val="28"/>
        </w:rPr>
        <w:t xml:space="preserve"> </w:t>
      </w:r>
      <w:r w:rsidR="00421EB1">
        <w:rPr>
          <w:rFonts w:ascii="Times New Roman" w:hAnsi="Times New Roman" w:cs="Times New Roman"/>
          <w:sz w:val="28"/>
          <w:szCs w:val="28"/>
        </w:rPr>
        <w:t>около</w:t>
      </w:r>
      <w:r w:rsidRPr="006232B0">
        <w:rPr>
          <w:rFonts w:ascii="Times New Roman" w:hAnsi="Times New Roman" w:cs="Times New Roman"/>
          <w:sz w:val="28"/>
          <w:szCs w:val="28"/>
        </w:rPr>
        <w:t xml:space="preserve"> 1 млн. человек. Сейчас численность населения на планете уже превысила 7 млрд. человек; к 2050 г. она достигнет 9 млрд. человек</w:t>
      </w:r>
      <w:r w:rsidR="0067186B">
        <w:rPr>
          <w:rFonts w:ascii="Times New Roman" w:hAnsi="Times New Roman" w:cs="Times New Roman"/>
          <w:sz w:val="28"/>
          <w:szCs w:val="28"/>
        </w:rPr>
        <w:t xml:space="preserve">. Такой быстрый рост населения </w:t>
      </w:r>
      <w:r w:rsidRPr="006232B0">
        <w:rPr>
          <w:rFonts w:ascii="Times New Roman" w:hAnsi="Times New Roman" w:cs="Times New Roman"/>
          <w:sz w:val="28"/>
          <w:szCs w:val="28"/>
        </w:rPr>
        <w:t xml:space="preserve">усиливает воздействие человека на природу, причем в крупных городах наблюдается ухудшение окружающей среды. </w:t>
      </w:r>
    </w:p>
    <w:p w:rsidR="006232B0" w:rsidRPr="0067186B" w:rsidRDefault="006232B0" w:rsidP="006232B0">
      <w:pPr>
        <w:pStyle w:val="a9"/>
        <w:numPr>
          <w:ilvl w:val="0"/>
          <w:numId w:val="8"/>
        </w:numPr>
        <w:spacing w:before="100" w:beforeAutospacing="1" w:after="0" w:line="360" w:lineRule="auto"/>
        <w:jc w:val="both"/>
        <w:rPr>
          <w:sz w:val="28"/>
          <w:szCs w:val="28"/>
        </w:rPr>
      </w:pPr>
      <w:r w:rsidRPr="0067186B">
        <w:rPr>
          <w:sz w:val="28"/>
          <w:szCs w:val="28"/>
        </w:rPr>
        <w:t>В связи с развитием производства резко возрастает потреблени</w:t>
      </w:r>
      <w:r w:rsidR="0067186B" w:rsidRPr="0067186B">
        <w:rPr>
          <w:sz w:val="28"/>
          <w:szCs w:val="28"/>
        </w:rPr>
        <w:t xml:space="preserve">е топлива и энергии. </w:t>
      </w:r>
      <w:r w:rsidRPr="0067186B">
        <w:rPr>
          <w:sz w:val="28"/>
          <w:szCs w:val="28"/>
        </w:rPr>
        <w:t xml:space="preserve"> </w:t>
      </w:r>
      <w:r w:rsidR="0067186B" w:rsidRPr="0067186B">
        <w:rPr>
          <w:sz w:val="28"/>
          <w:szCs w:val="28"/>
        </w:rPr>
        <w:t>З</w:t>
      </w:r>
      <w:r w:rsidRPr="0067186B">
        <w:rPr>
          <w:sz w:val="28"/>
          <w:szCs w:val="28"/>
        </w:rPr>
        <w:t>а</w:t>
      </w:r>
      <w:r w:rsidR="0067186B" w:rsidRPr="0067186B">
        <w:rPr>
          <w:sz w:val="28"/>
          <w:szCs w:val="28"/>
        </w:rPr>
        <w:t xml:space="preserve"> </w:t>
      </w:r>
      <w:r w:rsidRPr="0067186B">
        <w:rPr>
          <w:sz w:val="28"/>
          <w:szCs w:val="28"/>
        </w:rPr>
        <w:t xml:space="preserve"> последние 100 лет выработка энергии на душу населения у</w:t>
      </w:r>
      <w:r w:rsidR="0067186B" w:rsidRPr="0067186B">
        <w:rPr>
          <w:sz w:val="28"/>
          <w:szCs w:val="28"/>
        </w:rPr>
        <w:t>величилась в 20 раз.</w:t>
      </w:r>
      <w:r w:rsidRPr="0067186B">
        <w:rPr>
          <w:sz w:val="28"/>
          <w:szCs w:val="28"/>
        </w:rPr>
        <w:t xml:space="preserve"> </w:t>
      </w:r>
      <w:r w:rsidR="0067186B" w:rsidRPr="0067186B">
        <w:rPr>
          <w:sz w:val="28"/>
          <w:szCs w:val="28"/>
        </w:rPr>
        <w:t>В</w:t>
      </w:r>
      <w:r w:rsidRPr="0067186B">
        <w:rPr>
          <w:sz w:val="28"/>
          <w:szCs w:val="28"/>
        </w:rPr>
        <w:t>озросла</w:t>
      </w:r>
      <w:r w:rsidR="0067186B" w:rsidRPr="0067186B">
        <w:rPr>
          <w:sz w:val="28"/>
          <w:szCs w:val="28"/>
        </w:rPr>
        <w:t xml:space="preserve"> </w:t>
      </w:r>
      <w:r w:rsidRPr="0067186B">
        <w:rPr>
          <w:sz w:val="28"/>
          <w:szCs w:val="28"/>
        </w:rPr>
        <w:t xml:space="preserve"> добыча полезных ископаемых. Многие из них, ранее казавшиеся неисчерпаемыми, теперь стали дефицитными. </w:t>
      </w:r>
    </w:p>
    <w:p w:rsidR="006232B0" w:rsidRPr="006232B0" w:rsidRDefault="0067186B" w:rsidP="006232B0">
      <w:pPr>
        <w:pStyle w:val="a4"/>
        <w:numPr>
          <w:ilvl w:val="0"/>
          <w:numId w:val="8"/>
        </w:numPr>
        <w:spacing w:after="0" w:line="360" w:lineRule="auto"/>
        <w:jc w:val="both"/>
        <w:rPr>
          <w:sz w:val="28"/>
          <w:szCs w:val="28"/>
        </w:rPr>
      </w:pPr>
      <w:r>
        <w:rPr>
          <w:sz w:val="28"/>
          <w:szCs w:val="28"/>
        </w:rPr>
        <w:t xml:space="preserve">Значительно увеличилась </w:t>
      </w:r>
      <w:r w:rsidR="006232B0" w:rsidRPr="0067186B">
        <w:rPr>
          <w:sz w:val="28"/>
          <w:szCs w:val="28"/>
        </w:rPr>
        <w:t xml:space="preserve"> распашка земель. Раньше большие площади земли находились в природном обороте; все воспроизводство на них регулировалось самой природой. Теперь таких земель остается все меньше; они вовлекаются в хозяйственный оборот. Большое влияние оказывает человек и на водные ресурсы, являющиеся частью природной среды: создает многочисленных крупных водохранилища, каналы, выемки горных пород в связи с расширением добычи полезных ископаемых и пр.</w:t>
      </w:r>
    </w:p>
    <w:p w:rsidR="006232B0" w:rsidRPr="0067186B" w:rsidRDefault="006232B0" w:rsidP="006232B0">
      <w:pPr>
        <w:pStyle w:val="a4"/>
        <w:numPr>
          <w:ilvl w:val="0"/>
          <w:numId w:val="8"/>
        </w:numPr>
        <w:spacing w:after="0" w:line="360" w:lineRule="auto"/>
        <w:jc w:val="both"/>
        <w:rPr>
          <w:sz w:val="28"/>
          <w:szCs w:val="28"/>
        </w:rPr>
      </w:pPr>
      <w:r w:rsidRPr="0067186B">
        <w:rPr>
          <w:sz w:val="28"/>
          <w:szCs w:val="28"/>
        </w:rPr>
        <w:t>Реальной стала угроза повышения температуры поверхности</w:t>
      </w:r>
      <w:r w:rsidR="0067186B" w:rsidRPr="0067186B">
        <w:rPr>
          <w:sz w:val="28"/>
          <w:szCs w:val="28"/>
        </w:rPr>
        <w:t xml:space="preserve">  </w:t>
      </w:r>
      <w:r w:rsidRPr="0067186B">
        <w:rPr>
          <w:sz w:val="28"/>
          <w:szCs w:val="28"/>
        </w:rPr>
        <w:t xml:space="preserve">Земли на 2-3°С в первой четверти XXI в. вследствие усиления «парникового эффекта», создаваемого атмосферой планеты и </w:t>
      </w:r>
      <w:r w:rsidRPr="0067186B">
        <w:rPr>
          <w:sz w:val="28"/>
          <w:szCs w:val="28"/>
        </w:rPr>
        <w:lastRenderedPageBreak/>
        <w:t>зависящего от содержания в ней углекислого газа и других веществ. Ухудшается прозрачность воздушной оболо</w:t>
      </w:r>
      <w:r w:rsidR="0067186B">
        <w:rPr>
          <w:sz w:val="28"/>
          <w:szCs w:val="28"/>
        </w:rPr>
        <w:t>чки Земли, а также чистота вод.</w:t>
      </w:r>
    </w:p>
    <w:p w:rsidR="006232B0" w:rsidRPr="006232B0" w:rsidRDefault="006232B0" w:rsidP="006232B0">
      <w:pPr>
        <w:pStyle w:val="a4"/>
        <w:numPr>
          <w:ilvl w:val="0"/>
          <w:numId w:val="8"/>
        </w:numPr>
        <w:spacing w:after="0" w:line="360" w:lineRule="auto"/>
        <w:jc w:val="both"/>
        <w:rPr>
          <w:sz w:val="28"/>
          <w:szCs w:val="28"/>
        </w:rPr>
      </w:pPr>
      <w:r w:rsidRPr="0067186B">
        <w:rPr>
          <w:sz w:val="28"/>
          <w:szCs w:val="28"/>
        </w:rPr>
        <w:t>Сферу вторжения человека в природу сильно расширяют наука и техника вследствие роста масштабов использования традиционных и новых природных ресурсов, а также производственно</w:t>
      </w:r>
      <w:r w:rsidR="0067186B">
        <w:rPr>
          <w:sz w:val="28"/>
          <w:szCs w:val="28"/>
        </w:rPr>
        <w:t>й деятельности человека</w:t>
      </w:r>
      <w:r w:rsidRPr="0067186B">
        <w:rPr>
          <w:sz w:val="28"/>
          <w:szCs w:val="28"/>
        </w:rPr>
        <w:t xml:space="preserve">. Среди этих направлений можно </w:t>
      </w:r>
      <w:r w:rsidR="0067186B">
        <w:rPr>
          <w:sz w:val="28"/>
          <w:szCs w:val="28"/>
        </w:rPr>
        <w:t xml:space="preserve">выделить следующие: физические </w:t>
      </w:r>
      <w:r w:rsidRPr="0067186B">
        <w:rPr>
          <w:sz w:val="28"/>
          <w:szCs w:val="28"/>
        </w:rPr>
        <w:t>, химические и биологические.</w:t>
      </w:r>
    </w:p>
    <w:p w:rsidR="006232B0" w:rsidRPr="006232B0" w:rsidRDefault="006232B0" w:rsidP="006232B0">
      <w:pPr>
        <w:pStyle w:val="a4"/>
        <w:spacing w:after="0" w:line="360" w:lineRule="auto"/>
        <w:ind w:firstLine="720"/>
        <w:jc w:val="both"/>
        <w:rPr>
          <w:sz w:val="28"/>
          <w:szCs w:val="28"/>
        </w:rPr>
      </w:pPr>
      <w:r w:rsidRPr="006232B0">
        <w:rPr>
          <w:sz w:val="28"/>
          <w:szCs w:val="28"/>
        </w:rPr>
        <w:t>До недавнего времени биологический аспект деятельности человека был самым угрожающим: люди заводили, например, коз и овец, которые буквально съедали растительность целых стран; уничтожали крупных животных; вырубали леса, вызывая тем самым деградацию почвенного покрова, и т.д. Этот аспект существует и сейчас, однако наряду с ним возник и теперь уже стал главенствующим химический, который вызывает в наши дни наибольшие опасения, ибо продукция именно химической промышленности оказывает разрушительное влияние на природу.</w:t>
      </w:r>
    </w:p>
    <w:p w:rsidR="006232B0" w:rsidRPr="006232B0" w:rsidRDefault="006232B0" w:rsidP="00A614AE">
      <w:pPr>
        <w:pStyle w:val="a4"/>
        <w:spacing w:after="0" w:line="360" w:lineRule="auto"/>
        <w:ind w:firstLine="720"/>
        <w:jc w:val="both"/>
        <w:rPr>
          <w:sz w:val="28"/>
          <w:szCs w:val="28"/>
        </w:rPr>
      </w:pPr>
      <w:r w:rsidRPr="006232B0">
        <w:rPr>
          <w:sz w:val="28"/>
          <w:szCs w:val="28"/>
        </w:rPr>
        <w:t>Химическая деятельность человека в природе складывается из</w:t>
      </w:r>
      <w:r w:rsidR="00A614AE">
        <w:rPr>
          <w:sz w:val="28"/>
          <w:szCs w:val="28"/>
        </w:rPr>
        <w:t xml:space="preserve">    </w:t>
      </w:r>
      <w:r w:rsidRPr="006232B0">
        <w:rPr>
          <w:sz w:val="28"/>
          <w:szCs w:val="28"/>
        </w:rPr>
        <w:t xml:space="preserve">потребления химических веществ, массированного «перевода» их из земных недр на поверхность, в атмосферу и даже в космос, загрязнения окружающей среды отходами, насыщения биосферы новыми, нехарактерными для нее высокоактивными химическими соединениями. </w:t>
      </w:r>
    </w:p>
    <w:p w:rsidR="006232B0" w:rsidRPr="006232B0" w:rsidRDefault="006232B0" w:rsidP="006232B0">
      <w:pPr>
        <w:pStyle w:val="a4"/>
        <w:spacing w:after="0" w:line="360" w:lineRule="auto"/>
        <w:ind w:firstLine="720"/>
        <w:jc w:val="both"/>
        <w:rPr>
          <w:sz w:val="28"/>
          <w:szCs w:val="28"/>
        </w:rPr>
      </w:pPr>
      <w:r w:rsidRPr="006232B0">
        <w:rPr>
          <w:sz w:val="28"/>
          <w:szCs w:val="28"/>
        </w:rPr>
        <w:t>Для создания современной атмосферы природе понадобились милл</w:t>
      </w:r>
      <w:r w:rsidR="00414C10">
        <w:rPr>
          <w:sz w:val="28"/>
          <w:szCs w:val="28"/>
        </w:rPr>
        <w:t xml:space="preserve">ионы лет, человеку </w:t>
      </w:r>
      <w:r w:rsidRPr="006232B0">
        <w:rPr>
          <w:sz w:val="28"/>
          <w:szCs w:val="28"/>
        </w:rPr>
        <w:t xml:space="preserve"> теперь достаточно нескольких десятилетий, чтобы вернуть ее к тому состоянию, которое она имела в третичный период. Биосфера не в состоянии сама справиться с нагрузкой, приспособиться к ней, нейтрализовать ее отрицательное воздействие при помощи саморегуляции и самоочищения. Увеличивающееся загрязнение </w:t>
      </w:r>
      <w:r w:rsidRPr="006232B0">
        <w:rPr>
          <w:sz w:val="28"/>
          <w:szCs w:val="28"/>
        </w:rPr>
        <w:lastRenderedPageBreak/>
        <w:t>приобрело глобальный характер, угрожающий здоровью человека и среде его обитания необратимыми изменениями.</w:t>
      </w:r>
    </w:p>
    <w:p w:rsidR="006232B0" w:rsidRPr="006232B0" w:rsidRDefault="006232B0" w:rsidP="006232B0">
      <w:pPr>
        <w:pStyle w:val="a4"/>
        <w:spacing w:after="0" w:line="360" w:lineRule="auto"/>
        <w:ind w:firstLine="720"/>
        <w:jc w:val="both"/>
        <w:rPr>
          <w:sz w:val="28"/>
          <w:szCs w:val="28"/>
        </w:rPr>
      </w:pPr>
      <w:r w:rsidRPr="006232B0">
        <w:rPr>
          <w:sz w:val="28"/>
          <w:szCs w:val="28"/>
        </w:rPr>
        <w:t>Отражая многовековой опыт взаимодействия человека с окружающей средой, экологические знания прошли путь развития от эмпирического уровня до теоретического. Совершенствуясь в процессе общественной деятельности людей, они в свою очередь влияют на отношения общества к природе, определяя и регулируя эти отношения. При этом созидательной и преобразующей силой в творческом общении человека с природой выступает трудовая деятельность. Воздействие на естественную среду совершается людьми внутри конкретного общественного организма, поэтому оно всегда имеет характер общественного отношения, содержание которого определяется соответствующим социально-экономическим строем общества. Как объективная реальность, природа не может сама по себе быть капиталистической или социалистической, но использование людьми ее ресурсов и ее охрана осуществляются в рамках общественных отношений, отражающих социально-экономическую и классово-политическую структуру общества. Поэтому характер и сущность взаимодействия общества с природой определяются конкретной общественно-экономической формацией. Воспитание молодежи в духе бережного отношения к природе, экологическое образование учащихся должны стать неотъемлемыми компонентами учебного процесса.</w:t>
      </w:r>
    </w:p>
    <w:p w:rsidR="006232B0" w:rsidRPr="006232B0" w:rsidRDefault="006232B0" w:rsidP="006232B0">
      <w:pPr>
        <w:pStyle w:val="a4"/>
        <w:spacing w:after="0" w:line="360" w:lineRule="auto"/>
        <w:ind w:firstLine="720"/>
        <w:jc w:val="both"/>
        <w:rPr>
          <w:sz w:val="28"/>
          <w:szCs w:val="28"/>
        </w:rPr>
      </w:pPr>
      <w:r w:rsidRPr="006232B0">
        <w:rPr>
          <w:sz w:val="28"/>
          <w:szCs w:val="28"/>
        </w:rPr>
        <w:t>Основные показатели экологической культуры таковы:</w:t>
      </w:r>
    </w:p>
    <w:p w:rsidR="006232B0" w:rsidRPr="006232B0" w:rsidRDefault="006232B0" w:rsidP="006232B0">
      <w:pPr>
        <w:pStyle w:val="a4"/>
        <w:numPr>
          <w:ilvl w:val="0"/>
          <w:numId w:val="10"/>
        </w:numPr>
        <w:spacing w:after="0" w:line="360" w:lineRule="auto"/>
        <w:jc w:val="both"/>
        <w:rPr>
          <w:sz w:val="28"/>
          <w:szCs w:val="28"/>
        </w:rPr>
      </w:pPr>
      <w:r w:rsidRPr="006232B0">
        <w:rPr>
          <w:sz w:val="28"/>
          <w:szCs w:val="28"/>
        </w:rPr>
        <w:t>знание общих закономерностей развития природы и общества;</w:t>
      </w:r>
    </w:p>
    <w:p w:rsidR="006232B0" w:rsidRPr="006232B0" w:rsidRDefault="006232B0" w:rsidP="006232B0">
      <w:pPr>
        <w:pStyle w:val="a4"/>
        <w:numPr>
          <w:ilvl w:val="0"/>
          <w:numId w:val="10"/>
        </w:numPr>
        <w:spacing w:after="0" w:line="360" w:lineRule="auto"/>
        <w:jc w:val="both"/>
        <w:rPr>
          <w:sz w:val="28"/>
          <w:szCs w:val="28"/>
        </w:rPr>
      </w:pPr>
      <w:r w:rsidRPr="006232B0">
        <w:rPr>
          <w:sz w:val="28"/>
          <w:szCs w:val="28"/>
        </w:rPr>
        <w:t>понимание взаимосвязи их существования и истории, того, что природа составляет пе</w:t>
      </w:r>
      <w:r w:rsidR="00414C10">
        <w:rPr>
          <w:sz w:val="28"/>
          <w:szCs w:val="28"/>
        </w:rPr>
        <w:t>рвооснову становления и развития</w:t>
      </w:r>
      <w:r w:rsidRPr="006232B0">
        <w:rPr>
          <w:sz w:val="28"/>
          <w:szCs w:val="28"/>
        </w:rPr>
        <w:t xml:space="preserve"> человечества;</w:t>
      </w:r>
    </w:p>
    <w:p w:rsidR="006232B0" w:rsidRPr="006232B0" w:rsidRDefault="006232B0" w:rsidP="006232B0">
      <w:pPr>
        <w:pStyle w:val="a4"/>
        <w:numPr>
          <w:ilvl w:val="0"/>
          <w:numId w:val="10"/>
        </w:numPr>
        <w:spacing w:after="0" w:line="360" w:lineRule="auto"/>
        <w:jc w:val="both"/>
        <w:rPr>
          <w:sz w:val="28"/>
          <w:szCs w:val="28"/>
        </w:rPr>
      </w:pPr>
      <w:r w:rsidRPr="006232B0">
        <w:rPr>
          <w:sz w:val="28"/>
          <w:szCs w:val="28"/>
        </w:rPr>
        <w:lastRenderedPageBreak/>
        <w:t>осознание социальной обусловленности взаимоотношений человека с природной средой;</w:t>
      </w:r>
    </w:p>
    <w:p w:rsidR="006232B0" w:rsidRPr="006232B0" w:rsidRDefault="006232B0" w:rsidP="006232B0">
      <w:pPr>
        <w:pStyle w:val="a4"/>
        <w:numPr>
          <w:ilvl w:val="0"/>
          <w:numId w:val="10"/>
        </w:numPr>
        <w:spacing w:after="0" w:line="360" w:lineRule="auto"/>
        <w:jc w:val="both"/>
        <w:rPr>
          <w:sz w:val="28"/>
          <w:szCs w:val="28"/>
        </w:rPr>
      </w:pPr>
      <w:r w:rsidRPr="006232B0">
        <w:rPr>
          <w:sz w:val="28"/>
          <w:szCs w:val="28"/>
        </w:rPr>
        <w:t>отсутствие потребительского отношения к природе только как к источнику материальной выгоды;</w:t>
      </w:r>
    </w:p>
    <w:p w:rsidR="006232B0" w:rsidRPr="006232B0" w:rsidRDefault="006232B0" w:rsidP="006232B0">
      <w:pPr>
        <w:pStyle w:val="a4"/>
        <w:numPr>
          <w:ilvl w:val="0"/>
          <w:numId w:val="10"/>
        </w:numPr>
        <w:spacing w:after="0" w:line="360" w:lineRule="auto"/>
        <w:jc w:val="both"/>
        <w:rPr>
          <w:sz w:val="28"/>
          <w:szCs w:val="28"/>
        </w:rPr>
      </w:pPr>
      <w:r w:rsidRPr="006232B0">
        <w:rPr>
          <w:sz w:val="28"/>
          <w:szCs w:val="28"/>
        </w:rPr>
        <w:t>умение предвидеть последствия влияния деятельности людей на биосферу Земли;</w:t>
      </w:r>
    </w:p>
    <w:p w:rsidR="006232B0" w:rsidRPr="006232B0" w:rsidRDefault="006232B0" w:rsidP="006232B0">
      <w:pPr>
        <w:pStyle w:val="a4"/>
        <w:numPr>
          <w:ilvl w:val="0"/>
          <w:numId w:val="10"/>
        </w:numPr>
        <w:spacing w:after="0" w:line="360" w:lineRule="auto"/>
        <w:jc w:val="both"/>
        <w:rPr>
          <w:sz w:val="28"/>
          <w:szCs w:val="28"/>
        </w:rPr>
      </w:pPr>
      <w:r w:rsidRPr="006232B0">
        <w:rPr>
          <w:sz w:val="28"/>
          <w:szCs w:val="28"/>
        </w:rPr>
        <w:t>подчинение своей деятельности требованиям рационального природопользования, забота об окружающей среде;</w:t>
      </w:r>
    </w:p>
    <w:p w:rsidR="006232B0" w:rsidRPr="006232B0" w:rsidRDefault="006232B0" w:rsidP="006232B0">
      <w:pPr>
        <w:pStyle w:val="a4"/>
        <w:numPr>
          <w:ilvl w:val="0"/>
          <w:numId w:val="11"/>
        </w:numPr>
        <w:spacing w:after="0" w:line="360" w:lineRule="auto"/>
        <w:jc w:val="both"/>
        <w:rPr>
          <w:sz w:val="28"/>
          <w:szCs w:val="28"/>
        </w:rPr>
      </w:pPr>
      <w:r w:rsidRPr="006232B0">
        <w:rPr>
          <w:sz w:val="28"/>
          <w:szCs w:val="28"/>
        </w:rPr>
        <w:t>умение сохранять благоприятные природные условия и конкретный труд в этом направлении.</w:t>
      </w:r>
    </w:p>
    <w:p w:rsidR="006232B0" w:rsidRPr="006232B0" w:rsidRDefault="006232B0" w:rsidP="006232B0">
      <w:pPr>
        <w:pStyle w:val="a4"/>
        <w:spacing w:after="0" w:line="360" w:lineRule="auto"/>
        <w:ind w:firstLine="720"/>
        <w:jc w:val="both"/>
        <w:rPr>
          <w:sz w:val="28"/>
          <w:szCs w:val="28"/>
        </w:rPr>
      </w:pPr>
      <w:r w:rsidRPr="006232B0">
        <w:rPr>
          <w:sz w:val="28"/>
          <w:szCs w:val="28"/>
        </w:rPr>
        <w:t>«</w:t>
      </w:r>
      <w:r w:rsidR="00414C10">
        <w:rPr>
          <w:sz w:val="28"/>
          <w:szCs w:val="28"/>
        </w:rPr>
        <w:t xml:space="preserve">Экологическая культура личности </w:t>
      </w:r>
      <w:r w:rsidRPr="006232B0">
        <w:rPr>
          <w:sz w:val="28"/>
          <w:szCs w:val="28"/>
        </w:rPr>
        <w:t xml:space="preserve"> предполагает наличие у человека определенных знаний и убеждений, готовности к деятельности, а также его практических действий, согласующихся с требованием бережно относиться к природе</w:t>
      </w:r>
      <w:r w:rsidR="00414C10">
        <w:rPr>
          <w:sz w:val="28"/>
          <w:szCs w:val="28"/>
        </w:rPr>
        <w:t>.»</w:t>
      </w:r>
    </w:p>
    <w:p w:rsidR="006232B0" w:rsidRPr="006232B0" w:rsidRDefault="006232B0" w:rsidP="006232B0">
      <w:pPr>
        <w:pStyle w:val="a4"/>
        <w:spacing w:after="0" w:line="360" w:lineRule="auto"/>
        <w:ind w:firstLine="720"/>
        <w:jc w:val="both"/>
        <w:rPr>
          <w:sz w:val="28"/>
          <w:szCs w:val="28"/>
        </w:rPr>
      </w:pPr>
      <w:r w:rsidRPr="006232B0">
        <w:rPr>
          <w:sz w:val="28"/>
          <w:szCs w:val="28"/>
        </w:rPr>
        <w:t>В нашей стране сложилась и эффективно развивается система государственных и общественных форм экологического образования и воспитания молодежи. Общеобразовательная средняя школа занимает в ней особое, главенствующее место, потому что:</w:t>
      </w:r>
    </w:p>
    <w:p w:rsidR="006232B0" w:rsidRPr="006232B0" w:rsidRDefault="006232B0" w:rsidP="006232B0">
      <w:pPr>
        <w:pStyle w:val="a4"/>
        <w:numPr>
          <w:ilvl w:val="0"/>
          <w:numId w:val="12"/>
        </w:numPr>
        <w:spacing w:after="0" w:line="360" w:lineRule="auto"/>
        <w:jc w:val="both"/>
        <w:rPr>
          <w:sz w:val="28"/>
          <w:szCs w:val="28"/>
        </w:rPr>
      </w:pPr>
      <w:r w:rsidRPr="006232B0">
        <w:rPr>
          <w:sz w:val="28"/>
          <w:szCs w:val="28"/>
        </w:rPr>
        <w:t>введение всеобщего среднего образования и изучение в школе основ охраны природы позволяют овладеть экологической культурой всему подрастающему поколению страны;</w:t>
      </w:r>
    </w:p>
    <w:p w:rsidR="006232B0" w:rsidRPr="006232B0" w:rsidRDefault="006232B0" w:rsidP="006232B0">
      <w:pPr>
        <w:pStyle w:val="a4"/>
        <w:numPr>
          <w:ilvl w:val="0"/>
          <w:numId w:val="12"/>
        </w:numPr>
        <w:spacing w:after="0" w:line="360" w:lineRule="auto"/>
        <w:jc w:val="both"/>
        <w:rPr>
          <w:sz w:val="28"/>
          <w:szCs w:val="28"/>
        </w:rPr>
      </w:pPr>
      <w:r w:rsidRPr="006232B0">
        <w:rPr>
          <w:sz w:val="28"/>
          <w:szCs w:val="28"/>
        </w:rPr>
        <w:t>экологическое образование и воспитание молодежи может быть осуществлено в школе повсеместно, непрерывно и последовательно;</w:t>
      </w:r>
    </w:p>
    <w:p w:rsidR="006232B0" w:rsidRPr="006232B0" w:rsidRDefault="006232B0" w:rsidP="006232B0">
      <w:pPr>
        <w:pStyle w:val="a4"/>
        <w:numPr>
          <w:ilvl w:val="0"/>
          <w:numId w:val="12"/>
        </w:numPr>
        <w:spacing w:after="0" w:line="360" w:lineRule="auto"/>
        <w:jc w:val="both"/>
        <w:rPr>
          <w:sz w:val="28"/>
          <w:szCs w:val="28"/>
        </w:rPr>
      </w:pPr>
      <w:r w:rsidRPr="006232B0">
        <w:rPr>
          <w:sz w:val="28"/>
          <w:szCs w:val="28"/>
        </w:rPr>
        <w:t>дает возможность вести экологическое просвещение наиболее эффективным образом: на межпредметной основе, комплексно, постепенно углубляя и обогащая экологические знания учеников и формируя у них соответствующие умения и навыки;</w:t>
      </w:r>
    </w:p>
    <w:p w:rsidR="006232B0" w:rsidRPr="006232B0" w:rsidRDefault="006232B0" w:rsidP="006232B0">
      <w:pPr>
        <w:pStyle w:val="a4"/>
        <w:numPr>
          <w:ilvl w:val="0"/>
          <w:numId w:val="12"/>
        </w:numPr>
        <w:spacing w:after="0" w:line="360" w:lineRule="auto"/>
        <w:jc w:val="both"/>
        <w:rPr>
          <w:sz w:val="28"/>
          <w:szCs w:val="28"/>
        </w:rPr>
      </w:pPr>
      <w:r w:rsidRPr="006232B0">
        <w:rPr>
          <w:sz w:val="28"/>
          <w:szCs w:val="28"/>
        </w:rPr>
        <w:lastRenderedPageBreak/>
        <w:t>поскольку все ученики привлечены к общественно полезному труду, и после окончания школы большинство из них будет работать на производстве и в сфере обслуживания, они смогут успешно реализовать полученные экологические знания и навыки;</w:t>
      </w:r>
    </w:p>
    <w:p w:rsidR="006232B0" w:rsidRPr="006232B0" w:rsidRDefault="006232B0" w:rsidP="006232B0">
      <w:pPr>
        <w:pStyle w:val="a4"/>
        <w:numPr>
          <w:ilvl w:val="0"/>
          <w:numId w:val="12"/>
        </w:numPr>
        <w:spacing w:after="0" w:line="360" w:lineRule="auto"/>
        <w:jc w:val="both"/>
        <w:rPr>
          <w:sz w:val="28"/>
          <w:szCs w:val="28"/>
        </w:rPr>
      </w:pPr>
      <w:r w:rsidRPr="006232B0">
        <w:rPr>
          <w:sz w:val="28"/>
          <w:szCs w:val="28"/>
        </w:rPr>
        <w:t>экологические знания необходимы для совершенствования самого учебно-воспитательного процесса: для формирования целостной картины мира, представлений о взаимодействии общества и природы в условиях НТП, глубокого и прочного усвоения программного материала, полноценной политехнической подготовки учащихся и их профессиональной ориентации.</w:t>
      </w:r>
    </w:p>
    <w:p w:rsidR="006232B0" w:rsidRPr="006232B0" w:rsidRDefault="006232B0" w:rsidP="006232B0">
      <w:pPr>
        <w:pStyle w:val="a4"/>
        <w:spacing w:after="0" w:line="360" w:lineRule="auto"/>
        <w:ind w:firstLine="720"/>
        <w:jc w:val="both"/>
        <w:rPr>
          <w:sz w:val="28"/>
          <w:szCs w:val="28"/>
        </w:rPr>
      </w:pPr>
      <w:r w:rsidRPr="006232B0">
        <w:rPr>
          <w:sz w:val="28"/>
          <w:szCs w:val="28"/>
        </w:rPr>
        <w:t>Таким образом, экологическое образование можно рассматривать как необходимый элемент общего среднего образования молодежи, связанный с овладением ею научными основами взаимодействия природы и общества. При этом экологические знания выступают в качестве связующего звена между теоретическими сведениями, приобретаемыми в школе, и практикой, жизнью.</w:t>
      </w:r>
    </w:p>
    <w:p w:rsidR="006232B0" w:rsidRPr="006232B0" w:rsidRDefault="006232B0" w:rsidP="006232B0">
      <w:pPr>
        <w:pStyle w:val="a4"/>
        <w:spacing w:after="0" w:line="360" w:lineRule="auto"/>
        <w:ind w:firstLine="720"/>
        <w:jc w:val="both"/>
        <w:rPr>
          <w:sz w:val="28"/>
          <w:szCs w:val="28"/>
        </w:rPr>
      </w:pPr>
      <w:r w:rsidRPr="006232B0">
        <w:rPr>
          <w:sz w:val="28"/>
          <w:szCs w:val="28"/>
        </w:rPr>
        <w:t>В соответствии с вышесказанным современное экологическое образование молодежи в нашей стране можно охарактеризовать так:</w:t>
      </w:r>
    </w:p>
    <w:p w:rsidR="006232B0" w:rsidRPr="006232B0" w:rsidRDefault="006232B0" w:rsidP="006232B0">
      <w:pPr>
        <w:pStyle w:val="a4"/>
        <w:numPr>
          <w:ilvl w:val="0"/>
          <w:numId w:val="13"/>
        </w:numPr>
        <w:spacing w:after="0" w:line="360" w:lineRule="auto"/>
        <w:jc w:val="both"/>
        <w:rPr>
          <w:sz w:val="28"/>
          <w:szCs w:val="28"/>
        </w:rPr>
      </w:pPr>
      <w:r w:rsidRPr="006232B0">
        <w:rPr>
          <w:sz w:val="28"/>
          <w:szCs w:val="28"/>
        </w:rPr>
        <w:t>Охрана природы трактуется как охрана единого целого, а не отдельных компонентов - воды, почвы, воздуха, растительности, животного мира, космоса.</w:t>
      </w:r>
    </w:p>
    <w:p w:rsidR="006232B0" w:rsidRPr="006232B0" w:rsidRDefault="006232B0" w:rsidP="006232B0">
      <w:pPr>
        <w:pStyle w:val="a4"/>
        <w:numPr>
          <w:ilvl w:val="0"/>
          <w:numId w:val="13"/>
        </w:numPr>
        <w:spacing w:after="0" w:line="360" w:lineRule="auto"/>
        <w:jc w:val="both"/>
        <w:rPr>
          <w:sz w:val="28"/>
          <w:szCs w:val="28"/>
        </w:rPr>
      </w:pPr>
      <w:r w:rsidRPr="006232B0">
        <w:rPr>
          <w:sz w:val="28"/>
          <w:szCs w:val="28"/>
        </w:rPr>
        <w:t>В содержание общего среднего образования включаются вопросы экологии и задача развития экологического мышления учащихся.</w:t>
      </w:r>
    </w:p>
    <w:p w:rsidR="006232B0" w:rsidRPr="006232B0" w:rsidRDefault="006232B0" w:rsidP="006232B0">
      <w:pPr>
        <w:pStyle w:val="a4"/>
        <w:numPr>
          <w:ilvl w:val="0"/>
          <w:numId w:val="13"/>
        </w:numPr>
        <w:spacing w:after="0" w:line="360" w:lineRule="auto"/>
        <w:jc w:val="both"/>
        <w:rPr>
          <w:sz w:val="28"/>
          <w:szCs w:val="28"/>
        </w:rPr>
      </w:pPr>
      <w:r w:rsidRPr="006232B0">
        <w:rPr>
          <w:sz w:val="28"/>
          <w:szCs w:val="28"/>
        </w:rPr>
        <w:t>Основы экологии изучаются не в курсе специального предмета, а в процессе преподавания школьных учебных дисциплин, причем не только биологии, но и других - физики, химии, географии и т.д.</w:t>
      </w:r>
    </w:p>
    <w:p w:rsidR="006232B0" w:rsidRPr="006232B0" w:rsidRDefault="006232B0" w:rsidP="006232B0">
      <w:pPr>
        <w:pStyle w:val="a4"/>
        <w:numPr>
          <w:ilvl w:val="0"/>
          <w:numId w:val="13"/>
        </w:numPr>
        <w:spacing w:after="0" w:line="360" w:lineRule="auto"/>
        <w:jc w:val="both"/>
        <w:rPr>
          <w:sz w:val="28"/>
          <w:szCs w:val="28"/>
        </w:rPr>
      </w:pPr>
      <w:r w:rsidRPr="006232B0">
        <w:rPr>
          <w:sz w:val="28"/>
          <w:szCs w:val="28"/>
        </w:rPr>
        <w:t xml:space="preserve">Для понимания учащимися правильного функционирования биосферы и проблем ее охраны как единого целого преобразующая </w:t>
      </w:r>
      <w:r w:rsidRPr="006232B0">
        <w:rPr>
          <w:sz w:val="28"/>
          <w:szCs w:val="28"/>
        </w:rPr>
        <w:lastRenderedPageBreak/>
        <w:t>деятельность человека в природе показывается не только с положительной стороны. Отмечается, что наряду с избавлением человечества по мере развития техники и производства от голода, болезней, обеспечением роста его материального и духовного богатства происходит, и разрушение некоторых природных систем, что должно быть предусмотрено и нейтрализовано. Возможность последнего зависит от общественного устройства общества.</w:t>
      </w:r>
    </w:p>
    <w:p w:rsidR="006232B0" w:rsidRPr="006232B0" w:rsidRDefault="006232B0" w:rsidP="006232B0">
      <w:pPr>
        <w:pStyle w:val="a4"/>
        <w:numPr>
          <w:ilvl w:val="0"/>
          <w:numId w:val="13"/>
        </w:numPr>
        <w:spacing w:after="0" w:line="360" w:lineRule="auto"/>
        <w:jc w:val="both"/>
        <w:rPr>
          <w:sz w:val="28"/>
          <w:szCs w:val="28"/>
        </w:rPr>
      </w:pPr>
      <w:r w:rsidRPr="006232B0">
        <w:rPr>
          <w:sz w:val="28"/>
          <w:szCs w:val="28"/>
        </w:rPr>
        <w:t>Формирование социально ценной позиции ученика по отношению к природе происходит на основе развития мотивов:</w:t>
      </w:r>
    </w:p>
    <w:p w:rsidR="006232B0" w:rsidRPr="006232B0" w:rsidRDefault="006232B0" w:rsidP="006232B0">
      <w:pPr>
        <w:pStyle w:val="a4"/>
        <w:spacing w:after="0" w:line="360" w:lineRule="auto"/>
        <w:ind w:firstLine="720"/>
        <w:jc w:val="both"/>
        <w:rPr>
          <w:sz w:val="28"/>
          <w:szCs w:val="28"/>
        </w:rPr>
      </w:pPr>
      <w:r w:rsidRPr="006232B0">
        <w:rPr>
          <w:sz w:val="28"/>
          <w:szCs w:val="28"/>
        </w:rPr>
        <w:t>●экономических (связанных с рациональным использованием природных ресурсов);</w:t>
      </w:r>
    </w:p>
    <w:p w:rsidR="006232B0" w:rsidRPr="006232B0" w:rsidRDefault="006232B0" w:rsidP="006232B0">
      <w:pPr>
        <w:pStyle w:val="a4"/>
        <w:spacing w:after="0" w:line="360" w:lineRule="auto"/>
        <w:ind w:firstLine="720"/>
        <w:jc w:val="both"/>
        <w:rPr>
          <w:sz w:val="28"/>
          <w:szCs w:val="28"/>
        </w:rPr>
      </w:pPr>
      <w:r w:rsidRPr="006232B0">
        <w:rPr>
          <w:sz w:val="28"/>
          <w:szCs w:val="28"/>
        </w:rPr>
        <w:t>●санитарно-гигиенических (касающихся сохранения чистоты окружающей среды, защиты ее от загрязнения и отравления);</w:t>
      </w:r>
    </w:p>
    <w:p w:rsidR="006232B0" w:rsidRPr="006232B0" w:rsidRDefault="006232B0" w:rsidP="006232B0">
      <w:pPr>
        <w:pStyle w:val="a4"/>
        <w:spacing w:after="0" w:line="360" w:lineRule="auto"/>
        <w:ind w:firstLine="720"/>
        <w:jc w:val="both"/>
        <w:rPr>
          <w:sz w:val="28"/>
          <w:szCs w:val="28"/>
        </w:rPr>
      </w:pPr>
      <w:r w:rsidRPr="006232B0">
        <w:rPr>
          <w:sz w:val="28"/>
          <w:szCs w:val="28"/>
        </w:rPr>
        <w:t>●научно-познавательных (служащих основой изучения природы и мер ее охраны);</w:t>
      </w:r>
    </w:p>
    <w:p w:rsidR="006232B0" w:rsidRPr="006232B0" w:rsidRDefault="006232B0" w:rsidP="006232B0">
      <w:pPr>
        <w:pStyle w:val="a4"/>
        <w:spacing w:after="0" w:line="360" w:lineRule="auto"/>
        <w:ind w:firstLine="720"/>
        <w:jc w:val="both"/>
        <w:rPr>
          <w:sz w:val="28"/>
          <w:szCs w:val="28"/>
        </w:rPr>
      </w:pPr>
      <w:r w:rsidRPr="006232B0">
        <w:rPr>
          <w:sz w:val="28"/>
          <w:szCs w:val="28"/>
        </w:rPr>
        <w:t>●гражданско-патриотических (основанных на любви к Родине и т.д.);</w:t>
      </w:r>
    </w:p>
    <w:p w:rsidR="006232B0" w:rsidRPr="006232B0" w:rsidRDefault="006232B0" w:rsidP="006232B0">
      <w:pPr>
        <w:pStyle w:val="a4"/>
        <w:spacing w:after="0" w:line="360" w:lineRule="auto"/>
        <w:ind w:firstLine="720"/>
        <w:jc w:val="both"/>
        <w:rPr>
          <w:sz w:val="28"/>
          <w:szCs w:val="28"/>
        </w:rPr>
      </w:pPr>
      <w:r w:rsidRPr="006232B0">
        <w:rPr>
          <w:sz w:val="28"/>
          <w:szCs w:val="28"/>
        </w:rPr>
        <w:t>●нравственно-эстетических (основанных на коммунистических идеалах, чувствах прекрасного и гармоничного).</w:t>
      </w:r>
    </w:p>
    <w:p w:rsidR="00BD57C2" w:rsidRPr="00A7034D" w:rsidRDefault="006232B0" w:rsidP="00A7034D">
      <w:pPr>
        <w:pStyle w:val="a4"/>
        <w:spacing w:after="0" w:line="360" w:lineRule="auto"/>
        <w:ind w:firstLine="720"/>
        <w:jc w:val="both"/>
        <w:rPr>
          <w:sz w:val="28"/>
          <w:szCs w:val="28"/>
        </w:rPr>
      </w:pPr>
      <w:r w:rsidRPr="006232B0">
        <w:rPr>
          <w:sz w:val="28"/>
          <w:szCs w:val="28"/>
        </w:rPr>
        <w:t>В основе экологического образования и воспитания молодого поколения лежит возрастной принцип: детям 6-10-летнего возраста сообщаются общие и элементарные знания по экологии; школьники 11-15 лет изучают разнообразные отношения между человеком и окружающей средой, вопросы сохранения и рационального использования природных ресурсов; у учащихся 15-17 лет формируются обобщенные представления об экологических проблемах, сознательное отношение к природе</w:t>
      </w:r>
      <w:bookmarkStart w:id="2" w:name="_Toc2583772"/>
      <w:bookmarkEnd w:id="2"/>
      <w:r w:rsidR="00A7034D">
        <w:rPr>
          <w:sz w:val="28"/>
          <w:szCs w:val="28"/>
        </w:rPr>
        <w:t>.</w:t>
      </w:r>
    </w:p>
    <w:p w:rsidR="00BD57C2" w:rsidRPr="00204CED" w:rsidRDefault="00FC4DB3" w:rsidP="00FC4DB3">
      <w:pPr>
        <w:pStyle w:val="a4"/>
        <w:keepNext/>
        <w:spacing w:after="0" w:line="360" w:lineRule="auto"/>
        <w:ind w:left="1080"/>
        <w:jc w:val="both"/>
        <w:rPr>
          <w:b/>
          <w:sz w:val="28"/>
          <w:szCs w:val="28"/>
        </w:rPr>
      </w:pPr>
      <w:r>
        <w:rPr>
          <w:b/>
          <w:sz w:val="28"/>
          <w:szCs w:val="28"/>
          <w:lang w:val="en-US"/>
        </w:rPr>
        <w:lastRenderedPageBreak/>
        <w:t>III</w:t>
      </w:r>
      <w:r w:rsidRPr="00FC4DB3">
        <w:rPr>
          <w:b/>
          <w:sz w:val="28"/>
          <w:szCs w:val="28"/>
        </w:rPr>
        <w:t>.</w:t>
      </w:r>
      <w:r w:rsidR="00BD57C2" w:rsidRPr="00204CED">
        <w:rPr>
          <w:b/>
          <w:sz w:val="28"/>
          <w:szCs w:val="28"/>
        </w:rPr>
        <w:t>Роль физики в природоохранной работе с учащимися</w:t>
      </w:r>
    </w:p>
    <w:p w:rsidR="00A614AE" w:rsidRPr="00BD57C2" w:rsidRDefault="00BD57C2" w:rsidP="00BD57C2">
      <w:pPr>
        <w:pStyle w:val="a4"/>
        <w:spacing w:after="0" w:line="360" w:lineRule="auto"/>
        <w:ind w:firstLine="720"/>
        <w:jc w:val="both"/>
        <w:rPr>
          <w:sz w:val="28"/>
          <w:szCs w:val="28"/>
          <w:u w:val="single"/>
        </w:rPr>
      </w:pPr>
      <w:r w:rsidRPr="00204CED">
        <w:rPr>
          <w:sz w:val="28"/>
          <w:szCs w:val="28"/>
        </w:rPr>
        <w:t>Слово «экология» происходит от греческих слов «ойкос»-дом и «логия»-наука и означает</w:t>
      </w:r>
      <w:r>
        <w:rPr>
          <w:sz w:val="28"/>
          <w:szCs w:val="28"/>
        </w:rPr>
        <w:t xml:space="preserve"> буквально «учение о доме», </w:t>
      </w:r>
      <w:r w:rsidRPr="00204CED">
        <w:rPr>
          <w:sz w:val="28"/>
          <w:szCs w:val="28"/>
        </w:rPr>
        <w:t xml:space="preserve"> о </w:t>
      </w:r>
      <w:r w:rsidR="00A614AE" w:rsidRPr="00204CED">
        <w:rPr>
          <w:sz w:val="28"/>
          <w:szCs w:val="28"/>
        </w:rPr>
        <w:t xml:space="preserve">местообитании. В настоящее время принято такое определение экологии: </w:t>
      </w:r>
      <w:r w:rsidR="00A614AE" w:rsidRPr="00BD57C2">
        <w:rPr>
          <w:i/>
          <w:sz w:val="28"/>
          <w:szCs w:val="28"/>
        </w:rPr>
        <w:t>экология</w:t>
      </w:r>
      <w:r w:rsidR="00A614AE" w:rsidRPr="00204CED">
        <w:rPr>
          <w:sz w:val="28"/>
          <w:szCs w:val="28"/>
        </w:rPr>
        <w:t xml:space="preserve"> - это </w:t>
      </w:r>
      <w:r w:rsidR="00A614AE" w:rsidRPr="00BD57C2">
        <w:rPr>
          <w:sz w:val="28"/>
          <w:szCs w:val="28"/>
          <w:u w:val="single"/>
        </w:rPr>
        <w:t>«наука об отношениях растительных и животных организмов и образуемых ими сообществ между собой и с окружающей средой».</w:t>
      </w:r>
    </w:p>
    <w:p w:rsidR="00A614AE" w:rsidRPr="00204CED" w:rsidRDefault="00A614AE" w:rsidP="00204CED">
      <w:pPr>
        <w:pStyle w:val="a4"/>
        <w:spacing w:after="0" w:line="360" w:lineRule="auto"/>
        <w:ind w:firstLine="720"/>
        <w:jc w:val="both"/>
        <w:rPr>
          <w:sz w:val="28"/>
          <w:szCs w:val="28"/>
        </w:rPr>
      </w:pPr>
      <w:r w:rsidRPr="00204CED">
        <w:rPr>
          <w:sz w:val="28"/>
          <w:szCs w:val="28"/>
        </w:rPr>
        <w:t xml:space="preserve">Элементы среды, оказывающие существенное влияние на живой организм, называются экологическими факторами. Они составляют две основные группы: </w:t>
      </w:r>
      <w:r w:rsidRPr="00BD57C2">
        <w:rPr>
          <w:i/>
          <w:sz w:val="28"/>
          <w:szCs w:val="28"/>
        </w:rPr>
        <w:t xml:space="preserve">абиотические </w:t>
      </w:r>
      <w:r w:rsidRPr="00204CED">
        <w:rPr>
          <w:sz w:val="28"/>
          <w:szCs w:val="28"/>
        </w:rPr>
        <w:t xml:space="preserve">(факторы неживой природы) и </w:t>
      </w:r>
      <w:r w:rsidRPr="00BD57C2">
        <w:rPr>
          <w:i/>
          <w:sz w:val="28"/>
          <w:szCs w:val="28"/>
        </w:rPr>
        <w:t>биотические</w:t>
      </w:r>
      <w:r w:rsidRPr="00204CED">
        <w:rPr>
          <w:sz w:val="28"/>
          <w:szCs w:val="28"/>
        </w:rPr>
        <w:t xml:space="preserve"> (связанные с влиянием живых существ). Среди абиотических факторов выделяют:</w:t>
      </w:r>
    </w:p>
    <w:p w:rsidR="00A614AE" w:rsidRPr="00204CED" w:rsidRDefault="00A614AE" w:rsidP="00204CED">
      <w:pPr>
        <w:pStyle w:val="a4"/>
        <w:numPr>
          <w:ilvl w:val="0"/>
          <w:numId w:val="15"/>
        </w:numPr>
        <w:spacing w:after="0" w:line="360" w:lineRule="auto"/>
        <w:jc w:val="both"/>
        <w:rPr>
          <w:sz w:val="28"/>
          <w:szCs w:val="28"/>
        </w:rPr>
      </w:pPr>
      <w:r w:rsidRPr="00BD57C2">
        <w:rPr>
          <w:sz w:val="28"/>
          <w:szCs w:val="28"/>
          <w:u w:val="single"/>
        </w:rPr>
        <w:t>эдафические;</w:t>
      </w:r>
      <w:r w:rsidRPr="00204CED">
        <w:rPr>
          <w:sz w:val="28"/>
          <w:szCs w:val="28"/>
        </w:rPr>
        <w:t xml:space="preserve"> к ним принадлежит вся совокупность физических и химических свойств почвы (структура, химический состав, циркуляция в ней веществ - газа, воды, органических и минеральных соединений и др.); ими определяется жизнедеятельность организмов, обитающих в почве;</w:t>
      </w:r>
    </w:p>
    <w:p w:rsidR="00A614AE" w:rsidRPr="00204CED" w:rsidRDefault="00A614AE" w:rsidP="00204CED">
      <w:pPr>
        <w:pStyle w:val="a4"/>
        <w:numPr>
          <w:ilvl w:val="0"/>
          <w:numId w:val="15"/>
        </w:numPr>
        <w:spacing w:after="0" w:line="360" w:lineRule="auto"/>
        <w:jc w:val="both"/>
        <w:rPr>
          <w:sz w:val="28"/>
          <w:szCs w:val="28"/>
        </w:rPr>
      </w:pPr>
      <w:r w:rsidRPr="00BD57C2">
        <w:rPr>
          <w:sz w:val="28"/>
          <w:szCs w:val="28"/>
          <w:u w:val="single"/>
        </w:rPr>
        <w:t>гидрофизические и гидрохимические</w:t>
      </w:r>
      <w:r w:rsidRPr="00204CED">
        <w:rPr>
          <w:sz w:val="28"/>
          <w:szCs w:val="28"/>
        </w:rPr>
        <w:t xml:space="preserve"> - те, что определяют физические и химические свойства воды;</w:t>
      </w:r>
    </w:p>
    <w:p w:rsidR="00A614AE" w:rsidRPr="00204CED" w:rsidRDefault="00A614AE" w:rsidP="00204CED">
      <w:pPr>
        <w:pStyle w:val="a4"/>
        <w:numPr>
          <w:ilvl w:val="0"/>
          <w:numId w:val="15"/>
        </w:numPr>
        <w:spacing w:after="0" w:line="360" w:lineRule="auto"/>
        <w:jc w:val="both"/>
        <w:rPr>
          <w:sz w:val="28"/>
          <w:szCs w:val="28"/>
        </w:rPr>
      </w:pPr>
      <w:r w:rsidRPr="00BD57C2">
        <w:rPr>
          <w:sz w:val="28"/>
          <w:szCs w:val="28"/>
          <w:u w:val="single"/>
        </w:rPr>
        <w:t>климатические</w:t>
      </w:r>
      <w:r w:rsidRPr="00204CED">
        <w:rPr>
          <w:sz w:val="28"/>
          <w:szCs w:val="28"/>
        </w:rPr>
        <w:t xml:space="preserve"> (температура, влажность, атмосферное давление, свет, ветер, грозы и т.п.).</w:t>
      </w:r>
    </w:p>
    <w:p w:rsidR="00A614AE" w:rsidRPr="00204CED" w:rsidRDefault="000E5285" w:rsidP="000E5285">
      <w:pPr>
        <w:pStyle w:val="a4"/>
        <w:spacing w:after="0" w:line="360" w:lineRule="auto"/>
        <w:ind w:firstLine="720"/>
        <w:jc w:val="both"/>
        <w:rPr>
          <w:sz w:val="28"/>
          <w:szCs w:val="28"/>
        </w:rPr>
      </w:pPr>
      <w:r>
        <w:rPr>
          <w:sz w:val="28"/>
          <w:szCs w:val="28"/>
        </w:rPr>
        <w:t xml:space="preserve">Под </w:t>
      </w:r>
      <w:r w:rsidR="00A614AE" w:rsidRPr="00204CED">
        <w:rPr>
          <w:sz w:val="28"/>
          <w:szCs w:val="28"/>
        </w:rPr>
        <w:t xml:space="preserve"> естественными экологическими факторами подразумевают тела, процессы и явления, которые существовали до появления людей и которые к настоящему времени мало изменены или совсем не изменены человеком. </w:t>
      </w:r>
      <w:r>
        <w:rPr>
          <w:sz w:val="28"/>
          <w:szCs w:val="28"/>
        </w:rPr>
        <w:t>Если</w:t>
      </w:r>
      <w:r w:rsidR="00A614AE" w:rsidRPr="00204CED">
        <w:rPr>
          <w:sz w:val="28"/>
          <w:szCs w:val="28"/>
        </w:rPr>
        <w:t xml:space="preserve"> же</w:t>
      </w:r>
      <w:r>
        <w:rPr>
          <w:sz w:val="28"/>
          <w:szCs w:val="28"/>
        </w:rPr>
        <w:t xml:space="preserve"> произошло</w:t>
      </w:r>
      <w:r w:rsidR="00A614AE" w:rsidRPr="00204CED">
        <w:rPr>
          <w:sz w:val="28"/>
          <w:szCs w:val="28"/>
        </w:rPr>
        <w:t xml:space="preserve"> существе</w:t>
      </w:r>
      <w:r>
        <w:rPr>
          <w:sz w:val="28"/>
          <w:szCs w:val="28"/>
        </w:rPr>
        <w:t xml:space="preserve">нное качественное изменение </w:t>
      </w:r>
      <w:r w:rsidR="00A614AE" w:rsidRPr="00204CED">
        <w:rPr>
          <w:sz w:val="28"/>
          <w:szCs w:val="28"/>
        </w:rPr>
        <w:t>естественного по происхождению факт</w:t>
      </w:r>
      <w:r>
        <w:rPr>
          <w:sz w:val="28"/>
          <w:szCs w:val="28"/>
        </w:rPr>
        <w:t xml:space="preserve">ора его называют антропогенным. </w:t>
      </w:r>
      <w:r w:rsidR="00A614AE" w:rsidRPr="00204CED">
        <w:rPr>
          <w:sz w:val="28"/>
          <w:szCs w:val="28"/>
        </w:rPr>
        <w:t xml:space="preserve">На современном этапе взаимодействия природы и общества каждый такой фактор в той или иной степени испытывает на себе антропогенные </w:t>
      </w:r>
      <w:r w:rsidR="00A614AE" w:rsidRPr="00204CED">
        <w:rPr>
          <w:sz w:val="28"/>
          <w:szCs w:val="28"/>
        </w:rPr>
        <w:lastRenderedPageBreak/>
        <w:t>воздействия даже в районах, где человек не проживает. Например, солнечная радиация у поверхности Земли в любом ее регионе отличается сейчас от радиации, которая была до эпохи научно-технического прогресса, так как повысилась «запыленность» атмосферы, уменьшающая количество поступающей энергии, снижающая освещенность земной поверхности и задерживающая значительный процент ультрафиолетовых лучей.</w:t>
      </w:r>
    </w:p>
    <w:p w:rsidR="00A614AE" w:rsidRPr="00204CED" w:rsidRDefault="00A614AE" w:rsidP="00204CED">
      <w:pPr>
        <w:pStyle w:val="a4"/>
        <w:spacing w:after="0" w:line="360" w:lineRule="auto"/>
        <w:ind w:firstLine="720"/>
        <w:jc w:val="both"/>
        <w:rPr>
          <w:sz w:val="28"/>
          <w:szCs w:val="28"/>
        </w:rPr>
      </w:pPr>
      <w:r w:rsidRPr="00204CED">
        <w:rPr>
          <w:sz w:val="28"/>
          <w:szCs w:val="28"/>
        </w:rPr>
        <w:t>Сред</w:t>
      </w:r>
      <w:r w:rsidR="000E5285">
        <w:rPr>
          <w:sz w:val="28"/>
          <w:szCs w:val="28"/>
        </w:rPr>
        <w:t xml:space="preserve">и естественных факторов </w:t>
      </w:r>
      <w:r w:rsidRPr="00204CED">
        <w:rPr>
          <w:sz w:val="28"/>
          <w:szCs w:val="28"/>
        </w:rPr>
        <w:t xml:space="preserve"> много таких, которые, отрицательно действуя на объекты природы, наносят ущерб человеку. Так, небольшие регулярные дожди очень полезны для растений, но внезапные ливневые дожди опасны для н</w:t>
      </w:r>
      <w:r w:rsidR="000E5285">
        <w:rPr>
          <w:sz w:val="28"/>
          <w:szCs w:val="28"/>
        </w:rPr>
        <w:t>их</w:t>
      </w:r>
      <w:r w:rsidRPr="00204CED">
        <w:rPr>
          <w:sz w:val="28"/>
          <w:szCs w:val="28"/>
        </w:rPr>
        <w:t>; слабый ветер не оказывает вредного влияния, а буря валит деревья; обычный снегопад не вредит растениям, но обильное выпадение снега в теплую погоду грозит поломкой ветвей и молодых деревьев. Иногда один и тот же естественный фактор для одних объектов по</w:t>
      </w:r>
      <w:r w:rsidR="000E5285">
        <w:rPr>
          <w:sz w:val="28"/>
          <w:szCs w:val="28"/>
        </w:rPr>
        <w:t xml:space="preserve">лезен, а другим наносит вред. К </w:t>
      </w:r>
      <w:r w:rsidRPr="00204CED">
        <w:rPr>
          <w:sz w:val="28"/>
          <w:szCs w:val="28"/>
        </w:rPr>
        <w:t>пример</w:t>
      </w:r>
      <w:r w:rsidR="000E5285">
        <w:rPr>
          <w:sz w:val="28"/>
          <w:szCs w:val="28"/>
        </w:rPr>
        <w:t>у</w:t>
      </w:r>
      <w:r w:rsidRPr="00204CED">
        <w:rPr>
          <w:sz w:val="28"/>
          <w:szCs w:val="28"/>
        </w:rPr>
        <w:t>, высокий снеговой покров улучшает условия зимней жизни грызунов и ночующих в снегу птиц, но ухудшает жизнь копытных.</w:t>
      </w:r>
    </w:p>
    <w:p w:rsidR="00A614AE" w:rsidRPr="00204CED" w:rsidRDefault="00A614AE" w:rsidP="00204CED">
      <w:pPr>
        <w:pStyle w:val="a4"/>
        <w:spacing w:after="0" w:line="360" w:lineRule="auto"/>
        <w:ind w:firstLine="720"/>
        <w:jc w:val="both"/>
        <w:rPr>
          <w:sz w:val="28"/>
          <w:szCs w:val="28"/>
        </w:rPr>
      </w:pPr>
      <w:r w:rsidRPr="00A7034D">
        <w:rPr>
          <w:sz w:val="28"/>
          <w:szCs w:val="28"/>
          <w:u w:val="single"/>
        </w:rPr>
        <w:t>Космические факторы</w:t>
      </w:r>
      <w:r w:rsidRPr="00204CED">
        <w:rPr>
          <w:sz w:val="28"/>
          <w:szCs w:val="28"/>
        </w:rPr>
        <w:t xml:space="preserve"> (некоторые виды радиации, метеориты, лунное притяжение и пр.) тоже могут оказывать отрицательное влияние на земные природные объекты. Солнечная радиация вызывает разрушение скальных образований, иссушение отдельных те</w:t>
      </w:r>
      <w:r w:rsidR="00A7034D">
        <w:rPr>
          <w:sz w:val="28"/>
          <w:szCs w:val="28"/>
        </w:rPr>
        <w:t>рриторий, гибель растений</w:t>
      </w:r>
      <w:r w:rsidRPr="00204CED">
        <w:rPr>
          <w:sz w:val="28"/>
          <w:szCs w:val="28"/>
        </w:rPr>
        <w:t>. Метеоритные тела до сих пор не оказывали существенного влияния на Землю, хотя в истории планеты было два случая падения крупных метеоритов, вызвавших в месте падения - в Америке и Сибири - большие изменения в природе. Лунное притяжение вызывает на Земле приливы и отливы, которые разрушают берега водоемов, а в некоторых случаях обусловливают гибель попавших на сушу обитателей вод.</w:t>
      </w:r>
    </w:p>
    <w:p w:rsidR="00A614AE" w:rsidRPr="00204CED" w:rsidRDefault="00A614AE" w:rsidP="00204CED">
      <w:pPr>
        <w:pStyle w:val="a4"/>
        <w:spacing w:after="0" w:line="360" w:lineRule="auto"/>
        <w:ind w:firstLine="720"/>
        <w:jc w:val="both"/>
        <w:rPr>
          <w:sz w:val="28"/>
          <w:szCs w:val="28"/>
        </w:rPr>
      </w:pPr>
      <w:r w:rsidRPr="00204CED">
        <w:rPr>
          <w:sz w:val="28"/>
          <w:szCs w:val="28"/>
        </w:rPr>
        <w:lastRenderedPageBreak/>
        <w:t xml:space="preserve">Из разнообразных естественных факторов земного происхождения, отрицательно влияющих </w:t>
      </w:r>
      <w:r w:rsidR="00A7034D">
        <w:rPr>
          <w:sz w:val="28"/>
          <w:szCs w:val="28"/>
        </w:rPr>
        <w:t>на природные объекты, выделим факторы</w:t>
      </w:r>
      <w:r w:rsidRPr="00204CED">
        <w:rPr>
          <w:sz w:val="28"/>
          <w:szCs w:val="28"/>
        </w:rPr>
        <w:t>, которые связаны с физическими явлениями, а именно: землетрясения, оползни, сели, снежные лавины, потоки воды и перекатываемые ими камни, штормы, цунами, наводнения, ветры, бури, ураганы, смерчи, резкие колебания температуры, промерзание воды в водоемах, щелях скал, ливни, сильный снегопад, град, засуха, извержение вулканов, молнии.</w:t>
      </w:r>
    </w:p>
    <w:p w:rsidR="00A614AE" w:rsidRPr="00204CED" w:rsidRDefault="00A614AE" w:rsidP="00204CED">
      <w:pPr>
        <w:pStyle w:val="a4"/>
        <w:spacing w:after="0" w:line="360" w:lineRule="auto"/>
        <w:ind w:firstLine="720"/>
        <w:jc w:val="both"/>
        <w:rPr>
          <w:sz w:val="28"/>
          <w:szCs w:val="28"/>
        </w:rPr>
      </w:pPr>
      <w:r w:rsidRPr="00204CED">
        <w:rPr>
          <w:sz w:val="28"/>
          <w:szCs w:val="28"/>
        </w:rPr>
        <w:t>Эти физико-метеорологические факторы могут иметь как местное значение, так и региональное, охватывая довольно обширные районы и нанося значительный ущерб окружающей среде. Например, горные обвалы и снежные лавины стирают с лица земли леса и губят животных, разрушают водохранилища, вызывают образование водоемо</w:t>
      </w:r>
      <w:r w:rsidR="00A7034D">
        <w:rPr>
          <w:sz w:val="28"/>
          <w:szCs w:val="28"/>
        </w:rPr>
        <w:t>в там, где они вредны</w:t>
      </w:r>
      <w:r w:rsidRPr="00204CED">
        <w:rPr>
          <w:sz w:val="28"/>
          <w:szCs w:val="28"/>
        </w:rPr>
        <w:t>. В настоящее время причины их возникновения и механизм действия начинают изучаться с целью охраны населенных пунктов, берегов водохранилищ, посевов, домашних и диких животных и пр. Принимаются также меры к предотвращению оползней, обвалов, селей и снежных лавин.</w:t>
      </w:r>
    </w:p>
    <w:p w:rsidR="00A614AE" w:rsidRPr="00204CED" w:rsidRDefault="00A614AE" w:rsidP="00204CED">
      <w:pPr>
        <w:pStyle w:val="a4"/>
        <w:spacing w:after="0" w:line="360" w:lineRule="auto"/>
        <w:ind w:firstLine="720"/>
        <w:jc w:val="both"/>
        <w:rPr>
          <w:sz w:val="28"/>
          <w:szCs w:val="28"/>
        </w:rPr>
      </w:pPr>
      <w:r w:rsidRPr="00204CED">
        <w:rPr>
          <w:sz w:val="28"/>
          <w:szCs w:val="28"/>
        </w:rPr>
        <w:t>Давно известно губительное влияние на живую природу необычных погодных условий (особенно ранних морозов, гололеда, бурь и ураганов, града и др.). Сейчас ведутся разнообразные исследования по выявлению признаков наступления тех или иных неблагоприятных погодных условий с тем, чтобы своевременно предупреждать о них население, по нейтрализации их последствий.</w:t>
      </w:r>
    </w:p>
    <w:p w:rsidR="00A614AE" w:rsidRPr="00A614AE" w:rsidRDefault="00A614AE" w:rsidP="00204CED">
      <w:pPr>
        <w:spacing w:before="100" w:beforeAutospacing="1" w:after="100" w:afterAutospacing="1" w:line="360" w:lineRule="auto"/>
        <w:ind w:firstLine="720"/>
        <w:jc w:val="both"/>
        <w:rPr>
          <w:rFonts w:ascii="Times New Roman" w:eastAsia="Times New Roman" w:hAnsi="Times New Roman" w:cs="Times New Roman"/>
          <w:sz w:val="28"/>
          <w:szCs w:val="28"/>
          <w:lang w:eastAsia="ru-RU"/>
        </w:rPr>
      </w:pPr>
      <w:r w:rsidRPr="00A614AE">
        <w:rPr>
          <w:rFonts w:ascii="Times New Roman" w:eastAsia="Times New Roman" w:hAnsi="Times New Roman" w:cs="Times New Roman"/>
          <w:sz w:val="28"/>
          <w:szCs w:val="28"/>
          <w:lang w:eastAsia="ru-RU"/>
        </w:rPr>
        <w:t xml:space="preserve">Катастрофическое влияние на природу оказывают такие мощные естественные факторы, как извержения вулканов и наводнения. Пока человечество не создало эффективных мер борьбы с ними. Последствия наводнений лишь несколько ослабляются регулированием стока вод, устройством дамб, насаждением лесов в верхних частях бассейнов рек. </w:t>
      </w:r>
      <w:r w:rsidRPr="00A614AE">
        <w:rPr>
          <w:rFonts w:ascii="Times New Roman" w:eastAsia="Times New Roman" w:hAnsi="Times New Roman" w:cs="Times New Roman"/>
          <w:sz w:val="28"/>
          <w:szCs w:val="28"/>
          <w:lang w:eastAsia="ru-RU"/>
        </w:rPr>
        <w:lastRenderedPageBreak/>
        <w:t>Способов борьбы с извержения</w:t>
      </w:r>
      <w:r w:rsidR="00A7034D">
        <w:rPr>
          <w:rFonts w:ascii="Times New Roman" w:eastAsia="Times New Roman" w:hAnsi="Times New Roman" w:cs="Times New Roman"/>
          <w:sz w:val="28"/>
          <w:szCs w:val="28"/>
          <w:lang w:eastAsia="ru-RU"/>
        </w:rPr>
        <w:t>ми вулканов не существует, но ведутся</w:t>
      </w:r>
      <w:r w:rsidRPr="00A614AE">
        <w:rPr>
          <w:rFonts w:ascii="Times New Roman" w:eastAsia="Times New Roman" w:hAnsi="Times New Roman" w:cs="Times New Roman"/>
          <w:sz w:val="28"/>
          <w:szCs w:val="28"/>
          <w:lang w:eastAsia="ru-RU"/>
        </w:rPr>
        <w:t xml:space="preserve"> исследования признаков, предшествующих и сопутствующих их началу, что имеет большое значение для разработки методов точного прогнозирования землетрясений.</w:t>
      </w:r>
    </w:p>
    <w:p w:rsidR="00A614AE" w:rsidRPr="00A614AE" w:rsidRDefault="00A614AE" w:rsidP="00204CED">
      <w:pPr>
        <w:spacing w:before="100" w:beforeAutospacing="1" w:after="100" w:afterAutospacing="1" w:line="360" w:lineRule="auto"/>
        <w:ind w:firstLine="720"/>
        <w:jc w:val="both"/>
        <w:rPr>
          <w:rFonts w:ascii="Times New Roman" w:eastAsia="Times New Roman" w:hAnsi="Times New Roman" w:cs="Times New Roman"/>
          <w:sz w:val="28"/>
          <w:szCs w:val="28"/>
          <w:lang w:eastAsia="ru-RU"/>
        </w:rPr>
      </w:pPr>
      <w:r w:rsidRPr="00A614AE">
        <w:rPr>
          <w:rFonts w:ascii="Times New Roman" w:eastAsia="Times New Roman" w:hAnsi="Times New Roman" w:cs="Times New Roman"/>
          <w:sz w:val="28"/>
          <w:szCs w:val="28"/>
          <w:lang w:eastAsia="ru-RU"/>
        </w:rPr>
        <w:t>Естественные факторы, неблагоприятно действующие на природу, постоянно взаимоде</w:t>
      </w:r>
      <w:r w:rsidR="00A7034D">
        <w:rPr>
          <w:rFonts w:ascii="Times New Roman" w:eastAsia="Times New Roman" w:hAnsi="Times New Roman" w:cs="Times New Roman"/>
          <w:sz w:val="28"/>
          <w:szCs w:val="28"/>
          <w:lang w:eastAsia="ru-RU"/>
        </w:rPr>
        <w:t>йствуют с антропогенными. В некоторых</w:t>
      </w:r>
      <w:r w:rsidRPr="00A614AE">
        <w:rPr>
          <w:rFonts w:ascii="Times New Roman" w:eastAsia="Times New Roman" w:hAnsi="Times New Roman" w:cs="Times New Roman"/>
          <w:sz w:val="28"/>
          <w:szCs w:val="28"/>
          <w:lang w:eastAsia="ru-RU"/>
        </w:rPr>
        <w:t xml:space="preserve"> регионов антропогенные факторы преобладают над естественными, определяя поэтому характер развития всей географической оболочки. Антропогенные физико-технические факторы классифицируют по следующим признакам:</w:t>
      </w:r>
    </w:p>
    <w:p w:rsidR="00A614AE" w:rsidRPr="00A614AE" w:rsidRDefault="00A614AE" w:rsidP="00204CED">
      <w:pPr>
        <w:numPr>
          <w:ilvl w:val="0"/>
          <w:numId w:val="16"/>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A7034D">
        <w:rPr>
          <w:rFonts w:ascii="Times New Roman" w:eastAsia="Times New Roman" w:hAnsi="Times New Roman" w:cs="Times New Roman"/>
          <w:sz w:val="28"/>
          <w:szCs w:val="28"/>
          <w:u w:val="single"/>
          <w:lang w:eastAsia="ru-RU"/>
        </w:rPr>
        <w:t>По физической сущности:</w:t>
      </w:r>
      <w:r w:rsidRPr="00A614AE">
        <w:rPr>
          <w:rFonts w:ascii="Times New Roman" w:eastAsia="Times New Roman" w:hAnsi="Times New Roman" w:cs="Times New Roman"/>
          <w:sz w:val="28"/>
          <w:szCs w:val="28"/>
          <w:lang w:eastAsia="ru-RU"/>
        </w:rPr>
        <w:t xml:space="preserve"> механические (давление колес и гусениц машин, взвеси в воде и воздухе, течения, рубка леса, препятствия движению рыб, вибрации, пере</w:t>
      </w:r>
      <w:r w:rsidR="00A7034D">
        <w:rPr>
          <w:rFonts w:ascii="Times New Roman" w:eastAsia="Times New Roman" w:hAnsi="Times New Roman" w:cs="Times New Roman"/>
          <w:sz w:val="28"/>
          <w:szCs w:val="28"/>
          <w:lang w:eastAsia="ru-RU"/>
        </w:rPr>
        <w:t>ворачивание пластов почвы</w:t>
      </w:r>
      <w:r w:rsidRPr="00A614AE">
        <w:rPr>
          <w:rFonts w:ascii="Times New Roman" w:eastAsia="Times New Roman" w:hAnsi="Times New Roman" w:cs="Times New Roman"/>
          <w:sz w:val="28"/>
          <w:szCs w:val="28"/>
          <w:lang w:eastAsia="ru-RU"/>
        </w:rPr>
        <w:t>); физические (свет, электрические и магнитные поля, звуковые и радиоволны, переход веществ из одного состояния в др</w:t>
      </w:r>
      <w:r w:rsidR="00A7034D">
        <w:rPr>
          <w:rFonts w:ascii="Times New Roman" w:eastAsia="Times New Roman" w:hAnsi="Times New Roman" w:cs="Times New Roman"/>
          <w:sz w:val="28"/>
          <w:szCs w:val="28"/>
          <w:lang w:eastAsia="ru-RU"/>
        </w:rPr>
        <w:t>угое, изменение влажности</w:t>
      </w:r>
      <w:r w:rsidRPr="00A614AE">
        <w:rPr>
          <w:rFonts w:ascii="Times New Roman" w:eastAsia="Times New Roman" w:hAnsi="Times New Roman" w:cs="Times New Roman"/>
          <w:sz w:val="28"/>
          <w:szCs w:val="28"/>
          <w:lang w:eastAsia="ru-RU"/>
        </w:rPr>
        <w:t>).</w:t>
      </w:r>
    </w:p>
    <w:p w:rsidR="00A614AE" w:rsidRPr="00A614AE" w:rsidRDefault="00A614AE" w:rsidP="00204CED">
      <w:pPr>
        <w:numPr>
          <w:ilvl w:val="0"/>
          <w:numId w:val="16"/>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A7034D">
        <w:rPr>
          <w:rFonts w:ascii="Times New Roman" w:eastAsia="Times New Roman" w:hAnsi="Times New Roman" w:cs="Times New Roman"/>
          <w:sz w:val="28"/>
          <w:szCs w:val="28"/>
          <w:u w:val="single"/>
          <w:lang w:eastAsia="ru-RU"/>
        </w:rPr>
        <w:t>По длительности действия:</w:t>
      </w:r>
      <w:r w:rsidRPr="00A614AE">
        <w:rPr>
          <w:rFonts w:ascii="Times New Roman" w:eastAsia="Times New Roman" w:hAnsi="Times New Roman" w:cs="Times New Roman"/>
          <w:sz w:val="28"/>
          <w:szCs w:val="28"/>
          <w:lang w:eastAsia="ru-RU"/>
        </w:rPr>
        <w:t xml:space="preserve"> действующие лишь в момент существования (электрическое поле, радио- и световые волны, </w:t>
      </w:r>
      <w:r w:rsidR="00A7034D">
        <w:rPr>
          <w:rFonts w:ascii="Times New Roman" w:eastAsia="Times New Roman" w:hAnsi="Times New Roman" w:cs="Times New Roman"/>
          <w:sz w:val="28"/>
          <w:szCs w:val="28"/>
          <w:lang w:eastAsia="ru-RU"/>
        </w:rPr>
        <w:t>шумы</w:t>
      </w:r>
      <w:r w:rsidRPr="00A614AE">
        <w:rPr>
          <w:rFonts w:ascii="Times New Roman" w:eastAsia="Times New Roman" w:hAnsi="Times New Roman" w:cs="Times New Roman"/>
          <w:sz w:val="28"/>
          <w:szCs w:val="28"/>
          <w:lang w:eastAsia="ru-RU"/>
        </w:rPr>
        <w:t>); кратковременные (дождевание, полив, загрязнение почвы быст</w:t>
      </w:r>
      <w:r w:rsidR="00A7034D">
        <w:rPr>
          <w:rFonts w:ascii="Times New Roman" w:eastAsia="Times New Roman" w:hAnsi="Times New Roman" w:cs="Times New Roman"/>
          <w:sz w:val="28"/>
          <w:szCs w:val="28"/>
          <w:lang w:eastAsia="ru-RU"/>
        </w:rPr>
        <w:t xml:space="preserve">роиспаряющимися веществами </w:t>
      </w:r>
      <w:r w:rsidRPr="00A614AE">
        <w:rPr>
          <w:rFonts w:ascii="Times New Roman" w:eastAsia="Times New Roman" w:hAnsi="Times New Roman" w:cs="Times New Roman"/>
          <w:sz w:val="28"/>
          <w:szCs w:val="28"/>
          <w:lang w:eastAsia="ru-RU"/>
        </w:rPr>
        <w:t>); длительные (радиоактивное загрязнение).</w:t>
      </w:r>
    </w:p>
    <w:p w:rsidR="00A614AE" w:rsidRPr="00A614AE" w:rsidRDefault="00A614AE" w:rsidP="00204CED">
      <w:pPr>
        <w:numPr>
          <w:ilvl w:val="0"/>
          <w:numId w:val="16"/>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A7034D">
        <w:rPr>
          <w:rFonts w:ascii="Times New Roman" w:eastAsia="Times New Roman" w:hAnsi="Times New Roman" w:cs="Times New Roman"/>
          <w:sz w:val="28"/>
          <w:szCs w:val="28"/>
          <w:u w:val="single"/>
          <w:lang w:eastAsia="ru-RU"/>
        </w:rPr>
        <w:t>По способности к аккумуляции в природе</w:t>
      </w:r>
      <w:r w:rsidRPr="00A614AE">
        <w:rPr>
          <w:rFonts w:ascii="Times New Roman" w:eastAsia="Times New Roman" w:hAnsi="Times New Roman" w:cs="Times New Roman"/>
          <w:sz w:val="28"/>
          <w:szCs w:val="28"/>
          <w:lang w:eastAsia="ru-RU"/>
        </w:rPr>
        <w:t>: неаккумулирующиеся (звук, вибрация, радиоволны, электрические и магнит</w:t>
      </w:r>
      <w:r w:rsidR="00A7034D">
        <w:rPr>
          <w:rFonts w:ascii="Times New Roman" w:eastAsia="Times New Roman" w:hAnsi="Times New Roman" w:cs="Times New Roman"/>
          <w:sz w:val="28"/>
          <w:szCs w:val="28"/>
          <w:lang w:eastAsia="ru-RU"/>
        </w:rPr>
        <w:t>ные поля, снег</w:t>
      </w:r>
      <w:r w:rsidRPr="00A614AE">
        <w:rPr>
          <w:rFonts w:ascii="Times New Roman" w:eastAsia="Times New Roman" w:hAnsi="Times New Roman" w:cs="Times New Roman"/>
          <w:sz w:val="28"/>
          <w:szCs w:val="28"/>
          <w:lang w:eastAsia="ru-RU"/>
        </w:rPr>
        <w:t>); кратковременно аккумулирующиеся и вследствие этого усилива</w:t>
      </w:r>
      <w:r w:rsidR="00A7034D">
        <w:rPr>
          <w:rFonts w:ascii="Times New Roman" w:eastAsia="Times New Roman" w:hAnsi="Times New Roman" w:cs="Times New Roman"/>
          <w:sz w:val="28"/>
          <w:szCs w:val="28"/>
          <w:lang w:eastAsia="ru-RU"/>
        </w:rPr>
        <w:t>ющие свое воздействие (</w:t>
      </w:r>
      <w:r w:rsidRPr="00A614AE">
        <w:rPr>
          <w:rFonts w:ascii="Times New Roman" w:eastAsia="Times New Roman" w:hAnsi="Times New Roman" w:cs="Times New Roman"/>
          <w:sz w:val="28"/>
          <w:szCs w:val="28"/>
          <w:lang w:eastAsia="ru-RU"/>
        </w:rPr>
        <w:t>запыление атмосферы); аккумулирующиеся (радиоактивные долгоживущие вещества).</w:t>
      </w:r>
    </w:p>
    <w:p w:rsidR="00A614AE" w:rsidRPr="00A614AE" w:rsidRDefault="00A614AE" w:rsidP="00204CED">
      <w:pPr>
        <w:numPr>
          <w:ilvl w:val="0"/>
          <w:numId w:val="16"/>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A7034D">
        <w:rPr>
          <w:rFonts w:ascii="Times New Roman" w:eastAsia="Times New Roman" w:hAnsi="Times New Roman" w:cs="Times New Roman"/>
          <w:sz w:val="28"/>
          <w:szCs w:val="28"/>
          <w:u w:val="single"/>
          <w:lang w:eastAsia="ru-RU"/>
        </w:rPr>
        <w:t>По способности к миграции</w:t>
      </w:r>
      <w:r w:rsidRPr="00A614AE">
        <w:rPr>
          <w:rFonts w:ascii="Times New Roman" w:eastAsia="Times New Roman" w:hAnsi="Times New Roman" w:cs="Times New Roman"/>
          <w:sz w:val="28"/>
          <w:szCs w:val="28"/>
          <w:lang w:eastAsia="ru-RU"/>
        </w:rPr>
        <w:t>: немигрирующие (действующие в месте возникновения и на небольшом расстоянии о</w:t>
      </w:r>
      <w:r w:rsidR="00CD2DD8">
        <w:rPr>
          <w:rFonts w:ascii="Times New Roman" w:eastAsia="Times New Roman" w:hAnsi="Times New Roman" w:cs="Times New Roman"/>
          <w:sz w:val="28"/>
          <w:szCs w:val="28"/>
          <w:lang w:eastAsia="ru-RU"/>
        </w:rPr>
        <w:t>т него вибрация, давление</w:t>
      </w:r>
      <w:r w:rsidRPr="00A614AE">
        <w:rPr>
          <w:rFonts w:ascii="Times New Roman" w:eastAsia="Times New Roman" w:hAnsi="Times New Roman" w:cs="Times New Roman"/>
          <w:sz w:val="28"/>
          <w:szCs w:val="28"/>
          <w:lang w:eastAsia="ru-RU"/>
        </w:rPr>
        <w:t>); мигрирующие с токам</w:t>
      </w:r>
      <w:r w:rsidR="00CD2DD8">
        <w:rPr>
          <w:rFonts w:ascii="Times New Roman" w:eastAsia="Times New Roman" w:hAnsi="Times New Roman" w:cs="Times New Roman"/>
          <w:sz w:val="28"/>
          <w:szCs w:val="28"/>
          <w:lang w:eastAsia="ru-RU"/>
        </w:rPr>
        <w:t>и воды и воздуха (пыль, тепло</w:t>
      </w:r>
      <w:r w:rsidRPr="00A614AE">
        <w:rPr>
          <w:rFonts w:ascii="Times New Roman" w:eastAsia="Times New Roman" w:hAnsi="Times New Roman" w:cs="Times New Roman"/>
          <w:sz w:val="28"/>
          <w:szCs w:val="28"/>
          <w:lang w:eastAsia="ru-RU"/>
        </w:rPr>
        <w:t xml:space="preserve">) и </w:t>
      </w:r>
      <w:r w:rsidRPr="00A614AE">
        <w:rPr>
          <w:rFonts w:ascii="Times New Roman" w:eastAsia="Times New Roman" w:hAnsi="Times New Roman" w:cs="Times New Roman"/>
          <w:sz w:val="28"/>
          <w:szCs w:val="28"/>
          <w:lang w:eastAsia="ru-RU"/>
        </w:rPr>
        <w:lastRenderedPageBreak/>
        <w:t>средствами передвижения (судами, самолетами, тракторами, автомашинами), а также людьми.</w:t>
      </w:r>
    </w:p>
    <w:p w:rsidR="00A614AE" w:rsidRPr="00A614AE" w:rsidRDefault="00A614AE" w:rsidP="00204CED">
      <w:pPr>
        <w:numPr>
          <w:ilvl w:val="0"/>
          <w:numId w:val="16"/>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CD2DD8">
        <w:rPr>
          <w:rFonts w:ascii="Times New Roman" w:eastAsia="Times New Roman" w:hAnsi="Times New Roman" w:cs="Times New Roman"/>
          <w:sz w:val="28"/>
          <w:szCs w:val="28"/>
          <w:u w:val="single"/>
          <w:lang w:eastAsia="ru-RU"/>
        </w:rPr>
        <w:t>По масштабам охватываемого пространства</w:t>
      </w:r>
      <w:r w:rsidRPr="00A614AE">
        <w:rPr>
          <w:rFonts w:ascii="Times New Roman" w:eastAsia="Times New Roman" w:hAnsi="Times New Roman" w:cs="Times New Roman"/>
          <w:sz w:val="28"/>
          <w:szCs w:val="28"/>
          <w:lang w:eastAsia="ru-RU"/>
        </w:rPr>
        <w:t>: действующие только в месте производства; охватывающие небольшие районы; распространяющие действие на огром</w:t>
      </w:r>
      <w:r w:rsidR="00CD2DD8">
        <w:rPr>
          <w:rFonts w:ascii="Times New Roman" w:eastAsia="Times New Roman" w:hAnsi="Times New Roman" w:cs="Times New Roman"/>
          <w:sz w:val="28"/>
          <w:szCs w:val="28"/>
          <w:lang w:eastAsia="ru-RU"/>
        </w:rPr>
        <w:t>ные регионы, а иногда (</w:t>
      </w:r>
      <w:r w:rsidRPr="00A614AE">
        <w:rPr>
          <w:rFonts w:ascii="Times New Roman" w:eastAsia="Times New Roman" w:hAnsi="Times New Roman" w:cs="Times New Roman"/>
          <w:sz w:val="28"/>
          <w:szCs w:val="28"/>
          <w:lang w:eastAsia="ru-RU"/>
        </w:rPr>
        <w:t>в случае радиоактивных долгоживущих веществ) на всю планету.</w:t>
      </w:r>
    </w:p>
    <w:p w:rsidR="00A614AE" w:rsidRPr="00A614AE" w:rsidRDefault="00A614AE" w:rsidP="00204CED">
      <w:pPr>
        <w:numPr>
          <w:ilvl w:val="0"/>
          <w:numId w:val="16"/>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CD2DD8">
        <w:rPr>
          <w:rFonts w:ascii="Times New Roman" w:eastAsia="Times New Roman" w:hAnsi="Times New Roman" w:cs="Times New Roman"/>
          <w:sz w:val="28"/>
          <w:szCs w:val="28"/>
          <w:u w:val="single"/>
          <w:lang w:eastAsia="ru-RU"/>
        </w:rPr>
        <w:t>По видам деятельности человека</w:t>
      </w:r>
      <w:r w:rsidRPr="00A614AE">
        <w:rPr>
          <w:rFonts w:ascii="Times New Roman" w:eastAsia="Times New Roman" w:hAnsi="Times New Roman" w:cs="Times New Roman"/>
          <w:sz w:val="28"/>
          <w:szCs w:val="28"/>
          <w:lang w:eastAsia="ru-RU"/>
        </w:rPr>
        <w:t>: энергетическая промышленность (тепло- и гидроэнергетика, приливно-отливная, ветро и гелиоэнергетика, ядерная энергетика): обрабатывающая промышленность (металлургическая, металлообрабатываю</w:t>
      </w:r>
      <w:r w:rsidR="00CD2DD8">
        <w:rPr>
          <w:rFonts w:ascii="Times New Roman" w:eastAsia="Times New Roman" w:hAnsi="Times New Roman" w:cs="Times New Roman"/>
          <w:sz w:val="28"/>
          <w:szCs w:val="28"/>
          <w:lang w:eastAsia="ru-RU"/>
        </w:rPr>
        <w:t>щая, текстильная, пищевая</w:t>
      </w:r>
      <w:r w:rsidRPr="00A614AE">
        <w:rPr>
          <w:rFonts w:ascii="Times New Roman" w:eastAsia="Times New Roman" w:hAnsi="Times New Roman" w:cs="Times New Roman"/>
          <w:sz w:val="28"/>
          <w:szCs w:val="28"/>
          <w:lang w:eastAsia="ru-RU"/>
        </w:rPr>
        <w:t>); транспорт; связь; химическая промышленность; военная промышленность.</w:t>
      </w:r>
    </w:p>
    <w:p w:rsidR="00A614AE" w:rsidRPr="00A614AE" w:rsidRDefault="00A614AE" w:rsidP="00204CED">
      <w:pPr>
        <w:spacing w:before="100" w:beforeAutospacing="1" w:after="100" w:afterAutospacing="1" w:line="360" w:lineRule="auto"/>
        <w:ind w:firstLine="720"/>
        <w:jc w:val="both"/>
        <w:rPr>
          <w:rFonts w:ascii="Times New Roman" w:eastAsia="Times New Roman" w:hAnsi="Times New Roman" w:cs="Times New Roman"/>
          <w:sz w:val="28"/>
          <w:szCs w:val="28"/>
          <w:lang w:eastAsia="ru-RU"/>
        </w:rPr>
      </w:pPr>
      <w:r w:rsidRPr="00A614AE">
        <w:rPr>
          <w:rFonts w:ascii="Times New Roman" w:eastAsia="Times New Roman" w:hAnsi="Times New Roman" w:cs="Times New Roman"/>
          <w:sz w:val="28"/>
          <w:szCs w:val="28"/>
          <w:lang w:eastAsia="ru-RU"/>
        </w:rPr>
        <w:t>Перечисленные факторы среды могут оказывать на живые организмы воздействия разного рода и выступать в качестве раздражителей, вызывающих изменения физиологических и биохимических функций; модификаторов, вызывающих изменения организмов; сигналов, свидетельствующих об изменениях других факторов среды.</w:t>
      </w:r>
    </w:p>
    <w:p w:rsidR="00A614AE" w:rsidRPr="00A614AE" w:rsidRDefault="00A614AE" w:rsidP="00204CED">
      <w:pPr>
        <w:spacing w:before="100" w:beforeAutospacing="1" w:after="100" w:afterAutospacing="1" w:line="360" w:lineRule="auto"/>
        <w:ind w:firstLine="720"/>
        <w:jc w:val="both"/>
        <w:rPr>
          <w:rFonts w:ascii="Times New Roman" w:eastAsia="Times New Roman" w:hAnsi="Times New Roman" w:cs="Times New Roman"/>
          <w:sz w:val="28"/>
          <w:szCs w:val="28"/>
          <w:lang w:eastAsia="ru-RU"/>
        </w:rPr>
      </w:pPr>
      <w:r w:rsidRPr="00A614AE">
        <w:rPr>
          <w:rFonts w:ascii="Times New Roman" w:eastAsia="Times New Roman" w:hAnsi="Times New Roman" w:cs="Times New Roman"/>
          <w:sz w:val="28"/>
          <w:szCs w:val="28"/>
          <w:lang w:eastAsia="ru-RU"/>
        </w:rPr>
        <w:t>Роль физики в понимании биосферы как целостной динамической системы определяется следующими обстоятельствами:</w:t>
      </w:r>
    </w:p>
    <w:p w:rsidR="00A614AE" w:rsidRPr="00A614AE" w:rsidRDefault="00A614AE" w:rsidP="00204CED">
      <w:pPr>
        <w:numPr>
          <w:ilvl w:val="0"/>
          <w:numId w:val="17"/>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A614AE">
        <w:rPr>
          <w:rFonts w:ascii="Times New Roman" w:eastAsia="Times New Roman" w:hAnsi="Times New Roman" w:cs="Times New Roman"/>
          <w:sz w:val="28"/>
          <w:szCs w:val="28"/>
          <w:lang w:eastAsia="ru-RU"/>
        </w:rPr>
        <w:t>земля, вода, воздух и т.д., входящие в биосферу Земли, являются объектами изучения физики и других естественных наук;</w:t>
      </w:r>
    </w:p>
    <w:p w:rsidR="00A614AE" w:rsidRPr="00A614AE" w:rsidRDefault="00A614AE" w:rsidP="00204CED">
      <w:pPr>
        <w:numPr>
          <w:ilvl w:val="0"/>
          <w:numId w:val="17"/>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A614AE">
        <w:rPr>
          <w:rFonts w:ascii="Times New Roman" w:eastAsia="Times New Roman" w:hAnsi="Times New Roman" w:cs="Times New Roman"/>
          <w:sz w:val="28"/>
          <w:szCs w:val="28"/>
          <w:lang w:eastAsia="ru-RU"/>
        </w:rPr>
        <w:t>многие процессы, протекающие в биосфере, их устойчивость зависят от физических свойств этих объектов, а также физических свойств других элементов биосферы;</w:t>
      </w:r>
    </w:p>
    <w:p w:rsidR="00A614AE" w:rsidRPr="00A614AE" w:rsidRDefault="00A614AE" w:rsidP="00204CED">
      <w:pPr>
        <w:numPr>
          <w:ilvl w:val="0"/>
          <w:numId w:val="17"/>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A614AE">
        <w:rPr>
          <w:rFonts w:ascii="Times New Roman" w:eastAsia="Times New Roman" w:hAnsi="Times New Roman" w:cs="Times New Roman"/>
          <w:sz w:val="28"/>
          <w:szCs w:val="28"/>
          <w:lang w:eastAsia="ru-RU"/>
        </w:rPr>
        <w:t>в биосфере в тесной связи с биологическими и другими процессами протекают и физические (тепловые, электромагнитные, радиоактивные и т.д.).</w:t>
      </w:r>
    </w:p>
    <w:p w:rsidR="00A614AE" w:rsidRPr="00A614AE" w:rsidRDefault="00CD2DD8" w:rsidP="00204CED">
      <w:pPr>
        <w:spacing w:before="100" w:beforeAutospacing="1" w:after="100" w:afterAutospacing="1" w:line="36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Комплексный</w:t>
      </w:r>
      <w:r w:rsidR="00A614AE" w:rsidRPr="00A614AE">
        <w:rPr>
          <w:rFonts w:ascii="Times New Roman" w:eastAsia="Times New Roman" w:hAnsi="Times New Roman" w:cs="Times New Roman"/>
          <w:sz w:val="28"/>
          <w:szCs w:val="28"/>
          <w:lang w:eastAsia="ru-RU"/>
        </w:rPr>
        <w:t xml:space="preserve"> характер экологических проблем не позволяет раскрыть их перед учащимися средних школ в полной мере. Тем не менее, содержание программного материала курса физики дает возможность познакомить школьников с рядом идей, раскрывающих физико-технический аспект современного экологического кризиса и путей его преодоления. Это связано с тем, что:</w:t>
      </w:r>
    </w:p>
    <w:p w:rsidR="00A614AE" w:rsidRPr="00A614AE" w:rsidRDefault="00A614AE" w:rsidP="00CD2DD8">
      <w:pPr>
        <w:spacing w:before="100" w:beforeAutospacing="1" w:after="100" w:afterAutospacing="1" w:line="360" w:lineRule="auto"/>
        <w:jc w:val="both"/>
        <w:rPr>
          <w:rFonts w:ascii="Times New Roman" w:eastAsia="Times New Roman" w:hAnsi="Times New Roman" w:cs="Times New Roman"/>
          <w:sz w:val="28"/>
          <w:szCs w:val="28"/>
          <w:lang w:eastAsia="ru-RU"/>
        </w:rPr>
      </w:pPr>
      <w:r w:rsidRPr="00A614AE">
        <w:rPr>
          <w:rFonts w:ascii="Times New Roman" w:eastAsia="Times New Roman" w:hAnsi="Times New Roman" w:cs="Times New Roman"/>
          <w:sz w:val="28"/>
          <w:szCs w:val="28"/>
          <w:lang w:eastAsia="ru-RU"/>
        </w:rPr>
        <w:t>●</w:t>
      </w:r>
      <w:r w:rsidRPr="00CD2DD8">
        <w:rPr>
          <w:rFonts w:ascii="Times New Roman" w:eastAsia="Times New Roman" w:hAnsi="Times New Roman" w:cs="Times New Roman"/>
          <w:sz w:val="28"/>
          <w:szCs w:val="28"/>
          <w:u w:val="single"/>
          <w:lang w:eastAsia="ru-RU"/>
        </w:rPr>
        <w:t xml:space="preserve">физика </w:t>
      </w:r>
      <w:r w:rsidRPr="00A614AE">
        <w:rPr>
          <w:rFonts w:ascii="Times New Roman" w:eastAsia="Times New Roman" w:hAnsi="Times New Roman" w:cs="Times New Roman"/>
          <w:sz w:val="28"/>
          <w:szCs w:val="28"/>
          <w:lang w:eastAsia="ru-RU"/>
        </w:rPr>
        <w:t>изучает наиболее общие и фундаментальные закономерности природы, которые лежат в основе правильного, диалектико-материалистического понимания всей природы в целом</w:t>
      </w:r>
    </w:p>
    <w:p w:rsidR="00CD2DD8" w:rsidRDefault="00A614AE" w:rsidP="00CD2DD8">
      <w:pPr>
        <w:pStyle w:val="a4"/>
        <w:spacing w:after="0" w:line="360" w:lineRule="auto"/>
        <w:jc w:val="both"/>
        <w:rPr>
          <w:sz w:val="28"/>
          <w:szCs w:val="28"/>
        </w:rPr>
      </w:pPr>
      <w:r w:rsidRPr="00204CED">
        <w:rPr>
          <w:sz w:val="28"/>
          <w:szCs w:val="28"/>
        </w:rPr>
        <w:t xml:space="preserve">●физика является ядром современной научно-технической революции; ее достижения лежат в основе современных технологий. </w:t>
      </w:r>
      <w:r w:rsidR="00CD2DD8">
        <w:rPr>
          <w:sz w:val="28"/>
          <w:szCs w:val="28"/>
        </w:rPr>
        <w:t xml:space="preserve">              </w:t>
      </w:r>
    </w:p>
    <w:p w:rsidR="00CD2DD8" w:rsidRDefault="00A614AE" w:rsidP="00CD2DD8">
      <w:pPr>
        <w:pStyle w:val="a4"/>
        <w:spacing w:after="0" w:line="360" w:lineRule="auto"/>
        <w:jc w:val="both"/>
        <w:rPr>
          <w:sz w:val="28"/>
          <w:szCs w:val="28"/>
        </w:rPr>
      </w:pPr>
      <w:r w:rsidRPr="00204CED">
        <w:rPr>
          <w:sz w:val="28"/>
          <w:szCs w:val="28"/>
        </w:rPr>
        <w:t xml:space="preserve">●физика в настоящее время возглавляет науки о природе; все они пользуются ее терминологией, приборами и методами исследований. </w:t>
      </w:r>
    </w:p>
    <w:p w:rsidR="00A614AE" w:rsidRPr="00204CED" w:rsidRDefault="00A614AE" w:rsidP="00204CED">
      <w:pPr>
        <w:pStyle w:val="a4"/>
        <w:spacing w:after="0" w:line="360" w:lineRule="auto"/>
        <w:ind w:firstLine="720"/>
        <w:jc w:val="both"/>
        <w:rPr>
          <w:sz w:val="28"/>
          <w:szCs w:val="28"/>
        </w:rPr>
      </w:pPr>
      <w:r w:rsidRPr="00204CED">
        <w:rPr>
          <w:sz w:val="28"/>
          <w:szCs w:val="28"/>
        </w:rPr>
        <w:t>В основу отбора содержания экологических знаний, с которыми учащиеся должны быть ознакомлены при изучении физики, положен системный подход к пониманию биосферы и места человека в ней. Наряду с этим учтено, что:</w:t>
      </w:r>
    </w:p>
    <w:p w:rsidR="00A614AE" w:rsidRPr="00204CED" w:rsidRDefault="00A614AE" w:rsidP="00204CED">
      <w:pPr>
        <w:pStyle w:val="a4"/>
        <w:numPr>
          <w:ilvl w:val="0"/>
          <w:numId w:val="18"/>
        </w:numPr>
        <w:spacing w:after="0" w:line="360" w:lineRule="auto"/>
        <w:jc w:val="both"/>
        <w:rPr>
          <w:sz w:val="28"/>
          <w:szCs w:val="28"/>
        </w:rPr>
      </w:pPr>
      <w:r w:rsidRPr="00204CED">
        <w:rPr>
          <w:sz w:val="28"/>
          <w:szCs w:val="28"/>
        </w:rPr>
        <w:t>экологические сведения должны быть логически связаны с содержанием курса физики; их использование направлено на конкретизацию и углубление физических знаний;</w:t>
      </w:r>
    </w:p>
    <w:p w:rsidR="00A614AE" w:rsidRPr="00204CED" w:rsidRDefault="00A614AE" w:rsidP="00204CED">
      <w:pPr>
        <w:pStyle w:val="a4"/>
        <w:numPr>
          <w:ilvl w:val="0"/>
          <w:numId w:val="18"/>
        </w:numPr>
        <w:spacing w:after="0" w:line="360" w:lineRule="auto"/>
        <w:jc w:val="both"/>
        <w:rPr>
          <w:sz w:val="28"/>
          <w:szCs w:val="28"/>
        </w:rPr>
      </w:pPr>
      <w:r w:rsidRPr="00204CED">
        <w:rPr>
          <w:sz w:val="28"/>
          <w:szCs w:val="28"/>
        </w:rPr>
        <w:t>включаемые в рассмотрение экологические материалы должны удовлетворять принципу научности, способствовать развитию у учащихся диалектико-материалистического взгляда на природу, пониманию последствий процесса воздействия человека на окружающий мир в условиях социалистического и капиталистического общества;</w:t>
      </w:r>
    </w:p>
    <w:p w:rsidR="00A614AE" w:rsidRPr="00204CED" w:rsidRDefault="00A614AE" w:rsidP="00204CED">
      <w:pPr>
        <w:pStyle w:val="a4"/>
        <w:numPr>
          <w:ilvl w:val="0"/>
          <w:numId w:val="18"/>
        </w:numPr>
        <w:spacing w:after="0" w:line="360" w:lineRule="auto"/>
        <w:jc w:val="both"/>
        <w:rPr>
          <w:sz w:val="28"/>
          <w:szCs w:val="28"/>
        </w:rPr>
      </w:pPr>
      <w:r w:rsidRPr="00204CED">
        <w:rPr>
          <w:sz w:val="28"/>
          <w:szCs w:val="28"/>
        </w:rPr>
        <w:lastRenderedPageBreak/>
        <w:t>изучаемые вопросы должны быть доступны для усвоения, учитывать возрастные особенности мышления учащихся, их опыт, активизировать их умственную деятельность, способствовать развитию ассоциативного мышления. )</w:t>
      </w:r>
    </w:p>
    <w:p w:rsidR="00A614AE" w:rsidRPr="00204CED" w:rsidRDefault="00A614AE" w:rsidP="00204CED">
      <w:pPr>
        <w:pStyle w:val="a4"/>
        <w:spacing w:after="0" w:line="360" w:lineRule="auto"/>
        <w:ind w:firstLine="720"/>
        <w:jc w:val="both"/>
        <w:rPr>
          <w:sz w:val="28"/>
          <w:szCs w:val="28"/>
        </w:rPr>
      </w:pPr>
      <w:r w:rsidRPr="00204CED">
        <w:rPr>
          <w:sz w:val="28"/>
          <w:szCs w:val="28"/>
        </w:rPr>
        <w:t>При этом представляется возможным выделить следующие опорные экологические понятия, которыми должны овладеть учащиеся при обучении физике, с целью формирования у них знаний о биосфере как о целостной системе:</w:t>
      </w:r>
    </w:p>
    <w:p w:rsidR="00A614AE" w:rsidRPr="00204CED" w:rsidRDefault="00A614AE" w:rsidP="00204CED">
      <w:pPr>
        <w:pStyle w:val="a4"/>
        <w:numPr>
          <w:ilvl w:val="0"/>
          <w:numId w:val="19"/>
        </w:numPr>
        <w:spacing w:after="0" w:line="360" w:lineRule="auto"/>
        <w:jc w:val="both"/>
        <w:rPr>
          <w:sz w:val="28"/>
          <w:szCs w:val="28"/>
        </w:rPr>
      </w:pPr>
      <w:r w:rsidRPr="00204CED">
        <w:rPr>
          <w:sz w:val="28"/>
          <w:szCs w:val="28"/>
        </w:rPr>
        <w:t>земля, вода, атмосфера как элементы единой системы-биосферы, их основные физические свойства;</w:t>
      </w:r>
    </w:p>
    <w:p w:rsidR="00A614AE" w:rsidRPr="00204CED" w:rsidRDefault="00A614AE" w:rsidP="00204CED">
      <w:pPr>
        <w:pStyle w:val="a4"/>
        <w:numPr>
          <w:ilvl w:val="0"/>
          <w:numId w:val="19"/>
        </w:numPr>
        <w:spacing w:after="0" w:line="360" w:lineRule="auto"/>
        <w:jc w:val="both"/>
        <w:rPr>
          <w:sz w:val="28"/>
          <w:szCs w:val="28"/>
        </w:rPr>
      </w:pPr>
      <w:r w:rsidRPr="00204CED">
        <w:rPr>
          <w:sz w:val="28"/>
          <w:szCs w:val="28"/>
        </w:rPr>
        <w:t>физические факторы природной среды и их параметры;</w:t>
      </w:r>
    </w:p>
    <w:p w:rsidR="00A614AE" w:rsidRPr="00204CED" w:rsidRDefault="00A614AE" w:rsidP="00204CED">
      <w:pPr>
        <w:pStyle w:val="a4"/>
        <w:numPr>
          <w:ilvl w:val="0"/>
          <w:numId w:val="19"/>
        </w:numPr>
        <w:spacing w:after="0" w:line="360" w:lineRule="auto"/>
        <w:jc w:val="both"/>
        <w:rPr>
          <w:sz w:val="28"/>
          <w:szCs w:val="28"/>
        </w:rPr>
      </w:pPr>
      <w:r w:rsidRPr="00204CED">
        <w:rPr>
          <w:sz w:val="28"/>
          <w:szCs w:val="28"/>
        </w:rPr>
        <w:t>роль физических факторов и параметров в протекании физических, химических, биологических процессов в биосфере;</w:t>
      </w:r>
    </w:p>
    <w:p w:rsidR="00A614AE" w:rsidRPr="00204CED" w:rsidRDefault="00A614AE" w:rsidP="00204CED">
      <w:pPr>
        <w:pStyle w:val="a4"/>
        <w:numPr>
          <w:ilvl w:val="0"/>
          <w:numId w:val="19"/>
        </w:numPr>
        <w:spacing w:after="0" w:line="360" w:lineRule="auto"/>
        <w:jc w:val="both"/>
        <w:rPr>
          <w:sz w:val="28"/>
          <w:szCs w:val="28"/>
        </w:rPr>
      </w:pPr>
      <w:r w:rsidRPr="00204CED">
        <w:rPr>
          <w:sz w:val="28"/>
          <w:szCs w:val="28"/>
        </w:rPr>
        <w:t>допустимые нормы физических параметров для различных биосферных явлений, объектов и процессов;</w:t>
      </w:r>
    </w:p>
    <w:p w:rsidR="00A614AE" w:rsidRPr="00204CED" w:rsidRDefault="00A614AE" w:rsidP="00204CED">
      <w:pPr>
        <w:pStyle w:val="a4"/>
        <w:numPr>
          <w:ilvl w:val="0"/>
          <w:numId w:val="19"/>
        </w:numPr>
        <w:spacing w:after="0" w:line="360" w:lineRule="auto"/>
        <w:jc w:val="both"/>
        <w:rPr>
          <w:sz w:val="28"/>
          <w:szCs w:val="28"/>
        </w:rPr>
      </w:pPr>
      <w:r w:rsidRPr="00204CED">
        <w:rPr>
          <w:sz w:val="28"/>
          <w:szCs w:val="28"/>
        </w:rPr>
        <w:t>физическое загрязнение окружающей природной среды (т.е. отклонение физических параметров среды от нормы).</w:t>
      </w:r>
    </w:p>
    <w:p w:rsidR="00A614AE" w:rsidRPr="00204CED" w:rsidRDefault="00A614AE" w:rsidP="00204CED">
      <w:pPr>
        <w:pStyle w:val="a4"/>
        <w:spacing w:after="0" w:line="360" w:lineRule="auto"/>
        <w:ind w:firstLine="720"/>
        <w:jc w:val="both"/>
        <w:rPr>
          <w:sz w:val="28"/>
          <w:szCs w:val="28"/>
        </w:rPr>
      </w:pPr>
      <w:r w:rsidRPr="00204CED">
        <w:rPr>
          <w:sz w:val="28"/>
          <w:szCs w:val="28"/>
        </w:rPr>
        <w:t>Основными физическими факторами биосферы и их параметрами являются те физические понятия и величины, которые на данном этапе развития науки отражают основные индивидуальные и общие физические свойства, присущие твердым, жидким у и газообразным веществам, и обменные физические процессы между ними (на уровне мельчайших частиц, молекулярном и атомном).</w:t>
      </w:r>
    </w:p>
    <w:p w:rsidR="00A614AE" w:rsidRPr="00204CED" w:rsidRDefault="00A614AE" w:rsidP="00204CED">
      <w:pPr>
        <w:pStyle w:val="a4"/>
        <w:spacing w:after="0" w:line="360" w:lineRule="auto"/>
        <w:ind w:firstLine="720"/>
        <w:jc w:val="both"/>
        <w:rPr>
          <w:sz w:val="28"/>
          <w:szCs w:val="28"/>
        </w:rPr>
      </w:pPr>
      <w:r w:rsidRPr="00204CED">
        <w:rPr>
          <w:sz w:val="28"/>
          <w:szCs w:val="28"/>
        </w:rPr>
        <w:t xml:space="preserve">К физическим величинам, характеризующим свойства твердых, жидких и газообразных веществ, относятся: давление, плотность, сжимаемость, коэффициент Пуассона, модуль упругости, предел прочности, температура, удельная теплоемкость, температурные </w:t>
      </w:r>
      <w:r w:rsidRPr="00204CED">
        <w:rPr>
          <w:sz w:val="28"/>
          <w:szCs w:val="28"/>
        </w:rPr>
        <w:lastRenderedPageBreak/>
        <w:t>коэффициенты линейного и объемного расширения, теплопроводность, теплота сгорания, температура плавления, удельная теплота плавления, поверхностное натяжение, вязкость, температура кипения, удельная теплота парообразования; диэлектрическая проницаемость, удельное электрическое сопротивление, магнитная проницаемость, показатель преломления среды, коэффициенты поглощения и отражения света, атомный номер и заряд ядра, главное квантовое число, максимальное число возможных электронных состояний, термы атомов, константы ионизации, период полураспада.</w:t>
      </w:r>
    </w:p>
    <w:p w:rsidR="00A614AE" w:rsidRPr="00204CED" w:rsidRDefault="00A614AE" w:rsidP="00204CED">
      <w:pPr>
        <w:pStyle w:val="a4"/>
        <w:spacing w:after="0" w:line="360" w:lineRule="auto"/>
        <w:ind w:firstLine="720"/>
        <w:jc w:val="both"/>
        <w:rPr>
          <w:sz w:val="28"/>
          <w:szCs w:val="28"/>
        </w:rPr>
      </w:pPr>
      <w:r w:rsidRPr="00204CED">
        <w:rPr>
          <w:sz w:val="28"/>
          <w:szCs w:val="28"/>
        </w:rPr>
        <w:t>К физическим величинам, характеризующим обменные процессы, относятся: концентрация, коэффициент диффузии, абсолютная и относительная влажность, плотность тока, плотность потока элементарных частиц.</w:t>
      </w:r>
    </w:p>
    <w:p w:rsidR="00A614AE" w:rsidRPr="00204CED" w:rsidRDefault="00A614AE" w:rsidP="001E39F8">
      <w:pPr>
        <w:pStyle w:val="a4"/>
        <w:spacing w:after="0" w:line="360" w:lineRule="auto"/>
        <w:ind w:firstLine="720"/>
        <w:rPr>
          <w:sz w:val="28"/>
          <w:szCs w:val="28"/>
        </w:rPr>
      </w:pPr>
      <w:r w:rsidRPr="00204CED">
        <w:rPr>
          <w:sz w:val="28"/>
          <w:szCs w:val="28"/>
        </w:rPr>
        <w:t xml:space="preserve">Физические параметры полей, пронизывающих биосферу, таковы: гравитационное поле—ускорение свободного падения; </w:t>
      </w:r>
      <w:r w:rsidR="00CD2DD8">
        <w:rPr>
          <w:sz w:val="28"/>
          <w:szCs w:val="28"/>
        </w:rPr>
        <w:t xml:space="preserve">                                                          </w:t>
      </w:r>
      <w:r w:rsidRPr="00204CED">
        <w:rPr>
          <w:sz w:val="28"/>
          <w:szCs w:val="28"/>
        </w:rPr>
        <w:t xml:space="preserve">электрическое поле—напряженность, потенциал; </w:t>
      </w:r>
      <w:r w:rsidR="00CD2DD8">
        <w:rPr>
          <w:sz w:val="28"/>
          <w:szCs w:val="28"/>
        </w:rPr>
        <w:t xml:space="preserve">                                                                    </w:t>
      </w:r>
      <w:r w:rsidRPr="00204CED">
        <w:rPr>
          <w:sz w:val="28"/>
          <w:szCs w:val="28"/>
        </w:rPr>
        <w:t>магнитное поле—магнитная индукция;</w:t>
      </w:r>
      <w:r w:rsidR="001E39F8">
        <w:rPr>
          <w:sz w:val="28"/>
          <w:szCs w:val="28"/>
        </w:rPr>
        <w:t xml:space="preserve">                                                                  </w:t>
      </w:r>
      <w:r w:rsidRPr="00204CED">
        <w:rPr>
          <w:sz w:val="28"/>
          <w:szCs w:val="28"/>
        </w:rPr>
        <w:t xml:space="preserve"> электромагнитные волны—длина волны, плотность потока электромагнитного излучения.</w:t>
      </w:r>
    </w:p>
    <w:p w:rsidR="00A614AE" w:rsidRPr="00204CED" w:rsidRDefault="00A614AE" w:rsidP="00204CED">
      <w:pPr>
        <w:pStyle w:val="a4"/>
        <w:spacing w:after="0" w:line="360" w:lineRule="auto"/>
        <w:ind w:firstLine="720"/>
        <w:jc w:val="both"/>
        <w:rPr>
          <w:sz w:val="28"/>
          <w:szCs w:val="28"/>
        </w:rPr>
      </w:pPr>
      <w:r w:rsidRPr="00204CED">
        <w:rPr>
          <w:sz w:val="28"/>
          <w:szCs w:val="28"/>
        </w:rPr>
        <w:t xml:space="preserve">Со многими названными понятиями и величинами учащиеся знакомятся при изучении физики. Давая им экологическую трактовку, нужно, однако, иметь в виду следующее. Во-первых, степень влияния некоторых параметров на биосферу наукой пока не установлена или только изучается; во-вторых, влияние на живую природу ряда физических факторов определено только для узких интервалов соответствующих параметров. В этой связи известный американский физик В.Ф. Вайскопф отмечает, что «мы стоим перед сложной путаницей физических, химических, биологических причин и следствий, многие из которых </w:t>
      </w:r>
      <w:r w:rsidRPr="00204CED">
        <w:rPr>
          <w:sz w:val="28"/>
          <w:szCs w:val="28"/>
        </w:rPr>
        <w:lastRenderedPageBreak/>
        <w:t>понятны лишь отчасти. Потребуется провести множество тщательных фундаментальных исследований, прежде чем можно будет эффективно приняться за решение этих проблем</w:t>
      </w:r>
    </w:p>
    <w:p w:rsidR="00A614AE" w:rsidRPr="00204CED" w:rsidRDefault="00A614AE" w:rsidP="00204CED">
      <w:pPr>
        <w:pStyle w:val="a4"/>
        <w:spacing w:after="0" w:line="360" w:lineRule="auto"/>
        <w:ind w:firstLine="720"/>
        <w:jc w:val="both"/>
        <w:rPr>
          <w:sz w:val="28"/>
          <w:szCs w:val="28"/>
        </w:rPr>
      </w:pPr>
      <w:r w:rsidRPr="00204CED">
        <w:rPr>
          <w:sz w:val="28"/>
          <w:szCs w:val="28"/>
        </w:rPr>
        <w:t>Учитывая все вышеизложенное, можно выделить следующие основные физические факторы и параметры природной среды, с которыми желательно ознакомить учащихся в курсе физики с целью их экологического образования. К ним относятся: сила тяжести (ускорение свободного падения), давление, температура, теплоемкость и удельная теплоемкость, влажность воздуха (абсолютная и относительная), поверхностное натяжение жидкости, электрическое поле (напряженность, потенциал), магнитное поле (магнитная индукция), вибрация (частота, интенсивность), звук (амплитуда, частота, интенсивность), электромагнитное излучение различных частот: низкочастотное, радиоволны, инфракрасное, видимое, ультрафиолетовое, рентгеновское (длина волны, плотность потока электромагнитного излучения), радиоактивность (энергия излучения, период полураспада, доза излучения).</w:t>
      </w:r>
    </w:p>
    <w:p w:rsidR="00A614AE" w:rsidRPr="00204CED" w:rsidRDefault="00A614AE" w:rsidP="00204CED">
      <w:pPr>
        <w:pStyle w:val="a4"/>
        <w:spacing w:after="0" w:line="360" w:lineRule="auto"/>
        <w:ind w:firstLine="720"/>
        <w:jc w:val="both"/>
        <w:rPr>
          <w:sz w:val="28"/>
          <w:szCs w:val="28"/>
        </w:rPr>
      </w:pPr>
      <w:r w:rsidRPr="00204CED">
        <w:rPr>
          <w:sz w:val="28"/>
          <w:szCs w:val="28"/>
        </w:rPr>
        <w:t>Развитие энергетики, транспорта, промышленности в эпоху научно-технической революции привело к сильному загрязнению биосферы и большим отклонениям от нормы ее основных параметров, что неизбежно ведет к изменению законов функционирования как ее отдельных биологических систем, так и всей биосферы в целом, к подрыву ее способности к самостабилизации и самоочищению. Поскольку именно физика открывает законы природы, используемые техникой в процессе производства материальных благ, эту связь физики и техники важно раскрыть с природоохранительной точки зрения.</w:t>
      </w:r>
    </w:p>
    <w:p w:rsidR="00A614AE" w:rsidRPr="00204CED" w:rsidRDefault="00A614AE" w:rsidP="00204CED">
      <w:pPr>
        <w:pStyle w:val="a4"/>
        <w:spacing w:after="0" w:line="360" w:lineRule="auto"/>
        <w:ind w:firstLine="720"/>
        <w:jc w:val="both"/>
        <w:rPr>
          <w:sz w:val="28"/>
          <w:szCs w:val="28"/>
        </w:rPr>
      </w:pPr>
      <w:r w:rsidRPr="00204CED">
        <w:rPr>
          <w:sz w:val="28"/>
          <w:szCs w:val="28"/>
        </w:rPr>
        <w:t>Следовательно, в курсе физики могут быть раскрыты такие важные в экологическом отношении вопросы, как:</w:t>
      </w:r>
    </w:p>
    <w:p w:rsidR="00A614AE" w:rsidRPr="00204CED" w:rsidRDefault="00A614AE" w:rsidP="00204CED">
      <w:pPr>
        <w:pStyle w:val="a4"/>
        <w:numPr>
          <w:ilvl w:val="0"/>
          <w:numId w:val="20"/>
        </w:numPr>
        <w:spacing w:after="0" w:line="360" w:lineRule="auto"/>
        <w:jc w:val="both"/>
        <w:rPr>
          <w:sz w:val="28"/>
          <w:szCs w:val="28"/>
        </w:rPr>
      </w:pPr>
      <w:r w:rsidRPr="00204CED">
        <w:rPr>
          <w:sz w:val="28"/>
          <w:szCs w:val="28"/>
        </w:rPr>
        <w:lastRenderedPageBreak/>
        <w:t>рациональное использование энергетических ресурсов: нефти, газа, угля, торфа и др.;</w:t>
      </w:r>
    </w:p>
    <w:p w:rsidR="00A614AE" w:rsidRPr="00204CED" w:rsidRDefault="00A614AE" w:rsidP="00204CED">
      <w:pPr>
        <w:pStyle w:val="a4"/>
        <w:numPr>
          <w:ilvl w:val="0"/>
          <w:numId w:val="20"/>
        </w:numPr>
        <w:spacing w:after="0" w:line="360" w:lineRule="auto"/>
        <w:jc w:val="both"/>
        <w:rPr>
          <w:sz w:val="28"/>
          <w:szCs w:val="28"/>
        </w:rPr>
      </w:pPr>
      <w:r w:rsidRPr="00204CED">
        <w:rPr>
          <w:sz w:val="28"/>
          <w:szCs w:val="28"/>
        </w:rPr>
        <w:t>наиболее выгодные и безопасные для окружающей среды способы применения механической, внутренней («тепловой»), электрической и атомной энергии;</w:t>
      </w:r>
    </w:p>
    <w:p w:rsidR="00A614AE" w:rsidRPr="00204CED" w:rsidRDefault="00A614AE" w:rsidP="00204CED">
      <w:pPr>
        <w:pStyle w:val="a4"/>
        <w:numPr>
          <w:ilvl w:val="0"/>
          <w:numId w:val="20"/>
        </w:numPr>
        <w:spacing w:after="0" w:line="360" w:lineRule="auto"/>
        <w:jc w:val="both"/>
        <w:rPr>
          <w:sz w:val="28"/>
          <w:szCs w:val="28"/>
        </w:rPr>
      </w:pPr>
      <w:r w:rsidRPr="00204CED">
        <w:rPr>
          <w:sz w:val="28"/>
          <w:szCs w:val="28"/>
        </w:rPr>
        <w:t>рациональное использование сырьевых ресурсов: водных, земельных, полезных ископаемых и пр.</w:t>
      </w:r>
    </w:p>
    <w:p w:rsidR="00A614AE" w:rsidRPr="00204CED" w:rsidRDefault="00A614AE" w:rsidP="00204CED">
      <w:pPr>
        <w:pStyle w:val="a4"/>
        <w:spacing w:after="0" w:line="360" w:lineRule="auto"/>
        <w:ind w:firstLine="720"/>
        <w:jc w:val="both"/>
        <w:rPr>
          <w:sz w:val="28"/>
          <w:szCs w:val="28"/>
        </w:rPr>
      </w:pPr>
      <w:r w:rsidRPr="00204CED">
        <w:rPr>
          <w:sz w:val="28"/>
          <w:szCs w:val="28"/>
        </w:rPr>
        <w:t>Эти вопросы тесно связаны между собой, поскольку имеют общую научную основу—оптимизацию взаимодействия общества и природы в условиях интенсивного развития техники и современного производства. К ним непосредственно примыкают и такие вопросы:</w:t>
      </w:r>
    </w:p>
    <w:p w:rsidR="00A614AE" w:rsidRPr="00204CED" w:rsidRDefault="00A614AE" w:rsidP="00204CED">
      <w:pPr>
        <w:pStyle w:val="a4"/>
        <w:numPr>
          <w:ilvl w:val="0"/>
          <w:numId w:val="21"/>
        </w:numPr>
        <w:spacing w:after="0" w:line="360" w:lineRule="auto"/>
        <w:jc w:val="both"/>
        <w:rPr>
          <w:sz w:val="28"/>
          <w:szCs w:val="28"/>
        </w:rPr>
      </w:pPr>
      <w:r w:rsidRPr="00204CED">
        <w:rPr>
          <w:sz w:val="28"/>
          <w:szCs w:val="28"/>
        </w:rPr>
        <w:t>физические методы защиты природной среды от загрязнений;</w:t>
      </w:r>
    </w:p>
    <w:p w:rsidR="00A614AE" w:rsidRPr="00204CED" w:rsidRDefault="00A614AE" w:rsidP="00204CED">
      <w:pPr>
        <w:pStyle w:val="a4"/>
        <w:numPr>
          <w:ilvl w:val="0"/>
          <w:numId w:val="21"/>
        </w:numPr>
        <w:spacing w:after="0" w:line="360" w:lineRule="auto"/>
        <w:jc w:val="both"/>
        <w:rPr>
          <w:sz w:val="28"/>
          <w:szCs w:val="28"/>
        </w:rPr>
      </w:pPr>
      <w:r w:rsidRPr="00204CED">
        <w:rPr>
          <w:sz w:val="28"/>
          <w:szCs w:val="28"/>
        </w:rPr>
        <w:t>использование возобновляемых источников энергии (солнечного излучения, внутренней энергии Земли, энергии ветра, морских приливов и отливов).</w:t>
      </w:r>
    </w:p>
    <w:p w:rsidR="00A614AE" w:rsidRPr="00204CED" w:rsidRDefault="00A614AE" w:rsidP="00204CED">
      <w:pPr>
        <w:pStyle w:val="a4"/>
        <w:spacing w:after="0" w:line="360" w:lineRule="auto"/>
        <w:ind w:firstLine="720"/>
        <w:jc w:val="both"/>
        <w:rPr>
          <w:sz w:val="28"/>
          <w:szCs w:val="28"/>
        </w:rPr>
      </w:pPr>
      <w:r w:rsidRPr="00204CED">
        <w:rPr>
          <w:sz w:val="28"/>
          <w:szCs w:val="28"/>
        </w:rPr>
        <w:t>При рассмотрении вопросов экологии ученики должны получить представление и о том, что проблема охраны природы не может быть решена только на основе достижений естественных наук и техники, изменений технологий производства, способов добычи сырья и его переработки в отдельных регионах нашей планеты.</w:t>
      </w:r>
    </w:p>
    <w:p w:rsidR="00A614AE" w:rsidRPr="00204CED" w:rsidRDefault="001E39F8" w:rsidP="001E39F8">
      <w:pPr>
        <w:pStyle w:val="a4"/>
        <w:spacing w:after="0" w:line="360" w:lineRule="auto"/>
        <w:jc w:val="both"/>
        <w:rPr>
          <w:sz w:val="28"/>
          <w:szCs w:val="28"/>
        </w:rPr>
      </w:pPr>
      <w:r>
        <w:rPr>
          <w:sz w:val="28"/>
          <w:szCs w:val="28"/>
        </w:rPr>
        <w:t xml:space="preserve">      </w:t>
      </w:r>
      <w:r w:rsidR="00A614AE" w:rsidRPr="00204CED">
        <w:rPr>
          <w:sz w:val="28"/>
          <w:szCs w:val="28"/>
        </w:rPr>
        <w:t xml:space="preserve">Защита окружающего нас мира требует значительных материальных затрат, привлечения дополнительных трудовых ресурсов, законодательно-политических мер, объединения научных сил. Выработка общечеловеческих экологических целей и всемерное содействие их достижению - одна из неотложных задач современности и вместе с тем обширное поле совместной деятельности для государств с различным общественным строем - деятельности, укрепляющей контакты и </w:t>
      </w:r>
      <w:r w:rsidR="00A614AE" w:rsidRPr="00204CED">
        <w:rPr>
          <w:sz w:val="28"/>
          <w:szCs w:val="28"/>
        </w:rPr>
        <w:lastRenderedPageBreak/>
        <w:t>сотрудничество между ними, которые только и могут действительно обезопасить Землю от последствий экологического кризиса.</w:t>
      </w:r>
    </w:p>
    <w:p w:rsidR="00A614AE" w:rsidRPr="00204CED" w:rsidRDefault="00A614AE" w:rsidP="00204CED">
      <w:pPr>
        <w:pStyle w:val="a4"/>
        <w:spacing w:after="0" w:line="360" w:lineRule="auto"/>
        <w:ind w:firstLine="720"/>
        <w:jc w:val="both"/>
        <w:rPr>
          <w:sz w:val="28"/>
          <w:szCs w:val="28"/>
        </w:rPr>
      </w:pPr>
      <w:r w:rsidRPr="00204CED">
        <w:rPr>
          <w:sz w:val="28"/>
          <w:szCs w:val="28"/>
        </w:rPr>
        <w:t>Формирование ответственного отношения учащихся к природной среде в процессе обучения физике не ограничивается только овладением системой экологических знаний, оно еще связано с выработкой некоторых умений и навыков природоохранительного характера.</w:t>
      </w:r>
    </w:p>
    <w:p w:rsidR="00A614AE" w:rsidRPr="00204CED" w:rsidRDefault="00A614AE" w:rsidP="00204CED">
      <w:pPr>
        <w:pStyle w:val="a4"/>
        <w:spacing w:after="0" w:line="360" w:lineRule="auto"/>
        <w:ind w:firstLine="720"/>
        <w:jc w:val="both"/>
        <w:rPr>
          <w:sz w:val="28"/>
          <w:szCs w:val="28"/>
        </w:rPr>
      </w:pPr>
      <w:r w:rsidRPr="00204CED">
        <w:rPr>
          <w:sz w:val="28"/>
          <w:szCs w:val="28"/>
        </w:rPr>
        <w:t>Исходя из современного содержания понятия «охрана природы» и состава экологических знаний в школьном образовании, можно выделить такие природоохранительные умения, которые следует сформировать и развить у учащихся при обучении физике:</w:t>
      </w:r>
    </w:p>
    <w:p w:rsidR="00A614AE" w:rsidRPr="00204CED" w:rsidRDefault="00A614AE" w:rsidP="00204CED">
      <w:pPr>
        <w:pStyle w:val="a4"/>
        <w:numPr>
          <w:ilvl w:val="0"/>
          <w:numId w:val="22"/>
        </w:numPr>
        <w:spacing w:after="0" w:line="360" w:lineRule="auto"/>
        <w:jc w:val="both"/>
        <w:rPr>
          <w:sz w:val="28"/>
          <w:szCs w:val="28"/>
        </w:rPr>
      </w:pPr>
      <w:r w:rsidRPr="00204CED">
        <w:rPr>
          <w:sz w:val="28"/>
          <w:szCs w:val="28"/>
        </w:rPr>
        <w:t>измерять ряд основных физических параметров природной среды (температуру, влажность воздуха, освещенность и др.);</w:t>
      </w:r>
    </w:p>
    <w:p w:rsidR="00A614AE" w:rsidRPr="00204CED" w:rsidRDefault="00A614AE" w:rsidP="00204CED">
      <w:pPr>
        <w:pStyle w:val="a4"/>
        <w:numPr>
          <w:ilvl w:val="0"/>
          <w:numId w:val="22"/>
        </w:numPr>
        <w:spacing w:after="0" w:line="360" w:lineRule="auto"/>
        <w:jc w:val="both"/>
        <w:rPr>
          <w:sz w:val="28"/>
          <w:szCs w:val="28"/>
        </w:rPr>
      </w:pPr>
      <w:r w:rsidRPr="00204CED">
        <w:rPr>
          <w:sz w:val="28"/>
          <w:szCs w:val="28"/>
        </w:rPr>
        <w:t>оценивать основные физические факторы и параметры для различных объектов, явлений и процессов, протекающих в биосфере, и их допустимые нормы;</w:t>
      </w:r>
    </w:p>
    <w:p w:rsidR="00A614AE" w:rsidRPr="00204CED" w:rsidRDefault="00A614AE" w:rsidP="00204CED">
      <w:pPr>
        <w:pStyle w:val="a4"/>
        <w:numPr>
          <w:ilvl w:val="0"/>
          <w:numId w:val="22"/>
        </w:numPr>
        <w:spacing w:after="0" w:line="360" w:lineRule="auto"/>
        <w:jc w:val="both"/>
        <w:rPr>
          <w:sz w:val="28"/>
          <w:szCs w:val="28"/>
        </w:rPr>
      </w:pPr>
      <w:r w:rsidRPr="00204CED">
        <w:rPr>
          <w:sz w:val="28"/>
          <w:szCs w:val="28"/>
        </w:rPr>
        <w:t>выбирать рациональный способ применения природных ресурсов и различных видов энергии (механической, электрической и др.) в практической деятельности;</w:t>
      </w:r>
    </w:p>
    <w:p w:rsidR="00A614AE" w:rsidRPr="00204CED" w:rsidRDefault="00A614AE" w:rsidP="00204CED">
      <w:pPr>
        <w:pStyle w:val="a4"/>
        <w:numPr>
          <w:ilvl w:val="0"/>
          <w:numId w:val="22"/>
        </w:numPr>
        <w:spacing w:after="0" w:line="360" w:lineRule="auto"/>
        <w:jc w:val="both"/>
        <w:rPr>
          <w:sz w:val="28"/>
          <w:szCs w:val="28"/>
        </w:rPr>
      </w:pPr>
      <w:r w:rsidRPr="00204CED">
        <w:rPr>
          <w:sz w:val="28"/>
          <w:szCs w:val="28"/>
        </w:rPr>
        <w:t>предвидеть возможные последствия своей деятельности для физического состояния окружающей среды и критически оценивать поступки отдельных людей при воздействии на нее;</w:t>
      </w:r>
    </w:p>
    <w:p w:rsidR="00A614AE" w:rsidRPr="00204CED" w:rsidRDefault="00A614AE" w:rsidP="00204CED">
      <w:pPr>
        <w:pStyle w:val="a4"/>
        <w:numPr>
          <w:ilvl w:val="0"/>
          <w:numId w:val="22"/>
        </w:numPr>
        <w:spacing w:after="0" w:line="360" w:lineRule="auto"/>
        <w:jc w:val="both"/>
        <w:rPr>
          <w:sz w:val="28"/>
          <w:szCs w:val="28"/>
        </w:rPr>
      </w:pPr>
      <w:r w:rsidRPr="00204CED">
        <w:rPr>
          <w:sz w:val="28"/>
          <w:szCs w:val="28"/>
        </w:rPr>
        <w:t>оценивать физическое состояние природной среды, складывающееся под воздействием антропогенных факторов;</w:t>
      </w:r>
    </w:p>
    <w:p w:rsidR="00A614AE" w:rsidRPr="00204CED" w:rsidRDefault="00A614AE" w:rsidP="00204CED">
      <w:pPr>
        <w:pStyle w:val="a4"/>
        <w:numPr>
          <w:ilvl w:val="0"/>
          <w:numId w:val="22"/>
        </w:numPr>
        <w:spacing w:after="0" w:line="360" w:lineRule="auto"/>
        <w:jc w:val="both"/>
        <w:rPr>
          <w:sz w:val="28"/>
          <w:szCs w:val="28"/>
        </w:rPr>
      </w:pPr>
      <w:r w:rsidRPr="00204CED">
        <w:rPr>
          <w:sz w:val="28"/>
          <w:szCs w:val="28"/>
        </w:rPr>
        <w:t>пропагандировать и содействовать использованию на практике физических идей и законов, лежащих в основе применения возобновляемых источников энергии, методов борьбы с различными видами загрязнений и оптимизации взаимодействия общества с природой.</w:t>
      </w:r>
    </w:p>
    <w:p w:rsidR="001E39F8" w:rsidRPr="00204CED" w:rsidRDefault="001E39F8" w:rsidP="001E39F8">
      <w:pPr>
        <w:pStyle w:val="a4"/>
        <w:keepNext/>
        <w:pageBreakBefore/>
        <w:spacing w:after="0" w:line="360" w:lineRule="auto"/>
        <w:ind w:left="720"/>
        <w:jc w:val="center"/>
        <w:rPr>
          <w:b/>
          <w:sz w:val="28"/>
          <w:szCs w:val="28"/>
        </w:rPr>
      </w:pPr>
      <w:r w:rsidRPr="00204CED">
        <w:rPr>
          <w:b/>
          <w:sz w:val="28"/>
          <w:szCs w:val="28"/>
        </w:rPr>
        <w:lastRenderedPageBreak/>
        <w:t>Заключение</w:t>
      </w:r>
    </w:p>
    <w:p w:rsidR="001E39F8" w:rsidRPr="00204CED" w:rsidRDefault="001E39F8" w:rsidP="001E39F8">
      <w:pPr>
        <w:pStyle w:val="a4"/>
        <w:spacing w:after="0" w:line="360" w:lineRule="auto"/>
        <w:ind w:left="720"/>
        <w:jc w:val="both"/>
        <w:rPr>
          <w:sz w:val="28"/>
          <w:szCs w:val="28"/>
        </w:rPr>
      </w:pPr>
      <w:r w:rsidRPr="00204CED">
        <w:rPr>
          <w:sz w:val="28"/>
          <w:szCs w:val="28"/>
        </w:rPr>
        <w:t xml:space="preserve">            Экологические сведения составляют ныне неотъемлемую и важную компоненту основ физики и других естественнонаучных дисциплин, изучаемых в современной средней общеобразовательной школе; на их базе формируется экологическая культура подрастающего поколения, которая предполагает, в частности, овладение системой знаний о физико-технических и технологических аспектах поддержания равновесия в природе, о способах предотвращения его нарушения. В условиях научно-технического прогресса</w:t>
      </w:r>
      <w:r>
        <w:rPr>
          <w:sz w:val="28"/>
          <w:szCs w:val="28"/>
        </w:rPr>
        <w:t xml:space="preserve"> </w:t>
      </w:r>
      <w:r w:rsidRPr="00204CED">
        <w:rPr>
          <w:sz w:val="28"/>
          <w:szCs w:val="28"/>
        </w:rPr>
        <w:t>(НТП) это служит залогом правильного выбора направления развития производственной деятельности человеческого общества, выбора, в котором предстоит участвовать выпускникам нашей школы, т.е. служит важным аспектом подготовки молодежи к жизни и труду. Эта подготовка будет тем более эффективной, если уже в стенах школы ученики приобретут практические умения по изучению природы, определению рационального использования природных ресурсов и способов охраны окружающей среды, чего позволяет добиться реализация в экологическом образовании принципа политехнизма.</w:t>
      </w:r>
    </w:p>
    <w:p w:rsidR="001E39F8" w:rsidRPr="00204CED" w:rsidRDefault="001E39F8" w:rsidP="001E39F8">
      <w:pPr>
        <w:pStyle w:val="a4"/>
        <w:numPr>
          <w:ilvl w:val="0"/>
          <w:numId w:val="22"/>
        </w:numPr>
        <w:spacing w:after="0" w:line="360" w:lineRule="auto"/>
        <w:jc w:val="both"/>
        <w:rPr>
          <w:sz w:val="28"/>
          <w:szCs w:val="28"/>
        </w:rPr>
      </w:pPr>
      <w:r w:rsidRPr="00204CED">
        <w:rPr>
          <w:sz w:val="28"/>
          <w:szCs w:val="28"/>
        </w:rPr>
        <w:t>Изучение физических аспектов экологических знаний ведет к углублению и расширению знаний учащихся по физике, повышению их интереса к предмету, развивает у них ряд природоохранительных умений, убеждает в жизненно важном значении экологических знаний и умений, формирует в их сознании научную картину целостности природы, способствует осознанию места и роли человека в ней, современных и будущих задач, которые должно решать человечество по охране и рациональному использованию природных ресурсов, приумножению их.</w:t>
      </w:r>
    </w:p>
    <w:p w:rsidR="00A614AE" w:rsidRPr="001E39F8" w:rsidRDefault="001E39F8" w:rsidP="001E39F8">
      <w:pPr>
        <w:pStyle w:val="a4"/>
        <w:keepNext/>
        <w:numPr>
          <w:ilvl w:val="0"/>
          <w:numId w:val="22"/>
        </w:numPr>
        <w:spacing w:after="0" w:line="360" w:lineRule="auto"/>
        <w:jc w:val="both"/>
        <w:rPr>
          <w:sz w:val="28"/>
          <w:szCs w:val="28"/>
          <w:lang w:val="uk-UA"/>
        </w:rPr>
      </w:pPr>
      <w:r w:rsidRPr="00204CED">
        <w:rPr>
          <w:sz w:val="28"/>
          <w:szCs w:val="28"/>
        </w:rPr>
        <w:lastRenderedPageBreak/>
        <w:t>Чтобы эти потенциальные возможности экологического воспитания и образования, учащихся при изучении курса физики стали реальными,</w:t>
      </w:r>
      <w:bookmarkStart w:id="3" w:name="_Toc2583773"/>
      <w:bookmarkEnd w:id="3"/>
      <w:r>
        <w:rPr>
          <w:sz w:val="28"/>
          <w:szCs w:val="28"/>
          <w:lang w:val="uk-UA"/>
        </w:rPr>
        <w:t xml:space="preserve">  </w:t>
      </w:r>
      <w:r w:rsidR="00A614AE" w:rsidRPr="001E39F8">
        <w:rPr>
          <w:sz w:val="28"/>
          <w:szCs w:val="28"/>
        </w:rPr>
        <w:t>учителю нужно проникнуться идеей «экологизации» учебного процесса, осознать ее насущную необходимость в наши дни. Ведь выживание человечества зависит сейчас от сохранения общей благоприятной для жизни экологической обстановки на Земле, катастрофический «удар» по которой может быть нанесен, как мы видели, не только ядерным оружием, а любым источником сильного необратимого нарушения природного равновесия.</w:t>
      </w:r>
    </w:p>
    <w:p w:rsidR="00A614AE" w:rsidRPr="00204CED" w:rsidRDefault="00A614AE" w:rsidP="00204CED">
      <w:pPr>
        <w:pStyle w:val="a4"/>
        <w:spacing w:after="0" w:line="360" w:lineRule="auto"/>
        <w:ind w:firstLine="720"/>
        <w:jc w:val="both"/>
        <w:rPr>
          <w:sz w:val="28"/>
          <w:szCs w:val="28"/>
        </w:rPr>
      </w:pPr>
      <w:r w:rsidRPr="00204CED">
        <w:rPr>
          <w:sz w:val="28"/>
          <w:szCs w:val="28"/>
        </w:rPr>
        <w:t>Выпускники нашей школы должны усвоить общие методологические принципы современной экологии, имеющие отчасти философское значение, и быть готовыми к участию в принятии решений, касающихся хозяйствования в собственном «доме» - в регионе, стране, на планете в целом. При этом они должны руководствоваться простейшими соображениями «экологической» морали, например:</w:t>
      </w:r>
    </w:p>
    <w:p w:rsidR="00A614AE" w:rsidRPr="00204CED" w:rsidRDefault="00A614AE" w:rsidP="00204CED">
      <w:pPr>
        <w:pStyle w:val="a4"/>
        <w:numPr>
          <w:ilvl w:val="0"/>
          <w:numId w:val="23"/>
        </w:numPr>
        <w:spacing w:after="0" w:line="360" w:lineRule="auto"/>
        <w:jc w:val="both"/>
        <w:rPr>
          <w:sz w:val="28"/>
          <w:szCs w:val="28"/>
        </w:rPr>
      </w:pPr>
      <w:r w:rsidRPr="00204CED">
        <w:rPr>
          <w:sz w:val="28"/>
          <w:szCs w:val="28"/>
        </w:rPr>
        <w:t>Каждому человеку нужна благоприятная среда жизни, но в «больной» природе нельзя остаться здоровым.</w:t>
      </w:r>
    </w:p>
    <w:p w:rsidR="00A614AE" w:rsidRPr="00204CED" w:rsidRDefault="00A614AE" w:rsidP="00204CED">
      <w:pPr>
        <w:pStyle w:val="a4"/>
        <w:numPr>
          <w:ilvl w:val="0"/>
          <w:numId w:val="23"/>
        </w:numPr>
        <w:spacing w:after="0" w:line="360" w:lineRule="auto"/>
        <w:jc w:val="both"/>
        <w:rPr>
          <w:sz w:val="28"/>
          <w:szCs w:val="28"/>
        </w:rPr>
      </w:pPr>
      <w:r w:rsidRPr="00204CED">
        <w:rPr>
          <w:sz w:val="28"/>
          <w:szCs w:val="28"/>
        </w:rPr>
        <w:t>Природу нужно любить и беречь, она наша мать и кормилица, ее не сможет заменить даже самая совершенная техника и технология.</w:t>
      </w:r>
    </w:p>
    <w:p w:rsidR="00A614AE" w:rsidRPr="00204CED" w:rsidRDefault="00A614AE" w:rsidP="00204CED">
      <w:pPr>
        <w:pStyle w:val="a4"/>
        <w:numPr>
          <w:ilvl w:val="0"/>
          <w:numId w:val="23"/>
        </w:numPr>
        <w:spacing w:after="0" w:line="360" w:lineRule="auto"/>
        <w:jc w:val="both"/>
        <w:rPr>
          <w:sz w:val="28"/>
          <w:szCs w:val="28"/>
        </w:rPr>
      </w:pPr>
      <w:r w:rsidRPr="00204CED">
        <w:rPr>
          <w:sz w:val="28"/>
          <w:szCs w:val="28"/>
        </w:rPr>
        <w:t>Нельзя нарушать слаженность и красоту природы - полное их восстановление может и не произойти. Не делай того, последствий чего для природы ты не знаешь: прежде чем «отрезать» что-то от сложившейся веками природной среды, семь раз отмерь. Не рви цветов, не ломай веток, не уничтожай ничего в природе - ей все необходимо, и, испортив одно, ты обязательно губишь другое. Только говорить об охране природы мало, нужно действовать: не допускать нанесения ей урона, а если пришлось что-то взять, то надо обязательно компенсировать это, причем даже в несколько раз: срубил дерево - посади три.</w:t>
      </w:r>
    </w:p>
    <w:p w:rsidR="00A614AE" w:rsidRPr="00204CED" w:rsidRDefault="00A614AE" w:rsidP="00204CED">
      <w:pPr>
        <w:pStyle w:val="a4"/>
        <w:spacing w:after="0" w:line="360" w:lineRule="auto"/>
        <w:ind w:firstLine="720"/>
        <w:jc w:val="both"/>
        <w:rPr>
          <w:sz w:val="28"/>
          <w:szCs w:val="28"/>
        </w:rPr>
      </w:pPr>
      <w:r w:rsidRPr="00204CED">
        <w:rPr>
          <w:sz w:val="28"/>
          <w:szCs w:val="28"/>
        </w:rPr>
        <w:lastRenderedPageBreak/>
        <w:t>Чтобы наша молодежь действительно овладела экологической культурой, экологическое образование должно быть непрерывным: начинаться в детских садах, продолжаться в школе и вузе, пополняться в дальнейшей жизни.</w:t>
      </w:r>
    </w:p>
    <w:p w:rsidR="00A614AE" w:rsidRPr="00204CED" w:rsidRDefault="00A614AE" w:rsidP="00204CED">
      <w:pPr>
        <w:pStyle w:val="a4"/>
        <w:spacing w:after="0" w:line="360" w:lineRule="auto"/>
        <w:ind w:firstLine="720"/>
        <w:jc w:val="both"/>
        <w:rPr>
          <w:sz w:val="28"/>
          <w:szCs w:val="28"/>
        </w:rPr>
      </w:pPr>
      <w:r w:rsidRPr="00204CED">
        <w:rPr>
          <w:sz w:val="28"/>
          <w:szCs w:val="28"/>
        </w:rPr>
        <w:t>Среди задач экологического воспитания существуют две основные:</w:t>
      </w:r>
    </w:p>
    <w:p w:rsidR="00A614AE" w:rsidRPr="00204CED" w:rsidRDefault="00A614AE" w:rsidP="00204CED">
      <w:pPr>
        <w:pStyle w:val="a4"/>
        <w:numPr>
          <w:ilvl w:val="0"/>
          <w:numId w:val="24"/>
        </w:numPr>
        <w:spacing w:after="0" w:line="360" w:lineRule="auto"/>
        <w:jc w:val="both"/>
        <w:rPr>
          <w:sz w:val="28"/>
          <w:szCs w:val="28"/>
        </w:rPr>
      </w:pPr>
      <w:r w:rsidRPr="00204CED">
        <w:rPr>
          <w:sz w:val="28"/>
          <w:szCs w:val="28"/>
        </w:rPr>
        <w:t>Сформировать убеждение в необходимости соблюдать экологические нормы и готовность пользоваться соответствующими правилами в личном поведении и деятельности. Для этого нужно сосредоточить главное внимание на преодолении утилитарно-потребительского отношения к природе.</w:t>
      </w:r>
    </w:p>
    <w:p w:rsidR="00A614AE" w:rsidRPr="00204CED" w:rsidRDefault="00A614AE" w:rsidP="00204CED">
      <w:pPr>
        <w:pStyle w:val="a4"/>
        <w:numPr>
          <w:ilvl w:val="0"/>
          <w:numId w:val="24"/>
        </w:numPr>
        <w:spacing w:after="0" w:line="360" w:lineRule="auto"/>
        <w:jc w:val="both"/>
        <w:rPr>
          <w:sz w:val="28"/>
          <w:szCs w:val="28"/>
        </w:rPr>
      </w:pPr>
      <w:r w:rsidRPr="00204CED">
        <w:rPr>
          <w:sz w:val="28"/>
          <w:szCs w:val="28"/>
        </w:rPr>
        <w:t>Укрепить у школьников жизненную позицию, главным элементом которой служит нетерпимость к проявлениям безответственного отношения к окружающей среде.</w:t>
      </w:r>
    </w:p>
    <w:p w:rsidR="00A614AE" w:rsidRDefault="00A614AE" w:rsidP="00204CED">
      <w:pPr>
        <w:pStyle w:val="a4"/>
        <w:spacing w:after="0" w:line="360" w:lineRule="auto"/>
        <w:ind w:firstLine="720"/>
        <w:jc w:val="both"/>
        <w:rPr>
          <w:sz w:val="28"/>
          <w:szCs w:val="28"/>
        </w:rPr>
      </w:pPr>
      <w:r w:rsidRPr="00204CED">
        <w:rPr>
          <w:sz w:val="28"/>
          <w:szCs w:val="28"/>
        </w:rPr>
        <w:t>Таким образом, ядро системы экологического образования и воспитания школьников составляют четыре взаимосвязанных компонента: познавательный, ценностный, нормативный и деятельностный. Привлечение их к изобретательской и рационализаторской деятельности по экологизации техники и технологии позволяет приобщать ребят к участию в развитии принципиально нового направления научно-технического прогресса, что чрезвычайно важно для их будущего.</w:t>
      </w:r>
    </w:p>
    <w:p w:rsidR="00204CED" w:rsidRPr="00204CED" w:rsidRDefault="00204CED" w:rsidP="00204CED">
      <w:pPr>
        <w:pStyle w:val="a4"/>
        <w:keepNext/>
        <w:pageBreakBefore/>
        <w:spacing w:after="0" w:line="360" w:lineRule="auto"/>
        <w:jc w:val="center"/>
        <w:rPr>
          <w:b/>
          <w:sz w:val="28"/>
          <w:szCs w:val="28"/>
        </w:rPr>
      </w:pPr>
      <w:r w:rsidRPr="00204CED">
        <w:rPr>
          <w:b/>
          <w:sz w:val="28"/>
          <w:szCs w:val="28"/>
        </w:rPr>
        <w:lastRenderedPageBreak/>
        <w:t>Список использованных источников</w:t>
      </w:r>
    </w:p>
    <w:p w:rsidR="00204CED" w:rsidRPr="00204CED" w:rsidRDefault="00204CED" w:rsidP="00204CED">
      <w:pPr>
        <w:pStyle w:val="a4"/>
        <w:spacing w:after="0" w:line="360" w:lineRule="auto"/>
        <w:ind w:firstLine="720"/>
        <w:jc w:val="center"/>
        <w:rPr>
          <w:b/>
          <w:sz w:val="28"/>
          <w:szCs w:val="28"/>
        </w:rPr>
      </w:pPr>
    </w:p>
    <w:p w:rsidR="00204CED" w:rsidRPr="00204CED" w:rsidRDefault="00204CED" w:rsidP="00204CED">
      <w:pPr>
        <w:pStyle w:val="a4"/>
        <w:numPr>
          <w:ilvl w:val="0"/>
          <w:numId w:val="25"/>
        </w:numPr>
        <w:spacing w:after="0" w:line="360" w:lineRule="auto"/>
        <w:rPr>
          <w:sz w:val="28"/>
          <w:szCs w:val="28"/>
        </w:rPr>
      </w:pPr>
      <w:r w:rsidRPr="00204CED">
        <w:rPr>
          <w:sz w:val="28"/>
          <w:szCs w:val="28"/>
        </w:rPr>
        <w:t xml:space="preserve">С.Д. Дерябо, В.А. Ясвин Экологическая педагогика и психология./ </w:t>
      </w:r>
      <w:r w:rsidRPr="00204CED">
        <w:rPr>
          <w:sz w:val="28"/>
          <w:szCs w:val="28"/>
          <w:lang w:val="en-US"/>
        </w:rPr>
        <w:t>C</w:t>
      </w:r>
      <w:r w:rsidRPr="00204CED">
        <w:rPr>
          <w:sz w:val="28"/>
          <w:szCs w:val="28"/>
        </w:rPr>
        <w:t>.Д. Дерябо, В.А. Ясвин – М.: 1996 г.</w:t>
      </w:r>
    </w:p>
    <w:p w:rsidR="00204CED" w:rsidRPr="00204CED" w:rsidRDefault="00204CED" w:rsidP="00204CED">
      <w:pPr>
        <w:pStyle w:val="a4"/>
        <w:numPr>
          <w:ilvl w:val="0"/>
          <w:numId w:val="25"/>
        </w:numPr>
        <w:spacing w:after="0" w:line="360" w:lineRule="auto"/>
        <w:rPr>
          <w:sz w:val="28"/>
          <w:szCs w:val="28"/>
        </w:rPr>
      </w:pPr>
      <w:r w:rsidRPr="00204CED">
        <w:rPr>
          <w:sz w:val="28"/>
          <w:szCs w:val="28"/>
        </w:rPr>
        <w:t>Турдикулов Э.А. Экологическое образование и воспитание учащихся в процессе обучения физике./ Э.А. Турдикулов - М.: Просвещение, 1988</w:t>
      </w:r>
    </w:p>
    <w:p w:rsidR="00204CED" w:rsidRPr="00204CED" w:rsidRDefault="00204CED" w:rsidP="00204CED">
      <w:pPr>
        <w:pStyle w:val="a4"/>
        <w:numPr>
          <w:ilvl w:val="0"/>
          <w:numId w:val="25"/>
        </w:numPr>
        <w:spacing w:after="0" w:line="360" w:lineRule="auto"/>
        <w:rPr>
          <w:sz w:val="28"/>
          <w:szCs w:val="28"/>
        </w:rPr>
      </w:pPr>
      <w:r w:rsidRPr="00204CED">
        <w:rPr>
          <w:sz w:val="28"/>
          <w:szCs w:val="28"/>
        </w:rPr>
        <w:t>Бугаев А.И. Методика преподавания физики в средней школе./ А.И. Бугаев – М.: Просвещение, 1981-288с.</w:t>
      </w:r>
    </w:p>
    <w:p w:rsidR="00204CED" w:rsidRPr="00204CED" w:rsidRDefault="00204CED" w:rsidP="00204CED">
      <w:pPr>
        <w:pStyle w:val="a4"/>
        <w:numPr>
          <w:ilvl w:val="0"/>
          <w:numId w:val="25"/>
        </w:numPr>
        <w:spacing w:after="0" w:line="360" w:lineRule="auto"/>
        <w:rPr>
          <w:sz w:val="28"/>
          <w:szCs w:val="28"/>
        </w:rPr>
      </w:pPr>
      <w:r w:rsidRPr="00204CED">
        <w:rPr>
          <w:sz w:val="28"/>
          <w:szCs w:val="28"/>
        </w:rPr>
        <w:t>Ресурсы Интернет:</w:t>
      </w:r>
    </w:p>
    <w:p w:rsidR="00204CED" w:rsidRPr="00204CED" w:rsidRDefault="00204CED" w:rsidP="001E39F8">
      <w:pPr>
        <w:pStyle w:val="a4"/>
        <w:numPr>
          <w:ilvl w:val="0"/>
          <w:numId w:val="25"/>
        </w:numPr>
        <w:spacing w:after="0" w:line="360" w:lineRule="auto"/>
        <w:rPr>
          <w:sz w:val="28"/>
          <w:szCs w:val="28"/>
        </w:rPr>
      </w:pPr>
      <w:r w:rsidRPr="00204CED">
        <w:rPr>
          <w:sz w:val="28"/>
          <w:szCs w:val="28"/>
        </w:rPr>
        <w:t>http://ref.by/refs//alike/19938.html</w:t>
      </w:r>
    </w:p>
    <w:p w:rsidR="00204CED" w:rsidRPr="00204CED" w:rsidRDefault="00204CED" w:rsidP="001E39F8">
      <w:pPr>
        <w:pStyle w:val="a4"/>
        <w:numPr>
          <w:ilvl w:val="0"/>
          <w:numId w:val="25"/>
        </w:numPr>
        <w:spacing w:after="0" w:line="360" w:lineRule="auto"/>
        <w:rPr>
          <w:sz w:val="28"/>
          <w:szCs w:val="28"/>
        </w:rPr>
      </w:pPr>
      <w:r w:rsidRPr="00204CED">
        <w:rPr>
          <w:sz w:val="28"/>
          <w:szCs w:val="28"/>
        </w:rPr>
        <w:t>http://bibliofond.ru/view.aspx?id=95974</w:t>
      </w:r>
    </w:p>
    <w:p w:rsidR="00204CED" w:rsidRPr="00204CED" w:rsidRDefault="00204CED" w:rsidP="001E39F8">
      <w:pPr>
        <w:pStyle w:val="a4"/>
        <w:numPr>
          <w:ilvl w:val="0"/>
          <w:numId w:val="25"/>
        </w:numPr>
        <w:spacing w:after="0" w:line="360" w:lineRule="auto"/>
        <w:rPr>
          <w:sz w:val="28"/>
          <w:szCs w:val="28"/>
        </w:rPr>
      </w:pPr>
      <w:r w:rsidRPr="00204CED">
        <w:rPr>
          <w:sz w:val="28"/>
          <w:szCs w:val="28"/>
        </w:rPr>
        <w:t>http://conf.sfu-kras.ru/sites/mn2013/thesis/s046/s046-006.pdf</w:t>
      </w:r>
    </w:p>
    <w:p w:rsidR="00204CED" w:rsidRDefault="00204CED" w:rsidP="00204CED">
      <w:pPr>
        <w:pStyle w:val="a4"/>
        <w:spacing w:after="0"/>
      </w:pPr>
      <w:r>
        <w:rPr>
          <w:color w:val="FFFFFF"/>
          <w:sz w:val="27"/>
          <w:szCs w:val="27"/>
        </w:rPr>
        <w:t>Размещено на Allbest.ru</w:t>
      </w:r>
    </w:p>
    <w:p w:rsidR="00204CED" w:rsidRPr="00204CED" w:rsidRDefault="00204CED" w:rsidP="00204CED">
      <w:pPr>
        <w:pStyle w:val="a4"/>
        <w:spacing w:after="0" w:line="360" w:lineRule="auto"/>
        <w:ind w:firstLine="720"/>
        <w:jc w:val="both"/>
        <w:rPr>
          <w:sz w:val="28"/>
          <w:szCs w:val="28"/>
        </w:rPr>
      </w:pPr>
    </w:p>
    <w:p w:rsidR="00A614AE" w:rsidRPr="00204CED" w:rsidRDefault="00A614AE" w:rsidP="00204CED">
      <w:pPr>
        <w:pStyle w:val="a4"/>
        <w:keepNext/>
        <w:spacing w:after="0" w:line="360" w:lineRule="auto"/>
        <w:ind w:left="720"/>
        <w:jc w:val="both"/>
        <w:rPr>
          <w:sz w:val="28"/>
          <w:szCs w:val="28"/>
          <w:lang w:val="uk-UA"/>
        </w:rPr>
      </w:pPr>
    </w:p>
    <w:sectPr w:rsidR="00A614AE" w:rsidRPr="00204CED" w:rsidSect="00F560A6">
      <w:footerReference w:type="default" r:id="rId8"/>
      <w:pgSz w:w="11906" w:h="16838"/>
      <w:pgMar w:top="1134" w:right="170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0260" w:rsidRDefault="00750260" w:rsidP="000B74C6">
      <w:pPr>
        <w:spacing w:after="0" w:line="240" w:lineRule="auto"/>
      </w:pPr>
      <w:r>
        <w:separator/>
      </w:r>
    </w:p>
  </w:endnote>
  <w:endnote w:type="continuationSeparator" w:id="1">
    <w:p w:rsidR="00750260" w:rsidRDefault="00750260" w:rsidP="000B74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243847"/>
      <w:docPartObj>
        <w:docPartGallery w:val="Page Numbers (Bottom of Page)"/>
        <w:docPartUnique/>
      </w:docPartObj>
    </w:sdtPr>
    <w:sdtContent>
      <w:p w:rsidR="00271095" w:rsidRDefault="00173F7D">
        <w:pPr>
          <w:pStyle w:val="a7"/>
          <w:jc w:val="center"/>
        </w:pPr>
        <w:fldSimple w:instr=" PAGE   \* MERGEFORMAT ">
          <w:r w:rsidR="00C42999">
            <w:rPr>
              <w:noProof/>
            </w:rPr>
            <w:t>5</w:t>
          </w:r>
        </w:fldSimple>
      </w:p>
    </w:sdtContent>
  </w:sdt>
  <w:p w:rsidR="00271095" w:rsidRDefault="0027109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0260" w:rsidRDefault="00750260" w:rsidP="000B74C6">
      <w:pPr>
        <w:spacing w:after="0" w:line="240" w:lineRule="auto"/>
      </w:pPr>
      <w:r>
        <w:separator/>
      </w:r>
    </w:p>
  </w:footnote>
  <w:footnote w:type="continuationSeparator" w:id="1">
    <w:p w:rsidR="00750260" w:rsidRDefault="00750260" w:rsidP="000B74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C3F54"/>
    <w:multiLevelType w:val="multilevel"/>
    <w:tmpl w:val="D2E65700"/>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DB66AA"/>
    <w:multiLevelType w:val="multilevel"/>
    <w:tmpl w:val="9A426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29D53FA"/>
    <w:multiLevelType w:val="multilevel"/>
    <w:tmpl w:val="AF201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BF44EA"/>
    <w:multiLevelType w:val="multilevel"/>
    <w:tmpl w:val="12048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484843"/>
    <w:multiLevelType w:val="multilevel"/>
    <w:tmpl w:val="D2CC7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E070E4"/>
    <w:multiLevelType w:val="multilevel"/>
    <w:tmpl w:val="3F54C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92E5DA5"/>
    <w:multiLevelType w:val="multilevel"/>
    <w:tmpl w:val="B88EA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5C6EAF"/>
    <w:multiLevelType w:val="hybridMultilevel"/>
    <w:tmpl w:val="C9903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2A46C8"/>
    <w:multiLevelType w:val="multilevel"/>
    <w:tmpl w:val="394A2E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E34029F"/>
    <w:multiLevelType w:val="multilevel"/>
    <w:tmpl w:val="719E5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12C02EE"/>
    <w:multiLevelType w:val="multilevel"/>
    <w:tmpl w:val="40C410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420F0A97"/>
    <w:multiLevelType w:val="multilevel"/>
    <w:tmpl w:val="D38E8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5C14B4F"/>
    <w:multiLevelType w:val="multilevel"/>
    <w:tmpl w:val="92AEA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9951F46"/>
    <w:multiLevelType w:val="multilevel"/>
    <w:tmpl w:val="0096C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9C13EF6"/>
    <w:multiLevelType w:val="hybridMultilevel"/>
    <w:tmpl w:val="4F587CE4"/>
    <w:lvl w:ilvl="0" w:tplc="9194821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1D80131"/>
    <w:multiLevelType w:val="multilevel"/>
    <w:tmpl w:val="D384E6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78267AE"/>
    <w:multiLevelType w:val="multilevel"/>
    <w:tmpl w:val="8D6A9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8B44630"/>
    <w:multiLevelType w:val="multilevel"/>
    <w:tmpl w:val="D64A6D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5F0768C2"/>
    <w:multiLevelType w:val="hybridMultilevel"/>
    <w:tmpl w:val="FA74C702"/>
    <w:lvl w:ilvl="0" w:tplc="E8EC60B2">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62F7705C"/>
    <w:multiLevelType w:val="multilevel"/>
    <w:tmpl w:val="9B548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8A4211A"/>
    <w:multiLevelType w:val="multilevel"/>
    <w:tmpl w:val="2056E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D0A6758"/>
    <w:multiLevelType w:val="multilevel"/>
    <w:tmpl w:val="1DA0E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42E48BB"/>
    <w:multiLevelType w:val="multilevel"/>
    <w:tmpl w:val="F3885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6E57838"/>
    <w:multiLevelType w:val="multilevel"/>
    <w:tmpl w:val="7F58F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85239B1"/>
    <w:multiLevelType w:val="multilevel"/>
    <w:tmpl w:val="11B25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C692136"/>
    <w:multiLevelType w:val="multilevel"/>
    <w:tmpl w:val="B0CAD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CAE71FB"/>
    <w:multiLevelType w:val="multilevel"/>
    <w:tmpl w:val="D57EF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F2E6A84"/>
    <w:multiLevelType w:val="multilevel"/>
    <w:tmpl w:val="27C88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4"/>
  </w:num>
  <w:num w:numId="7">
    <w:abstractNumId w:val="9"/>
  </w:num>
  <w:num w:numId="8">
    <w:abstractNumId w:val="16"/>
  </w:num>
  <w:num w:numId="9">
    <w:abstractNumId w:val="1"/>
  </w:num>
  <w:num w:numId="10">
    <w:abstractNumId w:val="0"/>
  </w:num>
  <w:num w:numId="11">
    <w:abstractNumId w:val="6"/>
  </w:num>
  <w:num w:numId="12">
    <w:abstractNumId w:val="22"/>
  </w:num>
  <w:num w:numId="13">
    <w:abstractNumId w:val="13"/>
  </w:num>
  <w:num w:numId="14">
    <w:abstractNumId w:val="23"/>
  </w:num>
  <w:num w:numId="15">
    <w:abstractNumId w:val="20"/>
  </w:num>
  <w:num w:numId="16">
    <w:abstractNumId w:val="26"/>
  </w:num>
  <w:num w:numId="17">
    <w:abstractNumId w:val="4"/>
  </w:num>
  <w:num w:numId="18">
    <w:abstractNumId w:val="12"/>
  </w:num>
  <w:num w:numId="19">
    <w:abstractNumId w:val="27"/>
  </w:num>
  <w:num w:numId="20">
    <w:abstractNumId w:val="19"/>
  </w:num>
  <w:num w:numId="21">
    <w:abstractNumId w:val="2"/>
  </w:num>
  <w:num w:numId="22">
    <w:abstractNumId w:val="3"/>
  </w:num>
  <w:num w:numId="23">
    <w:abstractNumId w:val="11"/>
  </w:num>
  <w:num w:numId="24">
    <w:abstractNumId w:val="25"/>
  </w:num>
  <w:num w:numId="25">
    <w:abstractNumId w:val="5"/>
  </w:num>
  <w:num w:numId="26">
    <w:abstractNumId w:val="7"/>
  </w:num>
  <w:num w:numId="27">
    <w:abstractNumId w:val="14"/>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D7BE3"/>
    <w:rsid w:val="0002080F"/>
    <w:rsid w:val="000910B4"/>
    <w:rsid w:val="000B74C6"/>
    <w:rsid w:val="000E5285"/>
    <w:rsid w:val="00161DEF"/>
    <w:rsid w:val="00173F7D"/>
    <w:rsid w:val="001E39F8"/>
    <w:rsid w:val="001F5638"/>
    <w:rsid w:val="00204CED"/>
    <w:rsid w:val="002161CE"/>
    <w:rsid w:val="00271095"/>
    <w:rsid w:val="00350262"/>
    <w:rsid w:val="003A5EDE"/>
    <w:rsid w:val="00414C10"/>
    <w:rsid w:val="00421EB1"/>
    <w:rsid w:val="004A3FF9"/>
    <w:rsid w:val="00506845"/>
    <w:rsid w:val="00576753"/>
    <w:rsid w:val="00594E5E"/>
    <w:rsid w:val="005E4414"/>
    <w:rsid w:val="006212D0"/>
    <w:rsid w:val="006232B0"/>
    <w:rsid w:val="0067186B"/>
    <w:rsid w:val="00750260"/>
    <w:rsid w:val="007957CD"/>
    <w:rsid w:val="007D6C14"/>
    <w:rsid w:val="0080139E"/>
    <w:rsid w:val="008173BC"/>
    <w:rsid w:val="008204D6"/>
    <w:rsid w:val="00841FC5"/>
    <w:rsid w:val="00844978"/>
    <w:rsid w:val="00923553"/>
    <w:rsid w:val="0093316D"/>
    <w:rsid w:val="00983E17"/>
    <w:rsid w:val="00A50E23"/>
    <w:rsid w:val="00A614AE"/>
    <w:rsid w:val="00A7034D"/>
    <w:rsid w:val="00A72599"/>
    <w:rsid w:val="00B122E7"/>
    <w:rsid w:val="00B51E16"/>
    <w:rsid w:val="00B64D67"/>
    <w:rsid w:val="00BC1B23"/>
    <w:rsid w:val="00BD57C2"/>
    <w:rsid w:val="00C262A5"/>
    <w:rsid w:val="00C42999"/>
    <w:rsid w:val="00CB28C0"/>
    <w:rsid w:val="00CD2DD8"/>
    <w:rsid w:val="00E86233"/>
    <w:rsid w:val="00EF32BD"/>
    <w:rsid w:val="00F560A6"/>
    <w:rsid w:val="00FA4977"/>
    <w:rsid w:val="00FC4DB3"/>
    <w:rsid w:val="00FD7B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B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06845"/>
    <w:rPr>
      <w:b/>
      <w:bCs/>
    </w:rPr>
  </w:style>
  <w:style w:type="paragraph" w:styleId="a4">
    <w:name w:val="Normal (Web)"/>
    <w:basedOn w:val="a"/>
    <w:uiPriority w:val="99"/>
    <w:unhideWhenUsed/>
    <w:rsid w:val="00506845"/>
    <w:pPr>
      <w:spacing w:before="100" w:beforeAutospacing="1" w:after="119"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semiHidden/>
    <w:unhideWhenUsed/>
    <w:rsid w:val="000B74C6"/>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B74C6"/>
  </w:style>
  <w:style w:type="paragraph" w:styleId="a7">
    <w:name w:val="footer"/>
    <w:basedOn w:val="a"/>
    <w:link w:val="a8"/>
    <w:uiPriority w:val="99"/>
    <w:unhideWhenUsed/>
    <w:rsid w:val="000B74C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B74C6"/>
  </w:style>
  <w:style w:type="paragraph" w:styleId="a9">
    <w:name w:val="List Paragraph"/>
    <w:basedOn w:val="a"/>
    <w:uiPriority w:val="34"/>
    <w:qFormat/>
    <w:rsid w:val="0067186B"/>
    <w:pPr>
      <w:ind w:left="720"/>
      <w:contextualSpacing/>
    </w:pPr>
  </w:style>
</w:styles>
</file>

<file path=word/webSettings.xml><?xml version="1.0" encoding="utf-8"?>
<w:webSettings xmlns:r="http://schemas.openxmlformats.org/officeDocument/2006/relationships" xmlns:w="http://schemas.openxmlformats.org/wordprocessingml/2006/main">
  <w:divs>
    <w:div w:id="136656380">
      <w:bodyDiv w:val="1"/>
      <w:marLeft w:val="0"/>
      <w:marRight w:val="0"/>
      <w:marTop w:val="0"/>
      <w:marBottom w:val="0"/>
      <w:divBdr>
        <w:top w:val="none" w:sz="0" w:space="0" w:color="auto"/>
        <w:left w:val="none" w:sz="0" w:space="0" w:color="auto"/>
        <w:bottom w:val="none" w:sz="0" w:space="0" w:color="auto"/>
        <w:right w:val="none" w:sz="0" w:space="0" w:color="auto"/>
      </w:divBdr>
    </w:div>
    <w:div w:id="208340887">
      <w:bodyDiv w:val="1"/>
      <w:marLeft w:val="0"/>
      <w:marRight w:val="0"/>
      <w:marTop w:val="0"/>
      <w:marBottom w:val="0"/>
      <w:divBdr>
        <w:top w:val="none" w:sz="0" w:space="0" w:color="auto"/>
        <w:left w:val="none" w:sz="0" w:space="0" w:color="auto"/>
        <w:bottom w:val="none" w:sz="0" w:space="0" w:color="auto"/>
        <w:right w:val="none" w:sz="0" w:space="0" w:color="auto"/>
      </w:divBdr>
    </w:div>
    <w:div w:id="319650608">
      <w:bodyDiv w:val="1"/>
      <w:marLeft w:val="0"/>
      <w:marRight w:val="0"/>
      <w:marTop w:val="0"/>
      <w:marBottom w:val="0"/>
      <w:divBdr>
        <w:top w:val="none" w:sz="0" w:space="0" w:color="auto"/>
        <w:left w:val="none" w:sz="0" w:space="0" w:color="auto"/>
        <w:bottom w:val="none" w:sz="0" w:space="0" w:color="auto"/>
        <w:right w:val="none" w:sz="0" w:space="0" w:color="auto"/>
      </w:divBdr>
    </w:div>
    <w:div w:id="363293539">
      <w:bodyDiv w:val="1"/>
      <w:marLeft w:val="0"/>
      <w:marRight w:val="0"/>
      <w:marTop w:val="0"/>
      <w:marBottom w:val="0"/>
      <w:divBdr>
        <w:top w:val="none" w:sz="0" w:space="0" w:color="auto"/>
        <w:left w:val="none" w:sz="0" w:space="0" w:color="auto"/>
        <w:bottom w:val="none" w:sz="0" w:space="0" w:color="auto"/>
        <w:right w:val="none" w:sz="0" w:space="0" w:color="auto"/>
      </w:divBdr>
    </w:div>
    <w:div w:id="542985084">
      <w:bodyDiv w:val="1"/>
      <w:marLeft w:val="0"/>
      <w:marRight w:val="0"/>
      <w:marTop w:val="0"/>
      <w:marBottom w:val="0"/>
      <w:divBdr>
        <w:top w:val="none" w:sz="0" w:space="0" w:color="auto"/>
        <w:left w:val="none" w:sz="0" w:space="0" w:color="auto"/>
        <w:bottom w:val="none" w:sz="0" w:space="0" w:color="auto"/>
        <w:right w:val="none" w:sz="0" w:space="0" w:color="auto"/>
      </w:divBdr>
    </w:div>
    <w:div w:id="554465183">
      <w:bodyDiv w:val="1"/>
      <w:marLeft w:val="0"/>
      <w:marRight w:val="0"/>
      <w:marTop w:val="0"/>
      <w:marBottom w:val="0"/>
      <w:divBdr>
        <w:top w:val="none" w:sz="0" w:space="0" w:color="auto"/>
        <w:left w:val="none" w:sz="0" w:space="0" w:color="auto"/>
        <w:bottom w:val="none" w:sz="0" w:space="0" w:color="auto"/>
        <w:right w:val="none" w:sz="0" w:space="0" w:color="auto"/>
      </w:divBdr>
    </w:div>
    <w:div w:id="560365488">
      <w:bodyDiv w:val="1"/>
      <w:marLeft w:val="0"/>
      <w:marRight w:val="0"/>
      <w:marTop w:val="0"/>
      <w:marBottom w:val="0"/>
      <w:divBdr>
        <w:top w:val="none" w:sz="0" w:space="0" w:color="auto"/>
        <w:left w:val="none" w:sz="0" w:space="0" w:color="auto"/>
        <w:bottom w:val="none" w:sz="0" w:space="0" w:color="auto"/>
        <w:right w:val="none" w:sz="0" w:space="0" w:color="auto"/>
      </w:divBdr>
    </w:div>
    <w:div w:id="625240413">
      <w:bodyDiv w:val="1"/>
      <w:marLeft w:val="0"/>
      <w:marRight w:val="0"/>
      <w:marTop w:val="0"/>
      <w:marBottom w:val="0"/>
      <w:divBdr>
        <w:top w:val="none" w:sz="0" w:space="0" w:color="auto"/>
        <w:left w:val="none" w:sz="0" w:space="0" w:color="auto"/>
        <w:bottom w:val="none" w:sz="0" w:space="0" w:color="auto"/>
        <w:right w:val="none" w:sz="0" w:space="0" w:color="auto"/>
      </w:divBdr>
    </w:div>
    <w:div w:id="794103450">
      <w:bodyDiv w:val="1"/>
      <w:marLeft w:val="0"/>
      <w:marRight w:val="0"/>
      <w:marTop w:val="0"/>
      <w:marBottom w:val="0"/>
      <w:divBdr>
        <w:top w:val="none" w:sz="0" w:space="0" w:color="auto"/>
        <w:left w:val="none" w:sz="0" w:space="0" w:color="auto"/>
        <w:bottom w:val="none" w:sz="0" w:space="0" w:color="auto"/>
        <w:right w:val="none" w:sz="0" w:space="0" w:color="auto"/>
      </w:divBdr>
    </w:div>
    <w:div w:id="897932203">
      <w:bodyDiv w:val="1"/>
      <w:marLeft w:val="0"/>
      <w:marRight w:val="0"/>
      <w:marTop w:val="0"/>
      <w:marBottom w:val="0"/>
      <w:divBdr>
        <w:top w:val="none" w:sz="0" w:space="0" w:color="auto"/>
        <w:left w:val="none" w:sz="0" w:space="0" w:color="auto"/>
        <w:bottom w:val="none" w:sz="0" w:space="0" w:color="auto"/>
        <w:right w:val="none" w:sz="0" w:space="0" w:color="auto"/>
      </w:divBdr>
    </w:div>
    <w:div w:id="982154126">
      <w:bodyDiv w:val="1"/>
      <w:marLeft w:val="0"/>
      <w:marRight w:val="0"/>
      <w:marTop w:val="0"/>
      <w:marBottom w:val="0"/>
      <w:divBdr>
        <w:top w:val="none" w:sz="0" w:space="0" w:color="auto"/>
        <w:left w:val="none" w:sz="0" w:space="0" w:color="auto"/>
        <w:bottom w:val="none" w:sz="0" w:space="0" w:color="auto"/>
        <w:right w:val="none" w:sz="0" w:space="0" w:color="auto"/>
      </w:divBdr>
    </w:div>
    <w:div w:id="989213497">
      <w:bodyDiv w:val="1"/>
      <w:marLeft w:val="0"/>
      <w:marRight w:val="0"/>
      <w:marTop w:val="0"/>
      <w:marBottom w:val="0"/>
      <w:divBdr>
        <w:top w:val="none" w:sz="0" w:space="0" w:color="auto"/>
        <w:left w:val="none" w:sz="0" w:space="0" w:color="auto"/>
        <w:bottom w:val="none" w:sz="0" w:space="0" w:color="auto"/>
        <w:right w:val="none" w:sz="0" w:space="0" w:color="auto"/>
      </w:divBdr>
    </w:div>
    <w:div w:id="1299915780">
      <w:bodyDiv w:val="1"/>
      <w:marLeft w:val="0"/>
      <w:marRight w:val="0"/>
      <w:marTop w:val="0"/>
      <w:marBottom w:val="0"/>
      <w:divBdr>
        <w:top w:val="none" w:sz="0" w:space="0" w:color="auto"/>
        <w:left w:val="none" w:sz="0" w:space="0" w:color="auto"/>
        <w:bottom w:val="none" w:sz="0" w:space="0" w:color="auto"/>
        <w:right w:val="none" w:sz="0" w:space="0" w:color="auto"/>
      </w:divBdr>
    </w:div>
    <w:div w:id="1463036449">
      <w:bodyDiv w:val="1"/>
      <w:marLeft w:val="0"/>
      <w:marRight w:val="0"/>
      <w:marTop w:val="0"/>
      <w:marBottom w:val="0"/>
      <w:divBdr>
        <w:top w:val="none" w:sz="0" w:space="0" w:color="auto"/>
        <w:left w:val="none" w:sz="0" w:space="0" w:color="auto"/>
        <w:bottom w:val="none" w:sz="0" w:space="0" w:color="auto"/>
        <w:right w:val="none" w:sz="0" w:space="0" w:color="auto"/>
      </w:divBdr>
    </w:div>
    <w:div w:id="1504012879">
      <w:bodyDiv w:val="1"/>
      <w:marLeft w:val="0"/>
      <w:marRight w:val="0"/>
      <w:marTop w:val="0"/>
      <w:marBottom w:val="0"/>
      <w:divBdr>
        <w:top w:val="none" w:sz="0" w:space="0" w:color="auto"/>
        <w:left w:val="none" w:sz="0" w:space="0" w:color="auto"/>
        <w:bottom w:val="none" w:sz="0" w:space="0" w:color="auto"/>
        <w:right w:val="none" w:sz="0" w:space="0" w:color="auto"/>
      </w:divBdr>
    </w:div>
    <w:div w:id="1705405686">
      <w:bodyDiv w:val="1"/>
      <w:marLeft w:val="0"/>
      <w:marRight w:val="0"/>
      <w:marTop w:val="0"/>
      <w:marBottom w:val="0"/>
      <w:divBdr>
        <w:top w:val="none" w:sz="0" w:space="0" w:color="auto"/>
        <w:left w:val="none" w:sz="0" w:space="0" w:color="auto"/>
        <w:bottom w:val="none" w:sz="0" w:space="0" w:color="auto"/>
        <w:right w:val="none" w:sz="0" w:space="0" w:color="auto"/>
      </w:divBdr>
    </w:div>
    <w:div w:id="1862664947">
      <w:bodyDiv w:val="1"/>
      <w:marLeft w:val="0"/>
      <w:marRight w:val="0"/>
      <w:marTop w:val="0"/>
      <w:marBottom w:val="0"/>
      <w:divBdr>
        <w:top w:val="none" w:sz="0" w:space="0" w:color="auto"/>
        <w:left w:val="none" w:sz="0" w:space="0" w:color="auto"/>
        <w:bottom w:val="none" w:sz="0" w:space="0" w:color="auto"/>
        <w:right w:val="none" w:sz="0" w:space="0" w:color="auto"/>
      </w:divBdr>
    </w:div>
    <w:div w:id="1878620518">
      <w:bodyDiv w:val="1"/>
      <w:marLeft w:val="0"/>
      <w:marRight w:val="0"/>
      <w:marTop w:val="0"/>
      <w:marBottom w:val="0"/>
      <w:divBdr>
        <w:top w:val="none" w:sz="0" w:space="0" w:color="auto"/>
        <w:left w:val="none" w:sz="0" w:space="0" w:color="auto"/>
        <w:bottom w:val="none" w:sz="0" w:space="0" w:color="auto"/>
        <w:right w:val="none" w:sz="0" w:space="0" w:color="auto"/>
      </w:divBdr>
    </w:div>
    <w:div w:id="1913151759">
      <w:bodyDiv w:val="1"/>
      <w:marLeft w:val="0"/>
      <w:marRight w:val="0"/>
      <w:marTop w:val="0"/>
      <w:marBottom w:val="0"/>
      <w:divBdr>
        <w:top w:val="none" w:sz="0" w:space="0" w:color="auto"/>
        <w:left w:val="none" w:sz="0" w:space="0" w:color="auto"/>
        <w:bottom w:val="none" w:sz="0" w:space="0" w:color="auto"/>
        <w:right w:val="none" w:sz="0" w:space="0" w:color="auto"/>
      </w:divBdr>
    </w:div>
    <w:div w:id="1925528565">
      <w:bodyDiv w:val="1"/>
      <w:marLeft w:val="0"/>
      <w:marRight w:val="0"/>
      <w:marTop w:val="0"/>
      <w:marBottom w:val="0"/>
      <w:divBdr>
        <w:top w:val="none" w:sz="0" w:space="0" w:color="auto"/>
        <w:left w:val="none" w:sz="0" w:space="0" w:color="auto"/>
        <w:bottom w:val="none" w:sz="0" w:space="0" w:color="auto"/>
        <w:right w:val="none" w:sz="0" w:space="0" w:color="auto"/>
      </w:divBdr>
    </w:div>
    <w:div w:id="1998875749">
      <w:bodyDiv w:val="1"/>
      <w:marLeft w:val="0"/>
      <w:marRight w:val="0"/>
      <w:marTop w:val="0"/>
      <w:marBottom w:val="0"/>
      <w:divBdr>
        <w:top w:val="none" w:sz="0" w:space="0" w:color="auto"/>
        <w:left w:val="none" w:sz="0" w:space="0" w:color="auto"/>
        <w:bottom w:val="none" w:sz="0" w:space="0" w:color="auto"/>
        <w:right w:val="none" w:sz="0" w:space="0" w:color="auto"/>
      </w:divBdr>
    </w:div>
    <w:div w:id="213478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2E3CF-4796-4AA2-B267-394EA7620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Pages>
  <Words>6739</Words>
  <Characters>38417</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Лариса</cp:lastModifiedBy>
  <cp:revision>19</cp:revision>
  <dcterms:created xsi:type="dcterms:W3CDTF">2016-12-20T13:10:00Z</dcterms:created>
  <dcterms:modified xsi:type="dcterms:W3CDTF">2019-06-12T10:17:00Z</dcterms:modified>
</cp:coreProperties>
</file>