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354" w:rsidRPr="00C7009C" w:rsidRDefault="0077626F" w:rsidP="00CB7DDF">
      <w:pPr>
        <w:pStyle w:val="a10"/>
        <w:spacing w:before="40" w:beforeAutospacing="0" w:after="40" w:afterAutospacing="0"/>
        <w:jc w:val="center"/>
        <w:rPr>
          <w:rFonts w:ascii="Times New Roman" w:hAnsi="Times New Roman" w:cs="Times New Roman"/>
          <w:b/>
          <w:bCs/>
          <w:color w:val="000000"/>
        </w:rPr>
      </w:pPr>
      <w:r w:rsidRPr="00C7009C">
        <w:rPr>
          <w:rFonts w:ascii="Times New Roman" w:hAnsi="Times New Roman" w:cs="Times New Roman"/>
          <w:b/>
          <w:bCs/>
          <w:color w:val="000000"/>
        </w:rPr>
        <w:t>П</w:t>
      </w:r>
      <w:r w:rsidR="001B140E" w:rsidRPr="00C7009C">
        <w:rPr>
          <w:rFonts w:ascii="Times New Roman" w:hAnsi="Times New Roman" w:cs="Times New Roman"/>
          <w:b/>
          <w:bCs/>
          <w:color w:val="000000"/>
        </w:rPr>
        <w:t>роект</w:t>
      </w:r>
      <w:r w:rsidR="00303B5B" w:rsidRPr="00C7009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C7009C">
        <w:rPr>
          <w:rFonts w:ascii="Times New Roman" w:hAnsi="Times New Roman" w:cs="Times New Roman"/>
          <w:b/>
          <w:bCs/>
          <w:color w:val="000000"/>
        </w:rPr>
        <w:t>«И</w:t>
      </w:r>
      <w:r w:rsidR="00492354" w:rsidRPr="00C7009C">
        <w:rPr>
          <w:rFonts w:ascii="Times New Roman" w:hAnsi="Times New Roman" w:cs="Times New Roman"/>
          <w:b/>
          <w:bCs/>
          <w:color w:val="000000"/>
        </w:rPr>
        <w:t>стокоориенированн</w:t>
      </w:r>
      <w:r w:rsidRPr="00C7009C">
        <w:rPr>
          <w:rFonts w:ascii="Times New Roman" w:hAnsi="Times New Roman" w:cs="Times New Roman"/>
          <w:b/>
          <w:bCs/>
          <w:color w:val="000000"/>
        </w:rPr>
        <w:t>ый</w:t>
      </w:r>
      <w:r w:rsidR="00492354" w:rsidRPr="00C7009C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E2CE2" w:rsidRPr="00C7009C">
        <w:rPr>
          <w:rFonts w:ascii="Times New Roman" w:hAnsi="Times New Roman" w:cs="Times New Roman"/>
          <w:b/>
          <w:bCs/>
          <w:color w:val="000000"/>
        </w:rPr>
        <w:t>лагер</w:t>
      </w:r>
      <w:r w:rsidRPr="00C7009C">
        <w:rPr>
          <w:rFonts w:ascii="Times New Roman" w:hAnsi="Times New Roman" w:cs="Times New Roman"/>
          <w:b/>
          <w:bCs/>
          <w:color w:val="000000"/>
        </w:rPr>
        <w:t>ь</w:t>
      </w:r>
      <w:r w:rsidR="00CB7DDF" w:rsidRPr="00C7009C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492354" w:rsidRPr="00C7009C">
        <w:rPr>
          <w:rFonts w:ascii="Times New Roman" w:hAnsi="Times New Roman" w:cs="Times New Roman"/>
          <w:b/>
          <w:bCs/>
          <w:color w:val="000000"/>
        </w:rPr>
        <w:t>«Родничок»</w:t>
      </w:r>
      <w:r w:rsidR="00CB7DDF" w:rsidRPr="00C7009C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:rsidR="00492354" w:rsidRPr="00C7009C" w:rsidRDefault="00492354" w:rsidP="00492354">
      <w:pPr>
        <w:pStyle w:val="a10"/>
        <w:spacing w:before="40" w:beforeAutospacing="0" w:after="40" w:afterAutospacing="0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B7DDF" w:rsidRPr="00C7009C" w:rsidRDefault="00CB7DDF" w:rsidP="00CB7DDF">
      <w:pPr>
        <w:spacing w:after="0" w:line="240" w:lineRule="auto"/>
        <w:ind w:firstLine="567"/>
        <w:jc w:val="center"/>
        <w:rPr>
          <w:b/>
          <w:bCs/>
          <w:color w:val="000000"/>
          <w:sz w:val="24"/>
          <w:szCs w:val="24"/>
        </w:rPr>
      </w:pPr>
      <w:r w:rsidRPr="00C7009C">
        <w:rPr>
          <w:rFonts w:ascii="Times New Roman" w:hAnsi="Times New Roman" w:cs="Times New Roman"/>
          <w:b/>
          <w:sz w:val="24"/>
          <w:szCs w:val="24"/>
        </w:rPr>
        <w:t>Информационная карта</w:t>
      </w:r>
    </w:p>
    <w:p w:rsidR="00CB7DDF" w:rsidRPr="00C7009C" w:rsidRDefault="00CB7DDF" w:rsidP="00CB7DDF">
      <w:pPr>
        <w:spacing w:after="0" w:line="240" w:lineRule="auto"/>
        <w:ind w:firstLine="567"/>
        <w:jc w:val="center"/>
        <w:rPr>
          <w:b/>
          <w:bCs/>
          <w:color w:val="000000"/>
          <w:sz w:val="24"/>
          <w:szCs w:val="24"/>
        </w:rPr>
      </w:pPr>
    </w:p>
    <w:tbl>
      <w:tblPr>
        <w:tblW w:w="4891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8"/>
        <w:gridCol w:w="4056"/>
        <w:gridCol w:w="4945"/>
      </w:tblGrid>
      <w:tr w:rsidR="00CB7DDF" w:rsidRPr="00C7009C" w:rsidTr="00C7009C"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104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 xml:space="preserve">Полное название </w:t>
            </w:r>
          </w:p>
        </w:tc>
        <w:tc>
          <w:tcPr>
            <w:tcW w:w="2565" w:type="pct"/>
          </w:tcPr>
          <w:p w:rsidR="00CB7DDF" w:rsidRPr="00C7009C" w:rsidRDefault="001B140E" w:rsidP="001B140E">
            <w:pPr>
              <w:pStyle w:val="a10"/>
              <w:spacing w:before="40" w:beforeAutospacing="0" w:after="40" w:afterAutospacing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</w:t>
            </w:r>
            <w:r w:rsidR="00CB7DDF"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стокоориенированн</w:t>
            </w: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ый</w:t>
            </w:r>
            <w:r w:rsidR="00CB7DDF"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0E2CE2"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лагер</w:t>
            </w: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ь</w:t>
            </w:r>
            <w:r w:rsidR="00CB7DDF"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«Родничок» </w:t>
            </w:r>
          </w:p>
        </w:tc>
      </w:tr>
      <w:tr w:rsidR="00CB7DDF" w:rsidRPr="00C7009C" w:rsidTr="00C7009C"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104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</w:tc>
        <w:tc>
          <w:tcPr>
            <w:tcW w:w="2565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образовательной системы, </w:t>
            </w:r>
            <w:r w:rsidRPr="00C7009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направленной на развитие гражданских и патриотических чувств, национальной идентичности, исторической и культурной принадлежности.</w:t>
            </w:r>
          </w:p>
        </w:tc>
      </w:tr>
      <w:tr w:rsidR="00CB7DDF" w:rsidRPr="00C7009C" w:rsidTr="00C7009C"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104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565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Социально - педагогическое</w:t>
            </w:r>
          </w:p>
        </w:tc>
      </w:tr>
      <w:tr w:rsidR="00CB7DDF" w:rsidRPr="00C7009C" w:rsidTr="00C7009C"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104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Автор - составитель</w:t>
            </w:r>
          </w:p>
        </w:tc>
        <w:tc>
          <w:tcPr>
            <w:tcW w:w="2565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sz w:val="28"/>
                <w:szCs w:val="28"/>
              </w:rPr>
              <w:t>Кузнецова Валентина Александровна, заместитель директора по учебно-воспитательной работе</w:t>
            </w:r>
          </w:p>
        </w:tc>
      </w:tr>
      <w:tr w:rsidR="00CB7DDF" w:rsidRPr="00C7009C" w:rsidTr="00C7009C"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104" w:type="pct"/>
          </w:tcPr>
          <w:p w:rsidR="00CB7DDF" w:rsidRPr="00C7009C" w:rsidRDefault="00CB7DDF" w:rsidP="00A409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7009C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Муниципальное образовательное учреждение, представившее </w:t>
            </w:r>
            <w:r w:rsidR="00A40969" w:rsidRPr="00C7009C">
              <w:rPr>
                <w:rStyle w:val="apple-style-span"/>
                <w:rFonts w:ascii="Times New Roman" w:hAnsi="Times New Roman" w:cs="Times New Roman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2565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№8»</w:t>
            </w:r>
          </w:p>
        </w:tc>
      </w:tr>
      <w:tr w:rsidR="00CB7DDF" w:rsidRPr="00E376DF" w:rsidTr="00C7009C">
        <w:trPr>
          <w:trHeight w:val="956"/>
        </w:trPr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104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Адрес, телефон</w:t>
            </w:r>
          </w:p>
        </w:tc>
        <w:tc>
          <w:tcPr>
            <w:tcW w:w="2565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ул. Гагарина, д.133а, г. Ханты-Мансийск,</w:t>
            </w:r>
          </w:p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Ханты-Мансийский автономный округ - Югра,</w:t>
            </w:r>
          </w:p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Тюменская область, Россия, 628007</w:t>
            </w:r>
          </w:p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тел./факс: 8(3467)</w:t>
            </w:r>
            <w:r w:rsidRPr="00C700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32-24-91</w:t>
            </w:r>
          </w:p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C7009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</w:t>
            </w:r>
            <w:r w:rsidRPr="00C7009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C7009C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ail: </w:t>
            </w:r>
            <w:hyperlink r:id="rId7" w:history="1">
              <w:r w:rsidRPr="00C7009C">
                <w:rPr>
                  <w:rStyle w:val="af4"/>
                  <w:rFonts w:ascii="Times New Roman" w:hAnsi="Times New Roman" w:cs="Times New Roman"/>
                  <w:sz w:val="28"/>
                  <w:szCs w:val="28"/>
                  <w:lang w:val="en-US"/>
                </w:rPr>
                <w:t>school8hmansy@mail.ru</w:t>
              </w:r>
            </w:hyperlink>
          </w:p>
        </w:tc>
      </w:tr>
      <w:tr w:rsidR="00CB7DDF" w:rsidRPr="00C7009C" w:rsidTr="00C7009C"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104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Место реализации</w:t>
            </w:r>
          </w:p>
        </w:tc>
        <w:tc>
          <w:tcPr>
            <w:tcW w:w="2565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№8»</w:t>
            </w:r>
          </w:p>
        </w:tc>
      </w:tr>
      <w:tr w:rsidR="00CB7DDF" w:rsidRPr="00C7009C" w:rsidTr="00C7009C"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104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</w:t>
            </w:r>
          </w:p>
        </w:tc>
        <w:tc>
          <w:tcPr>
            <w:tcW w:w="2565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sz w:val="28"/>
                <w:szCs w:val="28"/>
              </w:rPr>
              <w:t>25 человек</w:t>
            </w:r>
          </w:p>
        </w:tc>
      </w:tr>
      <w:tr w:rsidR="00CB7DDF" w:rsidRPr="00C7009C" w:rsidTr="00C7009C"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104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Возраст обучающихся</w:t>
            </w:r>
          </w:p>
        </w:tc>
        <w:tc>
          <w:tcPr>
            <w:tcW w:w="2565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sz w:val="28"/>
                <w:szCs w:val="28"/>
              </w:rPr>
              <w:t>10 – 12 лет</w:t>
            </w:r>
          </w:p>
        </w:tc>
      </w:tr>
      <w:tr w:rsidR="00CB7DDF" w:rsidRPr="00C7009C" w:rsidTr="00C7009C"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104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 xml:space="preserve">Категория участников </w:t>
            </w:r>
          </w:p>
        </w:tc>
        <w:tc>
          <w:tcPr>
            <w:tcW w:w="2565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Дети из семей, имеющих христианскую направленность</w:t>
            </w:r>
          </w:p>
        </w:tc>
      </w:tr>
      <w:tr w:rsidR="00CB7DDF" w:rsidRPr="00C7009C" w:rsidTr="00C7009C">
        <w:tc>
          <w:tcPr>
            <w:tcW w:w="331" w:type="pct"/>
          </w:tcPr>
          <w:p w:rsidR="00CB7DDF" w:rsidRPr="00C7009C" w:rsidRDefault="00CB7DDF" w:rsidP="00CB7DD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104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565" w:type="pct"/>
          </w:tcPr>
          <w:p w:rsidR="00CB7DDF" w:rsidRPr="00C7009C" w:rsidRDefault="00CB7DDF" w:rsidP="00CB7D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009C">
              <w:rPr>
                <w:rFonts w:ascii="Times New Roman" w:hAnsi="Times New Roman" w:cs="Times New Roman"/>
                <w:sz w:val="28"/>
                <w:szCs w:val="28"/>
              </w:rPr>
              <w:t>Осенние и весенние каникулы</w:t>
            </w:r>
          </w:p>
        </w:tc>
      </w:tr>
    </w:tbl>
    <w:p w:rsidR="00C7009C" w:rsidRPr="00C7009C" w:rsidRDefault="00C7009C" w:rsidP="00CB7DD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B7DDF" w:rsidRPr="00C7009C" w:rsidRDefault="007404DF" w:rsidP="00CB7DDF">
      <w:pPr>
        <w:spacing w:after="0" w:line="240" w:lineRule="auto"/>
        <w:ind w:firstLine="708"/>
        <w:jc w:val="both"/>
        <w:rPr>
          <w:b/>
          <w:bCs/>
          <w:color w:val="000000"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CB7DDF" w:rsidRPr="00C7009C" w:rsidRDefault="00CB7DDF" w:rsidP="00CB7DDF">
      <w:pPr>
        <w:spacing w:after="0" w:line="240" w:lineRule="auto"/>
        <w:jc w:val="both"/>
        <w:rPr>
          <w:b/>
          <w:bCs/>
          <w:color w:val="000000"/>
          <w:sz w:val="24"/>
          <w:szCs w:val="24"/>
        </w:rPr>
      </w:pPr>
    </w:p>
    <w:p w:rsidR="00AF6260" w:rsidRPr="00C7009C" w:rsidRDefault="002B7707" w:rsidP="00CB7DD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Актуальность</w:t>
      </w:r>
    </w:p>
    <w:p w:rsidR="00CB7DDF" w:rsidRPr="00C7009C" w:rsidRDefault="00CB7DDF" w:rsidP="00CB7DDF">
      <w:pPr>
        <w:spacing w:after="0" w:line="240" w:lineRule="auto"/>
        <w:jc w:val="both"/>
        <w:rPr>
          <w:b/>
          <w:bCs/>
          <w:color w:val="000000"/>
          <w:sz w:val="24"/>
          <w:szCs w:val="24"/>
        </w:rPr>
      </w:pPr>
    </w:p>
    <w:p w:rsidR="005B2C00" w:rsidRPr="00C7009C" w:rsidRDefault="005B2C00" w:rsidP="00CB7D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sz w:val="24"/>
          <w:szCs w:val="24"/>
        </w:rPr>
        <w:t xml:space="preserve">Организованный отдых детей, это очень важная составляющая часть образовательной деятельности. Сущность такого отдыха заключается в том, что формируется эффект непрерывности в развитии деятельности, позволяющий формировать у детей интерес к тому виду деятельности, который реализует программа лагеря. Ценность отдыха, сопряженного с образованием, заключается в том, что создаются условия для получения детьми дополнительных знаний и формирования новых компетентностей. Известно, что определенные виды деятельности идут в ногу с отдыхом и оздоровлением. Это касается не только физического, но и психологического оздоровления. </w:t>
      </w:r>
    </w:p>
    <w:p w:rsidR="005B2C00" w:rsidRPr="00C7009C" w:rsidRDefault="005B2C00" w:rsidP="00CB7D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Нетрадиционный подход к образовательному отдыху, яркий эмоциональный окрас событий, новые впечатления, творческий всплеск, общение с новыми людьми, формирование новых социальных связей, замещение устоявшихся форм времяпрепровождения иными видами деятельности, радостный и желанный труд, погружение в историю русской культуры во всех её проявлениях, познание через игру и творчество дают небывалый воспитательный эффект, который направлен на развитие патриотических чувств, любви к Отечеству и формирование национальной идентичности.</w:t>
      </w:r>
    </w:p>
    <w:p w:rsidR="005B2C00" w:rsidRPr="00C7009C" w:rsidRDefault="005B2C00" w:rsidP="00CB7D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В настоящее время школа остаётся главным организатором образовательного отдыха и оздоровления, творческого развития и духовного обогащения детей. Организованный образовательный отдых способствует развитию мотивации, формирует мировоззрение и мировосприятие, гармонизирует мышление и эмоциональную сферу.</w:t>
      </w:r>
    </w:p>
    <w:p w:rsidR="005B2C00" w:rsidRPr="00C7009C" w:rsidRDefault="005B2C00" w:rsidP="00CB7DD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sz w:val="24"/>
          <w:szCs w:val="24"/>
        </w:rPr>
        <w:t>Специфическое направление работы лагеря призвано представить детям культурный и исторический аспекты развития русской православной государственности. Есть немало примеров того, когда в нелегком выборе настоящий гражданин и патриот выбирал самое дорогое: веру, Отечество и честное служение его постулатам, что находит отражение в словах Цицерона: «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Только одно Отечество заключает в себе то, что дорого всем».</w:t>
      </w:r>
    </w:p>
    <w:p w:rsidR="00F36DED" w:rsidRPr="00C7009C" w:rsidRDefault="00F36DED" w:rsidP="00DF4D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4D5A" w:rsidRPr="00C7009C" w:rsidRDefault="001934C3" w:rsidP="00DF4D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09C">
        <w:rPr>
          <w:rFonts w:ascii="Times New Roman" w:hAnsi="Times New Roman" w:cs="Times New Roman"/>
          <w:b/>
          <w:sz w:val="24"/>
          <w:szCs w:val="24"/>
        </w:rPr>
        <w:t>Теоретическое обоснование</w:t>
      </w:r>
      <w:r w:rsidR="00381509" w:rsidRPr="00C7009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2CE2" w:rsidRPr="00C7009C">
        <w:rPr>
          <w:rFonts w:ascii="Times New Roman" w:hAnsi="Times New Roman" w:cs="Times New Roman"/>
          <w:b/>
          <w:sz w:val="24"/>
          <w:szCs w:val="24"/>
        </w:rPr>
        <w:t>проекта</w:t>
      </w:r>
      <w:r w:rsidRPr="00C7009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7DDF" w:rsidRPr="00C7009C" w:rsidRDefault="00CB7DDF" w:rsidP="00DF4D5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E097B" w:rsidRPr="00C7009C" w:rsidRDefault="00CF368B" w:rsidP="00DF4D5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Временный детский коллектив – это особое пространство, которое требует тщательно</w:t>
      </w:r>
      <w:r w:rsidR="001E097B" w:rsidRPr="00C7009C">
        <w:rPr>
          <w:rFonts w:ascii="Times New Roman" w:hAnsi="Times New Roman" w:cs="Times New Roman"/>
          <w:sz w:val="24"/>
          <w:szCs w:val="24"/>
        </w:rPr>
        <w:t>го</w:t>
      </w:r>
      <w:r w:rsidRPr="00C7009C">
        <w:rPr>
          <w:rFonts w:ascii="Times New Roman" w:hAnsi="Times New Roman" w:cs="Times New Roman"/>
          <w:sz w:val="24"/>
          <w:szCs w:val="24"/>
        </w:rPr>
        <w:t xml:space="preserve"> подбора кадров, выст</w:t>
      </w:r>
      <w:r w:rsidR="00C94755" w:rsidRPr="00C7009C">
        <w:rPr>
          <w:rFonts w:ascii="Times New Roman" w:hAnsi="Times New Roman" w:cs="Times New Roman"/>
          <w:sz w:val="24"/>
          <w:szCs w:val="24"/>
        </w:rPr>
        <w:t>р</w:t>
      </w:r>
      <w:r w:rsidRPr="00C7009C">
        <w:rPr>
          <w:rFonts w:ascii="Times New Roman" w:hAnsi="Times New Roman" w:cs="Times New Roman"/>
          <w:sz w:val="24"/>
          <w:szCs w:val="24"/>
        </w:rPr>
        <w:t>аивани</w:t>
      </w:r>
      <w:r w:rsidR="005138CA" w:rsidRPr="00C7009C">
        <w:rPr>
          <w:rFonts w:ascii="Times New Roman" w:hAnsi="Times New Roman" w:cs="Times New Roman"/>
          <w:sz w:val="24"/>
          <w:szCs w:val="24"/>
        </w:rPr>
        <w:t>я</w:t>
      </w:r>
      <w:r w:rsidR="00C94755" w:rsidRPr="00C7009C">
        <w:rPr>
          <w:rFonts w:ascii="Times New Roman" w:hAnsi="Times New Roman" w:cs="Times New Roman"/>
          <w:sz w:val="24"/>
          <w:szCs w:val="24"/>
        </w:rPr>
        <w:t xml:space="preserve"> коммуникативных связей, постановки такой цели, которая была</w:t>
      </w:r>
      <w:r w:rsidR="001E097B" w:rsidRPr="00C7009C">
        <w:rPr>
          <w:rFonts w:ascii="Times New Roman" w:hAnsi="Times New Roman" w:cs="Times New Roman"/>
          <w:sz w:val="24"/>
          <w:szCs w:val="24"/>
        </w:rPr>
        <w:t xml:space="preserve"> бы</w:t>
      </w:r>
      <w:r w:rsidR="00C94755" w:rsidRPr="00C7009C">
        <w:rPr>
          <w:rFonts w:ascii="Times New Roman" w:hAnsi="Times New Roman" w:cs="Times New Roman"/>
          <w:sz w:val="24"/>
          <w:szCs w:val="24"/>
        </w:rPr>
        <w:t xml:space="preserve"> понятна и интересна всем участникам процесса</w:t>
      </w:r>
      <w:r w:rsidR="005138CA" w:rsidRPr="00C7009C">
        <w:rPr>
          <w:rFonts w:ascii="Times New Roman" w:hAnsi="Times New Roman" w:cs="Times New Roman"/>
          <w:sz w:val="24"/>
          <w:szCs w:val="24"/>
        </w:rPr>
        <w:t xml:space="preserve">, создания культурной среды и творческой атмосферы. Базой для осмысления и осуществления практической деятельности стали работы </w:t>
      </w:r>
      <w:r w:rsidR="001E097B" w:rsidRPr="00C7009C">
        <w:rPr>
          <w:rFonts w:ascii="Times New Roman" w:hAnsi="Times New Roman"/>
          <w:sz w:val="24"/>
          <w:szCs w:val="24"/>
        </w:rPr>
        <w:t xml:space="preserve">С.Г. </w:t>
      </w:r>
      <w:r w:rsidR="005138CA" w:rsidRPr="00C7009C">
        <w:rPr>
          <w:rFonts w:ascii="Times New Roman" w:hAnsi="Times New Roman"/>
          <w:sz w:val="24"/>
          <w:szCs w:val="24"/>
        </w:rPr>
        <w:t xml:space="preserve">Дехаль, </w:t>
      </w:r>
      <w:r w:rsidR="001E097B" w:rsidRPr="00C7009C">
        <w:rPr>
          <w:rFonts w:ascii="Times New Roman" w:hAnsi="Times New Roman"/>
          <w:sz w:val="24"/>
          <w:szCs w:val="24"/>
        </w:rPr>
        <w:t xml:space="preserve">А.В. </w:t>
      </w:r>
      <w:r w:rsidR="005138CA" w:rsidRPr="00C7009C">
        <w:rPr>
          <w:rFonts w:ascii="Times New Roman" w:hAnsi="Times New Roman"/>
          <w:sz w:val="24"/>
          <w:szCs w:val="24"/>
        </w:rPr>
        <w:t>Иванова,</w:t>
      </w:r>
      <w:r w:rsidR="00DB2023" w:rsidRPr="00C7009C">
        <w:rPr>
          <w:rFonts w:ascii="Times New Roman" w:hAnsi="Times New Roman"/>
          <w:sz w:val="24"/>
          <w:szCs w:val="24"/>
        </w:rPr>
        <w:t xml:space="preserve"> </w:t>
      </w:r>
      <w:r w:rsidR="001E097B" w:rsidRPr="00C7009C">
        <w:rPr>
          <w:rFonts w:ascii="Times New Roman" w:hAnsi="Times New Roman"/>
          <w:sz w:val="24"/>
          <w:szCs w:val="24"/>
        </w:rPr>
        <w:t xml:space="preserve">Ю.Н. </w:t>
      </w:r>
      <w:r w:rsidR="00DB2023" w:rsidRPr="00C7009C">
        <w:rPr>
          <w:rFonts w:ascii="Times New Roman" w:hAnsi="Times New Roman"/>
          <w:sz w:val="24"/>
          <w:szCs w:val="24"/>
        </w:rPr>
        <w:t xml:space="preserve">Григоренко </w:t>
      </w:r>
      <w:r w:rsidR="005138CA" w:rsidRPr="00C7009C">
        <w:rPr>
          <w:rFonts w:ascii="Times New Roman" w:hAnsi="Times New Roman"/>
          <w:sz w:val="24"/>
          <w:szCs w:val="24"/>
        </w:rPr>
        <w:t xml:space="preserve">и </w:t>
      </w:r>
      <w:r w:rsidR="001E097B" w:rsidRPr="00C7009C">
        <w:rPr>
          <w:rFonts w:ascii="Times New Roman" w:hAnsi="Times New Roman"/>
          <w:sz w:val="24"/>
          <w:szCs w:val="24"/>
        </w:rPr>
        <w:t xml:space="preserve">А.Г. </w:t>
      </w:r>
      <w:r w:rsidR="002701F5" w:rsidRPr="00C7009C">
        <w:rPr>
          <w:rFonts w:ascii="Times New Roman" w:hAnsi="Times New Roman"/>
          <w:sz w:val="24"/>
          <w:szCs w:val="24"/>
        </w:rPr>
        <w:t>Трушкин</w:t>
      </w:r>
      <w:r w:rsidR="005138CA" w:rsidRPr="00C7009C">
        <w:rPr>
          <w:rFonts w:ascii="Times New Roman" w:hAnsi="Times New Roman"/>
          <w:sz w:val="24"/>
          <w:szCs w:val="24"/>
        </w:rPr>
        <w:t>а</w:t>
      </w:r>
      <w:r w:rsidR="001E097B" w:rsidRPr="00C7009C">
        <w:rPr>
          <w:rFonts w:ascii="Times New Roman" w:hAnsi="Times New Roman"/>
          <w:sz w:val="24"/>
          <w:szCs w:val="24"/>
        </w:rPr>
        <w:t>.</w:t>
      </w:r>
    </w:p>
    <w:p w:rsidR="00DF4D5A" w:rsidRPr="00C7009C" w:rsidRDefault="002701F5" w:rsidP="00DF4D5A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7009C">
        <w:rPr>
          <w:rFonts w:ascii="Times New Roman" w:hAnsi="Times New Roman"/>
          <w:sz w:val="24"/>
          <w:szCs w:val="24"/>
        </w:rPr>
        <w:t>Дети, которые находятся на каникулах, вовлекаются в интересный и многофункциональный процесс</w:t>
      </w:r>
      <w:r w:rsidR="001E097B" w:rsidRPr="00C7009C">
        <w:rPr>
          <w:rFonts w:ascii="Times New Roman" w:hAnsi="Times New Roman"/>
          <w:sz w:val="24"/>
          <w:szCs w:val="24"/>
        </w:rPr>
        <w:t>.</w:t>
      </w:r>
      <w:r w:rsidRPr="00C7009C">
        <w:rPr>
          <w:rFonts w:ascii="Times New Roman" w:hAnsi="Times New Roman"/>
          <w:sz w:val="24"/>
          <w:szCs w:val="24"/>
        </w:rPr>
        <w:t xml:space="preserve"> Времяпрепровождени</w:t>
      </w:r>
      <w:r w:rsidR="001E097B" w:rsidRPr="00C7009C">
        <w:rPr>
          <w:rFonts w:ascii="Times New Roman" w:hAnsi="Times New Roman"/>
          <w:sz w:val="24"/>
          <w:szCs w:val="24"/>
        </w:rPr>
        <w:t>е</w:t>
      </w:r>
      <w:r w:rsidRPr="00C7009C">
        <w:rPr>
          <w:rFonts w:ascii="Times New Roman" w:hAnsi="Times New Roman"/>
          <w:sz w:val="24"/>
          <w:szCs w:val="24"/>
        </w:rPr>
        <w:t xml:space="preserve"> хоть и носит образовательный характер, но не вызывает утомления и равнодушия.</w:t>
      </w:r>
      <w:r w:rsidR="00BC0DF9" w:rsidRPr="00C7009C">
        <w:rPr>
          <w:rFonts w:ascii="Times New Roman" w:hAnsi="Times New Roman"/>
          <w:sz w:val="24"/>
          <w:szCs w:val="24"/>
        </w:rPr>
        <w:t xml:space="preserve"> </w:t>
      </w:r>
      <w:r w:rsidRPr="00C7009C">
        <w:rPr>
          <w:rFonts w:ascii="Times New Roman" w:hAnsi="Times New Roman"/>
          <w:sz w:val="24"/>
          <w:szCs w:val="24"/>
        </w:rPr>
        <w:t>Смена видов деятельности, прикладное творчество, использование современных</w:t>
      </w:r>
      <w:r w:rsidR="001E097B" w:rsidRPr="00C7009C">
        <w:rPr>
          <w:rFonts w:ascii="Times New Roman" w:hAnsi="Times New Roman"/>
          <w:sz w:val="24"/>
          <w:szCs w:val="24"/>
        </w:rPr>
        <w:t xml:space="preserve"> образовательных</w:t>
      </w:r>
      <w:r w:rsidRPr="00C7009C">
        <w:rPr>
          <w:rFonts w:ascii="Times New Roman" w:hAnsi="Times New Roman"/>
          <w:sz w:val="24"/>
          <w:szCs w:val="24"/>
        </w:rPr>
        <w:t xml:space="preserve"> технологий – именно тот арсенал, который </w:t>
      </w:r>
      <w:r w:rsidR="00BC0DF9" w:rsidRPr="00C7009C">
        <w:rPr>
          <w:rFonts w:ascii="Times New Roman" w:hAnsi="Times New Roman"/>
          <w:sz w:val="24"/>
          <w:szCs w:val="24"/>
        </w:rPr>
        <w:t>обеспечивает полноценный активный отдых</w:t>
      </w:r>
      <w:r w:rsidR="005138CA" w:rsidRPr="00C7009C">
        <w:rPr>
          <w:rFonts w:ascii="Times New Roman" w:hAnsi="Times New Roman"/>
          <w:sz w:val="24"/>
          <w:szCs w:val="24"/>
        </w:rPr>
        <w:t xml:space="preserve">, о чём много сказано в работах </w:t>
      </w:r>
      <w:r w:rsidR="00BC0DF9" w:rsidRPr="00C7009C">
        <w:rPr>
          <w:rFonts w:ascii="Times New Roman" w:hAnsi="Times New Roman"/>
          <w:sz w:val="24"/>
          <w:szCs w:val="24"/>
        </w:rPr>
        <w:t xml:space="preserve"> </w:t>
      </w:r>
      <w:r w:rsidR="001E097B" w:rsidRPr="00C7009C">
        <w:rPr>
          <w:rFonts w:ascii="Times New Roman" w:hAnsi="Times New Roman"/>
          <w:sz w:val="24"/>
          <w:szCs w:val="24"/>
        </w:rPr>
        <w:t xml:space="preserve">С.А. </w:t>
      </w:r>
      <w:r w:rsidR="00BC0DF9" w:rsidRPr="00C7009C">
        <w:rPr>
          <w:rFonts w:ascii="Times New Roman" w:hAnsi="Times New Roman"/>
          <w:sz w:val="24"/>
          <w:szCs w:val="24"/>
        </w:rPr>
        <w:t>Шмаков</w:t>
      </w:r>
      <w:r w:rsidR="005138CA" w:rsidRPr="00C7009C">
        <w:rPr>
          <w:rFonts w:ascii="Times New Roman" w:hAnsi="Times New Roman"/>
          <w:sz w:val="24"/>
          <w:szCs w:val="24"/>
        </w:rPr>
        <w:t>а.</w:t>
      </w:r>
      <w:r w:rsidR="00BC0DF9" w:rsidRPr="00C7009C">
        <w:rPr>
          <w:rFonts w:ascii="Times New Roman" w:hAnsi="Times New Roman"/>
          <w:sz w:val="24"/>
          <w:szCs w:val="24"/>
        </w:rPr>
        <w:t xml:space="preserve"> </w:t>
      </w:r>
    </w:p>
    <w:p w:rsidR="00303B5B" w:rsidRPr="00C7009C" w:rsidRDefault="00BC0DF9" w:rsidP="00303B5B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C7009C">
        <w:rPr>
          <w:rFonts w:ascii="Times New Roman" w:hAnsi="Times New Roman"/>
          <w:sz w:val="24"/>
          <w:szCs w:val="24"/>
        </w:rPr>
        <w:t xml:space="preserve">Также стоит отметить, что в основе </w:t>
      </w:r>
      <w:r w:rsidR="001539ED" w:rsidRPr="00C7009C">
        <w:rPr>
          <w:rFonts w:ascii="Times New Roman" w:hAnsi="Times New Roman"/>
          <w:sz w:val="24"/>
          <w:szCs w:val="24"/>
        </w:rPr>
        <w:t>деятельности лагеря</w:t>
      </w:r>
      <w:r w:rsidRPr="00C7009C">
        <w:rPr>
          <w:rFonts w:ascii="Times New Roman" w:hAnsi="Times New Roman"/>
          <w:sz w:val="24"/>
          <w:szCs w:val="24"/>
        </w:rPr>
        <w:t xml:space="preserve"> лежат все обще</w:t>
      </w:r>
      <w:r w:rsidR="005138CA" w:rsidRPr="00C7009C">
        <w:rPr>
          <w:rFonts w:ascii="Times New Roman" w:hAnsi="Times New Roman"/>
          <w:sz w:val="24"/>
          <w:szCs w:val="24"/>
        </w:rPr>
        <w:t>известные</w:t>
      </w:r>
      <w:r w:rsidRPr="00C7009C">
        <w:rPr>
          <w:rFonts w:ascii="Times New Roman" w:hAnsi="Times New Roman"/>
          <w:sz w:val="24"/>
          <w:szCs w:val="24"/>
        </w:rPr>
        <w:t xml:space="preserve"> принципы</w:t>
      </w:r>
      <w:r w:rsidR="00DF4D5A" w:rsidRPr="00C7009C">
        <w:rPr>
          <w:rFonts w:ascii="Times New Roman" w:hAnsi="Times New Roman"/>
          <w:sz w:val="24"/>
          <w:szCs w:val="24"/>
        </w:rPr>
        <w:t xml:space="preserve">, на которые в своих работах обратили внимание </w:t>
      </w:r>
      <w:r w:rsidR="001539ED" w:rsidRPr="00C7009C">
        <w:rPr>
          <w:rFonts w:ascii="Times New Roman" w:hAnsi="Times New Roman"/>
          <w:sz w:val="24"/>
          <w:szCs w:val="24"/>
        </w:rPr>
        <w:t xml:space="preserve">Л.И. </w:t>
      </w:r>
      <w:r w:rsidR="00DF4D5A" w:rsidRPr="00C7009C">
        <w:rPr>
          <w:rFonts w:ascii="Times New Roman" w:hAnsi="Times New Roman"/>
          <w:sz w:val="24"/>
          <w:szCs w:val="24"/>
        </w:rPr>
        <w:t xml:space="preserve">Новикова и </w:t>
      </w:r>
      <w:r w:rsidR="001539ED" w:rsidRPr="00C7009C">
        <w:rPr>
          <w:rFonts w:ascii="Times New Roman" w:hAnsi="Times New Roman"/>
          <w:sz w:val="24"/>
          <w:szCs w:val="24"/>
        </w:rPr>
        <w:t xml:space="preserve">А.В. </w:t>
      </w:r>
      <w:r w:rsidR="00DF4D5A" w:rsidRPr="00C7009C">
        <w:rPr>
          <w:rFonts w:ascii="Times New Roman" w:hAnsi="Times New Roman"/>
          <w:sz w:val="24"/>
          <w:szCs w:val="24"/>
        </w:rPr>
        <w:t>Мудрик</w:t>
      </w:r>
      <w:r w:rsidR="001539ED" w:rsidRPr="00C7009C">
        <w:rPr>
          <w:rFonts w:ascii="Times New Roman" w:hAnsi="Times New Roman"/>
          <w:sz w:val="24"/>
          <w:szCs w:val="24"/>
        </w:rPr>
        <w:t>.</w:t>
      </w:r>
      <w:r w:rsidR="00DF4D5A" w:rsidRPr="00C7009C">
        <w:rPr>
          <w:rFonts w:ascii="Times New Roman" w:hAnsi="Times New Roman"/>
          <w:sz w:val="24"/>
          <w:szCs w:val="24"/>
        </w:rPr>
        <w:t xml:space="preserve"> </w:t>
      </w:r>
    </w:p>
    <w:p w:rsidR="00D87ADC" w:rsidRPr="00C7009C" w:rsidRDefault="00303B5B" w:rsidP="00D87AD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lastRenderedPageBreak/>
        <w:t>Учитывая профильность лагеря «Родничок»</w:t>
      </w:r>
      <w:r w:rsidR="003A51C4" w:rsidRPr="00C7009C">
        <w:rPr>
          <w:rFonts w:ascii="Times New Roman" w:hAnsi="Times New Roman" w:cs="Times New Roman"/>
          <w:sz w:val="24"/>
          <w:szCs w:val="24"/>
        </w:rPr>
        <w:t xml:space="preserve"> особое внимание уделено духовной составляющей. Ориентиром здесь стали</w:t>
      </w:r>
      <w:r w:rsidR="0026135C"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3A51C4" w:rsidRPr="00C7009C">
        <w:rPr>
          <w:rFonts w:ascii="Times New Roman" w:hAnsi="Times New Roman" w:cs="Times New Roman"/>
          <w:sz w:val="24"/>
          <w:szCs w:val="24"/>
        </w:rPr>
        <w:t>положения о влиянии социальной среды на становле</w:t>
      </w:r>
      <w:r w:rsidR="0026135C" w:rsidRPr="00C7009C">
        <w:rPr>
          <w:rFonts w:ascii="Times New Roman" w:hAnsi="Times New Roman" w:cs="Times New Roman"/>
          <w:sz w:val="24"/>
          <w:szCs w:val="24"/>
        </w:rPr>
        <w:t xml:space="preserve">ние и развитие личности ребенка </w:t>
      </w:r>
      <w:r w:rsidR="003A51C4" w:rsidRPr="00C7009C">
        <w:rPr>
          <w:rFonts w:ascii="Times New Roman" w:hAnsi="Times New Roman" w:cs="Times New Roman"/>
          <w:sz w:val="24"/>
          <w:szCs w:val="24"/>
        </w:rPr>
        <w:t>В.Г. Бочаров</w:t>
      </w:r>
      <w:r w:rsidR="0026135C" w:rsidRPr="00C7009C">
        <w:rPr>
          <w:rFonts w:ascii="Times New Roman" w:hAnsi="Times New Roman" w:cs="Times New Roman"/>
          <w:sz w:val="24"/>
          <w:szCs w:val="24"/>
        </w:rPr>
        <w:t>ой</w:t>
      </w:r>
      <w:r w:rsidR="003A51C4" w:rsidRPr="00C7009C">
        <w:rPr>
          <w:rFonts w:ascii="Times New Roman" w:hAnsi="Times New Roman" w:cs="Times New Roman"/>
          <w:sz w:val="24"/>
          <w:szCs w:val="24"/>
        </w:rPr>
        <w:t>, М.А, Галагузов</w:t>
      </w:r>
      <w:r w:rsidR="0026135C" w:rsidRPr="00C7009C">
        <w:rPr>
          <w:rFonts w:ascii="Times New Roman" w:hAnsi="Times New Roman" w:cs="Times New Roman"/>
          <w:sz w:val="24"/>
          <w:szCs w:val="24"/>
        </w:rPr>
        <w:t>ой</w:t>
      </w:r>
      <w:r w:rsidR="003A51C4" w:rsidRPr="00C7009C">
        <w:rPr>
          <w:rFonts w:ascii="Times New Roman" w:hAnsi="Times New Roman" w:cs="Times New Roman"/>
          <w:sz w:val="24"/>
          <w:szCs w:val="24"/>
        </w:rPr>
        <w:t>, В.Д. Семенов</w:t>
      </w:r>
      <w:r w:rsidR="0026135C" w:rsidRPr="00C7009C">
        <w:rPr>
          <w:rFonts w:ascii="Times New Roman" w:hAnsi="Times New Roman" w:cs="Times New Roman"/>
          <w:sz w:val="24"/>
          <w:szCs w:val="24"/>
        </w:rPr>
        <w:t xml:space="preserve">а и др., а также </w:t>
      </w:r>
      <w:r w:rsidR="003A51C4" w:rsidRPr="00C7009C">
        <w:rPr>
          <w:rFonts w:ascii="Times New Roman" w:hAnsi="Times New Roman" w:cs="Times New Roman"/>
          <w:sz w:val="24"/>
          <w:szCs w:val="24"/>
        </w:rPr>
        <w:t>соборный хар</w:t>
      </w:r>
      <w:r w:rsidR="0026135C" w:rsidRPr="00C7009C">
        <w:rPr>
          <w:rFonts w:ascii="Times New Roman" w:hAnsi="Times New Roman" w:cs="Times New Roman"/>
          <w:sz w:val="24"/>
          <w:szCs w:val="24"/>
        </w:rPr>
        <w:t xml:space="preserve">актер православного воспитания </w:t>
      </w:r>
      <w:r w:rsidR="003A51C4" w:rsidRPr="00C7009C">
        <w:rPr>
          <w:rFonts w:ascii="Times New Roman" w:hAnsi="Times New Roman" w:cs="Times New Roman"/>
          <w:sz w:val="24"/>
          <w:szCs w:val="24"/>
        </w:rPr>
        <w:t>Е.П. Белозерцев</w:t>
      </w:r>
      <w:r w:rsidR="0026135C" w:rsidRPr="00C7009C">
        <w:rPr>
          <w:rFonts w:ascii="Times New Roman" w:hAnsi="Times New Roman" w:cs="Times New Roman"/>
          <w:sz w:val="24"/>
          <w:szCs w:val="24"/>
        </w:rPr>
        <w:t>а</w:t>
      </w:r>
      <w:r w:rsidR="003A51C4" w:rsidRPr="00C7009C">
        <w:rPr>
          <w:rFonts w:ascii="Times New Roman" w:hAnsi="Times New Roman" w:cs="Times New Roman"/>
          <w:sz w:val="24"/>
          <w:szCs w:val="24"/>
        </w:rPr>
        <w:t>, прот. В.В. Зеньковск</w:t>
      </w:r>
      <w:r w:rsidR="0026135C" w:rsidRPr="00C7009C">
        <w:rPr>
          <w:rFonts w:ascii="Times New Roman" w:hAnsi="Times New Roman" w:cs="Times New Roman"/>
          <w:sz w:val="24"/>
          <w:szCs w:val="24"/>
        </w:rPr>
        <w:t>ого</w:t>
      </w:r>
      <w:r w:rsidR="003A51C4" w:rsidRPr="00C7009C">
        <w:rPr>
          <w:rFonts w:ascii="Times New Roman" w:hAnsi="Times New Roman" w:cs="Times New Roman"/>
          <w:sz w:val="24"/>
          <w:szCs w:val="24"/>
        </w:rPr>
        <w:t>, прот.</w:t>
      </w:r>
      <w:r w:rsidR="0026135C"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3A51C4" w:rsidRPr="00C7009C">
        <w:rPr>
          <w:rFonts w:ascii="Times New Roman" w:hAnsi="Times New Roman" w:cs="Times New Roman"/>
          <w:sz w:val="24"/>
          <w:szCs w:val="24"/>
        </w:rPr>
        <w:t>Г. Капед</w:t>
      </w:r>
      <w:r w:rsidR="0026135C" w:rsidRPr="00C7009C">
        <w:rPr>
          <w:rFonts w:ascii="Times New Roman" w:hAnsi="Times New Roman" w:cs="Times New Roman"/>
          <w:sz w:val="24"/>
          <w:szCs w:val="24"/>
        </w:rPr>
        <w:t>ы</w:t>
      </w:r>
      <w:r w:rsidR="003A51C4" w:rsidRPr="00C7009C">
        <w:rPr>
          <w:rFonts w:ascii="Times New Roman" w:hAnsi="Times New Roman" w:cs="Times New Roman"/>
          <w:sz w:val="24"/>
          <w:szCs w:val="24"/>
        </w:rPr>
        <w:t>, прот. Б. Нечипоров</w:t>
      </w:r>
      <w:r w:rsidR="0026135C" w:rsidRPr="00C7009C">
        <w:rPr>
          <w:rFonts w:ascii="Times New Roman" w:hAnsi="Times New Roman" w:cs="Times New Roman"/>
          <w:sz w:val="24"/>
          <w:szCs w:val="24"/>
        </w:rPr>
        <w:t>а</w:t>
      </w:r>
      <w:r w:rsidR="003A51C4" w:rsidRPr="00C7009C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1539ED" w:rsidRPr="00C7009C" w:rsidRDefault="001539ED" w:rsidP="005138C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87ADC" w:rsidRPr="00C7009C" w:rsidRDefault="007404DF" w:rsidP="00D87AD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Цель </w:t>
      </w:r>
      <w:r w:rsidR="000E2CE2" w:rsidRPr="00C7009C">
        <w:rPr>
          <w:rFonts w:ascii="Times New Roman" w:hAnsi="Times New Roman" w:cs="Times New Roman"/>
          <w:b/>
          <w:bCs/>
          <w:sz w:val="24"/>
          <w:szCs w:val="24"/>
        </w:rPr>
        <w:t>проекта</w:t>
      </w:r>
    </w:p>
    <w:p w:rsidR="00D87ADC" w:rsidRPr="00C7009C" w:rsidRDefault="00D87ADC" w:rsidP="00D87AD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5F37" w:rsidRPr="00C7009C" w:rsidRDefault="00D87ADC" w:rsidP="00215F3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 xml:space="preserve">Создание </w:t>
      </w:r>
      <w:r w:rsidR="001539ED" w:rsidRPr="00C7009C">
        <w:rPr>
          <w:rFonts w:ascii="Times New Roman" w:hAnsi="Times New Roman" w:cs="Times New Roman"/>
          <w:bCs/>
          <w:sz w:val="24"/>
          <w:szCs w:val="24"/>
        </w:rPr>
        <w:t>модели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направленной на развитие гражданских и патриотических чувств, национальной идентичности, исторической и культурной принадлежности.</w:t>
      </w:r>
    </w:p>
    <w:p w:rsidR="00215F37" w:rsidRPr="00C7009C" w:rsidRDefault="00215F37" w:rsidP="00215F3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5F37" w:rsidRPr="00C7009C" w:rsidRDefault="007404DF" w:rsidP="00215F3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Задачи </w:t>
      </w:r>
      <w:r w:rsidR="000E2CE2" w:rsidRPr="00C7009C">
        <w:rPr>
          <w:rFonts w:ascii="Times New Roman" w:hAnsi="Times New Roman" w:cs="Times New Roman"/>
          <w:b/>
          <w:bCs/>
          <w:sz w:val="24"/>
          <w:szCs w:val="24"/>
        </w:rPr>
        <w:t>проекта</w:t>
      </w:r>
      <w:r w:rsidR="001934C3"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15F37" w:rsidRPr="00C7009C" w:rsidRDefault="00215F37" w:rsidP="00215F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62E5D" w:rsidRPr="00C7009C" w:rsidRDefault="00215F37" w:rsidP="00215F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>1.</w:t>
      </w: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404DF" w:rsidRPr="00C7009C">
        <w:rPr>
          <w:rFonts w:ascii="Times New Roman" w:hAnsi="Times New Roman" w:cs="Times New Roman"/>
          <w:sz w:val="24"/>
          <w:szCs w:val="24"/>
        </w:rPr>
        <w:t>Организовать</w:t>
      </w:r>
      <w:r w:rsidR="00526FDD"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662E5D" w:rsidRPr="00C7009C">
        <w:rPr>
          <w:rFonts w:ascii="Times New Roman" w:hAnsi="Times New Roman" w:cs="Times New Roman"/>
          <w:sz w:val="24"/>
          <w:szCs w:val="24"/>
        </w:rPr>
        <w:t xml:space="preserve">активный познавательный отдых детей с использованием современных и традиционных образовательных технологий, приобретение ими конкретных умений и навыков, необходимых для участия в общественной деятельности. </w:t>
      </w:r>
    </w:p>
    <w:p w:rsidR="00215F37" w:rsidRPr="00C7009C" w:rsidRDefault="00662E5D" w:rsidP="00215F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2</w:t>
      </w:r>
      <w:r w:rsidR="00215F37" w:rsidRPr="00C7009C">
        <w:rPr>
          <w:rFonts w:ascii="Times New Roman" w:hAnsi="Times New Roman" w:cs="Times New Roman"/>
          <w:sz w:val="24"/>
          <w:szCs w:val="24"/>
        </w:rPr>
        <w:t xml:space="preserve">. </w:t>
      </w:r>
      <w:r w:rsidR="00FC5B5D" w:rsidRPr="00C7009C">
        <w:rPr>
          <w:rFonts w:ascii="Times New Roman" w:hAnsi="Times New Roman" w:cs="Times New Roman"/>
          <w:sz w:val="24"/>
          <w:szCs w:val="24"/>
        </w:rPr>
        <w:t>Развивать</w:t>
      </w:r>
      <w:r w:rsidRPr="00C7009C">
        <w:rPr>
          <w:rFonts w:ascii="Times New Roman" w:hAnsi="Times New Roman" w:cs="Times New Roman"/>
          <w:sz w:val="24"/>
          <w:szCs w:val="24"/>
        </w:rPr>
        <w:t xml:space="preserve"> творческ</w:t>
      </w:r>
      <w:r w:rsidR="00FC5B5D" w:rsidRPr="00C7009C">
        <w:rPr>
          <w:rFonts w:ascii="Times New Roman" w:hAnsi="Times New Roman" w:cs="Times New Roman"/>
          <w:sz w:val="24"/>
          <w:szCs w:val="24"/>
        </w:rPr>
        <w:t>ие</w:t>
      </w:r>
      <w:r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FC5B5D" w:rsidRPr="00C7009C">
        <w:rPr>
          <w:rFonts w:ascii="Times New Roman" w:hAnsi="Times New Roman" w:cs="Times New Roman"/>
          <w:sz w:val="24"/>
          <w:szCs w:val="24"/>
        </w:rPr>
        <w:t>способности</w:t>
      </w:r>
      <w:r w:rsidRPr="00C7009C">
        <w:rPr>
          <w:rFonts w:ascii="Times New Roman" w:hAnsi="Times New Roman" w:cs="Times New Roman"/>
          <w:sz w:val="24"/>
          <w:szCs w:val="24"/>
        </w:rPr>
        <w:t xml:space="preserve"> детей, </w:t>
      </w:r>
      <w:r w:rsidR="00A846F6" w:rsidRPr="00C7009C">
        <w:rPr>
          <w:rFonts w:ascii="Times New Roman" w:hAnsi="Times New Roman" w:cs="Times New Roman"/>
          <w:sz w:val="24"/>
          <w:szCs w:val="24"/>
        </w:rPr>
        <w:t>как сплав восприятия, умения находить новые связи, новое прозрение</w:t>
      </w:r>
      <w:r w:rsidR="00A846F6" w:rsidRPr="00C7009C">
        <w:rPr>
          <w:rFonts w:ascii="Times New Roman" w:hAnsi="Times New Roman"/>
          <w:sz w:val="24"/>
          <w:szCs w:val="24"/>
        </w:rPr>
        <w:t xml:space="preserve">, </w:t>
      </w:r>
      <w:r w:rsidR="00A846F6" w:rsidRPr="00C7009C">
        <w:rPr>
          <w:rFonts w:ascii="Times New Roman" w:hAnsi="Times New Roman"/>
          <w:bCs/>
          <w:iCs/>
          <w:sz w:val="24"/>
          <w:szCs w:val="24"/>
        </w:rPr>
        <w:t>трансформация опыта в новую организацию</w:t>
      </w:r>
      <w:r w:rsidR="00215F37" w:rsidRPr="00C7009C">
        <w:rPr>
          <w:rFonts w:ascii="Times New Roman" w:hAnsi="Times New Roman" w:cs="Times New Roman"/>
          <w:sz w:val="24"/>
          <w:szCs w:val="24"/>
        </w:rPr>
        <w:t>.</w:t>
      </w:r>
    </w:p>
    <w:p w:rsidR="006A45D2" w:rsidRPr="00C7009C" w:rsidRDefault="00662E5D" w:rsidP="00215F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3</w:t>
      </w:r>
      <w:r w:rsidR="00215F37" w:rsidRPr="00C7009C">
        <w:rPr>
          <w:rFonts w:ascii="Times New Roman" w:hAnsi="Times New Roman" w:cs="Times New Roman"/>
          <w:sz w:val="24"/>
          <w:szCs w:val="24"/>
        </w:rPr>
        <w:t xml:space="preserve">. </w:t>
      </w:r>
      <w:r w:rsidRPr="00C7009C">
        <w:rPr>
          <w:rFonts w:ascii="Times New Roman" w:hAnsi="Times New Roman" w:cs="Times New Roman"/>
          <w:sz w:val="24"/>
          <w:szCs w:val="24"/>
        </w:rPr>
        <w:t xml:space="preserve">Способствовать развитию </w:t>
      </w:r>
      <w:r w:rsidR="00526FDD" w:rsidRPr="00C7009C">
        <w:rPr>
          <w:rFonts w:ascii="Times New Roman" w:hAnsi="Times New Roman" w:cs="Times New Roman"/>
          <w:sz w:val="24"/>
          <w:szCs w:val="24"/>
        </w:rPr>
        <w:t xml:space="preserve"> партнерски</w:t>
      </w:r>
      <w:r w:rsidRPr="00C7009C">
        <w:rPr>
          <w:rFonts w:ascii="Times New Roman" w:hAnsi="Times New Roman" w:cs="Times New Roman"/>
          <w:sz w:val="24"/>
          <w:szCs w:val="24"/>
        </w:rPr>
        <w:t>х</w:t>
      </w:r>
      <w:r w:rsidR="00526FDD" w:rsidRPr="00C7009C">
        <w:rPr>
          <w:rFonts w:ascii="Times New Roman" w:hAnsi="Times New Roman" w:cs="Times New Roman"/>
          <w:sz w:val="24"/>
          <w:szCs w:val="24"/>
        </w:rPr>
        <w:t xml:space="preserve"> отношени</w:t>
      </w:r>
      <w:r w:rsidRPr="00C7009C">
        <w:rPr>
          <w:rFonts w:ascii="Times New Roman" w:hAnsi="Times New Roman" w:cs="Times New Roman"/>
          <w:sz w:val="24"/>
          <w:szCs w:val="24"/>
        </w:rPr>
        <w:t>й</w:t>
      </w:r>
      <w:r w:rsidR="00526FDD" w:rsidRPr="00C7009C">
        <w:rPr>
          <w:rFonts w:ascii="Times New Roman" w:hAnsi="Times New Roman" w:cs="Times New Roman"/>
          <w:sz w:val="24"/>
          <w:szCs w:val="24"/>
        </w:rPr>
        <w:t xml:space="preserve"> с учреждениями культур</w:t>
      </w:r>
      <w:r w:rsidRPr="00C7009C">
        <w:rPr>
          <w:rFonts w:ascii="Times New Roman" w:hAnsi="Times New Roman" w:cs="Times New Roman"/>
          <w:sz w:val="24"/>
          <w:szCs w:val="24"/>
        </w:rPr>
        <w:t>ы и</w:t>
      </w:r>
      <w:r w:rsidR="00526FDD" w:rsidRPr="00C7009C">
        <w:rPr>
          <w:rFonts w:ascii="Times New Roman" w:hAnsi="Times New Roman" w:cs="Times New Roman"/>
          <w:sz w:val="24"/>
          <w:szCs w:val="24"/>
        </w:rPr>
        <w:t xml:space="preserve"> досуга</w:t>
      </w:r>
      <w:r w:rsidRPr="00C7009C">
        <w:rPr>
          <w:rFonts w:ascii="Times New Roman" w:hAnsi="Times New Roman" w:cs="Times New Roman"/>
          <w:sz w:val="24"/>
          <w:szCs w:val="24"/>
        </w:rPr>
        <w:t>,</w:t>
      </w:r>
      <w:r w:rsidR="00526FDD"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Pr="00C7009C">
        <w:rPr>
          <w:rFonts w:ascii="Times New Roman" w:hAnsi="Times New Roman" w:cs="Times New Roman"/>
          <w:sz w:val="24"/>
          <w:szCs w:val="24"/>
        </w:rPr>
        <w:t>д</w:t>
      </w:r>
      <w:r w:rsidR="00526FDD" w:rsidRPr="00C7009C">
        <w:rPr>
          <w:rFonts w:ascii="Times New Roman" w:hAnsi="Times New Roman" w:cs="Times New Roman"/>
          <w:sz w:val="24"/>
          <w:szCs w:val="24"/>
        </w:rPr>
        <w:t>уховно-просветительским центром.</w:t>
      </w:r>
    </w:p>
    <w:p w:rsidR="006A45D2" w:rsidRPr="00C7009C" w:rsidRDefault="006A45D2" w:rsidP="00215F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34C3" w:rsidRPr="00C7009C" w:rsidRDefault="001934C3" w:rsidP="00A846F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Ожидаемые результаты </w:t>
      </w:r>
    </w:p>
    <w:p w:rsidR="00381509" w:rsidRPr="00C7009C" w:rsidRDefault="00381509" w:rsidP="00A846F6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1934C3" w:rsidRPr="00C7009C" w:rsidRDefault="001934C3" w:rsidP="00A846F6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Образовательные</w:t>
      </w:r>
    </w:p>
    <w:p w:rsidR="00F36DED" w:rsidRPr="00C7009C" w:rsidRDefault="00F36DED" w:rsidP="00A846F6">
      <w:pPr>
        <w:spacing w:after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</w:p>
    <w:p w:rsidR="006A45D2" w:rsidRPr="00C7009C" w:rsidRDefault="006A45D2" w:rsidP="00A846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>1. Дети приобре</w:t>
      </w:r>
      <w:r w:rsidR="00A846F6" w:rsidRPr="00C7009C">
        <w:rPr>
          <w:rFonts w:ascii="Times New Roman" w:hAnsi="Times New Roman" w:cs="Times New Roman"/>
          <w:bCs/>
          <w:sz w:val="24"/>
          <w:szCs w:val="24"/>
        </w:rPr>
        <w:t>ли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846F6" w:rsidRPr="00C7009C">
        <w:rPr>
          <w:rFonts w:ascii="Times New Roman" w:hAnsi="Times New Roman" w:cs="Times New Roman"/>
          <w:bCs/>
          <w:sz w:val="24"/>
          <w:szCs w:val="24"/>
        </w:rPr>
        <w:t>новые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знания, выражающиеся в понимании </w:t>
      </w:r>
      <w:r w:rsidRPr="00C7009C">
        <w:rPr>
          <w:rFonts w:ascii="Times New Roman" w:hAnsi="Times New Roman"/>
          <w:sz w:val="24"/>
          <w:szCs w:val="24"/>
        </w:rPr>
        <w:t>социальной реальности и повседневной жизни.</w:t>
      </w:r>
    </w:p>
    <w:p w:rsidR="006A45D2" w:rsidRPr="00C7009C" w:rsidRDefault="006A45D2" w:rsidP="00A846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7009C">
        <w:rPr>
          <w:rFonts w:ascii="Times New Roman" w:hAnsi="Times New Roman"/>
          <w:sz w:val="24"/>
          <w:szCs w:val="24"/>
        </w:rPr>
        <w:t xml:space="preserve">2. </w:t>
      </w:r>
      <w:r w:rsidR="00FD3909" w:rsidRPr="00C7009C">
        <w:rPr>
          <w:rFonts w:ascii="Times New Roman" w:hAnsi="Times New Roman"/>
          <w:sz w:val="24"/>
          <w:szCs w:val="24"/>
        </w:rPr>
        <w:t>Дети углуб</w:t>
      </w:r>
      <w:r w:rsidR="00A846F6" w:rsidRPr="00C7009C">
        <w:rPr>
          <w:rFonts w:ascii="Times New Roman" w:hAnsi="Times New Roman"/>
          <w:sz w:val="24"/>
          <w:szCs w:val="24"/>
        </w:rPr>
        <w:t>или</w:t>
      </w:r>
      <w:r w:rsidR="00FD3909" w:rsidRPr="00C7009C">
        <w:rPr>
          <w:rFonts w:ascii="Times New Roman" w:hAnsi="Times New Roman"/>
          <w:sz w:val="24"/>
          <w:szCs w:val="24"/>
        </w:rPr>
        <w:t xml:space="preserve"> знания, приобре</w:t>
      </w:r>
      <w:r w:rsidR="00A846F6" w:rsidRPr="00C7009C">
        <w:rPr>
          <w:rFonts w:ascii="Times New Roman" w:hAnsi="Times New Roman"/>
          <w:sz w:val="24"/>
          <w:szCs w:val="24"/>
        </w:rPr>
        <w:t>ли</w:t>
      </w:r>
      <w:r w:rsidR="00FD3909" w:rsidRPr="00C7009C">
        <w:rPr>
          <w:rFonts w:ascii="Times New Roman" w:hAnsi="Times New Roman"/>
          <w:sz w:val="24"/>
          <w:szCs w:val="24"/>
        </w:rPr>
        <w:t xml:space="preserve"> новые умения, навыки и компетентности</w:t>
      </w:r>
      <w:r w:rsidRPr="00C7009C">
        <w:rPr>
          <w:rFonts w:ascii="Times New Roman" w:hAnsi="Times New Roman"/>
          <w:sz w:val="24"/>
          <w:szCs w:val="24"/>
        </w:rPr>
        <w:t>.</w:t>
      </w:r>
    </w:p>
    <w:p w:rsidR="00E974A9" w:rsidRPr="00C7009C" w:rsidRDefault="006A45D2" w:rsidP="00A846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7009C">
        <w:rPr>
          <w:rFonts w:ascii="Times New Roman" w:hAnsi="Times New Roman"/>
          <w:sz w:val="24"/>
          <w:szCs w:val="24"/>
        </w:rPr>
        <w:t xml:space="preserve">3. </w:t>
      </w:r>
      <w:r w:rsidR="00A846F6" w:rsidRPr="00C7009C">
        <w:rPr>
          <w:rFonts w:ascii="Times New Roman" w:hAnsi="Times New Roman"/>
          <w:sz w:val="24"/>
          <w:szCs w:val="24"/>
        </w:rPr>
        <w:t xml:space="preserve">У детей </w:t>
      </w:r>
      <w:r w:rsidR="00A846F6" w:rsidRPr="00C7009C">
        <w:rPr>
          <w:rFonts w:ascii="Times New Roman" w:hAnsi="Times New Roman" w:cs="Times New Roman"/>
          <w:sz w:val="24"/>
          <w:szCs w:val="24"/>
        </w:rPr>
        <w:t>п</w:t>
      </w:r>
      <w:r w:rsidR="00FD3909" w:rsidRPr="00C7009C">
        <w:rPr>
          <w:rFonts w:ascii="Times New Roman" w:hAnsi="Times New Roman" w:cs="Times New Roman"/>
          <w:sz w:val="24"/>
          <w:szCs w:val="24"/>
        </w:rPr>
        <w:t>рояв</w:t>
      </w:r>
      <w:r w:rsidR="00A846F6" w:rsidRPr="00C7009C">
        <w:rPr>
          <w:rFonts w:ascii="Times New Roman" w:hAnsi="Times New Roman" w:cs="Times New Roman"/>
          <w:sz w:val="24"/>
          <w:szCs w:val="24"/>
        </w:rPr>
        <w:t>и</w:t>
      </w:r>
      <w:r w:rsidR="00FD3909" w:rsidRPr="00C7009C">
        <w:rPr>
          <w:rFonts w:ascii="Times New Roman" w:hAnsi="Times New Roman" w:cs="Times New Roman"/>
          <w:sz w:val="24"/>
          <w:szCs w:val="24"/>
        </w:rPr>
        <w:t>л</w:t>
      </w:r>
      <w:r w:rsidR="00A846F6" w:rsidRPr="00C7009C">
        <w:rPr>
          <w:rFonts w:ascii="Times New Roman" w:hAnsi="Times New Roman" w:cs="Times New Roman"/>
          <w:sz w:val="24"/>
          <w:szCs w:val="24"/>
        </w:rPr>
        <w:t>ись</w:t>
      </w:r>
      <w:r w:rsidR="00FD3909" w:rsidRPr="00C7009C">
        <w:rPr>
          <w:rFonts w:ascii="Times New Roman" w:hAnsi="Times New Roman" w:cs="Times New Roman"/>
          <w:sz w:val="24"/>
          <w:szCs w:val="24"/>
        </w:rPr>
        <w:t xml:space="preserve"> потребност</w:t>
      </w:r>
      <w:r w:rsidR="00A846F6" w:rsidRPr="00C7009C">
        <w:rPr>
          <w:rFonts w:ascii="Times New Roman" w:hAnsi="Times New Roman" w:cs="Times New Roman"/>
          <w:sz w:val="24"/>
          <w:szCs w:val="24"/>
        </w:rPr>
        <w:t>и</w:t>
      </w:r>
      <w:r w:rsidR="00FD3909" w:rsidRPr="00C7009C">
        <w:rPr>
          <w:rFonts w:ascii="Times New Roman" w:hAnsi="Times New Roman" w:cs="Times New Roman"/>
          <w:sz w:val="24"/>
          <w:szCs w:val="24"/>
        </w:rPr>
        <w:t xml:space="preserve"> работать в коллективе</w:t>
      </w:r>
      <w:r w:rsidRPr="00C7009C">
        <w:rPr>
          <w:rFonts w:ascii="Times New Roman" w:hAnsi="Times New Roman"/>
          <w:sz w:val="24"/>
          <w:szCs w:val="24"/>
        </w:rPr>
        <w:t>.</w:t>
      </w:r>
    </w:p>
    <w:p w:rsidR="00E974A9" w:rsidRPr="00C7009C" w:rsidRDefault="00E974A9" w:rsidP="00A846F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934C3" w:rsidRPr="00C7009C" w:rsidRDefault="001934C3" w:rsidP="00A846F6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Социальные</w:t>
      </w:r>
    </w:p>
    <w:p w:rsidR="00F36DED" w:rsidRPr="00C7009C" w:rsidRDefault="00F36DED" w:rsidP="00A846F6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0643" w:rsidRPr="00C7009C" w:rsidRDefault="00E974A9" w:rsidP="00A846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ED0643" w:rsidRPr="00C7009C">
        <w:rPr>
          <w:rFonts w:ascii="Times New Roman" w:hAnsi="Times New Roman" w:cs="Times New Roman"/>
          <w:bCs/>
          <w:sz w:val="24"/>
          <w:szCs w:val="24"/>
        </w:rPr>
        <w:t>Созда</w:t>
      </w:r>
      <w:r w:rsidR="00267B01" w:rsidRPr="00C7009C">
        <w:rPr>
          <w:rFonts w:ascii="Times New Roman" w:hAnsi="Times New Roman" w:cs="Times New Roman"/>
          <w:bCs/>
          <w:sz w:val="24"/>
          <w:szCs w:val="24"/>
        </w:rPr>
        <w:t>лась</w:t>
      </w:r>
      <w:r w:rsidR="00ED0643" w:rsidRPr="00C700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D0643" w:rsidRPr="00C7009C">
        <w:rPr>
          <w:rFonts w:ascii="Times New Roman" w:hAnsi="Times New Roman" w:cs="Times New Roman"/>
          <w:sz w:val="24"/>
          <w:szCs w:val="24"/>
        </w:rPr>
        <w:t>атмосфера сотворчества, сотрудничества, взаимопонимания.</w:t>
      </w:r>
    </w:p>
    <w:p w:rsidR="00ED0643" w:rsidRPr="00C7009C" w:rsidRDefault="00ED0643" w:rsidP="00A846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 xml:space="preserve">2. </w:t>
      </w:r>
      <w:r w:rsidR="00267B01" w:rsidRPr="00C7009C">
        <w:rPr>
          <w:rFonts w:ascii="Times New Roman" w:hAnsi="Times New Roman" w:cs="Times New Roman"/>
          <w:sz w:val="24"/>
          <w:szCs w:val="24"/>
        </w:rPr>
        <w:t>Сф</w:t>
      </w:r>
      <w:r w:rsidRPr="00C7009C">
        <w:rPr>
          <w:rFonts w:ascii="Times New Roman" w:hAnsi="Times New Roman" w:cs="Times New Roman"/>
          <w:sz w:val="24"/>
          <w:szCs w:val="24"/>
        </w:rPr>
        <w:t>ормир</w:t>
      </w:r>
      <w:r w:rsidR="00267B01" w:rsidRPr="00C7009C">
        <w:rPr>
          <w:rFonts w:ascii="Times New Roman" w:hAnsi="Times New Roman" w:cs="Times New Roman"/>
          <w:sz w:val="24"/>
          <w:szCs w:val="24"/>
        </w:rPr>
        <w:t>овалась</w:t>
      </w:r>
      <w:r w:rsidRPr="00C7009C">
        <w:rPr>
          <w:rFonts w:ascii="Times New Roman" w:hAnsi="Times New Roman" w:cs="Times New Roman"/>
          <w:sz w:val="24"/>
          <w:szCs w:val="24"/>
        </w:rPr>
        <w:t xml:space="preserve"> социальная потребность «Быть личностью», «Быть гражданином своего Отечества».</w:t>
      </w:r>
    </w:p>
    <w:p w:rsidR="00ED0643" w:rsidRPr="00C7009C" w:rsidRDefault="00ED0643" w:rsidP="00A846F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3.</w:t>
      </w:r>
      <w:r w:rsidR="00FD3909"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267B01" w:rsidRPr="00C7009C">
        <w:rPr>
          <w:rFonts w:ascii="Times New Roman" w:hAnsi="Times New Roman"/>
          <w:sz w:val="24"/>
          <w:szCs w:val="24"/>
        </w:rPr>
        <w:t>Сф</w:t>
      </w:r>
      <w:r w:rsidR="00FD3909" w:rsidRPr="00C7009C">
        <w:rPr>
          <w:rFonts w:ascii="Times New Roman" w:hAnsi="Times New Roman"/>
          <w:sz w:val="24"/>
          <w:szCs w:val="24"/>
        </w:rPr>
        <w:t>ормир</w:t>
      </w:r>
      <w:r w:rsidR="00267B01" w:rsidRPr="00C7009C">
        <w:rPr>
          <w:rFonts w:ascii="Times New Roman" w:hAnsi="Times New Roman"/>
          <w:sz w:val="24"/>
          <w:szCs w:val="24"/>
        </w:rPr>
        <w:t>овались</w:t>
      </w:r>
      <w:r w:rsidR="00FD3909" w:rsidRPr="00C7009C">
        <w:rPr>
          <w:rFonts w:ascii="Times New Roman" w:hAnsi="Times New Roman"/>
          <w:sz w:val="24"/>
          <w:szCs w:val="24"/>
        </w:rPr>
        <w:t xml:space="preserve"> предпосылки профильной ориентации.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D0643" w:rsidRPr="00C7009C" w:rsidRDefault="00ED0643" w:rsidP="00A846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934C3" w:rsidRPr="00C7009C" w:rsidRDefault="001934C3" w:rsidP="00A846F6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Социокультурные</w:t>
      </w:r>
    </w:p>
    <w:p w:rsidR="00F36DED" w:rsidRPr="00C7009C" w:rsidRDefault="00F36DED" w:rsidP="00A846F6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0643" w:rsidRPr="00C7009C" w:rsidRDefault="00ED0643" w:rsidP="00A846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>1. Дети получ</w:t>
      </w:r>
      <w:r w:rsidR="00267B01" w:rsidRPr="00C7009C">
        <w:rPr>
          <w:rFonts w:ascii="Times New Roman" w:hAnsi="Times New Roman" w:cs="Times New Roman"/>
          <w:bCs/>
          <w:sz w:val="24"/>
          <w:szCs w:val="24"/>
        </w:rPr>
        <w:t>или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дополнительные знания об истории и культуре развития России.</w:t>
      </w:r>
    </w:p>
    <w:p w:rsidR="00FD3909" w:rsidRPr="00C7009C" w:rsidRDefault="00ED0643" w:rsidP="00A846F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="00FD3909" w:rsidRPr="00C7009C">
        <w:rPr>
          <w:rFonts w:ascii="Times New Roman" w:hAnsi="Times New Roman"/>
          <w:sz w:val="24"/>
          <w:szCs w:val="24"/>
        </w:rPr>
        <w:t xml:space="preserve">У детей </w:t>
      </w:r>
      <w:r w:rsidR="00267B01" w:rsidRPr="00C7009C">
        <w:rPr>
          <w:rFonts w:ascii="Times New Roman" w:hAnsi="Times New Roman"/>
          <w:sz w:val="24"/>
          <w:szCs w:val="24"/>
        </w:rPr>
        <w:t>с</w:t>
      </w:r>
      <w:r w:rsidR="00FD3909" w:rsidRPr="00C7009C">
        <w:rPr>
          <w:rFonts w:ascii="Times New Roman" w:hAnsi="Times New Roman"/>
          <w:sz w:val="24"/>
          <w:szCs w:val="24"/>
        </w:rPr>
        <w:t>формир</w:t>
      </w:r>
      <w:r w:rsidR="00267B01" w:rsidRPr="00C7009C">
        <w:rPr>
          <w:rFonts w:ascii="Times New Roman" w:hAnsi="Times New Roman"/>
          <w:sz w:val="24"/>
          <w:szCs w:val="24"/>
        </w:rPr>
        <w:t>овалось</w:t>
      </w:r>
      <w:r w:rsidR="00FD3909" w:rsidRPr="00C7009C">
        <w:rPr>
          <w:rFonts w:ascii="Times New Roman" w:hAnsi="Times New Roman"/>
          <w:sz w:val="24"/>
          <w:szCs w:val="24"/>
        </w:rPr>
        <w:t xml:space="preserve"> позитивное отношение к базовым ценностям общества (человек, семья, Отечество, природа, мир, знания, труд, культура).</w:t>
      </w:r>
    </w:p>
    <w:p w:rsidR="0072506A" w:rsidRPr="00C7009C" w:rsidRDefault="00FD3909" w:rsidP="00A846F6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/>
          <w:sz w:val="24"/>
          <w:szCs w:val="24"/>
        </w:rPr>
        <w:t>3</w:t>
      </w:r>
      <w:r w:rsidR="00ED0643" w:rsidRPr="00C7009C">
        <w:rPr>
          <w:rFonts w:ascii="Times New Roman" w:hAnsi="Times New Roman" w:cs="Times New Roman"/>
          <w:bCs/>
          <w:sz w:val="24"/>
          <w:szCs w:val="24"/>
        </w:rPr>
        <w:t>.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67B01" w:rsidRPr="00C7009C">
        <w:rPr>
          <w:rFonts w:ascii="Times New Roman" w:hAnsi="Times New Roman"/>
          <w:sz w:val="24"/>
          <w:szCs w:val="24"/>
        </w:rPr>
        <w:t>У детей п</w:t>
      </w:r>
      <w:r w:rsidRPr="00C7009C">
        <w:rPr>
          <w:rFonts w:ascii="Times New Roman" w:hAnsi="Times New Roman" w:cs="Times New Roman"/>
          <w:sz w:val="24"/>
          <w:szCs w:val="24"/>
        </w:rPr>
        <w:t>рояв</w:t>
      </w:r>
      <w:r w:rsidR="00267B01" w:rsidRPr="00C7009C">
        <w:rPr>
          <w:rFonts w:ascii="Times New Roman" w:hAnsi="Times New Roman" w:cs="Times New Roman"/>
          <w:sz w:val="24"/>
          <w:szCs w:val="24"/>
        </w:rPr>
        <w:t>и</w:t>
      </w:r>
      <w:r w:rsidRPr="00C7009C">
        <w:rPr>
          <w:rFonts w:ascii="Times New Roman" w:hAnsi="Times New Roman" w:cs="Times New Roman"/>
          <w:sz w:val="24"/>
          <w:szCs w:val="24"/>
        </w:rPr>
        <w:t>л</w:t>
      </w:r>
      <w:r w:rsidR="00267B01" w:rsidRPr="00C7009C">
        <w:rPr>
          <w:rFonts w:ascii="Times New Roman" w:hAnsi="Times New Roman" w:cs="Times New Roman"/>
          <w:sz w:val="24"/>
          <w:szCs w:val="24"/>
        </w:rPr>
        <w:t>ась</w:t>
      </w:r>
      <w:r w:rsidRPr="00C7009C">
        <w:rPr>
          <w:rFonts w:ascii="Times New Roman" w:hAnsi="Times New Roman" w:cs="Times New Roman"/>
          <w:sz w:val="24"/>
          <w:szCs w:val="24"/>
        </w:rPr>
        <w:t xml:space="preserve"> потребность работать в коллективе.</w:t>
      </w:r>
    </w:p>
    <w:p w:rsidR="00381509" w:rsidRPr="00C7009C" w:rsidRDefault="00381509" w:rsidP="007250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2506A" w:rsidRPr="00C7009C" w:rsidRDefault="001934C3" w:rsidP="00905D37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Новизна</w:t>
      </w:r>
    </w:p>
    <w:p w:rsidR="0072506A" w:rsidRPr="00C7009C" w:rsidRDefault="0072506A" w:rsidP="00905D37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A4565" w:rsidRPr="00C7009C" w:rsidRDefault="00905D37" w:rsidP="00905D37">
      <w:pPr>
        <w:spacing w:after="0"/>
        <w:ind w:firstLine="708"/>
        <w:jc w:val="both"/>
        <w:rPr>
          <w:rFonts w:ascii="Helvetica" w:hAnsi="Helvetica" w:cs="Helvetica"/>
          <w:color w:val="333333"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>Преимуществом истокоориентированного л</w:t>
      </w:r>
      <w:r w:rsidR="0072506A" w:rsidRPr="00C7009C">
        <w:rPr>
          <w:rFonts w:ascii="Times New Roman" w:hAnsi="Times New Roman" w:cs="Times New Roman"/>
          <w:bCs/>
          <w:sz w:val="24"/>
          <w:szCs w:val="24"/>
        </w:rPr>
        <w:t>агеря «Родничок» является его профильная ориентация, поддерживающая изучение курса «Социокультурные истоки»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138CA" w:rsidRPr="00C7009C">
        <w:rPr>
          <w:rFonts w:ascii="Times New Roman" w:hAnsi="Times New Roman" w:cs="Times New Roman"/>
          <w:bCs/>
          <w:sz w:val="24"/>
          <w:szCs w:val="24"/>
        </w:rPr>
        <w:t>Уникальность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38CA" w:rsidRPr="00C7009C">
        <w:rPr>
          <w:rFonts w:ascii="Times New Roman" w:hAnsi="Times New Roman" w:cs="Times New Roman"/>
          <w:bCs/>
          <w:sz w:val="24"/>
          <w:szCs w:val="24"/>
        </w:rPr>
        <w:t>д</w:t>
      </w:r>
      <w:r w:rsidRPr="00C7009C">
        <w:rPr>
          <w:rFonts w:ascii="Times New Roman" w:hAnsi="Times New Roman" w:cs="Times New Roman"/>
          <w:bCs/>
          <w:sz w:val="24"/>
          <w:szCs w:val="24"/>
        </w:rPr>
        <w:t>еятельности в том, что он</w:t>
      </w:r>
      <w:r w:rsidR="005138CA" w:rsidRPr="00C7009C">
        <w:rPr>
          <w:rFonts w:ascii="Times New Roman" w:hAnsi="Times New Roman" w:cs="Times New Roman"/>
          <w:bCs/>
          <w:sz w:val="24"/>
          <w:szCs w:val="24"/>
        </w:rPr>
        <w:t>а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носит не только теоретический, но и практический характер, а также нацелен</w:t>
      </w:r>
      <w:r w:rsidR="005138CA" w:rsidRPr="00C7009C">
        <w:rPr>
          <w:rFonts w:ascii="Times New Roman" w:hAnsi="Times New Roman" w:cs="Times New Roman"/>
          <w:bCs/>
          <w:sz w:val="24"/>
          <w:szCs w:val="24"/>
        </w:rPr>
        <w:t>а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на исследование духовного и исторического компонента развития Отечества.    </w:t>
      </w:r>
    </w:p>
    <w:p w:rsidR="00C7009C" w:rsidRDefault="00C7009C" w:rsidP="00C700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1EF4" w:rsidRPr="00C7009C" w:rsidRDefault="00AD1EF4" w:rsidP="003815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Практическая значимость</w:t>
      </w:r>
    </w:p>
    <w:p w:rsidR="0072506A" w:rsidRPr="00C7009C" w:rsidRDefault="0072506A" w:rsidP="007250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20FD5" w:rsidRPr="00C7009C" w:rsidRDefault="006A4565" w:rsidP="003815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Разрабатываемая </w:t>
      </w:r>
      <w:r w:rsidR="00F20FD5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форма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каникулярного отдыха представляет интерес для всех участников образовательного процесса, т.к. направлена на </w:t>
      </w:r>
      <w:r w:rsidR="00F20FD5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личностно – ориентированное развитие подрастающего поколения</w:t>
      </w:r>
      <w:r w:rsidR="00905D37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F20FD5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905D37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Безусловно, </w:t>
      </w:r>
      <w:r w:rsidR="00D145DF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большое внимание реализации плана работы «Родничка» уделяет духовенство Ханты</w:t>
      </w:r>
      <w:r w:rsidR="00F36DED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36DED"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D145DF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Мансийской Митрополии, т.к. расценивают его как площадку для духовного совершенствования детей</w:t>
      </w:r>
      <w:r w:rsidR="00F20FD5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20FD5" w:rsidRPr="00C7009C" w:rsidRDefault="00F20FD5" w:rsidP="00381509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404DF" w:rsidRPr="00C7009C" w:rsidRDefault="007404DF" w:rsidP="00381509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Возраст участников</w:t>
      </w:r>
    </w:p>
    <w:p w:rsidR="00D145DF" w:rsidRPr="00C7009C" w:rsidRDefault="00D145DF" w:rsidP="00D145D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45DF" w:rsidRPr="00C7009C" w:rsidRDefault="00D145DF" w:rsidP="00F36DE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 xml:space="preserve">План работы составлен с учётом возрастных </w:t>
      </w:r>
      <w:r w:rsidR="00B568FB" w:rsidRPr="00C7009C">
        <w:rPr>
          <w:rFonts w:ascii="Times New Roman" w:hAnsi="Times New Roman" w:cs="Times New Roman"/>
          <w:bCs/>
          <w:sz w:val="24"/>
          <w:szCs w:val="24"/>
        </w:rPr>
        <w:t>и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психофизиологических особенностей детей 10 – 12 лет (4,5 классы).</w:t>
      </w:r>
    </w:p>
    <w:p w:rsidR="00381509" w:rsidRPr="00C7009C" w:rsidRDefault="00381509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2A09" w:rsidRPr="00C7009C" w:rsidRDefault="005B2A09" w:rsidP="00381509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Сроки реализации </w:t>
      </w:r>
      <w:r w:rsidR="000E2CE2" w:rsidRPr="00C7009C">
        <w:rPr>
          <w:rFonts w:ascii="Times New Roman" w:hAnsi="Times New Roman" w:cs="Times New Roman"/>
          <w:b/>
          <w:bCs/>
          <w:sz w:val="24"/>
          <w:szCs w:val="24"/>
        </w:rPr>
        <w:t>проекта</w:t>
      </w:r>
    </w:p>
    <w:p w:rsidR="00381509" w:rsidRPr="00C7009C" w:rsidRDefault="00381509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D0FB8" w:rsidRPr="00C7009C" w:rsidRDefault="00FD0FB8" w:rsidP="0038150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>Первый этап</w:t>
      </w:r>
      <w:r w:rsidR="00215B03" w:rsidRPr="00C7009C">
        <w:rPr>
          <w:rFonts w:ascii="Times New Roman" w:hAnsi="Times New Roman" w:cs="Times New Roman"/>
          <w:bCs/>
          <w:sz w:val="24"/>
          <w:szCs w:val="24"/>
        </w:rPr>
        <w:t xml:space="preserve"> (организационный)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– 2016 – 2017</w:t>
      </w:r>
    </w:p>
    <w:p w:rsidR="00FD0FB8" w:rsidRPr="00C7009C" w:rsidRDefault="00FD0FB8" w:rsidP="0038150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>Второй этап</w:t>
      </w:r>
      <w:r w:rsidR="00215B03" w:rsidRPr="00C7009C">
        <w:rPr>
          <w:rFonts w:ascii="Times New Roman" w:hAnsi="Times New Roman" w:cs="Times New Roman"/>
          <w:bCs/>
          <w:sz w:val="24"/>
          <w:szCs w:val="24"/>
        </w:rPr>
        <w:t xml:space="preserve"> (основной)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– 2017 – 2018</w:t>
      </w:r>
    </w:p>
    <w:p w:rsidR="00FD0FB8" w:rsidRPr="00C7009C" w:rsidRDefault="00FD0FB8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>Третий этап</w:t>
      </w:r>
      <w:r w:rsidR="00215B03" w:rsidRPr="00C7009C">
        <w:rPr>
          <w:rFonts w:ascii="Times New Roman" w:hAnsi="Times New Roman" w:cs="Times New Roman"/>
          <w:bCs/>
          <w:sz w:val="24"/>
          <w:szCs w:val="24"/>
        </w:rPr>
        <w:t xml:space="preserve"> (заключительный)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– 201</w:t>
      </w:r>
      <w:r w:rsidR="00D145DF" w:rsidRPr="00C7009C">
        <w:rPr>
          <w:rFonts w:ascii="Times New Roman" w:hAnsi="Times New Roman" w:cs="Times New Roman"/>
          <w:bCs/>
          <w:sz w:val="24"/>
          <w:szCs w:val="24"/>
        </w:rPr>
        <w:t>8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– 20</w:t>
      </w:r>
      <w:r w:rsidR="00D145DF" w:rsidRPr="00C7009C">
        <w:rPr>
          <w:rFonts w:ascii="Times New Roman" w:hAnsi="Times New Roman" w:cs="Times New Roman"/>
          <w:bCs/>
          <w:sz w:val="24"/>
          <w:szCs w:val="24"/>
        </w:rPr>
        <w:t>19</w:t>
      </w:r>
    </w:p>
    <w:p w:rsidR="00FD0FB8" w:rsidRPr="00C7009C" w:rsidRDefault="00FD0FB8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D0FB8" w:rsidRPr="00C7009C" w:rsidRDefault="00FD0FB8" w:rsidP="003815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381509" w:rsidRPr="00C7009C">
        <w:rPr>
          <w:rFonts w:ascii="Times New Roman" w:hAnsi="Times New Roman" w:cs="Times New Roman"/>
          <w:sz w:val="24"/>
          <w:szCs w:val="24"/>
        </w:rPr>
        <w:t>плана работы</w:t>
      </w:r>
      <w:r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0E2CE2" w:rsidRPr="00C7009C">
        <w:rPr>
          <w:rFonts w:ascii="Times New Roman" w:hAnsi="Times New Roman" w:cs="Times New Roman"/>
          <w:sz w:val="24"/>
          <w:szCs w:val="24"/>
        </w:rPr>
        <w:t>проекта «Родничок» на 2016-</w:t>
      </w:r>
      <w:r w:rsidRPr="00C7009C">
        <w:rPr>
          <w:rFonts w:ascii="Times New Roman" w:hAnsi="Times New Roman" w:cs="Times New Roman"/>
          <w:sz w:val="24"/>
          <w:szCs w:val="24"/>
        </w:rPr>
        <w:t>2019 г. осуществляется поэтапно:</w:t>
      </w:r>
    </w:p>
    <w:p w:rsidR="00F36DED" w:rsidRPr="00C7009C" w:rsidRDefault="00F36DED" w:rsidP="003815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138CA" w:rsidRPr="00C7009C" w:rsidRDefault="00FD0FB8" w:rsidP="005138CA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Первый этап (2016 – 2017)</w:t>
      </w:r>
    </w:p>
    <w:p w:rsidR="005138CA" w:rsidRPr="00C7009C" w:rsidRDefault="005138CA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FD0FB8" w:rsidRPr="00C7009C">
        <w:rPr>
          <w:rFonts w:ascii="Times New Roman" w:hAnsi="Times New Roman" w:cs="Times New Roman"/>
          <w:bCs/>
          <w:sz w:val="24"/>
          <w:szCs w:val="24"/>
        </w:rPr>
        <w:t>изучение</w:t>
      </w:r>
      <w:r w:rsidR="00FD0FB8" w:rsidRPr="00C7009C">
        <w:rPr>
          <w:rFonts w:ascii="Times New Roman" w:hAnsi="Times New Roman" w:cs="Times New Roman"/>
          <w:sz w:val="24"/>
          <w:szCs w:val="24"/>
        </w:rPr>
        <w:t xml:space="preserve"> литературных источников по организации каникулярного образовательного отдыха детей;</w:t>
      </w:r>
    </w:p>
    <w:p w:rsidR="005138CA" w:rsidRPr="00C7009C" w:rsidRDefault="005138CA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FD0FB8" w:rsidRPr="00C7009C">
        <w:rPr>
          <w:rFonts w:ascii="Times New Roman" w:hAnsi="Times New Roman" w:cs="Times New Roman"/>
          <w:sz w:val="24"/>
          <w:szCs w:val="24"/>
        </w:rPr>
        <w:t>сбор методических рекомендаций по проведению мероприятий профильной направленности;</w:t>
      </w:r>
    </w:p>
    <w:p w:rsidR="005138CA" w:rsidRPr="00C7009C" w:rsidRDefault="005138CA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FD0FB8" w:rsidRPr="00C7009C">
        <w:rPr>
          <w:rFonts w:ascii="Times New Roman" w:hAnsi="Times New Roman" w:cs="Times New Roman"/>
          <w:sz w:val="24"/>
          <w:szCs w:val="24"/>
        </w:rPr>
        <w:t>поведение разъяснительной работы среди учащихся, родителей и педагогов;</w:t>
      </w:r>
    </w:p>
    <w:p w:rsidR="005138CA" w:rsidRPr="00C7009C" w:rsidRDefault="005138CA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FD0FB8" w:rsidRPr="00C7009C">
        <w:rPr>
          <w:rFonts w:ascii="Times New Roman" w:hAnsi="Times New Roman" w:cs="Times New Roman"/>
          <w:sz w:val="24"/>
          <w:szCs w:val="24"/>
        </w:rPr>
        <w:t>разработка нормативных документов;</w:t>
      </w:r>
    </w:p>
    <w:p w:rsidR="005138CA" w:rsidRPr="00C7009C" w:rsidRDefault="005138CA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FD0FB8" w:rsidRPr="00C7009C">
        <w:rPr>
          <w:rFonts w:ascii="Times New Roman" w:hAnsi="Times New Roman" w:cs="Times New Roman"/>
          <w:sz w:val="24"/>
          <w:szCs w:val="24"/>
        </w:rPr>
        <w:t>разработка плана мероприятий работы лагеря;</w:t>
      </w:r>
    </w:p>
    <w:p w:rsidR="004A0468" w:rsidRPr="00C7009C" w:rsidRDefault="005138CA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FD0FB8" w:rsidRPr="00C7009C"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4A0468" w:rsidRPr="00C7009C">
        <w:rPr>
          <w:rFonts w:ascii="Times New Roman" w:hAnsi="Times New Roman" w:cs="Times New Roman"/>
          <w:sz w:val="24"/>
          <w:szCs w:val="24"/>
        </w:rPr>
        <w:t xml:space="preserve">пробной работы </w:t>
      </w:r>
      <w:r w:rsidR="006545DC" w:rsidRPr="00C7009C">
        <w:rPr>
          <w:rFonts w:ascii="Times New Roman" w:hAnsi="Times New Roman" w:cs="Times New Roman"/>
          <w:sz w:val="24"/>
          <w:szCs w:val="24"/>
        </w:rPr>
        <w:t xml:space="preserve">в </w:t>
      </w:r>
      <w:r w:rsidR="004A0468" w:rsidRPr="00C7009C">
        <w:rPr>
          <w:rFonts w:ascii="Times New Roman" w:hAnsi="Times New Roman" w:cs="Times New Roman"/>
          <w:sz w:val="24"/>
          <w:szCs w:val="24"/>
        </w:rPr>
        <w:t>лагер</w:t>
      </w:r>
      <w:r w:rsidR="00B568FB" w:rsidRPr="00C7009C">
        <w:rPr>
          <w:rFonts w:ascii="Times New Roman" w:hAnsi="Times New Roman" w:cs="Times New Roman"/>
          <w:sz w:val="24"/>
          <w:szCs w:val="24"/>
        </w:rPr>
        <w:t>е</w:t>
      </w:r>
      <w:r w:rsidR="004A0468" w:rsidRPr="00C7009C">
        <w:rPr>
          <w:rFonts w:ascii="Times New Roman" w:hAnsi="Times New Roman" w:cs="Times New Roman"/>
          <w:sz w:val="24"/>
          <w:szCs w:val="24"/>
        </w:rPr>
        <w:t xml:space="preserve"> на весенних каникулах;</w:t>
      </w:r>
    </w:p>
    <w:p w:rsidR="004A0468" w:rsidRPr="00C7009C" w:rsidRDefault="004A0468" w:rsidP="00381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5DC" w:rsidRPr="00C7009C" w:rsidRDefault="004A0468" w:rsidP="006545D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Второй этап (2017 – 2018)</w:t>
      </w:r>
    </w:p>
    <w:p w:rsidR="006545DC" w:rsidRPr="00C7009C" w:rsidRDefault="006545DC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A0468" w:rsidRPr="00C7009C">
        <w:rPr>
          <w:rFonts w:ascii="Times New Roman" w:hAnsi="Times New Roman" w:cs="Times New Roman"/>
          <w:sz w:val="24"/>
          <w:szCs w:val="24"/>
        </w:rPr>
        <w:t>корректировка плана работы лагеря на осеннюю и весеннюю сессии;</w:t>
      </w:r>
    </w:p>
    <w:p w:rsidR="006545DC" w:rsidRPr="00C7009C" w:rsidRDefault="006545DC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A0468" w:rsidRPr="00C7009C">
        <w:rPr>
          <w:rFonts w:ascii="Times New Roman" w:hAnsi="Times New Roman" w:cs="Times New Roman"/>
          <w:sz w:val="24"/>
          <w:szCs w:val="24"/>
        </w:rPr>
        <w:t>расширение контактов с социальными партнерами;</w:t>
      </w:r>
    </w:p>
    <w:p w:rsidR="006545DC" w:rsidRPr="00C7009C" w:rsidRDefault="006545DC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A0468" w:rsidRPr="00C7009C">
        <w:rPr>
          <w:rFonts w:ascii="Times New Roman" w:hAnsi="Times New Roman" w:cs="Times New Roman"/>
          <w:sz w:val="24"/>
          <w:szCs w:val="24"/>
        </w:rPr>
        <w:t>закрепление традиционных мероприятий;</w:t>
      </w:r>
    </w:p>
    <w:p w:rsidR="006545DC" w:rsidRPr="00C7009C" w:rsidRDefault="006545DC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="004A0468" w:rsidRPr="00C7009C">
        <w:rPr>
          <w:rFonts w:ascii="Times New Roman" w:hAnsi="Times New Roman" w:cs="Times New Roman"/>
          <w:sz w:val="24"/>
          <w:szCs w:val="24"/>
        </w:rPr>
        <w:t>внедрение новых форм работы с детьми;</w:t>
      </w:r>
    </w:p>
    <w:p w:rsidR="004A0468" w:rsidRPr="00C7009C" w:rsidRDefault="006545DC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A0468" w:rsidRPr="00C7009C">
        <w:rPr>
          <w:rFonts w:ascii="Times New Roman" w:hAnsi="Times New Roman" w:cs="Times New Roman"/>
          <w:sz w:val="24"/>
          <w:szCs w:val="24"/>
        </w:rPr>
        <w:t>создание условий для активного привлечения родителей к проведению совместных мероприятий.</w:t>
      </w:r>
    </w:p>
    <w:p w:rsidR="004A0468" w:rsidRPr="00C7009C" w:rsidRDefault="004A0468" w:rsidP="003815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545DC" w:rsidRPr="00C7009C" w:rsidRDefault="004A0468" w:rsidP="006545D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Третий этап (201</w:t>
      </w:r>
      <w:r w:rsidR="00D145DF" w:rsidRPr="00C7009C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 – 20</w:t>
      </w:r>
      <w:r w:rsidR="00D145DF" w:rsidRPr="00C7009C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C7009C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545DC" w:rsidRPr="00C7009C" w:rsidRDefault="006545DC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A0468" w:rsidRPr="00C7009C">
        <w:rPr>
          <w:rFonts w:ascii="Times New Roman" w:hAnsi="Times New Roman" w:cs="Times New Roman"/>
          <w:bCs/>
          <w:sz w:val="24"/>
          <w:szCs w:val="24"/>
        </w:rPr>
        <w:t xml:space="preserve">совершенствование работы по </w:t>
      </w:r>
      <w:r w:rsidR="008E4931" w:rsidRPr="00C7009C">
        <w:rPr>
          <w:rFonts w:ascii="Times New Roman" w:hAnsi="Times New Roman" w:cs="Times New Roman"/>
          <w:bCs/>
          <w:sz w:val="24"/>
          <w:szCs w:val="24"/>
        </w:rPr>
        <w:t>развитию компоне</w:t>
      </w:r>
      <w:r w:rsidR="00C7009C">
        <w:rPr>
          <w:rFonts w:ascii="Times New Roman" w:hAnsi="Times New Roman" w:cs="Times New Roman"/>
          <w:bCs/>
          <w:sz w:val="24"/>
          <w:szCs w:val="24"/>
        </w:rPr>
        <w:t>н</w:t>
      </w:r>
      <w:r w:rsidR="008E4931" w:rsidRPr="00C7009C">
        <w:rPr>
          <w:rFonts w:ascii="Times New Roman" w:hAnsi="Times New Roman" w:cs="Times New Roman"/>
          <w:bCs/>
          <w:sz w:val="24"/>
          <w:szCs w:val="24"/>
        </w:rPr>
        <w:t>тов социально – педагогического направления работы лагеря, а именно:</w:t>
      </w:r>
    </w:p>
    <w:p w:rsidR="006545DC" w:rsidRPr="00C7009C" w:rsidRDefault="006545DC" w:rsidP="006545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1. Духовное просвещение.</w:t>
      </w:r>
    </w:p>
    <w:p w:rsidR="006545DC" w:rsidRPr="00C7009C" w:rsidRDefault="006545DC" w:rsidP="006545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2. Лингвистическая работа.</w:t>
      </w:r>
    </w:p>
    <w:p w:rsidR="006545DC" w:rsidRPr="00C7009C" w:rsidRDefault="006545DC" w:rsidP="006545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3. Историческое исследование.</w:t>
      </w:r>
    </w:p>
    <w:p w:rsidR="006545DC" w:rsidRPr="00C7009C" w:rsidRDefault="006545DC" w:rsidP="006545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4. Прикладное творчество.</w:t>
      </w:r>
    </w:p>
    <w:p w:rsidR="006545DC" w:rsidRPr="00C7009C" w:rsidRDefault="006545DC" w:rsidP="006545D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5. Библиографическая деятельность.</w:t>
      </w:r>
    </w:p>
    <w:p w:rsidR="006545DC" w:rsidRPr="00C7009C" w:rsidRDefault="006545DC" w:rsidP="00654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6. Музыкальное и танцевальное творчество.</w:t>
      </w:r>
    </w:p>
    <w:p w:rsidR="006545DC" w:rsidRPr="00C7009C" w:rsidRDefault="006545DC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215B03" w:rsidRPr="00C7009C">
        <w:rPr>
          <w:rFonts w:ascii="Times New Roman" w:hAnsi="Times New Roman" w:cs="Times New Roman"/>
          <w:sz w:val="24"/>
          <w:szCs w:val="24"/>
        </w:rPr>
        <w:t>обобщение и распространение опыта</w:t>
      </w:r>
      <w:r w:rsidR="008924F7" w:rsidRPr="00C7009C">
        <w:rPr>
          <w:rFonts w:ascii="Times New Roman" w:hAnsi="Times New Roman" w:cs="Times New Roman"/>
          <w:sz w:val="24"/>
          <w:szCs w:val="24"/>
        </w:rPr>
        <w:t>;</w:t>
      </w:r>
    </w:p>
    <w:p w:rsidR="00642DDD" w:rsidRPr="00C7009C" w:rsidRDefault="006545DC" w:rsidP="0038150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924F7" w:rsidRPr="00C7009C">
        <w:rPr>
          <w:rFonts w:ascii="Times New Roman" w:hAnsi="Times New Roman" w:cs="Times New Roman"/>
          <w:sz w:val="24"/>
          <w:szCs w:val="24"/>
        </w:rPr>
        <w:t>постановка целей и задач на новый период.</w:t>
      </w:r>
    </w:p>
    <w:p w:rsidR="00642DDD" w:rsidRPr="00C7009C" w:rsidRDefault="00642DDD" w:rsidP="00642DD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D1EF4" w:rsidRPr="00C7009C" w:rsidRDefault="00AD1EF4" w:rsidP="00A551B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Содержательная часть </w:t>
      </w:r>
      <w:r w:rsidR="000E2CE2" w:rsidRPr="00C7009C">
        <w:rPr>
          <w:rFonts w:ascii="Times New Roman" w:hAnsi="Times New Roman" w:cs="Times New Roman"/>
          <w:b/>
          <w:bCs/>
          <w:sz w:val="24"/>
          <w:szCs w:val="24"/>
        </w:rPr>
        <w:t>проекта</w:t>
      </w:r>
    </w:p>
    <w:p w:rsidR="005241B5" w:rsidRPr="00C7009C" w:rsidRDefault="005241B5" w:rsidP="007404D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AD1EF4" w:rsidRPr="00C7009C" w:rsidRDefault="00AD1EF4" w:rsidP="005241B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Концепция</w:t>
      </w:r>
      <w:r w:rsidR="005241B5"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D269C" w:rsidRPr="00C7009C" w:rsidRDefault="00AD269C" w:rsidP="005241B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AD269C" w:rsidRPr="00C7009C" w:rsidRDefault="00F158C0" w:rsidP="00A551B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>Необходимо отметить, что подрастающее поколение только начинает по-настоящему открывать для себя сущность гражданской и духовно-нравственной идентичности. Реализация курса «Социокультурные истоки» явно показала недостаток знаний в этой области. Сказались годы отсутствия внимания к такой важной составляющей нашей государственности. Не секрет, что люди, не знающие своих корней и традиций</w:t>
      </w:r>
      <w:r w:rsidR="00AD269C" w:rsidRPr="00C7009C">
        <w:rPr>
          <w:rFonts w:ascii="Times New Roman" w:hAnsi="Times New Roman" w:cs="Times New Roman"/>
          <w:bCs/>
          <w:sz w:val="24"/>
          <w:szCs w:val="24"/>
        </w:rPr>
        <w:t xml:space="preserve"> не имеют и будущего; утерявший память не может предвидеть.</w:t>
      </w:r>
    </w:p>
    <w:p w:rsidR="00AD269C" w:rsidRPr="00C7009C" w:rsidRDefault="00AD269C" w:rsidP="00A551B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>Это послужило толчком для рождения идеи создания истокоориентированного лагеря «Родничок», работа которого направлена на изучение традиций русской культуры во всех её проявлениях, взаимодействие с социальными институтами, деятельность которых направлена на духовно – нравственное воспитание и, конечно, взаимодействие с Духовно – просветительским центром Ханты – Мансийской Метрополии.</w:t>
      </w:r>
    </w:p>
    <w:p w:rsidR="00F36DED" w:rsidRPr="00C7009C" w:rsidRDefault="00F36DED" w:rsidP="006545D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D269C" w:rsidRPr="00C7009C" w:rsidRDefault="00AD1EF4" w:rsidP="00A551B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Принципы </w:t>
      </w:r>
    </w:p>
    <w:p w:rsidR="00AD269C" w:rsidRPr="00C7009C" w:rsidRDefault="00AD269C" w:rsidP="00A551B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545DC" w:rsidRPr="00C7009C" w:rsidRDefault="00E10D20" w:rsidP="006545D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Планируя работу</w:t>
      </w:r>
      <w:r w:rsidR="00AD269C" w:rsidRPr="00C7009C">
        <w:rPr>
          <w:rFonts w:ascii="Times New Roman" w:hAnsi="Times New Roman" w:cs="Times New Roman"/>
          <w:sz w:val="24"/>
          <w:szCs w:val="24"/>
        </w:rPr>
        <w:t>, мы исходим из признания самоценности каждого ребенка. В качестве принципов, определяющих в наиболее общем виде цели, стратегию, содержание, пути и способы реализации программы «</w:t>
      </w:r>
      <w:r w:rsidRPr="00C7009C">
        <w:rPr>
          <w:rFonts w:ascii="Times New Roman" w:hAnsi="Times New Roman" w:cs="Times New Roman"/>
          <w:sz w:val="24"/>
          <w:szCs w:val="24"/>
        </w:rPr>
        <w:t>Родничок</w:t>
      </w:r>
      <w:r w:rsidR="006545DC" w:rsidRPr="00C7009C">
        <w:rPr>
          <w:rFonts w:ascii="Times New Roman" w:hAnsi="Times New Roman" w:cs="Times New Roman"/>
          <w:sz w:val="24"/>
          <w:szCs w:val="24"/>
        </w:rPr>
        <w:t>», выступают следующие:</w:t>
      </w:r>
    </w:p>
    <w:p w:rsidR="006545DC" w:rsidRPr="00C7009C" w:rsidRDefault="006545DC" w:rsidP="00A551B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D269C" w:rsidRPr="00C7009C">
        <w:rPr>
          <w:rFonts w:ascii="Times New Roman" w:hAnsi="Times New Roman" w:cs="Times New Roman"/>
          <w:sz w:val="24"/>
          <w:szCs w:val="24"/>
        </w:rPr>
        <w:t>принцип гуманизации образования (Л.И.</w:t>
      </w:r>
      <w:r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AD269C" w:rsidRPr="00C7009C">
        <w:rPr>
          <w:rFonts w:ascii="Times New Roman" w:hAnsi="Times New Roman" w:cs="Times New Roman"/>
          <w:sz w:val="24"/>
          <w:szCs w:val="24"/>
        </w:rPr>
        <w:t>Новикова): постановка ребенка в центр всех направлений, осуществляемых в рамках программы, реализация личностно-ориентированного подхода к организации социально-культурной деятельности в каникулярный период;</w:t>
      </w:r>
    </w:p>
    <w:p w:rsidR="00E10D20" w:rsidRPr="00C7009C" w:rsidRDefault="006545DC" w:rsidP="00A551B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D269C" w:rsidRPr="00C7009C">
        <w:rPr>
          <w:rFonts w:ascii="Times New Roman" w:hAnsi="Times New Roman" w:cs="Times New Roman"/>
          <w:sz w:val="24"/>
          <w:szCs w:val="24"/>
        </w:rPr>
        <w:t>принцип культуросообразности (А.В.</w:t>
      </w:r>
      <w:r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AD269C" w:rsidRPr="00C7009C">
        <w:rPr>
          <w:rFonts w:ascii="Times New Roman" w:hAnsi="Times New Roman" w:cs="Times New Roman"/>
          <w:sz w:val="24"/>
          <w:szCs w:val="24"/>
        </w:rPr>
        <w:t xml:space="preserve">Мудрик): социально-культурная деятельность должна основываться на общечеловеческих культурных ценностях. Этот принцип требует </w:t>
      </w:r>
      <w:r w:rsidR="00AD269C" w:rsidRPr="00C7009C">
        <w:rPr>
          <w:rFonts w:ascii="Times New Roman" w:hAnsi="Times New Roman" w:cs="Times New Roman"/>
          <w:sz w:val="24"/>
          <w:szCs w:val="24"/>
        </w:rPr>
        <w:lastRenderedPageBreak/>
        <w:t>приобщения человека к различным ценностям культуры этноса, общества: к культуре бытовой, физической, материальной, духовной, интеллектуальной, нравственной;</w:t>
      </w:r>
    </w:p>
    <w:p w:rsidR="00E10D20" w:rsidRPr="00C7009C" w:rsidRDefault="006545DC" w:rsidP="00A551B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D269C" w:rsidRPr="00C7009C">
        <w:rPr>
          <w:rFonts w:ascii="Times New Roman" w:hAnsi="Times New Roman" w:cs="Times New Roman"/>
          <w:sz w:val="24"/>
          <w:szCs w:val="24"/>
        </w:rPr>
        <w:t>принцип системности</w:t>
      </w:r>
      <w:r w:rsidR="00E10D20" w:rsidRPr="00C7009C">
        <w:rPr>
          <w:rFonts w:ascii="Times New Roman" w:hAnsi="Times New Roman" w:cs="Times New Roman"/>
          <w:sz w:val="24"/>
          <w:szCs w:val="24"/>
        </w:rPr>
        <w:t xml:space="preserve"> (</w:t>
      </w:r>
      <w:hyperlink r:id="rId8" w:tooltip="Блауберг, Игорь Викторович" w:history="1">
        <w:r w:rsidR="00E10D20" w:rsidRPr="00C7009C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И. В. Блауберг</w:t>
        </w:r>
      </w:hyperlink>
      <w:r w:rsidR="00E10D20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10D20" w:rsidRPr="00C7009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9" w:tooltip="Садовский, Вадим Николаевич" w:history="1">
        <w:r w:rsidR="00E10D20" w:rsidRPr="00C7009C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В. Н. Садовский</w:t>
        </w:r>
      </w:hyperlink>
      <w:r w:rsidR="00E10D20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10D20" w:rsidRPr="00C7009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10" w:tooltip="Юдин, Эрик Григорьевич" w:history="1">
        <w:r w:rsidR="00E10D20" w:rsidRPr="00C7009C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Э. Г. Юдин</w:t>
        </w:r>
      </w:hyperlink>
      <w:r w:rsidR="00E10D20" w:rsidRPr="00C7009C">
        <w:rPr>
          <w:rFonts w:ascii="Times New Roman" w:hAnsi="Times New Roman" w:cs="Times New Roman"/>
          <w:sz w:val="24"/>
          <w:szCs w:val="24"/>
        </w:rPr>
        <w:t>)</w:t>
      </w:r>
      <w:r w:rsidR="00AD269C" w:rsidRPr="00C7009C">
        <w:rPr>
          <w:rFonts w:ascii="Times New Roman" w:hAnsi="Times New Roman" w:cs="Times New Roman"/>
          <w:sz w:val="24"/>
          <w:szCs w:val="24"/>
        </w:rPr>
        <w:t>. Только через системный подход к организации каникулярного времени</w:t>
      </w:r>
      <w:r w:rsidR="00F36DED" w:rsidRPr="00C7009C">
        <w:rPr>
          <w:rFonts w:ascii="Times New Roman" w:hAnsi="Times New Roman" w:cs="Times New Roman"/>
          <w:sz w:val="24"/>
          <w:szCs w:val="24"/>
        </w:rPr>
        <w:t>,</w:t>
      </w:r>
      <w:r w:rsidR="00AD269C" w:rsidRPr="00C7009C">
        <w:rPr>
          <w:rFonts w:ascii="Times New Roman" w:hAnsi="Times New Roman" w:cs="Times New Roman"/>
          <w:sz w:val="24"/>
          <w:szCs w:val="24"/>
        </w:rPr>
        <w:t xml:space="preserve"> возможно обеспечить целостность образовательного процесса;</w:t>
      </w:r>
    </w:p>
    <w:p w:rsidR="00E10D20" w:rsidRPr="00C7009C" w:rsidRDefault="006545DC" w:rsidP="00A551B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D269C" w:rsidRPr="00C7009C">
        <w:rPr>
          <w:rFonts w:ascii="Times New Roman" w:hAnsi="Times New Roman" w:cs="Times New Roman"/>
          <w:sz w:val="24"/>
          <w:szCs w:val="24"/>
        </w:rPr>
        <w:t>принцип успешности и поддержки</w:t>
      </w:r>
      <w:r w:rsidR="00E10D20" w:rsidRPr="00C7009C">
        <w:rPr>
          <w:rFonts w:ascii="Times New Roman" w:hAnsi="Times New Roman" w:cs="Times New Roman"/>
          <w:sz w:val="24"/>
          <w:szCs w:val="24"/>
        </w:rPr>
        <w:t xml:space="preserve"> (</w:t>
      </w:r>
      <w:r w:rsidR="00E10D20" w:rsidRPr="00C7009C">
        <w:rPr>
          <w:rFonts w:ascii="Times New Roman" w:hAnsi="Times New Roman" w:cs="Times New Roman"/>
          <w:color w:val="000000"/>
          <w:sz w:val="24"/>
          <w:szCs w:val="24"/>
        </w:rPr>
        <w:t>О.С. Газман, Н.Н. Михайлова, С.М. Юсфин и др.</w:t>
      </w:r>
      <w:r w:rsidR="00E10D20" w:rsidRPr="00C7009C">
        <w:rPr>
          <w:rFonts w:ascii="Times New Roman" w:hAnsi="Times New Roman" w:cs="Times New Roman"/>
          <w:sz w:val="24"/>
          <w:szCs w:val="24"/>
        </w:rPr>
        <w:t>)</w:t>
      </w:r>
      <w:r w:rsidR="00AD269C" w:rsidRPr="00C7009C">
        <w:rPr>
          <w:rFonts w:ascii="Times New Roman" w:hAnsi="Times New Roman" w:cs="Times New Roman"/>
          <w:sz w:val="24"/>
          <w:szCs w:val="24"/>
        </w:rPr>
        <w:t xml:space="preserve">: создание условий добровольности и выбора </w:t>
      </w:r>
      <w:r w:rsidR="00F36DED" w:rsidRPr="00C700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AD269C" w:rsidRPr="00C7009C">
        <w:rPr>
          <w:rFonts w:ascii="Times New Roman" w:hAnsi="Times New Roman" w:cs="Times New Roman"/>
          <w:sz w:val="24"/>
          <w:szCs w:val="24"/>
        </w:rPr>
        <w:t xml:space="preserve"> предоставление ребенку возможности выбора форм отдыха и занятости, исходя из его личных потребностей и интересов, в соотв</w:t>
      </w:r>
      <w:r w:rsidR="00E10D20" w:rsidRPr="00C7009C">
        <w:rPr>
          <w:rFonts w:ascii="Times New Roman" w:hAnsi="Times New Roman" w:cs="Times New Roman"/>
          <w:sz w:val="24"/>
          <w:szCs w:val="24"/>
        </w:rPr>
        <w:t>етствии с собственным желанием.</w:t>
      </w:r>
    </w:p>
    <w:p w:rsidR="00E10D20" w:rsidRPr="00C7009C" w:rsidRDefault="00AD269C" w:rsidP="00C7009C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 xml:space="preserve">Успех не только помогает раскрытию потенциала, заложенного на уровне актуального развития, но и открывает новые возможности, т. е новую зону ближайшего развития (Л.С. Выготский); </w:t>
      </w:r>
    </w:p>
    <w:p w:rsidR="00FB3504" w:rsidRPr="00C7009C" w:rsidRDefault="006545DC" w:rsidP="00A551B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D269C" w:rsidRPr="00C7009C">
        <w:rPr>
          <w:rFonts w:ascii="Times New Roman" w:hAnsi="Times New Roman" w:cs="Times New Roman"/>
          <w:sz w:val="24"/>
          <w:szCs w:val="24"/>
        </w:rPr>
        <w:t>принцип участия</w:t>
      </w:r>
      <w:r w:rsidR="00FB3504" w:rsidRPr="00C7009C">
        <w:rPr>
          <w:rFonts w:ascii="Times New Roman" w:hAnsi="Times New Roman" w:cs="Times New Roman"/>
          <w:sz w:val="24"/>
          <w:szCs w:val="24"/>
        </w:rPr>
        <w:t xml:space="preserve"> (Е.М. Скрыпник)</w:t>
      </w:r>
      <w:r w:rsidR="00AD269C" w:rsidRPr="00C7009C">
        <w:rPr>
          <w:rFonts w:ascii="Times New Roman" w:hAnsi="Times New Roman" w:cs="Times New Roman"/>
          <w:sz w:val="24"/>
          <w:szCs w:val="24"/>
        </w:rPr>
        <w:t>: привлечение детей к непосредственному и сознательному участию в целенаправленной деятельности, рациональному использованию свободного времени, вовлечение родителей в целенаправленную деятельность по формированию у детей здоровых привычек, вовлечение детей в различные объединения, в проведение активного отдыха, в создание благоприятной атмосферы общения;</w:t>
      </w:r>
    </w:p>
    <w:p w:rsidR="002500D1" w:rsidRPr="00C7009C" w:rsidRDefault="006545DC" w:rsidP="00A551B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D269C" w:rsidRPr="00C7009C">
        <w:rPr>
          <w:rFonts w:ascii="Times New Roman" w:hAnsi="Times New Roman" w:cs="Times New Roman"/>
          <w:sz w:val="24"/>
          <w:szCs w:val="24"/>
        </w:rPr>
        <w:t>принцип социальной компенсации</w:t>
      </w:r>
      <w:r w:rsidR="00FB3504" w:rsidRPr="00C7009C">
        <w:rPr>
          <w:rFonts w:ascii="Times New Roman" w:hAnsi="Times New Roman" w:cs="Times New Roman"/>
          <w:sz w:val="24"/>
          <w:szCs w:val="24"/>
        </w:rPr>
        <w:t xml:space="preserve"> (</w:t>
      </w:r>
      <w:r w:rsidR="00FB3504" w:rsidRPr="00C7009C">
        <w:rPr>
          <w:rStyle w:val="af7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А. Мюллер-Армак</w:t>
      </w:r>
      <w:r w:rsidR="00FB3504" w:rsidRPr="00C7009C">
        <w:rPr>
          <w:rFonts w:ascii="Times New Roman" w:hAnsi="Times New Roman" w:cs="Times New Roman"/>
          <w:sz w:val="24"/>
          <w:szCs w:val="24"/>
        </w:rPr>
        <w:t>)</w:t>
      </w:r>
      <w:r w:rsidR="00AD269C" w:rsidRPr="00C7009C">
        <w:rPr>
          <w:rFonts w:ascii="Times New Roman" w:hAnsi="Times New Roman" w:cs="Times New Roman"/>
          <w:sz w:val="24"/>
          <w:szCs w:val="24"/>
        </w:rPr>
        <w:t>: обеспечение социальной и правовой защищенности детей и подростков, находящихся в семьях, требующих социальной поддержки;</w:t>
      </w:r>
    </w:p>
    <w:p w:rsidR="002500D1" w:rsidRPr="00C7009C" w:rsidRDefault="006545DC" w:rsidP="00A551B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AD269C" w:rsidRPr="00C7009C">
        <w:rPr>
          <w:rFonts w:ascii="Times New Roman" w:hAnsi="Times New Roman" w:cs="Times New Roman"/>
          <w:sz w:val="24"/>
          <w:szCs w:val="24"/>
        </w:rPr>
        <w:t>принцип гарантий: реализация конституционных прав детей и подростков на оздоровление, выполнение государственных гарантий, направленных на укрепление здоровья и профилактику заболеваний детей и подростков</w:t>
      </w:r>
      <w:r w:rsidRPr="00C7009C">
        <w:rPr>
          <w:rFonts w:ascii="Times New Roman" w:hAnsi="Times New Roman" w:cs="Times New Roman"/>
          <w:sz w:val="24"/>
          <w:szCs w:val="24"/>
        </w:rPr>
        <w:t>.</w:t>
      </w:r>
    </w:p>
    <w:p w:rsidR="006545DC" w:rsidRPr="00C7009C" w:rsidRDefault="006545DC" w:rsidP="00A551B3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D46DD" w:rsidRPr="00C7009C" w:rsidRDefault="005241B5" w:rsidP="00A551B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Основные образовательные технологии</w:t>
      </w:r>
    </w:p>
    <w:p w:rsidR="00ED46DD" w:rsidRPr="00C7009C" w:rsidRDefault="00ED46DD" w:rsidP="005F512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D46DD" w:rsidRPr="00C7009C" w:rsidRDefault="003043AC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6545D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Социальное проектирование </w:t>
      </w:r>
      <w:r w:rsidR="006545DC" w:rsidRPr="00C700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6545D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технология социального воспитания детей. Главный педагогический смысл этой технологии </w:t>
      </w:r>
      <w:r w:rsidR="006545DC" w:rsidRPr="00C700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создание условий для социальных проб личности. Именно социальное проектирование позволяет </w:t>
      </w:r>
      <w:r w:rsidR="00ED46DD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ребёнку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решать основные задачи социализации: формировать свою Я </w:t>
      </w:r>
      <w:r w:rsidR="00D31A57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-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концепцию и мировоззрение</w:t>
      </w:r>
      <w:r w:rsidR="00ED46DD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устанавливать новые способы социального в</w:t>
      </w:r>
      <w:r w:rsidR="00ED46DD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заимодействия с миром взрослых.</w:t>
      </w:r>
    </w:p>
    <w:p w:rsidR="00ED46DD" w:rsidRPr="00C7009C" w:rsidRDefault="00ED46DD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2. 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Технология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сотрудничества </w:t>
      </w:r>
      <w:r w:rsidR="006545DC" w:rsidRPr="00C700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задача каждого ученика состоит не только в том, чтобы сделать что-то вместе, а в том, чтобы познать что-то вместе, чтобы каждый участник команды овладел необходимыми знаниями, сформировал нужные навыки, и при этом</w:t>
      </w:r>
      <w:r w:rsidR="00D31A57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чтобы вся команда знала, чего достиг каждый ученик. Вся работа проходит в команде, дети отвечают не только за себя, но и болеют за честь своей команды. Дети учатся работать в команд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е, оценивая свою работу и успех, а также 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успех и работу 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всей команды.</w:t>
      </w:r>
    </w:p>
    <w:p w:rsidR="00ED46DD" w:rsidRPr="00C7009C" w:rsidRDefault="00ED46DD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3.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Игровые технологии </w:t>
      </w:r>
      <w:r w:rsidR="006545DC" w:rsidRPr="00C700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включает достаточно обширную группу методов и приёмов организации педагогического процесса в форме различных педагогических игр. В отличие от игр вообще, педагогическая игра обладает существенным признаком </w:t>
      </w:r>
      <w:r w:rsidR="006545DC" w:rsidRPr="00C700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четко поставленной целью обучения и соответствующим ей педагогическим результатом, которые могут быть обоснованы, выделены в явном виде и характеризуются учебно-познавательной направленностью. </w:t>
      </w:r>
    </w:p>
    <w:p w:rsidR="00330B19" w:rsidRPr="00C7009C" w:rsidRDefault="00330B19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4</w:t>
      </w:r>
      <w:r w:rsidR="001708E7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6545D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Технологии КТД И. П. 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Иванова (коллективные творческие дела)</w:t>
      </w:r>
      <w:r w:rsidR="006545D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Это эффективный метод воспитания и развития учащегося, основанный на позитивной деятельности, активности, коллективном авторстве и положительных эмоциях. Что же является надёжным результатом грамотного осуществления творческих д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ел независимо от их ориентации? 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Это позитивная активность школьников, причем не зрительская, а </w:t>
      </w:r>
      <w:r w:rsidR="006545D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практическая</w:t>
      </w:r>
      <w:r w:rsidR="003043A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 сопровождающаяся в той или иной мере чувством коллективного авторства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330B19" w:rsidRPr="00C7009C" w:rsidRDefault="00330B19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5. Технология воспитания духовной культуры молодого поколения (по Н.Б.</w:t>
      </w:r>
      <w:r w:rsidR="006545DC"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Pr="00C7009C">
        <w:rPr>
          <w:rFonts w:ascii="Times New Roman" w:hAnsi="Times New Roman" w:cs="Times New Roman"/>
          <w:sz w:val="24"/>
          <w:szCs w:val="24"/>
        </w:rPr>
        <w:t>Крыловой). Духовная культура личности может рассматриваться как способность индивида к усвоению, реализации и сознанию новых ценностей в практической деятельности.</w:t>
      </w:r>
    </w:p>
    <w:p w:rsidR="00A551B3" w:rsidRPr="00C7009C" w:rsidRDefault="00330B19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sz w:val="24"/>
          <w:szCs w:val="24"/>
        </w:rPr>
        <w:t xml:space="preserve">6. 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Информационно</w:t>
      </w:r>
      <w:r w:rsidR="006545DC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545DC"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коммуникационные технологии. </w:t>
      </w:r>
      <w:r w:rsidR="00D31A57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Использование цифрового оборудования и специальных программ для создания продукта творческой деятельности</w:t>
      </w:r>
      <w:r w:rsidR="00A551B3"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5F5121" w:rsidRPr="00C7009C" w:rsidRDefault="005F5121" w:rsidP="005F512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A551B3" w:rsidRPr="00C7009C" w:rsidRDefault="00A551B3" w:rsidP="005F512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Условия и ресурсы, необходимые для реализации </w:t>
      </w:r>
      <w:r w:rsidR="000E2CE2" w:rsidRPr="00C7009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проекта</w:t>
      </w:r>
    </w:p>
    <w:p w:rsidR="00A551B3" w:rsidRPr="00C7009C" w:rsidRDefault="00A551B3" w:rsidP="005F512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91AB8" w:rsidRPr="00C7009C" w:rsidRDefault="00A551B3" w:rsidP="005F5121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Нормативно – правовые условия</w:t>
      </w:r>
    </w:p>
    <w:p w:rsidR="00A91AB8" w:rsidRPr="00C7009C" w:rsidRDefault="00A91AB8" w:rsidP="005F512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91AB8" w:rsidRPr="00C7009C" w:rsidRDefault="003223A6" w:rsidP="003223A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Нормативно – правовые условия соответствуют федеральному и региональному законодательству в сфере образования.</w:t>
      </w:r>
    </w:p>
    <w:p w:rsidR="003223A6" w:rsidRPr="00C7009C" w:rsidRDefault="003223A6" w:rsidP="005F5121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91AB8" w:rsidRPr="00C7009C" w:rsidRDefault="007404DF" w:rsidP="005F5121">
      <w:pPr>
        <w:spacing w:after="0"/>
        <w:ind w:left="708"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vanish/>
          <w:sz w:val="24"/>
          <w:szCs w:val="24"/>
        </w:rPr>
        <w:br w:type="page"/>
      </w:r>
      <w:r w:rsidRPr="00C7009C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Материально-технические условия</w:t>
      </w:r>
    </w:p>
    <w:p w:rsidR="00A91AB8" w:rsidRPr="00C7009C" w:rsidRDefault="00A91AB8" w:rsidP="005F512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91AB8" w:rsidRPr="00C7009C" w:rsidRDefault="00A91AB8" w:rsidP="005F512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Pr="00C7009C">
        <w:rPr>
          <w:rFonts w:ascii="Times New Roman" w:hAnsi="Times New Roman" w:cs="Times New Roman"/>
          <w:color w:val="000000"/>
          <w:sz w:val="24"/>
          <w:szCs w:val="24"/>
        </w:rPr>
        <w:t>Площадки для проведения различных мероприятий (зал хореографии, спортивный зал, учебные кабинеты, актовый зал).</w:t>
      </w:r>
    </w:p>
    <w:p w:rsidR="00A91AB8" w:rsidRPr="00C7009C" w:rsidRDefault="00A91AB8" w:rsidP="005F512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color w:val="000000"/>
          <w:sz w:val="24"/>
          <w:szCs w:val="24"/>
        </w:rPr>
        <w:t>2.  Материалы для оформления и творчества детей.</w:t>
      </w:r>
    </w:p>
    <w:p w:rsidR="00A91AB8" w:rsidRPr="00C7009C" w:rsidRDefault="00A91AB8" w:rsidP="005F512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color w:val="000000"/>
          <w:sz w:val="24"/>
          <w:szCs w:val="24"/>
        </w:rPr>
        <w:t>3.  Канцелярские принадлежности.</w:t>
      </w:r>
    </w:p>
    <w:p w:rsidR="00A91AB8" w:rsidRPr="00C7009C" w:rsidRDefault="00A91AB8" w:rsidP="005F512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09C">
        <w:rPr>
          <w:rFonts w:ascii="Times New Roman" w:hAnsi="Times New Roman" w:cs="Times New Roman"/>
          <w:color w:val="000000"/>
          <w:sz w:val="24"/>
          <w:szCs w:val="24"/>
        </w:rPr>
        <w:t>4.  Аудиоматериалы и видеотехника.</w:t>
      </w:r>
    </w:p>
    <w:p w:rsidR="00A91AB8" w:rsidRPr="00C7009C" w:rsidRDefault="00A91AB8" w:rsidP="005F512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09C">
        <w:rPr>
          <w:rFonts w:ascii="Times New Roman" w:hAnsi="Times New Roman" w:cs="Times New Roman"/>
          <w:color w:val="000000"/>
          <w:sz w:val="24"/>
          <w:szCs w:val="24"/>
        </w:rPr>
        <w:t>5. Цифровая техника.</w:t>
      </w:r>
    </w:p>
    <w:p w:rsidR="00A91AB8" w:rsidRPr="00C7009C" w:rsidRDefault="00A91AB8" w:rsidP="005F512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09C">
        <w:rPr>
          <w:rFonts w:ascii="Times New Roman" w:hAnsi="Times New Roman" w:cs="Times New Roman"/>
          <w:color w:val="000000"/>
          <w:sz w:val="24"/>
          <w:szCs w:val="24"/>
        </w:rPr>
        <w:t>6. Лего</w:t>
      </w:r>
      <w:r w:rsidR="006545DC" w:rsidRPr="00C700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545DC"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C7009C">
        <w:rPr>
          <w:rFonts w:ascii="Times New Roman" w:hAnsi="Times New Roman" w:cs="Times New Roman"/>
          <w:color w:val="000000"/>
          <w:sz w:val="24"/>
          <w:szCs w:val="24"/>
        </w:rPr>
        <w:t>конструкторы.</w:t>
      </w:r>
    </w:p>
    <w:p w:rsidR="00A91AB8" w:rsidRPr="00C7009C" w:rsidRDefault="00A91AB8" w:rsidP="005F512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09C">
        <w:rPr>
          <w:rFonts w:ascii="Times New Roman" w:hAnsi="Times New Roman" w:cs="Times New Roman"/>
          <w:color w:val="000000"/>
          <w:sz w:val="24"/>
          <w:szCs w:val="24"/>
        </w:rPr>
        <w:t>7. Столовая.</w:t>
      </w:r>
    </w:p>
    <w:p w:rsidR="00EB6F8F" w:rsidRPr="00C7009C" w:rsidRDefault="00EB6F8F" w:rsidP="005F512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>8. Школьная библиотека.</w:t>
      </w:r>
    </w:p>
    <w:p w:rsidR="00A91AB8" w:rsidRPr="00C7009C" w:rsidRDefault="00EB6F8F" w:rsidP="005F5121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09C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A91AB8" w:rsidRPr="00C7009C">
        <w:rPr>
          <w:rFonts w:ascii="Times New Roman" w:hAnsi="Times New Roman" w:cs="Times New Roman"/>
          <w:color w:val="000000"/>
          <w:sz w:val="24"/>
          <w:szCs w:val="24"/>
        </w:rPr>
        <w:t>.  Призы и награды</w:t>
      </w:r>
    </w:p>
    <w:p w:rsidR="00C67332" w:rsidRPr="00C7009C" w:rsidRDefault="00C67332" w:rsidP="00F36DE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B6F8F" w:rsidRPr="00C7009C" w:rsidRDefault="00E1667D" w:rsidP="005F5121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Кадровый ресурс </w:t>
      </w:r>
    </w:p>
    <w:p w:rsidR="00EB6F8F" w:rsidRPr="00C7009C" w:rsidRDefault="00EB6F8F" w:rsidP="005F512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71A79" w:rsidRPr="00C7009C" w:rsidRDefault="00EB6F8F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r w:rsidR="000E2CE2" w:rsidRPr="00C7009C">
        <w:rPr>
          <w:rFonts w:ascii="Times New Roman" w:hAnsi="Times New Roman" w:cs="Times New Roman"/>
          <w:sz w:val="24"/>
          <w:szCs w:val="24"/>
        </w:rPr>
        <w:t>проекта</w:t>
      </w:r>
      <w:r w:rsidRPr="00C7009C">
        <w:rPr>
          <w:rFonts w:ascii="Times New Roman" w:hAnsi="Times New Roman" w:cs="Times New Roman"/>
          <w:sz w:val="24"/>
          <w:szCs w:val="24"/>
        </w:rPr>
        <w:t xml:space="preserve"> определяет функциональные обязанности</w:t>
      </w:r>
      <w:r w:rsidR="00C67332" w:rsidRPr="00C7009C">
        <w:rPr>
          <w:rFonts w:ascii="Times New Roman" w:hAnsi="Times New Roman" w:cs="Times New Roman"/>
          <w:sz w:val="24"/>
          <w:szCs w:val="24"/>
        </w:rPr>
        <w:t xml:space="preserve"> п</w:t>
      </w:r>
      <w:r w:rsidRPr="00C7009C">
        <w:rPr>
          <w:rFonts w:ascii="Times New Roman" w:hAnsi="Times New Roman" w:cs="Times New Roman"/>
          <w:sz w:val="24"/>
          <w:szCs w:val="24"/>
        </w:rPr>
        <w:t>едагогов, занимающихся с детьми, руководит работой</w:t>
      </w:r>
      <w:r w:rsidR="00C67332"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F71A79" w:rsidRPr="00C7009C">
        <w:rPr>
          <w:rFonts w:ascii="Times New Roman" w:hAnsi="Times New Roman" w:cs="Times New Roman"/>
          <w:sz w:val="24"/>
          <w:szCs w:val="24"/>
        </w:rPr>
        <w:t>лабораторий</w:t>
      </w:r>
      <w:r w:rsidRPr="00C7009C">
        <w:rPr>
          <w:rFonts w:ascii="Times New Roman" w:hAnsi="Times New Roman" w:cs="Times New Roman"/>
          <w:sz w:val="24"/>
          <w:szCs w:val="24"/>
        </w:rPr>
        <w:t xml:space="preserve"> и несет ответственность за все виды деятельности, соблюдение распорядка дня, трудового законодательства, обеспечение здоровья и жизни детей, планирует, организует и контролирует коллективные творческие дела, отвечает за качество и эффективность.</w:t>
      </w:r>
    </w:p>
    <w:p w:rsidR="006545DC" w:rsidRPr="00C7009C" w:rsidRDefault="00C67332" w:rsidP="006545D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 xml:space="preserve">В реализации плана работы истокоориентированного </w:t>
      </w:r>
      <w:r w:rsidR="000E2CE2" w:rsidRPr="00C7009C">
        <w:rPr>
          <w:rFonts w:ascii="Times New Roman" w:hAnsi="Times New Roman" w:cs="Times New Roman"/>
          <w:sz w:val="24"/>
          <w:szCs w:val="24"/>
        </w:rPr>
        <w:t>лагеря</w:t>
      </w:r>
      <w:r w:rsidRPr="00C7009C">
        <w:rPr>
          <w:rFonts w:ascii="Times New Roman" w:hAnsi="Times New Roman" w:cs="Times New Roman"/>
          <w:sz w:val="24"/>
          <w:szCs w:val="24"/>
        </w:rPr>
        <w:t xml:space="preserve"> «Родничок»</w:t>
      </w:r>
      <w:r w:rsidR="006545DC" w:rsidRPr="00C7009C">
        <w:rPr>
          <w:rFonts w:ascii="Times New Roman" w:hAnsi="Times New Roman" w:cs="Times New Roman"/>
          <w:sz w:val="24"/>
          <w:szCs w:val="24"/>
        </w:rPr>
        <w:t xml:space="preserve"> принимают участие 12 педагогов:</w:t>
      </w:r>
    </w:p>
    <w:p w:rsidR="00C67332" w:rsidRPr="00C7009C" w:rsidRDefault="006545DC" w:rsidP="006545D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C67332" w:rsidRPr="00C7009C">
        <w:rPr>
          <w:rFonts w:ascii="Times New Roman" w:hAnsi="Times New Roman" w:cs="Times New Roman"/>
          <w:sz w:val="24"/>
          <w:szCs w:val="24"/>
        </w:rPr>
        <w:t>1 учитель – логопед;</w:t>
      </w:r>
    </w:p>
    <w:p w:rsidR="00C67332" w:rsidRPr="00C7009C" w:rsidRDefault="006545DC" w:rsidP="00C67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C67332" w:rsidRPr="00C7009C">
        <w:rPr>
          <w:rFonts w:ascii="Times New Roman" w:hAnsi="Times New Roman" w:cs="Times New Roman"/>
          <w:sz w:val="24"/>
          <w:szCs w:val="24"/>
        </w:rPr>
        <w:t xml:space="preserve"> 2 педагога дополнительного образования (музыка и хореография);</w:t>
      </w:r>
    </w:p>
    <w:p w:rsidR="00C67332" w:rsidRPr="00C7009C" w:rsidRDefault="006545DC" w:rsidP="00C67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C67332" w:rsidRPr="00C7009C">
        <w:rPr>
          <w:rFonts w:ascii="Times New Roman" w:hAnsi="Times New Roman" w:cs="Times New Roman"/>
          <w:sz w:val="24"/>
          <w:szCs w:val="24"/>
        </w:rPr>
        <w:t xml:space="preserve"> 1 учитель </w:t>
      </w:r>
      <w:r w:rsidR="00B548F9" w:rsidRPr="00C7009C">
        <w:rPr>
          <w:rFonts w:ascii="Times New Roman" w:hAnsi="Times New Roman" w:cs="Times New Roman"/>
          <w:sz w:val="24"/>
          <w:szCs w:val="24"/>
        </w:rPr>
        <w:t>искусства</w:t>
      </w:r>
      <w:r w:rsidR="00C67332" w:rsidRPr="00C7009C">
        <w:rPr>
          <w:rFonts w:ascii="Times New Roman" w:hAnsi="Times New Roman" w:cs="Times New Roman"/>
          <w:sz w:val="24"/>
          <w:szCs w:val="24"/>
        </w:rPr>
        <w:t>;</w:t>
      </w:r>
    </w:p>
    <w:p w:rsidR="00C67332" w:rsidRPr="00C7009C" w:rsidRDefault="006545DC" w:rsidP="00C67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lastRenderedPageBreak/>
        <w:t>-</w:t>
      </w:r>
      <w:r w:rsidR="00C67332" w:rsidRPr="00C7009C">
        <w:rPr>
          <w:rFonts w:ascii="Times New Roman" w:hAnsi="Times New Roman" w:cs="Times New Roman"/>
          <w:sz w:val="24"/>
          <w:szCs w:val="24"/>
        </w:rPr>
        <w:t xml:space="preserve"> 1 учитель информатики;</w:t>
      </w:r>
    </w:p>
    <w:p w:rsidR="00C67332" w:rsidRPr="00C7009C" w:rsidRDefault="006545DC" w:rsidP="00C673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C67332" w:rsidRPr="00C7009C">
        <w:rPr>
          <w:rFonts w:ascii="Times New Roman" w:hAnsi="Times New Roman" w:cs="Times New Roman"/>
          <w:sz w:val="24"/>
          <w:szCs w:val="24"/>
        </w:rPr>
        <w:t xml:space="preserve"> 7 учителей начальных классов.</w:t>
      </w:r>
    </w:p>
    <w:p w:rsidR="00986053" w:rsidRPr="00C7009C" w:rsidRDefault="00345A3F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В</w:t>
      </w:r>
      <w:r w:rsidR="00F71A79" w:rsidRPr="00C7009C">
        <w:rPr>
          <w:rFonts w:ascii="Times New Roman" w:hAnsi="Times New Roman" w:cs="Times New Roman"/>
          <w:sz w:val="24"/>
          <w:szCs w:val="24"/>
        </w:rPr>
        <w:t xml:space="preserve"> лаборатории «Русское слово» </w:t>
      </w:r>
      <w:r w:rsidRPr="00C7009C">
        <w:rPr>
          <w:rFonts w:ascii="Times New Roman" w:hAnsi="Times New Roman" w:cs="Times New Roman"/>
          <w:sz w:val="24"/>
          <w:szCs w:val="24"/>
        </w:rPr>
        <w:t>осуществляется</w:t>
      </w:r>
      <w:r w:rsidR="00F71A79" w:rsidRPr="00C7009C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C7009C">
        <w:rPr>
          <w:rFonts w:ascii="Times New Roman" w:hAnsi="Times New Roman" w:cs="Times New Roman"/>
          <w:sz w:val="24"/>
          <w:szCs w:val="24"/>
        </w:rPr>
        <w:t>а</w:t>
      </w:r>
      <w:r w:rsidR="00F71A79" w:rsidRPr="00C7009C">
        <w:rPr>
          <w:rFonts w:ascii="Times New Roman" w:hAnsi="Times New Roman" w:cs="Times New Roman"/>
          <w:sz w:val="24"/>
          <w:szCs w:val="24"/>
        </w:rPr>
        <w:t xml:space="preserve"> по</w:t>
      </w:r>
      <w:r w:rsidR="00986053" w:rsidRPr="00C7009C">
        <w:rPr>
          <w:rFonts w:ascii="Times New Roman" w:hAnsi="Times New Roman" w:cs="Times New Roman"/>
          <w:sz w:val="24"/>
          <w:szCs w:val="24"/>
        </w:rPr>
        <w:t xml:space="preserve"> исследованию</w:t>
      </w:r>
      <w:r w:rsidR="00F71A79" w:rsidRPr="00C7009C">
        <w:rPr>
          <w:rFonts w:ascii="Times New Roman" w:hAnsi="Times New Roman" w:cs="Times New Roman"/>
          <w:sz w:val="24"/>
          <w:szCs w:val="24"/>
        </w:rPr>
        <w:t xml:space="preserve"> </w:t>
      </w:r>
      <w:r w:rsidR="00986053" w:rsidRPr="00C7009C">
        <w:rPr>
          <w:rFonts w:ascii="Times New Roman" w:hAnsi="Times New Roman" w:cs="Times New Roman"/>
          <w:sz w:val="24"/>
          <w:szCs w:val="24"/>
        </w:rPr>
        <w:t>этимологии слов, развитию культуры речи, изучению истории пословиц и поговорок, разработке проекта «Говори правильно!»</w:t>
      </w:r>
    </w:p>
    <w:p w:rsidR="00345A3F" w:rsidRPr="00C7009C" w:rsidRDefault="00345A3F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В</w:t>
      </w:r>
      <w:r w:rsidR="00986053" w:rsidRPr="00C7009C">
        <w:rPr>
          <w:rFonts w:ascii="Times New Roman" w:hAnsi="Times New Roman" w:cs="Times New Roman"/>
          <w:sz w:val="24"/>
          <w:szCs w:val="24"/>
        </w:rPr>
        <w:t xml:space="preserve"> лаборатории «Рукодельники» </w:t>
      </w:r>
      <w:r w:rsidRPr="00C7009C">
        <w:rPr>
          <w:rFonts w:ascii="Times New Roman" w:hAnsi="Times New Roman" w:cs="Times New Roman"/>
          <w:sz w:val="24"/>
          <w:szCs w:val="24"/>
        </w:rPr>
        <w:t>занимаются изготовлением русских национальных украшений, кукол, открыток и бытовых предметов.</w:t>
      </w:r>
    </w:p>
    <w:p w:rsidR="00345A3F" w:rsidRPr="00C7009C" w:rsidRDefault="00345A3F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В лаборатории «МультИстоки» связывается прошлое и настоящее. С помощью современных конструкторов создаются строения русской старины, а с помощью цифровых технологий создаются фильмы.</w:t>
      </w:r>
    </w:p>
    <w:p w:rsidR="00345A3F" w:rsidRPr="00C7009C" w:rsidRDefault="00345A3F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В лаборатории «Книжкин мир» изучается история создания книг, эволюция оформительского дела и создаются рукодельные книжки – малышки по разделам курса «Социокультурные истоки».</w:t>
      </w:r>
    </w:p>
    <w:p w:rsidR="00345A3F" w:rsidRPr="00C7009C" w:rsidRDefault="00345A3F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В лаборатории «Гусли» изучается история русских музыкальных инструментов, их звучания</w:t>
      </w:r>
      <w:r w:rsidR="006B0C3D" w:rsidRPr="00C7009C">
        <w:rPr>
          <w:rFonts w:ascii="Times New Roman" w:hAnsi="Times New Roman" w:cs="Times New Roman"/>
          <w:sz w:val="24"/>
          <w:szCs w:val="24"/>
        </w:rPr>
        <w:t>, разучиваются и исполняются классические мелодии.</w:t>
      </w:r>
    </w:p>
    <w:p w:rsidR="006B0C3D" w:rsidRPr="00C7009C" w:rsidRDefault="006B0C3D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В лаборатории «Художественная мастерская» организована работа по исследованию художественного творчества русских мастеров, техники создания красок и картин. Создаются объекты художественного творчества на бумажных и деревянных носителях.</w:t>
      </w:r>
    </w:p>
    <w:p w:rsidR="006B0C3D" w:rsidRPr="00C7009C" w:rsidRDefault="006B0C3D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Лаборатория «Народные обряды и праздники» обеспечивает не только исследовательскую составляющую, но и разрабатывает сценарии русских национальных мини-праздников.</w:t>
      </w:r>
    </w:p>
    <w:p w:rsidR="009D1725" w:rsidRPr="00C7009C" w:rsidRDefault="006B0C3D" w:rsidP="005F51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В лаборатории «Березка» на исторических примерах разучиваются старинное русское хореографическое искусство</w:t>
      </w:r>
      <w:r w:rsidR="009D1725" w:rsidRPr="00C7009C">
        <w:rPr>
          <w:rFonts w:ascii="Times New Roman" w:hAnsi="Times New Roman" w:cs="Times New Roman"/>
          <w:sz w:val="24"/>
          <w:szCs w:val="24"/>
        </w:rPr>
        <w:t>.</w:t>
      </w:r>
    </w:p>
    <w:p w:rsidR="005F5121" w:rsidRPr="00C7009C" w:rsidRDefault="005F5121" w:rsidP="005F5121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5121" w:rsidRPr="00C7009C" w:rsidRDefault="005B2A09" w:rsidP="005F5121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Информационный</w:t>
      </w:r>
      <w:r w:rsidR="009D1725"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7009C">
        <w:rPr>
          <w:rFonts w:ascii="Times New Roman" w:hAnsi="Times New Roman" w:cs="Times New Roman"/>
          <w:b/>
          <w:bCs/>
          <w:sz w:val="24"/>
          <w:szCs w:val="24"/>
        </w:rPr>
        <w:t>ресурс</w:t>
      </w:r>
    </w:p>
    <w:p w:rsidR="005F5121" w:rsidRPr="00C7009C" w:rsidRDefault="005F5121" w:rsidP="005F5121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F5121" w:rsidRPr="00C7009C" w:rsidRDefault="009D1725" w:rsidP="005F5121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Cs/>
          <w:sz w:val="24"/>
          <w:szCs w:val="24"/>
        </w:rPr>
        <w:t xml:space="preserve">План работы истокооринтированного </w:t>
      </w:r>
      <w:r w:rsidR="000E2CE2" w:rsidRPr="00C7009C">
        <w:rPr>
          <w:rFonts w:ascii="Times New Roman" w:hAnsi="Times New Roman" w:cs="Times New Roman"/>
          <w:bCs/>
          <w:sz w:val="24"/>
          <w:szCs w:val="24"/>
        </w:rPr>
        <w:t>лагеря</w:t>
      </w:r>
      <w:r w:rsidRPr="00C7009C">
        <w:rPr>
          <w:rFonts w:ascii="Times New Roman" w:hAnsi="Times New Roman" w:cs="Times New Roman"/>
          <w:bCs/>
          <w:sz w:val="24"/>
          <w:szCs w:val="24"/>
        </w:rPr>
        <w:t xml:space="preserve"> «Родничок» размещен на школьном сайте в блоге «Истоковедение» </w:t>
      </w:r>
      <w:hyperlink r:id="rId11" w:history="1">
        <w:r w:rsidRPr="00C7009C">
          <w:rPr>
            <w:rStyle w:val="af4"/>
            <w:rFonts w:ascii="Times New Roman" w:hAnsi="Times New Roman" w:cs="Times New Roman"/>
            <w:bCs/>
            <w:sz w:val="24"/>
            <w:szCs w:val="24"/>
          </w:rPr>
          <w:t xml:space="preserve">https://blog-istoki.jimdo.com/ </w:t>
        </w:r>
      </w:hyperlink>
    </w:p>
    <w:p w:rsidR="00F36DED" w:rsidRPr="00C7009C" w:rsidRDefault="00F36DED" w:rsidP="005F5121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F5121" w:rsidRPr="00C7009C" w:rsidRDefault="006545DC" w:rsidP="005F51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t>Примерный р</w:t>
      </w:r>
      <w:r w:rsidR="005F5121"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ежим работы истокоориентированного </w:t>
      </w:r>
      <w:r w:rsidR="000E2CE2" w:rsidRPr="00C7009C">
        <w:rPr>
          <w:rFonts w:ascii="Times New Roman" w:hAnsi="Times New Roman" w:cs="Times New Roman"/>
          <w:b/>
          <w:bCs/>
          <w:sz w:val="24"/>
          <w:szCs w:val="24"/>
        </w:rPr>
        <w:t>лагеря</w:t>
      </w:r>
      <w:r w:rsidR="005F5121" w:rsidRPr="00C7009C">
        <w:rPr>
          <w:rFonts w:ascii="Times New Roman" w:hAnsi="Times New Roman" w:cs="Times New Roman"/>
          <w:b/>
          <w:bCs/>
          <w:sz w:val="24"/>
          <w:szCs w:val="24"/>
        </w:rPr>
        <w:t xml:space="preserve"> «Родничок»</w:t>
      </w: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7009C">
        <w:rPr>
          <w:rFonts w:ascii="Times New Roman" w:hAnsi="Times New Roman" w:cs="Times New Roman"/>
          <w:b/>
          <w:bCs/>
          <w:sz w:val="20"/>
          <w:szCs w:val="20"/>
        </w:rPr>
        <w:t>День первый</w:t>
      </w: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f3"/>
        <w:tblW w:w="9781" w:type="dxa"/>
        <w:tblInd w:w="108" w:type="dxa"/>
        <w:tblLook w:val="04A0"/>
      </w:tblPr>
      <w:tblGrid>
        <w:gridCol w:w="1418"/>
        <w:gridCol w:w="2268"/>
        <w:gridCol w:w="2268"/>
        <w:gridCol w:w="2126"/>
        <w:gridCol w:w="1701"/>
      </w:tblGrid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1гр. – 4,5 класс</w:t>
            </w:r>
          </w:p>
        </w:tc>
        <w:tc>
          <w:tcPr>
            <w:tcW w:w="2126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2гр. – 4,5 класс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9.00-</w:t>
            </w:r>
          </w:p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9.30</w:t>
            </w:r>
          </w:p>
        </w:tc>
        <w:tc>
          <w:tcPr>
            <w:tcW w:w="836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Сбор и организация детей 321 каб. (Новикова Н.В., Тропицына Е.А., Кузнецова Н.В.)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9.30</w:t>
            </w:r>
          </w:p>
        </w:tc>
        <w:tc>
          <w:tcPr>
            <w:tcW w:w="836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Завтрак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6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Работа лабораторий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09.50-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10.30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«Русское слово»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115 каб.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Калюжная С.В.</w:t>
            </w:r>
          </w:p>
        </w:tc>
        <w:tc>
          <w:tcPr>
            <w:tcW w:w="2126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«Рукодельники»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321 каб.</w:t>
            </w:r>
          </w:p>
        </w:tc>
        <w:tc>
          <w:tcPr>
            <w:tcW w:w="170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Тропицына Е.А., Кузнецова Н.В.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10.40-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11.20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«Рукодельники»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321 каб.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Тропицына Е.А., Кузнецова Н.В.</w:t>
            </w:r>
          </w:p>
        </w:tc>
        <w:tc>
          <w:tcPr>
            <w:tcW w:w="2126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«Русское слово»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115 каб.</w:t>
            </w:r>
          </w:p>
        </w:tc>
        <w:tc>
          <w:tcPr>
            <w:tcW w:w="170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Калюжная С.В.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11.30-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«МультИстоки»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320 каб.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Садыкова Т.Т.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Попова И.А.</w:t>
            </w:r>
          </w:p>
        </w:tc>
        <w:tc>
          <w:tcPr>
            <w:tcW w:w="2126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«Книжкин мир»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  <w:lang w:val="en-US"/>
              </w:rPr>
              <w:t>315</w:t>
            </w:r>
            <w:r w:rsidRPr="00C7009C">
              <w:rPr>
                <w:rFonts w:ascii="Times New Roman" w:hAnsi="Times New Roman"/>
                <w:sz w:val="20"/>
                <w:szCs w:val="20"/>
              </w:rPr>
              <w:t xml:space="preserve"> каб.</w:t>
            </w:r>
          </w:p>
        </w:tc>
        <w:tc>
          <w:tcPr>
            <w:tcW w:w="1701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Щепкина А.С.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Шамшутдинова Э.Р.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12.10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12.50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«Книжкин мир»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  <w:lang w:val="en-US"/>
              </w:rPr>
              <w:t>315</w:t>
            </w:r>
            <w:r w:rsidRPr="00C7009C">
              <w:rPr>
                <w:rFonts w:ascii="Times New Roman" w:hAnsi="Times New Roman"/>
                <w:sz w:val="20"/>
                <w:szCs w:val="20"/>
              </w:rPr>
              <w:t xml:space="preserve"> каб.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Щепкина А.С.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Шамшутдинова Э.Р.</w:t>
            </w:r>
          </w:p>
        </w:tc>
        <w:tc>
          <w:tcPr>
            <w:tcW w:w="2126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«МультИстоки»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320 каб.</w:t>
            </w:r>
          </w:p>
        </w:tc>
        <w:tc>
          <w:tcPr>
            <w:tcW w:w="1701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Садыкова Т.Т.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Попова И.А.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13.00</w:t>
            </w:r>
          </w:p>
        </w:tc>
        <w:tc>
          <w:tcPr>
            <w:tcW w:w="836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Обед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lastRenderedPageBreak/>
              <w:t>13.30-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«Гусли»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-1 каб.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Ефремов А.В.</w:t>
            </w:r>
          </w:p>
        </w:tc>
        <w:tc>
          <w:tcPr>
            <w:tcW w:w="2126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«Художественная мастерская»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403 каб.</w:t>
            </w:r>
          </w:p>
        </w:tc>
        <w:tc>
          <w:tcPr>
            <w:tcW w:w="170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Новикова Н.В.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14.20-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15.00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«Художественная мастерская»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403 каб.</w:t>
            </w:r>
          </w:p>
        </w:tc>
        <w:tc>
          <w:tcPr>
            <w:tcW w:w="2268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Новикова Н.В.</w:t>
            </w:r>
          </w:p>
        </w:tc>
        <w:tc>
          <w:tcPr>
            <w:tcW w:w="2126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«Гусли»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-1 каб.</w:t>
            </w:r>
          </w:p>
        </w:tc>
        <w:tc>
          <w:tcPr>
            <w:tcW w:w="170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Ефремов А.В.</w:t>
            </w:r>
          </w:p>
        </w:tc>
      </w:tr>
      <w:tr w:rsidR="005F5121" w:rsidRPr="00C7009C" w:rsidTr="00C7009C">
        <w:tc>
          <w:tcPr>
            <w:tcW w:w="1418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15.00</w:t>
            </w:r>
          </w:p>
        </w:tc>
        <w:tc>
          <w:tcPr>
            <w:tcW w:w="8363" w:type="dxa"/>
            <w:gridSpan w:val="4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Уход детей домой</w:t>
            </w:r>
          </w:p>
        </w:tc>
      </w:tr>
    </w:tbl>
    <w:p w:rsidR="005F5121" w:rsidRPr="00C7009C" w:rsidRDefault="005F5121" w:rsidP="005F5121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C7009C" w:rsidRDefault="00C7009C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7009C">
        <w:rPr>
          <w:rFonts w:ascii="Times New Roman" w:hAnsi="Times New Roman" w:cs="Times New Roman"/>
          <w:b/>
          <w:bCs/>
          <w:sz w:val="20"/>
          <w:szCs w:val="20"/>
        </w:rPr>
        <w:t>День второй</w:t>
      </w: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f3"/>
        <w:tblW w:w="9781" w:type="dxa"/>
        <w:tblInd w:w="108" w:type="dxa"/>
        <w:tblLook w:val="04A0"/>
      </w:tblPr>
      <w:tblGrid>
        <w:gridCol w:w="1395"/>
        <w:gridCol w:w="2265"/>
        <w:gridCol w:w="2250"/>
        <w:gridCol w:w="2194"/>
        <w:gridCol w:w="1677"/>
      </w:tblGrid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26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0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1гр. – 4,5 класс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2гр. – 4,5 класс</w:t>
            </w:r>
          </w:p>
        </w:tc>
      </w:tr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9.00-</w:t>
            </w:r>
          </w:p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9.30</w:t>
            </w:r>
          </w:p>
        </w:tc>
        <w:tc>
          <w:tcPr>
            <w:tcW w:w="8386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Сбор и организация детей 321 каб. (Новикова Н.В.)</w:t>
            </w:r>
          </w:p>
        </w:tc>
      </w:tr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9.30</w:t>
            </w:r>
          </w:p>
        </w:tc>
        <w:tc>
          <w:tcPr>
            <w:tcW w:w="8386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Завтрак</w:t>
            </w:r>
          </w:p>
        </w:tc>
      </w:tr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6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Работа лабораторий</w:t>
            </w:r>
          </w:p>
        </w:tc>
      </w:tr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09.50-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10.30</w:t>
            </w:r>
          </w:p>
        </w:tc>
        <w:tc>
          <w:tcPr>
            <w:tcW w:w="2265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«Русское слово»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115 каб.</w:t>
            </w:r>
          </w:p>
        </w:tc>
        <w:tc>
          <w:tcPr>
            <w:tcW w:w="2250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Калюжная С.В.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«Народные обряды и праздники»</w:t>
            </w:r>
          </w:p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315 каб.</w:t>
            </w:r>
          </w:p>
        </w:tc>
        <w:tc>
          <w:tcPr>
            <w:tcW w:w="1677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Волосникова Т.М.</w:t>
            </w:r>
          </w:p>
        </w:tc>
      </w:tr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10.40-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11.20</w:t>
            </w:r>
          </w:p>
        </w:tc>
        <w:tc>
          <w:tcPr>
            <w:tcW w:w="2265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«Народные обряды и праздники»</w:t>
            </w:r>
          </w:p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315 каб.</w:t>
            </w:r>
          </w:p>
        </w:tc>
        <w:tc>
          <w:tcPr>
            <w:tcW w:w="2250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Волосникова Т.М.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«Русское слово»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115 каб.</w:t>
            </w:r>
          </w:p>
        </w:tc>
        <w:tc>
          <w:tcPr>
            <w:tcW w:w="1677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Калюжная С.В.</w:t>
            </w:r>
          </w:p>
        </w:tc>
      </w:tr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11.30-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2265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«Художественная мастерская»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403 каб.</w:t>
            </w:r>
          </w:p>
        </w:tc>
        <w:tc>
          <w:tcPr>
            <w:tcW w:w="2250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Новикова Н.В.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«Березка»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зал хореографии</w:t>
            </w:r>
          </w:p>
        </w:tc>
        <w:tc>
          <w:tcPr>
            <w:tcW w:w="1677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Цымбалист А.А.</w:t>
            </w:r>
          </w:p>
        </w:tc>
      </w:tr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12.10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12.50</w:t>
            </w:r>
          </w:p>
        </w:tc>
        <w:tc>
          <w:tcPr>
            <w:tcW w:w="2265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«Березка»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зал хореографии</w:t>
            </w:r>
          </w:p>
        </w:tc>
        <w:tc>
          <w:tcPr>
            <w:tcW w:w="2250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Цымбалист А.А.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«Художественная мастерская»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403 каб.</w:t>
            </w:r>
          </w:p>
        </w:tc>
        <w:tc>
          <w:tcPr>
            <w:tcW w:w="1677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Новикова Н.В.</w:t>
            </w:r>
          </w:p>
        </w:tc>
      </w:tr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13.00</w:t>
            </w:r>
          </w:p>
        </w:tc>
        <w:tc>
          <w:tcPr>
            <w:tcW w:w="8386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Обед</w:t>
            </w:r>
          </w:p>
        </w:tc>
      </w:tr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13.20-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15.00</w:t>
            </w:r>
          </w:p>
        </w:tc>
        <w:tc>
          <w:tcPr>
            <w:tcW w:w="8386" w:type="dxa"/>
            <w:gridSpan w:val="4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Экскурсия в Храм Вознесения Христова, отв. Новикова Н.В., Тропицына Е.А., Кузнецова Н.В., Попова И.А., Щепкина А.С.</w:t>
            </w:r>
          </w:p>
        </w:tc>
      </w:tr>
      <w:tr w:rsidR="005F5121" w:rsidRPr="00C7009C" w:rsidTr="00C7009C">
        <w:tc>
          <w:tcPr>
            <w:tcW w:w="1395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15.00</w:t>
            </w:r>
          </w:p>
        </w:tc>
        <w:tc>
          <w:tcPr>
            <w:tcW w:w="8386" w:type="dxa"/>
            <w:gridSpan w:val="4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Уход детей домой</w:t>
            </w:r>
          </w:p>
        </w:tc>
      </w:tr>
    </w:tbl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7009C">
        <w:rPr>
          <w:rFonts w:ascii="Times New Roman" w:hAnsi="Times New Roman" w:cs="Times New Roman"/>
          <w:b/>
          <w:bCs/>
          <w:sz w:val="20"/>
          <w:szCs w:val="20"/>
        </w:rPr>
        <w:t>День третий</w:t>
      </w: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f3"/>
        <w:tblW w:w="9781" w:type="dxa"/>
        <w:tblInd w:w="108" w:type="dxa"/>
        <w:tblLook w:val="04A0"/>
      </w:tblPr>
      <w:tblGrid>
        <w:gridCol w:w="1398"/>
        <w:gridCol w:w="2259"/>
        <w:gridCol w:w="2251"/>
        <w:gridCol w:w="2194"/>
        <w:gridCol w:w="1679"/>
      </w:tblGrid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1гр. – 4,5 класс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9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2гр. – 4,5 класс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9.00-</w:t>
            </w:r>
          </w:p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9.30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Сбор и организация детей 321 каб. (Новикова Н.В.)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9.30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Завтрак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Работа лабораторий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09.50-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10.30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«Народные обряды и праздники»</w:t>
            </w:r>
          </w:p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315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Волосникова Т.М.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«Русское слово»</w:t>
            </w:r>
          </w:p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115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Калюжная С.В.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10.40-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11.20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«Русское слово»</w:t>
            </w:r>
          </w:p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115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Калюжная С.В.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«Народные обряды и праздники»</w:t>
            </w:r>
          </w:p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315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Волосникова Т.М.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11.30-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«Березка»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зал хореографии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Цымбалист А.А.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 xml:space="preserve">«Художественная мастерская» 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403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Новикова Н.В.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12.10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12.50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 xml:space="preserve">«Художественная мастерская» 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403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Новикова Н.В.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«Березка»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зал хореографии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Цымбалист А.А.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13.00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Обед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13.30-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«Рукодельники»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321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Тропицына Е.А., Кузнецова Н.В.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«МультИстоки»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320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Садыкова Т.Т.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Попова И.А.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14.20-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15.00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«МультИстоки»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320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Садыкова Т.Т.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Попова И.А.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«Рукодельники»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321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Тропицына Е.А., Кузнецова Н.В.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15.00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Уход детей домой</w:t>
            </w:r>
          </w:p>
        </w:tc>
      </w:tr>
    </w:tbl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7009C">
        <w:rPr>
          <w:rFonts w:ascii="Times New Roman" w:hAnsi="Times New Roman" w:cs="Times New Roman"/>
          <w:b/>
          <w:bCs/>
          <w:sz w:val="20"/>
          <w:szCs w:val="20"/>
        </w:rPr>
        <w:t>День четвертый</w:t>
      </w: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f3"/>
        <w:tblW w:w="9781" w:type="dxa"/>
        <w:tblInd w:w="108" w:type="dxa"/>
        <w:tblLayout w:type="fixed"/>
        <w:tblLook w:val="04A0"/>
      </w:tblPr>
      <w:tblGrid>
        <w:gridCol w:w="1398"/>
        <w:gridCol w:w="2259"/>
        <w:gridCol w:w="2251"/>
        <w:gridCol w:w="2194"/>
        <w:gridCol w:w="1679"/>
      </w:tblGrid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51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1гр. – 4,5 класс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9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2гр. – 4,5 класс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9.00-</w:t>
            </w:r>
          </w:p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9.30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Сбор и организация детей 321 каб. (Новикова Н.В., Тропицына Е.А., Кузнецова Н.В.)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9.30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Завтрак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Работа лабораторий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09.50-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10.30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«Народные обряды и праздники»</w:t>
            </w:r>
          </w:p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315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Волосникова Т.М.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«Рукодельники»</w:t>
            </w:r>
          </w:p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321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Тропицына Е.А., Кузнецова Н.В.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10.40-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11.20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«Рукодельники»</w:t>
            </w:r>
          </w:p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321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Тропицына Е.А., Кузнецова Н.В.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«Народные обряды и праздники»</w:t>
            </w:r>
          </w:p>
          <w:p w:rsidR="005F5121" w:rsidRPr="00C7009C" w:rsidRDefault="005F5121" w:rsidP="00FC5B5D">
            <w:pPr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315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Волосникова Т.М.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11.30-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«МультИстоки»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320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Садыкова Т.Т.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Попова И.А.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«Книжкин мир»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315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Щепкина А.С.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Шамшутдинова Э.Р.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12.10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12.50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«Книжкин мир»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315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Щепкина А.С.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Шамшутдинова Э.Р.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«МультИстоки»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320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Садыкова Т.Т.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Попова И.А.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13.00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Обед</w:t>
            </w:r>
          </w:p>
        </w:tc>
      </w:tr>
      <w:tr w:rsidR="00B548F9" w:rsidRPr="00C7009C" w:rsidTr="00C7009C">
        <w:tc>
          <w:tcPr>
            <w:tcW w:w="1398" w:type="dxa"/>
          </w:tcPr>
          <w:p w:rsidR="00B548F9" w:rsidRPr="00C7009C" w:rsidRDefault="00B548F9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13.30-</w:t>
            </w:r>
          </w:p>
          <w:p w:rsidR="00B548F9" w:rsidRPr="00C7009C" w:rsidRDefault="00B548F9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14.10</w:t>
            </w:r>
          </w:p>
        </w:tc>
        <w:tc>
          <w:tcPr>
            <w:tcW w:w="2259" w:type="dxa"/>
          </w:tcPr>
          <w:p w:rsidR="00B548F9" w:rsidRPr="00C7009C" w:rsidRDefault="00B548F9" w:rsidP="00D628A9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«Гусли»</w:t>
            </w:r>
          </w:p>
          <w:p w:rsidR="00B548F9" w:rsidRPr="00C7009C" w:rsidRDefault="00B548F9" w:rsidP="00D628A9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-1 каб.</w:t>
            </w:r>
          </w:p>
        </w:tc>
        <w:tc>
          <w:tcPr>
            <w:tcW w:w="2251" w:type="dxa"/>
          </w:tcPr>
          <w:p w:rsidR="00B548F9" w:rsidRPr="00C7009C" w:rsidRDefault="00B548F9" w:rsidP="00D62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Ефремов А.В.</w:t>
            </w:r>
          </w:p>
        </w:tc>
        <w:tc>
          <w:tcPr>
            <w:tcW w:w="2194" w:type="dxa"/>
          </w:tcPr>
          <w:p w:rsidR="00B548F9" w:rsidRPr="00C7009C" w:rsidRDefault="00B548F9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«Художественная мастерская»</w:t>
            </w:r>
          </w:p>
          <w:p w:rsidR="00B548F9" w:rsidRPr="00C7009C" w:rsidRDefault="00B548F9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403 каб.</w:t>
            </w:r>
          </w:p>
        </w:tc>
        <w:tc>
          <w:tcPr>
            <w:tcW w:w="1679" w:type="dxa"/>
          </w:tcPr>
          <w:p w:rsidR="00B548F9" w:rsidRPr="00C7009C" w:rsidRDefault="00B548F9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Новикова Н.В.</w:t>
            </w:r>
          </w:p>
        </w:tc>
      </w:tr>
      <w:tr w:rsidR="00B548F9" w:rsidRPr="00C7009C" w:rsidTr="00C7009C">
        <w:tc>
          <w:tcPr>
            <w:tcW w:w="1398" w:type="dxa"/>
          </w:tcPr>
          <w:p w:rsidR="00B548F9" w:rsidRPr="00C7009C" w:rsidRDefault="00B548F9" w:rsidP="00FC5B5D">
            <w:pPr>
              <w:tabs>
                <w:tab w:val="left" w:pos="626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14.20-</w:t>
            </w:r>
          </w:p>
          <w:p w:rsidR="00B548F9" w:rsidRPr="00C7009C" w:rsidRDefault="00B548F9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15.00</w:t>
            </w:r>
          </w:p>
        </w:tc>
        <w:tc>
          <w:tcPr>
            <w:tcW w:w="2259" w:type="dxa"/>
          </w:tcPr>
          <w:p w:rsidR="00B548F9" w:rsidRPr="00C7009C" w:rsidRDefault="00B548F9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«Художественная мастерская»</w:t>
            </w:r>
          </w:p>
          <w:p w:rsidR="00B548F9" w:rsidRPr="00C7009C" w:rsidRDefault="00B548F9" w:rsidP="00FC5B5D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403 каб.</w:t>
            </w:r>
          </w:p>
        </w:tc>
        <w:tc>
          <w:tcPr>
            <w:tcW w:w="2251" w:type="dxa"/>
          </w:tcPr>
          <w:p w:rsidR="00B548F9" w:rsidRPr="00C7009C" w:rsidRDefault="00B548F9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Новикова Н.В.</w:t>
            </w:r>
          </w:p>
        </w:tc>
        <w:tc>
          <w:tcPr>
            <w:tcW w:w="2194" w:type="dxa"/>
          </w:tcPr>
          <w:p w:rsidR="00B548F9" w:rsidRPr="00C7009C" w:rsidRDefault="00B548F9" w:rsidP="00D628A9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«Гусли»</w:t>
            </w:r>
          </w:p>
          <w:p w:rsidR="00B548F9" w:rsidRPr="00C7009C" w:rsidRDefault="00B548F9" w:rsidP="00D628A9">
            <w:pPr>
              <w:tabs>
                <w:tab w:val="left" w:pos="626"/>
              </w:tabs>
              <w:rPr>
                <w:rFonts w:ascii="Times New Roman" w:hAnsi="Times New Roman"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-1 каб.</w:t>
            </w:r>
          </w:p>
        </w:tc>
        <w:tc>
          <w:tcPr>
            <w:tcW w:w="1679" w:type="dxa"/>
          </w:tcPr>
          <w:p w:rsidR="00B548F9" w:rsidRPr="00C7009C" w:rsidRDefault="00B548F9" w:rsidP="00D628A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Ефремов А.В.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sz w:val="20"/>
                <w:szCs w:val="20"/>
              </w:rPr>
              <w:t>15.00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/>
                <w:b/>
                <w:sz w:val="20"/>
                <w:szCs w:val="20"/>
              </w:rPr>
              <w:t>Уход детей домой</w:t>
            </w:r>
          </w:p>
        </w:tc>
      </w:tr>
    </w:tbl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C7009C">
        <w:rPr>
          <w:rFonts w:ascii="Times New Roman" w:hAnsi="Times New Roman" w:cs="Times New Roman"/>
          <w:b/>
          <w:bCs/>
          <w:sz w:val="20"/>
          <w:szCs w:val="20"/>
        </w:rPr>
        <w:t>День пятый</w:t>
      </w: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f3"/>
        <w:tblW w:w="9781" w:type="dxa"/>
        <w:tblInd w:w="108" w:type="dxa"/>
        <w:tblLook w:val="04A0"/>
      </w:tblPr>
      <w:tblGrid>
        <w:gridCol w:w="1398"/>
        <w:gridCol w:w="2259"/>
        <w:gridCol w:w="2251"/>
        <w:gridCol w:w="2194"/>
        <w:gridCol w:w="1679"/>
      </w:tblGrid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51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b/>
                <w:sz w:val="20"/>
                <w:szCs w:val="20"/>
              </w:rPr>
              <w:t>1гр. – 4,5 класс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79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b/>
                <w:sz w:val="20"/>
                <w:szCs w:val="20"/>
              </w:rPr>
              <w:t>2гр. – 4,5 класс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9.00-</w:t>
            </w:r>
          </w:p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9.30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b/>
                <w:sz w:val="20"/>
                <w:szCs w:val="20"/>
              </w:rPr>
              <w:t>Сбор и организация детей 321 каб. (Новикова Н.В.)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9.30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b/>
                <w:sz w:val="20"/>
                <w:szCs w:val="20"/>
              </w:rPr>
              <w:t>Завтрак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b/>
                <w:sz w:val="20"/>
                <w:szCs w:val="20"/>
              </w:rPr>
              <w:t>Работа лабораторий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09.50-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10.30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«Художественная мастерская»</w:t>
            </w:r>
          </w:p>
          <w:p w:rsidR="005F5121" w:rsidRPr="00C7009C" w:rsidRDefault="005F5121" w:rsidP="00FC5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403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Новикова Н.В.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«Березка»</w:t>
            </w:r>
          </w:p>
          <w:p w:rsidR="005F5121" w:rsidRPr="00C7009C" w:rsidRDefault="005F5121" w:rsidP="00FC5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зал хореографии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Цымбалист А.А.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10.40-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11.20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«Березка»</w:t>
            </w:r>
          </w:p>
          <w:p w:rsidR="005F5121" w:rsidRPr="00C7009C" w:rsidRDefault="005F5121" w:rsidP="00FC5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зал хореографии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Цымбалист А.А.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«Художественная мастерская»</w:t>
            </w:r>
          </w:p>
          <w:p w:rsidR="005F5121" w:rsidRPr="00C7009C" w:rsidRDefault="005F5121" w:rsidP="00FC5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403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Новикова Н.В.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11.30-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«Рукодельники»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321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Тропицына Е.А., Кузнецова Н.В.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«Гусли»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-1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Ефремов А.В.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12.50</w:t>
            </w:r>
          </w:p>
        </w:tc>
        <w:tc>
          <w:tcPr>
            <w:tcW w:w="2259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«Гусли»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-1 каб.</w:t>
            </w:r>
          </w:p>
        </w:tc>
        <w:tc>
          <w:tcPr>
            <w:tcW w:w="2251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Ефремов А.В.</w:t>
            </w:r>
          </w:p>
        </w:tc>
        <w:tc>
          <w:tcPr>
            <w:tcW w:w="2194" w:type="dxa"/>
          </w:tcPr>
          <w:p w:rsidR="005F5121" w:rsidRPr="00C7009C" w:rsidRDefault="005F5121" w:rsidP="00FC5B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«Рукодельники»</w:t>
            </w:r>
          </w:p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321 каб.</w:t>
            </w:r>
          </w:p>
        </w:tc>
        <w:tc>
          <w:tcPr>
            <w:tcW w:w="1679" w:type="dxa"/>
          </w:tcPr>
          <w:p w:rsidR="005F5121" w:rsidRPr="00C7009C" w:rsidRDefault="005F5121" w:rsidP="00FC5B5D">
            <w:pPr>
              <w:tabs>
                <w:tab w:val="left" w:pos="6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Тропицына Е.А., Кузнецова Н.В.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13.00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b/>
                <w:sz w:val="20"/>
                <w:szCs w:val="20"/>
              </w:rPr>
              <w:t>Обед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13.30-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Закрытие лагеря, отв. Новикова Н.В.</w:t>
            </w:r>
          </w:p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1. Презентация мультфильма, отв. Попова И.А., Садыеова Т.Т.</w:t>
            </w:r>
          </w:p>
          <w:p w:rsidR="005F5121" w:rsidRPr="00C7009C" w:rsidRDefault="005F5121" w:rsidP="00FC5B5D">
            <w:pPr>
              <w:tabs>
                <w:tab w:val="left" w:pos="626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2. Выставка и дарение изделий, сделанных своими руками, отв. Кузнецова Н.В., Тропицына Е.А., Щепкина А.С., Шамшутдинова Э.Р.</w:t>
            </w:r>
          </w:p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3. Музыкальное и танцевальное сопровождение закрытия лагеря, отв. Цымбалист А.А., Ефремов А.В.</w:t>
            </w:r>
          </w:p>
        </w:tc>
      </w:tr>
      <w:tr w:rsidR="005F5121" w:rsidRPr="00C7009C" w:rsidTr="00C7009C">
        <w:tc>
          <w:tcPr>
            <w:tcW w:w="1398" w:type="dxa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sz w:val="20"/>
                <w:szCs w:val="20"/>
              </w:rPr>
              <w:t>15.00</w:t>
            </w:r>
          </w:p>
        </w:tc>
        <w:tc>
          <w:tcPr>
            <w:tcW w:w="8383" w:type="dxa"/>
            <w:gridSpan w:val="4"/>
          </w:tcPr>
          <w:p w:rsidR="005F5121" w:rsidRPr="00C7009C" w:rsidRDefault="005F5121" w:rsidP="00FC5B5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7009C">
              <w:rPr>
                <w:rFonts w:ascii="Times New Roman" w:hAnsi="Times New Roman" w:cs="Times New Roman"/>
                <w:b/>
                <w:sz w:val="20"/>
                <w:szCs w:val="20"/>
              </w:rPr>
              <w:t>Уход детей домой</w:t>
            </w:r>
          </w:p>
        </w:tc>
      </w:tr>
    </w:tbl>
    <w:p w:rsidR="00F36DED" w:rsidRPr="00C7009C" w:rsidRDefault="00F36DED" w:rsidP="005F512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5F51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5F51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009C" w:rsidRDefault="00C7009C" w:rsidP="005F51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F5121" w:rsidRPr="00C7009C" w:rsidRDefault="005F5121" w:rsidP="005F51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Список литературы</w:t>
      </w:r>
    </w:p>
    <w:p w:rsidR="005F5121" w:rsidRPr="00C7009C" w:rsidRDefault="005F5121" w:rsidP="005F512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5F5121" w:rsidRPr="00C7009C" w:rsidRDefault="00522399" w:rsidP="005F512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1. Анализ положения детей в Российской Федерации: на пути к обществу равных возможностей: совместный доклад Независимого института социальной политики и Детского фонда ООН (ЮНИСЕФ). – М</w:t>
      </w:r>
      <w:r w:rsidR="00C7009C">
        <w:rPr>
          <w:rFonts w:ascii="Times New Roman" w:hAnsi="Times New Roman" w:cs="Times New Roman"/>
          <w:sz w:val="24"/>
          <w:szCs w:val="24"/>
        </w:rPr>
        <w:t>осква</w:t>
      </w:r>
      <w:r w:rsidRPr="00C7009C">
        <w:rPr>
          <w:rFonts w:ascii="Times New Roman" w:hAnsi="Times New Roman" w:cs="Times New Roman"/>
          <w:sz w:val="24"/>
          <w:szCs w:val="24"/>
        </w:rPr>
        <w:t>, 2011. – 272 с.</w:t>
      </w:r>
    </w:p>
    <w:p w:rsidR="005F5121" w:rsidRPr="00C7009C" w:rsidRDefault="00522399" w:rsidP="005F512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2. Бойков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А.А. Коллективно-творческое дело как личностно-ориентированная воспитательная технология // Управление школой. – 2007. - №8. 2. Иванов И.П. Методика коммунарского воспитания. – М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осква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: Просвещение –1990. – 200 с.</w:t>
      </w:r>
    </w:p>
    <w:p w:rsidR="005F5121" w:rsidRPr="00C7009C" w:rsidRDefault="00522399" w:rsidP="005F512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 xml:space="preserve">3. Григоренко Ю.Н. КИПАРИС - 2. Пособие по организации детского досуга. </w:t>
      </w:r>
      <w:r w:rsidR="00C7009C">
        <w:rPr>
          <w:rFonts w:ascii="Times New Roman" w:hAnsi="Times New Roman" w:cs="Times New Roman"/>
          <w:sz w:val="24"/>
          <w:szCs w:val="24"/>
        </w:rPr>
        <w:t>–</w:t>
      </w:r>
      <w:r w:rsidRPr="00C7009C">
        <w:rPr>
          <w:rFonts w:ascii="Times New Roman" w:hAnsi="Times New Roman" w:cs="Times New Roman"/>
          <w:sz w:val="24"/>
          <w:szCs w:val="24"/>
        </w:rPr>
        <w:t xml:space="preserve"> М</w:t>
      </w:r>
      <w:r w:rsidR="00C7009C">
        <w:rPr>
          <w:rFonts w:ascii="Times New Roman" w:hAnsi="Times New Roman" w:cs="Times New Roman"/>
          <w:sz w:val="24"/>
          <w:szCs w:val="24"/>
        </w:rPr>
        <w:t>осква</w:t>
      </w:r>
      <w:r w:rsidRPr="00C7009C">
        <w:rPr>
          <w:rFonts w:ascii="Times New Roman" w:hAnsi="Times New Roman" w:cs="Times New Roman"/>
          <w:sz w:val="24"/>
          <w:szCs w:val="24"/>
        </w:rPr>
        <w:t xml:space="preserve">, 2002. </w:t>
      </w:r>
      <w:bookmarkStart w:id="0" w:name="bookmark1"/>
      <w:r w:rsidR="00C7009C">
        <w:rPr>
          <w:rFonts w:ascii="Times New Roman" w:hAnsi="Times New Roman" w:cs="Times New Roman"/>
          <w:sz w:val="24"/>
          <w:szCs w:val="24"/>
        </w:rPr>
        <w:t>–</w:t>
      </w:r>
      <w:r w:rsidRPr="00C7009C">
        <w:rPr>
          <w:rFonts w:ascii="Times New Roman" w:hAnsi="Times New Roman" w:cs="Times New Roman"/>
          <w:sz w:val="24"/>
          <w:szCs w:val="24"/>
        </w:rPr>
        <w:t>160</w:t>
      </w:r>
      <w:r w:rsidR="00BD4560">
        <w:rPr>
          <w:rFonts w:ascii="Times New Roman" w:hAnsi="Times New Roman" w:cs="Times New Roman"/>
          <w:sz w:val="24"/>
          <w:szCs w:val="24"/>
        </w:rPr>
        <w:t xml:space="preserve"> с</w:t>
      </w:r>
      <w:r w:rsidRPr="00C7009C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:rsidR="005F5121" w:rsidRPr="00C7009C" w:rsidRDefault="00522399" w:rsidP="005F512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4. Дехаль</w:t>
      </w:r>
      <w:r w:rsidR="00C7009C">
        <w:rPr>
          <w:rFonts w:ascii="Times New Roman" w:hAnsi="Times New Roman" w:cs="Times New Roman"/>
          <w:sz w:val="24"/>
          <w:szCs w:val="24"/>
        </w:rPr>
        <w:t>,</w:t>
      </w:r>
      <w:r w:rsidRPr="00C7009C">
        <w:rPr>
          <w:rFonts w:ascii="Times New Roman" w:hAnsi="Times New Roman" w:cs="Times New Roman"/>
          <w:sz w:val="24"/>
          <w:szCs w:val="24"/>
        </w:rPr>
        <w:t xml:space="preserve"> С.Г. Развитие идей целеполагающей деятельности во временном детском коллективе / С.Г. Дехаль // Детский оздоровительный лагерь: воспитательное пространство. Сб. статей. </w:t>
      </w:r>
      <w:r w:rsidR="00C7009C">
        <w:rPr>
          <w:rFonts w:ascii="Times New Roman" w:hAnsi="Times New Roman" w:cs="Times New Roman"/>
          <w:sz w:val="24"/>
          <w:szCs w:val="24"/>
        </w:rPr>
        <w:t>–</w:t>
      </w:r>
      <w:r w:rsidRPr="00C7009C">
        <w:rPr>
          <w:rFonts w:ascii="Times New Roman" w:hAnsi="Times New Roman" w:cs="Times New Roman"/>
          <w:sz w:val="24"/>
          <w:szCs w:val="24"/>
        </w:rPr>
        <w:t xml:space="preserve"> М</w:t>
      </w:r>
      <w:r w:rsidR="00C7009C">
        <w:rPr>
          <w:rFonts w:ascii="Times New Roman" w:hAnsi="Times New Roman" w:cs="Times New Roman"/>
          <w:sz w:val="24"/>
          <w:szCs w:val="24"/>
        </w:rPr>
        <w:t>осква</w:t>
      </w:r>
      <w:r w:rsidRPr="00C7009C">
        <w:rPr>
          <w:rFonts w:ascii="Times New Roman" w:hAnsi="Times New Roman" w:cs="Times New Roman"/>
          <w:sz w:val="24"/>
          <w:szCs w:val="24"/>
        </w:rPr>
        <w:t xml:space="preserve">, 2006. </w:t>
      </w:r>
      <w:r w:rsidR="00C7009C">
        <w:rPr>
          <w:rFonts w:ascii="Times New Roman" w:hAnsi="Times New Roman" w:cs="Times New Roman"/>
          <w:sz w:val="24"/>
          <w:szCs w:val="24"/>
        </w:rPr>
        <w:t>–</w:t>
      </w:r>
      <w:r w:rsidRPr="00C7009C">
        <w:rPr>
          <w:rFonts w:ascii="Times New Roman" w:hAnsi="Times New Roman" w:cs="Times New Roman"/>
          <w:sz w:val="24"/>
          <w:szCs w:val="24"/>
        </w:rPr>
        <w:t xml:space="preserve"> С. 36-38.</w:t>
      </w:r>
    </w:p>
    <w:p w:rsidR="005F5121" w:rsidRPr="00C7009C" w:rsidRDefault="005F5121" w:rsidP="005F512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5</w:t>
      </w:r>
      <w:r w:rsidR="00522399" w:rsidRPr="00C7009C">
        <w:rPr>
          <w:rFonts w:ascii="Times New Roman" w:hAnsi="Times New Roman" w:cs="Times New Roman"/>
          <w:sz w:val="24"/>
          <w:szCs w:val="24"/>
        </w:rPr>
        <w:t>. Иванов</w:t>
      </w:r>
      <w:r w:rsidR="00C7009C">
        <w:rPr>
          <w:rFonts w:ascii="Times New Roman" w:hAnsi="Times New Roman" w:cs="Times New Roman"/>
          <w:sz w:val="24"/>
          <w:szCs w:val="24"/>
        </w:rPr>
        <w:t>,</w:t>
      </w:r>
      <w:r w:rsidR="00522399" w:rsidRPr="00C7009C">
        <w:rPr>
          <w:rFonts w:ascii="Times New Roman" w:hAnsi="Times New Roman" w:cs="Times New Roman"/>
          <w:sz w:val="24"/>
          <w:szCs w:val="24"/>
        </w:rPr>
        <w:t xml:space="preserve"> А.В. Детско-взрослое сообщество культурной среды общеобразовательной школы: монография / А.В. Иванов. </w:t>
      </w:r>
      <w:r w:rsidR="00C7009C">
        <w:rPr>
          <w:rFonts w:ascii="Times New Roman" w:hAnsi="Times New Roman" w:cs="Times New Roman"/>
          <w:sz w:val="24"/>
          <w:szCs w:val="24"/>
        </w:rPr>
        <w:t>–</w:t>
      </w:r>
      <w:r w:rsidR="00522399" w:rsidRPr="00C7009C">
        <w:rPr>
          <w:rFonts w:ascii="Times New Roman" w:hAnsi="Times New Roman" w:cs="Times New Roman"/>
          <w:sz w:val="24"/>
          <w:szCs w:val="24"/>
        </w:rPr>
        <w:t xml:space="preserve"> М.: АПК и ППРО, 2005.</w:t>
      </w:r>
      <w:r w:rsidR="00BD4560">
        <w:rPr>
          <w:rFonts w:ascii="Times New Roman" w:hAnsi="Times New Roman" w:cs="Times New Roman"/>
          <w:sz w:val="24"/>
          <w:szCs w:val="24"/>
        </w:rPr>
        <w:t xml:space="preserve"> – </w:t>
      </w:r>
      <w:r w:rsidR="00522399" w:rsidRPr="00C7009C">
        <w:rPr>
          <w:rFonts w:ascii="Times New Roman" w:hAnsi="Times New Roman" w:cs="Times New Roman"/>
          <w:sz w:val="24"/>
          <w:szCs w:val="24"/>
        </w:rPr>
        <w:t>252 с.</w:t>
      </w:r>
    </w:p>
    <w:p w:rsidR="005F5121" w:rsidRPr="00C7009C" w:rsidRDefault="00522399" w:rsidP="005F512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Style w:val="af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6. Мудрик</w:t>
      </w:r>
      <w:r w:rsidR="00C7009C">
        <w:rPr>
          <w:rStyle w:val="af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,</w:t>
      </w:r>
      <w:r w:rsidRPr="00C7009C">
        <w:rPr>
          <w:rStyle w:val="af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 xml:space="preserve"> А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C7009C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C7009C">
        <w:rPr>
          <w:rStyle w:val="af7"/>
          <w:rFonts w:ascii="Times New Roman" w:hAnsi="Times New Roman" w:cs="Times New Roman"/>
          <w:bCs/>
          <w:i w:val="0"/>
          <w:iCs w:val="0"/>
          <w:sz w:val="24"/>
          <w:szCs w:val="24"/>
          <w:shd w:val="clear" w:color="auto" w:fill="FFFFFF"/>
        </w:rPr>
        <w:t>В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C7009C">
        <w:rPr>
          <w:rFonts w:ascii="Times New Roman" w:hAnsi="Times New Roman" w:cs="Times New Roman"/>
          <w:sz w:val="24"/>
          <w:szCs w:val="24"/>
        </w:rPr>
        <w:t xml:space="preserve">Социальная педагогика: Учеб. для студ. пед. вузов / Под ред. В.А. Сластенина. - 3-е изд., испр. и доп. </w:t>
      </w:r>
      <w:r w:rsidR="00C7009C">
        <w:rPr>
          <w:rFonts w:ascii="Times New Roman" w:hAnsi="Times New Roman" w:cs="Times New Roman"/>
          <w:sz w:val="24"/>
          <w:szCs w:val="24"/>
        </w:rPr>
        <w:t>–</w:t>
      </w:r>
      <w:r w:rsidRPr="00C7009C">
        <w:rPr>
          <w:rFonts w:ascii="Times New Roman" w:hAnsi="Times New Roman" w:cs="Times New Roman"/>
          <w:sz w:val="24"/>
          <w:szCs w:val="24"/>
        </w:rPr>
        <w:t xml:space="preserve"> М</w:t>
      </w:r>
      <w:r w:rsidR="00C7009C">
        <w:rPr>
          <w:rFonts w:ascii="Times New Roman" w:hAnsi="Times New Roman" w:cs="Times New Roman"/>
          <w:sz w:val="24"/>
          <w:szCs w:val="24"/>
        </w:rPr>
        <w:t>осква</w:t>
      </w:r>
      <w:r w:rsidRPr="00C7009C">
        <w:rPr>
          <w:rFonts w:ascii="Times New Roman" w:hAnsi="Times New Roman" w:cs="Times New Roman"/>
          <w:sz w:val="24"/>
          <w:szCs w:val="24"/>
        </w:rPr>
        <w:t xml:space="preserve">: Издательский центр «Академия», 2000. </w:t>
      </w:r>
      <w:r w:rsidR="00C7009C">
        <w:rPr>
          <w:rFonts w:ascii="Times New Roman" w:hAnsi="Times New Roman" w:cs="Times New Roman"/>
          <w:sz w:val="24"/>
          <w:szCs w:val="24"/>
        </w:rPr>
        <w:t>–</w:t>
      </w:r>
      <w:r w:rsidRPr="00C7009C">
        <w:rPr>
          <w:rFonts w:ascii="Times New Roman" w:hAnsi="Times New Roman" w:cs="Times New Roman"/>
          <w:sz w:val="24"/>
          <w:szCs w:val="24"/>
        </w:rPr>
        <w:t xml:space="preserve"> 200 с.</w:t>
      </w:r>
    </w:p>
    <w:p w:rsidR="00522399" w:rsidRPr="00C7009C" w:rsidRDefault="00522399" w:rsidP="005F512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7. Никишов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А.М. Организация воспитания школьников. – М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осква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 1995. – 225 с.</w:t>
      </w:r>
    </w:p>
    <w:p w:rsidR="005F5121" w:rsidRPr="00C7009C" w:rsidRDefault="00522399" w:rsidP="00DF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 xml:space="preserve">Новикова Л. И. Педагогика воспитания: Избранные педагогические труды. </w:t>
      </w:r>
      <w:r w:rsidR="00C7009C">
        <w:rPr>
          <w:rFonts w:ascii="Times New Roman" w:hAnsi="Times New Roman" w:cs="Times New Roman"/>
          <w:sz w:val="24"/>
          <w:szCs w:val="24"/>
        </w:rPr>
        <w:t>–</w:t>
      </w:r>
      <w:r w:rsidRPr="00C7009C">
        <w:rPr>
          <w:rFonts w:ascii="Times New Roman" w:hAnsi="Times New Roman" w:cs="Times New Roman"/>
          <w:sz w:val="24"/>
          <w:szCs w:val="24"/>
        </w:rPr>
        <w:t xml:space="preserve"> М</w:t>
      </w:r>
      <w:r w:rsidR="00C7009C">
        <w:rPr>
          <w:rFonts w:ascii="Times New Roman" w:hAnsi="Times New Roman" w:cs="Times New Roman"/>
          <w:sz w:val="24"/>
          <w:szCs w:val="24"/>
        </w:rPr>
        <w:t>осква</w:t>
      </w:r>
      <w:r w:rsidRPr="00C7009C">
        <w:rPr>
          <w:rFonts w:ascii="Times New Roman" w:hAnsi="Times New Roman" w:cs="Times New Roman"/>
          <w:sz w:val="24"/>
          <w:szCs w:val="24"/>
        </w:rPr>
        <w:t>, 2010.</w:t>
      </w:r>
    </w:p>
    <w:p w:rsidR="005F5121" w:rsidRPr="00C7009C" w:rsidRDefault="00522399" w:rsidP="00DF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8. Сидоров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С.В. Организация воспитательной работы в ученическом коллективе. – Шадринск: Изд-во ШГПИ, 2004. – 124 с.</w:t>
      </w:r>
    </w:p>
    <w:p w:rsidR="00522399" w:rsidRPr="00C7009C" w:rsidRDefault="00522399" w:rsidP="00DF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9. Сластенин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В.А. О моделировании образовательных технологий / В .А. Сластенин // Наука и школа. 2000. 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№4. 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50-56</w:t>
      </w:r>
      <w:r w:rsidRPr="00C7009C">
        <w:rPr>
          <w:rFonts w:ascii="Times New Roman" w:hAnsi="Times New Roman" w:cs="Times New Roman"/>
          <w:sz w:val="24"/>
          <w:szCs w:val="24"/>
        </w:rPr>
        <w:t>.</w:t>
      </w:r>
    </w:p>
    <w:p w:rsidR="005F5121" w:rsidRPr="00C7009C" w:rsidRDefault="00522399" w:rsidP="00DF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 xml:space="preserve">Трушкин, А.Г. Творчество в детском оздоровительном лагере/ А.Г. Трушкин. </w:t>
      </w:r>
      <w:r w:rsidR="00C7009C">
        <w:rPr>
          <w:rFonts w:ascii="Times New Roman" w:hAnsi="Times New Roman" w:cs="Times New Roman"/>
          <w:sz w:val="24"/>
          <w:szCs w:val="24"/>
        </w:rPr>
        <w:t>–</w:t>
      </w:r>
      <w:r w:rsidRPr="00C7009C">
        <w:rPr>
          <w:rFonts w:ascii="Times New Roman" w:hAnsi="Times New Roman" w:cs="Times New Roman"/>
          <w:sz w:val="24"/>
          <w:szCs w:val="24"/>
        </w:rPr>
        <w:t xml:space="preserve"> М</w:t>
      </w:r>
      <w:r w:rsidR="00C7009C">
        <w:rPr>
          <w:rFonts w:ascii="Times New Roman" w:hAnsi="Times New Roman" w:cs="Times New Roman"/>
          <w:sz w:val="24"/>
          <w:szCs w:val="24"/>
        </w:rPr>
        <w:t>осква</w:t>
      </w:r>
      <w:r w:rsidRPr="00C7009C">
        <w:rPr>
          <w:rFonts w:ascii="Times New Roman" w:hAnsi="Times New Roman" w:cs="Times New Roman"/>
          <w:sz w:val="24"/>
          <w:szCs w:val="24"/>
        </w:rPr>
        <w:t xml:space="preserve">, 2002. </w:t>
      </w:r>
      <w:r w:rsidR="00BD4560">
        <w:rPr>
          <w:rFonts w:ascii="Times New Roman" w:hAnsi="Times New Roman" w:cs="Times New Roman"/>
          <w:sz w:val="24"/>
          <w:szCs w:val="24"/>
        </w:rPr>
        <w:t>–</w:t>
      </w:r>
      <w:r w:rsidRPr="00C7009C">
        <w:rPr>
          <w:rFonts w:ascii="Times New Roman" w:hAnsi="Times New Roman" w:cs="Times New Roman"/>
          <w:sz w:val="24"/>
          <w:szCs w:val="24"/>
        </w:rPr>
        <w:t xml:space="preserve"> 320 с.</w:t>
      </w:r>
    </w:p>
    <w:p w:rsidR="005F5121" w:rsidRPr="00C7009C" w:rsidRDefault="00522399" w:rsidP="00DF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10. Шепитько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Н. И. Использование современных технологий в воспитательной работе классного руководителя в условиях ФГОС // Молодой ученый. 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2015. 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№22. 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С. 882-884.</w:t>
      </w:r>
    </w:p>
    <w:p w:rsidR="005F5121" w:rsidRPr="00C7009C" w:rsidRDefault="00522399" w:rsidP="00DF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11. Шестун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Евгений, протоиерей Православная педагогика / Е. Шеетун. М.: «Православная педагогика», 2001. </w:t>
      </w:r>
      <w:r w:rsid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>–</w:t>
      </w:r>
      <w:r w:rsidRPr="00C7009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560 с.</w:t>
      </w:r>
    </w:p>
    <w:p w:rsidR="00522399" w:rsidRPr="00C7009C" w:rsidRDefault="00522399" w:rsidP="00DF4D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09C">
        <w:rPr>
          <w:rFonts w:ascii="Times New Roman" w:hAnsi="Times New Roman" w:cs="Times New Roman"/>
          <w:sz w:val="24"/>
          <w:szCs w:val="24"/>
        </w:rPr>
        <w:t>12. Шмаков</w:t>
      </w:r>
      <w:r w:rsidR="00C7009C">
        <w:rPr>
          <w:rFonts w:ascii="Times New Roman" w:hAnsi="Times New Roman" w:cs="Times New Roman"/>
          <w:sz w:val="24"/>
          <w:szCs w:val="24"/>
        </w:rPr>
        <w:t>,</w:t>
      </w:r>
      <w:r w:rsidRPr="00C7009C">
        <w:rPr>
          <w:rFonts w:ascii="Times New Roman" w:hAnsi="Times New Roman" w:cs="Times New Roman"/>
          <w:sz w:val="24"/>
          <w:szCs w:val="24"/>
        </w:rPr>
        <w:t xml:space="preserve"> С.А. Дети на отдыхе: прикладная «энциклопедия»: Учителю, воспитателю, вожатому./ С.А. Шмаков. </w:t>
      </w:r>
      <w:r w:rsidR="00C7009C">
        <w:rPr>
          <w:rFonts w:ascii="Times New Roman" w:hAnsi="Times New Roman" w:cs="Times New Roman"/>
          <w:sz w:val="24"/>
          <w:szCs w:val="24"/>
        </w:rPr>
        <w:t>–</w:t>
      </w:r>
      <w:r w:rsidRPr="00C7009C">
        <w:rPr>
          <w:rFonts w:ascii="Times New Roman" w:hAnsi="Times New Roman" w:cs="Times New Roman"/>
          <w:sz w:val="24"/>
          <w:szCs w:val="24"/>
        </w:rPr>
        <w:t xml:space="preserve"> М</w:t>
      </w:r>
      <w:r w:rsidR="00E376DF">
        <w:rPr>
          <w:rFonts w:ascii="Times New Roman" w:hAnsi="Times New Roman" w:cs="Times New Roman"/>
          <w:sz w:val="24"/>
          <w:szCs w:val="24"/>
        </w:rPr>
        <w:t>о</w:t>
      </w:r>
      <w:r w:rsidR="00C7009C">
        <w:rPr>
          <w:rFonts w:ascii="Times New Roman" w:hAnsi="Times New Roman" w:cs="Times New Roman"/>
          <w:sz w:val="24"/>
          <w:szCs w:val="24"/>
        </w:rPr>
        <w:t>сква</w:t>
      </w:r>
      <w:r w:rsidR="00BD4560">
        <w:rPr>
          <w:rFonts w:ascii="Times New Roman" w:hAnsi="Times New Roman" w:cs="Times New Roman"/>
          <w:sz w:val="24"/>
          <w:szCs w:val="24"/>
        </w:rPr>
        <w:t>, 2001. – 141 с.</w:t>
      </w:r>
    </w:p>
    <w:p w:rsidR="001708E7" w:rsidRPr="00C7009C" w:rsidRDefault="001708E7" w:rsidP="00DF4D5A">
      <w:pPr>
        <w:spacing w:after="0" w:line="240" w:lineRule="auto"/>
        <w:jc w:val="both"/>
        <w:rPr>
          <w:color w:val="333333"/>
          <w:sz w:val="24"/>
          <w:szCs w:val="24"/>
          <w:shd w:val="clear" w:color="auto" w:fill="FFFFFF"/>
        </w:rPr>
      </w:pPr>
    </w:p>
    <w:p w:rsidR="001708E7" w:rsidRPr="00C7009C" w:rsidRDefault="001708E7" w:rsidP="00DF4D5A">
      <w:pPr>
        <w:spacing w:after="0" w:line="240" w:lineRule="auto"/>
        <w:jc w:val="both"/>
        <w:rPr>
          <w:color w:val="333333"/>
          <w:sz w:val="24"/>
          <w:szCs w:val="24"/>
          <w:shd w:val="clear" w:color="auto" w:fill="FFFFFF"/>
        </w:rPr>
      </w:pPr>
    </w:p>
    <w:p w:rsidR="001934C3" w:rsidRPr="00C7009C" w:rsidRDefault="001934C3" w:rsidP="00D273C1">
      <w:pPr>
        <w:spacing w:after="0" w:line="240" w:lineRule="auto"/>
        <w:rPr>
          <w:sz w:val="24"/>
          <w:szCs w:val="24"/>
        </w:rPr>
      </w:pPr>
    </w:p>
    <w:sectPr w:rsidR="001934C3" w:rsidRPr="00C7009C" w:rsidSect="00C7009C">
      <w:footerReference w:type="default" r:id="rId12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68C" w:rsidRDefault="00EA468C" w:rsidP="007404DF">
      <w:pPr>
        <w:spacing w:after="0" w:line="240" w:lineRule="auto"/>
      </w:pPr>
      <w:r>
        <w:separator/>
      </w:r>
    </w:p>
  </w:endnote>
  <w:endnote w:type="continuationSeparator" w:id="1">
    <w:p w:rsidR="00EA468C" w:rsidRDefault="00EA468C" w:rsidP="00740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4408"/>
      <w:docPartObj>
        <w:docPartGallery w:val="Page Numbers (Bottom of Page)"/>
        <w:docPartUnique/>
      </w:docPartObj>
    </w:sdtPr>
    <w:sdtContent>
      <w:p w:rsidR="005138CA" w:rsidRDefault="007006B2">
        <w:pPr>
          <w:pStyle w:val="af"/>
          <w:jc w:val="right"/>
        </w:pPr>
        <w:fldSimple w:instr=" PAGE   \* MERGEFORMAT ">
          <w:r w:rsidR="00BD4560">
            <w:rPr>
              <w:noProof/>
            </w:rPr>
            <w:t>11</w:t>
          </w:r>
        </w:fldSimple>
      </w:p>
    </w:sdtContent>
  </w:sdt>
  <w:p w:rsidR="005138CA" w:rsidRDefault="005138C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68C" w:rsidRDefault="00EA468C" w:rsidP="007404DF">
      <w:pPr>
        <w:spacing w:after="0" w:line="240" w:lineRule="auto"/>
      </w:pPr>
      <w:r>
        <w:separator/>
      </w:r>
    </w:p>
  </w:footnote>
  <w:footnote w:type="continuationSeparator" w:id="1">
    <w:p w:rsidR="00EA468C" w:rsidRDefault="00EA468C" w:rsidP="007404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71A"/>
    <w:multiLevelType w:val="hybridMultilevel"/>
    <w:tmpl w:val="5462CE0C"/>
    <w:lvl w:ilvl="0" w:tplc="34A89BE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8B469B"/>
    <w:multiLevelType w:val="hybridMultilevel"/>
    <w:tmpl w:val="8F706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15603"/>
    <w:multiLevelType w:val="hybridMultilevel"/>
    <w:tmpl w:val="6096BCB6"/>
    <w:lvl w:ilvl="0" w:tplc="308499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9C2DA1"/>
    <w:multiLevelType w:val="hybridMultilevel"/>
    <w:tmpl w:val="4C9A111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45624C"/>
    <w:multiLevelType w:val="hybridMultilevel"/>
    <w:tmpl w:val="BCC41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852D9A"/>
    <w:multiLevelType w:val="hybridMultilevel"/>
    <w:tmpl w:val="6B76F7A0"/>
    <w:lvl w:ilvl="0" w:tplc="02C0D6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833F7"/>
    <w:multiLevelType w:val="hybridMultilevel"/>
    <w:tmpl w:val="5B08BD78"/>
    <w:lvl w:ilvl="0" w:tplc="383470C4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46D2058"/>
    <w:multiLevelType w:val="multilevel"/>
    <w:tmpl w:val="3F80882C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cs="Times New Roman" w:hint="default"/>
      </w:rPr>
    </w:lvl>
  </w:abstractNum>
  <w:abstractNum w:abstractNumId="8">
    <w:nsid w:val="260E264A"/>
    <w:multiLevelType w:val="hybridMultilevel"/>
    <w:tmpl w:val="612E7B42"/>
    <w:lvl w:ilvl="0" w:tplc="02C0D6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8C420E8"/>
    <w:multiLevelType w:val="hybridMultilevel"/>
    <w:tmpl w:val="14C077E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316B09CF"/>
    <w:multiLevelType w:val="hybridMultilevel"/>
    <w:tmpl w:val="3CB8EE8E"/>
    <w:lvl w:ilvl="0" w:tplc="02C0D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76CC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0A38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262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36B0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0C7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F8A8B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5E6D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F001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388387A"/>
    <w:multiLevelType w:val="hybridMultilevel"/>
    <w:tmpl w:val="9918B8C0"/>
    <w:lvl w:ilvl="0" w:tplc="CE5C2A84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013931"/>
    <w:multiLevelType w:val="hybridMultilevel"/>
    <w:tmpl w:val="B49C6D88"/>
    <w:lvl w:ilvl="0" w:tplc="02C0D6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973A41"/>
    <w:multiLevelType w:val="hybridMultilevel"/>
    <w:tmpl w:val="271CA9DC"/>
    <w:lvl w:ilvl="0" w:tplc="02C0D65E">
      <w:start w:val="1"/>
      <w:numFmt w:val="bullet"/>
      <w:lvlText w:val="•"/>
      <w:lvlJc w:val="left"/>
      <w:pPr>
        <w:ind w:left="102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822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5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42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</w:abstractNum>
  <w:abstractNum w:abstractNumId="14">
    <w:nsid w:val="47BD5800"/>
    <w:multiLevelType w:val="multilevel"/>
    <w:tmpl w:val="74BC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EE6469"/>
    <w:multiLevelType w:val="multilevel"/>
    <w:tmpl w:val="CC660D0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6">
    <w:nsid w:val="4CEE14C6"/>
    <w:multiLevelType w:val="hybridMultilevel"/>
    <w:tmpl w:val="05EEE9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05B0AF6"/>
    <w:multiLevelType w:val="hybridMultilevel"/>
    <w:tmpl w:val="8E96A596"/>
    <w:lvl w:ilvl="0" w:tplc="E6A4B26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550F5834"/>
    <w:multiLevelType w:val="hybridMultilevel"/>
    <w:tmpl w:val="FD1CC85E"/>
    <w:lvl w:ilvl="0" w:tplc="02C0D6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8E7607"/>
    <w:multiLevelType w:val="hybridMultilevel"/>
    <w:tmpl w:val="71065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124776"/>
    <w:multiLevelType w:val="hybridMultilevel"/>
    <w:tmpl w:val="9B42D870"/>
    <w:lvl w:ilvl="0" w:tplc="F372F034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6923C54"/>
    <w:multiLevelType w:val="multilevel"/>
    <w:tmpl w:val="7C347B4A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1">
      <w:start w:val="12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00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2000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2000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2000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2000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2000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2">
    <w:nsid w:val="66D83771"/>
    <w:multiLevelType w:val="multilevel"/>
    <w:tmpl w:val="2FB6E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1F4A0C"/>
    <w:multiLevelType w:val="multilevel"/>
    <w:tmpl w:val="44A8780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FF0000"/>
        <w:spacing w:val="0"/>
        <w:w w:val="100"/>
        <w:position w:val="0"/>
        <w:sz w:val="23"/>
        <w:szCs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%3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"/>
      <w:lvlJc w:val="left"/>
      <w:rPr>
        <w:rFonts w:ascii="Symbol" w:hAnsi="Symbol" w:hint="default"/>
        <w:b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numFmt w:val="decimal"/>
      <w:lvlText w:val=""/>
      <w:lvlJc w:val="left"/>
      <w:rPr>
        <w:rFonts w:cs="Times New Roman" w:hint="default"/>
      </w:rPr>
    </w:lvl>
    <w:lvl w:ilvl="6">
      <w:numFmt w:val="decimal"/>
      <w:lvlText w:val=""/>
      <w:lvlJc w:val="left"/>
      <w:rPr>
        <w:rFonts w:cs="Times New Roman" w:hint="default"/>
      </w:rPr>
    </w:lvl>
    <w:lvl w:ilvl="7">
      <w:numFmt w:val="decimal"/>
      <w:lvlText w:val=""/>
      <w:lvlJc w:val="left"/>
      <w:rPr>
        <w:rFonts w:cs="Times New Roman" w:hint="default"/>
      </w:rPr>
    </w:lvl>
    <w:lvl w:ilvl="8">
      <w:numFmt w:val="decimal"/>
      <w:lvlText w:val=""/>
      <w:lvlJc w:val="left"/>
      <w:rPr>
        <w:rFonts w:cs="Times New Roman" w:hint="default"/>
      </w:rPr>
    </w:lvl>
  </w:abstractNum>
  <w:abstractNum w:abstractNumId="24">
    <w:nsid w:val="6B851F81"/>
    <w:multiLevelType w:val="hybridMultilevel"/>
    <w:tmpl w:val="8B801A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0AD7339"/>
    <w:multiLevelType w:val="multilevel"/>
    <w:tmpl w:val="598A8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0C6E30"/>
    <w:multiLevelType w:val="multilevel"/>
    <w:tmpl w:val="E2E4D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A1836C4"/>
    <w:multiLevelType w:val="multilevel"/>
    <w:tmpl w:val="9AB6B64A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3"/>
  </w:num>
  <w:num w:numId="4">
    <w:abstractNumId w:val="15"/>
  </w:num>
  <w:num w:numId="5">
    <w:abstractNumId w:val="10"/>
  </w:num>
  <w:num w:numId="6">
    <w:abstractNumId w:val="9"/>
  </w:num>
  <w:num w:numId="7">
    <w:abstractNumId w:val="16"/>
  </w:num>
  <w:num w:numId="8">
    <w:abstractNumId w:val="2"/>
  </w:num>
  <w:num w:numId="9">
    <w:abstractNumId w:val="14"/>
  </w:num>
  <w:num w:numId="10">
    <w:abstractNumId w:val="0"/>
  </w:num>
  <w:num w:numId="11">
    <w:abstractNumId w:val="12"/>
  </w:num>
  <w:num w:numId="12">
    <w:abstractNumId w:val="5"/>
  </w:num>
  <w:num w:numId="13">
    <w:abstractNumId w:val="13"/>
  </w:num>
  <w:num w:numId="14">
    <w:abstractNumId w:val="18"/>
  </w:num>
  <w:num w:numId="15">
    <w:abstractNumId w:val="8"/>
  </w:num>
  <w:num w:numId="16">
    <w:abstractNumId w:val="24"/>
  </w:num>
  <w:num w:numId="17">
    <w:abstractNumId w:val="1"/>
  </w:num>
  <w:num w:numId="18">
    <w:abstractNumId w:val="27"/>
  </w:num>
  <w:num w:numId="19">
    <w:abstractNumId w:val="6"/>
  </w:num>
  <w:num w:numId="20">
    <w:abstractNumId w:val="17"/>
  </w:num>
  <w:num w:numId="21">
    <w:abstractNumId w:val="20"/>
  </w:num>
  <w:num w:numId="22">
    <w:abstractNumId w:val="19"/>
  </w:num>
  <w:num w:numId="23">
    <w:abstractNumId w:val="7"/>
  </w:num>
  <w:num w:numId="24">
    <w:abstractNumId w:val="11"/>
  </w:num>
  <w:num w:numId="25">
    <w:abstractNumId w:val="21"/>
  </w:num>
  <w:num w:numId="26">
    <w:abstractNumId w:val="25"/>
  </w:num>
  <w:num w:numId="27">
    <w:abstractNumId w:val="26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04DF"/>
    <w:rsid w:val="000126B0"/>
    <w:rsid w:val="0002355D"/>
    <w:rsid w:val="00045415"/>
    <w:rsid w:val="000D440E"/>
    <w:rsid w:val="000E2CE2"/>
    <w:rsid w:val="000E6A13"/>
    <w:rsid w:val="000F06C7"/>
    <w:rsid w:val="000F7BCB"/>
    <w:rsid w:val="00141951"/>
    <w:rsid w:val="00150525"/>
    <w:rsid w:val="001539ED"/>
    <w:rsid w:val="001708E7"/>
    <w:rsid w:val="00186C66"/>
    <w:rsid w:val="001934C3"/>
    <w:rsid w:val="001B140E"/>
    <w:rsid w:val="001D6207"/>
    <w:rsid w:val="001E097B"/>
    <w:rsid w:val="001F1074"/>
    <w:rsid w:val="00215B03"/>
    <w:rsid w:val="00215F37"/>
    <w:rsid w:val="00224D3E"/>
    <w:rsid w:val="002500D1"/>
    <w:rsid w:val="0026135C"/>
    <w:rsid w:val="00267B01"/>
    <w:rsid w:val="002701F5"/>
    <w:rsid w:val="002B7707"/>
    <w:rsid w:val="002E6D99"/>
    <w:rsid w:val="00303B5B"/>
    <w:rsid w:val="003043AC"/>
    <w:rsid w:val="00320291"/>
    <w:rsid w:val="003223A6"/>
    <w:rsid w:val="00330B19"/>
    <w:rsid w:val="00345A3F"/>
    <w:rsid w:val="00370981"/>
    <w:rsid w:val="00381509"/>
    <w:rsid w:val="003A51C4"/>
    <w:rsid w:val="003D332C"/>
    <w:rsid w:val="003F3BD8"/>
    <w:rsid w:val="004119E4"/>
    <w:rsid w:val="00437523"/>
    <w:rsid w:val="004700D6"/>
    <w:rsid w:val="004769A1"/>
    <w:rsid w:val="00492354"/>
    <w:rsid w:val="004A0468"/>
    <w:rsid w:val="004E6D25"/>
    <w:rsid w:val="00512CD2"/>
    <w:rsid w:val="005138CA"/>
    <w:rsid w:val="00522399"/>
    <w:rsid w:val="005241B5"/>
    <w:rsid w:val="00526FDD"/>
    <w:rsid w:val="00531F16"/>
    <w:rsid w:val="00563449"/>
    <w:rsid w:val="005A4751"/>
    <w:rsid w:val="005B2A09"/>
    <w:rsid w:val="005B2C00"/>
    <w:rsid w:val="005C2730"/>
    <w:rsid w:val="005F5121"/>
    <w:rsid w:val="00621523"/>
    <w:rsid w:val="00642DDD"/>
    <w:rsid w:val="006545DC"/>
    <w:rsid w:val="00662E5D"/>
    <w:rsid w:val="006717C0"/>
    <w:rsid w:val="0068166D"/>
    <w:rsid w:val="00684992"/>
    <w:rsid w:val="006A3DE6"/>
    <w:rsid w:val="006A4565"/>
    <w:rsid w:val="006A45D2"/>
    <w:rsid w:val="006B0C3D"/>
    <w:rsid w:val="007006B2"/>
    <w:rsid w:val="0072506A"/>
    <w:rsid w:val="007404DF"/>
    <w:rsid w:val="0077626F"/>
    <w:rsid w:val="007C1EC2"/>
    <w:rsid w:val="007D0D73"/>
    <w:rsid w:val="008135DB"/>
    <w:rsid w:val="00854785"/>
    <w:rsid w:val="008924F7"/>
    <w:rsid w:val="008E4931"/>
    <w:rsid w:val="009018FA"/>
    <w:rsid w:val="00905D37"/>
    <w:rsid w:val="00932483"/>
    <w:rsid w:val="00945516"/>
    <w:rsid w:val="00971235"/>
    <w:rsid w:val="00986053"/>
    <w:rsid w:val="009A5B41"/>
    <w:rsid w:val="009D1725"/>
    <w:rsid w:val="009F3457"/>
    <w:rsid w:val="00A24BF5"/>
    <w:rsid w:val="00A40969"/>
    <w:rsid w:val="00A551B3"/>
    <w:rsid w:val="00A56124"/>
    <w:rsid w:val="00A65127"/>
    <w:rsid w:val="00A67E91"/>
    <w:rsid w:val="00A846F6"/>
    <w:rsid w:val="00A91AB8"/>
    <w:rsid w:val="00AD1EF4"/>
    <w:rsid w:val="00AD269C"/>
    <w:rsid w:val="00AD3532"/>
    <w:rsid w:val="00AD4AE8"/>
    <w:rsid w:val="00AE686E"/>
    <w:rsid w:val="00AF6260"/>
    <w:rsid w:val="00B01DB3"/>
    <w:rsid w:val="00B056FF"/>
    <w:rsid w:val="00B14016"/>
    <w:rsid w:val="00B37D46"/>
    <w:rsid w:val="00B548F9"/>
    <w:rsid w:val="00B568FB"/>
    <w:rsid w:val="00BC0DF9"/>
    <w:rsid w:val="00BC673F"/>
    <w:rsid w:val="00BD4560"/>
    <w:rsid w:val="00C53C10"/>
    <w:rsid w:val="00C67332"/>
    <w:rsid w:val="00C7009C"/>
    <w:rsid w:val="00C94755"/>
    <w:rsid w:val="00CB43CF"/>
    <w:rsid w:val="00CB7DDF"/>
    <w:rsid w:val="00CC6F9A"/>
    <w:rsid w:val="00CD2237"/>
    <w:rsid w:val="00CD33D2"/>
    <w:rsid w:val="00CF368B"/>
    <w:rsid w:val="00CF4999"/>
    <w:rsid w:val="00D01F93"/>
    <w:rsid w:val="00D145DF"/>
    <w:rsid w:val="00D273C1"/>
    <w:rsid w:val="00D31A57"/>
    <w:rsid w:val="00D57D97"/>
    <w:rsid w:val="00D62718"/>
    <w:rsid w:val="00D87ADC"/>
    <w:rsid w:val="00DA66CE"/>
    <w:rsid w:val="00DB2023"/>
    <w:rsid w:val="00DD376D"/>
    <w:rsid w:val="00DF4D5A"/>
    <w:rsid w:val="00DF54FD"/>
    <w:rsid w:val="00E10D20"/>
    <w:rsid w:val="00E1667D"/>
    <w:rsid w:val="00E376DF"/>
    <w:rsid w:val="00E56B4F"/>
    <w:rsid w:val="00E60386"/>
    <w:rsid w:val="00E95BC3"/>
    <w:rsid w:val="00E974A9"/>
    <w:rsid w:val="00EA468C"/>
    <w:rsid w:val="00EB6F8F"/>
    <w:rsid w:val="00ED0643"/>
    <w:rsid w:val="00ED46DD"/>
    <w:rsid w:val="00F14310"/>
    <w:rsid w:val="00F158C0"/>
    <w:rsid w:val="00F20FD5"/>
    <w:rsid w:val="00F2475A"/>
    <w:rsid w:val="00F36D39"/>
    <w:rsid w:val="00F36DED"/>
    <w:rsid w:val="00F71A79"/>
    <w:rsid w:val="00FB3504"/>
    <w:rsid w:val="00FC5B5D"/>
    <w:rsid w:val="00FD0FB8"/>
    <w:rsid w:val="00FD2401"/>
    <w:rsid w:val="00FD2E5C"/>
    <w:rsid w:val="00FD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4DF"/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404DF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404DF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7404DF"/>
    <w:pPr>
      <w:spacing w:after="0" w:line="240" w:lineRule="auto"/>
      <w:ind w:left="720" w:firstLine="709"/>
      <w:jc w:val="both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pple-converted-space">
    <w:name w:val="apple-converted-space"/>
    <w:rsid w:val="007404DF"/>
  </w:style>
  <w:style w:type="paragraph" w:customStyle="1" w:styleId="msonormalcxspmiddle">
    <w:name w:val="msonormalcxspmiddle"/>
    <w:basedOn w:val="a"/>
    <w:rsid w:val="007404DF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7404DF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xtbody">
    <w:name w:val="textbody"/>
    <w:basedOn w:val="a"/>
    <w:uiPriority w:val="99"/>
    <w:rsid w:val="007404DF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xtbodycxsplast">
    <w:name w:val="textbodycxsplast"/>
    <w:basedOn w:val="a"/>
    <w:uiPriority w:val="99"/>
    <w:rsid w:val="007404DF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msonormalcxspmiddlecxspmiddle">
    <w:name w:val="msonormalcxspmiddlecxspmiddle"/>
    <w:basedOn w:val="a"/>
    <w:uiPriority w:val="99"/>
    <w:rsid w:val="007404DF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NoSpacing1">
    <w:name w:val="No Spacing1"/>
    <w:uiPriority w:val="99"/>
    <w:rsid w:val="007404DF"/>
    <w:pPr>
      <w:spacing w:after="0" w:line="240" w:lineRule="auto"/>
    </w:pPr>
    <w:rPr>
      <w:rFonts w:ascii="Calibri" w:eastAsia="Times New Roman" w:hAnsi="Calibri" w:cs="Calibri"/>
    </w:rPr>
  </w:style>
  <w:style w:type="character" w:styleId="a5">
    <w:name w:val="Strong"/>
    <w:uiPriority w:val="99"/>
    <w:qFormat/>
    <w:rsid w:val="007404DF"/>
    <w:rPr>
      <w:rFonts w:cs="Times New Roman"/>
      <w:b/>
    </w:rPr>
  </w:style>
  <w:style w:type="paragraph" w:styleId="a6">
    <w:name w:val="Normal (Web)"/>
    <w:basedOn w:val="a"/>
    <w:uiPriority w:val="99"/>
    <w:rsid w:val="007404D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2">
    <w:name w:val="Body Text 2"/>
    <w:basedOn w:val="a"/>
    <w:link w:val="20"/>
    <w:uiPriority w:val="99"/>
    <w:rsid w:val="007404DF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7404DF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7404DF"/>
  </w:style>
  <w:style w:type="paragraph" w:styleId="a7">
    <w:name w:val="Title"/>
    <w:basedOn w:val="a"/>
    <w:link w:val="a8"/>
    <w:uiPriority w:val="99"/>
    <w:qFormat/>
    <w:rsid w:val="007404DF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8">
    <w:name w:val="Название Знак"/>
    <w:basedOn w:val="a0"/>
    <w:link w:val="a7"/>
    <w:uiPriority w:val="99"/>
    <w:rsid w:val="007404DF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a10">
    <w:name w:val="a1"/>
    <w:basedOn w:val="a"/>
    <w:uiPriority w:val="99"/>
    <w:rsid w:val="007404DF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9">
    <w:name w:val="Body Text Indent"/>
    <w:basedOn w:val="a"/>
    <w:link w:val="aa"/>
    <w:uiPriority w:val="99"/>
    <w:rsid w:val="007404DF"/>
    <w:pPr>
      <w:spacing w:after="120" w:line="240" w:lineRule="auto"/>
      <w:ind w:left="283"/>
    </w:pPr>
    <w:rPr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7404DF"/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ab">
    <w:name w:val="Стиль"/>
    <w:uiPriority w:val="99"/>
    <w:rsid w:val="007404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лит"/>
    <w:autoRedefine/>
    <w:rsid w:val="007404DF"/>
    <w:pPr>
      <w:tabs>
        <w:tab w:val="left" w:pos="993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header"/>
    <w:basedOn w:val="a"/>
    <w:link w:val="ae"/>
    <w:uiPriority w:val="99"/>
    <w:unhideWhenUsed/>
    <w:rsid w:val="007404D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404DF"/>
    <w:rPr>
      <w:rFonts w:ascii="Calibri" w:eastAsia="Times New Roman" w:hAnsi="Calibri" w:cs="Calibri"/>
      <w:lang w:eastAsia="ru-RU"/>
    </w:rPr>
  </w:style>
  <w:style w:type="paragraph" w:styleId="af">
    <w:name w:val="footer"/>
    <w:basedOn w:val="a"/>
    <w:link w:val="af0"/>
    <w:uiPriority w:val="99"/>
    <w:unhideWhenUsed/>
    <w:rsid w:val="00740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7404DF"/>
    <w:rPr>
      <w:rFonts w:ascii="Calibri" w:eastAsia="Times New Roman" w:hAnsi="Calibri" w:cs="Calibri"/>
      <w:lang w:eastAsia="ru-RU"/>
    </w:rPr>
  </w:style>
  <w:style w:type="character" w:customStyle="1" w:styleId="af1">
    <w:name w:val="Текст выноски Знак"/>
    <w:basedOn w:val="a0"/>
    <w:link w:val="af2"/>
    <w:uiPriority w:val="99"/>
    <w:semiHidden/>
    <w:rsid w:val="007404DF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alloon Text"/>
    <w:basedOn w:val="a"/>
    <w:link w:val="af1"/>
    <w:uiPriority w:val="99"/>
    <w:semiHidden/>
    <w:unhideWhenUsed/>
    <w:rsid w:val="007404D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40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">
    <w:name w:val="Оглавление 3 Знак"/>
    <w:basedOn w:val="a0"/>
    <w:link w:val="30"/>
    <w:rsid w:val="002B7707"/>
    <w:rPr>
      <w:rFonts w:ascii="Times New Roman" w:eastAsia="Times New Roman" w:hAnsi="Times New Roman" w:cs="Times New Roman"/>
      <w:spacing w:val="10"/>
      <w:sz w:val="25"/>
      <w:szCs w:val="25"/>
    </w:rPr>
  </w:style>
  <w:style w:type="paragraph" w:styleId="30">
    <w:name w:val="toc 3"/>
    <w:basedOn w:val="a"/>
    <w:link w:val="3"/>
    <w:autoRedefine/>
    <w:rsid w:val="002B7707"/>
    <w:pPr>
      <w:widowControl w:val="0"/>
      <w:tabs>
        <w:tab w:val="right" w:leader="dot" w:pos="8364"/>
      </w:tabs>
      <w:spacing w:after="0" w:line="518" w:lineRule="exact"/>
      <w:jc w:val="both"/>
    </w:pPr>
    <w:rPr>
      <w:rFonts w:ascii="Times New Roman" w:hAnsi="Times New Roman" w:cs="Times New Roman"/>
      <w:spacing w:val="10"/>
      <w:sz w:val="25"/>
      <w:szCs w:val="25"/>
      <w:lang w:eastAsia="en-US"/>
    </w:rPr>
  </w:style>
  <w:style w:type="table" w:styleId="af3">
    <w:name w:val="Table Grid"/>
    <w:basedOn w:val="a1"/>
    <w:uiPriority w:val="99"/>
    <w:rsid w:val="00A24B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5C2730"/>
    <w:rPr>
      <w:color w:val="0000FF"/>
      <w:u w:val="single"/>
    </w:rPr>
  </w:style>
  <w:style w:type="character" w:customStyle="1" w:styleId="a4">
    <w:name w:val="Абзац списка Знак"/>
    <w:link w:val="a3"/>
    <w:uiPriority w:val="34"/>
    <w:locked/>
    <w:rsid w:val="00F2475A"/>
    <w:rPr>
      <w:rFonts w:ascii="Times New Roman" w:eastAsia="Times New Roman" w:hAnsi="Times New Roman" w:cs="Times New Roman"/>
      <w:sz w:val="28"/>
      <w:szCs w:val="28"/>
    </w:rPr>
  </w:style>
  <w:style w:type="paragraph" w:styleId="af5">
    <w:name w:val="Body Text"/>
    <w:basedOn w:val="a"/>
    <w:link w:val="af6"/>
    <w:uiPriority w:val="99"/>
    <w:unhideWhenUsed/>
    <w:rsid w:val="002701F5"/>
    <w:pPr>
      <w:spacing w:after="120"/>
    </w:pPr>
    <w:rPr>
      <w:rFonts w:cs="Times New Roman"/>
    </w:rPr>
  </w:style>
  <w:style w:type="character" w:customStyle="1" w:styleId="af6">
    <w:name w:val="Основной текст Знак"/>
    <w:basedOn w:val="a0"/>
    <w:link w:val="af5"/>
    <w:uiPriority w:val="99"/>
    <w:rsid w:val="002701F5"/>
    <w:rPr>
      <w:rFonts w:ascii="Calibri" w:eastAsia="Times New Roman" w:hAnsi="Calibri" w:cs="Times New Roman"/>
      <w:lang w:eastAsia="ru-RU"/>
    </w:rPr>
  </w:style>
  <w:style w:type="character" w:styleId="af7">
    <w:name w:val="Emphasis"/>
    <w:basedOn w:val="a0"/>
    <w:uiPriority w:val="20"/>
    <w:qFormat/>
    <w:rsid w:val="00DF4D5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3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B%D0%B0%D1%83%D0%B1%D0%B5%D1%80%D0%B3,_%D0%98%D0%B3%D0%BE%D1%80%D1%8C_%D0%92%D0%B8%D0%BA%D1%82%D0%BE%D1%80%D0%BE%D0%B2%D0%B8%D1%8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8-hm.ru/informatsiya-o-shkole/school8hmansy@mail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log-istoki.jimdo.com/%20%D0%BC%D0%B0%D1%82%D0%B5%D1%80%D0%B8%D0%B0%D0%BB%D1%8B-1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%D0%AE%D0%B4%D0%B8%D0%BD,_%D0%AD%D1%80%D0%B8%D0%BA_%D0%93%D1%80%D0%B8%D0%B3%D0%BE%D1%80%D1%8C%D0%B5%D0%B2%D0%B8%D1%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1%D0%B0%D0%B4%D0%BE%D0%B2%D1%81%D0%BA%D0%B8%D0%B9,_%D0%92%D0%B0%D0%B4%D0%B8%D0%BC_%D0%9D%D0%B8%D0%BA%D0%BE%D0%BB%D0%B0%D0%B5%D0%B2%D0%B8%D1%8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866</TotalTime>
  <Pages>11</Pages>
  <Words>3488</Words>
  <Characters>19882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LenovoPC8</dc:creator>
  <cp:lastModifiedBy>школа №8</cp:lastModifiedBy>
  <cp:revision>49</cp:revision>
  <cp:lastPrinted>2017-03-18T04:07:00Z</cp:lastPrinted>
  <dcterms:created xsi:type="dcterms:W3CDTF">2016-04-28T14:10:00Z</dcterms:created>
  <dcterms:modified xsi:type="dcterms:W3CDTF">2019-04-10T11:50:00Z</dcterms:modified>
</cp:coreProperties>
</file>