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8CF" w:rsidRPr="0040684F" w:rsidRDefault="005B5005" w:rsidP="00D048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5B5005">
        <w:rPr>
          <w:rFonts w:ascii="Times New Roman" w:hAnsi="Times New Roman" w:cs="Times New Roman"/>
          <w:sz w:val="28"/>
          <w:szCs w:val="28"/>
        </w:rPr>
        <w:t>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5005">
        <w:rPr>
          <w:rFonts w:ascii="Times New Roman" w:hAnsi="Times New Roman" w:cs="Times New Roman"/>
          <w:sz w:val="28"/>
          <w:szCs w:val="28"/>
        </w:rPr>
        <w:t xml:space="preserve"> </w:t>
      </w:r>
      <w:r w:rsidR="0040684F" w:rsidRPr="0040684F">
        <w:rPr>
          <w:rFonts w:ascii="Times New Roman" w:hAnsi="Times New Roman" w:cs="Times New Roman"/>
          <w:bCs/>
          <w:sz w:val="28"/>
          <w:szCs w:val="28"/>
        </w:rPr>
        <w:t>лексико-грамматического строя и связной речи у детей</w:t>
      </w:r>
      <w:r w:rsidR="0040684F" w:rsidRPr="0040684F">
        <w:rPr>
          <w:rFonts w:ascii="Times New Roman" w:hAnsi="Times New Roman" w:cs="Times New Roman"/>
          <w:sz w:val="28"/>
          <w:szCs w:val="28"/>
        </w:rPr>
        <w:t xml:space="preserve"> младшего школьного возраста </w:t>
      </w:r>
      <w:r w:rsidR="0040684F" w:rsidRPr="0040684F">
        <w:rPr>
          <w:rFonts w:ascii="Times New Roman" w:hAnsi="Times New Roman" w:cs="Times New Roman"/>
          <w:bCs/>
          <w:sz w:val="28"/>
          <w:szCs w:val="28"/>
        </w:rPr>
        <w:t>с речевыми нарушениями</w:t>
      </w:r>
    </w:p>
    <w:p w:rsidR="00D048CF" w:rsidRDefault="00BD0FC3" w:rsidP="00BD0FC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D048CF">
        <w:rPr>
          <w:rFonts w:ascii="Times New Roman" w:hAnsi="Times New Roman" w:cs="Times New Roman"/>
          <w:sz w:val="28"/>
          <w:szCs w:val="28"/>
        </w:rPr>
        <w:t>-</w:t>
      </w:r>
      <w:r w:rsidR="005B5005">
        <w:rPr>
          <w:rFonts w:ascii="Times New Roman" w:hAnsi="Times New Roman" w:cs="Times New Roman"/>
          <w:sz w:val="28"/>
          <w:szCs w:val="28"/>
        </w:rPr>
        <w:t>логопед</w:t>
      </w:r>
      <w:r w:rsidR="00D048CF">
        <w:rPr>
          <w:rFonts w:ascii="Times New Roman" w:hAnsi="Times New Roman" w:cs="Times New Roman"/>
          <w:sz w:val="28"/>
          <w:szCs w:val="28"/>
        </w:rPr>
        <w:t xml:space="preserve"> МАОУ СОШ №1 г. Салехард</w:t>
      </w:r>
    </w:p>
    <w:p w:rsidR="00DB5E70" w:rsidRDefault="00DB5E70" w:rsidP="00DB5E7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B5E70">
        <w:rPr>
          <w:rFonts w:ascii="Times New Roman" w:hAnsi="Times New Roman" w:cs="Times New Roman"/>
          <w:sz w:val="28"/>
          <w:szCs w:val="28"/>
        </w:rPr>
        <w:t>«Изучая родной язык, ребенок усваивает не только слова, но и множество понятий, мыслей, чувств, художественных образов…»</w:t>
      </w:r>
    </w:p>
    <w:p w:rsidR="00DB5E70" w:rsidRDefault="00DB5E70" w:rsidP="00DB5E7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B5E70">
        <w:rPr>
          <w:rFonts w:ascii="Times New Roman" w:hAnsi="Times New Roman" w:cs="Times New Roman"/>
          <w:sz w:val="28"/>
          <w:szCs w:val="28"/>
        </w:rPr>
        <w:t xml:space="preserve"> К. Д. Ушинский</w:t>
      </w:r>
    </w:p>
    <w:p w:rsidR="00E57789" w:rsidRDefault="00D32262" w:rsidP="00E57789">
      <w:pPr>
        <w:spacing w:after="0" w:line="360" w:lineRule="auto"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D32262">
        <w:rPr>
          <w:rFonts w:ascii="Times New Roman" w:hAnsi="Times New Roman" w:cs="Times New Roman"/>
          <w:sz w:val="28"/>
          <w:szCs w:val="28"/>
        </w:rPr>
        <w:t>Современн</w:t>
      </w:r>
      <w:r w:rsidR="000D2D5D">
        <w:rPr>
          <w:rFonts w:ascii="Times New Roman" w:hAnsi="Times New Roman" w:cs="Times New Roman"/>
          <w:sz w:val="28"/>
          <w:szCs w:val="28"/>
        </w:rPr>
        <w:t>ое</w:t>
      </w:r>
      <w:r w:rsidRPr="00D32262">
        <w:rPr>
          <w:rFonts w:ascii="Times New Roman" w:hAnsi="Times New Roman" w:cs="Times New Roman"/>
          <w:sz w:val="28"/>
          <w:szCs w:val="28"/>
        </w:rPr>
        <w:t xml:space="preserve"> </w:t>
      </w:r>
      <w:r w:rsidR="000D2D5D">
        <w:rPr>
          <w:rFonts w:ascii="Times New Roman" w:hAnsi="Times New Roman" w:cs="Times New Roman"/>
          <w:sz w:val="28"/>
          <w:szCs w:val="28"/>
        </w:rPr>
        <w:t>общество</w:t>
      </w:r>
      <w:r w:rsidRPr="00D32262">
        <w:rPr>
          <w:rFonts w:ascii="Times New Roman" w:hAnsi="Times New Roman" w:cs="Times New Roman"/>
          <w:sz w:val="28"/>
          <w:szCs w:val="28"/>
        </w:rPr>
        <w:t xml:space="preserve"> предъявляет высокие требования к личности человека. Он должен быть гармонично развит во всех сферах жизни. </w:t>
      </w:r>
      <w:r w:rsidR="00EE1666" w:rsidRPr="004B2FCC">
        <w:rPr>
          <w:rFonts w:ascii="Times New Roman" w:hAnsi="Times New Roman" w:cs="Times New Roman"/>
          <w:sz w:val="28"/>
          <w:szCs w:val="28"/>
        </w:rPr>
        <w:t xml:space="preserve">Речь </w:t>
      </w:r>
      <w:r w:rsidR="00EE1666">
        <w:rPr>
          <w:rFonts w:ascii="Times New Roman" w:hAnsi="Times New Roman" w:cs="Times New Roman"/>
          <w:sz w:val="28"/>
          <w:szCs w:val="28"/>
        </w:rPr>
        <w:t>— это</w:t>
      </w:r>
      <w:r w:rsidR="00E57789">
        <w:rPr>
          <w:rFonts w:ascii="Times New Roman" w:hAnsi="Times New Roman" w:cs="Times New Roman"/>
          <w:sz w:val="28"/>
          <w:szCs w:val="28"/>
        </w:rPr>
        <w:t xml:space="preserve"> </w:t>
      </w:r>
      <w:r w:rsidR="00E57789" w:rsidRPr="00172E9E">
        <w:rPr>
          <w:rFonts w:ascii="Times New Roman" w:hAnsi="Times New Roman" w:cs="Times New Roman"/>
          <w:sz w:val="28"/>
          <w:szCs w:val="28"/>
        </w:rPr>
        <w:t>вершина познавательных процессов</w:t>
      </w:r>
      <w:r w:rsidR="00E57789">
        <w:rPr>
          <w:rFonts w:ascii="Times New Roman" w:hAnsi="Times New Roman" w:cs="Times New Roman"/>
          <w:sz w:val="28"/>
          <w:szCs w:val="28"/>
        </w:rPr>
        <w:t xml:space="preserve"> и </w:t>
      </w:r>
      <w:r w:rsidR="00E57789" w:rsidRPr="004B2FCC">
        <w:rPr>
          <w:rFonts w:ascii="Times New Roman" w:hAnsi="Times New Roman" w:cs="Times New Roman"/>
          <w:sz w:val="28"/>
          <w:szCs w:val="28"/>
        </w:rPr>
        <w:t xml:space="preserve">важнейшее средство </w:t>
      </w:r>
      <w:r w:rsidR="00E57789" w:rsidRPr="00172E9E">
        <w:rPr>
          <w:rFonts w:ascii="Times New Roman" w:hAnsi="Times New Roman" w:cs="Times New Roman"/>
          <w:sz w:val="28"/>
          <w:szCs w:val="28"/>
        </w:rPr>
        <w:t>общения, а непреме</w:t>
      </w:r>
      <w:r w:rsidR="00E57789">
        <w:rPr>
          <w:rFonts w:ascii="Times New Roman" w:hAnsi="Times New Roman" w:cs="Times New Roman"/>
          <w:sz w:val="28"/>
          <w:szCs w:val="28"/>
        </w:rPr>
        <w:t xml:space="preserve">нным условием для всестороннего </w:t>
      </w:r>
      <w:r w:rsidR="00E57789" w:rsidRPr="00172E9E">
        <w:rPr>
          <w:rFonts w:ascii="Times New Roman" w:hAnsi="Times New Roman" w:cs="Times New Roman"/>
          <w:bCs/>
          <w:sz w:val="28"/>
          <w:szCs w:val="28"/>
        </w:rPr>
        <w:t>развития ребенка</w:t>
      </w:r>
      <w:r w:rsidR="00E57789" w:rsidRPr="00172E9E">
        <w:rPr>
          <w:rFonts w:ascii="Times New Roman" w:hAnsi="Times New Roman" w:cs="Times New Roman"/>
          <w:sz w:val="28"/>
          <w:szCs w:val="28"/>
        </w:rPr>
        <w:t>, для его успешного обучения в школе является умение общаться с</w:t>
      </w:r>
      <w:r w:rsidR="00E57789">
        <w:rPr>
          <w:rFonts w:ascii="Times New Roman" w:hAnsi="Times New Roman" w:cs="Times New Roman"/>
          <w:sz w:val="28"/>
          <w:szCs w:val="28"/>
        </w:rPr>
        <w:t>о</w:t>
      </w:r>
      <w:r w:rsidR="00E57789" w:rsidRPr="00172E9E">
        <w:rPr>
          <w:rFonts w:ascii="Times New Roman" w:hAnsi="Times New Roman" w:cs="Times New Roman"/>
          <w:sz w:val="28"/>
          <w:szCs w:val="28"/>
        </w:rPr>
        <w:t xml:space="preserve"> взрослыми и сверстниками. </w:t>
      </w:r>
      <w:r w:rsidR="00E57789" w:rsidRPr="00D32262">
        <w:rPr>
          <w:rFonts w:ascii="Times New Roman" w:hAnsi="Times New Roman" w:cs="Times New Roman"/>
          <w:sz w:val="28"/>
          <w:szCs w:val="28"/>
        </w:rPr>
        <w:t xml:space="preserve">По данным мировой статистики, число </w:t>
      </w:r>
      <w:r w:rsidR="00E57789" w:rsidRPr="000D2D5D">
        <w:rPr>
          <w:rFonts w:ascii="Times New Roman" w:hAnsi="Times New Roman" w:cs="Times New Roman"/>
          <w:sz w:val="28"/>
          <w:szCs w:val="28"/>
        </w:rPr>
        <w:t xml:space="preserve">детей с различными отклонениями в речевом развитии </w:t>
      </w:r>
      <w:r w:rsidR="00E57789">
        <w:rPr>
          <w:rFonts w:ascii="Times New Roman" w:hAnsi="Times New Roman" w:cs="Times New Roman"/>
          <w:sz w:val="28"/>
          <w:szCs w:val="28"/>
        </w:rPr>
        <w:t>неуклонно растёт</w:t>
      </w:r>
      <w:r w:rsidR="00E57789" w:rsidRPr="000D2D5D">
        <w:rPr>
          <w:rFonts w:ascii="Times New Roman" w:hAnsi="Times New Roman" w:cs="Times New Roman"/>
          <w:sz w:val="28"/>
          <w:szCs w:val="28"/>
        </w:rPr>
        <w:t>.</w:t>
      </w:r>
      <w:r w:rsidR="00E57789" w:rsidRPr="000D2D5D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57789" w:rsidRDefault="00E57789" w:rsidP="00E577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E9E">
        <w:rPr>
          <w:rFonts w:ascii="Times New Roman" w:hAnsi="Times New Roman" w:cs="Times New Roman"/>
          <w:sz w:val="28"/>
          <w:szCs w:val="28"/>
        </w:rPr>
        <w:t>В процессе работы приходится сталкиваться с тем, что уровень речевого развития детей</w:t>
      </w:r>
      <w:r>
        <w:rPr>
          <w:rFonts w:ascii="Times New Roman" w:hAnsi="Times New Roman" w:cs="Times New Roman"/>
          <w:sz w:val="28"/>
          <w:szCs w:val="28"/>
        </w:rPr>
        <w:t>, поступающих в школу</w:t>
      </w:r>
      <w:r w:rsidR="000B2C22">
        <w:rPr>
          <w:rFonts w:ascii="Times New Roman" w:hAnsi="Times New Roman" w:cs="Times New Roman"/>
          <w:sz w:val="28"/>
          <w:szCs w:val="28"/>
        </w:rPr>
        <w:t xml:space="preserve"> находится не на должном уровне: </w:t>
      </w:r>
      <w:r w:rsidRPr="00172E9E">
        <w:rPr>
          <w:rFonts w:ascii="Times New Roman" w:hAnsi="Times New Roman" w:cs="Times New Roman"/>
          <w:sz w:val="28"/>
          <w:szCs w:val="28"/>
        </w:rPr>
        <w:t xml:space="preserve">бедный словарный запас, с преобладанием существительных и </w:t>
      </w:r>
      <w:r>
        <w:rPr>
          <w:rFonts w:ascii="Times New Roman" w:hAnsi="Times New Roman" w:cs="Times New Roman"/>
          <w:sz w:val="28"/>
          <w:szCs w:val="28"/>
        </w:rPr>
        <w:t xml:space="preserve">глаголов, страдает связная речь, </w:t>
      </w:r>
      <w:r w:rsidRPr="001757D2">
        <w:rPr>
          <w:rFonts w:ascii="Times New Roman" w:hAnsi="Times New Roman" w:cs="Times New Roman"/>
          <w:sz w:val="28"/>
          <w:szCs w:val="28"/>
        </w:rPr>
        <w:t xml:space="preserve">резкое расхождение объема активного и пассивного словаря, неточное употребление слов, многочисленные вербальные парафазии. Грамматический строй речи развивается с большими трудностями. Это обусловлено тем, что грамматические значения всегда более абстрактны, правила изменения слов многообразны. Нарушения формирования грамматических операций приводит к большому числу морфологических </w:t>
      </w:r>
      <w:proofErr w:type="spellStart"/>
      <w:r w:rsidRPr="001757D2">
        <w:rPr>
          <w:rFonts w:ascii="Times New Roman" w:hAnsi="Times New Roman" w:cs="Times New Roman"/>
          <w:sz w:val="28"/>
          <w:szCs w:val="28"/>
        </w:rPr>
        <w:t>аграмматизмов</w:t>
      </w:r>
      <w:proofErr w:type="spellEnd"/>
      <w:r w:rsidRPr="001757D2">
        <w:rPr>
          <w:rFonts w:ascii="Times New Roman" w:hAnsi="Times New Roman" w:cs="Times New Roman"/>
          <w:sz w:val="28"/>
          <w:szCs w:val="28"/>
        </w:rPr>
        <w:t xml:space="preserve"> в речи.</w:t>
      </w:r>
    </w:p>
    <w:p w:rsidR="0040684F" w:rsidRDefault="0040684F" w:rsidP="00406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262">
        <w:rPr>
          <w:rFonts w:ascii="Times New Roman" w:hAnsi="Times New Roman" w:cs="Times New Roman"/>
          <w:sz w:val="28"/>
          <w:szCs w:val="28"/>
        </w:rPr>
        <w:t xml:space="preserve">Успешное овладение навыками усвоения письменной речи в первом классе напрямую зависит от уровня речевого развития ребенка. </w:t>
      </w:r>
      <w:r w:rsidR="00E57789">
        <w:rPr>
          <w:rFonts w:ascii="Times New Roman" w:hAnsi="Times New Roman" w:cs="Times New Roman"/>
          <w:sz w:val="28"/>
          <w:szCs w:val="28"/>
        </w:rPr>
        <w:t xml:space="preserve">Речь </w:t>
      </w:r>
      <w:r w:rsidR="00E57789" w:rsidRPr="00172E9E">
        <w:rPr>
          <w:rFonts w:ascii="Times New Roman" w:hAnsi="Times New Roman" w:cs="Times New Roman"/>
          <w:bCs/>
          <w:sz w:val="28"/>
          <w:szCs w:val="28"/>
        </w:rPr>
        <w:t>детей</w:t>
      </w:r>
      <w:r w:rsidR="00E577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7789" w:rsidRPr="00172E9E">
        <w:rPr>
          <w:rFonts w:ascii="Times New Roman" w:hAnsi="Times New Roman" w:cs="Times New Roman"/>
          <w:sz w:val="28"/>
          <w:szCs w:val="28"/>
        </w:rPr>
        <w:t>с речевыми нарушениями характеризуется сухостью, лишена образности, яркости. Как следствие, дети сталкиваются с трудностями в процессе обучения, слабо усваивают программный материал.</w:t>
      </w:r>
      <w:r w:rsidR="00E577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Большое </w:t>
      </w:r>
      <w:r w:rsidRPr="0040684F">
        <w:rPr>
          <w:rFonts w:ascii="Times New Roman" w:hAnsi="Times New Roman" w:cs="Times New Roman"/>
          <w:sz w:val="28"/>
          <w:szCs w:val="28"/>
        </w:rPr>
        <w:t xml:space="preserve">количество детей имеет речевые проблемы, которые возможно решить в рамках общеобразовательной школы, поэтому логопедическая работа занимает важное место в </w:t>
      </w:r>
      <w:r w:rsidR="00B8391C">
        <w:rPr>
          <w:rFonts w:ascii="Times New Roman" w:hAnsi="Times New Roman" w:cs="Times New Roman"/>
          <w:sz w:val="28"/>
          <w:szCs w:val="28"/>
        </w:rPr>
        <w:t xml:space="preserve">предупреждении и </w:t>
      </w:r>
      <w:r w:rsidR="00B8391C">
        <w:rPr>
          <w:rFonts w:ascii="Times New Roman" w:hAnsi="Times New Roman" w:cs="Times New Roman"/>
          <w:sz w:val="28"/>
          <w:szCs w:val="28"/>
        </w:rPr>
        <w:lastRenderedPageBreak/>
        <w:t>преодолении</w:t>
      </w:r>
      <w:r w:rsidRPr="0040684F">
        <w:rPr>
          <w:rFonts w:ascii="Times New Roman" w:hAnsi="Times New Roman" w:cs="Times New Roman"/>
          <w:sz w:val="28"/>
          <w:szCs w:val="28"/>
        </w:rPr>
        <w:t xml:space="preserve"> неуспеваемости учащихся. </w:t>
      </w:r>
      <w:r w:rsidR="00B3343C">
        <w:rPr>
          <w:rFonts w:ascii="Times New Roman" w:hAnsi="Times New Roman" w:cs="Times New Roman"/>
          <w:sz w:val="28"/>
          <w:szCs w:val="28"/>
        </w:rPr>
        <w:t>Следовательно</w:t>
      </w:r>
      <w:r w:rsidR="00B3343C" w:rsidRPr="004B2FCC">
        <w:rPr>
          <w:rFonts w:ascii="Times New Roman" w:hAnsi="Times New Roman" w:cs="Times New Roman"/>
          <w:sz w:val="28"/>
          <w:szCs w:val="28"/>
        </w:rPr>
        <w:t xml:space="preserve">, </w:t>
      </w:r>
      <w:r w:rsidR="00B3343C">
        <w:rPr>
          <w:rFonts w:ascii="Times New Roman" w:hAnsi="Times New Roman" w:cs="Times New Roman"/>
          <w:sz w:val="28"/>
          <w:szCs w:val="28"/>
        </w:rPr>
        <w:t>работая</w:t>
      </w:r>
      <w:r w:rsidR="00B3343C" w:rsidRPr="004B2FCC">
        <w:rPr>
          <w:rFonts w:ascii="Times New Roman" w:hAnsi="Times New Roman" w:cs="Times New Roman"/>
          <w:sz w:val="28"/>
          <w:szCs w:val="28"/>
        </w:rPr>
        <w:t xml:space="preserve"> с детьми, имеющими речевые нарушения, необходимо максимально использовать все известные специальной педагогике приемы и методы, в том числе и современные, которые способствовали бы: совершенствованию мыслительных и познавательных способностей, развитию лексико-грамматического строя и связной речи</w:t>
      </w:r>
      <w:r w:rsidR="00B3343C" w:rsidRPr="00172E9E">
        <w:rPr>
          <w:rFonts w:ascii="Times New Roman" w:hAnsi="Times New Roman" w:cs="Times New Roman"/>
          <w:sz w:val="28"/>
          <w:szCs w:val="28"/>
        </w:rPr>
        <w:t>, обеспечива</w:t>
      </w:r>
      <w:r w:rsidR="000B2C22">
        <w:rPr>
          <w:rFonts w:ascii="Times New Roman" w:hAnsi="Times New Roman" w:cs="Times New Roman"/>
          <w:sz w:val="28"/>
          <w:szCs w:val="28"/>
        </w:rPr>
        <w:t>ли</w:t>
      </w:r>
      <w:r w:rsidR="00B3343C" w:rsidRPr="00172E9E">
        <w:rPr>
          <w:rFonts w:ascii="Times New Roman" w:hAnsi="Times New Roman" w:cs="Times New Roman"/>
          <w:sz w:val="28"/>
          <w:szCs w:val="28"/>
        </w:rPr>
        <w:t xml:space="preserve"> успешное овладение детьми знаниями, умениями, навыками, предусмотренны</w:t>
      </w:r>
      <w:r w:rsidR="000B2C22">
        <w:rPr>
          <w:rFonts w:ascii="Times New Roman" w:hAnsi="Times New Roman" w:cs="Times New Roman"/>
          <w:sz w:val="28"/>
          <w:szCs w:val="28"/>
        </w:rPr>
        <w:t>е</w:t>
      </w:r>
      <w:r w:rsidR="00B3343C" w:rsidRPr="00172E9E">
        <w:rPr>
          <w:rFonts w:ascii="Times New Roman" w:hAnsi="Times New Roman" w:cs="Times New Roman"/>
          <w:sz w:val="28"/>
          <w:szCs w:val="28"/>
        </w:rPr>
        <w:t xml:space="preserve"> </w:t>
      </w:r>
      <w:r w:rsidR="000B2C22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B3343C" w:rsidRPr="00172E9E">
        <w:rPr>
          <w:rFonts w:ascii="Times New Roman" w:hAnsi="Times New Roman" w:cs="Times New Roman"/>
          <w:sz w:val="28"/>
          <w:szCs w:val="28"/>
        </w:rPr>
        <w:t>программой.</w:t>
      </w:r>
    </w:p>
    <w:p w:rsidR="0040684F" w:rsidRPr="00856000" w:rsidRDefault="0040684F" w:rsidP="00B334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D5D">
        <w:rPr>
          <w:rFonts w:ascii="Times New Roman" w:hAnsi="Times New Roman" w:cs="Times New Roman"/>
          <w:sz w:val="28"/>
          <w:szCs w:val="28"/>
        </w:rPr>
        <w:t>Находясь на границе соприкосновения педагогики, психологии и медицины логопедия использует в своей практике, адаптируя к своим потреб</w:t>
      </w:r>
      <w:r w:rsidR="00B8391C">
        <w:rPr>
          <w:rFonts w:ascii="Times New Roman" w:hAnsi="Times New Roman" w:cs="Times New Roman"/>
          <w:sz w:val="28"/>
          <w:szCs w:val="28"/>
        </w:rPr>
        <w:t>ностям наиболее эффективные, не</w:t>
      </w:r>
      <w:r w:rsidRPr="000D2D5D">
        <w:rPr>
          <w:rFonts w:ascii="Times New Roman" w:hAnsi="Times New Roman" w:cs="Times New Roman"/>
          <w:sz w:val="28"/>
          <w:szCs w:val="28"/>
        </w:rPr>
        <w:t xml:space="preserve">традиционные для неё методы и приёмы смежных </w:t>
      </w:r>
      <w:r w:rsidR="00076863">
        <w:rPr>
          <w:rFonts w:ascii="Times New Roman" w:hAnsi="Times New Roman" w:cs="Times New Roman"/>
          <w:sz w:val="28"/>
          <w:szCs w:val="28"/>
        </w:rPr>
        <w:t>наук, помогающие оптимизировать</w:t>
      </w:r>
      <w:r w:rsidRPr="000D2D5D">
        <w:rPr>
          <w:rFonts w:ascii="Times New Roman" w:hAnsi="Times New Roman" w:cs="Times New Roman"/>
          <w:sz w:val="28"/>
          <w:szCs w:val="28"/>
        </w:rPr>
        <w:t xml:space="preserve"> работу учителя логопеда</w:t>
      </w:r>
      <w:r w:rsidR="00B3343C">
        <w:rPr>
          <w:rFonts w:ascii="Times New Roman" w:hAnsi="Times New Roman" w:cs="Times New Roman"/>
          <w:sz w:val="28"/>
          <w:szCs w:val="28"/>
        </w:rPr>
        <w:t>.</w:t>
      </w:r>
      <w:r w:rsidR="00CE2B89">
        <w:rPr>
          <w:rFonts w:ascii="Times New Roman" w:hAnsi="Times New Roman" w:cs="Times New Roman"/>
          <w:sz w:val="28"/>
          <w:szCs w:val="28"/>
        </w:rPr>
        <w:t xml:space="preserve"> </w:t>
      </w:r>
      <w:r w:rsidRPr="00856000">
        <w:rPr>
          <w:rFonts w:ascii="Times New Roman" w:hAnsi="Times New Roman" w:cs="Times New Roman"/>
          <w:bCs/>
          <w:sz w:val="28"/>
          <w:szCs w:val="28"/>
        </w:rPr>
        <w:t xml:space="preserve">А это значит, что новые методики, приемы и подходы к коррекционной работе </w:t>
      </w:r>
      <w:r w:rsidRPr="00CE2B89">
        <w:rPr>
          <w:rFonts w:ascii="Times New Roman" w:hAnsi="Times New Roman" w:cs="Times New Roman"/>
          <w:bCs/>
          <w:sz w:val="28"/>
          <w:szCs w:val="28"/>
        </w:rPr>
        <w:t xml:space="preserve">речи </w:t>
      </w:r>
      <w:r w:rsidRPr="00856000">
        <w:rPr>
          <w:rFonts w:ascii="Times New Roman" w:hAnsi="Times New Roman" w:cs="Times New Roman"/>
          <w:bCs/>
          <w:sz w:val="28"/>
          <w:szCs w:val="28"/>
        </w:rPr>
        <w:t>имеют принципиальное значение.</w:t>
      </w:r>
    </w:p>
    <w:p w:rsidR="00E57789" w:rsidRDefault="0040684F" w:rsidP="00E577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61B">
        <w:rPr>
          <w:rFonts w:ascii="Times New Roman" w:hAnsi="Times New Roman" w:cs="Times New Roman"/>
          <w:sz w:val="28"/>
          <w:szCs w:val="28"/>
        </w:rPr>
        <w:t xml:space="preserve">Опыт работы с детьми, имеющими </w:t>
      </w:r>
      <w:r>
        <w:rPr>
          <w:rFonts w:ascii="Times New Roman" w:hAnsi="Times New Roman" w:cs="Times New Roman"/>
          <w:sz w:val="28"/>
          <w:szCs w:val="28"/>
        </w:rPr>
        <w:t xml:space="preserve">речевые нарушения </w:t>
      </w:r>
      <w:r w:rsidRPr="00FD461B">
        <w:rPr>
          <w:rFonts w:ascii="Times New Roman" w:hAnsi="Times New Roman" w:cs="Times New Roman"/>
          <w:sz w:val="28"/>
          <w:szCs w:val="28"/>
        </w:rPr>
        <w:t>показывает, что даже после пройденного курса коррекции и развития речи у детей с хорошими диагностическими показателями, имеются трудности связанные со скоростью актуализации имеющихся знаний и собственного речевого высказывания, им требуется больше времени на обдумывание и формулирование ответа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3343C" w:rsidRPr="00B3343C">
        <w:rPr>
          <w:rFonts w:ascii="Times New Roman" w:hAnsi="Times New Roman" w:cs="Times New Roman"/>
          <w:sz w:val="28"/>
          <w:szCs w:val="28"/>
        </w:rPr>
        <w:t>Не объем знаний или количество информации, уложенное в голову ученика, является целью образования, а то, как он умеет управлять этой информацией: как ее искать, как наилучшим способом присваивать, как искать в ней собственный смысл, как применять в жизни.</w:t>
      </w:r>
    </w:p>
    <w:p w:rsidR="004C2EC0" w:rsidRDefault="004B2FCC" w:rsidP="006466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E9E">
        <w:rPr>
          <w:rFonts w:ascii="Times New Roman" w:hAnsi="Times New Roman" w:cs="Times New Roman"/>
          <w:sz w:val="28"/>
          <w:szCs w:val="28"/>
        </w:rPr>
        <w:t>Одн</w:t>
      </w:r>
      <w:r w:rsidR="00DB5E70">
        <w:rPr>
          <w:rFonts w:ascii="Times New Roman" w:hAnsi="Times New Roman" w:cs="Times New Roman"/>
          <w:sz w:val="28"/>
          <w:szCs w:val="28"/>
        </w:rPr>
        <w:t xml:space="preserve">им из таких эффективных методов </w:t>
      </w:r>
      <w:r w:rsidRPr="00172E9E">
        <w:rPr>
          <w:rFonts w:ascii="Times New Roman" w:hAnsi="Times New Roman" w:cs="Times New Roman"/>
          <w:bCs/>
          <w:sz w:val="28"/>
          <w:szCs w:val="28"/>
        </w:rPr>
        <w:t xml:space="preserve">развития </w:t>
      </w:r>
      <w:r w:rsidR="00B3343C" w:rsidRPr="0040684F">
        <w:rPr>
          <w:rFonts w:ascii="Times New Roman" w:hAnsi="Times New Roman" w:cs="Times New Roman"/>
          <w:bCs/>
          <w:sz w:val="28"/>
          <w:szCs w:val="28"/>
        </w:rPr>
        <w:t>лексико-грамматического строя и связной речи</w:t>
      </w:r>
      <w:r w:rsidRPr="00172E9E">
        <w:rPr>
          <w:rFonts w:ascii="Times New Roman" w:hAnsi="Times New Roman" w:cs="Times New Roman"/>
          <w:bCs/>
          <w:sz w:val="28"/>
          <w:szCs w:val="28"/>
        </w:rPr>
        <w:t xml:space="preserve"> ребенка</w:t>
      </w:r>
      <w:r w:rsidRPr="00172E9E">
        <w:rPr>
          <w:rFonts w:ascii="Times New Roman" w:hAnsi="Times New Roman" w:cs="Times New Roman"/>
          <w:sz w:val="28"/>
          <w:szCs w:val="28"/>
        </w:rPr>
        <w:t xml:space="preserve">, </w:t>
      </w:r>
      <w:r w:rsidR="00B3343C">
        <w:rPr>
          <w:rFonts w:ascii="Times New Roman" w:hAnsi="Times New Roman" w:cs="Times New Roman"/>
          <w:sz w:val="28"/>
          <w:szCs w:val="28"/>
        </w:rPr>
        <w:t>позволяющи</w:t>
      </w:r>
      <w:r w:rsidR="000B2C22">
        <w:rPr>
          <w:rFonts w:ascii="Times New Roman" w:hAnsi="Times New Roman" w:cs="Times New Roman"/>
          <w:sz w:val="28"/>
          <w:szCs w:val="28"/>
        </w:rPr>
        <w:t>х</w:t>
      </w:r>
      <w:r w:rsidR="00B3343C">
        <w:rPr>
          <w:rFonts w:ascii="Times New Roman" w:hAnsi="Times New Roman" w:cs="Times New Roman"/>
          <w:sz w:val="28"/>
          <w:szCs w:val="28"/>
        </w:rPr>
        <w:t xml:space="preserve"> </w:t>
      </w:r>
      <w:r w:rsidRPr="00172E9E">
        <w:rPr>
          <w:rFonts w:ascii="Times New Roman" w:hAnsi="Times New Roman" w:cs="Times New Roman"/>
          <w:sz w:val="28"/>
          <w:szCs w:val="28"/>
        </w:rPr>
        <w:t>довольно быст</w:t>
      </w:r>
      <w:r w:rsidR="00DB5E70">
        <w:rPr>
          <w:rFonts w:ascii="Times New Roman" w:hAnsi="Times New Roman" w:cs="Times New Roman"/>
          <w:sz w:val="28"/>
          <w:szCs w:val="28"/>
        </w:rPr>
        <w:t xml:space="preserve">ро получить результат, является </w:t>
      </w:r>
      <w:r w:rsidRPr="00172E9E">
        <w:rPr>
          <w:rFonts w:ascii="Times New Roman" w:hAnsi="Times New Roman" w:cs="Times New Roman"/>
          <w:bCs/>
          <w:sz w:val="28"/>
          <w:szCs w:val="28"/>
        </w:rPr>
        <w:t>работа</w:t>
      </w:r>
      <w:r w:rsidR="00B334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2E9E">
        <w:rPr>
          <w:rFonts w:ascii="Times New Roman" w:hAnsi="Times New Roman" w:cs="Times New Roman"/>
          <w:sz w:val="28"/>
          <w:szCs w:val="28"/>
        </w:rPr>
        <w:t>над создание</w:t>
      </w:r>
      <w:r w:rsidR="00DB5E70">
        <w:rPr>
          <w:rFonts w:ascii="Times New Roman" w:hAnsi="Times New Roman" w:cs="Times New Roman"/>
          <w:sz w:val="28"/>
          <w:szCs w:val="28"/>
        </w:rPr>
        <w:t xml:space="preserve">м нерифмованного стихотворения, </w:t>
      </w:r>
      <w:proofErr w:type="spellStart"/>
      <w:r w:rsidRPr="00172E9E">
        <w:rPr>
          <w:rFonts w:ascii="Times New Roman" w:hAnsi="Times New Roman" w:cs="Times New Roman"/>
          <w:bCs/>
          <w:sz w:val="28"/>
          <w:szCs w:val="28"/>
        </w:rPr>
        <w:t>синквейна</w:t>
      </w:r>
      <w:proofErr w:type="spellEnd"/>
      <w:r w:rsidR="004C2EC0">
        <w:rPr>
          <w:rFonts w:ascii="Times New Roman" w:hAnsi="Times New Roman" w:cs="Times New Roman"/>
          <w:sz w:val="28"/>
          <w:szCs w:val="28"/>
        </w:rPr>
        <w:t>.</w:t>
      </w:r>
    </w:p>
    <w:p w:rsidR="004C2EC0" w:rsidRDefault="00B3343C" w:rsidP="004C2E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Изначально </w:t>
      </w:r>
      <w:proofErr w:type="spellStart"/>
      <w:r w:rsidR="00DB5E70" w:rsidRPr="006C18B5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DB5E70" w:rsidRPr="006C18B5">
        <w:rPr>
          <w:rFonts w:ascii="Times New Roman" w:hAnsi="Times New Roman" w:cs="Times New Roman"/>
          <w:sz w:val="28"/>
          <w:szCs w:val="28"/>
        </w:rPr>
        <w:t xml:space="preserve"> возн</w:t>
      </w:r>
      <w:r w:rsidR="00B8391C">
        <w:rPr>
          <w:rFonts w:ascii="Times New Roman" w:hAnsi="Times New Roman" w:cs="Times New Roman"/>
          <w:sz w:val="28"/>
          <w:szCs w:val="28"/>
        </w:rPr>
        <w:t>ик в США как стихотворная форма,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 </w:t>
      </w:r>
      <w:r w:rsidR="00B8391C">
        <w:rPr>
          <w:rFonts w:ascii="Times New Roman" w:hAnsi="Times New Roman" w:cs="Times New Roman"/>
          <w:sz w:val="28"/>
          <w:szCs w:val="28"/>
        </w:rPr>
        <w:t>предложенная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 в начале 20 века американск</w:t>
      </w:r>
      <w:r w:rsidR="00B8391C">
        <w:rPr>
          <w:rFonts w:ascii="Times New Roman" w:hAnsi="Times New Roman" w:cs="Times New Roman"/>
          <w:sz w:val="28"/>
          <w:szCs w:val="28"/>
        </w:rPr>
        <w:t>ой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 поэтесс</w:t>
      </w:r>
      <w:r w:rsidR="00B8391C">
        <w:rPr>
          <w:rFonts w:ascii="Times New Roman" w:hAnsi="Times New Roman" w:cs="Times New Roman"/>
          <w:sz w:val="28"/>
          <w:szCs w:val="28"/>
        </w:rPr>
        <w:t>ой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 Аделаид</w:t>
      </w:r>
      <w:r w:rsidR="00B8391C">
        <w:rPr>
          <w:rFonts w:ascii="Times New Roman" w:hAnsi="Times New Roman" w:cs="Times New Roman"/>
          <w:sz w:val="28"/>
          <w:szCs w:val="28"/>
        </w:rPr>
        <w:t>ой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E70" w:rsidRPr="006C18B5">
        <w:rPr>
          <w:rFonts w:ascii="Times New Roman" w:hAnsi="Times New Roman" w:cs="Times New Roman"/>
          <w:sz w:val="28"/>
          <w:szCs w:val="28"/>
        </w:rPr>
        <w:t>Крэпси</w:t>
      </w:r>
      <w:proofErr w:type="spellEnd"/>
      <w:r w:rsidR="00DB5E70" w:rsidRPr="006C18B5">
        <w:rPr>
          <w:rFonts w:ascii="Times New Roman" w:hAnsi="Times New Roman" w:cs="Times New Roman"/>
          <w:sz w:val="28"/>
          <w:szCs w:val="28"/>
        </w:rPr>
        <w:t>, опира</w:t>
      </w:r>
      <w:r w:rsidR="00B8391C">
        <w:rPr>
          <w:rFonts w:ascii="Times New Roman" w:hAnsi="Times New Roman" w:cs="Times New Roman"/>
          <w:sz w:val="28"/>
          <w:szCs w:val="28"/>
        </w:rPr>
        <w:t>вшейся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 на японскую поэзию</w:t>
      </w:r>
      <w:r w:rsidR="00B8391C">
        <w:rPr>
          <w:rFonts w:ascii="Times New Roman" w:hAnsi="Times New Roman" w:cs="Times New Roman"/>
          <w:sz w:val="28"/>
          <w:szCs w:val="28"/>
        </w:rPr>
        <w:t xml:space="preserve"> в своём творчестве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. Традиционный </w:t>
      </w:r>
      <w:proofErr w:type="spellStart"/>
      <w:r w:rsidR="00DB5E70" w:rsidRPr="006C18B5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DB5E70" w:rsidRPr="006C18B5">
        <w:rPr>
          <w:rFonts w:ascii="Times New Roman" w:hAnsi="Times New Roman" w:cs="Times New Roman"/>
          <w:sz w:val="28"/>
          <w:szCs w:val="28"/>
        </w:rPr>
        <w:t xml:space="preserve"> состоит из пяти строк. </w:t>
      </w:r>
      <w:r w:rsidR="00B8391C">
        <w:rPr>
          <w:rFonts w:ascii="Times New Roman" w:hAnsi="Times New Roman" w:cs="Times New Roman"/>
          <w:sz w:val="28"/>
          <w:szCs w:val="28"/>
        </w:rPr>
        <w:t>В современной педагогике применяется д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идактический </w:t>
      </w:r>
      <w:proofErr w:type="spellStart"/>
      <w:r w:rsidR="00DB5E70" w:rsidRPr="006C18B5">
        <w:rPr>
          <w:rFonts w:ascii="Times New Roman" w:hAnsi="Times New Roman" w:cs="Times New Roman"/>
          <w:sz w:val="28"/>
          <w:szCs w:val="28"/>
        </w:rPr>
        <w:lastRenderedPageBreak/>
        <w:t>синквейн</w:t>
      </w:r>
      <w:proofErr w:type="spellEnd"/>
      <w:r w:rsidR="00DB5E70" w:rsidRPr="006C18B5">
        <w:rPr>
          <w:rFonts w:ascii="Times New Roman" w:hAnsi="Times New Roman" w:cs="Times New Roman"/>
          <w:sz w:val="28"/>
          <w:szCs w:val="28"/>
        </w:rPr>
        <w:t xml:space="preserve"> </w:t>
      </w:r>
      <w:r w:rsidR="00B8391C">
        <w:rPr>
          <w:rFonts w:ascii="Times New Roman" w:hAnsi="Times New Roman" w:cs="Times New Roman"/>
          <w:sz w:val="28"/>
          <w:szCs w:val="28"/>
        </w:rPr>
        <w:t>являющийся</w:t>
      </w:r>
      <w:r w:rsidR="00DB5E70" w:rsidRPr="006C18B5">
        <w:rPr>
          <w:rFonts w:ascii="Times New Roman" w:hAnsi="Times New Roman" w:cs="Times New Roman"/>
          <w:sz w:val="28"/>
          <w:szCs w:val="28"/>
        </w:rPr>
        <w:t xml:space="preserve"> </w:t>
      </w:r>
      <w:r w:rsidR="00B8391C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4C2EC0">
        <w:rPr>
          <w:rFonts w:ascii="Times New Roman" w:hAnsi="Times New Roman" w:cs="Times New Roman"/>
          <w:sz w:val="28"/>
          <w:szCs w:val="28"/>
        </w:rPr>
        <w:t>методически</w:t>
      </w:r>
      <w:r w:rsidR="00B8391C">
        <w:rPr>
          <w:rFonts w:ascii="Times New Roman" w:hAnsi="Times New Roman" w:cs="Times New Roman"/>
          <w:sz w:val="28"/>
          <w:szCs w:val="28"/>
        </w:rPr>
        <w:t>х</w:t>
      </w:r>
      <w:r w:rsidR="004C2EC0">
        <w:rPr>
          <w:rFonts w:ascii="Times New Roman" w:hAnsi="Times New Roman" w:cs="Times New Roman"/>
          <w:sz w:val="28"/>
          <w:szCs w:val="28"/>
        </w:rPr>
        <w:t xml:space="preserve"> приём</w:t>
      </w:r>
      <w:r w:rsidR="00B8391C">
        <w:rPr>
          <w:rFonts w:ascii="Times New Roman" w:hAnsi="Times New Roman" w:cs="Times New Roman"/>
          <w:sz w:val="28"/>
          <w:szCs w:val="28"/>
        </w:rPr>
        <w:t>ов</w:t>
      </w:r>
      <w:r w:rsidR="004C2EC0"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="004C2EC0" w:rsidRPr="00B3343C">
        <w:rPr>
          <w:rFonts w:ascii="Times New Roman" w:hAnsi="Times New Roman" w:cs="Times New Roman"/>
          <w:sz w:val="28"/>
          <w:szCs w:val="28"/>
        </w:rPr>
        <w:t xml:space="preserve"> развития критического мышления через чтение и письмо (РКМЧП)</w:t>
      </w:r>
      <w:r w:rsidR="004C2EC0">
        <w:rPr>
          <w:rFonts w:ascii="Times New Roman" w:hAnsi="Times New Roman" w:cs="Times New Roman"/>
          <w:sz w:val="28"/>
          <w:szCs w:val="28"/>
        </w:rPr>
        <w:t>.</w:t>
      </w:r>
    </w:p>
    <w:p w:rsidR="00DB5E70" w:rsidRDefault="00DB5E70" w:rsidP="006466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DC5">
        <w:rPr>
          <w:rFonts w:ascii="Times New Roman" w:hAnsi="Times New Roman" w:cs="Times New Roman"/>
          <w:b/>
          <w:sz w:val="28"/>
          <w:szCs w:val="28"/>
        </w:rPr>
        <w:t>Актуальность обращения к данной теме</w:t>
      </w:r>
      <w:r>
        <w:rPr>
          <w:rFonts w:ascii="Times New Roman" w:hAnsi="Times New Roman" w:cs="Times New Roman"/>
          <w:sz w:val="28"/>
          <w:szCs w:val="28"/>
        </w:rPr>
        <w:t xml:space="preserve"> продиктован</w:t>
      </w:r>
      <w:r w:rsidR="004C2EC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тем, что использование в работе дидактического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4C2EC0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4C2EC0">
        <w:rPr>
          <w:rFonts w:ascii="Times New Roman" w:hAnsi="Times New Roman" w:cs="Times New Roman"/>
          <w:sz w:val="28"/>
          <w:szCs w:val="28"/>
        </w:rPr>
        <w:t xml:space="preserve"> </w:t>
      </w:r>
      <w:r w:rsidRPr="006C18B5">
        <w:rPr>
          <w:rFonts w:ascii="Times New Roman" w:hAnsi="Times New Roman" w:cs="Times New Roman"/>
          <w:sz w:val="28"/>
          <w:szCs w:val="28"/>
        </w:rPr>
        <w:t>обогащает словарный запас;</w:t>
      </w:r>
      <w:r w:rsidR="004C2EC0">
        <w:rPr>
          <w:rFonts w:ascii="Times New Roman" w:hAnsi="Times New Roman" w:cs="Times New Roman"/>
          <w:sz w:val="28"/>
          <w:szCs w:val="28"/>
        </w:rPr>
        <w:t xml:space="preserve"> </w:t>
      </w:r>
      <w:r w:rsidRPr="006C18B5">
        <w:rPr>
          <w:rFonts w:ascii="Times New Roman" w:hAnsi="Times New Roman" w:cs="Times New Roman"/>
          <w:sz w:val="28"/>
          <w:szCs w:val="28"/>
        </w:rPr>
        <w:t>подготавливает к краткому пересказу;</w:t>
      </w:r>
      <w:r w:rsidR="004C2EC0">
        <w:rPr>
          <w:rFonts w:ascii="Times New Roman" w:hAnsi="Times New Roman" w:cs="Times New Roman"/>
          <w:sz w:val="28"/>
          <w:szCs w:val="28"/>
        </w:rPr>
        <w:t xml:space="preserve"> </w:t>
      </w:r>
      <w:r w:rsidRPr="006C18B5">
        <w:rPr>
          <w:rFonts w:ascii="Times New Roman" w:hAnsi="Times New Roman" w:cs="Times New Roman"/>
          <w:sz w:val="28"/>
          <w:szCs w:val="28"/>
        </w:rPr>
        <w:t>учит форм</w:t>
      </w:r>
      <w:r w:rsidR="004C2EC0">
        <w:rPr>
          <w:rFonts w:ascii="Times New Roman" w:hAnsi="Times New Roman" w:cs="Times New Roman"/>
          <w:sz w:val="28"/>
          <w:szCs w:val="28"/>
        </w:rPr>
        <w:t xml:space="preserve">улировать идею (ключевую фразу), с другой стороны является инструментом реализации коррекционной программы. При грамотном использовании может стать средством </w:t>
      </w:r>
      <w:r w:rsidR="004C2EC0" w:rsidRPr="0040684F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4C2EC0" w:rsidRPr="0040684F">
        <w:rPr>
          <w:rFonts w:ascii="Times New Roman" w:hAnsi="Times New Roman" w:cs="Times New Roman"/>
          <w:bCs/>
          <w:sz w:val="28"/>
          <w:szCs w:val="28"/>
        </w:rPr>
        <w:t>лексико-грамматического строя и связной речи у детей</w:t>
      </w:r>
      <w:r w:rsidR="004C2EC0" w:rsidRPr="0040684F">
        <w:rPr>
          <w:rFonts w:ascii="Times New Roman" w:hAnsi="Times New Roman" w:cs="Times New Roman"/>
          <w:sz w:val="28"/>
          <w:szCs w:val="28"/>
        </w:rPr>
        <w:t xml:space="preserve"> младшего школьного возраста </w:t>
      </w:r>
      <w:r w:rsidR="004C2EC0" w:rsidRPr="0040684F">
        <w:rPr>
          <w:rFonts w:ascii="Times New Roman" w:hAnsi="Times New Roman" w:cs="Times New Roman"/>
          <w:bCs/>
          <w:sz w:val="28"/>
          <w:szCs w:val="28"/>
        </w:rPr>
        <w:t>с речевыми нарушениями</w:t>
      </w:r>
      <w:r w:rsidR="004C2EC0">
        <w:rPr>
          <w:rFonts w:ascii="Times New Roman" w:hAnsi="Times New Roman" w:cs="Times New Roman"/>
          <w:bCs/>
          <w:sz w:val="28"/>
          <w:szCs w:val="28"/>
        </w:rPr>
        <w:t>.</w:t>
      </w:r>
    </w:p>
    <w:p w:rsidR="00874827" w:rsidRPr="006C18B5" w:rsidRDefault="00874827" w:rsidP="006466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827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="00B8391C">
        <w:rPr>
          <w:rFonts w:ascii="Times New Roman" w:hAnsi="Times New Roman" w:cs="Times New Roman"/>
          <w:sz w:val="28"/>
          <w:szCs w:val="28"/>
        </w:rPr>
        <w:t>применения</w:t>
      </w:r>
      <w:r w:rsidR="004C2EC0" w:rsidRPr="004C18C9">
        <w:rPr>
          <w:rFonts w:ascii="Times New Roman" w:hAnsi="Times New Roman" w:cs="Times New Roman"/>
          <w:sz w:val="28"/>
          <w:szCs w:val="28"/>
        </w:rPr>
        <w:t xml:space="preserve"> </w:t>
      </w:r>
      <w:r w:rsidR="004C18C9" w:rsidRPr="004C18C9">
        <w:rPr>
          <w:rFonts w:ascii="Times New Roman" w:hAnsi="Times New Roman" w:cs="Times New Roman"/>
          <w:sz w:val="28"/>
          <w:szCs w:val="28"/>
        </w:rPr>
        <w:t xml:space="preserve">дидактического </w:t>
      </w:r>
      <w:proofErr w:type="spellStart"/>
      <w:r w:rsidR="004C18C9" w:rsidRPr="004C18C9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B8391C">
        <w:rPr>
          <w:rFonts w:ascii="Times New Roman" w:hAnsi="Times New Roman" w:cs="Times New Roman"/>
          <w:sz w:val="28"/>
          <w:szCs w:val="28"/>
        </w:rPr>
        <w:t>, как методического приёма,</w:t>
      </w:r>
      <w:r w:rsidRPr="00874827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4C18C9">
        <w:rPr>
          <w:rFonts w:ascii="Times New Roman" w:hAnsi="Times New Roman" w:cs="Times New Roman"/>
          <w:sz w:val="28"/>
          <w:szCs w:val="28"/>
        </w:rPr>
        <w:t>развитие</w:t>
      </w:r>
      <w:r w:rsidRPr="00874827">
        <w:rPr>
          <w:rFonts w:ascii="Times New Roman" w:hAnsi="Times New Roman" w:cs="Times New Roman"/>
          <w:sz w:val="28"/>
          <w:szCs w:val="28"/>
        </w:rPr>
        <w:t xml:space="preserve"> лексико-грамматической</w:t>
      </w:r>
      <w:r w:rsidR="004C18C9">
        <w:rPr>
          <w:rFonts w:ascii="Times New Roman" w:hAnsi="Times New Roman" w:cs="Times New Roman"/>
          <w:sz w:val="28"/>
          <w:szCs w:val="28"/>
        </w:rPr>
        <w:t xml:space="preserve"> </w:t>
      </w:r>
      <w:r w:rsidRPr="00874827">
        <w:rPr>
          <w:rFonts w:ascii="Times New Roman" w:hAnsi="Times New Roman" w:cs="Times New Roman"/>
          <w:sz w:val="28"/>
          <w:szCs w:val="28"/>
        </w:rPr>
        <w:t>ст</w:t>
      </w:r>
      <w:r w:rsidR="004C18C9">
        <w:rPr>
          <w:rFonts w:ascii="Times New Roman" w:hAnsi="Times New Roman" w:cs="Times New Roman"/>
          <w:sz w:val="28"/>
          <w:szCs w:val="28"/>
        </w:rPr>
        <w:t>роя</w:t>
      </w:r>
      <w:r w:rsidRPr="00874827">
        <w:rPr>
          <w:rFonts w:ascii="Times New Roman" w:hAnsi="Times New Roman" w:cs="Times New Roman"/>
          <w:sz w:val="28"/>
          <w:szCs w:val="28"/>
        </w:rPr>
        <w:t xml:space="preserve"> речи</w:t>
      </w:r>
      <w:r w:rsidR="004C18C9">
        <w:rPr>
          <w:rFonts w:ascii="Times New Roman" w:hAnsi="Times New Roman" w:cs="Times New Roman"/>
          <w:sz w:val="28"/>
          <w:szCs w:val="28"/>
        </w:rPr>
        <w:t xml:space="preserve"> и </w:t>
      </w:r>
      <w:r w:rsidR="004A5609">
        <w:rPr>
          <w:rFonts w:ascii="Times New Roman" w:hAnsi="Times New Roman" w:cs="Times New Roman"/>
          <w:sz w:val="28"/>
          <w:szCs w:val="28"/>
        </w:rPr>
        <w:t>связной речи</w:t>
      </w:r>
      <w:r w:rsidRPr="00874827">
        <w:rPr>
          <w:rFonts w:ascii="Times New Roman" w:hAnsi="Times New Roman" w:cs="Times New Roman"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sz w:val="28"/>
          <w:szCs w:val="28"/>
        </w:rPr>
        <w:t xml:space="preserve">младшего </w:t>
      </w:r>
      <w:r w:rsidRPr="00874827">
        <w:rPr>
          <w:rFonts w:ascii="Times New Roman" w:hAnsi="Times New Roman" w:cs="Times New Roman"/>
          <w:sz w:val="28"/>
          <w:szCs w:val="28"/>
        </w:rPr>
        <w:t xml:space="preserve">школьного возраста с </w:t>
      </w:r>
      <w:r>
        <w:rPr>
          <w:rFonts w:ascii="Times New Roman" w:hAnsi="Times New Roman" w:cs="Times New Roman"/>
          <w:sz w:val="28"/>
          <w:szCs w:val="28"/>
        </w:rPr>
        <w:t>речевыми нарушениями</w:t>
      </w:r>
      <w:r w:rsidR="004C18C9">
        <w:rPr>
          <w:rFonts w:ascii="Times New Roman" w:hAnsi="Times New Roman" w:cs="Times New Roman"/>
          <w:sz w:val="28"/>
          <w:szCs w:val="28"/>
        </w:rPr>
        <w:t>.</w:t>
      </w:r>
    </w:p>
    <w:p w:rsidR="004F1599" w:rsidRDefault="0064663C" w:rsidP="006466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D8E">
        <w:rPr>
          <w:rFonts w:ascii="Times New Roman" w:hAnsi="Times New Roman" w:cs="Times New Roman"/>
          <w:sz w:val="28"/>
          <w:szCs w:val="28"/>
        </w:rPr>
        <w:t>В чём же его эффективность и значимость?</w:t>
      </w:r>
      <w:r w:rsidR="004C18C9">
        <w:rPr>
          <w:rFonts w:ascii="Times New Roman" w:hAnsi="Times New Roman" w:cs="Times New Roman"/>
          <w:sz w:val="28"/>
          <w:szCs w:val="28"/>
        </w:rPr>
        <w:t xml:space="preserve"> Каковы его характерные особенности? </w:t>
      </w:r>
      <w:r w:rsidRPr="008E4E64">
        <w:rPr>
          <w:rFonts w:ascii="Times New Roman" w:hAnsi="Times New Roman" w:cs="Times New Roman"/>
          <w:sz w:val="28"/>
          <w:szCs w:val="28"/>
        </w:rPr>
        <w:t xml:space="preserve">Во-первых, его простота. </w:t>
      </w:r>
      <w:proofErr w:type="spellStart"/>
      <w:r w:rsidRPr="008E4E64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8E4E64">
        <w:rPr>
          <w:rFonts w:ascii="Times New Roman" w:hAnsi="Times New Roman" w:cs="Times New Roman"/>
          <w:sz w:val="28"/>
          <w:szCs w:val="28"/>
        </w:rPr>
        <w:t xml:space="preserve"> могут составить все.</w:t>
      </w:r>
      <w:r w:rsidR="004C18C9">
        <w:rPr>
          <w:rFonts w:ascii="Times New Roman" w:hAnsi="Times New Roman" w:cs="Times New Roman"/>
          <w:sz w:val="28"/>
          <w:szCs w:val="28"/>
        </w:rPr>
        <w:t xml:space="preserve"> </w:t>
      </w:r>
      <w:r w:rsidRPr="008E4E64">
        <w:rPr>
          <w:rFonts w:ascii="Times New Roman" w:hAnsi="Times New Roman" w:cs="Times New Roman"/>
          <w:sz w:val="28"/>
          <w:szCs w:val="28"/>
        </w:rPr>
        <w:t xml:space="preserve">Во-вторых, в составлении </w:t>
      </w:r>
      <w:proofErr w:type="spellStart"/>
      <w:r w:rsidRPr="008E4E64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8E4E64">
        <w:rPr>
          <w:rFonts w:ascii="Times New Roman" w:hAnsi="Times New Roman" w:cs="Times New Roman"/>
          <w:sz w:val="28"/>
          <w:szCs w:val="28"/>
        </w:rPr>
        <w:t xml:space="preserve"> каждый ребенок может реализовать свои творческие, интеллектуальные возможности.</w:t>
      </w:r>
      <w:r w:rsidR="004C18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E64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8E4E64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64663C">
        <w:rPr>
          <w:rFonts w:ascii="Times New Roman" w:hAnsi="Times New Roman" w:cs="Times New Roman"/>
          <w:sz w:val="28"/>
          <w:szCs w:val="28"/>
        </w:rPr>
        <w:t>игровым приемом.</w:t>
      </w:r>
      <w:r w:rsidR="004C18C9">
        <w:rPr>
          <w:rFonts w:ascii="Times New Roman" w:hAnsi="Times New Roman" w:cs="Times New Roman"/>
          <w:sz w:val="28"/>
          <w:szCs w:val="28"/>
        </w:rPr>
        <w:t xml:space="preserve"> </w:t>
      </w:r>
      <w:r w:rsidRPr="008E4E64">
        <w:rPr>
          <w:rFonts w:ascii="Times New Roman" w:hAnsi="Times New Roman" w:cs="Times New Roman"/>
          <w:sz w:val="28"/>
          <w:szCs w:val="28"/>
        </w:rPr>
        <w:t xml:space="preserve">При творческом использовании </w:t>
      </w:r>
      <w:proofErr w:type="spellStart"/>
      <w:r w:rsidRPr="008E4E64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8E4E64">
        <w:rPr>
          <w:rFonts w:ascii="Times New Roman" w:hAnsi="Times New Roman" w:cs="Times New Roman"/>
          <w:sz w:val="28"/>
          <w:szCs w:val="28"/>
        </w:rPr>
        <w:t xml:space="preserve"> на занятиях он воспринимается как увлекательная игра, как возможность выразить свое мнение, согласиться или нет с мнением других, договориться.</w:t>
      </w:r>
    </w:p>
    <w:p w:rsidR="00A34B3A" w:rsidRPr="004F1599" w:rsidRDefault="00076863" w:rsidP="006466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При обучении составлению </w:t>
      </w:r>
      <w:proofErr w:type="spellStart"/>
      <w:r w:rsidR="00540D8E" w:rsidRPr="00540D8E">
        <w:rPr>
          <w:rFonts w:ascii="Times New Roman" w:hAnsi="Times New Roman" w:cs="Times New Roman"/>
          <w:bCs/>
          <w:iCs/>
          <w:sz w:val="28"/>
          <w:szCs w:val="28"/>
        </w:rPr>
        <w:t>синкв</w:t>
      </w:r>
      <w:r w:rsidR="00540D8E">
        <w:rPr>
          <w:rFonts w:ascii="Times New Roman" w:hAnsi="Times New Roman" w:cs="Times New Roman"/>
          <w:bCs/>
          <w:iCs/>
          <w:sz w:val="28"/>
          <w:szCs w:val="28"/>
        </w:rPr>
        <w:t>ейна</w:t>
      </w:r>
      <w:proofErr w:type="spellEnd"/>
      <w:r w:rsidR="00540D8E">
        <w:rPr>
          <w:rFonts w:ascii="Times New Roman" w:hAnsi="Times New Roman" w:cs="Times New Roman"/>
          <w:bCs/>
          <w:iCs/>
          <w:sz w:val="28"/>
          <w:szCs w:val="28"/>
        </w:rPr>
        <w:t xml:space="preserve"> решаются следующие </w:t>
      </w:r>
      <w:r w:rsidR="00540D8E" w:rsidRPr="00540D8E">
        <w:rPr>
          <w:rFonts w:ascii="Times New Roman" w:hAnsi="Times New Roman" w:cs="Times New Roman"/>
          <w:b/>
          <w:bCs/>
          <w:iCs/>
          <w:sz w:val="28"/>
          <w:szCs w:val="28"/>
        </w:rPr>
        <w:t>задачи</w:t>
      </w:r>
      <w:r w:rsidR="00540D8E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4F1599" w:rsidRDefault="004C18C9" w:rsidP="00540D8E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4F1599" w:rsidRPr="00A34B3A">
        <w:rPr>
          <w:rFonts w:ascii="Times New Roman" w:hAnsi="Times New Roman" w:cs="Times New Roman"/>
          <w:bCs/>
          <w:iCs/>
          <w:sz w:val="28"/>
          <w:szCs w:val="28"/>
        </w:rPr>
        <w:t>асширя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ются</w:t>
      </w:r>
      <w:r w:rsidR="004F1599" w:rsidRPr="00A34B3A">
        <w:rPr>
          <w:rFonts w:ascii="Times New Roman" w:hAnsi="Times New Roman" w:cs="Times New Roman"/>
          <w:bCs/>
          <w:iCs/>
          <w:sz w:val="28"/>
          <w:szCs w:val="28"/>
        </w:rPr>
        <w:t xml:space="preserve"> знания детей по лексическим темам</w:t>
      </w:r>
      <w:r w:rsidR="00076863">
        <w:rPr>
          <w:rFonts w:ascii="Times New Roman" w:hAnsi="Times New Roman" w:cs="Times New Roman"/>
          <w:bCs/>
          <w:iCs/>
          <w:sz w:val="28"/>
          <w:szCs w:val="28"/>
        </w:rPr>
        <w:t>, о</w:t>
      </w:r>
      <w:r w:rsidR="004F1599" w:rsidRPr="00A34B3A">
        <w:rPr>
          <w:rFonts w:ascii="Times New Roman" w:hAnsi="Times New Roman" w:cs="Times New Roman"/>
          <w:bCs/>
          <w:iCs/>
          <w:sz w:val="28"/>
          <w:szCs w:val="28"/>
        </w:rPr>
        <w:t>богаща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ется</w:t>
      </w:r>
      <w:r w:rsidR="004F1599">
        <w:rPr>
          <w:rFonts w:ascii="Times New Roman" w:hAnsi="Times New Roman" w:cs="Times New Roman"/>
          <w:bCs/>
          <w:iCs/>
          <w:sz w:val="28"/>
          <w:szCs w:val="28"/>
        </w:rPr>
        <w:t>, уточня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ется</w:t>
      </w:r>
      <w:r w:rsidR="004F1599" w:rsidRPr="00540D8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4F1599">
        <w:rPr>
          <w:rFonts w:ascii="Times New Roman" w:hAnsi="Times New Roman" w:cs="Times New Roman"/>
          <w:bCs/>
          <w:iCs/>
          <w:sz w:val="28"/>
          <w:szCs w:val="28"/>
        </w:rPr>
        <w:t>расширя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ется</w:t>
      </w:r>
      <w:r w:rsidR="004F1599" w:rsidRPr="00540D8E">
        <w:rPr>
          <w:rFonts w:ascii="Times New Roman" w:hAnsi="Times New Roman" w:cs="Times New Roman"/>
          <w:bCs/>
          <w:iCs/>
          <w:sz w:val="28"/>
          <w:szCs w:val="28"/>
        </w:rPr>
        <w:t>, активиз</w:t>
      </w:r>
      <w:r w:rsidR="004F1599">
        <w:rPr>
          <w:rFonts w:ascii="Times New Roman" w:hAnsi="Times New Roman" w:cs="Times New Roman"/>
          <w:bCs/>
          <w:iCs/>
          <w:sz w:val="28"/>
          <w:szCs w:val="28"/>
        </w:rPr>
        <w:t>ир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уется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словарь;</w:t>
      </w:r>
    </w:p>
    <w:p w:rsidR="00540D8E" w:rsidRPr="004F1599" w:rsidRDefault="004C18C9" w:rsidP="004F1599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4F1599" w:rsidRPr="004F1599">
        <w:rPr>
          <w:rFonts w:ascii="Times New Roman" w:hAnsi="Times New Roman" w:cs="Times New Roman"/>
          <w:bCs/>
          <w:iCs/>
          <w:sz w:val="28"/>
          <w:szCs w:val="28"/>
        </w:rPr>
        <w:t>зученный на занятии материал приобретает некую эмоциональную окраску, что способствует его более глубокому усвоению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40D8E" w:rsidRPr="00540D8E" w:rsidRDefault="004C18C9" w:rsidP="00540D8E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роисходит з</w:t>
      </w:r>
      <w:r w:rsidR="00540D8E" w:rsidRPr="00540D8E">
        <w:rPr>
          <w:rFonts w:ascii="Times New Roman" w:hAnsi="Times New Roman" w:cs="Times New Roman"/>
          <w:bCs/>
          <w:iCs/>
          <w:sz w:val="28"/>
          <w:szCs w:val="28"/>
        </w:rPr>
        <w:t xml:space="preserve">накомство </w:t>
      </w:r>
      <w:r w:rsidR="00605C67">
        <w:rPr>
          <w:rFonts w:ascii="Times New Roman" w:hAnsi="Times New Roman" w:cs="Times New Roman"/>
          <w:bCs/>
          <w:iCs/>
          <w:sz w:val="28"/>
          <w:szCs w:val="28"/>
        </w:rPr>
        <w:t>и уточнение понятий</w:t>
      </w:r>
      <w:r w:rsidR="00540D8E" w:rsidRPr="00540D8E">
        <w:rPr>
          <w:rFonts w:ascii="Times New Roman" w:hAnsi="Times New Roman" w:cs="Times New Roman"/>
          <w:bCs/>
          <w:iCs/>
          <w:sz w:val="28"/>
          <w:szCs w:val="28"/>
        </w:rPr>
        <w:t>: «слово, обозначающее предмет», «слово, обозначающее действие предмета», «слово,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обозначающее признак предмета»;</w:t>
      </w:r>
    </w:p>
    <w:p w:rsidR="00605C67" w:rsidRDefault="004C18C9" w:rsidP="00540D8E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ети научаются</w:t>
      </w:r>
      <w:r w:rsidR="00076863">
        <w:rPr>
          <w:rFonts w:ascii="Times New Roman" w:hAnsi="Times New Roman" w:cs="Times New Roman"/>
          <w:bCs/>
          <w:iCs/>
          <w:sz w:val="28"/>
          <w:szCs w:val="28"/>
        </w:rPr>
        <w:t xml:space="preserve"> правильно</w:t>
      </w:r>
      <w:r w:rsidR="00605C67" w:rsidRPr="00605C67">
        <w:rPr>
          <w:rFonts w:ascii="Times New Roman" w:hAnsi="Times New Roman" w:cs="Times New Roman"/>
          <w:bCs/>
          <w:iCs/>
          <w:sz w:val="28"/>
          <w:szCs w:val="28"/>
        </w:rPr>
        <w:t xml:space="preserve"> понимать и задавать вопросы</w:t>
      </w:r>
      <w:r w:rsidR="00A72F6A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540D8E" w:rsidRPr="00540D8E" w:rsidRDefault="00A72F6A" w:rsidP="00540D8E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</w:t>
      </w:r>
      <w:r w:rsidR="00605C67">
        <w:rPr>
          <w:rFonts w:ascii="Times New Roman" w:hAnsi="Times New Roman" w:cs="Times New Roman"/>
          <w:bCs/>
          <w:iCs/>
          <w:sz w:val="28"/>
          <w:szCs w:val="28"/>
        </w:rPr>
        <w:t>наком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ятся</w:t>
      </w:r>
      <w:r w:rsidR="00076863">
        <w:rPr>
          <w:rFonts w:ascii="Times New Roman" w:hAnsi="Times New Roman" w:cs="Times New Roman"/>
          <w:bCs/>
          <w:iCs/>
          <w:sz w:val="28"/>
          <w:szCs w:val="28"/>
        </w:rPr>
        <w:t xml:space="preserve"> с понятием: предложение, р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азвивается у</w:t>
      </w:r>
      <w:r w:rsidR="00605C67">
        <w:rPr>
          <w:rFonts w:ascii="Times New Roman" w:hAnsi="Times New Roman" w:cs="Times New Roman"/>
          <w:bCs/>
          <w:iCs/>
          <w:sz w:val="28"/>
          <w:szCs w:val="28"/>
        </w:rPr>
        <w:t>мение составлять</w:t>
      </w:r>
      <w:r w:rsidR="00540D8E" w:rsidRPr="00540D8E">
        <w:rPr>
          <w:rFonts w:ascii="Times New Roman" w:hAnsi="Times New Roman" w:cs="Times New Roman"/>
          <w:bCs/>
          <w:iCs/>
          <w:sz w:val="28"/>
          <w:szCs w:val="28"/>
        </w:rPr>
        <w:t xml:space="preserve"> предложения по предметной, сюжетной карти</w:t>
      </w:r>
      <w:r>
        <w:rPr>
          <w:rFonts w:ascii="Times New Roman" w:hAnsi="Times New Roman" w:cs="Times New Roman"/>
          <w:bCs/>
          <w:iCs/>
          <w:sz w:val="28"/>
          <w:szCs w:val="28"/>
        </w:rPr>
        <w:t>не, используя схемы предложений;</w:t>
      </w:r>
    </w:p>
    <w:p w:rsidR="00DB5E70" w:rsidRDefault="00A72F6A" w:rsidP="00540D8E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1757D2">
        <w:rPr>
          <w:rFonts w:ascii="Times New Roman" w:hAnsi="Times New Roman" w:cs="Times New Roman"/>
          <w:bCs/>
          <w:iCs/>
          <w:sz w:val="28"/>
          <w:szCs w:val="28"/>
        </w:rPr>
        <w:t>овершенствуется навык обобщений</w:t>
      </w:r>
      <w:r w:rsidR="00076863">
        <w:rPr>
          <w:rFonts w:ascii="Times New Roman" w:hAnsi="Times New Roman" w:cs="Times New Roman"/>
          <w:bCs/>
          <w:iCs/>
          <w:sz w:val="28"/>
          <w:szCs w:val="28"/>
        </w:rPr>
        <w:t>, развивается способность выражать</w:t>
      </w:r>
      <w:r w:rsidR="00540D8E" w:rsidRPr="00540D8E">
        <w:rPr>
          <w:rFonts w:ascii="Times New Roman" w:hAnsi="Times New Roman" w:cs="Times New Roman"/>
          <w:bCs/>
          <w:iCs/>
          <w:sz w:val="28"/>
          <w:szCs w:val="28"/>
        </w:rPr>
        <w:t xml:space="preserve"> своё личное отношение к теме одной фразой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A34B3A" w:rsidRDefault="00A72F6A" w:rsidP="00A34B3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605C67">
        <w:rPr>
          <w:rFonts w:ascii="Times New Roman" w:hAnsi="Times New Roman" w:cs="Times New Roman"/>
          <w:bCs/>
          <w:iCs/>
          <w:sz w:val="28"/>
          <w:szCs w:val="28"/>
        </w:rPr>
        <w:t xml:space="preserve">равильно, без </w:t>
      </w:r>
      <w:proofErr w:type="spellStart"/>
      <w:r w:rsidR="00605C67">
        <w:rPr>
          <w:rFonts w:ascii="Times New Roman" w:hAnsi="Times New Roman" w:cs="Times New Roman"/>
          <w:bCs/>
          <w:iCs/>
          <w:sz w:val="28"/>
          <w:szCs w:val="28"/>
        </w:rPr>
        <w:t>аграмматизмов</w:t>
      </w:r>
      <w:proofErr w:type="spellEnd"/>
      <w:r w:rsidR="00605C67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605C67" w:rsidRPr="00605C67">
        <w:rPr>
          <w:rFonts w:ascii="Times New Roman" w:hAnsi="Times New Roman" w:cs="Times New Roman"/>
          <w:bCs/>
          <w:iCs/>
          <w:sz w:val="28"/>
          <w:szCs w:val="28"/>
        </w:rPr>
        <w:t>согласовывать слова в предложении</w:t>
      </w:r>
      <w:r w:rsidR="00605C67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A34B3A" w:rsidRDefault="00A34B3A" w:rsidP="00A34B3A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A34B3A">
        <w:rPr>
          <w:rFonts w:ascii="Times New Roman" w:hAnsi="Times New Roman" w:cs="Times New Roman"/>
          <w:bCs/>
          <w:iCs/>
          <w:sz w:val="28"/>
          <w:szCs w:val="28"/>
        </w:rPr>
        <w:t>Синквейн</w:t>
      </w:r>
      <w:proofErr w:type="spellEnd"/>
      <w:r w:rsidRPr="00A34B3A">
        <w:rPr>
          <w:rFonts w:ascii="Times New Roman" w:hAnsi="Times New Roman" w:cs="Times New Roman"/>
          <w:bCs/>
          <w:iCs/>
          <w:sz w:val="28"/>
          <w:szCs w:val="28"/>
        </w:rPr>
        <w:t xml:space="preserve"> прост в построении, что делает его довольно эффективным методом развития </w:t>
      </w:r>
      <w:r w:rsidR="00BE7B14">
        <w:rPr>
          <w:rFonts w:ascii="Times New Roman" w:hAnsi="Times New Roman" w:cs="Times New Roman"/>
          <w:bCs/>
          <w:iCs/>
          <w:sz w:val="28"/>
          <w:szCs w:val="28"/>
        </w:rPr>
        <w:t xml:space="preserve">речи </w:t>
      </w:r>
      <w:r w:rsidRPr="00A34B3A">
        <w:rPr>
          <w:rFonts w:ascii="Times New Roman" w:hAnsi="Times New Roman" w:cs="Times New Roman"/>
          <w:bCs/>
          <w:iCs/>
          <w:sz w:val="28"/>
          <w:szCs w:val="28"/>
        </w:rPr>
        <w:t>ребёнка и способствует формиров</w:t>
      </w:r>
      <w:r w:rsidR="00B8391C">
        <w:rPr>
          <w:rFonts w:ascii="Times New Roman" w:hAnsi="Times New Roman" w:cs="Times New Roman"/>
          <w:bCs/>
          <w:iCs/>
          <w:sz w:val="28"/>
          <w:szCs w:val="28"/>
        </w:rPr>
        <w:t>анию аналитических способностей, позволяет активизировать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 xml:space="preserve"> весь спектр универсальных учебных действий.</w:t>
      </w:r>
      <w:r w:rsidRPr="00A34B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7820F1" w:rsidRPr="007820F1" w:rsidRDefault="007820F1" w:rsidP="007820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Составление дидактического </w:t>
      </w:r>
      <w:proofErr w:type="spellStart"/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</w:t>
      </w:r>
      <w:proofErr w:type="spellEnd"/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>, краткого резюме на основе больших объемов информации, полезно для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ыработки способности к анализу. </w:t>
      </w:r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отличие от составления рассказа, </w:t>
      </w:r>
      <w:proofErr w:type="spellStart"/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</w:t>
      </w:r>
      <w:proofErr w:type="spellEnd"/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требует меньших временных затрат, хотя и имеет более жёсткие рамки по форме</w:t>
      </w:r>
      <w:r w:rsidR="000768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изложения,</w:t>
      </w:r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написание требует от составителя реализации практически всех его личностных способностей (интеллектуальных, творческих, образных).</w:t>
      </w:r>
    </w:p>
    <w:p w:rsidR="00BE7B14" w:rsidRDefault="00954178" w:rsidP="00A34B3A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Преимущество </w:t>
      </w:r>
      <w:proofErr w:type="spellStart"/>
      <w:r w:rsidRPr="00954178">
        <w:rPr>
          <w:rFonts w:ascii="Times New Roman" w:hAnsi="Times New Roman" w:cs="Times New Roman"/>
          <w:bCs/>
          <w:iCs/>
          <w:sz w:val="28"/>
          <w:szCs w:val="28"/>
        </w:rPr>
        <w:t>синквейна</w:t>
      </w:r>
      <w:proofErr w:type="spellEnd"/>
      <w:r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 заключается в том, что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его можно 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>включать в коррекционно-развивающую работу с детьми</w:t>
      </w:r>
      <w:r w:rsidR="008C04D1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 не нарушая при</w:t>
      </w:r>
      <w:r w:rsidR="00A72F6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этом основной структуры занятия. </w:t>
      </w:r>
    </w:p>
    <w:p w:rsidR="00954178" w:rsidRDefault="00954178" w:rsidP="00A34B3A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Схема составления </w:t>
      </w:r>
      <w:proofErr w:type="spellStart"/>
      <w:r w:rsidRPr="00954178">
        <w:rPr>
          <w:rFonts w:ascii="Times New Roman" w:hAnsi="Times New Roman" w:cs="Times New Roman"/>
          <w:bCs/>
          <w:iCs/>
          <w:sz w:val="28"/>
          <w:szCs w:val="28"/>
        </w:rPr>
        <w:t>синквейна</w:t>
      </w:r>
      <w:proofErr w:type="spellEnd"/>
      <w:r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 следующая:</w:t>
      </w:r>
    </w:p>
    <w:p w:rsidR="00954178" w:rsidRDefault="00954178" w:rsidP="00A34B3A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4178">
        <w:rPr>
          <w:rFonts w:ascii="Times New Roman" w:hAnsi="Times New Roman" w:cs="Times New Roman"/>
          <w:bCs/>
          <w:iCs/>
          <w:sz w:val="28"/>
          <w:szCs w:val="28"/>
        </w:rPr>
        <w:t>1 строка - одно слово, обы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чно существительное (Кто? Что?), 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>отражающее</w:t>
      </w:r>
      <w:r w:rsidR="000B2C2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>главную идею</w:t>
      </w:r>
      <w:r w:rsidR="000B2C2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34B3A">
        <w:rPr>
          <w:rFonts w:ascii="Times New Roman" w:hAnsi="Times New Roman" w:cs="Times New Roman"/>
          <w:bCs/>
          <w:iCs/>
          <w:sz w:val="28"/>
          <w:szCs w:val="28"/>
        </w:rPr>
        <w:t>(обычно существительное или местоимение)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954178" w:rsidRDefault="00954178" w:rsidP="00A34B3A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2 строка - два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слова </w:t>
      </w:r>
      <w:r w:rsidRPr="00A34B3A">
        <w:rPr>
          <w:rFonts w:ascii="Times New Roman" w:hAnsi="Times New Roman" w:cs="Times New Roman"/>
          <w:bCs/>
          <w:iCs/>
          <w:sz w:val="28"/>
          <w:szCs w:val="28"/>
        </w:rPr>
        <w:t>чаще всего прилагательные или причастия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 (Какой? Какая? Какое), характеризующих</w:t>
      </w:r>
      <w:r w:rsidR="00A72F6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>первую строчку</w:t>
      </w:r>
      <w:r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A34B3A">
        <w:rPr>
          <w:rFonts w:ascii="Times New Roman" w:hAnsi="Times New Roman" w:cs="Times New Roman"/>
          <w:bCs/>
          <w:iCs/>
          <w:sz w:val="28"/>
          <w:szCs w:val="28"/>
        </w:rPr>
        <w:t xml:space="preserve"> они дают описание признаков и свойств выбранного в </w:t>
      </w:r>
      <w:proofErr w:type="spellStart"/>
      <w:r w:rsidRPr="00A34B3A">
        <w:rPr>
          <w:rFonts w:ascii="Times New Roman" w:hAnsi="Times New Roman" w:cs="Times New Roman"/>
          <w:bCs/>
          <w:iCs/>
          <w:sz w:val="28"/>
          <w:szCs w:val="28"/>
        </w:rPr>
        <w:t>синквейне</w:t>
      </w:r>
      <w:proofErr w:type="spellEnd"/>
      <w:r w:rsidRPr="00A34B3A">
        <w:rPr>
          <w:rFonts w:ascii="Times New Roman" w:hAnsi="Times New Roman" w:cs="Times New Roman"/>
          <w:bCs/>
          <w:iCs/>
          <w:sz w:val="28"/>
          <w:szCs w:val="28"/>
        </w:rPr>
        <w:t xml:space="preserve"> предмета или объекта</w:t>
      </w:r>
      <w:r w:rsidR="004A560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54178" w:rsidRDefault="00954178" w:rsidP="00A34B3A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4178">
        <w:rPr>
          <w:rFonts w:ascii="Times New Roman" w:hAnsi="Times New Roman" w:cs="Times New Roman"/>
          <w:bCs/>
          <w:iCs/>
          <w:sz w:val="28"/>
          <w:szCs w:val="28"/>
        </w:rPr>
        <w:t>3 строка (Что делает?) –</w:t>
      </w:r>
      <w:r w:rsidRPr="00A34B3A">
        <w:rPr>
          <w:rFonts w:ascii="Times New Roman" w:hAnsi="Times New Roman" w:cs="Times New Roman"/>
          <w:bCs/>
          <w:iCs/>
          <w:sz w:val="28"/>
          <w:szCs w:val="28"/>
        </w:rPr>
        <w:t>образована тремя глаголами или деепричастиями, описывающими характерные действия объекта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 (Что делает?), описывающие</w:t>
      </w:r>
      <w:r w:rsidR="009954A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>действия в рамках темы;</w:t>
      </w:r>
    </w:p>
    <w:p w:rsidR="00954178" w:rsidRDefault="00954178" w:rsidP="00A34B3A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417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4 строка - фраза из нескольких слов, показывающая отношение к теме</w:t>
      </w:r>
      <w:r w:rsidRPr="00A34B3A">
        <w:rPr>
          <w:rFonts w:ascii="Times New Roman" w:hAnsi="Times New Roman" w:cs="Times New Roman"/>
          <w:bCs/>
          <w:iCs/>
          <w:sz w:val="28"/>
          <w:szCs w:val="28"/>
        </w:rPr>
        <w:t xml:space="preserve">, выражающая личное отношение автора </w:t>
      </w:r>
      <w:proofErr w:type="spellStart"/>
      <w:r w:rsidRPr="00A34B3A">
        <w:rPr>
          <w:rFonts w:ascii="Times New Roman" w:hAnsi="Times New Roman" w:cs="Times New Roman"/>
          <w:bCs/>
          <w:iCs/>
          <w:sz w:val="28"/>
          <w:szCs w:val="28"/>
        </w:rPr>
        <w:t>синквейна</w:t>
      </w:r>
      <w:proofErr w:type="spellEnd"/>
      <w:r w:rsidRPr="00A34B3A">
        <w:rPr>
          <w:rFonts w:ascii="Times New Roman" w:hAnsi="Times New Roman" w:cs="Times New Roman"/>
          <w:bCs/>
          <w:iCs/>
          <w:sz w:val="28"/>
          <w:szCs w:val="28"/>
        </w:rPr>
        <w:t xml:space="preserve"> к оп</w:t>
      </w:r>
      <w:r>
        <w:rPr>
          <w:rFonts w:ascii="Times New Roman" w:hAnsi="Times New Roman" w:cs="Times New Roman"/>
          <w:bCs/>
          <w:iCs/>
          <w:sz w:val="28"/>
          <w:szCs w:val="28"/>
        </w:rPr>
        <w:t>исываемому предмету или объекту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954178" w:rsidRDefault="00954178" w:rsidP="00A34B3A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4178">
        <w:rPr>
          <w:rFonts w:ascii="Times New Roman" w:hAnsi="Times New Roman" w:cs="Times New Roman"/>
          <w:bCs/>
          <w:iCs/>
          <w:sz w:val="28"/>
          <w:szCs w:val="28"/>
        </w:rPr>
        <w:t>5 строка – одно слово или словосочетани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е – ассоциация, синоним, </w:t>
      </w:r>
      <w:r w:rsidRPr="00A34B3A">
        <w:rPr>
          <w:rFonts w:ascii="Times New Roman" w:hAnsi="Times New Roman" w:cs="Times New Roman"/>
          <w:bCs/>
          <w:iCs/>
          <w:sz w:val="28"/>
          <w:szCs w:val="28"/>
        </w:rPr>
        <w:t>резюме, характеризующее суть предмета или объекта</w:t>
      </w:r>
      <w:r w:rsidR="008C04D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54178">
        <w:rPr>
          <w:rFonts w:ascii="Times New Roman" w:hAnsi="Times New Roman" w:cs="Times New Roman"/>
          <w:bCs/>
          <w:iCs/>
          <w:sz w:val="28"/>
          <w:szCs w:val="28"/>
        </w:rPr>
        <w:t>повторяет суть темы в 1-ой строчке.</w:t>
      </w:r>
    </w:p>
    <w:p w:rsidR="00954178" w:rsidRDefault="0055306F" w:rsidP="00605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306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При этом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схема</w:t>
      </w:r>
      <w:r w:rsidRPr="0055306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составления </w:t>
      </w:r>
      <w:proofErr w:type="spellStart"/>
      <w:r w:rsidRPr="0055306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синквейна</w:t>
      </w:r>
      <w:proofErr w:type="spellEnd"/>
      <w:r w:rsidRPr="0055306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счита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больше </w:t>
      </w:r>
      <w:r w:rsidRPr="0055306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рекомендацией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1D10B4"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Чёткое соблюдение правил составления </w:t>
      </w:r>
      <w:proofErr w:type="spellStart"/>
      <w:r w:rsidR="001D10B4"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</w:t>
      </w:r>
      <w:proofErr w:type="spellEnd"/>
      <w:r w:rsidR="001D10B4"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обязательно. Например, для улучшения текста в четвёртой строке можно использовать три </w:t>
      </w:r>
      <w:r w:rsid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пять слов, а в пятой строке </w:t>
      </w:r>
      <w:r w:rsidR="001D10B4"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— два слова. Возможны варианты использования и других частей речи. Его форма напоминает ёлочку.</w:t>
      </w:r>
      <w:r w:rsidR="00A72F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70F7"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</w:t>
      </w:r>
      <w:proofErr w:type="spellEnd"/>
      <w:r w:rsidR="00F670F7"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использоваться на индивидуальных и групповых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70F7"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занятиях.</w:t>
      </w:r>
    </w:p>
    <w:p w:rsidR="00954178" w:rsidRDefault="00F670F7" w:rsidP="00605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</w:t>
      </w:r>
      <w:r w:rsidR="00A72F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5306F" w:rsidRP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</w:t>
      </w:r>
      <w:proofErr w:type="spellEnd"/>
      <w:r w:rsid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5306F" w:rsidRDefault="0055306F" w:rsidP="00605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Кто?-</w:t>
      </w:r>
      <w:proofErr w:type="gramEnd"/>
      <w:r w:rsidRP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Кошка.</w:t>
      </w:r>
    </w:p>
    <w:p w:rsidR="0055306F" w:rsidRDefault="0055306F" w:rsidP="00605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Какая? -</w:t>
      </w:r>
      <w:r w:rsidRP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мягкая,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>пушистая.</w:t>
      </w:r>
    </w:p>
    <w:p w:rsidR="0055306F" w:rsidRDefault="0055306F" w:rsidP="00605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делает? - 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>мурлычет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лакомится, и</w:t>
      </w:r>
      <w:r w:rsidRP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>грает.</w:t>
      </w:r>
    </w:p>
    <w:p w:rsidR="0055306F" w:rsidRDefault="0055306F" w:rsidP="00605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 -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ошка </w:t>
      </w:r>
      <w:r w:rsidR="008C04D1" w:rsidRP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>мурлычет</w:t>
      </w:r>
      <w:r w:rsidRP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играет в мяч.</w:t>
      </w:r>
    </w:p>
    <w:p w:rsidR="0055306F" w:rsidRDefault="0055306F" w:rsidP="00605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Ассоциация - </w:t>
      </w:r>
      <w:r w:rsidRPr="0055306F">
        <w:rPr>
          <w:rFonts w:ascii="Times New Roman" w:eastAsia="Times New Roman" w:hAnsi="Times New Roman" w:cs="Times New Roman"/>
          <w:color w:val="000000"/>
          <w:sz w:val="28"/>
          <w:szCs w:val="28"/>
        </w:rPr>
        <w:t>Домашнее животное.</w:t>
      </w:r>
    </w:p>
    <w:p w:rsidR="00356643" w:rsidRDefault="007820F1" w:rsidP="00356643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Работу по составлению дидактического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синквейна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6643" w:rsidRPr="007820F1">
        <w:rPr>
          <w:rFonts w:ascii="Times New Roman" w:hAnsi="Times New Roman" w:cs="Times New Roman"/>
          <w:bCs/>
          <w:iCs/>
          <w:sz w:val="28"/>
          <w:szCs w:val="28"/>
        </w:rPr>
        <w:t>ц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>елесообразно начинать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 с уточнения, расширения и совершенствования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>словаря, для того чтобы дети могли наиболее правильно, полно и точно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>выразить свою мысль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>. З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>накомя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>детей с понятиями «слово, обозначающее предмет» и «слово, обозначающее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действие предмета», тем самым 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>готовим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 платформу для последующей работы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>над предложением. Давая понятие «слово, обозначающее признак предмета», накаплива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>ем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 xml:space="preserve"> материал для распространения предложения определением. Дети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>овладевают понятиями «живой и неживой» предмет, учатся правильно ставить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>вопросы к словам, обозначающим предметы, действия и признаки предмета,</w:t>
      </w:r>
      <w:r w:rsidR="003566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56643" w:rsidRPr="00954178">
        <w:rPr>
          <w:rFonts w:ascii="Times New Roman" w:hAnsi="Times New Roman" w:cs="Times New Roman"/>
          <w:bCs/>
          <w:iCs/>
          <w:sz w:val="28"/>
          <w:szCs w:val="28"/>
        </w:rPr>
        <w:t>изображать их графически.</w:t>
      </w:r>
    </w:p>
    <w:p w:rsidR="000F38A0" w:rsidRDefault="0055306F" w:rsidP="0064102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нача</w:t>
      </w:r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этап</w:t>
      </w:r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можно использовать </w:t>
      </w:r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игры с имеющимся набором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слов: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Свойства предметов</w:t>
      </w:r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7820F1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ото </w:t>
      </w:r>
      <w:r w:rsidR="007820F1"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Кто? и </w:t>
      </w:r>
      <w:proofErr w:type="gramStart"/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proofErr w:type="gramEnd"/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="0064102C"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64102C"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Подбери действие</w:t>
      </w:r>
      <w:r w:rsidR="0064102C"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64102C"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Глаголы в картинках</w:t>
      </w:r>
      <w:r w:rsidR="0064102C"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771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D4217" w:rsidRDefault="00F670F7" w:rsidP="0064102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Упражнения: </w:t>
      </w:r>
      <w:r w:rsidR="00605C67"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«Подбери схему к слову»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. </w:t>
      </w:r>
      <w:r w:rsidR="0064102C" w:rsidRPr="0064102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наглядно-графических схем помогают детям быстрее усвоить эти понятия.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«Подбери определения» - например, к слову «яблоко». Какое </w:t>
      </w:r>
      <w:proofErr w:type="gramStart"/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спелое,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сочное, румяное, вкусное.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«Узнай предмет по определению» 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белое, длинное, чистое, махровое …(полотенце)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>. «Кто что делает?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- повар … (варит, жарит, печет)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; лист … (падает,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кружится, летит, растет).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«Что чем делают?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» - рисуют … карандашом, мелком, углем,</w:t>
      </w:r>
      <w:r w:rsidR="000B2C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фломастером, кисточкой)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«Назови часть целого» - дерево … (ствол, ветки, кор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>ень, листья)</w:t>
      </w:r>
      <w:r w:rsidR="00CD4217">
        <w:rPr>
          <w:rFonts w:ascii="Times New Roman" w:eastAsia="Times New Roman" w:hAnsi="Times New Roman" w:cs="Times New Roman"/>
          <w:color w:val="000000"/>
          <w:sz w:val="28"/>
          <w:szCs w:val="28"/>
        </w:rPr>
        <w:t>; и другие.</w:t>
      </w:r>
      <w:r w:rsidR="002037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4102C" w:rsidRPr="00605C67" w:rsidRDefault="00F670F7" w:rsidP="0064102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этапе, свои работы (</w:t>
      </w:r>
      <w:proofErr w:type="spellStart"/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синквейны</w:t>
      </w:r>
      <w:proofErr w:type="spellEnd"/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) дети оформля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форме графических рисунков.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Графические схемы помогают детям более конкретно ощутить границы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7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 и их раздельное написание.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мнемическим</w:t>
      </w:r>
      <w:proofErr w:type="spellEnd"/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приемам запоминания с помощь</w:t>
      </w:r>
      <w:r w:rsidR="00BE7B14">
        <w:rPr>
          <w:rFonts w:ascii="Times New Roman" w:eastAsia="Times New Roman" w:hAnsi="Times New Roman" w:cs="Times New Roman"/>
          <w:color w:val="000000"/>
          <w:sz w:val="28"/>
          <w:szCs w:val="28"/>
        </w:rPr>
        <w:t>ю подбора ассоциаций (картинок), ч</w:t>
      </w:r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то необходимо для формирования системы связей между лексическими единицами.</w:t>
      </w:r>
    </w:p>
    <w:p w:rsidR="0093727F" w:rsidRDefault="00605C67" w:rsidP="00605C6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6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втором этапе</w:t>
      </w:r>
      <w:r w:rsidR="00A72F6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продолжается работа по обогащению и активизации словаря; составлению предложения из нескольких слов, показывающ</w:t>
      </w:r>
      <w:r w:rsidR="00A72F6A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отношение к теме, выражающая личное отношение автора </w:t>
      </w:r>
      <w:proofErr w:type="spellStart"/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</w:t>
      </w:r>
      <w:proofErr w:type="spellEnd"/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описываемому предмету или объекту, предметной (сюжетной) картине. На данном этапе очень важно научить детей выражать своё личное отнош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>ение к теме одной фразой; а так</w:t>
      </w:r>
      <w:r w:rsidRPr="00605C67">
        <w:rPr>
          <w:rFonts w:ascii="Times New Roman" w:eastAsia="Times New Roman" w:hAnsi="Times New Roman" w:cs="Times New Roman"/>
          <w:color w:val="000000"/>
          <w:sz w:val="28"/>
          <w:szCs w:val="28"/>
        </w:rPr>
        <w:t>же использовать знание пословиц, поговорок по заданной теме. Дети составляют предложения по картинкам, используя схемы.</w:t>
      </w:r>
    </w:p>
    <w:p w:rsidR="0093727F" w:rsidRPr="0093727F" w:rsidRDefault="0093727F" w:rsidP="009372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27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Основной этап. Составление </w:t>
      </w:r>
      <w:proofErr w:type="spellStart"/>
      <w:r w:rsidRPr="0093727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синквейнов</w:t>
      </w:r>
      <w:proofErr w:type="spellEnd"/>
      <w:r w:rsidRPr="0093727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CD4217" w:rsidRDefault="0093727F" w:rsidP="00CD4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Синквейны</w:t>
      </w:r>
      <w:proofErr w:type="spellEnd"/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пишутся 1 раз в неделю, или в две и имеют различную тематику, что находит свое отражение в перспективном планировании.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емы, которые усваивают дети, служат темами </w:t>
      </w:r>
      <w:proofErr w:type="spellStart"/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синквейнов</w:t>
      </w:r>
      <w:proofErr w:type="spellEnd"/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Они могут быть посвящены человеку (его качествам), явлениям природы, 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>гласным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согласным буквам и звукам, твёрдым и мягким звукам, звонким и глухим согласным и много</w:t>
      </w:r>
      <w:r w:rsidR="004F1599">
        <w:rPr>
          <w:rFonts w:ascii="Times New Roman" w:eastAsia="Times New Roman" w:hAnsi="Times New Roman" w:cs="Times New Roman"/>
          <w:color w:val="000000"/>
          <w:sz w:val="28"/>
          <w:szCs w:val="28"/>
        </w:rPr>
        <w:t>му другому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3727F" w:rsidRPr="0093727F" w:rsidRDefault="00CD4217" w:rsidP="00CD42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>Сначала детям с трудом 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сочинять </w:t>
      </w:r>
      <w:proofErr w:type="spellStart"/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синквейны</w:t>
      </w:r>
      <w:proofErr w:type="spellEnd"/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поэтому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важна помощь логопеда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>. Затем, освоив данный</w:t>
      </w:r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начинают </w:t>
      </w:r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сами сочинять </w:t>
      </w:r>
      <w:proofErr w:type="spellStart"/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синквейны</w:t>
      </w:r>
      <w:proofErr w:type="spellEnd"/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логопедических занятиях</w:t>
      </w:r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3727F" w:rsidRPr="008F3E43" w:rsidRDefault="0093727F" w:rsidP="004F15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27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Вариативность в применении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метода</w:t>
      </w:r>
      <w:r w:rsidR="000F38A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4F15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синквейн</w:t>
      </w:r>
      <w:proofErr w:type="spellEnd"/>
      <w:r w:rsidR="004F15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достаточно широка. Это и составление </w:t>
      </w:r>
      <w:proofErr w:type="spellStart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</w:t>
      </w:r>
      <w:r w:rsidR="004F15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="004F15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предметной картинке (сюжетной), и с</w:t>
      </w: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оставлением краткого рассказа по готовому </w:t>
      </w:r>
      <w:proofErr w:type="spellStart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синквейну</w:t>
      </w:r>
      <w:proofErr w:type="spellEnd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 использованием слов и фра</w:t>
      </w:r>
      <w:r w:rsidR="004F15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з, входящих в состав </w:t>
      </w:r>
      <w:proofErr w:type="spellStart"/>
      <w:r w:rsidR="004F1599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</w:t>
      </w:r>
      <w:proofErr w:type="spellEnd"/>
      <w:r w:rsidR="004F1599">
        <w:rPr>
          <w:rFonts w:ascii="Times New Roman" w:eastAsia="Times New Roman" w:hAnsi="Times New Roman" w:cs="Times New Roman"/>
          <w:color w:val="000000"/>
          <w:sz w:val="28"/>
          <w:szCs w:val="28"/>
        </w:rPr>
        <w:t>), а также п</w:t>
      </w: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прослушанному рассказу</w:t>
      </w:r>
      <w:r w:rsidR="004F15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</w:t>
      </w:r>
      <w:proofErr w:type="spellStart"/>
      <w:r w:rsidR="004F1599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</w:t>
      </w:r>
      <w:proofErr w:type="spellEnd"/>
      <w:r w:rsidR="004F15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загадка, и а</w:t>
      </w: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нализ неполного </w:t>
      </w:r>
      <w:proofErr w:type="spellStart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</w:t>
      </w:r>
      <w:proofErr w:type="spellEnd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определения отсутствующей части (например, дан </w:t>
      </w:r>
      <w:proofErr w:type="spellStart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 w:rsidR="008F3E43"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нквейн</w:t>
      </w:r>
      <w:proofErr w:type="spellEnd"/>
      <w:r w:rsidR="008F3E43"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указания темы </w:t>
      </w: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— без первой строки, необходимо на основе существующих строк, ее определить):</w:t>
      </w:r>
    </w:p>
    <w:p w:rsidR="008F3E43" w:rsidRPr="008F3E43" w:rsidRDefault="008F3E43" w:rsidP="008F3E4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1. ?</w:t>
      </w:r>
      <w:proofErr w:type="gramEnd"/>
    </w:p>
    <w:p w:rsidR="008F3E43" w:rsidRPr="008F3E43" w:rsidRDefault="008F3E43" w:rsidP="008F3E4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Гласные,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певучие</w:t>
      </w: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F3E43" w:rsidRPr="008F3E43" w:rsidRDefault="008F3E43" w:rsidP="008F3E4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3. Слышим, произносим, выделяем.</w:t>
      </w:r>
    </w:p>
    <w:p w:rsidR="008F3E43" w:rsidRPr="008F3E43" w:rsidRDefault="008F3E43" w:rsidP="008F3E4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в слове гласных столько и слогов</w:t>
      </w: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F3E43" w:rsidRPr="008F3E43" w:rsidRDefault="008C04D1" w:rsidP="008F3E4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Речь.</w:t>
      </w:r>
    </w:p>
    <w:p w:rsidR="008F3E43" w:rsidRPr="008F3E43" w:rsidRDefault="008F3E43" w:rsidP="008F3E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Составление </w:t>
      </w:r>
      <w:proofErr w:type="spellStart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</w:t>
      </w:r>
      <w:proofErr w:type="spellEnd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используется как заключительное задание по пройденному материалу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360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данной работе целесообразно </w:t>
      </w:r>
      <w:r w:rsidR="0013607C" w:rsidRPr="008C04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использование ИКТ,</w:t>
      </w:r>
      <w:r w:rsidR="001360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вывода информации по пройденной теме на экран.</w:t>
      </w:r>
      <w:r w:rsidR="000F3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F3E43" w:rsidRPr="00220DC5" w:rsidRDefault="008F3E43" w:rsidP="008F3E4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Мягкий знак</w:t>
      </w:r>
    </w:p>
    <w:p w:rsidR="008F3E43" w:rsidRDefault="008F3E43" w:rsidP="008F3E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Разделительный, смягчающий.</w:t>
      </w:r>
    </w:p>
    <w:p w:rsidR="008F3E43" w:rsidRDefault="008F3E43" w:rsidP="008F3E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7B14">
        <w:rPr>
          <w:rFonts w:ascii="Times New Roman" w:eastAsia="Times New Roman" w:hAnsi="Times New Roman" w:cs="Times New Roman"/>
          <w:color w:val="000000"/>
          <w:sz w:val="28"/>
          <w:szCs w:val="28"/>
        </w:rPr>
        <w:t>Пишется,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E7B14">
        <w:rPr>
          <w:rFonts w:ascii="Times New Roman" w:eastAsia="Times New Roman" w:hAnsi="Times New Roman" w:cs="Times New Roman"/>
          <w:color w:val="000000"/>
          <w:sz w:val="28"/>
          <w:szCs w:val="28"/>
        </w:rPr>
        <w:t>не произносится,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обозначает.</w:t>
      </w:r>
    </w:p>
    <w:p w:rsidR="008F3E43" w:rsidRDefault="008F3E43" w:rsidP="008F3E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7B14">
        <w:rPr>
          <w:rFonts w:ascii="Times New Roman" w:eastAsia="Times New Roman" w:hAnsi="Times New Roman" w:cs="Times New Roman"/>
          <w:color w:val="000000"/>
          <w:sz w:val="28"/>
          <w:szCs w:val="28"/>
        </w:rPr>
        <w:t>Буква Р перевернулась -мягким знаком обе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рнулась.</w:t>
      </w:r>
    </w:p>
    <w:p w:rsidR="008F3E43" w:rsidRDefault="008F3E43" w:rsidP="008F3E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7B14">
        <w:rPr>
          <w:rFonts w:ascii="Times New Roman" w:eastAsia="Times New Roman" w:hAnsi="Times New Roman" w:cs="Times New Roman"/>
          <w:color w:val="000000"/>
          <w:sz w:val="28"/>
          <w:szCs w:val="28"/>
        </w:rPr>
        <w:t>Буква.</w:t>
      </w:r>
    </w:p>
    <w:p w:rsidR="00874827" w:rsidRPr="00874827" w:rsidRDefault="00874827" w:rsidP="0087482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Процедура составления дидактического </w:t>
      </w:r>
      <w:proofErr w:type="spellStart"/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</w:t>
      </w:r>
      <w:proofErr w:type="spellEnd"/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позволяет гармонично сочетать элементы всех трех основных образовательных систем: информационной, </w:t>
      </w:r>
      <w:proofErr w:type="spellStart"/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деятельностной</w:t>
      </w:r>
      <w:proofErr w:type="spellEnd"/>
      <w:r w:rsidRPr="00874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личностно - ориентированной.</w:t>
      </w:r>
    </w:p>
    <w:p w:rsidR="004A5609" w:rsidRDefault="004A5609" w:rsidP="008F3E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Рекомендации по созданию </w:t>
      </w:r>
      <w:r w:rsidR="007820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дидактического </w:t>
      </w:r>
      <w:proofErr w:type="spellStart"/>
      <w:r w:rsidR="007820F1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</w:t>
      </w:r>
      <w:proofErr w:type="spellEnd"/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4A5609" w:rsidRPr="004A5609" w:rsidRDefault="004A5609" w:rsidP="004A5609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первом этапе предлагается написать </w:t>
      </w:r>
      <w:proofErr w:type="spellStart"/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</w:t>
      </w:r>
      <w:proofErr w:type="spellEnd"/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вопросу, в котором школьники хорошо разбираются. </w:t>
      </w:r>
    </w:p>
    <w:p w:rsidR="004A5609" w:rsidRPr="004A5609" w:rsidRDefault="004A5609" w:rsidP="004A5609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Изначально при создании данного стихотворения предполагается парная или групповая работа, а через некоторое время уже можно приступать к самостоятельному составлению такого произведения. </w:t>
      </w:r>
    </w:p>
    <w:p w:rsidR="004A5609" w:rsidRPr="004A5609" w:rsidRDefault="004A5609" w:rsidP="004A5609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Предпочтение отдается </w:t>
      </w:r>
      <w:proofErr w:type="spellStart"/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синквейнам</w:t>
      </w:r>
      <w:proofErr w:type="spellEnd"/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которые передают наиболее верные сведения о некоторых сторонах темы. Ученика, составившего такое стихотворение, необходимо поощрить. </w:t>
      </w:r>
    </w:p>
    <w:p w:rsidR="000F38A0" w:rsidRDefault="000F38A0" w:rsidP="000F38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метод можно использовать для реализации содержания коррекционной программы</w:t>
      </w:r>
      <w:r w:rsidR="004A5609"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простота </w:t>
      </w:r>
      <w:r w:rsidR="00CD42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</w:t>
      </w:r>
      <w:r w:rsidR="004A5609"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построения позволяет быстро получить результат. </w:t>
      </w:r>
    </w:p>
    <w:p w:rsidR="001757D2" w:rsidRPr="000F38A0" w:rsidRDefault="007771A1" w:rsidP="000F38A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Следовательно,</w:t>
      </w:r>
      <w:r w:rsidR="008F3E43"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выстраивание работы с детьми по </w:t>
      </w:r>
      <w:r w:rsidR="008C04D1">
        <w:rPr>
          <w:rFonts w:ascii="Times New Roman" w:hAnsi="Times New Roman" w:cs="Times New Roman"/>
          <w:sz w:val="28"/>
          <w:szCs w:val="28"/>
        </w:rPr>
        <w:t>развитию</w:t>
      </w:r>
      <w:r w:rsidR="000F38A0" w:rsidRPr="0040684F">
        <w:rPr>
          <w:rFonts w:ascii="Times New Roman" w:hAnsi="Times New Roman" w:cs="Times New Roman"/>
          <w:sz w:val="28"/>
          <w:szCs w:val="28"/>
        </w:rPr>
        <w:t xml:space="preserve"> </w:t>
      </w:r>
      <w:r w:rsidR="000F38A0" w:rsidRPr="0040684F">
        <w:rPr>
          <w:rFonts w:ascii="Times New Roman" w:hAnsi="Times New Roman" w:cs="Times New Roman"/>
          <w:bCs/>
          <w:sz w:val="28"/>
          <w:szCs w:val="28"/>
        </w:rPr>
        <w:t>лексико-грамматического строя и связной речи</w:t>
      </w:r>
      <w:r w:rsid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использованием</w:t>
      </w:r>
      <w:r w:rsid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метода </w:t>
      </w:r>
      <w:proofErr w:type="spellStart"/>
      <w:r w:rsid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F3E43"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инквейн</w:t>
      </w:r>
      <w:proofErr w:type="spellEnd"/>
      <w:r w:rsidR="008F3E43"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, способствует освоению коммуникативных умений, обеспечивает полноценное включение в общение, как процесс установления и развития контактов с людьми, возникающих на основе потребности совместной деятельности</w:t>
      </w:r>
      <w:r w:rsid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757D2">
        <w:rPr>
          <w:rFonts w:ascii="Times New Roman" w:hAnsi="Times New Roman" w:cs="Times New Roman"/>
          <w:sz w:val="28"/>
          <w:szCs w:val="28"/>
        </w:rPr>
        <w:t>У</w:t>
      </w:r>
      <w:r w:rsidR="001757D2" w:rsidRPr="000E7B4B">
        <w:rPr>
          <w:rFonts w:ascii="Times New Roman" w:hAnsi="Times New Roman" w:cs="Times New Roman"/>
          <w:sz w:val="28"/>
          <w:szCs w:val="28"/>
        </w:rPr>
        <w:t xml:space="preserve">мелое и рациональное использование метода </w:t>
      </w:r>
      <w:proofErr w:type="spellStart"/>
      <w:r w:rsidR="001757D2" w:rsidRPr="000E7B4B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1757D2" w:rsidRPr="000E7B4B">
        <w:rPr>
          <w:rFonts w:ascii="Times New Roman" w:hAnsi="Times New Roman" w:cs="Times New Roman"/>
          <w:sz w:val="28"/>
          <w:szCs w:val="28"/>
        </w:rPr>
        <w:t xml:space="preserve"> в коррекционной работе имеет позитивное воздействие на речевое развитие детей, словарный запас увеличивается, речь становится богаче, ярче, дети перестают бояться высказывать свои мысли вслух.</w:t>
      </w:r>
      <w:r w:rsidR="0013607C">
        <w:rPr>
          <w:rFonts w:ascii="Times New Roman" w:hAnsi="Times New Roman" w:cs="Times New Roman"/>
          <w:sz w:val="28"/>
          <w:szCs w:val="28"/>
        </w:rPr>
        <w:t xml:space="preserve"> </w:t>
      </w:r>
      <w:r w:rsidR="00565D29">
        <w:rPr>
          <w:rFonts w:ascii="Times New Roman" w:hAnsi="Times New Roman" w:cs="Times New Roman"/>
          <w:sz w:val="28"/>
          <w:szCs w:val="28"/>
        </w:rPr>
        <w:t>Результаты работы</w:t>
      </w:r>
      <w:r>
        <w:rPr>
          <w:rFonts w:ascii="Times New Roman" w:hAnsi="Times New Roman" w:cs="Times New Roman"/>
          <w:sz w:val="28"/>
          <w:szCs w:val="28"/>
        </w:rPr>
        <w:t xml:space="preserve"> (можно посмотреть в приложении)</w:t>
      </w:r>
      <w:bookmarkStart w:id="0" w:name="_GoBack"/>
      <w:bookmarkEnd w:id="0"/>
      <w:r w:rsidR="00565D29">
        <w:rPr>
          <w:rFonts w:ascii="Times New Roman" w:hAnsi="Times New Roman" w:cs="Times New Roman"/>
          <w:sz w:val="28"/>
          <w:szCs w:val="28"/>
        </w:rPr>
        <w:t xml:space="preserve"> видны в </w:t>
      </w:r>
      <w:proofErr w:type="spellStart"/>
      <w:r w:rsidR="00565D29">
        <w:rPr>
          <w:rFonts w:ascii="Times New Roman" w:hAnsi="Times New Roman" w:cs="Times New Roman"/>
          <w:sz w:val="28"/>
          <w:szCs w:val="28"/>
        </w:rPr>
        <w:t>с</w:t>
      </w:r>
      <w:r w:rsidR="0013607C">
        <w:rPr>
          <w:rFonts w:ascii="Times New Roman" w:hAnsi="Times New Roman" w:cs="Times New Roman"/>
          <w:sz w:val="28"/>
          <w:szCs w:val="28"/>
        </w:rPr>
        <w:t>инквейн</w:t>
      </w:r>
      <w:r w:rsidR="00565D29">
        <w:rPr>
          <w:rFonts w:ascii="Times New Roman" w:hAnsi="Times New Roman" w:cs="Times New Roman"/>
          <w:sz w:val="28"/>
          <w:szCs w:val="28"/>
        </w:rPr>
        <w:t>ах</w:t>
      </w:r>
      <w:proofErr w:type="spellEnd"/>
      <w:r w:rsidR="0013607C">
        <w:rPr>
          <w:rFonts w:ascii="Times New Roman" w:hAnsi="Times New Roman" w:cs="Times New Roman"/>
          <w:sz w:val="28"/>
          <w:szCs w:val="28"/>
        </w:rPr>
        <w:t xml:space="preserve"> составленны</w:t>
      </w:r>
      <w:r w:rsidR="00565D29">
        <w:rPr>
          <w:rFonts w:ascii="Times New Roman" w:hAnsi="Times New Roman" w:cs="Times New Roman"/>
          <w:sz w:val="28"/>
          <w:szCs w:val="28"/>
        </w:rPr>
        <w:t>х</w:t>
      </w:r>
      <w:r w:rsidR="0013607C">
        <w:rPr>
          <w:rFonts w:ascii="Times New Roman" w:hAnsi="Times New Roman" w:cs="Times New Roman"/>
          <w:sz w:val="28"/>
          <w:szCs w:val="28"/>
        </w:rPr>
        <w:t xml:space="preserve"> детьми</w:t>
      </w:r>
      <w:r w:rsidR="00565D29">
        <w:rPr>
          <w:rFonts w:ascii="Times New Roman" w:hAnsi="Times New Roman" w:cs="Times New Roman"/>
          <w:sz w:val="28"/>
          <w:szCs w:val="28"/>
        </w:rPr>
        <w:t>, они</w:t>
      </w:r>
      <w:r w:rsidR="0013607C">
        <w:rPr>
          <w:rFonts w:ascii="Times New Roman" w:hAnsi="Times New Roman" w:cs="Times New Roman"/>
          <w:sz w:val="28"/>
          <w:szCs w:val="28"/>
        </w:rPr>
        <w:t xml:space="preserve"> приобретают </w:t>
      </w:r>
      <w:r w:rsidR="00565D29">
        <w:rPr>
          <w:rFonts w:ascii="Times New Roman" w:hAnsi="Times New Roman" w:cs="Times New Roman"/>
          <w:sz w:val="28"/>
          <w:szCs w:val="28"/>
        </w:rPr>
        <w:t>черты индивидуальности</w:t>
      </w:r>
      <w:r w:rsidR="0013607C">
        <w:rPr>
          <w:rFonts w:ascii="Times New Roman" w:hAnsi="Times New Roman" w:cs="Times New Roman"/>
          <w:sz w:val="28"/>
          <w:szCs w:val="28"/>
        </w:rPr>
        <w:t>.</w:t>
      </w:r>
      <w:r w:rsidR="00CE2B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E43" w:rsidRDefault="007820F1" w:rsidP="001757D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 работы с дидактическим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синквейном</w:t>
      </w:r>
      <w:proofErr w:type="spellEnd"/>
      <w:r w:rsidR="00BD1DDB">
        <w:rPr>
          <w:rFonts w:ascii="Times New Roman" w:hAnsi="Times New Roman" w:cs="Times New Roman"/>
          <w:sz w:val="28"/>
          <w:szCs w:val="28"/>
        </w:rPr>
        <w:t xml:space="preserve"> показал, что это</w:t>
      </w:r>
      <w:r w:rsidR="00CE2B89">
        <w:rPr>
          <w:rFonts w:ascii="Times New Roman" w:hAnsi="Times New Roman" w:cs="Times New Roman"/>
          <w:sz w:val="28"/>
          <w:szCs w:val="28"/>
        </w:rPr>
        <w:t xml:space="preserve"> не только эффективный инструмент по развитию</w:t>
      </w:r>
      <w:r w:rsidR="00CE2B89" w:rsidRPr="0040684F">
        <w:rPr>
          <w:rFonts w:ascii="Times New Roman" w:hAnsi="Times New Roman" w:cs="Times New Roman"/>
          <w:sz w:val="28"/>
          <w:szCs w:val="28"/>
        </w:rPr>
        <w:t xml:space="preserve"> </w:t>
      </w:r>
      <w:r w:rsidR="00CE2B89" w:rsidRPr="0040684F">
        <w:rPr>
          <w:rFonts w:ascii="Times New Roman" w:hAnsi="Times New Roman" w:cs="Times New Roman"/>
          <w:bCs/>
          <w:sz w:val="28"/>
          <w:szCs w:val="28"/>
        </w:rPr>
        <w:t>лексико-грамматического строя и связной речи</w:t>
      </w:r>
      <w:r w:rsidR="00CE2B89">
        <w:rPr>
          <w:rFonts w:ascii="Times New Roman" w:hAnsi="Times New Roman" w:cs="Times New Roman"/>
          <w:sz w:val="28"/>
          <w:szCs w:val="28"/>
        </w:rPr>
        <w:t xml:space="preserve">, но и </w:t>
      </w:r>
      <w:r w:rsidR="00BD1DDB">
        <w:rPr>
          <w:rFonts w:ascii="Times New Roman" w:hAnsi="Times New Roman" w:cs="Times New Roman"/>
          <w:sz w:val="28"/>
          <w:szCs w:val="28"/>
        </w:rPr>
        <w:t>средство формирования творческих способностей</w:t>
      </w:r>
      <w:r w:rsidR="001757D2" w:rsidRPr="009A2697">
        <w:rPr>
          <w:rFonts w:ascii="Times New Roman" w:hAnsi="Times New Roman" w:cs="Times New Roman"/>
          <w:sz w:val="28"/>
          <w:szCs w:val="28"/>
        </w:rPr>
        <w:t>.</w:t>
      </w:r>
    </w:p>
    <w:p w:rsidR="00BD1DDB" w:rsidRPr="008F3E43" w:rsidRDefault="00BD1DDB" w:rsidP="001757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Дидактический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легко воспроизводим в педагогической практике, так как не требует особых затрат времени, материально-технических и других ресурсов ни со стороны учителя, ни со стороны ученика.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продукт деятельности легко фиксируется и сохраняется, может использоваться как инструмент диагностики индивидуального развития ребенка.</w:t>
      </w:r>
    </w:p>
    <w:p w:rsidR="008F3E43" w:rsidRPr="008F3E43" w:rsidRDefault="008F3E43" w:rsidP="008F3E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Думаю, </w:t>
      </w:r>
      <w:r w:rsid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коллеги, </w:t>
      </w:r>
      <w:r w:rsidR="00BD1DDB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 заинтересует</w:t>
      </w:r>
      <w:r w:rsid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 </w:t>
      </w:r>
      <w:r w:rsidR="00BD1D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дидактического </w:t>
      </w:r>
      <w:proofErr w:type="spellStart"/>
      <w:r w:rsid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>инквейн</w:t>
      </w:r>
      <w:r w:rsidR="00BD1DD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согласятся с тем, что созданные детьми стихотворения </w:t>
      </w:r>
      <w:r w:rsidR="00BD1D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могут стать </w:t>
      </w:r>
      <w:r w:rsidRPr="008F3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«изюминкой» </w:t>
      </w:r>
      <w:r w:rsid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коррекционной работы</w:t>
      </w:r>
      <w:r w:rsidR="00D048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048CF" w:rsidRDefault="00D048CF" w:rsidP="00BE7B1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04D1" w:rsidRDefault="008C04D1" w:rsidP="007771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727F" w:rsidRDefault="001D10B4" w:rsidP="007771A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Список литературы</w:t>
      </w:r>
    </w:p>
    <w:p w:rsidR="004A5609" w:rsidRDefault="004A5609" w:rsidP="00BE7B1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5609" w:rsidRDefault="004A5609" w:rsidP="0093727F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>Акименко В.М. Развивающие технологии в логопедии.</w:t>
      </w:r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Ростов н/Д; </w:t>
      </w:r>
      <w:proofErr w:type="spellStart"/>
      <w:proofErr w:type="gramStart"/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>изд.Феникс</w:t>
      </w:r>
      <w:proofErr w:type="spellEnd"/>
      <w:proofErr w:type="gramEnd"/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>, 2011.</w:t>
      </w:r>
    </w:p>
    <w:p w:rsidR="001D10B4" w:rsidRDefault="001D10B4" w:rsidP="0093727F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Мордвинова</w:t>
      </w:r>
      <w:proofErr w:type="spellEnd"/>
      <w:r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</w:t>
      </w:r>
      <w:proofErr w:type="spellStart"/>
      <w:r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</w:t>
      </w:r>
      <w:proofErr w:type="spellEnd"/>
      <w:r w:rsidR="008C04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уроке литературы</w:t>
      </w:r>
      <w:r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. Фестиваль педагогических идей «Открытый урок»</w:t>
      </w:r>
    </w:p>
    <w:p w:rsidR="001D10B4" w:rsidRDefault="001D10B4" w:rsidP="0093727F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Написание </w:t>
      </w:r>
      <w:proofErr w:type="spellStart"/>
      <w:r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синквейнов</w:t>
      </w:r>
      <w:proofErr w:type="spellEnd"/>
      <w:r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работа с ними. Элементы инновационных технологий. </w:t>
      </w:r>
      <w:proofErr w:type="spellStart"/>
      <w:r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>МедБио</w:t>
      </w:r>
      <w:proofErr w:type="spellEnd"/>
      <w:r w:rsidRPr="001D10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(кафедра Медицин</w:t>
      </w:r>
      <w:r w:rsidR="00D048CF"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биологии и генетики КГМУ).</w:t>
      </w:r>
    </w:p>
    <w:p w:rsidR="00D048CF" w:rsidRDefault="00D048CF" w:rsidP="0093727F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Павлова Ю. И. Дидактический </w:t>
      </w:r>
      <w:proofErr w:type="spellStart"/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>синквейн</w:t>
      </w:r>
      <w:proofErr w:type="spellEnd"/>
      <w:r w:rsidRPr="004A5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средство коррекционного обучения дошкольников с общим недоразвитием речи // Молодой ученый. — 2016. — №13. — С. 837-839.</w:t>
      </w:r>
    </w:p>
    <w:p w:rsidR="0093727F" w:rsidRDefault="0093727F" w:rsidP="0093727F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2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Портал самообразования. https://samosoverhenstvovanie.ru/method-cinquain/</w:t>
      </w: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4217" w:rsidRDefault="00CD4217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2F6A" w:rsidRDefault="00A72F6A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2F6A" w:rsidRDefault="00A72F6A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2F6A" w:rsidRDefault="00A72F6A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2F6A" w:rsidRDefault="00A72F6A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2F6A" w:rsidRDefault="00A72F6A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1A1" w:rsidRDefault="007771A1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1A1" w:rsidRDefault="007771A1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1A1" w:rsidRDefault="007771A1" w:rsidP="007771A1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Синквейны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составленные детьми посещающие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логопункт</w:t>
      </w:r>
      <w:proofErr w:type="spellEnd"/>
    </w:p>
    <w:p w:rsidR="007771A1" w:rsidRPr="00C17286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7286">
        <w:rPr>
          <w:rFonts w:ascii="Times New Roman" w:hAnsi="Times New Roman" w:cs="Times New Roman"/>
          <w:b/>
          <w:i/>
          <w:sz w:val="28"/>
          <w:szCs w:val="28"/>
        </w:rPr>
        <w:t>Дети 1-х классов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Слон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Большой, серый.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Ест, играет, топает.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Слон живёт в зоопарке.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Животное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0C03">
        <w:rPr>
          <w:rFonts w:ascii="Times New Roman" w:hAnsi="Times New Roman" w:cs="Times New Roman"/>
          <w:i/>
          <w:sz w:val="28"/>
          <w:szCs w:val="28"/>
        </w:rPr>
        <w:t>Даша К.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Крокодил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Зеленый, страшный.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Плавает, кусается, ныряет.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Крокодил живёт в зоопарке.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Животное.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0C03">
        <w:rPr>
          <w:rFonts w:ascii="Times New Roman" w:hAnsi="Times New Roman" w:cs="Times New Roman"/>
          <w:i/>
          <w:sz w:val="28"/>
          <w:szCs w:val="28"/>
        </w:rPr>
        <w:t>Игорь У.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Гном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Маленький, смешной.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Строил, встречал гостей, поил чаем.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построил  маленький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дом.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Живёт в лесу.</w:t>
      </w:r>
    </w:p>
    <w:p w:rsidR="007771A1" w:rsidRPr="00C17286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7286">
        <w:rPr>
          <w:rFonts w:ascii="Times New Roman" w:hAnsi="Times New Roman" w:cs="Times New Roman"/>
          <w:i/>
          <w:sz w:val="28"/>
          <w:szCs w:val="28"/>
        </w:rPr>
        <w:t>Матвей Д.</w:t>
      </w:r>
    </w:p>
    <w:p w:rsidR="007771A1" w:rsidRPr="00C17286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17286">
        <w:rPr>
          <w:rFonts w:ascii="Times New Roman" w:hAnsi="Times New Roman" w:cs="Times New Roman"/>
          <w:b/>
          <w:i/>
          <w:sz w:val="28"/>
          <w:szCs w:val="28"/>
        </w:rPr>
        <w:t>Дети 2-х классов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Зайка 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Боязливый, пугливый.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Прячется, петляет, таится.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Бегает по лесу.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Дикое животное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7286">
        <w:rPr>
          <w:rFonts w:ascii="Times New Roman" w:hAnsi="Times New Roman" w:cs="Times New Roman"/>
          <w:i/>
          <w:sz w:val="28"/>
          <w:szCs w:val="28"/>
        </w:rPr>
        <w:t>Ярослав Х.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Зойка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Задиристая, вредная.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Бодается, щиплет, блеет.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Зойка-коза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животное.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7286">
        <w:rPr>
          <w:rFonts w:ascii="Times New Roman" w:hAnsi="Times New Roman" w:cs="Times New Roman"/>
          <w:i/>
          <w:sz w:val="28"/>
          <w:szCs w:val="28"/>
        </w:rPr>
        <w:t>Андрей И.</w:t>
      </w:r>
    </w:p>
    <w:p w:rsidR="007771A1" w:rsidRPr="00C17286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Дети 3</w:t>
      </w:r>
      <w:r w:rsidRPr="00C17286">
        <w:rPr>
          <w:rFonts w:ascii="Times New Roman" w:hAnsi="Times New Roman" w:cs="Times New Roman"/>
          <w:b/>
          <w:i/>
          <w:sz w:val="28"/>
          <w:szCs w:val="28"/>
        </w:rPr>
        <w:t>-х классов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Лисица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Хитрая, обманчивая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Почувствовала, кралась, обманула.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Лисица обманула ворону.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Хитрость.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Илья Н.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Ворона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Доверчивая, глупая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Сидела, держала, закаркала.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Ворона глупая.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Глупость.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Матвей Б.</w:t>
      </w:r>
    </w:p>
    <w:p w:rsidR="007771A1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Лисица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Проворная, хитрая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Крала, говорила, обманула.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Лисица съела сыр.</w:t>
      </w:r>
    </w:p>
    <w:p w:rsidR="007771A1" w:rsidRPr="00CE0C03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C03">
        <w:rPr>
          <w:rFonts w:ascii="Times New Roman" w:hAnsi="Times New Roman" w:cs="Times New Roman"/>
          <w:sz w:val="28"/>
          <w:szCs w:val="28"/>
        </w:rPr>
        <w:t>Хитрость.</w:t>
      </w:r>
    </w:p>
    <w:p w:rsidR="007771A1" w:rsidRPr="00C17286" w:rsidRDefault="007771A1" w:rsidP="007771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 Д.</w:t>
      </w:r>
    </w:p>
    <w:p w:rsidR="007771A1" w:rsidRDefault="007771A1" w:rsidP="00CD42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7771A1" w:rsidSect="001757D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542" w:rsidRDefault="00683542" w:rsidP="00B8391C">
      <w:pPr>
        <w:spacing w:after="0" w:line="240" w:lineRule="auto"/>
      </w:pPr>
      <w:r>
        <w:separator/>
      </w:r>
    </w:p>
  </w:endnote>
  <w:endnote w:type="continuationSeparator" w:id="0">
    <w:p w:rsidR="00683542" w:rsidRDefault="00683542" w:rsidP="00B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91C" w:rsidRDefault="00B8391C">
    <w:pPr>
      <w:pStyle w:val="ad"/>
      <w:jc w:val="center"/>
    </w:pPr>
  </w:p>
  <w:p w:rsidR="00B8391C" w:rsidRDefault="00B8391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542" w:rsidRDefault="00683542" w:rsidP="00B8391C">
      <w:pPr>
        <w:spacing w:after="0" w:line="240" w:lineRule="auto"/>
      </w:pPr>
      <w:r>
        <w:separator/>
      </w:r>
    </w:p>
  </w:footnote>
  <w:footnote w:type="continuationSeparator" w:id="0">
    <w:p w:rsidR="00683542" w:rsidRDefault="00683542" w:rsidP="00B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7446842"/>
      <w:docPartObj>
        <w:docPartGallery w:val="Page Numbers (Top of Page)"/>
        <w:docPartUnique/>
      </w:docPartObj>
    </w:sdtPr>
    <w:sdtEndPr/>
    <w:sdtContent>
      <w:p w:rsidR="00B8391C" w:rsidRDefault="00B8391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1A1">
          <w:rPr>
            <w:noProof/>
          </w:rPr>
          <w:t>11</w:t>
        </w:r>
        <w:r>
          <w:fldChar w:fldCharType="end"/>
        </w:r>
      </w:p>
    </w:sdtContent>
  </w:sdt>
  <w:p w:rsidR="00B8391C" w:rsidRDefault="00B8391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5B6C"/>
    <w:multiLevelType w:val="hybridMultilevel"/>
    <w:tmpl w:val="2D7EBF70"/>
    <w:lvl w:ilvl="0" w:tplc="2E642468">
      <w:start w:val="1"/>
      <w:numFmt w:val="decimal"/>
      <w:lvlText w:val="%1."/>
      <w:lvlJc w:val="left"/>
      <w:pPr>
        <w:ind w:left="257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8F5B3C"/>
    <w:multiLevelType w:val="multilevel"/>
    <w:tmpl w:val="CA828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974E26"/>
    <w:multiLevelType w:val="hybridMultilevel"/>
    <w:tmpl w:val="FC2A6E10"/>
    <w:lvl w:ilvl="0" w:tplc="2E6424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B8318C"/>
    <w:multiLevelType w:val="hybridMultilevel"/>
    <w:tmpl w:val="E4AC3E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58421B"/>
    <w:multiLevelType w:val="hybridMultilevel"/>
    <w:tmpl w:val="A27AD3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D1C251B"/>
    <w:multiLevelType w:val="hybridMultilevel"/>
    <w:tmpl w:val="71F2BA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FCC"/>
    <w:rsid w:val="00076863"/>
    <w:rsid w:val="000B2C22"/>
    <w:rsid w:val="000D2D5D"/>
    <w:rsid w:val="000F38A0"/>
    <w:rsid w:val="001021BC"/>
    <w:rsid w:val="0013607C"/>
    <w:rsid w:val="00172E9E"/>
    <w:rsid w:val="001757D2"/>
    <w:rsid w:val="001D10B4"/>
    <w:rsid w:val="002037EA"/>
    <w:rsid w:val="00220DC5"/>
    <w:rsid w:val="00356643"/>
    <w:rsid w:val="0040684F"/>
    <w:rsid w:val="004340F2"/>
    <w:rsid w:val="004A5609"/>
    <w:rsid w:val="004B2FCC"/>
    <w:rsid w:val="004C18C9"/>
    <w:rsid w:val="004C2EC0"/>
    <w:rsid w:val="004F1599"/>
    <w:rsid w:val="00540D8E"/>
    <w:rsid w:val="0055306F"/>
    <w:rsid w:val="00565D29"/>
    <w:rsid w:val="005B5005"/>
    <w:rsid w:val="00605C67"/>
    <w:rsid w:val="00605C99"/>
    <w:rsid w:val="0064102C"/>
    <w:rsid w:val="006435AB"/>
    <w:rsid w:val="0064663C"/>
    <w:rsid w:val="00683542"/>
    <w:rsid w:val="006C18B5"/>
    <w:rsid w:val="007771A1"/>
    <w:rsid w:val="007820F1"/>
    <w:rsid w:val="007E0476"/>
    <w:rsid w:val="00810739"/>
    <w:rsid w:val="008333CA"/>
    <w:rsid w:val="00856000"/>
    <w:rsid w:val="00874827"/>
    <w:rsid w:val="008B1E35"/>
    <w:rsid w:val="008C04D1"/>
    <w:rsid w:val="008F3E43"/>
    <w:rsid w:val="008F409A"/>
    <w:rsid w:val="0093727F"/>
    <w:rsid w:val="00954178"/>
    <w:rsid w:val="009773A9"/>
    <w:rsid w:val="009954AA"/>
    <w:rsid w:val="00A31583"/>
    <w:rsid w:val="00A34B3A"/>
    <w:rsid w:val="00A72F6A"/>
    <w:rsid w:val="00B3343C"/>
    <w:rsid w:val="00B62FDE"/>
    <w:rsid w:val="00B8391C"/>
    <w:rsid w:val="00BD0FC3"/>
    <w:rsid w:val="00BD1DDB"/>
    <w:rsid w:val="00BE7B14"/>
    <w:rsid w:val="00C5531B"/>
    <w:rsid w:val="00CD4217"/>
    <w:rsid w:val="00CE2B89"/>
    <w:rsid w:val="00D048CF"/>
    <w:rsid w:val="00D32262"/>
    <w:rsid w:val="00DB5E70"/>
    <w:rsid w:val="00E429AA"/>
    <w:rsid w:val="00E57789"/>
    <w:rsid w:val="00EE1666"/>
    <w:rsid w:val="00F31FF0"/>
    <w:rsid w:val="00F670F7"/>
    <w:rsid w:val="00FA145C"/>
    <w:rsid w:val="00FD461B"/>
    <w:rsid w:val="00FE3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BB015"/>
  <w15:docId w15:val="{6CD5FACF-F1D5-40D5-9EB8-703F799F5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2FC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72E9E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40D8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D4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4217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uiPriority w:val="99"/>
    <w:semiHidden/>
    <w:unhideWhenUsed/>
    <w:rsid w:val="00B3343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3343C"/>
    <w:rPr>
      <w:rFonts w:ascii="Consolas" w:hAnsi="Consolas" w:cs="Consolas"/>
      <w:sz w:val="21"/>
      <w:szCs w:val="21"/>
    </w:rPr>
  </w:style>
  <w:style w:type="character" w:styleId="aa">
    <w:name w:val="FollowedHyperlink"/>
    <w:basedOn w:val="a0"/>
    <w:uiPriority w:val="99"/>
    <w:semiHidden/>
    <w:unhideWhenUsed/>
    <w:rsid w:val="000F38A0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B83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8391C"/>
  </w:style>
  <w:style w:type="paragraph" w:styleId="ad">
    <w:name w:val="footer"/>
    <w:basedOn w:val="a"/>
    <w:link w:val="ae"/>
    <w:uiPriority w:val="99"/>
    <w:unhideWhenUsed/>
    <w:rsid w:val="00B83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83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2315</Words>
  <Characters>13199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</cp:revision>
  <dcterms:created xsi:type="dcterms:W3CDTF">2019-04-07T17:37:00Z</dcterms:created>
  <dcterms:modified xsi:type="dcterms:W3CDTF">2019-04-07T17:41:00Z</dcterms:modified>
</cp:coreProperties>
</file>