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016" w:rsidRPr="00D619BD" w:rsidRDefault="00580548" w:rsidP="00D619BD">
      <w:pPr>
        <w:pStyle w:val="TableParagraph"/>
        <w:spacing w:line="360" w:lineRule="auto"/>
        <w:ind w:left="105"/>
        <w:rPr>
          <w:sz w:val="24"/>
          <w:szCs w:val="24"/>
        </w:rPr>
      </w:pPr>
      <w:r w:rsidRPr="00D619BD">
        <w:rPr>
          <w:sz w:val="24"/>
          <w:szCs w:val="24"/>
        </w:rPr>
        <w:t>Управление образования Администрации Сосновского муниципального района</w:t>
      </w:r>
    </w:p>
    <w:p w:rsidR="00F24016" w:rsidRPr="00D619BD" w:rsidRDefault="00F24016" w:rsidP="00D619BD">
      <w:pPr>
        <w:spacing w:line="360" w:lineRule="auto"/>
        <w:rPr>
          <w:sz w:val="24"/>
          <w:szCs w:val="24"/>
        </w:rPr>
      </w:pPr>
    </w:p>
    <w:p w:rsidR="00F24016" w:rsidRPr="00D619BD" w:rsidRDefault="00580548" w:rsidP="00D619BD">
      <w:pPr>
        <w:spacing w:line="360" w:lineRule="auto"/>
        <w:ind w:left="2380"/>
        <w:rPr>
          <w:sz w:val="24"/>
          <w:szCs w:val="24"/>
        </w:rPr>
      </w:pPr>
      <w:r w:rsidRPr="00D619BD">
        <w:rPr>
          <w:rFonts w:eastAsia="Times New Roman"/>
          <w:sz w:val="24"/>
          <w:szCs w:val="24"/>
        </w:rPr>
        <w:t>МБОУ Сосновская средняя школа № 1</w:t>
      </w:r>
    </w:p>
    <w:p w:rsidR="00F24016" w:rsidRDefault="00580548" w:rsidP="00D619BD">
      <w:pPr>
        <w:spacing w:line="360" w:lineRule="auto"/>
        <w:ind w:left="1940"/>
        <w:rPr>
          <w:rFonts w:eastAsia="Times New Roman"/>
          <w:sz w:val="24"/>
          <w:szCs w:val="24"/>
        </w:rPr>
      </w:pPr>
      <w:r w:rsidRPr="00D619BD">
        <w:rPr>
          <w:rFonts w:eastAsia="Times New Roman"/>
          <w:sz w:val="24"/>
          <w:szCs w:val="24"/>
        </w:rPr>
        <w:t>Сосновского муниципального района Нижегородской области</w:t>
      </w:r>
    </w:p>
    <w:p w:rsidR="003647D0" w:rsidRPr="00D619BD" w:rsidRDefault="003647D0" w:rsidP="00D619BD">
      <w:pPr>
        <w:spacing w:line="360" w:lineRule="auto"/>
        <w:ind w:left="1940"/>
        <w:rPr>
          <w:sz w:val="24"/>
          <w:szCs w:val="24"/>
        </w:rPr>
      </w:pPr>
    </w:p>
    <w:p w:rsidR="00F24016" w:rsidRPr="00D619BD" w:rsidRDefault="00F24016" w:rsidP="00D619BD">
      <w:pPr>
        <w:spacing w:line="360" w:lineRule="auto"/>
        <w:rPr>
          <w:sz w:val="24"/>
          <w:szCs w:val="24"/>
        </w:rPr>
      </w:pPr>
    </w:p>
    <w:p w:rsidR="00F24016" w:rsidRPr="00D619BD" w:rsidRDefault="00F24016" w:rsidP="00D619BD">
      <w:pPr>
        <w:spacing w:line="360" w:lineRule="auto"/>
        <w:rPr>
          <w:sz w:val="24"/>
          <w:szCs w:val="24"/>
        </w:rPr>
      </w:pPr>
    </w:p>
    <w:p w:rsidR="00F24016" w:rsidRPr="0089627A" w:rsidRDefault="00F24016" w:rsidP="00D619BD">
      <w:pPr>
        <w:spacing w:line="360" w:lineRule="auto"/>
        <w:rPr>
          <w:b/>
          <w:sz w:val="36"/>
          <w:szCs w:val="24"/>
        </w:rPr>
      </w:pPr>
    </w:p>
    <w:p w:rsidR="00C43FD3" w:rsidRPr="0089627A" w:rsidRDefault="008A3A58" w:rsidP="00D619BD">
      <w:pPr>
        <w:spacing w:line="360" w:lineRule="auto"/>
        <w:jc w:val="center"/>
        <w:rPr>
          <w:rFonts w:eastAsia="Times New Roman"/>
          <w:b/>
          <w:sz w:val="36"/>
          <w:szCs w:val="24"/>
        </w:rPr>
      </w:pPr>
      <w:r>
        <w:rPr>
          <w:rFonts w:eastAsia="Times New Roman"/>
          <w:b/>
          <w:sz w:val="36"/>
          <w:szCs w:val="24"/>
        </w:rPr>
        <w:t>Рабочая п</w:t>
      </w:r>
      <w:r w:rsidR="00C43FD3" w:rsidRPr="0089627A">
        <w:rPr>
          <w:rFonts w:eastAsia="Times New Roman"/>
          <w:b/>
          <w:sz w:val="36"/>
          <w:szCs w:val="24"/>
        </w:rPr>
        <w:t>рограмма</w:t>
      </w:r>
    </w:p>
    <w:p w:rsidR="00C43FD3" w:rsidRPr="0089627A" w:rsidRDefault="00C43FD3" w:rsidP="00D619BD">
      <w:pPr>
        <w:spacing w:line="360" w:lineRule="auto"/>
        <w:jc w:val="center"/>
        <w:rPr>
          <w:rFonts w:eastAsia="Times New Roman"/>
          <w:b/>
          <w:sz w:val="36"/>
          <w:szCs w:val="24"/>
        </w:rPr>
      </w:pPr>
      <w:r w:rsidRPr="0089627A">
        <w:rPr>
          <w:rFonts w:eastAsia="Times New Roman"/>
          <w:b/>
          <w:sz w:val="36"/>
          <w:szCs w:val="24"/>
        </w:rPr>
        <w:t xml:space="preserve">элективного </w:t>
      </w:r>
      <w:r w:rsidR="00580548" w:rsidRPr="0089627A">
        <w:rPr>
          <w:rFonts w:eastAsia="Times New Roman"/>
          <w:b/>
          <w:sz w:val="36"/>
          <w:szCs w:val="24"/>
        </w:rPr>
        <w:t>курса</w:t>
      </w:r>
    </w:p>
    <w:p w:rsidR="00F24016" w:rsidRPr="0089627A" w:rsidRDefault="00580548" w:rsidP="00D619BD">
      <w:pPr>
        <w:spacing w:line="360" w:lineRule="auto"/>
        <w:jc w:val="center"/>
        <w:rPr>
          <w:b/>
          <w:sz w:val="36"/>
          <w:szCs w:val="24"/>
        </w:rPr>
      </w:pPr>
      <w:r w:rsidRPr="0089627A">
        <w:rPr>
          <w:rFonts w:eastAsia="Times New Roman"/>
          <w:b/>
          <w:sz w:val="36"/>
          <w:szCs w:val="24"/>
        </w:rPr>
        <w:t>по литературе</w:t>
      </w:r>
    </w:p>
    <w:p w:rsidR="00F24016" w:rsidRPr="0089627A" w:rsidRDefault="0089627A" w:rsidP="00D619BD">
      <w:pPr>
        <w:spacing w:line="360" w:lineRule="auto"/>
        <w:jc w:val="center"/>
        <w:rPr>
          <w:b/>
          <w:sz w:val="36"/>
          <w:szCs w:val="24"/>
        </w:rPr>
      </w:pPr>
      <w:r>
        <w:rPr>
          <w:b/>
          <w:sz w:val="36"/>
          <w:szCs w:val="24"/>
        </w:rPr>
        <w:t>в 10-11 классах</w:t>
      </w:r>
    </w:p>
    <w:p w:rsidR="00F24016" w:rsidRPr="003647D0" w:rsidRDefault="00580548" w:rsidP="003647D0">
      <w:pPr>
        <w:spacing w:line="360" w:lineRule="auto"/>
        <w:ind w:right="-149"/>
        <w:jc w:val="center"/>
        <w:rPr>
          <w:b/>
          <w:sz w:val="44"/>
          <w:szCs w:val="24"/>
        </w:rPr>
      </w:pPr>
      <w:r w:rsidRPr="0089627A">
        <w:rPr>
          <w:rFonts w:eastAsia="Times New Roman"/>
          <w:b/>
          <w:sz w:val="44"/>
          <w:szCs w:val="24"/>
        </w:rPr>
        <w:t>«Работаем со словом»</w:t>
      </w:r>
    </w:p>
    <w:p w:rsidR="00F24016" w:rsidRDefault="00F24016" w:rsidP="00D619BD">
      <w:pPr>
        <w:spacing w:line="360" w:lineRule="auto"/>
        <w:rPr>
          <w:sz w:val="24"/>
          <w:szCs w:val="24"/>
        </w:rPr>
      </w:pPr>
    </w:p>
    <w:p w:rsidR="009D6618" w:rsidRDefault="009D6618" w:rsidP="00D619BD">
      <w:pPr>
        <w:spacing w:line="360" w:lineRule="auto"/>
        <w:rPr>
          <w:sz w:val="24"/>
          <w:szCs w:val="24"/>
        </w:rPr>
      </w:pPr>
    </w:p>
    <w:p w:rsidR="009D6618" w:rsidRDefault="009D6618" w:rsidP="00D619BD">
      <w:pPr>
        <w:spacing w:line="360" w:lineRule="auto"/>
        <w:rPr>
          <w:sz w:val="24"/>
          <w:szCs w:val="24"/>
        </w:rPr>
      </w:pPr>
    </w:p>
    <w:p w:rsidR="009D6618" w:rsidRPr="00D619BD" w:rsidRDefault="009D6618" w:rsidP="00D619BD">
      <w:pPr>
        <w:spacing w:line="360" w:lineRule="auto"/>
        <w:rPr>
          <w:sz w:val="24"/>
          <w:szCs w:val="24"/>
        </w:rPr>
      </w:pPr>
    </w:p>
    <w:p w:rsidR="00C43FD3" w:rsidRPr="00D619BD" w:rsidRDefault="00C43FD3" w:rsidP="00D619BD">
      <w:pPr>
        <w:spacing w:line="360" w:lineRule="auto"/>
        <w:ind w:right="570"/>
        <w:jc w:val="center"/>
        <w:rPr>
          <w:rFonts w:eastAsia="Times New Roman"/>
          <w:sz w:val="24"/>
          <w:szCs w:val="24"/>
        </w:rPr>
      </w:pPr>
      <w:r w:rsidRPr="00D619BD">
        <w:rPr>
          <w:rFonts w:eastAsia="Times New Roman"/>
          <w:sz w:val="24"/>
          <w:szCs w:val="24"/>
        </w:rPr>
        <w:t xml:space="preserve">                                                                                              </w:t>
      </w:r>
      <w:r w:rsidR="00580548" w:rsidRPr="00D619BD">
        <w:rPr>
          <w:rFonts w:eastAsia="Times New Roman"/>
          <w:sz w:val="24"/>
          <w:szCs w:val="24"/>
        </w:rPr>
        <w:t xml:space="preserve">Выполнили </w:t>
      </w:r>
    </w:p>
    <w:p w:rsidR="00C43FD3" w:rsidRPr="00D619BD" w:rsidRDefault="00580548" w:rsidP="00D619BD">
      <w:pPr>
        <w:spacing w:line="360" w:lineRule="auto"/>
        <w:ind w:right="570"/>
        <w:jc w:val="right"/>
        <w:rPr>
          <w:rFonts w:eastAsia="Times New Roman"/>
          <w:sz w:val="24"/>
          <w:szCs w:val="24"/>
        </w:rPr>
      </w:pPr>
      <w:r w:rsidRPr="00D619BD">
        <w:rPr>
          <w:rFonts w:eastAsia="Times New Roman"/>
          <w:sz w:val="24"/>
          <w:szCs w:val="24"/>
        </w:rPr>
        <w:t xml:space="preserve">учителя высшей категории </w:t>
      </w:r>
    </w:p>
    <w:p w:rsidR="00C43FD3" w:rsidRPr="00D619BD" w:rsidRDefault="00580548" w:rsidP="00D619BD">
      <w:pPr>
        <w:spacing w:line="360" w:lineRule="auto"/>
        <w:ind w:right="570"/>
        <w:jc w:val="right"/>
        <w:rPr>
          <w:rFonts w:eastAsia="Times New Roman"/>
          <w:sz w:val="24"/>
          <w:szCs w:val="24"/>
        </w:rPr>
      </w:pPr>
      <w:r w:rsidRPr="00D619BD">
        <w:rPr>
          <w:rFonts w:eastAsia="Times New Roman"/>
          <w:sz w:val="24"/>
          <w:szCs w:val="24"/>
        </w:rPr>
        <w:t xml:space="preserve">русского языка и литературы </w:t>
      </w:r>
    </w:p>
    <w:p w:rsidR="00C43FD3" w:rsidRPr="00D619BD" w:rsidRDefault="00580548" w:rsidP="00D619BD">
      <w:pPr>
        <w:spacing w:line="360" w:lineRule="auto"/>
        <w:ind w:right="570"/>
        <w:jc w:val="right"/>
        <w:rPr>
          <w:rFonts w:eastAsia="Times New Roman"/>
          <w:sz w:val="24"/>
          <w:szCs w:val="24"/>
        </w:rPr>
      </w:pPr>
      <w:r w:rsidRPr="00D619BD">
        <w:rPr>
          <w:rFonts w:eastAsia="Times New Roman"/>
          <w:sz w:val="24"/>
          <w:szCs w:val="24"/>
        </w:rPr>
        <w:t xml:space="preserve">МБОУ Сосновская СШ №1 </w:t>
      </w:r>
    </w:p>
    <w:p w:rsidR="00C43FD3" w:rsidRPr="00D619BD" w:rsidRDefault="00580548" w:rsidP="00D619BD">
      <w:pPr>
        <w:spacing w:line="360" w:lineRule="auto"/>
        <w:ind w:right="570"/>
        <w:jc w:val="right"/>
        <w:rPr>
          <w:rFonts w:eastAsia="Times New Roman"/>
          <w:sz w:val="24"/>
          <w:szCs w:val="24"/>
        </w:rPr>
      </w:pPr>
      <w:r w:rsidRPr="00D619BD">
        <w:rPr>
          <w:rFonts w:eastAsia="Times New Roman"/>
          <w:sz w:val="24"/>
          <w:szCs w:val="24"/>
        </w:rPr>
        <w:t xml:space="preserve">Сосновского района </w:t>
      </w:r>
    </w:p>
    <w:p w:rsidR="00C43FD3" w:rsidRPr="00D619BD" w:rsidRDefault="00580548" w:rsidP="00D619BD">
      <w:pPr>
        <w:spacing w:line="360" w:lineRule="auto"/>
        <w:ind w:right="570"/>
        <w:jc w:val="right"/>
        <w:rPr>
          <w:rFonts w:eastAsia="Times New Roman"/>
          <w:sz w:val="24"/>
          <w:szCs w:val="24"/>
        </w:rPr>
      </w:pPr>
      <w:r w:rsidRPr="00D619BD">
        <w:rPr>
          <w:rFonts w:eastAsia="Times New Roman"/>
          <w:sz w:val="24"/>
          <w:szCs w:val="24"/>
        </w:rPr>
        <w:t xml:space="preserve">Нижегородской области </w:t>
      </w:r>
    </w:p>
    <w:p w:rsidR="00C43FD3" w:rsidRPr="00D619BD" w:rsidRDefault="00580548" w:rsidP="00D619BD">
      <w:pPr>
        <w:spacing w:line="360" w:lineRule="auto"/>
        <w:ind w:right="570"/>
        <w:jc w:val="right"/>
        <w:rPr>
          <w:rFonts w:eastAsia="Times New Roman"/>
          <w:sz w:val="24"/>
          <w:szCs w:val="24"/>
        </w:rPr>
      </w:pPr>
      <w:r w:rsidRPr="00D619BD">
        <w:rPr>
          <w:rFonts w:eastAsia="Times New Roman"/>
          <w:sz w:val="24"/>
          <w:szCs w:val="24"/>
        </w:rPr>
        <w:t xml:space="preserve">Храмова Галина Львовна, </w:t>
      </w:r>
    </w:p>
    <w:p w:rsidR="00F24016" w:rsidRPr="00D619BD" w:rsidRDefault="00C43FD3" w:rsidP="00D619BD">
      <w:pPr>
        <w:spacing w:line="360" w:lineRule="auto"/>
        <w:ind w:right="570"/>
        <w:jc w:val="right"/>
        <w:rPr>
          <w:sz w:val="24"/>
          <w:szCs w:val="24"/>
        </w:rPr>
      </w:pPr>
      <w:r w:rsidRPr="00D619BD">
        <w:rPr>
          <w:rFonts w:eastAsia="Times New Roman"/>
          <w:sz w:val="24"/>
          <w:szCs w:val="24"/>
        </w:rPr>
        <w:t>Дружинина Татьяна Валентиновна</w:t>
      </w:r>
    </w:p>
    <w:p w:rsidR="00F24016" w:rsidRPr="00D619BD" w:rsidRDefault="00F24016" w:rsidP="00D619BD">
      <w:pPr>
        <w:spacing w:line="360" w:lineRule="auto"/>
        <w:rPr>
          <w:sz w:val="24"/>
          <w:szCs w:val="24"/>
        </w:rPr>
      </w:pPr>
    </w:p>
    <w:p w:rsidR="009C39B9" w:rsidRDefault="009C39B9" w:rsidP="00B10055">
      <w:pPr>
        <w:spacing w:line="360" w:lineRule="auto"/>
        <w:ind w:right="-149"/>
        <w:rPr>
          <w:rFonts w:eastAsia="Times New Roman"/>
          <w:sz w:val="24"/>
          <w:szCs w:val="24"/>
        </w:rPr>
      </w:pPr>
    </w:p>
    <w:p w:rsidR="009D6618" w:rsidRPr="00D619BD" w:rsidRDefault="009D6618" w:rsidP="00B10055">
      <w:pPr>
        <w:spacing w:line="360" w:lineRule="auto"/>
        <w:ind w:right="-149"/>
        <w:rPr>
          <w:rFonts w:eastAsia="Times New Roman"/>
          <w:sz w:val="24"/>
          <w:szCs w:val="24"/>
        </w:rPr>
      </w:pPr>
    </w:p>
    <w:p w:rsidR="00F24016" w:rsidRPr="00D619BD" w:rsidRDefault="00C43FD3" w:rsidP="00D619BD">
      <w:pPr>
        <w:spacing w:line="360" w:lineRule="auto"/>
        <w:ind w:right="-149"/>
        <w:jc w:val="center"/>
        <w:rPr>
          <w:sz w:val="24"/>
          <w:szCs w:val="24"/>
        </w:rPr>
        <w:sectPr w:rsidR="00F24016" w:rsidRPr="00D619BD">
          <w:footerReference w:type="default" r:id="rId8"/>
          <w:pgSz w:w="11920" w:h="16840"/>
          <w:pgMar w:top="1146" w:right="1440" w:bottom="1440" w:left="1440" w:header="0" w:footer="0" w:gutter="0"/>
          <w:cols w:space="720" w:equalWidth="0">
            <w:col w:w="9030"/>
          </w:cols>
        </w:sectPr>
      </w:pPr>
      <w:r w:rsidRPr="00D619BD">
        <w:rPr>
          <w:rFonts w:eastAsia="Times New Roman"/>
          <w:sz w:val="24"/>
          <w:szCs w:val="24"/>
        </w:rPr>
        <w:t>п. Сосновское</w:t>
      </w:r>
    </w:p>
    <w:p w:rsidR="00F24016" w:rsidRPr="00D619BD" w:rsidRDefault="00F24016" w:rsidP="00D619BD">
      <w:pPr>
        <w:spacing w:line="360" w:lineRule="auto"/>
        <w:jc w:val="center"/>
        <w:rPr>
          <w:sz w:val="24"/>
          <w:szCs w:val="24"/>
        </w:rPr>
      </w:pPr>
    </w:p>
    <w:p w:rsidR="00C43FD3" w:rsidRPr="00D619BD" w:rsidRDefault="003647D0" w:rsidP="00B10055">
      <w:pPr>
        <w:spacing w:line="360" w:lineRule="auto"/>
        <w:ind w:right="-149"/>
        <w:jc w:val="center"/>
        <w:rPr>
          <w:sz w:val="24"/>
          <w:szCs w:val="24"/>
        </w:rPr>
        <w:sectPr w:rsidR="00C43FD3" w:rsidRPr="00D619BD">
          <w:type w:val="continuous"/>
          <w:pgSz w:w="11920" w:h="16840"/>
          <w:pgMar w:top="1146" w:right="1440" w:bottom="1440" w:left="1440" w:header="0" w:footer="0" w:gutter="0"/>
          <w:cols w:space="720" w:equalWidth="0">
            <w:col w:w="9030"/>
          </w:cols>
        </w:sectPr>
      </w:pPr>
      <w:r>
        <w:rPr>
          <w:rFonts w:eastAsia="Times New Roman"/>
          <w:sz w:val="24"/>
          <w:szCs w:val="24"/>
        </w:rPr>
        <w:t>2019</w:t>
      </w:r>
    </w:p>
    <w:p w:rsidR="00C43FD3" w:rsidRPr="00D619BD" w:rsidRDefault="00C43FD3" w:rsidP="00D619BD">
      <w:pPr>
        <w:pStyle w:val="Default"/>
        <w:spacing w:after="100" w:afterAutospacing="1" w:line="360" w:lineRule="auto"/>
        <w:jc w:val="center"/>
        <w:rPr>
          <w:color w:val="auto"/>
        </w:rPr>
      </w:pPr>
      <w:r w:rsidRPr="00D619BD">
        <w:rPr>
          <w:color w:val="auto"/>
        </w:rPr>
        <w:lastRenderedPageBreak/>
        <w:t>Пояснительная записка</w:t>
      </w:r>
    </w:p>
    <w:p w:rsidR="002F294A" w:rsidRPr="00D619BD" w:rsidRDefault="00C43FD3" w:rsidP="00D619BD">
      <w:pPr>
        <w:pStyle w:val="Default"/>
        <w:spacing w:after="100" w:afterAutospacing="1" w:line="360" w:lineRule="auto"/>
        <w:rPr>
          <w:color w:val="auto"/>
        </w:rPr>
      </w:pPr>
      <w:r w:rsidRPr="00D619BD">
        <w:rPr>
          <w:color w:val="auto"/>
        </w:rPr>
        <w:t xml:space="preserve">  </w:t>
      </w:r>
      <w:r w:rsidR="007F53A7" w:rsidRPr="00D619BD">
        <w:rPr>
          <w:color w:val="auto"/>
        </w:rPr>
        <w:t xml:space="preserve">      </w:t>
      </w:r>
      <w:r w:rsidR="002F294A" w:rsidRPr="00D619BD">
        <w:rPr>
          <w:color w:val="auto"/>
        </w:rPr>
        <w:t>С 2014/2015 учебного года для выпускников проводится итоговое сочинение (изложение) в соответствии с Приказом Министерства образования и науки Российской Федерации «О внесении изменений в Порядок проведения государственной итоговой аттестации по образовательным программам среднего общего образования» №923 от 05.08.2014 г. (зарегистрирован Минюстом России 15.08.2014 г., регистрационный №33604).</w:t>
      </w:r>
      <w:r w:rsidR="005E75C3">
        <w:rPr>
          <w:color w:val="auto"/>
        </w:rPr>
        <w:t xml:space="preserve"> </w:t>
      </w:r>
    </w:p>
    <w:p w:rsidR="003630CB" w:rsidRPr="00D619BD" w:rsidRDefault="00CD4EBE" w:rsidP="00D619BD">
      <w:pPr>
        <w:widowControl w:val="0"/>
        <w:suppressAutoHyphens/>
        <w:spacing w:line="360" w:lineRule="auto"/>
        <w:ind w:firstLine="680"/>
        <w:rPr>
          <w:rFonts w:eastAsia="Times New Roman"/>
          <w:sz w:val="24"/>
          <w:szCs w:val="24"/>
        </w:rPr>
      </w:pPr>
      <w:r w:rsidRPr="00D619BD">
        <w:rPr>
          <w:rFonts w:eastAsia="Times New Roman"/>
          <w:bCs/>
          <w:sz w:val="24"/>
          <w:szCs w:val="24"/>
        </w:rPr>
        <w:t>Элективный курс «</w:t>
      </w:r>
      <w:r w:rsidR="002F294A" w:rsidRPr="00D619BD">
        <w:rPr>
          <w:rFonts w:eastAsia="Times New Roman"/>
          <w:bCs/>
          <w:sz w:val="24"/>
          <w:szCs w:val="24"/>
        </w:rPr>
        <w:t>Работаем со словом</w:t>
      </w:r>
      <w:r w:rsidRPr="00D619BD">
        <w:rPr>
          <w:rFonts w:eastAsia="Times New Roman"/>
          <w:bCs/>
          <w:sz w:val="24"/>
          <w:szCs w:val="24"/>
        </w:rPr>
        <w:t xml:space="preserve">» предназначен для учащихся </w:t>
      </w:r>
      <w:r w:rsidR="002F294A" w:rsidRPr="00D619BD">
        <w:rPr>
          <w:rFonts w:eastAsia="Times New Roman"/>
          <w:bCs/>
          <w:sz w:val="24"/>
          <w:szCs w:val="24"/>
        </w:rPr>
        <w:t>десятого - одиннадцатого классов</w:t>
      </w:r>
      <w:r w:rsidRPr="00D619BD">
        <w:rPr>
          <w:rFonts w:eastAsia="Times New Roman"/>
          <w:bCs/>
          <w:sz w:val="24"/>
          <w:szCs w:val="24"/>
        </w:rPr>
        <w:t xml:space="preserve">, которым предстоит в декабре сдавать экзаменационное сочинение по литературе, являющееся одним из условий </w:t>
      </w:r>
      <w:r w:rsidR="002F294A" w:rsidRPr="00D619BD">
        <w:rPr>
          <w:rFonts w:eastAsia="Times New Roman"/>
          <w:bCs/>
          <w:sz w:val="24"/>
          <w:szCs w:val="24"/>
        </w:rPr>
        <w:t xml:space="preserve">допуска к сдаче ЕГЭ, а в период экзаменационных испытаний на ЕГЭ по русскому языку выполнять </w:t>
      </w:r>
      <w:r w:rsidR="00E82179" w:rsidRPr="00D619BD">
        <w:rPr>
          <w:rFonts w:eastAsia="Times New Roman"/>
          <w:bCs/>
          <w:sz w:val="24"/>
          <w:szCs w:val="24"/>
        </w:rPr>
        <w:t>задание №27</w:t>
      </w:r>
      <w:r w:rsidR="002F294A" w:rsidRPr="00D619BD">
        <w:rPr>
          <w:rFonts w:eastAsia="Times New Roman"/>
          <w:bCs/>
          <w:sz w:val="24"/>
          <w:szCs w:val="24"/>
        </w:rPr>
        <w:t xml:space="preserve"> – развернутый ответ в виде сочинения. </w:t>
      </w:r>
      <w:r w:rsidRPr="00D619BD">
        <w:rPr>
          <w:rFonts w:eastAsia="Times New Roman"/>
          <w:bCs/>
          <w:sz w:val="24"/>
          <w:szCs w:val="24"/>
        </w:rPr>
        <w:t>Одна из главных целей творческой работы – мотивировать учеников на чтение</w:t>
      </w:r>
      <w:r w:rsidR="004B7942" w:rsidRPr="00D619BD">
        <w:rPr>
          <w:rFonts w:eastAsia="Times New Roman"/>
          <w:bCs/>
          <w:sz w:val="24"/>
          <w:szCs w:val="24"/>
        </w:rPr>
        <w:t xml:space="preserve"> художественной литературы</w:t>
      </w:r>
      <w:r w:rsidRPr="00D619BD">
        <w:rPr>
          <w:rFonts w:eastAsia="Times New Roman"/>
          <w:bCs/>
          <w:sz w:val="24"/>
          <w:szCs w:val="24"/>
        </w:rPr>
        <w:t>, пробудить в них интерес к литературе как к предмету.</w:t>
      </w:r>
      <w:r w:rsidR="003630CB" w:rsidRPr="00D619BD">
        <w:rPr>
          <w:rFonts w:eastAsia="Times New Roman"/>
          <w:sz w:val="24"/>
          <w:szCs w:val="24"/>
        </w:rPr>
        <w:t xml:space="preserve"> </w:t>
      </w:r>
    </w:p>
    <w:p w:rsidR="003630CB" w:rsidRPr="00D619BD" w:rsidRDefault="003630CB" w:rsidP="00D619BD">
      <w:pPr>
        <w:widowControl w:val="0"/>
        <w:suppressAutoHyphens/>
        <w:spacing w:line="360" w:lineRule="auto"/>
        <w:ind w:firstLine="680"/>
        <w:rPr>
          <w:rFonts w:eastAsia="Times New Roman"/>
          <w:sz w:val="24"/>
          <w:szCs w:val="24"/>
        </w:rPr>
      </w:pPr>
      <w:r w:rsidRPr="00D619BD">
        <w:rPr>
          <w:rFonts w:eastAsia="Times New Roman"/>
          <w:sz w:val="24"/>
          <w:szCs w:val="24"/>
        </w:rPr>
        <w:t>Рабочая программа по курсу «Работаем со словом» составлена на основании следующих нормативно- правовых документов:</w:t>
      </w:r>
    </w:p>
    <w:p w:rsidR="003630CB" w:rsidRPr="00D619BD" w:rsidRDefault="003630CB" w:rsidP="00D619BD">
      <w:pPr>
        <w:widowControl w:val="0"/>
        <w:suppressAutoHyphens/>
        <w:spacing w:line="360" w:lineRule="auto"/>
        <w:ind w:left="680"/>
        <w:rPr>
          <w:rFonts w:eastAsia="Times New Roman"/>
          <w:sz w:val="24"/>
          <w:szCs w:val="24"/>
        </w:rPr>
      </w:pPr>
      <w:r w:rsidRPr="00D619BD">
        <w:rPr>
          <w:rFonts w:eastAsia="Times New Roman"/>
          <w:sz w:val="24"/>
          <w:szCs w:val="24"/>
        </w:rPr>
        <w:t>1.Федеральный закон от 29.12.2012 N 273-ФЗ «Об образовании в Российской Федерации»</w:t>
      </w:r>
    </w:p>
    <w:p w:rsidR="003630CB" w:rsidRPr="00D619BD" w:rsidRDefault="003630CB" w:rsidP="00D619BD">
      <w:pPr>
        <w:widowControl w:val="0"/>
        <w:suppressAutoHyphens/>
        <w:spacing w:line="360" w:lineRule="auto"/>
        <w:ind w:left="1040"/>
        <w:rPr>
          <w:rFonts w:eastAsia="Times New Roman"/>
          <w:sz w:val="24"/>
          <w:szCs w:val="24"/>
        </w:rPr>
      </w:pPr>
    </w:p>
    <w:p w:rsidR="003630CB" w:rsidRPr="00D619BD" w:rsidRDefault="003630CB" w:rsidP="00D619BD">
      <w:pPr>
        <w:pStyle w:val="a4"/>
        <w:widowControl w:val="0"/>
        <w:numPr>
          <w:ilvl w:val="0"/>
          <w:numId w:val="43"/>
        </w:numPr>
        <w:suppressAutoHyphens/>
        <w:spacing w:line="360" w:lineRule="auto"/>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 xml:space="preserve">Федеральный компонент государственного стандарта среднего (полного) общего образования,  утвержденного приказом Минобразования России от 5.03.2004г № 1089 </w:t>
      </w:r>
    </w:p>
    <w:p w:rsidR="00CD4EBE" w:rsidRPr="00D619BD" w:rsidRDefault="00CD4EBE" w:rsidP="00D619BD">
      <w:pPr>
        <w:autoSpaceDE w:val="0"/>
        <w:autoSpaceDN w:val="0"/>
        <w:adjustRightInd w:val="0"/>
        <w:spacing w:after="100" w:afterAutospacing="1" w:line="360" w:lineRule="auto"/>
        <w:jc w:val="both"/>
        <w:rPr>
          <w:rFonts w:eastAsia="Times New Roman"/>
          <w:sz w:val="24"/>
          <w:szCs w:val="24"/>
        </w:rPr>
      </w:pPr>
      <w:r w:rsidRPr="00D619BD">
        <w:rPr>
          <w:rFonts w:eastAsia="Times New Roman"/>
          <w:sz w:val="24"/>
          <w:szCs w:val="24"/>
        </w:rPr>
        <w:t xml:space="preserve">     </w:t>
      </w:r>
      <w:r w:rsidRPr="00D619BD">
        <w:rPr>
          <w:rFonts w:eastAsia="Times New Roman"/>
          <w:sz w:val="24"/>
          <w:szCs w:val="24"/>
        </w:rPr>
        <w:tab/>
        <w:t>Сочинение как форма итоговой аттестации отражает современные подходы к постановке целей литературного образования. Данный вид работы предполагает самостоятельное осмысление изученных произведений и выявляет как языковое (и шире – речевое), так и общее интеллектуальное развитие учащихся. По словам Д.Ливанова: «…самый главный  результат, который мы ожидаем увидеть…- это повышение интереса детей к изучению литературы в школе, чтению, их способности формулировать мысль, аргументы».</w:t>
      </w:r>
    </w:p>
    <w:p w:rsidR="00CD4EBE" w:rsidRPr="00D619BD" w:rsidRDefault="00CD4EBE" w:rsidP="00D619BD">
      <w:pPr>
        <w:shd w:val="clear" w:color="auto" w:fill="FFFFFF"/>
        <w:spacing w:after="100" w:afterAutospacing="1" w:line="360" w:lineRule="auto"/>
        <w:ind w:firstLine="708"/>
        <w:jc w:val="both"/>
        <w:rPr>
          <w:rFonts w:eastAsia="Times New Roman"/>
          <w:sz w:val="24"/>
          <w:szCs w:val="24"/>
        </w:rPr>
      </w:pPr>
      <w:r w:rsidRPr="00D619BD">
        <w:rPr>
          <w:rFonts w:eastAsia="Times New Roman"/>
          <w:sz w:val="24"/>
          <w:szCs w:val="24"/>
        </w:rPr>
        <w:t>В сочинении на литературную тему ярко проявляется творческий компонент, заключающийся в первую очередь в осознанной деятельности по анализу литературного материала. В этой деятельности пишущий </w:t>
      </w:r>
      <w:hyperlink r:id="rId9" w:tgtFrame="_blank" w:history="1">
        <w:r w:rsidRPr="00D619BD">
          <w:rPr>
            <w:rFonts w:eastAsia="Times New Roman"/>
            <w:sz w:val="24"/>
            <w:szCs w:val="24"/>
          </w:rPr>
          <w:t>сочинение</w:t>
        </w:r>
      </w:hyperlink>
      <w:r w:rsidRPr="00D619BD">
        <w:rPr>
          <w:rFonts w:eastAsia="Times New Roman"/>
          <w:sz w:val="24"/>
          <w:szCs w:val="24"/>
        </w:rPr>
        <w:t> имеет безусловное право на предъявление собственной трактовки темы, на личностную позицию по отношению к произведению и его автору и т.д. Однако учебный компонент, содержащийся в сочинении наряду с творческим, выдвигает серьезное требование к предъявлению собственной интерпретации литературного материала. Обосновать личную позицию автор сочинения может только после выполнения значительной работы на уровне осведомленности. Это предполагает эрудированность, начитанность в области художественной литературы, глубину освоения идейно-художественного своеобразия содержания произведений, достаточный уровень владения литературоведческими понятиями.</w:t>
      </w:r>
    </w:p>
    <w:p w:rsidR="00CD4EBE" w:rsidRPr="00D619BD" w:rsidRDefault="002F294A" w:rsidP="00D619BD">
      <w:pPr>
        <w:autoSpaceDE w:val="0"/>
        <w:autoSpaceDN w:val="0"/>
        <w:adjustRightInd w:val="0"/>
        <w:spacing w:after="100" w:afterAutospacing="1" w:line="360" w:lineRule="auto"/>
        <w:jc w:val="both"/>
        <w:rPr>
          <w:sz w:val="24"/>
          <w:szCs w:val="24"/>
        </w:rPr>
      </w:pPr>
      <w:r w:rsidRPr="00D619BD">
        <w:rPr>
          <w:rFonts w:eastAsia="Times New Roman"/>
          <w:sz w:val="24"/>
          <w:szCs w:val="24"/>
        </w:rPr>
        <w:lastRenderedPageBreak/>
        <w:t xml:space="preserve">       В целом письменные работы</w:t>
      </w:r>
      <w:r w:rsidR="00CD4EBE" w:rsidRPr="00D619BD">
        <w:rPr>
          <w:rFonts w:eastAsia="Times New Roman"/>
          <w:sz w:val="24"/>
          <w:szCs w:val="24"/>
        </w:rPr>
        <w:t xml:space="preserve"> по литературе (сочинение)</w:t>
      </w:r>
      <w:r w:rsidRPr="00D619BD">
        <w:rPr>
          <w:rFonts w:eastAsia="Times New Roman"/>
          <w:sz w:val="24"/>
          <w:szCs w:val="24"/>
        </w:rPr>
        <w:t xml:space="preserve"> и ЕГЭ по русскому языку (часть С) позволяю</w:t>
      </w:r>
      <w:r w:rsidR="00CD4EBE" w:rsidRPr="00D619BD">
        <w:rPr>
          <w:rFonts w:eastAsia="Times New Roman"/>
          <w:sz w:val="24"/>
          <w:szCs w:val="24"/>
        </w:rPr>
        <w:t xml:space="preserve">т выявить и оценить не только уровень литературной компетенции, но также определить уровень речевых, коммуникативных умений, степень личностного развития, социальную зрелость. Все это объясняет, почему сочинение остается одним из сложных учебных заданий, почему многие учащиеся испытывают значительные затруднения при самостоятельной работе над текстом творческой работы.                  </w:t>
      </w:r>
      <w:r w:rsidR="00CD4EBE" w:rsidRPr="00D619BD">
        <w:rPr>
          <w:sz w:val="24"/>
          <w:szCs w:val="24"/>
        </w:rPr>
        <w:t xml:space="preserve"> </w:t>
      </w:r>
    </w:p>
    <w:p w:rsidR="00CD4EBE" w:rsidRPr="00D619BD" w:rsidRDefault="00CD4EBE" w:rsidP="00D619BD">
      <w:pPr>
        <w:autoSpaceDE w:val="0"/>
        <w:autoSpaceDN w:val="0"/>
        <w:adjustRightInd w:val="0"/>
        <w:spacing w:after="100" w:afterAutospacing="1" w:line="360" w:lineRule="auto"/>
        <w:jc w:val="both"/>
        <w:rPr>
          <w:sz w:val="24"/>
          <w:szCs w:val="24"/>
        </w:rPr>
      </w:pPr>
      <w:r w:rsidRPr="00D619BD">
        <w:rPr>
          <w:sz w:val="24"/>
          <w:szCs w:val="24"/>
        </w:rPr>
        <w:t xml:space="preserve">     Что требуется от обучающихся на итоговом сочинении</w:t>
      </w:r>
      <w:r w:rsidR="002F294A" w:rsidRPr="00D619BD">
        <w:rPr>
          <w:sz w:val="24"/>
          <w:szCs w:val="24"/>
        </w:rPr>
        <w:t xml:space="preserve"> и  при выполнении </w:t>
      </w:r>
      <w:r w:rsidR="004B7942" w:rsidRPr="00D619BD">
        <w:rPr>
          <w:sz w:val="24"/>
          <w:szCs w:val="24"/>
        </w:rPr>
        <w:t>задания №27</w:t>
      </w:r>
      <w:r w:rsidR="002F294A" w:rsidRPr="00D619BD">
        <w:rPr>
          <w:sz w:val="24"/>
          <w:szCs w:val="24"/>
        </w:rPr>
        <w:t xml:space="preserve"> на ЕГЭ по русскому языку</w:t>
      </w:r>
      <w:r w:rsidRPr="00D619BD">
        <w:rPr>
          <w:sz w:val="24"/>
          <w:szCs w:val="24"/>
        </w:rPr>
        <w:t>?</w:t>
      </w:r>
    </w:p>
    <w:p w:rsidR="00CD4EBE" w:rsidRPr="00D619BD" w:rsidRDefault="00CD4EBE" w:rsidP="00D619BD">
      <w:pPr>
        <w:pStyle w:val="a4"/>
        <w:numPr>
          <w:ilvl w:val="0"/>
          <w:numId w:val="32"/>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умения рассуждать с опорой на литературный материал по избранной теме одного из предложенных  тематических направлений;</w:t>
      </w:r>
    </w:p>
    <w:p w:rsidR="00CD4EBE" w:rsidRPr="00D619BD" w:rsidRDefault="00CD4EBE" w:rsidP="00D619BD">
      <w:pPr>
        <w:pStyle w:val="a4"/>
        <w:numPr>
          <w:ilvl w:val="0"/>
          <w:numId w:val="32"/>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выбрать одну тему;</w:t>
      </w:r>
    </w:p>
    <w:p w:rsidR="00CD4EBE" w:rsidRPr="00D619BD" w:rsidRDefault="00CD4EBE" w:rsidP="00D619BD">
      <w:pPr>
        <w:pStyle w:val="a4"/>
        <w:numPr>
          <w:ilvl w:val="0"/>
          <w:numId w:val="33"/>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выбрать литературный материал (одно или несколько произведений — количество не важно, важна глубина раскрытия темы), наиболее подходящий для раскрытия темы;</w:t>
      </w:r>
    </w:p>
    <w:p w:rsidR="00CD4EBE" w:rsidRPr="00D619BD" w:rsidRDefault="00CD4EBE" w:rsidP="00D619BD">
      <w:pPr>
        <w:pStyle w:val="a4"/>
        <w:numPr>
          <w:ilvl w:val="0"/>
          <w:numId w:val="33"/>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сформулировать свою точку зрения;</w:t>
      </w:r>
    </w:p>
    <w:p w:rsidR="00CD4EBE" w:rsidRPr="00D619BD" w:rsidRDefault="00CD4EBE" w:rsidP="00D619BD">
      <w:pPr>
        <w:pStyle w:val="a4"/>
        <w:numPr>
          <w:ilvl w:val="0"/>
          <w:numId w:val="33"/>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аргументировать свою позицию, выстраивая рассуждение в рамках выбранной темы на основе не менее одного произведения отечественной или мировой литературы (по</w:t>
      </w:r>
    </w:p>
    <w:p w:rsidR="00CD4EBE" w:rsidRPr="00D619BD" w:rsidRDefault="00CD4EBE" w:rsidP="00D619BD">
      <w:pPr>
        <w:pStyle w:val="a4"/>
        <w:numPr>
          <w:ilvl w:val="0"/>
          <w:numId w:val="33"/>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вашему выбору);</w:t>
      </w:r>
    </w:p>
    <w:p w:rsidR="00CD4EBE" w:rsidRPr="00D619BD" w:rsidRDefault="00CD4EBE" w:rsidP="00D619BD">
      <w:pPr>
        <w:pStyle w:val="a4"/>
        <w:numPr>
          <w:ilvl w:val="0"/>
          <w:numId w:val="33"/>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продумать композицию сочинения;</w:t>
      </w:r>
    </w:p>
    <w:p w:rsidR="00CD4EBE" w:rsidRPr="00D619BD" w:rsidRDefault="00CD4EBE" w:rsidP="00D619BD">
      <w:pPr>
        <w:pStyle w:val="a4"/>
        <w:numPr>
          <w:ilvl w:val="0"/>
          <w:numId w:val="33"/>
        </w:numPr>
        <w:autoSpaceDE w:val="0"/>
        <w:autoSpaceDN w:val="0"/>
        <w:adjustRightInd w:val="0"/>
        <w:spacing w:after="100" w:afterAutospacing="1" w:line="360" w:lineRule="auto"/>
        <w:jc w:val="both"/>
        <w:rPr>
          <w:rFonts w:ascii="Times New Roman" w:hAnsi="Times New Roman" w:cs="Times New Roman"/>
          <w:sz w:val="24"/>
          <w:szCs w:val="24"/>
        </w:rPr>
      </w:pPr>
      <w:r w:rsidRPr="00D619BD">
        <w:rPr>
          <w:rFonts w:ascii="Times New Roman" w:hAnsi="Times New Roman" w:cs="Times New Roman"/>
          <w:sz w:val="24"/>
          <w:szCs w:val="24"/>
        </w:rPr>
        <w:t>грамотно оформить его (разрешается пользоваться орфографическим словарём).</w:t>
      </w:r>
    </w:p>
    <w:p w:rsidR="00481D53" w:rsidRPr="00D619BD" w:rsidRDefault="00481D53" w:rsidP="00D619BD">
      <w:pPr>
        <w:shd w:val="clear" w:color="auto" w:fill="FFFFFF"/>
        <w:spacing w:after="100" w:afterAutospacing="1" w:line="360" w:lineRule="auto"/>
        <w:ind w:left="360" w:right="60"/>
        <w:jc w:val="both"/>
        <w:rPr>
          <w:rFonts w:eastAsia="Times New Roman"/>
          <w:sz w:val="24"/>
          <w:szCs w:val="24"/>
        </w:rPr>
      </w:pPr>
      <w:r w:rsidRPr="00D619BD">
        <w:rPr>
          <w:rFonts w:eastAsia="Times New Roman"/>
          <w:sz w:val="24"/>
          <w:szCs w:val="24"/>
        </w:rPr>
        <w:t xml:space="preserve">    Данная программа отвечает требованиям федерального компонента государственного стандарта среднего общего образования по литературе, направлена на создание условий для реализации деятельностного подхода к изучению литературы. В соответствии с требованиями государственного стандарта  и образовательной программы у учащихся в процессе изучения данного элективного курса  совершенствуются и развиваются коммуникативные, интеллектуальные, информационные, организационные умения и навыки.</w:t>
      </w:r>
    </w:p>
    <w:p w:rsidR="004F6927" w:rsidRPr="00D619BD" w:rsidRDefault="00C43FD3" w:rsidP="00D619BD">
      <w:pPr>
        <w:spacing w:line="360" w:lineRule="auto"/>
        <w:rPr>
          <w:sz w:val="24"/>
          <w:szCs w:val="24"/>
        </w:rPr>
      </w:pPr>
      <w:r w:rsidRPr="00D619BD">
        <w:rPr>
          <w:sz w:val="24"/>
          <w:szCs w:val="24"/>
        </w:rPr>
        <w:t xml:space="preserve">   </w:t>
      </w:r>
      <w:r w:rsidR="004F6927" w:rsidRPr="00D619BD">
        <w:rPr>
          <w:sz w:val="24"/>
          <w:szCs w:val="24"/>
        </w:rPr>
        <w:t>В основу элективного курса положен принцип диалогичности, который предполагает введение новых форм анализа литературного произведения. Все литературные произведения рассматриваются в контексте художественной культуры, а сравнение, сопоставление произведений XIX и XX веков не только выявляет их особенности, но и позволяет говорить о развитии литературного процесса, о месте и роли художественного произведения в нем.</w:t>
      </w:r>
    </w:p>
    <w:p w:rsidR="00A8401D" w:rsidRPr="00D619BD" w:rsidRDefault="00C43FD3" w:rsidP="00D619BD">
      <w:pPr>
        <w:pStyle w:val="a5"/>
        <w:spacing w:line="360" w:lineRule="auto"/>
      </w:pPr>
      <w:r w:rsidRPr="00D619BD">
        <w:t xml:space="preserve">  </w:t>
      </w:r>
      <w:r w:rsidR="00A8401D" w:rsidRPr="00D619BD">
        <w:t>Вместе с тем, отечественная классика неизменно остается той сферой, в которой сосредоточены духовные ценности</w:t>
      </w:r>
    </w:p>
    <w:p w:rsidR="00A8401D" w:rsidRPr="00D619BD" w:rsidRDefault="00C43FD3" w:rsidP="00D619BD">
      <w:pPr>
        <w:pStyle w:val="a5"/>
        <w:spacing w:line="360" w:lineRule="auto"/>
      </w:pPr>
      <w:r w:rsidRPr="00D619BD">
        <w:lastRenderedPageBreak/>
        <w:t xml:space="preserve">  </w:t>
      </w:r>
      <w:r w:rsidR="00A8401D" w:rsidRPr="00D619BD">
        <w:t>Современная русская литература ведет напряженный диалог с классикой. Однако школа сегодня практически не использует для нравственно-эстетического воспитания учащихся потенциал всей отечественной прозы.</w:t>
      </w:r>
    </w:p>
    <w:p w:rsidR="00A8401D" w:rsidRPr="00D619BD" w:rsidRDefault="00C43FD3" w:rsidP="00D619BD">
      <w:pPr>
        <w:pStyle w:val="a5"/>
        <w:spacing w:line="360" w:lineRule="auto"/>
      </w:pPr>
      <w:r w:rsidRPr="00D619BD">
        <w:t xml:space="preserve">   </w:t>
      </w:r>
      <w:r w:rsidR="00A8401D" w:rsidRPr="00D619BD">
        <w:t xml:space="preserve">Изучение внепрограммной литературы XIX и XX веков может поддерживать высокую активность работы учащихся на уроке литературы, повышать их общую читательскую культуру. Этому способствует то, </w:t>
      </w:r>
      <w:r w:rsidR="00C7479F" w:rsidRPr="00D619BD">
        <w:t xml:space="preserve"> </w:t>
      </w:r>
      <w:r w:rsidR="00A8401D" w:rsidRPr="00D619BD">
        <w:t xml:space="preserve">что наряду с </w:t>
      </w:r>
      <w:r w:rsidR="00BA32C7" w:rsidRPr="00D619BD">
        <w:t xml:space="preserve"> </w:t>
      </w:r>
      <w:r w:rsidR="00A8401D" w:rsidRPr="00D619BD">
        <w:t xml:space="preserve">общепринятыми категориями герменевтики: «автор», «персонаж», </w:t>
      </w:r>
      <w:r w:rsidR="00BA32C7" w:rsidRPr="00D619BD">
        <w:t xml:space="preserve"> </w:t>
      </w:r>
      <w:r w:rsidR="00A8401D" w:rsidRPr="00D619BD">
        <w:t xml:space="preserve">«читатель», </w:t>
      </w:r>
      <w:r w:rsidR="00BA32C7" w:rsidRPr="00D619BD">
        <w:t xml:space="preserve"> </w:t>
      </w:r>
      <w:r w:rsidR="00A8401D" w:rsidRPr="00D619BD">
        <w:t>«пространство», «время» и т.д. - сегодня чрезвычайно актуальной становится</w:t>
      </w:r>
      <w:r w:rsidR="00BA32C7" w:rsidRPr="00D619BD">
        <w:t xml:space="preserve">  </w:t>
      </w:r>
      <w:r w:rsidR="00A8401D" w:rsidRPr="00D619BD">
        <w:t xml:space="preserve"> категория</w:t>
      </w:r>
      <w:r w:rsidR="00BA32C7" w:rsidRPr="00D619BD">
        <w:t xml:space="preserve"> </w:t>
      </w:r>
      <w:r w:rsidR="00A8401D" w:rsidRPr="00D619BD">
        <w:t xml:space="preserve"> «интертекстуальности». Через интертекстуальные </w:t>
      </w:r>
      <w:r w:rsidR="00BA32C7" w:rsidRPr="00D619BD">
        <w:t xml:space="preserve"> </w:t>
      </w:r>
      <w:r w:rsidR="00A8401D" w:rsidRPr="00D619BD">
        <w:t>связи декларируется открытость произведений литературы для диалога. Она открывает учителю-словеснику возможность заботиться </w:t>
      </w:r>
      <w:hyperlink r:id="rId10" w:history="1">
        <w:r w:rsidR="00A8401D" w:rsidRPr="00D619BD">
          <w:rPr>
            <w:rStyle w:val="a3"/>
            <w:color w:val="auto"/>
            <w:u w:val="none"/>
          </w:rPr>
          <w:t>о сохранении единого образовательного</w:t>
        </w:r>
      </w:hyperlink>
      <w:r w:rsidR="00A8401D" w:rsidRPr="00D619BD">
        <w:t> и духовного пространства. Сохранение может осуществляться за счет постоянной актуализации тем и проблем, заявленных русской классической литературой.</w:t>
      </w:r>
    </w:p>
    <w:p w:rsidR="003630CB" w:rsidRPr="005E75C3" w:rsidRDefault="003630CB" w:rsidP="00D619BD">
      <w:pPr>
        <w:pStyle w:val="a5"/>
        <w:spacing w:line="360" w:lineRule="auto"/>
      </w:pPr>
      <w:r w:rsidRPr="005E75C3">
        <w:t>Актуальность содержания и методика изучения специального курса объясняется необходимостью разрешения противоречий</w:t>
      </w:r>
      <w:r w:rsidR="005E75C3" w:rsidRPr="005E75C3">
        <w:t xml:space="preserve"> </w:t>
      </w:r>
      <w:r w:rsidRPr="005E75C3">
        <w:t>между закономерностью восприятия историко-литературного процесса как живого, непрерывно развивающегося явления</w:t>
      </w:r>
      <w:r w:rsidR="00085ADF" w:rsidRPr="005E75C3">
        <w:t>.</w:t>
      </w:r>
      <w:r w:rsidRPr="005E75C3">
        <w:t xml:space="preserve"> </w:t>
      </w:r>
    </w:p>
    <w:p w:rsidR="003630CB" w:rsidRPr="00D619BD" w:rsidRDefault="003630CB" w:rsidP="00D619BD">
      <w:pPr>
        <w:pStyle w:val="a5"/>
        <w:spacing w:line="360" w:lineRule="auto"/>
      </w:pPr>
      <w:r w:rsidRPr="00D619BD">
        <w:t xml:space="preserve">Предлагаемая в программе организация материала позволяет видеть перспективу развития литературы, в которую каждый писатель вносит свой вклад; </w:t>
      </w:r>
    </w:p>
    <w:p w:rsidR="00A8401D" w:rsidRPr="00D619BD" w:rsidRDefault="003630CB" w:rsidP="00D619BD">
      <w:pPr>
        <w:pStyle w:val="a5"/>
        <w:spacing w:line="360" w:lineRule="auto"/>
      </w:pPr>
      <w:r w:rsidRPr="00D619BD">
        <w:t>- программа строится на основе диалога культур</w:t>
      </w:r>
      <w:r w:rsidR="00DF03DE" w:rsidRPr="00D619BD">
        <w:t xml:space="preserve"> разных эпох.</w:t>
      </w:r>
      <w:r w:rsidRPr="00D619BD">
        <w:t xml:space="preserve"> Сопоставление исторических периодов развития литературы (диалог времен), социальных позиций и художественных систем ведет к обострению философского и эстетического диалога в изучении курса литературы.</w:t>
      </w:r>
      <w:r w:rsidR="00085ADF" w:rsidRPr="00D619BD">
        <w:t xml:space="preserve"> </w:t>
      </w:r>
      <w:r w:rsidR="00A8401D" w:rsidRPr="00D619BD">
        <w:t xml:space="preserve">Систематическое изучение отечественной литературы через интертекстуальные и проблемно-тематические связи </w:t>
      </w:r>
    </w:p>
    <w:p w:rsidR="00A8401D" w:rsidRPr="00D619BD" w:rsidRDefault="00A8401D" w:rsidP="00D619BD">
      <w:pPr>
        <w:pStyle w:val="a5"/>
        <w:spacing w:line="360" w:lineRule="auto"/>
      </w:pPr>
      <w:r w:rsidRPr="00D619BD">
        <w:t>- способствует «формированию познавательных потребностей, выработке избирательного отношения к информации, ее ранжированию»;</w:t>
      </w:r>
    </w:p>
    <w:p w:rsidR="00A8401D" w:rsidRPr="00D619BD" w:rsidRDefault="00A8401D" w:rsidP="00D619BD">
      <w:pPr>
        <w:pStyle w:val="a5"/>
        <w:spacing w:line="360" w:lineRule="auto"/>
      </w:pPr>
      <w:r w:rsidRPr="00D619BD">
        <w:t>- помогает учителю-словеснику решать задачу по «восстановлению критериев нравственности»;</w:t>
      </w:r>
    </w:p>
    <w:p w:rsidR="004F6927" w:rsidRPr="00D619BD" w:rsidRDefault="00A8401D" w:rsidP="00D619BD">
      <w:pPr>
        <w:pStyle w:val="a5"/>
        <w:spacing w:line="360" w:lineRule="auto"/>
      </w:pPr>
      <w:r w:rsidRPr="00D619BD">
        <w:t>- противостоит «деструктированию» всей системы культурно- исторического наследия».</w:t>
      </w:r>
    </w:p>
    <w:p w:rsidR="002F294A" w:rsidRPr="00D619BD" w:rsidRDefault="00481D53" w:rsidP="00D619BD">
      <w:pPr>
        <w:autoSpaceDE w:val="0"/>
        <w:autoSpaceDN w:val="0"/>
        <w:adjustRightInd w:val="0"/>
        <w:spacing w:after="100" w:afterAutospacing="1" w:line="360" w:lineRule="auto"/>
        <w:rPr>
          <w:rFonts w:eastAsia="Times New Roman"/>
          <w:sz w:val="24"/>
          <w:szCs w:val="24"/>
        </w:rPr>
      </w:pPr>
      <w:r w:rsidRPr="00D619BD">
        <w:rPr>
          <w:rFonts w:eastAsia="Times New Roman"/>
          <w:sz w:val="24"/>
          <w:szCs w:val="24"/>
        </w:rPr>
        <w:t>Программа базируется на учебно-методических материалах по литературе,  русскому языку и анализе результатов написания сочинения предыдущего года</w:t>
      </w:r>
    </w:p>
    <w:p w:rsidR="00481D53" w:rsidRPr="00D619BD" w:rsidRDefault="00481D53" w:rsidP="00D619BD">
      <w:pPr>
        <w:autoSpaceDE w:val="0"/>
        <w:autoSpaceDN w:val="0"/>
        <w:adjustRightInd w:val="0"/>
        <w:spacing w:after="100" w:afterAutospacing="1" w:line="360" w:lineRule="auto"/>
        <w:rPr>
          <w:rFonts w:eastAsia="Times New Roman"/>
          <w:sz w:val="24"/>
          <w:szCs w:val="24"/>
        </w:rPr>
      </w:pPr>
      <w:r w:rsidRPr="00D619BD">
        <w:rPr>
          <w:rFonts w:eastAsia="Times New Roman"/>
          <w:sz w:val="24"/>
          <w:szCs w:val="24"/>
        </w:rPr>
        <w:t xml:space="preserve">    Реализация данной программы предусма</w:t>
      </w:r>
      <w:r w:rsidR="00121063" w:rsidRPr="00D619BD">
        <w:rPr>
          <w:rFonts w:eastAsia="Times New Roman"/>
          <w:sz w:val="24"/>
          <w:szCs w:val="24"/>
        </w:rPr>
        <w:t>тривает использование системно-</w:t>
      </w:r>
      <w:r w:rsidRPr="00D619BD">
        <w:rPr>
          <w:rFonts w:eastAsia="Times New Roman"/>
          <w:sz w:val="24"/>
          <w:szCs w:val="24"/>
        </w:rPr>
        <w:t>деятельностного подхода, личностно-ориентированного обучения, признающего ученика главной фигурой образовательного процесса</w:t>
      </w:r>
    </w:p>
    <w:p w:rsidR="00481D53" w:rsidRPr="00D619BD" w:rsidRDefault="00481D53" w:rsidP="00D619BD">
      <w:pPr>
        <w:autoSpaceDE w:val="0"/>
        <w:autoSpaceDN w:val="0"/>
        <w:adjustRightInd w:val="0"/>
        <w:spacing w:after="100" w:afterAutospacing="1" w:line="360" w:lineRule="auto"/>
        <w:rPr>
          <w:rFonts w:eastAsia="Times New Roman"/>
          <w:sz w:val="24"/>
          <w:szCs w:val="24"/>
        </w:rPr>
      </w:pPr>
      <w:r w:rsidRPr="00D619BD">
        <w:rPr>
          <w:rFonts w:eastAsia="Times New Roman"/>
          <w:sz w:val="24"/>
          <w:szCs w:val="24"/>
        </w:rPr>
        <w:lastRenderedPageBreak/>
        <w:t xml:space="preserve">    Цели обучения реализуются в ходе активной познавательной деятельности каждого учащегося при его взаимодействии с учителем и другими учащимися. Обучение строится на основе теоретической и практической формы работы с учащимися. </w:t>
      </w:r>
    </w:p>
    <w:p w:rsidR="00F24016" w:rsidRPr="00D619BD" w:rsidRDefault="00481D53" w:rsidP="00D619BD">
      <w:pPr>
        <w:spacing w:line="360" w:lineRule="auto"/>
        <w:rPr>
          <w:sz w:val="24"/>
          <w:szCs w:val="24"/>
        </w:rPr>
      </w:pPr>
      <w:r w:rsidRPr="00D619BD">
        <w:rPr>
          <w:rFonts w:eastAsia="Times New Roman"/>
          <w:sz w:val="24"/>
          <w:szCs w:val="24"/>
        </w:rPr>
        <w:t xml:space="preserve">    Формы проведения занятий</w:t>
      </w:r>
      <w:r w:rsidR="00DF03DE" w:rsidRPr="00D619BD">
        <w:rPr>
          <w:rFonts w:eastAsia="Times New Roman"/>
          <w:sz w:val="24"/>
          <w:szCs w:val="24"/>
        </w:rPr>
        <w:t>:</w:t>
      </w:r>
      <w:r w:rsidRPr="00D619BD">
        <w:rPr>
          <w:rFonts w:eastAsia="Times New Roman"/>
          <w:sz w:val="24"/>
          <w:szCs w:val="24"/>
        </w:rPr>
        <w:t xml:space="preserve"> урок-практикум, урок исследование</w:t>
      </w:r>
      <w:r w:rsidR="00DF03DE" w:rsidRPr="00D619BD">
        <w:rPr>
          <w:rFonts w:eastAsia="Times New Roman"/>
          <w:sz w:val="24"/>
          <w:szCs w:val="24"/>
        </w:rPr>
        <w:t>, урок-игра, урок- праздник</w:t>
      </w:r>
    </w:p>
    <w:p w:rsidR="00F24016" w:rsidRPr="00D619BD" w:rsidRDefault="00580548" w:rsidP="00D619BD">
      <w:pPr>
        <w:spacing w:line="360" w:lineRule="auto"/>
        <w:ind w:left="429"/>
        <w:rPr>
          <w:sz w:val="24"/>
          <w:szCs w:val="24"/>
        </w:rPr>
      </w:pPr>
      <w:r w:rsidRPr="00D619BD">
        <w:rPr>
          <w:rFonts w:eastAsia="Times New Roman"/>
          <w:b/>
          <w:bCs/>
          <w:sz w:val="24"/>
          <w:szCs w:val="24"/>
        </w:rPr>
        <w:t>Цель программы</w:t>
      </w:r>
      <w:r w:rsidRPr="00D619BD">
        <w:rPr>
          <w:rFonts w:eastAsia="Times New Roman"/>
          <w:sz w:val="24"/>
          <w:szCs w:val="24"/>
        </w:rPr>
        <w:t>:</w:t>
      </w:r>
    </w:p>
    <w:p w:rsidR="00F24016" w:rsidRPr="00D619BD" w:rsidRDefault="00580548" w:rsidP="00D619BD">
      <w:pPr>
        <w:numPr>
          <w:ilvl w:val="1"/>
          <w:numId w:val="3"/>
        </w:numPr>
        <w:tabs>
          <w:tab w:val="left" w:pos="329"/>
        </w:tabs>
        <w:spacing w:line="360" w:lineRule="auto"/>
        <w:ind w:left="309" w:right="380" w:hanging="189"/>
        <w:rPr>
          <w:rFonts w:eastAsia="Times New Roman"/>
          <w:sz w:val="24"/>
          <w:szCs w:val="24"/>
        </w:rPr>
      </w:pPr>
      <w:r w:rsidRPr="00D619BD">
        <w:rPr>
          <w:rFonts w:eastAsia="Times New Roman"/>
          <w:sz w:val="24"/>
          <w:szCs w:val="24"/>
        </w:rPr>
        <w:t>помочь обучающимся обобщить знания по литературе, в том числе и по вопросу написания сочинения на литературную тему;</w:t>
      </w:r>
    </w:p>
    <w:p w:rsidR="00F24016" w:rsidRPr="00D619BD" w:rsidRDefault="00580548" w:rsidP="00D619BD">
      <w:pPr>
        <w:numPr>
          <w:ilvl w:val="0"/>
          <w:numId w:val="3"/>
        </w:numPr>
        <w:tabs>
          <w:tab w:val="left" w:pos="329"/>
        </w:tabs>
        <w:spacing w:line="360" w:lineRule="auto"/>
        <w:ind w:left="309" w:right="900" w:hanging="309"/>
        <w:rPr>
          <w:rFonts w:eastAsia="Times New Roman"/>
          <w:sz w:val="24"/>
          <w:szCs w:val="24"/>
        </w:rPr>
      </w:pPr>
      <w:r w:rsidRPr="00D619BD">
        <w:rPr>
          <w:rFonts w:eastAsia="Times New Roman"/>
          <w:sz w:val="24"/>
          <w:szCs w:val="24"/>
        </w:rPr>
        <w:t>завершить формирование умений работать с текстом художественных произведений и литературно-критических статей,</w:t>
      </w:r>
    </w:p>
    <w:p w:rsidR="00F24016" w:rsidRPr="00D619BD" w:rsidRDefault="00580548" w:rsidP="00D619BD">
      <w:pPr>
        <w:numPr>
          <w:ilvl w:val="0"/>
          <w:numId w:val="3"/>
        </w:numPr>
        <w:tabs>
          <w:tab w:val="left" w:pos="329"/>
        </w:tabs>
        <w:spacing w:line="360" w:lineRule="auto"/>
        <w:ind w:left="309" w:right="80" w:hanging="309"/>
        <w:rPr>
          <w:rFonts w:eastAsia="Times New Roman"/>
          <w:sz w:val="24"/>
          <w:szCs w:val="24"/>
        </w:rPr>
      </w:pPr>
      <w:r w:rsidRPr="00D619BD">
        <w:rPr>
          <w:rFonts w:eastAsia="Times New Roman"/>
          <w:sz w:val="24"/>
          <w:szCs w:val="24"/>
        </w:rPr>
        <w:t>совершенствовать умение оперировать теоретико-литературными понятиями и терминами как инструментом анализа в их связи с конкретными темами сочинений и заданиями,</w:t>
      </w:r>
    </w:p>
    <w:p w:rsidR="00F24016" w:rsidRPr="00D619BD" w:rsidRDefault="00580548" w:rsidP="00D619BD">
      <w:pPr>
        <w:spacing w:line="360" w:lineRule="auto"/>
        <w:ind w:left="1329"/>
        <w:rPr>
          <w:sz w:val="24"/>
          <w:szCs w:val="24"/>
        </w:rPr>
      </w:pPr>
      <w:r w:rsidRPr="00D619BD">
        <w:rPr>
          <w:rFonts w:eastAsia="Times New Roman"/>
          <w:b/>
          <w:bCs/>
          <w:sz w:val="24"/>
          <w:szCs w:val="24"/>
        </w:rPr>
        <w:t>Задачи:</w:t>
      </w:r>
    </w:p>
    <w:p w:rsidR="00F24016" w:rsidRPr="00D619BD" w:rsidRDefault="00580548" w:rsidP="00D619BD">
      <w:pPr>
        <w:spacing w:line="360" w:lineRule="auto"/>
        <w:ind w:left="1149"/>
        <w:rPr>
          <w:sz w:val="24"/>
          <w:szCs w:val="24"/>
        </w:rPr>
      </w:pPr>
      <w:r w:rsidRPr="00D619BD">
        <w:rPr>
          <w:rFonts w:eastAsia="Times New Roman"/>
          <w:b/>
          <w:bCs/>
          <w:sz w:val="24"/>
          <w:szCs w:val="24"/>
        </w:rPr>
        <w:t>Предметные:</w:t>
      </w:r>
    </w:p>
    <w:p w:rsidR="00F24016" w:rsidRPr="00D619BD" w:rsidRDefault="00580548" w:rsidP="00D619BD">
      <w:pPr>
        <w:numPr>
          <w:ilvl w:val="0"/>
          <w:numId w:val="4"/>
        </w:numPr>
        <w:tabs>
          <w:tab w:val="left" w:pos="1269"/>
        </w:tabs>
        <w:spacing w:line="360" w:lineRule="auto"/>
        <w:ind w:left="1269" w:hanging="169"/>
        <w:rPr>
          <w:rFonts w:eastAsia="Times New Roman"/>
          <w:sz w:val="24"/>
          <w:szCs w:val="24"/>
        </w:rPr>
      </w:pPr>
      <w:r w:rsidRPr="00D619BD">
        <w:rPr>
          <w:rFonts w:eastAsia="Times New Roman"/>
          <w:sz w:val="24"/>
          <w:szCs w:val="24"/>
        </w:rPr>
        <w:t>изучение композиционных форм сочинений;</w:t>
      </w:r>
    </w:p>
    <w:p w:rsidR="00F24016" w:rsidRPr="00D619BD" w:rsidRDefault="00580548" w:rsidP="00D619BD">
      <w:pPr>
        <w:numPr>
          <w:ilvl w:val="0"/>
          <w:numId w:val="4"/>
        </w:numPr>
        <w:tabs>
          <w:tab w:val="left" w:pos="1269"/>
        </w:tabs>
        <w:spacing w:line="360" w:lineRule="auto"/>
        <w:ind w:left="1109" w:right="1120" w:hanging="9"/>
        <w:rPr>
          <w:rFonts w:eastAsia="Times New Roman"/>
          <w:sz w:val="24"/>
          <w:szCs w:val="24"/>
        </w:rPr>
      </w:pPr>
      <w:r w:rsidRPr="00D619BD">
        <w:rPr>
          <w:rFonts w:eastAsia="Times New Roman"/>
          <w:sz w:val="24"/>
          <w:szCs w:val="24"/>
        </w:rPr>
        <w:t>формирование коммуникативной компетенции и приобретение первичного опыта в работе с художественной литературой;</w:t>
      </w:r>
    </w:p>
    <w:p w:rsidR="00F24016" w:rsidRPr="00D619BD" w:rsidRDefault="00580548" w:rsidP="00D619BD">
      <w:pPr>
        <w:numPr>
          <w:ilvl w:val="0"/>
          <w:numId w:val="4"/>
        </w:numPr>
        <w:tabs>
          <w:tab w:val="left" w:pos="1269"/>
        </w:tabs>
        <w:spacing w:line="360" w:lineRule="auto"/>
        <w:ind w:left="1269" w:right="840" w:hanging="169"/>
        <w:rPr>
          <w:rFonts w:eastAsia="Times New Roman"/>
          <w:sz w:val="24"/>
          <w:szCs w:val="24"/>
        </w:rPr>
      </w:pPr>
      <w:r w:rsidRPr="00D619BD">
        <w:rPr>
          <w:rFonts w:eastAsia="Times New Roman"/>
          <w:sz w:val="24"/>
          <w:szCs w:val="24"/>
        </w:rPr>
        <w:t>формирование практических навыков в структуре сочинения по литературе, в сопоставительном анализе художественного текста, эпизодов.</w:t>
      </w:r>
    </w:p>
    <w:p w:rsidR="00F24016" w:rsidRPr="00D619BD" w:rsidRDefault="00562560" w:rsidP="00D619BD">
      <w:pPr>
        <w:spacing w:line="360" w:lineRule="auto"/>
        <w:ind w:left="1109"/>
        <w:rPr>
          <w:sz w:val="24"/>
          <w:szCs w:val="24"/>
        </w:rPr>
      </w:pPr>
      <w:r w:rsidRPr="00D619BD">
        <w:rPr>
          <w:rFonts w:eastAsia="Times New Roman"/>
          <w:b/>
          <w:bCs/>
          <w:sz w:val="24"/>
          <w:szCs w:val="24"/>
        </w:rPr>
        <w:t xml:space="preserve">    </w:t>
      </w:r>
      <w:r w:rsidR="00580548" w:rsidRPr="00D619BD">
        <w:rPr>
          <w:rFonts w:eastAsia="Times New Roman"/>
          <w:b/>
          <w:bCs/>
          <w:sz w:val="24"/>
          <w:szCs w:val="24"/>
        </w:rPr>
        <w:t>Личностные:</w:t>
      </w:r>
    </w:p>
    <w:p w:rsidR="00F24016" w:rsidRPr="00D619BD" w:rsidRDefault="00580548" w:rsidP="00D619BD">
      <w:pPr>
        <w:numPr>
          <w:ilvl w:val="0"/>
          <w:numId w:val="5"/>
        </w:numPr>
        <w:tabs>
          <w:tab w:val="left" w:pos="1269"/>
        </w:tabs>
        <w:spacing w:line="360" w:lineRule="auto"/>
        <w:ind w:left="1269" w:hanging="169"/>
        <w:rPr>
          <w:rFonts w:eastAsia="Times New Roman"/>
          <w:sz w:val="24"/>
          <w:szCs w:val="24"/>
        </w:rPr>
      </w:pPr>
      <w:r w:rsidRPr="00D619BD">
        <w:rPr>
          <w:rFonts w:eastAsia="Times New Roman"/>
          <w:sz w:val="24"/>
          <w:szCs w:val="24"/>
        </w:rPr>
        <w:t>пробуждение интереса к работе со словом;</w:t>
      </w:r>
    </w:p>
    <w:p w:rsidR="00F24016" w:rsidRPr="00D619BD" w:rsidRDefault="00580548" w:rsidP="00D619BD">
      <w:pPr>
        <w:numPr>
          <w:ilvl w:val="0"/>
          <w:numId w:val="5"/>
        </w:numPr>
        <w:tabs>
          <w:tab w:val="left" w:pos="1269"/>
        </w:tabs>
        <w:spacing w:line="360" w:lineRule="auto"/>
        <w:ind w:left="1109" w:right="1500" w:hanging="9"/>
        <w:rPr>
          <w:rFonts w:eastAsia="Times New Roman"/>
          <w:sz w:val="24"/>
          <w:szCs w:val="24"/>
        </w:rPr>
      </w:pPr>
      <w:r w:rsidRPr="00D619BD">
        <w:rPr>
          <w:rFonts w:eastAsia="Times New Roman"/>
          <w:sz w:val="24"/>
          <w:szCs w:val="24"/>
        </w:rPr>
        <w:t>формирование навыков совместной деятельности, активной жизненной позиции, умения вести диалог с самим собой, обществом, жизнью;</w:t>
      </w:r>
    </w:p>
    <w:p w:rsidR="00F24016" w:rsidRPr="00D619BD" w:rsidRDefault="00580548" w:rsidP="00D619BD">
      <w:pPr>
        <w:numPr>
          <w:ilvl w:val="0"/>
          <w:numId w:val="5"/>
        </w:numPr>
        <w:tabs>
          <w:tab w:val="left" w:pos="1269"/>
        </w:tabs>
        <w:spacing w:line="360" w:lineRule="auto"/>
        <w:ind w:left="1269" w:hanging="169"/>
        <w:rPr>
          <w:rFonts w:eastAsia="Times New Roman"/>
          <w:sz w:val="24"/>
          <w:szCs w:val="24"/>
        </w:rPr>
      </w:pPr>
      <w:r w:rsidRPr="00D619BD">
        <w:rPr>
          <w:rFonts w:eastAsia="Times New Roman"/>
          <w:sz w:val="24"/>
          <w:szCs w:val="24"/>
        </w:rPr>
        <w:t>воспитание культуры речи и нравственной культуры.</w:t>
      </w:r>
    </w:p>
    <w:p w:rsidR="00F24016" w:rsidRPr="00D619BD" w:rsidRDefault="00580548" w:rsidP="00D619BD">
      <w:pPr>
        <w:spacing w:line="360" w:lineRule="auto"/>
        <w:ind w:left="1169"/>
        <w:rPr>
          <w:sz w:val="24"/>
          <w:szCs w:val="24"/>
        </w:rPr>
      </w:pPr>
      <w:r w:rsidRPr="00D619BD">
        <w:rPr>
          <w:rFonts w:eastAsia="Times New Roman"/>
          <w:b/>
          <w:bCs/>
          <w:sz w:val="24"/>
          <w:szCs w:val="24"/>
        </w:rPr>
        <w:t>Метапредметные:</w:t>
      </w:r>
    </w:p>
    <w:p w:rsidR="00F24016" w:rsidRPr="00D619BD" w:rsidRDefault="00580548" w:rsidP="00D619BD">
      <w:pPr>
        <w:numPr>
          <w:ilvl w:val="0"/>
          <w:numId w:val="6"/>
        </w:numPr>
        <w:tabs>
          <w:tab w:val="left" w:pos="1269"/>
        </w:tabs>
        <w:spacing w:line="360" w:lineRule="auto"/>
        <w:ind w:left="1269" w:hanging="169"/>
        <w:rPr>
          <w:rFonts w:eastAsia="Times New Roman"/>
          <w:sz w:val="24"/>
          <w:szCs w:val="24"/>
        </w:rPr>
      </w:pPr>
      <w:r w:rsidRPr="00D619BD">
        <w:rPr>
          <w:rFonts w:eastAsia="Times New Roman"/>
          <w:sz w:val="24"/>
          <w:szCs w:val="24"/>
        </w:rPr>
        <w:t>развитие творческих способностей, интересов личности учащегося;</w:t>
      </w:r>
    </w:p>
    <w:p w:rsidR="00F24016" w:rsidRPr="00D619BD" w:rsidRDefault="00580548" w:rsidP="00D619BD">
      <w:pPr>
        <w:numPr>
          <w:ilvl w:val="0"/>
          <w:numId w:val="6"/>
        </w:numPr>
        <w:tabs>
          <w:tab w:val="left" w:pos="1269"/>
        </w:tabs>
        <w:spacing w:line="360" w:lineRule="auto"/>
        <w:ind w:left="1269" w:hanging="169"/>
        <w:rPr>
          <w:rFonts w:eastAsia="Times New Roman"/>
          <w:sz w:val="24"/>
          <w:szCs w:val="24"/>
        </w:rPr>
      </w:pPr>
      <w:r w:rsidRPr="00D619BD">
        <w:rPr>
          <w:rFonts w:eastAsia="Times New Roman"/>
          <w:sz w:val="24"/>
          <w:szCs w:val="24"/>
        </w:rPr>
        <w:t>подготовка к написанию итогового сочинения;</w:t>
      </w:r>
    </w:p>
    <w:p w:rsidR="00F24016" w:rsidRPr="00D619BD" w:rsidRDefault="00580548" w:rsidP="00D619BD">
      <w:pPr>
        <w:numPr>
          <w:ilvl w:val="0"/>
          <w:numId w:val="6"/>
        </w:numPr>
        <w:tabs>
          <w:tab w:val="left" w:pos="1269"/>
        </w:tabs>
        <w:spacing w:line="360" w:lineRule="auto"/>
        <w:ind w:left="1269" w:hanging="169"/>
        <w:rPr>
          <w:rFonts w:eastAsia="Times New Roman"/>
          <w:sz w:val="24"/>
          <w:szCs w:val="24"/>
        </w:rPr>
      </w:pPr>
      <w:r w:rsidRPr="00D619BD">
        <w:rPr>
          <w:rFonts w:eastAsia="Times New Roman"/>
          <w:sz w:val="24"/>
          <w:szCs w:val="24"/>
        </w:rPr>
        <w:t>формирование активной жизненной позиции, нравственного  выбора.</w:t>
      </w:r>
    </w:p>
    <w:p w:rsidR="00F24016" w:rsidRPr="00D619BD" w:rsidRDefault="00562560" w:rsidP="00D619BD">
      <w:pPr>
        <w:spacing w:line="360" w:lineRule="auto"/>
        <w:ind w:right="11"/>
        <w:rPr>
          <w:rFonts w:eastAsia="Times New Roman"/>
          <w:sz w:val="24"/>
          <w:szCs w:val="24"/>
        </w:rPr>
      </w:pPr>
      <w:r w:rsidRPr="00D619BD">
        <w:rPr>
          <w:rFonts w:eastAsia="Times New Roman"/>
          <w:sz w:val="24"/>
          <w:szCs w:val="24"/>
        </w:rPr>
        <w:t xml:space="preserve">          </w:t>
      </w:r>
      <w:r w:rsidR="00580548" w:rsidRPr="00D619BD">
        <w:rPr>
          <w:rFonts w:eastAsia="Times New Roman"/>
          <w:sz w:val="24"/>
          <w:szCs w:val="24"/>
        </w:rPr>
        <w:t xml:space="preserve">Программа «Работа со словом» по форме </w:t>
      </w:r>
      <w:r w:rsidR="00C43FD3" w:rsidRPr="00D619BD">
        <w:rPr>
          <w:rFonts w:eastAsia="Times New Roman"/>
          <w:sz w:val="24"/>
          <w:szCs w:val="24"/>
        </w:rPr>
        <w:t>организации является модульной</w:t>
      </w:r>
    </w:p>
    <w:p w:rsidR="00C43FD3" w:rsidRPr="00D619BD" w:rsidRDefault="00C43FD3" w:rsidP="00D619BD">
      <w:pPr>
        <w:spacing w:line="360" w:lineRule="auto"/>
        <w:ind w:left="520"/>
        <w:rPr>
          <w:sz w:val="24"/>
          <w:szCs w:val="24"/>
        </w:rPr>
      </w:pPr>
      <w:r w:rsidRPr="00D619BD">
        <w:rPr>
          <w:rFonts w:eastAsia="Times New Roman"/>
          <w:sz w:val="24"/>
          <w:szCs w:val="24"/>
        </w:rPr>
        <w:t>делится на 4 блока, включающие в себя:</w:t>
      </w:r>
    </w:p>
    <w:p w:rsidR="00C43FD3" w:rsidRPr="00D619BD" w:rsidRDefault="00C43FD3" w:rsidP="00D619BD">
      <w:pPr>
        <w:numPr>
          <w:ilvl w:val="1"/>
          <w:numId w:val="7"/>
        </w:numPr>
        <w:tabs>
          <w:tab w:val="left" w:pos="920"/>
        </w:tabs>
        <w:spacing w:line="360" w:lineRule="auto"/>
        <w:ind w:left="920" w:hanging="364"/>
        <w:rPr>
          <w:rFonts w:eastAsia="Symbol"/>
          <w:sz w:val="24"/>
          <w:szCs w:val="24"/>
        </w:rPr>
      </w:pPr>
      <w:r w:rsidRPr="00D619BD">
        <w:rPr>
          <w:rFonts w:eastAsia="Times New Roman"/>
          <w:sz w:val="24"/>
          <w:szCs w:val="24"/>
        </w:rPr>
        <w:t>Речь устная и письменная</w:t>
      </w:r>
    </w:p>
    <w:p w:rsidR="00C43FD3" w:rsidRPr="00D619BD" w:rsidRDefault="00C43FD3" w:rsidP="00D619BD">
      <w:pPr>
        <w:numPr>
          <w:ilvl w:val="1"/>
          <w:numId w:val="7"/>
        </w:numPr>
        <w:tabs>
          <w:tab w:val="left" w:pos="920"/>
        </w:tabs>
        <w:spacing w:line="360" w:lineRule="auto"/>
        <w:ind w:left="920" w:hanging="364"/>
        <w:rPr>
          <w:rFonts w:eastAsia="Symbol"/>
          <w:sz w:val="24"/>
          <w:szCs w:val="24"/>
        </w:rPr>
      </w:pPr>
      <w:r w:rsidRPr="00D619BD">
        <w:rPr>
          <w:rFonts w:eastAsia="Times New Roman"/>
          <w:sz w:val="24"/>
          <w:szCs w:val="24"/>
        </w:rPr>
        <w:t>Композиционные формы творческих работ</w:t>
      </w:r>
    </w:p>
    <w:p w:rsidR="00C43FD3" w:rsidRPr="00D619BD" w:rsidRDefault="00C43FD3" w:rsidP="00D619BD">
      <w:pPr>
        <w:numPr>
          <w:ilvl w:val="1"/>
          <w:numId w:val="7"/>
        </w:numPr>
        <w:tabs>
          <w:tab w:val="left" w:pos="920"/>
        </w:tabs>
        <w:spacing w:line="360" w:lineRule="auto"/>
        <w:ind w:left="920" w:hanging="364"/>
        <w:rPr>
          <w:rFonts w:eastAsia="Symbol"/>
          <w:sz w:val="24"/>
          <w:szCs w:val="24"/>
        </w:rPr>
      </w:pPr>
      <w:r w:rsidRPr="00D619BD">
        <w:rPr>
          <w:rFonts w:eastAsia="Times New Roman"/>
          <w:sz w:val="24"/>
          <w:szCs w:val="24"/>
        </w:rPr>
        <w:t>«Искусство быть человеком». Работа по тематическим направлениям</w:t>
      </w:r>
    </w:p>
    <w:p w:rsidR="00C43FD3" w:rsidRPr="00D619BD" w:rsidRDefault="00C43FD3" w:rsidP="00D619BD">
      <w:pPr>
        <w:numPr>
          <w:ilvl w:val="1"/>
          <w:numId w:val="7"/>
        </w:numPr>
        <w:tabs>
          <w:tab w:val="left" w:pos="920"/>
        </w:tabs>
        <w:spacing w:line="360" w:lineRule="auto"/>
        <w:ind w:left="920" w:hanging="364"/>
        <w:rPr>
          <w:rFonts w:eastAsia="Symbol"/>
          <w:sz w:val="24"/>
          <w:szCs w:val="24"/>
        </w:rPr>
      </w:pPr>
      <w:r w:rsidRPr="00D619BD">
        <w:rPr>
          <w:rFonts w:eastAsia="Times New Roman"/>
          <w:sz w:val="24"/>
          <w:szCs w:val="24"/>
        </w:rPr>
        <w:t>Творческая мастерская выпускника</w:t>
      </w:r>
    </w:p>
    <w:p w:rsidR="00C43FD3" w:rsidRPr="00D619BD" w:rsidRDefault="00C43FD3" w:rsidP="00D619BD">
      <w:pPr>
        <w:numPr>
          <w:ilvl w:val="0"/>
          <w:numId w:val="7"/>
        </w:numPr>
        <w:tabs>
          <w:tab w:val="left" w:pos="740"/>
        </w:tabs>
        <w:spacing w:line="360" w:lineRule="auto"/>
        <w:ind w:left="740" w:hanging="229"/>
        <w:rPr>
          <w:rFonts w:eastAsia="Times New Roman"/>
          <w:sz w:val="24"/>
          <w:szCs w:val="24"/>
        </w:rPr>
      </w:pPr>
      <w:r w:rsidRPr="00D619BD">
        <w:rPr>
          <w:rFonts w:eastAsia="Times New Roman"/>
          <w:sz w:val="24"/>
          <w:szCs w:val="24"/>
        </w:rPr>
        <w:t>каждом разделе теоретический блок:</w:t>
      </w:r>
    </w:p>
    <w:p w:rsidR="00C43FD3" w:rsidRPr="00D619BD" w:rsidRDefault="00C43FD3" w:rsidP="00D619BD">
      <w:pPr>
        <w:numPr>
          <w:ilvl w:val="0"/>
          <w:numId w:val="8"/>
        </w:numPr>
        <w:tabs>
          <w:tab w:val="left" w:pos="660"/>
        </w:tabs>
        <w:spacing w:line="360" w:lineRule="auto"/>
        <w:ind w:left="520" w:right="1860" w:hanging="9"/>
        <w:rPr>
          <w:rFonts w:eastAsia="Times New Roman"/>
          <w:sz w:val="24"/>
          <w:szCs w:val="24"/>
        </w:rPr>
      </w:pPr>
      <w:r w:rsidRPr="00D619BD">
        <w:rPr>
          <w:rFonts w:eastAsia="Times New Roman"/>
          <w:sz w:val="24"/>
          <w:szCs w:val="24"/>
        </w:rPr>
        <w:lastRenderedPageBreak/>
        <w:t>знакомство с художественным произведением, авторской позицией, определение способов выявления проблем, типы проблем, текстовый комментарий;</w:t>
      </w:r>
    </w:p>
    <w:p w:rsidR="00C43FD3" w:rsidRPr="00D619BD" w:rsidRDefault="00C43FD3" w:rsidP="00D619BD">
      <w:pPr>
        <w:spacing w:line="360" w:lineRule="auto"/>
        <w:ind w:left="580"/>
        <w:rPr>
          <w:sz w:val="24"/>
          <w:szCs w:val="24"/>
        </w:rPr>
      </w:pPr>
      <w:r w:rsidRPr="00D619BD">
        <w:rPr>
          <w:rFonts w:eastAsia="Times New Roman"/>
          <w:sz w:val="24"/>
          <w:szCs w:val="24"/>
        </w:rPr>
        <w:t>творческая работа:</w:t>
      </w:r>
    </w:p>
    <w:p w:rsidR="00C43FD3" w:rsidRPr="00D619BD" w:rsidRDefault="00C43FD3" w:rsidP="00D619BD">
      <w:pPr>
        <w:numPr>
          <w:ilvl w:val="0"/>
          <w:numId w:val="9"/>
        </w:numPr>
        <w:tabs>
          <w:tab w:val="left" w:pos="730"/>
        </w:tabs>
        <w:spacing w:line="360" w:lineRule="auto"/>
        <w:ind w:left="520" w:right="1500" w:firstLine="61"/>
        <w:rPr>
          <w:rFonts w:eastAsia="Times New Roman"/>
          <w:sz w:val="24"/>
          <w:szCs w:val="24"/>
        </w:rPr>
      </w:pPr>
      <w:r w:rsidRPr="00D619BD">
        <w:rPr>
          <w:rFonts w:eastAsia="Times New Roman"/>
          <w:sz w:val="24"/>
          <w:szCs w:val="24"/>
        </w:rPr>
        <w:t>сопоставительная характеристика героев, анализ эпизода, «разговор» с автором и литературным героем и т. д.</w:t>
      </w:r>
    </w:p>
    <w:p w:rsidR="00C43FD3" w:rsidRPr="00D619BD" w:rsidRDefault="00C43FD3" w:rsidP="00D619BD">
      <w:pPr>
        <w:spacing w:line="360" w:lineRule="auto"/>
        <w:rPr>
          <w:sz w:val="24"/>
          <w:szCs w:val="24"/>
        </w:rPr>
      </w:pPr>
    </w:p>
    <w:p w:rsidR="00C43FD3" w:rsidRPr="00D619BD" w:rsidRDefault="00C43FD3" w:rsidP="00D619BD">
      <w:pPr>
        <w:spacing w:line="360" w:lineRule="auto"/>
        <w:ind w:left="520" w:right="1340"/>
        <w:rPr>
          <w:rFonts w:eastAsia="Times New Roman"/>
          <w:b/>
          <w:bCs/>
          <w:sz w:val="24"/>
          <w:szCs w:val="24"/>
        </w:rPr>
      </w:pPr>
      <w:r w:rsidRPr="00D619BD">
        <w:rPr>
          <w:rFonts w:eastAsia="Times New Roman"/>
          <w:b/>
          <w:bCs/>
          <w:sz w:val="24"/>
          <w:szCs w:val="24"/>
        </w:rPr>
        <w:t>Результаты изучения программы</w:t>
      </w:r>
    </w:p>
    <w:p w:rsidR="00C43FD3" w:rsidRPr="00D619BD" w:rsidRDefault="00C43FD3" w:rsidP="00D619BD">
      <w:pPr>
        <w:spacing w:line="360" w:lineRule="auto"/>
        <w:ind w:left="520" w:right="1340"/>
        <w:rPr>
          <w:sz w:val="24"/>
          <w:szCs w:val="24"/>
        </w:rPr>
      </w:pPr>
      <w:r w:rsidRPr="00D619BD">
        <w:rPr>
          <w:rFonts w:eastAsia="Times New Roman"/>
          <w:b/>
          <w:bCs/>
          <w:sz w:val="24"/>
          <w:szCs w:val="24"/>
        </w:rPr>
        <w:t xml:space="preserve">Результатом данной работы </w:t>
      </w:r>
      <w:r w:rsidRPr="00D619BD">
        <w:rPr>
          <w:rFonts w:eastAsia="Times New Roman"/>
          <w:sz w:val="24"/>
          <w:szCs w:val="24"/>
        </w:rPr>
        <w:t>должны стать творческие работы учащихся,</w:t>
      </w:r>
      <w:r w:rsidRPr="00D619BD">
        <w:rPr>
          <w:rFonts w:eastAsia="Times New Roman"/>
          <w:b/>
          <w:bCs/>
          <w:sz w:val="24"/>
          <w:szCs w:val="24"/>
        </w:rPr>
        <w:t xml:space="preserve"> </w:t>
      </w:r>
      <w:r w:rsidRPr="00D619BD">
        <w:rPr>
          <w:rFonts w:eastAsia="Times New Roman"/>
          <w:sz w:val="24"/>
          <w:szCs w:val="24"/>
        </w:rPr>
        <w:t>представленные на заключительном занятии (не менее 2 раз в год), и Портфолио собственных достижений учащегося как действенный метод подготовки к выпускному сочинению по литературе и русскому языку.</w:t>
      </w:r>
    </w:p>
    <w:p w:rsidR="00C43FD3" w:rsidRPr="00D619BD" w:rsidRDefault="00C43FD3" w:rsidP="00D619BD">
      <w:pPr>
        <w:spacing w:line="360" w:lineRule="auto"/>
        <w:ind w:left="520" w:right="120"/>
        <w:rPr>
          <w:sz w:val="24"/>
          <w:szCs w:val="24"/>
        </w:rPr>
      </w:pPr>
      <w:r w:rsidRPr="00D619BD">
        <w:rPr>
          <w:rFonts w:eastAsia="Times New Roman"/>
          <w:sz w:val="24"/>
          <w:szCs w:val="24"/>
        </w:rPr>
        <w:t>Результатом раздела «Творческая мастерская выпускника» должно стать портфолио творческих работ ученика по предложенным тематическим направлениям</w:t>
      </w:r>
      <w:r w:rsidR="000A179C" w:rsidRPr="00D619BD">
        <w:rPr>
          <w:rFonts w:eastAsia="Times New Roman"/>
          <w:sz w:val="24"/>
          <w:szCs w:val="24"/>
        </w:rPr>
        <w:t>. Программа предполагает активную работу с «художественным словом» и , как следствие этому, успешную сдачу итогового сочинения  по литературе и русскому языку.</w:t>
      </w:r>
    </w:p>
    <w:p w:rsidR="00C43FD3" w:rsidRPr="00D619BD" w:rsidRDefault="00C43FD3" w:rsidP="00D619BD">
      <w:pPr>
        <w:spacing w:line="360" w:lineRule="auto"/>
        <w:rPr>
          <w:sz w:val="24"/>
          <w:szCs w:val="24"/>
        </w:rPr>
      </w:pPr>
    </w:p>
    <w:p w:rsidR="00C43FD3" w:rsidRPr="00D619BD" w:rsidRDefault="00C43FD3" w:rsidP="00D619BD">
      <w:pPr>
        <w:spacing w:line="360" w:lineRule="auto"/>
        <w:ind w:left="520"/>
        <w:rPr>
          <w:sz w:val="24"/>
          <w:szCs w:val="24"/>
        </w:rPr>
      </w:pPr>
      <w:r w:rsidRPr="00D619BD">
        <w:rPr>
          <w:rFonts w:eastAsia="Times New Roman"/>
          <w:b/>
          <w:bCs/>
          <w:sz w:val="24"/>
          <w:szCs w:val="24"/>
        </w:rPr>
        <w:t>Результативность курса</w:t>
      </w:r>
    </w:p>
    <w:p w:rsidR="00C43FD3" w:rsidRPr="00D619BD" w:rsidRDefault="00C43FD3" w:rsidP="00D619BD">
      <w:pPr>
        <w:spacing w:line="360" w:lineRule="auto"/>
        <w:ind w:left="520"/>
        <w:rPr>
          <w:rFonts w:eastAsia="Times New Roman"/>
          <w:b/>
          <w:bCs/>
          <w:sz w:val="24"/>
          <w:szCs w:val="24"/>
        </w:rPr>
      </w:pPr>
      <w:r w:rsidRPr="00D619BD">
        <w:rPr>
          <w:rFonts w:eastAsia="Times New Roman"/>
          <w:b/>
          <w:bCs/>
          <w:sz w:val="24"/>
          <w:szCs w:val="24"/>
        </w:rPr>
        <w:t xml:space="preserve">По цели обучения </w:t>
      </w:r>
      <w:r w:rsidRPr="00D619BD">
        <w:rPr>
          <w:rFonts w:eastAsia="Times New Roman"/>
          <w:sz w:val="24"/>
          <w:szCs w:val="24"/>
        </w:rPr>
        <w:t>данная программа является прикладной:</w:t>
      </w:r>
      <w:r w:rsidRPr="00D619BD">
        <w:rPr>
          <w:rFonts w:eastAsia="Times New Roman"/>
          <w:b/>
          <w:bCs/>
          <w:sz w:val="24"/>
          <w:szCs w:val="24"/>
        </w:rPr>
        <w:t xml:space="preserve"> </w:t>
      </w:r>
    </w:p>
    <w:p w:rsidR="00C43FD3" w:rsidRPr="00D619BD" w:rsidRDefault="00C43FD3" w:rsidP="00D619BD">
      <w:pPr>
        <w:spacing w:line="360" w:lineRule="auto"/>
        <w:ind w:left="520"/>
        <w:rPr>
          <w:sz w:val="24"/>
          <w:szCs w:val="24"/>
        </w:rPr>
      </w:pPr>
      <w:r w:rsidRPr="00D619BD">
        <w:rPr>
          <w:rFonts w:eastAsia="Times New Roman"/>
          <w:sz w:val="24"/>
          <w:szCs w:val="24"/>
        </w:rPr>
        <w:t>готовит</w:t>
      </w:r>
      <w:r w:rsidRPr="00D619BD">
        <w:rPr>
          <w:sz w:val="24"/>
          <w:szCs w:val="24"/>
        </w:rPr>
        <w:t xml:space="preserve"> </w:t>
      </w:r>
      <w:r w:rsidRPr="00D619BD">
        <w:rPr>
          <w:rFonts w:eastAsia="Times New Roman"/>
          <w:sz w:val="24"/>
          <w:szCs w:val="24"/>
        </w:rPr>
        <w:t xml:space="preserve">старшеклассников к написанию итогового сочинения по русскому языку и литературе </w:t>
      </w:r>
      <w:r w:rsidRPr="00D619BD">
        <w:rPr>
          <w:sz w:val="24"/>
          <w:szCs w:val="24"/>
        </w:rPr>
        <w:t>(</w:t>
      </w:r>
      <w:r w:rsidRPr="00D619BD">
        <w:rPr>
          <w:rFonts w:eastAsia="Times New Roman"/>
          <w:sz w:val="24"/>
          <w:szCs w:val="24"/>
        </w:rPr>
        <w:t>понимание структуры сочинения, анализ эпизода,</w:t>
      </w:r>
    </w:p>
    <w:p w:rsidR="00C43FD3" w:rsidRPr="00D619BD" w:rsidRDefault="00C43FD3" w:rsidP="00D619BD">
      <w:pPr>
        <w:spacing w:line="360" w:lineRule="auto"/>
        <w:ind w:left="520"/>
        <w:rPr>
          <w:sz w:val="24"/>
          <w:szCs w:val="24"/>
        </w:rPr>
      </w:pPr>
      <w:r w:rsidRPr="00D619BD">
        <w:rPr>
          <w:rFonts w:eastAsia="Times New Roman"/>
          <w:sz w:val="24"/>
          <w:szCs w:val="24"/>
        </w:rPr>
        <w:t>сопоставительный анализ), развивает письменную речь, внутреннюю</w:t>
      </w:r>
    </w:p>
    <w:p w:rsidR="00C43FD3" w:rsidRPr="00D619BD" w:rsidRDefault="00C43FD3" w:rsidP="00D619BD">
      <w:pPr>
        <w:spacing w:line="360" w:lineRule="auto"/>
        <w:ind w:left="520"/>
        <w:rPr>
          <w:sz w:val="24"/>
          <w:szCs w:val="24"/>
        </w:rPr>
      </w:pPr>
      <w:r w:rsidRPr="00D619BD">
        <w:rPr>
          <w:rFonts w:eastAsia="Times New Roman"/>
          <w:sz w:val="24"/>
          <w:szCs w:val="24"/>
        </w:rPr>
        <w:t>культуру выпускника.</w:t>
      </w:r>
    </w:p>
    <w:p w:rsidR="00C43FD3" w:rsidRPr="00D619BD" w:rsidRDefault="00C43FD3" w:rsidP="00D619BD">
      <w:pPr>
        <w:spacing w:line="360" w:lineRule="auto"/>
        <w:ind w:left="520" w:right="480"/>
        <w:jc w:val="both"/>
        <w:rPr>
          <w:sz w:val="24"/>
          <w:szCs w:val="24"/>
        </w:rPr>
      </w:pPr>
      <w:r w:rsidRPr="00D619BD">
        <w:rPr>
          <w:rFonts w:eastAsia="Times New Roman"/>
          <w:b/>
          <w:bCs/>
          <w:sz w:val="24"/>
          <w:szCs w:val="24"/>
        </w:rPr>
        <w:t xml:space="preserve">По уровню освоения </w:t>
      </w:r>
      <w:r w:rsidRPr="00D619BD">
        <w:rPr>
          <w:rFonts w:eastAsia="Times New Roman"/>
          <w:sz w:val="24"/>
          <w:szCs w:val="24"/>
        </w:rPr>
        <w:t>данная программа ориентирована на практическую работу и</w:t>
      </w:r>
      <w:r w:rsidRPr="00D619BD">
        <w:rPr>
          <w:rFonts w:eastAsia="Times New Roman"/>
          <w:b/>
          <w:bCs/>
          <w:sz w:val="24"/>
          <w:szCs w:val="24"/>
        </w:rPr>
        <w:t xml:space="preserve"> </w:t>
      </w:r>
      <w:r w:rsidRPr="00D619BD">
        <w:rPr>
          <w:rFonts w:eastAsia="Times New Roman"/>
          <w:sz w:val="24"/>
          <w:szCs w:val="24"/>
        </w:rPr>
        <w:t>создание творческих работ как результат освоения и закрепления знаний, умений, навыков, на развитие коммуникативной культуры.</w:t>
      </w:r>
    </w:p>
    <w:p w:rsidR="00C43FD3" w:rsidRPr="00D619BD" w:rsidRDefault="00C43FD3" w:rsidP="00D619BD">
      <w:pPr>
        <w:numPr>
          <w:ilvl w:val="0"/>
          <w:numId w:val="10"/>
        </w:numPr>
        <w:tabs>
          <w:tab w:val="left" w:pos="740"/>
        </w:tabs>
        <w:spacing w:line="360" w:lineRule="auto"/>
        <w:ind w:left="520" w:right="1540" w:hanging="9"/>
        <w:rPr>
          <w:rFonts w:eastAsia="Times New Roman"/>
          <w:sz w:val="24"/>
          <w:szCs w:val="24"/>
        </w:rPr>
      </w:pPr>
      <w:r w:rsidRPr="00D619BD">
        <w:rPr>
          <w:rFonts w:eastAsia="Times New Roman"/>
          <w:sz w:val="24"/>
          <w:szCs w:val="24"/>
        </w:rPr>
        <w:t>процессе занятий ребята пишут</w:t>
      </w:r>
      <w:r w:rsidR="00BA6C3E" w:rsidRPr="00D619BD">
        <w:rPr>
          <w:rFonts w:eastAsia="Times New Roman"/>
          <w:sz w:val="24"/>
          <w:szCs w:val="24"/>
        </w:rPr>
        <w:t xml:space="preserve"> </w:t>
      </w:r>
      <w:r w:rsidRPr="00D619BD">
        <w:rPr>
          <w:rFonts w:eastAsia="Times New Roman"/>
          <w:sz w:val="24"/>
          <w:szCs w:val="24"/>
        </w:rPr>
        <w:t xml:space="preserve"> </w:t>
      </w:r>
      <w:r w:rsidR="00BA6C3E" w:rsidRPr="00D619BD">
        <w:rPr>
          <w:rFonts w:eastAsia="Times New Roman"/>
          <w:sz w:val="24"/>
          <w:szCs w:val="24"/>
        </w:rPr>
        <w:t xml:space="preserve"> </w:t>
      </w:r>
      <w:r w:rsidRPr="00D619BD">
        <w:rPr>
          <w:rFonts w:eastAsia="Times New Roman"/>
          <w:sz w:val="24"/>
          <w:szCs w:val="24"/>
        </w:rPr>
        <w:t>творческие работы разных жанров, участвуют в работе творческих мастерских, посещают экскурсии, включающие в себя самостоятельные наблюдения, опыты, решение творческих задач, общаются с теми, кто любит и ценит «живое слово», с поэтами – земляками.</w:t>
      </w:r>
    </w:p>
    <w:p w:rsidR="00C43FD3" w:rsidRPr="00D619BD" w:rsidRDefault="00C43FD3" w:rsidP="00D619BD">
      <w:pPr>
        <w:spacing w:line="360" w:lineRule="auto"/>
        <w:ind w:right="11"/>
        <w:jc w:val="both"/>
        <w:rPr>
          <w:sz w:val="24"/>
          <w:szCs w:val="24"/>
        </w:rPr>
      </w:pPr>
    </w:p>
    <w:p w:rsidR="00EC3DB8" w:rsidRPr="00D619BD" w:rsidRDefault="00EC3DB8" w:rsidP="00D619BD">
      <w:pPr>
        <w:tabs>
          <w:tab w:val="left" w:pos="790"/>
        </w:tabs>
        <w:spacing w:line="360" w:lineRule="auto"/>
        <w:rPr>
          <w:rFonts w:eastAsia="Times New Roman"/>
          <w:sz w:val="24"/>
          <w:szCs w:val="24"/>
        </w:rPr>
      </w:pPr>
      <w:r w:rsidRPr="00D619BD">
        <w:rPr>
          <w:rFonts w:eastAsia="Times New Roman"/>
          <w:b/>
          <w:bCs/>
          <w:sz w:val="24"/>
          <w:szCs w:val="24"/>
        </w:rPr>
        <w:t xml:space="preserve">           </w:t>
      </w:r>
      <w:r w:rsidR="00C43FD3" w:rsidRPr="00D619BD">
        <w:rPr>
          <w:rFonts w:eastAsia="Times New Roman"/>
          <w:b/>
          <w:bCs/>
          <w:sz w:val="24"/>
          <w:szCs w:val="24"/>
        </w:rPr>
        <w:t xml:space="preserve">К концу первого года обучения </w:t>
      </w:r>
      <w:r w:rsidR="00C43FD3" w:rsidRPr="00D619BD">
        <w:rPr>
          <w:rFonts w:eastAsia="Times New Roman"/>
          <w:sz w:val="24"/>
          <w:szCs w:val="24"/>
        </w:rPr>
        <w:t xml:space="preserve">учащиеся должны получить полное представление о </w:t>
      </w:r>
    </w:p>
    <w:p w:rsidR="00B83E51" w:rsidRPr="00D619BD" w:rsidRDefault="00EC3DB8" w:rsidP="00D619BD">
      <w:pPr>
        <w:tabs>
          <w:tab w:val="left" w:pos="790"/>
        </w:tabs>
        <w:spacing w:line="360" w:lineRule="auto"/>
        <w:rPr>
          <w:rFonts w:eastAsia="Times New Roman"/>
          <w:sz w:val="24"/>
          <w:szCs w:val="24"/>
        </w:rPr>
      </w:pPr>
      <w:r w:rsidRPr="00D619BD">
        <w:rPr>
          <w:rFonts w:eastAsia="Times New Roman"/>
          <w:sz w:val="24"/>
          <w:szCs w:val="24"/>
        </w:rPr>
        <w:t xml:space="preserve">             </w:t>
      </w:r>
      <w:r w:rsidR="00C43FD3" w:rsidRPr="00D619BD">
        <w:rPr>
          <w:rFonts w:eastAsia="Times New Roman"/>
          <w:sz w:val="24"/>
          <w:szCs w:val="24"/>
        </w:rPr>
        <w:t>видах</w:t>
      </w:r>
      <w:r w:rsidR="00C43FD3" w:rsidRPr="00D619BD">
        <w:rPr>
          <w:rFonts w:eastAsia="Times New Roman"/>
          <w:b/>
          <w:bCs/>
          <w:sz w:val="24"/>
          <w:szCs w:val="24"/>
        </w:rPr>
        <w:t xml:space="preserve"> </w:t>
      </w:r>
      <w:r w:rsidR="00C43FD3" w:rsidRPr="00D619BD">
        <w:rPr>
          <w:rFonts w:eastAsia="Times New Roman"/>
          <w:sz w:val="24"/>
          <w:szCs w:val="24"/>
        </w:rPr>
        <w:t xml:space="preserve">речевой деятельности, освоить навыки словесного рисования, сопоставительного </w:t>
      </w:r>
    </w:p>
    <w:p w:rsidR="00B83E51" w:rsidRPr="00D619BD" w:rsidRDefault="00B83E51" w:rsidP="00D619BD">
      <w:pPr>
        <w:tabs>
          <w:tab w:val="left" w:pos="790"/>
        </w:tabs>
        <w:spacing w:line="360" w:lineRule="auto"/>
        <w:rPr>
          <w:rFonts w:eastAsia="Times New Roman"/>
          <w:sz w:val="24"/>
          <w:szCs w:val="24"/>
        </w:rPr>
      </w:pPr>
      <w:r w:rsidRPr="00D619BD">
        <w:rPr>
          <w:rFonts w:eastAsia="Times New Roman"/>
          <w:sz w:val="24"/>
          <w:szCs w:val="24"/>
        </w:rPr>
        <w:t xml:space="preserve">           </w:t>
      </w:r>
      <w:r w:rsidR="00C43FD3" w:rsidRPr="00D619BD">
        <w:rPr>
          <w:rFonts w:eastAsia="Times New Roman"/>
          <w:sz w:val="24"/>
          <w:szCs w:val="24"/>
        </w:rPr>
        <w:t>анализа, уметь</w:t>
      </w:r>
      <w:r w:rsidRPr="00D619BD">
        <w:rPr>
          <w:rFonts w:eastAsia="Times New Roman"/>
          <w:b/>
          <w:bCs/>
          <w:sz w:val="24"/>
          <w:szCs w:val="24"/>
        </w:rPr>
        <w:t xml:space="preserve"> </w:t>
      </w:r>
      <w:r w:rsidR="00C43FD3" w:rsidRPr="00D619BD">
        <w:rPr>
          <w:rFonts w:eastAsia="Times New Roman"/>
          <w:sz w:val="24"/>
          <w:szCs w:val="24"/>
        </w:rPr>
        <w:t xml:space="preserve">создавать тексты в различных композиционных формах, освоить навыки </w:t>
      </w:r>
    </w:p>
    <w:p w:rsidR="00C43FD3" w:rsidRPr="00D619BD" w:rsidRDefault="00B83E51" w:rsidP="00D619BD">
      <w:pPr>
        <w:tabs>
          <w:tab w:val="left" w:pos="790"/>
        </w:tabs>
        <w:spacing w:line="360" w:lineRule="auto"/>
        <w:rPr>
          <w:rFonts w:eastAsia="Times New Roman"/>
          <w:b/>
          <w:bCs/>
          <w:sz w:val="24"/>
          <w:szCs w:val="24"/>
        </w:rPr>
      </w:pPr>
      <w:r w:rsidRPr="00D619BD">
        <w:rPr>
          <w:rFonts w:eastAsia="Times New Roman"/>
          <w:sz w:val="24"/>
          <w:szCs w:val="24"/>
        </w:rPr>
        <w:t xml:space="preserve">             </w:t>
      </w:r>
      <w:r w:rsidR="00C43FD3" w:rsidRPr="00D619BD">
        <w:rPr>
          <w:rFonts w:eastAsia="Times New Roman"/>
          <w:sz w:val="24"/>
          <w:szCs w:val="24"/>
        </w:rPr>
        <w:t>поиска информации в различных источниках.</w:t>
      </w:r>
    </w:p>
    <w:p w:rsidR="00C43FD3" w:rsidRPr="00D619BD" w:rsidRDefault="00C43FD3" w:rsidP="00D619BD">
      <w:pPr>
        <w:numPr>
          <w:ilvl w:val="0"/>
          <w:numId w:val="12"/>
        </w:numPr>
        <w:tabs>
          <w:tab w:val="left" w:pos="735"/>
        </w:tabs>
        <w:spacing w:line="360" w:lineRule="auto"/>
        <w:ind w:left="520" w:right="60" w:hanging="9"/>
        <w:rPr>
          <w:rFonts w:eastAsia="Times New Roman"/>
          <w:b/>
          <w:bCs/>
          <w:sz w:val="24"/>
          <w:szCs w:val="24"/>
        </w:rPr>
      </w:pPr>
      <w:r w:rsidRPr="00D619BD">
        <w:rPr>
          <w:rFonts w:eastAsia="Times New Roman"/>
          <w:b/>
          <w:bCs/>
          <w:sz w:val="24"/>
          <w:szCs w:val="24"/>
        </w:rPr>
        <w:t xml:space="preserve">концу второго года обучения </w:t>
      </w:r>
      <w:r w:rsidRPr="00D619BD">
        <w:rPr>
          <w:rFonts w:eastAsia="Times New Roman"/>
          <w:sz w:val="24"/>
          <w:szCs w:val="24"/>
        </w:rPr>
        <w:t>учащиеся должны</w:t>
      </w:r>
      <w:r w:rsidR="00BA6C3E" w:rsidRPr="00D619BD">
        <w:rPr>
          <w:rFonts w:eastAsia="Times New Roman"/>
          <w:sz w:val="24"/>
          <w:szCs w:val="24"/>
        </w:rPr>
        <w:t xml:space="preserve"> </w:t>
      </w:r>
      <w:r w:rsidRPr="00D619BD">
        <w:rPr>
          <w:rFonts w:eastAsia="Times New Roman"/>
          <w:sz w:val="24"/>
          <w:szCs w:val="24"/>
        </w:rPr>
        <w:t xml:space="preserve"> приобрести и продемонстрировать навыки</w:t>
      </w:r>
      <w:r w:rsidRPr="00D619BD">
        <w:rPr>
          <w:rFonts w:eastAsia="Times New Roman"/>
          <w:b/>
          <w:bCs/>
          <w:sz w:val="24"/>
          <w:szCs w:val="24"/>
        </w:rPr>
        <w:t xml:space="preserve"> </w:t>
      </w:r>
      <w:r w:rsidRPr="00D619BD">
        <w:rPr>
          <w:rFonts w:eastAsia="Times New Roman"/>
          <w:sz w:val="24"/>
          <w:szCs w:val="24"/>
        </w:rPr>
        <w:t xml:space="preserve">сочинительского мастерства при написании итогового сочинения по литературе как </w:t>
      </w:r>
      <w:r w:rsidRPr="00D619BD">
        <w:rPr>
          <w:rFonts w:eastAsia="Times New Roman"/>
          <w:sz w:val="24"/>
          <w:szCs w:val="24"/>
        </w:rPr>
        <w:lastRenderedPageBreak/>
        <w:t>допуск к ЕГЭ, сочинения по русскому языку: уметь собирать, систематизировать материал, формулировать тезисы, аргументы, анализировать прозу, лирику, делать индивидуальную и сравнительную характеристику литературных героев, выявлять позицию и психологизм автора по предложенному направлению</w:t>
      </w:r>
    </w:p>
    <w:p w:rsidR="00C43FD3" w:rsidRPr="00D619BD" w:rsidRDefault="00C43FD3" w:rsidP="00D619BD">
      <w:pPr>
        <w:tabs>
          <w:tab w:val="left" w:pos="740"/>
        </w:tabs>
        <w:spacing w:line="360" w:lineRule="auto"/>
        <w:ind w:right="1540"/>
        <w:rPr>
          <w:rFonts w:eastAsia="Times New Roman"/>
          <w:sz w:val="24"/>
          <w:szCs w:val="24"/>
        </w:rPr>
      </w:pPr>
    </w:p>
    <w:p w:rsidR="00C43FD3" w:rsidRPr="00D619BD" w:rsidRDefault="00C43FD3" w:rsidP="00D619BD">
      <w:pPr>
        <w:spacing w:line="360" w:lineRule="auto"/>
        <w:rPr>
          <w:sz w:val="24"/>
          <w:szCs w:val="24"/>
        </w:rPr>
      </w:pPr>
      <w:r w:rsidRPr="00D619BD">
        <w:rPr>
          <w:sz w:val="24"/>
          <w:szCs w:val="24"/>
        </w:rPr>
        <w:t xml:space="preserve">   К концу изучения курса у обучающихся должны сформироваться навыки творческого письма. Программа элективного курса предусматривает обучение конструированию текста типа рассуждения, как на основе исходного текста, так и по заданной теме, развитие умения понимать и интерпретировать прочитанный текст, создавать своѐ высказывание, уточняя тему и основную мысль, формулировать проблему, выстраивать композицию, отбирать языковые средства с учѐтом стиля и типа речи.</w:t>
      </w:r>
    </w:p>
    <w:p w:rsidR="00C43FD3" w:rsidRPr="00D619BD" w:rsidRDefault="00C43FD3" w:rsidP="00D619BD">
      <w:pPr>
        <w:spacing w:line="360" w:lineRule="auto"/>
        <w:rPr>
          <w:b/>
          <w:sz w:val="24"/>
          <w:szCs w:val="24"/>
        </w:rPr>
      </w:pPr>
      <w:r w:rsidRPr="00D619BD">
        <w:rPr>
          <w:sz w:val="24"/>
          <w:szCs w:val="24"/>
        </w:rPr>
        <w:t xml:space="preserve"> </w:t>
      </w:r>
      <w:r w:rsidRPr="00D619BD">
        <w:rPr>
          <w:b/>
          <w:sz w:val="24"/>
          <w:szCs w:val="24"/>
        </w:rPr>
        <w:t xml:space="preserve">Основные требования к знаниям, умениям и навыкам учащихся </w:t>
      </w:r>
    </w:p>
    <w:p w:rsidR="00C43FD3" w:rsidRPr="00D619BD" w:rsidRDefault="00C43FD3" w:rsidP="00D619BD">
      <w:pPr>
        <w:spacing w:line="360" w:lineRule="auto"/>
        <w:rPr>
          <w:sz w:val="24"/>
          <w:szCs w:val="24"/>
        </w:rPr>
      </w:pPr>
      <w:r w:rsidRPr="00D619BD">
        <w:rPr>
          <w:sz w:val="24"/>
          <w:szCs w:val="24"/>
        </w:rPr>
        <w:t>В результате изучения курса обучающийся должен знать:</w:t>
      </w:r>
    </w:p>
    <w:p w:rsidR="00C43FD3" w:rsidRPr="00D619BD" w:rsidRDefault="00C43FD3" w:rsidP="00D619BD">
      <w:pPr>
        <w:spacing w:line="360" w:lineRule="auto"/>
        <w:rPr>
          <w:sz w:val="24"/>
          <w:szCs w:val="24"/>
        </w:rPr>
      </w:pPr>
      <w:r w:rsidRPr="00D619BD">
        <w:rPr>
          <w:sz w:val="24"/>
          <w:szCs w:val="24"/>
        </w:rPr>
        <w:t xml:space="preserve"> -теоретические сведения о структуре и компонентах сочинения-рассуждения; </w:t>
      </w:r>
    </w:p>
    <w:p w:rsidR="00C43FD3" w:rsidRPr="00D619BD" w:rsidRDefault="00C43FD3" w:rsidP="00D619BD">
      <w:pPr>
        <w:spacing w:line="360" w:lineRule="auto"/>
        <w:rPr>
          <w:sz w:val="24"/>
          <w:szCs w:val="24"/>
        </w:rPr>
      </w:pPr>
      <w:r w:rsidRPr="00D619BD">
        <w:rPr>
          <w:sz w:val="24"/>
          <w:szCs w:val="24"/>
        </w:rPr>
        <w:t>должен уметь применять такие коммуникативные умения, как умение:</w:t>
      </w:r>
    </w:p>
    <w:p w:rsidR="00C43FD3" w:rsidRPr="00D619BD" w:rsidRDefault="00C43FD3" w:rsidP="00D619BD">
      <w:pPr>
        <w:spacing w:line="360" w:lineRule="auto"/>
        <w:rPr>
          <w:sz w:val="24"/>
          <w:szCs w:val="24"/>
        </w:rPr>
      </w:pPr>
      <w:r w:rsidRPr="00D619BD">
        <w:rPr>
          <w:sz w:val="24"/>
          <w:szCs w:val="24"/>
        </w:rPr>
        <w:t xml:space="preserve"> -интерпретировать содержание исходного текста или формулировку темы;</w:t>
      </w:r>
    </w:p>
    <w:p w:rsidR="00C43FD3" w:rsidRPr="00D619BD" w:rsidRDefault="00C43FD3" w:rsidP="00D619BD">
      <w:pPr>
        <w:spacing w:line="360" w:lineRule="auto"/>
        <w:rPr>
          <w:sz w:val="24"/>
          <w:szCs w:val="24"/>
        </w:rPr>
      </w:pPr>
      <w:r w:rsidRPr="00D619BD">
        <w:rPr>
          <w:sz w:val="24"/>
          <w:szCs w:val="24"/>
        </w:rPr>
        <w:t xml:space="preserve"> -уметь последовательно, логично выражать мысли в письменной и устной форме; </w:t>
      </w:r>
    </w:p>
    <w:p w:rsidR="00C43FD3" w:rsidRPr="00D619BD" w:rsidRDefault="00C43FD3" w:rsidP="00D619BD">
      <w:pPr>
        <w:spacing w:line="360" w:lineRule="auto"/>
        <w:rPr>
          <w:sz w:val="24"/>
          <w:szCs w:val="24"/>
        </w:rPr>
      </w:pPr>
      <w:r w:rsidRPr="00D619BD">
        <w:rPr>
          <w:sz w:val="24"/>
          <w:szCs w:val="24"/>
        </w:rPr>
        <w:t>-выражать свои мысли грамотно, последовательно, связно, с соблюдением языковых норм;</w:t>
      </w:r>
    </w:p>
    <w:p w:rsidR="00C43FD3" w:rsidRPr="00D619BD" w:rsidRDefault="00C43FD3" w:rsidP="00D619BD">
      <w:pPr>
        <w:spacing w:line="360" w:lineRule="auto"/>
        <w:rPr>
          <w:sz w:val="24"/>
          <w:szCs w:val="24"/>
        </w:rPr>
      </w:pPr>
      <w:r w:rsidRPr="00D619BD">
        <w:rPr>
          <w:sz w:val="24"/>
          <w:szCs w:val="24"/>
        </w:rPr>
        <w:t xml:space="preserve"> -уметь создавать свой текст определѐнной модели, соответствующий требованиям к сочинению-рассуждению. </w:t>
      </w:r>
    </w:p>
    <w:p w:rsidR="00C43FD3" w:rsidRPr="00D619BD" w:rsidRDefault="00C43FD3" w:rsidP="00D619BD">
      <w:pPr>
        <w:spacing w:line="360" w:lineRule="auto"/>
        <w:rPr>
          <w:sz w:val="24"/>
          <w:szCs w:val="24"/>
        </w:rPr>
      </w:pPr>
      <w:r w:rsidRPr="00D619BD">
        <w:rPr>
          <w:sz w:val="24"/>
          <w:szCs w:val="24"/>
        </w:rPr>
        <w:t>-анализировать творческие образцы сочинений и рецензировать их владеть:</w:t>
      </w:r>
    </w:p>
    <w:p w:rsidR="00C43FD3" w:rsidRPr="00D619BD" w:rsidRDefault="00C43FD3" w:rsidP="00D619BD">
      <w:pPr>
        <w:spacing w:line="360" w:lineRule="auto"/>
        <w:rPr>
          <w:sz w:val="24"/>
          <w:szCs w:val="24"/>
        </w:rPr>
      </w:pPr>
      <w:r w:rsidRPr="00D619BD">
        <w:rPr>
          <w:sz w:val="24"/>
          <w:szCs w:val="24"/>
        </w:rPr>
        <w:t xml:space="preserve"> - коммуникативной компетенцией, предполагающей овладение всеми видами речевой деятельности и основами культуры устной и письменной речи, компетенции, необходимой для использовании языка в жизненно важных сферах, жанрах и ситуациях общения. </w:t>
      </w:r>
    </w:p>
    <w:p w:rsidR="00C43FD3" w:rsidRPr="00D619BD" w:rsidRDefault="00C43FD3" w:rsidP="00D619BD">
      <w:pPr>
        <w:spacing w:line="360" w:lineRule="auto"/>
        <w:rPr>
          <w:sz w:val="24"/>
          <w:szCs w:val="24"/>
        </w:rPr>
      </w:pPr>
    </w:p>
    <w:p w:rsidR="00C43FD3" w:rsidRPr="00D619BD" w:rsidRDefault="00C43FD3" w:rsidP="00D619BD">
      <w:pPr>
        <w:spacing w:line="360" w:lineRule="auto"/>
        <w:rPr>
          <w:sz w:val="24"/>
          <w:szCs w:val="24"/>
        </w:rPr>
      </w:pPr>
      <w:r w:rsidRPr="00D619BD">
        <w:rPr>
          <w:sz w:val="24"/>
          <w:szCs w:val="24"/>
        </w:rPr>
        <w:t xml:space="preserve">  Формы итогового контроля по освоению элективного курса и критерии их оценки </w:t>
      </w:r>
    </w:p>
    <w:p w:rsidR="00C43FD3" w:rsidRPr="00D619BD" w:rsidRDefault="00C43FD3" w:rsidP="00D619BD">
      <w:pPr>
        <w:spacing w:line="360" w:lineRule="auto"/>
        <w:rPr>
          <w:sz w:val="24"/>
          <w:szCs w:val="24"/>
        </w:rPr>
      </w:pPr>
      <w:r w:rsidRPr="00D619BD">
        <w:rPr>
          <w:sz w:val="24"/>
          <w:szCs w:val="24"/>
        </w:rPr>
        <w:t xml:space="preserve">Контроль уровня сформированности по освоению ЗУН осуществляется на трѐх уровнях: </w:t>
      </w:r>
    </w:p>
    <w:p w:rsidR="00C43FD3" w:rsidRPr="00D619BD" w:rsidRDefault="00C43FD3" w:rsidP="00D619BD">
      <w:pPr>
        <w:spacing w:line="360" w:lineRule="auto"/>
        <w:rPr>
          <w:sz w:val="24"/>
          <w:szCs w:val="24"/>
        </w:rPr>
      </w:pPr>
      <w:r w:rsidRPr="00D619BD">
        <w:rPr>
          <w:sz w:val="24"/>
          <w:szCs w:val="24"/>
        </w:rPr>
        <w:t xml:space="preserve">1. текущий (коэффициент успешности выполнения заданий на каждом уроке); </w:t>
      </w:r>
    </w:p>
    <w:p w:rsidR="00C43FD3" w:rsidRPr="00D619BD" w:rsidRDefault="00C43FD3" w:rsidP="00D619BD">
      <w:pPr>
        <w:spacing w:line="360" w:lineRule="auto"/>
        <w:rPr>
          <w:sz w:val="24"/>
          <w:szCs w:val="24"/>
        </w:rPr>
      </w:pPr>
      <w:r w:rsidRPr="00D619BD">
        <w:rPr>
          <w:sz w:val="24"/>
          <w:szCs w:val="24"/>
        </w:rPr>
        <w:t xml:space="preserve">2. промежуточный (проводится в форме творческих работ) </w:t>
      </w:r>
    </w:p>
    <w:p w:rsidR="00C43FD3" w:rsidRPr="00D619BD" w:rsidRDefault="00C43FD3" w:rsidP="00D619BD">
      <w:pPr>
        <w:spacing w:line="360" w:lineRule="auto"/>
        <w:rPr>
          <w:sz w:val="24"/>
          <w:szCs w:val="24"/>
        </w:rPr>
      </w:pPr>
      <w:r w:rsidRPr="00D619BD">
        <w:rPr>
          <w:sz w:val="24"/>
          <w:szCs w:val="24"/>
        </w:rPr>
        <w:t xml:space="preserve">3. итоговый (в конце курса) проводится в форме презентации творческой работы в соответствии с требованиями ЕГЭ и итогового сочинения, а также критериями оценивания. </w:t>
      </w:r>
    </w:p>
    <w:p w:rsidR="00C43FD3" w:rsidRPr="00D619BD" w:rsidRDefault="00C43FD3" w:rsidP="00D619BD">
      <w:pPr>
        <w:spacing w:line="360" w:lineRule="auto"/>
        <w:rPr>
          <w:sz w:val="24"/>
          <w:szCs w:val="24"/>
        </w:rPr>
      </w:pPr>
    </w:p>
    <w:p w:rsidR="00C43FD3" w:rsidRPr="00D619BD" w:rsidRDefault="00C43FD3" w:rsidP="00D619BD">
      <w:pPr>
        <w:spacing w:line="360" w:lineRule="auto"/>
        <w:rPr>
          <w:sz w:val="24"/>
          <w:szCs w:val="24"/>
        </w:rPr>
      </w:pPr>
    </w:p>
    <w:p w:rsidR="00C43FD3" w:rsidRPr="00D619BD" w:rsidRDefault="00C43FD3" w:rsidP="00D619BD">
      <w:pPr>
        <w:spacing w:line="360" w:lineRule="auto"/>
        <w:ind w:left="520" w:right="700"/>
        <w:rPr>
          <w:rFonts w:eastAsia="Times New Roman"/>
          <w:b/>
          <w:bCs/>
          <w:sz w:val="24"/>
          <w:szCs w:val="24"/>
        </w:rPr>
      </w:pPr>
      <w:r w:rsidRPr="00D619BD">
        <w:rPr>
          <w:rFonts w:eastAsia="Times New Roman"/>
          <w:b/>
          <w:bCs/>
          <w:sz w:val="24"/>
          <w:szCs w:val="24"/>
        </w:rPr>
        <w:t>Место предмета в учебном плане</w:t>
      </w:r>
    </w:p>
    <w:p w:rsidR="00C43FD3" w:rsidRPr="00D619BD" w:rsidRDefault="00C43FD3" w:rsidP="00D619BD">
      <w:pPr>
        <w:spacing w:line="360" w:lineRule="auto"/>
        <w:ind w:left="520" w:right="700"/>
        <w:rPr>
          <w:rFonts w:eastAsia="Times New Roman"/>
          <w:b/>
          <w:bCs/>
          <w:sz w:val="24"/>
          <w:szCs w:val="24"/>
        </w:rPr>
      </w:pPr>
    </w:p>
    <w:p w:rsidR="00C43FD3" w:rsidRPr="00D619BD" w:rsidRDefault="00C43FD3" w:rsidP="00D619BD">
      <w:pPr>
        <w:spacing w:line="360" w:lineRule="auto"/>
        <w:ind w:left="520" w:right="700"/>
        <w:rPr>
          <w:sz w:val="24"/>
          <w:szCs w:val="24"/>
        </w:rPr>
        <w:sectPr w:rsidR="00C43FD3" w:rsidRPr="00D619BD">
          <w:pgSz w:w="11920" w:h="16840"/>
          <w:pgMar w:top="709" w:right="950" w:bottom="0" w:left="851" w:header="0" w:footer="0" w:gutter="0"/>
          <w:cols w:space="720" w:equalWidth="0">
            <w:col w:w="10109"/>
          </w:cols>
        </w:sectPr>
      </w:pPr>
      <w:r w:rsidRPr="00D619BD">
        <w:rPr>
          <w:rFonts w:eastAsia="Times New Roman"/>
          <w:bCs/>
          <w:sz w:val="24"/>
          <w:szCs w:val="24"/>
        </w:rPr>
        <w:t>Программа элективного курса «Работа со словом» рассчитана на 2 учебных года общим объёмом 68 часов.</w:t>
      </w:r>
    </w:p>
    <w:p w:rsidR="00C43FD3" w:rsidRPr="00D619BD" w:rsidRDefault="00C43FD3" w:rsidP="00D619BD">
      <w:pPr>
        <w:spacing w:line="360" w:lineRule="auto"/>
        <w:ind w:right="-259"/>
        <w:jc w:val="center"/>
        <w:rPr>
          <w:sz w:val="24"/>
          <w:szCs w:val="24"/>
        </w:rPr>
      </w:pPr>
      <w:r w:rsidRPr="00D619BD">
        <w:rPr>
          <w:rFonts w:eastAsia="Times New Roman"/>
          <w:sz w:val="24"/>
          <w:szCs w:val="24"/>
        </w:rPr>
        <w:lastRenderedPageBreak/>
        <w:t>ТЕМАТИЧЕСКИЙ ПЛАН</w:t>
      </w:r>
    </w:p>
    <w:p w:rsidR="00C43FD3" w:rsidRPr="00D619BD" w:rsidRDefault="00C43FD3" w:rsidP="00D619BD">
      <w:pPr>
        <w:spacing w:line="360" w:lineRule="auto"/>
        <w:rPr>
          <w:sz w:val="24"/>
          <w:szCs w:val="24"/>
        </w:rPr>
      </w:pPr>
    </w:p>
    <w:p w:rsidR="00C43FD3" w:rsidRPr="00D619BD" w:rsidRDefault="00C43FD3" w:rsidP="00D619BD">
      <w:pPr>
        <w:spacing w:line="360" w:lineRule="auto"/>
        <w:ind w:right="-259"/>
        <w:jc w:val="center"/>
        <w:rPr>
          <w:sz w:val="24"/>
          <w:szCs w:val="24"/>
        </w:rPr>
      </w:pPr>
      <w:r w:rsidRPr="00D619BD">
        <w:rPr>
          <w:rFonts w:eastAsia="Times New Roman"/>
          <w:sz w:val="24"/>
          <w:szCs w:val="24"/>
        </w:rPr>
        <w:t>ПРОГРАММЫ ЭЛЕКТИВНОГО КУРСА</w:t>
      </w:r>
    </w:p>
    <w:p w:rsidR="00C43FD3" w:rsidRPr="00D619BD" w:rsidRDefault="00C43FD3" w:rsidP="00D619BD">
      <w:pPr>
        <w:spacing w:line="360" w:lineRule="auto"/>
        <w:rPr>
          <w:sz w:val="24"/>
          <w:szCs w:val="24"/>
        </w:rPr>
      </w:pPr>
    </w:p>
    <w:p w:rsidR="00C43FD3" w:rsidRPr="00D619BD" w:rsidRDefault="00C43FD3" w:rsidP="009C39B9">
      <w:pPr>
        <w:spacing w:line="360" w:lineRule="auto"/>
        <w:ind w:right="-259"/>
        <w:jc w:val="center"/>
        <w:rPr>
          <w:sz w:val="24"/>
          <w:szCs w:val="24"/>
        </w:rPr>
      </w:pPr>
      <w:r w:rsidRPr="00D619BD">
        <w:rPr>
          <w:rFonts w:eastAsia="Times New Roman"/>
          <w:sz w:val="24"/>
          <w:szCs w:val="24"/>
        </w:rPr>
        <w:t>«РАБОТА СО СЛОВОМ» (68часов)</w:t>
      </w:r>
    </w:p>
    <w:tbl>
      <w:tblPr>
        <w:tblW w:w="0" w:type="auto"/>
        <w:tblInd w:w="-557" w:type="dxa"/>
        <w:tblLayout w:type="fixed"/>
        <w:tblCellMar>
          <w:left w:w="0" w:type="dxa"/>
          <w:right w:w="0" w:type="dxa"/>
        </w:tblCellMar>
        <w:tblLook w:val="04A0"/>
      </w:tblPr>
      <w:tblGrid>
        <w:gridCol w:w="567"/>
        <w:gridCol w:w="2720"/>
        <w:gridCol w:w="682"/>
        <w:gridCol w:w="1778"/>
        <w:gridCol w:w="1640"/>
        <w:gridCol w:w="2160"/>
        <w:gridCol w:w="620"/>
      </w:tblGrid>
      <w:tr w:rsidR="00C43FD3" w:rsidRPr="00D619BD" w:rsidTr="006152C9">
        <w:trPr>
          <w:trHeight w:val="285"/>
        </w:trPr>
        <w:tc>
          <w:tcPr>
            <w:tcW w:w="567" w:type="dxa"/>
            <w:tcBorders>
              <w:top w:val="single" w:sz="8" w:space="0" w:color="auto"/>
              <w:left w:val="single" w:sz="8" w:space="0" w:color="auto"/>
              <w:right w:val="single" w:sz="8" w:space="0" w:color="auto"/>
            </w:tcBorders>
            <w:vAlign w:val="bottom"/>
          </w:tcPr>
          <w:p w:rsidR="00C43FD3" w:rsidRPr="00D619BD" w:rsidRDefault="00C43FD3" w:rsidP="00D619BD">
            <w:pPr>
              <w:spacing w:line="360" w:lineRule="auto"/>
              <w:ind w:left="120"/>
              <w:rPr>
                <w:sz w:val="24"/>
                <w:szCs w:val="24"/>
              </w:rPr>
            </w:pPr>
            <w:r w:rsidRPr="00D619BD">
              <w:rPr>
                <w:rFonts w:eastAsia="Times New Roman"/>
                <w:sz w:val="24"/>
                <w:szCs w:val="24"/>
              </w:rPr>
              <w:t>№</w:t>
            </w:r>
          </w:p>
        </w:tc>
        <w:tc>
          <w:tcPr>
            <w:tcW w:w="2720" w:type="dxa"/>
            <w:tcBorders>
              <w:top w:val="single" w:sz="8" w:space="0" w:color="auto"/>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Название раздела</w:t>
            </w:r>
          </w:p>
        </w:tc>
        <w:tc>
          <w:tcPr>
            <w:tcW w:w="682" w:type="dxa"/>
            <w:tcBorders>
              <w:top w:val="single" w:sz="8" w:space="0" w:color="auto"/>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Всего</w:t>
            </w:r>
          </w:p>
        </w:tc>
        <w:tc>
          <w:tcPr>
            <w:tcW w:w="1778" w:type="dxa"/>
            <w:tcBorders>
              <w:top w:val="single" w:sz="8" w:space="0" w:color="auto"/>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Теоретичес</w:t>
            </w:r>
            <w:r w:rsidR="006152C9" w:rsidRPr="00D619BD">
              <w:rPr>
                <w:rFonts w:eastAsia="Times New Roman"/>
                <w:sz w:val="24"/>
                <w:szCs w:val="24"/>
              </w:rPr>
              <w:t>кие</w:t>
            </w:r>
          </w:p>
        </w:tc>
        <w:tc>
          <w:tcPr>
            <w:tcW w:w="1640" w:type="dxa"/>
            <w:tcBorders>
              <w:top w:val="single" w:sz="8" w:space="0" w:color="auto"/>
              <w:right w:val="single" w:sz="8" w:space="0" w:color="auto"/>
            </w:tcBorders>
            <w:vAlign w:val="bottom"/>
          </w:tcPr>
          <w:p w:rsidR="00C43FD3" w:rsidRPr="00D619BD" w:rsidRDefault="00C43FD3" w:rsidP="00D619BD">
            <w:pPr>
              <w:spacing w:line="360" w:lineRule="auto"/>
              <w:ind w:left="80"/>
              <w:rPr>
                <w:sz w:val="24"/>
                <w:szCs w:val="24"/>
              </w:rPr>
            </w:pPr>
            <w:r w:rsidRPr="00D619BD">
              <w:rPr>
                <w:rFonts w:eastAsia="Times New Roman"/>
                <w:sz w:val="24"/>
                <w:szCs w:val="24"/>
              </w:rPr>
              <w:t>Практические</w:t>
            </w:r>
          </w:p>
        </w:tc>
        <w:tc>
          <w:tcPr>
            <w:tcW w:w="2160" w:type="dxa"/>
            <w:tcBorders>
              <w:top w:val="single" w:sz="8" w:space="0" w:color="auto"/>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Формы контроля</w:t>
            </w:r>
          </w:p>
        </w:tc>
        <w:tc>
          <w:tcPr>
            <w:tcW w:w="620" w:type="dxa"/>
            <w:tcBorders>
              <w:top w:val="single" w:sz="8" w:space="0" w:color="auto"/>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83"/>
        </w:trPr>
        <w:tc>
          <w:tcPr>
            <w:tcW w:w="567" w:type="dxa"/>
            <w:tcBorders>
              <w:left w:val="single" w:sz="8" w:space="0" w:color="auto"/>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82" w:type="dxa"/>
            <w:tcBorders>
              <w:bottom w:val="single" w:sz="8" w:space="0" w:color="auto"/>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часов</w:t>
            </w:r>
          </w:p>
        </w:tc>
        <w:tc>
          <w:tcPr>
            <w:tcW w:w="1778" w:type="dxa"/>
            <w:tcBorders>
              <w:bottom w:val="single" w:sz="8" w:space="0" w:color="auto"/>
              <w:right w:val="single" w:sz="8" w:space="0" w:color="auto"/>
            </w:tcBorders>
            <w:vAlign w:val="bottom"/>
          </w:tcPr>
          <w:p w:rsidR="00C43FD3" w:rsidRPr="00D619BD" w:rsidRDefault="006152C9" w:rsidP="00D619BD">
            <w:pPr>
              <w:spacing w:line="360" w:lineRule="auto"/>
              <w:ind w:left="100"/>
              <w:rPr>
                <w:sz w:val="24"/>
                <w:szCs w:val="24"/>
              </w:rPr>
            </w:pPr>
            <w:r w:rsidRPr="00D619BD">
              <w:rPr>
                <w:rFonts w:eastAsia="Times New Roman"/>
                <w:w w:val="98"/>
                <w:sz w:val="24"/>
                <w:szCs w:val="24"/>
              </w:rPr>
              <w:t>занятия</w:t>
            </w:r>
          </w:p>
        </w:tc>
        <w:tc>
          <w:tcPr>
            <w:tcW w:w="1640" w:type="dxa"/>
            <w:tcBorders>
              <w:bottom w:val="single" w:sz="8" w:space="0" w:color="auto"/>
              <w:right w:val="single" w:sz="8" w:space="0" w:color="auto"/>
            </w:tcBorders>
            <w:vAlign w:val="bottom"/>
          </w:tcPr>
          <w:p w:rsidR="00C43FD3" w:rsidRPr="00D619BD" w:rsidRDefault="00C43FD3" w:rsidP="00D619BD">
            <w:pPr>
              <w:spacing w:line="360" w:lineRule="auto"/>
              <w:ind w:left="80"/>
              <w:rPr>
                <w:sz w:val="24"/>
                <w:szCs w:val="24"/>
              </w:rPr>
            </w:pPr>
            <w:r w:rsidRPr="00D619BD">
              <w:rPr>
                <w:rFonts w:eastAsia="Times New Roman"/>
                <w:sz w:val="24"/>
                <w:szCs w:val="24"/>
              </w:rPr>
              <w:t>занятия</w:t>
            </w:r>
          </w:p>
        </w:tc>
        <w:tc>
          <w:tcPr>
            <w:tcW w:w="216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20" w:type="dxa"/>
            <w:tcBorders>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68"/>
        </w:trPr>
        <w:tc>
          <w:tcPr>
            <w:tcW w:w="567" w:type="dxa"/>
            <w:tcBorders>
              <w:left w:val="single" w:sz="8" w:space="0" w:color="auto"/>
              <w:right w:val="single" w:sz="8" w:space="0" w:color="auto"/>
            </w:tcBorders>
            <w:vAlign w:val="bottom"/>
          </w:tcPr>
          <w:p w:rsidR="00C43FD3" w:rsidRPr="00D619BD" w:rsidRDefault="00C43FD3" w:rsidP="00D619BD">
            <w:pPr>
              <w:spacing w:line="360" w:lineRule="auto"/>
              <w:ind w:left="120"/>
              <w:rPr>
                <w:sz w:val="24"/>
                <w:szCs w:val="24"/>
              </w:rPr>
            </w:pPr>
            <w:r w:rsidRPr="00D619BD">
              <w:rPr>
                <w:rFonts w:eastAsia="Times New Roman"/>
                <w:sz w:val="24"/>
                <w:szCs w:val="24"/>
              </w:rPr>
              <w:t>1</w:t>
            </w:r>
          </w:p>
        </w:tc>
        <w:tc>
          <w:tcPr>
            <w:tcW w:w="2720" w:type="dxa"/>
            <w:tcBorders>
              <w:right w:val="single" w:sz="8" w:space="0" w:color="auto"/>
            </w:tcBorders>
            <w:vAlign w:val="bottom"/>
          </w:tcPr>
          <w:p w:rsidR="00C43FD3" w:rsidRPr="00D619BD" w:rsidRDefault="00C43FD3" w:rsidP="00D619BD">
            <w:pPr>
              <w:spacing w:line="360" w:lineRule="auto"/>
              <w:rPr>
                <w:sz w:val="24"/>
                <w:szCs w:val="24"/>
              </w:rPr>
            </w:pPr>
          </w:p>
        </w:tc>
        <w:tc>
          <w:tcPr>
            <w:tcW w:w="682"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21</w:t>
            </w:r>
          </w:p>
        </w:tc>
        <w:tc>
          <w:tcPr>
            <w:tcW w:w="1778"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14</w:t>
            </w:r>
          </w:p>
        </w:tc>
        <w:tc>
          <w:tcPr>
            <w:tcW w:w="1640" w:type="dxa"/>
            <w:tcBorders>
              <w:right w:val="single" w:sz="8" w:space="0" w:color="auto"/>
            </w:tcBorders>
            <w:vAlign w:val="bottom"/>
          </w:tcPr>
          <w:p w:rsidR="00C43FD3" w:rsidRPr="00D619BD" w:rsidRDefault="00C43FD3" w:rsidP="00D619BD">
            <w:pPr>
              <w:spacing w:line="360" w:lineRule="auto"/>
              <w:ind w:left="80"/>
              <w:rPr>
                <w:sz w:val="24"/>
                <w:szCs w:val="24"/>
              </w:rPr>
            </w:pPr>
            <w:r w:rsidRPr="00D619BD">
              <w:rPr>
                <w:rFonts w:eastAsia="Times New Roman"/>
                <w:sz w:val="24"/>
                <w:szCs w:val="24"/>
              </w:rPr>
              <w:t>7</w:t>
            </w: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p>
        </w:tc>
        <w:tc>
          <w:tcPr>
            <w:tcW w:w="620" w:type="dxa"/>
            <w:tcBorders>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66"/>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Введение в</w:t>
            </w:r>
            <w:r w:rsidR="006152C9" w:rsidRPr="00D619BD">
              <w:rPr>
                <w:rFonts w:eastAsia="Times New Roman"/>
                <w:sz w:val="24"/>
                <w:szCs w:val="24"/>
              </w:rPr>
              <w:t xml:space="preserve"> «сочинениеведение»</w:t>
            </w: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сочинение,</w:t>
            </w:r>
          </w:p>
        </w:tc>
        <w:tc>
          <w:tcPr>
            <w:tcW w:w="620" w:type="dxa"/>
            <w:tcBorders>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55"/>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100"/>
              <w:rPr>
                <w:sz w:val="24"/>
                <w:szCs w:val="24"/>
              </w:rPr>
            </w:pP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творческие работы,</w:t>
            </w:r>
          </w:p>
        </w:tc>
        <w:tc>
          <w:tcPr>
            <w:tcW w:w="620" w:type="dxa"/>
            <w:tcBorders>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94"/>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rPr>
                <w:sz w:val="24"/>
                <w:szCs w:val="24"/>
              </w:rPr>
            </w:pP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10</w:t>
            </w:r>
          </w:p>
        </w:tc>
      </w:tr>
      <w:tr w:rsidR="00C43FD3" w:rsidRPr="00D619BD" w:rsidTr="006152C9">
        <w:trPr>
          <w:trHeight w:val="280"/>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rPr>
                <w:sz w:val="24"/>
                <w:szCs w:val="24"/>
              </w:rPr>
            </w:pP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rPr>
                <w:sz w:val="24"/>
                <w:szCs w:val="24"/>
              </w:rPr>
            </w:pP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К</w:t>
            </w:r>
          </w:p>
        </w:tc>
      </w:tr>
      <w:tr w:rsidR="00C43FD3" w:rsidRPr="00D619BD" w:rsidTr="006152C9">
        <w:trPr>
          <w:trHeight w:val="275"/>
        </w:trPr>
        <w:tc>
          <w:tcPr>
            <w:tcW w:w="567" w:type="dxa"/>
            <w:tcBorders>
              <w:left w:val="single" w:sz="8" w:space="0" w:color="auto"/>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82"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1778"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164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16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Л</w:t>
            </w:r>
          </w:p>
        </w:tc>
      </w:tr>
      <w:tr w:rsidR="00C43FD3" w:rsidRPr="00D619BD" w:rsidTr="006152C9">
        <w:trPr>
          <w:trHeight w:val="270"/>
        </w:trPr>
        <w:tc>
          <w:tcPr>
            <w:tcW w:w="567" w:type="dxa"/>
            <w:tcBorders>
              <w:left w:val="single" w:sz="8" w:space="0" w:color="auto"/>
              <w:right w:val="single" w:sz="8" w:space="0" w:color="auto"/>
            </w:tcBorders>
            <w:vAlign w:val="bottom"/>
          </w:tcPr>
          <w:p w:rsidR="00C43FD3" w:rsidRPr="00D619BD" w:rsidRDefault="00C43FD3" w:rsidP="00D619BD">
            <w:pPr>
              <w:spacing w:line="360" w:lineRule="auto"/>
              <w:ind w:left="120"/>
              <w:rPr>
                <w:sz w:val="24"/>
                <w:szCs w:val="24"/>
              </w:rPr>
            </w:pPr>
            <w:r w:rsidRPr="00D619BD">
              <w:rPr>
                <w:rFonts w:eastAsia="Times New Roman"/>
                <w:sz w:val="24"/>
                <w:szCs w:val="24"/>
              </w:rPr>
              <w:t>2</w:t>
            </w:r>
          </w:p>
        </w:tc>
        <w:tc>
          <w:tcPr>
            <w:tcW w:w="2720" w:type="dxa"/>
            <w:tcBorders>
              <w:right w:val="single" w:sz="8" w:space="0" w:color="auto"/>
            </w:tcBorders>
            <w:vAlign w:val="bottom"/>
          </w:tcPr>
          <w:p w:rsidR="00C43FD3" w:rsidRPr="00D619BD" w:rsidRDefault="00C43FD3" w:rsidP="00D619BD">
            <w:pPr>
              <w:spacing w:line="360" w:lineRule="auto"/>
              <w:rPr>
                <w:sz w:val="24"/>
                <w:szCs w:val="24"/>
              </w:rPr>
            </w:pPr>
          </w:p>
        </w:tc>
        <w:tc>
          <w:tcPr>
            <w:tcW w:w="682"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13</w:t>
            </w:r>
          </w:p>
        </w:tc>
        <w:tc>
          <w:tcPr>
            <w:tcW w:w="1778"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7</w:t>
            </w:r>
          </w:p>
        </w:tc>
        <w:tc>
          <w:tcPr>
            <w:tcW w:w="1640" w:type="dxa"/>
            <w:tcBorders>
              <w:right w:val="single" w:sz="8" w:space="0" w:color="auto"/>
            </w:tcBorders>
            <w:vAlign w:val="bottom"/>
          </w:tcPr>
          <w:p w:rsidR="00C43FD3" w:rsidRPr="00D619BD" w:rsidRDefault="00C43FD3" w:rsidP="00D619BD">
            <w:pPr>
              <w:spacing w:line="360" w:lineRule="auto"/>
              <w:ind w:left="80"/>
              <w:rPr>
                <w:sz w:val="24"/>
                <w:szCs w:val="24"/>
              </w:rPr>
            </w:pPr>
            <w:r w:rsidRPr="00D619BD">
              <w:rPr>
                <w:rFonts w:eastAsia="Times New Roman"/>
                <w:sz w:val="24"/>
                <w:szCs w:val="24"/>
              </w:rPr>
              <w:t>6</w:t>
            </w: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А</w:t>
            </w:r>
          </w:p>
        </w:tc>
      </w:tr>
      <w:tr w:rsidR="00C43FD3" w:rsidRPr="00D619BD" w:rsidTr="006152C9">
        <w:trPr>
          <w:trHeight w:val="266"/>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Мастерская ученика</w:t>
            </w: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сочинение,</w:t>
            </w: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С</w:t>
            </w:r>
          </w:p>
        </w:tc>
      </w:tr>
      <w:tr w:rsidR="00C43FD3" w:rsidRPr="00D619BD" w:rsidTr="006152C9">
        <w:trPr>
          <w:trHeight w:val="255"/>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Работа с текстом</w:t>
            </w: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творческие работы,</w:t>
            </w: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С</w:t>
            </w:r>
          </w:p>
        </w:tc>
      </w:tr>
      <w:tr w:rsidR="00C43FD3" w:rsidRPr="00D619BD" w:rsidTr="006152C9">
        <w:trPr>
          <w:trHeight w:val="264"/>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rPr>
                <w:sz w:val="24"/>
                <w:szCs w:val="24"/>
              </w:rPr>
            </w:pP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p>
        </w:tc>
        <w:tc>
          <w:tcPr>
            <w:tcW w:w="620" w:type="dxa"/>
            <w:tcBorders>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595"/>
        </w:trPr>
        <w:tc>
          <w:tcPr>
            <w:tcW w:w="567" w:type="dxa"/>
            <w:tcBorders>
              <w:left w:val="single" w:sz="8" w:space="0" w:color="auto"/>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82"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1778"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164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16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2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65"/>
        </w:trPr>
        <w:tc>
          <w:tcPr>
            <w:tcW w:w="567" w:type="dxa"/>
            <w:tcBorders>
              <w:left w:val="single" w:sz="8" w:space="0" w:color="auto"/>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bottom w:val="single" w:sz="8" w:space="0" w:color="auto"/>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Итого:</w:t>
            </w:r>
          </w:p>
        </w:tc>
        <w:tc>
          <w:tcPr>
            <w:tcW w:w="682"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r w:rsidRPr="00D619BD">
              <w:rPr>
                <w:rFonts w:eastAsia="Times New Roman"/>
                <w:sz w:val="24"/>
                <w:szCs w:val="24"/>
              </w:rPr>
              <w:t>34</w:t>
            </w:r>
          </w:p>
        </w:tc>
        <w:tc>
          <w:tcPr>
            <w:tcW w:w="1778"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r w:rsidRPr="00D619BD">
              <w:rPr>
                <w:rFonts w:eastAsia="Times New Roman"/>
                <w:sz w:val="24"/>
                <w:szCs w:val="24"/>
              </w:rPr>
              <w:t>21</w:t>
            </w:r>
          </w:p>
        </w:tc>
        <w:tc>
          <w:tcPr>
            <w:tcW w:w="164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r w:rsidRPr="00D619BD">
              <w:rPr>
                <w:rFonts w:eastAsia="Times New Roman"/>
                <w:sz w:val="24"/>
                <w:szCs w:val="24"/>
              </w:rPr>
              <w:t>13</w:t>
            </w:r>
          </w:p>
        </w:tc>
        <w:tc>
          <w:tcPr>
            <w:tcW w:w="2160" w:type="dxa"/>
            <w:tcBorders>
              <w:bottom w:val="single" w:sz="8" w:space="0" w:color="auto"/>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10 класс</w:t>
            </w:r>
          </w:p>
        </w:tc>
        <w:tc>
          <w:tcPr>
            <w:tcW w:w="62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70"/>
        </w:trPr>
        <w:tc>
          <w:tcPr>
            <w:tcW w:w="567" w:type="dxa"/>
            <w:tcBorders>
              <w:left w:val="single" w:sz="8" w:space="0" w:color="auto"/>
              <w:right w:val="single" w:sz="8" w:space="0" w:color="auto"/>
            </w:tcBorders>
            <w:vAlign w:val="bottom"/>
          </w:tcPr>
          <w:p w:rsidR="00C43FD3" w:rsidRPr="00D619BD" w:rsidRDefault="00C43FD3" w:rsidP="00D619BD">
            <w:pPr>
              <w:spacing w:line="360" w:lineRule="auto"/>
              <w:ind w:left="120"/>
              <w:rPr>
                <w:sz w:val="24"/>
                <w:szCs w:val="24"/>
              </w:rPr>
            </w:pPr>
            <w:r w:rsidRPr="00D619BD">
              <w:rPr>
                <w:rFonts w:eastAsia="Times New Roman"/>
                <w:sz w:val="24"/>
                <w:szCs w:val="24"/>
              </w:rPr>
              <w:t>3</w:t>
            </w:r>
          </w:p>
        </w:tc>
        <w:tc>
          <w:tcPr>
            <w:tcW w:w="2720" w:type="dxa"/>
            <w:tcBorders>
              <w:right w:val="single" w:sz="8" w:space="0" w:color="auto"/>
            </w:tcBorders>
            <w:vAlign w:val="bottom"/>
          </w:tcPr>
          <w:p w:rsidR="00C43FD3" w:rsidRPr="00D619BD" w:rsidRDefault="00C43FD3" w:rsidP="00D619BD">
            <w:pPr>
              <w:spacing w:line="360" w:lineRule="auto"/>
              <w:ind w:left="160"/>
              <w:rPr>
                <w:sz w:val="24"/>
                <w:szCs w:val="24"/>
              </w:rPr>
            </w:pPr>
            <w:r w:rsidRPr="00D619BD">
              <w:rPr>
                <w:rFonts w:eastAsia="Times New Roman"/>
                <w:sz w:val="24"/>
                <w:szCs w:val="24"/>
              </w:rPr>
              <w:t>«Искусство быть</w:t>
            </w:r>
          </w:p>
        </w:tc>
        <w:tc>
          <w:tcPr>
            <w:tcW w:w="682" w:type="dxa"/>
            <w:tcBorders>
              <w:right w:val="single" w:sz="8" w:space="0" w:color="auto"/>
            </w:tcBorders>
            <w:vAlign w:val="bottom"/>
          </w:tcPr>
          <w:p w:rsidR="00C43FD3" w:rsidRPr="00D619BD" w:rsidRDefault="00545D22" w:rsidP="00D619BD">
            <w:pPr>
              <w:spacing w:line="360" w:lineRule="auto"/>
              <w:ind w:left="100"/>
              <w:rPr>
                <w:sz w:val="24"/>
                <w:szCs w:val="24"/>
              </w:rPr>
            </w:pPr>
            <w:r w:rsidRPr="00D619BD">
              <w:rPr>
                <w:sz w:val="24"/>
                <w:szCs w:val="24"/>
              </w:rPr>
              <w:t>30</w:t>
            </w:r>
          </w:p>
        </w:tc>
        <w:tc>
          <w:tcPr>
            <w:tcW w:w="1778" w:type="dxa"/>
            <w:tcBorders>
              <w:right w:val="single" w:sz="8" w:space="0" w:color="auto"/>
            </w:tcBorders>
            <w:vAlign w:val="bottom"/>
          </w:tcPr>
          <w:p w:rsidR="00C43FD3" w:rsidRPr="00D619BD" w:rsidRDefault="00545D22" w:rsidP="00D619BD">
            <w:pPr>
              <w:spacing w:line="360" w:lineRule="auto"/>
              <w:ind w:left="100"/>
              <w:rPr>
                <w:sz w:val="24"/>
                <w:szCs w:val="24"/>
              </w:rPr>
            </w:pPr>
            <w:r w:rsidRPr="00D619BD">
              <w:rPr>
                <w:sz w:val="24"/>
                <w:szCs w:val="24"/>
              </w:rPr>
              <w:t>14</w:t>
            </w:r>
          </w:p>
        </w:tc>
        <w:tc>
          <w:tcPr>
            <w:tcW w:w="1640" w:type="dxa"/>
            <w:tcBorders>
              <w:right w:val="single" w:sz="8" w:space="0" w:color="auto"/>
            </w:tcBorders>
            <w:vAlign w:val="bottom"/>
          </w:tcPr>
          <w:p w:rsidR="00C43FD3" w:rsidRPr="00D619BD" w:rsidRDefault="00545D22" w:rsidP="00D619BD">
            <w:pPr>
              <w:spacing w:line="360" w:lineRule="auto"/>
              <w:ind w:left="80"/>
              <w:rPr>
                <w:sz w:val="24"/>
                <w:szCs w:val="24"/>
              </w:rPr>
            </w:pPr>
            <w:r w:rsidRPr="00D619BD">
              <w:rPr>
                <w:sz w:val="24"/>
                <w:szCs w:val="24"/>
              </w:rPr>
              <w:t>16</w:t>
            </w: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Проектные,</w:t>
            </w:r>
          </w:p>
        </w:tc>
        <w:tc>
          <w:tcPr>
            <w:tcW w:w="620" w:type="dxa"/>
            <w:tcBorders>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80"/>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160"/>
              <w:rPr>
                <w:sz w:val="24"/>
                <w:szCs w:val="24"/>
              </w:rPr>
            </w:pPr>
            <w:r w:rsidRPr="00D619BD">
              <w:rPr>
                <w:rFonts w:eastAsia="Times New Roman"/>
                <w:sz w:val="24"/>
                <w:szCs w:val="24"/>
              </w:rPr>
              <w:t>человеком».</w:t>
            </w: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творческие</w:t>
            </w:r>
          </w:p>
        </w:tc>
        <w:tc>
          <w:tcPr>
            <w:tcW w:w="620" w:type="dxa"/>
            <w:tcBorders>
              <w:right w:val="single" w:sz="8" w:space="0" w:color="auto"/>
            </w:tcBorders>
            <w:vAlign w:val="bottom"/>
          </w:tcPr>
          <w:p w:rsidR="00C43FD3" w:rsidRPr="00D619BD" w:rsidRDefault="00C43FD3" w:rsidP="00D619BD">
            <w:pPr>
              <w:spacing w:line="360" w:lineRule="auto"/>
              <w:rPr>
                <w:sz w:val="24"/>
                <w:szCs w:val="24"/>
              </w:rPr>
            </w:pPr>
          </w:p>
        </w:tc>
      </w:tr>
      <w:tr w:rsidR="00C43FD3" w:rsidRPr="00D619BD" w:rsidTr="006152C9">
        <w:trPr>
          <w:trHeight w:val="275"/>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220"/>
              <w:rPr>
                <w:sz w:val="24"/>
                <w:szCs w:val="24"/>
              </w:rPr>
            </w:pPr>
            <w:r w:rsidRPr="00D619BD">
              <w:rPr>
                <w:rFonts w:eastAsia="Times New Roman"/>
                <w:sz w:val="24"/>
                <w:szCs w:val="24"/>
              </w:rPr>
              <w:t>Работа по</w:t>
            </w: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работы</w:t>
            </w: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11</w:t>
            </w:r>
          </w:p>
        </w:tc>
      </w:tr>
      <w:tr w:rsidR="00C43FD3" w:rsidRPr="00D619BD" w:rsidTr="006152C9">
        <w:trPr>
          <w:trHeight w:val="275"/>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160"/>
              <w:rPr>
                <w:sz w:val="24"/>
                <w:szCs w:val="24"/>
              </w:rPr>
            </w:pPr>
            <w:r w:rsidRPr="00D619BD">
              <w:rPr>
                <w:rFonts w:eastAsia="Times New Roman"/>
                <w:sz w:val="24"/>
                <w:szCs w:val="24"/>
              </w:rPr>
              <w:t>тематическим</w:t>
            </w: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портфолио</w:t>
            </w: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К</w:t>
            </w:r>
          </w:p>
        </w:tc>
      </w:tr>
      <w:tr w:rsidR="00C43FD3" w:rsidRPr="00D619BD" w:rsidTr="006152C9">
        <w:trPr>
          <w:trHeight w:val="275"/>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ind w:left="160"/>
              <w:rPr>
                <w:sz w:val="24"/>
                <w:szCs w:val="24"/>
              </w:rPr>
            </w:pPr>
            <w:r w:rsidRPr="00D619BD">
              <w:rPr>
                <w:rFonts w:eastAsia="Times New Roman"/>
                <w:sz w:val="24"/>
                <w:szCs w:val="24"/>
              </w:rPr>
              <w:t>направлениям</w:t>
            </w: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творческих работ</w:t>
            </w: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Л</w:t>
            </w:r>
          </w:p>
        </w:tc>
      </w:tr>
      <w:tr w:rsidR="00C43FD3" w:rsidRPr="00D619BD" w:rsidTr="006152C9">
        <w:trPr>
          <w:trHeight w:val="271"/>
        </w:trPr>
        <w:tc>
          <w:tcPr>
            <w:tcW w:w="567" w:type="dxa"/>
            <w:tcBorders>
              <w:left w:val="single" w:sz="8" w:space="0" w:color="auto"/>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82"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1778"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164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160" w:type="dxa"/>
            <w:tcBorders>
              <w:bottom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А</w:t>
            </w:r>
          </w:p>
        </w:tc>
      </w:tr>
      <w:tr w:rsidR="00C43FD3" w:rsidRPr="00D619BD" w:rsidTr="006152C9">
        <w:trPr>
          <w:trHeight w:val="270"/>
        </w:trPr>
        <w:tc>
          <w:tcPr>
            <w:tcW w:w="567" w:type="dxa"/>
            <w:tcBorders>
              <w:left w:val="single" w:sz="8" w:space="0" w:color="auto"/>
              <w:right w:val="single" w:sz="8" w:space="0" w:color="auto"/>
            </w:tcBorders>
            <w:vAlign w:val="bottom"/>
          </w:tcPr>
          <w:p w:rsidR="00C43FD3" w:rsidRPr="00D619BD" w:rsidRDefault="00C43FD3" w:rsidP="00D619BD">
            <w:pPr>
              <w:spacing w:line="360" w:lineRule="auto"/>
              <w:ind w:left="120"/>
              <w:rPr>
                <w:sz w:val="24"/>
                <w:szCs w:val="24"/>
              </w:rPr>
            </w:pPr>
            <w:r w:rsidRPr="00D619BD">
              <w:rPr>
                <w:rFonts w:eastAsia="Times New Roman"/>
                <w:sz w:val="24"/>
                <w:szCs w:val="24"/>
              </w:rPr>
              <w:t>4</w:t>
            </w:r>
          </w:p>
        </w:tc>
        <w:tc>
          <w:tcPr>
            <w:tcW w:w="2720" w:type="dxa"/>
            <w:tcBorders>
              <w:right w:val="single" w:sz="8" w:space="0" w:color="auto"/>
            </w:tcBorders>
            <w:vAlign w:val="bottom"/>
          </w:tcPr>
          <w:p w:rsidR="00C43FD3" w:rsidRPr="00D619BD" w:rsidRDefault="00C43FD3" w:rsidP="00D619BD">
            <w:pPr>
              <w:spacing w:line="360" w:lineRule="auto"/>
              <w:ind w:left="160"/>
              <w:rPr>
                <w:sz w:val="24"/>
                <w:szCs w:val="24"/>
              </w:rPr>
            </w:pPr>
            <w:r w:rsidRPr="00D619BD">
              <w:rPr>
                <w:rFonts w:eastAsia="Times New Roman"/>
                <w:w w:val="98"/>
                <w:sz w:val="24"/>
                <w:szCs w:val="24"/>
              </w:rPr>
              <w:t>Мастерская ученика</w:t>
            </w:r>
          </w:p>
        </w:tc>
        <w:tc>
          <w:tcPr>
            <w:tcW w:w="682" w:type="dxa"/>
            <w:tcBorders>
              <w:right w:val="single" w:sz="8" w:space="0" w:color="auto"/>
            </w:tcBorders>
            <w:vAlign w:val="bottom"/>
          </w:tcPr>
          <w:p w:rsidR="00C43FD3" w:rsidRPr="00D619BD" w:rsidRDefault="00545D22" w:rsidP="00D619BD">
            <w:pPr>
              <w:spacing w:line="360" w:lineRule="auto"/>
              <w:ind w:left="100"/>
              <w:rPr>
                <w:sz w:val="24"/>
                <w:szCs w:val="24"/>
              </w:rPr>
            </w:pPr>
            <w:r w:rsidRPr="00D619BD">
              <w:rPr>
                <w:sz w:val="24"/>
                <w:szCs w:val="24"/>
              </w:rPr>
              <w:t>4</w:t>
            </w:r>
          </w:p>
        </w:tc>
        <w:tc>
          <w:tcPr>
            <w:tcW w:w="1778" w:type="dxa"/>
            <w:tcBorders>
              <w:right w:val="single" w:sz="8" w:space="0" w:color="auto"/>
            </w:tcBorders>
            <w:vAlign w:val="bottom"/>
          </w:tcPr>
          <w:p w:rsidR="00C43FD3" w:rsidRPr="00D619BD" w:rsidRDefault="00545D22" w:rsidP="00D619BD">
            <w:pPr>
              <w:spacing w:line="360" w:lineRule="auto"/>
              <w:ind w:left="100"/>
              <w:rPr>
                <w:sz w:val="24"/>
                <w:szCs w:val="24"/>
              </w:rPr>
            </w:pPr>
            <w:r w:rsidRPr="00D619BD">
              <w:rPr>
                <w:sz w:val="24"/>
                <w:szCs w:val="24"/>
              </w:rPr>
              <w:t>1</w:t>
            </w:r>
          </w:p>
        </w:tc>
        <w:tc>
          <w:tcPr>
            <w:tcW w:w="1640" w:type="dxa"/>
            <w:tcBorders>
              <w:right w:val="single" w:sz="8" w:space="0" w:color="auto"/>
            </w:tcBorders>
            <w:vAlign w:val="bottom"/>
          </w:tcPr>
          <w:p w:rsidR="00C43FD3" w:rsidRPr="00D619BD" w:rsidRDefault="00545D22" w:rsidP="00D619BD">
            <w:pPr>
              <w:spacing w:line="360" w:lineRule="auto"/>
              <w:ind w:left="80"/>
              <w:rPr>
                <w:sz w:val="24"/>
                <w:szCs w:val="24"/>
              </w:rPr>
            </w:pPr>
            <w:r w:rsidRPr="00D619BD">
              <w:rPr>
                <w:sz w:val="24"/>
                <w:szCs w:val="24"/>
              </w:rPr>
              <w:t>3</w:t>
            </w: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Портфолио</w:t>
            </w: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С</w:t>
            </w:r>
          </w:p>
        </w:tc>
      </w:tr>
      <w:tr w:rsidR="00C43FD3" w:rsidRPr="00D619BD" w:rsidTr="006152C9">
        <w:trPr>
          <w:trHeight w:val="280"/>
        </w:trPr>
        <w:tc>
          <w:tcPr>
            <w:tcW w:w="567" w:type="dxa"/>
            <w:tcBorders>
              <w:left w:val="single" w:sz="8" w:space="0" w:color="auto"/>
              <w:right w:val="single" w:sz="8" w:space="0" w:color="auto"/>
            </w:tcBorders>
            <w:vAlign w:val="bottom"/>
          </w:tcPr>
          <w:p w:rsidR="00C43FD3" w:rsidRPr="00D619BD" w:rsidRDefault="00C43FD3" w:rsidP="00D619BD">
            <w:pPr>
              <w:spacing w:line="360" w:lineRule="auto"/>
              <w:rPr>
                <w:sz w:val="24"/>
                <w:szCs w:val="24"/>
              </w:rPr>
            </w:pPr>
          </w:p>
        </w:tc>
        <w:tc>
          <w:tcPr>
            <w:tcW w:w="2720" w:type="dxa"/>
            <w:tcBorders>
              <w:right w:val="single" w:sz="8" w:space="0" w:color="auto"/>
            </w:tcBorders>
            <w:vAlign w:val="bottom"/>
          </w:tcPr>
          <w:p w:rsidR="00C43FD3" w:rsidRPr="00D619BD" w:rsidRDefault="00C43FD3" w:rsidP="00D619BD">
            <w:pPr>
              <w:spacing w:line="360" w:lineRule="auto"/>
              <w:rPr>
                <w:sz w:val="24"/>
                <w:szCs w:val="24"/>
              </w:rPr>
            </w:pPr>
          </w:p>
        </w:tc>
        <w:tc>
          <w:tcPr>
            <w:tcW w:w="682" w:type="dxa"/>
            <w:tcBorders>
              <w:right w:val="single" w:sz="8" w:space="0" w:color="auto"/>
            </w:tcBorders>
            <w:vAlign w:val="bottom"/>
          </w:tcPr>
          <w:p w:rsidR="00C43FD3" w:rsidRPr="00D619BD" w:rsidRDefault="00C43FD3" w:rsidP="00D619BD">
            <w:pPr>
              <w:spacing w:line="360" w:lineRule="auto"/>
              <w:rPr>
                <w:sz w:val="24"/>
                <w:szCs w:val="24"/>
              </w:rPr>
            </w:pPr>
          </w:p>
        </w:tc>
        <w:tc>
          <w:tcPr>
            <w:tcW w:w="1778" w:type="dxa"/>
            <w:tcBorders>
              <w:right w:val="single" w:sz="8" w:space="0" w:color="auto"/>
            </w:tcBorders>
            <w:vAlign w:val="bottom"/>
          </w:tcPr>
          <w:p w:rsidR="00C43FD3" w:rsidRPr="00D619BD" w:rsidRDefault="00C43FD3" w:rsidP="00D619BD">
            <w:pPr>
              <w:spacing w:line="360" w:lineRule="auto"/>
              <w:rPr>
                <w:sz w:val="24"/>
                <w:szCs w:val="24"/>
              </w:rPr>
            </w:pPr>
          </w:p>
        </w:tc>
        <w:tc>
          <w:tcPr>
            <w:tcW w:w="1640" w:type="dxa"/>
            <w:tcBorders>
              <w:right w:val="single" w:sz="8" w:space="0" w:color="auto"/>
            </w:tcBorders>
            <w:vAlign w:val="bottom"/>
          </w:tcPr>
          <w:p w:rsidR="00C43FD3" w:rsidRPr="00D619BD" w:rsidRDefault="00C43FD3" w:rsidP="00D619BD">
            <w:pPr>
              <w:spacing w:line="360" w:lineRule="auto"/>
              <w:rPr>
                <w:sz w:val="24"/>
                <w:szCs w:val="24"/>
              </w:rPr>
            </w:pPr>
          </w:p>
        </w:tc>
        <w:tc>
          <w:tcPr>
            <w:tcW w:w="216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творческих работ,</w:t>
            </w:r>
          </w:p>
        </w:tc>
        <w:tc>
          <w:tcPr>
            <w:tcW w:w="620" w:type="dxa"/>
            <w:tcBorders>
              <w:right w:val="single" w:sz="8" w:space="0" w:color="auto"/>
            </w:tcBorders>
            <w:vAlign w:val="bottom"/>
          </w:tcPr>
          <w:p w:rsidR="00C43FD3" w:rsidRPr="00D619BD" w:rsidRDefault="00C43FD3" w:rsidP="00D619BD">
            <w:pPr>
              <w:spacing w:line="360" w:lineRule="auto"/>
              <w:ind w:left="100"/>
              <w:rPr>
                <w:sz w:val="24"/>
                <w:szCs w:val="24"/>
              </w:rPr>
            </w:pPr>
            <w:r w:rsidRPr="00D619BD">
              <w:rPr>
                <w:rFonts w:eastAsia="Times New Roman"/>
                <w:sz w:val="24"/>
                <w:szCs w:val="24"/>
              </w:rPr>
              <w:t>С</w:t>
            </w:r>
          </w:p>
        </w:tc>
      </w:tr>
      <w:tr w:rsidR="007E0B9F" w:rsidRPr="00D619BD" w:rsidTr="006152C9">
        <w:trPr>
          <w:trHeight w:val="275"/>
        </w:trPr>
        <w:tc>
          <w:tcPr>
            <w:tcW w:w="567" w:type="dxa"/>
            <w:tcBorders>
              <w:left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2720" w:type="dxa"/>
            <w:tcBorders>
              <w:right w:val="single" w:sz="8" w:space="0" w:color="auto"/>
            </w:tcBorders>
            <w:vAlign w:val="bottom"/>
          </w:tcPr>
          <w:p w:rsidR="007E0B9F" w:rsidRPr="00D619BD" w:rsidRDefault="007E0B9F" w:rsidP="00D619BD">
            <w:pPr>
              <w:spacing w:line="360" w:lineRule="auto"/>
              <w:rPr>
                <w:sz w:val="24"/>
                <w:szCs w:val="24"/>
              </w:rPr>
            </w:pPr>
          </w:p>
        </w:tc>
        <w:tc>
          <w:tcPr>
            <w:tcW w:w="682" w:type="dxa"/>
            <w:tcBorders>
              <w:right w:val="single" w:sz="8" w:space="0" w:color="auto"/>
            </w:tcBorders>
            <w:vAlign w:val="bottom"/>
          </w:tcPr>
          <w:p w:rsidR="007E0B9F" w:rsidRPr="00D619BD" w:rsidRDefault="007E0B9F" w:rsidP="00D619BD">
            <w:pPr>
              <w:spacing w:line="360" w:lineRule="auto"/>
              <w:rPr>
                <w:sz w:val="24"/>
                <w:szCs w:val="24"/>
              </w:rPr>
            </w:pPr>
          </w:p>
        </w:tc>
        <w:tc>
          <w:tcPr>
            <w:tcW w:w="1778" w:type="dxa"/>
            <w:tcBorders>
              <w:right w:val="single" w:sz="8" w:space="0" w:color="auto"/>
            </w:tcBorders>
            <w:vAlign w:val="bottom"/>
          </w:tcPr>
          <w:p w:rsidR="007E0B9F" w:rsidRPr="00D619BD" w:rsidRDefault="007E0B9F" w:rsidP="00D619BD">
            <w:pPr>
              <w:spacing w:line="360" w:lineRule="auto"/>
              <w:rPr>
                <w:sz w:val="24"/>
                <w:szCs w:val="24"/>
              </w:rPr>
            </w:pPr>
          </w:p>
        </w:tc>
        <w:tc>
          <w:tcPr>
            <w:tcW w:w="1640" w:type="dxa"/>
            <w:tcBorders>
              <w:right w:val="single" w:sz="8" w:space="0" w:color="auto"/>
            </w:tcBorders>
            <w:vAlign w:val="bottom"/>
          </w:tcPr>
          <w:p w:rsidR="007E0B9F" w:rsidRPr="00D619BD" w:rsidRDefault="007E0B9F" w:rsidP="00D619BD">
            <w:pPr>
              <w:spacing w:line="360" w:lineRule="auto"/>
              <w:rPr>
                <w:sz w:val="24"/>
                <w:szCs w:val="24"/>
              </w:rPr>
            </w:pPr>
          </w:p>
        </w:tc>
        <w:tc>
          <w:tcPr>
            <w:tcW w:w="2160" w:type="dxa"/>
            <w:tcBorders>
              <w:right w:val="single" w:sz="8" w:space="0" w:color="auto"/>
            </w:tcBorders>
            <w:vAlign w:val="bottom"/>
          </w:tcPr>
          <w:p w:rsidR="007E0B9F" w:rsidRPr="00D619BD" w:rsidRDefault="007E0B9F" w:rsidP="00D619BD">
            <w:pPr>
              <w:spacing w:line="360" w:lineRule="auto"/>
              <w:ind w:left="100"/>
              <w:rPr>
                <w:sz w:val="24"/>
                <w:szCs w:val="24"/>
              </w:rPr>
            </w:pPr>
            <w:r w:rsidRPr="00D619BD">
              <w:rPr>
                <w:rFonts w:eastAsia="Times New Roman"/>
                <w:sz w:val="24"/>
                <w:szCs w:val="24"/>
              </w:rPr>
              <w:t>сочинение,</w:t>
            </w:r>
          </w:p>
        </w:tc>
        <w:tc>
          <w:tcPr>
            <w:tcW w:w="620" w:type="dxa"/>
            <w:tcBorders>
              <w:right w:val="single" w:sz="8" w:space="0" w:color="auto"/>
            </w:tcBorders>
            <w:vAlign w:val="bottom"/>
          </w:tcPr>
          <w:p w:rsidR="007E0B9F" w:rsidRPr="00D619BD" w:rsidRDefault="007E0B9F" w:rsidP="00D619BD">
            <w:pPr>
              <w:spacing w:line="360" w:lineRule="auto"/>
              <w:rPr>
                <w:sz w:val="24"/>
                <w:szCs w:val="24"/>
              </w:rPr>
            </w:pPr>
          </w:p>
        </w:tc>
      </w:tr>
      <w:tr w:rsidR="007E0B9F" w:rsidRPr="00D619BD" w:rsidTr="006152C9">
        <w:trPr>
          <w:trHeight w:val="270"/>
        </w:trPr>
        <w:tc>
          <w:tcPr>
            <w:tcW w:w="567" w:type="dxa"/>
            <w:tcBorders>
              <w:left w:val="single" w:sz="8" w:space="0" w:color="auto"/>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2720"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682"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1778"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1640"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2160" w:type="dxa"/>
            <w:tcBorders>
              <w:bottom w:val="single" w:sz="8" w:space="0" w:color="auto"/>
              <w:right w:val="single" w:sz="8" w:space="0" w:color="auto"/>
            </w:tcBorders>
            <w:vAlign w:val="bottom"/>
          </w:tcPr>
          <w:p w:rsidR="007E0B9F" w:rsidRPr="00D619BD" w:rsidRDefault="007E0B9F" w:rsidP="00D619BD">
            <w:pPr>
              <w:spacing w:line="360" w:lineRule="auto"/>
              <w:ind w:left="100"/>
              <w:rPr>
                <w:sz w:val="24"/>
                <w:szCs w:val="24"/>
              </w:rPr>
            </w:pPr>
            <w:r w:rsidRPr="00D619BD">
              <w:rPr>
                <w:rFonts w:eastAsia="Times New Roman"/>
                <w:sz w:val="24"/>
                <w:szCs w:val="24"/>
              </w:rPr>
              <w:t>творческие работы,</w:t>
            </w:r>
          </w:p>
        </w:tc>
        <w:tc>
          <w:tcPr>
            <w:tcW w:w="620"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r>
      <w:tr w:rsidR="007E0B9F" w:rsidRPr="00D619BD" w:rsidTr="006152C9">
        <w:trPr>
          <w:trHeight w:val="259"/>
        </w:trPr>
        <w:tc>
          <w:tcPr>
            <w:tcW w:w="567" w:type="dxa"/>
            <w:tcBorders>
              <w:left w:val="single" w:sz="8" w:space="0" w:color="auto"/>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2720" w:type="dxa"/>
            <w:tcBorders>
              <w:bottom w:val="single" w:sz="8" w:space="0" w:color="auto"/>
              <w:right w:val="single" w:sz="8" w:space="0" w:color="auto"/>
            </w:tcBorders>
            <w:vAlign w:val="bottom"/>
          </w:tcPr>
          <w:p w:rsidR="007E0B9F" w:rsidRPr="00D619BD" w:rsidRDefault="007E0B9F" w:rsidP="00D619BD">
            <w:pPr>
              <w:spacing w:line="360" w:lineRule="auto"/>
              <w:ind w:left="160"/>
              <w:rPr>
                <w:sz w:val="24"/>
                <w:szCs w:val="24"/>
              </w:rPr>
            </w:pPr>
            <w:r w:rsidRPr="00D619BD">
              <w:rPr>
                <w:rFonts w:eastAsia="Times New Roman"/>
                <w:sz w:val="24"/>
                <w:szCs w:val="24"/>
              </w:rPr>
              <w:t>ИТОГО</w:t>
            </w:r>
          </w:p>
        </w:tc>
        <w:tc>
          <w:tcPr>
            <w:tcW w:w="682" w:type="dxa"/>
            <w:tcBorders>
              <w:bottom w:val="single" w:sz="8" w:space="0" w:color="auto"/>
              <w:right w:val="single" w:sz="8" w:space="0" w:color="auto"/>
            </w:tcBorders>
            <w:vAlign w:val="bottom"/>
          </w:tcPr>
          <w:p w:rsidR="007E0B9F" w:rsidRPr="00D619BD" w:rsidRDefault="007E0B9F" w:rsidP="00D619BD">
            <w:pPr>
              <w:spacing w:line="360" w:lineRule="auto"/>
              <w:ind w:left="100"/>
              <w:rPr>
                <w:sz w:val="24"/>
                <w:szCs w:val="24"/>
              </w:rPr>
            </w:pPr>
            <w:r w:rsidRPr="00D619BD">
              <w:rPr>
                <w:rFonts w:eastAsia="Times New Roman"/>
                <w:sz w:val="24"/>
                <w:szCs w:val="24"/>
              </w:rPr>
              <w:t>34</w:t>
            </w:r>
          </w:p>
        </w:tc>
        <w:tc>
          <w:tcPr>
            <w:tcW w:w="1778" w:type="dxa"/>
            <w:tcBorders>
              <w:bottom w:val="single" w:sz="8" w:space="0" w:color="auto"/>
              <w:right w:val="single" w:sz="8" w:space="0" w:color="auto"/>
            </w:tcBorders>
            <w:vAlign w:val="bottom"/>
          </w:tcPr>
          <w:p w:rsidR="007E0B9F" w:rsidRPr="00D619BD" w:rsidRDefault="007E0B9F" w:rsidP="00D619BD">
            <w:pPr>
              <w:spacing w:line="360" w:lineRule="auto"/>
              <w:ind w:left="100"/>
              <w:rPr>
                <w:sz w:val="24"/>
                <w:szCs w:val="24"/>
              </w:rPr>
            </w:pPr>
            <w:r w:rsidRPr="00D619BD">
              <w:rPr>
                <w:sz w:val="24"/>
                <w:szCs w:val="24"/>
              </w:rPr>
              <w:t>15</w:t>
            </w:r>
          </w:p>
        </w:tc>
        <w:tc>
          <w:tcPr>
            <w:tcW w:w="1640" w:type="dxa"/>
            <w:tcBorders>
              <w:bottom w:val="single" w:sz="8" w:space="0" w:color="auto"/>
              <w:right w:val="single" w:sz="8" w:space="0" w:color="auto"/>
            </w:tcBorders>
            <w:vAlign w:val="bottom"/>
          </w:tcPr>
          <w:p w:rsidR="007E0B9F" w:rsidRPr="00D619BD" w:rsidRDefault="007E0B9F" w:rsidP="00D619BD">
            <w:pPr>
              <w:spacing w:line="360" w:lineRule="auto"/>
              <w:ind w:left="80"/>
              <w:rPr>
                <w:sz w:val="24"/>
                <w:szCs w:val="24"/>
              </w:rPr>
            </w:pPr>
            <w:r w:rsidRPr="00D619BD">
              <w:rPr>
                <w:sz w:val="24"/>
                <w:szCs w:val="24"/>
              </w:rPr>
              <w:t>19</w:t>
            </w:r>
          </w:p>
        </w:tc>
        <w:tc>
          <w:tcPr>
            <w:tcW w:w="2160" w:type="dxa"/>
            <w:tcBorders>
              <w:bottom w:val="single" w:sz="8" w:space="0" w:color="auto"/>
              <w:right w:val="single" w:sz="8" w:space="0" w:color="auto"/>
            </w:tcBorders>
            <w:vAlign w:val="bottom"/>
          </w:tcPr>
          <w:p w:rsidR="007E0B9F" w:rsidRPr="00D619BD" w:rsidRDefault="007E0B9F" w:rsidP="00D619BD">
            <w:pPr>
              <w:spacing w:line="360" w:lineRule="auto"/>
              <w:ind w:left="100"/>
              <w:rPr>
                <w:sz w:val="24"/>
                <w:szCs w:val="24"/>
              </w:rPr>
            </w:pPr>
            <w:r w:rsidRPr="00D619BD">
              <w:rPr>
                <w:rFonts w:eastAsia="Times New Roman"/>
                <w:sz w:val="24"/>
                <w:szCs w:val="24"/>
              </w:rPr>
              <w:t>11 класс</w:t>
            </w:r>
          </w:p>
        </w:tc>
        <w:tc>
          <w:tcPr>
            <w:tcW w:w="620"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r>
      <w:tr w:rsidR="007E0B9F" w:rsidRPr="00D619BD" w:rsidTr="006152C9">
        <w:trPr>
          <w:trHeight w:val="274"/>
        </w:trPr>
        <w:tc>
          <w:tcPr>
            <w:tcW w:w="567" w:type="dxa"/>
            <w:tcBorders>
              <w:left w:val="single" w:sz="8" w:space="0" w:color="auto"/>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2720"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682" w:type="dxa"/>
            <w:tcBorders>
              <w:bottom w:val="single" w:sz="8" w:space="0" w:color="auto"/>
              <w:right w:val="single" w:sz="8" w:space="0" w:color="auto"/>
            </w:tcBorders>
            <w:vAlign w:val="bottom"/>
          </w:tcPr>
          <w:p w:rsidR="007E0B9F" w:rsidRPr="00D619BD" w:rsidRDefault="007E0B9F" w:rsidP="00D619BD">
            <w:pPr>
              <w:spacing w:line="360" w:lineRule="auto"/>
              <w:ind w:left="100"/>
              <w:rPr>
                <w:sz w:val="24"/>
                <w:szCs w:val="24"/>
              </w:rPr>
            </w:pPr>
            <w:r w:rsidRPr="00D619BD">
              <w:rPr>
                <w:rFonts w:eastAsia="Times New Roman"/>
                <w:sz w:val="24"/>
                <w:szCs w:val="24"/>
              </w:rPr>
              <w:t>68</w:t>
            </w:r>
          </w:p>
        </w:tc>
        <w:tc>
          <w:tcPr>
            <w:tcW w:w="1778" w:type="dxa"/>
            <w:tcBorders>
              <w:bottom w:val="single" w:sz="8" w:space="0" w:color="auto"/>
              <w:right w:val="single" w:sz="8" w:space="0" w:color="auto"/>
            </w:tcBorders>
            <w:vAlign w:val="bottom"/>
          </w:tcPr>
          <w:p w:rsidR="007E0B9F" w:rsidRPr="00D619BD" w:rsidRDefault="007E0B9F" w:rsidP="00D619BD">
            <w:pPr>
              <w:spacing w:line="360" w:lineRule="auto"/>
              <w:ind w:left="160"/>
              <w:rPr>
                <w:sz w:val="24"/>
                <w:szCs w:val="24"/>
              </w:rPr>
            </w:pPr>
            <w:r w:rsidRPr="00D619BD">
              <w:rPr>
                <w:sz w:val="24"/>
                <w:szCs w:val="24"/>
              </w:rPr>
              <w:t>36</w:t>
            </w:r>
          </w:p>
        </w:tc>
        <w:tc>
          <w:tcPr>
            <w:tcW w:w="1640" w:type="dxa"/>
            <w:tcBorders>
              <w:bottom w:val="single" w:sz="8" w:space="0" w:color="auto"/>
              <w:right w:val="single" w:sz="8" w:space="0" w:color="auto"/>
            </w:tcBorders>
            <w:vAlign w:val="bottom"/>
          </w:tcPr>
          <w:p w:rsidR="007E0B9F" w:rsidRPr="00D619BD" w:rsidRDefault="007E0B9F" w:rsidP="00D619BD">
            <w:pPr>
              <w:spacing w:line="360" w:lineRule="auto"/>
              <w:ind w:left="100"/>
              <w:rPr>
                <w:sz w:val="24"/>
                <w:szCs w:val="24"/>
              </w:rPr>
            </w:pPr>
            <w:r w:rsidRPr="00D619BD">
              <w:rPr>
                <w:sz w:val="24"/>
                <w:szCs w:val="24"/>
              </w:rPr>
              <w:t>32</w:t>
            </w:r>
          </w:p>
        </w:tc>
        <w:tc>
          <w:tcPr>
            <w:tcW w:w="2160"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c>
          <w:tcPr>
            <w:tcW w:w="620" w:type="dxa"/>
            <w:tcBorders>
              <w:bottom w:val="single" w:sz="8" w:space="0" w:color="auto"/>
              <w:right w:val="single" w:sz="8" w:space="0" w:color="auto"/>
            </w:tcBorders>
            <w:vAlign w:val="bottom"/>
          </w:tcPr>
          <w:p w:rsidR="007E0B9F" w:rsidRPr="00D619BD" w:rsidRDefault="007E0B9F" w:rsidP="00D619BD">
            <w:pPr>
              <w:spacing w:line="360" w:lineRule="auto"/>
              <w:rPr>
                <w:sz w:val="24"/>
                <w:szCs w:val="24"/>
              </w:rPr>
            </w:pPr>
          </w:p>
        </w:tc>
      </w:tr>
    </w:tbl>
    <w:p w:rsidR="00F24016" w:rsidRPr="00D619BD" w:rsidRDefault="00F24016" w:rsidP="00D619BD">
      <w:pPr>
        <w:spacing w:line="360" w:lineRule="auto"/>
        <w:rPr>
          <w:sz w:val="24"/>
          <w:szCs w:val="24"/>
        </w:rPr>
        <w:sectPr w:rsidR="00F24016" w:rsidRPr="00D619BD">
          <w:pgSz w:w="11920" w:h="16840"/>
          <w:pgMar w:top="709" w:right="870" w:bottom="1440" w:left="1440" w:header="0" w:footer="0" w:gutter="0"/>
          <w:cols w:space="720" w:equalWidth="0">
            <w:col w:w="9600"/>
          </w:cols>
        </w:sectPr>
      </w:pPr>
    </w:p>
    <w:p w:rsidR="00F24016" w:rsidRPr="00D619BD" w:rsidRDefault="00F24016" w:rsidP="00D619BD">
      <w:pPr>
        <w:spacing w:line="360" w:lineRule="auto"/>
        <w:rPr>
          <w:sz w:val="24"/>
          <w:szCs w:val="24"/>
        </w:rPr>
      </w:pPr>
    </w:p>
    <w:p w:rsidR="00B81FD7" w:rsidRPr="00D619BD" w:rsidRDefault="00B81FD7" w:rsidP="00D619BD">
      <w:pPr>
        <w:spacing w:line="360" w:lineRule="auto"/>
        <w:jc w:val="center"/>
        <w:rPr>
          <w:sz w:val="24"/>
          <w:szCs w:val="24"/>
        </w:rPr>
      </w:pPr>
      <w:r w:rsidRPr="00D619BD">
        <w:rPr>
          <w:sz w:val="24"/>
          <w:szCs w:val="24"/>
        </w:rPr>
        <w:t>Содержание курса</w:t>
      </w:r>
    </w:p>
    <w:p w:rsidR="00EE6844" w:rsidRPr="00D619BD" w:rsidRDefault="00EE6844" w:rsidP="00D619BD">
      <w:pPr>
        <w:spacing w:line="360" w:lineRule="auto"/>
        <w:jc w:val="center"/>
        <w:rPr>
          <w:sz w:val="24"/>
          <w:szCs w:val="24"/>
        </w:rPr>
      </w:pPr>
      <w:r w:rsidRPr="00D619BD">
        <w:rPr>
          <w:sz w:val="24"/>
          <w:szCs w:val="24"/>
        </w:rPr>
        <w:t>10 класс</w:t>
      </w:r>
    </w:p>
    <w:p w:rsidR="00B81FD7" w:rsidRPr="00D619BD" w:rsidRDefault="00B81FD7" w:rsidP="00D619BD">
      <w:pPr>
        <w:spacing w:line="360" w:lineRule="auto"/>
        <w:rPr>
          <w:sz w:val="24"/>
          <w:szCs w:val="24"/>
        </w:rPr>
      </w:pPr>
    </w:p>
    <w:p w:rsidR="00B81FD7" w:rsidRPr="00D619BD" w:rsidRDefault="00B81FD7" w:rsidP="00D619BD">
      <w:pPr>
        <w:spacing w:line="360" w:lineRule="auto"/>
        <w:rPr>
          <w:sz w:val="24"/>
          <w:szCs w:val="24"/>
        </w:rPr>
      </w:pPr>
      <w:r w:rsidRPr="00D619BD">
        <w:rPr>
          <w:b/>
          <w:sz w:val="24"/>
          <w:szCs w:val="24"/>
        </w:rPr>
        <w:t>Занятие 1</w:t>
      </w:r>
      <w:r w:rsidRPr="00D619BD">
        <w:rPr>
          <w:sz w:val="24"/>
          <w:szCs w:val="24"/>
        </w:rPr>
        <w:t>. Требования к сочинению на литературную тему.</w:t>
      </w:r>
    </w:p>
    <w:p w:rsidR="00B81FD7" w:rsidRPr="00D619BD" w:rsidRDefault="00B81FD7" w:rsidP="00D619BD">
      <w:pPr>
        <w:spacing w:line="360" w:lineRule="auto"/>
        <w:rPr>
          <w:sz w:val="24"/>
          <w:szCs w:val="24"/>
        </w:rPr>
      </w:pPr>
      <w:r w:rsidRPr="00D619BD">
        <w:rPr>
          <w:sz w:val="24"/>
          <w:szCs w:val="24"/>
        </w:rPr>
        <w:t xml:space="preserve"> Критерии оценивания. Работа над содержанием сочинения </w:t>
      </w:r>
    </w:p>
    <w:p w:rsidR="00B81FD7" w:rsidRPr="00D619BD" w:rsidRDefault="00B81FD7" w:rsidP="00D619BD">
      <w:pPr>
        <w:tabs>
          <w:tab w:val="left" w:pos="5472"/>
        </w:tabs>
        <w:spacing w:line="360" w:lineRule="auto"/>
        <w:outlineLvl w:val="1"/>
        <w:rPr>
          <w:sz w:val="24"/>
          <w:szCs w:val="24"/>
        </w:rPr>
      </w:pPr>
    </w:p>
    <w:p w:rsidR="00B81FD7" w:rsidRPr="00D619BD" w:rsidRDefault="00B81FD7" w:rsidP="00D619BD">
      <w:pPr>
        <w:tabs>
          <w:tab w:val="left" w:pos="5472"/>
        </w:tabs>
        <w:spacing w:line="360" w:lineRule="auto"/>
        <w:outlineLvl w:val="1"/>
        <w:rPr>
          <w:sz w:val="24"/>
          <w:szCs w:val="24"/>
        </w:rPr>
      </w:pPr>
      <w:r w:rsidRPr="00D619BD">
        <w:rPr>
          <w:b/>
          <w:sz w:val="24"/>
          <w:szCs w:val="24"/>
        </w:rPr>
        <w:t>Занятие 2</w:t>
      </w:r>
      <w:r w:rsidRPr="00D619BD">
        <w:rPr>
          <w:sz w:val="24"/>
          <w:szCs w:val="24"/>
        </w:rPr>
        <w:t>. «Итоговое сочинение – что это такое?»</w:t>
      </w:r>
      <w:r w:rsidRPr="00D619BD">
        <w:rPr>
          <w:sz w:val="24"/>
          <w:szCs w:val="24"/>
        </w:rPr>
        <w:tab/>
      </w:r>
    </w:p>
    <w:p w:rsidR="00B81FD7" w:rsidRPr="00D619BD" w:rsidRDefault="00B81FD7" w:rsidP="00D619BD">
      <w:pPr>
        <w:spacing w:line="360" w:lineRule="auto"/>
        <w:rPr>
          <w:sz w:val="24"/>
          <w:szCs w:val="24"/>
        </w:rPr>
      </w:pPr>
      <w:r w:rsidRPr="00D619BD">
        <w:rPr>
          <w:sz w:val="24"/>
          <w:szCs w:val="24"/>
        </w:rPr>
        <w:t>Критерии, предъявленные к итоговому сочинению</w:t>
      </w:r>
    </w:p>
    <w:p w:rsidR="00B81FD7" w:rsidRPr="00D619BD" w:rsidRDefault="00B81FD7" w:rsidP="00D619BD">
      <w:pPr>
        <w:pStyle w:val="3"/>
        <w:shd w:val="clear" w:color="auto" w:fill="FFFFFF"/>
        <w:spacing w:before="0" w:line="360" w:lineRule="auto"/>
        <w:rPr>
          <w:b w:val="0"/>
          <w:sz w:val="24"/>
          <w:szCs w:val="24"/>
        </w:rPr>
      </w:pPr>
      <w:r w:rsidRPr="00D619BD">
        <w:rPr>
          <w:sz w:val="24"/>
          <w:szCs w:val="24"/>
        </w:rPr>
        <w:t>Занятие 3.</w:t>
      </w:r>
      <w:r w:rsidRPr="00D619BD">
        <w:rPr>
          <w:b w:val="0"/>
          <w:sz w:val="24"/>
          <w:szCs w:val="24"/>
        </w:rPr>
        <w:t xml:space="preserve"> Выбор темы сочинения. Выбор эпиграфа. Цитирование. Развёрнутый план работы над сочинением.</w:t>
      </w:r>
      <w:r w:rsidRPr="00D619BD">
        <w:rPr>
          <w:rStyle w:val="30"/>
          <w:sz w:val="24"/>
          <w:szCs w:val="24"/>
        </w:rPr>
        <w:t xml:space="preserve"> </w:t>
      </w:r>
      <w:r w:rsidRPr="00D619BD">
        <w:rPr>
          <w:rStyle w:val="c13"/>
          <w:b w:val="0"/>
          <w:sz w:val="24"/>
          <w:szCs w:val="24"/>
        </w:rPr>
        <w:t>Виды тем сочинений</w:t>
      </w:r>
    </w:p>
    <w:p w:rsidR="00B81FD7" w:rsidRPr="00D619BD" w:rsidRDefault="00B81FD7" w:rsidP="00D619BD">
      <w:pPr>
        <w:pStyle w:val="c7"/>
        <w:shd w:val="clear" w:color="auto" w:fill="FFFFFF"/>
        <w:spacing w:before="0" w:beforeAutospacing="0" w:after="0" w:afterAutospacing="0" w:line="360" w:lineRule="auto"/>
      </w:pPr>
      <w:r w:rsidRPr="00D619BD">
        <w:rPr>
          <w:rStyle w:val="c0"/>
        </w:rPr>
        <w:t>Чтобы справиться с сочинением, нужно знать, какие бывают виды тем и как работать над темой того или иного вида.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Различают следующие виды тем:</w:t>
      </w:r>
    </w:p>
    <w:p w:rsidR="00B81FD7" w:rsidRPr="00D619BD" w:rsidRDefault="00B81FD7" w:rsidP="00D619BD">
      <w:pPr>
        <w:pStyle w:val="c7"/>
        <w:shd w:val="clear" w:color="auto" w:fill="FFFFFF"/>
        <w:spacing w:before="0" w:beforeAutospacing="0" w:after="0" w:afterAutospacing="0" w:line="360" w:lineRule="auto"/>
      </w:pPr>
      <w:r w:rsidRPr="00D619BD">
        <w:rPr>
          <w:rStyle w:val="c0"/>
        </w:rPr>
        <w:t>1) проблемные,</w:t>
      </w:r>
    </w:p>
    <w:p w:rsidR="00B81FD7" w:rsidRPr="00D619BD" w:rsidRDefault="00B81FD7" w:rsidP="00D619BD">
      <w:pPr>
        <w:pStyle w:val="c7"/>
        <w:shd w:val="clear" w:color="auto" w:fill="FFFFFF"/>
        <w:spacing w:before="0" w:beforeAutospacing="0" w:after="0" w:afterAutospacing="0" w:line="360" w:lineRule="auto"/>
      </w:pPr>
      <w:r w:rsidRPr="00D619BD">
        <w:rPr>
          <w:rStyle w:val="c0"/>
        </w:rPr>
        <w:t>2) сопоставительные,</w:t>
      </w:r>
    </w:p>
    <w:p w:rsidR="00B81FD7" w:rsidRPr="00D619BD" w:rsidRDefault="00B81FD7" w:rsidP="00D619BD">
      <w:pPr>
        <w:pStyle w:val="c7"/>
        <w:shd w:val="clear" w:color="auto" w:fill="FFFFFF"/>
        <w:spacing w:before="0" w:beforeAutospacing="0" w:after="0" w:afterAutospacing="0" w:line="360" w:lineRule="auto"/>
      </w:pPr>
      <w:r w:rsidRPr="00D619BD">
        <w:rPr>
          <w:rStyle w:val="c0"/>
        </w:rPr>
        <w:t>3) обзорные,</w:t>
      </w:r>
    </w:p>
    <w:p w:rsidR="00B81FD7" w:rsidRPr="00D619BD" w:rsidRDefault="00B81FD7" w:rsidP="00D619BD">
      <w:pPr>
        <w:pStyle w:val="c7"/>
        <w:shd w:val="clear" w:color="auto" w:fill="FFFFFF"/>
        <w:spacing w:before="0" w:beforeAutospacing="0" w:after="0" w:afterAutospacing="0" w:line="360" w:lineRule="auto"/>
      </w:pPr>
      <w:r w:rsidRPr="00D619BD">
        <w:rPr>
          <w:rStyle w:val="c0"/>
        </w:rPr>
        <w:t>4) темы, связанные с раскрытием особенностей мастерства писателя,</w:t>
      </w:r>
    </w:p>
    <w:p w:rsidR="00B81FD7" w:rsidRPr="00D619BD" w:rsidRDefault="00B81FD7" w:rsidP="00D619BD">
      <w:pPr>
        <w:pStyle w:val="c7"/>
        <w:shd w:val="clear" w:color="auto" w:fill="FFFFFF"/>
        <w:spacing w:before="0" w:beforeAutospacing="0" w:after="0" w:afterAutospacing="0" w:line="360" w:lineRule="auto"/>
      </w:pPr>
      <w:r w:rsidRPr="00D619BD">
        <w:rPr>
          <w:rStyle w:val="c0"/>
        </w:rPr>
        <w:t>5) анализ литературного произведения (лирики, драмы, эпических произведений),</w:t>
      </w:r>
    </w:p>
    <w:p w:rsidR="00B81FD7" w:rsidRPr="00D619BD" w:rsidRDefault="00B81FD7" w:rsidP="00D619BD">
      <w:pPr>
        <w:pStyle w:val="c7"/>
        <w:shd w:val="clear" w:color="auto" w:fill="FFFFFF"/>
        <w:spacing w:before="0" w:beforeAutospacing="0" w:after="0" w:afterAutospacing="0" w:line="360" w:lineRule="auto"/>
      </w:pPr>
      <w:r w:rsidRPr="00D619BD">
        <w:rPr>
          <w:rStyle w:val="c0"/>
        </w:rPr>
        <w:t>6) анализ эпизода,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7) сочинение по цитате,</w:t>
      </w:r>
    </w:p>
    <w:p w:rsidR="00B81FD7" w:rsidRPr="00D619BD" w:rsidRDefault="00B81FD7" w:rsidP="00D619BD">
      <w:pPr>
        <w:pStyle w:val="c7"/>
        <w:shd w:val="clear" w:color="auto" w:fill="FFFFFF"/>
        <w:spacing w:before="0" w:beforeAutospacing="0" w:after="0" w:afterAutospacing="0" w:line="360" w:lineRule="auto"/>
      </w:pPr>
      <w:r w:rsidRPr="00D619BD">
        <w:rPr>
          <w:rStyle w:val="c0"/>
        </w:rPr>
        <w:t>8) смешанные,</w:t>
      </w:r>
    </w:p>
    <w:p w:rsidR="00B81FD7" w:rsidRPr="00D619BD" w:rsidRDefault="00B81FD7" w:rsidP="00D619BD">
      <w:pPr>
        <w:pStyle w:val="c7"/>
        <w:shd w:val="clear" w:color="auto" w:fill="FFFFFF"/>
        <w:spacing w:before="0" w:beforeAutospacing="0" w:after="0" w:afterAutospacing="0" w:line="360" w:lineRule="auto"/>
      </w:pPr>
      <w:r w:rsidRPr="00D619BD">
        <w:rPr>
          <w:rStyle w:val="c0"/>
        </w:rPr>
        <w:t>9) свободные.</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Проблемные темы</w:t>
      </w:r>
      <w:r w:rsidRPr="00D619BD">
        <w:rPr>
          <w:rStyle w:val="c0"/>
        </w:rPr>
        <w:t> — те, основным содержанием которых становится постановка вопросов (проблем) научного, эстетического или этического характера. В формулировку таких тем зачастую входит сам термин «проблема». Например: «Проблема прошлого, настоящего и будущего в поэме Н.Гоголя «Мертвые души»; «Трагизм сатиры М.Е. Салтыкова-Щедрина»; «Устроит ли героев Достоевского счастье героев Толстого?»</w:t>
      </w:r>
    </w:p>
    <w:p w:rsidR="00B81FD7" w:rsidRPr="00D619BD" w:rsidRDefault="00B81FD7" w:rsidP="00D619BD">
      <w:pPr>
        <w:pStyle w:val="c7"/>
        <w:shd w:val="clear" w:color="auto" w:fill="FFFFFF"/>
        <w:spacing w:before="0" w:beforeAutospacing="0" w:after="0" w:afterAutospacing="0" w:line="360" w:lineRule="auto"/>
      </w:pPr>
      <w:r w:rsidRPr="00D619BD">
        <w:rPr>
          <w:rStyle w:val="c0"/>
        </w:rPr>
        <w:t>Если формулировка такой темы начинается со слова «проблема», то саму работу над темой начинайте с объяснения этого понятия. В таких темах нужно не отвечать на вопросы, а задавать их, ища при этом обязательного соответствия с теми вопросами, которые задаются авторами или продиктованы временем.</w:t>
      </w:r>
    </w:p>
    <w:p w:rsidR="00B81FD7" w:rsidRPr="00D619BD" w:rsidRDefault="00B81FD7" w:rsidP="00D619BD">
      <w:pPr>
        <w:pStyle w:val="c7"/>
        <w:shd w:val="clear" w:color="auto" w:fill="FFFFFF"/>
        <w:spacing w:before="0" w:beforeAutospacing="0" w:after="0" w:afterAutospacing="0" w:line="360" w:lineRule="auto"/>
      </w:pPr>
      <w:r w:rsidRPr="00D619BD">
        <w:rPr>
          <w:rStyle w:val="c0"/>
        </w:rPr>
        <w:t>Эти темы требуют обязательной строгой логичности изложения.</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lastRenderedPageBreak/>
        <w:t>Сопоставительные темы</w:t>
      </w:r>
      <w:r w:rsidRPr="00D619BD">
        <w:rPr>
          <w:rStyle w:val="c0"/>
        </w:rPr>
        <w:t> — то есть предполагающие сравнение (сопоставление) двух и более объектов по признакам, определенным формулировкой. В формулировку таких тем обычно включается несколько объектов, соединенных союзом «и». Например: Отец и сын Кирсановы в романе И.Тургенева «Отцы и дети».</w:t>
      </w:r>
    </w:p>
    <w:p w:rsidR="00B81FD7" w:rsidRPr="00D619BD" w:rsidRDefault="00B81FD7" w:rsidP="00D619BD">
      <w:pPr>
        <w:pStyle w:val="c7"/>
        <w:shd w:val="clear" w:color="auto" w:fill="FFFFFF"/>
        <w:spacing w:before="0" w:beforeAutospacing="0" w:after="0" w:afterAutospacing="0" w:line="360" w:lineRule="auto"/>
      </w:pPr>
      <w:r w:rsidRPr="00D619BD">
        <w:rPr>
          <w:rStyle w:val="c0"/>
        </w:rPr>
        <w:t>В сопоставительной теме равное внимание должно быть уделено всем объектам исследования, заявленным в формулировке.</w:t>
      </w:r>
    </w:p>
    <w:p w:rsidR="00B81FD7" w:rsidRPr="00D619BD" w:rsidRDefault="00B81FD7" w:rsidP="00D619BD">
      <w:pPr>
        <w:pStyle w:val="c7"/>
        <w:shd w:val="clear" w:color="auto" w:fill="FFFFFF"/>
        <w:spacing w:before="0" w:beforeAutospacing="0" w:after="0" w:afterAutospacing="0" w:line="360" w:lineRule="auto"/>
      </w:pPr>
      <w:r w:rsidRPr="00D619BD">
        <w:rPr>
          <w:rStyle w:val="c0"/>
        </w:rPr>
        <w:t>Сравнительные темы обязательно предполагают строгую последовательность изложения и наличие обязательных общих выводов и умозаключений, вытекающих из сравнения.</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Обзорные темы</w:t>
      </w:r>
      <w:r w:rsidRPr="00D619BD">
        <w:rPr>
          <w:rStyle w:val="c0"/>
        </w:rPr>
        <w:t> отличаются широким охватом материала; нередко они предполагают только его описание или репродуктивное изложение (грубо говоря, пересказ). Иногда содержание таких тем составляет рассмотрение изменений объекта с течением времени (в рамках различных культурных эпох). В этом случае в тему включаются сопоставительные элементы. Например: «Образ Петербурга в русской лирике серебряного века»; «Изображение войны в книге Л.Толстого «Война и мир»; «Темное царство» в драме А.Островского «Гроза»; «Москва и москвичи в изображении М.Булгакова».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Эти темы предполагают не столько глубину проработки материала, сколько ширину его охвата и умение видеть объект «сверху», разом отмечая все его основные особенности в их развитии. Требуется также приводить большое количество примеров из текста и уметь их сопоставлять.</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Темы, связанные с раскрытием особенностей мастерства писателя</w:t>
      </w:r>
      <w:r w:rsidRPr="00D619BD">
        <w:rPr>
          <w:rStyle w:val="c0"/>
        </w:rPr>
        <w:t> предполагают хорошее знание литературоведческих понятий и отработанные навыки «обращения» с ними: вы должны уметь характеризовать литературных героев, анализировать художественные описания (пейзаж, портрет, интерьер), видеть особенности авторского повествования, разбираться в композиции произведения и т.д. Главное, вы должны уметь видеть эстетическую и идейную ценность этих элементов художественного произведения, составляющих его творческую уникальность; ваша задача — показать своеобразие авторского художественного видения путем анализа тех его аспектов, по которым сформулирована тема. Примеры подобных тем: "Мастерство Л.Толстого в изображении истории"; "Мастерство И.Тургенева-пейзажиста в «Записках охотника»"; "Мастерство реалистического изображения жизни в рассказах А.Чехова".</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Сочинения по цитате</w:t>
      </w:r>
      <w:r w:rsidRPr="00D619BD">
        <w:rPr>
          <w:rStyle w:val="c0"/>
        </w:rPr>
        <w:t xml:space="preserve">: здесь важно выявить тему цитируемого высказывания, сформулировать проблемный вопрос, «спрятанный» в цитате, и назвать те его аспекты, на которых вы собираетесь подробно остановиться в сочинении; если цитата взята из анализируемого произведения, это нужно указать; если цитата предполагает свободный выбор произведений, их круг нужно очертить во вступлении к сочинению (перечислить и </w:t>
      </w:r>
      <w:r w:rsidRPr="00D619BD">
        <w:rPr>
          <w:rStyle w:val="c0"/>
        </w:rPr>
        <w:lastRenderedPageBreak/>
        <w:t>кратко охарактеризовать согласно теме и проблеме цитаты), при этом нужно показать умение правильно отбирать произведения для анализа.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Безусловно, б́ольшая</w:t>
      </w:r>
      <w:r w:rsidR="000D6A59" w:rsidRPr="00D619BD">
        <w:rPr>
          <w:rStyle w:val="c0"/>
        </w:rPr>
        <w:t xml:space="preserve"> </w:t>
      </w:r>
      <w:r w:rsidRPr="00D619BD">
        <w:rPr>
          <w:rStyle w:val="c0"/>
        </w:rPr>
        <w:t xml:space="preserve"> часть тем сочетает в себе элементы различных видов — и описательность (обзорность), и</w:t>
      </w:r>
      <w:r w:rsidR="000D6A59" w:rsidRPr="00D619BD">
        <w:rPr>
          <w:rStyle w:val="c0"/>
        </w:rPr>
        <w:t xml:space="preserve"> </w:t>
      </w:r>
      <w:r w:rsidRPr="00D619BD">
        <w:rPr>
          <w:rStyle w:val="c0"/>
        </w:rPr>
        <w:t xml:space="preserve"> проблемность, и литературный анализ текста, и сопоставительность</w:t>
      </w:r>
      <w:r w:rsidR="000D6A59" w:rsidRPr="00D619BD">
        <w:rPr>
          <w:rStyle w:val="c0"/>
        </w:rPr>
        <w:t xml:space="preserve"> </w:t>
      </w:r>
      <w:r w:rsidRPr="00D619BD">
        <w:rPr>
          <w:rStyle w:val="c0"/>
        </w:rPr>
        <w:t xml:space="preserve"> и поэтому предполагает разносторонний подход. Темы, в которых сочетаются разные подходы к произведению, являются </w:t>
      </w:r>
      <w:r w:rsidRPr="00D619BD">
        <w:rPr>
          <w:bCs/>
        </w:rPr>
        <w:t>смешанными</w:t>
      </w:r>
      <w:r w:rsidRPr="00D619BD">
        <w:rPr>
          <w:rStyle w:val="c0"/>
        </w:rPr>
        <w:t>. И здесь вам нужно самостоятельно определить, какой подход — обзорный, проблемный, аналитический или другой — вы изберете как ведущий.</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Свободные темы</w:t>
      </w:r>
      <w:r w:rsidRPr="00D619BD">
        <w:rPr>
          <w:rStyle w:val="c0"/>
        </w:rPr>
        <w:t xml:space="preserve"> предполагают широкую по содержанию формулировку, не «привязанную» к какой-либо литературной эпохе, автору или произведению. Они зачастую опираются на житейский опыт человека, </w:t>
      </w:r>
      <w:r w:rsidR="000D6A59" w:rsidRPr="00D619BD">
        <w:rPr>
          <w:rStyle w:val="c0"/>
        </w:rPr>
        <w:t xml:space="preserve"> </w:t>
      </w:r>
      <w:r w:rsidRPr="00D619BD">
        <w:rPr>
          <w:rStyle w:val="c0"/>
        </w:rPr>
        <w:t>но следует помнить, что экзамен вы будете сдавать не по философии и не по</w:t>
      </w:r>
      <w:r w:rsidR="000D6A59" w:rsidRPr="00D619BD">
        <w:rPr>
          <w:rStyle w:val="c0"/>
        </w:rPr>
        <w:t xml:space="preserve"> </w:t>
      </w:r>
      <w:r w:rsidRPr="00D619BD">
        <w:rPr>
          <w:rStyle w:val="c0"/>
        </w:rPr>
        <w:t xml:space="preserve"> «житейскому </w:t>
      </w:r>
      <w:r w:rsidR="00562560" w:rsidRPr="00D619BD">
        <w:rPr>
          <w:rStyle w:val="c0"/>
        </w:rPr>
        <w:t xml:space="preserve"> </w:t>
      </w:r>
      <w:r w:rsidRPr="00D619BD">
        <w:rPr>
          <w:rStyle w:val="c0"/>
        </w:rPr>
        <w:t>опыту», а по литературе, поэтому материалом свободной темы следует выбирать именно литературные произведения, выводя при этом рассуждения за рамки чистого литературоведения, так как свободные темы в большей степени, чем все другие, допускают или даже приветствуют ваше личностное отношение к тем или иным проблемам. Здесь требуется умение жестко отобрать материал для анализа, отсечь лишнее, чтобы не уйти от темы, не упустить необходимого, чтобы тема не была раскрыта поверхностно.</w:t>
      </w:r>
    </w:p>
    <w:p w:rsidR="00B81FD7" w:rsidRPr="00D619BD" w:rsidRDefault="00B81FD7" w:rsidP="00D619BD">
      <w:pPr>
        <w:shd w:val="clear" w:color="auto" w:fill="FFFFFF"/>
        <w:spacing w:line="360" w:lineRule="auto"/>
        <w:jc w:val="both"/>
        <w:rPr>
          <w:sz w:val="24"/>
          <w:szCs w:val="24"/>
        </w:rPr>
      </w:pPr>
      <w:r w:rsidRPr="00D619BD">
        <w:rPr>
          <w:sz w:val="24"/>
          <w:szCs w:val="24"/>
        </w:rPr>
        <w:t>Практикум. Работа с формулировкой темы. Проблемный вопрос в темах различной формулировки, преобразование темы-понятия в вопрос. Ключевые слова темы.</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Прием «Слово-магнит» </w:t>
      </w:r>
    </w:p>
    <w:p w:rsidR="00B81FD7" w:rsidRPr="00D619BD" w:rsidRDefault="00B81FD7" w:rsidP="00D619BD">
      <w:pPr>
        <w:shd w:val="clear" w:color="auto" w:fill="FFFFFF"/>
        <w:spacing w:line="360" w:lineRule="auto"/>
        <w:jc w:val="both"/>
        <w:rPr>
          <w:sz w:val="24"/>
          <w:szCs w:val="24"/>
        </w:rPr>
      </w:pPr>
      <w:r w:rsidRPr="00D619BD">
        <w:rPr>
          <w:sz w:val="24"/>
          <w:szCs w:val="24"/>
        </w:rPr>
        <w:t>Прием «Слово-магнит» Прочитайте внимательно тему сочинения и найдите ключевые слова. (Тема:...Разум и чувство —</w:t>
      </w:r>
      <w:r w:rsidR="002E30CC" w:rsidRPr="00D619BD">
        <w:rPr>
          <w:sz w:val="24"/>
          <w:szCs w:val="24"/>
        </w:rPr>
        <w:t xml:space="preserve"> </w:t>
      </w:r>
      <w:r w:rsidRPr="00D619BD">
        <w:rPr>
          <w:sz w:val="24"/>
          <w:szCs w:val="24"/>
        </w:rPr>
        <w:t xml:space="preserve"> две силы, равно </w:t>
      </w:r>
      <w:r w:rsidR="0049639D" w:rsidRPr="00D619BD">
        <w:rPr>
          <w:sz w:val="24"/>
          <w:szCs w:val="24"/>
        </w:rPr>
        <w:t xml:space="preserve"> </w:t>
      </w:r>
      <w:r w:rsidRPr="00D619BD">
        <w:rPr>
          <w:sz w:val="24"/>
          <w:szCs w:val="24"/>
        </w:rPr>
        <w:t>нуждающиеся друг в друге, мертвы и ничтожны они одна без другой (В. Г. Белинский)</w:t>
      </w:r>
      <w:r w:rsidR="002E30CC" w:rsidRPr="00D619BD">
        <w:rPr>
          <w:sz w:val="24"/>
          <w:szCs w:val="24"/>
        </w:rPr>
        <w:t xml:space="preserve"> </w:t>
      </w:r>
      <w:r w:rsidRPr="00D619BD">
        <w:rPr>
          <w:sz w:val="24"/>
          <w:szCs w:val="24"/>
        </w:rPr>
        <w:t xml:space="preserve"> (Ключевые слова: разум и чувства – две силы, нуждающиеся </w:t>
      </w:r>
      <w:r w:rsidR="002E30CC" w:rsidRPr="00D619BD">
        <w:rPr>
          <w:sz w:val="24"/>
          <w:szCs w:val="24"/>
        </w:rPr>
        <w:t xml:space="preserve"> </w:t>
      </w:r>
      <w:r w:rsidRPr="00D619BD">
        <w:rPr>
          <w:sz w:val="24"/>
          <w:szCs w:val="24"/>
        </w:rPr>
        <w:t>друг в друге)</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 Как вы это понимаете? Давайте попробуем оформить ваши предположения в виде «магнитного поля», то есть запишем слова, которые притягиваются к понятиям </w:t>
      </w:r>
    </w:p>
    <w:p w:rsidR="00B81FD7" w:rsidRPr="00D619BD" w:rsidRDefault="00B81FD7" w:rsidP="00D619BD">
      <w:pPr>
        <w:shd w:val="clear" w:color="auto" w:fill="FFFFFF"/>
        <w:spacing w:line="360" w:lineRule="auto"/>
        <w:jc w:val="both"/>
        <w:rPr>
          <w:sz w:val="24"/>
          <w:szCs w:val="24"/>
        </w:rPr>
      </w:pPr>
      <w:r w:rsidRPr="00D619BD">
        <w:rPr>
          <w:sz w:val="24"/>
          <w:szCs w:val="24"/>
        </w:rPr>
        <w:t>РАЗУМ и ЧУВСТВА: истины РАЗУМ познание мира ценностей самого себя связи вещей и явлений рациональное начало в человеке ЧУВСТВА эмоциональный процесс человека оценочное отношение к реальным и абстрактным объектам иррациональное начало в человеке (недоступность рассудку)</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 Мы выяснили, чем отличаются слова РАЗУМ и ЧУВСТВА. </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А что их объединяет, ведь в теме говорится о том, что эти две силы нуждаются друг в друге? (Гармония разума и чувств возможна и необходима, при этом конкретная структура </w:t>
      </w:r>
      <w:r w:rsidRPr="00D619BD">
        <w:rPr>
          <w:sz w:val="24"/>
          <w:szCs w:val="24"/>
        </w:rPr>
        <w:lastRenderedPageBreak/>
        <w:t>гармонии состоит не в равноправии разума и чувств, а в их иерархии</w:t>
      </w:r>
      <w:r w:rsidR="002E30CC" w:rsidRPr="00D619BD">
        <w:rPr>
          <w:sz w:val="24"/>
          <w:szCs w:val="24"/>
        </w:rPr>
        <w:t xml:space="preserve"> </w:t>
      </w:r>
      <w:r w:rsidRPr="00D619BD">
        <w:rPr>
          <w:sz w:val="24"/>
          <w:szCs w:val="24"/>
        </w:rPr>
        <w:t>:разум принимает ответственные решения, а подчиненные ему чувства в этом помогают</w:t>
      </w:r>
    </w:p>
    <w:p w:rsidR="00B81FD7" w:rsidRPr="00D619BD" w:rsidRDefault="00B81FD7" w:rsidP="00D619BD">
      <w:pPr>
        <w:shd w:val="clear" w:color="auto" w:fill="FFFFFF"/>
        <w:spacing w:line="360" w:lineRule="auto"/>
        <w:jc w:val="both"/>
        <w:rPr>
          <w:sz w:val="24"/>
          <w:szCs w:val="24"/>
        </w:rPr>
      </w:pPr>
      <w:r w:rsidRPr="00D619BD">
        <w:rPr>
          <w:sz w:val="24"/>
          <w:szCs w:val="24"/>
        </w:rPr>
        <w:t>1 ) Практикум</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 Коллективная работа класса </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Попробует составить «магнитное поле» слов по теме «Конфликт разума и чувства» на примере одного произведения Использую приѐм «облако мыслей» </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1. Учащиеся приводят первые пришедшие в голову признаки предложенного направления итогового сочинения, не останавливаясь на них подробно. После того как основные характеристики перечислены, они записываются на доске или листе бумаги и систематизируются в соответствии с заданными показателями </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2. Работа над темами сочинений данного направления. Ученикам, пишущим сочинение, рекомендуется записывать «облака мыслей» – всѐ, что приходит в голову в связи с темой, а потом может быть утрачено из-за неорганизованного характера этой информации. В некотором смысле такие «облака» могут служить планом сочинения. Для моделирования оригинального сочинения, лишенного шаблонности, речевых штампов, необходимо иметь представление о видах вступления и заключения. Именно поэтому учащимся дается теоретическая информация, проиллюстрированная примерами из творческих работ, а затем предлагается написать разные вступления по какой-то определенной теме </w:t>
      </w:r>
    </w:p>
    <w:p w:rsidR="00B81FD7" w:rsidRPr="00D619BD" w:rsidRDefault="00B81FD7" w:rsidP="00D619BD">
      <w:pPr>
        <w:shd w:val="clear" w:color="auto" w:fill="FFFFFF"/>
        <w:spacing w:line="360" w:lineRule="auto"/>
        <w:jc w:val="both"/>
        <w:rPr>
          <w:sz w:val="24"/>
          <w:szCs w:val="24"/>
        </w:rPr>
      </w:pPr>
    </w:p>
    <w:p w:rsidR="00B81FD7" w:rsidRPr="00D619BD" w:rsidRDefault="00B81FD7" w:rsidP="00D619BD">
      <w:pPr>
        <w:shd w:val="clear" w:color="auto" w:fill="FFFFFF"/>
        <w:spacing w:line="360" w:lineRule="auto"/>
        <w:jc w:val="both"/>
        <w:rPr>
          <w:sz w:val="24"/>
          <w:szCs w:val="24"/>
        </w:rPr>
      </w:pPr>
      <w:r w:rsidRPr="00D619BD">
        <w:rPr>
          <w:b/>
          <w:sz w:val="24"/>
          <w:szCs w:val="24"/>
        </w:rPr>
        <w:t>Занятие 4-5</w:t>
      </w:r>
      <w:r w:rsidRPr="00D619BD">
        <w:rPr>
          <w:sz w:val="24"/>
          <w:szCs w:val="24"/>
        </w:rPr>
        <w:t>. Работа над вступлением.</w:t>
      </w:r>
    </w:p>
    <w:p w:rsidR="00B81FD7" w:rsidRPr="00D619BD" w:rsidRDefault="00B81FD7" w:rsidP="00D619BD">
      <w:pPr>
        <w:spacing w:line="360" w:lineRule="auto"/>
        <w:rPr>
          <w:sz w:val="24"/>
          <w:szCs w:val="24"/>
        </w:rPr>
      </w:pPr>
      <w:r w:rsidRPr="00D619BD">
        <w:rPr>
          <w:sz w:val="24"/>
          <w:szCs w:val="24"/>
        </w:rPr>
        <w:t xml:space="preserve">Практикум. Работа с темой-цитатой, темой-афоризмом. Средства художественной выразительности в теме-цитате. </w:t>
      </w:r>
    </w:p>
    <w:p w:rsidR="00B81FD7" w:rsidRPr="00D619BD" w:rsidRDefault="00B81FD7" w:rsidP="00D619BD">
      <w:pPr>
        <w:spacing w:line="360" w:lineRule="auto"/>
        <w:rPr>
          <w:sz w:val="24"/>
          <w:szCs w:val="24"/>
        </w:rPr>
      </w:pPr>
      <w:r w:rsidRPr="00D619BD">
        <w:rPr>
          <w:sz w:val="24"/>
          <w:szCs w:val="24"/>
        </w:rPr>
        <w:t xml:space="preserve"> Практикум. Сужение и расширение темы. Широкое и узкое понимание темы. Работа с текстами, определение темы текста.</w:t>
      </w:r>
    </w:p>
    <w:p w:rsidR="00B81FD7" w:rsidRPr="00D619BD" w:rsidRDefault="00B81FD7" w:rsidP="00D619BD">
      <w:pPr>
        <w:shd w:val="clear" w:color="auto" w:fill="FFFFFF"/>
        <w:spacing w:line="360" w:lineRule="auto"/>
        <w:jc w:val="both"/>
        <w:rPr>
          <w:sz w:val="24"/>
          <w:szCs w:val="24"/>
        </w:rPr>
      </w:pPr>
      <w:r w:rsidRPr="00D619BD">
        <w:rPr>
          <w:sz w:val="24"/>
          <w:szCs w:val="24"/>
        </w:rPr>
        <w:t>Прием «Проба пера»</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 Прием «Проба пера» </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Тема: Разум — счастливый дар человека и его проклятие (Эрих Фромм) </w:t>
      </w:r>
    </w:p>
    <w:p w:rsidR="00B81FD7" w:rsidRPr="00D619BD" w:rsidRDefault="00B81FD7" w:rsidP="00D619BD">
      <w:pPr>
        <w:shd w:val="clear" w:color="auto" w:fill="FFFFFF"/>
        <w:spacing w:line="360" w:lineRule="auto"/>
        <w:jc w:val="both"/>
        <w:rPr>
          <w:sz w:val="24"/>
          <w:szCs w:val="24"/>
        </w:rPr>
      </w:pPr>
      <w:r w:rsidRPr="00D619BD">
        <w:rPr>
          <w:sz w:val="24"/>
          <w:szCs w:val="24"/>
        </w:rPr>
        <w:t xml:space="preserve">Пишем вместе вступление. Работа по группам. </w:t>
      </w:r>
    </w:p>
    <w:p w:rsidR="00B81FD7" w:rsidRPr="00D619BD" w:rsidRDefault="00B81FD7" w:rsidP="00D619BD">
      <w:pPr>
        <w:shd w:val="clear" w:color="auto" w:fill="FFFFFF"/>
        <w:spacing w:line="360" w:lineRule="auto"/>
        <w:jc w:val="both"/>
        <w:rPr>
          <w:sz w:val="24"/>
          <w:szCs w:val="24"/>
        </w:rPr>
      </w:pPr>
      <w:r w:rsidRPr="00D619BD">
        <w:rPr>
          <w:sz w:val="24"/>
          <w:szCs w:val="24"/>
        </w:rPr>
        <w:t>Группа 1 начинает сочинение с записи высказывания Эрика Фромма и дает свое толкование этому афоризму.</w:t>
      </w:r>
    </w:p>
    <w:p w:rsidR="00B81FD7" w:rsidRPr="00D619BD" w:rsidRDefault="00B81FD7" w:rsidP="00D619BD">
      <w:pPr>
        <w:shd w:val="clear" w:color="auto" w:fill="FFFFFF"/>
        <w:spacing w:line="360" w:lineRule="auto"/>
        <w:rPr>
          <w:sz w:val="24"/>
          <w:szCs w:val="24"/>
        </w:rPr>
      </w:pPr>
      <w:r w:rsidRPr="00D619BD">
        <w:rPr>
          <w:sz w:val="24"/>
          <w:szCs w:val="24"/>
        </w:rPr>
        <w:t xml:space="preserve"> Группа 2 начинает сочинение с вопросов, которые можно задать, чтобы ответить на высказывание Эрика Фромма. </w:t>
      </w:r>
    </w:p>
    <w:p w:rsidR="00B81FD7" w:rsidRPr="00D619BD" w:rsidRDefault="00B81FD7" w:rsidP="00D619BD">
      <w:pPr>
        <w:shd w:val="clear" w:color="auto" w:fill="FFFFFF"/>
        <w:spacing w:line="360" w:lineRule="auto"/>
        <w:rPr>
          <w:sz w:val="24"/>
          <w:szCs w:val="24"/>
        </w:rPr>
      </w:pPr>
      <w:r w:rsidRPr="00D619BD">
        <w:rPr>
          <w:sz w:val="24"/>
          <w:szCs w:val="24"/>
        </w:rPr>
        <w:t>Группа 3 начинает сочинение, вступив в диалог с воображаемым собеседником, или пригласит его к разговору.</w:t>
      </w:r>
    </w:p>
    <w:p w:rsidR="00B81FD7" w:rsidRPr="00D619BD" w:rsidRDefault="00B81FD7" w:rsidP="00D619BD">
      <w:pPr>
        <w:shd w:val="clear" w:color="auto" w:fill="FFFFFF"/>
        <w:spacing w:line="360" w:lineRule="auto"/>
        <w:rPr>
          <w:sz w:val="24"/>
          <w:szCs w:val="24"/>
        </w:rPr>
      </w:pPr>
      <w:r w:rsidRPr="00D619BD">
        <w:rPr>
          <w:sz w:val="24"/>
          <w:szCs w:val="24"/>
        </w:rPr>
        <w:lastRenderedPageBreak/>
        <w:t xml:space="preserve"> Группа 4 начинает сочинение с обоснования причин обращения к этой теме, ее актуальности Выпускникам может быть предложено и такое задание : Прочитайте варианты вступлений и сформулируйте подходящие к ним темы сочинений. Напишите свой вариант вступительной части сочинения. </w:t>
      </w:r>
    </w:p>
    <w:p w:rsidR="00B81FD7" w:rsidRPr="00D619BD" w:rsidRDefault="00B81FD7" w:rsidP="00D619BD">
      <w:pPr>
        <w:shd w:val="clear" w:color="auto" w:fill="FFFFFF"/>
        <w:spacing w:line="360" w:lineRule="auto"/>
        <w:rPr>
          <w:sz w:val="24"/>
          <w:szCs w:val="24"/>
        </w:rPr>
      </w:pPr>
      <w:r w:rsidRPr="00D619BD">
        <w:rPr>
          <w:sz w:val="24"/>
          <w:szCs w:val="24"/>
        </w:rPr>
        <w:t xml:space="preserve">Тема: Чувства - неотъемлемая часть человеческого существа. </w:t>
      </w:r>
    </w:p>
    <w:p w:rsidR="00B81FD7" w:rsidRPr="00D619BD" w:rsidRDefault="00B81FD7" w:rsidP="00D619BD">
      <w:pPr>
        <w:shd w:val="clear" w:color="auto" w:fill="FFFFFF"/>
        <w:spacing w:line="360" w:lineRule="auto"/>
        <w:rPr>
          <w:sz w:val="24"/>
          <w:szCs w:val="24"/>
        </w:rPr>
      </w:pPr>
      <w:r w:rsidRPr="00D619BD">
        <w:rPr>
          <w:sz w:val="24"/>
          <w:szCs w:val="24"/>
        </w:rPr>
        <w:t>Мы радуемся, когда добиваемся успеха, печалимся, когда к нам приходит беда, стыдимся своих слабостей, гордимся своими победами, страдаем от неразделенной любви… Иногда человек настолько погружается в мир переживаний, что просто перестаѐт слышать голос разума и здравого смысла. Такие ситуации всегда были интересны писателям. В литературных произведениях разных веков рассказываются трагические истории о людях, одержимых своими страстями.</w:t>
      </w:r>
    </w:p>
    <w:p w:rsidR="00B81FD7" w:rsidRPr="00D619BD" w:rsidRDefault="00B81FD7" w:rsidP="00D619BD">
      <w:pPr>
        <w:shd w:val="clear" w:color="auto" w:fill="FFFFFF"/>
        <w:spacing w:line="360" w:lineRule="auto"/>
        <w:rPr>
          <w:sz w:val="24"/>
          <w:szCs w:val="24"/>
        </w:rPr>
      </w:pPr>
    </w:p>
    <w:p w:rsidR="00B81FD7" w:rsidRPr="00D619BD" w:rsidRDefault="00B81FD7" w:rsidP="00D619BD">
      <w:pPr>
        <w:shd w:val="clear" w:color="auto" w:fill="FFFFFF"/>
        <w:spacing w:line="360" w:lineRule="auto"/>
        <w:rPr>
          <w:sz w:val="24"/>
          <w:szCs w:val="24"/>
        </w:rPr>
      </w:pPr>
      <w:r w:rsidRPr="00D619BD">
        <w:rPr>
          <w:sz w:val="24"/>
          <w:szCs w:val="24"/>
        </w:rPr>
        <w:t xml:space="preserve">Домашнее задание. Продолжите работу над сочинением, используя прием «Цветные поля». Используется с целью создания психологически комфортной обстановки на уроке. Ученик, выполняя письменную работу, отчеркивает поля цветными карандашами, и эти цвета имеют смысловую нагрузку: красный – «Проверьте, пожалуйста, все и исправьте все ошибки», зеленый – «Отметьте, пожалуйста, все ошибки, я сам исправлю», синий – «Укажите количество ошибок, я их сам найду и исправлю», черный – «Не относитесь, пожалуйста, серьезно к этой работе, я еще учусь» </w:t>
      </w:r>
    </w:p>
    <w:p w:rsidR="00B81FD7" w:rsidRPr="00D619BD" w:rsidRDefault="00B81FD7" w:rsidP="00D619BD">
      <w:pPr>
        <w:shd w:val="clear" w:color="auto" w:fill="FFFFFF"/>
        <w:spacing w:line="360" w:lineRule="auto"/>
        <w:rPr>
          <w:sz w:val="24"/>
          <w:szCs w:val="24"/>
        </w:rPr>
      </w:pPr>
    </w:p>
    <w:p w:rsidR="00B81FD7" w:rsidRPr="00D619BD" w:rsidRDefault="00B81FD7" w:rsidP="00D619BD">
      <w:pPr>
        <w:shd w:val="clear" w:color="auto" w:fill="FFFFFF"/>
        <w:spacing w:line="360" w:lineRule="auto"/>
        <w:rPr>
          <w:sz w:val="24"/>
          <w:szCs w:val="24"/>
        </w:rPr>
      </w:pPr>
      <w:r w:rsidRPr="00D619BD">
        <w:rPr>
          <w:sz w:val="24"/>
          <w:szCs w:val="24"/>
        </w:rPr>
        <w:t>Занятие6- 7. Отбор литературного материала. Прием «Облака мыслей».</w:t>
      </w:r>
    </w:p>
    <w:p w:rsidR="00B81FD7" w:rsidRPr="00D619BD" w:rsidRDefault="00B81FD7" w:rsidP="00D619BD">
      <w:pPr>
        <w:shd w:val="clear" w:color="auto" w:fill="FFFFFF"/>
        <w:spacing w:line="360" w:lineRule="auto"/>
        <w:rPr>
          <w:sz w:val="24"/>
          <w:szCs w:val="24"/>
        </w:rPr>
      </w:pPr>
      <w:r w:rsidRPr="00D619BD">
        <w:rPr>
          <w:sz w:val="24"/>
          <w:szCs w:val="24"/>
        </w:rPr>
        <w:t xml:space="preserve"> Задание 1 Запишите первые пришедшие в голову признаки предложенного направления итогового сочинения, не останавливаясь на них подробно: незапятнанная репутация, честное имя, достоинство, справедливость, ЧЕСТЬ, верность, порядочность, благородство души, Чистая совесть </w:t>
      </w:r>
    </w:p>
    <w:p w:rsidR="00B81FD7" w:rsidRPr="00D619BD" w:rsidRDefault="00B81FD7" w:rsidP="00D619BD">
      <w:pPr>
        <w:shd w:val="clear" w:color="auto" w:fill="FFFFFF"/>
        <w:spacing w:line="360" w:lineRule="auto"/>
        <w:rPr>
          <w:sz w:val="24"/>
          <w:szCs w:val="24"/>
        </w:rPr>
      </w:pPr>
      <w:r w:rsidRPr="00D619BD">
        <w:rPr>
          <w:b/>
          <w:sz w:val="24"/>
          <w:szCs w:val="24"/>
        </w:rPr>
        <w:t>Задание 2:</w:t>
      </w:r>
      <w:r w:rsidRPr="00D619BD">
        <w:rPr>
          <w:sz w:val="24"/>
          <w:szCs w:val="24"/>
        </w:rPr>
        <w:t xml:space="preserve"> 1) Ответьте на вопрос: как вы понимаете выражение «человек чести»? Какого человека можно так назвать?</w:t>
      </w:r>
    </w:p>
    <w:p w:rsidR="00B81FD7" w:rsidRPr="00D619BD" w:rsidRDefault="00B81FD7" w:rsidP="00D619BD">
      <w:pPr>
        <w:shd w:val="clear" w:color="auto" w:fill="FFFFFF"/>
        <w:spacing w:line="360" w:lineRule="auto"/>
        <w:rPr>
          <w:sz w:val="24"/>
          <w:szCs w:val="24"/>
        </w:rPr>
      </w:pPr>
      <w:r w:rsidRPr="00D619BD">
        <w:rPr>
          <w:sz w:val="24"/>
          <w:szCs w:val="24"/>
        </w:rPr>
        <w:t xml:space="preserve"> 2) Запишите рядом имена литературных героев, о которых можно сказать «человек чести» (укажите произведение). </w:t>
      </w:r>
    </w:p>
    <w:p w:rsidR="00B81FD7" w:rsidRPr="00D619BD" w:rsidRDefault="00B81FD7" w:rsidP="00D619BD">
      <w:pPr>
        <w:shd w:val="clear" w:color="auto" w:fill="FFFFFF"/>
        <w:spacing w:line="360" w:lineRule="auto"/>
        <w:rPr>
          <w:sz w:val="24"/>
          <w:szCs w:val="24"/>
        </w:rPr>
      </w:pPr>
      <w:r w:rsidRPr="00D619BD">
        <w:rPr>
          <w:sz w:val="24"/>
          <w:szCs w:val="24"/>
        </w:rPr>
        <w:t xml:space="preserve">Задание 3: Вспомните фразеологизмы и пословицы, в которых употребляется слово «честь» </w:t>
      </w:r>
    </w:p>
    <w:p w:rsidR="00B81FD7" w:rsidRPr="00D619BD" w:rsidRDefault="00B81FD7" w:rsidP="00D619BD">
      <w:pPr>
        <w:shd w:val="clear" w:color="auto" w:fill="FFFFFF"/>
        <w:spacing w:line="360" w:lineRule="auto"/>
        <w:rPr>
          <w:sz w:val="24"/>
          <w:szCs w:val="24"/>
        </w:rPr>
      </w:pPr>
      <w:r w:rsidRPr="00D619BD">
        <w:rPr>
          <w:sz w:val="24"/>
          <w:szCs w:val="24"/>
        </w:rPr>
        <w:t xml:space="preserve">1) Обдумайте темы сочинений: </w:t>
      </w:r>
    </w:p>
    <w:p w:rsidR="00B81FD7" w:rsidRPr="00D619BD" w:rsidRDefault="00B81FD7" w:rsidP="00D619BD">
      <w:pPr>
        <w:shd w:val="clear" w:color="auto" w:fill="FFFFFF"/>
        <w:spacing w:line="360" w:lineRule="auto"/>
        <w:rPr>
          <w:sz w:val="24"/>
          <w:szCs w:val="24"/>
        </w:rPr>
      </w:pPr>
      <w:r w:rsidRPr="00D619BD">
        <w:rPr>
          <w:sz w:val="24"/>
          <w:szCs w:val="24"/>
        </w:rPr>
        <w:t>2) Выберите одну из них для написания сочинения</w:t>
      </w:r>
    </w:p>
    <w:p w:rsidR="00B81FD7" w:rsidRPr="00D619BD" w:rsidRDefault="00B81FD7" w:rsidP="00D619BD">
      <w:pPr>
        <w:shd w:val="clear" w:color="auto" w:fill="FFFFFF"/>
        <w:spacing w:line="360" w:lineRule="auto"/>
        <w:rPr>
          <w:sz w:val="24"/>
          <w:szCs w:val="24"/>
        </w:rPr>
      </w:pPr>
      <w:r w:rsidRPr="00D619BD">
        <w:rPr>
          <w:sz w:val="24"/>
          <w:szCs w:val="24"/>
        </w:rPr>
        <w:t xml:space="preserve"> 3) Сформулируйте главную мысль, заключенную в этой теме, то есть сформулируйте тезис. </w:t>
      </w:r>
    </w:p>
    <w:p w:rsidR="00B81FD7" w:rsidRPr="00D619BD" w:rsidRDefault="00B81FD7" w:rsidP="00D619BD">
      <w:pPr>
        <w:shd w:val="clear" w:color="auto" w:fill="FFFFFF"/>
        <w:spacing w:line="360" w:lineRule="auto"/>
        <w:rPr>
          <w:sz w:val="24"/>
          <w:szCs w:val="24"/>
        </w:rPr>
      </w:pPr>
      <w:r w:rsidRPr="00D619BD">
        <w:rPr>
          <w:sz w:val="24"/>
          <w:szCs w:val="24"/>
        </w:rPr>
        <w:t xml:space="preserve">4) Подберите аргументы к одной из тем, по которой будете писать сочинение. </w:t>
      </w:r>
    </w:p>
    <w:p w:rsidR="00B81FD7" w:rsidRPr="00D619BD" w:rsidRDefault="00B81FD7" w:rsidP="00D619BD">
      <w:pPr>
        <w:shd w:val="clear" w:color="auto" w:fill="FFFFFF"/>
        <w:spacing w:line="360" w:lineRule="auto"/>
        <w:rPr>
          <w:sz w:val="24"/>
          <w:szCs w:val="24"/>
        </w:rPr>
      </w:pPr>
      <w:r w:rsidRPr="00D619BD">
        <w:rPr>
          <w:sz w:val="24"/>
          <w:szCs w:val="24"/>
        </w:rPr>
        <w:t xml:space="preserve">5) Оформите свой материал в таблицу </w:t>
      </w:r>
    </w:p>
    <w:tbl>
      <w:tblPr>
        <w:tblStyle w:val="a8"/>
        <w:tblW w:w="0" w:type="auto"/>
        <w:tblLook w:val="04A0"/>
      </w:tblPr>
      <w:tblGrid>
        <w:gridCol w:w="3267"/>
        <w:gridCol w:w="3253"/>
        <w:gridCol w:w="3296"/>
      </w:tblGrid>
      <w:tr w:rsidR="00B81FD7" w:rsidRPr="00D619BD" w:rsidTr="00B81FD7">
        <w:tc>
          <w:tcPr>
            <w:tcW w:w="3474" w:type="dxa"/>
          </w:tcPr>
          <w:p w:rsidR="00B81FD7" w:rsidRPr="00D619BD" w:rsidRDefault="00B81FD7"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lastRenderedPageBreak/>
              <w:t xml:space="preserve">Выбранная тема </w:t>
            </w:r>
          </w:p>
        </w:tc>
        <w:tc>
          <w:tcPr>
            <w:tcW w:w="3475" w:type="dxa"/>
          </w:tcPr>
          <w:p w:rsidR="00B81FD7" w:rsidRPr="00D619BD" w:rsidRDefault="00B81FD7"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 xml:space="preserve">Основная мысль </w:t>
            </w:r>
          </w:p>
        </w:tc>
        <w:tc>
          <w:tcPr>
            <w:tcW w:w="3475" w:type="dxa"/>
          </w:tcPr>
          <w:p w:rsidR="00B81FD7" w:rsidRPr="00D619BD" w:rsidRDefault="00B81FD7"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 xml:space="preserve">Планируемые аргументы </w:t>
            </w:r>
          </w:p>
        </w:tc>
      </w:tr>
      <w:tr w:rsidR="00B81FD7" w:rsidRPr="00D619BD" w:rsidTr="00B81FD7">
        <w:tc>
          <w:tcPr>
            <w:tcW w:w="3474" w:type="dxa"/>
          </w:tcPr>
          <w:p w:rsidR="00B81FD7" w:rsidRPr="00D619BD" w:rsidRDefault="00B81FD7" w:rsidP="00D619BD">
            <w:pPr>
              <w:spacing w:line="360" w:lineRule="auto"/>
              <w:rPr>
                <w:rFonts w:ascii="Times New Roman" w:hAnsi="Times New Roman" w:cs="Times New Roman"/>
                <w:sz w:val="24"/>
                <w:szCs w:val="24"/>
              </w:rPr>
            </w:pPr>
          </w:p>
        </w:tc>
        <w:tc>
          <w:tcPr>
            <w:tcW w:w="3475" w:type="dxa"/>
          </w:tcPr>
          <w:p w:rsidR="00B81FD7" w:rsidRPr="00D619BD" w:rsidRDefault="00B81FD7" w:rsidP="00D619BD">
            <w:pPr>
              <w:spacing w:line="360" w:lineRule="auto"/>
              <w:rPr>
                <w:rFonts w:ascii="Times New Roman" w:hAnsi="Times New Roman" w:cs="Times New Roman"/>
                <w:sz w:val="24"/>
                <w:szCs w:val="24"/>
              </w:rPr>
            </w:pPr>
          </w:p>
        </w:tc>
        <w:tc>
          <w:tcPr>
            <w:tcW w:w="3475" w:type="dxa"/>
          </w:tcPr>
          <w:p w:rsidR="00B81FD7" w:rsidRPr="00D619BD" w:rsidRDefault="00B81FD7" w:rsidP="00D619BD">
            <w:pPr>
              <w:spacing w:line="360" w:lineRule="auto"/>
              <w:rPr>
                <w:rFonts w:ascii="Times New Roman" w:hAnsi="Times New Roman" w:cs="Times New Roman"/>
                <w:sz w:val="24"/>
                <w:szCs w:val="24"/>
              </w:rPr>
            </w:pPr>
          </w:p>
        </w:tc>
      </w:tr>
    </w:tbl>
    <w:p w:rsidR="00B81FD7" w:rsidRPr="00D619BD" w:rsidRDefault="00B81FD7" w:rsidP="00D619BD">
      <w:pPr>
        <w:shd w:val="clear" w:color="auto" w:fill="FFFFFF"/>
        <w:spacing w:line="360" w:lineRule="auto"/>
        <w:rPr>
          <w:sz w:val="24"/>
          <w:szCs w:val="24"/>
        </w:rPr>
      </w:pPr>
    </w:p>
    <w:p w:rsidR="00B81FD7" w:rsidRPr="00D619BD" w:rsidRDefault="00B81FD7" w:rsidP="00D619BD">
      <w:pPr>
        <w:spacing w:line="360" w:lineRule="auto"/>
        <w:rPr>
          <w:sz w:val="24"/>
          <w:szCs w:val="24"/>
        </w:rPr>
      </w:pPr>
    </w:p>
    <w:p w:rsidR="00B81FD7" w:rsidRPr="00D619BD" w:rsidRDefault="00B81FD7" w:rsidP="00D619BD">
      <w:pPr>
        <w:spacing w:line="360" w:lineRule="auto"/>
        <w:rPr>
          <w:sz w:val="24"/>
          <w:szCs w:val="24"/>
        </w:rPr>
      </w:pPr>
      <w:r w:rsidRPr="00D619BD">
        <w:rPr>
          <w:b/>
          <w:sz w:val="24"/>
          <w:szCs w:val="24"/>
        </w:rPr>
        <w:t>Занятие 8</w:t>
      </w:r>
      <w:r w:rsidRPr="00D619BD">
        <w:rPr>
          <w:sz w:val="24"/>
          <w:szCs w:val="24"/>
        </w:rPr>
        <w:t>. Как закончить сочинение?</w:t>
      </w:r>
    </w:p>
    <w:p w:rsidR="00B81FD7" w:rsidRPr="00D619BD" w:rsidRDefault="00B81FD7" w:rsidP="00D619BD">
      <w:pPr>
        <w:shd w:val="clear" w:color="auto" w:fill="FFFFFF"/>
        <w:spacing w:line="360" w:lineRule="auto"/>
        <w:rPr>
          <w:sz w:val="24"/>
          <w:szCs w:val="24"/>
        </w:rPr>
      </w:pPr>
      <w:r w:rsidRPr="00D619BD">
        <w:rPr>
          <w:sz w:val="24"/>
          <w:szCs w:val="24"/>
        </w:rPr>
        <w:t xml:space="preserve"> Лекция с элементами беседы. Структура сочинения-рассуждения. Типы речи: рассуждение, повествование, описание. Их основные признаки и различия. Структура рассуждения: тезис - доказательство - вывод. Вступление - главная часть - заключение.</w:t>
      </w:r>
    </w:p>
    <w:p w:rsidR="00B81FD7" w:rsidRPr="00D619BD" w:rsidRDefault="00B81FD7" w:rsidP="00D619BD">
      <w:pPr>
        <w:shd w:val="clear" w:color="auto" w:fill="FFFFFF"/>
        <w:spacing w:line="360" w:lineRule="auto"/>
        <w:rPr>
          <w:sz w:val="24"/>
          <w:szCs w:val="24"/>
        </w:rPr>
      </w:pPr>
      <w:r w:rsidRPr="00D619BD">
        <w:rPr>
          <w:sz w:val="24"/>
          <w:szCs w:val="24"/>
        </w:rPr>
        <w:t xml:space="preserve"> Памятка</w:t>
      </w:r>
    </w:p>
    <w:p w:rsidR="00B81FD7" w:rsidRPr="00D619BD" w:rsidRDefault="00B81FD7" w:rsidP="00D619BD">
      <w:pPr>
        <w:shd w:val="clear" w:color="auto" w:fill="FFFFFF"/>
        <w:spacing w:line="360" w:lineRule="auto"/>
        <w:rPr>
          <w:sz w:val="24"/>
          <w:szCs w:val="24"/>
        </w:rPr>
      </w:pPr>
      <w:r w:rsidRPr="00D619BD">
        <w:rPr>
          <w:sz w:val="24"/>
          <w:szCs w:val="24"/>
        </w:rPr>
        <w:t xml:space="preserve">1 - чтобы знать, что писать в заключительной части, перечитайте свое сочинение. </w:t>
      </w:r>
    </w:p>
    <w:p w:rsidR="00B81FD7" w:rsidRPr="00D619BD" w:rsidRDefault="00B81FD7" w:rsidP="00D619BD">
      <w:pPr>
        <w:shd w:val="clear" w:color="auto" w:fill="FFFFFF"/>
        <w:spacing w:line="360" w:lineRule="auto"/>
        <w:rPr>
          <w:sz w:val="24"/>
          <w:szCs w:val="24"/>
        </w:rPr>
      </w:pPr>
      <w:r w:rsidRPr="00D619BD">
        <w:rPr>
          <w:sz w:val="24"/>
          <w:szCs w:val="24"/>
        </w:rPr>
        <w:t>2 -  помните, что заключение должно быть логически связано со вступлением и основной частью, поэтому обратите внимание на тезис, проверьте, связана ли с ним основная часть, и обобщите сказанное в нескольких предложениях.</w:t>
      </w:r>
    </w:p>
    <w:p w:rsidR="00B81FD7" w:rsidRPr="00D619BD" w:rsidRDefault="00B81FD7" w:rsidP="00D619BD">
      <w:pPr>
        <w:shd w:val="clear" w:color="auto" w:fill="FFFFFF"/>
        <w:spacing w:line="360" w:lineRule="auto"/>
        <w:rPr>
          <w:sz w:val="24"/>
          <w:szCs w:val="24"/>
        </w:rPr>
      </w:pPr>
      <w:r w:rsidRPr="00D619BD">
        <w:rPr>
          <w:sz w:val="24"/>
          <w:szCs w:val="24"/>
        </w:rPr>
        <w:t>3 -  хорошее, осмысленное заключение не должно быть большим (не более 5-6 предложений, оптимально – 3-4 предложения. Не забывайте о соотнесѐнности частей сочинения!)</w:t>
      </w:r>
    </w:p>
    <w:p w:rsidR="00B81FD7" w:rsidRPr="00D619BD" w:rsidRDefault="00B81FD7" w:rsidP="00D619BD">
      <w:pPr>
        <w:shd w:val="clear" w:color="auto" w:fill="FFFFFF"/>
        <w:spacing w:line="360" w:lineRule="auto"/>
        <w:rPr>
          <w:sz w:val="24"/>
          <w:szCs w:val="24"/>
        </w:rPr>
      </w:pPr>
      <w:r w:rsidRPr="00D619BD">
        <w:rPr>
          <w:sz w:val="24"/>
          <w:szCs w:val="24"/>
        </w:rPr>
        <w:t xml:space="preserve"> 4 -  не нужно в заключении повторять высказанные ранее мысли. </w:t>
      </w:r>
    </w:p>
    <w:p w:rsidR="00B81FD7" w:rsidRPr="00D619BD" w:rsidRDefault="00B81FD7" w:rsidP="00D619BD">
      <w:pPr>
        <w:shd w:val="clear" w:color="auto" w:fill="FFFFFF"/>
        <w:spacing w:line="360" w:lineRule="auto"/>
        <w:rPr>
          <w:sz w:val="24"/>
          <w:szCs w:val="24"/>
        </w:rPr>
      </w:pPr>
    </w:p>
    <w:p w:rsidR="00B81FD7" w:rsidRPr="00D619BD" w:rsidRDefault="00B81FD7" w:rsidP="00D619BD">
      <w:pPr>
        <w:shd w:val="clear" w:color="auto" w:fill="FFFFFF"/>
        <w:spacing w:line="360" w:lineRule="auto"/>
        <w:rPr>
          <w:sz w:val="24"/>
          <w:szCs w:val="24"/>
        </w:rPr>
      </w:pPr>
      <w:r w:rsidRPr="00D619BD">
        <w:rPr>
          <w:b/>
          <w:sz w:val="24"/>
          <w:szCs w:val="24"/>
        </w:rPr>
        <w:t>Занятие 9-10</w:t>
      </w:r>
      <w:r w:rsidRPr="00D619BD">
        <w:rPr>
          <w:sz w:val="24"/>
          <w:szCs w:val="24"/>
        </w:rPr>
        <w:t xml:space="preserve">. Переход к теме сочинения: формулировка, тема, как начать. </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Выбор темы</w:t>
      </w:r>
      <w:r w:rsidRPr="00D619BD">
        <w:rPr>
          <w:rStyle w:val="c0"/>
        </w:rPr>
        <w:t> - очень важный и ответственный этап в работе экзаменующегося над сочинением, так как от него во многом зависит качество исполнения сочинения и окончательный результат. При выборе темы экзаменационного сочинения следует учитывать ряд обстоятельств и руководствоваться определенными критериями.</w:t>
      </w:r>
    </w:p>
    <w:p w:rsidR="00B81FD7" w:rsidRPr="00D619BD" w:rsidRDefault="00B81FD7" w:rsidP="00D619BD">
      <w:pPr>
        <w:pStyle w:val="c7"/>
        <w:shd w:val="clear" w:color="auto" w:fill="FFFFFF"/>
        <w:spacing w:before="0" w:beforeAutospacing="0" w:after="0" w:afterAutospacing="0" w:line="360" w:lineRule="auto"/>
      </w:pPr>
      <w:r w:rsidRPr="00D619BD">
        <w:rPr>
          <w:bCs/>
        </w:rPr>
        <w:t>        - нужно</w:t>
      </w:r>
      <w:r w:rsidRPr="00D619BD">
        <w:rPr>
          <w:rStyle w:val="c0"/>
        </w:rPr>
        <w:t> </w:t>
      </w:r>
      <w:r w:rsidRPr="00D619BD">
        <w:rPr>
          <w:bCs/>
        </w:rPr>
        <w:t>понимать тему</w:t>
      </w:r>
      <w:r w:rsidRPr="00D619BD">
        <w:rPr>
          <w:rStyle w:val="c0"/>
        </w:rPr>
        <w:t>, уметь объяснить каждое понятие, вынесенное в ее название.</w:t>
      </w:r>
    </w:p>
    <w:p w:rsidR="00B81FD7" w:rsidRPr="00D619BD" w:rsidRDefault="00B81FD7" w:rsidP="00D619BD">
      <w:pPr>
        <w:pStyle w:val="c7"/>
        <w:shd w:val="clear" w:color="auto" w:fill="FFFFFF"/>
        <w:spacing w:before="0" w:beforeAutospacing="0" w:after="0" w:afterAutospacing="0" w:line="360" w:lineRule="auto"/>
      </w:pPr>
      <w:r w:rsidRPr="00D619BD">
        <w:rPr>
          <w:rStyle w:val="c0"/>
        </w:rPr>
        <w:t>        </w:t>
      </w:r>
      <w:r w:rsidRPr="00D619BD">
        <w:rPr>
          <w:bCs/>
        </w:rPr>
        <w:t>-</w:t>
      </w:r>
      <w:r w:rsidRPr="00D619BD">
        <w:rPr>
          <w:rStyle w:val="c0"/>
        </w:rPr>
        <w:t> </w:t>
      </w:r>
      <w:r w:rsidRPr="00D619BD">
        <w:rPr>
          <w:bCs/>
        </w:rPr>
        <w:t>знать и понимать материал, привлекаемый им для раскрытия темы</w:t>
      </w:r>
      <w:r w:rsidRPr="00D619BD">
        <w:rPr>
          <w:rStyle w:val="c0"/>
        </w:rPr>
        <w:t>, т. е. знать текст самого произведения (или произведений), привлекаемого (привлекаемых) для анализа.</w:t>
      </w:r>
      <w:r w:rsidRPr="00D619BD">
        <w:rPr>
          <w:bCs/>
        </w:rPr>
        <w:t> </w:t>
      </w:r>
    </w:p>
    <w:p w:rsidR="00B81FD7" w:rsidRPr="00D619BD" w:rsidRDefault="00B81FD7" w:rsidP="00D619BD">
      <w:pPr>
        <w:pStyle w:val="c7"/>
        <w:shd w:val="clear" w:color="auto" w:fill="FFFFFF"/>
        <w:spacing w:before="0" w:beforeAutospacing="0" w:after="0" w:afterAutospacing="0" w:line="360" w:lineRule="auto"/>
      </w:pPr>
      <w:r w:rsidRPr="00D619BD">
        <w:rPr>
          <w:bCs/>
        </w:rPr>
        <w:t>        -</w:t>
      </w:r>
      <w:r w:rsidRPr="00D619BD">
        <w:rPr>
          <w:rStyle w:val="c0"/>
        </w:rPr>
        <w:t> </w:t>
      </w:r>
      <w:r w:rsidRPr="00D619BD">
        <w:rPr>
          <w:bCs/>
        </w:rPr>
        <w:t>уметь использовать сведения по теории и истории литературы</w:t>
      </w:r>
      <w:r w:rsidRPr="00D619BD">
        <w:rPr>
          <w:rStyle w:val="c0"/>
        </w:rPr>
        <w:t>, апеллировать к историческим и философским взглядам, необходимым для более глубокого раскрытия темы.</w:t>
      </w:r>
    </w:p>
    <w:p w:rsidR="00B81FD7" w:rsidRPr="00D619BD" w:rsidRDefault="00B81FD7" w:rsidP="00D619BD">
      <w:pPr>
        <w:pStyle w:val="c7"/>
        <w:shd w:val="clear" w:color="auto" w:fill="FFFFFF"/>
        <w:spacing w:before="0" w:beforeAutospacing="0" w:after="0" w:afterAutospacing="0" w:line="360" w:lineRule="auto"/>
      </w:pPr>
      <w:r w:rsidRPr="00D619BD">
        <w:rPr>
          <w:rStyle w:val="c0"/>
        </w:rPr>
        <w:t>        - </w:t>
      </w:r>
      <w:r w:rsidRPr="00D619BD">
        <w:rPr>
          <w:bCs/>
        </w:rPr>
        <w:t>испытывать определенный интерес к избранной теме</w:t>
      </w:r>
      <w:r w:rsidRPr="00D619BD">
        <w:rPr>
          <w:rStyle w:val="c0"/>
        </w:rPr>
        <w:t>, что позволит ему написать более эмоциональное сочинение, обнаружить творческий потенциал своей личности. Немаловажную роль играет в данном случае и опыт в написании сочинений на подобную тему.</w:t>
      </w:r>
    </w:p>
    <w:p w:rsidR="00B81FD7" w:rsidRPr="00D619BD" w:rsidRDefault="00B81FD7" w:rsidP="00D619BD">
      <w:pPr>
        <w:pStyle w:val="c7"/>
        <w:shd w:val="clear" w:color="auto" w:fill="FFFFFF"/>
        <w:spacing w:before="0" w:beforeAutospacing="0" w:after="0" w:afterAutospacing="0" w:line="360" w:lineRule="auto"/>
      </w:pPr>
      <w:r w:rsidRPr="00D619BD">
        <w:rPr>
          <w:rStyle w:val="c0"/>
        </w:rPr>
        <w:t xml:space="preserve">        Принимая во внимание совокупность перечисленных выше обстоятельств, экзаменующийся, в конечном счете, не должен отдавать предпочтение только одному из факторов (например, знанию текста или интересу к теме), но учитывать совокупность своих </w:t>
      </w:r>
      <w:r w:rsidRPr="00D619BD">
        <w:rPr>
          <w:rStyle w:val="c0"/>
        </w:rPr>
        <w:lastRenderedPageBreak/>
        <w:t>возможностей и выбрать тему так, чтобы она помогла обнаружить лучшие стороны его способностей и подготовки.</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Задание</w:t>
      </w:r>
      <w:r w:rsidRPr="00D619BD">
        <w:rPr>
          <w:rStyle w:val="c0"/>
        </w:rPr>
        <w:t>. Ознакомьтесь с подборками из трех тем и, сообразуясь с предполагаемыми экзаменационными условиями (малое количество времени, отсутствие вспомогательного материала, необходимость отказа от использования художественных текстов и т. п.), попробуйте выбрать тему на основе изложенных выше критериев и обоснуйте свой выбор.</w:t>
      </w:r>
    </w:p>
    <w:p w:rsidR="00B81FD7" w:rsidRPr="00D619BD" w:rsidRDefault="00B81FD7" w:rsidP="00D619BD">
      <w:pPr>
        <w:pStyle w:val="c7"/>
        <w:shd w:val="clear" w:color="auto" w:fill="FFFFFF"/>
        <w:spacing w:before="0" w:beforeAutospacing="0" w:after="0" w:afterAutospacing="0" w:line="360" w:lineRule="auto"/>
      </w:pPr>
      <w:r w:rsidRPr="00D619BD">
        <w:rPr>
          <w:rStyle w:val="c0"/>
        </w:rPr>
        <w:t>1. </w:t>
      </w:r>
      <w:r w:rsidRPr="00D619BD">
        <w:rPr>
          <w:rStyle w:val="c0"/>
          <w:iCs/>
        </w:rPr>
        <w:t>Государство и личность в творчестве А. С. Пушкина</w:t>
      </w:r>
      <w:r w:rsidRPr="00D619BD">
        <w:rPr>
          <w:rStyle w:val="c0"/>
        </w:rPr>
        <w:t>.</w:t>
      </w:r>
    </w:p>
    <w:p w:rsidR="00B81FD7" w:rsidRPr="00D619BD" w:rsidRDefault="00B81FD7" w:rsidP="00D619BD">
      <w:pPr>
        <w:pStyle w:val="c7"/>
        <w:shd w:val="clear" w:color="auto" w:fill="FFFFFF"/>
        <w:spacing w:before="0" w:beforeAutospacing="0" w:after="0" w:afterAutospacing="0" w:line="360" w:lineRule="auto"/>
      </w:pPr>
      <w:r w:rsidRPr="00D619BD">
        <w:rPr>
          <w:rStyle w:val="c0"/>
        </w:rPr>
        <w:t>2. </w:t>
      </w:r>
      <w:r w:rsidRPr="00D619BD">
        <w:rPr>
          <w:rStyle w:val="c0"/>
          <w:iCs/>
        </w:rPr>
        <w:t>Тема духовного богатства человека в русской литературе 80-90-х годов XX в</w:t>
      </w:r>
      <w:r w:rsidRPr="00D619BD">
        <w:rPr>
          <w:rStyle w:val="c0"/>
        </w:rPr>
        <w:t>. 1. </w:t>
      </w:r>
      <w:r w:rsidRPr="00D619BD">
        <w:rPr>
          <w:rStyle w:val="c0"/>
          <w:iCs/>
        </w:rPr>
        <w:t>Поэт и гражданин в русской поэзии XIX в.</w:t>
      </w:r>
      <w:r w:rsidRPr="00D619BD">
        <w:rPr>
          <w:rStyle w:val="c0"/>
        </w:rPr>
        <w:t> </w:t>
      </w:r>
    </w:p>
    <w:p w:rsidR="00B81FD7" w:rsidRPr="00D619BD" w:rsidRDefault="00B81FD7" w:rsidP="00D619BD">
      <w:pPr>
        <w:pStyle w:val="c7"/>
        <w:shd w:val="clear" w:color="auto" w:fill="FFFFFF"/>
        <w:spacing w:before="0" w:beforeAutospacing="0" w:after="0" w:afterAutospacing="0" w:line="360" w:lineRule="auto"/>
      </w:pPr>
      <w:r w:rsidRPr="00D619BD">
        <w:rPr>
          <w:rStyle w:val="c0"/>
        </w:rPr>
        <w:t>3.</w:t>
      </w:r>
      <w:r w:rsidRPr="00D619BD">
        <w:rPr>
          <w:rStyle w:val="c0"/>
          <w:iCs/>
        </w:rPr>
        <w:t> "Время эти понятья не стерло..." (по произведениям русской литературы 80-90-х годов XX в.).</w:t>
      </w:r>
    </w:p>
    <w:p w:rsidR="00B81FD7" w:rsidRPr="00D619BD" w:rsidRDefault="00B81FD7" w:rsidP="00D619BD">
      <w:pPr>
        <w:pStyle w:val="3"/>
        <w:shd w:val="clear" w:color="auto" w:fill="FFFFFF"/>
        <w:spacing w:before="0" w:line="360" w:lineRule="auto"/>
        <w:rPr>
          <w:b w:val="0"/>
          <w:sz w:val="24"/>
          <w:szCs w:val="24"/>
        </w:rPr>
      </w:pPr>
      <w:r w:rsidRPr="00D619BD">
        <w:rPr>
          <w:rStyle w:val="c26"/>
          <w:b w:val="0"/>
          <w:sz w:val="24"/>
          <w:szCs w:val="24"/>
        </w:rPr>
        <w:t> </w:t>
      </w:r>
      <w:r w:rsidRPr="00D619BD">
        <w:rPr>
          <w:rStyle w:val="c13"/>
          <w:b w:val="0"/>
          <w:sz w:val="24"/>
          <w:szCs w:val="24"/>
        </w:rPr>
        <w:t>Разработка темы</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Разработка темы</w:t>
      </w:r>
      <w:r w:rsidRPr="00D619BD">
        <w:rPr>
          <w:rStyle w:val="c0"/>
        </w:rPr>
        <w:t> - следующий этап работы над сочинением. </w:t>
      </w:r>
      <w:r w:rsidRPr="00D619BD">
        <w:rPr>
          <w:bCs/>
        </w:rPr>
        <w:br/>
        <w:t>Обдумывание формулировки</w:t>
      </w:r>
      <w:r w:rsidRPr="00D619BD">
        <w:rPr>
          <w:rStyle w:val="c0"/>
        </w:rPr>
        <w:t> темы даст вам четкое представление о том направлении, в котором следует работать над сочинением. Тщательное осмысление темы поможет избежать одной из наиболее распространенных ошибок экзаменующегося - неполного раскрытия темы или отклонения от нее, так как обдумать тему - значит взвесить, проанализировать каждое слово в формулировке, </w:t>
      </w:r>
      <w:r w:rsidRPr="00D619BD">
        <w:rPr>
          <w:bCs/>
        </w:rPr>
        <w:t>вычленить ключевое слово (слова), которое указывает на самое главное понятие, подсказывает основную мысль (идею) сочинения.</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Рекомендуем вам записать формулировку выбранной темы на черновике (буквально скопировать ее со всеми скобками, кавычками и прочим), после чего обязательно подчеркнуть ключевые слова (слово). Особенно важны слова, обозначающие понятия: образ, сюжет и композиция, роль, своеобразие, мотив, название конфликт и т. д.</w:t>
      </w:r>
    </w:p>
    <w:p w:rsidR="00B81FD7" w:rsidRPr="00D619BD" w:rsidRDefault="00B81FD7" w:rsidP="00D619BD">
      <w:pPr>
        <w:pStyle w:val="c7"/>
        <w:shd w:val="clear" w:color="auto" w:fill="FFFFFF"/>
        <w:spacing w:before="0" w:beforeAutospacing="0" w:after="0" w:afterAutospacing="0" w:line="360" w:lineRule="auto"/>
        <w:ind w:firstLine="708"/>
      </w:pPr>
      <w:r w:rsidRPr="00D619BD">
        <w:rPr>
          <w:rStyle w:val="c0"/>
        </w:rPr>
        <w:t>Например, в формулировке темы "</w:t>
      </w:r>
      <w:r w:rsidRPr="00D619BD">
        <w:rPr>
          <w:rStyle w:val="c0"/>
          <w:iCs/>
        </w:rPr>
        <w:t>Смысл названия комедии А. Грибоедова "Горе от ума"</w:t>
      </w:r>
      <w:r w:rsidRPr="00D619BD">
        <w:rPr>
          <w:rStyle w:val="c0"/>
        </w:rPr>
        <w:t xml:space="preserve">" ключевым является слово </w:t>
      </w:r>
      <w:r w:rsidRPr="00D619BD">
        <w:rPr>
          <w:rStyle w:val="c0"/>
          <w:b/>
        </w:rPr>
        <w:t>название,</w:t>
      </w:r>
      <w:r w:rsidRPr="00D619BD">
        <w:rPr>
          <w:rStyle w:val="c0"/>
        </w:rPr>
        <w:t xml:space="preserve"> оно определяет основное направление в раскрытии данной темы, указывает на идею, которая определит структуру всего сочинения.</w:t>
      </w:r>
    </w:p>
    <w:p w:rsidR="00B81FD7" w:rsidRPr="00D619BD" w:rsidRDefault="00B81FD7" w:rsidP="00D619BD">
      <w:pPr>
        <w:pStyle w:val="c7"/>
        <w:shd w:val="clear" w:color="auto" w:fill="FFFFFF"/>
        <w:spacing w:before="0" w:beforeAutospacing="0" w:after="0" w:afterAutospacing="0" w:line="360" w:lineRule="auto"/>
        <w:ind w:firstLine="708"/>
      </w:pPr>
      <w:r w:rsidRPr="00D619BD">
        <w:rPr>
          <w:rStyle w:val="c0"/>
        </w:rPr>
        <w:t>Исходной точкой в развитии идеи сочинения может стать рассуждение о том, что название художественного произведения имеет особую эстетическую функцию: оно не просто "вводит" читателя в произведение, не только</w:t>
      </w:r>
      <w:r w:rsidR="0049639D" w:rsidRPr="00D619BD">
        <w:rPr>
          <w:rStyle w:val="c0"/>
        </w:rPr>
        <w:t xml:space="preserve"> </w:t>
      </w:r>
      <w:r w:rsidRPr="00D619BD">
        <w:rPr>
          <w:rStyle w:val="c0"/>
        </w:rPr>
        <w:t xml:space="preserve"> отражает особенности сюжетного и композиционного построения, но и заключает в себе идею произведения, подсказывает тот ракурс, который избран художником для представления своего текста читателю. Об этом можно написать во </w:t>
      </w:r>
      <w:r w:rsidRPr="00D619BD">
        <w:rPr>
          <w:bCs/>
        </w:rPr>
        <w:t>вступлении</w:t>
      </w:r>
      <w:r w:rsidRPr="00D619BD">
        <w:rPr>
          <w:rStyle w:val="c0"/>
        </w:rPr>
        <w:t>. Далее, раскрывая тему, уже в </w:t>
      </w:r>
      <w:r w:rsidRPr="00D619BD">
        <w:rPr>
          <w:bCs/>
        </w:rPr>
        <w:t>основной части</w:t>
      </w:r>
      <w:r w:rsidRPr="00D619BD">
        <w:rPr>
          <w:rStyle w:val="c0"/>
        </w:rPr>
        <w:t xml:space="preserve"> работы можно вспомнить, что первоначально пьеса называлась "Горе уму". Что изменилось с появлением нового заголовка? Как ситуация "горя от ума" проигрывается" в судьбах различных </w:t>
      </w:r>
      <w:r w:rsidRPr="00D619BD">
        <w:rPr>
          <w:rStyle w:val="c0"/>
        </w:rPr>
        <w:lastRenderedPageBreak/>
        <w:t>персонажей пьесы: Чацкого, Софии, Фамусова, Молчалина? Какой смысл в каждом отдельном случае приобретает слово "ум"? Кто умен с точки зрения самих героев, автора, критиков, вашей? И, наконец, обобщение (</w:t>
      </w:r>
      <w:r w:rsidRPr="00D619BD">
        <w:rPr>
          <w:bCs/>
        </w:rPr>
        <w:t>заключение</w:t>
      </w:r>
      <w:r w:rsidRPr="00D619BD">
        <w:rPr>
          <w:rStyle w:val="c0"/>
        </w:rPr>
        <w:t>): смысл названия пьесы А.С. Грибоедова "Горе от ума".</w:t>
      </w:r>
    </w:p>
    <w:p w:rsidR="00B81FD7" w:rsidRPr="00D619BD" w:rsidRDefault="00B81FD7" w:rsidP="00D619BD">
      <w:pPr>
        <w:pStyle w:val="c7"/>
        <w:shd w:val="clear" w:color="auto" w:fill="FFFFFF"/>
        <w:spacing w:before="0" w:beforeAutospacing="0" w:after="0" w:afterAutospacing="0" w:line="360" w:lineRule="auto"/>
        <w:ind w:firstLine="708"/>
      </w:pPr>
      <w:r w:rsidRPr="00D619BD">
        <w:rPr>
          <w:rStyle w:val="c0"/>
        </w:rPr>
        <w:t>Возможны и иные пути разработки данной темы.</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Задание</w:t>
      </w:r>
      <w:r w:rsidRPr="00D619BD">
        <w:rPr>
          <w:rStyle w:val="c0"/>
        </w:rPr>
        <w:t>. Обдумайте предложенные темы и выделите в каждой из них ключевое слово (слова). Определите главное направление, в котором может быть раскрыта каждая из предложенных тем.</w:t>
      </w:r>
    </w:p>
    <w:p w:rsidR="00B81FD7" w:rsidRPr="00D619BD" w:rsidRDefault="00B81FD7" w:rsidP="00D619BD">
      <w:pPr>
        <w:pStyle w:val="c10"/>
        <w:shd w:val="clear" w:color="auto" w:fill="FFFFFF"/>
        <w:spacing w:before="0" w:beforeAutospacing="0" w:after="0" w:afterAutospacing="0" w:line="360" w:lineRule="auto"/>
      </w:pPr>
      <w:r w:rsidRPr="00D619BD">
        <w:t>1. "В мой жестокий век восславил я свободу..." (по лирике А. Пушкина).</w:t>
      </w:r>
    </w:p>
    <w:p w:rsidR="00B81FD7" w:rsidRPr="00D619BD" w:rsidRDefault="00B81FD7" w:rsidP="00D619BD">
      <w:pPr>
        <w:pStyle w:val="c10"/>
        <w:shd w:val="clear" w:color="auto" w:fill="FFFFFF"/>
        <w:spacing w:before="0" w:beforeAutospacing="0" w:after="0" w:afterAutospacing="0" w:line="360" w:lineRule="auto"/>
      </w:pPr>
      <w:r w:rsidRPr="00D619BD">
        <w:t>2. Тема фатализма в творчестве М. Лермонтова.</w:t>
      </w:r>
    </w:p>
    <w:p w:rsidR="00B81FD7" w:rsidRPr="00D619BD" w:rsidRDefault="00B81FD7" w:rsidP="00D619BD">
      <w:pPr>
        <w:pStyle w:val="c10"/>
        <w:shd w:val="clear" w:color="auto" w:fill="FFFFFF"/>
        <w:spacing w:before="0" w:beforeAutospacing="0" w:after="0" w:afterAutospacing="0" w:line="360" w:lineRule="auto"/>
      </w:pPr>
      <w:r w:rsidRPr="00D619BD">
        <w:t>3. Прошлое, настоящее и будущее в пьесе А. Чехова "Вишневый сад".</w:t>
      </w:r>
    </w:p>
    <w:p w:rsidR="00B81FD7" w:rsidRPr="00D619BD" w:rsidRDefault="00B81FD7" w:rsidP="00D619BD">
      <w:pPr>
        <w:pStyle w:val="c10"/>
        <w:shd w:val="clear" w:color="auto" w:fill="FFFFFF"/>
        <w:spacing w:before="0" w:beforeAutospacing="0" w:after="0" w:afterAutospacing="0" w:line="360" w:lineRule="auto"/>
      </w:pPr>
      <w:r w:rsidRPr="00D619BD">
        <w:t>4. Что лучше - истина или сострадание? (По пьесе М. Горького "На дне".)</w:t>
      </w:r>
    </w:p>
    <w:p w:rsidR="00B81FD7" w:rsidRPr="00D619BD" w:rsidRDefault="00B81FD7" w:rsidP="00D619BD">
      <w:pPr>
        <w:pStyle w:val="c10"/>
        <w:shd w:val="clear" w:color="auto" w:fill="FFFFFF"/>
        <w:spacing w:before="0" w:beforeAutospacing="0" w:after="0" w:afterAutospacing="0" w:line="360" w:lineRule="auto"/>
      </w:pPr>
      <w:r w:rsidRPr="00D619BD">
        <w:t>5. Образ лирического героя цикла стихотворений из романа Б. Пастернака "Доктор Живаго".</w:t>
      </w:r>
    </w:p>
    <w:p w:rsidR="00B81FD7" w:rsidRPr="00D619BD" w:rsidRDefault="00B81FD7" w:rsidP="00D619BD">
      <w:pPr>
        <w:pStyle w:val="c10"/>
        <w:shd w:val="clear" w:color="auto" w:fill="FFFFFF"/>
        <w:spacing w:before="0" w:beforeAutospacing="0" w:after="0" w:afterAutospacing="0" w:line="360" w:lineRule="auto"/>
      </w:pPr>
      <w:r w:rsidRPr="00D619BD">
        <w:t>6. Социальный конфликт (по произведениям русской литературы 70 - 90х годов XX в.).</w:t>
      </w:r>
    </w:p>
    <w:p w:rsidR="00B81FD7" w:rsidRPr="00D619BD" w:rsidRDefault="00B81FD7" w:rsidP="00D619BD">
      <w:pPr>
        <w:pStyle w:val="3"/>
        <w:shd w:val="clear" w:color="auto" w:fill="FFFFFF"/>
        <w:spacing w:before="0" w:line="360" w:lineRule="auto"/>
        <w:rPr>
          <w:b w:val="0"/>
          <w:sz w:val="24"/>
          <w:szCs w:val="24"/>
        </w:rPr>
      </w:pPr>
      <w:r w:rsidRPr="00D619BD">
        <w:rPr>
          <w:rStyle w:val="c2"/>
          <w:b w:val="0"/>
          <w:sz w:val="24"/>
          <w:szCs w:val="24"/>
        </w:rPr>
        <w:t>Определение идеи сочинения</w:t>
      </w:r>
    </w:p>
    <w:p w:rsidR="00B81FD7" w:rsidRPr="00D619BD" w:rsidRDefault="00B81FD7" w:rsidP="00D619BD">
      <w:pPr>
        <w:pStyle w:val="c7"/>
        <w:shd w:val="clear" w:color="auto" w:fill="FFFFFF"/>
        <w:spacing w:before="0" w:beforeAutospacing="0" w:after="0" w:afterAutospacing="0" w:line="360" w:lineRule="auto"/>
        <w:ind w:firstLine="708"/>
      </w:pPr>
      <w:r w:rsidRPr="00D619BD">
        <w:rPr>
          <w:rStyle w:val="c0"/>
        </w:rPr>
        <w:t>Прежде чем составлять план будущей работы, необходимо определить и сформулировать </w:t>
      </w:r>
      <w:r w:rsidRPr="00D619BD">
        <w:rPr>
          <w:bCs/>
        </w:rPr>
        <w:t>идею сочинения</w:t>
      </w:r>
      <w:r w:rsidRPr="00D619BD">
        <w:rPr>
          <w:rStyle w:val="c0"/>
        </w:rPr>
        <w:t>, т. е. найти ту главную мысль, доказательством которой и явится написанное сочинение. Четко сформулированная и осознанная идея сочинения поможет сконцентрировать внимание на определенном, конкретном аспекте избранной темы.</w:t>
      </w:r>
    </w:p>
    <w:p w:rsidR="00B81FD7" w:rsidRPr="00D619BD" w:rsidRDefault="00B81FD7" w:rsidP="00D619BD">
      <w:pPr>
        <w:pStyle w:val="c7"/>
        <w:shd w:val="clear" w:color="auto" w:fill="FFFFFF"/>
        <w:spacing w:before="0" w:beforeAutospacing="0" w:after="0" w:afterAutospacing="0" w:line="360" w:lineRule="auto"/>
        <w:ind w:firstLine="708"/>
      </w:pPr>
      <w:r w:rsidRPr="00D619BD">
        <w:rPr>
          <w:rStyle w:val="c0"/>
        </w:rPr>
        <w:t>Надо иметь в виду, что определение идеи сочинения - процесс неоднозначный, для раскрытия темы можно выделить не одну, а несколько идей, найти несколько направлений, в связи с которыми может быть реализована конкретная тема. </w:t>
      </w:r>
      <w:r w:rsidRPr="00D619BD">
        <w:rPr>
          <w:bCs/>
        </w:rPr>
        <w:t>Выбор направления</w:t>
      </w:r>
      <w:r w:rsidRPr="00D619BD">
        <w:rPr>
          <w:rStyle w:val="c0"/>
        </w:rPr>
        <w:t> помогает определить границы сочинения и более конкретно с формулировать идею, которая будет доказана, мотивирована в сочинении.</w:t>
      </w:r>
    </w:p>
    <w:p w:rsidR="00B81FD7" w:rsidRPr="00D619BD" w:rsidRDefault="00B81FD7" w:rsidP="00D619BD">
      <w:pPr>
        <w:pStyle w:val="c7"/>
        <w:shd w:val="clear" w:color="auto" w:fill="FFFFFF"/>
        <w:spacing w:before="0" w:beforeAutospacing="0" w:after="0" w:afterAutospacing="0" w:line="360" w:lineRule="auto"/>
        <w:ind w:firstLine="708"/>
      </w:pPr>
      <w:r w:rsidRPr="00D619BD">
        <w:rPr>
          <w:rStyle w:val="c0"/>
        </w:rPr>
        <w:t>Так, например, при раскрытии темы "</w:t>
      </w:r>
      <w:r w:rsidRPr="00D619BD">
        <w:rPr>
          <w:rStyle w:val="c0"/>
          <w:iCs/>
        </w:rPr>
        <w:t>Образ</w:t>
      </w:r>
      <w:r w:rsidRPr="00D619BD">
        <w:rPr>
          <w:rStyle w:val="c0"/>
        </w:rPr>
        <w:t> </w:t>
      </w:r>
      <w:r w:rsidRPr="00D619BD">
        <w:rPr>
          <w:rStyle w:val="c0"/>
          <w:iCs/>
        </w:rPr>
        <w:t>родины в поэзии А. Блока</w:t>
      </w:r>
      <w:r w:rsidRPr="00D619BD">
        <w:rPr>
          <w:rStyle w:val="c0"/>
        </w:rPr>
        <w:t>" за основу могут быть взяты разные идеи, позволяющие по-разному раскрыть данную тему.</w:t>
      </w:r>
    </w:p>
    <w:p w:rsidR="00B81FD7" w:rsidRPr="00D619BD" w:rsidRDefault="00B81FD7" w:rsidP="00D619BD">
      <w:pPr>
        <w:pStyle w:val="c7"/>
        <w:shd w:val="clear" w:color="auto" w:fill="FFFFFF"/>
        <w:spacing w:before="0" w:beforeAutospacing="0" w:after="0" w:afterAutospacing="0" w:line="360" w:lineRule="auto"/>
      </w:pPr>
      <w:r w:rsidRPr="00D619BD">
        <w:rPr>
          <w:rStyle w:val="c0"/>
        </w:rPr>
        <w:t>1. </w:t>
      </w:r>
      <w:r w:rsidRPr="00D619BD">
        <w:rPr>
          <w:rStyle w:val="c0"/>
          <w:iCs/>
        </w:rPr>
        <w:t>Историческая судьба России в поэзии А. Блока</w:t>
      </w:r>
      <w:r w:rsidRPr="00D619BD">
        <w:rPr>
          <w:rStyle w:val="c0"/>
        </w:rPr>
        <w:t>. Эта идея дает возможность связать тему родины и тему революции у Блока и говорить об образе родины в связи с важнейшими историческими событиями в национальной истории;</w:t>
      </w:r>
    </w:p>
    <w:p w:rsidR="00B81FD7" w:rsidRPr="00D619BD" w:rsidRDefault="00B81FD7" w:rsidP="00D619BD">
      <w:pPr>
        <w:pStyle w:val="c7"/>
        <w:shd w:val="clear" w:color="auto" w:fill="FFFFFF"/>
        <w:spacing w:before="0" w:beforeAutospacing="0" w:after="0" w:afterAutospacing="0" w:line="360" w:lineRule="auto"/>
      </w:pPr>
      <w:r w:rsidRPr="00D619BD">
        <w:rPr>
          <w:rStyle w:val="c0"/>
        </w:rPr>
        <w:t>2. </w:t>
      </w:r>
      <w:r w:rsidRPr="00D619BD">
        <w:rPr>
          <w:rStyle w:val="c0"/>
          <w:iCs/>
        </w:rPr>
        <w:t>Образ родины сквозь образ родного города (Петербурга) у Блока</w:t>
      </w:r>
      <w:r w:rsidRPr="00D619BD">
        <w:rPr>
          <w:rStyle w:val="c0"/>
        </w:rPr>
        <w:t>. Сформулированная таким образом идея работы позволяет конкретизировать достаточно обширную тему и раскрыть ее через образ близкого Блоку города;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lastRenderedPageBreak/>
        <w:t>3. </w:t>
      </w:r>
      <w:r w:rsidRPr="00D619BD">
        <w:rPr>
          <w:rStyle w:val="c0"/>
          <w:iCs/>
        </w:rPr>
        <w:t>"О, Русь моя, жена моя..."</w:t>
      </w:r>
      <w:r w:rsidRPr="00D619BD">
        <w:rPr>
          <w:rStyle w:val="c0"/>
        </w:rPr>
        <w:t> Здесь идея выводит на первый план субъективный ракурс восприятия поэтом родины.</w:t>
      </w:r>
    </w:p>
    <w:p w:rsidR="00B81FD7" w:rsidRPr="00D619BD" w:rsidRDefault="00B81FD7" w:rsidP="00D619BD">
      <w:pPr>
        <w:pStyle w:val="c7"/>
        <w:shd w:val="clear" w:color="auto" w:fill="FFFFFF"/>
        <w:spacing w:before="0" w:beforeAutospacing="0" w:after="0" w:afterAutospacing="0" w:line="360" w:lineRule="auto"/>
        <w:ind w:firstLine="708"/>
      </w:pPr>
      <w:r w:rsidRPr="00D619BD">
        <w:rPr>
          <w:rStyle w:val="c0"/>
        </w:rPr>
        <w:t>Каждая из предложенных идей сочинения может быть избрана в качестве определяющей, другие же могут стать дополнениями к ней. Но в любом случае, учитывая возможность многоаспектного раскрытия темы сочинения, лучше всего </w:t>
      </w:r>
      <w:r w:rsidRPr="00D619BD">
        <w:rPr>
          <w:bCs/>
        </w:rPr>
        <w:t>оговорить (обосновать) выбор доминирующего направления во введении</w:t>
      </w:r>
      <w:r w:rsidRPr="00D619BD">
        <w:rPr>
          <w:rStyle w:val="c0"/>
        </w:rPr>
        <w:t> (вступлении) к работе. Это позволит избежать упреков в неполном раскрытии темы и подведет проверяющего к необходимости оценивать сочинение с той точки зрения, которая была избрана и обоснована пишущим.</w:t>
      </w:r>
    </w:p>
    <w:p w:rsidR="00B81FD7" w:rsidRPr="00D619BD" w:rsidRDefault="00B81FD7" w:rsidP="00D619BD">
      <w:pPr>
        <w:pStyle w:val="c7"/>
        <w:shd w:val="clear" w:color="auto" w:fill="FFFFFF"/>
        <w:spacing w:before="0" w:beforeAutospacing="0" w:after="0" w:afterAutospacing="0" w:line="360" w:lineRule="auto"/>
        <w:ind w:firstLine="708"/>
      </w:pPr>
      <w:r w:rsidRPr="00D619BD">
        <w:rPr>
          <w:bCs/>
        </w:rPr>
        <w:t>Задание</w:t>
      </w:r>
      <w:r w:rsidRPr="00D619BD">
        <w:rPr>
          <w:rStyle w:val="c0"/>
        </w:rPr>
        <w:t>. </w:t>
      </w:r>
      <w:r w:rsidRPr="00D619BD">
        <w:rPr>
          <w:rStyle w:val="c0"/>
          <w:iCs/>
        </w:rPr>
        <w:t>Определите идеи сочинений на следующие темы</w:t>
      </w:r>
      <w:r w:rsidRPr="00D619BD">
        <w:rPr>
          <w:rStyle w:val="c0"/>
        </w:rPr>
        <w:t>:</w:t>
      </w:r>
    </w:p>
    <w:p w:rsidR="00B81FD7" w:rsidRPr="00D619BD" w:rsidRDefault="00B81FD7" w:rsidP="00D619BD">
      <w:pPr>
        <w:pStyle w:val="c7"/>
        <w:shd w:val="clear" w:color="auto" w:fill="FFFFFF"/>
        <w:spacing w:before="0" w:beforeAutospacing="0" w:after="0" w:afterAutospacing="0" w:line="360" w:lineRule="auto"/>
      </w:pPr>
      <w:r w:rsidRPr="00D619BD">
        <w:rPr>
          <w:rStyle w:val="c0"/>
        </w:rPr>
        <w:t>1. Тема "божества" и "вдохновения" в лирике А. Пушкина.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2. "Вся Россия" в поэме Н. Гоголя "Мертвые души".</w:t>
      </w:r>
    </w:p>
    <w:p w:rsidR="00B81FD7" w:rsidRPr="00D619BD" w:rsidRDefault="00B81FD7" w:rsidP="00D619BD">
      <w:pPr>
        <w:pStyle w:val="c7"/>
        <w:shd w:val="clear" w:color="auto" w:fill="FFFFFF"/>
        <w:spacing w:before="0" w:beforeAutospacing="0" w:after="0" w:afterAutospacing="0" w:line="360" w:lineRule="auto"/>
      </w:pPr>
      <w:r w:rsidRPr="00D619BD">
        <w:rPr>
          <w:rStyle w:val="c0"/>
        </w:rPr>
        <w:t>3. "...природа есть, была и будет источником жизни..." (по лирике </w:t>
      </w:r>
      <w:r w:rsidRPr="00D619BD">
        <w:br/>
      </w:r>
      <w:r w:rsidRPr="00D619BD">
        <w:rPr>
          <w:rStyle w:val="c0"/>
        </w:rPr>
        <w:t>Ф. Тютчева и А. Фета).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4. "Невозможно понять историю России во II-ой половине XIX века без помощи Салтыкова-Щедрина" (Л. Толстой).</w:t>
      </w:r>
    </w:p>
    <w:p w:rsidR="00B81FD7" w:rsidRPr="00D619BD" w:rsidRDefault="00B81FD7" w:rsidP="00D619BD">
      <w:pPr>
        <w:pStyle w:val="c7"/>
        <w:shd w:val="clear" w:color="auto" w:fill="FFFFFF"/>
        <w:spacing w:before="0" w:beforeAutospacing="0" w:after="0" w:afterAutospacing="0" w:line="360" w:lineRule="auto"/>
      </w:pPr>
      <w:r w:rsidRPr="00D619BD">
        <w:rPr>
          <w:rStyle w:val="c0"/>
        </w:rPr>
        <w:t>5. Тема любви в произведениях А.И. Куприна и И.А. Бунина.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6. Образ Родины в лирике А. Блока и В. Маяковского.</w:t>
      </w:r>
    </w:p>
    <w:p w:rsidR="00B81FD7" w:rsidRPr="00D619BD" w:rsidRDefault="00B81FD7" w:rsidP="00D619BD">
      <w:pPr>
        <w:pStyle w:val="c7"/>
        <w:shd w:val="clear" w:color="auto" w:fill="FFFFFF"/>
        <w:spacing w:before="0" w:beforeAutospacing="0" w:after="0" w:afterAutospacing="0" w:line="360" w:lineRule="auto"/>
      </w:pPr>
      <w:r w:rsidRPr="00D619BD">
        <w:rPr>
          <w:rStyle w:val="c0"/>
        </w:rPr>
        <w:t>7. Проблема гуманизма в творчестве А. Платонова.</w:t>
      </w:r>
    </w:p>
    <w:p w:rsidR="00B81FD7" w:rsidRPr="00D619BD" w:rsidRDefault="00B81FD7" w:rsidP="00D619BD">
      <w:pPr>
        <w:pStyle w:val="c7"/>
        <w:shd w:val="clear" w:color="auto" w:fill="FFFFFF"/>
        <w:spacing w:before="0" w:beforeAutospacing="0" w:after="0" w:afterAutospacing="0" w:line="360" w:lineRule="auto"/>
      </w:pPr>
      <w:r w:rsidRPr="00D619BD">
        <w:rPr>
          <w:rStyle w:val="c0"/>
        </w:rPr>
        <w:t>8. Мой современник на страницах русской литературы.</w:t>
      </w:r>
    </w:p>
    <w:p w:rsidR="00B81FD7" w:rsidRPr="00D619BD" w:rsidRDefault="00B81FD7" w:rsidP="00D619BD">
      <w:pPr>
        <w:pStyle w:val="c7"/>
        <w:shd w:val="clear" w:color="auto" w:fill="FFFFFF"/>
        <w:spacing w:before="0" w:beforeAutospacing="0" w:after="0" w:afterAutospacing="0" w:line="360" w:lineRule="auto"/>
      </w:pPr>
      <w:r w:rsidRPr="00D619BD">
        <w:rPr>
          <w:rStyle w:val="c0"/>
        </w:rPr>
        <w:t>9. Человек на войне (по произведениям современной русской поэзии).</w:t>
      </w:r>
    </w:p>
    <w:p w:rsidR="00B81FD7" w:rsidRPr="00D619BD" w:rsidRDefault="00B81FD7" w:rsidP="00D619BD">
      <w:pPr>
        <w:shd w:val="clear" w:color="auto" w:fill="FFFFFF"/>
        <w:spacing w:line="360" w:lineRule="auto"/>
        <w:rPr>
          <w:sz w:val="24"/>
          <w:szCs w:val="24"/>
        </w:rPr>
      </w:pPr>
      <w:r w:rsidRPr="00D619BD">
        <w:rPr>
          <w:rStyle w:val="c0"/>
          <w:sz w:val="24"/>
          <w:szCs w:val="24"/>
        </w:rPr>
        <w:t>10. Тема "отцов и детей" в русской драматургии 70-90-х годов XX</w:t>
      </w:r>
    </w:p>
    <w:p w:rsidR="00B81FD7" w:rsidRPr="00D619BD" w:rsidRDefault="00B81FD7" w:rsidP="00D619BD">
      <w:pPr>
        <w:shd w:val="clear" w:color="auto" w:fill="FFFFFF"/>
        <w:spacing w:line="360" w:lineRule="auto"/>
        <w:rPr>
          <w:sz w:val="24"/>
          <w:szCs w:val="24"/>
        </w:rPr>
      </w:pPr>
      <w:r w:rsidRPr="00D619BD">
        <w:rPr>
          <w:sz w:val="24"/>
          <w:szCs w:val="24"/>
        </w:rPr>
        <w:t>Проанализировать  сочинение по плану:</w:t>
      </w:r>
    </w:p>
    <w:p w:rsidR="00B81FD7" w:rsidRPr="00D619BD" w:rsidRDefault="00B81FD7" w:rsidP="00D619BD">
      <w:pPr>
        <w:shd w:val="clear" w:color="auto" w:fill="FFFFFF"/>
        <w:spacing w:line="360" w:lineRule="auto"/>
        <w:rPr>
          <w:sz w:val="24"/>
          <w:szCs w:val="24"/>
        </w:rPr>
      </w:pPr>
      <w:r w:rsidRPr="00D619BD">
        <w:rPr>
          <w:sz w:val="24"/>
          <w:szCs w:val="24"/>
        </w:rPr>
        <w:t xml:space="preserve"> 1) Объем итогового сочинения (требование 1)</w:t>
      </w:r>
    </w:p>
    <w:p w:rsidR="00B81FD7" w:rsidRPr="00D619BD" w:rsidRDefault="00B81FD7" w:rsidP="00D619BD">
      <w:pPr>
        <w:shd w:val="clear" w:color="auto" w:fill="FFFFFF"/>
        <w:spacing w:line="360" w:lineRule="auto"/>
        <w:rPr>
          <w:sz w:val="24"/>
          <w:szCs w:val="24"/>
        </w:rPr>
      </w:pPr>
      <w:r w:rsidRPr="00D619BD">
        <w:rPr>
          <w:sz w:val="24"/>
          <w:szCs w:val="24"/>
        </w:rPr>
        <w:t xml:space="preserve"> 2) «Самостоятельность написания итогового сочинения» (требование 2) </w:t>
      </w:r>
    </w:p>
    <w:p w:rsidR="00B81FD7" w:rsidRPr="00D619BD" w:rsidRDefault="00B81FD7" w:rsidP="00D619BD">
      <w:pPr>
        <w:shd w:val="clear" w:color="auto" w:fill="FFFFFF"/>
        <w:spacing w:line="360" w:lineRule="auto"/>
        <w:rPr>
          <w:sz w:val="24"/>
          <w:szCs w:val="24"/>
        </w:rPr>
      </w:pPr>
      <w:r w:rsidRPr="00D619BD">
        <w:rPr>
          <w:sz w:val="24"/>
          <w:szCs w:val="24"/>
        </w:rPr>
        <w:t>3) Соответствие теме сочинения (критерий 1)</w:t>
      </w:r>
    </w:p>
    <w:p w:rsidR="00B81FD7" w:rsidRPr="00D619BD" w:rsidRDefault="00B81FD7" w:rsidP="00D619BD">
      <w:pPr>
        <w:shd w:val="clear" w:color="auto" w:fill="FFFFFF"/>
        <w:spacing w:line="360" w:lineRule="auto"/>
        <w:rPr>
          <w:sz w:val="24"/>
          <w:szCs w:val="24"/>
        </w:rPr>
      </w:pPr>
      <w:r w:rsidRPr="00D619BD">
        <w:rPr>
          <w:sz w:val="24"/>
          <w:szCs w:val="24"/>
        </w:rPr>
        <w:t xml:space="preserve">4) Удачный (неудачный) выбор аргументов (критерий 2) </w:t>
      </w:r>
    </w:p>
    <w:p w:rsidR="00B81FD7" w:rsidRPr="00D619BD" w:rsidRDefault="00B81FD7" w:rsidP="00D619BD">
      <w:pPr>
        <w:shd w:val="clear" w:color="auto" w:fill="FFFFFF"/>
        <w:spacing w:line="360" w:lineRule="auto"/>
        <w:rPr>
          <w:sz w:val="24"/>
          <w:szCs w:val="24"/>
        </w:rPr>
      </w:pPr>
      <w:r w:rsidRPr="00D619BD">
        <w:rPr>
          <w:sz w:val="24"/>
          <w:szCs w:val="24"/>
        </w:rPr>
        <w:t>5) Соблюдение соотнесѐнности частей сочинения (критерий 3: композиция и логика рассуждения)</w:t>
      </w:r>
    </w:p>
    <w:p w:rsidR="00B81FD7" w:rsidRPr="00D619BD" w:rsidRDefault="00B81FD7" w:rsidP="00D619BD">
      <w:pPr>
        <w:shd w:val="clear" w:color="auto" w:fill="FFFFFF"/>
        <w:spacing w:line="360" w:lineRule="auto"/>
        <w:rPr>
          <w:sz w:val="24"/>
          <w:szCs w:val="24"/>
        </w:rPr>
      </w:pPr>
      <w:r w:rsidRPr="00D619BD">
        <w:rPr>
          <w:sz w:val="24"/>
          <w:szCs w:val="24"/>
        </w:rPr>
        <w:t xml:space="preserve"> 6) Качество письменной речи (критерий 4)</w:t>
      </w:r>
    </w:p>
    <w:p w:rsidR="00B81FD7" w:rsidRPr="00D619BD" w:rsidRDefault="00B81FD7" w:rsidP="00D619BD">
      <w:pPr>
        <w:shd w:val="clear" w:color="auto" w:fill="FFFFFF"/>
        <w:spacing w:line="360" w:lineRule="auto"/>
        <w:rPr>
          <w:sz w:val="24"/>
          <w:szCs w:val="24"/>
        </w:rPr>
      </w:pPr>
      <w:r w:rsidRPr="00D619BD">
        <w:rPr>
          <w:sz w:val="24"/>
          <w:szCs w:val="24"/>
        </w:rPr>
        <w:t xml:space="preserve"> 7) Грамотность (критерий 5)</w:t>
      </w:r>
    </w:p>
    <w:p w:rsidR="00B81FD7" w:rsidRPr="00D619BD" w:rsidRDefault="00B81FD7" w:rsidP="00D619BD">
      <w:pPr>
        <w:shd w:val="clear" w:color="auto" w:fill="FFFFFF"/>
        <w:spacing w:line="360" w:lineRule="auto"/>
        <w:rPr>
          <w:sz w:val="24"/>
          <w:szCs w:val="24"/>
        </w:rPr>
      </w:pPr>
    </w:p>
    <w:p w:rsidR="00B81FD7" w:rsidRPr="00D619BD" w:rsidRDefault="00B81FD7" w:rsidP="00D619BD">
      <w:pPr>
        <w:spacing w:line="360" w:lineRule="auto"/>
        <w:rPr>
          <w:sz w:val="24"/>
          <w:szCs w:val="24"/>
        </w:rPr>
      </w:pPr>
      <w:r w:rsidRPr="00D619BD">
        <w:rPr>
          <w:sz w:val="24"/>
          <w:szCs w:val="24"/>
        </w:rPr>
        <w:t>Занятие 11-12. Структура сочинения. Вступительная часть сочинения. Виды вступлений (историческое, историко-литературное, аналитическое или проблемное, биографическое, сравнительное, публицистическое, лирическое). Заключительная часть сочинения.</w:t>
      </w:r>
    </w:p>
    <w:p w:rsidR="00EE6844" w:rsidRPr="00D619BD" w:rsidRDefault="00EE6844" w:rsidP="00D619BD">
      <w:pPr>
        <w:spacing w:line="360" w:lineRule="auto"/>
        <w:rPr>
          <w:sz w:val="24"/>
          <w:szCs w:val="24"/>
        </w:rPr>
      </w:pPr>
    </w:p>
    <w:p w:rsidR="00B81FD7" w:rsidRPr="00D619BD" w:rsidRDefault="00B81FD7" w:rsidP="00D619BD">
      <w:pPr>
        <w:spacing w:line="360" w:lineRule="auto"/>
        <w:rPr>
          <w:sz w:val="24"/>
          <w:szCs w:val="24"/>
        </w:rPr>
      </w:pPr>
      <w:r w:rsidRPr="00D619BD">
        <w:rPr>
          <w:b/>
          <w:sz w:val="24"/>
          <w:szCs w:val="24"/>
        </w:rPr>
        <w:t>Занятие 13-15</w:t>
      </w:r>
      <w:r w:rsidRPr="00D619BD">
        <w:rPr>
          <w:rFonts w:eastAsia="Times New Roman"/>
          <w:sz w:val="24"/>
          <w:szCs w:val="24"/>
        </w:rPr>
        <w:t xml:space="preserve"> Аргументация. Способы ввода аргументов в текст сочинения</w:t>
      </w:r>
    </w:p>
    <w:p w:rsidR="00B81FD7" w:rsidRPr="00D619BD" w:rsidRDefault="00B81FD7" w:rsidP="00D619BD">
      <w:pPr>
        <w:spacing w:before="300" w:after="75" w:line="360" w:lineRule="auto"/>
        <w:textAlignment w:val="baseline"/>
        <w:outlineLvl w:val="2"/>
        <w:rPr>
          <w:rFonts w:eastAsia="Times New Roman"/>
          <w:sz w:val="24"/>
          <w:szCs w:val="24"/>
        </w:rPr>
      </w:pPr>
      <w:r w:rsidRPr="00D619BD">
        <w:rPr>
          <w:sz w:val="24"/>
          <w:szCs w:val="24"/>
        </w:rPr>
        <w:t xml:space="preserve"> Выбор направления: «Доброта и жестокость». Аргументы  из произведения </w:t>
      </w:r>
      <w:r w:rsidRPr="00D619BD">
        <w:rPr>
          <w:rFonts w:eastAsia="Times New Roman"/>
          <w:bCs/>
          <w:sz w:val="24"/>
          <w:szCs w:val="24"/>
        </w:rPr>
        <w:t>Н. С. Лесков «Дурачок» (</w:t>
      </w:r>
      <w:r w:rsidR="00AD21F4" w:rsidRPr="00D619BD">
        <w:rPr>
          <w:rStyle w:val="c0"/>
          <w:iCs/>
          <w:sz w:val="24"/>
          <w:szCs w:val="24"/>
        </w:rPr>
        <w:t>XIX</w:t>
      </w:r>
      <w:r w:rsidRPr="00D619BD">
        <w:rPr>
          <w:rFonts w:eastAsia="Times New Roman"/>
          <w:bCs/>
          <w:sz w:val="24"/>
          <w:szCs w:val="24"/>
        </w:rPr>
        <w:t xml:space="preserve">  век) и</w:t>
      </w:r>
      <w:r w:rsidRPr="00D619BD">
        <w:rPr>
          <w:rFonts w:eastAsia="Times New Roman"/>
          <w:sz w:val="24"/>
          <w:szCs w:val="24"/>
        </w:rPr>
        <w:t xml:space="preserve"> А. И. Солженицын «Матренин двор» (</w:t>
      </w:r>
      <w:r w:rsidR="00C349EC" w:rsidRPr="00D619BD">
        <w:rPr>
          <w:rStyle w:val="c0"/>
          <w:iCs/>
          <w:sz w:val="24"/>
          <w:szCs w:val="24"/>
        </w:rPr>
        <w:t>X</w:t>
      </w:r>
      <w:r w:rsidR="00AD21F4" w:rsidRPr="00D619BD">
        <w:rPr>
          <w:rStyle w:val="c0"/>
          <w:iCs/>
          <w:sz w:val="24"/>
          <w:szCs w:val="24"/>
        </w:rPr>
        <w:t>X</w:t>
      </w:r>
      <w:r w:rsidRPr="00D619BD">
        <w:rPr>
          <w:rFonts w:eastAsia="Times New Roman"/>
          <w:sz w:val="24"/>
          <w:szCs w:val="24"/>
        </w:rPr>
        <w:t xml:space="preserve"> век)</w:t>
      </w:r>
    </w:p>
    <w:p w:rsidR="00C349EC" w:rsidRPr="00D619BD" w:rsidRDefault="00C349EC" w:rsidP="00D619BD">
      <w:pPr>
        <w:spacing w:before="75" w:after="120" w:line="360" w:lineRule="auto"/>
        <w:textAlignment w:val="baseline"/>
        <w:rPr>
          <w:rFonts w:eastAsia="Times New Roman"/>
          <w:sz w:val="24"/>
          <w:szCs w:val="24"/>
        </w:rPr>
      </w:pPr>
      <w:r w:rsidRPr="00D619BD">
        <w:rPr>
          <w:rFonts w:eastAsia="Times New Roman"/>
          <w:sz w:val="24"/>
          <w:szCs w:val="24"/>
        </w:rPr>
        <w:t>Раздумье о нравственных основах отношения к человеку и всему живому, о гуманистическом стремлении ценить и беречь жизнь, об антигуманном желании причинять страдание и  боль другим и даже самому себе.</w:t>
      </w:r>
    </w:p>
    <w:p w:rsidR="00C349EC" w:rsidRPr="00D619BD" w:rsidRDefault="00C349EC" w:rsidP="00D619BD">
      <w:pPr>
        <w:spacing w:before="75" w:after="120" w:line="360" w:lineRule="auto"/>
        <w:textAlignment w:val="baseline"/>
        <w:rPr>
          <w:rFonts w:eastAsia="Times New Roman"/>
          <w:sz w:val="24"/>
          <w:szCs w:val="24"/>
        </w:rPr>
      </w:pPr>
      <w:r w:rsidRPr="00D619BD">
        <w:rPr>
          <w:rFonts w:eastAsia="Times New Roman"/>
          <w:sz w:val="24"/>
          <w:szCs w:val="24"/>
        </w:rPr>
        <w:t>Понятия «доброта» и «жестокость» принадлежат к «вечным» категориям, во многих произведениях литературы показаны персонажи, тяготеющие к одному из этих полюсов или проходящие путь нравственного перерождения.</w:t>
      </w:r>
    </w:p>
    <w:p w:rsidR="00C349EC" w:rsidRPr="00D619BD" w:rsidRDefault="00C349EC" w:rsidP="00D619BD">
      <w:pPr>
        <w:pStyle w:val="2"/>
        <w:spacing w:before="300" w:after="75" w:line="360" w:lineRule="auto"/>
        <w:textAlignment w:val="baseline"/>
        <w:rPr>
          <w:rFonts w:ascii="Times New Roman" w:hAnsi="Times New Roman" w:cs="Times New Roman"/>
          <w:b w:val="0"/>
          <w:color w:val="auto"/>
          <w:sz w:val="24"/>
          <w:szCs w:val="24"/>
        </w:rPr>
      </w:pPr>
      <w:r w:rsidRPr="00D619BD">
        <w:rPr>
          <w:rFonts w:ascii="Times New Roman" w:hAnsi="Times New Roman" w:cs="Times New Roman"/>
          <w:b w:val="0"/>
          <w:color w:val="auto"/>
          <w:sz w:val="24"/>
          <w:szCs w:val="24"/>
        </w:rPr>
        <w:t>ЧТО ТАКОЕ ДОБРОТА</w:t>
      </w:r>
    </w:p>
    <w:p w:rsidR="00C349EC" w:rsidRPr="00D619BD" w:rsidRDefault="00C349EC" w:rsidP="00D619BD">
      <w:pPr>
        <w:pStyle w:val="a5"/>
        <w:spacing w:before="75" w:beforeAutospacing="0" w:after="120" w:afterAutospacing="0" w:line="360" w:lineRule="auto"/>
        <w:textAlignment w:val="baseline"/>
      </w:pPr>
      <w:r w:rsidRPr="00D619BD">
        <w:t>Качество характера, заключающееся в отзывчивости, в душевном и теплом отношении к людям, в отсутствии злобы и неприязни;</w:t>
      </w:r>
    </w:p>
    <w:p w:rsidR="00C349EC" w:rsidRPr="00D619BD" w:rsidRDefault="00C349EC" w:rsidP="00D619BD">
      <w:pPr>
        <w:pStyle w:val="a5"/>
        <w:spacing w:before="75" w:beforeAutospacing="0" w:after="120" w:afterAutospacing="0" w:line="360" w:lineRule="auto"/>
        <w:textAlignment w:val="baseline"/>
      </w:pPr>
      <w:r w:rsidRPr="00D619BD">
        <w:t>Душевное расположение к людям, благожелательность, отзывчивость, стремление делать добро другим.</w:t>
      </w:r>
    </w:p>
    <w:p w:rsidR="00C349EC" w:rsidRPr="00D619BD" w:rsidRDefault="00C349EC" w:rsidP="00D619BD">
      <w:pPr>
        <w:pStyle w:val="2"/>
        <w:spacing w:before="300" w:after="75" w:line="360" w:lineRule="auto"/>
        <w:textAlignment w:val="baseline"/>
        <w:rPr>
          <w:rFonts w:ascii="Times New Roman" w:hAnsi="Times New Roman" w:cs="Times New Roman"/>
          <w:b w:val="0"/>
          <w:color w:val="auto"/>
          <w:sz w:val="24"/>
          <w:szCs w:val="24"/>
        </w:rPr>
      </w:pPr>
      <w:r w:rsidRPr="00D619BD">
        <w:rPr>
          <w:rFonts w:ascii="Times New Roman" w:hAnsi="Times New Roman" w:cs="Times New Roman"/>
          <w:b w:val="0"/>
          <w:color w:val="auto"/>
          <w:sz w:val="24"/>
          <w:szCs w:val="24"/>
        </w:rPr>
        <w:t>ЧТО ТАКОЕ ЖЕСТОКОСТЬ</w:t>
      </w:r>
    </w:p>
    <w:p w:rsidR="00C349EC" w:rsidRPr="00D619BD" w:rsidRDefault="00C349EC" w:rsidP="00D619BD">
      <w:pPr>
        <w:pStyle w:val="a5"/>
        <w:spacing w:before="75" w:beforeAutospacing="0" w:after="120" w:afterAutospacing="0" w:line="360" w:lineRule="auto"/>
        <w:textAlignment w:val="baseline"/>
      </w:pPr>
      <w:r w:rsidRPr="00D619BD">
        <w:t>Качество, характеризующее безжалостного человека. Проявляется в бесчеловечном, грубом, оскорбительном отношении к другим живым существам, причинении им боли и в посягательстве на их жизнь.</w:t>
      </w:r>
    </w:p>
    <w:p w:rsidR="00C349EC" w:rsidRPr="00D619BD" w:rsidRDefault="00C349EC" w:rsidP="00D619BD">
      <w:pPr>
        <w:pStyle w:val="a5"/>
        <w:spacing w:before="75" w:beforeAutospacing="0" w:after="120" w:afterAutospacing="0" w:line="360" w:lineRule="auto"/>
        <w:textAlignment w:val="baseline"/>
      </w:pPr>
      <w:r w:rsidRPr="00D619BD">
        <w:t>Безжалостные поступки, стремление причинять другим страдание, получая при этом удовольствие.</w:t>
      </w:r>
    </w:p>
    <w:p w:rsidR="00F24016" w:rsidRPr="00D619BD" w:rsidRDefault="00F24016" w:rsidP="00D619BD">
      <w:pPr>
        <w:spacing w:line="360" w:lineRule="auto"/>
        <w:rPr>
          <w:sz w:val="24"/>
          <w:szCs w:val="24"/>
        </w:rPr>
      </w:pPr>
    </w:p>
    <w:p w:rsidR="00AD21F4" w:rsidRPr="00D619BD" w:rsidRDefault="00AD21F4" w:rsidP="00D619BD">
      <w:pPr>
        <w:spacing w:line="360" w:lineRule="auto"/>
        <w:rPr>
          <w:sz w:val="24"/>
          <w:szCs w:val="24"/>
        </w:rPr>
      </w:pPr>
      <w:r w:rsidRPr="00D619BD">
        <w:rPr>
          <w:sz w:val="24"/>
          <w:szCs w:val="24"/>
        </w:rPr>
        <w:t>Практическая работа. Сочинение-рассуждение, сочинение-эссе.</w:t>
      </w:r>
    </w:p>
    <w:p w:rsidR="00AD21F4" w:rsidRPr="00D619BD" w:rsidRDefault="00AD21F4" w:rsidP="00D619BD">
      <w:pPr>
        <w:spacing w:line="360" w:lineRule="auto"/>
        <w:rPr>
          <w:sz w:val="24"/>
          <w:szCs w:val="24"/>
          <w:shd w:val="clear" w:color="auto" w:fill="FFFFFF"/>
        </w:rPr>
      </w:pPr>
      <w:r w:rsidRPr="00D619BD">
        <w:rPr>
          <w:sz w:val="24"/>
          <w:szCs w:val="24"/>
        </w:rPr>
        <w:t>Практикум. Логические ошибки в сочинении. Логические ошибки и их виды. Типичные логические ошибки в школьных сочинениях. Редакторская работа с текстом.</w:t>
      </w:r>
      <w:r w:rsidRPr="00D619BD">
        <w:rPr>
          <w:sz w:val="24"/>
          <w:szCs w:val="24"/>
          <w:shd w:val="clear" w:color="auto" w:fill="FFFFFF"/>
        </w:rPr>
        <w:t xml:space="preserve"> </w:t>
      </w:r>
    </w:p>
    <w:p w:rsidR="00B81FD7" w:rsidRPr="00D619BD" w:rsidRDefault="00B81FD7" w:rsidP="00D619BD">
      <w:pPr>
        <w:spacing w:line="360" w:lineRule="auto"/>
        <w:rPr>
          <w:sz w:val="24"/>
          <w:szCs w:val="24"/>
        </w:rPr>
      </w:pPr>
    </w:p>
    <w:p w:rsidR="00A82D85" w:rsidRPr="00D619BD" w:rsidRDefault="00B81FD7" w:rsidP="00D619BD">
      <w:pPr>
        <w:shd w:val="clear" w:color="auto" w:fill="FFFFFF"/>
        <w:spacing w:line="360" w:lineRule="auto"/>
        <w:rPr>
          <w:rFonts w:eastAsia="Times New Roman"/>
          <w:sz w:val="24"/>
          <w:szCs w:val="24"/>
        </w:rPr>
      </w:pPr>
      <w:r w:rsidRPr="00D619BD">
        <w:rPr>
          <w:sz w:val="24"/>
          <w:szCs w:val="24"/>
        </w:rPr>
        <w:t xml:space="preserve">   </w:t>
      </w:r>
      <w:r w:rsidRPr="00D619BD">
        <w:rPr>
          <w:b/>
          <w:sz w:val="24"/>
          <w:szCs w:val="24"/>
        </w:rPr>
        <w:t xml:space="preserve">Занятие </w:t>
      </w:r>
      <w:r w:rsidR="00A82D85" w:rsidRPr="00D619BD">
        <w:rPr>
          <w:b/>
          <w:sz w:val="24"/>
          <w:szCs w:val="24"/>
        </w:rPr>
        <w:t xml:space="preserve"> 16-18</w:t>
      </w:r>
      <w:r w:rsidR="00A82D85" w:rsidRPr="00D619BD">
        <w:rPr>
          <w:sz w:val="24"/>
          <w:szCs w:val="24"/>
        </w:rPr>
        <w:t xml:space="preserve"> Направление     </w:t>
      </w:r>
      <w:r w:rsidR="00A82D85" w:rsidRPr="00D619BD">
        <w:rPr>
          <w:rFonts w:eastAsia="Times New Roman"/>
          <w:sz w:val="24"/>
          <w:szCs w:val="24"/>
        </w:rPr>
        <w:t xml:space="preserve">«Спор поколений: вместе и врозь» </w:t>
      </w:r>
    </w:p>
    <w:p w:rsidR="00A82D85" w:rsidRPr="00D619BD" w:rsidRDefault="00A82D85" w:rsidP="00D619BD">
      <w:pPr>
        <w:shd w:val="clear" w:color="auto" w:fill="FFFFFF"/>
        <w:spacing w:line="360" w:lineRule="auto"/>
        <w:rPr>
          <w:rFonts w:eastAsia="Times New Roman"/>
          <w:bCs/>
          <w:sz w:val="24"/>
          <w:szCs w:val="24"/>
        </w:rPr>
      </w:pPr>
      <w:r w:rsidRPr="00D619BD">
        <w:rPr>
          <w:rFonts w:eastAsia="Times New Roman"/>
          <w:sz w:val="24"/>
          <w:szCs w:val="24"/>
        </w:rPr>
        <w:t>Тема сопоставительного анализа: «Каковы последствия неразрешённых конфликтов между поколениями?» Произведения: А.Н.Островский «Гроза»</w:t>
      </w:r>
      <w:r w:rsidR="00C349EC" w:rsidRPr="00D619BD">
        <w:rPr>
          <w:rFonts w:eastAsia="Times New Roman"/>
          <w:bCs/>
          <w:sz w:val="24"/>
          <w:szCs w:val="24"/>
        </w:rPr>
        <w:t xml:space="preserve"> (</w:t>
      </w:r>
      <w:r w:rsidR="00C349EC" w:rsidRPr="00D619BD">
        <w:rPr>
          <w:rStyle w:val="c0"/>
          <w:iCs/>
          <w:sz w:val="24"/>
          <w:szCs w:val="24"/>
        </w:rPr>
        <w:t>XIX</w:t>
      </w:r>
      <w:r w:rsidR="00C349EC" w:rsidRPr="00D619BD">
        <w:rPr>
          <w:rFonts w:eastAsia="Times New Roman"/>
          <w:bCs/>
          <w:sz w:val="24"/>
          <w:szCs w:val="24"/>
        </w:rPr>
        <w:t xml:space="preserve">  век)</w:t>
      </w:r>
      <w:r w:rsidRPr="00D619BD">
        <w:rPr>
          <w:rFonts w:eastAsia="Times New Roman"/>
          <w:sz w:val="24"/>
          <w:szCs w:val="24"/>
        </w:rPr>
        <w:t>,</w:t>
      </w:r>
      <w:r w:rsidRPr="00D619BD">
        <w:rPr>
          <w:sz w:val="24"/>
          <w:szCs w:val="24"/>
          <w:shd w:val="clear" w:color="auto" w:fill="FFFFFF"/>
        </w:rPr>
        <w:t xml:space="preserve"> В. Астафьев «Последний поклон»</w:t>
      </w:r>
      <w:r w:rsidR="00C349EC" w:rsidRPr="00D619BD">
        <w:rPr>
          <w:rFonts w:eastAsia="Times New Roman"/>
          <w:bCs/>
          <w:sz w:val="24"/>
          <w:szCs w:val="24"/>
        </w:rPr>
        <w:t xml:space="preserve"> (</w:t>
      </w:r>
      <w:r w:rsidR="00C349EC" w:rsidRPr="00D619BD">
        <w:rPr>
          <w:rStyle w:val="c0"/>
          <w:iCs/>
          <w:sz w:val="24"/>
          <w:szCs w:val="24"/>
        </w:rPr>
        <w:t>XX</w:t>
      </w:r>
      <w:r w:rsidR="00C349EC" w:rsidRPr="00D619BD">
        <w:rPr>
          <w:rFonts w:eastAsia="Times New Roman"/>
          <w:bCs/>
          <w:sz w:val="24"/>
          <w:szCs w:val="24"/>
        </w:rPr>
        <w:t xml:space="preserve">  век)</w:t>
      </w:r>
    </w:p>
    <w:p w:rsidR="00C349EC" w:rsidRPr="00D619BD" w:rsidRDefault="00C349EC" w:rsidP="00D619BD">
      <w:pPr>
        <w:spacing w:line="360" w:lineRule="auto"/>
        <w:rPr>
          <w:sz w:val="24"/>
          <w:szCs w:val="24"/>
        </w:rPr>
      </w:pPr>
      <w:r w:rsidRPr="00D619BD">
        <w:rPr>
          <w:sz w:val="24"/>
          <w:szCs w:val="24"/>
        </w:rPr>
        <w:lastRenderedPageBreak/>
        <w:t>Рассуждение о семейных ценностях, о различных гранях проблемы взаимоотношений между поколениями: психологической, социальной, нравственной</w:t>
      </w:r>
    </w:p>
    <w:p w:rsidR="00C43FD3" w:rsidRPr="00D619BD" w:rsidRDefault="00C43FD3" w:rsidP="00D619BD">
      <w:pPr>
        <w:spacing w:line="360" w:lineRule="auto"/>
        <w:rPr>
          <w:rFonts w:eastAsia="Times New Roman"/>
          <w:b/>
          <w:sz w:val="24"/>
          <w:szCs w:val="24"/>
        </w:rPr>
      </w:pPr>
    </w:p>
    <w:p w:rsidR="00A82D85" w:rsidRPr="00D619BD" w:rsidRDefault="00A82D85" w:rsidP="00D619BD">
      <w:pPr>
        <w:spacing w:line="360" w:lineRule="auto"/>
        <w:rPr>
          <w:rFonts w:eastAsia="Times New Roman"/>
          <w:sz w:val="24"/>
          <w:szCs w:val="24"/>
        </w:rPr>
      </w:pPr>
      <w:r w:rsidRPr="00D619BD">
        <w:rPr>
          <w:b/>
          <w:sz w:val="24"/>
          <w:szCs w:val="24"/>
        </w:rPr>
        <w:t>Занятие 19-</w:t>
      </w:r>
      <w:r w:rsidRPr="00D619BD">
        <w:rPr>
          <w:rFonts w:eastAsia="Times New Roman"/>
          <w:b/>
          <w:sz w:val="24"/>
          <w:szCs w:val="24"/>
        </w:rPr>
        <w:t xml:space="preserve"> 21  </w:t>
      </w:r>
      <w:r w:rsidRPr="00D619BD">
        <w:rPr>
          <w:rFonts w:eastAsia="Times New Roman"/>
          <w:sz w:val="24"/>
          <w:szCs w:val="24"/>
        </w:rPr>
        <w:t>Направление «</w:t>
      </w:r>
      <w:r w:rsidR="00EE6844" w:rsidRPr="00D619BD">
        <w:rPr>
          <w:rFonts w:eastAsia="Times New Roman"/>
          <w:sz w:val="24"/>
          <w:szCs w:val="24"/>
        </w:rPr>
        <w:t>Равнодушие и отзывчивость</w:t>
      </w:r>
      <w:r w:rsidRPr="00D619BD">
        <w:rPr>
          <w:rFonts w:eastAsia="Times New Roman"/>
          <w:sz w:val="24"/>
          <w:szCs w:val="24"/>
        </w:rPr>
        <w:t>»</w:t>
      </w:r>
    </w:p>
    <w:p w:rsidR="00A82D85" w:rsidRPr="00D619BD" w:rsidRDefault="00A82D85" w:rsidP="00D619BD">
      <w:pPr>
        <w:spacing w:line="360" w:lineRule="auto"/>
        <w:rPr>
          <w:rFonts w:eastAsia="Times New Roman"/>
          <w:sz w:val="24"/>
          <w:szCs w:val="24"/>
        </w:rPr>
      </w:pPr>
      <w:r w:rsidRPr="00D619BD">
        <w:rPr>
          <w:rFonts w:eastAsia="Times New Roman"/>
          <w:sz w:val="24"/>
          <w:szCs w:val="24"/>
        </w:rPr>
        <w:t>Тема: «Равнодушие - это болезнь человека или общества?»</w:t>
      </w:r>
    </w:p>
    <w:p w:rsidR="00A82D85" w:rsidRPr="00D619BD" w:rsidRDefault="00A82D85" w:rsidP="00D619BD">
      <w:pPr>
        <w:spacing w:line="360" w:lineRule="auto"/>
        <w:rPr>
          <w:sz w:val="24"/>
          <w:szCs w:val="24"/>
        </w:rPr>
      </w:pPr>
      <w:r w:rsidRPr="00D619BD">
        <w:rPr>
          <w:rFonts w:eastAsia="Times New Roman"/>
          <w:sz w:val="24"/>
          <w:szCs w:val="24"/>
        </w:rPr>
        <w:t>Произведения: А.П.Чехов «Крыжовник»</w:t>
      </w:r>
      <w:r w:rsidR="00AD21F4" w:rsidRPr="00D619BD">
        <w:rPr>
          <w:rStyle w:val="c0"/>
          <w:iCs/>
          <w:sz w:val="24"/>
          <w:szCs w:val="24"/>
        </w:rPr>
        <w:t xml:space="preserve"> </w:t>
      </w:r>
      <w:r w:rsidR="00C349EC" w:rsidRPr="00D619BD">
        <w:rPr>
          <w:rFonts w:eastAsia="Times New Roman"/>
          <w:bCs/>
          <w:sz w:val="24"/>
          <w:szCs w:val="24"/>
        </w:rPr>
        <w:t>(</w:t>
      </w:r>
      <w:r w:rsidR="00C349EC" w:rsidRPr="00D619BD">
        <w:rPr>
          <w:rStyle w:val="c0"/>
          <w:iCs/>
          <w:sz w:val="24"/>
          <w:szCs w:val="24"/>
        </w:rPr>
        <w:t>XIX</w:t>
      </w:r>
      <w:r w:rsidR="00C349EC" w:rsidRPr="00D619BD">
        <w:rPr>
          <w:rFonts w:eastAsia="Times New Roman"/>
          <w:bCs/>
          <w:sz w:val="24"/>
          <w:szCs w:val="24"/>
        </w:rPr>
        <w:t xml:space="preserve">  век) </w:t>
      </w:r>
      <w:r w:rsidRPr="00D619BD">
        <w:rPr>
          <w:sz w:val="24"/>
          <w:szCs w:val="24"/>
        </w:rPr>
        <w:t>К.Г.Паустовский «Телеграмма»,</w:t>
      </w:r>
    </w:p>
    <w:p w:rsidR="00A82D85" w:rsidRPr="00D619BD" w:rsidRDefault="00A82D85" w:rsidP="00D619BD">
      <w:pPr>
        <w:spacing w:line="360" w:lineRule="auto"/>
        <w:rPr>
          <w:sz w:val="24"/>
          <w:szCs w:val="24"/>
        </w:rPr>
      </w:pPr>
      <w:r w:rsidRPr="00D619BD">
        <w:rPr>
          <w:sz w:val="24"/>
          <w:szCs w:val="24"/>
        </w:rPr>
        <w:t>Б.Екимов «Ночь исцеления»</w:t>
      </w:r>
      <w:r w:rsidR="00C349EC" w:rsidRPr="00D619BD">
        <w:rPr>
          <w:rFonts w:eastAsia="Times New Roman"/>
          <w:bCs/>
          <w:sz w:val="24"/>
          <w:szCs w:val="24"/>
        </w:rPr>
        <w:t xml:space="preserve"> (</w:t>
      </w:r>
      <w:r w:rsidR="00C349EC" w:rsidRPr="00D619BD">
        <w:rPr>
          <w:rStyle w:val="c0"/>
          <w:iCs/>
          <w:sz w:val="24"/>
          <w:szCs w:val="24"/>
        </w:rPr>
        <w:t>XX</w:t>
      </w:r>
      <w:r w:rsidR="00C349EC" w:rsidRPr="00D619BD">
        <w:rPr>
          <w:rFonts w:eastAsia="Times New Roman"/>
          <w:bCs/>
          <w:sz w:val="24"/>
          <w:szCs w:val="24"/>
        </w:rPr>
        <w:t xml:space="preserve">  век)</w:t>
      </w:r>
    </w:p>
    <w:p w:rsidR="00AD21F4" w:rsidRPr="00D619BD" w:rsidRDefault="00705483" w:rsidP="00D619BD">
      <w:pPr>
        <w:spacing w:line="360" w:lineRule="auto"/>
        <w:rPr>
          <w:spacing w:val="3"/>
          <w:sz w:val="24"/>
          <w:szCs w:val="24"/>
          <w:shd w:val="clear" w:color="auto" w:fill="FFFFFF"/>
        </w:rPr>
      </w:pPr>
      <w:r w:rsidRPr="00D619BD">
        <w:rPr>
          <w:spacing w:val="3"/>
          <w:sz w:val="24"/>
          <w:szCs w:val="24"/>
          <w:shd w:val="clear" w:color="auto" w:fill="FFFFFF"/>
        </w:rPr>
        <w:t>Осмысление разных типов отношения человека к людям и к миру (безразличие к окружающим, нежелание тратить душевные силы на чужую жизнь или искренняя готовность разделить с ближним его радости и беды, оказать ему бескорыстную помощь). В литературе мы встречаем, с одной стороны, героев с горячим сердцем, готовых откликаться на чужие радости и беды, а с другой – персонажей, воплощающих противоположный, эгоистический, тип личности». </w:t>
      </w:r>
    </w:p>
    <w:p w:rsidR="00EF6AA7" w:rsidRPr="00D619BD" w:rsidRDefault="00EF6AA7" w:rsidP="00D619BD">
      <w:pPr>
        <w:spacing w:line="360" w:lineRule="auto"/>
        <w:rPr>
          <w:sz w:val="24"/>
          <w:szCs w:val="24"/>
          <w:shd w:val="clear" w:color="auto" w:fill="FFFFFF"/>
        </w:rPr>
      </w:pPr>
      <w:r w:rsidRPr="00D619BD">
        <w:rPr>
          <w:sz w:val="24"/>
          <w:szCs w:val="24"/>
          <w:shd w:val="clear" w:color="auto" w:fill="FFFFFF"/>
        </w:rPr>
        <w:t>Герой рассказа «Ночь исцеления», подросток Гриша, излечивает свою бабушку, бабу Дуню, у которой «седая голова тряслась и в глазах уже виднелось что-то нездешнее». Болезнь старой женщины писатель оценивает не с медицинской точки зрения, а с обще гуманистической. Прописываемые врачами лекарства не помогали и не могли, по логике автора, помочь, потому что бессильны были изменить уже прожитую, полную невзгод жизнь, ― вот и продолжала старая женщина во сне кричать то о желудях, то о потерянных хлебных карточках, то о госпитале.</w:t>
      </w:r>
    </w:p>
    <w:p w:rsidR="00EF6AA7" w:rsidRPr="00D619BD" w:rsidRDefault="00EF6AA7" w:rsidP="00D619BD">
      <w:pPr>
        <w:spacing w:line="360" w:lineRule="auto"/>
        <w:rPr>
          <w:sz w:val="24"/>
          <w:szCs w:val="24"/>
          <w:shd w:val="clear" w:color="auto" w:fill="FFFFFF"/>
        </w:rPr>
      </w:pPr>
      <w:r w:rsidRPr="00D619BD">
        <w:rPr>
          <w:sz w:val="24"/>
          <w:szCs w:val="24"/>
          <w:shd w:val="clear" w:color="auto" w:fill="FFFFFF"/>
        </w:rPr>
        <w:t xml:space="preserve"> Автор прослеживает, как изменяется отношение юного героя к этой драме: от страха и раздражения к жалости и состраданию. Ребенок не сумел воспользоваться проверенным его родителями средством - прикрикнуть на спящую бабушку, в самый последний момент «сердце мальчика облилось жалостью и болью, и он неожиданно для себя стал успокаивать бабу Дуню. Соучастие в страдании ближнего высвечивает то лучшее в душе ребенка, что ему присуще от природы и что противопоставляет его родителям, утратившим под воздействием суетного бытия остроту ощущения чужого горя. </w:t>
      </w:r>
    </w:p>
    <w:p w:rsidR="00705483" w:rsidRPr="00D619BD" w:rsidRDefault="00EF6AA7" w:rsidP="00D619BD">
      <w:pPr>
        <w:spacing w:line="360" w:lineRule="auto"/>
        <w:rPr>
          <w:rFonts w:eastAsia="Times New Roman"/>
          <w:sz w:val="24"/>
          <w:szCs w:val="24"/>
        </w:rPr>
      </w:pPr>
      <w:r w:rsidRPr="00D619BD">
        <w:rPr>
          <w:sz w:val="24"/>
          <w:szCs w:val="24"/>
          <w:shd w:val="clear" w:color="auto" w:fill="FFFFFF"/>
        </w:rPr>
        <w:t>Высокое слово «исцеление», не характерное для словаря Екимова, звучит лишь в самом финале, соединяя в себе и надежду на избавление от старой женщины от одиночества, и веру в торжество доброго начала в детской душе как залог победы добра над злом в целом: «И придет исцеление»</w:t>
      </w:r>
      <w:r w:rsidRPr="00D619BD">
        <w:rPr>
          <w:sz w:val="24"/>
          <w:szCs w:val="24"/>
        </w:rPr>
        <w:br/>
      </w:r>
      <w:r w:rsidRPr="00D619BD">
        <w:rPr>
          <w:sz w:val="24"/>
          <w:szCs w:val="24"/>
        </w:rPr>
        <w:br/>
      </w:r>
      <w:r w:rsidRPr="00D619BD">
        <w:rPr>
          <w:spacing w:val="3"/>
          <w:sz w:val="24"/>
          <w:szCs w:val="24"/>
          <w:shd w:val="clear" w:color="auto" w:fill="FFFFFF"/>
        </w:rPr>
        <w:t>Ни один человек не заслуживает одиночества. Еще страшнее бывают ситуации, когда одинокими становятся люди, которые на самом деле не одни на белом свете. Так произошло с героиней рассказа К.Г. Паустовского «</w:t>
      </w:r>
      <w:hyperlink r:id="rId11" w:history="1">
        <w:r w:rsidRPr="00D619BD">
          <w:rPr>
            <w:rStyle w:val="a3"/>
            <w:color w:val="auto"/>
            <w:spacing w:val="3"/>
            <w:sz w:val="24"/>
            <w:szCs w:val="24"/>
            <w:u w:val="none"/>
            <w:shd w:val="clear" w:color="auto" w:fill="FFFFFF"/>
          </w:rPr>
          <w:t>Телеграмма</w:t>
        </w:r>
      </w:hyperlink>
      <w:r w:rsidRPr="00D619BD">
        <w:rPr>
          <w:spacing w:val="3"/>
          <w:sz w:val="24"/>
          <w:szCs w:val="24"/>
          <w:shd w:val="clear" w:color="auto" w:fill="FFFFFF"/>
        </w:rPr>
        <w:t xml:space="preserve">» Катериной Петровной. </w:t>
      </w:r>
      <w:r w:rsidRPr="00D619BD">
        <w:rPr>
          <w:spacing w:val="3"/>
          <w:sz w:val="24"/>
          <w:szCs w:val="24"/>
          <w:shd w:val="clear" w:color="auto" w:fill="FFFFFF"/>
        </w:rPr>
        <w:lastRenderedPageBreak/>
        <w:t>На старости лет она осталась совсем одна, хотя у нее была дочь. Одиночество каждый день разрушало ее, единственное, что держало Катерину Петровну – это ожидание встречи с дочерью. Она ждала три года, но ей не хватило всего пару дней. Очень часто равнодушие по отношению к близким убивает сильнее, чем болезни. Возможно, будь Настя более чувствительной, то не пришлось бы больному человеку умирать в одиночестве.</w:t>
      </w:r>
    </w:p>
    <w:p w:rsidR="00A82D85" w:rsidRPr="00D619BD" w:rsidRDefault="00A82D85" w:rsidP="00D619BD">
      <w:pPr>
        <w:spacing w:line="360" w:lineRule="auto"/>
        <w:jc w:val="center"/>
        <w:rPr>
          <w:rFonts w:eastAsia="Times New Roman"/>
          <w:b/>
          <w:sz w:val="24"/>
          <w:szCs w:val="24"/>
        </w:rPr>
      </w:pPr>
    </w:p>
    <w:p w:rsidR="00A82D85" w:rsidRPr="00D619BD" w:rsidRDefault="00A82D85" w:rsidP="00D619BD">
      <w:pPr>
        <w:spacing w:line="360" w:lineRule="auto"/>
        <w:rPr>
          <w:rFonts w:eastAsia="Times New Roman"/>
          <w:sz w:val="24"/>
          <w:szCs w:val="24"/>
        </w:rPr>
      </w:pPr>
      <w:r w:rsidRPr="00D619BD">
        <w:rPr>
          <w:b/>
          <w:sz w:val="24"/>
          <w:szCs w:val="24"/>
        </w:rPr>
        <w:t>Занятие 22-24</w:t>
      </w:r>
      <w:r w:rsidRPr="00D619BD">
        <w:rPr>
          <w:rFonts w:eastAsia="Times New Roman"/>
          <w:b/>
          <w:sz w:val="24"/>
          <w:szCs w:val="24"/>
        </w:rPr>
        <w:t xml:space="preserve"> </w:t>
      </w:r>
      <w:r w:rsidRPr="00D619BD">
        <w:rPr>
          <w:rFonts w:eastAsia="Times New Roman"/>
          <w:sz w:val="24"/>
          <w:szCs w:val="24"/>
        </w:rPr>
        <w:t>Направление «</w:t>
      </w:r>
      <w:r w:rsidR="00EE6844" w:rsidRPr="00D619BD">
        <w:rPr>
          <w:rFonts w:eastAsia="Times New Roman"/>
          <w:sz w:val="24"/>
          <w:szCs w:val="24"/>
        </w:rPr>
        <w:t>Верность и измена</w:t>
      </w:r>
      <w:r w:rsidRPr="00D619BD">
        <w:rPr>
          <w:rFonts w:eastAsia="Times New Roman"/>
          <w:sz w:val="24"/>
          <w:szCs w:val="24"/>
        </w:rPr>
        <w:t>»</w:t>
      </w:r>
    </w:p>
    <w:p w:rsidR="00BD5544" w:rsidRPr="00D619BD" w:rsidRDefault="00A82D85" w:rsidP="00D619BD">
      <w:pPr>
        <w:spacing w:line="360" w:lineRule="auto"/>
        <w:ind w:left="360"/>
        <w:rPr>
          <w:sz w:val="24"/>
          <w:szCs w:val="24"/>
        </w:rPr>
      </w:pPr>
      <w:r w:rsidRPr="00D619BD">
        <w:rPr>
          <w:rFonts w:eastAsia="Times New Roman"/>
          <w:sz w:val="24"/>
          <w:szCs w:val="24"/>
        </w:rPr>
        <w:t xml:space="preserve">Тема: </w:t>
      </w:r>
      <w:r w:rsidR="00BD5544" w:rsidRPr="00D619BD">
        <w:rPr>
          <w:sz w:val="24"/>
          <w:szCs w:val="24"/>
        </w:rPr>
        <w:t>"Верная любовь помогает переносить все тяготы"( Ф. Шиллер)</w:t>
      </w:r>
    </w:p>
    <w:p w:rsidR="00AD21F4" w:rsidRPr="00D619BD" w:rsidRDefault="00AD21F4" w:rsidP="00D619BD">
      <w:pPr>
        <w:spacing w:line="360" w:lineRule="auto"/>
        <w:ind w:left="360"/>
        <w:rPr>
          <w:rFonts w:eastAsia="Times New Roman"/>
          <w:b/>
          <w:sz w:val="24"/>
          <w:szCs w:val="24"/>
        </w:rPr>
      </w:pPr>
    </w:p>
    <w:p w:rsidR="00705483" w:rsidRPr="00D619BD" w:rsidRDefault="00AD21F4" w:rsidP="00D619BD">
      <w:pPr>
        <w:spacing w:line="360" w:lineRule="auto"/>
        <w:ind w:left="360"/>
        <w:rPr>
          <w:rFonts w:eastAsia="Times New Roman"/>
          <w:b/>
          <w:sz w:val="24"/>
          <w:szCs w:val="24"/>
        </w:rPr>
      </w:pPr>
      <w:r w:rsidRPr="00D619BD">
        <w:rPr>
          <w:sz w:val="24"/>
          <w:szCs w:val="24"/>
        </w:rPr>
        <w:t>Практикум. Изобразительные возможности лексики. Основные термины лексикологии. Практическая работа с антонимами, синонимами, омонимами, фразеологизмами.</w:t>
      </w:r>
    </w:p>
    <w:p w:rsidR="00705483" w:rsidRPr="00D619BD" w:rsidRDefault="00A82D85" w:rsidP="00D619BD">
      <w:pPr>
        <w:spacing w:line="360" w:lineRule="auto"/>
        <w:rPr>
          <w:rFonts w:eastAsia="Times New Roman"/>
          <w:bCs/>
          <w:sz w:val="24"/>
          <w:szCs w:val="24"/>
        </w:rPr>
      </w:pPr>
      <w:r w:rsidRPr="00D619BD">
        <w:rPr>
          <w:rFonts w:eastAsia="Times New Roman"/>
          <w:sz w:val="24"/>
          <w:szCs w:val="24"/>
        </w:rPr>
        <w:t>Произведения:</w:t>
      </w:r>
      <w:r w:rsidRPr="00D619BD">
        <w:rPr>
          <w:sz w:val="24"/>
          <w:szCs w:val="24"/>
        </w:rPr>
        <w:t xml:space="preserve"> Н.В.Гоголь  «Тарас Бульба»</w:t>
      </w:r>
      <w:r w:rsidR="00C349EC" w:rsidRPr="00D619BD">
        <w:rPr>
          <w:rFonts w:eastAsia="Times New Roman"/>
          <w:bCs/>
          <w:sz w:val="24"/>
          <w:szCs w:val="24"/>
        </w:rPr>
        <w:t xml:space="preserve"> (</w:t>
      </w:r>
      <w:r w:rsidR="00C349EC" w:rsidRPr="00D619BD">
        <w:rPr>
          <w:rStyle w:val="c0"/>
          <w:iCs/>
          <w:sz w:val="24"/>
          <w:szCs w:val="24"/>
        </w:rPr>
        <w:t>XIX</w:t>
      </w:r>
      <w:r w:rsidR="00C349EC" w:rsidRPr="00D619BD">
        <w:rPr>
          <w:rFonts w:eastAsia="Times New Roman"/>
          <w:bCs/>
          <w:sz w:val="24"/>
          <w:szCs w:val="24"/>
        </w:rPr>
        <w:t xml:space="preserve">  век)</w:t>
      </w:r>
      <w:r w:rsidR="00BD5544" w:rsidRPr="00D619BD">
        <w:rPr>
          <w:sz w:val="24"/>
          <w:szCs w:val="24"/>
        </w:rPr>
        <w:t>,</w:t>
      </w:r>
      <w:r w:rsidRPr="00D619BD">
        <w:rPr>
          <w:sz w:val="24"/>
          <w:szCs w:val="24"/>
        </w:rPr>
        <w:t xml:space="preserve"> А.И.Куприн «Куст сирени»</w:t>
      </w:r>
      <w:r w:rsidR="00C349EC" w:rsidRPr="00D619BD">
        <w:rPr>
          <w:rFonts w:eastAsia="Times New Roman"/>
          <w:bCs/>
          <w:sz w:val="24"/>
          <w:szCs w:val="24"/>
        </w:rPr>
        <w:t xml:space="preserve"> (</w:t>
      </w:r>
      <w:r w:rsidR="00C349EC" w:rsidRPr="00D619BD">
        <w:rPr>
          <w:rStyle w:val="c0"/>
          <w:iCs/>
          <w:sz w:val="24"/>
          <w:szCs w:val="24"/>
        </w:rPr>
        <w:t>XX</w:t>
      </w:r>
      <w:r w:rsidR="00C349EC" w:rsidRPr="00D619BD">
        <w:rPr>
          <w:rFonts w:eastAsia="Times New Roman"/>
          <w:bCs/>
          <w:sz w:val="24"/>
          <w:szCs w:val="24"/>
        </w:rPr>
        <w:t xml:space="preserve">  век)</w:t>
      </w:r>
    </w:p>
    <w:p w:rsidR="00705483" w:rsidRPr="00D619BD" w:rsidRDefault="00705483" w:rsidP="00D619BD">
      <w:pPr>
        <w:shd w:val="clear" w:color="auto" w:fill="FFFFFF"/>
        <w:spacing w:line="360" w:lineRule="auto"/>
        <w:rPr>
          <w:rFonts w:eastAsia="Times New Roman"/>
          <w:spacing w:val="3"/>
          <w:sz w:val="24"/>
          <w:szCs w:val="24"/>
        </w:rPr>
      </w:pPr>
      <w:r w:rsidRPr="00D619BD">
        <w:rPr>
          <w:rFonts w:eastAsia="Times New Roman"/>
          <w:b/>
          <w:bCs/>
          <w:spacing w:val="3"/>
          <w:sz w:val="24"/>
          <w:szCs w:val="24"/>
        </w:rPr>
        <w:t>Верность</w:t>
      </w:r>
      <w:r w:rsidRPr="00D619BD">
        <w:rPr>
          <w:rFonts w:eastAsia="Times New Roman"/>
          <w:spacing w:val="3"/>
          <w:sz w:val="24"/>
          <w:szCs w:val="24"/>
        </w:rPr>
        <w:t> — морально-этическое понятие, согласно словарю Ожегова: стойкость и неизменность в чувствах, отношениях, в исполнении своих обязанностей, долга. Нарушение верности — измена. </w:t>
      </w:r>
      <w:r w:rsidRPr="00D619BD">
        <w:rPr>
          <w:rFonts w:eastAsia="Times New Roman"/>
          <w:spacing w:val="3"/>
          <w:sz w:val="24"/>
          <w:szCs w:val="24"/>
        </w:rPr>
        <w:br/>
        <w:t>"Верность — это преданность кому-либо или чему-либо; это неизменность в своих обещаниях, словах, отношениях, в исполнении своих обязанностей, долга. Верность основана на ответственности, стойкости, честности, смелости, жертвенности. Похожие качества: посвящённость, неизменность, твёрдость, непоколебимость. Противоположности: вероломство, предательство,</w:t>
      </w:r>
      <w:r w:rsidR="00C43FD3" w:rsidRPr="00D619BD">
        <w:rPr>
          <w:rFonts w:eastAsia="Times New Roman"/>
          <w:spacing w:val="3"/>
          <w:sz w:val="24"/>
          <w:szCs w:val="24"/>
        </w:rPr>
        <w:t xml:space="preserve"> неверность, измена, коварство.</w:t>
      </w:r>
      <w:r w:rsidRPr="00D619BD">
        <w:rPr>
          <w:rFonts w:eastAsia="Times New Roman"/>
          <w:spacing w:val="3"/>
          <w:sz w:val="24"/>
          <w:szCs w:val="24"/>
        </w:rPr>
        <w:br/>
      </w:r>
      <w:r w:rsidRPr="00D619BD">
        <w:rPr>
          <w:rFonts w:eastAsia="Times New Roman"/>
          <w:b/>
          <w:bCs/>
          <w:spacing w:val="3"/>
          <w:sz w:val="24"/>
          <w:szCs w:val="24"/>
        </w:rPr>
        <w:t>Синонимы:</w:t>
      </w:r>
      <w:r w:rsidRPr="00D619BD">
        <w:rPr>
          <w:rFonts w:eastAsia="Times New Roman"/>
          <w:spacing w:val="3"/>
          <w:sz w:val="24"/>
          <w:szCs w:val="24"/>
        </w:rPr>
        <w:t> преданность, постоянство, выдержка, неизменность, твердость, непоколебимость, рачение, рачительность, честность, точность, исправность, добросовестность, аккуратность, правильность, безошибочность, справедливость, достоверность; любовь,; несомненность, непогрешимость, правоверность, приверженность, бесспорность, очевидность, доподлинность,</w:t>
      </w:r>
      <w:r w:rsidR="0049639D" w:rsidRPr="00D619BD">
        <w:rPr>
          <w:rFonts w:eastAsia="Times New Roman"/>
          <w:spacing w:val="3"/>
          <w:sz w:val="24"/>
          <w:szCs w:val="24"/>
        </w:rPr>
        <w:t xml:space="preserve"> </w:t>
      </w:r>
      <w:r w:rsidRPr="00D619BD">
        <w:rPr>
          <w:rFonts w:eastAsia="Times New Roman"/>
          <w:spacing w:val="3"/>
          <w:sz w:val="24"/>
          <w:szCs w:val="24"/>
        </w:rPr>
        <w:t xml:space="preserve"> самоочевидность, надежность, неискаженность. </w:t>
      </w:r>
    </w:p>
    <w:p w:rsidR="00705483" w:rsidRPr="00D619BD" w:rsidRDefault="00705483" w:rsidP="00D619BD">
      <w:pPr>
        <w:spacing w:before="300" w:after="300" w:line="360" w:lineRule="auto"/>
        <w:rPr>
          <w:rFonts w:eastAsia="Times New Roman"/>
          <w:sz w:val="24"/>
          <w:szCs w:val="24"/>
        </w:rPr>
      </w:pPr>
      <w:r w:rsidRPr="00D619BD">
        <w:rPr>
          <w:rFonts w:eastAsia="Times New Roman"/>
          <w:b/>
          <w:bCs/>
          <w:spacing w:val="3"/>
          <w:sz w:val="24"/>
          <w:szCs w:val="24"/>
        </w:rPr>
        <w:t>Измена</w:t>
      </w:r>
      <w:r w:rsidRPr="00D619BD">
        <w:rPr>
          <w:rFonts w:eastAsia="Times New Roman"/>
          <w:spacing w:val="3"/>
          <w:sz w:val="24"/>
          <w:szCs w:val="24"/>
        </w:rPr>
        <w:t> — нарушение верности кому- или чему-либо. </w:t>
      </w:r>
      <w:r w:rsidRPr="00D619BD">
        <w:rPr>
          <w:rFonts w:eastAsia="Times New Roman"/>
          <w:spacing w:val="3"/>
          <w:sz w:val="24"/>
          <w:szCs w:val="24"/>
        </w:rPr>
        <w:br/>
        <w:t>Синонимы: предательство, вероломство, неверность; блуд, штрейкбрехерство, супружеская неверность, нож в спину, прелюбодейство, прелюбодеяние, отступничество, адюльтер.</w:t>
      </w:r>
    </w:p>
    <w:p w:rsidR="00705483" w:rsidRPr="00D619BD" w:rsidRDefault="00744795" w:rsidP="00D619BD">
      <w:pPr>
        <w:shd w:val="clear" w:color="auto" w:fill="FFFFFF"/>
        <w:spacing w:before="300" w:after="300" w:line="360" w:lineRule="auto"/>
        <w:jc w:val="both"/>
        <w:rPr>
          <w:rFonts w:eastAsia="Times New Roman"/>
          <w:spacing w:val="3"/>
          <w:sz w:val="24"/>
          <w:szCs w:val="24"/>
        </w:rPr>
      </w:pPr>
      <w:r w:rsidRPr="00D619BD">
        <w:rPr>
          <w:rFonts w:eastAsia="Times New Roman"/>
          <w:spacing w:val="3"/>
          <w:sz w:val="24"/>
          <w:szCs w:val="24"/>
        </w:rPr>
        <w:t>Рассуждение</w:t>
      </w:r>
      <w:r w:rsidR="00705483" w:rsidRPr="00D619BD">
        <w:rPr>
          <w:rFonts w:eastAsia="Times New Roman"/>
          <w:spacing w:val="3"/>
          <w:sz w:val="24"/>
          <w:szCs w:val="24"/>
        </w:rPr>
        <w:t xml:space="preserve"> о верности и измене как противоположных проявлениях человеческой личности, рассматривая их с философской, этической, психологической точек зрения. Понятия «верность» и «измена» оказываются в центре сюжетов многих произведений </w:t>
      </w:r>
      <w:r w:rsidR="00705483" w:rsidRPr="00D619BD">
        <w:rPr>
          <w:rFonts w:eastAsia="Times New Roman"/>
          <w:spacing w:val="3"/>
          <w:sz w:val="24"/>
          <w:szCs w:val="24"/>
        </w:rPr>
        <w:lastRenderedPageBreak/>
        <w:t>разных эпох и характеризуют </w:t>
      </w:r>
      <w:r w:rsidR="00705483" w:rsidRPr="00D619BD">
        <w:rPr>
          <w:rFonts w:eastAsia="Times New Roman"/>
          <w:b/>
          <w:bCs/>
          <w:spacing w:val="3"/>
          <w:sz w:val="24"/>
          <w:szCs w:val="24"/>
        </w:rPr>
        <w:t>поступки героев в ситуации нравственного выбора как в личностных взаимоотношениях, так и в социальном контексте</w:t>
      </w:r>
      <w:r w:rsidR="00705483" w:rsidRPr="00D619BD">
        <w:rPr>
          <w:rFonts w:eastAsia="Times New Roman"/>
          <w:spacing w:val="3"/>
          <w:sz w:val="24"/>
          <w:szCs w:val="24"/>
        </w:rPr>
        <w:t>".</w:t>
      </w:r>
    </w:p>
    <w:p w:rsidR="00705483" w:rsidRPr="00D619BD" w:rsidRDefault="00705483" w:rsidP="00D619BD">
      <w:pPr>
        <w:shd w:val="clear" w:color="auto" w:fill="FFFFFF"/>
        <w:spacing w:before="300" w:after="300" w:line="360" w:lineRule="auto"/>
        <w:jc w:val="both"/>
        <w:rPr>
          <w:rFonts w:eastAsia="Times New Roman"/>
          <w:spacing w:val="3"/>
          <w:sz w:val="24"/>
          <w:szCs w:val="24"/>
        </w:rPr>
      </w:pPr>
      <w:r w:rsidRPr="00D619BD">
        <w:rPr>
          <w:rFonts w:eastAsia="Times New Roman"/>
          <w:spacing w:val="3"/>
          <w:sz w:val="24"/>
          <w:szCs w:val="24"/>
        </w:rPr>
        <w:t>Так как эти понятия довольно широкие, рассмотрим их в разном контексте.</w:t>
      </w:r>
    </w:p>
    <w:p w:rsidR="00705483" w:rsidRPr="00D619BD" w:rsidRDefault="00705483" w:rsidP="00D619BD">
      <w:pPr>
        <w:shd w:val="clear" w:color="auto" w:fill="FFFFFF"/>
        <w:spacing w:before="300" w:after="300" w:line="360" w:lineRule="auto"/>
        <w:jc w:val="both"/>
        <w:rPr>
          <w:rFonts w:eastAsia="Times New Roman"/>
          <w:spacing w:val="3"/>
          <w:sz w:val="24"/>
          <w:szCs w:val="24"/>
        </w:rPr>
      </w:pPr>
      <w:r w:rsidRPr="00D619BD">
        <w:rPr>
          <w:rFonts w:eastAsia="Times New Roman"/>
          <w:spacing w:val="3"/>
          <w:sz w:val="24"/>
          <w:szCs w:val="24"/>
        </w:rPr>
        <w:t>1. Верность/ измена в широком смысле.</w:t>
      </w:r>
    </w:p>
    <w:p w:rsidR="00705483" w:rsidRPr="00D619BD" w:rsidRDefault="00705483" w:rsidP="00D619BD">
      <w:pPr>
        <w:shd w:val="clear" w:color="auto" w:fill="FFFFFF"/>
        <w:spacing w:before="300" w:after="300" w:line="360" w:lineRule="auto"/>
        <w:jc w:val="both"/>
        <w:rPr>
          <w:rFonts w:eastAsia="Times New Roman"/>
          <w:spacing w:val="3"/>
          <w:sz w:val="24"/>
          <w:szCs w:val="24"/>
        </w:rPr>
      </w:pPr>
      <w:r w:rsidRPr="00D619BD">
        <w:rPr>
          <w:rFonts w:eastAsia="Times New Roman"/>
          <w:spacing w:val="3"/>
          <w:sz w:val="24"/>
          <w:szCs w:val="24"/>
        </w:rPr>
        <w:t>2. Верность/ измена в любовной сфере.</w:t>
      </w:r>
    </w:p>
    <w:p w:rsidR="00705483" w:rsidRPr="00D619BD" w:rsidRDefault="00705483" w:rsidP="00D619BD">
      <w:pPr>
        <w:shd w:val="clear" w:color="auto" w:fill="FFFFFF"/>
        <w:spacing w:before="300" w:after="300" w:line="360" w:lineRule="auto"/>
        <w:jc w:val="both"/>
        <w:rPr>
          <w:rFonts w:eastAsia="Times New Roman"/>
          <w:spacing w:val="3"/>
          <w:sz w:val="24"/>
          <w:szCs w:val="24"/>
        </w:rPr>
      </w:pPr>
      <w:r w:rsidRPr="00D619BD">
        <w:rPr>
          <w:rFonts w:eastAsia="Times New Roman"/>
          <w:spacing w:val="3"/>
          <w:sz w:val="24"/>
          <w:szCs w:val="24"/>
        </w:rPr>
        <w:t>3. Верность (измена) Родине, государственному долгу </w:t>
      </w:r>
    </w:p>
    <w:p w:rsidR="00705483" w:rsidRPr="00D619BD" w:rsidRDefault="00705483" w:rsidP="00D619BD">
      <w:pPr>
        <w:shd w:val="clear" w:color="auto" w:fill="FFFFFF"/>
        <w:spacing w:before="300" w:after="300" w:line="360" w:lineRule="auto"/>
        <w:jc w:val="both"/>
        <w:rPr>
          <w:rFonts w:eastAsia="Times New Roman"/>
          <w:spacing w:val="3"/>
          <w:sz w:val="24"/>
          <w:szCs w:val="24"/>
        </w:rPr>
      </w:pPr>
      <w:r w:rsidRPr="00D619BD">
        <w:rPr>
          <w:rFonts w:eastAsia="Times New Roman"/>
          <w:spacing w:val="3"/>
          <w:sz w:val="24"/>
          <w:szCs w:val="24"/>
        </w:rPr>
        <w:t>4. Верность /измена по отношении к другу, товарищу, человеку, который доверился. </w:t>
      </w:r>
    </w:p>
    <w:p w:rsidR="00705483" w:rsidRPr="00D619BD" w:rsidRDefault="00705483" w:rsidP="00D619BD">
      <w:pPr>
        <w:shd w:val="clear" w:color="auto" w:fill="FFFFFF"/>
        <w:spacing w:before="300" w:after="300" w:line="360" w:lineRule="auto"/>
        <w:jc w:val="both"/>
        <w:rPr>
          <w:rFonts w:eastAsia="Times New Roman"/>
          <w:spacing w:val="3"/>
          <w:sz w:val="24"/>
          <w:szCs w:val="24"/>
        </w:rPr>
      </w:pPr>
      <w:r w:rsidRPr="00D619BD">
        <w:rPr>
          <w:rFonts w:eastAsia="Times New Roman"/>
          <w:spacing w:val="3"/>
          <w:sz w:val="24"/>
          <w:szCs w:val="24"/>
        </w:rPr>
        <w:t>5. Верность/измена по отношению к самому себе, своим моральным принципам, своему призванию, целям, слову, религиозным убеждениям. </w:t>
      </w:r>
    </w:p>
    <w:p w:rsidR="00B81FD7" w:rsidRPr="00D619BD" w:rsidRDefault="00BD5544" w:rsidP="00D619BD">
      <w:pPr>
        <w:shd w:val="clear" w:color="auto" w:fill="FFFFFF"/>
        <w:spacing w:line="360" w:lineRule="auto"/>
        <w:jc w:val="both"/>
        <w:rPr>
          <w:rFonts w:eastAsia="Times New Roman"/>
          <w:bCs/>
          <w:sz w:val="24"/>
          <w:szCs w:val="24"/>
        </w:rPr>
      </w:pPr>
      <w:r w:rsidRPr="00D619BD">
        <w:rPr>
          <w:b/>
          <w:sz w:val="24"/>
          <w:szCs w:val="24"/>
        </w:rPr>
        <w:t>Занятие 25-26</w:t>
      </w:r>
      <w:r w:rsidRPr="00D619BD">
        <w:rPr>
          <w:sz w:val="24"/>
          <w:szCs w:val="24"/>
        </w:rPr>
        <w:t xml:space="preserve"> Направление « </w:t>
      </w:r>
      <w:r w:rsidRPr="00D619BD">
        <w:rPr>
          <w:rFonts w:eastAsia="Times New Roman"/>
          <w:bCs/>
          <w:sz w:val="24"/>
          <w:szCs w:val="24"/>
        </w:rPr>
        <w:t>В чем смысл жизни»</w:t>
      </w:r>
    </w:p>
    <w:p w:rsidR="00BD5544" w:rsidRPr="00D619BD" w:rsidRDefault="00BD5544" w:rsidP="00D619BD">
      <w:pPr>
        <w:shd w:val="clear" w:color="auto" w:fill="FEFDFA"/>
        <w:spacing w:line="360" w:lineRule="auto"/>
        <w:rPr>
          <w:rFonts w:eastAsia="Times New Roman"/>
          <w:bCs/>
          <w:sz w:val="24"/>
          <w:szCs w:val="24"/>
        </w:rPr>
      </w:pPr>
      <w:r w:rsidRPr="00D619BD">
        <w:rPr>
          <w:rFonts w:eastAsia="Times New Roman"/>
          <w:bCs/>
          <w:sz w:val="24"/>
          <w:szCs w:val="24"/>
        </w:rPr>
        <w:t>Тема: «Главное в человеке – душа»</w:t>
      </w:r>
    </w:p>
    <w:p w:rsidR="00744795" w:rsidRPr="00D619BD" w:rsidRDefault="00BD5544" w:rsidP="00D619BD">
      <w:pPr>
        <w:shd w:val="clear" w:color="auto" w:fill="FEFDFA"/>
        <w:spacing w:line="360" w:lineRule="auto"/>
        <w:rPr>
          <w:sz w:val="24"/>
          <w:szCs w:val="24"/>
          <w:shd w:val="clear" w:color="auto" w:fill="FFFFFF"/>
        </w:rPr>
      </w:pPr>
      <w:r w:rsidRPr="00D619BD">
        <w:rPr>
          <w:rFonts w:eastAsia="Times New Roman"/>
          <w:bCs/>
          <w:sz w:val="24"/>
          <w:szCs w:val="24"/>
        </w:rPr>
        <w:t xml:space="preserve"> Произведение:</w:t>
      </w:r>
      <w:r w:rsidRPr="00D619BD">
        <w:rPr>
          <w:sz w:val="24"/>
          <w:szCs w:val="24"/>
          <w:shd w:val="clear" w:color="auto" w:fill="FFFFFF"/>
        </w:rPr>
        <w:t xml:space="preserve"> Борис Екимов «Мальчик на велосипеде»</w:t>
      </w:r>
    </w:p>
    <w:p w:rsidR="00B81FD7" w:rsidRPr="00D619BD" w:rsidRDefault="00EF6AA7" w:rsidP="00D619BD">
      <w:pPr>
        <w:shd w:val="clear" w:color="auto" w:fill="FEFDFA"/>
        <w:spacing w:line="360" w:lineRule="auto"/>
        <w:rPr>
          <w:sz w:val="24"/>
          <w:szCs w:val="24"/>
          <w:shd w:val="clear" w:color="auto" w:fill="FFFFFF"/>
        </w:rPr>
      </w:pPr>
      <w:r w:rsidRPr="00D619BD">
        <w:rPr>
          <w:sz w:val="24"/>
          <w:szCs w:val="24"/>
          <w:shd w:val="clear" w:color="auto" w:fill="FFFFFF"/>
        </w:rPr>
        <w:t>По мнению Бориса Екимова, главное в человеке – его душа. «В рассказе «Мальчик на велосипеде» один из героев, размышляя о смысле жизни, приходит к такому выводу: «Человеку, в общем-то, нужен кусок хлеба и кружка воды. Остальное - лишнее. Хлеб и вода. Вот он и живет. И душу живую». Герои Б. Екимова в большинстве своем обычные, внешне ничем не примечательные люди, показанные в обыденной жизни. Однако в определенной ситуации они совершают поступки, продиктованные не личной выгодой или практическими соображениями, а состраданием к другому человеку, способностью понять чужую боль.   ) Дети для Екимова - это «живые души», то есть чуткие существа, способные воспринимать жизнь адекватно, во всей полноте ее радостей и горестей, не принимая подчас жестоких по своей сути условностей, порожденных человеческим опытом. Ребенок - «живая душа» у Екимова способен на настоящий подвиг и почти на чудо. Десятилетний Сережка ,оказавшийся в тяжелой житейской ситуации, выполняет обязанности родителей для своей сестренки и хозяина в большом крестьянском хозяйстве.</w:t>
      </w:r>
      <w:r w:rsidRPr="00D619BD">
        <w:rPr>
          <w:sz w:val="24"/>
          <w:szCs w:val="24"/>
        </w:rPr>
        <w:br/>
      </w:r>
    </w:p>
    <w:p w:rsidR="00BD5544" w:rsidRPr="00D619BD" w:rsidRDefault="00BD5544" w:rsidP="00D619BD">
      <w:pPr>
        <w:shd w:val="clear" w:color="auto" w:fill="FFFFFF"/>
        <w:spacing w:line="360" w:lineRule="auto"/>
        <w:jc w:val="both"/>
        <w:rPr>
          <w:rFonts w:eastAsia="Times New Roman"/>
          <w:bCs/>
          <w:sz w:val="24"/>
          <w:szCs w:val="24"/>
        </w:rPr>
      </w:pPr>
      <w:r w:rsidRPr="00D619BD">
        <w:rPr>
          <w:b/>
          <w:sz w:val="24"/>
          <w:szCs w:val="24"/>
          <w:shd w:val="clear" w:color="auto" w:fill="FEFDFA"/>
        </w:rPr>
        <w:t>Занятие 27-28</w:t>
      </w:r>
      <w:r w:rsidRPr="00D619BD">
        <w:rPr>
          <w:sz w:val="24"/>
          <w:szCs w:val="24"/>
        </w:rPr>
        <w:t xml:space="preserve"> Направление « </w:t>
      </w:r>
      <w:r w:rsidRPr="00D619BD">
        <w:rPr>
          <w:rFonts w:eastAsia="Times New Roman"/>
          <w:bCs/>
          <w:sz w:val="24"/>
          <w:szCs w:val="24"/>
        </w:rPr>
        <w:t>В чем смысл жизни»</w:t>
      </w:r>
    </w:p>
    <w:p w:rsidR="00BD5544" w:rsidRPr="00D619BD" w:rsidRDefault="00BD5544" w:rsidP="00D619BD">
      <w:pPr>
        <w:shd w:val="clear" w:color="auto" w:fill="FEFDFA"/>
        <w:spacing w:line="360" w:lineRule="auto"/>
        <w:rPr>
          <w:rFonts w:eastAsia="Times New Roman"/>
          <w:bCs/>
          <w:sz w:val="24"/>
          <w:szCs w:val="24"/>
        </w:rPr>
      </w:pPr>
      <w:r w:rsidRPr="00D619BD">
        <w:rPr>
          <w:rFonts w:eastAsia="Times New Roman"/>
          <w:bCs/>
          <w:sz w:val="24"/>
          <w:szCs w:val="24"/>
        </w:rPr>
        <w:t>Тема: «Главное в человеке – душа»</w:t>
      </w:r>
    </w:p>
    <w:p w:rsidR="00EE6844" w:rsidRPr="00D619BD" w:rsidRDefault="00BD5544" w:rsidP="00D619BD">
      <w:pPr>
        <w:spacing w:line="360" w:lineRule="auto"/>
        <w:rPr>
          <w:sz w:val="24"/>
          <w:szCs w:val="24"/>
          <w:shd w:val="clear" w:color="auto" w:fill="FEFDFA"/>
        </w:rPr>
      </w:pPr>
      <w:r w:rsidRPr="00D619BD">
        <w:rPr>
          <w:rFonts w:eastAsia="Times New Roman"/>
          <w:bCs/>
          <w:sz w:val="24"/>
          <w:szCs w:val="24"/>
        </w:rPr>
        <w:t xml:space="preserve"> Произведение:</w:t>
      </w:r>
      <w:r w:rsidR="0049639D" w:rsidRPr="00D619BD">
        <w:rPr>
          <w:rFonts w:eastAsia="Times New Roman"/>
          <w:bCs/>
          <w:sz w:val="24"/>
          <w:szCs w:val="24"/>
        </w:rPr>
        <w:t xml:space="preserve"> </w:t>
      </w:r>
      <w:r w:rsidRPr="00D619BD">
        <w:rPr>
          <w:sz w:val="24"/>
          <w:szCs w:val="24"/>
          <w:shd w:val="clear" w:color="auto" w:fill="FEFDFA"/>
        </w:rPr>
        <w:t>И. А. Гончаров «Обломов»</w:t>
      </w:r>
    </w:p>
    <w:p w:rsidR="00EE6844" w:rsidRPr="00D619BD" w:rsidRDefault="00AD21F4" w:rsidP="00D619BD">
      <w:pPr>
        <w:spacing w:line="360" w:lineRule="auto"/>
        <w:rPr>
          <w:sz w:val="24"/>
          <w:szCs w:val="24"/>
          <w:shd w:val="clear" w:color="auto" w:fill="FEFDFA"/>
        </w:rPr>
      </w:pPr>
      <w:r w:rsidRPr="00D619BD">
        <w:rPr>
          <w:sz w:val="24"/>
          <w:szCs w:val="24"/>
        </w:rPr>
        <w:lastRenderedPageBreak/>
        <w:t>Практикум. Этические и фактические ошибки. Определение этической и фактической ошибки. Их виды и способы предупреждения. Редакторская работа с текстом.</w:t>
      </w:r>
    </w:p>
    <w:p w:rsidR="00BD5544" w:rsidRPr="00D619BD" w:rsidRDefault="00EE6844" w:rsidP="00D619BD">
      <w:pPr>
        <w:spacing w:line="360" w:lineRule="auto"/>
        <w:rPr>
          <w:sz w:val="24"/>
          <w:szCs w:val="24"/>
        </w:rPr>
      </w:pPr>
      <w:r w:rsidRPr="00D619BD">
        <w:rPr>
          <w:sz w:val="24"/>
          <w:szCs w:val="24"/>
          <w:shd w:val="clear" w:color="auto" w:fill="FFFFFF"/>
        </w:rPr>
        <w:t>Т</w:t>
      </w:r>
      <w:r w:rsidR="00496A6B" w:rsidRPr="00D619BD">
        <w:rPr>
          <w:sz w:val="24"/>
          <w:szCs w:val="24"/>
          <w:shd w:val="clear" w:color="auto" w:fill="FFFFFF"/>
        </w:rPr>
        <w:t>акие свойства характера Обломова, как миролюбие, мечтательность, стремление к тихому уюту, могут послужить основанием для того, чтобы называть его «голубиной душой». Такой человек, безусловно, имеет право на жизнь. Но жизнь Обломова превращается в существование, ведь его лень и идущие за ней по пятам другие отрицательные черты характера настолько сильны, что перекрывают собой всё то хорошее, что могло бы возвысить человека над другими, имей он хоть толику целеустремленности и трудолюбия. Но никто не беспокоится о привитии Илюше этих важнейших качеств, только благодаря которым жизнь человека может стать насыщенной, яркой и успешной. Существование же Обломова было полной противоположностью такой многогранной жизни, оно так же тихо и спокойно закончилось, как и началось. Он не сделал ничего примечательного, да и не стремился к этому. Самое великое, что было в его жизни, это любовь к Ольге. Но даже такое чувство не оказалось настолько сильным, чтобы победить старый уклад жизни, чтобы заставить Обломова довести задуманное до конца. Обломов не произвел особого влияния ни на одну судьбу, что и говорить о следе в истории… В общем и целом, Обломов — человек, проведший жизнь только в свое удовольствие. Хотя вряд ли он его получил, ведь его душа жаждала большего, а он никаких своих великих помыслов не реализовал. Так вот теперь можем сделать вывод: Обломов, без сомнения, «голубиная душа». Но такие люди, как он, не несут никакой пользы общественности, своей стране, а даже наоборот — ведут к ее деградации. Причины развития именно такой личности нам уже понятны, и мы можем только ее пожалеть и честно сказать, что она, то есть Обломов, — «лишний человек».</w:t>
      </w:r>
    </w:p>
    <w:p w:rsidR="00496A6B" w:rsidRPr="00D619BD" w:rsidRDefault="00496A6B" w:rsidP="00D619BD">
      <w:pPr>
        <w:shd w:val="clear" w:color="auto" w:fill="FEFDFA"/>
        <w:spacing w:line="360" w:lineRule="auto"/>
        <w:rPr>
          <w:sz w:val="24"/>
          <w:szCs w:val="24"/>
        </w:rPr>
      </w:pPr>
    </w:p>
    <w:p w:rsidR="00BD5544" w:rsidRPr="00D619BD" w:rsidRDefault="00BD5544" w:rsidP="00D619BD">
      <w:pPr>
        <w:shd w:val="clear" w:color="auto" w:fill="FEFDFA"/>
        <w:spacing w:line="360" w:lineRule="auto"/>
        <w:rPr>
          <w:rFonts w:eastAsia="Times New Roman"/>
          <w:bCs/>
          <w:sz w:val="24"/>
          <w:szCs w:val="24"/>
        </w:rPr>
      </w:pPr>
      <w:r w:rsidRPr="00D619BD">
        <w:rPr>
          <w:b/>
          <w:sz w:val="24"/>
          <w:szCs w:val="24"/>
        </w:rPr>
        <w:t>Занятие 29</w:t>
      </w:r>
      <w:r w:rsidRPr="00D619BD">
        <w:rPr>
          <w:sz w:val="24"/>
          <w:szCs w:val="24"/>
        </w:rPr>
        <w:t xml:space="preserve"> </w:t>
      </w:r>
      <w:r w:rsidR="0049639D" w:rsidRPr="00D619BD">
        <w:rPr>
          <w:sz w:val="24"/>
          <w:szCs w:val="24"/>
        </w:rPr>
        <w:t xml:space="preserve"> </w:t>
      </w:r>
      <w:r w:rsidRPr="00D619BD">
        <w:rPr>
          <w:rFonts w:eastAsia="Times New Roman"/>
          <w:bCs/>
          <w:sz w:val="24"/>
          <w:szCs w:val="24"/>
        </w:rPr>
        <w:t xml:space="preserve">Практическая работа </w:t>
      </w:r>
    </w:p>
    <w:p w:rsidR="00AD21F4" w:rsidRPr="00D619BD" w:rsidRDefault="00BD5544" w:rsidP="00D619BD">
      <w:pPr>
        <w:spacing w:line="360" w:lineRule="auto"/>
        <w:rPr>
          <w:rFonts w:eastAsia="Times New Roman"/>
          <w:bCs/>
          <w:sz w:val="24"/>
          <w:szCs w:val="24"/>
        </w:rPr>
      </w:pPr>
      <w:r w:rsidRPr="00D619BD">
        <w:rPr>
          <w:rFonts w:eastAsia="Times New Roman"/>
          <w:bCs/>
          <w:sz w:val="24"/>
          <w:szCs w:val="24"/>
        </w:rPr>
        <w:t>« Анализ сочинения по критериям»</w:t>
      </w:r>
    </w:p>
    <w:p w:rsidR="00AD21F4" w:rsidRPr="00D619BD" w:rsidRDefault="00AD21F4" w:rsidP="00D619BD">
      <w:pPr>
        <w:shd w:val="clear" w:color="auto" w:fill="FFFFFF"/>
        <w:spacing w:line="360" w:lineRule="auto"/>
        <w:rPr>
          <w:sz w:val="24"/>
          <w:szCs w:val="24"/>
        </w:rPr>
      </w:pPr>
      <w:r w:rsidRPr="00D619BD">
        <w:rPr>
          <w:sz w:val="24"/>
          <w:szCs w:val="24"/>
        </w:rPr>
        <w:t>Анализ (самоанализ) сочинений по критериям</w:t>
      </w:r>
    </w:p>
    <w:p w:rsidR="00AD21F4" w:rsidRPr="00D619BD" w:rsidRDefault="00AD21F4" w:rsidP="00D619BD">
      <w:pPr>
        <w:shd w:val="clear" w:color="auto" w:fill="FFFFFF"/>
        <w:spacing w:line="360" w:lineRule="auto"/>
        <w:rPr>
          <w:sz w:val="24"/>
          <w:szCs w:val="24"/>
        </w:rPr>
      </w:pPr>
      <w:r w:rsidRPr="00D619BD">
        <w:rPr>
          <w:sz w:val="24"/>
          <w:szCs w:val="24"/>
        </w:rPr>
        <w:t xml:space="preserve"> 1) Объем итогового сочинения (требование 1)</w:t>
      </w:r>
    </w:p>
    <w:p w:rsidR="00AD21F4" w:rsidRPr="00D619BD" w:rsidRDefault="00AD21F4" w:rsidP="00D619BD">
      <w:pPr>
        <w:shd w:val="clear" w:color="auto" w:fill="FFFFFF"/>
        <w:spacing w:line="360" w:lineRule="auto"/>
        <w:rPr>
          <w:sz w:val="24"/>
          <w:szCs w:val="24"/>
        </w:rPr>
      </w:pPr>
      <w:r w:rsidRPr="00D619BD">
        <w:rPr>
          <w:sz w:val="24"/>
          <w:szCs w:val="24"/>
        </w:rPr>
        <w:t xml:space="preserve"> 2) «Самостоятельность написания итогового сочинения» (требование 2) </w:t>
      </w:r>
    </w:p>
    <w:p w:rsidR="00AD21F4" w:rsidRPr="00D619BD" w:rsidRDefault="00AD21F4" w:rsidP="00D619BD">
      <w:pPr>
        <w:shd w:val="clear" w:color="auto" w:fill="FFFFFF"/>
        <w:spacing w:line="360" w:lineRule="auto"/>
        <w:rPr>
          <w:sz w:val="24"/>
          <w:szCs w:val="24"/>
        </w:rPr>
      </w:pPr>
      <w:r w:rsidRPr="00D619BD">
        <w:rPr>
          <w:sz w:val="24"/>
          <w:szCs w:val="24"/>
        </w:rPr>
        <w:t>3) Соответствие теме сочинения (критерий 1)</w:t>
      </w:r>
    </w:p>
    <w:p w:rsidR="00AD21F4" w:rsidRPr="00D619BD" w:rsidRDefault="00AD21F4" w:rsidP="00D619BD">
      <w:pPr>
        <w:shd w:val="clear" w:color="auto" w:fill="FFFFFF"/>
        <w:spacing w:line="360" w:lineRule="auto"/>
        <w:rPr>
          <w:sz w:val="24"/>
          <w:szCs w:val="24"/>
        </w:rPr>
      </w:pPr>
      <w:r w:rsidRPr="00D619BD">
        <w:rPr>
          <w:sz w:val="24"/>
          <w:szCs w:val="24"/>
        </w:rPr>
        <w:t xml:space="preserve">4) Удачный (неудачный) выбор аргументов (критерий 2) </w:t>
      </w:r>
    </w:p>
    <w:p w:rsidR="00AD21F4" w:rsidRPr="00D619BD" w:rsidRDefault="00AD21F4" w:rsidP="00D619BD">
      <w:pPr>
        <w:shd w:val="clear" w:color="auto" w:fill="FFFFFF"/>
        <w:spacing w:line="360" w:lineRule="auto"/>
        <w:rPr>
          <w:sz w:val="24"/>
          <w:szCs w:val="24"/>
        </w:rPr>
      </w:pPr>
      <w:r w:rsidRPr="00D619BD">
        <w:rPr>
          <w:sz w:val="24"/>
          <w:szCs w:val="24"/>
        </w:rPr>
        <w:t>5) Соблюдение соотнесѐнности частей сочинения (критерий 3: композиция и логика рассуждения) 6) Качество письменной речи (критерий 4)</w:t>
      </w:r>
    </w:p>
    <w:p w:rsidR="00AD21F4" w:rsidRPr="00D619BD" w:rsidRDefault="00AD21F4" w:rsidP="00D619BD">
      <w:pPr>
        <w:shd w:val="clear" w:color="auto" w:fill="FFFFFF"/>
        <w:spacing w:line="360" w:lineRule="auto"/>
        <w:rPr>
          <w:sz w:val="24"/>
          <w:szCs w:val="24"/>
        </w:rPr>
      </w:pPr>
      <w:r w:rsidRPr="00D619BD">
        <w:rPr>
          <w:sz w:val="24"/>
          <w:szCs w:val="24"/>
        </w:rPr>
        <w:t xml:space="preserve"> 7) Грамотность (критерий 5)</w:t>
      </w:r>
    </w:p>
    <w:p w:rsidR="00AD21F4" w:rsidRPr="00D619BD" w:rsidRDefault="00AD21F4" w:rsidP="00D619BD">
      <w:pPr>
        <w:shd w:val="clear" w:color="auto" w:fill="FFFFFF"/>
        <w:spacing w:line="360" w:lineRule="auto"/>
        <w:rPr>
          <w:sz w:val="24"/>
          <w:szCs w:val="24"/>
        </w:rPr>
      </w:pPr>
      <w:r w:rsidRPr="00D619BD">
        <w:rPr>
          <w:sz w:val="24"/>
          <w:szCs w:val="24"/>
        </w:rPr>
        <w:t xml:space="preserve"> Общая тема для сочинений: Разум — счастливый дар человека и его проклятие (Эрих Фромм) </w:t>
      </w:r>
    </w:p>
    <w:p w:rsidR="00AD21F4" w:rsidRPr="00D619BD" w:rsidRDefault="00AD21F4" w:rsidP="00D619BD">
      <w:pPr>
        <w:shd w:val="clear" w:color="auto" w:fill="FFFFFF"/>
        <w:spacing w:line="360" w:lineRule="auto"/>
        <w:rPr>
          <w:sz w:val="24"/>
          <w:szCs w:val="24"/>
        </w:rPr>
      </w:pPr>
      <w:r w:rsidRPr="00D619BD">
        <w:rPr>
          <w:sz w:val="24"/>
          <w:szCs w:val="24"/>
        </w:rPr>
        <w:lastRenderedPageBreak/>
        <w:t>Ученики оценивают качества вступления, основной части и заключения написанных дома сочинений. Вариант заключения</w:t>
      </w:r>
    </w:p>
    <w:p w:rsidR="00AD21F4" w:rsidRPr="00D619BD" w:rsidRDefault="00AD21F4" w:rsidP="00D619BD">
      <w:pPr>
        <w:shd w:val="clear" w:color="auto" w:fill="FFFFFF"/>
        <w:spacing w:line="360" w:lineRule="auto"/>
        <w:rPr>
          <w:sz w:val="24"/>
          <w:szCs w:val="24"/>
        </w:rPr>
      </w:pPr>
      <w:r w:rsidRPr="00D619BD">
        <w:rPr>
          <w:sz w:val="24"/>
          <w:szCs w:val="24"/>
        </w:rPr>
        <w:t>Тема</w:t>
      </w:r>
    </w:p>
    <w:p w:rsidR="00AD21F4" w:rsidRPr="00D619BD" w:rsidRDefault="00AD21F4" w:rsidP="00D619BD">
      <w:pPr>
        <w:shd w:val="clear" w:color="auto" w:fill="FFFFFF"/>
        <w:spacing w:line="360" w:lineRule="auto"/>
        <w:rPr>
          <w:sz w:val="24"/>
          <w:szCs w:val="24"/>
        </w:rPr>
      </w:pPr>
      <w:r w:rsidRPr="00D619BD">
        <w:rPr>
          <w:sz w:val="24"/>
          <w:szCs w:val="24"/>
        </w:rPr>
        <w:t xml:space="preserve"> Пример </w:t>
      </w:r>
    </w:p>
    <w:p w:rsidR="00AD21F4" w:rsidRPr="00D619BD" w:rsidRDefault="00AD21F4" w:rsidP="00D619BD">
      <w:pPr>
        <w:shd w:val="clear" w:color="auto" w:fill="FFFFFF"/>
        <w:spacing w:line="360" w:lineRule="auto"/>
        <w:rPr>
          <w:sz w:val="24"/>
          <w:szCs w:val="24"/>
        </w:rPr>
      </w:pPr>
      <w:r w:rsidRPr="00D619BD">
        <w:rPr>
          <w:sz w:val="24"/>
          <w:szCs w:val="24"/>
        </w:rPr>
        <w:t xml:space="preserve">1. Афоризм, пословица, «умные мысли» известных людей </w:t>
      </w:r>
    </w:p>
    <w:p w:rsidR="00AD21F4" w:rsidRPr="00D619BD" w:rsidRDefault="00AD21F4" w:rsidP="00D619BD">
      <w:pPr>
        <w:shd w:val="clear" w:color="auto" w:fill="FFFFFF"/>
        <w:spacing w:line="360" w:lineRule="auto"/>
        <w:rPr>
          <w:sz w:val="24"/>
          <w:szCs w:val="24"/>
        </w:rPr>
      </w:pPr>
      <w:r w:rsidRPr="00D619BD">
        <w:rPr>
          <w:sz w:val="24"/>
          <w:szCs w:val="24"/>
        </w:rPr>
        <w:t>Разум или чувство: кто кого?</w:t>
      </w:r>
    </w:p>
    <w:p w:rsidR="00AD21F4" w:rsidRPr="00D619BD" w:rsidRDefault="00AD21F4" w:rsidP="00D619BD">
      <w:pPr>
        <w:shd w:val="clear" w:color="auto" w:fill="FFFFFF"/>
        <w:spacing w:line="360" w:lineRule="auto"/>
        <w:rPr>
          <w:sz w:val="24"/>
          <w:szCs w:val="24"/>
        </w:rPr>
      </w:pPr>
      <w:r w:rsidRPr="00D619BD">
        <w:rPr>
          <w:sz w:val="24"/>
          <w:szCs w:val="24"/>
        </w:rPr>
        <w:t xml:space="preserve"> 2. Иллюстрация, облегчающая понимание высказанного (-ых) положения (-ий)</w:t>
      </w:r>
    </w:p>
    <w:p w:rsidR="00AD21F4" w:rsidRPr="00D619BD" w:rsidRDefault="00AD21F4" w:rsidP="00D619BD">
      <w:pPr>
        <w:shd w:val="clear" w:color="auto" w:fill="FFFFFF"/>
        <w:spacing w:line="360" w:lineRule="auto"/>
        <w:rPr>
          <w:sz w:val="24"/>
          <w:szCs w:val="24"/>
        </w:rPr>
      </w:pPr>
      <w:r w:rsidRPr="00D619BD">
        <w:rPr>
          <w:sz w:val="24"/>
          <w:szCs w:val="24"/>
        </w:rPr>
        <w:t xml:space="preserve"> Стихия чувств и холод разума...</w:t>
      </w:r>
    </w:p>
    <w:p w:rsidR="00AD21F4" w:rsidRPr="00D619BD" w:rsidRDefault="00AD21F4" w:rsidP="00D619BD">
      <w:pPr>
        <w:shd w:val="clear" w:color="auto" w:fill="FFFFFF"/>
        <w:spacing w:line="360" w:lineRule="auto"/>
        <w:rPr>
          <w:sz w:val="24"/>
          <w:szCs w:val="24"/>
        </w:rPr>
      </w:pPr>
      <w:r w:rsidRPr="00D619BD">
        <w:rPr>
          <w:sz w:val="24"/>
          <w:szCs w:val="24"/>
        </w:rPr>
        <w:t xml:space="preserve"> 3. Призыв</w:t>
      </w:r>
    </w:p>
    <w:p w:rsidR="00AD21F4" w:rsidRPr="00D619BD" w:rsidRDefault="00AD21F4" w:rsidP="00D619BD">
      <w:pPr>
        <w:shd w:val="clear" w:color="auto" w:fill="FFFFFF"/>
        <w:spacing w:line="360" w:lineRule="auto"/>
        <w:rPr>
          <w:sz w:val="24"/>
          <w:szCs w:val="24"/>
        </w:rPr>
      </w:pPr>
      <w:r w:rsidRPr="00D619BD">
        <w:rPr>
          <w:sz w:val="24"/>
          <w:szCs w:val="24"/>
        </w:rPr>
        <w:t xml:space="preserve"> Совет: при такой концовке используйте слова «давайте», «давайте задумаемся...», «давайте помнить...», «Давайте сделаем так, чтобы...»</w:t>
      </w:r>
    </w:p>
    <w:p w:rsidR="00AD21F4" w:rsidRPr="00D619BD" w:rsidRDefault="00AD21F4" w:rsidP="00D619BD">
      <w:pPr>
        <w:shd w:val="clear" w:color="auto" w:fill="FFFFFF"/>
        <w:spacing w:line="360" w:lineRule="auto"/>
        <w:rPr>
          <w:sz w:val="24"/>
          <w:szCs w:val="24"/>
        </w:rPr>
      </w:pPr>
      <w:r w:rsidRPr="00D619BD">
        <w:rPr>
          <w:sz w:val="24"/>
          <w:szCs w:val="24"/>
        </w:rPr>
        <w:t xml:space="preserve"> Что правит миром – разум или чувство?</w:t>
      </w:r>
    </w:p>
    <w:p w:rsidR="00AD21F4" w:rsidRPr="00D619BD" w:rsidRDefault="00AD21F4" w:rsidP="00D619BD">
      <w:pPr>
        <w:shd w:val="clear" w:color="auto" w:fill="FFFFFF"/>
        <w:spacing w:line="360" w:lineRule="auto"/>
        <w:rPr>
          <w:sz w:val="24"/>
          <w:szCs w:val="24"/>
        </w:rPr>
      </w:pPr>
      <w:r w:rsidRPr="00D619BD">
        <w:rPr>
          <w:sz w:val="24"/>
          <w:szCs w:val="24"/>
        </w:rPr>
        <w:t xml:space="preserve"> Совет: если тема-вопрос, можно повторить данный вопрос, а оттолкнувшись от него, призвать ...</w:t>
      </w:r>
    </w:p>
    <w:p w:rsidR="00AD21F4" w:rsidRPr="00D619BD" w:rsidRDefault="00AD21F4" w:rsidP="00D619BD">
      <w:pPr>
        <w:shd w:val="clear" w:color="auto" w:fill="FFFFFF"/>
        <w:spacing w:line="360" w:lineRule="auto"/>
        <w:rPr>
          <w:sz w:val="24"/>
          <w:szCs w:val="24"/>
        </w:rPr>
      </w:pPr>
      <w:r w:rsidRPr="00D619BD">
        <w:rPr>
          <w:sz w:val="24"/>
          <w:szCs w:val="24"/>
        </w:rPr>
        <w:t xml:space="preserve"> 4. Зарисовка</w:t>
      </w:r>
    </w:p>
    <w:p w:rsidR="00AD21F4" w:rsidRPr="00D619BD" w:rsidRDefault="00AD21F4" w:rsidP="00D619BD">
      <w:pPr>
        <w:shd w:val="clear" w:color="auto" w:fill="FFFFFF"/>
        <w:spacing w:line="360" w:lineRule="auto"/>
        <w:rPr>
          <w:sz w:val="24"/>
          <w:szCs w:val="24"/>
        </w:rPr>
      </w:pPr>
      <w:r w:rsidRPr="00D619BD">
        <w:rPr>
          <w:sz w:val="24"/>
          <w:szCs w:val="24"/>
        </w:rPr>
        <w:t xml:space="preserve"> Чувства сильнее разума...</w:t>
      </w:r>
    </w:p>
    <w:p w:rsidR="00AD21F4" w:rsidRPr="00D619BD" w:rsidRDefault="00AD21F4" w:rsidP="00D619BD">
      <w:pPr>
        <w:shd w:val="clear" w:color="auto" w:fill="FFFFFF"/>
        <w:spacing w:line="360" w:lineRule="auto"/>
        <w:rPr>
          <w:sz w:val="24"/>
          <w:szCs w:val="24"/>
        </w:rPr>
      </w:pPr>
      <w:r w:rsidRPr="00D619BD">
        <w:rPr>
          <w:sz w:val="24"/>
          <w:szCs w:val="24"/>
        </w:rPr>
        <w:t xml:space="preserve"> 5. Выражение надежды </w:t>
      </w:r>
    </w:p>
    <w:p w:rsidR="00AD21F4" w:rsidRPr="00D619BD" w:rsidRDefault="00AD21F4" w:rsidP="00D619BD">
      <w:pPr>
        <w:shd w:val="clear" w:color="auto" w:fill="FFFFFF"/>
        <w:spacing w:line="360" w:lineRule="auto"/>
        <w:rPr>
          <w:sz w:val="24"/>
          <w:szCs w:val="24"/>
        </w:rPr>
      </w:pPr>
      <w:r w:rsidRPr="00D619BD">
        <w:rPr>
          <w:sz w:val="24"/>
          <w:szCs w:val="24"/>
        </w:rPr>
        <w:t xml:space="preserve">Совет: выражать надежду нужно на что-нибудь позитивное. </w:t>
      </w:r>
    </w:p>
    <w:p w:rsidR="00AD21F4" w:rsidRPr="00D619BD" w:rsidRDefault="00AD21F4" w:rsidP="00D619BD">
      <w:pPr>
        <w:shd w:val="clear" w:color="auto" w:fill="FFFFFF"/>
        <w:spacing w:line="360" w:lineRule="auto"/>
        <w:rPr>
          <w:sz w:val="24"/>
          <w:szCs w:val="24"/>
        </w:rPr>
      </w:pPr>
      <w:r w:rsidRPr="00D619BD">
        <w:rPr>
          <w:sz w:val="24"/>
          <w:szCs w:val="24"/>
        </w:rPr>
        <w:t xml:space="preserve">Кто хоть раз в жизни не терял рассудка? (Мольер) </w:t>
      </w:r>
    </w:p>
    <w:p w:rsidR="00AD21F4" w:rsidRPr="00D619BD" w:rsidRDefault="00AD21F4" w:rsidP="00D619BD">
      <w:pPr>
        <w:shd w:val="clear" w:color="auto" w:fill="FFFFFF"/>
        <w:spacing w:line="360" w:lineRule="auto"/>
        <w:jc w:val="center"/>
        <w:rPr>
          <w:sz w:val="24"/>
          <w:szCs w:val="24"/>
        </w:rPr>
      </w:pPr>
      <w:r w:rsidRPr="00D619BD">
        <w:rPr>
          <w:sz w:val="24"/>
          <w:szCs w:val="24"/>
        </w:rPr>
        <w:t>Оценка качества вступления к сочинению:</w:t>
      </w:r>
    </w:p>
    <w:p w:rsidR="00AD21F4" w:rsidRPr="00D619BD" w:rsidRDefault="00AD21F4" w:rsidP="00D619BD">
      <w:pPr>
        <w:shd w:val="clear" w:color="auto" w:fill="FFFFFF"/>
        <w:spacing w:line="360" w:lineRule="auto"/>
        <w:rPr>
          <w:sz w:val="24"/>
          <w:szCs w:val="24"/>
        </w:rPr>
      </w:pPr>
      <w:r w:rsidRPr="00D619BD">
        <w:rPr>
          <w:sz w:val="24"/>
          <w:szCs w:val="24"/>
        </w:rPr>
        <w:t xml:space="preserve">• 1. Поставлены ли во вступлении проблемы, которые будут раскрываться в главной части? </w:t>
      </w:r>
    </w:p>
    <w:p w:rsidR="00AD21F4" w:rsidRPr="00D619BD" w:rsidRDefault="00AD21F4" w:rsidP="00D619BD">
      <w:pPr>
        <w:shd w:val="clear" w:color="auto" w:fill="FFFFFF"/>
        <w:spacing w:line="360" w:lineRule="auto"/>
        <w:rPr>
          <w:sz w:val="24"/>
          <w:szCs w:val="24"/>
        </w:rPr>
      </w:pPr>
      <w:r w:rsidRPr="00D619BD">
        <w:rPr>
          <w:sz w:val="24"/>
          <w:szCs w:val="24"/>
        </w:rPr>
        <w:t>2. Соответствуют ли эти проблемы теме сочинения?</w:t>
      </w:r>
    </w:p>
    <w:p w:rsidR="00AD21F4" w:rsidRPr="00D619BD" w:rsidRDefault="00AD21F4" w:rsidP="00D619BD">
      <w:pPr>
        <w:shd w:val="clear" w:color="auto" w:fill="FFFFFF"/>
        <w:spacing w:line="360" w:lineRule="auto"/>
        <w:rPr>
          <w:sz w:val="24"/>
          <w:szCs w:val="24"/>
        </w:rPr>
      </w:pPr>
      <w:r w:rsidRPr="00D619BD">
        <w:rPr>
          <w:sz w:val="24"/>
          <w:szCs w:val="24"/>
        </w:rPr>
        <w:t xml:space="preserve"> • 3. Определен ли круг произведений, которые будут анализироваться в главной части? </w:t>
      </w:r>
    </w:p>
    <w:p w:rsidR="00AD21F4" w:rsidRPr="00D619BD" w:rsidRDefault="00AD21F4" w:rsidP="00D619BD">
      <w:pPr>
        <w:shd w:val="clear" w:color="auto" w:fill="FFFFFF"/>
        <w:spacing w:line="360" w:lineRule="auto"/>
        <w:rPr>
          <w:sz w:val="24"/>
          <w:szCs w:val="24"/>
        </w:rPr>
      </w:pPr>
      <w:r w:rsidRPr="00D619BD">
        <w:rPr>
          <w:sz w:val="24"/>
          <w:szCs w:val="24"/>
        </w:rPr>
        <w:t>(Это возможно сделать и в начале главной части сочинения.)</w:t>
      </w:r>
    </w:p>
    <w:p w:rsidR="00AD21F4" w:rsidRPr="00D619BD" w:rsidRDefault="00AD21F4" w:rsidP="00D619BD">
      <w:pPr>
        <w:shd w:val="clear" w:color="auto" w:fill="FFFFFF"/>
        <w:spacing w:line="360" w:lineRule="auto"/>
        <w:jc w:val="center"/>
        <w:rPr>
          <w:sz w:val="24"/>
          <w:szCs w:val="24"/>
        </w:rPr>
      </w:pPr>
      <w:r w:rsidRPr="00D619BD">
        <w:rPr>
          <w:sz w:val="24"/>
          <w:szCs w:val="24"/>
        </w:rPr>
        <w:t>Оценка качества главной части сочинения:</w:t>
      </w:r>
    </w:p>
    <w:p w:rsidR="00AD21F4" w:rsidRPr="00D619BD" w:rsidRDefault="00AD21F4" w:rsidP="00D619BD">
      <w:pPr>
        <w:shd w:val="clear" w:color="auto" w:fill="FFFFFF"/>
        <w:spacing w:line="360" w:lineRule="auto"/>
        <w:rPr>
          <w:sz w:val="24"/>
          <w:szCs w:val="24"/>
        </w:rPr>
      </w:pPr>
      <w:r w:rsidRPr="00D619BD">
        <w:rPr>
          <w:sz w:val="24"/>
          <w:szCs w:val="24"/>
        </w:rPr>
        <w:t xml:space="preserve"> • 1. Решаются ли в главной части сочинения проблемы, поставленные во вступлении? </w:t>
      </w:r>
    </w:p>
    <w:p w:rsidR="00AD21F4" w:rsidRPr="00D619BD" w:rsidRDefault="00AD21F4" w:rsidP="00D619BD">
      <w:pPr>
        <w:shd w:val="clear" w:color="auto" w:fill="FFFFFF"/>
        <w:spacing w:line="360" w:lineRule="auto"/>
        <w:rPr>
          <w:sz w:val="24"/>
          <w:szCs w:val="24"/>
        </w:rPr>
      </w:pPr>
      <w:r w:rsidRPr="00D619BD">
        <w:rPr>
          <w:sz w:val="24"/>
          <w:szCs w:val="24"/>
        </w:rPr>
        <w:t>• 2. Сформулирована ли в главной части сочинения его главная мысль?</w:t>
      </w:r>
    </w:p>
    <w:p w:rsidR="00AD21F4" w:rsidRPr="00D619BD" w:rsidRDefault="00AD21F4" w:rsidP="00D619BD">
      <w:pPr>
        <w:shd w:val="clear" w:color="auto" w:fill="FFFFFF"/>
        <w:spacing w:line="360" w:lineRule="auto"/>
        <w:rPr>
          <w:sz w:val="24"/>
          <w:szCs w:val="24"/>
        </w:rPr>
      </w:pPr>
      <w:r w:rsidRPr="00D619BD">
        <w:rPr>
          <w:sz w:val="24"/>
          <w:szCs w:val="24"/>
        </w:rPr>
        <w:t xml:space="preserve"> • 3. Является ли главная часть сочинения доказательством его главной мысли? </w:t>
      </w:r>
    </w:p>
    <w:p w:rsidR="00AD21F4" w:rsidRPr="00D619BD" w:rsidRDefault="00AD21F4" w:rsidP="00D619BD">
      <w:pPr>
        <w:shd w:val="clear" w:color="auto" w:fill="FFFFFF"/>
        <w:spacing w:line="360" w:lineRule="auto"/>
        <w:rPr>
          <w:sz w:val="24"/>
          <w:szCs w:val="24"/>
        </w:rPr>
      </w:pPr>
      <w:r w:rsidRPr="00D619BD">
        <w:rPr>
          <w:sz w:val="24"/>
          <w:szCs w:val="24"/>
        </w:rPr>
        <w:t xml:space="preserve">• 4. Можно ли выделить в главной части сочинения смысловые фрагменты, отражающие разные аспекты доказательства его главной мысли? </w:t>
      </w:r>
    </w:p>
    <w:p w:rsidR="00AD21F4" w:rsidRPr="00D619BD" w:rsidRDefault="00AD21F4" w:rsidP="00D619BD">
      <w:pPr>
        <w:shd w:val="clear" w:color="auto" w:fill="FFFFFF"/>
        <w:spacing w:line="360" w:lineRule="auto"/>
        <w:rPr>
          <w:sz w:val="24"/>
          <w:szCs w:val="24"/>
        </w:rPr>
      </w:pPr>
      <w:r w:rsidRPr="00D619BD">
        <w:rPr>
          <w:sz w:val="24"/>
          <w:szCs w:val="24"/>
        </w:rPr>
        <w:t xml:space="preserve">• 5. Логично ли расположение этих смысловых фрагментов в главной части? Логичен ли переход от одной мысли к другой? </w:t>
      </w:r>
    </w:p>
    <w:p w:rsidR="00AD21F4" w:rsidRPr="00D619BD" w:rsidRDefault="00AD21F4" w:rsidP="00D619BD">
      <w:pPr>
        <w:shd w:val="clear" w:color="auto" w:fill="FFFFFF"/>
        <w:spacing w:line="360" w:lineRule="auto"/>
        <w:rPr>
          <w:sz w:val="24"/>
          <w:szCs w:val="24"/>
        </w:rPr>
      </w:pPr>
      <w:r w:rsidRPr="00D619BD">
        <w:rPr>
          <w:sz w:val="24"/>
          <w:szCs w:val="24"/>
        </w:rPr>
        <w:t xml:space="preserve">• 6. Логичны ли рассуждения внутри смысловых фрагментов: тезис, доказательство, примеры, вывод? • 7. 7.Соразмерен ли объем главной части вступлению и заключению? </w:t>
      </w:r>
    </w:p>
    <w:p w:rsidR="00AD21F4" w:rsidRPr="00D619BD" w:rsidRDefault="00AD21F4" w:rsidP="00D619BD">
      <w:pPr>
        <w:shd w:val="clear" w:color="auto" w:fill="FFFFFF"/>
        <w:spacing w:line="360" w:lineRule="auto"/>
        <w:rPr>
          <w:sz w:val="24"/>
          <w:szCs w:val="24"/>
        </w:rPr>
      </w:pPr>
      <w:r w:rsidRPr="00D619BD">
        <w:rPr>
          <w:sz w:val="24"/>
          <w:szCs w:val="24"/>
        </w:rPr>
        <w:lastRenderedPageBreak/>
        <w:t>• 8. Связана ли аргументация в смысловых фрагментах с темой сочинения, системой персонажей, проблематикой произведения и т. д.?</w:t>
      </w:r>
    </w:p>
    <w:p w:rsidR="00AD21F4" w:rsidRPr="00D619BD" w:rsidRDefault="00AD21F4" w:rsidP="00D619BD">
      <w:pPr>
        <w:shd w:val="clear" w:color="auto" w:fill="FFFFFF"/>
        <w:spacing w:line="360" w:lineRule="auto"/>
        <w:jc w:val="center"/>
        <w:rPr>
          <w:sz w:val="24"/>
          <w:szCs w:val="24"/>
        </w:rPr>
      </w:pPr>
      <w:r w:rsidRPr="00D619BD">
        <w:rPr>
          <w:sz w:val="24"/>
          <w:szCs w:val="24"/>
        </w:rPr>
        <w:t>Оценка качества заключения:</w:t>
      </w:r>
    </w:p>
    <w:p w:rsidR="00AD21F4" w:rsidRPr="00D619BD" w:rsidRDefault="00AD21F4" w:rsidP="00D619BD">
      <w:pPr>
        <w:shd w:val="clear" w:color="auto" w:fill="FFFFFF"/>
        <w:spacing w:line="360" w:lineRule="auto"/>
        <w:rPr>
          <w:sz w:val="24"/>
          <w:szCs w:val="24"/>
        </w:rPr>
      </w:pPr>
      <w:r w:rsidRPr="00D619BD">
        <w:rPr>
          <w:sz w:val="24"/>
          <w:szCs w:val="24"/>
        </w:rPr>
        <w:t xml:space="preserve">• 1. Есть ли в заключении связь со вступлением? </w:t>
      </w:r>
    </w:p>
    <w:p w:rsidR="00AD21F4" w:rsidRPr="00D619BD" w:rsidRDefault="00AD21F4" w:rsidP="00D619BD">
      <w:pPr>
        <w:shd w:val="clear" w:color="auto" w:fill="FFFFFF"/>
        <w:spacing w:line="360" w:lineRule="auto"/>
        <w:rPr>
          <w:sz w:val="24"/>
          <w:szCs w:val="24"/>
        </w:rPr>
      </w:pPr>
      <w:r w:rsidRPr="00D619BD">
        <w:rPr>
          <w:sz w:val="24"/>
          <w:szCs w:val="24"/>
        </w:rPr>
        <w:t>• 2. Содержит ли заключение краткий и точный ответ на вопрос темы или сжатый итог всего рассуждения?</w:t>
      </w:r>
    </w:p>
    <w:p w:rsidR="00AD21F4" w:rsidRPr="00D619BD" w:rsidRDefault="00AD21F4" w:rsidP="00D619BD">
      <w:pPr>
        <w:shd w:val="clear" w:color="auto" w:fill="FFFFFF"/>
        <w:spacing w:line="360" w:lineRule="auto"/>
        <w:jc w:val="center"/>
        <w:rPr>
          <w:sz w:val="24"/>
          <w:szCs w:val="24"/>
        </w:rPr>
      </w:pPr>
      <w:r w:rsidRPr="00D619BD">
        <w:rPr>
          <w:sz w:val="24"/>
          <w:szCs w:val="24"/>
        </w:rPr>
        <w:t>Вместе с учащимся можно составить алгоритм работы над сочинением:</w:t>
      </w:r>
    </w:p>
    <w:p w:rsidR="00AD21F4" w:rsidRPr="00D619BD" w:rsidRDefault="00AD21F4" w:rsidP="00D619BD">
      <w:pPr>
        <w:shd w:val="clear" w:color="auto" w:fill="FFFFFF"/>
        <w:spacing w:line="360" w:lineRule="auto"/>
        <w:rPr>
          <w:sz w:val="24"/>
          <w:szCs w:val="24"/>
        </w:rPr>
      </w:pPr>
      <w:r w:rsidRPr="00D619BD">
        <w:rPr>
          <w:sz w:val="24"/>
          <w:szCs w:val="24"/>
        </w:rPr>
        <w:t>1. Определить тему сочинения.</w:t>
      </w:r>
    </w:p>
    <w:p w:rsidR="00AD21F4" w:rsidRPr="00D619BD" w:rsidRDefault="00AD21F4" w:rsidP="00D619BD">
      <w:pPr>
        <w:shd w:val="clear" w:color="auto" w:fill="FFFFFF"/>
        <w:spacing w:line="360" w:lineRule="auto"/>
        <w:rPr>
          <w:sz w:val="24"/>
          <w:szCs w:val="24"/>
        </w:rPr>
      </w:pPr>
      <w:r w:rsidRPr="00D619BD">
        <w:rPr>
          <w:sz w:val="24"/>
          <w:szCs w:val="24"/>
        </w:rPr>
        <w:t xml:space="preserve"> 2. Выделить ключевые слова темы.</w:t>
      </w:r>
    </w:p>
    <w:p w:rsidR="00AD21F4" w:rsidRPr="00D619BD" w:rsidRDefault="00AD21F4" w:rsidP="00D619BD">
      <w:pPr>
        <w:shd w:val="clear" w:color="auto" w:fill="FFFFFF"/>
        <w:spacing w:line="360" w:lineRule="auto"/>
        <w:rPr>
          <w:sz w:val="24"/>
          <w:szCs w:val="24"/>
        </w:rPr>
      </w:pPr>
      <w:r w:rsidRPr="00D619BD">
        <w:rPr>
          <w:sz w:val="24"/>
          <w:szCs w:val="24"/>
        </w:rPr>
        <w:t xml:space="preserve"> 3. Сформулировать тему в виде вопросов. </w:t>
      </w:r>
    </w:p>
    <w:p w:rsidR="00AD21F4" w:rsidRPr="00D619BD" w:rsidRDefault="00AD21F4" w:rsidP="00D619BD">
      <w:pPr>
        <w:shd w:val="clear" w:color="auto" w:fill="FFFFFF"/>
        <w:spacing w:line="360" w:lineRule="auto"/>
        <w:rPr>
          <w:sz w:val="24"/>
          <w:szCs w:val="24"/>
        </w:rPr>
      </w:pPr>
      <w:r w:rsidRPr="00D619BD">
        <w:rPr>
          <w:sz w:val="24"/>
          <w:szCs w:val="24"/>
        </w:rPr>
        <w:t>4. Ответить на эти вопросы – одним-двумя предложениями и записать их в черновике.</w:t>
      </w:r>
    </w:p>
    <w:p w:rsidR="00AD21F4" w:rsidRPr="00D619BD" w:rsidRDefault="00AD21F4" w:rsidP="00D619BD">
      <w:pPr>
        <w:shd w:val="clear" w:color="auto" w:fill="FFFFFF"/>
        <w:spacing w:line="360" w:lineRule="auto"/>
        <w:rPr>
          <w:sz w:val="24"/>
          <w:szCs w:val="24"/>
        </w:rPr>
      </w:pPr>
      <w:r w:rsidRPr="00D619BD">
        <w:rPr>
          <w:sz w:val="24"/>
          <w:szCs w:val="24"/>
        </w:rPr>
        <w:t xml:space="preserve"> 5. Попробовать доказать правоту своего рассуждения. </w:t>
      </w:r>
    </w:p>
    <w:p w:rsidR="00AD21F4" w:rsidRPr="00D619BD" w:rsidRDefault="00AD21F4" w:rsidP="00D619BD">
      <w:pPr>
        <w:shd w:val="clear" w:color="auto" w:fill="FFFFFF"/>
        <w:spacing w:line="360" w:lineRule="auto"/>
        <w:rPr>
          <w:sz w:val="24"/>
          <w:szCs w:val="24"/>
        </w:rPr>
      </w:pPr>
      <w:r w:rsidRPr="00D619BD">
        <w:rPr>
          <w:sz w:val="24"/>
          <w:szCs w:val="24"/>
        </w:rPr>
        <w:t xml:space="preserve">6. Вспомнить литературные произведения, которые раскрывают данную тему. </w:t>
      </w:r>
    </w:p>
    <w:p w:rsidR="00AD21F4" w:rsidRPr="00D619BD" w:rsidRDefault="00AD21F4" w:rsidP="00D619BD">
      <w:pPr>
        <w:shd w:val="clear" w:color="auto" w:fill="FFFFFF"/>
        <w:spacing w:line="360" w:lineRule="auto"/>
        <w:rPr>
          <w:sz w:val="24"/>
          <w:szCs w:val="24"/>
        </w:rPr>
      </w:pPr>
      <w:r w:rsidRPr="00D619BD">
        <w:rPr>
          <w:sz w:val="24"/>
          <w:szCs w:val="24"/>
        </w:rPr>
        <w:t xml:space="preserve">7. Выстроить логическую последовательность своего суждения. </w:t>
      </w:r>
    </w:p>
    <w:p w:rsidR="00AD21F4" w:rsidRPr="00D619BD" w:rsidRDefault="00AD21F4" w:rsidP="00D619BD">
      <w:pPr>
        <w:shd w:val="clear" w:color="auto" w:fill="FFFFFF"/>
        <w:spacing w:line="360" w:lineRule="auto"/>
        <w:rPr>
          <w:sz w:val="24"/>
          <w:szCs w:val="24"/>
        </w:rPr>
      </w:pPr>
      <w:r w:rsidRPr="00D619BD">
        <w:rPr>
          <w:sz w:val="24"/>
          <w:szCs w:val="24"/>
        </w:rPr>
        <w:t xml:space="preserve">8. Составить план сочинения. </w:t>
      </w:r>
    </w:p>
    <w:p w:rsidR="00AD21F4" w:rsidRPr="00D619BD" w:rsidRDefault="00AD21F4" w:rsidP="00D619BD">
      <w:pPr>
        <w:shd w:val="clear" w:color="auto" w:fill="FFFFFF"/>
        <w:spacing w:line="360" w:lineRule="auto"/>
        <w:rPr>
          <w:sz w:val="24"/>
          <w:szCs w:val="24"/>
        </w:rPr>
      </w:pPr>
      <w:r w:rsidRPr="00D619BD">
        <w:rPr>
          <w:sz w:val="24"/>
          <w:szCs w:val="24"/>
        </w:rPr>
        <w:t xml:space="preserve">9. Вернуться к началу своих рассуждений, сравнить исходную мысль и мысли, которые пришли во время рассуждения, обращения к художественным текстам. </w:t>
      </w:r>
    </w:p>
    <w:p w:rsidR="00AD21F4" w:rsidRPr="00D619BD" w:rsidRDefault="00AD21F4" w:rsidP="00D619BD">
      <w:pPr>
        <w:shd w:val="clear" w:color="auto" w:fill="FFFFFF"/>
        <w:spacing w:line="360" w:lineRule="auto"/>
        <w:rPr>
          <w:sz w:val="24"/>
          <w:szCs w:val="24"/>
        </w:rPr>
      </w:pPr>
      <w:r w:rsidRPr="00D619BD">
        <w:rPr>
          <w:sz w:val="24"/>
          <w:szCs w:val="24"/>
        </w:rPr>
        <w:t>10. Сделать выводы, записать их</w:t>
      </w:r>
    </w:p>
    <w:p w:rsidR="00AD21F4" w:rsidRPr="00D619BD" w:rsidRDefault="00AD21F4" w:rsidP="00D619BD">
      <w:pPr>
        <w:shd w:val="clear" w:color="auto" w:fill="FFFFFF"/>
        <w:spacing w:line="360" w:lineRule="auto"/>
        <w:rPr>
          <w:sz w:val="24"/>
          <w:szCs w:val="24"/>
        </w:rPr>
      </w:pPr>
      <w:r w:rsidRPr="00D619BD">
        <w:rPr>
          <w:sz w:val="24"/>
          <w:szCs w:val="24"/>
        </w:rPr>
        <w:t xml:space="preserve"> 11. Написать черновик.</w:t>
      </w:r>
    </w:p>
    <w:p w:rsidR="00AD21F4" w:rsidRPr="00D619BD" w:rsidRDefault="00AD21F4" w:rsidP="00D619BD">
      <w:pPr>
        <w:shd w:val="clear" w:color="auto" w:fill="FFFFFF"/>
        <w:spacing w:line="360" w:lineRule="auto"/>
        <w:rPr>
          <w:sz w:val="24"/>
          <w:szCs w:val="24"/>
        </w:rPr>
      </w:pPr>
      <w:r w:rsidRPr="00D619BD">
        <w:rPr>
          <w:sz w:val="24"/>
          <w:szCs w:val="24"/>
        </w:rPr>
        <w:t>12. Отредактировать работу.</w:t>
      </w:r>
    </w:p>
    <w:p w:rsidR="00AD21F4" w:rsidRPr="00D619BD" w:rsidRDefault="00AD21F4" w:rsidP="005E75C3">
      <w:pPr>
        <w:shd w:val="clear" w:color="auto" w:fill="FFFFFF"/>
        <w:spacing w:line="360" w:lineRule="auto"/>
        <w:rPr>
          <w:sz w:val="24"/>
          <w:szCs w:val="24"/>
        </w:rPr>
      </w:pPr>
      <w:r w:rsidRPr="00D619BD">
        <w:rPr>
          <w:sz w:val="24"/>
          <w:szCs w:val="24"/>
        </w:rPr>
        <w:t xml:space="preserve"> 13. Написать сочинение. </w:t>
      </w:r>
    </w:p>
    <w:p w:rsidR="00BD5544" w:rsidRPr="00D619BD" w:rsidRDefault="00BD5544" w:rsidP="00D619BD">
      <w:pPr>
        <w:spacing w:line="360" w:lineRule="auto"/>
        <w:rPr>
          <w:b/>
          <w:sz w:val="24"/>
          <w:szCs w:val="24"/>
          <w:shd w:val="clear" w:color="auto" w:fill="FEFDFA"/>
        </w:rPr>
      </w:pPr>
      <w:r w:rsidRPr="00D619BD">
        <w:rPr>
          <w:rFonts w:eastAsia="Times New Roman"/>
          <w:b/>
          <w:bCs/>
          <w:sz w:val="24"/>
          <w:szCs w:val="24"/>
        </w:rPr>
        <w:t xml:space="preserve">Занятие 30 </w:t>
      </w:r>
      <w:r w:rsidRPr="00D619BD">
        <w:rPr>
          <w:b/>
          <w:sz w:val="24"/>
          <w:szCs w:val="24"/>
          <w:shd w:val="clear" w:color="auto" w:fill="FEFDFA"/>
        </w:rPr>
        <w:t>Круглый стол</w:t>
      </w:r>
    </w:p>
    <w:p w:rsidR="00AD21F4" w:rsidRPr="00D619BD" w:rsidRDefault="00BD5544" w:rsidP="00D619BD">
      <w:pPr>
        <w:pStyle w:val="1"/>
        <w:spacing w:before="0" w:line="360" w:lineRule="auto"/>
        <w:rPr>
          <w:rFonts w:ascii="Times New Roman" w:hAnsi="Times New Roman" w:cs="Times New Roman"/>
          <w:b w:val="0"/>
          <w:color w:val="auto"/>
          <w:sz w:val="24"/>
          <w:szCs w:val="24"/>
        </w:rPr>
      </w:pPr>
      <w:r w:rsidRPr="00D619BD">
        <w:rPr>
          <w:rFonts w:ascii="Times New Roman" w:hAnsi="Times New Roman" w:cs="Times New Roman"/>
          <w:b w:val="0"/>
          <w:color w:val="auto"/>
          <w:sz w:val="24"/>
          <w:szCs w:val="24"/>
          <w:shd w:val="clear" w:color="auto" w:fill="FEFDFA"/>
        </w:rPr>
        <w:t>«Не каждый аргумент может быть аргументом»</w:t>
      </w:r>
      <w:r w:rsidR="00AD21F4" w:rsidRPr="00D619BD">
        <w:rPr>
          <w:rFonts w:ascii="Times New Roman" w:hAnsi="Times New Roman" w:cs="Times New Roman"/>
          <w:b w:val="0"/>
          <w:color w:val="auto"/>
          <w:sz w:val="24"/>
          <w:szCs w:val="24"/>
        </w:rPr>
        <w:t xml:space="preserve"> . </w:t>
      </w:r>
    </w:p>
    <w:p w:rsidR="00AD21F4" w:rsidRPr="00D619BD" w:rsidRDefault="00AD21F4" w:rsidP="00D619BD">
      <w:pPr>
        <w:pStyle w:val="1"/>
        <w:spacing w:before="0" w:line="360" w:lineRule="auto"/>
        <w:rPr>
          <w:rFonts w:ascii="Times New Roman" w:hAnsi="Times New Roman" w:cs="Times New Roman"/>
          <w:b w:val="0"/>
          <w:bCs w:val="0"/>
          <w:color w:val="auto"/>
          <w:sz w:val="24"/>
          <w:szCs w:val="24"/>
        </w:rPr>
      </w:pPr>
      <w:r w:rsidRPr="00D619BD">
        <w:rPr>
          <w:rFonts w:ascii="Times New Roman" w:eastAsia="Times New Roman" w:hAnsi="Times New Roman" w:cs="Times New Roman"/>
          <w:b w:val="0"/>
          <w:color w:val="auto"/>
          <w:sz w:val="24"/>
          <w:szCs w:val="24"/>
        </w:rPr>
        <w:t>Практическая работа</w:t>
      </w:r>
      <w:r w:rsidRPr="00D619BD">
        <w:rPr>
          <w:rFonts w:ascii="Times New Roman" w:hAnsi="Times New Roman" w:cs="Times New Roman"/>
          <w:b w:val="0"/>
          <w:bCs w:val="0"/>
          <w:color w:val="auto"/>
          <w:sz w:val="24"/>
          <w:szCs w:val="24"/>
        </w:rPr>
        <w:t xml:space="preserve"> Аргументированное высказывание по теме </w:t>
      </w:r>
    </w:p>
    <w:p w:rsidR="00AD21F4" w:rsidRPr="00D619BD" w:rsidRDefault="00AD21F4" w:rsidP="00D619BD">
      <w:pPr>
        <w:pStyle w:val="1"/>
        <w:spacing w:before="0" w:line="360" w:lineRule="auto"/>
        <w:rPr>
          <w:rFonts w:ascii="Times New Roman" w:hAnsi="Times New Roman" w:cs="Times New Roman"/>
          <w:b w:val="0"/>
          <w:color w:val="auto"/>
          <w:sz w:val="24"/>
          <w:szCs w:val="24"/>
        </w:rPr>
      </w:pPr>
      <w:r w:rsidRPr="00D619BD">
        <w:rPr>
          <w:rFonts w:ascii="Times New Roman" w:hAnsi="Times New Roman" w:cs="Times New Roman"/>
          <w:b w:val="0"/>
          <w:color w:val="auto"/>
          <w:sz w:val="24"/>
          <w:szCs w:val="24"/>
        </w:rPr>
        <w:t xml:space="preserve">Практикум. Речевые ошибки в сочинении. Речевые ошибки и их виды. Типичные речевые ошибки в школьных сочинениях. Редакторская работа с текстом. </w:t>
      </w:r>
    </w:p>
    <w:p w:rsidR="00BD5544" w:rsidRPr="00D619BD" w:rsidRDefault="00BD5544" w:rsidP="00D619BD">
      <w:pPr>
        <w:spacing w:line="360" w:lineRule="auto"/>
        <w:rPr>
          <w:sz w:val="24"/>
          <w:szCs w:val="24"/>
        </w:rPr>
      </w:pPr>
    </w:p>
    <w:p w:rsidR="00BD5544" w:rsidRPr="00D619BD" w:rsidRDefault="00BD5544" w:rsidP="00D619BD">
      <w:pPr>
        <w:spacing w:line="360" w:lineRule="auto"/>
        <w:rPr>
          <w:sz w:val="24"/>
          <w:szCs w:val="24"/>
          <w:shd w:val="clear" w:color="auto" w:fill="FFFFFF"/>
        </w:rPr>
      </w:pPr>
      <w:r w:rsidRPr="00D619BD">
        <w:rPr>
          <w:sz w:val="24"/>
          <w:szCs w:val="24"/>
        </w:rPr>
        <w:t xml:space="preserve"> </w:t>
      </w:r>
      <w:r w:rsidRPr="00D619BD">
        <w:rPr>
          <w:b/>
          <w:sz w:val="24"/>
          <w:szCs w:val="24"/>
        </w:rPr>
        <w:t>Занятие 31-34</w:t>
      </w:r>
      <w:r w:rsidRPr="00D619BD">
        <w:rPr>
          <w:sz w:val="24"/>
          <w:szCs w:val="24"/>
          <w:shd w:val="clear" w:color="auto" w:fill="FFFFFF"/>
        </w:rPr>
        <w:t xml:space="preserve"> Работа над сочинениями по разным тематическим блокам с последующим редактированием и самооценкой</w:t>
      </w:r>
    </w:p>
    <w:p w:rsidR="00CA3523" w:rsidRPr="00D619BD" w:rsidRDefault="00CA3523" w:rsidP="00D619BD">
      <w:pPr>
        <w:spacing w:line="360" w:lineRule="auto"/>
        <w:rPr>
          <w:sz w:val="24"/>
          <w:szCs w:val="24"/>
        </w:rPr>
      </w:pPr>
    </w:p>
    <w:p w:rsidR="00B10055" w:rsidRDefault="00B10055" w:rsidP="00D619BD">
      <w:pPr>
        <w:spacing w:line="360" w:lineRule="auto"/>
        <w:jc w:val="center"/>
        <w:rPr>
          <w:b/>
          <w:sz w:val="24"/>
          <w:szCs w:val="24"/>
        </w:rPr>
      </w:pPr>
    </w:p>
    <w:p w:rsidR="00B10055" w:rsidRDefault="00B10055" w:rsidP="00D619BD">
      <w:pPr>
        <w:spacing w:line="360" w:lineRule="auto"/>
        <w:jc w:val="center"/>
        <w:rPr>
          <w:b/>
          <w:sz w:val="24"/>
          <w:szCs w:val="24"/>
        </w:rPr>
      </w:pPr>
    </w:p>
    <w:p w:rsidR="005E75C3" w:rsidRDefault="005E75C3" w:rsidP="00D619BD">
      <w:pPr>
        <w:spacing w:line="360" w:lineRule="auto"/>
        <w:jc w:val="center"/>
        <w:rPr>
          <w:b/>
          <w:sz w:val="24"/>
          <w:szCs w:val="24"/>
        </w:rPr>
      </w:pPr>
    </w:p>
    <w:p w:rsidR="005E75C3" w:rsidRDefault="005E75C3" w:rsidP="00D619BD">
      <w:pPr>
        <w:spacing w:line="360" w:lineRule="auto"/>
        <w:jc w:val="center"/>
        <w:rPr>
          <w:b/>
          <w:sz w:val="24"/>
          <w:szCs w:val="24"/>
        </w:rPr>
      </w:pPr>
    </w:p>
    <w:p w:rsidR="00CA3523" w:rsidRPr="00D619BD" w:rsidRDefault="00CA3523" w:rsidP="00D619BD">
      <w:pPr>
        <w:spacing w:line="360" w:lineRule="auto"/>
        <w:rPr>
          <w:sz w:val="24"/>
          <w:szCs w:val="24"/>
        </w:rPr>
      </w:pPr>
    </w:p>
    <w:p w:rsidR="00AD21F4" w:rsidRPr="00D619BD" w:rsidRDefault="0077495C" w:rsidP="00D619BD">
      <w:pPr>
        <w:spacing w:line="360" w:lineRule="auto"/>
        <w:jc w:val="center"/>
        <w:rPr>
          <w:b/>
          <w:sz w:val="24"/>
          <w:szCs w:val="24"/>
        </w:rPr>
      </w:pPr>
      <w:r w:rsidRPr="00D619BD">
        <w:rPr>
          <w:b/>
          <w:sz w:val="24"/>
          <w:szCs w:val="24"/>
        </w:rPr>
        <w:lastRenderedPageBreak/>
        <w:t>Тематическое планирование элективного курса</w:t>
      </w:r>
    </w:p>
    <w:p w:rsidR="0077495C" w:rsidRPr="00D619BD" w:rsidRDefault="0077495C" w:rsidP="00D619BD">
      <w:pPr>
        <w:spacing w:line="360" w:lineRule="auto"/>
        <w:jc w:val="center"/>
        <w:rPr>
          <w:sz w:val="24"/>
          <w:szCs w:val="24"/>
        </w:rPr>
      </w:pPr>
    </w:p>
    <w:p w:rsidR="0077495C" w:rsidRPr="00D619BD" w:rsidRDefault="0077495C" w:rsidP="00D619BD">
      <w:pPr>
        <w:spacing w:line="360" w:lineRule="auto"/>
        <w:jc w:val="center"/>
        <w:rPr>
          <w:sz w:val="24"/>
          <w:szCs w:val="24"/>
        </w:rPr>
      </w:pPr>
      <w:r w:rsidRPr="00D619BD">
        <w:rPr>
          <w:sz w:val="24"/>
          <w:szCs w:val="24"/>
        </w:rPr>
        <w:t>«Работа со словом»</w:t>
      </w:r>
    </w:p>
    <w:p w:rsidR="0077495C" w:rsidRPr="00D619BD" w:rsidRDefault="0077495C" w:rsidP="00D619BD">
      <w:pPr>
        <w:spacing w:line="360" w:lineRule="auto"/>
        <w:jc w:val="center"/>
        <w:rPr>
          <w:sz w:val="24"/>
          <w:szCs w:val="24"/>
        </w:rPr>
      </w:pPr>
    </w:p>
    <w:p w:rsidR="0077495C" w:rsidRPr="00D619BD" w:rsidRDefault="0077495C" w:rsidP="00D619BD">
      <w:pPr>
        <w:spacing w:line="360" w:lineRule="auto"/>
        <w:jc w:val="center"/>
        <w:rPr>
          <w:sz w:val="24"/>
          <w:szCs w:val="24"/>
        </w:rPr>
      </w:pPr>
      <w:r w:rsidRPr="00D619BD">
        <w:rPr>
          <w:sz w:val="24"/>
          <w:szCs w:val="24"/>
        </w:rPr>
        <w:t>1 год обучения 10 класс</w:t>
      </w:r>
    </w:p>
    <w:tbl>
      <w:tblPr>
        <w:tblStyle w:val="a8"/>
        <w:tblW w:w="11151" w:type="dxa"/>
        <w:tblInd w:w="-601" w:type="dxa"/>
        <w:tblLayout w:type="fixed"/>
        <w:tblLook w:val="04A0"/>
      </w:tblPr>
      <w:tblGrid>
        <w:gridCol w:w="1276"/>
        <w:gridCol w:w="993"/>
        <w:gridCol w:w="3302"/>
        <w:gridCol w:w="1234"/>
        <w:gridCol w:w="1980"/>
        <w:gridCol w:w="2366"/>
      </w:tblGrid>
      <w:tr w:rsidR="0077495C" w:rsidRPr="00D619BD" w:rsidTr="00B10055">
        <w:tc>
          <w:tcPr>
            <w:tcW w:w="1276" w:type="dxa"/>
          </w:tcPr>
          <w:p w:rsidR="0077495C" w:rsidRPr="00D619BD" w:rsidRDefault="0077495C"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Название раздела</w:t>
            </w:r>
          </w:p>
        </w:tc>
        <w:tc>
          <w:tcPr>
            <w:tcW w:w="993" w:type="dxa"/>
          </w:tcPr>
          <w:p w:rsidR="0077495C" w:rsidRPr="00D619BD" w:rsidRDefault="0077495C"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Всего часов</w:t>
            </w:r>
          </w:p>
        </w:tc>
        <w:tc>
          <w:tcPr>
            <w:tcW w:w="4536" w:type="dxa"/>
            <w:gridSpan w:val="2"/>
          </w:tcPr>
          <w:p w:rsidR="0077495C" w:rsidRPr="00D619BD" w:rsidRDefault="0077495C"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Теоретические</w:t>
            </w:r>
          </w:p>
        </w:tc>
        <w:tc>
          <w:tcPr>
            <w:tcW w:w="1980" w:type="dxa"/>
          </w:tcPr>
          <w:p w:rsidR="0077495C" w:rsidRPr="00D619BD" w:rsidRDefault="0077495C"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Практические </w:t>
            </w:r>
          </w:p>
        </w:tc>
        <w:tc>
          <w:tcPr>
            <w:tcW w:w="2366" w:type="dxa"/>
          </w:tcPr>
          <w:p w:rsidR="0077495C" w:rsidRPr="00D619BD" w:rsidRDefault="0077495C"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Форма контроля</w:t>
            </w:r>
          </w:p>
        </w:tc>
      </w:tr>
      <w:tr w:rsidR="0077495C" w:rsidRPr="00D619BD" w:rsidTr="00B10055">
        <w:tc>
          <w:tcPr>
            <w:tcW w:w="1276" w:type="dxa"/>
          </w:tcPr>
          <w:p w:rsidR="0077495C" w:rsidRPr="00D619BD" w:rsidRDefault="0077495C"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Раздел 1</w:t>
            </w:r>
          </w:p>
          <w:p w:rsidR="00AB5645" w:rsidRPr="00D619BD" w:rsidRDefault="0077495C"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Введение в сочинение</w:t>
            </w:r>
          </w:p>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ведение</w:t>
            </w:r>
          </w:p>
        </w:tc>
        <w:tc>
          <w:tcPr>
            <w:tcW w:w="993" w:type="dxa"/>
          </w:tcPr>
          <w:p w:rsidR="0077495C" w:rsidRPr="00D619BD" w:rsidRDefault="00CB040F" w:rsidP="00D619BD">
            <w:pPr>
              <w:spacing w:line="360" w:lineRule="auto"/>
              <w:jc w:val="center"/>
              <w:rPr>
                <w:rFonts w:ascii="Times New Roman" w:hAnsi="Times New Roman" w:cs="Times New Roman"/>
                <w:sz w:val="24"/>
                <w:szCs w:val="24"/>
                <w:lang w:val="ru-RU"/>
              </w:rPr>
            </w:pPr>
            <w:r w:rsidRPr="00D619BD">
              <w:rPr>
                <w:rFonts w:ascii="Times New Roman" w:hAnsi="Times New Roman" w:cs="Times New Roman"/>
                <w:sz w:val="24"/>
                <w:szCs w:val="24"/>
                <w:lang w:val="ru-RU"/>
              </w:rPr>
              <w:t>13</w:t>
            </w:r>
          </w:p>
        </w:tc>
        <w:tc>
          <w:tcPr>
            <w:tcW w:w="4536" w:type="dxa"/>
            <w:gridSpan w:val="2"/>
          </w:tcPr>
          <w:p w:rsidR="0077495C" w:rsidRPr="00D619BD" w:rsidRDefault="00CB040F" w:rsidP="00D619BD">
            <w:pPr>
              <w:spacing w:line="360" w:lineRule="auto"/>
              <w:jc w:val="center"/>
              <w:rPr>
                <w:rFonts w:ascii="Times New Roman" w:hAnsi="Times New Roman" w:cs="Times New Roman"/>
                <w:sz w:val="24"/>
                <w:szCs w:val="24"/>
                <w:lang w:val="ru-RU"/>
              </w:rPr>
            </w:pPr>
            <w:r w:rsidRPr="00D619BD">
              <w:rPr>
                <w:rFonts w:ascii="Times New Roman" w:hAnsi="Times New Roman" w:cs="Times New Roman"/>
                <w:sz w:val="24"/>
                <w:szCs w:val="24"/>
                <w:lang w:val="ru-RU"/>
              </w:rPr>
              <w:t>7</w:t>
            </w:r>
          </w:p>
        </w:tc>
        <w:tc>
          <w:tcPr>
            <w:tcW w:w="1980" w:type="dxa"/>
          </w:tcPr>
          <w:p w:rsidR="0077495C" w:rsidRPr="00D619BD" w:rsidRDefault="00CB040F" w:rsidP="00D619BD">
            <w:pPr>
              <w:spacing w:line="360" w:lineRule="auto"/>
              <w:jc w:val="center"/>
              <w:rPr>
                <w:rFonts w:ascii="Times New Roman" w:hAnsi="Times New Roman" w:cs="Times New Roman"/>
                <w:sz w:val="24"/>
                <w:szCs w:val="24"/>
                <w:lang w:val="ru-RU"/>
              </w:rPr>
            </w:pPr>
            <w:r w:rsidRPr="00D619BD">
              <w:rPr>
                <w:rFonts w:ascii="Times New Roman" w:hAnsi="Times New Roman" w:cs="Times New Roman"/>
                <w:sz w:val="24"/>
                <w:szCs w:val="24"/>
                <w:lang w:val="ru-RU"/>
              </w:rPr>
              <w:t>6</w:t>
            </w:r>
          </w:p>
        </w:tc>
        <w:tc>
          <w:tcPr>
            <w:tcW w:w="2366" w:type="dxa"/>
          </w:tcPr>
          <w:p w:rsidR="00CB040F"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Рецензия,</w:t>
            </w:r>
          </w:p>
          <w:p w:rsidR="0077495C"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сочинения,  практические работы, составление таблиц</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w:t>
            </w:r>
          </w:p>
        </w:tc>
        <w:tc>
          <w:tcPr>
            <w:tcW w:w="993"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w:t>
            </w:r>
          </w:p>
        </w:tc>
        <w:tc>
          <w:tcPr>
            <w:tcW w:w="4536" w:type="dxa"/>
            <w:gridSpan w:val="2"/>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Требования к сочинению на литературную тему. Критерии оценивания. Работа над содержанием сочинения</w:t>
            </w:r>
          </w:p>
        </w:tc>
        <w:tc>
          <w:tcPr>
            <w:tcW w:w="1980" w:type="dxa"/>
          </w:tcPr>
          <w:p w:rsidR="0077495C" w:rsidRPr="00D619BD" w:rsidRDefault="0077495C" w:rsidP="00D619BD">
            <w:pPr>
              <w:spacing w:line="360" w:lineRule="auto"/>
              <w:rPr>
                <w:rFonts w:ascii="Times New Roman" w:hAnsi="Times New Roman" w:cs="Times New Roman"/>
                <w:sz w:val="24"/>
                <w:szCs w:val="24"/>
                <w:lang w:val="ru-RU"/>
              </w:rPr>
            </w:pPr>
          </w:p>
        </w:tc>
        <w:tc>
          <w:tcPr>
            <w:tcW w:w="2366" w:type="dxa"/>
          </w:tcPr>
          <w:p w:rsidR="00BD2B81"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Домашнее задание:</w:t>
            </w:r>
          </w:p>
          <w:p w:rsidR="0077495C"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Рецензия сочинения по критерию: соответствие теме</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993"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w:t>
            </w:r>
          </w:p>
        </w:tc>
        <w:tc>
          <w:tcPr>
            <w:tcW w:w="4536" w:type="dxa"/>
            <w:gridSpan w:val="2"/>
          </w:tcPr>
          <w:p w:rsidR="00BD2B81"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 Итоговое сочинение – что это такое?» </w:t>
            </w:r>
          </w:p>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Критерии, предъявленные к сочинению</w:t>
            </w:r>
          </w:p>
        </w:tc>
        <w:tc>
          <w:tcPr>
            <w:tcW w:w="1980" w:type="dxa"/>
          </w:tcPr>
          <w:p w:rsidR="0077495C" w:rsidRPr="00D619BD" w:rsidRDefault="0077495C" w:rsidP="00D619BD">
            <w:pPr>
              <w:spacing w:line="360" w:lineRule="auto"/>
              <w:rPr>
                <w:rFonts w:ascii="Times New Roman" w:hAnsi="Times New Roman" w:cs="Times New Roman"/>
                <w:sz w:val="24"/>
                <w:szCs w:val="24"/>
                <w:lang w:val="ru-RU"/>
              </w:rPr>
            </w:pPr>
          </w:p>
        </w:tc>
        <w:tc>
          <w:tcPr>
            <w:tcW w:w="2366" w:type="dxa"/>
          </w:tcPr>
          <w:p w:rsidR="00BD2B81"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Домашнее задание:</w:t>
            </w:r>
          </w:p>
          <w:p w:rsidR="0077495C"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Рецензия по критерию: соответствие теме</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3</w:t>
            </w:r>
          </w:p>
        </w:tc>
        <w:tc>
          <w:tcPr>
            <w:tcW w:w="993" w:type="dxa"/>
          </w:tcPr>
          <w:p w:rsidR="0077495C" w:rsidRPr="00D619BD" w:rsidRDefault="001818D2"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4536" w:type="dxa"/>
            <w:gridSpan w:val="2"/>
          </w:tcPr>
          <w:p w:rsidR="001818D2"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Выбор сочинения. </w:t>
            </w:r>
          </w:p>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Выбор эпиграфа. Цитирование. Развернутый план работы над сочинением. Прием  «Слово – магнит»</w:t>
            </w:r>
          </w:p>
        </w:tc>
        <w:tc>
          <w:tcPr>
            <w:tcW w:w="1980" w:type="dxa"/>
          </w:tcPr>
          <w:p w:rsidR="0077495C" w:rsidRPr="00D619BD" w:rsidRDefault="0077495C" w:rsidP="00D619BD">
            <w:pPr>
              <w:spacing w:line="360" w:lineRule="auto"/>
              <w:rPr>
                <w:rFonts w:ascii="Times New Roman" w:hAnsi="Times New Roman" w:cs="Times New Roman"/>
                <w:sz w:val="24"/>
                <w:szCs w:val="24"/>
                <w:lang w:val="ru-RU"/>
              </w:rPr>
            </w:pPr>
          </w:p>
        </w:tc>
        <w:tc>
          <w:tcPr>
            <w:tcW w:w="2366" w:type="dxa"/>
          </w:tcPr>
          <w:p w:rsidR="0077495C"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Домашнее задание:</w:t>
            </w:r>
          </w:p>
          <w:p w:rsidR="00BD2B81"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Подбор эпиграфа к теме сочинения</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4</w:t>
            </w:r>
          </w:p>
        </w:tc>
        <w:tc>
          <w:tcPr>
            <w:tcW w:w="993"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4536" w:type="dxa"/>
            <w:gridSpan w:val="2"/>
          </w:tcPr>
          <w:p w:rsidR="0077495C" w:rsidRPr="00D619BD" w:rsidRDefault="0077495C" w:rsidP="00D619BD">
            <w:pPr>
              <w:spacing w:line="360" w:lineRule="auto"/>
              <w:rPr>
                <w:rFonts w:ascii="Times New Roman" w:hAnsi="Times New Roman" w:cs="Times New Roman"/>
                <w:sz w:val="24"/>
                <w:szCs w:val="24"/>
                <w:lang w:val="ru-RU"/>
              </w:rPr>
            </w:pPr>
          </w:p>
        </w:tc>
        <w:tc>
          <w:tcPr>
            <w:tcW w:w="1980"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Работа над вступлением.</w:t>
            </w:r>
          </w:p>
          <w:p w:rsidR="00AB5645"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Прием «Проба пера»</w:t>
            </w:r>
          </w:p>
        </w:tc>
        <w:tc>
          <w:tcPr>
            <w:tcW w:w="2366"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Практическая работа в группах</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5</w:t>
            </w:r>
          </w:p>
        </w:tc>
        <w:tc>
          <w:tcPr>
            <w:tcW w:w="993"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4536" w:type="dxa"/>
            <w:gridSpan w:val="2"/>
          </w:tcPr>
          <w:p w:rsidR="0077495C" w:rsidRPr="00D619BD" w:rsidRDefault="0077495C" w:rsidP="00D619BD">
            <w:pPr>
              <w:spacing w:line="360" w:lineRule="auto"/>
              <w:rPr>
                <w:rFonts w:ascii="Times New Roman" w:hAnsi="Times New Roman" w:cs="Times New Roman"/>
                <w:sz w:val="24"/>
                <w:szCs w:val="24"/>
                <w:lang w:val="ru-RU"/>
              </w:rPr>
            </w:pPr>
          </w:p>
        </w:tc>
        <w:tc>
          <w:tcPr>
            <w:tcW w:w="1980"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Отбор литературного материала. Прием «Облако </w:t>
            </w:r>
            <w:r w:rsidR="00BD2B81" w:rsidRPr="00D619BD">
              <w:rPr>
                <w:rFonts w:ascii="Times New Roman" w:hAnsi="Times New Roman" w:cs="Times New Roman"/>
                <w:sz w:val="24"/>
                <w:szCs w:val="24"/>
                <w:lang w:val="ru-RU"/>
              </w:rPr>
              <w:t>мы</w:t>
            </w:r>
            <w:r w:rsidRPr="00D619BD">
              <w:rPr>
                <w:rFonts w:ascii="Times New Roman" w:hAnsi="Times New Roman" w:cs="Times New Roman"/>
                <w:sz w:val="24"/>
                <w:szCs w:val="24"/>
                <w:lang w:val="ru-RU"/>
              </w:rPr>
              <w:t>слей»</w:t>
            </w:r>
          </w:p>
        </w:tc>
        <w:tc>
          <w:tcPr>
            <w:tcW w:w="2366"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Практическая работа в группах</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6</w:t>
            </w:r>
          </w:p>
        </w:tc>
        <w:tc>
          <w:tcPr>
            <w:tcW w:w="993"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w:t>
            </w:r>
          </w:p>
        </w:tc>
        <w:tc>
          <w:tcPr>
            <w:tcW w:w="4536" w:type="dxa"/>
            <w:gridSpan w:val="2"/>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Как закончить сочинение?</w:t>
            </w:r>
          </w:p>
        </w:tc>
        <w:tc>
          <w:tcPr>
            <w:tcW w:w="1980" w:type="dxa"/>
          </w:tcPr>
          <w:p w:rsidR="0077495C" w:rsidRPr="00D619BD" w:rsidRDefault="0077495C" w:rsidP="00D619BD">
            <w:pPr>
              <w:spacing w:line="360" w:lineRule="auto"/>
              <w:rPr>
                <w:rFonts w:ascii="Times New Roman" w:hAnsi="Times New Roman" w:cs="Times New Roman"/>
                <w:sz w:val="24"/>
                <w:szCs w:val="24"/>
                <w:lang w:val="ru-RU"/>
              </w:rPr>
            </w:pPr>
          </w:p>
        </w:tc>
        <w:tc>
          <w:tcPr>
            <w:tcW w:w="2366" w:type="dxa"/>
          </w:tcPr>
          <w:p w:rsidR="0077495C"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Домашнее задание:</w:t>
            </w:r>
          </w:p>
          <w:p w:rsidR="00BD2B81"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Написать заключение к сочинению</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7</w:t>
            </w:r>
          </w:p>
        </w:tc>
        <w:tc>
          <w:tcPr>
            <w:tcW w:w="993" w:type="dxa"/>
          </w:tcPr>
          <w:p w:rsidR="0077495C" w:rsidRPr="00D619BD" w:rsidRDefault="001818D2"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4536" w:type="dxa"/>
            <w:gridSpan w:val="2"/>
          </w:tcPr>
          <w:p w:rsidR="0077495C" w:rsidRPr="00D619BD" w:rsidRDefault="0077495C" w:rsidP="00D619BD">
            <w:pPr>
              <w:spacing w:line="360" w:lineRule="auto"/>
              <w:rPr>
                <w:rFonts w:ascii="Times New Roman" w:hAnsi="Times New Roman" w:cs="Times New Roman"/>
                <w:sz w:val="24"/>
                <w:szCs w:val="24"/>
                <w:lang w:val="ru-RU"/>
              </w:rPr>
            </w:pPr>
          </w:p>
        </w:tc>
        <w:tc>
          <w:tcPr>
            <w:tcW w:w="1980" w:type="dxa"/>
          </w:tcPr>
          <w:p w:rsidR="0077495C" w:rsidRPr="00D619BD" w:rsidRDefault="00AB564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Переход к теме сочинения</w:t>
            </w:r>
            <w:r w:rsidR="001818D2" w:rsidRPr="00D619BD">
              <w:rPr>
                <w:rFonts w:ascii="Times New Roman" w:hAnsi="Times New Roman" w:cs="Times New Roman"/>
                <w:sz w:val="24"/>
                <w:szCs w:val="24"/>
                <w:lang w:val="ru-RU"/>
              </w:rPr>
              <w:t>: формулировка, тема, как начать</w:t>
            </w:r>
          </w:p>
        </w:tc>
        <w:tc>
          <w:tcPr>
            <w:tcW w:w="2366" w:type="dxa"/>
          </w:tcPr>
          <w:p w:rsidR="0077495C"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Рецензия сочинения  по вопросу соответствия материала сочинения теме </w:t>
            </w:r>
          </w:p>
        </w:tc>
      </w:tr>
      <w:tr w:rsidR="0077495C" w:rsidRPr="00D619BD" w:rsidTr="00B10055">
        <w:tc>
          <w:tcPr>
            <w:tcW w:w="1276" w:type="dxa"/>
          </w:tcPr>
          <w:p w:rsidR="0077495C"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8</w:t>
            </w:r>
          </w:p>
        </w:tc>
        <w:tc>
          <w:tcPr>
            <w:tcW w:w="993" w:type="dxa"/>
          </w:tcPr>
          <w:p w:rsidR="0077495C" w:rsidRPr="00D619BD" w:rsidRDefault="001818D2"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4536" w:type="dxa"/>
            <w:gridSpan w:val="2"/>
          </w:tcPr>
          <w:p w:rsidR="001818D2" w:rsidRPr="00D619BD" w:rsidRDefault="001818D2" w:rsidP="00D619BD">
            <w:pPr>
              <w:spacing w:line="360" w:lineRule="auto"/>
              <w:ind w:left="100"/>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Структура сочинения.</w:t>
            </w:r>
          </w:p>
          <w:p w:rsidR="001818D2" w:rsidRPr="00D619BD" w:rsidRDefault="001818D2" w:rsidP="00D619BD">
            <w:pPr>
              <w:spacing w:line="360" w:lineRule="auto"/>
              <w:ind w:left="100"/>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Вступительная часть сочинения.</w:t>
            </w:r>
          </w:p>
          <w:p w:rsidR="0077495C" w:rsidRPr="00D619BD" w:rsidRDefault="001818D2" w:rsidP="00D619BD">
            <w:pPr>
              <w:spacing w:line="360" w:lineRule="auto"/>
              <w:rPr>
                <w:rFonts w:ascii="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Виды вступлений (историческое, историко-литературное, аналитическое или проблемное, биографическое, сравнительное, публицистическое, лирическое). </w:t>
            </w:r>
            <w:r w:rsidRPr="00D619BD">
              <w:rPr>
                <w:rFonts w:ascii="Times New Roman" w:eastAsia="Times New Roman" w:hAnsi="Times New Roman" w:cs="Times New Roman"/>
                <w:sz w:val="24"/>
                <w:szCs w:val="24"/>
              </w:rPr>
              <w:t>Заключительная часть сочинения</w:t>
            </w:r>
          </w:p>
        </w:tc>
        <w:tc>
          <w:tcPr>
            <w:tcW w:w="1980" w:type="dxa"/>
          </w:tcPr>
          <w:p w:rsidR="0077495C" w:rsidRPr="00D619BD" w:rsidRDefault="0077495C" w:rsidP="00D619BD">
            <w:pPr>
              <w:spacing w:line="360" w:lineRule="auto"/>
              <w:rPr>
                <w:rFonts w:ascii="Times New Roman" w:hAnsi="Times New Roman" w:cs="Times New Roman"/>
                <w:sz w:val="24"/>
                <w:szCs w:val="24"/>
                <w:lang w:val="ru-RU"/>
              </w:rPr>
            </w:pPr>
          </w:p>
        </w:tc>
        <w:tc>
          <w:tcPr>
            <w:tcW w:w="2366" w:type="dxa"/>
          </w:tcPr>
          <w:p w:rsidR="0077495C" w:rsidRPr="00D619BD" w:rsidRDefault="00BD2B81"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Написать вступление к темам сочинения</w:t>
            </w:r>
          </w:p>
        </w:tc>
      </w:tr>
      <w:tr w:rsidR="00CB040F" w:rsidRPr="00D619BD" w:rsidTr="00B10055">
        <w:tc>
          <w:tcPr>
            <w:tcW w:w="1276" w:type="dxa"/>
          </w:tcPr>
          <w:p w:rsidR="00CB040F"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Название раздела</w:t>
            </w:r>
          </w:p>
        </w:tc>
        <w:tc>
          <w:tcPr>
            <w:tcW w:w="993" w:type="dxa"/>
          </w:tcPr>
          <w:p w:rsidR="00CB040F"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Всего часов</w:t>
            </w:r>
          </w:p>
        </w:tc>
        <w:tc>
          <w:tcPr>
            <w:tcW w:w="4536" w:type="dxa"/>
            <w:gridSpan w:val="2"/>
          </w:tcPr>
          <w:p w:rsidR="00CB040F"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Теоретические</w:t>
            </w:r>
          </w:p>
        </w:tc>
        <w:tc>
          <w:tcPr>
            <w:tcW w:w="1980" w:type="dxa"/>
          </w:tcPr>
          <w:p w:rsidR="00CB040F"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Практические </w:t>
            </w:r>
          </w:p>
        </w:tc>
        <w:tc>
          <w:tcPr>
            <w:tcW w:w="2366" w:type="dxa"/>
          </w:tcPr>
          <w:p w:rsidR="00CB040F"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Форма контроля</w:t>
            </w:r>
          </w:p>
        </w:tc>
      </w:tr>
      <w:tr w:rsidR="00CB040F" w:rsidRPr="00D619BD" w:rsidTr="00B10055">
        <w:tc>
          <w:tcPr>
            <w:tcW w:w="1276" w:type="dxa"/>
          </w:tcPr>
          <w:p w:rsidR="00CB040F"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Раздел 2. </w:t>
            </w:r>
          </w:p>
          <w:p w:rsidR="00CB040F"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Мастерская ученика. Работа с текстом</w:t>
            </w:r>
          </w:p>
          <w:p w:rsidR="00B10055" w:rsidRDefault="00B10055" w:rsidP="00D619BD">
            <w:pPr>
              <w:spacing w:line="360" w:lineRule="auto"/>
              <w:rPr>
                <w:rFonts w:ascii="Times New Roman" w:hAnsi="Times New Roman" w:cs="Times New Roman"/>
                <w:sz w:val="24"/>
                <w:szCs w:val="24"/>
                <w:lang w:val="ru-RU"/>
              </w:rPr>
            </w:pPr>
          </w:p>
          <w:p w:rsidR="00B10055" w:rsidRPr="00D619BD" w:rsidRDefault="00B10055" w:rsidP="00D619BD">
            <w:pPr>
              <w:spacing w:line="360" w:lineRule="auto"/>
              <w:rPr>
                <w:rFonts w:ascii="Times New Roman" w:hAnsi="Times New Roman" w:cs="Times New Roman"/>
                <w:sz w:val="24"/>
                <w:szCs w:val="24"/>
                <w:lang w:val="ru-RU"/>
              </w:rPr>
            </w:pPr>
          </w:p>
        </w:tc>
        <w:tc>
          <w:tcPr>
            <w:tcW w:w="993" w:type="dxa"/>
          </w:tcPr>
          <w:p w:rsidR="00EE40A5" w:rsidRPr="00D619BD" w:rsidRDefault="00EE40A5" w:rsidP="00D619BD">
            <w:pPr>
              <w:spacing w:line="360" w:lineRule="auto"/>
              <w:jc w:val="center"/>
              <w:rPr>
                <w:rFonts w:ascii="Times New Roman" w:hAnsi="Times New Roman" w:cs="Times New Roman"/>
                <w:sz w:val="24"/>
                <w:szCs w:val="24"/>
                <w:lang w:val="ru-RU"/>
              </w:rPr>
            </w:pPr>
          </w:p>
          <w:p w:rsidR="00CB040F" w:rsidRPr="00D619BD" w:rsidRDefault="00CB040F" w:rsidP="00D619BD">
            <w:pPr>
              <w:spacing w:line="360" w:lineRule="auto"/>
              <w:jc w:val="center"/>
              <w:rPr>
                <w:rFonts w:ascii="Times New Roman" w:hAnsi="Times New Roman" w:cs="Times New Roman"/>
                <w:sz w:val="24"/>
                <w:szCs w:val="24"/>
                <w:lang w:val="ru-RU"/>
              </w:rPr>
            </w:pPr>
            <w:r w:rsidRPr="00D619BD">
              <w:rPr>
                <w:rFonts w:ascii="Times New Roman" w:hAnsi="Times New Roman" w:cs="Times New Roman"/>
                <w:sz w:val="24"/>
                <w:szCs w:val="24"/>
                <w:lang w:val="ru-RU"/>
              </w:rPr>
              <w:t>21</w:t>
            </w:r>
          </w:p>
        </w:tc>
        <w:tc>
          <w:tcPr>
            <w:tcW w:w="4536" w:type="dxa"/>
            <w:gridSpan w:val="2"/>
          </w:tcPr>
          <w:p w:rsidR="00EE40A5" w:rsidRPr="00D619BD" w:rsidRDefault="00EE40A5" w:rsidP="00D619BD">
            <w:pPr>
              <w:spacing w:line="360" w:lineRule="auto"/>
              <w:ind w:left="100"/>
              <w:jc w:val="center"/>
              <w:rPr>
                <w:rFonts w:ascii="Times New Roman" w:eastAsia="Times New Roman" w:hAnsi="Times New Roman" w:cs="Times New Roman"/>
                <w:sz w:val="24"/>
                <w:szCs w:val="24"/>
                <w:lang w:val="ru-RU"/>
              </w:rPr>
            </w:pPr>
          </w:p>
          <w:p w:rsidR="00CB040F" w:rsidRPr="00D619BD" w:rsidRDefault="00CB040F" w:rsidP="00D619BD">
            <w:pPr>
              <w:spacing w:line="360" w:lineRule="auto"/>
              <w:ind w:left="100"/>
              <w:jc w:val="center"/>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14</w:t>
            </w:r>
          </w:p>
        </w:tc>
        <w:tc>
          <w:tcPr>
            <w:tcW w:w="1980" w:type="dxa"/>
          </w:tcPr>
          <w:p w:rsidR="00EE40A5" w:rsidRPr="00D619BD" w:rsidRDefault="00EE40A5" w:rsidP="00D619BD">
            <w:pPr>
              <w:spacing w:line="360" w:lineRule="auto"/>
              <w:jc w:val="center"/>
              <w:rPr>
                <w:rFonts w:ascii="Times New Roman" w:hAnsi="Times New Roman" w:cs="Times New Roman"/>
                <w:sz w:val="24"/>
                <w:szCs w:val="24"/>
                <w:lang w:val="ru-RU"/>
              </w:rPr>
            </w:pPr>
          </w:p>
          <w:p w:rsidR="00CB040F" w:rsidRPr="00D619BD" w:rsidRDefault="00CB040F" w:rsidP="00D619BD">
            <w:pPr>
              <w:spacing w:line="360" w:lineRule="auto"/>
              <w:jc w:val="center"/>
              <w:rPr>
                <w:rFonts w:ascii="Times New Roman" w:hAnsi="Times New Roman" w:cs="Times New Roman"/>
                <w:sz w:val="24"/>
                <w:szCs w:val="24"/>
                <w:lang w:val="ru-RU"/>
              </w:rPr>
            </w:pPr>
            <w:r w:rsidRPr="00D619BD">
              <w:rPr>
                <w:rFonts w:ascii="Times New Roman" w:hAnsi="Times New Roman" w:cs="Times New Roman"/>
                <w:sz w:val="24"/>
                <w:szCs w:val="24"/>
                <w:lang w:val="ru-RU"/>
              </w:rPr>
              <w:t>7</w:t>
            </w:r>
          </w:p>
        </w:tc>
        <w:tc>
          <w:tcPr>
            <w:tcW w:w="2366" w:type="dxa"/>
          </w:tcPr>
          <w:p w:rsidR="00CB040F"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Сочинение разных типов, рецензии, самоанализ, работа в группах, составление таблиц</w:t>
            </w:r>
          </w:p>
        </w:tc>
      </w:tr>
      <w:tr w:rsidR="001818D2" w:rsidRPr="00D619BD" w:rsidTr="00B10055">
        <w:tc>
          <w:tcPr>
            <w:tcW w:w="2269" w:type="dxa"/>
            <w:gridSpan w:val="2"/>
            <w:vAlign w:val="bottom"/>
          </w:tcPr>
          <w:p w:rsidR="001818D2" w:rsidRPr="00D619BD" w:rsidRDefault="001818D2"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Направление/ тема</w:t>
            </w:r>
          </w:p>
          <w:p w:rsidR="001818D2" w:rsidRPr="00D619BD" w:rsidRDefault="001818D2" w:rsidP="00D619BD">
            <w:pPr>
              <w:spacing w:line="360" w:lineRule="auto"/>
              <w:rPr>
                <w:rFonts w:ascii="Times New Roman" w:hAnsi="Times New Roman" w:cs="Times New Roman"/>
                <w:sz w:val="24"/>
                <w:szCs w:val="24"/>
                <w:lang w:val="ru-RU"/>
              </w:rPr>
            </w:pPr>
          </w:p>
        </w:tc>
        <w:tc>
          <w:tcPr>
            <w:tcW w:w="8882" w:type="dxa"/>
            <w:gridSpan w:val="4"/>
            <w:vAlign w:val="bottom"/>
          </w:tcPr>
          <w:p w:rsidR="001818D2" w:rsidRPr="00D619BD" w:rsidRDefault="001818D2" w:rsidP="00D619BD">
            <w:pPr>
              <w:spacing w:line="360" w:lineRule="auto"/>
              <w:rPr>
                <w:rFonts w:ascii="Times New Roman" w:eastAsia="Times New Roman" w:hAnsi="Times New Roman" w:cs="Times New Roman"/>
                <w:b/>
                <w:sz w:val="24"/>
                <w:szCs w:val="24"/>
                <w:lang w:val="ru-RU"/>
              </w:rPr>
            </w:pPr>
            <w:r w:rsidRPr="00D619BD">
              <w:rPr>
                <w:rFonts w:ascii="Times New Roman" w:hAnsi="Times New Roman" w:cs="Times New Roman"/>
                <w:sz w:val="24"/>
                <w:szCs w:val="24"/>
                <w:lang w:val="ru-RU"/>
              </w:rPr>
              <w:t xml:space="preserve">     </w:t>
            </w:r>
            <w:r w:rsidR="00EE40A5" w:rsidRPr="00D619BD">
              <w:rPr>
                <w:rFonts w:ascii="Times New Roman" w:hAnsi="Times New Roman" w:cs="Times New Roman"/>
                <w:b/>
                <w:sz w:val="24"/>
                <w:szCs w:val="24"/>
                <w:lang w:val="ru-RU"/>
              </w:rPr>
              <w:t>Доброта и жестокость</w:t>
            </w:r>
          </w:p>
          <w:p w:rsidR="001818D2" w:rsidRPr="00D619BD" w:rsidRDefault="001818D2" w:rsidP="00D619BD">
            <w:pPr>
              <w:spacing w:line="360" w:lineRule="auto"/>
              <w:rPr>
                <w:rFonts w:ascii="Times New Roman" w:hAnsi="Times New Roman" w:cs="Times New Roman"/>
                <w:sz w:val="24"/>
                <w:szCs w:val="24"/>
                <w:lang w:val="ru-RU"/>
              </w:rPr>
            </w:pPr>
            <w:r w:rsidRPr="00D619BD">
              <w:rPr>
                <w:rFonts w:ascii="Times New Roman" w:eastAsia="Times New Roman" w:hAnsi="Times New Roman" w:cs="Times New Roman"/>
                <w:sz w:val="24"/>
                <w:szCs w:val="24"/>
                <w:lang w:val="ru-RU"/>
              </w:rPr>
              <w:t>Аргументация. Способы ввода аргументов в текст сочинения</w:t>
            </w:r>
          </w:p>
        </w:tc>
      </w:tr>
      <w:tr w:rsidR="00EE40A5" w:rsidRPr="00D619BD" w:rsidTr="00B10055">
        <w:tc>
          <w:tcPr>
            <w:tcW w:w="2269" w:type="dxa"/>
            <w:gridSpan w:val="2"/>
            <w:vMerge w:val="restart"/>
          </w:tcPr>
          <w:p w:rsidR="00EE40A5" w:rsidRPr="00D619BD" w:rsidRDefault="00EE40A5" w:rsidP="00D619BD">
            <w:pPr>
              <w:spacing w:line="360" w:lineRule="auto"/>
              <w:rPr>
                <w:rFonts w:ascii="Times New Roman" w:hAnsi="Times New Roman" w:cs="Times New Roman"/>
                <w:sz w:val="24"/>
                <w:szCs w:val="24"/>
                <w:lang w:val="ru-RU"/>
              </w:rPr>
            </w:pPr>
          </w:p>
        </w:tc>
        <w:tc>
          <w:tcPr>
            <w:tcW w:w="3302" w:type="dxa"/>
            <w:vAlign w:val="bottom"/>
          </w:tcPr>
          <w:p w:rsidR="00EE40A5" w:rsidRPr="00D619BD" w:rsidRDefault="00EE40A5" w:rsidP="00D619BD">
            <w:pPr>
              <w:spacing w:line="360" w:lineRule="auto"/>
              <w:ind w:left="100"/>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ХIХ  век</w:t>
            </w:r>
          </w:p>
        </w:tc>
        <w:tc>
          <w:tcPr>
            <w:tcW w:w="3214" w:type="dxa"/>
            <w:gridSpan w:val="2"/>
            <w:vAlign w:val="bottom"/>
          </w:tcPr>
          <w:p w:rsidR="00EE40A5" w:rsidRPr="00D619BD" w:rsidRDefault="00EE40A5"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 xml:space="preserve">     ХХвек</w:t>
            </w:r>
          </w:p>
        </w:tc>
        <w:tc>
          <w:tcPr>
            <w:tcW w:w="2366" w:type="dxa"/>
            <w:vMerge w:val="restart"/>
            <w:vAlign w:val="bottom"/>
          </w:tcPr>
          <w:p w:rsidR="00EE40A5"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rPr>
              <w:t>Форма контроля</w:t>
            </w:r>
          </w:p>
          <w:p w:rsidR="00EE40A5" w:rsidRPr="00D619BD" w:rsidRDefault="00EE40A5" w:rsidP="00D619BD">
            <w:pPr>
              <w:spacing w:line="360" w:lineRule="auto"/>
              <w:rPr>
                <w:rFonts w:ascii="Times New Roman" w:hAnsi="Times New Roman" w:cs="Times New Roman"/>
                <w:sz w:val="24"/>
                <w:szCs w:val="24"/>
                <w:lang w:val="ru-RU"/>
              </w:rPr>
            </w:pPr>
          </w:p>
        </w:tc>
      </w:tr>
      <w:tr w:rsidR="00EE40A5" w:rsidRPr="00D619BD" w:rsidTr="00B10055">
        <w:trPr>
          <w:trHeight w:val="1195"/>
        </w:trPr>
        <w:tc>
          <w:tcPr>
            <w:tcW w:w="2269" w:type="dxa"/>
            <w:gridSpan w:val="2"/>
            <w:vMerge/>
          </w:tcPr>
          <w:p w:rsidR="00EE40A5" w:rsidRPr="00D619BD" w:rsidRDefault="00EE40A5" w:rsidP="00D619BD">
            <w:pPr>
              <w:spacing w:line="360" w:lineRule="auto"/>
              <w:rPr>
                <w:rFonts w:ascii="Times New Roman" w:hAnsi="Times New Roman" w:cs="Times New Roman"/>
                <w:sz w:val="24"/>
                <w:szCs w:val="24"/>
              </w:rPr>
            </w:pPr>
          </w:p>
        </w:tc>
        <w:tc>
          <w:tcPr>
            <w:tcW w:w="3302" w:type="dxa"/>
            <w:vAlign w:val="bottom"/>
          </w:tcPr>
          <w:p w:rsidR="00EE40A5" w:rsidRPr="00D619BD" w:rsidRDefault="00EE40A5" w:rsidP="00D619BD">
            <w:pPr>
              <w:spacing w:before="300" w:after="75" w:line="360" w:lineRule="auto"/>
              <w:textAlignment w:val="baseline"/>
              <w:outlineLvl w:val="2"/>
              <w:rPr>
                <w:rFonts w:ascii="Times New Roman" w:eastAsia="Times New Roman" w:hAnsi="Times New Roman" w:cs="Times New Roman"/>
                <w:bCs/>
                <w:sz w:val="24"/>
                <w:szCs w:val="24"/>
                <w:lang w:val="ru-RU"/>
              </w:rPr>
            </w:pPr>
            <w:r w:rsidRPr="00D619BD">
              <w:rPr>
                <w:rFonts w:ascii="Times New Roman" w:eastAsia="Times New Roman" w:hAnsi="Times New Roman" w:cs="Times New Roman"/>
                <w:bCs/>
                <w:sz w:val="24"/>
                <w:szCs w:val="24"/>
              </w:rPr>
              <w:t>Н. С. Лесков «Дурачок»</w:t>
            </w:r>
          </w:p>
        </w:tc>
        <w:tc>
          <w:tcPr>
            <w:tcW w:w="3214" w:type="dxa"/>
            <w:gridSpan w:val="2"/>
            <w:vAlign w:val="bottom"/>
          </w:tcPr>
          <w:p w:rsidR="00EE40A5" w:rsidRPr="00D619BD" w:rsidRDefault="00EE40A5" w:rsidP="00D619BD">
            <w:pPr>
              <w:spacing w:before="75" w:after="120" w:line="360" w:lineRule="auto"/>
              <w:textAlignment w:val="baseline"/>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А. И. Солженицын «Матренин двор»</w:t>
            </w:r>
          </w:p>
        </w:tc>
        <w:tc>
          <w:tcPr>
            <w:tcW w:w="2366" w:type="dxa"/>
            <w:vMerge/>
            <w:vAlign w:val="bottom"/>
          </w:tcPr>
          <w:p w:rsidR="00EE40A5" w:rsidRPr="00D619BD" w:rsidRDefault="00EE40A5" w:rsidP="00D619BD">
            <w:pPr>
              <w:spacing w:line="360" w:lineRule="auto"/>
              <w:rPr>
                <w:rFonts w:ascii="Times New Roman" w:hAnsi="Times New Roman" w:cs="Times New Roman"/>
                <w:sz w:val="24"/>
                <w:szCs w:val="24"/>
                <w:lang w:val="ru-RU"/>
              </w:rPr>
            </w:pPr>
          </w:p>
        </w:tc>
      </w:tr>
      <w:tr w:rsidR="001818D2" w:rsidRPr="00D619BD" w:rsidTr="00B10055">
        <w:tc>
          <w:tcPr>
            <w:tcW w:w="1276" w:type="dxa"/>
          </w:tcPr>
          <w:p w:rsidR="001818D2"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9</w:t>
            </w:r>
          </w:p>
        </w:tc>
        <w:tc>
          <w:tcPr>
            <w:tcW w:w="993" w:type="dxa"/>
            <w:vAlign w:val="bottom"/>
          </w:tcPr>
          <w:p w:rsidR="001818D2" w:rsidRPr="00D619BD" w:rsidRDefault="001818D2"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lang w:val="ru-RU"/>
              </w:rPr>
              <w:t xml:space="preserve">         </w:t>
            </w:r>
            <w:r w:rsidRPr="00D619BD">
              <w:rPr>
                <w:rFonts w:ascii="Times New Roman" w:hAnsi="Times New Roman" w:cs="Times New Roman"/>
                <w:sz w:val="24"/>
                <w:szCs w:val="24"/>
              </w:rPr>
              <w:t>3</w:t>
            </w: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p w:rsidR="001818D2" w:rsidRPr="00D619BD" w:rsidRDefault="001818D2" w:rsidP="00D619BD">
            <w:pPr>
              <w:spacing w:line="360" w:lineRule="auto"/>
              <w:rPr>
                <w:rFonts w:ascii="Times New Roman" w:hAnsi="Times New Roman" w:cs="Times New Roman"/>
                <w:sz w:val="24"/>
                <w:szCs w:val="24"/>
              </w:rPr>
            </w:pPr>
          </w:p>
        </w:tc>
        <w:tc>
          <w:tcPr>
            <w:tcW w:w="3302" w:type="dxa"/>
            <w:vAlign w:val="bottom"/>
          </w:tcPr>
          <w:p w:rsidR="001818D2" w:rsidRPr="00D619BD" w:rsidRDefault="001818D2" w:rsidP="00D619BD">
            <w:pPr>
              <w:spacing w:before="300" w:after="75" w:line="360" w:lineRule="auto"/>
              <w:textAlignment w:val="baseline"/>
              <w:outlineLvl w:val="2"/>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lastRenderedPageBreak/>
              <w:t xml:space="preserve">В каждом селе и городе есть праведные люди, </w:t>
            </w:r>
            <w:r w:rsidRPr="00D619BD">
              <w:rPr>
                <w:rFonts w:ascii="Times New Roman" w:hAnsi="Times New Roman" w:cs="Times New Roman"/>
                <w:sz w:val="24"/>
                <w:szCs w:val="24"/>
                <w:shd w:val="clear" w:color="auto" w:fill="FFFFFF"/>
                <w:lang w:val="ru-RU"/>
              </w:rPr>
              <w:lastRenderedPageBreak/>
              <w:t>совершающие подвиг доброго участия и помощи ближнему. Благодаря им сохраняется жизнь, праведные люди способны пробудить нечутких людей, заставить задуматься над своей жизнью, научить различать добро и зло.</w:t>
            </w:r>
          </w:p>
          <w:p w:rsidR="001818D2" w:rsidRPr="00D619BD" w:rsidRDefault="001818D2" w:rsidP="00D619BD">
            <w:pPr>
              <w:spacing w:before="300" w:after="75" w:line="360" w:lineRule="auto"/>
              <w:textAlignment w:val="baseline"/>
              <w:outlineLvl w:val="2"/>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t xml:space="preserve"> «Жизнь героев Лескова можно сравнить с житиями святых, только это будут как бы жития святых дурачков русских. Конечно, герои Лескова - люди сомнительной святости, у них просто нет времени подумать о своей святости и о своем спасении - они непрестанно заботятся и думают о спасении и утешении ближних. А еще неразумно лезут в густейшую грязь земной жизни, где погряз человек, в мир, где царят жестокость, зависть и злоба…».</w:t>
            </w:r>
          </w:p>
          <w:p w:rsidR="001818D2" w:rsidRPr="00D619BD" w:rsidRDefault="001818D2" w:rsidP="00D619BD">
            <w:pPr>
              <w:spacing w:before="300" w:after="75" w:line="360" w:lineRule="auto"/>
              <w:textAlignment w:val="baseline"/>
              <w:outlineLvl w:val="2"/>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t>М.Горький</w:t>
            </w:r>
          </w:p>
          <w:p w:rsidR="001818D2" w:rsidRPr="00D619BD" w:rsidRDefault="001818D2" w:rsidP="00D619BD">
            <w:pPr>
              <w:spacing w:before="300" w:after="75" w:line="360" w:lineRule="auto"/>
              <w:textAlignment w:val="baseline"/>
              <w:outlineLvl w:val="2"/>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Мотивы поступка автор вложил в уста самого героя: «Пусть душа за другого пострадает — вот мне теперь это и надобно, потому что я </w:t>
            </w:r>
            <w:r w:rsidRPr="00D619BD">
              <w:rPr>
                <w:rFonts w:ascii="Times New Roman" w:hAnsi="Times New Roman" w:cs="Times New Roman"/>
                <w:sz w:val="24"/>
                <w:szCs w:val="24"/>
                <w:lang w:val="ru-RU"/>
              </w:rPr>
              <w:lastRenderedPageBreak/>
              <w:t>терпеть не могу, когда других мучают».</w:t>
            </w:r>
          </w:p>
          <w:p w:rsidR="001818D2" w:rsidRPr="00D619BD" w:rsidRDefault="001818D2" w:rsidP="00D619BD">
            <w:pPr>
              <w:pStyle w:val="a5"/>
              <w:spacing w:line="360" w:lineRule="auto"/>
              <w:ind w:firstLine="400"/>
              <w:rPr>
                <w:rFonts w:ascii="Times New Roman" w:hAnsi="Times New Roman" w:cs="Times New Roman"/>
                <w:lang w:val="ru-RU"/>
              </w:rPr>
            </w:pPr>
            <w:r w:rsidRPr="00D619BD">
              <w:rPr>
                <w:rFonts w:ascii="Times New Roman" w:hAnsi="Times New Roman" w:cs="Times New Roman"/>
                <w:lang w:val="ru-RU"/>
              </w:rPr>
              <w:t>Кто-то скажет: «Дуракам везет». Но Лесков всей судьбой идеального праведника Паньки доказывает, что только добро, милосердие и самопожертвование могут сделать человека счастливым. Сделать его праведником — «человеком с чистой совестью и душой» (такое определение дается в словаре В. И. Даля).</w:t>
            </w:r>
          </w:p>
          <w:p w:rsidR="001818D2" w:rsidRPr="00D619BD" w:rsidRDefault="001818D2" w:rsidP="00D619BD">
            <w:pPr>
              <w:pStyle w:val="a5"/>
              <w:spacing w:line="360" w:lineRule="auto"/>
              <w:ind w:firstLine="400"/>
              <w:rPr>
                <w:rFonts w:ascii="Times New Roman" w:hAnsi="Times New Roman" w:cs="Times New Roman"/>
                <w:lang w:val="ru-RU"/>
              </w:rPr>
            </w:pPr>
            <w:r w:rsidRPr="00D619BD">
              <w:rPr>
                <w:rFonts w:ascii="Times New Roman" w:hAnsi="Times New Roman" w:cs="Times New Roman"/>
                <w:lang w:val="ru-RU"/>
              </w:rPr>
              <w:t>Счастье нужно находить в благополучии других. Этим жизнеутверждающим мотивом и заканчивается рассказ «Дурачок», напечатанный впервые в 1891 году (почти 130 лет назад), но не потерявший своей актуальности, особенно сейчас, когда в обществе утверждаются законы бесчеловечного поведения, основанного на корысти и выгоде.</w:t>
            </w:r>
          </w:p>
          <w:p w:rsidR="001818D2" w:rsidRPr="00D619BD" w:rsidRDefault="001818D2" w:rsidP="00D619BD">
            <w:pPr>
              <w:spacing w:before="300" w:after="75" w:line="360" w:lineRule="auto"/>
              <w:textAlignment w:val="baseline"/>
              <w:outlineLvl w:val="2"/>
              <w:rPr>
                <w:rFonts w:ascii="Times New Roman" w:eastAsia="Times New Roman" w:hAnsi="Times New Roman" w:cs="Times New Roman"/>
                <w:bCs/>
                <w:sz w:val="24"/>
                <w:szCs w:val="24"/>
                <w:lang w:val="ru-RU"/>
              </w:rPr>
            </w:pPr>
          </w:p>
        </w:tc>
        <w:tc>
          <w:tcPr>
            <w:tcW w:w="3214" w:type="dxa"/>
            <w:gridSpan w:val="2"/>
            <w:vAlign w:val="bottom"/>
          </w:tcPr>
          <w:p w:rsidR="001818D2" w:rsidRPr="00D619BD" w:rsidRDefault="001818D2" w:rsidP="00D619BD">
            <w:pPr>
              <w:spacing w:before="75" w:after="120" w:line="360" w:lineRule="auto"/>
              <w:textAlignment w:val="baseline"/>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lastRenderedPageBreak/>
              <w:t xml:space="preserve">Матрена. Женщина никогда не отказывает односельчанам в помощи, </w:t>
            </w:r>
            <w:r w:rsidRPr="00D619BD">
              <w:rPr>
                <w:rFonts w:ascii="Times New Roman" w:eastAsia="Times New Roman" w:hAnsi="Times New Roman" w:cs="Times New Roman"/>
                <w:sz w:val="24"/>
                <w:szCs w:val="24"/>
                <w:lang w:val="ru-RU"/>
              </w:rPr>
              <w:lastRenderedPageBreak/>
              <w:t>искренне радуется урожаям на огородах других, сама довольствуется малым: тем, что вырастила на собственной грядке. Она даже не жалеет своей избы для воспитанницы Киры, отдав ей среди зимы на разборку горницу. Но при перевозке груза через железную дорогу женщина погибает под колесами поезда. Рассказчик отмечает, что теперь селу стало трудно без праведницы Матрены. Ведь простодушная и бескорыстная женщина действительно делала людей, тех, что рядом с ней, лучше.</w:t>
            </w:r>
          </w:p>
          <w:p w:rsidR="001818D2" w:rsidRPr="00D619BD" w:rsidRDefault="001818D2" w:rsidP="00D619BD">
            <w:pPr>
              <w:spacing w:before="75" w:after="120" w:line="360" w:lineRule="auto"/>
              <w:textAlignment w:val="baseline"/>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Высшая мера жестокости показана автором рассказа «Матренин двор» А. И. Солженицыным в образе Фаддея. Он не простил обиды Матрене и брату за то, что они сошлись в браке. Девушка считала Фаддея пропавшим без вести, поэтому ответила согласием Ефиму. Но тот вернулся и затаил обиду. На зло он женился на другой девушке по имени Матрена, которую избивал и обижал. Предел </w:t>
            </w:r>
            <w:r w:rsidRPr="00D619BD">
              <w:rPr>
                <w:rFonts w:ascii="Times New Roman" w:eastAsia="Times New Roman" w:hAnsi="Times New Roman" w:cs="Times New Roman"/>
                <w:sz w:val="24"/>
                <w:szCs w:val="24"/>
                <w:lang w:val="ru-RU"/>
              </w:rPr>
              <w:lastRenderedPageBreak/>
              <w:t>жестокости показывает автор, когда Фаддей среди зимы разбирает горницу бывшей возлюбленной, чтобы перевезти ее дочери Кире. Даже на похоронах он думает не о погибшей под поездом Матрене, а о санях, которые после аварии нужно забрать с железной дороги</w:t>
            </w:r>
          </w:p>
        </w:tc>
        <w:tc>
          <w:tcPr>
            <w:tcW w:w="2366" w:type="dxa"/>
            <w:vAlign w:val="bottom"/>
          </w:tcPr>
          <w:p w:rsidR="001818D2" w:rsidRPr="00D619BD" w:rsidRDefault="001818D2" w:rsidP="00D619BD">
            <w:pPr>
              <w:pStyle w:val="a5"/>
              <w:shd w:val="clear" w:color="auto" w:fill="FFFFFF"/>
              <w:spacing w:before="0" w:beforeAutospacing="0" w:after="0" w:afterAutospacing="0" w:line="360" w:lineRule="auto"/>
              <w:rPr>
                <w:rFonts w:ascii="Times New Roman" w:hAnsi="Times New Roman" w:cs="Times New Roman"/>
                <w:lang w:val="ru-RU"/>
              </w:rPr>
            </w:pPr>
            <w:r w:rsidRPr="00D619BD">
              <w:rPr>
                <w:rFonts w:ascii="Times New Roman" w:hAnsi="Times New Roman" w:cs="Times New Roman"/>
                <w:bCs/>
                <w:lang w:val="ru-RU"/>
              </w:rPr>
              <w:lastRenderedPageBreak/>
              <w:t>1). Выберите цитату и аргументируйте свой выбор</w:t>
            </w:r>
          </w:p>
          <w:p w:rsidR="001818D2" w:rsidRPr="00D619BD" w:rsidRDefault="001818D2" w:rsidP="00D619BD">
            <w:pPr>
              <w:pStyle w:val="a5"/>
              <w:shd w:val="clear" w:color="auto" w:fill="FFFFFF"/>
              <w:spacing w:before="0" w:beforeAutospacing="0" w:after="0" w:afterAutospacing="0" w:line="360" w:lineRule="auto"/>
              <w:rPr>
                <w:rFonts w:ascii="Times New Roman" w:hAnsi="Times New Roman" w:cs="Times New Roman"/>
                <w:lang w:val="ru-RU"/>
              </w:rPr>
            </w:pPr>
            <w:r w:rsidRPr="00D619BD">
              <w:rPr>
                <w:rFonts w:ascii="Times New Roman" w:hAnsi="Times New Roman" w:cs="Times New Roman"/>
                <w:bCs/>
                <w:lang w:val="ru-RU"/>
              </w:rPr>
              <w:lastRenderedPageBreak/>
              <w:t>1)Добрый человек не тот, кто делает добро, а тот, кто не может совершить зла. (Ю. Никулин)</w:t>
            </w:r>
          </w:p>
          <w:p w:rsidR="001818D2" w:rsidRPr="00D619BD" w:rsidRDefault="001818D2" w:rsidP="00D619BD">
            <w:pPr>
              <w:pStyle w:val="a5"/>
              <w:shd w:val="clear" w:color="auto" w:fill="FFFFFF"/>
              <w:spacing w:before="0" w:beforeAutospacing="0" w:after="0" w:afterAutospacing="0" w:line="360" w:lineRule="auto"/>
              <w:rPr>
                <w:rFonts w:ascii="Times New Roman" w:hAnsi="Times New Roman" w:cs="Times New Roman"/>
                <w:lang w:val="ru-RU"/>
              </w:rPr>
            </w:pPr>
            <w:r w:rsidRPr="00D619BD">
              <w:rPr>
                <w:rFonts w:ascii="Times New Roman" w:hAnsi="Times New Roman" w:cs="Times New Roman"/>
                <w:bCs/>
                <w:lang w:val="ru-RU"/>
              </w:rPr>
              <w:t>2)Лучше терпеть зло, чем причинять зло. (Г. Гессе)</w:t>
            </w:r>
          </w:p>
          <w:p w:rsidR="001818D2" w:rsidRPr="00D619BD" w:rsidRDefault="001818D2" w:rsidP="00D619BD">
            <w:pPr>
              <w:pStyle w:val="a5"/>
              <w:shd w:val="clear" w:color="auto" w:fill="FFFFFF"/>
              <w:spacing w:before="0" w:beforeAutospacing="0" w:after="0" w:afterAutospacing="0" w:line="360" w:lineRule="auto"/>
              <w:rPr>
                <w:rFonts w:ascii="Times New Roman" w:hAnsi="Times New Roman" w:cs="Times New Roman"/>
                <w:lang w:val="ru-RU"/>
              </w:rPr>
            </w:pPr>
            <w:r w:rsidRPr="00D619BD">
              <w:rPr>
                <w:rFonts w:ascii="Times New Roman" w:hAnsi="Times New Roman" w:cs="Times New Roman"/>
                <w:bCs/>
                <w:lang w:val="ru-RU"/>
              </w:rPr>
              <w:t>3)В чем смысл жизни? Служить другим и делать добро. (Аристотель)</w:t>
            </w:r>
          </w:p>
          <w:p w:rsidR="001818D2" w:rsidRPr="00D619BD" w:rsidRDefault="001818D2" w:rsidP="00D619BD">
            <w:pPr>
              <w:pStyle w:val="a5"/>
              <w:shd w:val="clear" w:color="auto" w:fill="FFFFFF"/>
              <w:spacing w:before="0" w:beforeAutospacing="0" w:after="0" w:afterAutospacing="0" w:line="360" w:lineRule="auto"/>
              <w:rPr>
                <w:rFonts w:ascii="Times New Roman" w:hAnsi="Times New Roman" w:cs="Times New Roman"/>
                <w:bCs/>
                <w:iCs/>
                <w:lang w:val="ru-RU"/>
              </w:rPr>
            </w:pPr>
            <w:r w:rsidRPr="00D619BD">
              <w:rPr>
                <w:rFonts w:ascii="Times New Roman" w:hAnsi="Times New Roman" w:cs="Times New Roman"/>
                <w:bCs/>
                <w:iCs/>
                <w:lang w:val="ru-RU"/>
              </w:rPr>
              <w:t>2.Выскажите свою точку зрения по поводу высказывания Солженицына</w:t>
            </w:r>
          </w:p>
          <w:p w:rsidR="001818D2" w:rsidRPr="00D619BD" w:rsidRDefault="001818D2" w:rsidP="00D619BD">
            <w:pPr>
              <w:pStyle w:val="a5"/>
              <w:shd w:val="clear" w:color="auto" w:fill="FFFFFF"/>
              <w:spacing w:before="0" w:beforeAutospacing="0" w:after="0" w:afterAutospacing="0" w:line="360" w:lineRule="auto"/>
              <w:rPr>
                <w:rFonts w:ascii="Times New Roman" w:hAnsi="Times New Roman" w:cs="Times New Roman"/>
                <w:lang w:val="ru-RU"/>
              </w:rPr>
            </w:pPr>
            <w:r w:rsidRPr="00D619BD">
              <w:rPr>
                <w:rFonts w:ascii="Times New Roman" w:hAnsi="Times New Roman" w:cs="Times New Roman"/>
                <w:bCs/>
                <w:iCs/>
                <w:lang w:val="ru-RU"/>
              </w:rPr>
              <w:t>«Есть такие прирожденные ангелы. Они как будто невесомы. Они скользят как бы поверх этой жижи (насилия, лжи, мифов о счастье и законности), нисколько в ней не утопая».</w:t>
            </w:r>
          </w:p>
          <w:p w:rsidR="001818D2" w:rsidRPr="00D619BD" w:rsidRDefault="001818D2" w:rsidP="00D619BD">
            <w:pPr>
              <w:spacing w:line="360" w:lineRule="auto"/>
              <w:rPr>
                <w:rFonts w:ascii="Times New Roman" w:hAnsi="Times New Roman" w:cs="Times New Roman"/>
                <w:sz w:val="24"/>
                <w:szCs w:val="24"/>
                <w:lang w:val="ru-RU"/>
              </w:rPr>
            </w:pPr>
          </w:p>
        </w:tc>
      </w:tr>
      <w:tr w:rsidR="00552D8A" w:rsidRPr="00D619BD" w:rsidTr="00B10055">
        <w:tc>
          <w:tcPr>
            <w:tcW w:w="2269" w:type="dxa"/>
            <w:gridSpan w:val="2"/>
            <w:vAlign w:val="bottom"/>
          </w:tcPr>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 xml:space="preserve">  </w:t>
            </w:r>
            <w:r w:rsidRPr="00D619BD">
              <w:rPr>
                <w:rFonts w:ascii="Times New Roman" w:hAnsi="Times New Roman" w:cs="Times New Roman"/>
                <w:sz w:val="24"/>
                <w:szCs w:val="24"/>
              </w:rPr>
              <w:t>Направление/ тема</w:t>
            </w:r>
          </w:p>
        </w:tc>
        <w:tc>
          <w:tcPr>
            <w:tcW w:w="8882" w:type="dxa"/>
            <w:gridSpan w:val="4"/>
            <w:vAlign w:val="bottom"/>
          </w:tcPr>
          <w:p w:rsidR="00552D8A" w:rsidRPr="00D619BD" w:rsidRDefault="00552D8A" w:rsidP="00D619BD">
            <w:pPr>
              <w:shd w:val="clear" w:color="auto" w:fill="FFFFFF"/>
              <w:spacing w:line="360" w:lineRule="auto"/>
              <w:ind w:left="360"/>
              <w:rPr>
                <w:rFonts w:ascii="Times New Roman" w:eastAsia="Times New Roman" w:hAnsi="Times New Roman" w:cs="Times New Roman"/>
                <w:b/>
                <w:sz w:val="24"/>
                <w:szCs w:val="24"/>
                <w:lang w:val="ru-RU"/>
              </w:rPr>
            </w:pPr>
            <w:r w:rsidRPr="00D619BD">
              <w:rPr>
                <w:rFonts w:ascii="Times New Roman" w:hAnsi="Times New Roman" w:cs="Times New Roman"/>
                <w:sz w:val="24"/>
                <w:szCs w:val="24"/>
                <w:lang w:val="ru-RU"/>
              </w:rPr>
              <w:t xml:space="preserve">     </w:t>
            </w:r>
            <w:r w:rsidRPr="00D619BD">
              <w:rPr>
                <w:rFonts w:ascii="Times New Roman" w:eastAsia="Times New Roman" w:hAnsi="Times New Roman" w:cs="Times New Roman"/>
                <w:b/>
                <w:sz w:val="24"/>
                <w:szCs w:val="24"/>
                <w:lang w:val="ru-RU"/>
              </w:rPr>
              <w:t>Спор поколен</w:t>
            </w:r>
            <w:r w:rsidR="00EE40A5" w:rsidRPr="00D619BD">
              <w:rPr>
                <w:rFonts w:ascii="Times New Roman" w:eastAsia="Times New Roman" w:hAnsi="Times New Roman" w:cs="Times New Roman"/>
                <w:b/>
                <w:sz w:val="24"/>
                <w:szCs w:val="24"/>
                <w:lang w:val="ru-RU"/>
              </w:rPr>
              <w:t>ий: вместе и врозь</w:t>
            </w:r>
            <w:r w:rsidRPr="00D619BD">
              <w:rPr>
                <w:rFonts w:ascii="Times New Roman" w:eastAsia="Times New Roman" w:hAnsi="Times New Roman" w:cs="Times New Roman"/>
                <w:b/>
                <w:sz w:val="24"/>
                <w:szCs w:val="24"/>
                <w:lang w:val="ru-RU"/>
              </w:rPr>
              <w:t xml:space="preserve"> </w:t>
            </w:r>
          </w:p>
          <w:p w:rsidR="00552D8A" w:rsidRPr="00D619BD" w:rsidRDefault="00552D8A" w:rsidP="00D619BD">
            <w:pPr>
              <w:shd w:val="clear" w:color="auto" w:fill="FFFFFF"/>
              <w:spacing w:line="360" w:lineRule="auto"/>
              <w:ind w:left="360"/>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Каковы последствия неразрешённых конфликтов между поколениями?</w:t>
            </w:r>
          </w:p>
        </w:tc>
      </w:tr>
      <w:tr w:rsidR="00EE40A5" w:rsidRPr="00D619BD" w:rsidTr="00B10055">
        <w:tc>
          <w:tcPr>
            <w:tcW w:w="1276" w:type="dxa"/>
          </w:tcPr>
          <w:p w:rsidR="00EE40A5" w:rsidRPr="00D619BD" w:rsidRDefault="00EE40A5" w:rsidP="00D619BD">
            <w:pPr>
              <w:spacing w:line="360" w:lineRule="auto"/>
              <w:rPr>
                <w:rFonts w:ascii="Times New Roman" w:hAnsi="Times New Roman" w:cs="Times New Roman"/>
                <w:sz w:val="24"/>
                <w:szCs w:val="24"/>
                <w:lang w:val="ru-RU"/>
              </w:rPr>
            </w:pPr>
          </w:p>
        </w:tc>
        <w:tc>
          <w:tcPr>
            <w:tcW w:w="993" w:type="dxa"/>
          </w:tcPr>
          <w:p w:rsidR="00EE40A5" w:rsidRPr="00D619BD" w:rsidRDefault="00EE40A5" w:rsidP="00D619BD">
            <w:pPr>
              <w:spacing w:line="360" w:lineRule="auto"/>
              <w:rPr>
                <w:rFonts w:ascii="Times New Roman" w:hAnsi="Times New Roman" w:cs="Times New Roman"/>
                <w:sz w:val="24"/>
                <w:szCs w:val="24"/>
                <w:lang w:val="ru-RU"/>
              </w:rPr>
            </w:pPr>
          </w:p>
        </w:tc>
        <w:tc>
          <w:tcPr>
            <w:tcW w:w="3302" w:type="dxa"/>
            <w:vAlign w:val="bottom"/>
          </w:tcPr>
          <w:p w:rsidR="00EE40A5" w:rsidRPr="00D619BD" w:rsidRDefault="00EE40A5" w:rsidP="00D619BD">
            <w:pPr>
              <w:spacing w:line="360" w:lineRule="auto"/>
              <w:ind w:left="100"/>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ХIХ  век</w:t>
            </w:r>
          </w:p>
        </w:tc>
        <w:tc>
          <w:tcPr>
            <w:tcW w:w="3214" w:type="dxa"/>
            <w:gridSpan w:val="2"/>
            <w:vAlign w:val="bottom"/>
          </w:tcPr>
          <w:p w:rsidR="00EE40A5" w:rsidRPr="00D619BD" w:rsidRDefault="00EE40A5"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 xml:space="preserve">     ХХвек</w:t>
            </w:r>
          </w:p>
        </w:tc>
        <w:tc>
          <w:tcPr>
            <w:tcW w:w="2366" w:type="dxa"/>
            <w:vMerge w:val="restart"/>
            <w:vAlign w:val="bottom"/>
          </w:tcPr>
          <w:p w:rsidR="00EE40A5"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Форма контроля</w:t>
            </w:r>
          </w:p>
          <w:p w:rsidR="00EE40A5" w:rsidRPr="00D619BD" w:rsidRDefault="00EE40A5" w:rsidP="00D619BD">
            <w:pPr>
              <w:spacing w:line="360" w:lineRule="auto"/>
              <w:rPr>
                <w:rFonts w:ascii="Times New Roman" w:hAnsi="Times New Roman" w:cs="Times New Roman"/>
                <w:sz w:val="24"/>
                <w:szCs w:val="24"/>
                <w:lang w:val="ru-RU"/>
              </w:rPr>
            </w:pPr>
          </w:p>
        </w:tc>
      </w:tr>
      <w:tr w:rsidR="00EE40A5" w:rsidRPr="00D619BD" w:rsidTr="00B10055">
        <w:tc>
          <w:tcPr>
            <w:tcW w:w="1276" w:type="dxa"/>
          </w:tcPr>
          <w:p w:rsidR="00EE40A5" w:rsidRPr="00D619BD" w:rsidRDefault="00EE40A5" w:rsidP="00D619BD">
            <w:pPr>
              <w:spacing w:line="360" w:lineRule="auto"/>
              <w:rPr>
                <w:rFonts w:ascii="Times New Roman" w:hAnsi="Times New Roman" w:cs="Times New Roman"/>
                <w:sz w:val="24"/>
                <w:szCs w:val="24"/>
                <w:lang w:val="ru-RU"/>
              </w:rPr>
            </w:pPr>
          </w:p>
        </w:tc>
        <w:tc>
          <w:tcPr>
            <w:tcW w:w="993" w:type="dxa"/>
          </w:tcPr>
          <w:p w:rsidR="00EE40A5" w:rsidRPr="00D619BD" w:rsidRDefault="00EE40A5" w:rsidP="00D619BD">
            <w:pPr>
              <w:spacing w:line="360" w:lineRule="auto"/>
              <w:rPr>
                <w:rFonts w:ascii="Times New Roman" w:hAnsi="Times New Roman" w:cs="Times New Roman"/>
                <w:sz w:val="24"/>
                <w:szCs w:val="24"/>
                <w:lang w:val="ru-RU"/>
              </w:rPr>
            </w:pPr>
          </w:p>
        </w:tc>
        <w:tc>
          <w:tcPr>
            <w:tcW w:w="3302" w:type="dxa"/>
            <w:vAlign w:val="bottom"/>
          </w:tcPr>
          <w:p w:rsidR="00EE40A5" w:rsidRPr="00D619BD" w:rsidRDefault="00EE40A5" w:rsidP="00D619BD">
            <w:pPr>
              <w:spacing w:line="360" w:lineRule="auto"/>
              <w:ind w:left="100"/>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А.Н.Островский «Гроза»</w:t>
            </w:r>
          </w:p>
        </w:tc>
        <w:tc>
          <w:tcPr>
            <w:tcW w:w="3214" w:type="dxa"/>
            <w:gridSpan w:val="2"/>
            <w:vAlign w:val="bottom"/>
          </w:tcPr>
          <w:p w:rsidR="00EE40A5" w:rsidRPr="00D619BD" w:rsidRDefault="00EE40A5"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shd w:val="clear" w:color="auto" w:fill="FFFFFF"/>
              </w:rPr>
              <w:t>В. Астафьев «Последний поклон»</w:t>
            </w:r>
          </w:p>
        </w:tc>
        <w:tc>
          <w:tcPr>
            <w:tcW w:w="2366" w:type="dxa"/>
            <w:vMerge/>
            <w:vAlign w:val="bottom"/>
          </w:tcPr>
          <w:p w:rsidR="00EE40A5" w:rsidRPr="00D619BD" w:rsidRDefault="00EE40A5" w:rsidP="00D619BD">
            <w:pPr>
              <w:spacing w:line="360" w:lineRule="auto"/>
              <w:rPr>
                <w:rFonts w:ascii="Times New Roman" w:hAnsi="Times New Roman" w:cs="Times New Roman"/>
                <w:sz w:val="24"/>
                <w:szCs w:val="24"/>
              </w:rPr>
            </w:pPr>
          </w:p>
        </w:tc>
      </w:tr>
      <w:tr w:rsidR="00552D8A" w:rsidRPr="00D619BD" w:rsidTr="00B10055">
        <w:tc>
          <w:tcPr>
            <w:tcW w:w="1276" w:type="dxa"/>
          </w:tcPr>
          <w:p w:rsidR="00552D8A"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10</w:t>
            </w:r>
          </w:p>
        </w:tc>
        <w:tc>
          <w:tcPr>
            <w:tcW w:w="993" w:type="dxa"/>
          </w:tcPr>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3</w:t>
            </w:r>
          </w:p>
        </w:tc>
        <w:tc>
          <w:tcPr>
            <w:tcW w:w="3302" w:type="dxa"/>
          </w:tcPr>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Конфликт поколений - это разногласия, возникающие между людьми разного возраста, чаще всего между родителя и детьми.</w:t>
            </w:r>
            <w:r w:rsidR="00CA3523" w:rsidRPr="00D619BD">
              <w:rPr>
                <w:rFonts w:ascii="Times New Roman" w:hAnsi="Times New Roman" w:cs="Times New Roman"/>
                <w:sz w:val="24"/>
                <w:szCs w:val="24"/>
                <w:lang w:val="ru-RU"/>
              </w:rPr>
              <w:t xml:space="preserve"> </w:t>
            </w:r>
            <w:r w:rsidRPr="00D619BD">
              <w:rPr>
                <w:rFonts w:ascii="Times New Roman" w:hAnsi="Times New Roman" w:cs="Times New Roman"/>
                <w:sz w:val="24"/>
                <w:szCs w:val="24"/>
                <w:lang w:val="ru-RU"/>
              </w:rPr>
              <w:t>Причинами этих конфликтом является недопонимание, которое исходит из различий во взглядах на окружающий мир. Как правила, нежелание идти навстречу друг другу и искать компромисс для решения проблем приводит к ужасающим последствиям. Столкновение двух отличных друг от друга мнений накаливает обстановку и ведет к стрессовым ситуациям, ухудшаю эмоциональное состояние. Это так же может привести к полному разрыву отношений между поколениями</w:t>
            </w:r>
          </w:p>
        </w:tc>
        <w:tc>
          <w:tcPr>
            <w:tcW w:w="3214" w:type="dxa"/>
            <w:gridSpan w:val="2"/>
          </w:tcPr>
          <w:p w:rsidR="00552D8A" w:rsidRPr="00D619BD" w:rsidRDefault="00552D8A" w:rsidP="00D619BD">
            <w:pPr>
              <w:spacing w:line="360" w:lineRule="auto"/>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t>В автобиографичной повести</w:t>
            </w:r>
          </w:p>
          <w:p w:rsidR="00552D8A" w:rsidRPr="00D619BD" w:rsidRDefault="00552D8A" w:rsidP="00D619BD">
            <w:pPr>
              <w:spacing w:line="360" w:lineRule="auto"/>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t xml:space="preserve"> В. Астафьева «Последний</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поклон», ставшей для писателя выражением</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его особой любви к суровому родному краю, в одном</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из рассказов, объединённых общей темой, поднимается</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проблема влияния взрослого на формирование характера</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ребёнка.</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В. Астафьев с любовью к простым сельским жителям</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пишет о мальчишке Витьке, в душу которого его</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бабушка Катерина Петровна вложила все глубокие человеческие</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премудрости. Она стала для внука символом</w:t>
            </w:r>
            <w:r w:rsidRPr="00D619BD">
              <w:rPr>
                <w:rFonts w:ascii="Times New Roman" w:hAnsi="Times New Roman" w:cs="Times New Roman"/>
                <w:sz w:val="24"/>
                <w:szCs w:val="24"/>
                <w:lang w:val="ru-RU"/>
              </w:rPr>
              <w:br/>
            </w:r>
            <w:r w:rsidRPr="00D619BD">
              <w:rPr>
                <w:rFonts w:ascii="Times New Roman" w:hAnsi="Times New Roman" w:cs="Times New Roman"/>
                <w:sz w:val="24"/>
                <w:szCs w:val="24"/>
                <w:shd w:val="clear" w:color="auto" w:fill="FFFFFF"/>
                <w:lang w:val="ru-RU"/>
              </w:rPr>
              <w:t>добра, любви и уважения к человеку.</w:t>
            </w:r>
          </w:p>
          <w:p w:rsidR="00552D8A" w:rsidRPr="00D619BD" w:rsidRDefault="00552D8A" w:rsidP="00D619BD">
            <w:pPr>
              <w:spacing w:line="360" w:lineRule="auto"/>
              <w:rPr>
                <w:rFonts w:ascii="Times New Roman" w:hAnsi="Times New Roman" w:cs="Times New Roman"/>
                <w:sz w:val="24"/>
                <w:szCs w:val="24"/>
                <w:shd w:val="clear" w:color="auto" w:fill="FFFFFF"/>
                <w:lang w:val="ru-RU"/>
              </w:rPr>
            </w:pPr>
          </w:p>
          <w:p w:rsidR="00552D8A" w:rsidRPr="00D619BD" w:rsidRDefault="00552D8A" w:rsidP="00D619BD">
            <w:pPr>
              <w:spacing w:line="360" w:lineRule="auto"/>
              <w:rPr>
                <w:rFonts w:ascii="Times New Roman" w:hAnsi="Times New Roman" w:cs="Times New Roman"/>
                <w:sz w:val="24"/>
                <w:szCs w:val="24"/>
                <w:lang w:val="ru-RU"/>
              </w:rPr>
            </w:pPr>
          </w:p>
        </w:tc>
        <w:tc>
          <w:tcPr>
            <w:tcW w:w="2366" w:type="dxa"/>
          </w:tcPr>
          <w:p w:rsidR="00552D8A" w:rsidRPr="00D619BD" w:rsidRDefault="00552D8A"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lang w:val="ru-RU"/>
              </w:rPr>
              <w:t xml:space="preserve">Каковы последствия неразрешенных конфликтов между поколениями? </w:t>
            </w:r>
            <w:r w:rsidRPr="00D619BD">
              <w:rPr>
                <w:rFonts w:ascii="Times New Roman" w:hAnsi="Times New Roman" w:cs="Times New Roman"/>
                <w:sz w:val="24"/>
                <w:szCs w:val="24"/>
              </w:rPr>
              <w:t>Пушкин «Дубровский», «Гроза» Островкий</w:t>
            </w:r>
          </w:p>
          <w:p w:rsidR="00552D8A" w:rsidRPr="00D619BD" w:rsidRDefault="00552D8A" w:rsidP="00D619BD">
            <w:pPr>
              <w:spacing w:line="360" w:lineRule="auto"/>
              <w:rPr>
                <w:rFonts w:ascii="Times New Roman" w:hAnsi="Times New Roman" w:cs="Times New Roman"/>
                <w:sz w:val="24"/>
                <w:szCs w:val="24"/>
                <w:lang w:val="ru-RU"/>
              </w:rPr>
            </w:pPr>
          </w:p>
        </w:tc>
      </w:tr>
      <w:tr w:rsidR="00552D8A" w:rsidRPr="00D619BD" w:rsidTr="00B10055">
        <w:tc>
          <w:tcPr>
            <w:tcW w:w="2269" w:type="dxa"/>
            <w:gridSpan w:val="2"/>
            <w:vAlign w:val="bottom"/>
          </w:tcPr>
          <w:p w:rsidR="00552D8A" w:rsidRPr="00D619BD" w:rsidRDefault="00552D8A"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Направление/ тема</w:t>
            </w:r>
          </w:p>
          <w:p w:rsidR="00552D8A" w:rsidRPr="00D619BD" w:rsidRDefault="00552D8A" w:rsidP="00D619BD">
            <w:pPr>
              <w:spacing w:line="360" w:lineRule="auto"/>
              <w:rPr>
                <w:rFonts w:ascii="Times New Roman" w:hAnsi="Times New Roman" w:cs="Times New Roman"/>
                <w:sz w:val="24"/>
                <w:szCs w:val="24"/>
                <w:lang w:val="ru-RU"/>
              </w:rPr>
            </w:pPr>
          </w:p>
        </w:tc>
        <w:tc>
          <w:tcPr>
            <w:tcW w:w="8882" w:type="dxa"/>
            <w:gridSpan w:val="4"/>
            <w:vAlign w:val="bottom"/>
          </w:tcPr>
          <w:p w:rsidR="00552D8A" w:rsidRPr="00D619BD" w:rsidRDefault="00552D8A" w:rsidP="00D619BD">
            <w:pPr>
              <w:spacing w:line="360" w:lineRule="auto"/>
              <w:rPr>
                <w:rFonts w:ascii="Times New Roman" w:eastAsia="Times New Roman" w:hAnsi="Times New Roman" w:cs="Times New Roman"/>
                <w:b/>
                <w:sz w:val="24"/>
                <w:szCs w:val="24"/>
                <w:lang w:val="ru-RU"/>
              </w:rPr>
            </w:pPr>
            <w:r w:rsidRPr="00D619BD">
              <w:rPr>
                <w:rFonts w:ascii="Times New Roman" w:eastAsia="Times New Roman" w:hAnsi="Times New Roman" w:cs="Times New Roman"/>
                <w:b/>
                <w:sz w:val="24"/>
                <w:szCs w:val="24"/>
                <w:lang w:val="ru-RU"/>
              </w:rPr>
              <w:t xml:space="preserve">РАВНОДУШИЕ И ОТЗЫВЧИВОСТЬ </w:t>
            </w:r>
          </w:p>
          <w:p w:rsidR="00552D8A" w:rsidRPr="00D619BD" w:rsidRDefault="00552D8A" w:rsidP="00D619BD">
            <w:pPr>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Равнодушие - это болезнь человека или общества? </w:t>
            </w:r>
          </w:p>
        </w:tc>
      </w:tr>
      <w:tr w:rsidR="00CA3523" w:rsidRPr="00D619BD" w:rsidTr="00B10055">
        <w:tc>
          <w:tcPr>
            <w:tcW w:w="1276" w:type="dxa"/>
          </w:tcPr>
          <w:p w:rsidR="00CA3523" w:rsidRPr="00D619BD" w:rsidRDefault="00CA3523" w:rsidP="00D619BD">
            <w:pPr>
              <w:spacing w:line="360" w:lineRule="auto"/>
              <w:rPr>
                <w:rFonts w:ascii="Times New Roman" w:hAnsi="Times New Roman" w:cs="Times New Roman"/>
                <w:sz w:val="24"/>
                <w:szCs w:val="24"/>
                <w:lang w:val="ru-RU"/>
              </w:rPr>
            </w:pPr>
          </w:p>
        </w:tc>
        <w:tc>
          <w:tcPr>
            <w:tcW w:w="993" w:type="dxa"/>
          </w:tcPr>
          <w:p w:rsidR="00CA3523" w:rsidRPr="00D619BD" w:rsidRDefault="00CA3523" w:rsidP="00D619BD">
            <w:pPr>
              <w:spacing w:line="360" w:lineRule="auto"/>
              <w:rPr>
                <w:rFonts w:ascii="Times New Roman" w:hAnsi="Times New Roman" w:cs="Times New Roman"/>
                <w:sz w:val="24"/>
                <w:szCs w:val="24"/>
                <w:lang w:val="ru-RU"/>
              </w:rPr>
            </w:pPr>
          </w:p>
        </w:tc>
        <w:tc>
          <w:tcPr>
            <w:tcW w:w="3302" w:type="dxa"/>
            <w:vAlign w:val="bottom"/>
          </w:tcPr>
          <w:p w:rsidR="00CA3523" w:rsidRPr="00D619BD" w:rsidRDefault="00CA3523" w:rsidP="00D619BD">
            <w:pPr>
              <w:spacing w:line="360" w:lineRule="auto"/>
              <w:ind w:left="100"/>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ХIХ  век</w:t>
            </w:r>
          </w:p>
        </w:tc>
        <w:tc>
          <w:tcPr>
            <w:tcW w:w="3214" w:type="dxa"/>
            <w:gridSpan w:val="2"/>
            <w:vAlign w:val="bottom"/>
          </w:tcPr>
          <w:p w:rsidR="00CA3523" w:rsidRPr="00D619BD" w:rsidRDefault="00CA3523"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 xml:space="preserve">     ХХвек</w:t>
            </w:r>
          </w:p>
        </w:tc>
        <w:tc>
          <w:tcPr>
            <w:tcW w:w="2366" w:type="dxa"/>
            <w:vMerge w:val="restart"/>
            <w:vAlign w:val="bottom"/>
          </w:tcPr>
          <w:p w:rsidR="00CA3523" w:rsidRPr="00D619BD" w:rsidRDefault="00CA3523"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rPr>
              <w:t>Форма контроля</w:t>
            </w:r>
          </w:p>
          <w:p w:rsidR="00CA3523" w:rsidRPr="00D619BD" w:rsidRDefault="00CA3523" w:rsidP="00D619BD">
            <w:pPr>
              <w:spacing w:line="360" w:lineRule="auto"/>
              <w:rPr>
                <w:rFonts w:ascii="Times New Roman" w:hAnsi="Times New Roman" w:cs="Times New Roman"/>
                <w:sz w:val="24"/>
                <w:szCs w:val="24"/>
                <w:lang w:val="ru-RU"/>
              </w:rPr>
            </w:pPr>
          </w:p>
          <w:p w:rsidR="00CA3523" w:rsidRPr="00D619BD" w:rsidRDefault="00CA3523" w:rsidP="00D619BD">
            <w:pPr>
              <w:spacing w:line="360" w:lineRule="auto"/>
              <w:rPr>
                <w:rFonts w:ascii="Times New Roman" w:hAnsi="Times New Roman" w:cs="Times New Roman"/>
                <w:sz w:val="24"/>
                <w:szCs w:val="24"/>
                <w:lang w:val="ru-RU"/>
              </w:rPr>
            </w:pPr>
          </w:p>
        </w:tc>
      </w:tr>
      <w:tr w:rsidR="00CA3523" w:rsidRPr="00D619BD" w:rsidTr="00B10055">
        <w:tc>
          <w:tcPr>
            <w:tcW w:w="1276" w:type="dxa"/>
          </w:tcPr>
          <w:p w:rsidR="00CA3523" w:rsidRPr="00D619BD" w:rsidRDefault="00CA3523" w:rsidP="00D619BD">
            <w:pPr>
              <w:spacing w:line="360" w:lineRule="auto"/>
              <w:rPr>
                <w:rFonts w:ascii="Times New Roman" w:hAnsi="Times New Roman" w:cs="Times New Roman"/>
                <w:sz w:val="24"/>
                <w:szCs w:val="24"/>
                <w:lang w:val="ru-RU"/>
              </w:rPr>
            </w:pPr>
          </w:p>
        </w:tc>
        <w:tc>
          <w:tcPr>
            <w:tcW w:w="993" w:type="dxa"/>
          </w:tcPr>
          <w:p w:rsidR="00CA3523" w:rsidRPr="00D619BD" w:rsidRDefault="00CA3523" w:rsidP="00D619BD">
            <w:pPr>
              <w:spacing w:line="360" w:lineRule="auto"/>
              <w:rPr>
                <w:rFonts w:ascii="Times New Roman" w:hAnsi="Times New Roman" w:cs="Times New Roman"/>
                <w:sz w:val="24"/>
                <w:szCs w:val="24"/>
                <w:lang w:val="ru-RU"/>
              </w:rPr>
            </w:pPr>
          </w:p>
        </w:tc>
        <w:tc>
          <w:tcPr>
            <w:tcW w:w="3302" w:type="dxa"/>
            <w:vAlign w:val="bottom"/>
          </w:tcPr>
          <w:p w:rsidR="00CA3523" w:rsidRPr="00D619BD" w:rsidRDefault="00CA3523" w:rsidP="00D619BD">
            <w:pPr>
              <w:spacing w:line="360" w:lineRule="auto"/>
              <w:ind w:left="100"/>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А.П.Чехов «Крыжовник»</w:t>
            </w:r>
          </w:p>
        </w:tc>
        <w:tc>
          <w:tcPr>
            <w:tcW w:w="3214" w:type="dxa"/>
            <w:gridSpan w:val="2"/>
            <w:vAlign w:val="bottom"/>
          </w:tcPr>
          <w:p w:rsidR="00CA3523" w:rsidRPr="00D619BD" w:rsidRDefault="00CA3523"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К.Г.Паустовский «Телеграмма»</w:t>
            </w:r>
          </w:p>
          <w:p w:rsidR="00CA3523" w:rsidRPr="00D619BD" w:rsidRDefault="00CA3523"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Б.Екимов «Ночь исцеления»</w:t>
            </w:r>
          </w:p>
        </w:tc>
        <w:tc>
          <w:tcPr>
            <w:tcW w:w="2366" w:type="dxa"/>
            <w:vMerge/>
          </w:tcPr>
          <w:p w:rsidR="00CA3523" w:rsidRPr="00D619BD" w:rsidRDefault="00CA3523" w:rsidP="00D619BD">
            <w:pPr>
              <w:spacing w:line="360" w:lineRule="auto"/>
              <w:rPr>
                <w:rFonts w:ascii="Times New Roman" w:hAnsi="Times New Roman" w:cs="Times New Roman"/>
                <w:sz w:val="24"/>
                <w:szCs w:val="24"/>
                <w:lang w:val="ru-RU"/>
              </w:rPr>
            </w:pPr>
          </w:p>
        </w:tc>
      </w:tr>
      <w:tr w:rsidR="00552D8A" w:rsidRPr="00D619BD" w:rsidTr="00B10055">
        <w:tc>
          <w:tcPr>
            <w:tcW w:w="1276" w:type="dxa"/>
          </w:tcPr>
          <w:p w:rsidR="00552D8A" w:rsidRPr="00D619BD" w:rsidRDefault="00552D8A" w:rsidP="00D619BD">
            <w:pPr>
              <w:spacing w:line="360" w:lineRule="auto"/>
              <w:rPr>
                <w:rFonts w:ascii="Times New Roman" w:hAnsi="Times New Roman" w:cs="Times New Roman"/>
                <w:sz w:val="24"/>
                <w:szCs w:val="24"/>
                <w:lang w:val="ru-RU"/>
              </w:rPr>
            </w:pPr>
          </w:p>
          <w:p w:rsidR="00552D8A"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11</w:t>
            </w:r>
          </w:p>
        </w:tc>
        <w:tc>
          <w:tcPr>
            <w:tcW w:w="993" w:type="dxa"/>
          </w:tcPr>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3</w:t>
            </w:r>
          </w:p>
        </w:tc>
        <w:tc>
          <w:tcPr>
            <w:tcW w:w="3302" w:type="dxa"/>
          </w:tcPr>
          <w:p w:rsidR="00552D8A" w:rsidRPr="00D619BD" w:rsidRDefault="00552D8A" w:rsidP="00D619BD">
            <w:pPr>
              <w:shd w:val="clear" w:color="auto" w:fill="FFFFFF"/>
              <w:spacing w:line="360" w:lineRule="auto"/>
              <w:textAlignment w:val="baseline"/>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В рассказе «Крыжовник» </w:t>
            </w:r>
            <w:r w:rsidRPr="00D619BD">
              <w:rPr>
                <w:rFonts w:ascii="Times New Roman" w:eastAsia="Times New Roman" w:hAnsi="Times New Roman" w:cs="Times New Roman"/>
                <w:sz w:val="24"/>
                <w:szCs w:val="24"/>
                <w:lang w:val="ru-RU"/>
              </w:rPr>
              <w:lastRenderedPageBreak/>
              <w:t xml:space="preserve">А.П. Чехова мы встречаем героя, одержимого низменной материальной целью. Таков брат повествователя, Николай Чимша-Гималайский, мечтающий купить имение, и непременно с кустами крыжовника. Ради этого он не останавливается ни перед чем: живёт скупо, жадничает, женится на старой богатой вдове и изводит её голодом. Он равнодушен к людям, поэтому готов пожертвовать их интересами ради своих. Наконец, его мечта исполняется, он чувствует себя счастливым и не замечает, что крыжовник-то кислый – до такой степени он отрешился от реальной жизни. Это ужасает повествователя, он с пламенной речью обращается к «счастливому человеку», призывая помнить, «что есть несчастные, что как бы он ни был счастлив… стрясется беда… и его никто не увидит и не услышит, как теперь он не видит и не слышит других». Повествователю открылось, что смысл жизни – не в личном счастье, «а в </w:t>
            </w:r>
            <w:r w:rsidRPr="00D619BD">
              <w:rPr>
                <w:rFonts w:ascii="Times New Roman" w:eastAsia="Times New Roman" w:hAnsi="Times New Roman" w:cs="Times New Roman"/>
                <w:sz w:val="24"/>
                <w:szCs w:val="24"/>
                <w:lang w:val="ru-RU"/>
              </w:rPr>
              <w:lastRenderedPageBreak/>
              <w:t>чём-то более разумном и великом». «Делайте добро!» – так завершает он свою речь, надеясь, что молодые люди, у которых есть ещё силы и возможность что-то изменить, не пойдут по пути его брата и станут отзывчивыми людьми.</w:t>
            </w:r>
          </w:p>
        </w:tc>
        <w:tc>
          <w:tcPr>
            <w:tcW w:w="3214" w:type="dxa"/>
            <w:gridSpan w:val="2"/>
          </w:tcPr>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shd w:val="clear" w:color="auto" w:fill="FFFFFF"/>
                <w:lang w:val="ru-RU"/>
              </w:rPr>
              <w:lastRenderedPageBreak/>
              <w:t xml:space="preserve">Рассказ Бориса Екимова </w:t>
            </w:r>
            <w:r w:rsidRPr="00D619BD">
              <w:rPr>
                <w:rFonts w:ascii="Times New Roman" w:hAnsi="Times New Roman" w:cs="Times New Roman"/>
                <w:sz w:val="24"/>
                <w:szCs w:val="24"/>
                <w:shd w:val="clear" w:color="auto" w:fill="FFFFFF"/>
                <w:lang w:val="ru-RU"/>
              </w:rPr>
              <w:lastRenderedPageBreak/>
              <w:t>"Исцеление ночью" - это история сложных взаимоотношений людей разного возраста. Старшее поколение, обладая большим опытом и мудростью, уступает место младшему в умении проявлять настоящие человеческие качества в нужный момент.</w:t>
            </w:r>
          </w:p>
          <w:p w:rsidR="00552D8A" w:rsidRPr="00D619BD" w:rsidRDefault="00552D8A" w:rsidP="00D619BD">
            <w:pPr>
              <w:pStyle w:val="a5"/>
              <w:shd w:val="clear" w:color="auto" w:fill="FFFFFF"/>
              <w:spacing w:before="0" w:beforeAutospacing="0" w:after="210" w:afterAutospacing="0" w:line="360" w:lineRule="auto"/>
              <w:rPr>
                <w:rFonts w:ascii="Times New Roman" w:hAnsi="Times New Roman" w:cs="Times New Roman"/>
                <w:lang w:val="ru-RU"/>
              </w:rPr>
            </w:pPr>
            <w:r w:rsidRPr="00D619BD">
              <w:rPr>
                <w:rFonts w:ascii="Times New Roman" w:hAnsi="Times New Roman" w:cs="Times New Roman"/>
                <w:lang w:val="ru-RU"/>
              </w:rPr>
              <w:t>Близкие люди не видели одиночества матери, от которого она страдала, не замечали ее душевной боли. Их равнодушие угнетало ее, но она любя терпела все, извиняясь за предоставленное беспокойство.</w:t>
            </w:r>
          </w:p>
          <w:p w:rsidR="00552D8A" w:rsidRPr="00D619BD" w:rsidRDefault="00552D8A" w:rsidP="00D619BD">
            <w:pPr>
              <w:pStyle w:val="a5"/>
              <w:shd w:val="clear" w:color="auto" w:fill="FFFFFF"/>
              <w:spacing w:before="0" w:beforeAutospacing="0" w:after="210" w:afterAutospacing="0" w:line="360" w:lineRule="auto"/>
              <w:rPr>
                <w:rFonts w:ascii="Times New Roman" w:hAnsi="Times New Roman" w:cs="Times New Roman"/>
                <w:lang w:val="ru-RU"/>
              </w:rPr>
            </w:pPr>
            <w:r w:rsidRPr="00D619BD">
              <w:rPr>
                <w:rFonts w:ascii="Times New Roman" w:hAnsi="Times New Roman" w:cs="Times New Roman"/>
                <w:lang w:val="ru-RU"/>
              </w:rPr>
              <w:t>От одиночества ее спасал внук, который наполнял жизнь смыслом</w:t>
            </w:r>
          </w:p>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pacing w:val="3"/>
                <w:sz w:val="24"/>
                <w:szCs w:val="24"/>
                <w:shd w:val="clear" w:color="auto" w:fill="FFFFFF"/>
                <w:lang w:val="ru-RU"/>
              </w:rPr>
              <w:t>Ни один человек не заслуживает одиночества. Еще страшнее бывают ситуации, когда одинокими становятся люди, которые на самом деле не одни на белом свете. Так произошло с героиней рассказа К.Г. Паустовского «</w:t>
            </w:r>
            <w:hyperlink r:id="rId12" w:history="1">
              <w:r w:rsidRPr="00D619BD">
                <w:rPr>
                  <w:rStyle w:val="a3"/>
                  <w:rFonts w:ascii="Times New Roman" w:hAnsi="Times New Roman" w:cs="Times New Roman"/>
                  <w:color w:val="auto"/>
                  <w:spacing w:val="3"/>
                  <w:sz w:val="24"/>
                  <w:szCs w:val="24"/>
                  <w:u w:val="none"/>
                  <w:shd w:val="clear" w:color="auto" w:fill="FFFFFF"/>
                  <w:lang w:val="ru-RU"/>
                </w:rPr>
                <w:t>Телеграмма</w:t>
              </w:r>
            </w:hyperlink>
            <w:r w:rsidRPr="00D619BD">
              <w:rPr>
                <w:rFonts w:ascii="Times New Roman" w:hAnsi="Times New Roman" w:cs="Times New Roman"/>
                <w:spacing w:val="3"/>
                <w:sz w:val="24"/>
                <w:szCs w:val="24"/>
                <w:shd w:val="clear" w:color="auto" w:fill="FFFFFF"/>
                <w:lang w:val="ru-RU"/>
              </w:rPr>
              <w:t xml:space="preserve">» Катериной Петровной. На старости лет она осталась </w:t>
            </w:r>
            <w:r w:rsidRPr="00D619BD">
              <w:rPr>
                <w:rFonts w:ascii="Times New Roman" w:hAnsi="Times New Roman" w:cs="Times New Roman"/>
                <w:spacing w:val="3"/>
                <w:sz w:val="24"/>
                <w:szCs w:val="24"/>
                <w:shd w:val="clear" w:color="auto" w:fill="FFFFFF"/>
                <w:lang w:val="ru-RU"/>
              </w:rPr>
              <w:lastRenderedPageBreak/>
              <w:t>совсем одна, хотя у нее была дочь. Одиночество каждый день разрушало ее, единственное, что держало Катерину Петровну – это ожидание встречи с дочерью. Она ждала три года, но ей не хватило всего пару дней. Очень часто равнодушие по отношению к близким убивает сильнее, чем болезни. Возможно, будь Настя более чувствительной, то не пришлось бы больному человеку умирать в одиночестве.</w:t>
            </w:r>
          </w:p>
        </w:tc>
        <w:tc>
          <w:tcPr>
            <w:tcW w:w="2366" w:type="dxa"/>
          </w:tcPr>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 xml:space="preserve">1.Составить </w:t>
            </w:r>
            <w:r w:rsidRPr="00D619BD">
              <w:rPr>
                <w:rFonts w:ascii="Times New Roman" w:hAnsi="Times New Roman" w:cs="Times New Roman"/>
                <w:sz w:val="24"/>
                <w:szCs w:val="24"/>
                <w:lang w:val="ru-RU"/>
              </w:rPr>
              <w:lastRenderedPageBreak/>
              <w:t>сравнительную характеристику героев из рассказов  Паустовского и Екимова</w:t>
            </w:r>
          </w:p>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А)Тихон («Телеграмма») – внук Гриша («Ночь исцеления»)</w:t>
            </w:r>
          </w:p>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Б)мать Насти («Телеграмма») – бабушка Дуня(«Ночь исцеления»)</w:t>
            </w:r>
          </w:p>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2.Ответить на вопрос:</w:t>
            </w:r>
          </w:p>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«В чем Вы видите причину разных финалов в произведениях Паустовского и Екимова?</w:t>
            </w:r>
          </w:p>
          <w:p w:rsidR="00552D8A" w:rsidRPr="00D619BD" w:rsidRDefault="00552D8A" w:rsidP="00D619BD">
            <w:pPr>
              <w:spacing w:line="360" w:lineRule="auto"/>
              <w:rPr>
                <w:rFonts w:ascii="Times New Roman" w:hAnsi="Times New Roman" w:cs="Times New Roman"/>
                <w:sz w:val="24"/>
                <w:szCs w:val="24"/>
                <w:lang w:val="ru-RU"/>
              </w:rPr>
            </w:pPr>
          </w:p>
          <w:p w:rsidR="00552D8A" w:rsidRPr="00D619BD" w:rsidRDefault="00552D8A" w:rsidP="00D619BD">
            <w:pPr>
              <w:spacing w:line="360" w:lineRule="auto"/>
              <w:rPr>
                <w:rFonts w:ascii="Times New Roman" w:hAnsi="Times New Roman" w:cs="Times New Roman"/>
                <w:sz w:val="24"/>
                <w:szCs w:val="24"/>
                <w:lang w:val="ru-RU"/>
              </w:rPr>
            </w:pPr>
          </w:p>
          <w:p w:rsidR="00552D8A" w:rsidRPr="00D619BD" w:rsidRDefault="00552D8A" w:rsidP="00D619BD">
            <w:pPr>
              <w:spacing w:line="360" w:lineRule="auto"/>
              <w:rPr>
                <w:rFonts w:ascii="Times New Roman" w:hAnsi="Times New Roman" w:cs="Times New Roman"/>
                <w:sz w:val="24"/>
                <w:szCs w:val="24"/>
                <w:lang w:val="ru-RU"/>
              </w:rPr>
            </w:pPr>
          </w:p>
        </w:tc>
      </w:tr>
      <w:tr w:rsidR="00552D8A" w:rsidRPr="00D619BD" w:rsidTr="00B10055">
        <w:tc>
          <w:tcPr>
            <w:tcW w:w="2269" w:type="dxa"/>
            <w:gridSpan w:val="2"/>
            <w:vAlign w:val="bottom"/>
          </w:tcPr>
          <w:p w:rsidR="00552D8A" w:rsidRPr="00D619BD" w:rsidRDefault="00552D8A"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lastRenderedPageBreak/>
              <w:t>Направление/ тема</w:t>
            </w:r>
          </w:p>
          <w:p w:rsidR="00552D8A" w:rsidRPr="00D619BD" w:rsidRDefault="00552D8A" w:rsidP="00D619BD">
            <w:pPr>
              <w:spacing w:line="360" w:lineRule="auto"/>
              <w:rPr>
                <w:rFonts w:ascii="Times New Roman" w:hAnsi="Times New Roman" w:cs="Times New Roman"/>
                <w:sz w:val="24"/>
                <w:szCs w:val="24"/>
                <w:lang w:val="ru-RU"/>
              </w:rPr>
            </w:pPr>
          </w:p>
        </w:tc>
        <w:tc>
          <w:tcPr>
            <w:tcW w:w="8882" w:type="dxa"/>
            <w:gridSpan w:val="4"/>
            <w:vAlign w:val="bottom"/>
          </w:tcPr>
          <w:p w:rsidR="00552D8A" w:rsidRPr="00D619BD" w:rsidRDefault="00552D8A" w:rsidP="00D619BD">
            <w:pPr>
              <w:spacing w:line="360" w:lineRule="auto"/>
              <w:ind w:left="360"/>
              <w:rPr>
                <w:rFonts w:ascii="Times New Roman" w:hAnsi="Times New Roman" w:cs="Times New Roman"/>
                <w:sz w:val="24"/>
                <w:szCs w:val="24"/>
                <w:lang w:val="ru-RU"/>
              </w:rPr>
            </w:pPr>
            <w:r w:rsidRPr="00D619BD">
              <w:rPr>
                <w:rFonts w:ascii="Times New Roman" w:eastAsia="Times New Roman" w:hAnsi="Times New Roman" w:cs="Times New Roman"/>
                <w:b/>
                <w:sz w:val="24"/>
                <w:szCs w:val="24"/>
                <w:lang w:val="ru-RU"/>
              </w:rPr>
              <w:t>ВЕРНОСТЬ И ИЗМЕНА</w:t>
            </w:r>
            <w:r w:rsidRPr="00D619BD">
              <w:rPr>
                <w:rFonts w:ascii="Times New Roman" w:hAnsi="Times New Roman" w:cs="Times New Roman"/>
                <w:sz w:val="24"/>
                <w:szCs w:val="24"/>
                <w:lang w:val="ru-RU"/>
              </w:rPr>
              <w:t xml:space="preserve"> </w:t>
            </w:r>
          </w:p>
          <w:p w:rsidR="00552D8A" w:rsidRPr="00D619BD" w:rsidRDefault="00552D8A" w:rsidP="00D619BD">
            <w:pPr>
              <w:spacing w:line="360" w:lineRule="auto"/>
              <w:ind w:left="360"/>
              <w:rPr>
                <w:rFonts w:ascii="Times New Roman" w:eastAsia="Times New Roman" w:hAnsi="Times New Roman" w:cs="Times New Roman"/>
                <w:b/>
                <w:sz w:val="24"/>
                <w:szCs w:val="24"/>
                <w:lang w:val="ru-RU"/>
              </w:rPr>
            </w:pPr>
            <w:r w:rsidRPr="00D619BD">
              <w:rPr>
                <w:rFonts w:ascii="Times New Roman" w:hAnsi="Times New Roman" w:cs="Times New Roman"/>
                <w:sz w:val="24"/>
                <w:szCs w:val="24"/>
                <w:lang w:val="ru-RU"/>
              </w:rPr>
              <w:t>"Верная любовь помогает переносить все тяготы"( Ф. Шиллер)</w:t>
            </w:r>
          </w:p>
        </w:tc>
      </w:tr>
      <w:tr w:rsidR="00CA3523" w:rsidRPr="00D619BD" w:rsidTr="00B10055">
        <w:tc>
          <w:tcPr>
            <w:tcW w:w="1276" w:type="dxa"/>
          </w:tcPr>
          <w:p w:rsidR="00CA3523" w:rsidRPr="00D619BD" w:rsidRDefault="00CA3523" w:rsidP="00D619BD">
            <w:pPr>
              <w:spacing w:line="360" w:lineRule="auto"/>
              <w:rPr>
                <w:rFonts w:ascii="Times New Roman" w:hAnsi="Times New Roman" w:cs="Times New Roman"/>
                <w:sz w:val="24"/>
                <w:szCs w:val="24"/>
                <w:lang w:val="ru-RU"/>
              </w:rPr>
            </w:pPr>
          </w:p>
        </w:tc>
        <w:tc>
          <w:tcPr>
            <w:tcW w:w="993" w:type="dxa"/>
          </w:tcPr>
          <w:p w:rsidR="00CA3523" w:rsidRPr="00D619BD" w:rsidRDefault="00CA3523" w:rsidP="00D619BD">
            <w:pPr>
              <w:spacing w:line="360" w:lineRule="auto"/>
              <w:rPr>
                <w:rFonts w:ascii="Times New Roman" w:hAnsi="Times New Roman" w:cs="Times New Roman"/>
                <w:sz w:val="24"/>
                <w:szCs w:val="24"/>
                <w:lang w:val="ru-RU"/>
              </w:rPr>
            </w:pPr>
          </w:p>
        </w:tc>
        <w:tc>
          <w:tcPr>
            <w:tcW w:w="3302" w:type="dxa"/>
            <w:vAlign w:val="bottom"/>
          </w:tcPr>
          <w:p w:rsidR="00CA3523" w:rsidRPr="00D619BD" w:rsidRDefault="00CA3523" w:rsidP="00D619BD">
            <w:pPr>
              <w:spacing w:line="360" w:lineRule="auto"/>
              <w:ind w:left="100"/>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ХIХ  век</w:t>
            </w:r>
          </w:p>
        </w:tc>
        <w:tc>
          <w:tcPr>
            <w:tcW w:w="3214" w:type="dxa"/>
            <w:gridSpan w:val="2"/>
            <w:vAlign w:val="bottom"/>
          </w:tcPr>
          <w:p w:rsidR="00CA3523" w:rsidRPr="00D619BD" w:rsidRDefault="00CA3523"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 xml:space="preserve">     ХХвек</w:t>
            </w:r>
          </w:p>
        </w:tc>
        <w:tc>
          <w:tcPr>
            <w:tcW w:w="2366" w:type="dxa"/>
            <w:vMerge w:val="restart"/>
            <w:vAlign w:val="bottom"/>
          </w:tcPr>
          <w:p w:rsidR="00CA3523" w:rsidRPr="00D619BD" w:rsidRDefault="00CA3523"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rPr>
              <w:t>Форма контроля</w:t>
            </w:r>
          </w:p>
          <w:p w:rsidR="00CA3523" w:rsidRPr="00D619BD" w:rsidRDefault="00CA3523" w:rsidP="00D619BD">
            <w:pPr>
              <w:spacing w:line="360" w:lineRule="auto"/>
              <w:rPr>
                <w:rFonts w:ascii="Times New Roman" w:hAnsi="Times New Roman" w:cs="Times New Roman"/>
                <w:sz w:val="24"/>
                <w:szCs w:val="24"/>
                <w:lang w:val="ru-RU"/>
              </w:rPr>
            </w:pPr>
          </w:p>
        </w:tc>
      </w:tr>
      <w:tr w:rsidR="00CA3523" w:rsidRPr="00D619BD" w:rsidTr="00B10055">
        <w:tc>
          <w:tcPr>
            <w:tcW w:w="1276" w:type="dxa"/>
          </w:tcPr>
          <w:p w:rsidR="00CA3523" w:rsidRPr="00D619BD" w:rsidRDefault="00CA3523" w:rsidP="00D619BD">
            <w:pPr>
              <w:spacing w:line="360" w:lineRule="auto"/>
              <w:rPr>
                <w:rFonts w:ascii="Times New Roman" w:hAnsi="Times New Roman" w:cs="Times New Roman"/>
                <w:sz w:val="24"/>
                <w:szCs w:val="24"/>
                <w:lang w:val="ru-RU"/>
              </w:rPr>
            </w:pPr>
          </w:p>
        </w:tc>
        <w:tc>
          <w:tcPr>
            <w:tcW w:w="993" w:type="dxa"/>
          </w:tcPr>
          <w:p w:rsidR="00CA3523" w:rsidRPr="00D619BD" w:rsidRDefault="00CA3523" w:rsidP="00D619BD">
            <w:pPr>
              <w:spacing w:line="360" w:lineRule="auto"/>
              <w:rPr>
                <w:rFonts w:ascii="Times New Roman" w:hAnsi="Times New Roman" w:cs="Times New Roman"/>
                <w:sz w:val="24"/>
                <w:szCs w:val="24"/>
                <w:lang w:val="ru-RU"/>
              </w:rPr>
            </w:pPr>
          </w:p>
        </w:tc>
        <w:tc>
          <w:tcPr>
            <w:tcW w:w="3302" w:type="dxa"/>
            <w:vAlign w:val="bottom"/>
          </w:tcPr>
          <w:p w:rsidR="00CA3523" w:rsidRPr="00D619BD" w:rsidRDefault="00CA3523"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Н.В.Гоголь  «Тарас Бульба»</w:t>
            </w:r>
          </w:p>
        </w:tc>
        <w:tc>
          <w:tcPr>
            <w:tcW w:w="3214" w:type="dxa"/>
            <w:gridSpan w:val="2"/>
            <w:vAlign w:val="bottom"/>
          </w:tcPr>
          <w:p w:rsidR="00CA3523" w:rsidRPr="00D619BD" w:rsidRDefault="00CA3523"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А.И.Куприн «Куст сирени»</w:t>
            </w:r>
          </w:p>
        </w:tc>
        <w:tc>
          <w:tcPr>
            <w:tcW w:w="2366" w:type="dxa"/>
            <w:vMerge/>
            <w:vAlign w:val="bottom"/>
          </w:tcPr>
          <w:p w:rsidR="00CA3523" w:rsidRPr="00D619BD" w:rsidRDefault="00CA3523" w:rsidP="00D619BD">
            <w:pPr>
              <w:spacing w:line="360" w:lineRule="auto"/>
              <w:rPr>
                <w:rFonts w:ascii="Times New Roman" w:hAnsi="Times New Roman" w:cs="Times New Roman"/>
                <w:sz w:val="24"/>
                <w:szCs w:val="24"/>
                <w:lang w:val="ru-RU"/>
              </w:rPr>
            </w:pPr>
          </w:p>
        </w:tc>
      </w:tr>
      <w:tr w:rsidR="00552D8A" w:rsidRPr="00D619BD" w:rsidTr="00B10055">
        <w:tc>
          <w:tcPr>
            <w:tcW w:w="1276" w:type="dxa"/>
          </w:tcPr>
          <w:p w:rsidR="00552D8A"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12</w:t>
            </w:r>
          </w:p>
        </w:tc>
        <w:tc>
          <w:tcPr>
            <w:tcW w:w="993" w:type="dxa"/>
          </w:tcPr>
          <w:p w:rsidR="00552D8A" w:rsidRPr="00D619BD" w:rsidRDefault="00552D8A"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3</w:t>
            </w:r>
          </w:p>
        </w:tc>
        <w:tc>
          <w:tcPr>
            <w:tcW w:w="3302" w:type="dxa"/>
            <w:vAlign w:val="bottom"/>
          </w:tcPr>
          <w:p w:rsidR="00552D8A" w:rsidRPr="00D619BD" w:rsidRDefault="00552D8A" w:rsidP="00D619BD">
            <w:pPr>
              <w:spacing w:line="360" w:lineRule="auto"/>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t xml:space="preserve">На примере повести «Тарас Бульба» видно, что отношение к Родине может быть неодинаковым. Даже сам смысл, который закладывается в это понятие, у многих различается. Гоголь показывает читателям столкновение между родными, но абсолютно разными людьми. Если анализировать образ Тараса Бульбы, то получается, что иначе, как убить своего сына, </w:t>
            </w:r>
            <w:r w:rsidRPr="00D619BD">
              <w:rPr>
                <w:rFonts w:ascii="Times New Roman" w:hAnsi="Times New Roman" w:cs="Times New Roman"/>
                <w:sz w:val="24"/>
                <w:szCs w:val="24"/>
                <w:shd w:val="clear" w:color="auto" w:fill="FFFFFF"/>
                <w:lang w:val="ru-RU"/>
              </w:rPr>
              <w:lastRenderedPageBreak/>
              <w:t>он поступить не мог: Андрий нарушил все законы Сечи, более того, он нарушил принципы, которым Бульба-старший был верен и которые так берег. С точки зрения сына, все иначе, ведь он сохранил свои принципы, свою любовь, свою личность, то есть был верен себе. Возможно, автор специально вынес тему предательства и личную трагедию на передний план, потому что чувствовал: тема верности и измены всегда будет неисчерпаемой и, увы, актуальной.</w:t>
            </w:r>
          </w:p>
          <w:p w:rsidR="00CA3523" w:rsidRPr="00D619BD" w:rsidRDefault="00CA3523" w:rsidP="00D619BD">
            <w:pPr>
              <w:spacing w:line="360" w:lineRule="auto"/>
              <w:rPr>
                <w:rFonts w:ascii="Times New Roman" w:hAnsi="Times New Roman" w:cs="Times New Roman"/>
                <w:sz w:val="24"/>
                <w:szCs w:val="24"/>
                <w:lang w:val="ru-RU"/>
              </w:rPr>
            </w:pPr>
          </w:p>
        </w:tc>
        <w:tc>
          <w:tcPr>
            <w:tcW w:w="3214" w:type="dxa"/>
            <w:gridSpan w:val="2"/>
            <w:vAlign w:val="bottom"/>
          </w:tcPr>
          <w:p w:rsidR="00552D8A" w:rsidRPr="00D619BD" w:rsidRDefault="00552D8A" w:rsidP="00D619BD">
            <w:pPr>
              <w:spacing w:line="360" w:lineRule="auto"/>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lastRenderedPageBreak/>
              <w:t xml:space="preserve">Для счастья главное не сходство характеров, а терпение, труд, упорство и любовь, понимание и взаимовыручка. Благодаря этим качествам, люди преодолевают трудности и не только сохраняют любовь, но и укрепляют её. На смену горя, неудач приходит счастье, удача, успех, нужно только не терять веру, не поддаваться унынию, поддерживать друг </w:t>
            </w:r>
            <w:r w:rsidRPr="00D619BD">
              <w:rPr>
                <w:rFonts w:ascii="Times New Roman" w:hAnsi="Times New Roman" w:cs="Times New Roman"/>
                <w:sz w:val="24"/>
                <w:szCs w:val="24"/>
                <w:shd w:val="clear" w:color="auto" w:fill="FFFFFF"/>
                <w:lang w:val="ru-RU"/>
              </w:rPr>
              <w:lastRenderedPageBreak/>
              <w:t>друга.</w:t>
            </w:r>
          </w:p>
          <w:p w:rsidR="00552D8A" w:rsidRPr="00D619BD" w:rsidRDefault="00552D8A" w:rsidP="00D619BD">
            <w:pPr>
              <w:spacing w:line="360" w:lineRule="auto"/>
              <w:rPr>
                <w:rFonts w:ascii="Times New Roman" w:hAnsi="Times New Roman" w:cs="Times New Roman"/>
                <w:sz w:val="24"/>
                <w:szCs w:val="24"/>
                <w:shd w:val="clear" w:color="auto" w:fill="FFFFFF"/>
              </w:rPr>
            </w:pPr>
            <w:r w:rsidRPr="00D619BD">
              <w:rPr>
                <w:rFonts w:ascii="Times New Roman" w:hAnsi="Times New Roman" w:cs="Times New Roman"/>
                <w:sz w:val="24"/>
                <w:szCs w:val="24"/>
                <w:shd w:val="clear" w:color="auto" w:fill="FFFFFF"/>
                <w:lang w:val="ru-RU"/>
              </w:rPr>
              <w:t xml:space="preserve">Любовь – это труд, доброта, нежность, терпение, умение понять, простить, жертвовать. Такая любовь приносит наслаждение, она лишена примеси горечи, страхов, в ней нет обмана. </w:t>
            </w:r>
            <w:r w:rsidRPr="00D619BD">
              <w:rPr>
                <w:rFonts w:ascii="Times New Roman" w:hAnsi="Times New Roman" w:cs="Times New Roman"/>
                <w:sz w:val="24"/>
                <w:szCs w:val="24"/>
                <w:shd w:val="clear" w:color="auto" w:fill="FFFFFF"/>
              </w:rPr>
              <w:t>Такая  любовь  делает людей счастливыми</w:t>
            </w: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shd w:val="clear" w:color="auto" w:fill="FFFFFF"/>
              </w:rPr>
            </w:pPr>
          </w:p>
          <w:p w:rsidR="00552D8A" w:rsidRPr="00D619BD" w:rsidRDefault="00552D8A" w:rsidP="00D619BD">
            <w:pPr>
              <w:spacing w:line="360" w:lineRule="auto"/>
              <w:rPr>
                <w:rFonts w:ascii="Times New Roman" w:hAnsi="Times New Roman" w:cs="Times New Roman"/>
                <w:sz w:val="24"/>
                <w:szCs w:val="24"/>
              </w:rPr>
            </w:pPr>
          </w:p>
        </w:tc>
        <w:tc>
          <w:tcPr>
            <w:tcW w:w="2366" w:type="dxa"/>
            <w:vAlign w:val="bottom"/>
          </w:tcPr>
          <w:p w:rsidR="00552D8A" w:rsidRPr="00D619BD" w:rsidRDefault="00552D8A" w:rsidP="00D619BD">
            <w:pPr>
              <w:shd w:val="clear" w:color="auto" w:fill="FFFFFF"/>
              <w:spacing w:line="360" w:lineRule="auto"/>
              <w:jc w:val="both"/>
              <w:rPr>
                <w:rFonts w:ascii="Times New Roman" w:eastAsia="Times New Roman" w:hAnsi="Times New Roman" w:cs="Times New Roman"/>
                <w:b/>
                <w:bCs/>
                <w:sz w:val="24"/>
                <w:szCs w:val="24"/>
                <w:lang w:val="ru-RU"/>
              </w:rPr>
            </w:pPr>
            <w:r w:rsidRPr="00D619BD">
              <w:rPr>
                <w:rFonts w:ascii="Times New Roman" w:eastAsia="Times New Roman" w:hAnsi="Times New Roman" w:cs="Times New Roman"/>
                <w:b/>
                <w:bCs/>
                <w:sz w:val="24"/>
                <w:szCs w:val="24"/>
              </w:rPr>
              <w:lastRenderedPageBreak/>
              <w:t> </w:t>
            </w:r>
            <w:r w:rsidRPr="00D619BD">
              <w:rPr>
                <w:rFonts w:ascii="Times New Roman" w:eastAsia="Times New Roman" w:hAnsi="Times New Roman" w:cs="Times New Roman"/>
                <w:b/>
                <w:bCs/>
                <w:sz w:val="24"/>
                <w:szCs w:val="24"/>
                <w:lang w:val="ru-RU"/>
              </w:rPr>
              <w:t>Определить</w:t>
            </w: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r w:rsidRPr="00D619BD">
              <w:rPr>
                <w:rFonts w:ascii="Times New Roman" w:eastAsia="Times New Roman" w:hAnsi="Times New Roman" w:cs="Times New Roman"/>
                <w:b/>
                <w:bCs/>
                <w:sz w:val="24"/>
                <w:szCs w:val="24"/>
                <w:lang w:val="ru-RU"/>
              </w:rPr>
              <w:t>Отношение автора к героям.</w:t>
            </w: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1.Почему автор наделяет героев такой замечательной фамилией – Алмазовы? </w:t>
            </w: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Случайно ли имя Вера? </w:t>
            </w: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2.Как вы думаете, почему автор не дает нам внешнего описания героев? </w:t>
            </w: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3.Как Куприн относится к своим героям и к истории, которая с ними приключилась?</w:t>
            </w: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hd w:val="clear" w:color="auto" w:fill="FFFFFF"/>
              <w:spacing w:line="360" w:lineRule="auto"/>
              <w:jc w:val="both"/>
              <w:rPr>
                <w:rFonts w:ascii="Times New Roman" w:eastAsia="Times New Roman" w:hAnsi="Times New Roman" w:cs="Times New Roman"/>
                <w:sz w:val="24"/>
                <w:szCs w:val="24"/>
                <w:lang w:val="ru-RU"/>
              </w:rPr>
            </w:pPr>
          </w:p>
          <w:p w:rsidR="00552D8A" w:rsidRPr="00D619BD" w:rsidRDefault="00552D8A" w:rsidP="00D619BD">
            <w:pPr>
              <w:spacing w:line="360" w:lineRule="auto"/>
              <w:rPr>
                <w:rFonts w:ascii="Times New Roman" w:hAnsi="Times New Roman" w:cs="Times New Roman"/>
                <w:sz w:val="24"/>
                <w:szCs w:val="24"/>
                <w:lang w:val="ru-RU"/>
              </w:rPr>
            </w:pPr>
          </w:p>
        </w:tc>
      </w:tr>
      <w:tr w:rsidR="00126F56" w:rsidRPr="00D619BD" w:rsidTr="00B10055">
        <w:tc>
          <w:tcPr>
            <w:tcW w:w="1276" w:type="dxa"/>
          </w:tcPr>
          <w:p w:rsidR="00126F56" w:rsidRPr="00D619BD" w:rsidRDefault="00126F56" w:rsidP="00D619BD">
            <w:pPr>
              <w:spacing w:line="360" w:lineRule="auto"/>
              <w:rPr>
                <w:rFonts w:ascii="Times New Roman" w:hAnsi="Times New Roman" w:cs="Times New Roman"/>
                <w:sz w:val="24"/>
                <w:szCs w:val="24"/>
                <w:lang w:val="ru-RU"/>
              </w:rPr>
            </w:pPr>
          </w:p>
        </w:tc>
        <w:tc>
          <w:tcPr>
            <w:tcW w:w="993" w:type="dxa"/>
          </w:tcPr>
          <w:p w:rsidR="00126F56" w:rsidRPr="00D619BD" w:rsidRDefault="00126F56" w:rsidP="00D619BD">
            <w:pPr>
              <w:spacing w:line="360" w:lineRule="auto"/>
              <w:rPr>
                <w:rFonts w:ascii="Times New Roman" w:hAnsi="Times New Roman" w:cs="Times New Roman"/>
                <w:sz w:val="24"/>
                <w:szCs w:val="24"/>
                <w:lang w:val="ru-RU"/>
              </w:rPr>
            </w:pPr>
          </w:p>
        </w:tc>
        <w:tc>
          <w:tcPr>
            <w:tcW w:w="3302" w:type="dxa"/>
            <w:vAlign w:val="bottom"/>
          </w:tcPr>
          <w:p w:rsidR="00126F56" w:rsidRPr="00D619BD" w:rsidRDefault="00126F56" w:rsidP="00D619BD">
            <w:pPr>
              <w:spacing w:line="360" w:lineRule="auto"/>
              <w:ind w:left="100"/>
              <w:rPr>
                <w:rFonts w:ascii="Times New Roman" w:hAnsi="Times New Roman" w:cs="Times New Roman"/>
                <w:sz w:val="24"/>
                <w:szCs w:val="24"/>
              </w:rPr>
            </w:pPr>
            <w:r w:rsidRPr="00D619BD">
              <w:rPr>
                <w:rFonts w:ascii="Times New Roman" w:eastAsia="Times New Roman" w:hAnsi="Times New Roman" w:cs="Times New Roman"/>
                <w:sz w:val="24"/>
                <w:szCs w:val="24"/>
              </w:rPr>
              <w:t>Теоретические</w:t>
            </w:r>
          </w:p>
        </w:tc>
        <w:tc>
          <w:tcPr>
            <w:tcW w:w="3214" w:type="dxa"/>
            <w:gridSpan w:val="2"/>
            <w:vAlign w:val="bottom"/>
          </w:tcPr>
          <w:p w:rsidR="00126F56" w:rsidRPr="00D619BD" w:rsidRDefault="00126F56" w:rsidP="00D619BD">
            <w:pPr>
              <w:spacing w:line="360" w:lineRule="auto"/>
              <w:rPr>
                <w:rFonts w:ascii="Times New Roman" w:hAnsi="Times New Roman" w:cs="Times New Roman"/>
                <w:sz w:val="24"/>
                <w:szCs w:val="24"/>
              </w:rPr>
            </w:pPr>
            <w:r w:rsidRPr="00D619BD">
              <w:rPr>
                <w:rFonts w:ascii="Times New Roman" w:eastAsia="Times New Roman" w:hAnsi="Times New Roman" w:cs="Times New Roman"/>
                <w:sz w:val="24"/>
                <w:szCs w:val="24"/>
              </w:rPr>
              <w:t>Практические</w:t>
            </w:r>
          </w:p>
        </w:tc>
        <w:tc>
          <w:tcPr>
            <w:tcW w:w="2366" w:type="dxa"/>
            <w:vAlign w:val="bottom"/>
          </w:tcPr>
          <w:p w:rsidR="00126F56" w:rsidRPr="00D619BD" w:rsidRDefault="00126F56" w:rsidP="00D619BD">
            <w:pPr>
              <w:spacing w:line="360" w:lineRule="auto"/>
              <w:ind w:left="100"/>
              <w:rPr>
                <w:rFonts w:ascii="Times New Roman" w:hAnsi="Times New Roman" w:cs="Times New Roman"/>
                <w:sz w:val="24"/>
                <w:szCs w:val="24"/>
              </w:rPr>
            </w:pPr>
            <w:r w:rsidRPr="00D619BD">
              <w:rPr>
                <w:rFonts w:ascii="Times New Roman" w:eastAsia="Times New Roman" w:hAnsi="Times New Roman" w:cs="Times New Roman"/>
                <w:sz w:val="24"/>
                <w:szCs w:val="24"/>
              </w:rPr>
              <w:t>Форма контроля</w:t>
            </w:r>
          </w:p>
        </w:tc>
      </w:tr>
      <w:tr w:rsidR="00126F56" w:rsidRPr="00D619BD" w:rsidTr="00B10055">
        <w:tc>
          <w:tcPr>
            <w:tcW w:w="2269" w:type="dxa"/>
            <w:gridSpan w:val="2"/>
            <w:vAlign w:val="bottom"/>
          </w:tcPr>
          <w:p w:rsidR="00126F56" w:rsidRPr="00D619BD" w:rsidRDefault="00126F56"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rPr>
              <w:t>Тема</w:t>
            </w:r>
          </w:p>
        </w:tc>
        <w:tc>
          <w:tcPr>
            <w:tcW w:w="8882" w:type="dxa"/>
            <w:gridSpan w:val="4"/>
            <w:vAlign w:val="bottom"/>
          </w:tcPr>
          <w:p w:rsidR="00126F56" w:rsidRPr="00D619BD" w:rsidRDefault="00126F56" w:rsidP="00D619BD">
            <w:pPr>
              <w:shd w:val="clear" w:color="auto" w:fill="FFFFFF"/>
              <w:spacing w:line="360" w:lineRule="auto"/>
              <w:jc w:val="both"/>
              <w:rPr>
                <w:rFonts w:ascii="Times New Roman" w:eastAsia="Times New Roman" w:hAnsi="Times New Roman" w:cs="Times New Roman"/>
                <w:b/>
                <w:bCs/>
                <w:sz w:val="24"/>
                <w:szCs w:val="24"/>
                <w:lang w:val="ru-RU"/>
              </w:rPr>
            </w:pPr>
            <w:r w:rsidRPr="00D619BD">
              <w:rPr>
                <w:rFonts w:ascii="Times New Roman" w:eastAsia="Times New Roman" w:hAnsi="Times New Roman" w:cs="Times New Roman"/>
                <w:b/>
                <w:bCs/>
                <w:sz w:val="24"/>
                <w:szCs w:val="24"/>
                <w:lang w:val="ru-RU"/>
              </w:rPr>
              <w:t xml:space="preserve"> В чем смысл жизни</w:t>
            </w:r>
          </w:p>
          <w:p w:rsidR="00126F56" w:rsidRPr="00D619BD" w:rsidRDefault="00126F56" w:rsidP="00D619BD">
            <w:pPr>
              <w:shd w:val="clear" w:color="auto" w:fill="FFFFFF"/>
              <w:spacing w:line="360" w:lineRule="auto"/>
              <w:jc w:val="both"/>
              <w:rPr>
                <w:rFonts w:ascii="Times New Roman" w:eastAsia="Times New Roman" w:hAnsi="Times New Roman" w:cs="Times New Roman"/>
                <w:bCs/>
                <w:sz w:val="24"/>
                <w:szCs w:val="24"/>
                <w:lang w:val="ru-RU"/>
              </w:rPr>
            </w:pPr>
            <w:r w:rsidRPr="00D619BD">
              <w:rPr>
                <w:rFonts w:ascii="Times New Roman" w:eastAsia="Times New Roman" w:hAnsi="Times New Roman" w:cs="Times New Roman"/>
                <w:bCs/>
                <w:sz w:val="24"/>
                <w:szCs w:val="24"/>
                <w:lang w:val="ru-RU"/>
              </w:rPr>
              <w:t>Главное в человеке - душа</w:t>
            </w:r>
          </w:p>
        </w:tc>
      </w:tr>
      <w:tr w:rsidR="00126F56" w:rsidRPr="00D619BD" w:rsidTr="00B10055">
        <w:tc>
          <w:tcPr>
            <w:tcW w:w="1276" w:type="dxa"/>
          </w:tcPr>
          <w:p w:rsidR="00126F56"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13</w:t>
            </w:r>
          </w:p>
        </w:tc>
        <w:tc>
          <w:tcPr>
            <w:tcW w:w="993" w:type="dxa"/>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3302" w:type="dxa"/>
          </w:tcPr>
          <w:p w:rsidR="00126F56" w:rsidRPr="00D619BD" w:rsidRDefault="00126F56" w:rsidP="00D619BD">
            <w:pPr>
              <w:spacing w:line="360" w:lineRule="auto"/>
              <w:rPr>
                <w:rFonts w:ascii="Times New Roman" w:hAnsi="Times New Roman" w:cs="Times New Roman"/>
                <w:sz w:val="24"/>
                <w:szCs w:val="24"/>
                <w:lang w:val="ru-RU"/>
              </w:rPr>
            </w:pPr>
          </w:p>
        </w:tc>
        <w:tc>
          <w:tcPr>
            <w:tcW w:w="3214" w:type="dxa"/>
            <w:gridSpan w:val="2"/>
            <w:vAlign w:val="bottom"/>
          </w:tcPr>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FFFFF"/>
                <w:lang w:val="ru-RU"/>
              </w:rPr>
              <w:t xml:space="preserve"> Борис Екимов «Мальчик на велосипеде»</w:t>
            </w:r>
          </w:p>
          <w:p w:rsidR="00126F56" w:rsidRPr="00D619BD" w:rsidRDefault="00126F56" w:rsidP="00D619BD">
            <w:pPr>
              <w:shd w:val="clear" w:color="auto" w:fill="FEFDFA"/>
              <w:spacing w:line="360" w:lineRule="auto"/>
              <w:rPr>
                <w:rFonts w:ascii="Times New Roman" w:eastAsia="Times New Roman" w:hAnsi="Times New Roman" w:cs="Times New Roman"/>
                <w:sz w:val="24"/>
                <w:szCs w:val="24"/>
                <w:lang w:val="ru-RU"/>
              </w:rPr>
            </w:pPr>
            <w:r w:rsidRPr="00D619BD">
              <w:rPr>
                <w:rFonts w:ascii="Times New Roman" w:hAnsi="Times New Roman" w:cs="Times New Roman"/>
                <w:sz w:val="24"/>
                <w:szCs w:val="24"/>
                <w:lang w:val="ru-RU"/>
              </w:rPr>
              <w:t xml:space="preserve"> </w:t>
            </w:r>
            <w:r w:rsidRPr="00D619BD">
              <w:rPr>
                <w:rFonts w:ascii="Times New Roman" w:eastAsia="Times New Roman" w:hAnsi="Times New Roman" w:cs="Times New Roman"/>
                <w:sz w:val="24"/>
                <w:szCs w:val="24"/>
                <w:lang w:val="ru-RU"/>
              </w:rPr>
              <w:t>«Человеку, в общем-то, нужен кусок хлеба и кружка воды. Остальное — лишнее. Хлеб и вода. Вот он и живет. И душу живую».</w:t>
            </w:r>
          </w:p>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EFDFA"/>
                <w:lang w:val="ru-RU"/>
              </w:rPr>
            </w:pPr>
            <w:r w:rsidRPr="00D619BD">
              <w:rPr>
                <w:rFonts w:ascii="Times New Roman" w:hAnsi="Times New Roman" w:cs="Times New Roman"/>
                <w:sz w:val="24"/>
                <w:szCs w:val="24"/>
                <w:shd w:val="clear" w:color="auto" w:fill="FEFDFA"/>
                <w:lang w:val="ru-RU"/>
              </w:rPr>
              <w:t xml:space="preserve"> </w:t>
            </w:r>
          </w:p>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EFDFA"/>
                <w:lang w:val="ru-RU"/>
              </w:rPr>
            </w:pPr>
            <w:r w:rsidRPr="00D619BD">
              <w:rPr>
                <w:rFonts w:ascii="Times New Roman" w:hAnsi="Times New Roman" w:cs="Times New Roman"/>
                <w:sz w:val="24"/>
                <w:szCs w:val="24"/>
                <w:shd w:val="clear" w:color="auto" w:fill="FEFDFA"/>
                <w:lang w:val="ru-RU"/>
              </w:rPr>
              <w:t xml:space="preserve">Герой понимает, что счастье — не в деньгах, не в мире </w:t>
            </w:r>
            <w:r w:rsidRPr="00D619BD">
              <w:rPr>
                <w:rFonts w:ascii="Times New Roman" w:hAnsi="Times New Roman" w:cs="Times New Roman"/>
                <w:sz w:val="24"/>
                <w:szCs w:val="24"/>
                <w:shd w:val="clear" w:color="auto" w:fill="FEFDFA"/>
                <w:lang w:val="ru-RU"/>
              </w:rPr>
              <w:lastRenderedPageBreak/>
              <w:t>материальных интересов, а в самой жизни на родной земле.</w:t>
            </w:r>
          </w:p>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EFDFA"/>
                <w:lang w:val="ru-RU"/>
              </w:rPr>
            </w:pPr>
          </w:p>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EFDFA"/>
                <w:lang w:val="ru-RU"/>
              </w:rPr>
            </w:pPr>
          </w:p>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EFDFA"/>
                <w:lang w:val="ru-RU"/>
              </w:rPr>
            </w:pPr>
          </w:p>
          <w:p w:rsidR="00126F56" w:rsidRPr="00D619BD" w:rsidRDefault="00126F56" w:rsidP="00D619BD">
            <w:pPr>
              <w:spacing w:line="360" w:lineRule="auto"/>
              <w:rPr>
                <w:rFonts w:ascii="Times New Roman" w:hAnsi="Times New Roman" w:cs="Times New Roman"/>
                <w:sz w:val="24"/>
                <w:szCs w:val="24"/>
                <w:shd w:val="clear" w:color="auto" w:fill="FFFFFF"/>
                <w:lang w:val="ru-RU"/>
              </w:rPr>
            </w:pPr>
          </w:p>
        </w:tc>
        <w:tc>
          <w:tcPr>
            <w:tcW w:w="2366" w:type="dxa"/>
            <w:vAlign w:val="bottom"/>
          </w:tcPr>
          <w:p w:rsidR="00126F56" w:rsidRPr="00D619BD" w:rsidRDefault="00126F56" w:rsidP="00D619BD">
            <w:pPr>
              <w:shd w:val="clear" w:color="auto" w:fill="FEFDFA"/>
              <w:spacing w:line="360" w:lineRule="auto"/>
              <w:rPr>
                <w:rFonts w:ascii="Times New Roman" w:eastAsia="Times New Roman" w:hAnsi="Times New Roman" w:cs="Times New Roman"/>
                <w:bCs/>
                <w:sz w:val="24"/>
                <w:szCs w:val="24"/>
                <w:lang w:val="ru-RU"/>
              </w:rPr>
            </w:pPr>
            <w:r w:rsidRPr="00D619BD">
              <w:rPr>
                <w:rFonts w:ascii="Times New Roman" w:eastAsia="Times New Roman" w:hAnsi="Times New Roman" w:cs="Times New Roman"/>
                <w:bCs/>
                <w:sz w:val="24"/>
                <w:szCs w:val="24"/>
                <w:lang w:val="ru-RU"/>
              </w:rPr>
              <w:lastRenderedPageBreak/>
              <w:t>Практическая работа. Написание сочинения-эссе</w:t>
            </w:r>
          </w:p>
          <w:p w:rsidR="00126F56" w:rsidRPr="00D619BD" w:rsidRDefault="00126F56" w:rsidP="00D619BD">
            <w:pPr>
              <w:shd w:val="clear" w:color="auto" w:fill="FEFDFA"/>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«Человек должен мечтать, чтобы видеть смысл жизни». (Вольтер, французский писатель)</w:t>
            </w:r>
          </w:p>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EFDFA"/>
                <w:lang w:val="ru-RU"/>
              </w:rPr>
            </w:pPr>
            <w:r w:rsidRPr="00D619BD">
              <w:rPr>
                <w:rFonts w:ascii="Times New Roman" w:eastAsia="Times New Roman" w:hAnsi="Times New Roman" w:cs="Times New Roman"/>
                <w:sz w:val="24"/>
                <w:szCs w:val="24"/>
                <w:lang w:val="ru-RU"/>
              </w:rPr>
              <w:t xml:space="preserve">«В чем смысл </w:t>
            </w:r>
            <w:r w:rsidRPr="00D619BD">
              <w:rPr>
                <w:rFonts w:ascii="Times New Roman" w:eastAsia="Times New Roman" w:hAnsi="Times New Roman" w:cs="Times New Roman"/>
                <w:sz w:val="24"/>
                <w:szCs w:val="24"/>
                <w:lang w:val="ru-RU"/>
              </w:rPr>
              <w:lastRenderedPageBreak/>
              <w:t xml:space="preserve">жизни? Служить другим и делать добро». </w:t>
            </w:r>
            <w:r w:rsidRPr="00D619BD">
              <w:rPr>
                <w:rFonts w:ascii="Times New Roman" w:eastAsia="Times New Roman" w:hAnsi="Times New Roman" w:cs="Times New Roman"/>
                <w:sz w:val="24"/>
                <w:szCs w:val="24"/>
              </w:rPr>
              <w:t>(Аристотель, древнегреческий философ)</w:t>
            </w:r>
          </w:p>
        </w:tc>
      </w:tr>
      <w:tr w:rsidR="00126F56" w:rsidRPr="00D619BD" w:rsidTr="00B10055">
        <w:tc>
          <w:tcPr>
            <w:tcW w:w="1276" w:type="dxa"/>
          </w:tcPr>
          <w:p w:rsidR="00126F56" w:rsidRPr="00D619BD" w:rsidRDefault="00126F56" w:rsidP="00D619BD">
            <w:pPr>
              <w:spacing w:line="360" w:lineRule="auto"/>
              <w:rPr>
                <w:rFonts w:ascii="Times New Roman" w:hAnsi="Times New Roman" w:cs="Times New Roman"/>
                <w:sz w:val="24"/>
                <w:szCs w:val="24"/>
              </w:rPr>
            </w:pPr>
          </w:p>
        </w:tc>
        <w:tc>
          <w:tcPr>
            <w:tcW w:w="993" w:type="dxa"/>
          </w:tcPr>
          <w:p w:rsidR="00126F56" w:rsidRPr="00D619BD" w:rsidRDefault="00126F56" w:rsidP="00D619BD">
            <w:pPr>
              <w:spacing w:line="360" w:lineRule="auto"/>
              <w:rPr>
                <w:rFonts w:ascii="Times New Roman" w:hAnsi="Times New Roman" w:cs="Times New Roman"/>
                <w:sz w:val="24"/>
                <w:szCs w:val="24"/>
                <w:lang w:val="ru-RU"/>
              </w:rPr>
            </w:pPr>
          </w:p>
        </w:tc>
        <w:tc>
          <w:tcPr>
            <w:tcW w:w="3302" w:type="dxa"/>
          </w:tcPr>
          <w:p w:rsidR="00126F56" w:rsidRPr="00D619BD" w:rsidRDefault="00126F56" w:rsidP="00D619BD">
            <w:pPr>
              <w:spacing w:line="360" w:lineRule="auto"/>
              <w:rPr>
                <w:rFonts w:ascii="Times New Roman" w:hAnsi="Times New Roman" w:cs="Times New Roman"/>
                <w:sz w:val="24"/>
                <w:szCs w:val="24"/>
                <w:shd w:val="clear" w:color="auto" w:fill="FFFFFF"/>
                <w:lang w:val="ru-RU"/>
              </w:rPr>
            </w:pPr>
            <w:r w:rsidRPr="00D619BD">
              <w:rPr>
                <w:rFonts w:ascii="Times New Roman" w:hAnsi="Times New Roman" w:cs="Times New Roman"/>
                <w:sz w:val="24"/>
                <w:szCs w:val="24"/>
                <w:shd w:val="clear" w:color="auto" w:fill="FEFDFA"/>
              </w:rPr>
              <w:t>И. А. Гончаров «Обломов»</w:t>
            </w:r>
          </w:p>
        </w:tc>
        <w:tc>
          <w:tcPr>
            <w:tcW w:w="3214" w:type="dxa"/>
            <w:gridSpan w:val="2"/>
          </w:tcPr>
          <w:p w:rsidR="00126F56" w:rsidRPr="00D619BD" w:rsidRDefault="00126F56" w:rsidP="00D619BD">
            <w:pPr>
              <w:spacing w:line="360" w:lineRule="auto"/>
              <w:rPr>
                <w:rFonts w:ascii="Times New Roman" w:hAnsi="Times New Roman" w:cs="Times New Roman"/>
                <w:sz w:val="24"/>
                <w:szCs w:val="24"/>
              </w:rPr>
            </w:pPr>
          </w:p>
        </w:tc>
        <w:tc>
          <w:tcPr>
            <w:tcW w:w="2366" w:type="dxa"/>
          </w:tcPr>
          <w:p w:rsidR="00126F56" w:rsidRPr="00D619BD" w:rsidRDefault="00126F56" w:rsidP="00D619BD">
            <w:pPr>
              <w:spacing w:line="360" w:lineRule="auto"/>
              <w:rPr>
                <w:rFonts w:ascii="Times New Roman" w:hAnsi="Times New Roman" w:cs="Times New Roman"/>
                <w:sz w:val="24"/>
                <w:szCs w:val="24"/>
              </w:rPr>
            </w:pPr>
          </w:p>
        </w:tc>
      </w:tr>
      <w:tr w:rsidR="00126F56" w:rsidRPr="00D619BD" w:rsidTr="00B10055">
        <w:tc>
          <w:tcPr>
            <w:tcW w:w="1276" w:type="dxa"/>
          </w:tcPr>
          <w:p w:rsidR="00126F56"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14</w:t>
            </w:r>
          </w:p>
        </w:tc>
        <w:tc>
          <w:tcPr>
            <w:tcW w:w="993" w:type="dxa"/>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w:t>
            </w:r>
          </w:p>
        </w:tc>
        <w:tc>
          <w:tcPr>
            <w:tcW w:w="3302" w:type="dxa"/>
          </w:tcPr>
          <w:p w:rsidR="00126F56" w:rsidRPr="00D619BD" w:rsidRDefault="00126F56" w:rsidP="00D619BD">
            <w:pPr>
              <w:spacing w:line="360" w:lineRule="auto"/>
              <w:rPr>
                <w:rFonts w:ascii="Times New Roman" w:hAnsi="Times New Roman" w:cs="Times New Roman"/>
                <w:sz w:val="24"/>
                <w:szCs w:val="24"/>
                <w:shd w:val="clear" w:color="auto" w:fill="FEFDFA"/>
                <w:lang w:val="ru-RU"/>
              </w:rPr>
            </w:pPr>
            <w:r w:rsidRPr="00D619BD">
              <w:rPr>
                <w:rFonts w:ascii="Times New Roman" w:hAnsi="Times New Roman" w:cs="Times New Roman"/>
                <w:sz w:val="24"/>
                <w:szCs w:val="24"/>
                <w:shd w:val="clear" w:color="auto" w:fill="FEFDFA"/>
                <w:lang w:val="ru-RU"/>
              </w:rPr>
              <w:t>Хороший, добрый, талантливый</w:t>
            </w:r>
            <w:r w:rsidRPr="00D619BD">
              <w:rPr>
                <w:rFonts w:ascii="Times New Roman" w:hAnsi="Times New Roman" w:cs="Times New Roman"/>
                <w:sz w:val="24"/>
                <w:szCs w:val="24"/>
                <w:shd w:val="clear" w:color="auto" w:fill="FEFDFA"/>
              </w:rPr>
              <w:t> </w:t>
            </w:r>
            <w:r w:rsidRPr="00D619BD">
              <w:rPr>
                <w:rFonts w:ascii="Times New Roman" w:hAnsi="Times New Roman" w:cs="Times New Roman"/>
                <w:sz w:val="24"/>
                <w:szCs w:val="24"/>
                <w:shd w:val="clear" w:color="auto" w:fill="FEFDFA"/>
                <w:lang w:val="ru-RU"/>
              </w:rPr>
              <w:t xml:space="preserve"> человек Илья Обломов не сумел преодолеть себя, не раскрыл своих лучших черт. Отсутствие высокой цели в жизни ведёт к нравственной смерти. Даже любовь не смогла спасти Обломова. </w:t>
            </w:r>
          </w:p>
          <w:p w:rsidR="00126F56" w:rsidRPr="00D619BD" w:rsidRDefault="00126F56" w:rsidP="00D619BD">
            <w:pPr>
              <w:spacing w:line="360" w:lineRule="auto"/>
              <w:rPr>
                <w:rFonts w:ascii="Times New Roman" w:hAnsi="Times New Roman" w:cs="Times New Roman"/>
                <w:sz w:val="24"/>
                <w:szCs w:val="24"/>
              </w:rPr>
            </w:pPr>
            <w:r w:rsidRPr="00D619BD">
              <w:rPr>
                <w:rFonts w:ascii="Times New Roman" w:hAnsi="Times New Roman" w:cs="Times New Roman"/>
                <w:sz w:val="24"/>
                <w:szCs w:val="24"/>
                <w:shd w:val="clear" w:color="auto" w:fill="FEFDFA"/>
                <w:lang w:val="ru-RU"/>
              </w:rPr>
              <w:t>Есть люди, которые ничего особенного не требуют от своей жизни и проводят ее (жизнь) бесполезно и скучно.</w:t>
            </w:r>
            <w:r w:rsidRPr="00D619BD">
              <w:rPr>
                <w:rFonts w:ascii="Times New Roman" w:hAnsi="Times New Roman" w:cs="Times New Roman"/>
                <w:sz w:val="24"/>
                <w:szCs w:val="24"/>
                <w:shd w:val="clear" w:color="auto" w:fill="FEFDFA"/>
              </w:rPr>
              <w:t> </w:t>
            </w:r>
            <w:r w:rsidRPr="00D619BD">
              <w:rPr>
                <w:rFonts w:ascii="Times New Roman" w:hAnsi="Times New Roman" w:cs="Times New Roman"/>
                <w:sz w:val="24"/>
                <w:szCs w:val="24"/>
                <w:shd w:val="clear" w:color="auto" w:fill="FEFDFA"/>
                <w:lang w:val="ru-RU"/>
              </w:rPr>
              <w:t xml:space="preserve"> </w:t>
            </w:r>
            <w:r w:rsidRPr="00D619BD">
              <w:rPr>
                <w:rFonts w:ascii="Times New Roman" w:hAnsi="Times New Roman" w:cs="Times New Roman"/>
                <w:sz w:val="24"/>
                <w:szCs w:val="24"/>
                <w:shd w:val="clear" w:color="auto" w:fill="FEFDFA"/>
              </w:rPr>
              <w:t>Один из таких людей Илья Ильич Обломов.</w:t>
            </w:r>
          </w:p>
        </w:tc>
        <w:tc>
          <w:tcPr>
            <w:tcW w:w="3214" w:type="dxa"/>
            <w:gridSpan w:val="2"/>
          </w:tcPr>
          <w:p w:rsidR="00126F56" w:rsidRPr="00D619BD" w:rsidRDefault="00126F56" w:rsidP="00D619BD">
            <w:pPr>
              <w:spacing w:line="360" w:lineRule="auto"/>
              <w:rPr>
                <w:rFonts w:ascii="Times New Roman" w:hAnsi="Times New Roman" w:cs="Times New Roman"/>
                <w:sz w:val="24"/>
                <w:szCs w:val="24"/>
              </w:rPr>
            </w:pPr>
          </w:p>
        </w:tc>
        <w:tc>
          <w:tcPr>
            <w:tcW w:w="2366" w:type="dxa"/>
          </w:tcPr>
          <w:p w:rsidR="00126F56" w:rsidRPr="00D619BD" w:rsidRDefault="00126F56" w:rsidP="00D619BD">
            <w:pPr>
              <w:shd w:val="clear" w:color="auto" w:fill="FFFFFF"/>
              <w:spacing w:line="360" w:lineRule="auto"/>
              <w:rPr>
                <w:rFonts w:ascii="Times New Roman" w:eastAsia="Times New Roman" w:hAnsi="Times New Roman" w:cs="Times New Roman"/>
                <w:bCs/>
                <w:sz w:val="24"/>
                <w:szCs w:val="24"/>
                <w:lang w:val="ru-RU"/>
              </w:rPr>
            </w:pPr>
            <w:r w:rsidRPr="00D619BD">
              <w:rPr>
                <w:rFonts w:ascii="Times New Roman" w:eastAsia="Times New Roman" w:hAnsi="Times New Roman" w:cs="Times New Roman"/>
                <w:bCs/>
                <w:sz w:val="24"/>
                <w:szCs w:val="24"/>
                <w:lang w:val="ru-RU"/>
              </w:rPr>
              <w:t xml:space="preserve">Сочинение-рассуждение  </w:t>
            </w:r>
          </w:p>
          <w:p w:rsidR="00126F56" w:rsidRPr="00D619BD" w:rsidRDefault="00126F56" w:rsidP="00D619BD">
            <w:pPr>
              <w:shd w:val="clear" w:color="auto" w:fill="FFFFFF"/>
              <w:spacing w:line="360" w:lineRule="auto"/>
              <w:rPr>
                <w:rFonts w:ascii="Times New Roman" w:eastAsia="Times New Roman" w:hAnsi="Times New Roman" w:cs="Times New Roman"/>
                <w:bCs/>
                <w:sz w:val="24"/>
                <w:szCs w:val="24"/>
                <w:lang w:val="ru-RU"/>
              </w:rPr>
            </w:pPr>
            <w:r w:rsidRPr="00D619BD">
              <w:rPr>
                <w:rFonts w:ascii="Times New Roman" w:eastAsia="Times New Roman" w:hAnsi="Times New Roman" w:cs="Times New Roman"/>
                <w:bCs/>
                <w:sz w:val="24"/>
                <w:szCs w:val="24"/>
                <w:lang w:val="ru-RU"/>
              </w:rPr>
              <w:t>«Зачем жизнь дана?»</w:t>
            </w:r>
          </w:p>
          <w:p w:rsidR="00126F56" w:rsidRPr="00D619BD" w:rsidRDefault="00126F56" w:rsidP="00D619BD">
            <w:pPr>
              <w:shd w:val="clear" w:color="auto" w:fill="FFFFFF"/>
              <w:spacing w:line="360" w:lineRule="auto"/>
              <w:rPr>
                <w:rFonts w:ascii="Times New Roman" w:eastAsia="Times New Roman" w:hAnsi="Times New Roman" w:cs="Times New Roman"/>
                <w:bCs/>
                <w:sz w:val="24"/>
                <w:szCs w:val="24"/>
                <w:lang w:val="ru-RU"/>
              </w:rPr>
            </w:pPr>
            <w:r w:rsidRPr="00D619BD">
              <w:rPr>
                <w:rFonts w:ascii="Times New Roman" w:eastAsia="Times New Roman" w:hAnsi="Times New Roman" w:cs="Times New Roman"/>
                <w:bCs/>
                <w:sz w:val="24"/>
                <w:szCs w:val="24"/>
                <w:lang w:val="ru-RU"/>
              </w:rPr>
              <w:t>(по произведениям Гончарова и Екимова)</w:t>
            </w:r>
          </w:p>
          <w:p w:rsidR="00126F56" w:rsidRPr="00D619BD" w:rsidRDefault="00126F56" w:rsidP="00D619BD">
            <w:pPr>
              <w:spacing w:line="360" w:lineRule="auto"/>
              <w:rPr>
                <w:rFonts w:ascii="Times New Roman" w:hAnsi="Times New Roman" w:cs="Times New Roman"/>
                <w:sz w:val="24"/>
                <w:szCs w:val="24"/>
                <w:lang w:val="ru-RU"/>
              </w:rPr>
            </w:pPr>
          </w:p>
        </w:tc>
      </w:tr>
      <w:tr w:rsidR="00126F56" w:rsidRPr="00D619BD" w:rsidTr="00B10055">
        <w:tc>
          <w:tcPr>
            <w:tcW w:w="1276" w:type="dxa"/>
          </w:tcPr>
          <w:p w:rsidR="00126F56"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15</w:t>
            </w:r>
          </w:p>
        </w:tc>
        <w:tc>
          <w:tcPr>
            <w:tcW w:w="993" w:type="dxa"/>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w:t>
            </w:r>
          </w:p>
        </w:tc>
        <w:tc>
          <w:tcPr>
            <w:tcW w:w="3302" w:type="dxa"/>
          </w:tcPr>
          <w:p w:rsidR="00126F56" w:rsidRPr="00D619BD" w:rsidRDefault="00126F56" w:rsidP="00D619BD">
            <w:pPr>
              <w:spacing w:line="360" w:lineRule="auto"/>
              <w:rPr>
                <w:rFonts w:ascii="Times New Roman" w:hAnsi="Times New Roman" w:cs="Times New Roman"/>
                <w:sz w:val="24"/>
                <w:szCs w:val="24"/>
                <w:lang w:val="ru-RU"/>
              </w:rPr>
            </w:pPr>
          </w:p>
        </w:tc>
        <w:tc>
          <w:tcPr>
            <w:tcW w:w="3214" w:type="dxa"/>
            <w:gridSpan w:val="2"/>
            <w:vAlign w:val="bottom"/>
          </w:tcPr>
          <w:p w:rsidR="00126F56" w:rsidRPr="00D619BD" w:rsidRDefault="00126F56" w:rsidP="00D619BD">
            <w:pPr>
              <w:shd w:val="clear" w:color="auto" w:fill="FEFDFA"/>
              <w:spacing w:line="360" w:lineRule="auto"/>
              <w:rPr>
                <w:rFonts w:ascii="Times New Roman" w:eastAsia="Times New Roman" w:hAnsi="Times New Roman" w:cs="Times New Roman"/>
                <w:bCs/>
                <w:sz w:val="24"/>
                <w:szCs w:val="24"/>
                <w:lang w:val="ru-RU"/>
              </w:rPr>
            </w:pPr>
            <w:r w:rsidRPr="00D619BD">
              <w:rPr>
                <w:rFonts w:ascii="Times New Roman" w:eastAsia="Times New Roman" w:hAnsi="Times New Roman" w:cs="Times New Roman"/>
                <w:bCs/>
                <w:sz w:val="24"/>
                <w:szCs w:val="24"/>
                <w:lang w:val="ru-RU"/>
              </w:rPr>
              <w:t xml:space="preserve">Практическая работа </w:t>
            </w:r>
          </w:p>
          <w:p w:rsidR="00126F56" w:rsidRPr="00D619BD" w:rsidRDefault="00126F56" w:rsidP="00D619BD">
            <w:pPr>
              <w:shd w:val="clear" w:color="auto" w:fill="FEFDFA"/>
              <w:spacing w:line="360" w:lineRule="auto"/>
              <w:rPr>
                <w:rFonts w:ascii="Times New Roman" w:hAnsi="Times New Roman" w:cs="Times New Roman"/>
                <w:sz w:val="24"/>
                <w:szCs w:val="24"/>
                <w:shd w:val="clear" w:color="auto" w:fill="FFFFFF"/>
                <w:lang w:val="ru-RU"/>
              </w:rPr>
            </w:pPr>
            <w:r w:rsidRPr="00D619BD">
              <w:rPr>
                <w:rFonts w:ascii="Times New Roman" w:eastAsia="Times New Roman" w:hAnsi="Times New Roman" w:cs="Times New Roman"/>
                <w:bCs/>
                <w:sz w:val="24"/>
                <w:szCs w:val="24"/>
                <w:lang w:val="ru-RU"/>
              </w:rPr>
              <w:t>« Анализ сочинения по критериям»</w:t>
            </w:r>
          </w:p>
        </w:tc>
        <w:tc>
          <w:tcPr>
            <w:tcW w:w="2366" w:type="dxa"/>
            <w:vAlign w:val="bottom"/>
          </w:tcPr>
          <w:p w:rsidR="00126F56" w:rsidRPr="00D619BD" w:rsidRDefault="00126F56" w:rsidP="00D619BD">
            <w:pPr>
              <w:shd w:val="clear" w:color="auto" w:fill="FFFFFF"/>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Домашнее задание</w:t>
            </w:r>
          </w:p>
          <w:p w:rsidR="00126F56" w:rsidRPr="00D619BD" w:rsidRDefault="00126F56" w:rsidP="00D619BD">
            <w:pPr>
              <w:shd w:val="clear" w:color="auto" w:fill="FFFFFF"/>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Подобрать агументы к сочинению по теме</w:t>
            </w:r>
          </w:p>
          <w:p w:rsidR="00126F56" w:rsidRPr="00D619BD" w:rsidRDefault="00126F56" w:rsidP="00D619BD">
            <w:pPr>
              <w:shd w:val="clear" w:color="auto" w:fill="FFFFFF"/>
              <w:spacing w:line="360" w:lineRule="auto"/>
              <w:rPr>
                <w:rFonts w:ascii="Times New Roman" w:eastAsia="Times New Roman" w:hAnsi="Times New Roman" w:cs="Times New Roman"/>
                <w:bCs/>
                <w:sz w:val="24"/>
                <w:szCs w:val="24"/>
                <w:lang w:val="ru-RU"/>
              </w:rPr>
            </w:pPr>
            <w:r w:rsidRPr="00D619BD">
              <w:rPr>
                <w:rFonts w:ascii="Times New Roman" w:hAnsi="Times New Roman" w:cs="Times New Roman"/>
                <w:sz w:val="24"/>
                <w:szCs w:val="24"/>
                <w:lang w:val="ru-RU"/>
              </w:rPr>
              <w:t>«Когда возникает выбор между верностью и предательством?»</w:t>
            </w:r>
          </w:p>
        </w:tc>
      </w:tr>
      <w:tr w:rsidR="00126F56" w:rsidRPr="00D619BD" w:rsidTr="00B10055">
        <w:tc>
          <w:tcPr>
            <w:tcW w:w="1276" w:type="dxa"/>
          </w:tcPr>
          <w:p w:rsidR="00126F56"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16</w:t>
            </w:r>
          </w:p>
        </w:tc>
        <w:tc>
          <w:tcPr>
            <w:tcW w:w="993" w:type="dxa"/>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w:t>
            </w:r>
          </w:p>
        </w:tc>
        <w:tc>
          <w:tcPr>
            <w:tcW w:w="3302" w:type="dxa"/>
          </w:tcPr>
          <w:p w:rsidR="00126F56" w:rsidRPr="00D619BD" w:rsidRDefault="00126F56" w:rsidP="00D619BD">
            <w:pPr>
              <w:spacing w:line="360" w:lineRule="auto"/>
              <w:rPr>
                <w:rFonts w:ascii="Times New Roman" w:hAnsi="Times New Roman" w:cs="Times New Roman"/>
                <w:sz w:val="24"/>
                <w:szCs w:val="24"/>
                <w:shd w:val="clear" w:color="auto" w:fill="FEFDFA"/>
                <w:lang w:val="ru-RU"/>
              </w:rPr>
            </w:pPr>
          </w:p>
          <w:p w:rsidR="00126F56" w:rsidRPr="00D619BD" w:rsidRDefault="00126F56" w:rsidP="00D619BD">
            <w:pPr>
              <w:spacing w:line="360" w:lineRule="auto"/>
              <w:rPr>
                <w:rFonts w:ascii="Times New Roman" w:hAnsi="Times New Roman" w:cs="Times New Roman"/>
                <w:sz w:val="24"/>
                <w:szCs w:val="24"/>
                <w:shd w:val="clear" w:color="auto" w:fill="FEFDFA"/>
                <w:lang w:val="ru-RU"/>
              </w:rPr>
            </w:pPr>
          </w:p>
          <w:p w:rsidR="00126F56" w:rsidRPr="00D619BD" w:rsidRDefault="00126F56" w:rsidP="00D619BD">
            <w:pPr>
              <w:spacing w:line="360" w:lineRule="auto"/>
              <w:rPr>
                <w:rFonts w:ascii="Times New Roman" w:hAnsi="Times New Roman" w:cs="Times New Roman"/>
                <w:sz w:val="24"/>
                <w:szCs w:val="24"/>
                <w:lang w:val="ru-RU"/>
              </w:rPr>
            </w:pPr>
          </w:p>
        </w:tc>
        <w:tc>
          <w:tcPr>
            <w:tcW w:w="3214" w:type="dxa"/>
            <w:gridSpan w:val="2"/>
          </w:tcPr>
          <w:p w:rsidR="00CB040F" w:rsidRPr="00D619BD" w:rsidRDefault="00CB040F" w:rsidP="00D619BD">
            <w:pPr>
              <w:spacing w:line="360" w:lineRule="auto"/>
              <w:rPr>
                <w:rFonts w:ascii="Times New Roman" w:hAnsi="Times New Roman" w:cs="Times New Roman"/>
                <w:sz w:val="24"/>
                <w:szCs w:val="24"/>
                <w:shd w:val="clear" w:color="auto" w:fill="FEFDFA"/>
                <w:lang w:val="ru-RU"/>
              </w:rPr>
            </w:pPr>
            <w:r w:rsidRPr="00D619BD">
              <w:rPr>
                <w:rFonts w:ascii="Times New Roman" w:hAnsi="Times New Roman" w:cs="Times New Roman"/>
                <w:sz w:val="24"/>
                <w:szCs w:val="24"/>
                <w:shd w:val="clear" w:color="auto" w:fill="FEFDFA"/>
                <w:lang w:val="ru-RU"/>
              </w:rPr>
              <w:t>Круглый стол</w:t>
            </w:r>
          </w:p>
          <w:p w:rsidR="00CB040F" w:rsidRPr="00D619BD" w:rsidRDefault="00CB040F" w:rsidP="00D619BD">
            <w:pPr>
              <w:spacing w:line="360" w:lineRule="auto"/>
              <w:rPr>
                <w:rFonts w:ascii="Times New Roman" w:hAnsi="Times New Roman" w:cs="Times New Roman"/>
                <w:sz w:val="24"/>
                <w:szCs w:val="24"/>
                <w:shd w:val="clear" w:color="auto" w:fill="FEFDFA"/>
                <w:lang w:val="ru-RU"/>
              </w:rPr>
            </w:pPr>
            <w:r w:rsidRPr="00D619BD">
              <w:rPr>
                <w:rFonts w:ascii="Times New Roman" w:hAnsi="Times New Roman" w:cs="Times New Roman"/>
                <w:sz w:val="24"/>
                <w:szCs w:val="24"/>
                <w:shd w:val="clear" w:color="auto" w:fill="FEFDFA"/>
                <w:lang w:val="ru-RU"/>
              </w:rPr>
              <w:t>«Не каждый аргумент может быть аргументом»</w:t>
            </w:r>
          </w:p>
          <w:p w:rsidR="00126F56" w:rsidRPr="00D619BD" w:rsidRDefault="00126F56" w:rsidP="00D619BD">
            <w:pPr>
              <w:spacing w:line="360" w:lineRule="auto"/>
              <w:rPr>
                <w:rFonts w:ascii="Times New Roman" w:hAnsi="Times New Roman" w:cs="Times New Roman"/>
                <w:sz w:val="24"/>
                <w:szCs w:val="24"/>
                <w:lang w:val="ru-RU"/>
              </w:rPr>
            </w:pPr>
          </w:p>
        </w:tc>
        <w:tc>
          <w:tcPr>
            <w:tcW w:w="2366" w:type="dxa"/>
          </w:tcPr>
          <w:p w:rsidR="00126F56" w:rsidRPr="00D619BD" w:rsidRDefault="00126F56" w:rsidP="00D619BD">
            <w:pPr>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Составить таблицу</w:t>
            </w:r>
          </w:p>
          <w:p w:rsidR="00126F56" w:rsidRPr="00D619BD" w:rsidRDefault="00126F56" w:rsidP="00D619BD">
            <w:pPr>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«Хорош ли жизненный принцип «быть как все»?, </w:t>
            </w:r>
            <w:r w:rsidRPr="00D619BD">
              <w:rPr>
                <w:rFonts w:ascii="Times New Roman" w:eastAsia="Times New Roman" w:hAnsi="Times New Roman" w:cs="Times New Roman"/>
                <w:sz w:val="24"/>
                <w:szCs w:val="24"/>
                <w:lang w:val="ru-RU"/>
              </w:rPr>
              <w:lastRenderedPageBreak/>
              <w:t xml:space="preserve">используя произведения </w:t>
            </w:r>
          </w:p>
          <w:p w:rsidR="00126F56" w:rsidRPr="00D619BD" w:rsidRDefault="00126F56" w:rsidP="00D619BD">
            <w:pPr>
              <w:shd w:val="clear" w:color="auto" w:fill="FFFFFF"/>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А.С.Грибоедов«Горе от ума»</w:t>
            </w:r>
          </w:p>
          <w:p w:rsidR="00126F56" w:rsidRPr="00D619BD" w:rsidRDefault="00126F56" w:rsidP="00D619BD">
            <w:pPr>
              <w:shd w:val="clear" w:color="auto" w:fill="FFFFFF"/>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И.С.Тургенев</w:t>
            </w:r>
            <w:r w:rsidR="009574B5" w:rsidRPr="00D619BD">
              <w:rPr>
                <w:rFonts w:ascii="Times New Roman" w:eastAsia="Times New Roman" w:hAnsi="Times New Roman" w:cs="Times New Roman"/>
                <w:sz w:val="24"/>
                <w:szCs w:val="24"/>
                <w:lang w:val="ru-RU"/>
              </w:rPr>
              <w:t xml:space="preserve"> </w:t>
            </w:r>
            <w:r w:rsidRPr="00D619BD">
              <w:rPr>
                <w:rFonts w:ascii="Times New Roman" w:eastAsia="Times New Roman" w:hAnsi="Times New Roman" w:cs="Times New Roman"/>
                <w:sz w:val="24"/>
                <w:szCs w:val="24"/>
                <w:lang w:val="ru-RU"/>
              </w:rPr>
              <w:t>«Отцы и дети»</w:t>
            </w:r>
          </w:p>
          <w:p w:rsidR="00126F56" w:rsidRPr="00D619BD" w:rsidRDefault="00126F56" w:rsidP="00D619BD">
            <w:pPr>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М.Ю. Лермонтов. Герой нашего времени. </w:t>
            </w:r>
          </w:p>
          <w:p w:rsidR="00126F56" w:rsidRPr="00D619BD" w:rsidRDefault="00126F56" w:rsidP="00D619BD">
            <w:pPr>
              <w:spacing w:line="360" w:lineRule="auto"/>
              <w:rPr>
                <w:rFonts w:ascii="Times New Roman" w:eastAsia="Times New Roman" w:hAnsi="Times New Roman" w:cs="Times New Roman"/>
                <w:sz w:val="24"/>
                <w:szCs w:val="24"/>
                <w:lang w:val="ru-RU"/>
              </w:rPr>
            </w:pPr>
            <w:r w:rsidRPr="00D619BD">
              <w:rPr>
                <w:rFonts w:ascii="Times New Roman" w:eastAsia="Times New Roman" w:hAnsi="Times New Roman" w:cs="Times New Roman"/>
                <w:sz w:val="24"/>
                <w:szCs w:val="24"/>
                <w:lang w:val="ru-RU"/>
              </w:rPr>
              <w:t xml:space="preserve">И.А. Бунин. Господин из Сан-Франциско. </w:t>
            </w:r>
          </w:p>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eastAsia="Times New Roman" w:hAnsi="Times New Roman" w:cs="Times New Roman"/>
                <w:sz w:val="24"/>
                <w:szCs w:val="24"/>
                <w:lang w:val="ru-RU"/>
              </w:rPr>
              <w:t>А.А. Чехов. Крыжовник. Человек в футляре</w:t>
            </w:r>
          </w:p>
        </w:tc>
      </w:tr>
      <w:tr w:rsidR="00126F56" w:rsidRPr="00D619BD" w:rsidTr="00B10055">
        <w:tc>
          <w:tcPr>
            <w:tcW w:w="1276" w:type="dxa"/>
          </w:tcPr>
          <w:p w:rsidR="00126F56"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17</w:t>
            </w:r>
          </w:p>
        </w:tc>
        <w:tc>
          <w:tcPr>
            <w:tcW w:w="993" w:type="dxa"/>
          </w:tcPr>
          <w:p w:rsidR="00126F56" w:rsidRPr="00D619BD" w:rsidRDefault="00CB040F"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3</w:t>
            </w:r>
          </w:p>
        </w:tc>
        <w:tc>
          <w:tcPr>
            <w:tcW w:w="3302" w:type="dxa"/>
          </w:tcPr>
          <w:p w:rsidR="00126F56" w:rsidRPr="00D619BD" w:rsidRDefault="00126F56" w:rsidP="00D619BD">
            <w:pPr>
              <w:spacing w:line="360" w:lineRule="auto"/>
              <w:rPr>
                <w:rFonts w:ascii="Times New Roman" w:hAnsi="Times New Roman" w:cs="Times New Roman"/>
                <w:sz w:val="24"/>
                <w:szCs w:val="24"/>
                <w:lang w:val="ru-RU"/>
              </w:rPr>
            </w:pPr>
          </w:p>
        </w:tc>
        <w:tc>
          <w:tcPr>
            <w:tcW w:w="3214" w:type="dxa"/>
            <w:gridSpan w:val="2"/>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shd w:val="clear" w:color="auto" w:fill="FFFFFF"/>
                <w:lang w:val="ru-RU"/>
              </w:rPr>
              <w:t>Работа над сочинениями по разным тематическим блокам с последующим редактированием и самооценкой</w:t>
            </w:r>
          </w:p>
        </w:tc>
        <w:tc>
          <w:tcPr>
            <w:tcW w:w="2366" w:type="dxa"/>
          </w:tcPr>
          <w:p w:rsidR="00126F56" w:rsidRPr="00D619BD" w:rsidRDefault="00EE40A5"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Сочинение, рецензии, самоанализ, работа в группах, составление таблиц</w:t>
            </w:r>
          </w:p>
        </w:tc>
      </w:tr>
      <w:tr w:rsidR="00126F56" w:rsidRPr="00D619BD" w:rsidTr="00B10055">
        <w:tc>
          <w:tcPr>
            <w:tcW w:w="2269" w:type="dxa"/>
            <w:gridSpan w:val="2"/>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Итого</w:t>
            </w:r>
            <w:r w:rsidR="00CB040F" w:rsidRPr="00D619BD">
              <w:rPr>
                <w:rFonts w:ascii="Times New Roman" w:hAnsi="Times New Roman" w:cs="Times New Roman"/>
                <w:sz w:val="24"/>
                <w:szCs w:val="24"/>
                <w:lang w:val="ru-RU"/>
              </w:rPr>
              <w:t>: 34</w:t>
            </w:r>
          </w:p>
        </w:tc>
        <w:tc>
          <w:tcPr>
            <w:tcW w:w="3302" w:type="dxa"/>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Теория </w:t>
            </w:r>
            <w:r w:rsidR="00CB040F" w:rsidRPr="00D619BD">
              <w:rPr>
                <w:rFonts w:ascii="Times New Roman" w:hAnsi="Times New Roman" w:cs="Times New Roman"/>
                <w:sz w:val="24"/>
                <w:szCs w:val="24"/>
                <w:lang w:val="ru-RU"/>
              </w:rPr>
              <w:t>: 21</w:t>
            </w:r>
          </w:p>
        </w:tc>
        <w:tc>
          <w:tcPr>
            <w:tcW w:w="3214" w:type="dxa"/>
            <w:gridSpan w:val="2"/>
          </w:tcPr>
          <w:p w:rsidR="00126F56" w:rsidRPr="00D619BD" w:rsidRDefault="00126F56"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Практика </w:t>
            </w:r>
            <w:r w:rsidR="00CB040F" w:rsidRPr="00D619BD">
              <w:rPr>
                <w:rFonts w:ascii="Times New Roman" w:hAnsi="Times New Roman" w:cs="Times New Roman"/>
                <w:sz w:val="24"/>
                <w:szCs w:val="24"/>
                <w:lang w:val="ru-RU"/>
              </w:rPr>
              <w:t>:13</w:t>
            </w:r>
          </w:p>
        </w:tc>
        <w:tc>
          <w:tcPr>
            <w:tcW w:w="2366" w:type="dxa"/>
          </w:tcPr>
          <w:p w:rsidR="00126F56" w:rsidRPr="00D619BD" w:rsidRDefault="00126F56" w:rsidP="00D619BD">
            <w:pPr>
              <w:spacing w:line="360" w:lineRule="auto"/>
              <w:rPr>
                <w:rFonts w:ascii="Times New Roman" w:hAnsi="Times New Roman" w:cs="Times New Roman"/>
                <w:sz w:val="24"/>
                <w:szCs w:val="24"/>
                <w:lang w:val="ru-RU"/>
              </w:rPr>
            </w:pPr>
          </w:p>
        </w:tc>
      </w:tr>
    </w:tbl>
    <w:p w:rsidR="0077495C" w:rsidRPr="00D619BD" w:rsidRDefault="0077495C" w:rsidP="00D619BD">
      <w:pPr>
        <w:spacing w:line="360" w:lineRule="auto"/>
        <w:rPr>
          <w:sz w:val="24"/>
          <w:szCs w:val="24"/>
        </w:rPr>
      </w:pPr>
    </w:p>
    <w:p w:rsidR="0077495C" w:rsidRPr="00D619BD" w:rsidRDefault="0077495C" w:rsidP="00D619BD">
      <w:pPr>
        <w:spacing w:line="360" w:lineRule="auto"/>
        <w:rPr>
          <w:sz w:val="24"/>
          <w:szCs w:val="24"/>
        </w:rPr>
        <w:sectPr w:rsidR="0077495C" w:rsidRPr="00D619BD">
          <w:pgSz w:w="11920" w:h="16840"/>
          <w:pgMar w:top="709" w:right="1130" w:bottom="1440" w:left="1180" w:header="0" w:footer="0" w:gutter="0"/>
          <w:cols w:space="720" w:equalWidth="0">
            <w:col w:w="9600"/>
          </w:cols>
        </w:sectPr>
      </w:pPr>
    </w:p>
    <w:p w:rsidR="00B10055" w:rsidRPr="00D619BD" w:rsidRDefault="00B10055" w:rsidP="00B10055">
      <w:pPr>
        <w:spacing w:line="360" w:lineRule="auto"/>
        <w:jc w:val="center"/>
        <w:rPr>
          <w:b/>
          <w:sz w:val="24"/>
          <w:szCs w:val="24"/>
        </w:rPr>
      </w:pPr>
      <w:r w:rsidRPr="00D619BD">
        <w:rPr>
          <w:b/>
          <w:sz w:val="24"/>
          <w:szCs w:val="24"/>
        </w:rPr>
        <w:lastRenderedPageBreak/>
        <w:t>Содержание курса</w:t>
      </w:r>
    </w:p>
    <w:p w:rsidR="00B10055" w:rsidRPr="00D619BD" w:rsidRDefault="00B10055" w:rsidP="00B10055">
      <w:pPr>
        <w:spacing w:line="360" w:lineRule="auto"/>
        <w:jc w:val="center"/>
        <w:rPr>
          <w:b/>
          <w:sz w:val="24"/>
          <w:szCs w:val="24"/>
        </w:rPr>
      </w:pPr>
      <w:r w:rsidRPr="00D619BD">
        <w:rPr>
          <w:b/>
          <w:sz w:val="24"/>
          <w:szCs w:val="24"/>
        </w:rPr>
        <w:t>11 класс</w:t>
      </w:r>
    </w:p>
    <w:p w:rsidR="00B10055" w:rsidRPr="00D619BD" w:rsidRDefault="00B10055" w:rsidP="00B10055">
      <w:pPr>
        <w:spacing w:line="360" w:lineRule="auto"/>
        <w:rPr>
          <w:b/>
          <w:sz w:val="24"/>
          <w:szCs w:val="24"/>
        </w:rPr>
      </w:pPr>
      <w:r w:rsidRPr="00D619BD">
        <w:rPr>
          <w:b/>
          <w:sz w:val="24"/>
          <w:szCs w:val="24"/>
        </w:rPr>
        <w:t>Занятие1.</w:t>
      </w:r>
    </w:p>
    <w:p w:rsidR="00B10055" w:rsidRPr="00D619BD" w:rsidRDefault="00B10055" w:rsidP="00B10055">
      <w:pPr>
        <w:spacing w:line="360" w:lineRule="auto"/>
        <w:rPr>
          <w:sz w:val="24"/>
          <w:szCs w:val="24"/>
        </w:rPr>
      </w:pPr>
      <w:r w:rsidRPr="00D619BD">
        <w:rPr>
          <w:sz w:val="24"/>
          <w:szCs w:val="24"/>
        </w:rPr>
        <w:t>Смысл понятия  «счастье». Данное направление представляет  возможность посмотреть на человеческое счастье с разных позиций: счастье-понимание людей, счастье – любовь, счастье-отношение, счастье – в отцовстве и материнстве, профессиональное счастье. Счастье-это великая тайна и загадка, это достижение поставленных целей. Оно бывает разным: иллюзорным, мнимым, мимолетным, непознанным  и т. д. Может быть достижимым и нет: для этого  нужны условия. Истинное счастье возвышает человека, преображает его. Быть счастливым – особое состояние, это  «дар», полученный от жизни.</w:t>
      </w:r>
    </w:p>
    <w:p w:rsidR="00B10055" w:rsidRPr="00D619BD" w:rsidRDefault="00B10055" w:rsidP="00B10055">
      <w:pPr>
        <w:spacing w:line="360" w:lineRule="auto"/>
        <w:rPr>
          <w:sz w:val="24"/>
          <w:szCs w:val="24"/>
        </w:rPr>
      </w:pPr>
      <w:r w:rsidRPr="00D619BD">
        <w:rPr>
          <w:sz w:val="24"/>
          <w:szCs w:val="24"/>
        </w:rPr>
        <w:t>Сравнительная таблица «Счастливый человек в 19 и 20 веке». Работа с историческими документами и литературным материалом.  Участие в коллективном диалоге. Анализ различных форм выражения авторской позиции.</w:t>
      </w:r>
    </w:p>
    <w:p w:rsidR="00B10055" w:rsidRPr="00D619BD" w:rsidRDefault="00B10055" w:rsidP="00B10055">
      <w:pPr>
        <w:spacing w:line="360" w:lineRule="auto"/>
        <w:rPr>
          <w:sz w:val="24"/>
          <w:szCs w:val="24"/>
        </w:rPr>
      </w:pPr>
      <w:r w:rsidRPr="00D619BD">
        <w:rPr>
          <w:b/>
          <w:sz w:val="24"/>
          <w:szCs w:val="24"/>
        </w:rPr>
        <w:t>Занятие №2, 3, 4</w:t>
      </w:r>
      <w:r w:rsidRPr="00D619BD">
        <w:rPr>
          <w:sz w:val="24"/>
          <w:szCs w:val="24"/>
        </w:rPr>
        <w:t xml:space="preserve">  Счастье- понимание</w:t>
      </w:r>
    </w:p>
    <w:p w:rsidR="00B10055" w:rsidRPr="00D619BD" w:rsidRDefault="00B10055" w:rsidP="00B10055">
      <w:pPr>
        <w:spacing w:line="360" w:lineRule="auto"/>
        <w:rPr>
          <w:sz w:val="24"/>
          <w:szCs w:val="24"/>
        </w:rPr>
      </w:pPr>
      <w:r w:rsidRPr="00D619BD">
        <w:rPr>
          <w:sz w:val="24"/>
          <w:szCs w:val="24"/>
        </w:rPr>
        <w:t>Человеческое счастье основывается на уважении людей друг к другу. Желание быть нужным людям, чувствовать любимого и друга, понимать мотивы человеческих поступков, сопереживать им – эти качества присущи нравственному человеку. Поэтому по-настоящему счастливым может только нравственный человек. В противном случае человек обречен жить с чувством вины, растрачивая собственную  жизнь. Соотнесение содержания рассказов с реалистическими принципами изображения  жизни и человека. Прием «Облако слов»</w:t>
      </w:r>
    </w:p>
    <w:p w:rsidR="00B10055" w:rsidRPr="00D619BD" w:rsidRDefault="00B10055" w:rsidP="00B10055">
      <w:pPr>
        <w:spacing w:line="360" w:lineRule="auto"/>
        <w:rPr>
          <w:b/>
          <w:sz w:val="24"/>
          <w:szCs w:val="24"/>
        </w:rPr>
      </w:pPr>
      <w:r w:rsidRPr="00D619BD">
        <w:rPr>
          <w:b/>
          <w:sz w:val="24"/>
          <w:szCs w:val="24"/>
        </w:rPr>
        <w:t>Занятие № 5-6.  Профессиональное счастье</w:t>
      </w:r>
    </w:p>
    <w:p w:rsidR="00B10055" w:rsidRPr="00D619BD" w:rsidRDefault="00B10055" w:rsidP="00B10055">
      <w:pPr>
        <w:spacing w:line="360" w:lineRule="auto"/>
        <w:rPr>
          <w:sz w:val="24"/>
          <w:szCs w:val="24"/>
        </w:rPr>
      </w:pPr>
      <w:r w:rsidRPr="00D619BD">
        <w:rPr>
          <w:sz w:val="24"/>
          <w:szCs w:val="24"/>
        </w:rPr>
        <w:t>Большую часть своей жизни человек проводит на работе. Вот почему выбрать свое призвание правильно было важно во все времена. Работа окрыляет человека, дарит смысл жизни, возможность быть полезным людям и обществу. Настоящий профессионал всегда счастлив: вместе с профессиональными победами он приобретает человеческие. Вместе с тем существуют обстоятельства, которые человек изменить не в силах. Это неизбежность жизненного пути должна стать  нравственным уроком. Составление  лексических и историко-культурных комментариев. Подбор цитат из текста по заявленному направлению. Прием «Белое-черное».</w:t>
      </w:r>
    </w:p>
    <w:p w:rsidR="00B10055" w:rsidRPr="00D619BD" w:rsidRDefault="00B10055" w:rsidP="00B10055">
      <w:pPr>
        <w:spacing w:line="360" w:lineRule="auto"/>
        <w:rPr>
          <w:b/>
          <w:sz w:val="24"/>
          <w:szCs w:val="24"/>
        </w:rPr>
      </w:pPr>
      <w:r w:rsidRPr="00D619BD">
        <w:rPr>
          <w:b/>
          <w:sz w:val="24"/>
          <w:szCs w:val="24"/>
        </w:rPr>
        <w:t>Занятие № 7, 8, 9.    Семейное счастье</w:t>
      </w:r>
    </w:p>
    <w:p w:rsidR="00B10055" w:rsidRPr="00D619BD" w:rsidRDefault="00B10055" w:rsidP="00B10055">
      <w:pPr>
        <w:spacing w:line="360" w:lineRule="auto"/>
        <w:rPr>
          <w:sz w:val="24"/>
          <w:szCs w:val="24"/>
        </w:rPr>
      </w:pPr>
      <w:r w:rsidRPr="00D619BD">
        <w:rPr>
          <w:sz w:val="24"/>
          <w:szCs w:val="24"/>
        </w:rPr>
        <w:t xml:space="preserve">Семья – это «начало человеческой судьбы», передача жизненного опыта одних другими, это духовное единство. «все счастливые семьи похожи друг на друга, но каждая несчастна по-своему». Как построить гармонические отношения в семье? Как быть, если они отсутствуют? Работа с литературоведческим словарем. Сопоставительная характеристика героев и средства создания их образов. Способно ли плохое настроение </w:t>
      </w:r>
      <w:r w:rsidRPr="00D619BD">
        <w:rPr>
          <w:sz w:val="24"/>
          <w:szCs w:val="24"/>
        </w:rPr>
        <w:lastRenderedPageBreak/>
        <w:t>разрушить мир семьи и счастье людей? Коллективный диалог с литературными героями  (интервью)</w:t>
      </w:r>
    </w:p>
    <w:p w:rsidR="00B10055" w:rsidRPr="00D619BD" w:rsidRDefault="00B10055" w:rsidP="00B10055">
      <w:pPr>
        <w:spacing w:line="360" w:lineRule="auto"/>
        <w:rPr>
          <w:sz w:val="24"/>
          <w:szCs w:val="24"/>
        </w:rPr>
      </w:pPr>
      <w:r w:rsidRPr="00D619BD">
        <w:rPr>
          <w:sz w:val="24"/>
          <w:szCs w:val="24"/>
        </w:rPr>
        <w:t>Почему говорят:  «Крепка семья – крепка держава?»</w:t>
      </w:r>
    </w:p>
    <w:p w:rsidR="00B10055" w:rsidRPr="00D619BD" w:rsidRDefault="00B10055" w:rsidP="00B10055">
      <w:pPr>
        <w:spacing w:line="360" w:lineRule="auto"/>
        <w:rPr>
          <w:sz w:val="24"/>
          <w:szCs w:val="24"/>
        </w:rPr>
      </w:pPr>
      <w:r w:rsidRPr="00D619BD">
        <w:rPr>
          <w:b/>
          <w:sz w:val="24"/>
          <w:szCs w:val="24"/>
        </w:rPr>
        <w:t>Занятие № 10, 11</w:t>
      </w:r>
      <w:r w:rsidRPr="00D619BD">
        <w:rPr>
          <w:sz w:val="24"/>
          <w:szCs w:val="24"/>
        </w:rPr>
        <w:t>.   Счастье отцовства и материнства.</w:t>
      </w:r>
    </w:p>
    <w:p w:rsidR="00B10055" w:rsidRPr="00D619BD" w:rsidRDefault="00B10055" w:rsidP="00B10055">
      <w:pPr>
        <w:spacing w:line="360" w:lineRule="auto"/>
        <w:rPr>
          <w:sz w:val="24"/>
          <w:szCs w:val="24"/>
        </w:rPr>
      </w:pPr>
      <w:r w:rsidRPr="00D619BD">
        <w:rPr>
          <w:sz w:val="24"/>
          <w:szCs w:val="24"/>
        </w:rPr>
        <w:t>Дети – продолжение родителей. Почему невозможно допустить невнимания и безразличия к родителям? Чем заполняются эти душевные пустоты?  Что подразумевает понятие «подвиг материнства»? Возможно ли подарить  родителям счастье и в чем оно заключается? Сравнительная характеристика сюжетов рассказов, проблематика, идейно- эмоциональное содержание произведений. Прием «эпатажа».  Авторские и читательские размышления</w:t>
      </w:r>
    </w:p>
    <w:p w:rsidR="00B10055" w:rsidRPr="00D619BD" w:rsidRDefault="00B10055" w:rsidP="00B10055">
      <w:pPr>
        <w:spacing w:line="360" w:lineRule="auto"/>
        <w:rPr>
          <w:sz w:val="24"/>
          <w:szCs w:val="24"/>
        </w:rPr>
      </w:pPr>
      <w:r w:rsidRPr="00D619BD">
        <w:rPr>
          <w:b/>
          <w:sz w:val="24"/>
          <w:szCs w:val="24"/>
        </w:rPr>
        <w:t xml:space="preserve">Занятие № 12 </w:t>
      </w:r>
      <w:r w:rsidRPr="00D619BD">
        <w:rPr>
          <w:sz w:val="24"/>
          <w:szCs w:val="24"/>
        </w:rPr>
        <w:t>Аннотация</w:t>
      </w:r>
    </w:p>
    <w:p w:rsidR="00B10055" w:rsidRPr="00D619BD" w:rsidRDefault="00B10055" w:rsidP="00B10055">
      <w:pPr>
        <w:pStyle w:val="ad"/>
        <w:spacing w:line="360" w:lineRule="auto"/>
        <w:rPr>
          <w:sz w:val="24"/>
          <w:szCs w:val="24"/>
        </w:rPr>
      </w:pPr>
      <w:r w:rsidRPr="00D619BD">
        <w:rPr>
          <w:sz w:val="24"/>
          <w:szCs w:val="24"/>
        </w:rPr>
        <w:t>Составление аннотации по плану, творческая аннотация, выявление схожих проблем, образов и приемов. Аннотация должна максимально четко передавать ключевую мысль статьи и основные тезисы, ее особенности и актуальность.</w:t>
      </w:r>
    </w:p>
    <w:p w:rsidR="00B10055" w:rsidRPr="00D619BD" w:rsidRDefault="00B10055" w:rsidP="00B10055">
      <w:pPr>
        <w:pStyle w:val="ad"/>
        <w:spacing w:line="360" w:lineRule="auto"/>
        <w:rPr>
          <w:sz w:val="24"/>
          <w:szCs w:val="24"/>
        </w:rPr>
      </w:pPr>
    </w:p>
    <w:p w:rsidR="00B10055" w:rsidRPr="00D619BD" w:rsidRDefault="00B10055" w:rsidP="00B10055">
      <w:pPr>
        <w:pStyle w:val="ad"/>
        <w:spacing w:line="360" w:lineRule="auto"/>
        <w:rPr>
          <w:sz w:val="24"/>
          <w:szCs w:val="24"/>
        </w:rPr>
      </w:pPr>
      <w:r w:rsidRPr="00D619BD">
        <w:rPr>
          <w:sz w:val="24"/>
          <w:szCs w:val="24"/>
        </w:rPr>
        <w:t>Рекомендуемый объем – не более 500 символов (около 5-6 коротких предложений). В некоторых случаях допускается увеличение до 600 знаков. Она должна быть написана максимально лаконично и только по существу. В нее не следует включать цитаты.</w:t>
      </w:r>
    </w:p>
    <w:p w:rsidR="00B10055" w:rsidRPr="00D619BD" w:rsidRDefault="00B10055" w:rsidP="00B10055">
      <w:pPr>
        <w:pStyle w:val="ad"/>
        <w:spacing w:line="360" w:lineRule="auto"/>
        <w:rPr>
          <w:sz w:val="24"/>
          <w:szCs w:val="24"/>
        </w:rPr>
      </w:pPr>
    </w:p>
    <w:p w:rsidR="00B10055" w:rsidRPr="00D619BD" w:rsidRDefault="00B10055" w:rsidP="00B10055">
      <w:pPr>
        <w:pStyle w:val="ad"/>
        <w:spacing w:line="360" w:lineRule="auto"/>
        <w:rPr>
          <w:sz w:val="24"/>
          <w:szCs w:val="24"/>
        </w:rPr>
      </w:pPr>
      <w:r w:rsidRPr="00D619BD">
        <w:rPr>
          <w:sz w:val="24"/>
          <w:szCs w:val="24"/>
        </w:rPr>
        <w:t xml:space="preserve">  Существует несколько правил, которых желательно придерживаться при ее создании:  в краткой характеристике к тексту необходимо указать целевую аудиторию, для которой он предназначен. </w:t>
      </w:r>
      <w:hyperlink r:id="rId13" w:tgtFrame="_blank" w:history="1">
        <w:r w:rsidRPr="00D619BD">
          <w:rPr>
            <w:rStyle w:val="a3"/>
            <w:color w:val="auto"/>
            <w:sz w:val="24"/>
            <w:szCs w:val="24"/>
            <w:u w:val="none"/>
          </w:rPr>
          <w:t>Стиль текста</w:t>
        </w:r>
      </w:hyperlink>
      <w:r w:rsidRPr="00D619BD">
        <w:rPr>
          <w:sz w:val="24"/>
          <w:szCs w:val="24"/>
        </w:rPr>
        <w:t> должен полностью соответствовать содержанию.</w:t>
      </w:r>
    </w:p>
    <w:p w:rsidR="00B10055" w:rsidRPr="00D619BD" w:rsidRDefault="00B10055" w:rsidP="00B10055">
      <w:pPr>
        <w:pStyle w:val="ad"/>
        <w:spacing w:line="360" w:lineRule="auto"/>
        <w:rPr>
          <w:sz w:val="24"/>
          <w:szCs w:val="24"/>
        </w:rPr>
      </w:pPr>
      <w:r w:rsidRPr="00D619BD">
        <w:rPr>
          <w:sz w:val="24"/>
          <w:szCs w:val="24"/>
        </w:rPr>
        <w:t>В ней необходимо указать,  какие проблемы затрагиваются автором и к каким выводам он пришел в конечном итоге. Участие в коллективном диалоге. Прием «ярмарка идей».</w:t>
      </w:r>
    </w:p>
    <w:p w:rsidR="00B10055" w:rsidRPr="00D619BD" w:rsidRDefault="00B10055" w:rsidP="00B10055">
      <w:pPr>
        <w:pStyle w:val="ad"/>
        <w:spacing w:line="360" w:lineRule="auto"/>
        <w:rPr>
          <w:sz w:val="24"/>
          <w:szCs w:val="24"/>
        </w:rPr>
      </w:pPr>
    </w:p>
    <w:p w:rsidR="00B10055" w:rsidRPr="00D619BD" w:rsidRDefault="00B10055" w:rsidP="00B10055">
      <w:pPr>
        <w:spacing w:line="360" w:lineRule="auto"/>
        <w:rPr>
          <w:sz w:val="24"/>
          <w:szCs w:val="24"/>
        </w:rPr>
      </w:pPr>
      <w:r w:rsidRPr="00D619BD">
        <w:rPr>
          <w:b/>
          <w:sz w:val="24"/>
          <w:szCs w:val="24"/>
        </w:rPr>
        <w:t>Занятие № 13, 14</w:t>
      </w:r>
      <w:r w:rsidRPr="00D619BD">
        <w:rPr>
          <w:sz w:val="24"/>
          <w:szCs w:val="24"/>
        </w:rPr>
        <w:t xml:space="preserve">  Мнимое счастье.</w:t>
      </w:r>
    </w:p>
    <w:p w:rsidR="00B10055" w:rsidRPr="00D619BD" w:rsidRDefault="00B10055" w:rsidP="00B10055">
      <w:pPr>
        <w:pStyle w:val="a5"/>
        <w:shd w:val="clear" w:color="auto" w:fill="FFFFFF"/>
        <w:spacing w:before="0" w:beforeAutospacing="0" w:after="140" w:afterAutospacing="0" w:line="360" w:lineRule="auto"/>
        <w:jc w:val="both"/>
        <w:rPr>
          <w:color w:val="000000"/>
        </w:rPr>
      </w:pPr>
      <w:r w:rsidRPr="00D619BD">
        <w:t xml:space="preserve">Цена человеческих побед. Почему безразличие одних приводит к смерти других? Когда цель оправдывает средства? Почему невозможно построить счастье, построенное на несчастье? </w:t>
      </w:r>
      <w:r w:rsidRPr="00D619BD">
        <w:rPr>
          <w:color w:val="000000"/>
        </w:rPr>
        <w:t xml:space="preserve">Порочный круг идущий от пустоты души, несет в себе нравственное разрушение.  Нет Бога в сердце, и отсюда полное оскудение души .Прием «зрячее сердце». Рецензия на произведения разных эпох. </w:t>
      </w:r>
    </w:p>
    <w:p w:rsidR="00B10055" w:rsidRPr="00D619BD" w:rsidRDefault="00B10055" w:rsidP="00B10055">
      <w:pPr>
        <w:pStyle w:val="a5"/>
        <w:shd w:val="clear" w:color="auto" w:fill="FFFFFF"/>
        <w:spacing w:before="0" w:beforeAutospacing="0" w:after="140" w:afterAutospacing="0" w:line="360" w:lineRule="auto"/>
        <w:jc w:val="both"/>
        <w:rPr>
          <w:color w:val="000000"/>
          <w:shd w:val="clear" w:color="auto" w:fill="FFFFFF"/>
        </w:rPr>
      </w:pPr>
      <w:r w:rsidRPr="00D619BD">
        <w:rPr>
          <w:b/>
          <w:bCs/>
          <w:color w:val="000000"/>
        </w:rPr>
        <w:t>Рецензия</w:t>
      </w:r>
      <w:r w:rsidRPr="00D619BD">
        <w:rPr>
          <w:color w:val="000000"/>
        </w:rPr>
        <w:t> – это письменный разбор художественного (литературного, театрального, музыкального, кинематографического и т.п.), научного или научно-популярного произведения, содержащий его критическую оценку.   Она содержит</w:t>
      </w:r>
      <w:r w:rsidRPr="00D619BD">
        <w:rPr>
          <w:b/>
          <w:bCs/>
          <w:color w:val="000000"/>
        </w:rPr>
        <w:t xml:space="preserve"> </w:t>
      </w:r>
      <w:r w:rsidRPr="00D619BD">
        <w:rPr>
          <w:color w:val="000000"/>
        </w:rPr>
        <w:t> </w:t>
      </w:r>
      <w:r w:rsidRPr="00D619BD">
        <w:rPr>
          <w:color w:val="000000"/>
          <w:shd w:val="clear" w:color="auto" w:fill="FFFFFF"/>
        </w:rPr>
        <w:t xml:space="preserve">подробный анализ литературного произведения с целью высказать и обосновать его оценку; библиографическое описание (автор произведения, где и когда издано, сколько страниц); </w:t>
      </w:r>
      <w:r w:rsidRPr="00D619BD">
        <w:rPr>
          <w:color w:val="000000"/>
          <w:shd w:val="clear" w:color="auto" w:fill="FFFFFF"/>
        </w:rPr>
        <w:lastRenderedPageBreak/>
        <w:t xml:space="preserve">краткую характеристику  творчества писателя – в связи с этим </w:t>
      </w:r>
      <w:r w:rsidRPr="00D619BD">
        <w:rPr>
          <w:color w:val="000000"/>
        </w:rPr>
        <w:t>краткую информация о содержании  произведения. Прием «диалог  эпох», устное рецензирование творческих работ по заявленной проблеме.  Прием ярмарка  творческих идей и их воплощение.</w:t>
      </w:r>
    </w:p>
    <w:p w:rsidR="00B10055" w:rsidRPr="00D619BD" w:rsidRDefault="00B10055" w:rsidP="00B10055">
      <w:pPr>
        <w:pStyle w:val="a5"/>
        <w:shd w:val="clear" w:color="auto" w:fill="FFFFFF"/>
        <w:spacing w:before="0" w:beforeAutospacing="0" w:after="140" w:afterAutospacing="0" w:line="360" w:lineRule="auto"/>
        <w:jc w:val="both"/>
        <w:rPr>
          <w:color w:val="000000"/>
        </w:rPr>
      </w:pPr>
      <w:r w:rsidRPr="00D619BD">
        <w:rPr>
          <w:color w:val="000000"/>
        </w:rPr>
        <w:t> </w:t>
      </w:r>
      <w:r w:rsidRPr="00D619BD">
        <w:rPr>
          <w:b/>
        </w:rPr>
        <w:t>Занятие № 15, 16, 17</w:t>
      </w:r>
      <w:r w:rsidRPr="00D619BD">
        <w:t>.   Мечта и реальность</w:t>
      </w:r>
    </w:p>
    <w:p w:rsidR="00B10055" w:rsidRPr="00D619BD" w:rsidRDefault="00B10055" w:rsidP="00B10055">
      <w:pPr>
        <w:spacing w:line="360" w:lineRule="auto"/>
        <w:rPr>
          <w:sz w:val="24"/>
          <w:szCs w:val="24"/>
        </w:rPr>
      </w:pPr>
      <w:r w:rsidRPr="00D619BD">
        <w:rPr>
          <w:sz w:val="24"/>
          <w:szCs w:val="24"/>
        </w:rPr>
        <w:t xml:space="preserve">Размышления о поиске смысла жизни, духовных исканиях. Всегда ли мечты сбываются? Почему важно сохранить в себе молодость? Почему умеющего мечтать называют романтиком? Когда мечты разбиваются о суровую реальность? Типы заметок(новостные, описании природы, создания образов героев. Прием «тайна слова». Заметки о жизни . Поиск  смысла жизни героев 19-20 веков. </w:t>
      </w:r>
    </w:p>
    <w:p w:rsidR="00B10055" w:rsidRPr="00D619BD" w:rsidRDefault="00B10055" w:rsidP="00B10055">
      <w:pPr>
        <w:spacing w:line="360" w:lineRule="auto"/>
        <w:rPr>
          <w:sz w:val="24"/>
          <w:szCs w:val="24"/>
        </w:rPr>
      </w:pPr>
      <w:r w:rsidRPr="00D619BD">
        <w:rPr>
          <w:sz w:val="24"/>
          <w:szCs w:val="24"/>
        </w:rPr>
        <w:t xml:space="preserve">анонс, мини- советы, мини- обозрение). Работа с фрагментами произведений, детали </w:t>
      </w:r>
      <w:r w:rsidRPr="00D619BD">
        <w:rPr>
          <w:b/>
          <w:sz w:val="24"/>
          <w:szCs w:val="24"/>
        </w:rPr>
        <w:t>Занятие № 18, 19,20</w:t>
      </w:r>
      <w:r w:rsidRPr="00D619BD">
        <w:rPr>
          <w:sz w:val="24"/>
          <w:szCs w:val="24"/>
        </w:rPr>
        <w:t>.Достижение мечты</w:t>
      </w:r>
    </w:p>
    <w:p w:rsidR="00B10055" w:rsidRPr="00D619BD" w:rsidRDefault="00B10055" w:rsidP="00B10055">
      <w:pPr>
        <w:spacing w:line="360" w:lineRule="auto"/>
        <w:rPr>
          <w:sz w:val="24"/>
          <w:szCs w:val="24"/>
        </w:rPr>
      </w:pPr>
      <w:r w:rsidRPr="00D619BD">
        <w:rPr>
          <w:sz w:val="24"/>
          <w:szCs w:val="24"/>
        </w:rPr>
        <w:t>Эгоистические мечты, бессмысленные мечты, неосуществимые мечты. Осуждение мечтателей. Результативность мечтаний. Составление проблемных вопросов.  Подбор и анализ литературного материала. Блиц-портрет. Прием «облако слов»</w:t>
      </w:r>
    </w:p>
    <w:p w:rsidR="00B10055" w:rsidRPr="00D619BD" w:rsidRDefault="00B10055" w:rsidP="00B10055">
      <w:pPr>
        <w:spacing w:line="360" w:lineRule="auto"/>
        <w:rPr>
          <w:sz w:val="24"/>
          <w:szCs w:val="24"/>
        </w:rPr>
      </w:pPr>
      <w:r w:rsidRPr="00D619BD">
        <w:rPr>
          <w:b/>
          <w:sz w:val="24"/>
          <w:szCs w:val="24"/>
        </w:rPr>
        <w:t>Занятие № 21, 22,23</w:t>
      </w:r>
      <w:r w:rsidRPr="00D619BD">
        <w:rPr>
          <w:sz w:val="24"/>
          <w:szCs w:val="24"/>
        </w:rPr>
        <w:t>.   Отцы и дети</w:t>
      </w:r>
    </w:p>
    <w:p w:rsidR="00B10055" w:rsidRPr="00D619BD" w:rsidRDefault="00B10055" w:rsidP="00B10055">
      <w:pPr>
        <w:spacing w:line="360" w:lineRule="auto"/>
        <w:rPr>
          <w:sz w:val="24"/>
          <w:szCs w:val="24"/>
        </w:rPr>
      </w:pPr>
      <w:r w:rsidRPr="00D619BD">
        <w:rPr>
          <w:sz w:val="24"/>
          <w:szCs w:val="24"/>
        </w:rPr>
        <w:t xml:space="preserve">Семья – это государство. Взаимоотношение людей разных поколений. Нравственная оценка поступков. </w:t>
      </w:r>
      <w:r w:rsidRPr="00D619BD">
        <w:rPr>
          <w:color w:val="000000"/>
          <w:sz w:val="24"/>
          <w:szCs w:val="24"/>
        </w:rPr>
        <w:t xml:space="preserve">Проблема семьи и воспитания подрастающего поколения важны для любого времени. Семья всегда воспринималась как центр нравственной жизни человека, как первая общественная ступень, направляющая сознание, волю, чувства ребенка. Прием «загляни в будущее». Родительская любовь, её проявление. Сравнительный анализ форм выражения авторских позиций. </w:t>
      </w:r>
    </w:p>
    <w:p w:rsidR="00B10055" w:rsidRPr="00D619BD" w:rsidRDefault="00B10055" w:rsidP="00B10055">
      <w:pPr>
        <w:spacing w:line="360" w:lineRule="auto"/>
        <w:rPr>
          <w:sz w:val="24"/>
          <w:szCs w:val="24"/>
        </w:rPr>
      </w:pPr>
      <w:r w:rsidRPr="00D619BD">
        <w:rPr>
          <w:b/>
          <w:sz w:val="24"/>
          <w:szCs w:val="24"/>
        </w:rPr>
        <w:t>Занятие № 24, 25, 26</w:t>
      </w:r>
      <w:r w:rsidRPr="00D619BD">
        <w:rPr>
          <w:sz w:val="24"/>
          <w:szCs w:val="24"/>
        </w:rPr>
        <w:t xml:space="preserve"> Проверка на прочность. Семейные ценности</w:t>
      </w:r>
    </w:p>
    <w:p w:rsidR="00B10055" w:rsidRPr="00D619BD" w:rsidRDefault="00B10055" w:rsidP="00B10055">
      <w:pPr>
        <w:spacing w:line="360" w:lineRule="auto"/>
        <w:rPr>
          <w:sz w:val="24"/>
          <w:szCs w:val="24"/>
        </w:rPr>
      </w:pPr>
      <w:r w:rsidRPr="00D619BD">
        <w:rPr>
          <w:sz w:val="24"/>
          <w:szCs w:val="24"/>
        </w:rPr>
        <w:t>Красота поступка. Любовь как важное условие нравственной жизни. Жизненные экзамены и оценки поведения героев. Прием «черное-белое». Творческая работа на литературном материале с использованием жизненного опыта.</w:t>
      </w:r>
    </w:p>
    <w:p w:rsidR="00B10055" w:rsidRPr="00D619BD" w:rsidRDefault="00B10055" w:rsidP="00B10055">
      <w:pPr>
        <w:spacing w:line="360" w:lineRule="auto"/>
        <w:rPr>
          <w:sz w:val="24"/>
          <w:szCs w:val="24"/>
        </w:rPr>
      </w:pPr>
      <w:r w:rsidRPr="00D619BD">
        <w:rPr>
          <w:b/>
          <w:sz w:val="24"/>
          <w:szCs w:val="24"/>
        </w:rPr>
        <w:t>Занятие № 27</w:t>
      </w:r>
      <w:r w:rsidRPr="00D619BD">
        <w:rPr>
          <w:sz w:val="24"/>
          <w:szCs w:val="24"/>
        </w:rPr>
        <w:t>. Сила семьи и рода</w:t>
      </w:r>
    </w:p>
    <w:p w:rsidR="00B10055" w:rsidRPr="00D619BD" w:rsidRDefault="00B10055" w:rsidP="00B10055">
      <w:pPr>
        <w:spacing w:line="360" w:lineRule="auto"/>
        <w:rPr>
          <w:sz w:val="24"/>
          <w:szCs w:val="24"/>
        </w:rPr>
      </w:pPr>
      <w:r w:rsidRPr="00D619BD">
        <w:rPr>
          <w:sz w:val="24"/>
          <w:szCs w:val="24"/>
        </w:rPr>
        <w:t xml:space="preserve">Семья как центр нравственной жизни человека,   первая ступенька в будущее. Понятие «семейное счастье». </w:t>
      </w:r>
      <w:r w:rsidRPr="00D619BD">
        <w:rPr>
          <w:color w:val="000000"/>
          <w:sz w:val="24"/>
          <w:szCs w:val="24"/>
          <w:shd w:val="clear" w:color="auto" w:fill="FFFFFF"/>
        </w:rPr>
        <w:t xml:space="preserve">Нет в мире ничего страшнее одиночества. Человек не может долгое время находиться один, без близких – это противоречит его природе. Нравственная оценка героев, сопоставление образов, эпох. </w:t>
      </w:r>
      <w:r w:rsidRPr="00D619BD">
        <w:rPr>
          <w:sz w:val="24"/>
          <w:szCs w:val="24"/>
        </w:rPr>
        <w:t>Творческая работа на литературном материале с использованием жизненного опыта.</w:t>
      </w:r>
    </w:p>
    <w:p w:rsidR="00B10055" w:rsidRPr="00D619BD" w:rsidRDefault="00B10055" w:rsidP="00B10055">
      <w:pPr>
        <w:spacing w:line="360" w:lineRule="auto"/>
        <w:rPr>
          <w:sz w:val="24"/>
          <w:szCs w:val="24"/>
        </w:rPr>
      </w:pPr>
      <w:r w:rsidRPr="00D619BD">
        <w:rPr>
          <w:b/>
          <w:sz w:val="24"/>
          <w:szCs w:val="24"/>
        </w:rPr>
        <w:t>Занятие № 28, 29</w:t>
      </w:r>
      <w:r w:rsidRPr="00D619BD">
        <w:rPr>
          <w:sz w:val="24"/>
          <w:szCs w:val="24"/>
        </w:rPr>
        <w:t>.Философия любви</w:t>
      </w:r>
    </w:p>
    <w:p w:rsidR="00B10055" w:rsidRPr="00D619BD" w:rsidRDefault="00B10055" w:rsidP="00B10055">
      <w:pPr>
        <w:spacing w:line="360" w:lineRule="auto"/>
        <w:rPr>
          <w:sz w:val="24"/>
          <w:szCs w:val="24"/>
        </w:rPr>
      </w:pPr>
      <w:r w:rsidRPr="00D619BD">
        <w:rPr>
          <w:sz w:val="24"/>
          <w:szCs w:val="24"/>
        </w:rPr>
        <w:t xml:space="preserve">Пути любви. Любовь- страсть, боль, надежда и вера. Любовь – естественное состояние человека. </w:t>
      </w:r>
      <w:r w:rsidRPr="00D619BD">
        <w:rPr>
          <w:color w:val="000000"/>
          <w:sz w:val="24"/>
          <w:szCs w:val="24"/>
          <w:shd w:val="clear" w:color="auto" w:fill="FFFFFF"/>
        </w:rPr>
        <w:t xml:space="preserve">Прием «я-ты». Сопоставительная характеристика образов. Проблемная творческая работа. Работа над коллективным проектом. </w:t>
      </w:r>
    </w:p>
    <w:p w:rsidR="00B10055" w:rsidRPr="00D619BD" w:rsidRDefault="00B10055" w:rsidP="00B10055">
      <w:pPr>
        <w:spacing w:line="360" w:lineRule="auto"/>
        <w:rPr>
          <w:sz w:val="24"/>
          <w:szCs w:val="24"/>
        </w:rPr>
      </w:pPr>
      <w:r w:rsidRPr="00D619BD">
        <w:rPr>
          <w:sz w:val="24"/>
          <w:szCs w:val="24"/>
        </w:rPr>
        <w:t xml:space="preserve"> </w:t>
      </w:r>
      <w:r w:rsidRPr="00D619BD">
        <w:rPr>
          <w:b/>
          <w:sz w:val="24"/>
          <w:szCs w:val="24"/>
        </w:rPr>
        <w:t>Занятие № 30</w:t>
      </w:r>
      <w:r w:rsidRPr="00D619BD">
        <w:rPr>
          <w:sz w:val="24"/>
          <w:szCs w:val="24"/>
        </w:rPr>
        <w:t>.  День творческих сюрпризов. «Зорко лишь одно сердце»</w:t>
      </w:r>
    </w:p>
    <w:p w:rsidR="00B10055" w:rsidRPr="00D619BD" w:rsidRDefault="00B10055" w:rsidP="00B10055">
      <w:pPr>
        <w:spacing w:line="360" w:lineRule="auto"/>
        <w:rPr>
          <w:sz w:val="24"/>
          <w:szCs w:val="24"/>
        </w:rPr>
      </w:pPr>
      <w:r w:rsidRPr="00D619BD">
        <w:rPr>
          <w:sz w:val="24"/>
          <w:szCs w:val="24"/>
        </w:rPr>
        <w:lastRenderedPageBreak/>
        <w:t xml:space="preserve">Участие  в коллективном диалоге. Рецензирование ответа друга. Проблемная ситуация и её решение. Коллективный диалог. </w:t>
      </w:r>
    </w:p>
    <w:p w:rsidR="00B10055" w:rsidRPr="00D619BD" w:rsidRDefault="00B10055" w:rsidP="00B10055">
      <w:pPr>
        <w:spacing w:line="360" w:lineRule="auto"/>
        <w:rPr>
          <w:sz w:val="24"/>
          <w:szCs w:val="24"/>
        </w:rPr>
      </w:pPr>
      <w:r w:rsidRPr="00D619BD">
        <w:rPr>
          <w:b/>
          <w:sz w:val="24"/>
          <w:szCs w:val="24"/>
        </w:rPr>
        <w:t>Занятие № 31, 32</w:t>
      </w:r>
      <w:r w:rsidRPr="00D619BD">
        <w:rPr>
          <w:sz w:val="24"/>
          <w:szCs w:val="24"/>
        </w:rPr>
        <w:t xml:space="preserve">  Мастер- класс</w:t>
      </w:r>
    </w:p>
    <w:p w:rsidR="00B10055" w:rsidRPr="00D619BD" w:rsidRDefault="00B10055" w:rsidP="00B10055">
      <w:pPr>
        <w:spacing w:line="360" w:lineRule="auto"/>
        <w:rPr>
          <w:sz w:val="24"/>
          <w:szCs w:val="24"/>
        </w:rPr>
      </w:pPr>
      <w:r w:rsidRPr="00D619BD">
        <w:rPr>
          <w:sz w:val="24"/>
          <w:szCs w:val="24"/>
        </w:rPr>
        <w:t xml:space="preserve">Подбор материала, обобщение, работа с клише. Творческая работа по литературному материалу и по жизненным впечатлениям. </w:t>
      </w:r>
    </w:p>
    <w:p w:rsidR="00B10055" w:rsidRPr="00D619BD" w:rsidRDefault="00B10055" w:rsidP="00B10055">
      <w:pPr>
        <w:spacing w:line="360" w:lineRule="auto"/>
        <w:rPr>
          <w:sz w:val="24"/>
          <w:szCs w:val="24"/>
        </w:rPr>
      </w:pPr>
      <w:r w:rsidRPr="00D619BD">
        <w:rPr>
          <w:b/>
          <w:sz w:val="24"/>
          <w:szCs w:val="24"/>
        </w:rPr>
        <w:t>Занятие № 33</w:t>
      </w:r>
      <w:r w:rsidRPr="00D619BD">
        <w:rPr>
          <w:sz w:val="24"/>
          <w:szCs w:val="24"/>
        </w:rPr>
        <w:t>.  Мастер-класс</w:t>
      </w:r>
    </w:p>
    <w:p w:rsidR="00B10055" w:rsidRPr="00D619BD" w:rsidRDefault="00B10055" w:rsidP="00B10055">
      <w:pPr>
        <w:spacing w:line="360" w:lineRule="auto"/>
        <w:rPr>
          <w:sz w:val="24"/>
          <w:szCs w:val="24"/>
        </w:rPr>
      </w:pPr>
      <w:r w:rsidRPr="00D619BD">
        <w:rPr>
          <w:sz w:val="24"/>
          <w:szCs w:val="24"/>
        </w:rPr>
        <w:t xml:space="preserve">Постановка проблемного вопроса. Выявление художественных деталей, анализ эпизода. Составление лексических, историко-культурных комментариев. </w:t>
      </w:r>
    </w:p>
    <w:p w:rsidR="00B10055" w:rsidRPr="00D619BD" w:rsidRDefault="00B10055" w:rsidP="00B10055">
      <w:pPr>
        <w:spacing w:line="360" w:lineRule="auto"/>
        <w:rPr>
          <w:sz w:val="24"/>
          <w:szCs w:val="24"/>
        </w:rPr>
      </w:pPr>
      <w:r w:rsidRPr="00D619BD">
        <w:rPr>
          <w:b/>
          <w:sz w:val="24"/>
          <w:szCs w:val="24"/>
        </w:rPr>
        <w:t>Занятие № 34</w:t>
      </w:r>
      <w:r w:rsidRPr="00D619BD">
        <w:rPr>
          <w:sz w:val="24"/>
          <w:szCs w:val="24"/>
        </w:rPr>
        <w:t xml:space="preserve"> Праздничная встреча- презентация  коллективного творческого портфолио учеников</w:t>
      </w:r>
    </w:p>
    <w:p w:rsidR="00B10055" w:rsidRPr="00D619BD" w:rsidRDefault="00B10055" w:rsidP="00B10055">
      <w:pPr>
        <w:spacing w:line="360" w:lineRule="auto"/>
        <w:rPr>
          <w:sz w:val="24"/>
          <w:szCs w:val="24"/>
        </w:rPr>
      </w:pPr>
    </w:p>
    <w:p w:rsidR="00B10055" w:rsidRPr="00D619BD" w:rsidRDefault="00B10055" w:rsidP="00B10055">
      <w:pPr>
        <w:spacing w:line="360" w:lineRule="auto"/>
        <w:rPr>
          <w:sz w:val="24"/>
          <w:szCs w:val="24"/>
        </w:rPr>
      </w:pPr>
    </w:p>
    <w:p w:rsidR="00B10055" w:rsidRPr="00D619BD" w:rsidRDefault="00B10055" w:rsidP="00B10055">
      <w:pPr>
        <w:spacing w:line="360" w:lineRule="auto"/>
        <w:rPr>
          <w:sz w:val="24"/>
          <w:szCs w:val="24"/>
        </w:rPr>
      </w:pPr>
    </w:p>
    <w:p w:rsidR="0053376D" w:rsidRPr="00D619BD" w:rsidRDefault="0053376D" w:rsidP="00D619BD">
      <w:pPr>
        <w:spacing w:line="360" w:lineRule="auto"/>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4824F8" w:rsidRDefault="004824F8" w:rsidP="00B10055">
      <w:pPr>
        <w:pStyle w:val="Heading1"/>
        <w:spacing w:before="87" w:line="360" w:lineRule="auto"/>
        <w:ind w:left="0"/>
        <w:jc w:val="center"/>
        <w:rPr>
          <w:sz w:val="24"/>
          <w:szCs w:val="24"/>
        </w:rPr>
      </w:pPr>
    </w:p>
    <w:p w:rsidR="00536CAB" w:rsidRPr="00D619BD" w:rsidRDefault="00B10055" w:rsidP="00B10055">
      <w:pPr>
        <w:pStyle w:val="Heading1"/>
        <w:spacing w:before="87" w:line="360" w:lineRule="auto"/>
        <w:ind w:left="0"/>
        <w:jc w:val="center"/>
        <w:rPr>
          <w:sz w:val="24"/>
          <w:szCs w:val="24"/>
        </w:rPr>
      </w:pPr>
      <w:r>
        <w:rPr>
          <w:sz w:val="24"/>
          <w:szCs w:val="24"/>
        </w:rPr>
        <w:t>Т</w:t>
      </w:r>
      <w:r w:rsidR="00536CAB" w:rsidRPr="00D619BD">
        <w:rPr>
          <w:sz w:val="24"/>
          <w:szCs w:val="24"/>
        </w:rPr>
        <w:t>ематическое планирование элективного курса</w:t>
      </w:r>
    </w:p>
    <w:p w:rsidR="00536CAB" w:rsidRPr="00D619BD" w:rsidRDefault="00536CAB" w:rsidP="00B10055">
      <w:pPr>
        <w:pStyle w:val="Heading1"/>
        <w:spacing w:before="87" w:line="360" w:lineRule="auto"/>
        <w:ind w:left="0"/>
        <w:jc w:val="center"/>
        <w:rPr>
          <w:sz w:val="24"/>
          <w:szCs w:val="24"/>
        </w:rPr>
      </w:pPr>
      <w:r w:rsidRPr="00D619BD">
        <w:rPr>
          <w:sz w:val="24"/>
          <w:szCs w:val="24"/>
        </w:rPr>
        <w:t>«Работа</w:t>
      </w:r>
      <w:r w:rsidRPr="00D619BD">
        <w:rPr>
          <w:spacing w:val="-1"/>
          <w:sz w:val="24"/>
          <w:szCs w:val="24"/>
        </w:rPr>
        <w:t xml:space="preserve"> </w:t>
      </w:r>
      <w:r w:rsidRPr="00D619BD">
        <w:rPr>
          <w:sz w:val="24"/>
          <w:szCs w:val="24"/>
        </w:rPr>
        <w:t>со</w:t>
      </w:r>
      <w:r w:rsidRPr="00D619BD">
        <w:rPr>
          <w:spacing w:val="79"/>
          <w:sz w:val="24"/>
          <w:szCs w:val="24"/>
        </w:rPr>
        <w:t xml:space="preserve"> </w:t>
      </w:r>
      <w:r w:rsidRPr="00D619BD">
        <w:rPr>
          <w:sz w:val="24"/>
          <w:szCs w:val="24"/>
        </w:rPr>
        <w:t>словом»</w:t>
      </w:r>
    </w:p>
    <w:p w:rsidR="00536CAB" w:rsidRPr="00D619BD" w:rsidRDefault="00536CAB" w:rsidP="00B10055">
      <w:pPr>
        <w:pStyle w:val="Heading1"/>
        <w:spacing w:before="87" w:line="360" w:lineRule="auto"/>
        <w:ind w:left="0"/>
        <w:jc w:val="center"/>
        <w:rPr>
          <w:b w:val="0"/>
          <w:sz w:val="24"/>
          <w:szCs w:val="24"/>
        </w:rPr>
      </w:pPr>
      <w:r w:rsidRPr="00D619BD">
        <w:rPr>
          <w:b w:val="0"/>
          <w:sz w:val="24"/>
          <w:szCs w:val="24"/>
        </w:rPr>
        <w:t>2 год обучения (11</w:t>
      </w:r>
      <w:r w:rsidRPr="00D619BD">
        <w:rPr>
          <w:b w:val="0"/>
          <w:spacing w:val="-5"/>
          <w:sz w:val="24"/>
          <w:szCs w:val="24"/>
        </w:rPr>
        <w:t xml:space="preserve"> </w:t>
      </w:r>
      <w:r w:rsidRPr="00D619BD">
        <w:rPr>
          <w:b w:val="0"/>
          <w:sz w:val="24"/>
          <w:szCs w:val="24"/>
        </w:rPr>
        <w:t>класс)</w:t>
      </w:r>
    </w:p>
    <w:tbl>
      <w:tblPr>
        <w:tblStyle w:val="a8"/>
        <w:tblW w:w="11293" w:type="dxa"/>
        <w:tblInd w:w="-1168" w:type="dxa"/>
        <w:tblLayout w:type="fixed"/>
        <w:tblLook w:val="04A0"/>
      </w:tblPr>
      <w:tblGrid>
        <w:gridCol w:w="709"/>
        <w:gridCol w:w="2127"/>
        <w:gridCol w:w="708"/>
        <w:gridCol w:w="2694"/>
        <w:gridCol w:w="2504"/>
        <w:gridCol w:w="992"/>
        <w:gridCol w:w="1559"/>
      </w:tblGrid>
      <w:tr w:rsidR="00536CAB" w:rsidRPr="00D619BD" w:rsidTr="004824F8">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w:t>
            </w:r>
          </w:p>
        </w:tc>
        <w:tc>
          <w:tcPr>
            <w:tcW w:w="21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Название раздела</w:t>
            </w: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b/>
                <w:sz w:val="24"/>
                <w:szCs w:val="24"/>
              </w:rPr>
            </w:pPr>
            <w:r w:rsidRPr="00D619BD">
              <w:rPr>
                <w:rFonts w:ascii="Times New Roman" w:hAnsi="Times New Roman" w:cs="Times New Roman"/>
                <w:sz w:val="24"/>
                <w:szCs w:val="24"/>
              </w:rPr>
              <w:t>Всего часов</w:t>
            </w:r>
          </w:p>
        </w:tc>
        <w:tc>
          <w:tcPr>
            <w:tcW w:w="5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Теоретические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Практические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rPr>
            </w:pPr>
            <w:r w:rsidRPr="00D619BD">
              <w:rPr>
                <w:rFonts w:ascii="Times New Roman" w:hAnsi="Times New Roman" w:cs="Times New Roman"/>
                <w:sz w:val="24"/>
                <w:szCs w:val="24"/>
              </w:rPr>
              <w:t>Форма контроля</w:t>
            </w:r>
          </w:p>
        </w:tc>
      </w:tr>
      <w:tr w:rsidR="00D3095B" w:rsidRPr="00D619BD" w:rsidTr="004824F8">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6CAB" w:rsidRPr="00D619BD" w:rsidRDefault="00536CAB" w:rsidP="00D619BD">
            <w:pPr>
              <w:spacing w:line="360" w:lineRule="auto"/>
              <w:rPr>
                <w:rFonts w:ascii="Times New Roman" w:eastAsia="Times New Roman" w:hAnsi="Times New Roman" w:cs="Times New Roman"/>
                <w:bCs/>
                <w:sz w:val="24"/>
                <w:szCs w:val="24"/>
                <w:lang w:bidi="ru-RU"/>
              </w:rPr>
            </w:pPr>
          </w:p>
        </w:tc>
        <w:tc>
          <w:tcPr>
            <w:tcW w:w="21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6CAB" w:rsidRPr="00D619BD" w:rsidRDefault="00536CAB" w:rsidP="00D619BD">
            <w:pPr>
              <w:spacing w:line="360" w:lineRule="auto"/>
              <w:rPr>
                <w:rFonts w:ascii="Times New Roman" w:eastAsia="Times New Roman" w:hAnsi="Times New Roman" w:cs="Times New Roman"/>
                <w:bCs/>
                <w:sz w:val="24"/>
                <w:szCs w:val="24"/>
                <w:lang w:bidi="ru-RU"/>
              </w:rPr>
            </w:pPr>
          </w:p>
        </w:tc>
        <w:tc>
          <w:tcPr>
            <w:tcW w:w="70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6CAB" w:rsidRPr="00D619BD" w:rsidRDefault="00536CAB" w:rsidP="00D619BD">
            <w:pPr>
              <w:spacing w:line="360" w:lineRule="auto"/>
              <w:rPr>
                <w:rFonts w:ascii="Times New Roman" w:eastAsia="Times New Roman" w:hAnsi="Times New Roman" w:cs="Times New Roman"/>
                <w:b/>
                <w:sz w:val="24"/>
                <w:szCs w:val="24"/>
                <w:lang w:bidi="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536CA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55" w:right="212" w:hanging="45"/>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Раздел 3 </w:t>
            </w:r>
            <w:r w:rsidRPr="00D619BD">
              <w:rPr>
                <w:rFonts w:ascii="Times New Roman" w:hAnsi="Times New Roman" w:cs="Times New Roman"/>
                <w:b/>
                <w:sz w:val="24"/>
                <w:szCs w:val="24"/>
                <w:lang w:val="ru-RU"/>
              </w:rPr>
              <w:t>Искусство быть человеком».</w:t>
            </w:r>
          </w:p>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sz w:val="24"/>
                <w:szCs w:val="24"/>
                <w:lang w:val="ru-RU"/>
              </w:rPr>
              <w:t>Работа по тематическим направлениям</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10"/>
              <w:rPr>
                <w:rFonts w:ascii="Times New Roman" w:hAnsi="Times New Roman" w:cs="Times New Roman"/>
                <w:sz w:val="24"/>
                <w:szCs w:val="24"/>
              </w:rPr>
            </w:pPr>
            <w:r w:rsidRPr="00D619BD">
              <w:rPr>
                <w:rFonts w:ascii="Times New Roman" w:hAnsi="Times New Roman" w:cs="Times New Roman"/>
                <w:sz w:val="24"/>
                <w:szCs w:val="24"/>
              </w:rPr>
              <w:t>30</w:t>
            </w:r>
          </w:p>
        </w:tc>
        <w:tc>
          <w:tcPr>
            <w:tcW w:w="5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05"/>
              <w:rPr>
                <w:rFonts w:ascii="Times New Roman" w:hAnsi="Times New Roman" w:cs="Times New Roman"/>
                <w:sz w:val="24"/>
                <w:szCs w:val="24"/>
              </w:rPr>
            </w:pPr>
            <w:r w:rsidRPr="00D619BD">
              <w:rPr>
                <w:rFonts w:ascii="Times New Roman" w:hAnsi="Times New Roman" w:cs="Times New Roman"/>
                <w:sz w:val="24"/>
                <w:szCs w:val="24"/>
              </w:rPr>
              <w:t xml:space="preserve">                14 часов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05"/>
              <w:rPr>
                <w:rFonts w:ascii="Times New Roman" w:hAnsi="Times New Roman" w:cs="Times New Roman"/>
                <w:sz w:val="24"/>
                <w:szCs w:val="24"/>
              </w:rPr>
            </w:pPr>
            <w:r w:rsidRPr="00D619BD">
              <w:rPr>
                <w:rFonts w:ascii="Times New Roman" w:hAnsi="Times New Roman" w:cs="Times New Roman"/>
                <w:sz w:val="24"/>
                <w:szCs w:val="24"/>
              </w:rPr>
              <w:t>16  часов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B10055" w:rsidP="00D619BD">
            <w:pPr>
              <w:pStyle w:val="TableParagraph"/>
              <w:spacing w:line="360" w:lineRule="auto"/>
              <w:ind w:left="110"/>
              <w:rPr>
                <w:rFonts w:ascii="Times New Roman" w:hAnsi="Times New Roman" w:cs="Times New Roman"/>
                <w:sz w:val="24"/>
                <w:szCs w:val="24"/>
                <w:lang w:val="ru-RU"/>
              </w:rPr>
            </w:pPr>
            <w:r>
              <w:rPr>
                <w:rFonts w:ascii="Times New Roman" w:hAnsi="Times New Roman" w:cs="Times New Roman"/>
                <w:sz w:val="24"/>
                <w:szCs w:val="24"/>
                <w:lang w:val="ru-RU"/>
              </w:rPr>
              <w:t xml:space="preserve">Проектные, </w:t>
            </w:r>
            <w:r w:rsidR="00536CAB" w:rsidRPr="00D619BD">
              <w:rPr>
                <w:rFonts w:ascii="Times New Roman" w:hAnsi="Times New Roman" w:cs="Times New Roman"/>
                <w:sz w:val="24"/>
                <w:szCs w:val="24"/>
                <w:lang w:val="ru-RU"/>
              </w:rPr>
              <w:t>творческие работы,</w:t>
            </w:r>
          </w:p>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портфолио</w:t>
            </w:r>
          </w:p>
          <w:p w:rsidR="00536CAB" w:rsidRPr="00D619BD" w:rsidRDefault="00536CAB" w:rsidP="00D619BD">
            <w:pPr>
              <w:pStyle w:val="TableParagraph"/>
              <w:spacing w:before="1"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творческих работ</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Направление/тема             Счастье</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 xml:space="preserve">          1час</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10"/>
              <w:rPr>
                <w:rFonts w:ascii="Times New Roman" w:hAnsi="Times New Roman" w:cs="Times New Roman"/>
                <w:sz w:val="24"/>
                <w:szCs w:val="24"/>
              </w:rPr>
            </w:pPr>
            <w:r w:rsidRPr="00D619BD">
              <w:rPr>
                <w:rFonts w:ascii="Times New Roman" w:hAnsi="Times New Roman" w:cs="Times New Roman"/>
                <w:sz w:val="24"/>
                <w:szCs w:val="24"/>
              </w:rPr>
              <w:t>1</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405"/>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                  </w:t>
            </w:r>
          </w:p>
          <w:p w:rsidR="00536CAB" w:rsidRPr="00D619BD" w:rsidRDefault="00536CAB" w:rsidP="00D619BD">
            <w:pPr>
              <w:pStyle w:val="TableParagraph"/>
              <w:spacing w:before="4" w:line="360" w:lineRule="auto"/>
              <w:ind w:left="105"/>
              <w:rPr>
                <w:rFonts w:ascii="Times New Roman" w:hAnsi="Times New Roman" w:cs="Times New Roman"/>
                <w:sz w:val="24"/>
                <w:szCs w:val="24"/>
                <w:lang w:val="ru-RU"/>
              </w:rPr>
            </w:pPr>
            <w:r w:rsidRPr="00D619BD">
              <w:rPr>
                <w:rFonts w:ascii="Times New Roman" w:hAnsi="Times New Roman" w:cs="Times New Roman"/>
                <w:sz w:val="24"/>
                <w:szCs w:val="24"/>
                <w:lang w:val="ru-RU"/>
              </w:rPr>
              <w:t>Вводное занятие. Философское понятие</w:t>
            </w:r>
          </w:p>
          <w:p w:rsidR="00536CAB" w:rsidRPr="00D619BD" w:rsidRDefault="00536CAB" w:rsidP="00D619BD">
            <w:pPr>
              <w:pStyle w:val="TableParagraph"/>
              <w:spacing w:line="360" w:lineRule="auto"/>
              <w:ind w:left="105"/>
              <w:rPr>
                <w:rFonts w:ascii="Times New Roman" w:hAnsi="Times New Roman" w:cs="Times New Roman"/>
                <w:b/>
                <w:sz w:val="24"/>
                <w:szCs w:val="24"/>
                <w:lang w:val="ru-RU"/>
              </w:rPr>
            </w:pPr>
            <w:r w:rsidRPr="00D619BD">
              <w:rPr>
                <w:rFonts w:ascii="Times New Roman" w:hAnsi="Times New Roman" w:cs="Times New Roman"/>
                <w:b/>
                <w:sz w:val="24"/>
                <w:szCs w:val="24"/>
                <w:lang w:val="ru-RU"/>
              </w:rPr>
              <w:t>«Счастье»</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Вопросы:</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1.Какой смысл вкладывают люди в понятие «счастье»?</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2. Место счастья в жизни человека.</w:t>
            </w:r>
          </w:p>
          <w:p w:rsidR="00536CAB" w:rsidRPr="00D619BD" w:rsidRDefault="00536CAB" w:rsidP="00D619BD">
            <w:pPr>
              <w:pStyle w:val="TableParagraph"/>
              <w:spacing w:line="360" w:lineRule="auto"/>
              <w:ind w:left="105"/>
              <w:rPr>
                <w:rFonts w:ascii="Times New Roman" w:hAnsi="Times New Roman" w:cs="Times New Roman"/>
                <w:b/>
                <w:sz w:val="24"/>
                <w:szCs w:val="24"/>
              </w:rPr>
            </w:pPr>
            <w:r w:rsidRPr="00D619BD">
              <w:rPr>
                <w:rFonts w:ascii="Times New Roman" w:hAnsi="Times New Roman" w:cs="Times New Roman"/>
                <w:sz w:val="24"/>
                <w:szCs w:val="24"/>
              </w:rPr>
              <w:t>3. Достижимо  ли  счастье?</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lang w:val="ru-RU"/>
              </w:rPr>
              <w:t>Сравнительная таблица «счастливого человека» в литературе 19 и 20 веков</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Pr>
                <w:rFonts w:ascii="Times New Roman" w:hAnsi="Times New Roman" w:cs="Times New Roman"/>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b/>
                <w:sz w:val="24"/>
                <w:szCs w:val="24"/>
              </w:rPr>
              <w:t>Направление/тема             Счастье - понимание</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536CA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Pr>
                <w:rFonts w:ascii="Times New Roman" w:hAnsi="Times New Roman" w:cs="Times New Roman"/>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5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 xml:space="preserve">                                     </w:t>
            </w:r>
            <w:r w:rsidRPr="00D619BD">
              <w:rPr>
                <w:rFonts w:ascii="Times New Roman" w:hAnsi="Times New Roman" w:cs="Times New Roman"/>
                <w:b w:val="0"/>
                <w:sz w:val="24"/>
                <w:szCs w:val="24"/>
              </w:rPr>
              <w:t>1 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p w:rsidR="00536CAB" w:rsidRPr="00D619BD" w:rsidRDefault="00536CAB" w:rsidP="00D619BD">
            <w:pPr>
              <w:pStyle w:val="TableParagraph"/>
              <w:spacing w:line="360" w:lineRule="auto"/>
              <w:ind w:left="110"/>
              <w:rPr>
                <w:rFonts w:ascii="Times New Roman" w:hAnsi="Times New Roman" w:cs="Times New Roman"/>
                <w:sz w:val="24"/>
                <w:szCs w:val="24"/>
              </w:rPr>
            </w:pPr>
            <w:r w:rsidRPr="00D619BD">
              <w:rPr>
                <w:rFonts w:ascii="Times New Roman" w:hAnsi="Times New Roman" w:cs="Times New Roman"/>
                <w:sz w:val="24"/>
                <w:szCs w:val="24"/>
              </w:rPr>
              <w:t>2 часа</w:t>
            </w:r>
          </w:p>
          <w:p w:rsidR="00536CAB" w:rsidRPr="00D619BD" w:rsidRDefault="00536CAB" w:rsidP="00D619BD">
            <w:pPr>
              <w:pStyle w:val="TableParagraph"/>
              <w:spacing w:before="1" w:line="360" w:lineRule="auto"/>
              <w:ind w:left="110"/>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lastRenderedPageBreak/>
              <w:t>2</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3</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4</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Рассказ Л. Н. Толстого «Бедные люди»</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Зайдя в дом, Жанна сразу же почувствовала , что здесь что-то случилось.  В жилище было влажно и холодно. Подойдя к  кровати, она увидела, что Симон  лежит неподвижно. Бедная вдова умерла, укрыв рукой двух</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xml:space="preserve"> спящих маленьких детишек.  Она как - бы хотела их защитить их от этого жестокого мира.</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Сердце женщины  не выдержало  такого горя. Она забрала детей  и принесла их домой. Жанна,  конечно же, переживает  по поводу содеянного  поступка. Ведь она не  посоветовалась с мужем, да и смогут ли они потянуть еще двоих ребятишек. Долго она мучилась,  пока не пришел ее супруг. С большой осторожностью  она</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xml:space="preserve"> поведала ему о трагедии, произошедшей  с </w:t>
            </w:r>
            <w:r w:rsidRPr="00D619BD">
              <w:rPr>
                <w:rFonts w:ascii="Times New Roman" w:hAnsi="Times New Roman" w:cs="Times New Roman"/>
                <w:sz w:val="24"/>
                <w:szCs w:val="24"/>
                <w:lang w:val="ru-RU"/>
              </w:rPr>
              <w:lastRenderedPageBreak/>
              <w:t>соседкой, и о сиротах. Уставший  рыбак, выслушав  супругу,</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xml:space="preserve"> сам предлагает</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xml:space="preserve">  взять детей к себе.</w:t>
            </w:r>
          </w:p>
          <w:p w:rsidR="00536CAB" w:rsidRPr="00D619BD" w:rsidRDefault="00536CAB" w:rsidP="00D619BD">
            <w:pPr>
              <w:pStyle w:val="ad"/>
              <w:spacing w:line="360" w:lineRule="auto"/>
              <w:rPr>
                <w:rFonts w:ascii="Times New Roman" w:hAnsi="Times New Roman" w:cs="Times New Roman"/>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lastRenderedPageBreak/>
              <w:t>Рассказ А. И Куприна «Чудесный доктор»</w:t>
            </w:r>
          </w:p>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color w:val="000000"/>
                <w:sz w:val="24"/>
                <w:szCs w:val="24"/>
                <w:shd w:val="clear" w:color="auto" w:fill="FFFFFF"/>
                <w:lang w:val="ru-RU"/>
              </w:rPr>
              <w:t>Доктор осмотрел Машутку, распорядился, чтобы принесли дров и растопили печку. Выписав рецепт,</w:t>
            </w:r>
            <w:r w:rsidRPr="00D619BD">
              <w:rPr>
                <w:rFonts w:ascii="Times New Roman" w:hAnsi="Times New Roman" w:cs="Times New Roman"/>
                <w:color w:val="000000"/>
                <w:sz w:val="24"/>
                <w:szCs w:val="24"/>
                <w:shd w:val="clear" w:color="auto" w:fill="FFFFFF"/>
              </w:rPr>
              <w:t> </w:t>
            </w:r>
            <w:r w:rsidRPr="00D619BD">
              <w:rPr>
                <w:rFonts w:ascii="Times New Roman" w:hAnsi="Times New Roman" w:cs="Times New Roman"/>
                <w:color w:val="000000"/>
                <w:sz w:val="24"/>
                <w:szCs w:val="24"/>
                <w:shd w:val="clear" w:color="auto" w:fill="FFFFFF"/>
                <w:lang w:val="ru-RU"/>
              </w:rPr>
              <w:t>незнакомец быстро ушел. Выбежав в коридор, Мерцалов</w:t>
            </w:r>
            <w:r w:rsidRPr="00D619BD">
              <w:rPr>
                <w:rFonts w:ascii="Times New Roman" w:hAnsi="Times New Roman" w:cs="Times New Roman"/>
                <w:color w:val="000000"/>
                <w:sz w:val="24"/>
                <w:szCs w:val="24"/>
                <w:shd w:val="clear" w:color="auto" w:fill="FFFFFF"/>
              </w:rPr>
              <w:t> </w:t>
            </w:r>
            <w:r w:rsidRPr="00D619BD">
              <w:rPr>
                <w:rFonts w:ascii="Times New Roman" w:hAnsi="Times New Roman" w:cs="Times New Roman"/>
                <w:color w:val="000000"/>
                <w:sz w:val="24"/>
                <w:szCs w:val="24"/>
                <w:shd w:val="clear" w:color="auto" w:fill="FFFFFF"/>
                <w:lang w:val="ru-RU"/>
              </w:rPr>
              <w:t>спросил имя благодетеля, но тот ответил, чтобы мужчина не выдумывал пустяков и возвращался домой.</w:t>
            </w:r>
            <w:r w:rsidRPr="00D619BD">
              <w:rPr>
                <w:rFonts w:ascii="Times New Roman" w:hAnsi="Times New Roman" w:cs="Times New Roman"/>
                <w:color w:val="000000"/>
                <w:sz w:val="24"/>
                <w:szCs w:val="24"/>
                <w:shd w:val="clear" w:color="auto" w:fill="FFFFFF"/>
              </w:rPr>
              <w:t> </w:t>
            </w:r>
            <w:r w:rsidRPr="00D619BD">
              <w:rPr>
                <w:rFonts w:ascii="Times New Roman" w:hAnsi="Times New Roman" w:cs="Times New Roman"/>
                <w:color w:val="000000"/>
                <w:sz w:val="24"/>
                <w:szCs w:val="24"/>
                <w:shd w:val="clear" w:color="auto" w:fill="FFFFFF"/>
                <w:lang w:val="ru-RU"/>
              </w:rPr>
              <w:t>Приятной неожиданностью стали деньги, которые доктор оставит под чайным блюдцем вместе с рецептом. Покупая лекарство, Мерцалов узнал имя врача, оно было указано на аптечном ярлыке: профессор Пирогов.</w:t>
            </w:r>
            <w:r w:rsidRPr="00D619BD">
              <w:rPr>
                <w:rFonts w:ascii="Times New Roman" w:hAnsi="Times New Roman" w:cs="Times New Roman"/>
                <w:color w:val="000000"/>
                <w:sz w:val="24"/>
                <w:szCs w:val="24"/>
                <w:lang w:val="ru-RU"/>
              </w:rPr>
              <w:br/>
            </w:r>
            <w:r w:rsidRPr="00D619BD">
              <w:rPr>
                <w:rFonts w:ascii="Times New Roman" w:hAnsi="Times New Roman" w:cs="Times New Roman"/>
                <w:color w:val="000000"/>
                <w:sz w:val="24"/>
                <w:szCs w:val="24"/>
                <w:lang w:val="ru-RU"/>
              </w:rPr>
              <w:br/>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p>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«Один день из</w:t>
            </w:r>
          </w:p>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жизни героев19 и 20 веков»</w:t>
            </w:r>
          </w:p>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Проект</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«Счастье   в понимании</w:t>
            </w:r>
            <w:r w:rsidR="00A246D2" w:rsidRPr="00D619BD">
              <w:rPr>
                <w:rFonts w:ascii="Times New Roman" w:hAnsi="Times New Roman" w:cs="Times New Roman"/>
                <w:sz w:val="24"/>
                <w:szCs w:val="24"/>
                <w:lang w:val="ru-RU"/>
              </w:rPr>
              <w:t xml:space="preserve"> </w:t>
            </w:r>
            <w:r w:rsidRPr="00D619BD">
              <w:rPr>
                <w:rFonts w:ascii="Times New Roman" w:hAnsi="Times New Roman" w:cs="Times New Roman"/>
                <w:sz w:val="24"/>
                <w:szCs w:val="24"/>
                <w:lang w:val="ru-RU"/>
              </w:rPr>
              <w:t>героев</w:t>
            </w:r>
            <w:r w:rsidR="00A246D2" w:rsidRPr="00D619BD">
              <w:rPr>
                <w:rFonts w:ascii="Times New Roman" w:hAnsi="Times New Roman" w:cs="Times New Roman"/>
                <w:sz w:val="24"/>
                <w:szCs w:val="24"/>
                <w:lang w:val="ru-RU"/>
              </w:rPr>
              <w:t>»</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b/>
                <w:sz w:val="24"/>
                <w:szCs w:val="24"/>
              </w:rPr>
            </w:pPr>
            <w:r w:rsidRPr="00D619BD">
              <w:rPr>
                <w:rFonts w:ascii="Times New Roman" w:hAnsi="Times New Roman" w:cs="Times New Roman"/>
                <w:b/>
                <w:sz w:val="24"/>
                <w:szCs w:val="24"/>
              </w:rPr>
              <w:t xml:space="preserve">Направление/тема   </w:t>
            </w:r>
          </w:p>
          <w:p w:rsidR="00536CAB" w:rsidRPr="00D619BD" w:rsidRDefault="00536CAB" w:rsidP="00D619BD">
            <w:pPr>
              <w:pStyle w:val="TableParagraph"/>
              <w:spacing w:line="360" w:lineRule="auto"/>
              <w:ind w:left="105"/>
              <w:rPr>
                <w:rFonts w:ascii="Times New Roman" w:hAnsi="Times New Roman" w:cs="Times New Roman"/>
                <w:b/>
                <w:sz w:val="24"/>
                <w:szCs w:val="24"/>
              </w:rPr>
            </w:pPr>
            <w:r w:rsidRPr="00D619BD">
              <w:rPr>
                <w:rFonts w:ascii="Times New Roman" w:hAnsi="Times New Roman" w:cs="Times New Roman"/>
                <w:b/>
                <w:sz w:val="24"/>
                <w:szCs w:val="24"/>
              </w:rPr>
              <w:t xml:space="preserve"> Профессиональное счастье</w:t>
            </w:r>
          </w:p>
          <w:p w:rsidR="00536CAB" w:rsidRPr="00D619BD" w:rsidRDefault="00536CAB" w:rsidP="00D619BD">
            <w:pPr>
              <w:spacing w:line="360" w:lineRule="auto"/>
              <w:rPr>
                <w:rFonts w:ascii="Times New Roman" w:eastAsiaTheme="minorEastAsia"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ind w:left="100"/>
              <w:rPr>
                <w:rFonts w:ascii="Times New Roman" w:eastAsia="Times New Roman" w:hAnsi="Times New Roman" w:cs="Times New Roman"/>
                <w:sz w:val="24"/>
                <w:szCs w:val="24"/>
              </w:rPr>
            </w:pPr>
            <w:r w:rsidRPr="00D619BD">
              <w:rPr>
                <w:rFonts w:ascii="Times New Roman" w:eastAsia="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rPr>
              <w:t xml:space="preserve">     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536CA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56</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b/>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5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rPr>
              <w:t xml:space="preserve">                   1час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B10055">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1час</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Л. Толстой «Смерть Ивана  </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Ильича»</w:t>
            </w:r>
          </w:p>
          <w:p w:rsidR="00536CAB" w:rsidRPr="00D619BD" w:rsidRDefault="00536CAB" w:rsidP="00D619BD">
            <w:pPr>
              <w:pStyle w:val="a5"/>
              <w:shd w:val="clear" w:color="auto" w:fill="FFFFFF"/>
              <w:spacing w:before="0" w:beforeAutospacing="0" w:after="240" w:afterAutospacing="0" w:line="360" w:lineRule="auto"/>
              <w:rPr>
                <w:rFonts w:ascii="Times New Roman" w:hAnsi="Times New Roman" w:cs="Times New Roman"/>
                <w:color w:val="000000"/>
                <w:lang w:val="ru-RU"/>
              </w:rPr>
            </w:pPr>
            <w:r w:rsidRPr="00D619BD">
              <w:rPr>
                <w:rFonts w:ascii="Times New Roman" w:hAnsi="Times New Roman" w:cs="Times New Roman"/>
                <w:color w:val="000000"/>
                <w:lang w:val="ru-RU"/>
              </w:rPr>
              <w:t>Служба у</w:t>
            </w:r>
            <w:r w:rsidRPr="00D619BD">
              <w:rPr>
                <w:rFonts w:ascii="Times New Roman" w:hAnsi="Times New Roman" w:cs="Times New Roman"/>
                <w:color w:val="000000"/>
              </w:rPr>
              <w:t> </w:t>
            </w:r>
            <w:r w:rsidRPr="00D619BD">
              <w:rPr>
                <w:rFonts w:ascii="Times New Roman" w:hAnsi="Times New Roman" w:cs="Times New Roman"/>
                <w:color w:val="000000"/>
                <w:lang w:val="ru-RU"/>
              </w:rPr>
              <w:t>Ивана Ильича идёт легко и</w:t>
            </w:r>
            <w:r w:rsidRPr="00D619BD">
              <w:rPr>
                <w:rFonts w:ascii="Times New Roman" w:hAnsi="Times New Roman" w:cs="Times New Roman"/>
                <w:color w:val="000000"/>
              </w:rPr>
              <w:t> </w:t>
            </w:r>
            <w:r w:rsidRPr="00D619BD">
              <w:rPr>
                <w:rFonts w:ascii="Times New Roman" w:hAnsi="Times New Roman" w:cs="Times New Roman"/>
                <w:color w:val="000000"/>
                <w:lang w:val="ru-RU"/>
              </w:rPr>
              <w:t>приятно….Он</w:t>
            </w:r>
            <w:r w:rsidRPr="00D619BD">
              <w:rPr>
                <w:rFonts w:ascii="Times New Roman" w:hAnsi="Times New Roman" w:cs="Times New Roman"/>
                <w:color w:val="000000"/>
              </w:rPr>
              <w:t> </w:t>
            </w:r>
            <w:r w:rsidRPr="00D619BD">
              <w:rPr>
                <w:rFonts w:ascii="Times New Roman" w:hAnsi="Times New Roman" w:cs="Times New Roman"/>
                <w:color w:val="000000"/>
                <w:lang w:val="ru-RU"/>
              </w:rPr>
              <w:t>здоров</w:t>
            </w:r>
            <w:r w:rsidRPr="00D619BD">
              <w:rPr>
                <w:rFonts w:ascii="Times New Roman" w:hAnsi="Times New Roman" w:cs="Times New Roman"/>
                <w:color w:val="000000"/>
              </w:rPr>
              <w:t> </w:t>
            </w:r>
            <w:r w:rsidRPr="00D619BD">
              <w:rPr>
                <w:rFonts w:ascii="Times New Roman" w:hAnsi="Times New Roman" w:cs="Times New Roman"/>
                <w:color w:val="000000"/>
                <w:lang w:val="ru-RU"/>
              </w:rPr>
              <w:t>— нельзя назвать нездоровьем странный вкус во</w:t>
            </w:r>
            <w:r w:rsidRPr="00D619BD">
              <w:rPr>
                <w:rFonts w:ascii="Times New Roman" w:hAnsi="Times New Roman" w:cs="Times New Roman"/>
                <w:color w:val="000000"/>
              </w:rPr>
              <w:t> </w:t>
            </w:r>
            <w:r w:rsidRPr="00D619BD">
              <w:rPr>
                <w:rFonts w:ascii="Times New Roman" w:hAnsi="Times New Roman" w:cs="Times New Roman"/>
                <w:color w:val="000000"/>
                <w:lang w:val="ru-RU"/>
              </w:rPr>
              <w:t>рту и</w:t>
            </w:r>
            <w:r w:rsidRPr="00D619BD">
              <w:rPr>
                <w:rFonts w:ascii="Times New Roman" w:hAnsi="Times New Roman" w:cs="Times New Roman"/>
                <w:color w:val="000000"/>
              </w:rPr>
              <w:t> </w:t>
            </w:r>
            <w:r w:rsidRPr="00D619BD">
              <w:rPr>
                <w:rFonts w:ascii="Times New Roman" w:hAnsi="Times New Roman" w:cs="Times New Roman"/>
                <w:color w:val="000000"/>
                <w:lang w:val="ru-RU"/>
              </w:rPr>
              <w:t>неловкость в</w:t>
            </w:r>
            <w:r w:rsidRPr="00D619BD">
              <w:rPr>
                <w:rFonts w:ascii="Times New Roman" w:hAnsi="Times New Roman" w:cs="Times New Roman"/>
                <w:color w:val="000000"/>
              </w:rPr>
              <w:t> </w:t>
            </w:r>
            <w:r w:rsidRPr="00D619BD">
              <w:rPr>
                <w:rFonts w:ascii="Times New Roman" w:hAnsi="Times New Roman" w:cs="Times New Roman"/>
                <w:color w:val="000000"/>
                <w:lang w:val="ru-RU"/>
              </w:rPr>
              <w:t>левой стороне живота. Но</w:t>
            </w:r>
            <w:r w:rsidRPr="00D619BD">
              <w:rPr>
                <w:rFonts w:ascii="Times New Roman" w:hAnsi="Times New Roman" w:cs="Times New Roman"/>
                <w:color w:val="000000"/>
              </w:rPr>
              <w:t> </w:t>
            </w:r>
            <w:r w:rsidRPr="00D619BD">
              <w:rPr>
                <w:rFonts w:ascii="Times New Roman" w:hAnsi="Times New Roman" w:cs="Times New Roman"/>
                <w:color w:val="000000"/>
                <w:lang w:val="ru-RU"/>
              </w:rPr>
              <w:t>со</w:t>
            </w:r>
            <w:r w:rsidRPr="00D619BD">
              <w:rPr>
                <w:rFonts w:ascii="Times New Roman" w:hAnsi="Times New Roman" w:cs="Times New Roman"/>
                <w:color w:val="000000"/>
              </w:rPr>
              <w:t> </w:t>
            </w:r>
            <w:r w:rsidRPr="00D619BD">
              <w:rPr>
                <w:rFonts w:ascii="Times New Roman" w:hAnsi="Times New Roman" w:cs="Times New Roman"/>
                <w:color w:val="000000"/>
                <w:lang w:val="ru-RU"/>
              </w:rPr>
              <w:t>временем эта неловкость переходит в</w:t>
            </w:r>
            <w:r w:rsidRPr="00D619BD">
              <w:rPr>
                <w:rFonts w:ascii="Times New Roman" w:hAnsi="Times New Roman" w:cs="Times New Roman"/>
                <w:color w:val="000000"/>
              </w:rPr>
              <w:t> </w:t>
            </w:r>
            <w:r w:rsidRPr="00D619BD">
              <w:rPr>
                <w:rFonts w:ascii="Times New Roman" w:hAnsi="Times New Roman" w:cs="Times New Roman"/>
                <w:color w:val="000000"/>
                <w:lang w:val="ru-RU"/>
              </w:rPr>
              <w:t>тяжесть, потом в</w:t>
            </w:r>
            <w:r w:rsidRPr="00D619BD">
              <w:rPr>
                <w:rFonts w:ascii="Times New Roman" w:hAnsi="Times New Roman" w:cs="Times New Roman"/>
                <w:color w:val="000000"/>
              </w:rPr>
              <w:t> </w:t>
            </w:r>
            <w:r w:rsidRPr="00D619BD">
              <w:rPr>
                <w:rFonts w:ascii="Times New Roman" w:hAnsi="Times New Roman" w:cs="Times New Roman"/>
                <w:color w:val="000000"/>
                <w:lang w:val="ru-RU"/>
              </w:rPr>
              <w:t>боль, которая сопровождается дурным расположением духа. Все чаще он</w:t>
            </w:r>
            <w:r w:rsidRPr="00D619BD">
              <w:rPr>
                <w:rFonts w:ascii="Times New Roman" w:hAnsi="Times New Roman" w:cs="Times New Roman"/>
                <w:color w:val="000000"/>
              </w:rPr>
              <w:t> </w:t>
            </w:r>
            <w:r w:rsidRPr="00D619BD">
              <w:rPr>
                <w:rFonts w:ascii="Times New Roman" w:hAnsi="Times New Roman" w:cs="Times New Roman"/>
                <w:color w:val="000000"/>
                <w:lang w:val="ru-RU"/>
              </w:rPr>
              <w:t xml:space="preserve">становится раздражён, особенно после того, как жена </w:t>
            </w:r>
            <w:r w:rsidRPr="00D619BD">
              <w:rPr>
                <w:rFonts w:ascii="Times New Roman" w:hAnsi="Times New Roman" w:cs="Times New Roman"/>
                <w:color w:val="000000"/>
                <w:lang w:val="ru-RU"/>
              </w:rPr>
              <w:lastRenderedPageBreak/>
              <w:t>настаивает на</w:t>
            </w:r>
            <w:r w:rsidRPr="00D619BD">
              <w:rPr>
                <w:rFonts w:ascii="Times New Roman" w:hAnsi="Times New Roman" w:cs="Times New Roman"/>
                <w:color w:val="000000"/>
              </w:rPr>
              <w:t> </w:t>
            </w:r>
            <w:r w:rsidRPr="00D619BD">
              <w:rPr>
                <w:rFonts w:ascii="Times New Roman" w:hAnsi="Times New Roman" w:cs="Times New Roman"/>
                <w:color w:val="000000"/>
                <w:lang w:val="ru-RU"/>
              </w:rPr>
              <w:t>обращении к</w:t>
            </w:r>
            <w:r w:rsidRPr="00D619BD">
              <w:rPr>
                <w:rFonts w:ascii="Times New Roman" w:hAnsi="Times New Roman" w:cs="Times New Roman"/>
                <w:color w:val="000000"/>
              </w:rPr>
              <w:t> </w:t>
            </w:r>
            <w:r w:rsidRPr="00D619BD">
              <w:rPr>
                <w:rFonts w:ascii="Times New Roman" w:hAnsi="Times New Roman" w:cs="Times New Roman"/>
                <w:color w:val="000000"/>
                <w:lang w:val="ru-RU"/>
              </w:rPr>
              <w:t>докторам. Иван Ильич подчиняется ей</w:t>
            </w:r>
            <w:r w:rsidRPr="00D619BD">
              <w:rPr>
                <w:rFonts w:ascii="Times New Roman" w:hAnsi="Times New Roman" w:cs="Times New Roman"/>
                <w:color w:val="000000"/>
              </w:rPr>
              <w:t> </w:t>
            </w:r>
            <w:r w:rsidRPr="00D619BD">
              <w:rPr>
                <w:rFonts w:ascii="Times New Roman" w:hAnsi="Times New Roman" w:cs="Times New Roman"/>
                <w:color w:val="000000"/>
                <w:lang w:val="ru-RU"/>
              </w:rPr>
              <w:t>и</w:t>
            </w:r>
            <w:r w:rsidRPr="00D619BD">
              <w:rPr>
                <w:rFonts w:ascii="Times New Roman" w:hAnsi="Times New Roman" w:cs="Times New Roman"/>
                <w:color w:val="000000"/>
              </w:rPr>
              <w:t> </w:t>
            </w:r>
            <w:r w:rsidRPr="00D619BD">
              <w:rPr>
                <w:rFonts w:ascii="Times New Roman" w:hAnsi="Times New Roman" w:cs="Times New Roman"/>
                <w:color w:val="000000"/>
                <w:lang w:val="ru-RU"/>
              </w:rPr>
              <w:t>подвергается унизительным, с</w:t>
            </w:r>
            <w:r w:rsidRPr="00D619BD">
              <w:rPr>
                <w:rFonts w:ascii="Times New Roman" w:hAnsi="Times New Roman" w:cs="Times New Roman"/>
                <w:color w:val="000000"/>
              </w:rPr>
              <w:t> </w:t>
            </w:r>
            <w:r w:rsidRPr="00D619BD">
              <w:rPr>
                <w:rFonts w:ascii="Times New Roman" w:hAnsi="Times New Roman" w:cs="Times New Roman"/>
                <w:color w:val="000000"/>
                <w:lang w:val="ru-RU"/>
              </w:rPr>
              <w:t>его точки зрения, медицинским осмотрам. Доктора увиливают от</w:t>
            </w:r>
            <w:r w:rsidRPr="00D619BD">
              <w:rPr>
                <w:rFonts w:ascii="Times New Roman" w:hAnsi="Times New Roman" w:cs="Times New Roman"/>
                <w:color w:val="000000"/>
              </w:rPr>
              <w:t> </w:t>
            </w:r>
            <w:r w:rsidRPr="00D619BD">
              <w:rPr>
                <w:rFonts w:ascii="Times New Roman" w:hAnsi="Times New Roman" w:cs="Times New Roman"/>
                <w:color w:val="000000"/>
                <w:lang w:val="ru-RU"/>
              </w:rPr>
              <w:t>прямых ответов на</w:t>
            </w:r>
            <w:r w:rsidRPr="00D619BD">
              <w:rPr>
                <w:rFonts w:ascii="Times New Roman" w:hAnsi="Times New Roman" w:cs="Times New Roman"/>
                <w:color w:val="000000"/>
              </w:rPr>
              <w:t> </w:t>
            </w:r>
            <w:r w:rsidRPr="00D619BD">
              <w:rPr>
                <w:rFonts w:ascii="Times New Roman" w:hAnsi="Times New Roman" w:cs="Times New Roman"/>
                <w:color w:val="000000"/>
                <w:lang w:val="ru-RU"/>
              </w:rPr>
              <w:t>вопросы об</w:t>
            </w:r>
            <w:r w:rsidRPr="00D619BD">
              <w:rPr>
                <w:rFonts w:ascii="Times New Roman" w:hAnsi="Times New Roman" w:cs="Times New Roman"/>
                <w:color w:val="000000"/>
              </w:rPr>
              <w:t> </w:t>
            </w:r>
            <w:r w:rsidRPr="00D619BD">
              <w:rPr>
                <w:rFonts w:ascii="Times New Roman" w:hAnsi="Times New Roman" w:cs="Times New Roman"/>
                <w:color w:val="000000"/>
                <w:lang w:val="ru-RU"/>
              </w:rPr>
              <w:t>опасности болезни, и</w:t>
            </w:r>
            <w:r w:rsidRPr="00D619BD">
              <w:rPr>
                <w:rFonts w:ascii="Times New Roman" w:hAnsi="Times New Roman" w:cs="Times New Roman"/>
                <w:color w:val="000000"/>
              </w:rPr>
              <w:t> </w:t>
            </w:r>
            <w:r w:rsidRPr="00D619BD">
              <w:rPr>
                <w:rFonts w:ascii="Times New Roman" w:hAnsi="Times New Roman" w:cs="Times New Roman"/>
                <w:color w:val="000000"/>
                <w:lang w:val="ru-RU"/>
              </w:rPr>
              <w:t>это ещё больше раздражает Ивана Ильича, Он</w:t>
            </w:r>
            <w:r w:rsidRPr="00D619BD">
              <w:rPr>
                <w:rFonts w:ascii="Times New Roman" w:hAnsi="Times New Roman" w:cs="Times New Roman"/>
                <w:color w:val="000000"/>
              </w:rPr>
              <w:t> </w:t>
            </w:r>
            <w:r w:rsidRPr="00D619BD">
              <w:rPr>
                <w:rFonts w:ascii="Times New Roman" w:hAnsi="Times New Roman" w:cs="Times New Roman"/>
                <w:color w:val="000000"/>
                <w:lang w:val="ru-RU"/>
              </w:rPr>
              <w:t>исполняет все предписания врачей, находя в</w:t>
            </w:r>
            <w:r w:rsidRPr="00D619BD">
              <w:rPr>
                <w:rFonts w:ascii="Times New Roman" w:hAnsi="Times New Roman" w:cs="Times New Roman"/>
                <w:color w:val="000000"/>
              </w:rPr>
              <w:t> </w:t>
            </w:r>
            <w:r w:rsidRPr="00D619BD">
              <w:rPr>
                <w:rFonts w:ascii="Times New Roman" w:hAnsi="Times New Roman" w:cs="Times New Roman"/>
                <w:color w:val="000000"/>
                <w:lang w:val="ru-RU"/>
              </w:rPr>
              <w:t>этом утешение, но</w:t>
            </w:r>
            <w:r w:rsidRPr="00D619BD">
              <w:rPr>
                <w:rFonts w:ascii="Times New Roman" w:hAnsi="Times New Roman" w:cs="Times New Roman"/>
                <w:color w:val="000000"/>
              </w:rPr>
              <w:t> </w:t>
            </w:r>
            <w:r w:rsidRPr="00D619BD">
              <w:rPr>
                <w:rFonts w:ascii="Times New Roman" w:hAnsi="Times New Roman" w:cs="Times New Roman"/>
                <w:color w:val="000000"/>
                <w:lang w:val="ru-RU"/>
              </w:rPr>
              <w:t>боль усиливается. Жена постоянно делает замечания, находя, что Иван Ильич недостаточно строго исполняет предписанное лечение. На</w:t>
            </w:r>
            <w:r w:rsidRPr="00D619BD">
              <w:rPr>
                <w:rFonts w:ascii="Times New Roman" w:hAnsi="Times New Roman" w:cs="Times New Roman"/>
                <w:color w:val="000000"/>
              </w:rPr>
              <w:t> </w:t>
            </w:r>
            <w:r w:rsidRPr="00D619BD">
              <w:rPr>
                <w:rFonts w:ascii="Times New Roman" w:hAnsi="Times New Roman" w:cs="Times New Roman"/>
                <w:color w:val="000000"/>
                <w:lang w:val="ru-RU"/>
              </w:rPr>
              <w:t>службе он</w:t>
            </w:r>
            <w:r w:rsidRPr="00D619BD">
              <w:rPr>
                <w:rFonts w:ascii="Times New Roman" w:hAnsi="Times New Roman" w:cs="Times New Roman"/>
                <w:color w:val="000000"/>
              </w:rPr>
              <w:t> </w:t>
            </w:r>
            <w:r w:rsidRPr="00D619BD">
              <w:rPr>
                <w:rFonts w:ascii="Times New Roman" w:hAnsi="Times New Roman" w:cs="Times New Roman"/>
                <w:color w:val="000000"/>
                <w:lang w:val="ru-RU"/>
              </w:rPr>
              <w:t>начинает замечать, что к</w:t>
            </w:r>
            <w:r w:rsidRPr="00D619BD">
              <w:rPr>
                <w:rFonts w:ascii="Times New Roman" w:hAnsi="Times New Roman" w:cs="Times New Roman"/>
                <w:color w:val="000000"/>
              </w:rPr>
              <w:t> </w:t>
            </w:r>
            <w:r w:rsidRPr="00D619BD">
              <w:rPr>
                <w:rFonts w:ascii="Times New Roman" w:hAnsi="Times New Roman" w:cs="Times New Roman"/>
                <w:color w:val="000000"/>
                <w:lang w:val="ru-RU"/>
              </w:rPr>
              <w:t>нему приглядываются, как к</w:t>
            </w:r>
            <w:r w:rsidRPr="00D619BD">
              <w:rPr>
                <w:rFonts w:ascii="Times New Roman" w:hAnsi="Times New Roman" w:cs="Times New Roman"/>
                <w:color w:val="000000"/>
              </w:rPr>
              <w:t> </w:t>
            </w:r>
            <w:r w:rsidRPr="00D619BD">
              <w:rPr>
                <w:rFonts w:ascii="Times New Roman" w:hAnsi="Times New Roman" w:cs="Times New Roman"/>
                <w:color w:val="000000"/>
                <w:lang w:val="ru-RU"/>
              </w:rPr>
              <w:t>человеку, который может освободить место. Болезнь прогрессирует. И</w:t>
            </w:r>
            <w:r w:rsidRPr="00D619BD">
              <w:rPr>
                <w:rFonts w:ascii="Times New Roman" w:hAnsi="Times New Roman" w:cs="Times New Roman"/>
                <w:color w:val="000000"/>
              </w:rPr>
              <w:t> </w:t>
            </w:r>
            <w:r w:rsidRPr="00D619BD">
              <w:rPr>
                <w:rFonts w:ascii="Times New Roman" w:hAnsi="Times New Roman" w:cs="Times New Roman"/>
                <w:color w:val="000000"/>
                <w:lang w:val="ru-RU"/>
              </w:rPr>
              <w:t>уже не</w:t>
            </w:r>
            <w:r w:rsidRPr="00D619BD">
              <w:rPr>
                <w:rFonts w:ascii="Times New Roman" w:hAnsi="Times New Roman" w:cs="Times New Roman"/>
                <w:color w:val="000000"/>
              </w:rPr>
              <w:t> </w:t>
            </w:r>
            <w:r w:rsidRPr="00D619BD">
              <w:rPr>
                <w:rFonts w:ascii="Times New Roman" w:hAnsi="Times New Roman" w:cs="Times New Roman"/>
                <w:color w:val="000000"/>
                <w:lang w:val="ru-RU"/>
              </w:rPr>
              <w:t>с</w:t>
            </w:r>
            <w:r w:rsidRPr="00D619BD">
              <w:rPr>
                <w:rFonts w:ascii="Times New Roman" w:hAnsi="Times New Roman" w:cs="Times New Roman"/>
                <w:color w:val="000000"/>
              </w:rPr>
              <w:t> </w:t>
            </w:r>
            <w:r w:rsidRPr="00D619BD">
              <w:rPr>
                <w:rFonts w:ascii="Times New Roman" w:hAnsi="Times New Roman" w:cs="Times New Roman"/>
                <w:color w:val="000000"/>
                <w:lang w:val="ru-RU"/>
              </w:rPr>
              <w:t>раздражением, а</w:t>
            </w:r>
            <w:r w:rsidRPr="00D619BD">
              <w:rPr>
                <w:rFonts w:ascii="Times New Roman" w:hAnsi="Times New Roman" w:cs="Times New Roman"/>
                <w:color w:val="000000"/>
              </w:rPr>
              <w:t> </w:t>
            </w:r>
            <w:r w:rsidRPr="00D619BD">
              <w:rPr>
                <w:rFonts w:ascii="Times New Roman" w:hAnsi="Times New Roman" w:cs="Times New Roman"/>
                <w:color w:val="000000"/>
                <w:lang w:val="ru-RU"/>
              </w:rPr>
              <w:t>с</w:t>
            </w:r>
            <w:r w:rsidRPr="00D619BD">
              <w:rPr>
                <w:rFonts w:ascii="Times New Roman" w:hAnsi="Times New Roman" w:cs="Times New Roman"/>
                <w:color w:val="000000"/>
              </w:rPr>
              <w:t> </w:t>
            </w:r>
            <w:r w:rsidRPr="00D619BD">
              <w:rPr>
                <w:rFonts w:ascii="Times New Roman" w:hAnsi="Times New Roman" w:cs="Times New Roman"/>
                <w:color w:val="000000"/>
                <w:lang w:val="ru-RU"/>
              </w:rPr>
              <w:t>ужасом и</w:t>
            </w:r>
            <w:r w:rsidRPr="00D619BD">
              <w:rPr>
                <w:rFonts w:ascii="Times New Roman" w:hAnsi="Times New Roman" w:cs="Times New Roman"/>
                <w:color w:val="000000"/>
              </w:rPr>
              <w:t> </w:t>
            </w:r>
            <w:r w:rsidRPr="00D619BD">
              <w:rPr>
                <w:rFonts w:ascii="Times New Roman" w:hAnsi="Times New Roman" w:cs="Times New Roman"/>
                <w:color w:val="000000"/>
                <w:lang w:val="ru-RU"/>
              </w:rPr>
              <w:t xml:space="preserve">мучениями физическими </w:t>
            </w:r>
            <w:r w:rsidRPr="00D619BD">
              <w:rPr>
                <w:rFonts w:ascii="Times New Roman" w:hAnsi="Times New Roman" w:cs="Times New Roman"/>
                <w:color w:val="000000"/>
                <w:lang w:val="ru-RU"/>
              </w:rPr>
              <w:lastRenderedPageBreak/>
              <w:t>он</w:t>
            </w:r>
            <w:r w:rsidRPr="00D619BD">
              <w:rPr>
                <w:rFonts w:ascii="Times New Roman" w:hAnsi="Times New Roman" w:cs="Times New Roman"/>
                <w:color w:val="000000"/>
              </w:rPr>
              <w:t> </w:t>
            </w:r>
            <w:r w:rsidRPr="00D619BD">
              <w:rPr>
                <w:rFonts w:ascii="Times New Roman" w:hAnsi="Times New Roman" w:cs="Times New Roman"/>
                <w:color w:val="000000"/>
                <w:lang w:val="ru-RU"/>
              </w:rPr>
              <w:t>не</w:t>
            </w:r>
            <w:r w:rsidRPr="00D619BD">
              <w:rPr>
                <w:rFonts w:ascii="Times New Roman" w:hAnsi="Times New Roman" w:cs="Times New Roman"/>
                <w:color w:val="000000"/>
              </w:rPr>
              <w:t> </w:t>
            </w:r>
            <w:r w:rsidRPr="00D619BD">
              <w:rPr>
                <w:rFonts w:ascii="Times New Roman" w:hAnsi="Times New Roman" w:cs="Times New Roman"/>
                <w:color w:val="000000"/>
                <w:lang w:val="ru-RU"/>
              </w:rPr>
              <w:t>спит ночами, страдает без единого человека рядом, кто мог</w:t>
            </w:r>
            <w:r w:rsidRPr="00D619BD">
              <w:rPr>
                <w:rFonts w:ascii="Times New Roman" w:hAnsi="Times New Roman" w:cs="Times New Roman"/>
                <w:color w:val="000000"/>
              </w:rPr>
              <w:t> </w:t>
            </w:r>
            <w:r w:rsidRPr="00D619BD">
              <w:rPr>
                <w:rFonts w:ascii="Times New Roman" w:hAnsi="Times New Roman" w:cs="Times New Roman"/>
                <w:color w:val="000000"/>
                <w:lang w:val="ru-RU"/>
              </w:rPr>
              <w:t>бы понять и</w:t>
            </w:r>
            <w:r w:rsidRPr="00D619BD">
              <w:rPr>
                <w:rFonts w:ascii="Times New Roman" w:hAnsi="Times New Roman" w:cs="Times New Roman"/>
                <w:color w:val="000000"/>
              </w:rPr>
              <w:t> </w:t>
            </w:r>
            <w:r w:rsidRPr="00D619BD">
              <w:rPr>
                <w:rFonts w:ascii="Times New Roman" w:hAnsi="Times New Roman" w:cs="Times New Roman"/>
                <w:color w:val="000000"/>
                <w:lang w:val="ru-RU"/>
              </w:rPr>
              <w:t>пожалеть. Боли усиливаются, и</w:t>
            </w:r>
            <w:r w:rsidRPr="00D619BD">
              <w:rPr>
                <w:rFonts w:ascii="Times New Roman" w:hAnsi="Times New Roman" w:cs="Times New Roman"/>
                <w:color w:val="000000"/>
              </w:rPr>
              <w:t> </w:t>
            </w:r>
            <w:r w:rsidRPr="00D619BD">
              <w:rPr>
                <w:rFonts w:ascii="Times New Roman" w:hAnsi="Times New Roman" w:cs="Times New Roman"/>
                <w:color w:val="000000"/>
                <w:lang w:val="ru-RU"/>
              </w:rPr>
              <w:t>в</w:t>
            </w:r>
            <w:r w:rsidRPr="00D619BD">
              <w:rPr>
                <w:rFonts w:ascii="Times New Roman" w:hAnsi="Times New Roman" w:cs="Times New Roman"/>
                <w:color w:val="000000"/>
              </w:rPr>
              <w:t> </w:t>
            </w:r>
            <w:r w:rsidRPr="00D619BD">
              <w:rPr>
                <w:rFonts w:ascii="Times New Roman" w:hAnsi="Times New Roman" w:cs="Times New Roman"/>
                <w:color w:val="000000"/>
                <w:lang w:val="ru-RU"/>
              </w:rPr>
              <w:t>промежутках облегчения Иван Ильич понимает, что не</w:t>
            </w:r>
            <w:r w:rsidRPr="00D619BD">
              <w:rPr>
                <w:rFonts w:ascii="Times New Roman" w:hAnsi="Times New Roman" w:cs="Times New Roman"/>
                <w:color w:val="000000"/>
              </w:rPr>
              <w:t> </w:t>
            </w:r>
            <w:r w:rsidRPr="00D619BD">
              <w:rPr>
                <w:rFonts w:ascii="Times New Roman" w:hAnsi="Times New Roman" w:cs="Times New Roman"/>
                <w:color w:val="000000"/>
                <w:lang w:val="ru-RU"/>
              </w:rPr>
              <w:t>в</w:t>
            </w:r>
            <w:r w:rsidRPr="00D619BD">
              <w:rPr>
                <w:rFonts w:ascii="Times New Roman" w:hAnsi="Times New Roman" w:cs="Times New Roman"/>
                <w:color w:val="000000"/>
              </w:rPr>
              <w:t> </w:t>
            </w:r>
            <w:r w:rsidRPr="00D619BD">
              <w:rPr>
                <w:rFonts w:ascii="Times New Roman" w:hAnsi="Times New Roman" w:cs="Times New Roman"/>
                <w:color w:val="000000"/>
                <w:lang w:val="ru-RU"/>
              </w:rPr>
              <w:t>почке дело, не</w:t>
            </w:r>
            <w:r w:rsidRPr="00D619BD">
              <w:rPr>
                <w:rFonts w:ascii="Times New Roman" w:hAnsi="Times New Roman" w:cs="Times New Roman"/>
                <w:color w:val="000000"/>
              </w:rPr>
              <w:t> </w:t>
            </w:r>
            <w:r w:rsidRPr="00D619BD">
              <w:rPr>
                <w:rFonts w:ascii="Times New Roman" w:hAnsi="Times New Roman" w:cs="Times New Roman"/>
                <w:color w:val="000000"/>
                <w:lang w:val="ru-RU"/>
              </w:rPr>
              <w:t>в</w:t>
            </w:r>
            <w:r w:rsidRPr="00D619BD">
              <w:rPr>
                <w:rFonts w:ascii="Times New Roman" w:hAnsi="Times New Roman" w:cs="Times New Roman"/>
                <w:color w:val="000000"/>
              </w:rPr>
              <w:t> </w:t>
            </w:r>
            <w:r w:rsidRPr="00D619BD">
              <w:rPr>
                <w:rFonts w:ascii="Times New Roman" w:hAnsi="Times New Roman" w:cs="Times New Roman"/>
                <w:color w:val="000000"/>
                <w:lang w:val="ru-RU"/>
              </w:rPr>
              <w:t>болезни, а</w:t>
            </w:r>
            <w:r w:rsidRPr="00D619BD">
              <w:rPr>
                <w:rFonts w:ascii="Times New Roman" w:hAnsi="Times New Roman" w:cs="Times New Roman"/>
                <w:color w:val="000000"/>
              </w:rPr>
              <w:t> </w:t>
            </w:r>
            <w:r w:rsidRPr="00D619BD">
              <w:rPr>
                <w:rFonts w:ascii="Times New Roman" w:hAnsi="Times New Roman" w:cs="Times New Roman"/>
                <w:color w:val="000000"/>
                <w:lang w:val="ru-RU"/>
              </w:rPr>
              <w:t>«в</w:t>
            </w:r>
            <w:r w:rsidRPr="00D619BD">
              <w:rPr>
                <w:rFonts w:ascii="Times New Roman" w:hAnsi="Times New Roman" w:cs="Times New Roman"/>
                <w:color w:val="000000"/>
              </w:rPr>
              <w:t> </w:t>
            </w:r>
            <w:r w:rsidRPr="00D619BD">
              <w:rPr>
                <w:rFonts w:ascii="Times New Roman" w:hAnsi="Times New Roman" w:cs="Times New Roman"/>
                <w:color w:val="000000"/>
                <w:lang w:val="ru-RU"/>
              </w:rPr>
              <w:t>жизни</w:t>
            </w:r>
            <w:r w:rsidRPr="00D619BD">
              <w:rPr>
                <w:rFonts w:ascii="Times New Roman" w:hAnsi="Times New Roman" w:cs="Times New Roman"/>
                <w:color w:val="000000"/>
              </w:rPr>
              <w:t> </w:t>
            </w:r>
            <w:r w:rsidRPr="00D619BD">
              <w:rPr>
                <w:rFonts w:ascii="Times New Roman" w:hAnsi="Times New Roman" w:cs="Times New Roman"/>
                <w:color w:val="000000"/>
                <w:lang w:val="ru-RU"/>
              </w:rPr>
              <w:t>и</w:t>
            </w:r>
            <w:r w:rsidRPr="00D619BD">
              <w:rPr>
                <w:rFonts w:ascii="Times New Roman" w:hAnsi="Times New Roman" w:cs="Times New Roman"/>
                <w:color w:val="000000"/>
              </w:rPr>
              <w:t> </w:t>
            </w:r>
            <w:r w:rsidRPr="00D619BD">
              <w:rPr>
                <w:rFonts w:ascii="Times New Roman" w:hAnsi="Times New Roman" w:cs="Times New Roman"/>
                <w:color w:val="000000"/>
                <w:lang w:val="ru-RU"/>
              </w:rPr>
              <w:t>&lt;…&gt; смерти. Да, жизнь была и</w:t>
            </w:r>
            <w:r w:rsidRPr="00D619BD">
              <w:rPr>
                <w:rFonts w:ascii="Times New Roman" w:hAnsi="Times New Roman" w:cs="Times New Roman"/>
                <w:color w:val="000000"/>
              </w:rPr>
              <w:t> </w:t>
            </w:r>
            <w:r w:rsidRPr="00D619BD">
              <w:rPr>
                <w:rFonts w:ascii="Times New Roman" w:hAnsi="Times New Roman" w:cs="Times New Roman"/>
                <w:color w:val="000000"/>
                <w:lang w:val="ru-RU"/>
              </w:rPr>
              <w:t>вот уходит, уходит, и</w:t>
            </w:r>
            <w:r w:rsidRPr="00D619BD">
              <w:rPr>
                <w:rFonts w:ascii="Times New Roman" w:hAnsi="Times New Roman" w:cs="Times New Roman"/>
                <w:color w:val="000000"/>
              </w:rPr>
              <w:t> </w:t>
            </w:r>
            <w:r w:rsidRPr="00D619BD">
              <w:rPr>
                <w:rFonts w:ascii="Times New Roman" w:hAnsi="Times New Roman" w:cs="Times New Roman"/>
                <w:color w:val="000000"/>
                <w:lang w:val="ru-RU"/>
              </w:rPr>
              <w:t>я</w:t>
            </w:r>
            <w:r w:rsidRPr="00D619BD">
              <w:rPr>
                <w:rFonts w:ascii="Times New Roman" w:hAnsi="Times New Roman" w:cs="Times New Roman"/>
                <w:color w:val="000000"/>
              </w:rPr>
              <w:t> </w:t>
            </w:r>
            <w:r w:rsidRPr="00D619BD">
              <w:rPr>
                <w:rFonts w:ascii="Times New Roman" w:hAnsi="Times New Roman" w:cs="Times New Roman"/>
                <w:color w:val="000000"/>
                <w:lang w:val="ru-RU"/>
              </w:rPr>
              <w:t>не</w:t>
            </w:r>
            <w:r w:rsidRPr="00D619BD">
              <w:rPr>
                <w:rFonts w:ascii="Times New Roman" w:hAnsi="Times New Roman" w:cs="Times New Roman"/>
                <w:color w:val="000000"/>
              </w:rPr>
              <w:t> </w:t>
            </w:r>
            <w:r w:rsidRPr="00D619BD">
              <w:rPr>
                <w:rFonts w:ascii="Times New Roman" w:hAnsi="Times New Roman" w:cs="Times New Roman"/>
                <w:color w:val="000000"/>
                <w:lang w:val="ru-RU"/>
              </w:rPr>
              <w:t>могу удержать</w:t>
            </w:r>
            <w:r w:rsidRPr="00D619BD">
              <w:rPr>
                <w:rFonts w:ascii="Times New Roman" w:hAnsi="Times New Roman" w:cs="Times New Roman"/>
                <w:color w:val="000000"/>
              </w:rPr>
              <w:t> </w:t>
            </w:r>
            <w:r w:rsidRPr="00D619BD">
              <w:rPr>
                <w:rFonts w:ascii="Times New Roman" w:hAnsi="Times New Roman" w:cs="Times New Roman"/>
                <w:color w:val="000000"/>
                <w:lang w:val="ru-RU"/>
              </w:rPr>
              <w:t>её. То</w:t>
            </w:r>
            <w:r w:rsidRPr="00D619BD">
              <w:rPr>
                <w:rFonts w:ascii="Times New Roman" w:hAnsi="Times New Roman" w:cs="Times New Roman"/>
                <w:color w:val="000000"/>
              </w:rPr>
              <w:t> </w:t>
            </w:r>
            <w:r w:rsidRPr="00D619BD">
              <w:rPr>
                <w:rFonts w:ascii="Times New Roman" w:hAnsi="Times New Roman" w:cs="Times New Roman"/>
                <w:color w:val="000000"/>
                <w:lang w:val="ru-RU"/>
              </w:rPr>
              <w:t>я</w:t>
            </w:r>
            <w:r w:rsidRPr="00D619BD">
              <w:rPr>
                <w:rFonts w:ascii="Times New Roman" w:hAnsi="Times New Roman" w:cs="Times New Roman"/>
                <w:color w:val="000000"/>
              </w:rPr>
              <w:t> </w:t>
            </w:r>
            <w:r w:rsidRPr="00D619BD">
              <w:rPr>
                <w:rFonts w:ascii="Times New Roman" w:hAnsi="Times New Roman" w:cs="Times New Roman"/>
                <w:color w:val="000000"/>
                <w:lang w:val="ru-RU"/>
              </w:rPr>
              <w:t>здесь был, а</w:t>
            </w:r>
            <w:r w:rsidRPr="00D619BD">
              <w:rPr>
                <w:rFonts w:ascii="Times New Roman" w:hAnsi="Times New Roman" w:cs="Times New Roman"/>
                <w:color w:val="000000"/>
              </w:rPr>
              <w:t> </w:t>
            </w:r>
            <w:r w:rsidRPr="00D619BD">
              <w:rPr>
                <w:rFonts w:ascii="Times New Roman" w:hAnsi="Times New Roman" w:cs="Times New Roman"/>
                <w:color w:val="000000"/>
                <w:lang w:val="ru-RU"/>
              </w:rPr>
              <w:t>теперь туда! Куда?</w:t>
            </w:r>
            <w:r w:rsidRPr="00D619BD">
              <w:rPr>
                <w:rFonts w:ascii="Times New Roman" w:hAnsi="Times New Roman" w:cs="Times New Roman"/>
                <w:color w:val="000000"/>
              </w:rPr>
              <w:t> </w:t>
            </w:r>
            <w:r w:rsidRPr="00D619BD">
              <w:rPr>
                <w:rFonts w:ascii="Times New Roman" w:hAnsi="Times New Roman" w:cs="Times New Roman"/>
                <w:color w:val="000000"/>
                <w:lang w:val="ru-RU"/>
              </w:rPr>
              <w:t>&lt;…&gt; Неужели смерть? Нет, не</w:t>
            </w:r>
            <w:r w:rsidRPr="00D619BD">
              <w:rPr>
                <w:rFonts w:ascii="Times New Roman" w:hAnsi="Times New Roman" w:cs="Times New Roman"/>
                <w:color w:val="000000"/>
              </w:rPr>
              <w:t> </w:t>
            </w:r>
            <w:r w:rsidRPr="00D619BD">
              <w:rPr>
                <w:rFonts w:ascii="Times New Roman" w:hAnsi="Times New Roman" w:cs="Times New Roman"/>
                <w:color w:val="000000"/>
                <w:lang w:val="ru-RU"/>
              </w:rPr>
              <w:t>хочу». Он</w:t>
            </w:r>
            <w:r w:rsidRPr="00D619BD">
              <w:rPr>
                <w:rFonts w:ascii="Times New Roman" w:hAnsi="Times New Roman" w:cs="Times New Roman"/>
                <w:color w:val="000000"/>
              </w:rPr>
              <w:t> </w:t>
            </w:r>
            <w:r w:rsidRPr="00D619BD">
              <w:rPr>
                <w:rFonts w:ascii="Times New Roman" w:hAnsi="Times New Roman" w:cs="Times New Roman"/>
                <w:color w:val="000000"/>
                <w:lang w:val="ru-RU"/>
              </w:rPr>
              <w:t>всегда с</w:t>
            </w:r>
            <w:r w:rsidRPr="00D619BD">
              <w:rPr>
                <w:rFonts w:ascii="Times New Roman" w:hAnsi="Times New Roman" w:cs="Times New Roman"/>
                <w:color w:val="000000"/>
              </w:rPr>
              <w:t> </w:t>
            </w:r>
            <w:r w:rsidRPr="00D619BD">
              <w:rPr>
                <w:rFonts w:ascii="Times New Roman" w:hAnsi="Times New Roman" w:cs="Times New Roman"/>
                <w:color w:val="000000"/>
                <w:lang w:val="ru-RU"/>
              </w:rPr>
              <w:t>досадой ждёт, когда уйдёт жена, приходящая помочь ему, и</w:t>
            </w:r>
            <w:r w:rsidRPr="00D619BD">
              <w:rPr>
                <w:rFonts w:ascii="Times New Roman" w:hAnsi="Times New Roman" w:cs="Times New Roman"/>
                <w:color w:val="000000"/>
              </w:rPr>
              <w:t> </w:t>
            </w:r>
            <w:r w:rsidRPr="00D619BD">
              <w:rPr>
                <w:rFonts w:ascii="Times New Roman" w:hAnsi="Times New Roman" w:cs="Times New Roman"/>
                <w:color w:val="000000"/>
                <w:lang w:val="ru-RU"/>
              </w:rPr>
              <w:t>все думает о</w:t>
            </w:r>
            <w:r w:rsidRPr="00D619BD">
              <w:rPr>
                <w:rFonts w:ascii="Times New Roman" w:hAnsi="Times New Roman" w:cs="Times New Roman"/>
                <w:color w:val="000000"/>
              </w:rPr>
              <w:t> </w:t>
            </w:r>
            <w:r w:rsidRPr="00D619BD">
              <w:rPr>
                <w:rFonts w:ascii="Times New Roman" w:hAnsi="Times New Roman" w:cs="Times New Roman"/>
                <w:color w:val="000000"/>
                <w:lang w:val="ru-RU"/>
              </w:rPr>
              <w:t>боли, о</w:t>
            </w:r>
            <w:r w:rsidRPr="00D619BD">
              <w:rPr>
                <w:rFonts w:ascii="Times New Roman" w:hAnsi="Times New Roman" w:cs="Times New Roman"/>
                <w:color w:val="000000"/>
              </w:rPr>
              <w:t> </w:t>
            </w:r>
            <w:r w:rsidRPr="00D619BD">
              <w:rPr>
                <w:rFonts w:ascii="Times New Roman" w:hAnsi="Times New Roman" w:cs="Times New Roman"/>
                <w:color w:val="000000"/>
                <w:lang w:val="ru-RU"/>
              </w:rPr>
              <w:t>смерти, называя её</w:t>
            </w:r>
            <w:r w:rsidRPr="00D619BD">
              <w:rPr>
                <w:rFonts w:ascii="Times New Roman" w:hAnsi="Times New Roman" w:cs="Times New Roman"/>
                <w:color w:val="000000"/>
              </w:rPr>
              <w:t> </w:t>
            </w:r>
            <w:r w:rsidRPr="00D619BD">
              <w:rPr>
                <w:rFonts w:ascii="Times New Roman" w:hAnsi="Times New Roman" w:cs="Times New Roman"/>
                <w:color w:val="000000"/>
                <w:lang w:val="ru-RU"/>
              </w:rPr>
              <w:t>для себя коротким словом «она». Он</w:t>
            </w:r>
            <w:r w:rsidRPr="00D619BD">
              <w:rPr>
                <w:rFonts w:ascii="Times New Roman" w:hAnsi="Times New Roman" w:cs="Times New Roman"/>
                <w:color w:val="000000"/>
              </w:rPr>
              <w:t> </w:t>
            </w:r>
            <w:r w:rsidRPr="00D619BD">
              <w:rPr>
                <w:rFonts w:ascii="Times New Roman" w:hAnsi="Times New Roman" w:cs="Times New Roman"/>
                <w:color w:val="000000"/>
                <w:lang w:val="ru-RU"/>
              </w:rPr>
              <w:t>знает, что умирает, но</w:t>
            </w:r>
            <w:r w:rsidRPr="00D619BD">
              <w:rPr>
                <w:rFonts w:ascii="Times New Roman" w:hAnsi="Times New Roman" w:cs="Times New Roman"/>
                <w:color w:val="000000"/>
              </w:rPr>
              <w:t> </w:t>
            </w:r>
            <w:r w:rsidRPr="00D619BD">
              <w:rPr>
                <w:rFonts w:ascii="Times New Roman" w:hAnsi="Times New Roman" w:cs="Times New Roman"/>
                <w:color w:val="000000"/>
                <w:lang w:val="ru-RU"/>
              </w:rPr>
              <w:t>никак не</w:t>
            </w:r>
            <w:r w:rsidRPr="00D619BD">
              <w:rPr>
                <w:rFonts w:ascii="Times New Roman" w:hAnsi="Times New Roman" w:cs="Times New Roman"/>
                <w:color w:val="000000"/>
              </w:rPr>
              <w:t> </w:t>
            </w:r>
            <w:r w:rsidRPr="00D619BD">
              <w:rPr>
                <w:rFonts w:ascii="Times New Roman" w:hAnsi="Times New Roman" w:cs="Times New Roman"/>
                <w:color w:val="000000"/>
                <w:lang w:val="ru-RU"/>
              </w:rPr>
              <w:t>может понять этого. И</w:t>
            </w:r>
            <w:r w:rsidRPr="00D619BD">
              <w:rPr>
                <w:rFonts w:ascii="Times New Roman" w:hAnsi="Times New Roman" w:cs="Times New Roman"/>
                <w:color w:val="000000"/>
              </w:rPr>
              <w:t> </w:t>
            </w:r>
            <w:r w:rsidRPr="00D619BD">
              <w:rPr>
                <w:rFonts w:ascii="Times New Roman" w:hAnsi="Times New Roman" w:cs="Times New Roman"/>
                <w:color w:val="000000"/>
                <w:lang w:val="ru-RU"/>
              </w:rPr>
              <w:t>вспомнившийся силлогизм: «Кай</w:t>
            </w:r>
            <w:r w:rsidRPr="00D619BD">
              <w:rPr>
                <w:rFonts w:ascii="Times New Roman" w:hAnsi="Times New Roman" w:cs="Times New Roman"/>
                <w:color w:val="000000"/>
              </w:rPr>
              <w:t> </w:t>
            </w:r>
            <w:r w:rsidRPr="00D619BD">
              <w:rPr>
                <w:rFonts w:ascii="Times New Roman" w:hAnsi="Times New Roman" w:cs="Times New Roman"/>
                <w:color w:val="000000"/>
                <w:lang w:val="ru-RU"/>
              </w:rPr>
              <w:t>— человек, люди смертны, потому Кай смертен»,</w:t>
            </w:r>
            <w:r w:rsidRPr="00D619BD">
              <w:rPr>
                <w:rFonts w:ascii="Times New Roman" w:hAnsi="Times New Roman" w:cs="Times New Roman"/>
                <w:color w:val="000000"/>
              </w:rPr>
              <w:t> </w:t>
            </w:r>
            <w:r w:rsidRPr="00D619BD">
              <w:rPr>
                <w:rFonts w:ascii="Times New Roman" w:hAnsi="Times New Roman" w:cs="Times New Roman"/>
                <w:color w:val="000000"/>
                <w:lang w:val="ru-RU"/>
              </w:rPr>
              <w:t>— он</w:t>
            </w:r>
            <w:r w:rsidRPr="00D619BD">
              <w:rPr>
                <w:rFonts w:ascii="Times New Roman" w:hAnsi="Times New Roman" w:cs="Times New Roman"/>
                <w:color w:val="000000"/>
              </w:rPr>
              <w:t> </w:t>
            </w:r>
            <w:r w:rsidRPr="00D619BD">
              <w:rPr>
                <w:rFonts w:ascii="Times New Roman" w:hAnsi="Times New Roman" w:cs="Times New Roman"/>
                <w:color w:val="000000"/>
                <w:lang w:val="ru-RU"/>
              </w:rPr>
              <w:t>не</w:t>
            </w:r>
            <w:r w:rsidRPr="00D619BD">
              <w:rPr>
                <w:rFonts w:ascii="Times New Roman" w:hAnsi="Times New Roman" w:cs="Times New Roman"/>
                <w:color w:val="000000"/>
              </w:rPr>
              <w:t> </w:t>
            </w:r>
            <w:r w:rsidRPr="00D619BD">
              <w:rPr>
                <w:rFonts w:ascii="Times New Roman" w:hAnsi="Times New Roman" w:cs="Times New Roman"/>
                <w:color w:val="000000"/>
                <w:lang w:val="ru-RU"/>
              </w:rPr>
              <w:t>может применить к</w:t>
            </w:r>
            <w:r w:rsidRPr="00D619BD">
              <w:rPr>
                <w:rFonts w:ascii="Times New Roman" w:hAnsi="Times New Roman" w:cs="Times New Roman"/>
                <w:color w:val="000000"/>
              </w:rPr>
              <w:t> </w:t>
            </w:r>
            <w:r w:rsidRPr="00D619BD">
              <w:rPr>
                <w:rFonts w:ascii="Times New Roman" w:hAnsi="Times New Roman" w:cs="Times New Roman"/>
                <w:color w:val="000000"/>
                <w:lang w:val="ru-RU"/>
              </w:rPr>
              <w:t>себе.</w:t>
            </w:r>
          </w:p>
          <w:p w:rsidR="00536CAB" w:rsidRPr="00D619BD" w:rsidRDefault="00536CAB" w:rsidP="00D619BD">
            <w:pPr>
              <w:pStyle w:val="TableParagraph"/>
              <w:spacing w:line="360" w:lineRule="auto"/>
              <w:rPr>
                <w:rFonts w:ascii="Times New Roman" w:hAnsi="Times New Roman" w:cs="Times New Roman"/>
                <w:sz w:val="24"/>
                <w:szCs w:val="24"/>
                <w:lang w:val="ru-RU"/>
              </w:rPr>
            </w:pPr>
          </w:p>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lastRenderedPageBreak/>
              <w:t>Б. Л. Васильев</w:t>
            </w:r>
          </w:p>
          <w:p w:rsidR="00536CAB" w:rsidRPr="00D619BD" w:rsidRDefault="00536CAB"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 «Летят мои кони»</w:t>
            </w:r>
          </w:p>
          <w:p w:rsidR="00536CAB" w:rsidRPr="00D619BD" w:rsidRDefault="00536CAB" w:rsidP="00D619BD">
            <w:pPr>
              <w:spacing w:line="360" w:lineRule="auto"/>
              <w:rPr>
                <w:rFonts w:ascii="Times New Roman" w:hAnsi="Times New Roman" w:cs="Times New Roman"/>
                <w:color w:val="000000"/>
                <w:sz w:val="24"/>
                <w:szCs w:val="24"/>
                <w:shd w:val="clear" w:color="auto" w:fill="FFFFFF"/>
              </w:rPr>
            </w:pPr>
            <w:r w:rsidRPr="00D619BD">
              <w:rPr>
                <w:rFonts w:ascii="Times New Roman" w:hAnsi="Times New Roman" w:cs="Times New Roman"/>
                <w:color w:val="000000"/>
                <w:sz w:val="24"/>
                <w:szCs w:val="24"/>
                <w:shd w:val="clear" w:color="auto" w:fill="FFFFFF"/>
                <w:lang w:val="ru-RU"/>
              </w:rPr>
              <w:t xml:space="preserve">Я уже смутно помню этого сутулого худощавого человека, всю жизнь представлявшегося мне стариком. Опираясь о большой зонт, он неутомимо от зари до зари шагал по обширнейшему участку. Это был район бедноты, сюда не ездили извозчики, да у доктора Янсена на них и денег-то не было. А были неутомимые ноги, великое терпение и долг. Неоплатный </w:t>
            </w:r>
            <w:r w:rsidRPr="00D619BD">
              <w:rPr>
                <w:rFonts w:ascii="Times New Roman" w:hAnsi="Times New Roman" w:cs="Times New Roman"/>
                <w:color w:val="000000"/>
                <w:sz w:val="24"/>
                <w:szCs w:val="24"/>
                <w:shd w:val="clear" w:color="auto" w:fill="FFFFFF"/>
                <w:lang w:val="ru-RU"/>
              </w:rPr>
              <w:lastRenderedPageBreak/>
              <w:t>долг интеллигента перед своим народом. И доктор бродил по доброй четверти губернского города Смоленска без выходных и без праздников, потому что болезни тоже не знали ни праздников, ни выходных, а доктор Янсен сражался за людские жизни. Зимой и летом, в слякоть и вьюгу, днём и ночью.</w:t>
            </w:r>
            <w:r w:rsidRPr="00D619BD">
              <w:rPr>
                <w:rFonts w:ascii="Times New Roman" w:hAnsi="Times New Roman" w:cs="Times New Roman"/>
                <w:color w:val="000000"/>
                <w:sz w:val="24"/>
                <w:szCs w:val="24"/>
                <w:lang w:val="ru-RU"/>
              </w:rPr>
              <w:br/>
            </w:r>
            <w:r w:rsidRPr="00D619BD">
              <w:rPr>
                <w:rFonts w:ascii="Times New Roman" w:hAnsi="Times New Roman" w:cs="Times New Roman"/>
                <w:color w:val="000000"/>
                <w:sz w:val="24"/>
                <w:szCs w:val="24"/>
                <w:shd w:val="clear" w:color="auto" w:fill="FFFFFF"/>
                <w:lang w:val="ru-RU"/>
              </w:rPr>
              <w:t xml:space="preserve">Врачебный и человеческий авторитет доктора Янсена был выше, чем можно себе вообразить в наше время. Он обладал редчайшим даром жить не для себя, думать не о себе, заботиться не о себе, никогда никого не обманывать и всегда говорить правду, как бы горька она ни была. Такие люди перестают быть только специалистами: людская благодарная </w:t>
            </w:r>
            <w:r w:rsidRPr="00D619BD">
              <w:rPr>
                <w:rFonts w:ascii="Times New Roman" w:hAnsi="Times New Roman" w:cs="Times New Roman"/>
                <w:color w:val="000000"/>
                <w:sz w:val="24"/>
                <w:szCs w:val="24"/>
                <w:shd w:val="clear" w:color="auto" w:fill="FFFFFF"/>
                <w:lang w:val="ru-RU"/>
              </w:rPr>
              <w:lastRenderedPageBreak/>
              <w:t>молва приписывает им мудрость, граничащую со святостью. И доктор Янсен  не избежал этого. Человек, при жизни возведенный в ранг святого, уже не волен в своей смерти, если, конечно, этот ореол святости не создан искусственным освещением. Доктор Янсен был святым города Смоленска, а потому и обреченным на особую, мученическую смерть. Нет, не он искал героическую гибель, а героическая гибель искала его.</w:t>
            </w:r>
            <w:r w:rsidRPr="00D619BD">
              <w:rPr>
                <w:rFonts w:ascii="Times New Roman" w:hAnsi="Times New Roman" w:cs="Times New Roman"/>
                <w:color w:val="000000"/>
                <w:sz w:val="24"/>
                <w:szCs w:val="24"/>
                <w:lang w:val="ru-RU"/>
              </w:rPr>
              <w:br/>
            </w:r>
            <w:r w:rsidRPr="00D619BD">
              <w:rPr>
                <w:rFonts w:ascii="Times New Roman" w:hAnsi="Times New Roman" w:cs="Times New Roman"/>
                <w:color w:val="000000"/>
                <w:sz w:val="24"/>
                <w:szCs w:val="24"/>
                <w:shd w:val="clear" w:color="auto" w:fill="FFFFFF"/>
              </w:rPr>
              <w:t xml:space="preserve">Доктор      Янсен задохнулся    в канализационном  </w:t>
            </w:r>
          </w:p>
          <w:p w:rsidR="00536CAB" w:rsidRPr="00D619BD" w:rsidRDefault="00536CAB" w:rsidP="00D619BD">
            <w:pPr>
              <w:spacing w:line="360" w:lineRule="auto"/>
              <w:rPr>
                <w:rFonts w:ascii="Times New Roman" w:hAnsi="Times New Roman" w:cs="Times New Roman"/>
                <w:sz w:val="24"/>
                <w:szCs w:val="24"/>
              </w:rPr>
            </w:pPr>
            <w:r w:rsidRPr="00D619BD">
              <w:rPr>
                <w:rFonts w:ascii="Times New Roman" w:hAnsi="Times New Roman" w:cs="Times New Roman"/>
                <w:color w:val="000000"/>
                <w:sz w:val="24"/>
                <w:szCs w:val="24"/>
                <w:shd w:val="clear" w:color="auto" w:fill="FFFFFF"/>
              </w:rPr>
              <w:t>колодце,   спасая    детей.</w:t>
            </w:r>
          </w:p>
          <w:p w:rsidR="00536CAB" w:rsidRPr="00D619BD" w:rsidRDefault="00536CAB" w:rsidP="00D619BD">
            <w:pPr>
              <w:spacing w:line="360" w:lineRule="auto"/>
              <w:rPr>
                <w:rFonts w:ascii="Times New Roman" w:eastAsiaTheme="minorEastAsia"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lastRenderedPageBreak/>
              <w:t>Мастерская     жанров</w:t>
            </w:r>
            <w:r w:rsidRPr="00D619BD">
              <w:rPr>
                <w:rFonts w:ascii="Times New Roman" w:hAnsi="Times New Roman" w:cs="Times New Roman"/>
                <w:b/>
                <w:sz w:val="24"/>
                <w:szCs w:val="24"/>
              </w:rPr>
              <w:t>.</w:t>
            </w:r>
            <w:r w:rsidRPr="00D619BD">
              <w:rPr>
                <w:rFonts w:ascii="Times New Roman" w:hAnsi="Times New Roman" w:cs="Times New Roman"/>
                <w:sz w:val="24"/>
                <w:szCs w:val="24"/>
              </w:rPr>
              <w:t xml:space="preserve"> </w:t>
            </w:r>
          </w:p>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Репортаж</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Творческая </w:t>
            </w:r>
          </w:p>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работа</w:t>
            </w:r>
          </w:p>
          <w:p w:rsidR="00536CAB" w:rsidRPr="00D619BD" w:rsidRDefault="00536CAB" w:rsidP="00D619BD">
            <w:pPr>
              <w:pStyle w:val="TableParagraph"/>
              <w:spacing w:line="360" w:lineRule="auto"/>
              <w:ind w:left="110"/>
              <w:rPr>
                <w:rFonts w:ascii="Times New Roman" w:hAnsi="Times New Roman" w:cs="Times New Roman"/>
                <w:sz w:val="24"/>
                <w:szCs w:val="24"/>
                <w:highlight w:val="yellow"/>
                <w:lang w:val="ru-RU"/>
              </w:rPr>
            </w:pPr>
            <w:r w:rsidRPr="00D619BD">
              <w:rPr>
                <w:rFonts w:ascii="Times New Roman" w:hAnsi="Times New Roman" w:cs="Times New Roman"/>
                <w:sz w:val="24"/>
                <w:szCs w:val="24"/>
                <w:lang w:val="ru-RU"/>
              </w:rPr>
              <w:t>«Профессиональное  и человеческое самоопределение»</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Направление/тема             Семейное счастье</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536CA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5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 xml:space="preserve">                             1час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B10055">
            <w:pPr>
              <w:pStyle w:val="TableParagraph"/>
              <w:spacing w:before="1" w:line="360" w:lineRule="auto"/>
              <w:rPr>
                <w:rFonts w:ascii="Times New Roman" w:hAnsi="Times New Roman" w:cs="Times New Roman"/>
                <w:sz w:val="24"/>
                <w:szCs w:val="24"/>
              </w:rPr>
            </w:pPr>
            <w:r w:rsidRPr="00D619BD">
              <w:rPr>
                <w:rFonts w:ascii="Times New Roman" w:hAnsi="Times New Roman" w:cs="Times New Roman"/>
                <w:sz w:val="24"/>
                <w:szCs w:val="24"/>
              </w:rPr>
              <w:t>2часа</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7</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8</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9</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b/>
                <w:sz w:val="24"/>
                <w:szCs w:val="24"/>
                <w:lang w:val="ru-RU"/>
              </w:rPr>
            </w:pPr>
            <w:r w:rsidRPr="00D619BD">
              <w:rPr>
                <w:rFonts w:ascii="Times New Roman" w:hAnsi="Times New Roman" w:cs="Times New Roman"/>
                <w:b/>
                <w:sz w:val="24"/>
                <w:szCs w:val="24"/>
                <w:lang w:val="ru-RU"/>
              </w:rPr>
              <w:t>Ф. М Достоевский «Мальчик у Христа на елке»</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color w:val="000000"/>
                <w:sz w:val="24"/>
                <w:szCs w:val="24"/>
                <w:shd w:val="clear" w:color="auto" w:fill="FFFFFF"/>
                <w:lang w:val="ru-RU"/>
              </w:rPr>
              <w:t xml:space="preserve">Подкрался мальчик, отворил вдруг дверь и вошел. Ух, как на него закричали и замахали! Одна барыня подошла поскорее и сунула ему в руку копеечку, а сама отворила ему дверь на улицу. Как он испугался! А копеечка тут же выкатилась и зазвенела по ступенькам: не мог он согнуть свои красные пальчики и придержать ее. Выбежал мальчик и пошел поскорей-поскорей, а куда, сам не знает. Хочется ему опять заплакать, да уж боится, и бежит, бежит и на ручки дует. И тоска берет его, потому что стало ему вдруг так </w:t>
            </w:r>
            <w:r w:rsidRPr="00D619BD">
              <w:rPr>
                <w:rFonts w:ascii="Times New Roman" w:hAnsi="Times New Roman" w:cs="Times New Roman"/>
                <w:color w:val="000000"/>
                <w:sz w:val="24"/>
                <w:szCs w:val="24"/>
                <w:shd w:val="clear" w:color="auto" w:fill="FFFFFF"/>
                <w:lang w:val="ru-RU"/>
              </w:rPr>
              <w:lastRenderedPageBreak/>
              <w:t>одиноко и жутко, и вдруг, господи! Да что ж это опять такое? Стоят люди толпой и дивятся: на окне за стеклом три куклы, маленькие, разодетые в красные и зеленые платьица и совсем-совсем как живые! Какой-то старичок сидит и будто бы играет на большой скрипке, два других стоят тут же и играют на маленьких скрипочках, и в такт качают головками, и друг на друга смотрят, и губы у них шевелятся, говорят, совсем говорят,</w:t>
            </w:r>
            <w:r w:rsidRPr="00D619BD">
              <w:rPr>
                <w:rFonts w:ascii="Times New Roman" w:hAnsi="Times New Roman" w:cs="Times New Roman"/>
                <w:color w:val="000000"/>
                <w:sz w:val="24"/>
                <w:szCs w:val="24"/>
                <w:shd w:val="clear" w:color="auto" w:fill="FFFFFF"/>
              </w:rPr>
              <w:t> </w:t>
            </w:r>
            <w:r w:rsidRPr="00D619BD">
              <w:rPr>
                <w:rFonts w:ascii="Times New Roman" w:hAnsi="Times New Roman" w:cs="Times New Roman"/>
                <w:color w:val="000000"/>
                <w:sz w:val="24"/>
                <w:szCs w:val="24"/>
                <w:shd w:val="clear" w:color="auto" w:fill="FFFFFF"/>
                <w:lang w:val="ru-RU"/>
              </w:rPr>
              <w:t>— только вот из-за стекла не слышно. И подумал сперва мальчик, что они живые, а как догадался совсем, что это куколки,</w:t>
            </w:r>
            <w:r w:rsidRPr="00D619BD">
              <w:rPr>
                <w:rFonts w:ascii="Times New Roman" w:hAnsi="Times New Roman" w:cs="Times New Roman"/>
                <w:color w:val="000000"/>
                <w:sz w:val="24"/>
                <w:szCs w:val="24"/>
                <w:shd w:val="clear" w:color="auto" w:fill="FFFFFF"/>
              </w:rPr>
              <w:t> </w:t>
            </w:r>
            <w:r w:rsidRPr="00D619BD">
              <w:rPr>
                <w:rFonts w:ascii="Times New Roman" w:hAnsi="Times New Roman" w:cs="Times New Roman"/>
                <w:color w:val="000000"/>
                <w:sz w:val="24"/>
                <w:szCs w:val="24"/>
                <w:shd w:val="clear" w:color="auto" w:fill="FFFFFF"/>
                <w:lang w:val="ru-RU"/>
              </w:rPr>
              <w:t xml:space="preserve">— вдруг рассмеялся. Никогда он не видал таких куколок и не знал, что такие есть! И плакать-то ему хочется, но так смешно-смешно на куколок. Вдруг ему почудилось, что сзади </w:t>
            </w:r>
            <w:r w:rsidRPr="00D619BD">
              <w:rPr>
                <w:rFonts w:ascii="Times New Roman" w:hAnsi="Times New Roman" w:cs="Times New Roman"/>
                <w:color w:val="000000"/>
                <w:sz w:val="24"/>
                <w:szCs w:val="24"/>
                <w:shd w:val="clear" w:color="auto" w:fill="FFFFFF"/>
                <w:lang w:val="ru-RU"/>
              </w:rPr>
              <w:lastRenderedPageBreak/>
              <w:t>его кто-то схватил за халатик: большой злой мальчик стоял подле и вдруг треснул его по голове, сорвал картуз, а сам снизу поддал ему ножкой. Покатился мальчик наземь, тут закричали, обомлел он, вскочил и бежать-бежать, и вдруг забежал сам не знает куда, в подворотню, на чужой двор,</w:t>
            </w:r>
            <w:r w:rsidRPr="00D619BD">
              <w:rPr>
                <w:rFonts w:ascii="Times New Roman" w:hAnsi="Times New Roman" w:cs="Times New Roman"/>
                <w:color w:val="000000"/>
                <w:sz w:val="24"/>
                <w:szCs w:val="24"/>
                <w:shd w:val="clear" w:color="auto" w:fill="FFFFFF"/>
              </w:rPr>
              <w:t> </w:t>
            </w:r>
            <w:r w:rsidRPr="00D619BD">
              <w:rPr>
                <w:rFonts w:ascii="Times New Roman" w:hAnsi="Times New Roman" w:cs="Times New Roman"/>
                <w:color w:val="000000"/>
                <w:sz w:val="24"/>
                <w:szCs w:val="24"/>
                <w:shd w:val="clear" w:color="auto" w:fill="FFFFFF"/>
                <w:lang w:val="ru-RU"/>
              </w:rPr>
              <w:t>— и присел за дровами: «Тут не сыщут, да и темно».</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b/>
                <w:sz w:val="24"/>
                <w:szCs w:val="24"/>
                <w:lang w:val="ru-RU"/>
              </w:rPr>
            </w:pPr>
            <w:r w:rsidRPr="00D619BD">
              <w:rPr>
                <w:rFonts w:ascii="Times New Roman" w:hAnsi="Times New Roman" w:cs="Times New Roman"/>
                <w:b/>
                <w:sz w:val="24"/>
                <w:szCs w:val="24"/>
                <w:lang w:val="ru-RU"/>
              </w:rPr>
              <w:lastRenderedPageBreak/>
              <w:t>А. Платонов «Фро»</w:t>
            </w:r>
          </w:p>
          <w:p w:rsidR="00536CAB" w:rsidRPr="00D619BD" w:rsidRDefault="00536CAB" w:rsidP="00D619BD">
            <w:pPr>
              <w:pStyle w:val="TableParagraph"/>
              <w:spacing w:line="360" w:lineRule="auto"/>
              <w:rPr>
                <w:rFonts w:ascii="Times New Roman" w:hAnsi="Times New Roman" w:cs="Times New Roman"/>
                <w:sz w:val="24"/>
                <w:szCs w:val="24"/>
                <w:lang w:val="ru-RU"/>
              </w:rPr>
            </w:pPr>
          </w:p>
          <w:p w:rsidR="00536CAB" w:rsidRPr="00D619BD" w:rsidRDefault="00536CAB" w:rsidP="00D619BD">
            <w:pPr>
              <w:pStyle w:val="a5"/>
              <w:shd w:val="clear" w:color="auto" w:fill="FFFFFF"/>
              <w:spacing w:before="0" w:beforeAutospacing="0" w:after="300" w:afterAutospacing="0" w:line="360" w:lineRule="auto"/>
              <w:rPr>
                <w:rFonts w:ascii="Times New Roman" w:hAnsi="Times New Roman" w:cs="Times New Roman"/>
                <w:color w:val="555555"/>
                <w:lang w:val="ru-RU"/>
              </w:rPr>
            </w:pPr>
            <w:r w:rsidRPr="00D619BD">
              <w:rPr>
                <w:rFonts w:ascii="Times New Roman" w:hAnsi="Times New Roman" w:cs="Times New Roman"/>
                <w:color w:val="555555"/>
                <w:lang w:val="ru-RU"/>
              </w:rPr>
              <w:t xml:space="preserve">Однажды все же наступает день, о котором она давно мечтала: от Феди приходит телеграмма с адресом его проживания. В эту ночь Фрося не спит, а сочиняет для него ответную телеграмму. Утром она просит отца отнести телеграмму на почту, не читая ее. Старик не слушая, дочери, читает телеграмму. В ней говорится о неожиданно развившемся воспалении легких и возможной скорой смерти Фроси. Через неделю приезжает Федор. Он говорит Фросе, что еще в </w:t>
            </w:r>
            <w:r w:rsidRPr="00D619BD">
              <w:rPr>
                <w:rFonts w:ascii="Times New Roman" w:hAnsi="Times New Roman" w:cs="Times New Roman"/>
                <w:color w:val="555555"/>
                <w:lang w:val="ru-RU"/>
              </w:rPr>
              <w:lastRenderedPageBreak/>
              <w:t>поезде понял, что телеграмма ложная, но из-за тоски и любви к Фросе все же приехал. Фрося очень рада, она убирает квартиру, а отца просит сходить в депо и узнать, не собираются ли его отправить в рейс. Нефед Степанович уходит. Фрося не расстается с Федором в течение двенадцати дней. На двенадцатый день она просыпается и видит, что Федора и вещей нет.</w:t>
            </w:r>
          </w:p>
          <w:p w:rsidR="00536CAB" w:rsidRPr="00D619BD" w:rsidRDefault="00536CAB" w:rsidP="00D619BD">
            <w:pPr>
              <w:pStyle w:val="a5"/>
              <w:shd w:val="clear" w:color="auto" w:fill="FFFFFF"/>
              <w:spacing w:before="0" w:beforeAutospacing="0" w:after="300" w:afterAutospacing="0" w:line="360" w:lineRule="auto"/>
              <w:rPr>
                <w:rFonts w:ascii="Times New Roman" w:hAnsi="Times New Roman" w:cs="Times New Roman"/>
                <w:color w:val="555555"/>
                <w:lang w:val="ru-RU"/>
              </w:rPr>
            </w:pPr>
            <w:r w:rsidRPr="00D619BD">
              <w:rPr>
                <w:rFonts w:ascii="Times New Roman" w:hAnsi="Times New Roman" w:cs="Times New Roman"/>
                <w:color w:val="555555"/>
                <w:lang w:val="ru-RU"/>
              </w:rPr>
              <w:t>На двенадцатый день она просыпается и видит, что Федора и вещей нет. Приходит отец и говорит, что в рейс его не вызывали, все эти дни он жил на вокзале, боясь им помешать. Так же отец добавляет, что на вокзале видел Федора, тот уехал на Дальний Восток и обещал, сделав все дела, вернуться, либо забрать к себе Фросю.</w:t>
            </w:r>
          </w:p>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ight="131"/>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 xml:space="preserve">Условия личного счастья в жизни </w:t>
            </w:r>
          </w:p>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lang w:val="ru-RU"/>
              </w:rPr>
              <w:t>Интервью о человеческом счастье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Интервью о семейном  счастье у героев разных эпох</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sz w:val="24"/>
                <w:szCs w:val="24"/>
                <w:lang w:val="ru-RU"/>
              </w:rPr>
              <w:t>Направление/тема             Счастье материнства и отцовства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r>
      <w:tr w:rsidR="00536CA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5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lang w:val="ru-RU"/>
              </w:rPr>
              <w:t xml:space="preserve">                                 </w:t>
            </w:r>
            <w:r w:rsidRPr="00D619BD">
              <w:rPr>
                <w:rFonts w:ascii="Times New Roman" w:hAnsi="Times New Roman" w:cs="Times New Roman"/>
                <w:b w:val="0"/>
                <w:sz w:val="24"/>
                <w:szCs w:val="24"/>
              </w:rPr>
              <w:t>1час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ight="131"/>
              <w:rPr>
                <w:rFonts w:ascii="Times New Roman" w:hAnsi="Times New Roman" w:cs="Times New Roman"/>
                <w:sz w:val="24"/>
                <w:szCs w:val="24"/>
              </w:rPr>
            </w:pPr>
            <w:r w:rsidRPr="00D619BD">
              <w:rPr>
                <w:rFonts w:ascii="Times New Roman" w:hAnsi="Times New Roman" w:cs="Times New Roman"/>
                <w:sz w:val="24"/>
                <w:szCs w:val="24"/>
              </w:rPr>
              <w:t>1час</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ight="131"/>
              <w:rPr>
                <w:rFonts w:ascii="Times New Roman" w:hAnsi="Times New Roman" w:cs="Times New Roman"/>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10</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11</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b/>
                <w:sz w:val="24"/>
                <w:szCs w:val="24"/>
                <w:lang w:val="ru-RU"/>
              </w:rPr>
            </w:pPr>
            <w:r w:rsidRPr="00D619BD">
              <w:rPr>
                <w:rFonts w:ascii="Times New Roman" w:hAnsi="Times New Roman" w:cs="Times New Roman"/>
                <w:b/>
                <w:sz w:val="24"/>
                <w:szCs w:val="24"/>
                <w:lang w:val="ru-RU"/>
              </w:rPr>
              <w:t>А. С. Пушкин «Станционный смотритель»</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color w:val="000000"/>
                <w:sz w:val="24"/>
                <w:szCs w:val="24"/>
                <w:shd w:val="clear" w:color="auto" w:fill="FFFFFF"/>
                <w:lang w:val="ru-RU"/>
              </w:rPr>
              <w:t xml:space="preserve">День был жаркий. В трех верстах от станции *** стало накрапывать, и через минуту проливной дождь вымочил меня до последней нитки. По приезде на станцию, первая забота была </w:t>
            </w:r>
            <w:r w:rsidRPr="00D619BD">
              <w:rPr>
                <w:rFonts w:ascii="Times New Roman" w:hAnsi="Times New Roman" w:cs="Times New Roman"/>
                <w:color w:val="000000"/>
                <w:sz w:val="24"/>
                <w:szCs w:val="24"/>
                <w:shd w:val="clear" w:color="auto" w:fill="FFFFFF"/>
                <w:lang w:val="ru-RU"/>
              </w:rPr>
              <w:lastRenderedPageBreak/>
              <w:t xml:space="preserve">поскорее переодеться, вторая спросить себе чаю, «Эй, Дуня! — закричал смотритель, — поставь самовар да сходи за сливками». При сих словах вышла из-за перегородки девочка лет четырнадцати и побежала в сени. Красота ее меня поразила. «Это твоя дочка?» — спросил я </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color w:val="000000"/>
                <w:sz w:val="24"/>
                <w:szCs w:val="24"/>
                <w:shd w:val="clear" w:color="auto" w:fill="FFFFFF"/>
                <w:lang w:val="ru-RU"/>
              </w:rPr>
              <w:t>смотрителя. «Дочка-с, — отвечал он с видом довольного самолюбия, — да такая разумная, такая проворная, вся в покойницу мать». Тут он принялся переписывать мою подорожную, а я занялся рассмотрением картинок, украшавших его смиренную, но опрятную обитель.</w:t>
            </w:r>
          </w:p>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b/>
                <w:sz w:val="24"/>
                <w:szCs w:val="24"/>
                <w:lang w:val="ru-RU"/>
              </w:rPr>
            </w:pPr>
            <w:r w:rsidRPr="00D619BD">
              <w:rPr>
                <w:rFonts w:ascii="Times New Roman" w:hAnsi="Times New Roman" w:cs="Times New Roman"/>
                <w:b/>
                <w:sz w:val="24"/>
                <w:szCs w:val="24"/>
                <w:lang w:val="ru-RU"/>
              </w:rPr>
              <w:lastRenderedPageBreak/>
              <w:t>Л. Улицкая «Дочь Бухары»</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color w:val="333333"/>
                <w:sz w:val="24"/>
                <w:szCs w:val="24"/>
                <w:shd w:val="clear" w:color="auto" w:fill="FFFFFF"/>
                <w:lang w:val="ru-RU"/>
              </w:rPr>
              <w:t xml:space="preserve">Бухара, героиня рассказа, совершила материнский подвиг, всю себя отдав воспитанию дочери Милы, у которой был синдром Дауна. Даже будучи смертельно больной, мать продумала всю </w:t>
            </w:r>
            <w:r w:rsidRPr="00D619BD">
              <w:rPr>
                <w:rFonts w:ascii="Times New Roman" w:hAnsi="Times New Roman" w:cs="Times New Roman"/>
                <w:color w:val="333333"/>
                <w:sz w:val="24"/>
                <w:szCs w:val="24"/>
                <w:shd w:val="clear" w:color="auto" w:fill="FFFFFF"/>
                <w:lang w:val="ru-RU"/>
              </w:rPr>
              <w:lastRenderedPageBreak/>
              <w:t>дальнейшую жизнь дочки: устроила на работу, нашла ей новую семью, мужа, и только после этого позволила себе уйти из жизни.</w:t>
            </w:r>
            <w:r w:rsidRPr="00D619BD">
              <w:rPr>
                <w:rFonts w:ascii="Times New Roman" w:hAnsi="Times New Roman" w:cs="Times New Roman"/>
                <w:color w:val="333333"/>
                <w:sz w:val="24"/>
                <w:szCs w:val="24"/>
                <w:lang w:val="ru-RU"/>
              </w:rPr>
              <w:br/>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lastRenderedPageBreak/>
              <w:t>Библиография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Авторские и читательские размышления</w:t>
            </w:r>
          </w:p>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lang w:val="ru-RU"/>
              </w:rPr>
              <w:t>«Зависит ли счастье материнства и отцовства от эпохи?»</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lastRenderedPageBreak/>
              <w:t>12</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b/>
                <w:bCs/>
                <w:color w:val="333333"/>
                <w:sz w:val="24"/>
                <w:szCs w:val="24"/>
                <w:shd w:val="clear" w:color="auto" w:fill="FFFFFF"/>
                <w:lang w:val="ru-RU"/>
              </w:rPr>
              <w:t>Аннота́ция</w:t>
            </w:r>
            <w:r w:rsidRPr="00D619BD">
              <w:rPr>
                <w:rFonts w:ascii="Times New Roman" w:hAnsi="Times New Roman" w:cs="Times New Roman"/>
                <w:color w:val="333333"/>
                <w:sz w:val="24"/>
                <w:szCs w:val="24"/>
                <w:shd w:val="clear" w:color="auto" w:fill="FFFFFF"/>
              </w:rPr>
              <w:t> </w:t>
            </w:r>
            <w:r w:rsidRPr="00D619BD">
              <w:rPr>
                <w:rFonts w:ascii="Times New Roman" w:hAnsi="Times New Roman" w:cs="Times New Roman"/>
                <w:color w:val="333333"/>
                <w:sz w:val="24"/>
                <w:szCs w:val="24"/>
                <w:shd w:val="clear" w:color="auto" w:fill="FFFFFF"/>
                <w:lang w:val="ru-RU"/>
              </w:rPr>
              <w:t xml:space="preserve">(от лат. </w:t>
            </w:r>
            <w:r w:rsidRPr="00D619BD">
              <w:rPr>
                <w:rFonts w:ascii="Times New Roman" w:hAnsi="Times New Roman" w:cs="Times New Roman"/>
                <w:color w:val="333333"/>
                <w:sz w:val="24"/>
                <w:szCs w:val="24"/>
                <w:shd w:val="clear" w:color="auto" w:fill="FFFFFF"/>
              </w:rPr>
              <w:t>annotatio</w:t>
            </w:r>
            <w:r w:rsidRPr="00D619BD">
              <w:rPr>
                <w:rFonts w:ascii="Times New Roman" w:hAnsi="Times New Roman" w:cs="Times New Roman"/>
                <w:color w:val="333333"/>
                <w:sz w:val="24"/>
                <w:szCs w:val="24"/>
                <w:shd w:val="clear" w:color="auto" w:fill="FFFFFF"/>
                <w:lang w:val="ru-RU"/>
              </w:rPr>
              <w:t xml:space="preserve"> «замечание») или резюме́ (от фр. </w:t>
            </w:r>
            <w:r w:rsidRPr="00D619BD">
              <w:rPr>
                <w:rFonts w:ascii="Times New Roman" w:hAnsi="Times New Roman" w:cs="Times New Roman"/>
                <w:color w:val="333333"/>
                <w:sz w:val="24"/>
                <w:szCs w:val="24"/>
                <w:shd w:val="clear" w:color="auto" w:fill="FFFFFF"/>
              </w:rPr>
              <w:t>r</w:t>
            </w:r>
            <w:r w:rsidRPr="00D619BD">
              <w:rPr>
                <w:rFonts w:ascii="Times New Roman" w:hAnsi="Times New Roman" w:cs="Times New Roman"/>
                <w:color w:val="333333"/>
                <w:sz w:val="24"/>
                <w:szCs w:val="24"/>
                <w:shd w:val="clear" w:color="auto" w:fill="FFFFFF"/>
                <w:lang w:val="ru-RU"/>
              </w:rPr>
              <w:t>é</w:t>
            </w:r>
            <w:r w:rsidRPr="00D619BD">
              <w:rPr>
                <w:rFonts w:ascii="Times New Roman" w:hAnsi="Times New Roman" w:cs="Times New Roman"/>
                <w:color w:val="333333"/>
                <w:sz w:val="24"/>
                <w:szCs w:val="24"/>
                <w:shd w:val="clear" w:color="auto" w:fill="FFFFFF"/>
              </w:rPr>
              <w:t>sum</w:t>
            </w:r>
            <w:r w:rsidRPr="00D619BD">
              <w:rPr>
                <w:rFonts w:ascii="Times New Roman" w:hAnsi="Times New Roman" w:cs="Times New Roman"/>
                <w:color w:val="333333"/>
                <w:sz w:val="24"/>
                <w:szCs w:val="24"/>
                <w:shd w:val="clear" w:color="auto" w:fill="FFFFFF"/>
                <w:lang w:val="ru-RU"/>
              </w:rPr>
              <w:t xml:space="preserve">é «сокращённый») — краткое содержание книги, рукописи, монографии, статьи, </w:t>
            </w:r>
            <w:r w:rsidRPr="00D619BD">
              <w:rPr>
                <w:rFonts w:ascii="Times New Roman" w:hAnsi="Times New Roman" w:cs="Times New Roman"/>
                <w:color w:val="333333"/>
                <w:sz w:val="24"/>
                <w:szCs w:val="24"/>
                <w:shd w:val="clear" w:color="auto" w:fill="FFFFFF"/>
                <w:lang w:val="ru-RU"/>
              </w:rPr>
              <w:lastRenderedPageBreak/>
              <w:t>патента, фильма, грампластинки или другого издания...</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1 час</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Аннотация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Аннотация к любимой книге о человеческом счастье</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 xml:space="preserve">Направление/тема           Мнимое счастье  </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1 час</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1 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64" w:right="833"/>
              <w:jc w:val="center"/>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B10055" w:rsidRDefault="00536CAB" w:rsidP="00B10055">
            <w:pPr>
              <w:pStyle w:val="TableParagraph"/>
              <w:tabs>
                <w:tab w:val="left" w:pos="939"/>
              </w:tabs>
              <w:spacing w:line="360" w:lineRule="auto"/>
              <w:ind w:left="84" w:right="923" w:hanging="29"/>
              <w:jc w:val="center"/>
              <w:rPr>
                <w:rFonts w:ascii="Times New Roman" w:hAnsi="Times New Roman" w:cs="Times New Roman"/>
                <w:b/>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Творческая работа-рецензии на книги.</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13</w:t>
            </w: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14</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b/>
                <w:sz w:val="24"/>
                <w:szCs w:val="24"/>
                <w:lang w:val="ru-RU"/>
              </w:rPr>
            </w:pPr>
            <w:r w:rsidRPr="00D619BD">
              <w:rPr>
                <w:rFonts w:ascii="Times New Roman" w:hAnsi="Times New Roman" w:cs="Times New Roman"/>
                <w:b/>
                <w:sz w:val="24"/>
                <w:szCs w:val="24"/>
                <w:lang w:val="ru-RU"/>
              </w:rPr>
              <w:t>Н. С. Лесков «Леди Магбет Мценского уезда»</w:t>
            </w:r>
          </w:p>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color w:val="333333"/>
                <w:sz w:val="24"/>
                <w:szCs w:val="24"/>
                <w:shd w:val="clear" w:color="auto" w:fill="FFFFFF"/>
                <w:lang w:val="ru-RU"/>
              </w:rPr>
              <w:t xml:space="preserve">Спит и не спит Катерина Львовна, а только так ее и смаривает, так лицо потом и обливается, и дышится ей таково горячо и тягостно. Чувствует Катерина Львовна, что пора ей и проснуться; пора идти в сад чай пить, а встать никак не может. Наконец кухарка подошла и в дверь постучала: «Самовар, – говорит, – под яблонью глохнет». Катерина Львовна насилу прокинулась и ну кота ласкать. А кот промежду ее с Сергеем трется, такой славный, серый, </w:t>
            </w:r>
            <w:r w:rsidRPr="00D619BD">
              <w:rPr>
                <w:rFonts w:ascii="Times New Roman" w:hAnsi="Times New Roman" w:cs="Times New Roman"/>
                <w:color w:val="333333"/>
                <w:sz w:val="24"/>
                <w:szCs w:val="24"/>
                <w:shd w:val="clear" w:color="auto" w:fill="FFFFFF"/>
                <w:lang w:val="ru-RU"/>
              </w:rPr>
              <w:lastRenderedPageBreak/>
              <w:t xml:space="preserve">рослый да претолстющий-толстый... </w:t>
            </w:r>
            <w:r w:rsidRPr="00D619BD">
              <w:rPr>
                <w:rFonts w:ascii="Times New Roman" w:hAnsi="Times New Roman" w:cs="Times New Roman"/>
                <w:color w:val="333333"/>
                <w:sz w:val="24"/>
                <w:szCs w:val="24"/>
                <w:shd w:val="clear" w:color="auto" w:fill="FFFFFF"/>
              </w:rPr>
              <w:t>и усы как у оброчного бурмистра.</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b/>
                <w:sz w:val="24"/>
                <w:szCs w:val="24"/>
                <w:lang w:val="ru-RU"/>
              </w:rPr>
            </w:pPr>
            <w:r w:rsidRPr="00D619BD">
              <w:rPr>
                <w:rFonts w:ascii="Times New Roman" w:hAnsi="Times New Roman" w:cs="Times New Roman"/>
                <w:b/>
                <w:sz w:val="24"/>
                <w:szCs w:val="24"/>
                <w:lang w:val="ru-RU"/>
              </w:rPr>
              <w:lastRenderedPageBreak/>
              <w:t>Л. Разумовская «Дорогая Елена Сергеевна»</w:t>
            </w:r>
          </w:p>
          <w:p w:rsidR="00536CAB" w:rsidRPr="00D619BD" w:rsidRDefault="00536CAB" w:rsidP="00D619BD">
            <w:pPr>
              <w:pStyle w:val="a5"/>
              <w:shd w:val="clear" w:color="auto" w:fill="FFFFFF"/>
              <w:spacing w:before="0" w:beforeAutospacing="0" w:after="0" w:afterAutospacing="0" w:line="360" w:lineRule="auto"/>
              <w:ind w:firstLine="225"/>
              <w:jc w:val="both"/>
              <w:textAlignment w:val="baseline"/>
              <w:rPr>
                <w:rFonts w:ascii="Times New Roman" w:hAnsi="Times New Roman" w:cs="Times New Roman"/>
                <w:color w:val="000000"/>
                <w:lang w:val="ru-RU"/>
              </w:rPr>
            </w:pPr>
            <w:r w:rsidRPr="00D619BD">
              <w:rPr>
                <w:rFonts w:ascii="Times New Roman" w:hAnsi="Times New Roman" w:cs="Times New Roman"/>
                <w:b/>
                <w:bCs/>
                <w:color w:val="000000"/>
                <w:bdr w:val="none" w:sz="0" w:space="0" w:color="auto" w:frame="1"/>
                <w:shd w:val="clear" w:color="auto" w:fill="FFFFFF"/>
                <w:lang w:val="ru-RU"/>
              </w:rPr>
              <w:t>Паша.</w:t>
            </w:r>
            <w:r w:rsidRPr="00D619BD">
              <w:rPr>
                <w:rFonts w:ascii="Times New Roman" w:hAnsi="Times New Roman" w:cs="Times New Roman"/>
                <w:color w:val="000000"/>
              </w:rPr>
              <w:t> </w:t>
            </w:r>
            <w:r w:rsidRPr="00D619BD">
              <w:rPr>
                <w:rFonts w:ascii="Times New Roman" w:hAnsi="Times New Roman" w:cs="Times New Roman"/>
                <w:color w:val="000000"/>
                <w:lang w:val="ru-RU"/>
              </w:rPr>
              <w:t>Спокойно. Я что, произвожу впечатление дебила?..</w:t>
            </w:r>
            <w:r w:rsidRPr="00D619BD">
              <w:rPr>
                <w:rFonts w:ascii="Times New Roman" w:hAnsi="Times New Roman" w:cs="Times New Roman"/>
                <w:color w:val="000000"/>
              </w:rPr>
              <w:t> </w:t>
            </w:r>
            <w:r w:rsidRPr="00D619BD">
              <w:rPr>
                <w:rFonts w:ascii="Times New Roman" w:hAnsi="Times New Roman" w:cs="Times New Roman"/>
                <w:i/>
                <w:iCs/>
                <w:color w:val="000000"/>
                <w:bdr w:val="none" w:sz="0" w:space="0" w:color="auto" w:frame="1"/>
                <w:shd w:val="clear" w:color="auto" w:fill="FFFFFF"/>
                <w:lang w:val="ru-RU"/>
              </w:rPr>
              <w:t>(Проникновенно.)</w:t>
            </w:r>
            <w:r w:rsidRPr="00D619BD">
              <w:rPr>
                <w:rFonts w:ascii="Times New Roman" w:hAnsi="Times New Roman" w:cs="Times New Roman"/>
                <w:color w:val="000000"/>
              </w:rPr>
              <w:t> </w:t>
            </w:r>
            <w:r w:rsidRPr="00D619BD">
              <w:rPr>
                <w:rFonts w:ascii="Times New Roman" w:hAnsi="Times New Roman" w:cs="Times New Roman"/>
                <w:color w:val="000000"/>
                <w:lang w:val="ru-RU"/>
              </w:rPr>
              <w:t xml:space="preserve">Дорогая Елена Сергеевна! От имени и по поручению 10 "б" класса, стоящего на пороге неведомой, но, безусловно, прекрасной жизни, разрешите поздравить вас с наступающим днем рождения и пожелать вам, дорогая Елена Сергеевна, огромного, как этот весенний букет, счастья, творческих успехов в работе и крепкого, я бы даже сказал, богатырского </w:t>
            </w:r>
            <w:r w:rsidRPr="00D619BD">
              <w:rPr>
                <w:rFonts w:ascii="Times New Roman" w:hAnsi="Times New Roman" w:cs="Times New Roman"/>
                <w:color w:val="000000"/>
                <w:lang w:val="ru-RU"/>
              </w:rPr>
              <w:lastRenderedPageBreak/>
              <w:t>здоровья, дабы воспитать еще не одно поколение таких же балбесов, как мы. Одним словом, многая лета! Ура!</w:t>
            </w:r>
          </w:p>
          <w:p w:rsidR="00536CAB" w:rsidRPr="00D619BD" w:rsidRDefault="00536CAB" w:rsidP="00D619BD">
            <w:pPr>
              <w:pStyle w:val="a5"/>
              <w:shd w:val="clear" w:color="auto" w:fill="FFFFFF"/>
              <w:spacing w:before="0" w:beforeAutospacing="0" w:after="0" w:afterAutospacing="0" w:line="360" w:lineRule="auto"/>
              <w:ind w:firstLine="225"/>
              <w:jc w:val="both"/>
              <w:textAlignment w:val="baseline"/>
              <w:rPr>
                <w:rFonts w:ascii="Times New Roman" w:hAnsi="Times New Roman" w:cs="Times New Roman"/>
                <w:color w:val="000000"/>
                <w:lang w:val="ru-RU"/>
              </w:rPr>
            </w:pPr>
            <w:r w:rsidRPr="00D619BD">
              <w:rPr>
                <w:rFonts w:ascii="Times New Roman" w:hAnsi="Times New Roman" w:cs="Times New Roman"/>
                <w:i/>
                <w:iCs/>
                <w:color w:val="000000"/>
                <w:bdr w:val="none" w:sz="0" w:space="0" w:color="auto" w:frame="1"/>
                <w:shd w:val="clear" w:color="auto" w:fill="FFFFFF"/>
                <w:lang w:val="ru-RU"/>
              </w:rPr>
              <w:t>Все дружно поддержали возглас и зааплодировали.</w:t>
            </w:r>
          </w:p>
          <w:p w:rsidR="00536CAB" w:rsidRPr="00D619BD" w:rsidRDefault="00536CAB" w:rsidP="00D619BD">
            <w:pPr>
              <w:pStyle w:val="a5"/>
              <w:shd w:val="clear" w:color="auto" w:fill="FFFFFF"/>
              <w:spacing w:before="0" w:beforeAutospacing="0" w:after="0" w:afterAutospacing="0" w:line="360" w:lineRule="auto"/>
              <w:ind w:firstLine="225"/>
              <w:jc w:val="both"/>
              <w:textAlignment w:val="baseline"/>
              <w:rPr>
                <w:rFonts w:ascii="Times New Roman" w:hAnsi="Times New Roman" w:cs="Times New Roman"/>
                <w:color w:val="000000"/>
                <w:lang w:val="ru-RU"/>
              </w:rPr>
            </w:pPr>
            <w:r w:rsidRPr="00D619BD">
              <w:rPr>
                <w:rFonts w:ascii="Times New Roman" w:hAnsi="Times New Roman" w:cs="Times New Roman"/>
                <w:i/>
                <w:iCs/>
                <w:color w:val="000000"/>
                <w:bdr w:val="none" w:sz="0" w:space="0" w:color="auto" w:frame="1"/>
                <w:shd w:val="clear" w:color="auto" w:fill="FFFFFF"/>
                <w:lang w:val="ru-RU"/>
              </w:rPr>
              <w:t>(Передавая букет.)</w:t>
            </w:r>
            <w:r w:rsidRPr="00D619BD">
              <w:rPr>
                <w:rFonts w:ascii="Times New Roman" w:hAnsi="Times New Roman" w:cs="Times New Roman"/>
                <w:color w:val="000000"/>
              </w:rPr>
              <w:t> </w:t>
            </w:r>
            <w:r w:rsidRPr="00D619BD">
              <w:rPr>
                <w:rFonts w:ascii="Times New Roman" w:hAnsi="Times New Roman" w:cs="Times New Roman"/>
                <w:color w:val="000000"/>
                <w:lang w:val="ru-RU"/>
              </w:rPr>
              <w:t>Разрешите в щечку, Елена Сергеевна.</w:t>
            </w:r>
          </w:p>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tabs>
                <w:tab w:val="left" w:pos="939"/>
              </w:tabs>
              <w:spacing w:line="360" w:lineRule="auto"/>
              <w:ind w:left="84" w:right="923" w:hanging="29"/>
              <w:jc w:val="center"/>
              <w:rPr>
                <w:rFonts w:ascii="Times New Roman" w:hAnsi="Times New Roman" w:cs="Times New Roman"/>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sz w:val="24"/>
                <w:szCs w:val="24"/>
                <w:lang w:val="ru-RU"/>
              </w:rPr>
              <w:t>Направление/тема           Мечта и  реальность в русской литературе</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lang w:val="ru-RU"/>
              </w:rPr>
              <w:t xml:space="preserve">            </w:t>
            </w:r>
            <w:r w:rsidRPr="00D619BD">
              <w:rPr>
                <w:rFonts w:ascii="Times New Roman" w:hAnsi="Times New Roman" w:cs="Times New Roman"/>
                <w:sz w:val="24"/>
                <w:szCs w:val="24"/>
              </w:rPr>
              <w:t>1час</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b/>
                <w:sz w:val="24"/>
                <w:szCs w:val="24"/>
              </w:rPr>
              <w:t xml:space="preserve">          </w:t>
            </w:r>
            <w:r w:rsidRPr="00D619BD">
              <w:rPr>
                <w:rFonts w:ascii="Times New Roman" w:hAnsi="Times New Roman" w:cs="Times New Roman"/>
                <w:sz w:val="24"/>
                <w:szCs w:val="24"/>
              </w:rPr>
              <w:t>2 часа</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15</w:t>
            </w: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p>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16</w:t>
            </w: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17</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  Л. Н. Толстой «После бала»</w:t>
            </w:r>
          </w:p>
          <w:p w:rsidR="00536CAB" w:rsidRPr="00D619BD" w:rsidRDefault="00536CAB" w:rsidP="00D619BD">
            <w:pPr>
              <w:pStyle w:val="a5"/>
              <w:shd w:val="clear" w:color="auto" w:fill="FFFFFF"/>
              <w:spacing w:before="0" w:beforeAutospacing="0" w:after="0" w:afterAutospacing="0" w:line="360" w:lineRule="auto"/>
              <w:ind w:firstLine="225"/>
              <w:jc w:val="both"/>
              <w:textAlignment w:val="baseline"/>
              <w:rPr>
                <w:rFonts w:ascii="Times New Roman" w:hAnsi="Times New Roman" w:cs="Times New Roman"/>
                <w:color w:val="000000"/>
                <w:lang w:val="ru-RU"/>
              </w:rPr>
            </w:pPr>
            <w:r w:rsidRPr="00D619BD">
              <w:rPr>
                <w:rFonts w:ascii="Times New Roman" w:hAnsi="Times New Roman" w:cs="Times New Roman"/>
                <w:color w:val="000000"/>
                <w:lang w:val="ru-RU"/>
              </w:rPr>
              <w:t>«Очевидно, он что-то знает такое, чего я не знаю,</w:t>
            </w:r>
            <w:r w:rsidRPr="00D619BD">
              <w:rPr>
                <w:rFonts w:ascii="Times New Roman" w:hAnsi="Times New Roman" w:cs="Times New Roman"/>
                <w:color w:val="000000"/>
              </w:rPr>
              <w:t> </w:t>
            </w:r>
            <w:r w:rsidRPr="00D619BD">
              <w:rPr>
                <w:rFonts w:ascii="Times New Roman" w:hAnsi="Times New Roman" w:cs="Times New Roman"/>
                <w:color w:val="000000"/>
                <w:lang w:val="ru-RU"/>
              </w:rPr>
              <w:t>— думал я про полковника.</w:t>
            </w:r>
            <w:r w:rsidRPr="00D619BD">
              <w:rPr>
                <w:rFonts w:ascii="Times New Roman" w:hAnsi="Times New Roman" w:cs="Times New Roman"/>
                <w:color w:val="000000"/>
              </w:rPr>
              <w:t> </w:t>
            </w:r>
            <w:r w:rsidRPr="00D619BD">
              <w:rPr>
                <w:rFonts w:ascii="Times New Roman" w:hAnsi="Times New Roman" w:cs="Times New Roman"/>
                <w:color w:val="000000"/>
                <w:lang w:val="ru-RU"/>
              </w:rPr>
              <w:t xml:space="preserve">— Если бы я знал то, что он знает, я бы понимал и то, что я видел, и это не мучило бы меня». Но сколько я ни думал, я не мог понять того, что знает полковник, и заснул только к вечеру, и то после того, как пошел к приятелю и </w:t>
            </w:r>
            <w:r w:rsidRPr="00D619BD">
              <w:rPr>
                <w:rFonts w:ascii="Times New Roman" w:hAnsi="Times New Roman" w:cs="Times New Roman"/>
                <w:color w:val="000000"/>
                <w:lang w:val="ru-RU"/>
              </w:rPr>
              <w:lastRenderedPageBreak/>
              <w:t>напился с ним совсем пьян.Что ж, вы думаете, что я тогда решил, что то, что я видел, было — дурное дело? Ничуть. «Если это делалось с такой уверенностью и признавалось всеми необходиым, то, стало</w:t>
            </w:r>
          </w:p>
          <w:p w:rsidR="00536CAB" w:rsidRPr="00D619BD" w:rsidRDefault="00536CAB" w:rsidP="00D619BD">
            <w:pPr>
              <w:pStyle w:val="a5"/>
              <w:shd w:val="clear" w:color="auto" w:fill="FFFFFF"/>
              <w:spacing w:before="0" w:beforeAutospacing="0" w:after="0" w:afterAutospacing="0" w:line="360" w:lineRule="auto"/>
              <w:jc w:val="both"/>
              <w:textAlignment w:val="baseline"/>
              <w:rPr>
                <w:rFonts w:ascii="Times New Roman" w:hAnsi="Times New Roman" w:cs="Times New Roman"/>
                <w:color w:val="000000"/>
                <w:lang w:val="ru-RU"/>
              </w:rPr>
            </w:pPr>
            <w:r w:rsidRPr="00D619BD">
              <w:rPr>
                <w:rFonts w:ascii="Times New Roman" w:hAnsi="Times New Roman" w:cs="Times New Roman"/>
                <w:color w:val="000000"/>
                <w:lang w:val="ru-RU"/>
              </w:rPr>
              <w:t>быть, они знали что-то такое, чего я не знал</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И. Бунин «Молодость и старость»</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Он молчал и глядел куда-то перед собою, точно забыв о нас. Потом стал говорить, ни к кому не обращаясь:</w:t>
            </w:r>
          </w:p>
          <w:p w:rsidR="00536CAB" w:rsidRPr="00D619BD" w:rsidRDefault="00536CAB" w:rsidP="00D619BD">
            <w:pPr>
              <w:pStyle w:val="ad"/>
              <w:spacing w:line="360" w:lineRule="auto"/>
              <w:rPr>
                <w:rFonts w:ascii="Times New Roman" w:hAnsi="Times New Roman" w:cs="Times New Roman"/>
                <w:sz w:val="24"/>
                <w:szCs w:val="24"/>
              </w:rPr>
            </w:pPr>
            <w:r w:rsidRPr="00D619BD">
              <w:rPr>
                <w:rFonts w:ascii="Times New Roman" w:hAnsi="Times New Roman" w:cs="Times New Roman"/>
                <w:sz w:val="24"/>
                <w:szCs w:val="24"/>
                <w:lang w:val="ru-RU"/>
              </w:rPr>
              <w:t>–</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xml:space="preserve">Человек свои собственные тридцать лет прожил по человечьи – ел, пил, на войне бился, танцевал на свадьбах, любил молодых баб и </w:t>
            </w:r>
            <w:r w:rsidRPr="00D619BD">
              <w:rPr>
                <w:rFonts w:ascii="Times New Roman" w:hAnsi="Times New Roman" w:cs="Times New Roman"/>
                <w:sz w:val="24"/>
                <w:szCs w:val="24"/>
                <w:lang w:val="ru-RU"/>
              </w:rPr>
              <w:lastRenderedPageBreak/>
              <w:t xml:space="preserve">девок. А пятнадцать лет ослиных работал, наживал богатство. А пятнадцать собачьих берег свое богатство, все брехал и злился, не спал ночи. </w:t>
            </w:r>
            <w:r w:rsidRPr="00D619BD">
              <w:rPr>
                <w:rFonts w:ascii="Times New Roman" w:hAnsi="Times New Roman" w:cs="Times New Roman"/>
                <w:sz w:val="24"/>
                <w:szCs w:val="24"/>
              </w:rPr>
              <w:t xml:space="preserve">А потом стал такой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Творческая работа Заметки о жизни</w:t>
            </w:r>
          </w:p>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 Смысл жизни героев</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Направление/тема           Достижимость мечты</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136C"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color w:val="000000"/>
                <w:sz w:val="24"/>
                <w:szCs w:val="24"/>
              </w:rPr>
              <w:t xml:space="preserve"> </w:t>
            </w:r>
            <w:r w:rsidRPr="00D619BD">
              <w:rPr>
                <w:rFonts w:ascii="Times New Roman" w:hAnsi="Times New Roman" w:cs="Times New Roman"/>
                <w:sz w:val="24"/>
                <w:szCs w:val="24"/>
              </w:rPr>
              <w:t xml:space="preserve">                    </w:t>
            </w:r>
            <w:r w:rsidR="008D136C" w:rsidRPr="00D619BD">
              <w:rPr>
                <w:rFonts w:ascii="Times New Roman" w:hAnsi="Times New Roman" w:cs="Times New Roman"/>
                <w:sz w:val="24"/>
                <w:szCs w:val="24"/>
              </w:rPr>
              <w:t>ХIХ век</w:t>
            </w:r>
          </w:p>
          <w:p w:rsidR="00536CAB" w:rsidRPr="00D619BD" w:rsidRDefault="00536CAB" w:rsidP="00D619BD">
            <w:pPr>
              <w:pStyle w:val="a5"/>
              <w:shd w:val="clear" w:color="auto" w:fill="FFFFFF"/>
              <w:spacing w:before="0" w:beforeAutospacing="0" w:after="0" w:afterAutospacing="0" w:line="360" w:lineRule="auto"/>
              <w:ind w:firstLine="225"/>
              <w:jc w:val="both"/>
              <w:textAlignment w:val="baseline"/>
              <w:rPr>
                <w:rFonts w:ascii="Times New Roman" w:hAnsi="Times New Roman" w:cs="Times New Roman"/>
              </w:rPr>
            </w:pPr>
            <w:r w:rsidRPr="00D619BD">
              <w:rPr>
                <w:rFonts w:ascii="Times New Roman" w:hAnsi="Times New Roman" w:cs="Times New Roman"/>
              </w:rPr>
              <w:t xml:space="preserve">        </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74B5" w:rsidRPr="00D619BD" w:rsidRDefault="009574B5" w:rsidP="00D619BD">
            <w:pPr>
              <w:pStyle w:val="TableParagraph"/>
              <w:spacing w:line="360" w:lineRule="auto"/>
              <w:rPr>
                <w:rFonts w:ascii="Times New Roman" w:hAnsi="Times New Roman" w:cs="Times New Roman"/>
                <w:sz w:val="24"/>
                <w:szCs w:val="24"/>
                <w:lang w:val="ru-RU"/>
              </w:rPr>
            </w:pPr>
          </w:p>
          <w:p w:rsidR="008D136C" w:rsidRPr="00D619BD" w:rsidRDefault="008D136C"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ХХ век</w:t>
            </w:r>
          </w:p>
          <w:p w:rsidR="00536CAB" w:rsidRPr="00D619BD" w:rsidRDefault="00536CAB" w:rsidP="00D619BD">
            <w:pPr>
              <w:pStyle w:val="ad"/>
              <w:spacing w:line="360" w:lineRule="auto"/>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8D136C" w:rsidP="00D619BD">
            <w:pPr>
              <w:pStyle w:val="TableParagraph"/>
              <w:spacing w:line="360" w:lineRule="auto"/>
              <w:ind w:left="105"/>
              <w:rPr>
                <w:rFonts w:ascii="Times New Roman" w:hAnsi="Times New Roman" w:cs="Times New Roman"/>
                <w:color w:val="000000"/>
                <w:sz w:val="24"/>
                <w:szCs w:val="24"/>
                <w:lang w:val="ru-RU"/>
              </w:rPr>
            </w:pPr>
            <w:r w:rsidRPr="00D619BD">
              <w:rPr>
                <w:rFonts w:ascii="Times New Roman" w:hAnsi="Times New Roman" w:cs="Times New Roman"/>
                <w:color w:val="000000"/>
                <w:sz w:val="24"/>
                <w:szCs w:val="24"/>
                <w:lang w:val="ru-RU"/>
              </w:rPr>
              <w:t>1 час</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36C" w:rsidRPr="00D619BD" w:rsidRDefault="008D136C"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2часа</w:t>
            </w:r>
          </w:p>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18</w:t>
            </w:r>
          </w:p>
          <w:p w:rsidR="00536CAB" w:rsidRPr="00D619BD" w:rsidRDefault="00536CAB" w:rsidP="00D619BD">
            <w:pPr>
              <w:pStyle w:val="TableParagraph"/>
              <w:spacing w:line="360" w:lineRule="auto"/>
              <w:rPr>
                <w:rFonts w:ascii="Times New Roman" w:hAnsi="Times New Roman" w:cs="Times New Roman"/>
                <w:sz w:val="24"/>
                <w:szCs w:val="24"/>
              </w:rPr>
            </w:pPr>
          </w:p>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19</w:t>
            </w:r>
          </w:p>
          <w:p w:rsidR="00536CAB" w:rsidRPr="00D619BD" w:rsidRDefault="00536CAB" w:rsidP="00D619BD">
            <w:pPr>
              <w:pStyle w:val="TableParagraph"/>
              <w:spacing w:line="360" w:lineRule="auto"/>
              <w:rPr>
                <w:rFonts w:ascii="Times New Roman" w:hAnsi="Times New Roman" w:cs="Times New Roman"/>
                <w:sz w:val="24"/>
                <w:szCs w:val="24"/>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sz w:val="24"/>
                <w:szCs w:val="24"/>
              </w:rPr>
              <w:t>20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b/>
                <w:sz w:val="24"/>
                <w:szCs w:val="24"/>
                <w:lang w:val="ru-RU"/>
              </w:rPr>
            </w:pPr>
            <w:r w:rsidRPr="00D619BD">
              <w:rPr>
                <w:rFonts w:ascii="Times New Roman" w:hAnsi="Times New Roman" w:cs="Times New Roman"/>
                <w:b/>
                <w:sz w:val="24"/>
                <w:szCs w:val="24"/>
                <w:lang w:val="ru-RU"/>
              </w:rPr>
              <w:t>Л. Н. Толстой «Война и мир»</w:t>
            </w:r>
          </w:p>
          <w:p w:rsidR="00536CAB" w:rsidRPr="00D619BD" w:rsidRDefault="00536CAB"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         Ты спи, а я не могу</w:t>
            </w:r>
          </w:p>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lang w:val="ru-RU"/>
              </w:rPr>
              <w:t xml:space="preserve">отвечал первый голос, приблизившийся  к окну. Она, видимо, совсем высунулась в окно,  потому что слышно  было шуршанье её платья и даже дыханье. Всё затихло и окаменело, как и луна и её  свет и тени. Князь Андрей  тоже боялся пошевелиться,  чтобы не выдать своего невольного </w:t>
            </w:r>
            <w:r w:rsidRPr="00D619BD">
              <w:rPr>
                <w:rFonts w:ascii="Times New Roman" w:hAnsi="Times New Roman" w:cs="Times New Roman"/>
                <w:sz w:val="24"/>
                <w:szCs w:val="24"/>
                <w:lang w:val="ru-RU"/>
              </w:rPr>
              <w:lastRenderedPageBreak/>
              <w:t>присутствия.</w:t>
            </w:r>
            <w:r w:rsidRPr="00D619BD">
              <w:rPr>
                <w:rFonts w:ascii="Times New Roman" w:hAnsi="Times New Roman" w:cs="Times New Roman"/>
                <w:sz w:val="24"/>
                <w:szCs w:val="24"/>
                <w:lang w:val="ru-RU"/>
              </w:rPr>
              <w:br/>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xml:space="preserve"> — Соня!  Соня! — послышался опять первый голос. — Ну,  как  можно спать! Да ты  посмотри, что за прелесть! Ах,  какая  прелесть! Да  проснись же, Соня, — сказала она почти со слезами в голосе. — Ведь эдакой прелестной ночи никогда, никогда не бывало.Соня  неохотно  что-то отвечала.</w:t>
            </w:r>
            <w:r w:rsidRPr="00D619BD">
              <w:rPr>
                <w:rFonts w:ascii="Times New Roman" w:hAnsi="Times New Roman" w:cs="Times New Roman"/>
                <w:sz w:val="24"/>
                <w:szCs w:val="24"/>
                <w:lang w:val="ru-RU"/>
              </w:rPr>
              <w:br/>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xml:space="preserve"> — Нет, ты  посмотри, что за луна!.. Ах, какая  прелесть! Ты поди  сюда. Душенька, голубушка,  поди сюда. Ну, видишь? Так  бы вот села на корточки, вот  ак, подхватила бы себя под коленки — туже, как можно туже, натужиться надо, — и полетела бы. </w:t>
            </w:r>
            <w:r w:rsidRPr="00D619BD">
              <w:rPr>
                <w:rFonts w:ascii="Times New Roman" w:hAnsi="Times New Roman" w:cs="Times New Roman"/>
                <w:sz w:val="24"/>
                <w:szCs w:val="24"/>
              </w:rPr>
              <w:t>Вот так!.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b/>
                <w:sz w:val="24"/>
                <w:szCs w:val="24"/>
                <w:lang w:val="ru-RU"/>
              </w:rPr>
            </w:pPr>
            <w:r w:rsidRPr="00D619BD">
              <w:rPr>
                <w:rFonts w:ascii="Times New Roman" w:hAnsi="Times New Roman" w:cs="Times New Roman"/>
                <w:b/>
                <w:sz w:val="24"/>
                <w:szCs w:val="24"/>
                <w:lang w:val="ru-RU"/>
              </w:rPr>
              <w:lastRenderedPageBreak/>
              <w:t>Д.Лондон «Любовь к жизни»</w:t>
            </w:r>
          </w:p>
          <w:p w:rsidR="00536CAB" w:rsidRPr="00D619BD" w:rsidRDefault="00536CAB" w:rsidP="00D619BD">
            <w:pPr>
              <w:pStyle w:val="a5"/>
              <w:shd w:val="clear" w:color="auto" w:fill="FFFFFF"/>
              <w:spacing w:before="0" w:beforeAutospacing="0" w:after="0" w:afterAutospacing="0" w:line="360" w:lineRule="auto"/>
              <w:ind w:firstLine="300"/>
              <w:jc w:val="both"/>
              <w:rPr>
                <w:rFonts w:ascii="Times New Roman" w:hAnsi="Times New Roman" w:cs="Times New Roman"/>
                <w:color w:val="000000"/>
                <w:lang w:val="ru-RU"/>
              </w:rPr>
            </w:pPr>
            <w:r w:rsidRPr="00D619BD">
              <w:rPr>
                <w:rFonts w:ascii="Times New Roman" w:hAnsi="Times New Roman" w:cs="Times New Roman"/>
                <w:color w:val="000000"/>
                <w:lang w:val="ru-RU"/>
              </w:rPr>
              <w:t>Слушай, Билл, я вывихнул ногу!</w:t>
            </w:r>
          </w:p>
          <w:p w:rsidR="00536CAB" w:rsidRPr="00D619BD" w:rsidRDefault="00536CAB" w:rsidP="00D619BD">
            <w:pPr>
              <w:pStyle w:val="a5"/>
              <w:shd w:val="clear" w:color="auto" w:fill="FFFFFF"/>
              <w:spacing w:before="0" w:beforeAutospacing="0" w:after="0" w:afterAutospacing="0" w:line="360" w:lineRule="auto"/>
              <w:ind w:firstLine="300"/>
              <w:jc w:val="both"/>
              <w:rPr>
                <w:rFonts w:ascii="Times New Roman" w:hAnsi="Times New Roman" w:cs="Times New Roman"/>
                <w:color w:val="000000"/>
                <w:lang w:val="ru-RU"/>
              </w:rPr>
            </w:pPr>
            <w:r w:rsidRPr="00D619BD">
              <w:rPr>
                <w:rFonts w:ascii="Times New Roman" w:hAnsi="Times New Roman" w:cs="Times New Roman"/>
                <w:color w:val="000000"/>
                <w:lang w:val="ru-RU"/>
              </w:rPr>
              <w:t>Билл ковылял дальше по молочно-белой воде. Он ни разу не оглянулся. Второй смотрел ему вслед, и хотя его лицо оставалось по-прежнему тупым, в глазах появилась тоска, словно у раненого оленя.</w:t>
            </w:r>
          </w:p>
          <w:p w:rsidR="00536CAB" w:rsidRPr="00D619BD" w:rsidRDefault="00536CAB" w:rsidP="00D619BD">
            <w:pPr>
              <w:pStyle w:val="a5"/>
              <w:shd w:val="clear" w:color="auto" w:fill="FFFFFF"/>
              <w:spacing w:before="0" w:beforeAutospacing="0" w:after="0" w:afterAutospacing="0" w:line="360" w:lineRule="auto"/>
              <w:ind w:firstLine="300"/>
              <w:jc w:val="both"/>
              <w:rPr>
                <w:rFonts w:ascii="Times New Roman" w:hAnsi="Times New Roman" w:cs="Times New Roman"/>
                <w:color w:val="000000"/>
                <w:lang w:val="ru-RU"/>
              </w:rPr>
            </w:pPr>
            <w:r w:rsidRPr="00D619BD">
              <w:rPr>
                <w:rFonts w:ascii="Times New Roman" w:hAnsi="Times New Roman" w:cs="Times New Roman"/>
                <w:color w:val="000000"/>
                <w:lang w:val="ru-RU"/>
              </w:rPr>
              <w:t xml:space="preserve">Билл уже выбрался на другой берег и плелся дальше. Тот, что стоял посреди </w:t>
            </w:r>
            <w:r w:rsidRPr="00D619BD">
              <w:rPr>
                <w:rFonts w:ascii="Times New Roman" w:hAnsi="Times New Roman" w:cs="Times New Roman"/>
                <w:color w:val="000000"/>
                <w:lang w:val="ru-RU"/>
              </w:rPr>
              <w:lastRenderedPageBreak/>
              <w:t>речки, не сводил с него глаз. Губы у него так сильно дрожали, что шевелились жесткие рыжие усы над ними. Он облизнул сухие губы кончиком языка.</w:t>
            </w:r>
          </w:p>
          <w:p w:rsidR="00536CAB" w:rsidRPr="00D619BD" w:rsidRDefault="00536CAB" w:rsidP="00D619BD">
            <w:pPr>
              <w:pStyle w:val="a5"/>
              <w:shd w:val="clear" w:color="auto" w:fill="FFFFFF"/>
              <w:spacing w:before="0" w:beforeAutospacing="0" w:after="0" w:afterAutospacing="0" w:line="360" w:lineRule="auto"/>
              <w:ind w:firstLine="300"/>
              <w:jc w:val="both"/>
              <w:rPr>
                <w:rFonts w:ascii="Times New Roman" w:hAnsi="Times New Roman" w:cs="Times New Roman"/>
                <w:color w:val="000000"/>
                <w:lang w:val="ru-RU"/>
              </w:rPr>
            </w:pPr>
            <w:r w:rsidRPr="00D619BD">
              <w:rPr>
                <w:rFonts w:ascii="Times New Roman" w:hAnsi="Times New Roman" w:cs="Times New Roman"/>
                <w:color w:val="000000"/>
                <w:lang w:val="ru-RU"/>
              </w:rPr>
              <w:t>–</w:t>
            </w:r>
            <w:r w:rsidRPr="00D619BD">
              <w:rPr>
                <w:rFonts w:ascii="Times New Roman" w:hAnsi="Times New Roman" w:cs="Times New Roman"/>
                <w:color w:val="000000"/>
              </w:rPr>
              <w:t> </w:t>
            </w:r>
            <w:r w:rsidRPr="00D619BD">
              <w:rPr>
                <w:rFonts w:ascii="Times New Roman" w:hAnsi="Times New Roman" w:cs="Times New Roman"/>
                <w:color w:val="000000"/>
                <w:lang w:val="ru-RU"/>
              </w:rPr>
              <w:t>Билл!</w:t>
            </w:r>
            <w:r w:rsidRPr="00D619BD">
              <w:rPr>
                <w:rFonts w:ascii="Times New Roman" w:hAnsi="Times New Roman" w:cs="Times New Roman"/>
                <w:color w:val="000000"/>
              </w:rPr>
              <w:t> </w:t>
            </w:r>
            <w:r w:rsidRPr="00D619BD">
              <w:rPr>
                <w:rFonts w:ascii="Times New Roman" w:hAnsi="Times New Roman" w:cs="Times New Roman"/>
                <w:color w:val="000000"/>
                <w:lang w:val="ru-RU"/>
              </w:rPr>
              <w:t>– крикнул он.Это была отчаянная мольба человека, попавшего в беду, но Билл не повернул головы. Его товарищ долго следил, как он неуклюжей походкой,</w:t>
            </w:r>
          </w:p>
          <w:p w:rsidR="00536CAB" w:rsidRPr="00D619BD" w:rsidRDefault="00536CAB" w:rsidP="00D619BD">
            <w:pPr>
              <w:pStyle w:val="a5"/>
              <w:shd w:val="clear" w:color="auto" w:fill="FFFFFF"/>
              <w:spacing w:line="360" w:lineRule="auto"/>
              <w:ind w:firstLine="300"/>
              <w:jc w:val="both"/>
              <w:rPr>
                <w:rFonts w:ascii="Times New Roman" w:hAnsi="Times New Roman" w:cs="Times New Roman"/>
                <w:lang w:val="ru-RU"/>
              </w:rPr>
            </w:pPr>
            <w:r w:rsidRPr="00D619BD">
              <w:rPr>
                <w:rFonts w:ascii="Times New Roman" w:hAnsi="Times New Roman" w:cs="Times New Roman"/>
                <w:color w:val="000000"/>
                <w:lang w:val="ru-RU"/>
              </w:rPr>
              <w:t>прихрамывая и спотыкаясь, взбирается по отлогому склону к волнистой линии горизонта.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Типы заметок</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(блиц-портрет, мини-истории)</w:t>
            </w:r>
          </w:p>
          <w:p w:rsidR="00536CAB" w:rsidRPr="00D619BD" w:rsidRDefault="00536CAB" w:rsidP="00D619BD">
            <w:pPr>
              <w:spacing w:after="200" w:line="360" w:lineRule="auto"/>
              <w:rPr>
                <w:rFonts w:ascii="Times New Roman" w:eastAsia="Times New Roman" w:hAnsi="Times New Roman" w:cs="Times New Roman"/>
                <w:sz w:val="24"/>
                <w:szCs w:val="24"/>
                <w:lang w:val="ru-RU" w:bidi="ru-RU"/>
              </w:rPr>
            </w:pPr>
          </w:p>
          <w:p w:rsidR="00536CAB" w:rsidRPr="00D619BD" w:rsidRDefault="00536CAB" w:rsidP="00D619BD">
            <w:pPr>
              <w:spacing w:line="360" w:lineRule="auto"/>
              <w:rPr>
                <w:rFonts w:ascii="Times New Roman" w:eastAsiaTheme="minorEastAsia" w:hAnsi="Times New Roman" w:cs="Times New Roman"/>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Творческая работа:</w:t>
            </w:r>
          </w:p>
          <w:p w:rsidR="00536CAB" w:rsidRPr="00D619BD" w:rsidRDefault="00536CAB" w:rsidP="00D619BD">
            <w:pPr>
              <w:pStyle w:val="TableParagraph"/>
              <w:spacing w:line="360" w:lineRule="auto"/>
              <w:rPr>
                <w:rFonts w:ascii="Times New Roman" w:hAnsi="Times New Roman" w:cs="Times New Roman"/>
                <w:sz w:val="24"/>
                <w:szCs w:val="24"/>
                <w:lang w:val="ru-RU"/>
              </w:rPr>
            </w:pP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блиц-портрет, </w:t>
            </w:r>
          </w:p>
          <w:p w:rsidR="00536CAB" w:rsidRPr="00D619BD" w:rsidRDefault="00536CAB" w:rsidP="00D619BD">
            <w:pPr>
              <w:pStyle w:val="TableParagraph"/>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мини-истории героев разных эпох</w:t>
            </w:r>
          </w:p>
          <w:p w:rsidR="00536CAB" w:rsidRPr="00D619BD" w:rsidRDefault="00536CAB" w:rsidP="00D619BD">
            <w:pPr>
              <w:pStyle w:val="TableParagraph"/>
              <w:spacing w:line="360" w:lineRule="auto"/>
              <w:ind w:left="110"/>
              <w:rPr>
                <w:rFonts w:ascii="Times New Roman" w:hAnsi="Times New Roman" w:cs="Times New Roman"/>
                <w:sz w:val="24"/>
                <w:szCs w:val="24"/>
                <w:lang w:val="ru-RU"/>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Направление/тема           </w:t>
            </w:r>
          </w:p>
          <w:p w:rsidR="00536CAB" w:rsidRPr="00D619BD" w:rsidRDefault="00536CAB" w:rsidP="00D619BD">
            <w:pPr>
              <w:pStyle w:val="ad"/>
              <w:spacing w:line="360" w:lineRule="auto"/>
              <w:rPr>
                <w:rFonts w:ascii="Times New Roman" w:hAnsi="Times New Roman" w:cs="Times New Roman"/>
                <w:b/>
                <w:sz w:val="24"/>
                <w:szCs w:val="24"/>
                <w:lang w:val="ru-RU"/>
              </w:rPr>
            </w:pPr>
            <w:r w:rsidRPr="00D619BD">
              <w:rPr>
                <w:rFonts w:ascii="Times New Roman" w:hAnsi="Times New Roman" w:cs="Times New Roman"/>
                <w:b/>
                <w:sz w:val="24"/>
                <w:szCs w:val="24"/>
                <w:lang w:val="ru-RU"/>
              </w:rPr>
              <w:t>Отцы и дети в русской литературе</w:t>
            </w:r>
          </w:p>
          <w:p w:rsidR="00536CAB" w:rsidRPr="00D619BD" w:rsidRDefault="00536CAB" w:rsidP="00D619BD">
            <w:pPr>
              <w:pStyle w:val="ad"/>
              <w:spacing w:line="360" w:lineRule="auto"/>
              <w:rPr>
                <w:rFonts w:ascii="Times New Roman" w:hAnsi="Times New Roman" w:cs="Times New Roman"/>
                <w:b/>
                <w:sz w:val="24"/>
                <w:szCs w:val="24"/>
                <w:lang w:val="ru-RU"/>
              </w:rPr>
            </w:pPr>
          </w:p>
          <w:p w:rsidR="00536CAB" w:rsidRPr="00D619BD" w:rsidRDefault="00536CAB" w:rsidP="00D619BD">
            <w:pPr>
              <w:pStyle w:val="ad"/>
              <w:spacing w:line="360" w:lineRule="auto"/>
              <w:rPr>
                <w:rFonts w:ascii="Times New Roman" w:hAnsi="Times New Roman" w:cs="Times New Roman"/>
                <w:sz w:val="24"/>
                <w:szCs w:val="24"/>
              </w:rPr>
            </w:pPr>
            <w:r w:rsidRPr="00D619BD">
              <w:rPr>
                <w:rFonts w:ascii="Times New Roman" w:hAnsi="Times New Roman" w:cs="Times New Roman"/>
                <w:sz w:val="24"/>
                <w:szCs w:val="24"/>
              </w:rPr>
              <w:t>Взаимоотношения  людей разных поколений</w:t>
            </w:r>
          </w:p>
          <w:p w:rsidR="00536CAB" w:rsidRPr="00D619BD" w:rsidRDefault="00536CAB" w:rsidP="00D619BD">
            <w:pPr>
              <w:pStyle w:val="Heading1"/>
              <w:spacing w:before="87" w:line="360" w:lineRule="auto"/>
              <w:ind w:left="0"/>
              <w:rPr>
                <w:rFonts w:ascii="Times New Roman" w:hAnsi="Times New Roman" w:cs="Times New Roman"/>
                <w:sz w:val="24"/>
                <w:szCs w:val="24"/>
              </w:rPr>
            </w:pPr>
          </w:p>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a5"/>
              <w:shd w:val="clear" w:color="auto" w:fill="FFFFFF"/>
              <w:spacing w:before="0" w:beforeAutospacing="0" w:after="0" w:afterAutospacing="0" w:line="360" w:lineRule="auto"/>
              <w:ind w:firstLine="300"/>
              <w:jc w:val="both"/>
              <w:rPr>
                <w:rFonts w:ascii="Times New Roman" w:hAnsi="Times New Roman" w:cs="Times New Roman"/>
                <w:color w:val="00000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rPr>
              <w:t>2часа</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a5"/>
              <w:shd w:val="clear" w:color="auto" w:fill="FFFFFF"/>
              <w:spacing w:line="360" w:lineRule="auto"/>
              <w:ind w:firstLine="300"/>
              <w:jc w:val="both"/>
              <w:rPr>
                <w:rFonts w:ascii="Times New Roman" w:hAnsi="Times New Roman" w:cs="Times New Roman"/>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rPr>
              <w:t>1 час</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p w:rsidR="00536CAB" w:rsidRPr="00D619BD" w:rsidRDefault="00536CAB" w:rsidP="00D619BD">
            <w:pPr>
              <w:pStyle w:val="TableParagraph"/>
              <w:spacing w:before="7" w:line="360" w:lineRule="auto"/>
              <w:ind w:left="105" w:right="108"/>
              <w:rPr>
                <w:rFonts w:ascii="Times New Roman" w:hAnsi="Times New Roman" w:cs="Times New Roman"/>
                <w:b/>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7" w:line="360" w:lineRule="auto"/>
              <w:ind w:left="105" w:right="108"/>
              <w:rPr>
                <w:rFonts w:ascii="Times New Roman" w:hAnsi="Times New Roman" w:cs="Times New Roman"/>
                <w:b/>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21</w:t>
            </w: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p>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22</w:t>
            </w: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p>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23</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7" w:line="360" w:lineRule="auto"/>
              <w:ind w:left="105" w:right="108"/>
              <w:rPr>
                <w:rFonts w:ascii="Times New Roman" w:hAnsi="Times New Roman" w:cs="Times New Roman"/>
                <w:b/>
                <w:sz w:val="24"/>
                <w:szCs w:val="24"/>
                <w:lang w:val="ru-RU"/>
              </w:rPr>
            </w:pPr>
            <w:r w:rsidRPr="00D619BD">
              <w:rPr>
                <w:rFonts w:ascii="Times New Roman" w:hAnsi="Times New Roman" w:cs="Times New Roman"/>
                <w:b/>
                <w:sz w:val="24"/>
                <w:szCs w:val="24"/>
                <w:lang w:val="ru-RU"/>
              </w:rPr>
              <w:t>А. П. Чехов «Тоска»</w:t>
            </w:r>
          </w:p>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lang w:val="ru-RU"/>
              </w:rPr>
              <w:t xml:space="preserve">«Пойти лошадь  поглядеть, — думает Иона. — Спать  всегда успеешь... Небось,  выспишься...» Он одевается и идет  в конюшню, где стоит его  лошадь. Думает он об овсе, сене, о  погоде... Про сына, когда один,  думать он не может... Поговорить с кем-нибудь о нем можно, но  самому думать и рисовать себе  его образ невыносимо жутко...— Жуешь? — спрашивает Иона свою лошадь, видя ее блестящие глаза. — Ну, жуй, жуй... Коли на овес не выездили,  сено есть  будем... Да... Стар уж стал я ездить... Сыну  бы ездить, а не мне... То  настоящий извозчик  был... </w:t>
            </w:r>
            <w:r w:rsidRPr="00D619BD">
              <w:rPr>
                <w:rFonts w:ascii="Times New Roman" w:hAnsi="Times New Roman" w:cs="Times New Roman"/>
                <w:sz w:val="24"/>
                <w:szCs w:val="24"/>
              </w:rPr>
              <w:t>Жить  бы  только..</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b/>
                <w:sz w:val="24"/>
                <w:szCs w:val="24"/>
                <w:lang w:val="ru-RU"/>
              </w:rPr>
            </w:pPr>
            <w:r w:rsidRPr="00D619BD">
              <w:rPr>
                <w:rFonts w:ascii="Times New Roman" w:hAnsi="Times New Roman" w:cs="Times New Roman"/>
                <w:b/>
                <w:sz w:val="24"/>
                <w:szCs w:val="24"/>
                <w:lang w:val="ru-RU"/>
              </w:rPr>
              <w:t>И. Бунин «Ворон»</w:t>
            </w:r>
          </w:p>
          <w:p w:rsidR="00536CAB" w:rsidRPr="00D619BD" w:rsidRDefault="00536CAB" w:rsidP="00D619BD">
            <w:pPr>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Завтра  ты на все лето уедешь в мою  самарскую деревню. Осенью ступай в Москву или  Петербург искать себе  службу. Если  осмелишься ослушаться,  навеки лишу тебя  наследства. Но мало того: завтра же попрошу  губернатора немедленно выслать тебя в деревню по этапу. Теперь  ступай и  больше  на глаза мне не показывайся. Деньги на проезд  и некоторые карманные  получишь завтра утром через человека. К осени напишу в  деревенскую контору  мою, дабы тебе выдали некоторую сумму на первое прожитие в столицах. Видеть  ее до отъезда никак не  надейся.  </w:t>
            </w:r>
            <w:r w:rsidRPr="00D619BD">
              <w:rPr>
                <w:rFonts w:ascii="Times New Roman" w:hAnsi="Times New Roman" w:cs="Times New Roman"/>
                <w:sz w:val="24"/>
                <w:szCs w:val="24"/>
                <w:lang w:val="ru-RU"/>
              </w:rPr>
              <w:lastRenderedPageBreak/>
              <w:t xml:space="preserve">Все, любезный мой. Иди. В ту же ночь я уехал в Ярославскую губернию, в деревню к одному из моих </w:t>
            </w:r>
          </w:p>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t>лицейских товарищей,  прожил у него  до осени.  Осенью, по протекции  его отца, поступил в Петербург в министерство иностранных дел и написал отцу, что навсегда отказываюсь не только от его наследства, но и от всякой помощи. Зимой узнал, что он,  оставив службу, тоже  переехал в Петербург — «с прелестной молоденькой женой», как сказали мне.</w:t>
            </w:r>
            <w:r w:rsidRPr="00D619BD">
              <w:rPr>
                <w:rFonts w:ascii="Times New Roman" w:hAnsi="Times New Roman" w:cs="Times New Roman"/>
                <w:sz w:val="24"/>
                <w:szCs w:val="24"/>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rPr>
              <w:lastRenderedPageBreak/>
              <w:t>Рассказ</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lang w:val="ru-RU"/>
              </w:rPr>
            </w:pPr>
            <w:r w:rsidRPr="00D619BD">
              <w:rPr>
                <w:rFonts w:ascii="Times New Roman" w:hAnsi="Times New Roman" w:cs="Times New Roman"/>
                <w:sz w:val="24"/>
                <w:szCs w:val="24"/>
                <w:lang w:val="ru-RU"/>
              </w:rPr>
              <w:t>«Отец и сын спустя 5 лет»</w:t>
            </w:r>
          </w:p>
          <w:p w:rsidR="00536CAB" w:rsidRPr="00D619BD" w:rsidRDefault="00536CAB" w:rsidP="00D619BD">
            <w:pPr>
              <w:pStyle w:val="TableParagraph"/>
              <w:spacing w:before="1" w:line="360" w:lineRule="auto"/>
              <w:ind w:left="110" w:right="477"/>
              <w:rPr>
                <w:rFonts w:ascii="Times New Roman" w:hAnsi="Times New Roman" w:cs="Times New Roman"/>
                <w:sz w:val="24"/>
                <w:szCs w:val="24"/>
              </w:rPr>
            </w:pPr>
            <w:r w:rsidRPr="00D619BD">
              <w:rPr>
                <w:rFonts w:ascii="Times New Roman" w:hAnsi="Times New Roman" w:cs="Times New Roman"/>
                <w:sz w:val="24"/>
                <w:szCs w:val="24"/>
                <w:lang w:val="ru-RU"/>
              </w:rPr>
              <w:t xml:space="preserve">(«Несчастная любовь есть величайшее счастье». </w:t>
            </w:r>
            <w:r w:rsidRPr="00D619BD">
              <w:rPr>
                <w:rFonts w:ascii="Times New Roman" w:hAnsi="Times New Roman" w:cs="Times New Roman"/>
                <w:sz w:val="24"/>
                <w:szCs w:val="24"/>
              </w:rPr>
              <w:t>Бунин)</w:t>
            </w:r>
          </w:p>
          <w:p w:rsidR="00536CAB" w:rsidRPr="00D619BD" w:rsidRDefault="00536CAB" w:rsidP="00D619BD">
            <w:pPr>
              <w:pStyle w:val="TableParagraph"/>
              <w:spacing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sz w:val="24"/>
                <w:szCs w:val="24"/>
              </w:rPr>
            </w:pPr>
            <w:r w:rsidRPr="00D619BD">
              <w:rPr>
                <w:rFonts w:ascii="Times New Roman" w:hAnsi="Times New Roman" w:cs="Times New Roman"/>
                <w:sz w:val="24"/>
                <w:szCs w:val="24"/>
                <w:lang w:val="ru-RU"/>
              </w:rPr>
              <w:t xml:space="preserve">Направление/тема           Проверка на прочность. </w:t>
            </w:r>
            <w:r w:rsidRPr="00D619BD">
              <w:rPr>
                <w:rFonts w:ascii="Times New Roman" w:hAnsi="Times New Roman" w:cs="Times New Roman"/>
                <w:sz w:val="24"/>
                <w:szCs w:val="24"/>
              </w:rPr>
              <w:t>Решение  жизненных  ситуаций</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7" w:line="360" w:lineRule="auto"/>
              <w:ind w:left="105" w:right="108"/>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7" w:line="360" w:lineRule="auto"/>
              <w:ind w:left="105" w:right="108"/>
              <w:rPr>
                <w:rFonts w:ascii="Times New Roman" w:hAnsi="Times New Roman" w:cs="Times New Roman"/>
                <w:sz w:val="24"/>
                <w:szCs w:val="24"/>
              </w:rPr>
            </w:pPr>
            <w:r w:rsidRPr="00D619BD">
              <w:rPr>
                <w:rFonts w:ascii="Times New Roman" w:hAnsi="Times New Roman" w:cs="Times New Roman"/>
                <w:sz w:val="24"/>
                <w:szCs w:val="24"/>
              </w:rPr>
              <w:t xml:space="preserve">          2 часа</w:t>
            </w:r>
          </w:p>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7" w:line="360" w:lineRule="auto"/>
              <w:ind w:left="105" w:right="108"/>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rPr>
                <w:rFonts w:ascii="Times New Roman" w:hAnsi="Times New Roman" w:cs="Times New Roman"/>
                <w:sz w:val="24"/>
                <w:szCs w:val="24"/>
              </w:rPr>
            </w:pPr>
            <w:r w:rsidRPr="00D619BD">
              <w:rPr>
                <w:rFonts w:ascii="Times New Roman" w:hAnsi="Times New Roman" w:cs="Times New Roman"/>
                <w:sz w:val="24"/>
                <w:szCs w:val="24"/>
              </w:rPr>
              <w:t xml:space="preserve">             1час</w:t>
            </w:r>
          </w:p>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24</w:t>
            </w: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25</w:t>
            </w:r>
          </w:p>
          <w:p w:rsidR="009574B5" w:rsidRPr="00D619BD" w:rsidRDefault="009574B5" w:rsidP="00D619BD">
            <w:pPr>
              <w:pStyle w:val="Heading1"/>
              <w:spacing w:before="87" w:line="360" w:lineRule="auto"/>
              <w:ind w:left="0"/>
              <w:rPr>
                <w:rFonts w:ascii="Times New Roman" w:hAnsi="Times New Roman" w:cs="Times New Roman"/>
                <w:b w:val="0"/>
                <w:sz w:val="24"/>
                <w:szCs w:val="24"/>
                <w:lang w:val="ru-RU"/>
              </w:rPr>
            </w:pPr>
          </w:p>
          <w:p w:rsidR="009574B5" w:rsidRPr="00D619BD" w:rsidRDefault="009574B5"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26</w:t>
            </w:r>
          </w:p>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7" w:line="360" w:lineRule="auto"/>
              <w:ind w:left="105" w:right="108"/>
              <w:rPr>
                <w:rFonts w:ascii="Times New Roman" w:hAnsi="Times New Roman" w:cs="Times New Roman"/>
                <w:b/>
                <w:sz w:val="24"/>
                <w:szCs w:val="24"/>
                <w:lang w:val="ru-RU"/>
              </w:rPr>
            </w:pPr>
            <w:r w:rsidRPr="00D619BD">
              <w:rPr>
                <w:rFonts w:ascii="Times New Roman" w:hAnsi="Times New Roman" w:cs="Times New Roman"/>
                <w:b/>
                <w:sz w:val="24"/>
                <w:szCs w:val="24"/>
                <w:lang w:val="ru-RU"/>
              </w:rPr>
              <w:t>И. С. Тургенев</w:t>
            </w:r>
          </w:p>
          <w:p w:rsidR="00536CAB" w:rsidRPr="00D619BD" w:rsidRDefault="00536CAB" w:rsidP="00D619BD">
            <w:pPr>
              <w:pStyle w:val="TableParagraph"/>
              <w:spacing w:before="7" w:line="360" w:lineRule="auto"/>
              <w:ind w:left="105" w:right="108"/>
              <w:rPr>
                <w:rFonts w:ascii="Times New Roman" w:hAnsi="Times New Roman" w:cs="Times New Roman"/>
                <w:b/>
                <w:sz w:val="24"/>
                <w:szCs w:val="24"/>
                <w:lang w:val="ru-RU"/>
              </w:rPr>
            </w:pPr>
            <w:r w:rsidRPr="00D619BD">
              <w:rPr>
                <w:rFonts w:ascii="Times New Roman" w:hAnsi="Times New Roman" w:cs="Times New Roman"/>
                <w:b/>
                <w:sz w:val="24"/>
                <w:szCs w:val="24"/>
                <w:lang w:val="ru-RU"/>
              </w:rPr>
              <w:t>«Воробей»</w:t>
            </w:r>
          </w:p>
          <w:p w:rsidR="00536CAB" w:rsidRPr="00D619BD" w:rsidRDefault="00536CAB" w:rsidP="00D619BD">
            <w:pPr>
              <w:pStyle w:val="a5"/>
              <w:shd w:val="clear" w:color="auto" w:fill="FFFFFF"/>
              <w:spacing w:before="0" w:beforeAutospacing="0" w:after="0" w:afterAutospacing="0" w:line="360" w:lineRule="auto"/>
              <w:ind w:firstLine="450"/>
              <w:jc w:val="both"/>
              <w:rPr>
                <w:rFonts w:ascii="Times New Roman" w:hAnsi="Times New Roman" w:cs="Times New Roman"/>
                <w:color w:val="000000"/>
                <w:lang w:val="ru-RU"/>
              </w:rPr>
            </w:pPr>
            <w:r w:rsidRPr="00D619BD">
              <w:rPr>
                <w:rFonts w:ascii="Times New Roman" w:hAnsi="Times New Roman" w:cs="Times New Roman"/>
                <w:color w:val="000000"/>
                <w:lang w:val="ru-RU"/>
              </w:rPr>
              <w:lastRenderedPageBreak/>
              <w:t>Моя собака медленно приближалась к нему, как вдруг, сорвавшись с близкого дерева, старый черногрудый воробей камнем упал перед самой её мордой — и весь взъерошенный, искажённый, с отчаянным и жалким писком прыгнул раза два в направлении зубастой раскрытой пасти.</w:t>
            </w:r>
          </w:p>
          <w:p w:rsidR="00536CAB" w:rsidRPr="00D619BD" w:rsidRDefault="00536CAB" w:rsidP="00D619BD">
            <w:pPr>
              <w:pStyle w:val="a5"/>
              <w:shd w:val="clear" w:color="auto" w:fill="FFFFFF"/>
              <w:spacing w:before="0" w:beforeAutospacing="0" w:after="0" w:afterAutospacing="0" w:line="360" w:lineRule="auto"/>
              <w:jc w:val="both"/>
              <w:rPr>
                <w:rFonts w:ascii="Times New Roman" w:hAnsi="Times New Roman" w:cs="Times New Roman"/>
                <w:color w:val="000000"/>
                <w:lang w:val="ru-RU"/>
              </w:rPr>
            </w:pPr>
            <w:r w:rsidRPr="00D619BD">
              <w:rPr>
                <w:rFonts w:ascii="Times New Roman" w:hAnsi="Times New Roman" w:cs="Times New Roman"/>
                <w:color w:val="000000"/>
                <w:lang w:val="ru-RU"/>
              </w:rPr>
              <w:t>Он ринулся спасать, он заслонил собою своё детище... но всё его маленькое тело трепетало</w:t>
            </w:r>
            <w:r w:rsidRPr="00D619BD">
              <w:rPr>
                <w:rFonts w:ascii="Times New Roman" w:hAnsi="Times New Roman" w:cs="Times New Roman"/>
                <w:color w:val="000000"/>
              </w:rPr>
              <w:t> </w:t>
            </w:r>
            <w:r w:rsidRPr="00D619BD">
              <w:rPr>
                <w:rFonts w:ascii="Times New Roman" w:hAnsi="Times New Roman" w:cs="Times New Roman"/>
                <w:color w:val="000000"/>
                <w:lang w:val="ru-RU"/>
              </w:rPr>
              <w:t>от ужаса, голосок одичал и охрип, он замирал, он жертвовал собою!</w:t>
            </w:r>
          </w:p>
          <w:p w:rsidR="00536CAB" w:rsidRPr="00D619BD" w:rsidRDefault="00536CAB" w:rsidP="00D619BD">
            <w:pPr>
              <w:pStyle w:val="TableParagraph"/>
              <w:spacing w:before="7" w:line="360" w:lineRule="auto"/>
              <w:ind w:left="105" w:right="108"/>
              <w:rPr>
                <w:rFonts w:ascii="Times New Roman" w:hAnsi="Times New Roman" w:cs="Times New Roman"/>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7" w:line="360" w:lineRule="auto"/>
              <w:ind w:left="105" w:right="108"/>
              <w:rPr>
                <w:rFonts w:ascii="Times New Roman" w:hAnsi="Times New Roman" w:cs="Times New Roman"/>
                <w:b/>
                <w:sz w:val="24"/>
                <w:szCs w:val="24"/>
                <w:lang w:val="ru-RU"/>
              </w:rPr>
            </w:pPr>
            <w:r w:rsidRPr="00D619BD">
              <w:rPr>
                <w:rFonts w:ascii="Times New Roman" w:hAnsi="Times New Roman" w:cs="Times New Roman"/>
                <w:b/>
                <w:sz w:val="24"/>
                <w:szCs w:val="24"/>
                <w:lang w:val="ru-RU"/>
              </w:rPr>
              <w:lastRenderedPageBreak/>
              <w:t>В. М. Шукшин «Волки»</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И сердце сжалось от жалости, и злость великая взяла на тестя. Он скорым шагом пошел по дороге.</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Ну погоди!.. Погоди у меня, змей ползучий. Ведь отбились бы – и конь был бы целый. Шкура.</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Наум ждал зятя за поворотом. Увидев его живого и невредимого, искренне обрадовался.</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Живой? Слава те господи!</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На совести у него все-таки было неспокойно.</w:t>
            </w:r>
          </w:p>
          <w:p w:rsidR="00536CAB" w:rsidRPr="00D619BD" w:rsidRDefault="00536CAB" w:rsidP="00D619BD">
            <w:pPr>
              <w:pStyle w:val="ad"/>
              <w:spacing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Живой!</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откликнулся Иван.</w:t>
            </w:r>
            <w:r w:rsidRPr="00D619BD">
              <w:rPr>
                <w:rFonts w:ascii="Times New Roman" w:hAnsi="Times New Roman" w:cs="Times New Roman"/>
                <w:sz w:val="24"/>
                <w:szCs w:val="24"/>
              </w:rPr>
              <w:t> </w:t>
            </w:r>
            <w:r w:rsidRPr="00D619BD">
              <w:rPr>
                <w:rFonts w:ascii="Times New Roman" w:hAnsi="Times New Roman" w:cs="Times New Roman"/>
                <w:sz w:val="24"/>
                <w:szCs w:val="24"/>
                <w:lang w:val="ru-RU"/>
              </w:rPr>
              <w:t>– А ты тоже живой?</w:t>
            </w:r>
          </w:p>
          <w:p w:rsidR="00536CAB" w:rsidRPr="00D619BD" w:rsidRDefault="00536CAB" w:rsidP="00D619BD">
            <w:pPr>
              <w:pStyle w:val="TableParagraph"/>
              <w:spacing w:before="7" w:line="360" w:lineRule="auto"/>
              <w:ind w:left="105" w:right="108"/>
              <w:rPr>
                <w:rFonts w:ascii="Times New Roman" w:hAnsi="Times New Roman" w:cs="Times New Roman"/>
                <w:sz w:val="24"/>
                <w:szCs w:val="24"/>
                <w:lang w:val="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B10055">
            <w:pPr>
              <w:pStyle w:val="TableParagraph"/>
              <w:spacing w:before="1" w:line="360" w:lineRule="auto"/>
              <w:rPr>
                <w:rFonts w:ascii="Times New Roman" w:hAnsi="Times New Roman" w:cs="Times New Roman"/>
                <w:sz w:val="24"/>
                <w:szCs w:val="24"/>
              </w:rPr>
            </w:pPr>
            <w:r w:rsidRPr="00D619BD">
              <w:rPr>
                <w:rFonts w:ascii="Times New Roman" w:hAnsi="Times New Roman" w:cs="Times New Roman"/>
                <w:sz w:val="24"/>
                <w:szCs w:val="24"/>
              </w:rPr>
              <w:lastRenderedPageBreak/>
              <w:t>Рассказ</w:t>
            </w:r>
          </w:p>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Рассказ о герое</w:t>
            </w:r>
          </w:p>
          <w:p w:rsidR="00536CAB" w:rsidRPr="00D619BD" w:rsidRDefault="00536CAB" w:rsidP="00D619BD">
            <w:pPr>
              <w:pStyle w:val="TableParagraph"/>
              <w:spacing w:before="1"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lastRenderedPageBreak/>
              <w:t>«Проверка на человечность» - сопоставительный</w:t>
            </w:r>
          </w:p>
          <w:p w:rsidR="00536CAB" w:rsidRPr="00D619BD" w:rsidRDefault="00536CAB" w:rsidP="00D619BD">
            <w:pPr>
              <w:pStyle w:val="TableParagraph"/>
              <w:spacing w:before="1" w:line="360" w:lineRule="auto"/>
              <w:ind w:left="110" w:right="627"/>
              <w:rPr>
                <w:rFonts w:ascii="Times New Roman" w:hAnsi="Times New Roman" w:cs="Times New Roman"/>
                <w:sz w:val="24"/>
                <w:szCs w:val="24"/>
                <w:lang w:val="ru-RU"/>
              </w:rPr>
            </w:pPr>
            <w:r w:rsidRPr="00D619BD">
              <w:rPr>
                <w:rFonts w:ascii="Times New Roman" w:hAnsi="Times New Roman" w:cs="Times New Roman"/>
                <w:sz w:val="24"/>
                <w:szCs w:val="24"/>
                <w:lang w:val="ru-RU"/>
              </w:rPr>
              <w:t>Анализ образов Ивана Дегтярева, Наума Кречетова, 5 волков и воробья</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sz w:val="24"/>
                <w:szCs w:val="24"/>
                <w:lang w:val="ru-RU"/>
              </w:rPr>
            </w:pPr>
            <w:r w:rsidRPr="00D619BD">
              <w:rPr>
                <w:rFonts w:ascii="Times New Roman" w:hAnsi="Times New Roman" w:cs="Times New Roman"/>
                <w:sz w:val="24"/>
                <w:szCs w:val="24"/>
                <w:lang w:val="ru-RU"/>
              </w:rPr>
              <w:t>Направление/тема           Сила рода и семьи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7" w:line="360" w:lineRule="auto"/>
              <w:ind w:left="105" w:right="108"/>
              <w:rPr>
                <w:rFonts w:ascii="Times New Roman" w:hAnsi="Times New Roman" w:cs="Times New Roman"/>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7" w:line="360" w:lineRule="auto"/>
              <w:ind w:left="105" w:right="108"/>
              <w:rPr>
                <w:rFonts w:ascii="Times New Roman" w:hAnsi="Times New Roman" w:cs="Times New Roman"/>
                <w:sz w:val="24"/>
                <w:szCs w:val="24"/>
                <w:lang w:val="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lang w:val="ru-RU"/>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lang w:val="ru-RU"/>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lang w:val="ru-RU"/>
              </w:rPr>
              <w:t xml:space="preserve">                </w:t>
            </w:r>
            <w:r w:rsidRPr="00D619BD">
              <w:rPr>
                <w:rFonts w:ascii="Times New Roman" w:hAnsi="Times New Roman" w:cs="Times New Roman"/>
                <w:sz w:val="24"/>
                <w:szCs w:val="24"/>
              </w:rPr>
              <w:t>1час</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after="200" w:line="360" w:lineRule="auto"/>
              <w:rPr>
                <w:rFonts w:ascii="Times New Roman" w:eastAsia="Times New Roman" w:hAnsi="Times New Roman" w:cs="Times New Roman"/>
                <w:sz w:val="24"/>
                <w:szCs w:val="24"/>
                <w:lang w:bidi="ru-RU"/>
              </w:rPr>
            </w:pPr>
          </w:p>
          <w:p w:rsidR="00536CAB" w:rsidRPr="00D619BD" w:rsidRDefault="00536CAB" w:rsidP="00D619BD">
            <w:pPr>
              <w:pStyle w:val="TableParagraph"/>
              <w:spacing w:line="360" w:lineRule="auto"/>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E60F49"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27</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7" w:line="360" w:lineRule="auto"/>
              <w:ind w:left="105" w:right="108"/>
              <w:rPr>
                <w:rFonts w:ascii="Times New Roman" w:hAnsi="Times New Roman" w:cs="Times New Roman"/>
                <w:sz w:val="24"/>
                <w:szCs w:val="24"/>
                <w:lang w:val="ru-RU"/>
              </w:rPr>
            </w:pPr>
            <w:r w:rsidRPr="00D619BD">
              <w:rPr>
                <w:rFonts w:ascii="Times New Roman" w:hAnsi="Times New Roman" w:cs="Times New Roman"/>
                <w:b/>
                <w:sz w:val="24"/>
                <w:szCs w:val="24"/>
                <w:lang w:val="ru-RU"/>
              </w:rPr>
              <w:t>И.С. Тургенев «Отцы и дети</w:t>
            </w:r>
            <w:r w:rsidRPr="00D619BD">
              <w:rPr>
                <w:rFonts w:ascii="Times New Roman" w:hAnsi="Times New Roman" w:cs="Times New Roman"/>
                <w:sz w:val="24"/>
                <w:szCs w:val="24"/>
                <w:lang w:val="ru-RU"/>
              </w:rPr>
              <w:t>»</w:t>
            </w:r>
          </w:p>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t xml:space="preserve">Супруги жили  очень </w:t>
            </w:r>
            <w:r w:rsidRPr="00D619BD">
              <w:rPr>
                <w:rFonts w:ascii="Times New Roman" w:hAnsi="Times New Roman" w:cs="Times New Roman"/>
                <w:sz w:val="24"/>
                <w:szCs w:val="24"/>
                <w:lang w:val="ru-RU"/>
              </w:rPr>
              <w:lastRenderedPageBreak/>
              <w:t xml:space="preserve">хорошо и тихо: они почти  никогда не расставались, читали вместе, играли в четыре руки на фортепьяно, пели дуэты; она сажала цветы и наблюдала за птичьим двором, он изредка ездил на охоту и занимался хозяйством, а Аркадий рос да рос — тоже хорошо и тихо. Десять лет  прошло как сон. В 47-м году жена  Кирсанова скончалась. Он  едва вынес этот удар, поседел в  несколько недель; собрался было за границу, чтобы хотя немного рассеяться... но тут настал 48-й год. Он поневоле вернулся в деревню  и после довольно  продолжительного бездействия занялся хозяйственными преобразованиями. В 55-м году он повез сына в  университет;  прожил с ним три зимы в Петербурге, почти никуда не выходя и стараясь заводить </w:t>
            </w:r>
            <w:r w:rsidRPr="00D619BD">
              <w:rPr>
                <w:rFonts w:ascii="Times New Roman" w:hAnsi="Times New Roman" w:cs="Times New Roman"/>
                <w:sz w:val="24"/>
                <w:szCs w:val="24"/>
                <w:lang w:val="ru-RU"/>
              </w:rPr>
              <w:lastRenderedPageBreak/>
              <w:t>знакомства с молодыми товарищами Аркадия. На последнюю  зиму он  приехать не мог, — и вот мы видим его в мае месяце 1859 года, уже совсем седого, пухленького и немного сгорбленного: он ждет сына, получившего, как некогда он сам, звание  кандидата.</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7" w:line="360" w:lineRule="auto"/>
              <w:ind w:left="105" w:right="108"/>
              <w:rPr>
                <w:rFonts w:ascii="Times New Roman" w:hAnsi="Times New Roman" w:cs="Times New Roman"/>
                <w:b/>
                <w:sz w:val="24"/>
                <w:szCs w:val="24"/>
                <w:lang w:val="ru-RU"/>
              </w:rPr>
            </w:pPr>
            <w:r w:rsidRPr="00D619BD">
              <w:rPr>
                <w:rFonts w:ascii="Times New Roman" w:hAnsi="Times New Roman" w:cs="Times New Roman"/>
                <w:b/>
                <w:sz w:val="24"/>
                <w:szCs w:val="24"/>
                <w:lang w:val="ru-RU"/>
              </w:rPr>
              <w:lastRenderedPageBreak/>
              <w:t>А. Платонов «Третий сын»</w:t>
            </w:r>
          </w:p>
          <w:p w:rsidR="00536CAB" w:rsidRPr="00D619BD" w:rsidRDefault="00536CAB" w:rsidP="00D619BD">
            <w:pPr>
              <w:pStyle w:val="TableParagraph"/>
              <w:spacing w:before="7" w:line="360" w:lineRule="auto"/>
              <w:ind w:left="105" w:right="108"/>
              <w:rPr>
                <w:rFonts w:ascii="Times New Roman" w:hAnsi="Times New Roman" w:cs="Times New Roman"/>
                <w:sz w:val="24"/>
                <w:szCs w:val="24"/>
                <w:lang w:val="ru-RU"/>
              </w:rPr>
            </w:pPr>
            <w:r w:rsidRPr="00D619BD">
              <w:rPr>
                <w:rFonts w:ascii="Times New Roman" w:hAnsi="Times New Roman" w:cs="Times New Roman"/>
                <w:color w:val="000000"/>
                <w:sz w:val="24"/>
                <w:szCs w:val="24"/>
                <w:shd w:val="clear" w:color="auto" w:fill="FFFFFF"/>
                <w:lang w:val="ru-RU"/>
              </w:rPr>
              <w:t xml:space="preserve">Сыновья молча </w:t>
            </w:r>
            <w:r w:rsidRPr="00D619BD">
              <w:rPr>
                <w:rFonts w:ascii="Times New Roman" w:hAnsi="Times New Roman" w:cs="Times New Roman"/>
                <w:color w:val="000000"/>
                <w:sz w:val="24"/>
                <w:szCs w:val="24"/>
                <w:shd w:val="clear" w:color="auto" w:fill="FFFFFF"/>
                <w:lang w:val="ru-RU"/>
              </w:rPr>
              <w:lastRenderedPageBreak/>
              <w:t xml:space="preserve">плакали редкими, задержанными слезами, искажая свои лица, чтобы без звука стерпеть печаль. Отец их уже не плакал, он отплакался один раньше всех, а теперь с тайным волнением, с неуместной радостью поглядывал на могучую полдюжину своих сыновей. Двое из них были моряками — командирами кораблей, один — московским артистом, один, у которого была дочка, — физиком, коммунистом, самый младший учился на агронома, а старший сын работал начальником цеха аэропланного завода и имел орден на груди за свое рабочее достоинство. Все шестеро и седьмой </w:t>
            </w:r>
            <w:r w:rsidRPr="00D619BD">
              <w:rPr>
                <w:rFonts w:ascii="Times New Roman" w:hAnsi="Times New Roman" w:cs="Times New Roman"/>
                <w:color w:val="000000"/>
                <w:sz w:val="24"/>
                <w:szCs w:val="24"/>
                <w:shd w:val="clear" w:color="auto" w:fill="FFFFFF"/>
                <w:lang w:val="ru-RU"/>
              </w:rPr>
              <w:lastRenderedPageBreak/>
              <w:t>отец, бесшумно находились вокруг мертвой матери и молчаливо оплакивали ее.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6B43EF" w:rsidP="00D619BD">
            <w:pPr>
              <w:pStyle w:val="TableParagraph"/>
              <w:spacing w:before="1" w:line="360" w:lineRule="auto"/>
              <w:ind w:left="110" w:right="627"/>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Творческая </w:t>
            </w:r>
            <w:r w:rsidRPr="00D619BD">
              <w:rPr>
                <w:rFonts w:ascii="Times New Roman" w:hAnsi="Times New Roman" w:cs="Times New Roman"/>
                <w:sz w:val="24"/>
                <w:szCs w:val="24"/>
                <w:lang w:val="ru-RU"/>
              </w:rPr>
              <w:lastRenderedPageBreak/>
              <w:t>работа. Сочинение - рассуждение</w:t>
            </w:r>
          </w:p>
        </w:tc>
      </w:tr>
      <w:tr w:rsidR="00536CA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sz w:val="24"/>
                <w:szCs w:val="24"/>
              </w:rPr>
            </w:pPr>
            <w:r w:rsidRPr="00D619BD">
              <w:rPr>
                <w:rFonts w:ascii="Times New Roman" w:hAnsi="Times New Roman" w:cs="Times New Roman"/>
                <w:sz w:val="24"/>
                <w:szCs w:val="24"/>
              </w:rPr>
              <w:t>Направление/тема           Философия любви</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5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b/>
                <w:sz w:val="24"/>
                <w:szCs w:val="24"/>
              </w:rPr>
              <w:t xml:space="preserve">                                1час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rPr>
            </w:pPr>
            <w:r w:rsidRPr="00D619BD">
              <w:rPr>
                <w:rFonts w:ascii="Times New Roman" w:hAnsi="Times New Roman" w:cs="Times New Roman"/>
                <w:sz w:val="24"/>
                <w:szCs w:val="24"/>
              </w:rPr>
              <w:t xml:space="preserve">          1 час</w:t>
            </w:r>
          </w:p>
          <w:p w:rsidR="00536CAB" w:rsidRPr="00D619BD" w:rsidRDefault="00536CAB" w:rsidP="00D619BD">
            <w:pPr>
              <w:spacing w:line="360" w:lineRule="auto"/>
              <w:rPr>
                <w:rFonts w:ascii="Times New Roman" w:eastAsiaTheme="minorEastAsia"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ХIХ век</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ХХ 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10" w:right="627"/>
              <w:rPr>
                <w:rFonts w:ascii="Times New Roman" w:hAnsi="Times New Roman" w:cs="Times New Roman"/>
                <w:sz w:val="24"/>
                <w:szCs w:val="24"/>
                <w:lang w:val="ru-RU"/>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28</w:t>
            </w:r>
          </w:p>
          <w:p w:rsidR="00E60F49" w:rsidRPr="00D619BD" w:rsidRDefault="00E60F49" w:rsidP="00D619BD">
            <w:pPr>
              <w:pStyle w:val="Heading1"/>
              <w:spacing w:before="87" w:line="360" w:lineRule="auto"/>
              <w:ind w:left="0"/>
              <w:rPr>
                <w:rFonts w:ascii="Times New Roman" w:hAnsi="Times New Roman" w:cs="Times New Roman"/>
                <w:b w:val="0"/>
                <w:sz w:val="24"/>
                <w:szCs w:val="24"/>
                <w:lang w:val="ru-RU"/>
              </w:rPr>
            </w:pPr>
          </w:p>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29</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lang w:val="ru-RU"/>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b/>
                <w:sz w:val="24"/>
                <w:szCs w:val="24"/>
                <w:lang w:val="ru-RU"/>
              </w:rPr>
            </w:pPr>
            <w:r w:rsidRPr="00D619BD">
              <w:rPr>
                <w:rFonts w:ascii="Times New Roman" w:hAnsi="Times New Roman" w:cs="Times New Roman"/>
                <w:b/>
                <w:sz w:val="24"/>
                <w:szCs w:val="24"/>
                <w:lang w:val="ru-RU"/>
              </w:rPr>
              <w:t>А. П. Чехов  «О любви»</w:t>
            </w:r>
          </w:p>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t xml:space="preserve">Мы, русские,  порядочные люди, питаем пристрастие  к этим вопросам, остающимся без разрешения. Обыкновенно  любовь поэтизируют, украшают  ее розами, соловьями, мы же, русские, украшаем нашу любовь этими роковыми вопросами, и притом выбираем из них самые неинтересные. В Москве, когда я еще </w:t>
            </w:r>
            <w:r w:rsidRPr="00D619BD">
              <w:rPr>
                <w:rFonts w:ascii="Times New Roman" w:hAnsi="Times New Roman" w:cs="Times New Roman"/>
                <w:sz w:val="24"/>
                <w:szCs w:val="24"/>
                <w:lang w:val="ru-RU"/>
              </w:rPr>
              <w:lastRenderedPageBreak/>
              <w:t>был студентом,  у меня была подруга жизни, милая дама, которая всякий раз, когда я держал ее в объятиях, думала о том, сколько я буду выдавать ей в месяц и почем теперь говядина за фунт. Так и мы, когда любим,  то не перестаем задавать  себе вопросы: честно это или нечестно, умно или глупо, к чему поведет эта любовь и так далее. Хорошо  это или  нет, я не знаю, но что это мешает, не удовлетворяет, раздражает — это я знаю.</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b/>
                <w:sz w:val="24"/>
                <w:szCs w:val="24"/>
                <w:lang w:val="ru-RU"/>
              </w:rPr>
            </w:pPr>
            <w:r w:rsidRPr="00D619BD">
              <w:rPr>
                <w:rFonts w:ascii="Times New Roman" w:hAnsi="Times New Roman" w:cs="Times New Roman"/>
                <w:b/>
                <w:sz w:val="24"/>
                <w:szCs w:val="24"/>
                <w:lang w:val="ru-RU"/>
              </w:rPr>
              <w:lastRenderedPageBreak/>
              <w:t>И. Бунин  «Холодная осень»</w:t>
            </w:r>
          </w:p>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br/>
              <w:t xml:space="preserve">Так и пережила  я его смерть,  опрометчиво сказав когда-то, что я не переживу ее. Но, вспоминая  все то, что я пережила с тех пор, всегда  спрашиваю себя: да, а что же все-таки было в моей жизни? И отвечаю себе: только тот холодный осенний вечер.  Ужели он был когда-то? Все-таки  был. И это все, что было в </w:t>
            </w:r>
            <w:r w:rsidRPr="00D619BD">
              <w:rPr>
                <w:rFonts w:ascii="Times New Roman" w:hAnsi="Times New Roman" w:cs="Times New Roman"/>
                <w:sz w:val="24"/>
                <w:szCs w:val="24"/>
                <w:lang w:val="ru-RU"/>
              </w:rPr>
              <w:lastRenderedPageBreak/>
              <w:t>моей жизни — остальное  ненужный сон. И я верю, горячо верю: где-то там он ждет меня — с той же любовью и  молодостью, как в тот вечер.  «Ты поживи, порадуйся  на свете, потом приходи ко мне...» Я пожила, порадовалась, теперь уже скоро приду.</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lastRenderedPageBreak/>
              <w:t>Сопоставительная характеристика эпох и героев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Творческая работа</w:t>
            </w:r>
          </w:p>
          <w:p w:rsidR="00536CAB" w:rsidRPr="00D619BD" w:rsidRDefault="00536CAB" w:rsidP="00D619BD">
            <w:pPr>
              <w:pStyle w:val="TableParagraph"/>
              <w:spacing w:before="1" w:line="360" w:lineRule="auto"/>
              <w:ind w:left="110" w:right="627"/>
              <w:rPr>
                <w:rFonts w:ascii="Times New Roman" w:hAnsi="Times New Roman" w:cs="Times New Roman"/>
                <w:sz w:val="24"/>
                <w:szCs w:val="24"/>
                <w:lang w:val="ru-RU"/>
              </w:rPr>
            </w:pPr>
            <w:r w:rsidRPr="00D619BD">
              <w:rPr>
                <w:rFonts w:ascii="Times New Roman" w:hAnsi="Times New Roman" w:cs="Times New Roman"/>
                <w:sz w:val="24"/>
                <w:szCs w:val="24"/>
                <w:lang w:val="ru-RU"/>
              </w:rPr>
              <w:t>«Понимание любви» - сопоставление образа жениха и рассказчицы»</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lang w:val="ru-RU"/>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after="200" w:line="360" w:lineRule="auto"/>
              <w:rPr>
                <w:rFonts w:ascii="Times New Roman" w:eastAsia="Times New Roman" w:hAnsi="Times New Roman" w:cs="Times New Roman"/>
                <w:sz w:val="24"/>
                <w:szCs w:val="24"/>
                <w:lang w:val="ru-RU" w:bidi="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line="360" w:lineRule="auto"/>
              <w:rPr>
                <w:rFonts w:ascii="Times New Roman" w:eastAsiaTheme="minorEastAsia" w:hAnsi="Times New Roman" w:cs="Times New Roman"/>
                <w:sz w:val="24"/>
                <w:szCs w:val="24"/>
              </w:rPr>
            </w:pPr>
            <w:r w:rsidRPr="00D619BD">
              <w:rPr>
                <w:rFonts w:ascii="Times New Roman" w:hAnsi="Times New Roman" w:cs="Times New Roman"/>
                <w:sz w:val="24"/>
                <w:szCs w:val="24"/>
              </w:rPr>
              <w:t>1 час</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E60F49"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30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spacing w:after="200" w:line="360" w:lineRule="auto"/>
              <w:rPr>
                <w:rFonts w:ascii="Times New Roman" w:eastAsia="Times New Roman" w:hAnsi="Times New Roman" w:cs="Times New Roman"/>
                <w:sz w:val="24"/>
                <w:szCs w:val="24"/>
                <w:lang w:bidi="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lang w:val="ru-RU"/>
              </w:rPr>
            </w:pPr>
            <w:r w:rsidRPr="00D619BD">
              <w:rPr>
                <w:rFonts w:ascii="Times New Roman" w:hAnsi="Times New Roman" w:cs="Times New Roman"/>
                <w:sz w:val="24"/>
                <w:szCs w:val="24"/>
                <w:lang w:val="ru-RU"/>
              </w:rPr>
              <w:t>День творческих сюрпризов</w:t>
            </w:r>
          </w:p>
          <w:p w:rsidR="00536CAB" w:rsidRPr="00D619BD" w:rsidRDefault="00536CAB" w:rsidP="00D619BD">
            <w:pPr>
              <w:spacing w:line="360" w:lineRule="auto"/>
              <w:rPr>
                <w:rFonts w:ascii="Times New Roman" w:eastAsiaTheme="minorEastAsia" w:hAnsi="Times New Roman" w:cs="Times New Roman"/>
                <w:sz w:val="24"/>
                <w:szCs w:val="24"/>
                <w:lang w:val="ru-RU"/>
              </w:rPr>
            </w:pPr>
            <w:r w:rsidRPr="00D619BD">
              <w:rPr>
                <w:rFonts w:ascii="Times New Roman" w:hAnsi="Times New Roman" w:cs="Times New Roman"/>
                <w:sz w:val="24"/>
                <w:szCs w:val="24"/>
                <w:lang w:val="ru-RU"/>
              </w:rPr>
              <w:t>«Зорко лишь одно сердце»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Представление и защита лучших работ выпускника.</w:t>
            </w:r>
          </w:p>
          <w:p w:rsidR="00536CAB" w:rsidRPr="00D619BD" w:rsidRDefault="00536CAB" w:rsidP="00D619BD">
            <w:pPr>
              <w:pStyle w:val="TableParagraph"/>
              <w:spacing w:line="360" w:lineRule="auto"/>
              <w:ind w:left="110"/>
              <w:rPr>
                <w:rFonts w:ascii="Times New Roman" w:hAnsi="Times New Roman" w:cs="Times New Roman"/>
                <w:sz w:val="24"/>
                <w:szCs w:val="24"/>
              </w:rPr>
            </w:pPr>
            <w:r w:rsidRPr="00D619BD">
              <w:rPr>
                <w:rFonts w:ascii="Times New Roman" w:hAnsi="Times New Roman" w:cs="Times New Roman"/>
                <w:sz w:val="24"/>
                <w:szCs w:val="24"/>
              </w:rPr>
              <w:t>Портфолио</w:t>
            </w:r>
          </w:p>
          <w:p w:rsidR="00536CAB" w:rsidRPr="00D619BD" w:rsidRDefault="00536CAB" w:rsidP="00D619BD">
            <w:pPr>
              <w:pStyle w:val="TableParagraph"/>
              <w:spacing w:before="1" w:line="360" w:lineRule="auto"/>
              <w:ind w:left="110" w:right="627"/>
              <w:rPr>
                <w:rFonts w:ascii="Times New Roman" w:hAnsi="Times New Roman" w:cs="Times New Roman"/>
                <w:sz w:val="24"/>
                <w:szCs w:val="24"/>
              </w:rPr>
            </w:pPr>
            <w:r w:rsidRPr="00D619BD">
              <w:rPr>
                <w:rFonts w:ascii="Times New Roman" w:hAnsi="Times New Roman" w:cs="Times New Roman"/>
                <w:sz w:val="24"/>
                <w:szCs w:val="24"/>
              </w:rPr>
              <w:t xml:space="preserve">индивидуальных творческих </w:t>
            </w:r>
            <w:r w:rsidRPr="00D619BD">
              <w:rPr>
                <w:rFonts w:ascii="Times New Roman" w:hAnsi="Times New Roman" w:cs="Times New Roman"/>
                <w:sz w:val="24"/>
                <w:szCs w:val="24"/>
              </w:rPr>
              <w:lastRenderedPageBreak/>
              <w:t>работ</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0055" w:rsidRDefault="00B10055" w:rsidP="00D619BD">
            <w:pPr>
              <w:pStyle w:val="ad"/>
              <w:spacing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Раздел №4</w:t>
            </w:r>
          </w:p>
          <w:p w:rsidR="00536CAB" w:rsidRPr="00D619BD" w:rsidRDefault="00536CAB" w:rsidP="00D619BD">
            <w:pPr>
              <w:pStyle w:val="ad"/>
              <w:spacing w:line="360" w:lineRule="auto"/>
              <w:rPr>
                <w:rFonts w:ascii="Times New Roman" w:hAnsi="Times New Roman" w:cs="Times New Roman"/>
                <w:b/>
                <w:sz w:val="24"/>
                <w:szCs w:val="24"/>
              </w:rPr>
            </w:pPr>
            <w:r w:rsidRPr="00D619BD">
              <w:rPr>
                <w:rFonts w:ascii="Times New Roman" w:hAnsi="Times New Roman" w:cs="Times New Roman"/>
                <w:b/>
                <w:sz w:val="24"/>
                <w:szCs w:val="24"/>
              </w:rPr>
              <w:t>Творческая мастерская</w:t>
            </w:r>
          </w:p>
          <w:p w:rsidR="00536CAB" w:rsidRPr="00D619BD" w:rsidRDefault="00536CAB" w:rsidP="00D619BD">
            <w:pPr>
              <w:pStyle w:val="ad"/>
              <w:spacing w:line="360" w:lineRule="auto"/>
              <w:rPr>
                <w:rFonts w:ascii="Times New Roman" w:hAnsi="Times New Roman" w:cs="Times New Roman"/>
                <w:sz w:val="24"/>
                <w:szCs w:val="24"/>
              </w:rPr>
            </w:pPr>
            <w:r w:rsidRPr="00D619BD">
              <w:rPr>
                <w:rFonts w:ascii="Times New Roman" w:hAnsi="Times New Roman" w:cs="Times New Roman"/>
                <w:b/>
                <w:sz w:val="24"/>
                <w:szCs w:val="24"/>
              </w:rPr>
              <w:t>выпускника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Pr>
                <w:rFonts w:ascii="Times New Roman" w:hAnsi="Times New Roman" w:cs="Times New Roman"/>
                <w:sz w:val="24"/>
                <w:szCs w:val="24"/>
              </w:rPr>
            </w:pPr>
            <w:r w:rsidRPr="00D619BD">
              <w:rPr>
                <w:rFonts w:ascii="Times New Roman" w:hAnsi="Times New Roman" w:cs="Times New Roman"/>
                <w:sz w:val="24"/>
                <w:szCs w:val="24"/>
              </w:rPr>
              <w:t>4</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1</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rPr>
            </w:pPr>
            <w:r w:rsidRPr="00D619BD">
              <w:rPr>
                <w:rFonts w:ascii="Times New Roman" w:hAnsi="Times New Roman" w:cs="Times New Roman"/>
                <w:sz w:val="24"/>
                <w:szCs w:val="24"/>
              </w:rPr>
              <w:t>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B10055">
            <w:pPr>
              <w:pStyle w:val="TableParagraph"/>
              <w:spacing w:before="1" w:line="360" w:lineRule="auto"/>
              <w:ind w:right="208"/>
              <w:rPr>
                <w:rFonts w:ascii="Times New Roman" w:hAnsi="Times New Roman" w:cs="Times New Roman"/>
                <w:sz w:val="24"/>
                <w:szCs w:val="24"/>
              </w:rPr>
            </w:pPr>
            <w:r w:rsidRPr="00D619BD">
              <w:rPr>
                <w:rFonts w:ascii="Times New Roman" w:hAnsi="Times New Roman" w:cs="Times New Roman"/>
                <w:sz w:val="24"/>
                <w:szCs w:val="24"/>
              </w:rPr>
              <w:t xml:space="preserve">мастер </w:t>
            </w:r>
          </w:p>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 классы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345"/>
              <w:rPr>
                <w:rFonts w:ascii="Times New Roman" w:hAnsi="Times New Roman" w:cs="Times New Roman"/>
                <w:sz w:val="24"/>
                <w:szCs w:val="24"/>
              </w:rPr>
            </w:pPr>
            <w:r w:rsidRPr="00D619BD">
              <w:rPr>
                <w:rFonts w:ascii="Times New Roman" w:hAnsi="Times New Roman" w:cs="Times New Roman"/>
                <w:sz w:val="24"/>
                <w:szCs w:val="24"/>
              </w:rPr>
              <w:t>1 час</w:t>
            </w:r>
          </w:p>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after="200" w:line="360" w:lineRule="auto"/>
              <w:rPr>
                <w:rFonts w:ascii="Times New Roman" w:eastAsia="Times New Roman" w:hAnsi="Times New Roman" w:cs="Times New Roman"/>
                <w:sz w:val="24"/>
                <w:szCs w:val="24"/>
                <w:lang w:bidi="ru-RU"/>
              </w:rPr>
            </w:pPr>
            <w:r w:rsidRPr="00D619BD">
              <w:rPr>
                <w:rFonts w:ascii="Times New Roman" w:eastAsia="Times New Roman" w:hAnsi="Times New Roman" w:cs="Times New Roman"/>
                <w:sz w:val="24"/>
                <w:szCs w:val="24"/>
                <w:lang w:bidi="ru-RU"/>
              </w:rPr>
              <w:t>1 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513"/>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0F49" w:rsidRPr="00D619BD" w:rsidRDefault="00E60F49" w:rsidP="00D619BD">
            <w:pPr>
              <w:pStyle w:val="Heading1"/>
              <w:spacing w:before="87" w:line="360" w:lineRule="auto"/>
              <w:ind w:left="0"/>
              <w:rPr>
                <w:rFonts w:ascii="Times New Roman" w:hAnsi="Times New Roman" w:cs="Times New Roman"/>
                <w:b w:val="0"/>
                <w:sz w:val="24"/>
                <w:szCs w:val="24"/>
                <w:lang w:val="ru-RU"/>
              </w:rPr>
            </w:pPr>
            <w:r w:rsidRPr="00D619BD">
              <w:rPr>
                <w:rFonts w:ascii="Times New Roman" w:hAnsi="Times New Roman" w:cs="Times New Roman"/>
                <w:b w:val="0"/>
                <w:sz w:val="24"/>
                <w:szCs w:val="24"/>
              </w:rPr>
              <w:t>31</w:t>
            </w:r>
          </w:p>
          <w:p w:rsidR="00E60F49" w:rsidRPr="00D619BD" w:rsidRDefault="00E60F49" w:rsidP="00D619BD">
            <w:pPr>
              <w:pStyle w:val="Heading1"/>
              <w:spacing w:before="87" w:line="360" w:lineRule="auto"/>
              <w:ind w:left="0"/>
              <w:rPr>
                <w:rFonts w:ascii="Times New Roman" w:hAnsi="Times New Roman" w:cs="Times New Roman"/>
                <w:b w:val="0"/>
                <w:sz w:val="24"/>
                <w:szCs w:val="24"/>
                <w:lang w:val="ru-RU"/>
              </w:rPr>
            </w:pPr>
          </w:p>
          <w:p w:rsidR="00536CAB" w:rsidRPr="00D619BD" w:rsidRDefault="00E60F49"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32</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lang w:val="ru-RU"/>
              </w:rPr>
            </w:pPr>
            <w:r w:rsidRPr="00D619BD">
              <w:rPr>
                <w:rFonts w:ascii="Times New Roman" w:hAnsi="Times New Roman" w:cs="Times New Roman"/>
                <w:sz w:val="24"/>
                <w:szCs w:val="24"/>
                <w:lang w:val="ru-RU"/>
              </w:rPr>
              <w:t>«Структура сочинения по русскому языку и литературе»</w:t>
            </w: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Pr>
                <w:rFonts w:ascii="Times New Roman" w:hAnsi="Times New Roman" w:cs="Times New Roman"/>
                <w:sz w:val="24"/>
                <w:szCs w:val="24"/>
                <w:lang w:val="ru-RU"/>
              </w:rPr>
            </w:pPr>
            <w:r w:rsidRPr="00D619BD">
              <w:rPr>
                <w:rFonts w:ascii="Times New Roman" w:hAnsi="Times New Roman" w:cs="Times New Roman"/>
                <w:sz w:val="24"/>
                <w:szCs w:val="24"/>
                <w:lang w:val="ru-RU"/>
              </w:rPr>
              <w:t>Мастер – класс</w:t>
            </w:r>
          </w:p>
          <w:p w:rsidR="00536CAB" w:rsidRPr="00D619BD" w:rsidRDefault="00536CAB" w:rsidP="00D619BD">
            <w:pPr>
              <w:spacing w:after="200" w:line="360" w:lineRule="auto"/>
              <w:rPr>
                <w:rFonts w:ascii="Times New Roman" w:eastAsia="Times New Roman" w:hAnsi="Times New Roman" w:cs="Times New Roman"/>
                <w:sz w:val="24"/>
                <w:szCs w:val="24"/>
                <w:lang w:val="ru-RU" w:bidi="ru-RU"/>
              </w:rPr>
            </w:pPr>
            <w:r w:rsidRPr="00D619BD">
              <w:rPr>
                <w:rFonts w:ascii="Times New Roman" w:hAnsi="Times New Roman" w:cs="Times New Roman"/>
                <w:sz w:val="24"/>
                <w:szCs w:val="24"/>
                <w:lang w:val="ru-RU"/>
              </w:rPr>
              <w:t>«Сочинение по литературе»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459B4" w:rsidP="00D619BD">
            <w:pPr>
              <w:pStyle w:val="TableParagraph"/>
              <w:spacing w:before="1" w:line="360" w:lineRule="auto"/>
              <w:ind w:left="110" w:right="67"/>
              <w:rPr>
                <w:rFonts w:ascii="Times New Roman" w:hAnsi="Times New Roman" w:cs="Times New Roman"/>
                <w:sz w:val="24"/>
                <w:szCs w:val="24"/>
              </w:rPr>
            </w:pPr>
            <w:r w:rsidRPr="00D619BD">
              <w:rPr>
                <w:rFonts w:ascii="Times New Roman" w:hAnsi="Times New Roman" w:cs="Times New Roman"/>
                <w:sz w:val="24"/>
                <w:szCs w:val="24"/>
              </w:rPr>
              <w:t>Твор</w:t>
            </w:r>
            <w:r w:rsidRPr="00D619BD">
              <w:rPr>
                <w:rFonts w:ascii="Times New Roman" w:hAnsi="Times New Roman" w:cs="Times New Roman"/>
                <w:sz w:val="24"/>
                <w:szCs w:val="24"/>
                <w:lang w:val="ru-RU"/>
              </w:rPr>
              <w:t>ч</w:t>
            </w:r>
            <w:r w:rsidR="00536CAB" w:rsidRPr="00D619BD">
              <w:rPr>
                <w:rFonts w:ascii="Times New Roman" w:hAnsi="Times New Roman" w:cs="Times New Roman"/>
                <w:sz w:val="24"/>
                <w:szCs w:val="24"/>
              </w:rPr>
              <w:t>еская</w:t>
            </w:r>
            <w:r w:rsidR="00536CAB" w:rsidRPr="00D619BD">
              <w:rPr>
                <w:rFonts w:ascii="Times New Roman" w:hAnsi="Times New Roman" w:cs="Times New Roman"/>
                <w:spacing w:val="-12"/>
                <w:sz w:val="24"/>
                <w:szCs w:val="24"/>
              </w:rPr>
              <w:t xml:space="preserve"> </w:t>
            </w:r>
            <w:r w:rsidR="00536CAB" w:rsidRPr="00D619BD">
              <w:rPr>
                <w:rFonts w:ascii="Times New Roman" w:hAnsi="Times New Roman" w:cs="Times New Roman"/>
                <w:sz w:val="24"/>
                <w:szCs w:val="24"/>
              </w:rPr>
              <w:t>работа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4B78" w:rsidRPr="00D619BD" w:rsidRDefault="00536CAB" w:rsidP="00D619BD">
            <w:pPr>
              <w:pStyle w:val="TableParagraph"/>
              <w:spacing w:line="360" w:lineRule="auto"/>
              <w:ind w:left="110" w:right="159"/>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«Самый лучший день» </w:t>
            </w:r>
          </w:p>
          <w:p w:rsidR="00536CAB" w:rsidRPr="00D619BD" w:rsidRDefault="00536CAB" w:rsidP="00D619BD">
            <w:pPr>
              <w:pStyle w:val="TableParagraph"/>
              <w:spacing w:line="360" w:lineRule="auto"/>
              <w:ind w:left="110" w:right="159"/>
              <w:rPr>
                <w:rFonts w:ascii="Times New Roman" w:hAnsi="Times New Roman" w:cs="Times New Roman"/>
                <w:sz w:val="24"/>
                <w:szCs w:val="24"/>
                <w:lang w:val="ru-RU"/>
              </w:rPr>
            </w:pPr>
            <w:r w:rsidRPr="00D619BD">
              <w:rPr>
                <w:rFonts w:ascii="Times New Roman" w:hAnsi="Times New Roman" w:cs="Times New Roman"/>
                <w:sz w:val="24"/>
                <w:szCs w:val="24"/>
                <w:lang w:val="ru-RU"/>
              </w:rPr>
              <w:t>(По литературным произведениям и по</w:t>
            </w:r>
          </w:p>
          <w:p w:rsidR="00536CAB" w:rsidRPr="00D619BD" w:rsidRDefault="00536CAB" w:rsidP="00D619BD">
            <w:pPr>
              <w:pStyle w:val="TableParagraph"/>
              <w:spacing w:before="1" w:line="360" w:lineRule="auto"/>
              <w:ind w:left="110"/>
              <w:rPr>
                <w:rFonts w:ascii="Times New Roman" w:hAnsi="Times New Roman" w:cs="Times New Roman"/>
                <w:sz w:val="24"/>
                <w:szCs w:val="24"/>
                <w:lang w:val="ru-RU"/>
              </w:rPr>
            </w:pPr>
            <w:r w:rsidRPr="00D619BD">
              <w:rPr>
                <w:rFonts w:ascii="Times New Roman" w:hAnsi="Times New Roman" w:cs="Times New Roman"/>
                <w:sz w:val="24"/>
                <w:szCs w:val="24"/>
                <w:lang w:val="ru-RU"/>
              </w:rPr>
              <w:t>жизненным впечатлениям)</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lang w:val="ru-RU"/>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lang w:val="ru-RU"/>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lang w:val="ru-RU"/>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spacing w:after="200" w:line="360" w:lineRule="auto"/>
              <w:rPr>
                <w:rFonts w:ascii="Times New Roman" w:eastAsia="Times New Roman" w:hAnsi="Times New Roman" w:cs="Times New Roman"/>
                <w:sz w:val="24"/>
                <w:szCs w:val="24"/>
                <w:lang w:bidi="ru-RU"/>
              </w:rPr>
            </w:pPr>
            <w:r w:rsidRPr="00D619BD">
              <w:rPr>
                <w:rFonts w:ascii="Times New Roman" w:eastAsia="Times New Roman" w:hAnsi="Times New Roman" w:cs="Times New Roman"/>
                <w:sz w:val="24"/>
                <w:szCs w:val="24"/>
                <w:lang w:bidi="ru-RU"/>
              </w:rPr>
              <w:t>1 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E60F49"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33</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ight="271"/>
              <w:rPr>
                <w:rFonts w:ascii="Times New Roman" w:hAnsi="Times New Roman" w:cs="Times New Roman"/>
                <w:sz w:val="24"/>
                <w:szCs w:val="24"/>
                <w:lang w:val="ru-RU"/>
              </w:rPr>
            </w:pPr>
            <w:r w:rsidRPr="00D619BD">
              <w:rPr>
                <w:rFonts w:ascii="Times New Roman" w:hAnsi="Times New Roman" w:cs="Times New Roman"/>
                <w:sz w:val="24"/>
                <w:szCs w:val="24"/>
                <w:lang w:val="ru-RU"/>
              </w:rPr>
              <w:t>Мастер – класс Сочинения по русскому языку (ЕГЭ)</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tabs>
                <w:tab w:val="left" w:pos="1102"/>
              </w:tabs>
              <w:spacing w:before="1" w:line="360" w:lineRule="auto"/>
              <w:ind w:left="110" w:right="350"/>
              <w:rPr>
                <w:rFonts w:ascii="Times New Roman" w:hAnsi="Times New Roman" w:cs="Times New Roman"/>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ight="121"/>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Сочинение по одной из проблем </w:t>
            </w:r>
          </w:p>
          <w:p w:rsidR="00536CAB" w:rsidRPr="00D619BD" w:rsidRDefault="00536CAB" w:rsidP="00D619BD">
            <w:pPr>
              <w:pStyle w:val="TableParagraph"/>
              <w:spacing w:line="360" w:lineRule="auto"/>
              <w:ind w:left="110" w:right="121"/>
              <w:rPr>
                <w:rFonts w:ascii="Times New Roman" w:hAnsi="Times New Roman" w:cs="Times New Roman"/>
                <w:sz w:val="24"/>
                <w:szCs w:val="24"/>
                <w:lang w:val="ru-RU"/>
              </w:rPr>
            </w:pPr>
            <w:r w:rsidRPr="00D619BD">
              <w:rPr>
                <w:rFonts w:ascii="Times New Roman" w:hAnsi="Times New Roman" w:cs="Times New Roman"/>
                <w:sz w:val="24"/>
                <w:szCs w:val="24"/>
                <w:lang w:val="ru-RU"/>
              </w:rPr>
              <w:t>( с использованием читательского</w:t>
            </w:r>
            <w:r w:rsidRPr="00D619BD">
              <w:rPr>
                <w:rFonts w:ascii="Times New Roman" w:hAnsi="Times New Roman" w:cs="Times New Roman"/>
                <w:spacing w:val="53"/>
                <w:sz w:val="24"/>
                <w:szCs w:val="24"/>
                <w:lang w:val="ru-RU"/>
              </w:rPr>
              <w:t xml:space="preserve"> </w:t>
            </w:r>
            <w:r w:rsidRPr="00D619BD">
              <w:rPr>
                <w:rFonts w:ascii="Times New Roman" w:hAnsi="Times New Roman" w:cs="Times New Roman"/>
                <w:sz w:val="24"/>
                <w:szCs w:val="24"/>
                <w:lang w:val="ru-RU"/>
              </w:rPr>
              <w:t>и</w:t>
            </w:r>
          </w:p>
          <w:p w:rsidR="00536CAB" w:rsidRPr="00D619BD" w:rsidRDefault="00536CAB" w:rsidP="00D619BD">
            <w:pPr>
              <w:pStyle w:val="TableParagraph"/>
              <w:spacing w:before="1" w:line="360" w:lineRule="auto"/>
              <w:ind w:left="110" w:right="627"/>
              <w:rPr>
                <w:rFonts w:ascii="Times New Roman" w:hAnsi="Times New Roman" w:cs="Times New Roman"/>
                <w:sz w:val="24"/>
                <w:szCs w:val="24"/>
                <w:lang w:val="ru-RU"/>
              </w:rPr>
            </w:pPr>
            <w:r w:rsidRPr="00D619BD">
              <w:rPr>
                <w:rFonts w:ascii="Times New Roman" w:hAnsi="Times New Roman" w:cs="Times New Roman"/>
                <w:sz w:val="24"/>
                <w:szCs w:val="24"/>
                <w:lang w:val="ru-RU"/>
              </w:rPr>
              <w:t>личного опыта)</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b w:val="0"/>
                <w:sz w:val="24"/>
                <w:szCs w:val="24"/>
              </w:rPr>
            </w:pPr>
            <w:r w:rsidRPr="00D619BD">
              <w:rPr>
                <w:rFonts w:ascii="Times New Roman" w:hAnsi="Times New Roman" w:cs="Times New Roman"/>
                <w:b w:val="0"/>
                <w:sz w:val="24"/>
                <w:szCs w:val="24"/>
              </w:rPr>
              <w:t>34</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05" w:right="271"/>
              <w:rPr>
                <w:rFonts w:ascii="Times New Roman" w:hAnsi="Times New Roman" w:cs="Times New Roman"/>
                <w:sz w:val="24"/>
                <w:szCs w:val="24"/>
              </w:rPr>
            </w:pPr>
            <w:r w:rsidRPr="00D619BD">
              <w:rPr>
                <w:rFonts w:ascii="Times New Roman" w:hAnsi="Times New Roman" w:cs="Times New Roman"/>
                <w:sz w:val="24"/>
                <w:szCs w:val="24"/>
              </w:rPr>
              <w:t>1 час</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ind w:left="110" w:right="513"/>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ight="121"/>
              <w:rPr>
                <w:rFonts w:ascii="Times New Roman" w:hAnsi="Times New Roman" w:cs="Times New Roman"/>
                <w:sz w:val="24"/>
                <w:szCs w:val="24"/>
              </w:rPr>
            </w:pP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rPr>
                <w:rFonts w:ascii="Times New Roman" w:hAnsi="Times New Roman" w:cs="Times New Roman"/>
                <w:sz w:val="24"/>
                <w:szCs w:val="24"/>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before="1" w:line="360" w:lineRule="auto"/>
              <w:rPr>
                <w:rFonts w:ascii="Times New Roman" w:hAnsi="Times New Roman" w:cs="Times New Roman"/>
                <w:sz w:val="24"/>
                <w:szCs w:val="24"/>
                <w:lang w:val="ru-RU"/>
              </w:rPr>
            </w:pPr>
            <w:r w:rsidRPr="00D619BD">
              <w:rPr>
                <w:rFonts w:ascii="Times New Roman" w:hAnsi="Times New Roman" w:cs="Times New Roman"/>
                <w:sz w:val="24"/>
                <w:szCs w:val="24"/>
                <w:lang w:val="ru-RU"/>
              </w:rPr>
              <w:t xml:space="preserve">Творческие работы «От сердца к сердцу </w:t>
            </w:r>
            <w:r w:rsidRPr="00D619BD">
              <w:rPr>
                <w:rFonts w:ascii="Times New Roman" w:hAnsi="Times New Roman" w:cs="Times New Roman"/>
                <w:sz w:val="24"/>
                <w:szCs w:val="24"/>
                <w:lang w:val="ru-RU"/>
              </w:rPr>
              <w:lastRenderedPageBreak/>
              <w:t>мы ищем путь»</w:t>
            </w:r>
          </w:p>
          <w:p w:rsidR="00536CAB" w:rsidRPr="00D619BD" w:rsidRDefault="00536CAB" w:rsidP="00D619BD">
            <w:pPr>
              <w:pStyle w:val="TableParagraph"/>
              <w:spacing w:line="360" w:lineRule="auto"/>
              <w:ind w:left="105" w:right="271"/>
              <w:rPr>
                <w:rFonts w:ascii="Times New Roman" w:hAnsi="Times New Roman" w:cs="Times New Roman"/>
                <w:sz w:val="24"/>
                <w:szCs w:val="24"/>
                <w:lang w:val="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left="110" w:right="513"/>
              <w:rPr>
                <w:rFonts w:ascii="Times New Roman" w:hAnsi="Times New Roman" w:cs="Times New Roman"/>
                <w:sz w:val="24"/>
                <w:szCs w:val="24"/>
                <w:lang w:val="ru-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ind w:left="110" w:right="121"/>
              <w:rPr>
                <w:rFonts w:ascii="Times New Roman" w:hAnsi="Times New Roman" w:cs="Times New Roman"/>
                <w:sz w:val="24"/>
                <w:szCs w:val="24"/>
                <w:lang w:val="ru-RU"/>
              </w:rPr>
            </w:pPr>
            <w:r w:rsidRPr="00D619BD">
              <w:rPr>
                <w:rFonts w:ascii="Times New Roman" w:hAnsi="Times New Roman" w:cs="Times New Roman"/>
                <w:sz w:val="24"/>
                <w:szCs w:val="24"/>
                <w:lang w:val="ru-RU"/>
              </w:rPr>
              <w:t>Создание Портфоли</w:t>
            </w:r>
            <w:r w:rsidRPr="00D619BD">
              <w:rPr>
                <w:rFonts w:ascii="Times New Roman" w:hAnsi="Times New Roman" w:cs="Times New Roman"/>
                <w:sz w:val="24"/>
                <w:szCs w:val="24"/>
                <w:lang w:val="ru-RU"/>
              </w:rPr>
              <w:lastRenderedPageBreak/>
              <w:t>о лучших работ по русскому языку и литературе «От сердца к сердцу мы ищем путь»</w:t>
            </w:r>
          </w:p>
        </w:tc>
      </w:tr>
      <w:tr w:rsidR="00D3095B" w:rsidRPr="00D619BD" w:rsidTr="004824F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Heading1"/>
              <w:spacing w:before="87" w:line="360" w:lineRule="auto"/>
              <w:ind w:left="0"/>
              <w:rPr>
                <w:rFonts w:ascii="Times New Roman" w:hAnsi="Times New Roman" w:cs="Times New Roman"/>
                <w:b w:val="0"/>
                <w:sz w:val="24"/>
                <w:szCs w:val="24"/>
                <w:lang w:val="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Heading1"/>
              <w:spacing w:before="87" w:line="360" w:lineRule="auto"/>
              <w:ind w:left="0"/>
              <w:rPr>
                <w:rFonts w:ascii="Times New Roman" w:hAnsi="Times New Roman" w:cs="Times New Roman"/>
                <w:sz w:val="24"/>
                <w:szCs w:val="24"/>
              </w:rPr>
            </w:pPr>
            <w:r w:rsidRPr="00D619BD">
              <w:rPr>
                <w:rFonts w:ascii="Times New Roman" w:hAnsi="Times New Roman" w:cs="Times New Roman"/>
                <w:sz w:val="24"/>
                <w:szCs w:val="24"/>
              </w:rPr>
              <w:t>ИТОГО</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line="360" w:lineRule="auto"/>
              <w:rPr>
                <w:rFonts w:ascii="Times New Roman" w:hAnsi="Times New Roman" w:cs="Times New Roman"/>
                <w:sz w:val="24"/>
                <w:szCs w:val="24"/>
              </w:rPr>
            </w:pPr>
            <w:r w:rsidRPr="00D619BD">
              <w:rPr>
                <w:rFonts w:ascii="Times New Roman" w:hAnsi="Times New Roman" w:cs="Times New Roman"/>
                <w:sz w:val="24"/>
                <w:szCs w:val="24"/>
              </w:rPr>
              <w:t xml:space="preserve">  34 часа</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05"/>
              <w:rPr>
                <w:rFonts w:ascii="Times New Roman" w:hAnsi="Times New Roman" w:cs="Times New Roman"/>
                <w:sz w:val="24"/>
                <w:szCs w:val="24"/>
              </w:rPr>
            </w:pPr>
          </w:p>
        </w:tc>
        <w:tc>
          <w:tcPr>
            <w:tcW w:w="2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0055" w:rsidRDefault="00536CAB" w:rsidP="00D619BD">
            <w:pPr>
              <w:pStyle w:val="TableParagraph"/>
              <w:spacing w:before="1" w:line="360" w:lineRule="auto"/>
              <w:rPr>
                <w:rFonts w:ascii="Times New Roman" w:hAnsi="Times New Roman" w:cs="Times New Roman"/>
                <w:sz w:val="24"/>
                <w:szCs w:val="24"/>
                <w:lang w:val="ru-RU"/>
              </w:rPr>
            </w:pPr>
            <w:r w:rsidRPr="00D619BD">
              <w:rPr>
                <w:rFonts w:ascii="Times New Roman" w:hAnsi="Times New Roman" w:cs="Times New Roman"/>
                <w:sz w:val="24"/>
                <w:szCs w:val="24"/>
              </w:rPr>
              <w:t>Теория:</w:t>
            </w:r>
          </w:p>
          <w:p w:rsidR="00536CAB" w:rsidRPr="00D619BD" w:rsidRDefault="00536CAB" w:rsidP="00D619BD">
            <w:pPr>
              <w:pStyle w:val="TableParagraph"/>
              <w:spacing w:before="1" w:line="360" w:lineRule="auto"/>
              <w:rPr>
                <w:rFonts w:ascii="Times New Roman" w:hAnsi="Times New Roman" w:cs="Times New Roman"/>
                <w:sz w:val="24"/>
                <w:szCs w:val="24"/>
              </w:rPr>
            </w:pPr>
            <w:r w:rsidRPr="00D619BD">
              <w:rPr>
                <w:rFonts w:ascii="Times New Roman" w:hAnsi="Times New Roman" w:cs="Times New Roman"/>
                <w:sz w:val="24"/>
                <w:szCs w:val="24"/>
              </w:rPr>
              <w:t xml:space="preserve"> 15 часов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CAB" w:rsidRPr="00D619BD" w:rsidRDefault="00536CAB" w:rsidP="00D619BD">
            <w:pPr>
              <w:pStyle w:val="TableParagraph"/>
              <w:spacing w:before="1" w:line="360" w:lineRule="auto"/>
              <w:ind w:right="208"/>
              <w:rPr>
                <w:rFonts w:ascii="Times New Roman" w:hAnsi="Times New Roman" w:cs="Times New Roman"/>
                <w:sz w:val="24"/>
                <w:szCs w:val="24"/>
              </w:rPr>
            </w:pPr>
            <w:r w:rsidRPr="00D619BD">
              <w:rPr>
                <w:rFonts w:ascii="Times New Roman" w:hAnsi="Times New Roman" w:cs="Times New Roman"/>
                <w:sz w:val="24"/>
                <w:szCs w:val="24"/>
              </w:rPr>
              <w:t>Практика:19 часов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CAB" w:rsidRPr="00D619BD" w:rsidRDefault="00536CAB" w:rsidP="00D619BD">
            <w:pPr>
              <w:pStyle w:val="TableParagraph"/>
              <w:spacing w:line="360" w:lineRule="auto"/>
              <w:ind w:left="110" w:right="121"/>
              <w:rPr>
                <w:rFonts w:ascii="Times New Roman" w:hAnsi="Times New Roman" w:cs="Times New Roman"/>
                <w:sz w:val="24"/>
                <w:szCs w:val="24"/>
              </w:rPr>
            </w:pPr>
          </w:p>
        </w:tc>
      </w:tr>
    </w:tbl>
    <w:p w:rsidR="00536CAB" w:rsidRPr="00D619BD" w:rsidRDefault="00536CAB" w:rsidP="00D619BD">
      <w:pPr>
        <w:pStyle w:val="Heading1"/>
        <w:spacing w:before="87" w:line="360" w:lineRule="auto"/>
        <w:ind w:left="0"/>
        <w:rPr>
          <w:b w:val="0"/>
          <w:sz w:val="24"/>
          <w:szCs w:val="24"/>
        </w:rPr>
      </w:pPr>
    </w:p>
    <w:p w:rsidR="00536CAB" w:rsidRPr="00D619BD" w:rsidRDefault="00536CAB" w:rsidP="00D619BD">
      <w:pPr>
        <w:spacing w:line="360" w:lineRule="auto"/>
        <w:rPr>
          <w:sz w:val="24"/>
          <w:szCs w:val="24"/>
        </w:rPr>
      </w:pPr>
    </w:p>
    <w:p w:rsidR="00536CAB" w:rsidRPr="00D619BD" w:rsidRDefault="00536CAB" w:rsidP="00D619BD">
      <w:pPr>
        <w:spacing w:line="360" w:lineRule="auto"/>
        <w:rPr>
          <w:sz w:val="24"/>
          <w:szCs w:val="24"/>
        </w:rPr>
      </w:pPr>
    </w:p>
    <w:p w:rsidR="00536CAB" w:rsidRDefault="00536CAB"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Default="000D7B6C" w:rsidP="00D619BD">
      <w:pPr>
        <w:spacing w:line="360" w:lineRule="auto"/>
        <w:rPr>
          <w:sz w:val="24"/>
          <w:szCs w:val="24"/>
        </w:rPr>
      </w:pPr>
    </w:p>
    <w:p w:rsidR="000D7B6C" w:rsidRPr="00D619BD" w:rsidRDefault="000D7B6C" w:rsidP="00D619BD">
      <w:pPr>
        <w:spacing w:line="360" w:lineRule="auto"/>
        <w:rPr>
          <w:sz w:val="24"/>
          <w:szCs w:val="24"/>
        </w:rPr>
      </w:pPr>
    </w:p>
    <w:p w:rsidR="00E32D12" w:rsidRPr="00D619BD" w:rsidRDefault="00E32D12" w:rsidP="00E32D12">
      <w:pPr>
        <w:pStyle w:val="a6"/>
        <w:spacing w:line="360" w:lineRule="auto"/>
        <w:ind w:left="0"/>
        <w:rPr>
          <w:sz w:val="24"/>
          <w:szCs w:val="24"/>
        </w:rPr>
      </w:pPr>
    </w:p>
    <w:p w:rsidR="00E32D12" w:rsidRPr="00D619BD" w:rsidRDefault="00E32D12" w:rsidP="00E32D12">
      <w:pPr>
        <w:pStyle w:val="a6"/>
        <w:spacing w:line="360" w:lineRule="auto"/>
        <w:ind w:left="0"/>
        <w:rPr>
          <w:sz w:val="24"/>
          <w:szCs w:val="24"/>
        </w:rPr>
      </w:pPr>
    </w:p>
    <w:p w:rsidR="00E32D12" w:rsidRPr="00D619BD" w:rsidRDefault="00E32D12" w:rsidP="00E32D12">
      <w:pPr>
        <w:tabs>
          <w:tab w:val="left" w:pos="1400"/>
        </w:tabs>
        <w:spacing w:line="360" w:lineRule="auto"/>
        <w:ind w:left="1400" w:right="20"/>
        <w:rPr>
          <w:b/>
          <w:sz w:val="24"/>
          <w:szCs w:val="24"/>
        </w:rPr>
      </w:pPr>
      <w:r w:rsidRPr="00D619BD">
        <w:rPr>
          <w:b/>
          <w:sz w:val="24"/>
          <w:szCs w:val="24"/>
        </w:rPr>
        <w:t xml:space="preserve">Литература и интернет – источники </w:t>
      </w:r>
    </w:p>
    <w:p w:rsidR="00E32D12" w:rsidRPr="00D619BD" w:rsidRDefault="00E32D12" w:rsidP="00E32D12">
      <w:pPr>
        <w:tabs>
          <w:tab w:val="left" w:pos="1400"/>
        </w:tabs>
        <w:spacing w:line="360" w:lineRule="auto"/>
        <w:ind w:left="1400" w:right="20"/>
        <w:rPr>
          <w:rFonts w:eastAsia="Arial"/>
          <w:sz w:val="24"/>
          <w:szCs w:val="24"/>
        </w:rPr>
      </w:pPr>
    </w:p>
    <w:p w:rsidR="00E32D12" w:rsidRPr="00D619BD" w:rsidRDefault="00E32D12" w:rsidP="00E32D12">
      <w:pPr>
        <w:tabs>
          <w:tab w:val="left" w:pos="0"/>
        </w:tabs>
        <w:spacing w:line="360" w:lineRule="auto"/>
        <w:ind w:right="20"/>
        <w:rPr>
          <w:rFonts w:eastAsia="Arial"/>
          <w:sz w:val="24"/>
          <w:szCs w:val="24"/>
        </w:rPr>
      </w:pPr>
      <w:r w:rsidRPr="00D619BD">
        <w:rPr>
          <w:sz w:val="24"/>
          <w:szCs w:val="24"/>
        </w:rPr>
        <w:t>1.Абрамов В. П. «Созвездия слов» М. «Просвещение», 2009 - 160 с 5.</w:t>
      </w:r>
    </w:p>
    <w:p w:rsidR="00E32D12" w:rsidRPr="00D619BD" w:rsidRDefault="00E32D12" w:rsidP="00E32D12">
      <w:pPr>
        <w:tabs>
          <w:tab w:val="left" w:pos="1400"/>
        </w:tabs>
        <w:spacing w:line="360" w:lineRule="auto"/>
        <w:ind w:right="20"/>
        <w:rPr>
          <w:rFonts w:eastAsia="Arial"/>
          <w:sz w:val="24"/>
          <w:szCs w:val="24"/>
        </w:rPr>
      </w:pPr>
      <w:r w:rsidRPr="00D619BD">
        <w:rPr>
          <w:sz w:val="24"/>
          <w:szCs w:val="24"/>
        </w:rPr>
        <w:t>2.Беляева Н.В. Школьное сочинение в новом формате // Русский язык в школе. – 2014. – № 5. – С. 8-13.</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381"/>
        </w:tabs>
        <w:spacing w:line="360" w:lineRule="auto"/>
        <w:ind w:right="1729"/>
        <w:rPr>
          <w:sz w:val="24"/>
          <w:szCs w:val="24"/>
        </w:rPr>
      </w:pPr>
      <w:r w:rsidRPr="00D619BD">
        <w:rPr>
          <w:sz w:val="24"/>
          <w:szCs w:val="24"/>
        </w:rPr>
        <w:t>3. Беляева Н.В. Школьное сочинение на новом витке модернизации образования // Литература в школе. – 2014. – №10. – С. 20-22.</w:t>
      </w:r>
    </w:p>
    <w:p w:rsidR="00E32D12" w:rsidRPr="00D619BD" w:rsidRDefault="00E32D12" w:rsidP="00E32D12">
      <w:pPr>
        <w:tabs>
          <w:tab w:val="left" w:pos="1381"/>
        </w:tabs>
        <w:spacing w:line="360" w:lineRule="auto"/>
        <w:ind w:right="1729"/>
        <w:rPr>
          <w:sz w:val="24"/>
          <w:szCs w:val="24"/>
        </w:rPr>
      </w:pPr>
      <w:r w:rsidRPr="00D619BD">
        <w:rPr>
          <w:sz w:val="24"/>
          <w:szCs w:val="24"/>
        </w:rPr>
        <w:t>4. С. М Громцева «Поиск новых путей». Из опыта</w:t>
      </w:r>
      <w:r w:rsidRPr="00D619BD">
        <w:rPr>
          <w:spacing w:val="-10"/>
          <w:sz w:val="24"/>
          <w:szCs w:val="24"/>
        </w:rPr>
        <w:t xml:space="preserve"> </w:t>
      </w:r>
      <w:r w:rsidRPr="00D619BD">
        <w:rPr>
          <w:sz w:val="24"/>
          <w:szCs w:val="24"/>
        </w:rPr>
        <w:t>работы «Просвещение»2010-191с.</w:t>
      </w:r>
    </w:p>
    <w:p w:rsidR="00E32D12" w:rsidRPr="00D619BD" w:rsidRDefault="00E32D12" w:rsidP="00E32D12">
      <w:pPr>
        <w:tabs>
          <w:tab w:val="left" w:pos="1470"/>
        </w:tabs>
        <w:spacing w:line="360" w:lineRule="auto"/>
        <w:ind w:right="20"/>
        <w:rPr>
          <w:rFonts w:eastAsia="Arial"/>
          <w:sz w:val="24"/>
          <w:szCs w:val="24"/>
        </w:rPr>
      </w:pPr>
      <w:r w:rsidRPr="00D619BD">
        <w:rPr>
          <w:sz w:val="24"/>
          <w:szCs w:val="24"/>
        </w:rPr>
        <w:t>5.1. Екимов Б. «Солонич», - М.: Детская литература, 1989</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rPr>
          <w:rFonts w:eastAsia="Arial"/>
          <w:sz w:val="24"/>
          <w:szCs w:val="24"/>
        </w:rPr>
      </w:pPr>
      <w:r w:rsidRPr="00D619BD">
        <w:rPr>
          <w:sz w:val="24"/>
          <w:szCs w:val="24"/>
        </w:rPr>
        <w:t>6.Павловец М. Итоговое сочинение: тематические направления, критерии, условия // Русский язык. − 2014. − № 11. – С.59-612.</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ind w:right="20"/>
        <w:rPr>
          <w:rFonts w:eastAsia="Arial"/>
          <w:sz w:val="24"/>
          <w:szCs w:val="24"/>
        </w:rPr>
      </w:pPr>
      <w:r w:rsidRPr="00D619BD">
        <w:rPr>
          <w:sz w:val="24"/>
          <w:szCs w:val="24"/>
        </w:rPr>
        <w:t>7.Добротина И.Н. О сочинениях как форме итоговой аттестации. // Русский язык в школе. – №5. – 2014. – С.14.</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jc w:val="both"/>
        <w:rPr>
          <w:rFonts w:eastAsia="Arial"/>
          <w:sz w:val="24"/>
          <w:szCs w:val="24"/>
        </w:rPr>
      </w:pPr>
      <w:r w:rsidRPr="00D619BD">
        <w:rPr>
          <w:sz w:val="24"/>
          <w:szCs w:val="24"/>
        </w:rPr>
        <w:t>8.Калганова Т.А. Вспоминаем, как научить школьника самостоятельно писать сочинения на литературную тему // Литература в школе. – 2015. – № 1.</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rPr>
          <w:rFonts w:eastAsia="Arial"/>
          <w:sz w:val="24"/>
          <w:szCs w:val="24"/>
        </w:rPr>
      </w:pPr>
      <w:r w:rsidRPr="00D619BD">
        <w:rPr>
          <w:sz w:val="24"/>
          <w:szCs w:val="24"/>
        </w:rPr>
        <w:t>9.Карлов И.В. Стоит ли сочинять сочинение // РЯ.– 2014. – № 12.</w:t>
      </w:r>
    </w:p>
    <w:p w:rsidR="00E32D12" w:rsidRPr="00D619BD" w:rsidRDefault="00E32D12" w:rsidP="00E32D12">
      <w:pPr>
        <w:tabs>
          <w:tab w:val="left" w:pos="1381"/>
        </w:tabs>
        <w:spacing w:line="360" w:lineRule="auto"/>
        <w:ind w:right="1074"/>
        <w:rPr>
          <w:sz w:val="24"/>
          <w:szCs w:val="24"/>
        </w:rPr>
      </w:pPr>
      <w:r w:rsidRPr="00D619BD">
        <w:rPr>
          <w:sz w:val="24"/>
          <w:szCs w:val="24"/>
        </w:rPr>
        <w:t xml:space="preserve">10.Ладыженская Т. </w:t>
      </w:r>
      <w:r w:rsidRPr="00D619BD">
        <w:rPr>
          <w:spacing w:val="-4"/>
          <w:sz w:val="24"/>
          <w:szCs w:val="24"/>
        </w:rPr>
        <w:t xml:space="preserve">А. </w:t>
      </w:r>
      <w:r w:rsidRPr="00D619BD">
        <w:rPr>
          <w:sz w:val="24"/>
          <w:szCs w:val="24"/>
        </w:rPr>
        <w:t>«Система обучения сочинениям на уроках русского языка». М., «Просвещение», 2010 - 286</w:t>
      </w:r>
      <w:r w:rsidRPr="00D619BD">
        <w:rPr>
          <w:spacing w:val="-2"/>
          <w:sz w:val="24"/>
          <w:szCs w:val="24"/>
        </w:rPr>
        <w:t xml:space="preserve"> </w:t>
      </w:r>
      <w:r w:rsidRPr="00D619BD">
        <w:rPr>
          <w:sz w:val="24"/>
          <w:szCs w:val="24"/>
        </w:rPr>
        <w:t>с.</w:t>
      </w:r>
    </w:p>
    <w:p w:rsidR="00E32D12" w:rsidRPr="00D619BD" w:rsidRDefault="00E32D12" w:rsidP="00E32D12">
      <w:pPr>
        <w:tabs>
          <w:tab w:val="left" w:pos="1381"/>
        </w:tabs>
        <w:spacing w:line="360" w:lineRule="auto"/>
        <w:rPr>
          <w:sz w:val="24"/>
          <w:szCs w:val="24"/>
        </w:rPr>
      </w:pPr>
      <w:r w:rsidRPr="00D619BD">
        <w:rPr>
          <w:sz w:val="24"/>
          <w:szCs w:val="24"/>
        </w:rPr>
        <w:t>11.Львова Ю. Л. «Творческая лаборатория учителя», М, «Просвещение»,</w:t>
      </w:r>
      <w:r w:rsidRPr="00D619BD">
        <w:rPr>
          <w:spacing w:val="-15"/>
          <w:sz w:val="24"/>
          <w:szCs w:val="24"/>
        </w:rPr>
        <w:t xml:space="preserve"> </w:t>
      </w:r>
      <w:r w:rsidRPr="00D619BD">
        <w:rPr>
          <w:sz w:val="24"/>
          <w:szCs w:val="24"/>
        </w:rPr>
        <w:t>2012- 222с.</w:t>
      </w:r>
    </w:p>
    <w:p w:rsidR="00E32D12" w:rsidRPr="00D619BD" w:rsidRDefault="00E32D12" w:rsidP="00E32D12">
      <w:pPr>
        <w:spacing w:line="360" w:lineRule="auto"/>
        <w:rPr>
          <w:rFonts w:eastAsia="Arial"/>
          <w:sz w:val="24"/>
          <w:szCs w:val="24"/>
        </w:rPr>
      </w:pPr>
    </w:p>
    <w:p w:rsidR="00E32D12" w:rsidRPr="00D619BD" w:rsidRDefault="00E32D12" w:rsidP="00E32D12">
      <w:pPr>
        <w:pStyle w:val="a6"/>
        <w:tabs>
          <w:tab w:val="left" w:pos="7503"/>
        </w:tabs>
        <w:spacing w:line="360" w:lineRule="auto"/>
        <w:ind w:left="0" w:right="1364"/>
        <w:rPr>
          <w:sz w:val="24"/>
          <w:szCs w:val="24"/>
        </w:rPr>
      </w:pPr>
      <w:r w:rsidRPr="00D619BD">
        <w:rPr>
          <w:sz w:val="24"/>
          <w:szCs w:val="24"/>
        </w:rPr>
        <w:t xml:space="preserve">12.Мишлимович М.Я. Возвращение на круги своя, или Новый виток спирали? // Литература в школе. – 2015. – №2. </w:t>
      </w:r>
    </w:p>
    <w:p w:rsidR="00E32D12" w:rsidRPr="00D619BD" w:rsidRDefault="00E32D12" w:rsidP="00E32D12">
      <w:pPr>
        <w:pStyle w:val="a6"/>
        <w:tabs>
          <w:tab w:val="left" w:pos="7503"/>
        </w:tabs>
        <w:spacing w:line="360" w:lineRule="auto"/>
        <w:ind w:left="0" w:right="1364"/>
        <w:rPr>
          <w:sz w:val="24"/>
          <w:szCs w:val="24"/>
        </w:rPr>
      </w:pPr>
      <w:r w:rsidRPr="00D619BD">
        <w:rPr>
          <w:sz w:val="24"/>
          <w:szCs w:val="24"/>
        </w:rPr>
        <w:t>13.Никитина Е. И. «Уроки развития речи» . М.,»Дрофа», 2011 - 158 с.. 9. Нестеренко О. И. «Краткая история</w:t>
      </w:r>
      <w:r w:rsidRPr="00D619BD">
        <w:rPr>
          <w:spacing w:val="-9"/>
          <w:sz w:val="24"/>
          <w:szCs w:val="24"/>
        </w:rPr>
        <w:t xml:space="preserve"> </w:t>
      </w:r>
      <w:r w:rsidRPr="00D619BD">
        <w:rPr>
          <w:sz w:val="24"/>
          <w:szCs w:val="24"/>
        </w:rPr>
        <w:t>дизайна</w:t>
      </w:r>
      <w:r w:rsidRPr="00D619BD">
        <w:rPr>
          <w:spacing w:val="-3"/>
          <w:sz w:val="24"/>
          <w:szCs w:val="24"/>
        </w:rPr>
        <w:t xml:space="preserve"> </w:t>
      </w:r>
      <w:r w:rsidRPr="00D619BD">
        <w:rPr>
          <w:sz w:val="24"/>
          <w:szCs w:val="24"/>
        </w:rPr>
        <w:t>/Текст/М. 1994</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rPr>
          <w:rFonts w:eastAsia="Arial"/>
          <w:sz w:val="24"/>
          <w:szCs w:val="24"/>
        </w:rPr>
      </w:pPr>
      <w:r w:rsidRPr="00D619BD">
        <w:rPr>
          <w:sz w:val="24"/>
          <w:szCs w:val="24"/>
        </w:rPr>
        <w:t>14.Новое старое сочинение //Литература. – 2014. – № 11.</w:t>
      </w:r>
    </w:p>
    <w:p w:rsidR="00E32D12" w:rsidRPr="00D619BD" w:rsidRDefault="00E32D12" w:rsidP="00E32D12">
      <w:pPr>
        <w:spacing w:line="360" w:lineRule="auto"/>
        <w:rPr>
          <w:rFonts w:eastAsia="Arial"/>
          <w:sz w:val="24"/>
          <w:szCs w:val="24"/>
        </w:rPr>
      </w:pPr>
    </w:p>
    <w:p w:rsidR="00E32D12" w:rsidRPr="00D619BD" w:rsidRDefault="00E32D12" w:rsidP="00E32D12">
      <w:pPr>
        <w:pStyle w:val="a6"/>
        <w:spacing w:line="360" w:lineRule="auto"/>
        <w:ind w:left="0"/>
        <w:rPr>
          <w:sz w:val="24"/>
          <w:szCs w:val="24"/>
        </w:rPr>
      </w:pPr>
      <w:r w:rsidRPr="00D619BD">
        <w:rPr>
          <w:sz w:val="24"/>
          <w:szCs w:val="24"/>
        </w:rPr>
        <w:t>15.По следам декабрьского сочинения // Литература.– 2015. – № 2.</w:t>
      </w:r>
    </w:p>
    <w:p w:rsidR="00E32D12" w:rsidRPr="00D619BD" w:rsidRDefault="00E32D12" w:rsidP="00E32D12">
      <w:pPr>
        <w:pStyle w:val="a6"/>
        <w:spacing w:line="360" w:lineRule="auto"/>
        <w:ind w:left="0"/>
        <w:rPr>
          <w:sz w:val="24"/>
          <w:szCs w:val="24"/>
        </w:rPr>
      </w:pPr>
      <w:r w:rsidRPr="00D619BD">
        <w:rPr>
          <w:sz w:val="24"/>
          <w:szCs w:val="24"/>
        </w:rPr>
        <w:lastRenderedPageBreak/>
        <w:t>16. Танкова Л. «Школьная газета от «А» до «Я». Первое сентября , 2003 год -№43 (класс- медиа)</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rPr>
          <w:rFonts w:eastAsia="Arial"/>
          <w:sz w:val="24"/>
          <w:szCs w:val="24"/>
        </w:rPr>
      </w:pPr>
      <w:r w:rsidRPr="00D619BD">
        <w:rPr>
          <w:sz w:val="24"/>
          <w:szCs w:val="24"/>
        </w:rPr>
        <w:t>17.Торопчина Л.В. Мотив дороги в творчестве русских писателей XIX</w:t>
      </w:r>
    </w:p>
    <w:p w:rsidR="00E32D12" w:rsidRPr="00D619BD" w:rsidRDefault="00E32D12" w:rsidP="00E32D12">
      <w:pPr>
        <w:spacing w:line="360" w:lineRule="auto"/>
        <w:rPr>
          <w:rFonts w:eastAsia="Arial"/>
          <w:sz w:val="24"/>
          <w:szCs w:val="24"/>
        </w:rPr>
      </w:pPr>
    </w:p>
    <w:p w:rsidR="00E32D12" w:rsidRPr="00D619BD" w:rsidRDefault="00E32D12" w:rsidP="00E32D12">
      <w:pPr>
        <w:spacing w:line="360" w:lineRule="auto"/>
        <w:rPr>
          <w:rFonts w:eastAsia="Arial"/>
          <w:sz w:val="24"/>
          <w:szCs w:val="24"/>
        </w:rPr>
      </w:pPr>
      <w:r w:rsidRPr="00D619BD">
        <w:rPr>
          <w:sz w:val="24"/>
          <w:szCs w:val="24"/>
        </w:rPr>
        <w:t>века // 1 сентября. – 2007. – №6. http://lit.1september.ru/article.php?ID=200700609)</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rPr>
          <w:rFonts w:eastAsia="Arial"/>
          <w:sz w:val="24"/>
          <w:szCs w:val="24"/>
        </w:rPr>
      </w:pPr>
      <w:r w:rsidRPr="00D619BD">
        <w:rPr>
          <w:sz w:val="24"/>
          <w:szCs w:val="24"/>
        </w:rPr>
        <w:t>18.Учителя об итоговом сочинении. Первые впечатления // Русский язык. − 2015.− № 2.</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rPr>
          <w:rFonts w:eastAsia="Arial"/>
          <w:sz w:val="24"/>
          <w:szCs w:val="24"/>
        </w:rPr>
      </w:pPr>
      <w:r w:rsidRPr="00D619BD">
        <w:rPr>
          <w:sz w:val="24"/>
          <w:szCs w:val="24"/>
        </w:rPr>
        <w:t>19.Ходякова Л.А., Геро И.К. Подготовка к сочинению по литературе // Русский язык. − 2015. − №2.</w:t>
      </w:r>
    </w:p>
    <w:p w:rsidR="00E32D12" w:rsidRPr="00D619BD" w:rsidRDefault="00E32D12" w:rsidP="00E32D12">
      <w:pPr>
        <w:spacing w:line="360" w:lineRule="auto"/>
        <w:rPr>
          <w:rFonts w:eastAsia="Arial"/>
          <w:sz w:val="24"/>
          <w:szCs w:val="24"/>
        </w:rPr>
      </w:pPr>
    </w:p>
    <w:p w:rsidR="00E32D12" w:rsidRPr="00D619BD" w:rsidRDefault="00E32D12" w:rsidP="00E32D12">
      <w:pPr>
        <w:tabs>
          <w:tab w:val="left" w:pos="1400"/>
        </w:tabs>
        <w:spacing w:line="360" w:lineRule="auto"/>
        <w:rPr>
          <w:rFonts w:eastAsia="Arial"/>
          <w:sz w:val="24"/>
          <w:szCs w:val="24"/>
        </w:rPr>
      </w:pPr>
      <w:r w:rsidRPr="00D619BD">
        <w:rPr>
          <w:sz w:val="24"/>
          <w:szCs w:val="24"/>
        </w:rPr>
        <w:t>20.Толковый словарь русского языка / Под ред. Д.Н. Ушакова</w:t>
      </w:r>
      <w:r w:rsidRPr="00D619BD">
        <w:rPr>
          <w:rFonts w:eastAsia="Arial"/>
          <w:color w:val="545454"/>
          <w:sz w:val="24"/>
          <w:szCs w:val="24"/>
        </w:rPr>
        <w:t>.</w:t>
      </w:r>
    </w:p>
    <w:p w:rsidR="00E32D12" w:rsidRPr="00D619BD" w:rsidRDefault="00E32D12" w:rsidP="00E32D12">
      <w:pPr>
        <w:tabs>
          <w:tab w:val="left" w:pos="1381"/>
        </w:tabs>
        <w:spacing w:line="360" w:lineRule="auto"/>
        <w:rPr>
          <w:sz w:val="24"/>
          <w:szCs w:val="24"/>
        </w:rPr>
      </w:pPr>
      <w:r w:rsidRPr="00D619BD">
        <w:rPr>
          <w:sz w:val="24"/>
          <w:szCs w:val="24"/>
        </w:rPr>
        <w:t>21.</w:t>
      </w:r>
      <w:hyperlink r:id="rId14">
        <w:r w:rsidRPr="00D619BD">
          <w:rPr>
            <w:sz w:val="24"/>
            <w:szCs w:val="24"/>
          </w:rPr>
          <w:t xml:space="preserve">http://jooj.vdv.ru </w:t>
        </w:r>
      </w:hyperlink>
      <w:r w:rsidRPr="00D619BD">
        <w:rPr>
          <w:sz w:val="24"/>
          <w:szCs w:val="24"/>
        </w:rPr>
        <w:t>– Шахиджанян В. Учимся говорить</w:t>
      </w:r>
      <w:r w:rsidRPr="00D619BD">
        <w:rPr>
          <w:spacing w:val="-6"/>
          <w:sz w:val="24"/>
          <w:szCs w:val="24"/>
        </w:rPr>
        <w:t xml:space="preserve"> </w:t>
      </w:r>
      <w:r w:rsidRPr="00D619BD">
        <w:rPr>
          <w:sz w:val="24"/>
          <w:szCs w:val="24"/>
        </w:rPr>
        <w:t>публично.</w:t>
      </w:r>
    </w:p>
    <w:p w:rsidR="00E32D12" w:rsidRPr="00D619BD" w:rsidRDefault="00E32D12" w:rsidP="00E32D12">
      <w:pPr>
        <w:tabs>
          <w:tab w:val="left" w:pos="1381"/>
        </w:tabs>
        <w:spacing w:line="360" w:lineRule="auto"/>
        <w:rPr>
          <w:sz w:val="24"/>
          <w:szCs w:val="24"/>
        </w:rPr>
      </w:pPr>
      <w:r w:rsidRPr="00D619BD">
        <w:rPr>
          <w:sz w:val="24"/>
          <w:szCs w:val="24"/>
        </w:rPr>
        <w:t>22.</w:t>
      </w:r>
      <w:hyperlink r:id="rId15">
        <w:r w:rsidRPr="00D619BD">
          <w:rPr>
            <w:sz w:val="24"/>
            <w:szCs w:val="24"/>
          </w:rPr>
          <w:t xml:space="preserve">http://pedsovet.org </w:t>
        </w:r>
      </w:hyperlink>
      <w:r w:rsidRPr="00D619BD">
        <w:rPr>
          <w:sz w:val="24"/>
          <w:szCs w:val="24"/>
        </w:rPr>
        <w:t>– «Школьная</w:t>
      </w:r>
      <w:r w:rsidRPr="00D619BD">
        <w:rPr>
          <w:spacing w:val="-6"/>
          <w:sz w:val="24"/>
          <w:szCs w:val="24"/>
        </w:rPr>
        <w:t xml:space="preserve"> </w:t>
      </w:r>
      <w:r w:rsidRPr="00D619BD">
        <w:rPr>
          <w:sz w:val="24"/>
          <w:szCs w:val="24"/>
        </w:rPr>
        <w:t>газета»</w:t>
      </w:r>
    </w:p>
    <w:p w:rsidR="00E32D12" w:rsidRPr="00D619BD" w:rsidRDefault="00E32D12" w:rsidP="00E32D12">
      <w:pPr>
        <w:tabs>
          <w:tab w:val="left" w:pos="1381"/>
        </w:tabs>
        <w:spacing w:before="3" w:line="360" w:lineRule="auto"/>
        <w:rPr>
          <w:sz w:val="24"/>
          <w:szCs w:val="24"/>
        </w:rPr>
      </w:pPr>
      <w:r w:rsidRPr="00D619BD">
        <w:rPr>
          <w:sz w:val="24"/>
          <w:szCs w:val="24"/>
        </w:rPr>
        <w:t>23.</w:t>
      </w:r>
      <w:hyperlink r:id="rId16">
        <w:r w:rsidRPr="00D619BD">
          <w:rPr>
            <w:sz w:val="24"/>
            <w:szCs w:val="24"/>
          </w:rPr>
          <w:t xml:space="preserve">http://venec.ulstu.ru </w:t>
        </w:r>
      </w:hyperlink>
      <w:r w:rsidRPr="00D619BD">
        <w:rPr>
          <w:sz w:val="24"/>
          <w:szCs w:val="24"/>
        </w:rPr>
        <w:t>– О</w:t>
      </w:r>
      <w:r w:rsidRPr="00D619BD">
        <w:rPr>
          <w:spacing w:val="-6"/>
          <w:sz w:val="24"/>
          <w:szCs w:val="24"/>
        </w:rPr>
        <w:t xml:space="preserve"> </w:t>
      </w:r>
      <w:r w:rsidRPr="00D619BD">
        <w:rPr>
          <w:sz w:val="24"/>
          <w:szCs w:val="24"/>
        </w:rPr>
        <w:t>журналистике</w:t>
      </w:r>
    </w:p>
    <w:p w:rsidR="00E32D12" w:rsidRPr="00D619BD" w:rsidRDefault="00E32D12" w:rsidP="00E32D12">
      <w:pPr>
        <w:pStyle w:val="a6"/>
        <w:spacing w:line="360" w:lineRule="auto"/>
        <w:ind w:left="0"/>
        <w:rPr>
          <w:sz w:val="24"/>
          <w:szCs w:val="24"/>
        </w:rPr>
      </w:pPr>
    </w:p>
    <w:p w:rsidR="00E32D12" w:rsidRPr="00D619BD" w:rsidRDefault="00E32D12" w:rsidP="00E32D12">
      <w:pPr>
        <w:pStyle w:val="a6"/>
        <w:spacing w:line="360" w:lineRule="auto"/>
        <w:ind w:left="0"/>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pPr>
    </w:p>
    <w:p w:rsidR="00E32D12" w:rsidRPr="00D619BD" w:rsidRDefault="00E32D12" w:rsidP="00E32D12">
      <w:pPr>
        <w:spacing w:line="360" w:lineRule="auto"/>
        <w:rPr>
          <w:sz w:val="24"/>
          <w:szCs w:val="24"/>
        </w:rPr>
        <w:sectPr w:rsidR="00E32D12" w:rsidRPr="00D619BD" w:rsidSect="00B27A7B">
          <w:pgSz w:w="11910" w:h="16840"/>
          <w:pgMar w:top="1060" w:right="995" w:bottom="278" w:left="1701" w:header="751" w:footer="0" w:gutter="0"/>
          <w:cols w:space="720"/>
        </w:sectPr>
      </w:pPr>
    </w:p>
    <w:p w:rsidR="00E32D12" w:rsidRPr="00D619BD" w:rsidRDefault="00E32D12" w:rsidP="005E75C3">
      <w:pPr>
        <w:spacing w:line="360" w:lineRule="auto"/>
        <w:ind w:right="-99"/>
        <w:rPr>
          <w:sz w:val="24"/>
          <w:szCs w:val="24"/>
        </w:rPr>
      </w:pPr>
    </w:p>
    <w:sectPr w:rsidR="00E32D12" w:rsidRPr="00D619BD" w:rsidSect="005E75C3">
      <w:pgSz w:w="11920" w:h="16840"/>
      <w:pgMar w:top="709" w:right="580" w:bottom="125" w:left="940" w:header="0" w:footer="0" w:gutter="0"/>
      <w:cols w:space="720" w:equalWidth="0">
        <w:col w:w="1040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660" w:rsidRDefault="000A1660" w:rsidP="0077495C">
      <w:r>
        <w:separator/>
      </w:r>
    </w:p>
  </w:endnote>
  <w:endnote w:type="continuationSeparator" w:id="1">
    <w:p w:rsidR="000A1660" w:rsidRDefault="000A1660" w:rsidP="007749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1704"/>
      <w:docPartObj>
        <w:docPartGallery w:val="Page Numbers (Bottom of Page)"/>
        <w:docPartUnique/>
      </w:docPartObj>
    </w:sdtPr>
    <w:sdtContent>
      <w:p w:rsidR="005E75C3" w:rsidRDefault="003D57EE">
        <w:pPr>
          <w:pStyle w:val="ab"/>
          <w:jc w:val="center"/>
        </w:pPr>
        <w:fldSimple w:instr=" PAGE   \* MERGEFORMAT ">
          <w:r w:rsidR="009D6618">
            <w:rPr>
              <w:noProof/>
            </w:rPr>
            <w:t>2</w:t>
          </w:r>
        </w:fldSimple>
      </w:p>
    </w:sdtContent>
  </w:sdt>
  <w:p w:rsidR="005E75C3" w:rsidRDefault="005E75C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660" w:rsidRDefault="000A1660" w:rsidP="0077495C">
      <w:r>
        <w:separator/>
      </w:r>
    </w:p>
  </w:footnote>
  <w:footnote w:type="continuationSeparator" w:id="1">
    <w:p w:rsidR="000A1660" w:rsidRDefault="000A1660" w:rsidP="007749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4A46E364"/>
    <w:lvl w:ilvl="0" w:tplc="26FE628A">
      <w:start w:val="16"/>
      <w:numFmt w:val="decimal"/>
      <w:lvlText w:val="%1."/>
      <w:lvlJc w:val="left"/>
    </w:lvl>
    <w:lvl w:ilvl="1" w:tplc="BA52929E">
      <w:numFmt w:val="decimal"/>
      <w:lvlText w:val=""/>
      <w:lvlJc w:val="left"/>
    </w:lvl>
    <w:lvl w:ilvl="2" w:tplc="24205B78">
      <w:numFmt w:val="decimal"/>
      <w:lvlText w:val=""/>
      <w:lvlJc w:val="left"/>
    </w:lvl>
    <w:lvl w:ilvl="3" w:tplc="A15494B4">
      <w:numFmt w:val="decimal"/>
      <w:lvlText w:val=""/>
      <w:lvlJc w:val="left"/>
    </w:lvl>
    <w:lvl w:ilvl="4" w:tplc="50846C5A">
      <w:numFmt w:val="decimal"/>
      <w:lvlText w:val=""/>
      <w:lvlJc w:val="left"/>
    </w:lvl>
    <w:lvl w:ilvl="5" w:tplc="36F0DCAA">
      <w:numFmt w:val="decimal"/>
      <w:lvlText w:val=""/>
      <w:lvlJc w:val="left"/>
    </w:lvl>
    <w:lvl w:ilvl="6" w:tplc="E90CF528">
      <w:numFmt w:val="decimal"/>
      <w:lvlText w:val=""/>
      <w:lvlJc w:val="left"/>
    </w:lvl>
    <w:lvl w:ilvl="7" w:tplc="A184ADE6">
      <w:numFmt w:val="decimal"/>
      <w:lvlText w:val=""/>
      <w:lvlJc w:val="left"/>
    </w:lvl>
    <w:lvl w:ilvl="8" w:tplc="E2B6F738">
      <w:numFmt w:val="decimal"/>
      <w:lvlText w:val=""/>
      <w:lvlJc w:val="left"/>
    </w:lvl>
  </w:abstractNum>
  <w:abstractNum w:abstractNumId="1">
    <w:nsid w:val="0000074D"/>
    <w:multiLevelType w:val="hybridMultilevel"/>
    <w:tmpl w:val="48E0198C"/>
    <w:lvl w:ilvl="0" w:tplc="628AAD0A">
      <w:start w:val="1"/>
      <w:numFmt w:val="bullet"/>
      <w:lvlText w:val="-"/>
      <w:lvlJc w:val="left"/>
    </w:lvl>
    <w:lvl w:ilvl="1" w:tplc="E4948DB0">
      <w:numFmt w:val="decimal"/>
      <w:lvlText w:val=""/>
      <w:lvlJc w:val="left"/>
    </w:lvl>
    <w:lvl w:ilvl="2" w:tplc="3DF2D78E">
      <w:numFmt w:val="decimal"/>
      <w:lvlText w:val=""/>
      <w:lvlJc w:val="left"/>
    </w:lvl>
    <w:lvl w:ilvl="3" w:tplc="1B3641C8">
      <w:numFmt w:val="decimal"/>
      <w:lvlText w:val=""/>
      <w:lvlJc w:val="left"/>
    </w:lvl>
    <w:lvl w:ilvl="4" w:tplc="0B180C70">
      <w:numFmt w:val="decimal"/>
      <w:lvlText w:val=""/>
      <w:lvlJc w:val="left"/>
    </w:lvl>
    <w:lvl w:ilvl="5" w:tplc="A288A31A">
      <w:numFmt w:val="decimal"/>
      <w:lvlText w:val=""/>
      <w:lvlJc w:val="left"/>
    </w:lvl>
    <w:lvl w:ilvl="6" w:tplc="9078C306">
      <w:numFmt w:val="decimal"/>
      <w:lvlText w:val=""/>
      <w:lvlJc w:val="left"/>
    </w:lvl>
    <w:lvl w:ilvl="7" w:tplc="2F12219E">
      <w:numFmt w:val="decimal"/>
      <w:lvlText w:val=""/>
      <w:lvlJc w:val="left"/>
    </w:lvl>
    <w:lvl w:ilvl="8" w:tplc="FAAE9E8A">
      <w:numFmt w:val="decimal"/>
      <w:lvlText w:val=""/>
      <w:lvlJc w:val="left"/>
    </w:lvl>
  </w:abstractNum>
  <w:abstractNum w:abstractNumId="2">
    <w:nsid w:val="00001238"/>
    <w:multiLevelType w:val="hybridMultilevel"/>
    <w:tmpl w:val="EEB8C040"/>
    <w:lvl w:ilvl="0" w:tplc="F8E02BE0">
      <w:start w:val="1"/>
      <w:numFmt w:val="bullet"/>
      <w:lvlText w:val="в"/>
      <w:lvlJc w:val="left"/>
    </w:lvl>
    <w:lvl w:ilvl="1" w:tplc="7B3E56F0">
      <w:numFmt w:val="decimal"/>
      <w:lvlText w:val=""/>
      <w:lvlJc w:val="left"/>
    </w:lvl>
    <w:lvl w:ilvl="2" w:tplc="BA863C70">
      <w:numFmt w:val="decimal"/>
      <w:lvlText w:val=""/>
      <w:lvlJc w:val="left"/>
    </w:lvl>
    <w:lvl w:ilvl="3" w:tplc="24460BAA">
      <w:numFmt w:val="decimal"/>
      <w:lvlText w:val=""/>
      <w:lvlJc w:val="left"/>
    </w:lvl>
    <w:lvl w:ilvl="4" w:tplc="FDDA41A4">
      <w:numFmt w:val="decimal"/>
      <w:lvlText w:val=""/>
      <w:lvlJc w:val="left"/>
    </w:lvl>
    <w:lvl w:ilvl="5" w:tplc="97BC903C">
      <w:numFmt w:val="decimal"/>
      <w:lvlText w:val=""/>
      <w:lvlJc w:val="left"/>
    </w:lvl>
    <w:lvl w:ilvl="6" w:tplc="E1DA0964">
      <w:numFmt w:val="decimal"/>
      <w:lvlText w:val=""/>
      <w:lvlJc w:val="left"/>
    </w:lvl>
    <w:lvl w:ilvl="7" w:tplc="81B69790">
      <w:numFmt w:val="decimal"/>
      <w:lvlText w:val=""/>
      <w:lvlJc w:val="left"/>
    </w:lvl>
    <w:lvl w:ilvl="8" w:tplc="0930B06E">
      <w:numFmt w:val="decimal"/>
      <w:lvlText w:val=""/>
      <w:lvlJc w:val="left"/>
    </w:lvl>
  </w:abstractNum>
  <w:abstractNum w:abstractNumId="3">
    <w:nsid w:val="00001547"/>
    <w:multiLevelType w:val="hybridMultilevel"/>
    <w:tmpl w:val="FDA8C494"/>
    <w:lvl w:ilvl="0" w:tplc="D940300E">
      <w:start w:val="1"/>
      <w:numFmt w:val="bullet"/>
      <w:lvlText w:val="В"/>
      <w:lvlJc w:val="left"/>
    </w:lvl>
    <w:lvl w:ilvl="1" w:tplc="114C0330">
      <w:numFmt w:val="decimal"/>
      <w:lvlText w:val=""/>
      <w:lvlJc w:val="left"/>
    </w:lvl>
    <w:lvl w:ilvl="2" w:tplc="81BA5184">
      <w:numFmt w:val="decimal"/>
      <w:lvlText w:val=""/>
      <w:lvlJc w:val="left"/>
    </w:lvl>
    <w:lvl w:ilvl="3" w:tplc="B98A9A6A">
      <w:numFmt w:val="decimal"/>
      <w:lvlText w:val=""/>
      <w:lvlJc w:val="left"/>
    </w:lvl>
    <w:lvl w:ilvl="4" w:tplc="42D66962">
      <w:numFmt w:val="decimal"/>
      <w:lvlText w:val=""/>
      <w:lvlJc w:val="left"/>
    </w:lvl>
    <w:lvl w:ilvl="5" w:tplc="4CAE3AF4">
      <w:numFmt w:val="decimal"/>
      <w:lvlText w:val=""/>
      <w:lvlJc w:val="left"/>
    </w:lvl>
    <w:lvl w:ilvl="6" w:tplc="0178A878">
      <w:numFmt w:val="decimal"/>
      <w:lvlText w:val=""/>
      <w:lvlJc w:val="left"/>
    </w:lvl>
    <w:lvl w:ilvl="7" w:tplc="89D099E2">
      <w:numFmt w:val="decimal"/>
      <w:lvlText w:val=""/>
      <w:lvlJc w:val="left"/>
    </w:lvl>
    <w:lvl w:ilvl="8" w:tplc="11705EBC">
      <w:numFmt w:val="decimal"/>
      <w:lvlText w:val=""/>
      <w:lvlJc w:val="left"/>
    </w:lvl>
  </w:abstractNum>
  <w:abstractNum w:abstractNumId="4">
    <w:nsid w:val="00001AD4"/>
    <w:multiLevelType w:val="hybridMultilevel"/>
    <w:tmpl w:val="490CD042"/>
    <w:lvl w:ilvl="0" w:tplc="246E158C">
      <w:start w:val="11"/>
      <w:numFmt w:val="decimal"/>
      <w:lvlText w:val="%1"/>
      <w:lvlJc w:val="left"/>
    </w:lvl>
    <w:lvl w:ilvl="1" w:tplc="02D64D90">
      <w:numFmt w:val="decimal"/>
      <w:lvlText w:val=""/>
      <w:lvlJc w:val="left"/>
    </w:lvl>
    <w:lvl w:ilvl="2" w:tplc="E6887066">
      <w:numFmt w:val="decimal"/>
      <w:lvlText w:val=""/>
      <w:lvlJc w:val="left"/>
    </w:lvl>
    <w:lvl w:ilvl="3" w:tplc="68A01DF6">
      <w:numFmt w:val="decimal"/>
      <w:lvlText w:val=""/>
      <w:lvlJc w:val="left"/>
    </w:lvl>
    <w:lvl w:ilvl="4" w:tplc="C9EA91C6">
      <w:numFmt w:val="decimal"/>
      <w:lvlText w:val=""/>
      <w:lvlJc w:val="left"/>
    </w:lvl>
    <w:lvl w:ilvl="5" w:tplc="D67250F2">
      <w:numFmt w:val="decimal"/>
      <w:lvlText w:val=""/>
      <w:lvlJc w:val="left"/>
    </w:lvl>
    <w:lvl w:ilvl="6" w:tplc="AB36DD2A">
      <w:numFmt w:val="decimal"/>
      <w:lvlText w:val=""/>
      <w:lvlJc w:val="left"/>
    </w:lvl>
    <w:lvl w:ilvl="7" w:tplc="56AEED64">
      <w:numFmt w:val="decimal"/>
      <w:lvlText w:val=""/>
      <w:lvlJc w:val="left"/>
    </w:lvl>
    <w:lvl w:ilvl="8" w:tplc="9574F9E4">
      <w:numFmt w:val="decimal"/>
      <w:lvlText w:val=""/>
      <w:lvlJc w:val="left"/>
    </w:lvl>
  </w:abstractNum>
  <w:abstractNum w:abstractNumId="5">
    <w:nsid w:val="00001E1F"/>
    <w:multiLevelType w:val="hybridMultilevel"/>
    <w:tmpl w:val="C55A84DC"/>
    <w:lvl w:ilvl="0" w:tplc="5D36689A">
      <w:start w:val="1"/>
      <w:numFmt w:val="bullet"/>
      <w:lvlText w:val="И"/>
      <w:lvlJc w:val="left"/>
    </w:lvl>
    <w:lvl w:ilvl="1" w:tplc="4266C558">
      <w:numFmt w:val="decimal"/>
      <w:lvlText w:val=""/>
      <w:lvlJc w:val="left"/>
    </w:lvl>
    <w:lvl w:ilvl="2" w:tplc="67602E90">
      <w:numFmt w:val="decimal"/>
      <w:lvlText w:val=""/>
      <w:lvlJc w:val="left"/>
    </w:lvl>
    <w:lvl w:ilvl="3" w:tplc="CAFCDAFA">
      <w:numFmt w:val="decimal"/>
      <w:lvlText w:val=""/>
      <w:lvlJc w:val="left"/>
    </w:lvl>
    <w:lvl w:ilvl="4" w:tplc="4844CFBC">
      <w:numFmt w:val="decimal"/>
      <w:lvlText w:val=""/>
      <w:lvlJc w:val="left"/>
    </w:lvl>
    <w:lvl w:ilvl="5" w:tplc="D5325CA8">
      <w:numFmt w:val="decimal"/>
      <w:lvlText w:val=""/>
      <w:lvlJc w:val="left"/>
    </w:lvl>
    <w:lvl w:ilvl="6" w:tplc="0150BD54">
      <w:numFmt w:val="decimal"/>
      <w:lvlText w:val=""/>
      <w:lvlJc w:val="left"/>
    </w:lvl>
    <w:lvl w:ilvl="7" w:tplc="E1504D16">
      <w:numFmt w:val="decimal"/>
      <w:lvlText w:val=""/>
      <w:lvlJc w:val="left"/>
    </w:lvl>
    <w:lvl w:ilvl="8" w:tplc="95B48278">
      <w:numFmt w:val="decimal"/>
      <w:lvlText w:val=""/>
      <w:lvlJc w:val="left"/>
    </w:lvl>
  </w:abstractNum>
  <w:abstractNum w:abstractNumId="6">
    <w:nsid w:val="00002213"/>
    <w:multiLevelType w:val="hybridMultilevel"/>
    <w:tmpl w:val="80944EA2"/>
    <w:lvl w:ilvl="0" w:tplc="2B9EA26E">
      <w:start w:val="1"/>
      <w:numFmt w:val="decimal"/>
      <w:lvlText w:val="%1."/>
      <w:lvlJc w:val="left"/>
    </w:lvl>
    <w:lvl w:ilvl="1" w:tplc="FB302DAE">
      <w:numFmt w:val="decimal"/>
      <w:lvlText w:val=""/>
      <w:lvlJc w:val="left"/>
    </w:lvl>
    <w:lvl w:ilvl="2" w:tplc="B7D4B178">
      <w:numFmt w:val="decimal"/>
      <w:lvlText w:val=""/>
      <w:lvlJc w:val="left"/>
    </w:lvl>
    <w:lvl w:ilvl="3" w:tplc="D5E2CCA8">
      <w:numFmt w:val="decimal"/>
      <w:lvlText w:val=""/>
      <w:lvlJc w:val="left"/>
    </w:lvl>
    <w:lvl w:ilvl="4" w:tplc="F5185962">
      <w:numFmt w:val="decimal"/>
      <w:lvlText w:val=""/>
      <w:lvlJc w:val="left"/>
    </w:lvl>
    <w:lvl w:ilvl="5" w:tplc="97E83A5A">
      <w:numFmt w:val="decimal"/>
      <w:lvlText w:val=""/>
      <w:lvlJc w:val="left"/>
    </w:lvl>
    <w:lvl w:ilvl="6" w:tplc="2230DE30">
      <w:numFmt w:val="decimal"/>
      <w:lvlText w:val=""/>
      <w:lvlJc w:val="left"/>
    </w:lvl>
    <w:lvl w:ilvl="7" w:tplc="675223EA">
      <w:numFmt w:val="decimal"/>
      <w:lvlText w:val=""/>
      <w:lvlJc w:val="left"/>
    </w:lvl>
    <w:lvl w:ilvl="8" w:tplc="3336F1C0">
      <w:numFmt w:val="decimal"/>
      <w:lvlText w:val=""/>
      <w:lvlJc w:val="left"/>
    </w:lvl>
  </w:abstractNum>
  <w:abstractNum w:abstractNumId="7">
    <w:nsid w:val="0000260D"/>
    <w:multiLevelType w:val="hybridMultilevel"/>
    <w:tmpl w:val="D52689F2"/>
    <w:lvl w:ilvl="0" w:tplc="AE986864">
      <w:start w:val="1"/>
      <w:numFmt w:val="decimal"/>
      <w:lvlText w:val="%1."/>
      <w:lvlJc w:val="left"/>
    </w:lvl>
    <w:lvl w:ilvl="1" w:tplc="3DDA3CEC">
      <w:numFmt w:val="decimal"/>
      <w:lvlText w:val=""/>
      <w:lvlJc w:val="left"/>
    </w:lvl>
    <w:lvl w:ilvl="2" w:tplc="AD44ACD6">
      <w:numFmt w:val="decimal"/>
      <w:lvlText w:val=""/>
      <w:lvlJc w:val="left"/>
    </w:lvl>
    <w:lvl w:ilvl="3" w:tplc="32BCCFB8">
      <w:numFmt w:val="decimal"/>
      <w:lvlText w:val=""/>
      <w:lvlJc w:val="left"/>
    </w:lvl>
    <w:lvl w:ilvl="4" w:tplc="7E0ADE48">
      <w:numFmt w:val="decimal"/>
      <w:lvlText w:val=""/>
      <w:lvlJc w:val="left"/>
    </w:lvl>
    <w:lvl w:ilvl="5" w:tplc="05EA654A">
      <w:numFmt w:val="decimal"/>
      <w:lvlText w:val=""/>
      <w:lvlJc w:val="left"/>
    </w:lvl>
    <w:lvl w:ilvl="6" w:tplc="31001E86">
      <w:numFmt w:val="decimal"/>
      <w:lvlText w:val=""/>
      <w:lvlJc w:val="left"/>
    </w:lvl>
    <w:lvl w:ilvl="7" w:tplc="7A883CC2">
      <w:numFmt w:val="decimal"/>
      <w:lvlText w:val=""/>
      <w:lvlJc w:val="left"/>
    </w:lvl>
    <w:lvl w:ilvl="8" w:tplc="55589984">
      <w:numFmt w:val="decimal"/>
      <w:lvlText w:val=""/>
      <w:lvlJc w:val="left"/>
    </w:lvl>
  </w:abstractNum>
  <w:abstractNum w:abstractNumId="8">
    <w:nsid w:val="000026A6"/>
    <w:multiLevelType w:val="hybridMultilevel"/>
    <w:tmpl w:val="8876B238"/>
    <w:lvl w:ilvl="0" w:tplc="945E53CC">
      <w:start w:val="1"/>
      <w:numFmt w:val="bullet"/>
      <w:lvlText w:val="В"/>
      <w:lvlJc w:val="left"/>
    </w:lvl>
    <w:lvl w:ilvl="1" w:tplc="2B863A60">
      <w:numFmt w:val="decimal"/>
      <w:lvlText w:val=""/>
      <w:lvlJc w:val="left"/>
    </w:lvl>
    <w:lvl w:ilvl="2" w:tplc="D0A49E8E">
      <w:numFmt w:val="decimal"/>
      <w:lvlText w:val=""/>
      <w:lvlJc w:val="left"/>
    </w:lvl>
    <w:lvl w:ilvl="3" w:tplc="3D10E98C">
      <w:numFmt w:val="decimal"/>
      <w:lvlText w:val=""/>
      <w:lvlJc w:val="left"/>
    </w:lvl>
    <w:lvl w:ilvl="4" w:tplc="37F2D256">
      <w:numFmt w:val="decimal"/>
      <w:lvlText w:val=""/>
      <w:lvlJc w:val="left"/>
    </w:lvl>
    <w:lvl w:ilvl="5" w:tplc="E634E798">
      <w:numFmt w:val="decimal"/>
      <w:lvlText w:val=""/>
      <w:lvlJc w:val="left"/>
    </w:lvl>
    <w:lvl w:ilvl="6" w:tplc="4DD2F93C">
      <w:numFmt w:val="decimal"/>
      <w:lvlText w:val=""/>
      <w:lvlJc w:val="left"/>
    </w:lvl>
    <w:lvl w:ilvl="7" w:tplc="13982C1A">
      <w:numFmt w:val="decimal"/>
      <w:lvlText w:val=""/>
      <w:lvlJc w:val="left"/>
    </w:lvl>
    <w:lvl w:ilvl="8" w:tplc="60D06988">
      <w:numFmt w:val="decimal"/>
      <w:lvlText w:val=""/>
      <w:lvlJc w:val="left"/>
    </w:lvl>
  </w:abstractNum>
  <w:abstractNum w:abstractNumId="9">
    <w:nsid w:val="00002D12"/>
    <w:multiLevelType w:val="hybridMultilevel"/>
    <w:tmpl w:val="49DE31DA"/>
    <w:lvl w:ilvl="0" w:tplc="C22CCD02">
      <w:start w:val="1"/>
      <w:numFmt w:val="bullet"/>
      <w:lvlText w:val="-"/>
      <w:lvlJc w:val="left"/>
    </w:lvl>
    <w:lvl w:ilvl="1" w:tplc="572A4A4C">
      <w:numFmt w:val="decimal"/>
      <w:lvlText w:val=""/>
      <w:lvlJc w:val="left"/>
    </w:lvl>
    <w:lvl w:ilvl="2" w:tplc="D9287F40">
      <w:numFmt w:val="decimal"/>
      <w:lvlText w:val=""/>
      <w:lvlJc w:val="left"/>
    </w:lvl>
    <w:lvl w:ilvl="3" w:tplc="56EAD752">
      <w:numFmt w:val="decimal"/>
      <w:lvlText w:val=""/>
      <w:lvlJc w:val="left"/>
    </w:lvl>
    <w:lvl w:ilvl="4" w:tplc="060EB13A">
      <w:numFmt w:val="decimal"/>
      <w:lvlText w:val=""/>
      <w:lvlJc w:val="left"/>
    </w:lvl>
    <w:lvl w:ilvl="5" w:tplc="915ACC1A">
      <w:numFmt w:val="decimal"/>
      <w:lvlText w:val=""/>
      <w:lvlJc w:val="left"/>
    </w:lvl>
    <w:lvl w:ilvl="6" w:tplc="B9964C5A">
      <w:numFmt w:val="decimal"/>
      <w:lvlText w:val=""/>
      <w:lvlJc w:val="left"/>
    </w:lvl>
    <w:lvl w:ilvl="7" w:tplc="6A5A7620">
      <w:numFmt w:val="decimal"/>
      <w:lvlText w:val=""/>
      <w:lvlJc w:val="left"/>
    </w:lvl>
    <w:lvl w:ilvl="8" w:tplc="0A84C698">
      <w:numFmt w:val="decimal"/>
      <w:lvlText w:val=""/>
      <w:lvlJc w:val="left"/>
    </w:lvl>
  </w:abstractNum>
  <w:abstractNum w:abstractNumId="10">
    <w:nsid w:val="0000323B"/>
    <w:multiLevelType w:val="hybridMultilevel"/>
    <w:tmpl w:val="8674ABCC"/>
    <w:lvl w:ilvl="0" w:tplc="1CC2BD14">
      <w:start w:val="11"/>
      <w:numFmt w:val="decimal"/>
      <w:lvlText w:val="%1"/>
      <w:lvlJc w:val="left"/>
    </w:lvl>
    <w:lvl w:ilvl="1" w:tplc="489E30CC">
      <w:numFmt w:val="decimal"/>
      <w:lvlText w:val=""/>
      <w:lvlJc w:val="left"/>
    </w:lvl>
    <w:lvl w:ilvl="2" w:tplc="5406BA04">
      <w:numFmt w:val="decimal"/>
      <w:lvlText w:val=""/>
      <w:lvlJc w:val="left"/>
    </w:lvl>
    <w:lvl w:ilvl="3" w:tplc="CA50D4A8">
      <w:numFmt w:val="decimal"/>
      <w:lvlText w:val=""/>
      <w:lvlJc w:val="left"/>
    </w:lvl>
    <w:lvl w:ilvl="4" w:tplc="AF1C7476">
      <w:numFmt w:val="decimal"/>
      <w:lvlText w:val=""/>
      <w:lvlJc w:val="left"/>
    </w:lvl>
    <w:lvl w:ilvl="5" w:tplc="3C20E67A">
      <w:numFmt w:val="decimal"/>
      <w:lvlText w:val=""/>
      <w:lvlJc w:val="left"/>
    </w:lvl>
    <w:lvl w:ilvl="6" w:tplc="750A6168">
      <w:numFmt w:val="decimal"/>
      <w:lvlText w:val=""/>
      <w:lvlJc w:val="left"/>
    </w:lvl>
    <w:lvl w:ilvl="7" w:tplc="4078BC90">
      <w:numFmt w:val="decimal"/>
      <w:lvlText w:val=""/>
      <w:lvlJc w:val="left"/>
    </w:lvl>
    <w:lvl w:ilvl="8" w:tplc="6A90ACD2">
      <w:numFmt w:val="decimal"/>
      <w:lvlText w:val=""/>
      <w:lvlJc w:val="left"/>
    </w:lvl>
  </w:abstractNum>
  <w:abstractNum w:abstractNumId="11">
    <w:nsid w:val="000039B3"/>
    <w:multiLevelType w:val="hybridMultilevel"/>
    <w:tmpl w:val="ADA0530A"/>
    <w:lvl w:ilvl="0" w:tplc="3C46B9D2">
      <w:start w:val="1"/>
      <w:numFmt w:val="bullet"/>
      <w:lvlText w:val="-"/>
      <w:lvlJc w:val="left"/>
    </w:lvl>
    <w:lvl w:ilvl="1" w:tplc="41BC52FA">
      <w:start w:val="1"/>
      <w:numFmt w:val="bullet"/>
      <w:lvlText w:val="-"/>
      <w:lvlJc w:val="left"/>
    </w:lvl>
    <w:lvl w:ilvl="2" w:tplc="9C60973E">
      <w:numFmt w:val="decimal"/>
      <w:lvlText w:val=""/>
      <w:lvlJc w:val="left"/>
    </w:lvl>
    <w:lvl w:ilvl="3" w:tplc="A5B46A94">
      <w:numFmt w:val="decimal"/>
      <w:lvlText w:val=""/>
      <w:lvlJc w:val="left"/>
    </w:lvl>
    <w:lvl w:ilvl="4" w:tplc="07221310">
      <w:numFmt w:val="decimal"/>
      <w:lvlText w:val=""/>
      <w:lvlJc w:val="left"/>
    </w:lvl>
    <w:lvl w:ilvl="5" w:tplc="8EB66736">
      <w:numFmt w:val="decimal"/>
      <w:lvlText w:val=""/>
      <w:lvlJc w:val="left"/>
    </w:lvl>
    <w:lvl w:ilvl="6" w:tplc="1E36451C">
      <w:numFmt w:val="decimal"/>
      <w:lvlText w:val=""/>
      <w:lvlJc w:val="left"/>
    </w:lvl>
    <w:lvl w:ilvl="7" w:tplc="9B221340">
      <w:numFmt w:val="decimal"/>
      <w:lvlText w:val=""/>
      <w:lvlJc w:val="left"/>
    </w:lvl>
    <w:lvl w:ilvl="8" w:tplc="F76A23EA">
      <w:numFmt w:val="decimal"/>
      <w:lvlText w:val=""/>
      <w:lvlJc w:val="left"/>
    </w:lvl>
  </w:abstractNum>
  <w:abstractNum w:abstractNumId="12">
    <w:nsid w:val="00003B25"/>
    <w:multiLevelType w:val="hybridMultilevel"/>
    <w:tmpl w:val="F59CE94C"/>
    <w:lvl w:ilvl="0" w:tplc="8A46112C">
      <w:start w:val="1"/>
      <w:numFmt w:val="bullet"/>
      <w:lvlText w:val="В"/>
      <w:lvlJc w:val="left"/>
    </w:lvl>
    <w:lvl w:ilvl="1" w:tplc="439059BC">
      <w:numFmt w:val="decimal"/>
      <w:lvlText w:val=""/>
      <w:lvlJc w:val="left"/>
    </w:lvl>
    <w:lvl w:ilvl="2" w:tplc="FD622230">
      <w:numFmt w:val="decimal"/>
      <w:lvlText w:val=""/>
      <w:lvlJc w:val="left"/>
    </w:lvl>
    <w:lvl w:ilvl="3" w:tplc="F2ECCBCC">
      <w:numFmt w:val="decimal"/>
      <w:lvlText w:val=""/>
      <w:lvlJc w:val="left"/>
    </w:lvl>
    <w:lvl w:ilvl="4" w:tplc="C7DA7EEA">
      <w:numFmt w:val="decimal"/>
      <w:lvlText w:val=""/>
      <w:lvlJc w:val="left"/>
    </w:lvl>
    <w:lvl w:ilvl="5" w:tplc="7622773C">
      <w:numFmt w:val="decimal"/>
      <w:lvlText w:val=""/>
      <w:lvlJc w:val="left"/>
    </w:lvl>
    <w:lvl w:ilvl="6" w:tplc="9EE2D4D0">
      <w:numFmt w:val="decimal"/>
      <w:lvlText w:val=""/>
      <w:lvlJc w:val="left"/>
    </w:lvl>
    <w:lvl w:ilvl="7" w:tplc="D998482C">
      <w:numFmt w:val="decimal"/>
      <w:lvlText w:val=""/>
      <w:lvlJc w:val="left"/>
    </w:lvl>
    <w:lvl w:ilvl="8" w:tplc="2946A7A4">
      <w:numFmt w:val="decimal"/>
      <w:lvlText w:val=""/>
      <w:lvlJc w:val="left"/>
    </w:lvl>
  </w:abstractNum>
  <w:abstractNum w:abstractNumId="13">
    <w:nsid w:val="0000428B"/>
    <w:multiLevelType w:val="hybridMultilevel"/>
    <w:tmpl w:val="049E96FA"/>
    <w:lvl w:ilvl="0" w:tplc="83F4A2A2">
      <w:start w:val="1"/>
      <w:numFmt w:val="bullet"/>
      <w:lvlText w:val="-"/>
      <w:lvlJc w:val="left"/>
    </w:lvl>
    <w:lvl w:ilvl="1" w:tplc="BD641D28">
      <w:numFmt w:val="decimal"/>
      <w:lvlText w:val=""/>
      <w:lvlJc w:val="left"/>
    </w:lvl>
    <w:lvl w:ilvl="2" w:tplc="DB108CE4">
      <w:numFmt w:val="decimal"/>
      <w:lvlText w:val=""/>
      <w:lvlJc w:val="left"/>
    </w:lvl>
    <w:lvl w:ilvl="3" w:tplc="7CF0A022">
      <w:numFmt w:val="decimal"/>
      <w:lvlText w:val=""/>
      <w:lvlJc w:val="left"/>
    </w:lvl>
    <w:lvl w:ilvl="4" w:tplc="CC04424C">
      <w:numFmt w:val="decimal"/>
      <w:lvlText w:val=""/>
      <w:lvlJc w:val="left"/>
    </w:lvl>
    <w:lvl w:ilvl="5" w:tplc="D81A17C0">
      <w:numFmt w:val="decimal"/>
      <w:lvlText w:val=""/>
      <w:lvlJc w:val="left"/>
    </w:lvl>
    <w:lvl w:ilvl="6" w:tplc="925EAB28">
      <w:numFmt w:val="decimal"/>
      <w:lvlText w:val=""/>
      <w:lvlJc w:val="left"/>
    </w:lvl>
    <w:lvl w:ilvl="7" w:tplc="A5C04E8A">
      <w:numFmt w:val="decimal"/>
      <w:lvlText w:val=""/>
      <w:lvlJc w:val="left"/>
    </w:lvl>
    <w:lvl w:ilvl="8" w:tplc="987A04DA">
      <w:numFmt w:val="decimal"/>
      <w:lvlText w:val=""/>
      <w:lvlJc w:val="left"/>
    </w:lvl>
  </w:abstractNum>
  <w:abstractNum w:abstractNumId="14">
    <w:nsid w:val="00004509"/>
    <w:multiLevelType w:val="hybridMultilevel"/>
    <w:tmpl w:val="2B14253E"/>
    <w:lvl w:ilvl="0" w:tplc="198C6958">
      <w:start w:val="1"/>
      <w:numFmt w:val="bullet"/>
      <w:lvlText w:val="С"/>
      <w:lvlJc w:val="left"/>
    </w:lvl>
    <w:lvl w:ilvl="1" w:tplc="CCB83994">
      <w:numFmt w:val="decimal"/>
      <w:lvlText w:val=""/>
      <w:lvlJc w:val="left"/>
    </w:lvl>
    <w:lvl w:ilvl="2" w:tplc="55E00AEA">
      <w:numFmt w:val="decimal"/>
      <w:lvlText w:val=""/>
      <w:lvlJc w:val="left"/>
    </w:lvl>
    <w:lvl w:ilvl="3" w:tplc="0DA022CC">
      <w:numFmt w:val="decimal"/>
      <w:lvlText w:val=""/>
      <w:lvlJc w:val="left"/>
    </w:lvl>
    <w:lvl w:ilvl="4" w:tplc="2D00C972">
      <w:numFmt w:val="decimal"/>
      <w:lvlText w:val=""/>
      <w:lvlJc w:val="left"/>
    </w:lvl>
    <w:lvl w:ilvl="5" w:tplc="C966DD2E">
      <w:numFmt w:val="decimal"/>
      <w:lvlText w:val=""/>
      <w:lvlJc w:val="left"/>
    </w:lvl>
    <w:lvl w:ilvl="6" w:tplc="A998B4E4">
      <w:numFmt w:val="decimal"/>
      <w:lvlText w:val=""/>
      <w:lvlJc w:val="left"/>
    </w:lvl>
    <w:lvl w:ilvl="7" w:tplc="3B161094">
      <w:numFmt w:val="decimal"/>
      <w:lvlText w:val=""/>
      <w:lvlJc w:val="left"/>
    </w:lvl>
    <w:lvl w:ilvl="8" w:tplc="39BA1514">
      <w:numFmt w:val="decimal"/>
      <w:lvlText w:val=""/>
      <w:lvlJc w:val="left"/>
    </w:lvl>
  </w:abstractNum>
  <w:abstractNum w:abstractNumId="15">
    <w:nsid w:val="00004DC8"/>
    <w:multiLevelType w:val="hybridMultilevel"/>
    <w:tmpl w:val="A83EF83E"/>
    <w:lvl w:ilvl="0" w:tplc="F4B21658">
      <w:start w:val="1"/>
      <w:numFmt w:val="bullet"/>
      <w:lvlText w:val="-"/>
      <w:lvlJc w:val="left"/>
    </w:lvl>
    <w:lvl w:ilvl="1" w:tplc="796EF6E4">
      <w:numFmt w:val="decimal"/>
      <w:lvlText w:val=""/>
      <w:lvlJc w:val="left"/>
    </w:lvl>
    <w:lvl w:ilvl="2" w:tplc="4106F9CE">
      <w:numFmt w:val="decimal"/>
      <w:lvlText w:val=""/>
      <w:lvlJc w:val="left"/>
    </w:lvl>
    <w:lvl w:ilvl="3" w:tplc="F462E784">
      <w:numFmt w:val="decimal"/>
      <w:lvlText w:val=""/>
      <w:lvlJc w:val="left"/>
    </w:lvl>
    <w:lvl w:ilvl="4" w:tplc="57AA8DD6">
      <w:numFmt w:val="decimal"/>
      <w:lvlText w:val=""/>
      <w:lvlJc w:val="left"/>
    </w:lvl>
    <w:lvl w:ilvl="5" w:tplc="F1340AD6">
      <w:numFmt w:val="decimal"/>
      <w:lvlText w:val=""/>
      <w:lvlJc w:val="left"/>
    </w:lvl>
    <w:lvl w:ilvl="6" w:tplc="1CD8D866">
      <w:numFmt w:val="decimal"/>
      <w:lvlText w:val=""/>
      <w:lvlJc w:val="left"/>
    </w:lvl>
    <w:lvl w:ilvl="7" w:tplc="6C7A0BF6">
      <w:numFmt w:val="decimal"/>
      <w:lvlText w:val=""/>
      <w:lvlJc w:val="left"/>
    </w:lvl>
    <w:lvl w:ilvl="8" w:tplc="5FBC1826">
      <w:numFmt w:val="decimal"/>
      <w:lvlText w:val=""/>
      <w:lvlJc w:val="left"/>
    </w:lvl>
  </w:abstractNum>
  <w:abstractNum w:abstractNumId="16">
    <w:nsid w:val="00004E45"/>
    <w:multiLevelType w:val="hybridMultilevel"/>
    <w:tmpl w:val="E0D02C22"/>
    <w:lvl w:ilvl="0" w:tplc="8B1AEAAE">
      <w:start w:val="1"/>
      <w:numFmt w:val="decimal"/>
      <w:lvlText w:val="%1."/>
      <w:lvlJc w:val="left"/>
    </w:lvl>
    <w:lvl w:ilvl="1" w:tplc="BA76E678">
      <w:numFmt w:val="decimal"/>
      <w:lvlText w:val=""/>
      <w:lvlJc w:val="left"/>
    </w:lvl>
    <w:lvl w:ilvl="2" w:tplc="28C2EAFC">
      <w:numFmt w:val="decimal"/>
      <w:lvlText w:val=""/>
      <w:lvlJc w:val="left"/>
    </w:lvl>
    <w:lvl w:ilvl="3" w:tplc="453EE57A">
      <w:numFmt w:val="decimal"/>
      <w:lvlText w:val=""/>
      <w:lvlJc w:val="left"/>
    </w:lvl>
    <w:lvl w:ilvl="4" w:tplc="20ACBFAE">
      <w:numFmt w:val="decimal"/>
      <w:lvlText w:val=""/>
      <w:lvlJc w:val="left"/>
    </w:lvl>
    <w:lvl w:ilvl="5" w:tplc="F2F2F228">
      <w:numFmt w:val="decimal"/>
      <w:lvlText w:val=""/>
      <w:lvlJc w:val="left"/>
    </w:lvl>
    <w:lvl w:ilvl="6" w:tplc="83A27A28">
      <w:numFmt w:val="decimal"/>
      <w:lvlText w:val=""/>
      <w:lvlJc w:val="left"/>
    </w:lvl>
    <w:lvl w:ilvl="7" w:tplc="CB68F20E">
      <w:numFmt w:val="decimal"/>
      <w:lvlText w:val=""/>
      <w:lvlJc w:val="left"/>
    </w:lvl>
    <w:lvl w:ilvl="8" w:tplc="BDE820AA">
      <w:numFmt w:val="decimal"/>
      <w:lvlText w:val=""/>
      <w:lvlJc w:val="left"/>
    </w:lvl>
  </w:abstractNum>
  <w:abstractNum w:abstractNumId="17">
    <w:nsid w:val="000054DE"/>
    <w:multiLevelType w:val="hybridMultilevel"/>
    <w:tmpl w:val="C0F4E6A4"/>
    <w:lvl w:ilvl="0" w:tplc="B5B092EA">
      <w:start w:val="1"/>
      <w:numFmt w:val="bullet"/>
      <w:lvlText w:val="и"/>
      <w:lvlJc w:val="left"/>
    </w:lvl>
    <w:lvl w:ilvl="1" w:tplc="B9CAE878">
      <w:numFmt w:val="decimal"/>
      <w:lvlText w:val=""/>
      <w:lvlJc w:val="left"/>
    </w:lvl>
    <w:lvl w:ilvl="2" w:tplc="08F0216A">
      <w:numFmt w:val="decimal"/>
      <w:lvlText w:val=""/>
      <w:lvlJc w:val="left"/>
    </w:lvl>
    <w:lvl w:ilvl="3" w:tplc="694C0A50">
      <w:numFmt w:val="decimal"/>
      <w:lvlText w:val=""/>
      <w:lvlJc w:val="left"/>
    </w:lvl>
    <w:lvl w:ilvl="4" w:tplc="08F88106">
      <w:numFmt w:val="decimal"/>
      <w:lvlText w:val=""/>
      <w:lvlJc w:val="left"/>
    </w:lvl>
    <w:lvl w:ilvl="5" w:tplc="29F40246">
      <w:numFmt w:val="decimal"/>
      <w:lvlText w:val=""/>
      <w:lvlJc w:val="left"/>
    </w:lvl>
    <w:lvl w:ilvl="6" w:tplc="AE00CEF0">
      <w:numFmt w:val="decimal"/>
      <w:lvlText w:val=""/>
      <w:lvlJc w:val="left"/>
    </w:lvl>
    <w:lvl w:ilvl="7" w:tplc="6AF0E988">
      <w:numFmt w:val="decimal"/>
      <w:lvlText w:val=""/>
      <w:lvlJc w:val="left"/>
    </w:lvl>
    <w:lvl w:ilvl="8" w:tplc="8AF8B62E">
      <w:numFmt w:val="decimal"/>
      <w:lvlText w:val=""/>
      <w:lvlJc w:val="left"/>
    </w:lvl>
  </w:abstractNum>
  <w:abstractNum w:abstractNumId="18">
    <w:nsid w:val="00005D03"/>
    <w:multiLevelType w:val="hybridMultilevel"/>
    <w:tmpl w:val="ECBC91CA"/>
    <w:lvl w:ilvl="0" w:tplc="92041608">
      <w:start w:val="1"/>
      <w:numFmt w:val="bullet"/>
      <w:lvlText w:val="К"/>
      <w:lvlJc w:val="left"/>
    </w:lvl>
    <w:lvl w:ilvl="1" w:tplc="8DF220E2">
      <w:numFmt w:val="decimal"/>
      <w:lvlText w:val=""/>
      <w:lvlJc w:val="left"/>
    </w:lvl>
    <w:lvl w:ilvl="2" w:tplc="DCE851C8">
      <w:numFmt w:val="decimal"/>
      <w:lvlText w:val=""/>
      <w:lvlJc w:val="left"/>
    </w:lvl>
    <w:lvl w:ilvl="3" w:tplc="FC82A164">
      <w:numFmt w:val="decimal"/>
      <w:lvlText w:val=""/>
      <w:lvlJc w:val="left"/>
    </w:lvl>
    <w:lvl w:ilvl="4" w:tplc="E034DB36">
      <w:numFmt w:val="decimal"/>
      <w:lvlText w:val=""/>
      <w:lvlJc w:val="left"/>
    </w:lvl>
    <w:lvl w:ilvl="5" w:tplc="277E6FCC">
      <w:numFmt w:val="decimal"/>
      <w:lvlText w:val=""/>
      <w:lvlJc w:val="left"/>
    </w:lvl>
    <w:lvl w:ilvl="6" w:tplc="6FB4BB30">
      <w:numFmt w:val="decimal"/>
      <w:lvlText w:val=""/>
      <w:lvlJc w:val="left"/>
    </w:lvl>
    <w:lvl w:ilvl="7" w:tplc="95AEAEEC">
      <w:numFmt w:val="decimal"/>
      <w:lvlText w:val=""/>
      <w:lvlJc w:val="left"/>
    </w:lvl>
    <w:lvl w:ilvl="8" w:tplc="3918A3F8">
      <w:numFmt w:val="decimal"/>
      <w:lvlText w:val=""/>
      <w:lvlJc w:val="left"/>
    </w:lvl>
  </w:abstractNum>
  <w:abstractNum w:abstractNumId="19">
    <w:nsid w:val="000063CB"/>
    <w:multiLevelType w:val="hybridMultilevel"/>
    <w:tmpl w:val="5A7CA504"/>
    <w:lvl w:ilvl="0" w:tplc="03FE7796">
      <w:start w:val="1"/>
      <w:numFmt w:val="bullet"/>
      <w:lvlText w:val="-"/>
      <w:lvlJc w:val="left"/>
    </w:lvl>
    <w:lvl w:ilvl="1" w:tplc="2D4E9938">
      <w:numFmt w:val="decimal"/>
      <w:lvlText w:val=""/>
      <w:lvlJc w:val="left"/>
    </w:lvl>
    <w:lvl w:ilvl="2" w:tplc="660446D0">
      <w:numFmt w:val="decimal"/>
      <w:lvlText w:val=""/>
      <w:lvlJc w:val="left"/>
    </w:lvl>
    <w:lvl w:ilvl="3" w:tplc="EFB4705C">
      <w:numFmt w:val="decimal"/>
      <w:lvlText w:val=""/>
      <w:lvlJc w:val="left"/>
    </w:lvl>
    <w:lvl w:ilvl="4" w:tplc="EF8A0DA2">
      <w:numFmt w:val="decimal"/>
      <w:lvlText w:val=""/>
      <w:lvlJc w:val="left"/>
    </w:lvl>
    <w:lvl w:ilvl="5" w:tplc="51DA6782">
      <w:numFmt w:val="decimal"/>
      <w:lvlText w:val=""/>
      <w:lvlJc w:val="left"/>
    </w:lvl>
    <w:lvl w:ilvl="6" w:tplc="43F2FBF2">
      <w:numFmt w:val="decimal"/>
      <w:lvlText w:val=""/>
      <w:lvlJc w:val="left"/>
    </w:lvl>
    <w:lvl w:ilvl="7" w:tplc="38D80BE0">
      <w:numFmt w:val="decimal"/>
      <w:lvlText w:val=""/>
      <w:lvlJc w:val="left"/>
    </w:lvl>
    <w:lvl w:ilvl="8" w:tplc="068C6744">
      <w:numFmt w:val="decimal"/>
      <w:lvlText w:val=""/>
      <w:lvlJc w:val="left"/>
    </w:lvl>
  </w:abstractNum>
  <w:abstractNum w:abstractNumId="20">
    <w:nsid w:val="00006443"/>
    <w:multiLevelType w:val="hybridMultilevel"/>
    <w:tmpl w:val="ECCE492E"/>
    <w:lvl w:ilvl="0" w:tplc="B7ACB39C">
      <w:start w:val="1"/>
      <w:numFmt w:val="bullet"/>
      <w:lvlText w:val="В"/>
      <w:lvlJc w:val="left"/>
    </w:lvl>
    <w:lvl w:ilvl="1" w:tplc="F01290A8">
      <w:start w:val="1"/>
      <w:numFmt w:val="bullet"/>
      <w:lvlText w:val="•"/>
      <w:lvlJc w:val="left"/>
    </w:lvl>
    <w:lvl w:ilvl="2" w:tplc="0206FA92">
      <w:numFmt w:val="decimal"/>
      <w:lvlText w:val=""/>
      <w:lvlJc w:val="left"/>
    </w:lvl>
    <w:lvl w:ilvl="3" w:tplc="44E09C26">
      <w:numFmt w:val="decimal"/>
      <w:lvlText w:val=""/>
      <w:lvlJc w:val="left"/>
    </w:lvl>
    <w:lvl w:ilvl="4" w:tplc="09C2A85E">
      <w:numFmt w:val="decimal"/>
      <w:lvlText w:val=""/>
      <w:lvlJc w:val="left"/>
    </w:lvl>
    <w:lvl w:ilvl="5" w:tplc="C700C1CE">
      <w:numFmt w:val="decimal"/>
      <w:lvlText w:val=""/>
      <w:lvlJc w:val="left"/>
    </w:lvl>
    <w:lvl w:ilvl="6" w:tplc="ADAE7974">
      <w:numFmt w:val="decimal"/>
      <w:lvlText w:val=""/>
      <w:lvlJc w:val="left"/>
    </w:lvl>
    <w:lvl w:ilvl="7" w:tplc="EC3094B4">
      <w:numFmt w:val="decimal"/>
      <w:lvlText w:val=""/>
      <w:lvlJc w:val="left"/>
    </w:lvl>
    <w:lvl w:ilvl="8" w:tplc="6082C0C8">
      <w:numFmt w:val="decimal"/>
      <w:lvlText w:val=""/>
      <w:lvlJc w:val="left"/>
    </w:lvl>
  </w:abstractNum>
  <w:abstractNum w:abstractNumId="21">
    <w:nsid w:val="000066BB"/>
    <w:multiLevelType w:val="hybridMultilevel"/>
    <w:tmpl w:val="3BFCA666"/>
    <w:lvl w:ilvl="0" w:tplc="40FEDBE8">
      <w:start w:val="1"/>
      <w:numFmt w:val="bullet"/>
      <w:lvlText w:val="-"/>
      <w:lvlJc w:val="left"/>
    </w:lvl>
    <w:lvl w:ilvl="1" w:tplc="17C8A3AA">
      <w:numFmt w:val="decimal"/>
      <w:lvlText w:val=""/>
      <w:lvlJc w:val="left"/>
    </w:lvl>
    <w:lvl w:ilvl="2" w:tplc="5ED0E89E">
      <w:numFmt w:val="decimal"/>
      <w:lvlText w:val=""/>
      <w:lvlJc w:val="left"/>
    </w:lvl>
    <w:lvl w:ilvl="3" w:tplc="BB508408">
      <w:numFmt w:val="decimal"/>
      <w:lvlText w:val=""/>
      <w:lvlJc w:val="left"/>
    </w:lvl>
    <w:lvl w:ilvl="4" w:tplc="C98EFF8C">
      <w:numFmt w:val="decimal"/>
      <w:lvlText w:val=""/>
      <w:lvlJc w:val="left"/>
    </w:lvl>
    <w:lvl w:ilvl="5" w:tplc="4334A4F4">
      <w:numFmt w:val="decimal"/>
      <w:lvlText w:val=""/>
      <w:lvlJc w:val="left"/>
    </w:lvl>
    <w:lvl w:ilvl="6" w:tplc="98D22E3C">
      <w:numFmt w:val="decimal"/>
      <w:lvlText w:val=""/>
      <w:lvlJc w:val="left"/>
    </w:lvl>
    <w:lvl w:ilvl="7" w:tplc="05BC7EDC">
      <w:numFmt w:val="decimal"/>
      <w:lvlText w:val=""/>
      <w:lvlJc w:val="left"/>
    </w:lvl>
    <w:lvl w:ilvl="8" w:tplc="4608F418">
      <w:numFmt w:val="decimal"/>
      <w:lvlText w:val=""/>
      <w:lvlJc w:val="left"/>
    </w:lvl>
  </w:abstractNum>
  <w:abstractNum w:abstractNumId="22">
    <w:nsid w:val="00006B89"/>
    <w:multiLevelType w:val="hybridMultilevel"/>
    <w:tmpl w:val="06AA010A"/>
    <w:lvl w:ilvl="0" w:tplc="3C5E700A">
      <w:start w:val="3"/>
      <w:numFmt w:val="decimal"/>
      <w:lvlText w:val="%1."/>
      <w:lvlJc w:val="left"/>
    </w:lvl>
    <w:lvl w:ilvl="1" w:tplc="909C3802">
      <w:numFmt w:val="decimal"/>
      <w:lvlText w:val=""/>
      <w:lvlJc w:val="left"/>
    </w:lvl>
    <w:lvl w:ilvl="2" w:tplc="F4948ED2">
      <w:numFmt w:val="decimal"/>
      <w:lvlText w:val=""/>
      <w:lvlJc w:val="left"/>
    </w:lvl>
    <w:lvl w:ilvl="3" w:tplc="B358EB8C">
      <w:numFmt w:val="decimal"/>
      <w:lvlText w:val=""/>
      <w:lvlJc w:val="left"/>
    </w:lvl>
    <w:lvl w:ilvl="4" w:tplc="1102E544">
      <w:numFmt w:val="decimal"/>
      <w:lvlText w:val=""/>
      <w:lvlJc w:val="left"/>
    </w:lvl>
    <w:lvl w:ilvl="5" w:tplc="17F20898">
      <w:numFmt w:val="decimal"/>
      <w:lvlText w:val=""/>
      <w:lvlJc w:val="left"/>
    </w:lvl>
    <w:lvl w:ilvl="6" w:tplc="E9560B2A">
      <w:numFmt w:val="decimal"/>
      <w:lvlText w:val=""/>
      <w:lvlJc w:val="left"/>
    </w:lvl>
    <w:lvl w:ilvl="7" w:tplc="C16AB714">
      <w:numFmt w:val="decimal"/>
      <w:lvlText w:val=""/>
      <w:lvlJc w:val="left"/>
    </w:lvl>
    <w:lvl w:ilvl="8" w:tplc="03C88C1A">
      <w:numFmt w:val="decimal"/>
      <w:lvlText w:val=""/>
      <w:lvlJc w:val="left"/>
    </w:lvl>
  </w:abstractNum>
  <w:abstractNum w:abstractNumId="23">
    <w:nsid w:val="00006BFC"/>
    <w:multiLevelType w:val="hybridMultilevel"/>
    <w:tmpl w:val="2B0E1DEA"/>
    <w:lvl w:ilvl="0" w:tplc="E2069498">
      <w:start w:val="1"/>
      <w:numFmt w:val="decimal"/>
      <w:lvlText w:val="%1."/>
      <w:lvlJc w:val="left"/>
    </w:lvl>
    <w:lvl w:ilvl="1" w:tplc="10A4BF1C">
      <w:numFmt w:val="decimal"/>
      <w:lvlText w:val=""/>
      <w:lvlJc w:val="left"/>
    </w:lvl>
    <w:lvl w:ilvl="2" w:tplc="50C88AC6">
      <w:numFmt w:val="decimal"/>
      <w:lvlText w:val=""/>
      <w:lvlJc w:val="left"/>
    </w:lvl>
    <w:lvl w:ilvl="3" w:tplc="59DCD924">
      <w:numFmt w:val="decimal"/>
      <w:lvlText w:val=""/>
      <w:lvlJc w:val="left"/>
    </w:lvl>
    <w:lvl w:ilvl="4" w:tplc="DAE2C7EE">
      <w:numFmt w:val="decimal"/>
      <w:lvlText w:val=""/>
      <w:lvlJc w:val="left"/>
    </w:lvl>
    <w:lvl w:ilvl="5" w:tplc="8F5AEFE8">
      <w:numFmt w:val="decimal"/>
      <w:lvlText w:val=""/>
      <w:lvlJc w:val="left"/>
    </w:lvl>
    <w:lvl w:ilvl="6" w:tplc="1E82DA2A">
      <w:numFmt w:val="decimal"/>
      <w:lvlText w:val=""/>
      <w:lvlJc w:val="left"/>
    </w:lvl>
    <w:lvl w:ilvl="7" w:tplc="1CC89C12">
      <w:numFmt w:val="decimal"/>
      <w:lvlText w:val=""/>
      <w:lvlJc w:val="left"/>
    </w:lvl>
    <w:lvl w:ilvl="8" w:tplc="C972A536">
      <w:numFmt w:val="decimal"/>
      <w:lvlText w:val=""/>
      <w:lvlJc w:val="left"/>
    </w:lvl>
  </w:abstractNum>
  <w:abstractNum w:abstractNumId="24">
    <w:nsid w:val="00006E5D"/>
    <w:multiLevelType w:val="hybridMultilevel"/>
    <w:tmpl w:val="CB785B6E"/>
    <w:lvl w:ilvl="0" w:tplc="E648E2D6">
      <w:start w:val="1"/>
      <w:numFmt w:val="bullet"/>
      <w:lvlText w:val="А"/>
      <w:lvlJc w:val="left"/>
    </w:lvl>
    <w:lvl w:ilvl="1" w:tplc="B3D0A3AC">
      <w:start w:val="1"/>
      <w:numFmt w:val="bullet"/>
      <w:lvlText w:val="В"/>
      <w:lvlJc w:val="left"/>
    </w:lvl>
    <w:lvl w:ilvl="2" w:tplc="64E6530A">
      <w:numFmt w:val="decimal"/>
      <w:lvlText w:val=""/>
      <w:lvlJc w:val="left"/>
    </w:lvl>
    <w:lvl w:ilvl="3" w:tplc="23AAB940">
      <w:numFmt w:val="decimal"/>
      <w:lvlText w:val=""/>
      <w:lvlJc w:val="left"/>
    </w:lvl>
    <w:lvl w:ilvl="4" w:tplc="417C82B0">
      <w:numFmt w:val="decimal"/>
      <w:lvlText w:val=""/>
      <w:lvlJc w:val="left"/>
    </w:lvl>
    <w:lvl w:ilvl="5" w:tplc="39583128">
      <w:numFmt w:val="decimal"/>
      <w:lvlText w:val=""/>
      <w:lvlJc w:val="left"/>
    </w:lvl>
    <w:lvl w:ilvl="6" w:tplc="18A8514E">
      <w:numFmt w:val="decimal"/>
      <w:lvlText w:val=""/>
      <w:lvlJc w:val="left"/>
    </w:lvl>
    <w:lvl w:ilvl="7" w:tplc="7AA23C9E">
      <w:numFmt w:val="decimal"/>
      <w:lvlText w:val=""/>
      <w:lvlJc w:val="left"/>
    </w:lvl>
    <w:lvl w:ilvl="8" w:tplc="0BBEC0A6">
      <w:numFmt w:val="decimal"/>
      <w:lvlText w:val=""/>
      <w:lvlJc w:val="left"/>
    </w:lvl>
  </w:abstractNum>
  <w:abstractNum w:abstractNumId="25">
    <w:nsid w:val="0000701F"/>
    <w:multiLevelType w:val="hybridMultilevel"/>
    <w:tmpl w:val="05EA618E"/>
    <w:lvl w:ilvl="0" w:tplc="FE78EB3A">
      <w:start w:val="1"/>
      <w:numFmt w:val="bullet"/>
      <w:lvlText w:val="К"/>
      <w:lvlJc w:val="left"/>
    </w:lvl>
    <w:lvl w:ilvl="1" w:tplc="B8BC7ED2">
      <w:numFmt w:val="decimal"/>
      <w:lvlText w:val=""/>
      <w:lvlJc w:val="left"/>
    </w:lvl>
    <w:lvl w:ilvl="2" w:tplc="C722E4FA">
      <w:numFmt w:val="decimal"/>
      <w:lvlText w:val=""/>
      <w:lvlJc w:val="left"/>
    </w:lvl>
    <w:lvl w:ilvl="3" w:tplc="CF5C77B0">
      <w:numFmt w:val="decimal"/>
      <w:lvlText w:val=""/>
      <w:lvlJc w:val="left"/>
    </w:lvl>
    <w:lvl w:ilvl="4" w:tplc="191237A2">
      <w:numFmt w:val="decimal"/>
      <w:lvlText w:val=""/>
      <w:lvlJc w:val="left"/>
    </w:lvl>
    <w:lvl w:ilvl="5" w:tplc="8BA0F0F8">
      <w:numFmt w:val="decimal"/>
      <w:lvlText w:val=""/>
      <w:lvlJc w:val="left"/>
    </w:lvl>
    <w:lvl w:ilvl="6" w:tplc="FFA287EE">
      <w:numFmt w:val="decimal"/>
      <w:lvlText w:val=""/>
      <w:lvlJc w:val="left"/>
    </w:lvl>
    <w:lvl w:ilvl="7" w:tplc="291A49F8">
      <w:numFmt w:val="decimal"/>
      <w:lvlText w:val=""/>
      <w:lvlJc w:val="left"/>
    </w:lvl>
    <w:lvl w:ilvl="8" w:tplc="2244E418">
      <w:numFmt w:val="decimal"/>
      <w:lvlText w:val=""/>
      <w:lvlJc w:val="left"/>
    </w:lvl>
  </w:abstractNum>
  <w:abstractNum w:abstractNumId="26">
    <w:nsid w:val="0000767D"/>
    <w:multiLevelType w:val="hybridMultilevel"/>
    <w:tmpl w:val="7AC69E34"/>
    <w:lvl w:ilvl="0" w:tplc="AA16838C">
      <w:start w:val="1"/>
      <w:numFmt w:val="bullet"/>
      <w:lvlText w:val="И"/>
      <w:lvlJc w:val="left"/>
    </w:lvl>
    <w:lvl w:ilvl="1" w:tplc="11D09B84">
      <w:numFmt w:val="decimal"/>
      <w:lvlText w:val=""/>
      <w:lvlJc w:val="left"/>
    </w:lvl>
    <w:lvl w:ilvl="2" w:tplc="8F68270E">
      <w:numFmt w:val="decimal"/>
      <w:lvlText w:val=""/>
      <w:lvlJc w:val="left"/>
    </w:lvl>
    <w:lvl w:ilvl="3" w:tplc="A1C822B6">
      <w:numFmt w:val="decimal"/>
      <w:lvlText w:val=""/>
      <w:lvlJc w:val="left"/>
    </w:lvl>
    <w:lvl w:ilvl="4" w:tplc="FA16DE46">
      <w:numFmt w:val="decimal"/>
      <w:lvlText w:val=""/>
      <w:lvlJc w:val="left"/>
    </w:lvl>
    <w:lvl w:ilvl="5" w:tplc="ACC202DA">
      <w:numFmt w:val="decimal"/>
      <w:lvlText w:val=""/>
      <w:lvlJc w:val="left"/>
    </w:lvl>
    <w:lvl w:ilvl="6" w:tplc="BC98CC20">
      <w:numFmt w:val="decimal"/>
      <w:lvlText w:val=""/>
      <w:lvlJc w:val="left"/>
    </w:lvl>
    <w:lvl w:ilvl="7" w:tplc="5F2E050A">
      <w:numFmt w:val="decimal"/>
      <w:lvlText w:val=""/>
      <w:lvlJc w:val="left"/>
    </w:lvl>
    <w:lvl w:ilvl="8" w:tplc="CBECA7A0">
      <w:numFmt w:val="decimal"/>
      <w:lvlText w:val=""/>
      <w:lvlJc w:val="left"/>
    </w:lvl>
  </w:abstractNum>
  <w:abstractNum w:abstractNumId="27">
    <w:nsid w:val="00007A5A"/>
    <w:multiLevelType w:val="hybridMultilevel"/>
    <w:tmpl w:val="131EA402"/>
    <w:lvl w:ilvl="0" w:tplc="68E81866">
      <w:start w:val="10"/>
      <w:numFmt w:val="decimal"/>
      <w:lvlText w:val="%1"/>
      <w:lvlJc w:val="left"/>
    </w:lvl>
    <w:lvl w:ilvl="1" w:tplc="5D3653F6">
      <w:numFmt w:val="decimal"/>
      <w:lvlText w:val=""/>
      <w:lvlJc w:val="left"/>
    </w:lvl>
    <w:lvl w:ilvl="2" w:tplc="76D6802C">
      <w:numFmt w:val="decimal"/>
      <w:lvlText w:val=""/>
      <w:lvlJc w:val="left"/>
    </w:lvl>
    <w:lvl w:ilvl="3" w:tplc="BC8E1042">
      <w:numFmt w:val="decimal"/>
      <w:lvlText w:val=""/>
      <w:lvlJc w:val="left"/>
    </w:lvl>
    <w:lvl w:ilvl="4" w:tplc="297CEB46">
      <w:numFmt w:val="decimal"/>
      <w:lvlText w:val=""/>
      <w:lvlJc w:val="left"/>
    </w:lvl>
    <w:lvl w:ilvl="5" w:tplc="70DE96C6">
      <w:numFmt w:val="decimal"/>
      <w:lvlText w:val=""/>
      <w:lvlJc w:val="left"/>
    </w:lvl>
    <w:lvl w:ilvl="6" w:tplc="92FEA6FE">
      <w:numFmt w:val="decimal"/>
      <w:lvlText w:val=""/>
      <w:lvlJc w:val="left"/>
    </w:lvl>
    <w:lvl w:ilvl="7" w:tplc="10CCBB06">
      <w:numFmt w:val="decimal"/>
      <w:lvlText w:val=""/>
      <w:lvlJc w:val="left"/>
    </w:lvl>
    <w:lvl w:ilvl="8" w:tplc="5840DFE8">
      <w:numFmt w:val="decimal"/>
      <w:lvlText w:val=""/>
      <w:lvlJc w:val="left"/>
    </w:lvl>
  </w:abstractNum>
  <w:abstractNum w:abstractNumId="28">
    <w:nsid w:val="00007F96"/>
    <w:multiLevelType w:val="hybridMultilevel"/>
    <w:tmpl w:val="A4C253A6"/>
    <w:lvl w:ilvl="0" w:tplc="9098B4A4">
      <w:start w:val="4"/>
      <w:numFmt w:val="decimal"/>
      <w:lvlText w:val="%1."/>
      <w:lvlJc w:val="left"/>
    </w:lvl>
    <w:lvl w:ilvl="1" w:tplc="7B9451F4">
      <w:numFmt w:val="decimal"/>
      <w:lvlText w:val=""/>
      <w:lvlJc w:val="left"/>
    </w:lvl>
    <w:lvl w:ilvl="2" w:tplc="8D72DF3E">
      <w:numFmt w:val="decimal"/>
      <w:lvlText w:val=""/>
      <w:lvlJc w:val="left"/>
    </w:lvl>
    <w:lvl w:ilvl="3" w:tplc="E8C8CB6C">
      <w:numFmt w:val="decimal"/>
      <w:lvlText w:val=""/>
      <w:lvlJc w:val="left"/>
    </w:lvl>
    <w:lvl w:ilvl="4" w:tplc="69100A3E">
      <w:numFmt w:val="decimal"/>
      <w:lvlText w:val=""/>
      <w:lvlJc w:val="left"/>
    </w:lvl>
    <w:lvl w:ilvl="5" w:tplc="3FF860C8">
      <w:numFmt w:val="decimal"/>
      <w:lvlText w:val=""/>
      <w:lvlJc w:val="left"/>
    </w:lvl>
    <w:lvl w:ilvl="6" w:tplc="50A432C8">
      <w:numFmt w:val="decimal"/>
      <w:lvlText w:val=""/>
      <w:lvlJc w:val="left"/>
    </w:lvl>
    <w:lvl w:ilvl="7" w:tplc="955A3F0E">
      <w:numFmt w:val="decimal"/>
      <w:lvlText w:val=""/>
      <w:lvlJc w:val="left"/>
    </w:lvl>
    <w:lvl w:ilvl="8" w:tplc="628ADB16">
      <w:numFmt w:val="decimal"/>
      <w:lvlText w:val=""/>
      <w:lvlJc w:val="left"/>
    </w:lvl>
  </w:abstractNum>
  <w:abstractNum w:abstractNumId="29">
    <w:nsid w:val="00007FF5"/>
    <w:multiLevelType w:val="hybridMultilevel"/>
    <w:tmpl w:val="77D20DA6"/>
    <w:lvl w:ilvl="0" w:tplc="F0C699A8">
      <w:start w:val="1"/>
      <w:numFmt w:val="bullet"/>
      <w:lvlText w:val="-"/>
      <w:lvlJc w:val="left"/>
    </w:lvl>
    <w:lvl w:ilvl="1" w:tplc="2EAABAD6">
      <w:numFmt w:val="decimal"/>
      <w:lvlText w:val=""/>
      <w:lvlJc w:val="left"/>
    </w:lvl>
    <w:lvl w:ilvl="2" w:tplc="13AE6C96">
      <w:numFmt w:val="decimal"/>
      <w:lvlText w:val=""/>
      <w:lvlJc w:val="left"/>
    </w:lvl>
    <w:lvl w:ilvl="3" w:tplc="3684D734">
      <w:numFmt w:val="decimal"/>
      <w:lvlText w:val=""/>
      <w:lvlJc w:val="left"/>
    </w:lvl>
    <w:lvl w:ilvl="4" w:tplc="6226DA0E">
      <w:numFmt w:val="decimal"/>
      <w:lvlText w:val=""/>
      <w:lvlJc w:val="left"/>
    </w:lvl>
    <w:lvl w:ilvl="5" w:tplc="C978767E">
      <w:numFmt w:val="decimal"/>
      <w:lvlText w:val=""/>
      <w:lvlJc w:val="left"/>
    </w:lvl>
    <w:lvl w:ilvl="6" w:tplc="4DA2CF02">
      <w:numFmt w:val="decimal"/>
      <w:lvlText w:val=""/>
      <w:lvlJc w:val="left"/>
    </w:lvl>
    <w:lvl w:ilvl="7" w:tplc="0C72E466">
      <w:numFmt w:val="decimal"/>
      <w:lvlText w:val=""/>
      <w:lvlJc w:val="left"/>
    </w:lvl>
    <w:lvl w:ilvl="8" w:tplc="C6DA0EDE">
      <w:numFmt w:val="decimal"/>
      <w:lvlText w:val=""/>
      <w:lvlJc w:val="left"/>
    </w:lvl>
  </w:abstractNum>
  <w:abstractNum w:abstractNumId="30">
    <w:nsid w:val="0B7D59E7"/>
    <w:multiLevelType w:val="multilevel"/>
    <w:tmpl w:val="59769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5E22910"/>
    <w:multiLevelType w:val="multilevel"/>
    <w:tmpl w:val="29680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05F0F36"/>
    <w:multiLevelType w:val="hybridMultilevel"/>
    <w:tmpl w:val="E3748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6BB1F47"/>
    <w:multiLevelType w:val="hybridMultilevel"/>
    <w:tmpl w:val="44F4C0E6"/>
    <w:lvl w:ilvl="0" w:tplc="B6209638">
      <w:start w:val="1"/>
      <w:numFmt w:val="decimal"/>
      <w:lvlText w:val="%1."/>
      <w:lvlJc w:val="left"/>
      <w:pPr>
        <w:ind w:left="1461" w:hanging="361"/>
      </w:pPr>
      <w:rPr>
        <w:rFonts w:ascii="Times New Roman" w:eastAsia="Times New Roman" w:hAnsi="Times New Roman" w:cs="Times New Roman" w:hint="default"/>
        <w:spacing w:val="-3"/>
        <w:w w:val="100"/>
        <w:sz w:val="28"/>
        <w:szCs w:val="28"/>
        <w:lang w:val="ru-RU" w:eastAsia="ru-RU" w:bidi="ru-RU"/>
      </w:rPr>
    </w:lvl>
    <w:lvl w:ilvl="1" w:tplc="778CBCB2">
      <w:start w:val="1"/>
      <w:numFmt w:val="decimal"/>
      <w:lvlText w:val="%2."/>
      <w:lvlJc w:val="left"/>
      <w:pPr>
        <w:ind w:left="1821" w:hanging="360"/>
      </w:pPr>
      <w:rPr>
        <w:rFonts w:ascii="Times New Roman" w:eastAsia="Times New Roman" w:hAnsi="Times New Roman" w:cs="Times New Roman" w:hint="default"/>
        <w:spacing w:val="-11"/>
        <w:w w:val="100"/>
        <w:sz w:val="24"/>
        <w:szCs w:val="24"/>
        <w:lang w:val="ru-RU" w:eastAsia="ru-RU" w:bidi="ru-RU"/>
      </w:rPr>
    </w:lvl>
    <w:lvl w:ilvl="2" w:tplc="ABDC8F3E">
      <w:numFmt w:val="bullet"/>
      <w:lvlText w:val="•"/>
      <w:lvlJc w:val="left"/>
      <w:pPr>
        <w:ind w:left="2840" w:hanging="360"/>
      </w:pPr>
      <w:rPr>
        <w:rFonts w:hint="default"/>
        <w:lang w:val="ru-RU" w:eastAsia="ru-RU" w:bidi="ru-RU"/>
      </w:rPr>
    </w:lvl>
    <w:lvl w:ilvl="3" w:tplc="A282ECE4">
      <w:numFmt w:val="bullet"/>
      <w:lvlText w:val="•"/>
      <w:lvlJc w:val="left"/>
      <w:pPr>
        <w:ind w:left="3861" w:hanging="360"/>
      </w:pPr>
      <w:rPr>
        <w:rFonts w:hint="default"/>
        <w:lang w:val="ru-RU" w:eastAsia="ru-RU" w:bidi="ru-RU"/>
      </w:rPr>
    </w:lvl>
    <w:lvl w:ilvl="4" w:tplc="974EF1CC">
      <w:numFmt w:val="bullet"/>
      <w:lvlText w:val="•"/>
      <w:lvlJc w:val="left"/>
      <w:pPr>
        <w:ind w:left="4881" w:hanging="360"/>
      </w:pPr>
      <w:rPr>
        <w:rFonts w:hint="default"/>
        <w:lang w:val="ru-RU" w:eastAsia="ru-RU" w:bidi="ru-RU"/>
      </w:rPr>
    </w:lvl>
    <w:lvl w:ilvl="5" w:tplc="AE30F99C">
      <w:numFmt w:val="bullet"/>
      <w:lvlText w:val="•"/>
      <w:lvlJc w:val="left"/>
      <w:pPr>
        <w:ind w:left="5902" w:hanging="360"/>
      </w:pPr>
      <w:rPr>
        <w:rFonts w:hint="default"/>
        <w:lang w:val="ru-RU" w:eastAsia="ru-RU" w:bidi="ru-RU"/>
      </w:rPr>
    </w:lvl>
    <w:lvl w:ilvl="6" w:tplc="7002596E">
      <w:numFmt w:val="bullet"/>
      <w:lvlText w:val="•"/>
      <w:lvlJc w:val="left"/>
      <w:pPr>
        <w:ind w:left="6922" w:hanging="360"/>
      </w:pPr>
      <w:rPr>
        <w:rFonts w:hint="default"/>
        <w:lang w:val="ru-RU" w:eastAsia="ru-RU" w:bidi="ru-RU"/>
      </w:rPr>
    </w:lvl>
    <w:lvl w:ilvl="7" w:tplc="48484ED4">
      <w:numFmt w:val="bullet"/>
      <w:lvlText w:val="•"/>
      <w:lvlJc w:val="left"/>
      <w:pPr>
        <w:ind w:left="7943" w:hanging="360"/>
      </w:pPr>
      <w:rPr>
        <w:rFonts w:hint="default"/>
        <w:lang w:val="ru-RU" w:eastAsia="ru-RU" w:bidi="ru-RU"/>
      </w:rPr>
    </w:lvl>
    <w:lvl w:ilvl="8" w:tplc="B1DE36CC">
      <w:numFmt w:val="bullet"/>
      <w:lvlText w:val="•"/>
      <w:lvlJc w:val="left"/>
      <w:pPr>
        <w:ind w:left="8963" w:hanging="360"/>
      </w:pPr>
      <w:rPr>
        <w:rFonts w:hint="default"/>
        <w:lang w:val="ru-RU" w:eastAsia="ru-RU" w:bidi="ru-RU"/>
      </w:rPr>
    </w:lvl>
  </w:abstractNum>
  <w:abstractNum w:abstractNumId="34">
    <w:nsid w:val="3B2E1FE1"/>
    <w:multiLevelType w:val="multilevel"/>
    <w:tmpl w:val="4FEEB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C530126"/>
    <w:multiLevelType w:val="hybridMultilevel"/>
    <w:tmpl w:val="21A89C08"/>
    <w:lvl w:ilvl="0" w:tplc="76120DC2">
      <w:start w:val="2"/>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6">
    <w:nsid w:val="3D396FC0"/>
    <w:multiLevelType w:val="hybridMultilevel"/>
    <w:tmpl w:val="D4F66F68"/>
    <w:lvl w:ilvl="0" w:tplc="4754B646">
      <w:start w:val="1"/>
      <w:numFmt w:val="decimal"/>
      <w:lvlText w:val="%1."/>
      <w:lvlJc w:val="left"/>
      <w:pPr>
        <w:ind w:left="1380" w:hanging="280"/>
      </w:pPr>
      <w:rPr>
        <w:rFonts w:ascii="Times New Roman" w:eastAsia="Times New Roman" w:hAnsi="Times New Roman" w:cs="Times New Roman" w:hint="default"/>
        <w:spacing w:val="-3"/>
        <w:w w:val="100"/>
        <w:sz w:val="28"/>
        <w:szCs w:val="28"/>
        <w:lang w:val="ru-RU" w:eastAsia="ru-RU" w:bidi="ru-RU"/>
      </w:rPr>
    </w:lvl>
    <w:lvl w:ilvl="1" w:tplc="4A027F72">
      <w:numFmt w:val="bullet"/>
      <w:lvlText w:val="•"/>
      <w:lvlJc w:val="left"/>
      <w:pPr>
        <w:ind w:left="2342" w:hanging="280"/>
      </w:pPr>
      <w:rPr>
        <w:rFonts w:hint="default"/>
        <w:lang w:val="ru-RU" w:eastAsia="ru-RU" w:bidi="ru-RU"/>
      </w:rPr>
    </w:lvl>
    <w:lvl w:ilvl="2" w:tplc="D36A02E4">
      <w:numFmt w:val="bullet"/>
      <w:lvlText w:val="•"/>
      <w:lvlJc w:val="left"/>
      <w:pPr>
        <w:ind w:left="3305" w:hanging="280"/>
      </w:pPr>
      <w:rPr>
        <w:rFonts w:hint="default"/>
        <w:lang w:val="ru-RU" w:eastAsia="ru-RU" w:bidi="ru-RU"/>
      </w:rPr>
    </w:lvl>
    <w:lvl w:ilvl="3" w:tplc="40E2B320">
      <w:numFmt w:val="bullet"/>
      <w:lvlText w:val="•"/>
      <w:lvlJc w:val="left"/>
      <w:pPr>
        <w:ind w:left="4267" w:hanging="280"/>
      </w:pPr>
      <w:rPr>
        <w:rFonts w:hint="default"/>
        <w:lang w:val="ru-RU" w:eastAsia="ru-RU" w:bidi="ru-RU"/>
      </w:rPr>
    </w:lvl>
    <w:lvl w:ilvl="4" w:tplc="52EEDC12">
      <w:numFmt w:val="bullet"/>
      <w:lvlText w:val="•"/>
      <w:lvlJc w:val="left"/>
      <w:pPr>
        <w:ind w:left="5230" w:hanging="280"/>
      </w:pPr>
      <w:rPr>
        <w:rFonts w:hint="default"/>
        <w:lang w:val="ru-RU" w:eastAsia="ru-RU" w:bidi="ru-RU"/>
      </w:rPr>
    </w:lvl>
    <w:lvl w:ilvl="5" w:tplc="42922E7E">
      <w:numFmt w:val="bullet"/>
      <w:lvlText w:val="•"/>
      <w:lvlJc w:val="left"/>
      <w:pPr>
        <w:ind w:left="6192" w:hanging="280"/>
      </w:pPr>
      <w:rPr>
        <w:rFonts w:hint="default"/>
        <w:lang w:val="ru-RU" w:eastAsia="ru-RU" w:bidi="ru-RU"/>
      </w:rPr>
    </w:lvl>
    <w:lvl w:ilvl="6" w:tplc="F222BD60">
      <w:numFmt w:val="bullet"/>
      <w:lvlText w:val="•"/>
      <w:lvlJc w:val="left"/>
      <w:pPr>
        <w:ind w:left="7155" w:hanging="280"/>
      </w:pPr>
      <w:rPr>
        <w:rFonts w:hint="default"/>
        <w:lang w:val="ru-RU" w:eastAsia="ru-RU" w:bidi="ru-RU"/>
      </w:rPr>
    </w:lvl>
    <w:lvl w:ilvl="7" w:tplc="ADA2BE0E">
      <w:numFmt w:val="bullet"/>
      <w:lvlText w:val="•"/>
      <w:lvlJc w:val="left"/>
      <w:pPr>
        <w:ind w:left="8117" w:hanging="280"/>
      </w:pPr>
      <w:rPr>
        <w:rFonts w:hint="default"/>
        <w:lang w:val="ru-RU" w:eastAsia="ru-RU" w:bidi="ru-RU"/>
      </w:rPr>
    </w:lvl>
    <w:lvl w:ilvl="8" w:tplc="92FC3A20">
      <w:numFmt w:val="bullet"/>
      <w:lvlText w:val="•"/>
      <w:lvlJc w:val="left"/>
      <w:pPr>
        <w:ind w:left="9080" w:hanging="280"/>
      </w:pPr>
      <w:rPr>
        <w:rFonts w:hint="default"/>
        <w:lang w:val="ru-RU" w:eastAsia="ru-RU" w:bidi="ru-RU"/>
      </w:rPr>
    </w:lvl>
  </w:abstractNum>
  <w:abstractNum w:abstractNumId="37">
    <w:nsid w:val="418C60D5"/>
    <w:multiLevelType w:val="hybridMultilevel"/>
    <w:tmpl w:val="1542D2B8"/>
    <w:lvl w:ilvl="0" w:tplc="888017E6">
      <w:start w:val="1"/>
      <w:numFmt w:val="decimal"/>
      <w:lvlText w:val="%1."/>
      <w:lvlJc w:val="left"/>
      <w:pPr>
        <w:ind w:left="1821" w:hanging="360"/>
      </w:pPr>
      <w:rPr>
        <w:rFonts w:ascii="Times New Roman" w:eastAsia="Times New Roman" w:hAnsi="Times New Roman" w:cs="Times New Roman" w:hint="default"/>
        <w:spacing w:val="-11"/>
        <w:w w:val="100"/>
        <w:sz w:val="24"/>
        <w:szCs w:val="24"/>
        <w:lang w:val="ru-RU" w:eastAsia="ru-RU" w:bidi="ru-RU"/>
      </w:rPr>
    </w:lvl>
    <w:lvl w:ilvl="1" w:tplc="4B346DDC">
      <w:numFmt w:val="bullet"/>
      <w:lvlText w:val="•"/>
      <w:lvlJc w:val="left"/>
      <w:pPr>
        <w:ind w:left="2738" w:hanging="360"/>
      </w:pPr>
      <w:rPr>
        <w:rFonts w:hint="default"/>
        <w:lang w:val="ru-RU" w:eastAsia="ru-RU" w:bidi="ru-RU"/>
      </w:rPr>
    </w:lvl>
    <w:lvl w:ilvl="2" w:tplc="2AFA0F34">
      <w:numFmt w:val="bullet"/>
      <w:lvlText w:val="•"/>
      <w:lvlJc w:val="left"/>
      <w:pPr>
        <w:ind w:left="3657" w:hanging="360"/>
      </w:pPr>
      <w:rPr>
        <w:rFonts w:hint="default"/>
        <w:lang w:val="ru-RU" w:eastAsia="ru-RU" w:bidi="ru-RU"/>
      </w:rPr>
    </w:lvl>
    <w:lvl w:ilvl="3" w:tplc="C0E6C956">
      <w:numFmt w:val="bullet"/>
      <w:lvlText w:val="•"/>
      <w:lvlJc w:val="left"/>
      <w:pPr>
        <w:ind w:left="4575" w:hanging="360"/>
      </w:pPr>
      <w:rPr>
        <w:rFonts w:hint="default"/>
        <w:lang w:val="ru-RU" w:eastAsia="ru-RU" w:bidi="ru-RU"/>
      </w:rPr>
    </w:lvl>
    <w:lvl w:ilvl="4" w:tplc="72EC4CDC">
      <w:numFmt w:val="bullet"/>
      <w:lvlText w:val="•"/>
      <w:lvlJc w:val="left"/>
      <w:pPr>
        <w:ind w:left="5494" w:hanging="360"/>
      </w:pPr>
      <w:rPr>
        <w:rFonts w:hint="default"/>
        <w:lang w:val="ru-RU" w:eastAsia="ru-RU" w:bidi="ru-RU"/>
      </w:rPr>
    </w:lvl>
    <w:lvl w:ilvl="5" w:tplc="26D64C1C">
      <w:numFmt w:val="bullet"/>
      <w:lvlText w:val="•"/>
      <w:lvlJc w:val="left"/>
      <w:pPr>
        <w:ind w:left="6412" w:hanging="360"/>
      </w:pPr>
      <w:rPr>
        <w:rFonts w:hint="default"/>
        <w:lang w:val="ru-RU" w:eastAsia="ru-RU" w:bidi="ru-RU"/>
      </w:rPr>
    </w:lvl>
    <w:lvl w:ilvl="6" w:tplc="1CA67644">
      <w:numFmt w:val="bullet"/>
      <w:lvlText w:val="•"/>
      <w:lvlJc w:val="left"/>
      <w:pPr>
        <w:ind w:left="7331" w:hanging="360"/>
      </w:pPr>
      <w:rPr>
        <w:rFonts w:hint="default"/>
        <w:lang w:val="ru-RU" w:eastAsia="ru-RU" w:bidi="ru-RU"/>
      </w:rPr>
    </w:lvl>
    <w:lvl w:ilvl="7" w:tplc="854E8E1E">
      <w:numFmt w:val="bullet"/>
      <w:lvlText w:val="•"/>
      <w:lvlJc w:val="left"/>
      <w:pPr>
        <w:ind w:left="8249" w:hanging="360"/>
      </w:pPr>
      <w:rPr>
        <w:rFonts w:hint="default"/>
        <w:lang w:val="ru-RU" w:eastAsia="ru-RU" w:bidi="ru-RU"/>
      </w:rPr>
    </w:lvl>
    <w:lvl w:ilvl="8" w:tplc="9F0CF98E">
      <w:numFmt w:val="bullet"/>
      <w:lvlText w:val="•"/>
      <w:lvlJc w:val="left"/>
      <w:pPr>
        <w:ind w:left="9168" w:hanging="360"/>
      </w:pPr>
      <w:rPr>
        <w:rFonts w:hint="default"/>
        <w:lang w:val="ru-RU" w:eastAsia="ru-RU" w:bidi="ru-RU"/>
      </w:rPr>
    </w:lvl>
  </w:abstractNum>
  <w:abstractNum w:abstractNumId="38">
    <w:nsid w:val="41964776"/>
    <w:multiLevelType w:val="hybridMultilevel"/>
    <w:tmpl w:val="62642D24"/>
    <w:lvl w:ilvl="0" w:tplc="1F020C2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85F0FE4"/>
    <w:multiLevelType w:val="hybridMultilevel"/>
    <w:tmpl w:val="C4F46818"/>
    <w:lvl w:ilvl="0" w:tplc="BF629AB4">
      <w:numFmt w:val="bullet"/>
      <w:lvlText w:val="-"/>
      <w:lvlJc w:val="left"/>
      <w:pPr>
        <w:ind w:left="1100" w:hanging="161"/>
      </w:pPr>
      <w:rPr>
        <w:rFonts w:ascii="Times New Roman" w:eastAsia="Times New Roman" w:hAnsi="Times New Roman" w:cs="Times New Roman" w:hint="default"/>
        <w:w w:val="99"/>
        <w:sz w:val="28"/>
        <w:szCs w:val="28"/>
        <w:lang w:val="ru-RU" w:eastAsia="ru-RU" w:bidi="ru-RU"/>
      </w:rPr>
    </w:lvl>
    <w:lvl w:ilvl="1" w:tplc="5364BE92">
      <w:numFmt w:val="bullet"/>
      <w:lvlText w:val="•"/>
      <w:lvlJc w:val="left"/>
      <w:pPr>
        <w:ind w:left="2090" w:hanging="161"/>
      </w:pPr>
      <w:rPr>
        <w:rFonts w:hint="default"/>
        <w:lang w:val="ru-RU" w:eastAsia="ru-RU" w:bidi="ru-RU"/>
      </w:rPr>
    </w:lvl>
    <w:lvl w:ilvl="2" w:tplc="88F6CE16">
      <w:numFmt w:val="bullet"/>
      <w:lvlText w:val="•"/>
      <w:lvlJc w:val="left"/>
      <w:pPr>
        <w:ind w:left="3081" w:hanging="161"/>
      </w:pPr>
      <w:rPr>
        <w:rFonts w:hint="default"/>
        <w:lang w:val="ru-RU" w:eastAsia="ru-RU" w:bidi="ru-RU"/>
      </w:rPr>
    </w:lvl>
    <w:lvl w:ilvl="3" w:tplc="A81A5FF6">
      <w:numFmt w:val="bullet"/>
      <w:lvlText w:val="•"/>
      <w:lvlJc w:val="left"/>
      <w:pPr>
        <w:ind w:left="4071" w:hanging="161"/>
      </w:pPr>
      <w:rPr>
        <w:rFonts w:hint="default"/>
        <w:lang w:val="ru-RU" w:eastAsia="ru-RU" w:bidi="ru-RU"/>
      </w:rPr>
    </w:lvl>
    <w:lvl w:ilvl="4" w:tplc="D6947BEA">
      <w:numFmt w:val="bullet"/>
      <w:lvlText w:val="•"/>
      <w:lvlJc w:val="left"/>
      <w:pPr>
        <w:ind w:left="5062" w:hanging="161"/>
      </w:pPr>
      <w:rPr>
        <w:rFonts w:hint="default"/>
        <w:lang w:val="ru-RU" w:eastAsia="ru-RU" w:bidi="ru-RU"/>
      </w:rPr>
    </w:lvl>
    <w:lvl w:ilvl="5" w:tplc="5B5892DE">
      <w:numFmt w:val="bullet"/>
      <w:lvlText w:val="•"/>
      <w:lvlJc w:val="left"/>
      <w:pPr>
        <w:ind w:left="6052" w:hanging="161"/>
      </w:pPr>
      <w:rPr>
        <w:rFonts w:hint="default"/>
        <w:lang w:val="ru-RU" w:eastAsia="ru-RU" w:bidi="ru-RU"/>
      </w:rPr>
    </w:lvl>
    <w:lvl w:ilvl="6" w:tplc="F77289D0">
      <w:numFmt w:val="bullet"/>
      <w:lvlText w:val="•"/>
      <w:lvlJc w:val="left"/>
      <w:pPr>
        <w:ind w:left="7043" w:hanging="161"/>
      </w:pPr>
      <w:rPr>
        <w:rFonts w:hint="default"/>
        <w:lang w:val="ru-RU" w:eastAsia="ru-RU" w:bidi="ru-RU"/>
      </w:rPr>
    </w:lvl>
    <w:lvl w:ilvl="7" w:tplc="78E69704">
      <w:numFmt w:val="bullet"/>
      <w:lvlText w:val="•"/>
      <w:lvlJc w:val="left"/>
      <w:pPr>
        <w:ind w:left="8033" w:hanging="161"/>
      </w:pPr>
      <w:rPr>
        <w:rFonts w:hint="default"/>
        <w:lang w:val="ru-RU" w:eastAsia="ru-RU" w:bidi="ru-RU"/>
      </w:rPr>
    </w:lvl>
    <w:lvl w:ilvl="8" w:tplc="1A3E291A">
      <w:numFmt w:val="bullet"/>
      <w:lvlText w:val="•"/>
      <w:lvlJc w:val="left"/>
      <w:pPr>
        <w:ind w:left="9024" w:hanging="161"/>
      </w:pPr>
      <w:rPr>
        <w:rFonts w:hint="default"/>
        <w:lang w:val="ru-RU" w:eastAsia="ru-RU" w:bidi="ru-RU"/>
      </w:rPr>
    </w:lvl>
  </w:abstractNum>
  <w:abstractNum w:abstractNumId="40">
    <w:nsid w:val="751B4D66"/>
    <w:multiLevelType w:val="hybridMultilevel"/>
    <w:tmpl w:val="36467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8A62A5"/>
    <w:multiLevelType w:val="hybridMultilevel"/>
    <w:tmpl w:val="DFBCA934"/>
    <w:lvl w:ilvl="0" w:tplc="802C9B6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2">
    <w:nsid w:val="79AA3370"/>
    <w:multiLevelType w:val="multilevel"/>
    <w:tmpl w:val="1E6EC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EF01986"/>
    <w:multiLevelType w:val="hybridMultilevel"/>
    <w:tmpl w:val="A7027B9E"/>
    <w:lvl w:ilvl="0" w:tplc="1F020C2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1"/>
  </w:num>
  <w:num w:numId="4">
    <w:abstractNumId w:val="9"/>
  </w:num>
  <w:num w:numId="5">
    <w:abstractNumId w:val="1"/>
  </w:num>
  <w:num w:numId="6">
    <w:abstractNumId w:val="15"/>
  </w:num>
  <w:num w:numId="7">
    <w:abstractNumId w:val="20"/>
  </w:num>
  <w:num w:numId="8">
    <w:abstractNumId w:val="21"/>
  </w:num>
  <w:num w:numId="9">
    <w:abstractNumId w:val="13"/>
  </w:num>
  <w:num w:numId="10">
    <w:abstractNumId w:val="8"/>
  </w:num>
  <w:num w:numId="11">
    <w:abstractNumId w:val="25"/>
  </w:num>
  <w:num w:numId="12">
    <w:abstractNumId w:val="18"/>
  </w:num>
  <w:num w:numId="13">
    <w:abstractNumId w:val="27"/>
  </w:num>
  <w:num w:numId="14">
    <w:abstractNumId w:val="26"/>
  </w:num>
  <w:num w:numId="15">
    <w:abstractNumId w:val="14"/>
  </w:num>
  <w:num w:numId="16">
    <w:abstractNumId w:val="2"/>
  </w:num>
  <w:num w:numId="17">
    <w:abstractNumId w:val="12"/>
  </w:num>
  <w:num w:numId="18">
    <w:abstractNumId w:val="5"/>
  </w:num>
  <w:num w:numId="19">
    <w:abstractNumId w:val="24"/>
  </w:num>
  <w:num w:numId="20">
    <w:abstractNumId w:val="4"/>
  </w:num>
  <w:num w:numId="21">
    <w:abstractNumId w:val="19"/>
  </w:num>
  <w:num w:numId="22">
    <w:abstractNumId w:val="23"/>
  </w:num>
  <w:num w:numId="23">
    <w:abstractNumId w:val="28"/>
  </w:num>
  <w:num w:numId="24">
    <w:abstractNumId w:val="29"/>
  </w:num>
  <w:num w:numId="25">
    <w:abstractNumId w:val="16"/>
  </w:num>
  <w:num w:numId="26">
    <w:abstractNumId w:val="10"/>
  </w:num>
  <w:num w:numId="27">
    <w:abstractNumId w:val="6"/>
  </w:num>
  <w:num w:numId="28">
    <w:abstractNumId w:val="7"/>
  </w:num>
  <w:num w:numId="29">
    <w:abstractNumId w:val="22"/>
  </w:num>
  <w:num w:numId="30">
    <w:abstractNumId w:val="0"/>
  </w:num>
  <w:num w:numId="31">
    <w:abstractNumId w:val="41"/>
  </w:num>
  <w:num w:numId="32">
    <w:abstractNumId w:val="38"/>
  </w:num>
  <w:num w:numId="33">
    <w:abstractNumId w:val="43"/>
  </w:num>
  <w:num w:numId="34">
    <w:abstractNumId w:val="32"/>
  </w:num>
  <w:num w:numId="35">
    <w:abstractNumId w:val="34"/>
  </w:num>
  <w:num w:numId="36">
    <w:abstractNumId w:val="42"/>
  </w:num>
  <w:num w:numId="37">
    <w:abstractNumId w:val="31"/>
  </w:num>
  <w:num w:numId="38">
    <w:abstractNumId w:val="40"/>
  </w:num>
  <w:num w:numId="39">
    <w:abstractNumId w:val="37"/>
  </w:num>
  <w:num w:numId="40">
    <w:abstractNumId w:val="33"/>
  </w:num>
  <w:num w:numId="41">
    <w:abstractNumId w:val="36"/>
  </w:num>
  <w:num w:numId="42">
    <w:abstractNumId w:val="39"/>
  </w:num>
  <w:num w:numId="43">
    <w:abstractNumId w:val="35"/>
  </w:num>
  <w:num w:numId="4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24016"/>
    <w:rsid w:val="00002CD5"/>
    <w:rsid w:val="00006A1D"/>
    <w:rsid w:val="00012FF3"/>
    <w:rsid w:val="00022917"/>
    <w:rsid w:val="000249AB"/>
    <w:rsid w:val="000308AC"/>
    <w:rsid w:val="00045D50"/>
    <w:rsid w:val="00050A98"/>
    <w:rsid w:val="000621A4"/>
    <w:rsid w:val="0007348C"/>
    <w:rsid w:val="00076EA5"/>
    <w:rsid w:val="00085ADF"/>
    <w:rsid w:val="00086B57"/>
    <w:rsid w:val="00093AD4"/>
    <w:rsid w:val="000A1660"/>
    <w:rsid w:val="000A179C"/>
    <w:rsid w:val="000C522B"/>
    <w:rsid w:val="000D09E8"/>
    <w:rsid w:val="000D1618"/>
    <w:rsid w:val="000D6A59"/>
    <w:rsid w:val="000D7644"/>
    <w:rsid w:val="000D7B6C"/>
    <w:rsid w:val="000E52A4"/>
    <w:rsid w:val="000E70B5"/>
    <w:rsid w:val="000E7B8D"/>
    <w:rsid w:val="000F2A31"/>
    <w:rsid w:val="00103470"/>
    <w:rsid w:val="00106C2B"/>
    <w:rsid w:val="00121063"/>
    <w:rsid w:val="00121E20"/>
    <w:rsid w:val="00126F56"/>
    <w:rsid w:val="0013053B"/>
    <w:rsid w:val="00142A15"/>
    <w:rsid w:val="00156067"/>
    <w:rsid w:val="00160D28"/>
    <w:rsid w:val="001656C4"/>
    <w:rsid w:val="0017025D"/>
    <w:rsid w:val="001779E8"/>
    <w:rsid w:val="001818D2"/>
    <w:rsid w:val="001A136C"/>
    <w:rsid w:val="001A3B05"/>
    <w:rsid w:val="001B25A0"/>
    <w:rsid w:val="001B39B7"/>
    <w:rsid w:val="001C219E"/>
    <w:rsid w:val="001C2619"/>
    <w:rsid w:val="001C4B78"/>
    <w:rsid w:val="001C527A"/>
    <w:rsid w:val="001C7731"/>
    <w:rsid w:val="001D1042"/>
    <w:rsid w:val="001D1775"/>
    <w:rsid w:val="001E48DD"/>
    <w:rsid w:val="00206993"/>
    <w:rsid w:val="00211BF0"/>
    <w:rsid w:val="002168C8"/>
    <w:rsid w:val="002336C8"/>
    <w:rsid w:val="00237993"/>
    <w:rsid w:val="0024215B"/>
    <w:rsid w:val="002524EA"/>
    <w:rsid w:val="00253749"/>
    <w:rsid w:val="002627A4"/>
    <w:rsid w:val="00262C3F"/>
    <w:rsid w:val="0027285F"/>
    <w:rsid w:val="0027308D"/>
    <w:rsid w:val="00273A90"/>
    <w:rsid w:val="00293E17"/>
    <w:rsid w:val="00293FFB"/>
    <w:rsid w:val="002B1FF0"/>
    <w:rsid w:val="002C0824"/>
    <w:rsid w:val="002C1520"/>
    <w:rsid w:val="002C3EFD"/>
    <w:rsid w:val="002D780E"/>
    <w:rsid w:val="002E30CC"/>
    <w:rsid w:val="002F294A"/>
    <w:rsid w:val="002F341C"/>
    <w:rsid w:val="00303701"/>
    <w:rsid w:val="003050DB"/>
    <w:rsid w:val="003226FA"/>
    <w:rsid w:val="003371AF"/>
    <w:rsid w:val="00342A70"/>
    <w:rsid w:val="00361257"/>
    <w:rsid w:val="00361A1F"/>
    <w:rsid w:val="00361C60"/>
    <w:rsid w:val="00362D9F"/>
    <w:rsid w:val="003630CB"/>
    <w:rsid w:val="003647D0"/>
    <w:rsid w:val="00377602"/>
    <w:rsid w:val="0038046A"/>
    <w:rsid w:val="003829A9"/>
    <w:rsid w:val="00390C6D"/>
    <w:rsid w:val="003A27CE"/>
    <w:rsid w:val="003B2896"/>
    <w:rsid w:val="003C0FD6"/>
    <w:rsid w:val="003C1FE5"/>
    <w:rsid w:val="003D3BF8"/>
    <w:rsid w:val="003D57EE"/>
    <w:rsid w:val="003D6435"/>
    <w:rsid w:val="003E0B1B"/>
    <w:rsid w:val="003F6491"/>
    <w:rsid w:val="0044367A"/>
    <w:rsid w:val="00452DAD"/>
    <w:rsid w:val="00460735"/>
    <w:rsid w:val="00462EAA"/>
    <w:rsid w:val="004743D7"/>
    <w:rsid w:val="004762CF"/>
    <w:rsid w:val="004815B8"/>
    <w:rsid w:val="00481D53"/>
    <w:rsid w:val="004824F8"/>
    <w:rsid w:val="00490217"/>
    <w:rsid w:val="0049639D"/>
    <w:rsid w:val="00496A6B"/>
    <w:rsid w:val="004A2B4A"/>
    <w:rsid w:val="004A4AF5"/>
    <w:rsid w:val="004B1414"/>
    <w:rsid w:val="004B7942"/>
    <w:rsid w:val="004C5A49"/>
    <w:rsid w:val="004D068F"/>
    <w:rsid w:val="004F5F0B"/>
    <w:rsid w:val="004F6927"/>
    <w:rsid w:val="005061D4"/>
    <w:rsid w:val="00515DA7"/>
    <w:rsid w:val="005169D8"/>
    <w:rsid w:val="005260E9"/>
    <w:rsid w:val="0053376D"/>
    <w:rsid w:val="00536CAB"/>
    <w:rsid w:val="00544555"/>
    <w:rsid w:val="005459B4"/>
    <w:rsid w:val="00545D22"/>
    <w:rsid w:val="005508E1"/>
    <w:rsid w:val="00552D8A"/>
    <w:rsid w:val="005568A0"/>
    <w:rsid w:val="00562560"/>
    <w:rsid w:val="00564DDD"/>
    <w:rsid w:val="005731AF"/>
    <w:rsid w:val="0057518D"/>
    <w:rsid w:val="00576DBF"/>
    <w:rsid w:val="00580548"/>
    <w:rsid w:val="0058132D"/>
    <w:rsid w:val="00587455"/>
    <w:rsid w:val="005A5107"/>
    <w:rsid w:val="005B6F3E"/>
    <w:rsid w:val="005B7169"/>
    <w:rsid w:val="005C19A3"/>
    <w:rsid w:val="005D4290"/>
    <w:rsid w:val="005D6360"/>
    <w:rsid w:val="005D6DA5"/>
    <w:rsid w:val="005E235B"/>
    <w:rsid w:val="005E34B3"/>
    <w:rsid w:val="005E362B"/>
    <w:rsid w:val="005E75C3"/>
    <w:rsid w:val="005F52C7"/>
    <w:rsid w:val="006024D5"/>
    <w:rsid w:val="00603FD0"/>
    <w:rsid w:val="006152C9"/>
    <w:rsid w:val="0062166B"/>
    <w:rsid w:val="006241EF"/>
    <w:rsid w:val="00636830"/>
    <w:rsid w:val="00671A6B"/>
    <w:rsid w:val="00692ADD"/>
    <w:rsid w:val="00695624"/>
    <w:rsid w:val="00696125"/>
    <w:rsid w:val="006A38A0"/>
    <w:rsid w:val="006A3D58"/>
    <w:rsid w:val="006B43EF"/>
    <w:rsid w:val="006B6741"/>
    <w:rsid w:val="006C25EB"/>
    <w:rsid w:val="006C3BFB"/>
    <w:rsid w:val="006D74ED"/>
    <w:rsid w:val="006E6921"/>
    <w:rsid w:val="006F3A69"/>
    <w:rsid w:val="006F57F9"/>
    <w:rsid w:val="006F738C"/>
    <w:rsid w:val="00700714"/>
    <w:rsid w:val="007019BC"/>
    <w:rsid w:val="00705483"/>
    <w:rsid w:val="00723E2A"/>
    <w:rsid w:val="00743CDC"/>
    <w:rsid w:val="00744795"/>
    <w:rsid w:val="00753581"/>
    <w:rsid w:val="007541C7"/>
    <w:rsid w:val="007571AF"/>
    <w:rsid w:val="0076143E"/>
    <w:rsid w:val="00761F4F"/>
    <w:rsid w:val="007630A8"/>
    <w:rsid w:val="0076330A"/>
    <w:rsid w:val="0077495C"/>
    <w:rsid w:val="0078331A"/>
    <w:rsid w:val="007868F3"/>
    <w:rsid w:val="007A052A"/>
    <w:rsid w:val="007A0E04"/>
    <w:rsid w:val="007B062C"/>
    <w:rsid w:val="007C0AB2"/>
    <w:rsid w:val="007D00DF"/>
    <w:rsid w:val="007E0B9F"/>
    <w:rsid w:val="007E1395"/>
    <w:rsid w:val="007F53A7"/>
    <w:rsid w:val="007F7273"/>
    <w:rsid w:val="007F7DA6"/>
    <w:rsid w:val="00804045"/>
    <w:rsid w:val="00832A6D"/>
    <w:rsid w:val="0083330B"/>
    <w:rsid w:val="00833FBF"/>
    <w:rsid w:val="008348F8"/>
    <w:rsid w:val="0083771C"/>
    <w:rsid w:val="00844902"/>
    <w:rsid w:val="00850624"/>
    <w:rsid w:val="0085343C"/>
    <w:rsid w:val="0088496A"/>
    <w:rsid w:val="008915BF"/>
    <w:rsid w:val="0089168C"/>
    <w:rsid w:val="0089627A"/>
    <w:rsid w:val="008A3A58"/>
    <w:rsid w:val="008B3999"/>
    <w:rsid w:val="008C0B9E"/>
    <w:rsid w:val="008C2CAB"/>
    <w:rsid w:val="008D136C"/>
    <w:rsid w:val="008D18B8"/>
    <w:rsid w:val="008F0534"/>
    <w:rsid w:val="00902F30"/>
    <w:rsid w:val="00903008"/>
    <w:rsid w:val="00915CB8"/>
    <w:rsid w:val="009240B8"/>
    <w:rsid w:val="009260EE"/>
    <w:rsid w:val="00926594"/>
    <w:rsid w:val="00931BDF"/>
    <w:rsid w:val="00940F70"/>
    <w:rsid w:val="00943F59"/>
    <w:rsid w:val="009574B5"/>
    <w:rsid w:val="009607DD"/>
    <w:rsid w:val="009814F9"/>
    <w:rsid w:val="00982ED7"/>
    <w:rsid w:val="00987EFD"/>
    <w:rsid w:val="0099304D"/>
    <w:rsid w:val="00993EE0"/>
    <w:rsid w:val="009A1ADD"/>
    <w:rsid w:val="009A21CC"/>
    <w:rsid w:val="009A2C63"/>
    <w:rsid w:val="009B1A58"/>
    <w:rsid w:val="009C0157"/>
    <w:rsid w:val="009C101D"/>
    <w:rsid w:val="009C39B9"/>
    <w:rsid w:val="009D6618"/>
    <w:rsid w:val="009F207A"/>
    <w:rsid w:val="00A12AFE"/>
    <w:rsid w:val="00A21530"/>
    <w:rsid w:val="00A21FFF"/>
    <w:rsid w:val="00A23609"/>
    <w:rsid w:val="00A246D2"/>
    <w:rsid w:val="00A2619F"/>
    <w:rsid w:val="00A34639"/>
    <w:rsid w:val="00A3575C"/>
    <w:rsid w:val="00A666AA"/>
    <w:rsid w:val="00A82D85"/>
    <w:rsid w:val="00A8401D"/>
    <w:rsid w:val="00A942C6"/>
    <w:rsid w:val="00A954BF"/>
    <w:rsid w:val="00AA1C31"/>
    <w:rsid w:val="00AB5645"/>
    <w:rsid w:val="00AD129C"/>
    <w:rsid w:val="00AD21F4"/>
    <w:rsid w:val="00AD71B5"/>
    <w:rsid w:val="00AE219D"/>
    <w:rsid w:val="00AE2AF6"/>
    <w:rsid w:val="00AE522B"/>
    <w:rsid w:val="00AF200B"/>
    <w:rsid w:val="00AF2B34"/>
    <w:rsid w:val="00AF40F2"/>
    <w:rsid w:val="00AF4938"/>
    <w:rsid w:val="00B02717"/>
    <w:rsid w:val="00B10055"/>
    <w:rsid w:val="00B25EC3"/>
    <w:rsid w:val="00B27A7B"/>
    <w:rsid w:val="00B44D8D"/>
    <w:rsid w:val="00B60A4F"/>
    <w:rsid w:val="00B735DC"/>
    <w:rsid w:val="00B76901"/>
    <w:rsid w:val="00B81FD7"/>
    <w:rsid w:val="00B83E51"/>
    <w:rsid w:val="00B846F9"/>
    <w:rsid w:val="00B9406B"/>
    <w:rsid w:val="00B97094"/>
    <w:rsid w:val="00BA32C7"/>
    <w:rsid w:val="00BA583F"/>
    <w:rsid w:val="00BA6C3E"/>
    <w:rsid w:val="00BA70BA"/>
    <w:rsid w:val="00BC0678"/>
    <w:rsid w:val="00BC1411"/>
    <w:rsid w:val="00BC7999"/>
    <w:rsid w:val="00BD116C"/>
    <w:rsid w:val="00BD2B81"/>
    <w:rsid w:val="00BD5544"/>
    <w:rsid w:val="00BD7D96"/>
    <w:rsid w:val="00BF6DDB"/>
    <w:rsid w:val="00BF7A50"/>
    <w:rsid w:val="00C2550E"/>
    <w:rsid w:val="00C256E3"/>
    <w:rsid w:val="00C349EC"/>
    <w:rsid w:val="00C35974"/>
    <w:rsid w:val="00C43FD3"/>
    <w:rsid w:val="00C53287"/>
    <w:rsid w:val="00C645D0"/>
    <w:rsid w:val="00C7479F"/>
    <w:rsid w:val="00C80B23"/>
    <w:rsid w:val="00C8709F"/>
    <w:rsid w:val="00CA3523"/>
    <w:rsid w:val="00CA6E69"/>
    <w:rsid w:val="00CB040F"/>
    <w:rsid w:val="00CB222F"/>
    <w:rsid w:val="00CB2267"/>
    <w:rsid w:val="00CB26A5"/>
    <w:rsid w:val="00CB334F"/>
    <w:rsid w:val="00CB3E70"/>
    <w:rsid w:val="00CB55CA"/>
    <w:rsid w:val="00CD4EBE"/>
    <w:rsid w:val="00CD6DA4"/>
    <w:rsid w:val="00CF5CA8"/>
    <w:rsid w:val="00D065DE"/>
    <w:rsid w:val="00D100A1"/>
    <w:rsid w:val="00D13F9F"/>
    <w:rsid w:val="00D15489"/>
    <w:rsid w:val="00D25CCD"/>
    <w:rsid w:val="00D3095B"/>
    <w:rsid w:val="00D42DE8"/>
    <w:rsid w:val="00D54607"/>
    <w:rsid w:val="00D619BD"/>
    <w:rsid w:val="00D668B5"/>
    <w:rsid w:val="00D85596"/>
    <w:rsid w:val="00DA0E0A"/>
    <w:rsid w:val="00DB3A8F"/>
    <w:rsid w:val="00DD6680"/>
    <w:rsid w:val="00DE3FC5"/>
    <w:rsid w:val="00DE71FE"/>
    <w:rsid w:val="00DF00EC"/>
    <w:rsid w:val="00DF03DE"/>
    <w:rsid w:val="00E132EC"/>
    <w:rsid w:val="00E15DEF"/>
    <w:rsid w:val="00E16440"/>
    <w:rsid w:val="00E2250A"/>
    <w:rsid w:val="00E31A8C"/>
    <w:rsid w:val="00E32D12"/>
    <w:rsid w:val="00E33F3D"/>
    <w:rsid w:val="00E454A1"/>
    <w:rsid w:val="00E51A5A"/>
    <w:rsid w:val="00E520E3"/>
    <w:rsid w:val="00E53C0D"/>
    <w:rsid w:val="00E5473E"/>
    <w:rsid w:val="00E60F49"/>
    <w:rsid w:val="00E72EAA"/>
    <w:rsid w:val="00E73D85"/>
    <w:rsid w:val="00E73D9A"/>
    <w:rsid w:val="00E81194"/>
    <w:rsid w:val="00E82179"/>
    <w:rsid w:val="00E82F5B"/>
    <w:rsid w:val="00EA5CDC"/>
    <w:rsid w:val="00EC0775"/>
    <w:rsid w:val="00EC3DB8"/>
    <w:rsid w:val="00EC41F6"/>
    <w:rsid w:val="00ED39FB"/>
    <w:rsid w:val="00EE40A5"/>
    <w:rsid w:val="00EE5AD2"/>
    <w:rsid w:val="00EE6844"/>
    <w:rsid w:val="00EF6AA7"/>
    <w:rsid w:val="00F11593"/>
    <w:rsid w:val="00F11AFC"/>
    <w:rsid w:val="00F11BE5"/>
    <w:rsid w:val="00F24016"/>
    <w:rsid w:val="00F24CBE"/>
    <w:rsid w:val="00F32B3B"/>
    <w:rsid w:val="00F42E9E"/>
    <w:rsid w:val="00F46B73"/>
    <w:rsid w:val="00F562BA"/>
    <w:rsid w:val="00F65C4B"/>
    <w:rsid w:val="00F83EE7"/>
    <w:rsid w:val="00F83FDC"/>
    <w:rsid w:val="00F90F49"/>
    <w:rsid w:val="00F97038"/>
    <w:rsid w:val="00F97F2F"/>
    <w:rsid w:val="00FB6F6E"/>
    <w:rsid w:val="00FC7FAF"/>
    <w:rsid w:val="00FD1062"/>
    <w:rsid w:val="00FF6A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016"/>
  </w:style>
  <w:style w:type="paragraph" w:styleId="1">
    <w:name w:val="heading 1"/>
    <w:basedOn w:val="a"/>
    <w:next w:val="a"/>
    <w:link w:val="10"/>
    <w:uiPriority w:val="9"/>
    <w:qFormat/>
    <w:rsid w:val="00AD21F4"/>
    <w:pPr>
      <w:keepNext/>
      <w:keepLines/>
      <w:widowControl w:val="0"/>
      <w:autoSpaceDE w:val="0"/>
      <w:autoSpaceDN w:val="0"/>
      <w:spacing w:before="480"/>
      <w:outlineLvl w:val="0"/>
    </w:pPr>
    <w:rPr>
      <w:rFonts w:asciiTheme="majorHAnsi" w:eastAsiaTheme="majorEastAsia" w:hAnsiTheme="majorHAnsi" w:cstheme="majorBidi"/>
      <w:b/>
      <w:bCs/>
      <w:color w:val="365F91" w:themeColor="accent1" w:themeShade="BF"/>
      <w:sz w:val="28"/>
      <w:szCs w:val="28"/>
      <w:lang w:bidi="ru-RU"/>
    </w:rPr>
  </w:style>
  <w:style w:type="paragraph" w:styleId="2">
    <w:name w:val="heading 2"/>
    <w:basedOn w:val="a"/>
    <w:next w:val="a"/>
    <w:link w:val="20"/>
    <w:uiPriority w:val="9"/>
    <w:semiHidden/>
    <w:unhideWhenUsed/>
    <w:qFormat/>
    <w:rsid w:val="00C349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81194"/>
    <w:pPr>
      <w:spacing w:before="100" w:beforeAutospacing="1" w:after="100" w:afterAutospacing="1"/>
      <w:outlineLvl w:val="2"/>
    </w:pPr>
    <w:rPr>
      <w:rFonts w:eastAsia="Times New Roman"/>
      <w:b/>
      <w:bCs/>
      <w:sz w:val="27"/>
      <w:szCs w:val="27"/>
    </w:rPr>
  </w:style>
  <w:style w:type="paragraph" w:styleId="4">
    <w:name w:val="heading 4"/>
    <w:basedOn w:val="a"/>
    <w:next w:val="a"/>
    <w:link w:val="40"/>
    <w:uiPriority w:val="9"/>
    <w:unhideWhenUsed/>
    <w:qFormat/>
    <w:rsid w:val="00EC41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Default">
    <w:name w:val="Default"/>
    <w:rsid w:val="00CD4EBE"/>
    <w:pPr>
      <w:autoSpaceDE w:val="0"/>
      <w:autoSpaceDN w:val="0"/>
      <w:adjustRightInd w:val="0"/>
    </w:pPr>
    <w:rPr>
      <w:rFonts w:eastAsiaTheme="minorHAnsi"/>
      <w:color w:val="000000"/>
      <w:sz w:val="24"/>
      <w:szCs w:val="24"/>
      <w:lang w:eastAsia="en-US"/>
    </w:rPr>
  </w:style>
  <w:style w:type="paragraph" w:styleId="a4">
    <w:name w:val="List Paragraph"/>
    <w:basedOn w:val="a"/>
    <w:uiPriority w:val="1"/>
    <w:qFormat/>
    <w:rsid w:val="00CD4EBE"/>
    <w:pPr>
      <w:spacing w:after="200" w:line="276" w:lineRule="auto"/>
      <w:ind w:left="720"/>
      <w:contextualSpacing/>
    </w:pPr>
    <w:rPr>
      <w:rFonts w:asciiTheme="minorHAnsi" w:eastAsiaTheme="minorHAnsi" w:hAnsiTheme="minorHAnsi" w:cstheme="minorBidi"/>
      <w:lang w:eastAsia="en-US"/>
    </w:rPr>
  </w:style>
  <w:style w:type="paragraph" w:styleId="a5">
    <w:name w:val="Normal (Web)"/>
    <w:basedOn w:val="a"/>
    <w:uiPriority w:val="99"/>
    <w:unhideWhenUsed/>
    <w:rsid w:val="00A8401D"/>
    <w:pPr>
      <w:spacing w:before="100" w:beforeAutospacing="1" w:after="100" w:afterAutospacing="1"/>
    </w:pPr>
    <w:rPr>
      <w:rFonts w:eastAsia="Times New Roman"/>
      <w:sz w:val="24"/>
      <w:szCs w:val="24"/>
    </w:rPr>
  </w:style>
  <w:style w:type="paragraph" w:customStyle="1" w:styleId="c4">
    <w:name w:val="c4"/>
    <w:basedOn w:val="a"/>
    <w:rsid w:val="005F52C7"/>
    <w:pPr>
      <w:spacing w:before="100" w:beforeAutospacing="1" w:after="100" w:afterAutospacing="1"/>
    </w:pPr>
    <w:rPr>
      <w:rFonts w:eastAsia="Times New Roman"/>
      <w:sz w:val="24"/>
      <w:szCs w:val="24"/>
    </w:rPr>
  </w:style>
  <w:style w:type="character" w:customStyle="1" w:styleId="c5">
    <w:name w:val="c5"/>
    <w:basedOn w:val="a0"/>
    <w:rsid w:val="005F52C7"/>
  </w:style>
  <w:style w:type="paragraph" w:customStyle="1" w:styleId="c1">
    <w:name w:val="c1"/>
    <w:basedOn w:val="a"/>
    <w:rsid w:val="005F52C7"/>
    <w:pPr>
      <w:spacing w:before="100" w:beforeAutospacing="1" w:after="100" w:afterAutospacing="1"/>
    </w:pPr>
    <w:rPr>
      <w:rFonts w:eastAsia="Times New Roman"/>
      <w:sz w:val="24"/>
      <w:szCs w:val="24"/>
    </w:rPr>
  </w:style>
  <w:style w:type="character" w:customStyle="1" w:styleId="30">
    <w:name w:val="Заголовок 3 Знак"/>
    <w:basedOn w:val="a0"/>
    <w:link w:val="3"/>
    <w:uiPriority w:val="9"/>
    <w:rsid w:val="00E81194"/>
    <w:rPr>
      <w:rFonts w:eastAsia="Times New Roman"/>
      <w:b/>
      <w:bCs/>
      <w:sz w:val="27"/>
      <w:szCs w:val="27"/>
    </w:rPr>
  </w:style>
  <w:style w:type="paragraph" w:styleId="a6">
    <w:name w:val="Body Text"/>
    <w:basedOn w:val="a"/>
    <w:link w:val="a7"/>
    <w:uiPriority w:val="1"/>
    <w:qFormat/>
    <w:rsid w:val="00B81FD7"/>
    <w:pPr>
      <w:widowControl w:val="0"/>
      <w:autoSpaceDE w:val="0"/>
      <w:autoSpaceDN w:val="0"/>
      <w:ind w:left="1100"/>
    </w:pPr>
    <w:rPr>
      <w:rFonts w:eastAsia="Times New Roman"/>
      <w:sz w:val="28"/>
      <w:szCs w:val="28"/>
      <w:lang w:bidi="ru-RU"/>
    </w:rPr>
  </w:style>
  <w:style w:type="character" w:customStyle="1" w:styleId="a7">
    <w:name w:val="Основной текст Знак"/>
    <w:basedOn w:val="a0"/>
    <w:link w:val="a6"/>
    <w:uiPriority w:val="1"/>
    <w:rsid w:val="00B81FD7"/>
    <w:rPr>
      <w:rFonts w:eastAsia="Times New Roman"/>
      <w:sz w:val="28"/>
      <w:szCs w:val="28"/>
      <w:lang w:bidi="ru-RU"/>
    </w:rPr>
  </w:style>
  <w:style w:type="paragraph" w:customStyle="1" w:styleId="c10">
    <w:name w:val="c10"/>
    <w:basedOn w:val="a"/>
    <w:rsid w:val="00B81FD7"/>
    <w:pPr>
      <w:spacing w:before="100" w:beforeAutospacing="1" w:after="100" w:afterAutospacing="1"/>
    </w:pPr>
    <w:rPr>
      <w:rFonts w:eastAsia="Times New Roman"/>
      <w:sz w:val="24"/>
      <w:szCs w:val="24"/>
    </w:rPr>
  </w:style>
  <w:style w:type="character" w:customStyle="1" w:styleId="c13">
    <w:name w:val="c13"/>
    <w:basedOn w:val="a0"/>
    <w:rsid w:val="00B81FD7"/>
  </w:style>
  <w:style w:type="paragraph" w:customStyle="1" w:styleId="c7">
    <w:name w:val="c7"/>
    <w:basedOn w:val="a"/>
    <w:rsid w:val="00B81FD7"/>
    <w:pPr>
      <w:spacing w:before="100" w:beforeAutospacing="1" w:after="100" w:afterAutospacing="1"/>
    </w:pPr>
    <w:rPr>
      <w:rFonts w:eastAsia="Times New Roman"/>
      <w:sz w:val="24"/>
      <w:szCs w:val="24"/>
    </w:rPr>
  </w:style>
  <w:style w:type="character" w:customStyle="1" w:styleId="c0">
    <w:name w:val="c0"/>
    <w:basedOn w:val="a0"/>
    <w:rsid w:val="00B81FD7"/>
  </w:style>
  <w:style w:type="character" w:customStyle="1" w:styleId="c26">
    <w:name w:val="c26"/>
    <w:basedOn w:val="a0"/>
    <w:rsid w:val="00B81FD7"/>
  </w:style>
  <w:style w:type="character" w:customStyle="1" w:styleId="c2">
    <w:name w:val="c2"/>
    <w:basedOn w:val="a0"/>
    <w:rsid w:val="00B81FD7"/>
  </w:style>
  <w:style w:type="table" w:styleId="a8">
    <w:name w:val="Table Grid"/>
    <w:basedOn w:val="a1"/>
    <w:uiPriority w:val="59"/>
    <w:rsid w:val="00B81FD7"/>
    <w:pPr>
      <w:widowControl w:val="0"/>
      <w:autoSpaceDE w:val="0"/>
      <w:autoSpaceDN w:val="0"/>
    </w:pPr>
    <w:rPr>
      <w:rFonts w:asciiTheme="minorHAnsi" w:eastAsiaTheme="minorHAnsi" w:hAnsiTheme="minorHAnsi" w:cstheme="minorBid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AD21F4"/>
    <w:rPr>
      <w:rFonts w:asciiTheme="majorHAnsi" w:eastAsiaTheme="majorEastAsia" w:hAnsiTheme="majorHAnsi" w:cstheme="majorBidi"/>
      <w:b/>
      <w:bCs/>
      <w:color w:val="365F91" w:themeColor="accent1" w:themeShade="BF"/>
      <w:sz w:val="28"/>
      <w:szCs w:val="28"/>
      <w:lang w:bidi="ru-RU"/>
    </w:rPr>
  </w:style>
  <w:style w:type="character" w:customStyle="1" w:styleId="20">
    <w:name w:val="Заголовок 2 Знак"/>
    <w:basedOn w:val="a0"/>
    <w:link w:val="2"/>
    <w:uiPriority w:val="9"/>
    <w:semiHidden/>
    <w:rsid w:val="00C349EC"/>
    <w:rPr>
      <w:rFonts w:asciiTheme="majorHAnsi" w:eastAsiaTheme="majorEastAsia" w:hAnsiTheme="majorHAnsi" w:cstheme="majorBidi"/>
      <w:b/>
      <w:bCs/>
      <w:color w:val="4F81BD" w:themeColor="accent1"/>
      <w:sz w:val="26"/>
      <w:szCs w:val="26"/>
    </w:rPr>
  </w:style>
  <w:style w:type="paragraph" w:styleId="a9">
    <w:name w:val="header"/>
    <w:basedOn w:val="a"/>
    <w:link w:val="aa"/>
    <w:uiPriority w:val="99"/>
    <w:semiHidden/>
    <w:unhideWhenUsed/>
    <w:rsid w:val="0077495C"/>
    <w:pPr>
      <w:tabs>
        <w:tab w:val="center" w:pos="4677"/>
        <w:tab w:val="right" w:pos="9355"/>
      </w:tabs>
    </w:pPr>
  </w:style>
  <w:style w:type="character" w:customStyle="1" w:styleId="aa">
    <w:name w:val="Верхний колонтитул Знак"/>
    <w:basedOn w:val="a0"/>
    <w:link w:val="a9"/>
    <w:uiPriority w:val="99"/>
    <w:semiHidden/>
    <w:rsid w:val="0077495C"/>
  </w:style>
  <w:style w:type="paragraph" w:styleId="ab">
    <w:name w:val="footer"/>
    <w:basedOn w:val="a"/>
    <w:link w:val="ac"/>
    <w:uiPriority w:val="99"/>
    <w:unhideWhenUsed/>
    <w:rsid w:val="0077495C"/>
    <w:pPr>
      <w:tabs>
        <w:tab w:val="center" w:pos="4677"/>
        <w:tab w:val="right" w:pos="9355"/>
      </w:tabs>
    </w:pPr>
  </w:style>
  <w:style w:type="character" w:customStyle="1" w:styleId="ac">
    <w:name w:val="Нижний колонтитул Знак"/>
    <w:basedOn w:val="a0"/>
    <w:link w:val="ab"/>
    <w:uiPriority w:val="99"/>
    <w:rsid w:val="0077495C"/>
  </w:style>
  <w:style w:type="paragraph" w:customStyle="1" w:styleId="TableParagraph">
    <w:name w:val="Table Paragraph"/>
    <w:basedOn w:val="a"/>
    <w:uiPriority w:val="1"/>
    <w:qFormat/>
    <w:rsid w:val="00545D22"/>
    <w:pPr>
      <w:widowControl w:val="0"/>
      <w:autoSpaceDE w:val="0"/>
      <w:autoSpaceDN w:val="0"/>
    </w:pPr>
    <w:rPr>
      <w:rFonts w:eastAsia="Times New Roman"/>
      <w:lang w:bidi="ru-RU"/>
    </w:rPr>
  </w:style>
  <w:style w:type="table" w:customStyle="1" w:styleId="TableNormal">
    <w:name w:val="Table Normal"/>
    <w:uiPriority w:val="2"/>
    <w:semiHidden/>
    <w:unhideWhenUsed/>
    <w:qFormat/>
    <w:rsid w:val="0053376D"/>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53376D"/>
    <w:pPr>
      <w:widowControl w:val="0"/>
      <w:autoSpaceDE w:val="0"/>
      <w:autoSpaceDN w:val="0"/>
      <w:spacing w:line="366" w:lineRule="exact"/>
      <w:ind w:left="1100"/>
      <w:outlineLvl w:val="1"/>
    </w:pPr>
    <w:rPr>
      <w:rFonts w:eastAsia="Times New Roman"/>
      <w:b/>
      <w:bCs/>
      <w:sz w:val="32"/>
      <w:szCs w:val="32"/>
      <w:lang w:bidi="ru-RU"/>
    </w:rPr>
  </w:style>
  <w:style w:type="paragraph" w:customStyle="1" w:styleId="Heading2">
    <w:name w:val="Heading 2"/>
    <w:basedOn w:val="a"/>
    <w:uiPriority w:val="1"/>
    <w:qFormat/>
    <w:rsid w:val="003F6491"/>
    <w:pPr>
      <w:widowControl w:val="0"/>
      <w:autoSpaceDE w:val="0"/>
      <w:autoSpaceDN w:val="0"/>
      <w:ind w:left="1100"/>
      <w:outlineLvl w:val="2"/>
    </w:pPr>
    <w:rPr>
      <w:rFonts w:eastAsia="Times New Roman"/>
      <w:b/>
      <w:bCs/>
      <w:sz w:val="28"/>
      <w:szCs w:val="28"/>
      <w:lang w:bidi="ru-RU"/>
    </w:rPr>
  </w:style>
  <w:style w:type="paragraph" w:styleId="ad">
    <w:name w:val="No Spacing"/>
    <w:uiPriority w:val="1"/>
    <w:qFormat/>
    <w:rsid w:val="003F6491"/>
    <w:pPr>
      <w:widowControl w:val="0"/>
      <w:autoSpaceDE w:val="0"/>
      <w:autoSpaceDN w:val="0"/>
    </w:pPr>
    <w:rPr>
      <w:rFonts w:eastAsia="Times New Roman"/>
      <w:lang w:bidi="ru-RU"/>
    </w:rPr>
  </w:style>
  <w:style w:type="character" w:customStyle="1" w:styleId="p">
    <w:name w:val="p"/>
    <w:basedOn w:val="a0"/>
    <w:rsid w:val="000249AB"/>
  </w:style>
  <w:style w:type="character" w:styleId="ae">
    <w:name w:val="Emphasis"/>
    <w:basedOn w:val="a0"/>
    <w:uiPriority w:val="20"/>
    <w:qFormat/>
    <w:rsid w:val="006C3BFB"/>
    <w:rPr>
      <w:i/>
      <w:iCs/>
    </w:rPr>
  </w:style>
  <w:style w:type="paragraph" w:styleId="af">
    <w:name w:val="Balloon Text"/>
    <w:basedOn w:val="a"/>
    <w:link w:val="af0"/>
    <w:uiPriority w:val="99"/>
    <w:semiHidden/>
    <w:unhideWhenUsed/>
    <w:rsid w:val="00B76901"/>
    <w:rPr>
      <w:rFonts w:ascii="Tahoma" w:hAnsi="Tahoma" w:cs="Tahoma"/>
      <w:sz w:val="16"/>
      <w:szCs w:val="16"/>
    </w:rPr>
  </w:style>
  <w:style w:type="character" w:customStyle="1" w:styleId="af0">
    <w:name w:val="Текст выноски Знак"/>
    <w:basedOn w:val="a0"/>
    <w:link w:val="af"/>
    <w:uiPriority w:val="99"/>
    <w:semiHidden/>
    <w:rsid w:val="00B76901"/>
    <w:rPr>
      <w:rFonts w:ascii="Tahoma" w:hAnsi="Tahoma" w:cs="Tahoma"/>
      <w:sz w:val="16"/>
      <w:szCs w:val="16"/>
    </w:rPr>
  </w:style>
  <w:style w:type="character" w:styleId="af1">
    <w:name w:val="Book Title"/>
    <w:basedOn w:val="a0"/>
    <w:uiPriority w:val="33"/>
    <w:qFormat/>
    <w:rsid w:val="00804045"/>
    <w:rPr>
      <w:b/>
      <w:bCs/>
      <w:smallCaps/>
      <w:spacing w:val="5"/>
    </w:rPr>
  </w:style>
  <w:style w:type="character" w:customStyle="1" w:styleId="40">
    <w:name w:val="Заголовок 4 Знак"/>
    <w:basedOn w:val="a0"/>
    <w:link w:val="4"/>
    <w:uiPriority w:val="9"/>
    <w:rsid w:val="00EC41F6"/>
    <w:rPr>
      <w:rFonts w:asciiTheme="majorHAnsi" w:eastAsiaTheme="majorEastAsia" w:hAnsiTheme="majorHAnsi" w:cstheme="majorBidi"/>
      <w:b/>
      <w:bCs/>
      <w:i/>
      <w:iCs/>
      <w:color w:val="4F81BD" w:themeColor="accent1"/>
    </w:rPr>
  </w:style>
  <w:style w:type="character" w:styleId="af2">
    <w:name w:val="Strong"/>
    <w:basedOn w:val="a0"/>
    <w:uiPriority w:val="22"/>
    <w:qFormat/>
    <w:rsid w:val="00EC41F6"/>
    <w:rPr>
      <w:b/>
      <w:bCs/>
    </w:rPr>
  </w:style>
  <w:style w:type="character" w:styleId="af3">
    <w:name w:val="Intense Emphasis"/>
    <w:basedOn w:val="a0"/>
    <w:uiPriority w:val="21"/>
    <w:qFormat/>
    <w:rsid w:val="00EC41F6"/>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6661453">
      <w:bodyDiv w:val="1"/>
      <w:marLeft w:val="0"/>
      <w:marRight w:val="0"/>
      <w:marTop w:val="0"/>
      <w:marBottom w:val="0"/>
      <w:divBdr>
        <w:top w:val="none" w:sz="0" w:space="0" w:color="auto"/>
        <w:left w:val="none" w:sz="0" w:space="0" w:color="auto"/>
        <w:bottom w:val="none" w:sz="0" w:space="0" w:color="auto"/>
        <w:right w:val="none" w:sz="0" w:space="0" w:color="auto"/>
      </w:divBdr>
    </w:div>
    <w:div w:id="77291395">
      <w:bodyDiv w:val="1"/>
      <w:marLeft w:val="0"/>
      <w:marRight w:val="0"/>
      <w:marTop w:val="0"/>
      <w:marBottom w:val="0"/>
      <w:divBdr>
        <w:top w:val="none" w:sz="0" w:space="0" w:color="auto"/>
        <w:left w:val="none" w:sz="0" w:space="0" w:color="auto"/>
        <w:bottom w:val="none" w:sz="0" w:space="0" w:color="auto"/>
        <w:right w:val="none" w:sz="0" w:space="0" w:color="auto"/>
      </w:divBdr>
    </w:div>
    <w:div w:id="124590858">
      <w:bodyDiv w:val="1"/>
      <w:marLeft w:val="0"/>
      <w:marRight w:val="0"/>
      <w:marTop w:val="0"/>
      <w:marBottom w:val="0"/>
      <w:divBdr>
        <w:top w:val="none" w:sz="0" w:space="0" w:color="auto"/>
        <w:left w:val="none" w:sz="0" w:space="0" w:color="auto"/>
        <w:bottom w:val="none" w:sz="0" w:space="0" w:color="auto"/>
        <w:right w:val="none" w:sz="0" w:space="0" w:color="auto"/>
      </w:divBdr>
    </w:div>
    <w:div w:id="211354828">
      <w:bodyDiv w:val="1"/>
      <w:marLeft w:val="0"/>
      <w:marRight w:val="0"/>
      <w:marTop w:val="0"/>
      <w:marBottom w:val="0"/>
      <w:divBdr>
        <w:top w:val="none" w:sz="0" w:space="0" w:color="auto"/>
        <w:left w:val="none" w:sz="0" w:space="0" w:color="auto"/>
        <w:bottom w:val="none" w:sz="0" w:space="0" w:color="auto"/>
        <w:right w:val="none" w:sz="0" w:space="0" w:color="auto"/>
      </w:divBdr>
    </w:div>
    <w:div w:id="220361871">
      <w:bodyDiv w:val="1"/>
      <w:marLeft w:val="0"/>
      <w:marRight w:val="0"/>
      <w:marTop w:val="0"/>
      <w:marBottom w:val="0"/>
      <w:divBdr>
        <w:top w:val="none" w:sz="0" w:space="0" w:color="auto"/>
        <w:left w:val="none" w:sz="0" w:space="0" w:color="auto"/>
        <w:bottom w:val="none" w:sz="0" w:space="0" w:color="auto"/>
        <w:right w:val="none" w:sz="0" w:space="0" w:color="auto"/>
      </w:divBdr>
    </w:div>
    <w:div w:id="319115144">
      <w:bodyDiv w:val="1"/>
      <w:marLeft w:val="0"/>
      <w:marRight w:val="0"/>
      <w:marTop w:val="0"/>
      <w:marBottom w:val="0"/>
      <w:divBdr>
        <w:top w:val="none" w:sz="0" w:space="0" w:color="auto"/>
        <w:left w:val="none" w:sz="0" w:space="0" w:color="auto"/>
        <w:bottom w:val="none" w:sz="0" w:space="0" w:color="auto"/>
        <w:right w:val="none" w:sz="0" w:space="0" w:color="auto"/>
      </w:divBdr>
      <w:divsChild>
        <w:div w:id="615646676">
          <w:marLeft w:val="0"/>
          <w:marRight w:val="0"/>
          <w:marTop w:val="0"/>
          <w:marBottom w:val="0"/>
          <w:divBdr>
            <w:top w:val="none" w:sz="0" w:space="0" w:color="auto"/>
            <w:left w:val="none" w:sz="0" w:space="0" w:color="auto"/>
            <w:bottom w:val="none" w:sz="0" w:space="0" w:color="auto"/>
            <w:right w:val="none" w:sz="0" w:space="0" w:color="auto"/>
          </w:divBdr>
        </w:div>
        <w:div w:id="639380116">
          <w:marLeft w:val="0"/>
          <w:marRight w:val="0"/>
          <w:marTop w:val="0"/>
          <w:marBottom w:val="0"/>
          <w:divBdr>
            <w:top w:val="none" w:sz="0" w:space="0" w:color="auto"/>
            <w:left w:val="none" w:sz="0" w:space="0" w:color="auto"/>
            <w:bottom w:val="none" w:sz="0" w:space="0" w:color="auto"/>
            <w:right w:val="none" w:sz="0" w:space="0" w:color="auto"/>
          </w:divBdr>
        </w:div>
      </w:divsChild>
    </w:div>
    <w:div w:id="425082837">
      <w:bodyDiv w:val="1"/>
      <w:marLeft w:val="0"/>
      <w:marRight w:val="0"/>
      <w:marTop w:val="0"/>
      <w:marBottom w:val="0"/>
      <w:divBdr>
        <w:top w:val="none" w:sz="0" w:space="0" w:color="auto"/>
        <w:left w:val="none" w:sz="0" w:space="0" w:color="auto"/>
        <w:bottom w:val="none" w:sz="0" w:space="0" w:color="auto"/>
        <w:right w:val="none" w:sz="0" w:space="0" w:color="auto"/>
      </w:divBdr>
    </w:div>
    <w:div w:id="820119542">
      <w:bodyDiv w:val="1"/>
      <w:marLeft w:val="0"/>
      <w:marRight w:val="0"/>
      <w:marTop w:val="0"/>
      <w:marBottom w:val="0"/>
      <w:divBdr>
        <w:top w:val="none" w:sz="0" w:space="0" w:color="auto"/>
        <w:left w:val="none" w:sz="0" w:space="0" w:color="auto"/>
        <w:bottom w:val="none" w:sz="0" w:space="0" w:color="auto"/>
        <w:right w:val="none" w:sz="0" w:space="0" w:color="auto"/>
      </w:divBdr>
    </w:div>
    <w:div w:id="853345573">
      <w:bodyDiv w:val="1"/>
      <w:marLeft w:val="0"/>
      <w:marRight w:val="0"/>
      <w:marTop w:val="0"/>
      <w:marBottom w:val="0"/>
      <w:divBdr>
        <w:top w:val="none" w:sz="0" w:space="0" w:color="auto"/>
        <w:left w:val="none" w:sz="0" w:space="0" w:color="auto"/>
        <w:bottom w:val="none" w:sz="0" w:space="0" w:color="auto"/>
        <w:right w:val="none" w:sz="0" w:space="0" w:color="auto"/>
      </w:divBdr>
    </w:div>
    <w:div w:id="1086150025">
      <w:bodyDiv w:val="1"/>
      <w:marLeft w:val="0"/>
      <w:marRight w:val="0"/>
      <w:marTop w:val="0"/>
      <w:marBottom w:val="0"/>
      <w:divBdr>
        <w:top w:val="none" w:sz="0" w:space="0" w:color="auto"/>
        <w:left w:val="none" w:sz="0" w:space="0" w:color="auto"/>
        <w:bottom w:val="none" w:sz="0" w:space="0" w:color="auto"/>
        <w:right w:val="none" w:sz="0" w:space="0" w:color="auto"/>
      </w:divBdr>
      <w:divsChild>
        <w:div w:id="949773564">
          <w:marLeft w:val="0"/>
          <w:marRight w:val="0"/>
          <w:marTop w:val="0"/>
          <w:marBottom w:val="0"/>
          <w:divBdr>
            <w:top w:val="none" w:sz="0" w:space="0" w:color="auto"/>
            <w:left w:val="none" w:sz="0" w:space="0" w:color="auto"/>
            <w:bottom w:val="none" w:sz="0" w:space="0" w:color="auto"/>
            <w:right w:val="none" w:sz="0" w:space="0" w:color="auto"/>
          </w:divBdr>
        </w:div>
        <w:div w:id="1085766032">
          <w:marLeft w:val="0"/>
          <w:marRight w:val="0"/>
          <w:marTop w:val="0"/>
          <w:marBottom w:val="0"/>
          <w:divBdr>
            <w:top w:val="none" w:sz="0" w:space="0" w:color="auto"/>
            <w:left w:val="none" w:sz="0" w:space="0" w:color="auto"/>
            <w:bottom w:val="none" w:sz="0" w:space="0" w:color="auto"/>
            <w:right w:val="none" w:sz="0" w:space="0" w:color="auto"/>
          </w:divBdr>
        </w:div>
      </w:divsChild>
    </w:div>
    <w:div w:id="1157266522">
      <w:bodyDiv w:val="1"/>
      <w:marLeft w:val="0"/>
      <w:marRight w:val="0"/>
      <w:marTop w:val="0"/>
      <w:marBottom w:val="0"/>
      <w:divBdr>
        <w:top w:val="none" w:sz="0" w:space="0" w:color="auto"/>
        <w:left w:val="none" w:sz="0" w:space="0" w:color="auto"/>
        <w:bottom w:val="none" w:sz="0" w:space="0" w:color="auto"/>
        <w:right w:val="none" w:sz="0" w:space="0" w:color="auto"/>
      </w:divBdr>
    </w:div>
    <w:div w:id="1273977584">
      <w:bodyDiv w:val="1"/>
      <w:marLeft w:val="0"/>
      <w:marRight w:val="0"/>
      <w:marTop w:val="0"/>
      <w:marBottom w:val="0"/>
      <w:divBdr>
        <w:top w:val="none" w:sz="0" w:space="0" w:color="auto"/>
        <w:left w:val="none" w:sz="0" w:space="0" w:color="auto"/>
        <w:bottom w:val="none" w:sz="0" w:space="0" w:color="auto"/>
        <w:right w:val="none" w:sz="0" w:space="0" w:color="auto"/>
      </w:divBdr>
    </w:div>
    <w:div w:id="1297486003">
      <w:bodyDiv w:val="1"/>
      <w:marLeft w:val="0"/>
      <w:marRight w:val="0"/>
      <w:marTop w:val="0"/>
      <w:marBottom w:val="0"/>
      <w:divBdr>
        <w:top w:val="none" w:sz="0" w:space="0" w:color="auto"/>
        <w:left w:val="none" w:sz="0" w:space="0" w:color="auto"/>
        <w:bottom w:val="none" w:sz="0" w:space="0" w:color="auto"/>
        <w:right w:val="none" w:sz="0" w:space="0" w:color="auto"/>
      </w:divBdr>
    </w:div>
    <w:div w:id="1320695870">
      <w:bodyDiv w:val="1"/>
      <w:marLeft w:val="0"/>
      <w:marRight w:val="0"/>
      <w:marTop w:val="0"/>
      <w:marBottom w:val="0"/>
      <w:divBdr>
        <w:top w:val="none" w:sz="0" w:space="0" w:color="auto"/>
        <w:left w:val="none" w:sz="0" w:space="0" w:color="auto"/>
        <w:bottom w:val="none" w:sz="0" w:space="0" w:color="auto"/>
        <w:right w:val="none" w:sz="0" w:space="0" w:color="auto"/>
      </w:divBdr>
    </w:div>
    <w:div w:id="1339237939">
      <w:bodyDiv w:val="1"/>
      <w:marLeft w:val="0"/>
      <w:marRight w:val="0"/>
      <w:marTop w:val="0"/>
      <w:marBottom w:val="0"/>
      <w:divBdr>
        <w:top w:val="none" w:sz="0" w:space="0" w:color="auto"/>
        <w:left w:val="none" w:sz="0" w:space="0" w:color="auto"/>
        <w:bottom w:val="none" w:sz="0" w:space="0" w:color="auto"/>
        <w:right w:val="none" w:sz="0" w:space="0" w:color="auto"/>
      </w:divBdr>
    </w:div>
    <w:div w:id="1373069260">
      <w:bodyDiv w:val="1"/>
      <w:marLeft w:val="0"/>
      <w:marRight w:val="0"/>
      <w:marTop w:val="0"/>
      <w:marBottom w:val="0"/>
      <w:divBdr>
        <w:top w:val="none" w:sz="0" w:space="0" w:color="auto"/>
        <w:left w:val="none" w:sz="0" w:space="0" w:color="auto"/>
        <w:bottom w:val="none" w:sz="0" w:space="0" w:color="auto"/>
        <w:right w:val="none" w:sz="0" w:space="0" w:color="auto"/>
      </w:divBdr>
      <w:divsChild>
        <w:div w:id="1979263322">
          <w:marLeft w:val="0"/>
          <w:marRight w:val="0"/>
          <w:marTop w:val="0"/>
          <w:marBottom w:val="0"/>
          <w:divBdr>
            <w:top w:val="none" w:sz="0" w:space="0" w:color="auto"/>
            <w:left w:val="none" w:sz="0" w:space="0" w:color="auto"/>
            <w:bottom w:val="none" w:sz="0" w:space="0" w:color="auto"/>
            <w:right w:val="none" w:sz="0" w:space="0" w:color="auto"/>
          </w:divBdr>
        </w:div>
        <w:div w:id="1728064504">
          <w:marLeft w:val="0"/>
          <w:marRight w:val="0"/>
          <w:marTop w:val="0"/>
          <w:marBottom w:val="0"/>
          <w:divBdr>
            <w:top w:val="none" w:sz="0" w:space="0" w:color="auto"/>
            <w:left w:val="none" w:sz="0" w:space="0" w:color="auto"/>
            <w:bottom w:val="none" w:sz="0" w:space="0" w:color="auto"/>
            <w:right w:val="none" w:sz="0" w:space="0" w:color="auto"/>
          </w:divBdr>
        </w:div>
      </w:divsChild>
    </w:div>
    <w:div w:id="1493722092">
      <w:bodyDiv w:val="1"/>
      <w:marLeft w:val="0"/>
      <w:marRight w:val="0"/>
      <w:marTop w:val="0"/>
      <w:marBottom w:val="0"/>
      <w:divBdr>
        <w:top w:val="none" w:sz="0" w:space="0" w:color="auto"/>
        <w:left w:val="none" w:sz="0" w:space="0" w:color="auto"/>
        <w:bottom w:val="none" w:sz="0" w:space="0" w:color="auto"/>
        <w:right w:val="none" w:sz="0" w:space="0" w:color="auto"/>
      </w:divBdr>
    </w:div>
    <w:div w:id="1531141696">
      <w:bodyDiv w:val="1"/>
      <w:marLeft w:val="0"/>
      <w:marRight w:val="0"/>
      <w:marTop w:val="0"/>
      <w:marBottom w:val="0"/>
      <w:divBdr>
        <w:top w:val="none" w:sz="0" w:space="0" w:color="auto"/>
        <w:left w:val="none" w:sz="0" w:space="0" w:color="auto"/>
        <w:bottom w:val="none" w:sz="0" w:space="0" w:color="auto"/>
        <w:right w:val="none" w:sz="0" w:space="0" w:color="auto"/>
      </w:divBdr>
    </w:div>
    <w:div w:id="1657606135">
      <w:bodyDiv w:val="1"/>
      <w:marLeft w:val="0"/>
      <w:marRight w:val="0"/>
      <w:marTop w:val="0"/>
      <w:marBottom w:val="0"/>
      <w:divBdr>
        <w:top w:val="none" w:sz="0" w:space="0" w:color="auto"/>
        <w:left w:val="none" w:sz="0" w:space="0" w:color="auto"/>
        <w:bottom w:val="none" w:sz="0" w:space="0" w:color="auto"/>
        <w:right w:val="none" w:sz="0" w:space="0" w:color="auto"/>
      </w:divBdr>
    </w:div>
    <w:div w:id="1679503066">
      <w:bodyDiv w:val="1"/>
      <w:marLeft w:val="0"/>
      <w:marRight w:val="0"/>
      <w:marTop w:val="0"/>
      <w:marBottom w:val="0"/>
      <w:divBdr>
        <w:top w:val="none" w:sz="0" w:space="0" w:color="auto"/>
        <w:left w:val="none" w:sz="0" w:space="0" w:color="auto"/>
        <w:bottom w:val="none" w:sz="0" w:space="0" w:color="auto"/>
        <w:right w:val="none" w:sz="0" w:space="0" w:color="auto"/>
      </w:divBdr>
    </w:div>
    <w:div w:id="1748266822">
      <w:bodyDiv w:val="1"/>
      <w:marLeft w:val="0"/>
      <w:marRight w:val="0"/>
      <w:marTop w:val="0"/>
      <w:marBottom w:val="0"/>
      <w:divBdr>
        <w:top w:val="none" w:sz="0" w:space="0" w:color="auto"/>
        <w:left w:val="none" w:sz="0" w:space="0" w:color="auto"/>
        <w:bottom w:val="none" w:sz="0" w:space="0" w:color="auto"/>
        <w:right w:val="none" w:sz="0" w:space="0" w:color="auto"/>
      </w:divBdr>
    </w:div>
    <w:div w:id="1760178987">
      <w:bodyDiv w:val="1"/>
      <w:marLeft w:val="0"/>
      <w:marRight w:val="0"/>
      <w:marTop w:val="0"/>
      <w:marBottom w:val="0"/>
      <w:divBdr>
        <w:top w:val="none" w:sz="0" w:space="0" w:color="auto"/>
        <w:left w:val="none" w:sz="0" w:space="0" w:color="auto"/>
        <w:bottom w:val="none" w:sz="0" w:space="0" w:color="auto"/>
        <w:right w:val="none" w:sz="0" w:space="0" w:color="auto"/>
      </w:divBdr>
    </w:div>
    <w:div w:id="1841312190">
      <w:bodyDiv w:val="1"/>
      <w:marLeft w:val="0"/>
      <w:marRight w:val="0"/>
      <w:marTop w:val="0"/>
      <w:marBottom w:val="0"/>
      <w:divBdr>
        <w:top w:val="none" w:sz="0" w:space="0" w:color="auto"/>
        <w:left w:val="none" w:sz="0" w:space="0" w:color="auto"/>
        <w:bottom w:val="none" w:sz="0" w:space="0" w:color="auto"/>
        <w:right w:val="none" w:sz="0" w:space="0" w:color="auto"/>
      </w:divBdr>
    </w:div>
    <w:div w:id="1868253780">
      <w:bodyDiv w:val="1"/>
      <w:marLeft w:val="0"/>
      <w:marRight w:val="0"/>
      <w:marTop w:val="0"/>
      <w:marBottom w:val="0"/>
      <w:divBdr>
        <w:top w:val="none" w:sz="0" w:space="0" w:color="auto"/>
        <w:left w:val="none" w:sz="0" w:space="0" w:color="auto"/>
        <w:bottom w:val="none" w:sz="0" w:space="0" w:color="auto"/>
        <w:right w:val="none" w:sz="0" w:space="0" w:color="auto"/>
      </w:divBdr>
    </w:div>
    <w:div w:id="1883056123">
      <w:bodyDiv w:val="1"/>
      <w:marLeft w:val="0"/>
      <w:marRight w:val="0"/>
      <w:marTop w:val="0"/>
      <w:marBottom w:val="0"/>
      <w:divBdr>
        <w:top w:val="none" w:sz="0" w:space="0" w:color="auto"/>
        <w:left w:val="none" w:sz="0" w:space="0" w:color="auto"/>
        <w:bottom w:val="none" w:sz="0" w:space="0" w:color="auto"/>
        <w:right w:val="none" w:sz="0" w:space="0" w:color="auto"/>
      </w:divBdr>
    </w:div>
    <w:div w:id="1935164750">
      <w:bodyDiv w:val="1"/>
      <w:marLeft w:val="0"/>
      <w:marRight w:val="0"/>
      <w:marTop w:val="0"/>
      <w:marBottom w:val="0"/>
      <w:divBdr>
        <w:top w:val="none" w:sz="0" w:space="0" w:color="auto"/>
        <w:left w:val="none" w:sz="0" w:space="0" w:color="auto"/>
        <w:bottom w:val="none" w:sz="0" w:space="0" w:color="auto"/>
        <w:right w:val="none" w:sz="0" w:space="0" w:color="auto"/>
      </w:divBdr>
    </w:div>
    <w:div w:id="1957054278">
      <w:bodyDiv w:val="1"/>
      <w:marLeft w:val="0"/>
      <w:marRight w:val="0"/>
      <w:marTop w:val="0"/>
      <w:marBottom w:val="0"/>
      <w:divBdr>
        <w:top w:val="none" w:sz="0" w:space="0" w:color="auto"/>
        <w:left w:val="none" w:sz="0" w:space="0" w:color="auto"/>
        <w:bottom w:val="none" w:sz="0" w:space="0" w:color="auto"/>
        <w:right w:val="none" w:sz="0" w:space="0" w:color="auto"/>
      </w:divBdr>
    </w:div>
    <w:div w:id="204066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orkip.ru/stati/stili-napisaniya-teksta.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tutors.ru/argument5minutes/18-kratkost-sestra-talanta-telegramma-avtor-kgpaustovskiy.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venec.ulst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tutors.ru/argument5minutes/18-kratkost-sestra-talanta-telegramma-avtor-kgpaustovskiy.html" TargetMode="External"/><Relationship Id="rId5" Type="http://schemas.openxmlformats.org/officeDocument/2006/relationships/webSettings" Target="webSettings.xml"/><Relationship Id="rId15" Type="http://schemas.openxmlformats.org/officeDocument/2006/relationships/hyperlink" Target="http://pedsovet.org/" TargetMode="External"/><Relationship Id="rId10" Type="http://schemas.openxmlformats.org/officeDocument/2006/relationships/hyperlink" Target="http://dogmon.org/sbornik-materialov-tvorcheskoj-masterskoj-1-sozdanie-edinogo-i-v2.html" TargetMode="External"/><Relationship Id="rId4" Type="http://schemas.openxmlformats.org/officeDocument/2006/relationships/settings" Target="settings.xml"/><Relationship Id="rId9" Type="http://schemas.openxmlformats.org/officeDocument/2006/relationships/hyperlink" Target="http://www.uznaem-kak.ru/" TargetMode="External"/><Relationship Id="rId14" Type="http://schemas.openxmlformats.org/officeDocument/2006/relationships/hyperlink" Target="http://jooj.vd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1E0C5-016A-4015-B692-DF8A0C7FD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13862</Words>
  <Characters>79016</Characters>
  <Application>Microsoft Office Word</Application>
  <DocSecurity>0</DocSecurity>
  <Lines>658</Lines>
  <Paragraphs>185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19</cp:revision>
  <cp:lastPrinted>2019-03-12T10:11:00Z</cp:lastPrinted>
  <dcterms:created xsi:type="dcterms:W3CDTF">2019-03-04T12:01:00Z</dcterms:created>
  <dcterms:modified xsi:type="dcterms:W3CDTF">2019-04-07T14:30:00Z</dcterms:modified>
</cp:coreProperties>
</file>