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3F9E" w:rsidRDefault="00143F9E" w:rsidP="00143F9E">
      <w:pPr>
        <w:pStyle w:val="a3"/>
        <w:shd w:val="clear" w:color="auto" w:fill="FFFFFF"/>
        <w:spacing w:before="0" w:beforeAutospacing="0" w:after="0" w:afterAutospacing="0"/>
        <w:ind w:left="-567"/>
        <w:jc w:val="center"/>
        <w:rPr>
          <w:b/>
          <w:color w:val="000000"/>
          <w:sz w:val="28"/>
          <w:szCs w:val="28"/>
        </w:rPr>
      </w:pPr>
      <w:r w:rsidRPr="00143F9E">
        <w:rPr>
          <w:b/>
          <w:color w:val="000000"/>
          <w:sz w:val="28"/>
          <w:szCs w:val="28"/>
        </w:rPr>
        <w:t>Детское объединение «Электроник»</w:t>
      </w:r>
    </w:p>
    <w:p w:rsidR="00143F9E" w:rsidRPr="00143F9E" w:rsidRDefault="00143F9E" w:rsidP="00143F9E">
      <w:pPr>
        <w:pStyle w:val="a3"/>
        <w:shd w:val="clear" w:color="auto" w:fill="FFFFFF"/>
        <w:spacing w:before="0" w:beforeAutospacing="0" w:after="0" w:afterAutospacing="0"/>
        <w:ind w:left="-567"/>
        <w:jc w:val="center"/>
        <w:rPr>
          <w:b/>
          <w:color w:val="000000"/>
          <w:sz w:val="28"/>
          <w:szCs w:val="28"/>
        </w:rPr>
      </w:pPr>
    </w:p>
    <w:p w:rsidR="00143F9E" w:rsidRPr="00143F9E" w:rsidRDefault="00143F9E" w:rsidP="00143F9E">
      <w:pPr>
        <w:pStyle w:val="a3"/>
        <w:shd w:val="clear" w:color="auto" w:fill="FFFFFF"/>
        <w:spacing w:before="0" w:beforeAutospacing="0" w:after="0" w:afterAutospacing="0"/>
        <w:ind w:left="3119"/>
        <w:jc w:val="both"/>
        <w:rPr>
          <w:b/>
          <w:i/>
          <w:color w:val="000000"/>
        </w:rPr>
      </w:pPr>
      <w:r w:rsidRPr="00143F9E">
        <w:rPr>
          <w:b/>
          <w:i/>
          <w:color w:val="000000"/>
        </w:rPr>
        <w:t xml:space="preserve">Саенко Наталья Сергеевна, учитель начальных классов, </w:t>
      </w:r>
    </w:p>
    <w:p w:rsidR="00143F9E" w:rsidRPr="00143F9E" w:rsidRDefault="00143F9E" w:rsidP="00143F9E">
      <w:pPr>
        <w:pStyle w:val="a3"/>
        <w:shd w:val="clear" w:color="auto" w:fill="FFFFFF"/>
        <w:spacing w:before="0" w:beforeAutospacing="0" w:after="0" w:afterAutospacing="0"/>
        <w:ind w:left="3119"/>
        <w:jc w:val="both"/>
        <w:rPr>
          <w:b/>
          <w:i/>
          <w:color w:val="000000"/>
        </w:rPr>
      </w:pPr>
      <w:r w:rsidRPr="00143F9E">
        <w:rPr>
          <w:b/>
          <w:i/>
          <w:color w:val="000000"/>
        </w:rPr>
        <w:t xml:space="preserve">педагог дополнительного образования </w:t>
      </w:r>
    </w:p>
    <w:p w:rsidR="00143F9E" w:rsidRPr="00143F9E" w:rsidRDefault="00143F9E" w:rsidP="00143F9E">
      <w:pPr>
        <w:pStyle w:val="a3"/>
        <w:shd w:val="clear" w:color="auto" w:fill="FFFFFF"/>
        <w:spacing w:before="0" w:beforeAutospacing="0" w:after="0" w:afterAutospacing="0"/>
        <w:ind w:left="3119"/>
        <w:jc w:val="both"/>
        <w:rPr>
          <w:b/>
          <w:i/>
          <w:color w:val="000000"/>
        </w:rPr>
      </w:pPr>
      <w:r w:rsidRPr="00143F9E">
        <w:rPr>
          <w:b/>
          <w:i/>
          <w:color w:val="000000"/>
        </w:rPr>
        <w:t>Удельнинской гимназии</w:t>
      </w:r>
      <w:r>
        <w:rPr>
          <w:b/>
          <w:i/>
          <w:color w:val="000000"/>
        </w:rPr>
        <w:t xml:space="preserve"> Раменского района</w:t>
      </w:r>
      <w:r w:rsidR="00EE1B21">
        <w:rPr>
          <w:b/>
          <w:i/>
          <w:color w:val="000000"/>
        </w:rPr>
        <w:t>,</w:t>
      </w:r>
      <w:r>
        <w:rPr>
          <w:b/>
          <w:i/>
          <w:color w:val="000000"/>
        </w:rPr>
        <w:t xml:space="preserve"> </w:t>
      </w:r>
      <w:r w:rsidRPr="00143F9E">
        <w:rPr>
          <w:b/>
          <w:i/>
          <w:color w:val="000000"/>
        </w:rPr>
        <w:t>Московской области</w:t>
      </w:r>
    </w:p>
    <w:p w:rsidR="00143F9E" w:rsidRDefault="00143F9E" w:rsidP="00143F9E">
      <w:pPr>
        <w:pStyle w:val="a3"/>
        <w:shd w:val="clear" w:color="auto" w:fill="FFFFFF"/>
        <w:spacing w:before="0" w:beforeAutospacing="0" w:after="0" w:afterAutospacing="0"/>
        <w:ind w:left="-567"/>
        <w:jc w:val="both"/>
        <w:rPr>
          <w:color w:val="000000"/>
          <w:sz w:val="28"/>
          <w:szCs w:val="28"/>
        </w:rPr>
      </w:pPr>
    </w:p>
    <w:p w:rsidR="00584A2B" w:rsidRPr="00F90352" w:rsidRDefault="00143F9E" w:rsidP="00F90352">
      <w:pPr>
        <w:pStyle w:val="a3"/>
        <w:shd w:val="clear" w:color="auto" w:fill="FFFFFF"/>
        <w:spacing w:before="0" w:beforeAutospacing="0" w:after="0" w:afterAutospacing="0" w:line="276" w:lineRule="auto"/>
        <w:ind w:left="-284"/>
        <w:jc w:val="both"/>
        <w:rPr>
          <w:color w:val="000000"/>
          <w:sz w:val="28"/>
          <w:szCs w:val="28"/>
        </w:rPr>
      </w:pPr>
      <w:r w:rsidRPr="00F90352">
        <w:rPr>
          <w:sz w:val="28"/>
          <w:szCs w:val="28"/>
        </w:rPr>
        <w:t xml:space="preserve">         Нашему</w:t>
      </w:r>
      <w:r w:rsidRPr="00F90352">
        <w:rPr>
          <w:color w:val="000000"/>
          <w:sz w:val="28"/>
          <w:szCs w:val="28"/>
        </w:rPr>
        <w:t xml:space="preserve"> объединению «Электроник» уже 4 года. Это кружок технической направленности, реализующий программу «Первые шаги в электронике».</w:t>
      </w:r>
      <w:r w:rsidR="00584A2B" w:rsidRPr="00F90352">
        <w:rPr>
          <w:color w:val="000000"/>
          <w:sz w:val="28"/>
          <w:szCs w:val="28"/>
        </w:rPr>
        <w:t xml:space="preserve"> В основе программы  лежит работа с конструкторами «Знаток». </w:t>
      </w:r>
    </w:p>
    <w:p w:rsidR="00143F9E" w:rsidRPr="00F90352" w:rsidRDefault="00EE1B21" w:rsidP="00F90352">
      <w:pPr>
        <w:pStyle w:val="a3"/>
        <w:shd w:val="clear" w:color="auto" w:fill="FFFFFF"/>
        <w:spacing w:before="0" w:beforeAutospacing="0" w:after="0" w:afterAutospacing="0" w:line="276" w:lineRule="auto"/>
        <w:ind w:left="-284"/>
        <w:jc w:val="both"/>
        <w:rPr>
          <w:color w:val="000000"/>
          <w:sz w:val="28"/>
          <w:szCs w:val="28"/>
        </w:rPr>
      </w:pPr>
      <w:r>
        <w:rPr>
          <w:noProof/>
          <w:color w:val="000000"/>
          <w:sz w:val="28"/>
          <w:szCs w:val="2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posOffset>-394335</wp:posOffset>
            </wp:positionH>
            <wp:positionV relativeFrom="margin">
              <wp:posOffset>2242185</wp:posOffset>
            </wp:positionV>
            <wp:extent cx="2619375" cy="1666875"/>
            <wp:effectExtent l="171450" t="133350" r="371475" b="314325"/>
            <wp:wrapSquare wrapText="bothSides"/>
            <wp:docPr id="1" name="Рисунок 1" descr="C:\Users\1\Desktop\для Н.А\роботехника и электронный конструктор\IMG_8279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1\Desktop\для Н.А\роботехника и электронный конструктор\IMG_8279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9375" cy="166687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  <w:r w:rsidR="00584A2B" w:rsidRPr="00F90352">
        <w:rPr>
          <w:color w:val="000000"/>
          <w:sz w:val="28"/>
          <w:szCs w:val="28"/>
        </w:rPr>
        <w:t xml:space="preserve">        </w:t>
      </w:r>
      <w:r w:rsidR="00143F9E" w:rsidRPr="00F90352">
        <w:rPr>
          <w:color w:val="000000"/>
          <w:sz w:val="28"/>
          <w:szCs w:val="28"/>
        </w:rPr>
        <w:t>Электронный конструктор «Знаток» в версии "Для образовательных учреждений" получил высокую оценку у специалистов в области электроники, а также прошло апробацию во многих российских школах и учреждениях, работающих с детьми. «Знаток» - это 999 схем в инструкции, 21 практическое занятие для школы и тысячи схем для дополнительных занятий.</w:t>
      </w:r>
    </w:p>
    <w:p w:rsidR="00143F9E" w:rsidRPr="00F90352" w:rsidRDefault="00584A2B" w:rsidP="00F90352">
      <w:pPr>
        <w:pStyle w:val="a3"/>
        <w:shd w:val="clear" w:color="auto" w:fill="FFFFFF"/>
        <w:spacing w:before="0" w:beforeAutospacing="0" w:after="0" w:afterAutospacing="0" w:line="276" w:lineRule="auto"/>
        <w:ind w:left="-284"/>
        <w:jc w:val="both"/>
        <w:rPr>
          <w:color w:val="000000"/>
          <w:sz w:val="28"/>
          <w:szCs w:val="28"/>
        </w:rPr>
      </w:pPr>
      <w:r w:rsidRPr="00F90352">
        <w:rPr>
          <w:color w:val="000000"/>
          <w:sz w:val="28"/>
          <w:szCs w:val="28"/>
        </w:rPr>
        <w:t xml:space="preserve">        </w:t>
      </w:r>
      <w:r w:rsidR="00143F9E" w:rsidRPr="00F90352">
        <w:rPr>
          <w:color w:val="000000"/>
          <w:sz w:val="28"/>
          <w:szCs w:val="28"/>
        </w:rPr>
        <w:t xml:space="preserve">Руководство содержит иллюстрации - от простых до сложных, - и 999 описаний схем, которые можно быстро собрать. Многие схемы носят не только познавательный характер, но и пригодны для практического использования. В схемах используется ручное, магнитное, световое, водяное, звуковое, электрическое, а также сенсорное управление. Собрав электрическую схему, можно получить акустический, оптический или электрический выходной сигнал. </w:t>
      </w:r>
      <w:r w:rsidRPr="00F90352">
        <w:rPr>
          <w:color w:val="000000"/>
          <w:sz w:val="28"/>
          <w:szCs w:val="28"/>
        </w:rPr>
        <w:t xml:space="preserve"> </w:t>
      </w:r>
    </w:p>
    <w:p w:rsidR="00143F9E" w:rsidRPr="00F90352" w:rsidRDefault="00584A2B" w:rsidP="00F90352">
      <w:pPr>
        <w:pStyle w:val="a3"/>
        <w:shd w:val="clear" w:color="auto" w:fill="FFFFFF"/>
        <w:spacing w:before="0" w:beforeAutospacing="0" w:after="0" w:afterAutospacing="0" w:line="276" w:lineRule="auto"/>
        <w:ind w:left="-284"/>
        <w:jc w:val="both"/>
        <w:rPr>
          <w:color w:val="000000"/>
          <w:sz w:val="28"/>
          <w:szCs w:val="28"/>
        </w:rPr>
      </w:pPr>
      <w:r w:rsidRPr="00F90352">
        <w:rPr>
          <w:color w:val="000000"/>
          <w:sz w:val="28"/>
          <w:szCs w:val="28"/>
        </w:rPr>
        <w:t xml:space="preserve">       </w:t>
      </w:r>
      <w:r w:rsidR="00143F9E" w:rsidRPr="00F90352">
        <w:rPr>
          <w:color w:val="000000"/>
          <w:sz w:val="28"/>
          <w:szCs w:val="28"/>
        </w:rPr>
        <w:t>Практическое занятие содержит одно или несколько заданий. Основная задача данных практических занятий - показать связь между школьной программой и окружающей нас современной жизнью. Именно поэтому конструктор содержит элементы, которые присутствуют практически во всей окружающей нас технике - компьютерах, автомобилях и видеокамерах. Задания разбиты не по классам</w:t>
      </w:r>
      <w:r w:rsidRPr="00F90352">
        <w:rPr>
          <w:color w:val="000000"/>
          <w:sz w:val="28"/>
          <w:szCs w:val="28"/>
        </w:rPr>
        <w:t>, а на 3 группы, разного уровня:</w:t>
      </w:r>
    </w:p>
    <w:p w:rsidR="00143F9E" w:rsidRPr="00F90352" w:rsidRDefault="00584A2B" w:rsidP="00F90352">
      <w:pPr>
        <w:pStyle w:val="a3"/>
        <w:shd w:val="clear" w:color="auto" w:fill="FFFFFF"/>
        <w:spacing w:before="0" w:beforeAutospacing="0" w:after="0" w:afterAutospacing="0" w:line="276" w:lineRule="auto"/>
        <w:ind w:left="-284"/>
        <w:jc w:val="both"/>
        <w:rPr>
          <w:color w:val="000000"/>
          <w:sz w:val="28"/>
          <w:szCs w:val="28"/>
        </w:rPr>
      </w:pPr>
      <w:r w:rsidRPr="00F90352">
        <w:rPr>
          <w:color w:val="000000"/>
          <w:sz w:val="28"/>
          <w:szCs w:val="28"/>
        </w:rPr>
        <w:t xml:space="preserve">             </w:t>
      </w:r>
      <w:r w:rsidR="00143F9E" w:rsidRPr="00F90352">
        <w:rPr>
          <w:color w:val="000000"/>
          <w:sz w:val="28"/>
          <w:szCs w:val="28"/>
        </w:rPr>
        <w:t>Синий - начальный уровень</w:t>
      </w:r>
      <w:r w:rsidRPr="00F90352">
        <w:rPr>
          <w:color w:val="000000"/>
          <w:sz w:val="28"/>
          <w:szCs w:val="28"/>
        </w:rPr>
        <w:t>.</w:t>
      </w:r>
    </w:p>
    <w:p w:rsidR="00143F9E" w:rsidRPr="00F90352" w:rsidRDefault="00584A2B" w:rsidP="00F90352">
      <w:pPr>
        <w:pStyle w:val="a3"/>
        <w:shd w:val="clear" w:color="auto" w:fill="FFFFFF"/>
        <w:spacing w:before="0" w:beforeAutospacing="0" w:after="0" w:afterAutospacing="0" w:line="276" w:lineRule="auto"/>
        <w:ind w:left="-284"/>
        <w:jc w:val="both"/>
        <w:rPr>
          <w:color w:val="000000"/>
          <w:sz w:val="28"/>
          <w:szCs w:val="28"/>
        </w:rPr>
      </w:pPr>
      <w:r w:rsidRPr="00F90352">
        <w:rPr>
          <w:color w:val="000000"/>
          <w:sz w:val="28"/>
          <w:szCs w:val="28"/>
        </w:rPr>
        <w:t xml:space="preserve">             </w:t>
      </w:r>
      <w:r w:rsidR="00143F9E" w:rsidRPr="00F90352">
        <w:rPr>
          <w:color w:val="000000"/>
          <w:sz w:val="28"/>
          <w:szCs w:val="28"/>
        </w:rPr>
        <w:t>Зеленый - средний уровень</w:t>
      </w:r>
      <w:r w:rsidRPr="00F90352">
        <w:rPr>
          <w:color w:val="000000"/>
          <w:sz w:val="28"/>
          <w:szCs w:val="28"/>
        </w:rPr>
        <w:t>.</w:t>
      </w:r>
    </w:p>
    <w:p w:rsidR="00143F9E" w:rsidRPr="00F90352" w:rsidRDefault="00584A2B" w:rsidP="00F90352">
      <w:pPr>
        <w:pStyle w:val="a3"/>
        <w:shd w:val="clear" w:color="auto" w:fill="FFFFFF"/>
        <w:spacing w:before="0" w:beforeAutospacing="0" w:after="0" w:afterAutospacing="0" w:line="276" w:lineRule="auto"/>
        <w:ind w:left="-284"/>
        <w:jc w:val="both"/>
        <w:rPr>
          <w:color w:val="000000"/>
          <w:sz w:val="28"/>
          <w:szCs w:val="28"/>
        </w:rPr>
      </w:pPr>
      <w:r w:rsidRPr="00F90352">
        <w:rPr>
          <w:color w:val="000000"/>
          <w:sz w:val="28"/>
          <w:szCs w:val="28"/>
        </w:rPr>
        <w:t xml:space="preserve">             </w:t>
      </w:r>
      <w:r w:rsidR="00143F9E" w:rsidRPr="00F90352">
        <w:rPr>
          <w:color w:val="000000"/>
          <w:sz w:val="28"/>
          <w:szCs w:val="28"/>
        </w:rPr>
        <w:t>Красный - уровень выше среднего.</w:t>
      </w:r>
    </w:p>
    <w:p w:rsidR="00143F9E" w:rsidRPr="00F90352" w:rsidRDefault="00584A2B" w:rsidP="00F90352">
      <w:pPr>
        <w:pStyle w:val="a3"/>
        <w:shd w:val="clear" w:color="auto" w:fill="FFFFFF"/>
        <w:spacing w:before="0" w:beforeAutospacing="0" w:after="0" w:afterAutospacing="0" w:line="276" w:lineRule="auto"/>
        <w:ind w:left="-284"/>
        <w:jc w:val="both"/>
        <w:rPr>
          <w:color w:val="000000"/>
          <w:sz w:val="28"/>
          <w:szCs w:val="28"/>
        </w:rPr>
      </w:pPr>
      <w:r w:rsidRPr="00F90352">
        <w:rPr>
          <w:b/>
          <w:bCs/>
          <w:color w:val="000000"/>
          <w:sz w:val="28"/>
          <w:szCs w:val="28"/>
        </w:rPr>
        <w:t xml:space="preserve">  </w:t>
      </w:r>
      <w:r w:rsidR="00143F9E" w:rsidRPr="00F90352">
        <w:rPr>
          <w:b/>
          <w:bCs/>
          <w:color w:val="000000"/>
          <w:sz w:val="28"/>
          <w:szCs w:val="28"/>
        </w:rPr>
        <w:t>Что можно сделать:</w:t>
      </w:r>
    </w:p>
    <w:p w:rsidR="00143F9E" w:rsidRPr="00F90352" w:rsidRDefault="00584A2B" w:rsidP="00F90352">
      <w:pPr>
        <w:pStyle w:val="a3"/>
        <w:shd w:val="clear" w:color="auto" w:fill="FFFFFF"/>
        <w:spacing w:before="0" w:beforeAutospacing="0" w:after="0" w:afterAutospacing="0" w:line="276" w:lineRule="auto"/>
        <w:ind w:left="-284"/>
        <w:jc w:val="both"/>
        <w:rPr>
          <w:color w:val="000000"/>
          <w:sz w:val="28"/>
          <w:szCs w:val="28"/>
        </w:rPr>
      </w:pPr>
      <w:r w:rsidRPr="00F90352">
        <w:rPr>
          <w:color w:val="000000"/>
          <w:sz w:val="28"/>
          <w:szCs w:val="28"/>
        </w:rPr>
        <w:t xml:space="preserve">               Радиоприемники.</w:t>
      </w:r>
    </w:p>
    <w:p w:rsidR="00143F9E" w:rsidRPr="00F90352" w:rsidRDefault="00584A2B" w:rsidP="00F90352">
      <w:pPr>
        <w:pStyle w:val="a3"/>
        <w:shd w:val="clear" w:color="auto" w:fill="FFFFFF"/>
        <w:spacing w:before="0" w:beforeAutospacing="0" w:after="0" w:afterAutospacing="0" w:line="276" w:lineRule="auto"/>
        <w:ind w:left="-284"/>
        <w:jc w:val="both"/>
        <w:rPr>
          <w:color w:val="000000"/>
          <w:sz w:val="28"/>
          <w:szCs w:val="28"/>
        </w:rPr>
      </w:pPr>
      <w:r w:rsidRPr="00F90352">
        <w:rPr>
          <w:color w:val="000000"/>
          <w:sz w:val="28"/>
          <w:szCs w:val="28"/>
        </w:rPr>
        <w:t xml:space="preserve">               Автоматические осветители.</w:t>
      </w:r>
    </w:p>
    <w:p w:rsidR="00143F9E" w:rsidRPr="00F90352" w:rsidRDefault="00F90352" w:rsidP="00F90352">
      <w:pPr>
        <w:pStyle w:val="a3"/>
        <w:shd w:val="clear" w:color="auto" w:fill="FFFFFF"/>
        <w:spacing w:before="0" w:beforeAutospacing="0" w:after="0" w:afterAutospacing="0" w:line="276" w:lineRule="auto"/>
        <w:ind w:left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 w:rsidR="00584A2B" w:rsidRPr="00F90352">
        <w:rPr>
          <w:color w:val="000000"/>
          <w:sz w:val="28"/>
          <w:szCs w:val="28"/>
        </w:rPr>
        <w:t>Музыкальные звонки.</w:t>
      </w:r>
    </w:p>
    <w:p w:rsidR="00143F9E" w:rsidRPr="00F90352" w:rsidRDefault="00F90352" w:rsidP="00F90352">
      <w:pPr>
        <w:pStyle w:val="a3"/>
        <w:shd w:val="clear" w:color="auto" w:fill="FFFFFF"/>
        <w:spacing w:before="0" w:beforeAutospacing="0" w:after="0" w:afterAutospacing="0" w:line="276" w:lineRule="auto"/>
        <w:ind w:left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  </w:t>
      </w:r>
      <w:r w:rsidR="00584A2B" w:rsidRPr="00F90352">
        <w:rPr>
          <w:color w:val="000000"/>
          <w:sz w:val="28"/>
          <w:szCs w:val="28"/>
        </w:rPr>
        <w:t>Игры и игрушки.</w:t>
      </w:r>
    </w:p>
    <w:p w:rsidR="00143F9E" w:rsidRPr="00F90352" w:rsidRDefault="00F90352" w:rsidP="00F90352">
      <w:pPr>
        <w:pStyle w:val="a3"/>
        <w:shd w:val="clear" w:color="auto" w:fill="FFFFFF"/>
        <w:spacing w:before="0" w:beforeAutospacing="0" w:after="0" w:afterAutospacing="0" w:line="276" w:lineRule="auto"/>
        <w:ind w:left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</w:t>
      </w:r>
      <w:r w:rsidR="00584A2B" w:rsidRPr="00F90352">
        <w:rPr>
          <w:color w:val="000000"/>
          <w:sz w:val="28"/>
          <w:szCs w:val="28"/>
        </w:rPr>
        <w:t>Имитаторы звуков.</w:t>
      </w:r>
    </w:p>
    <w:p w:rsidR="00584A2B" w:rsidRPr="00F90352" w:rsidRDefault="00F90352" w:rsidP="00F90352">
      <w:pPr>
        <w:pStyle w:val="a3"/>
        <w:shd w:val="clear" w:color="auto" w:fill="FFFFFF"/>
        <w:spacing w:before="0" w:beforeAutospacing="0" w:after="0" w:afterAutospacing="0" w:line="276" w:lineRule="auto"/>
        <w:ind w:left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 w:rsidR="00584A2B" w:rsidRPr="00F90352">
        <w:rPr>
          <w:color w:val="000000"/>
          <w:sz w:val="28"/>
          <w:szCs w:val="28"/>
        </w:rPr>
        <w:t>О</w:t>
      </w:r>
      <w:r w:rsidR="00143F9E" w:rsidRPr="00F90352">
        <w:rPr>
          <w:color w:val="000000"/>
          <w:sz w:val="28"/>
          <w:szCs w:val="28"/>
        </w:rPr>
        <w:t>хранные сигнализации.</w:t>
      </w:r>
    </w:p>
    <w:p w:rsidR="00584A2B" w:rsidRPr="00F90352" w:rsidRDefault="00584A2B" w:rsidP="00F90352">
      <w:pPr>
        <w:pStyle w:val="a3"/>
        <w:shd w:val="clear" w:color="auto" w:fill="FFFFFF"/>
        <w:spacing w:before="0" w:beforeAutospacing="0" w:after="0" w:afterAutospacing="0" w:line="276" w:lineRule="auto"/>
        <w:ind w:left="-284"/>
        <w:jc w:val="both"/>
        <w:rPr>
          <w:color w:val="000000"/>
          <w:sz w:val="28"/>
          <w:szCs w:val="28"/>
        </w:rPr>
      </w:pPr>
    </w:p>
    <w:p w:rsidR="00584A2B" w:rsidRPr="00F90352" w:rsidRDefault="00584A2B" w:rsidP="00F90352">
      <w:pPr>
        <w:pStyle w:val="a3"/>
        <w:shd w:val="clear" w:color="auto" w:fill="FFFFFF"/>
        <w:spacing w:before="0" w:beforeAutospacing="0" w:after="0" w:afterAutospacing="0" w:line="276" w:lineRule="auto"/>
        <w:ind w:left="-284"/>
        <w:jc w:val="both"/>
        <w:rPr>
          <w:b/>
          <w:i/>
          <w:color w:val="000000"/>
          <w:sz w:val="28"/>
          <w:szCs w:val="28"/>
        </w:rPr>
      </w:pPr>
      <w:r w:rsidRPr="00F90352">
        <w:rPr>
          <w:b/>
          <w:i/>
          <w:color w:val="000000"/>
          <w:sz w:val="28"/>
          <w:szCs w:val="28"/>
        </w:rPr>
        <w:t>А еще просто дать втору</w:t>
      </w:r>
      <w:r w:rsidR="00F90352" w:rsidRPr="00F90352">
        <w:rPr>
          <w:b/>
          <w:i/>
          <w:color w:val="000000"/>
          <w:sz w:val="28"/>
          <w:szCs w:val="28"/>
        </w:rPr>
        <w:t xml:space="preserve">ю </w:t>
      </w:r>
      <w:r w:rsidRPr="00F90352">
        <w:rPr>
          <w:b/>
          <w:i/>
          <w:color w:val="000000"/>
          <w:sz w:val="28"/>
          <w:szCs w:val="28"/>
        </w:rPr>
        <w:t xml:space="preserve"> жизнь, например, сломанной машинке!</w:t>
      </w:r>
    </w:p>
    <w:p w:rsidR="00584A2B" w:rsidRPr="00F90352" w:rsidRDefault="00584A2B" w:rsidP="00F90352">
      <w:pPr>
        <w:pStyle w:val="a3"/>
        <w:shd w:val="clear" w:color="auto" w:fill="FFFFFF"/>
        <w:spacing w:before="0" w:beforeAutospacing="0" w:after="0" w:afterAutospacing="0" w:line="276" w:lineRule="auto"/>
        <w:ind w:left="-284"/>
        <w:jc w:val="both"/>
        <w:rPr>
          <w:b/>
          <w:i/>
          <w:color w:val="000000"/>
          <w:sz w:val="28"/>
          <w:szCs w:val="28"/>
        </w:rPr>
      </w:pPr>
    </w:p>
    <w:p w:rsidR="00584A2B" w:rsidRDefault="00584A2B" w:rsidP="00F90352">
      <w:pPr>
        <w:pStyle w:val="a3"/>
        <w:shd w:val="clear" w:color="auto" w:fill="FFFFFF"/>
        <w:spacing w:before="0" w:beforeAutospacing="0" w:after="0" w:afterAutospacing="0" w:line="276" w:lineRule="auto"/>
        <w:ind w:left="-284"/>
        <w:jc w:val="both"/>
        <w:rPr>
          <w:sz w:val="28"/>
          <w:szCs w:val="28"/>
        </w:rPr>
      </w:pPr>
      <w:r w:rsidRPr="00F90352">
        <w:rPr>
          <w:color w:val="000000"/>
          <w:sz w:val="28"/>
          <w:szCs w:val="28"/>
        </w:rPr>
        <w:t xml:space="preserve">     Работа с конструкторами «Знаток» позволяет учащимся  в форме познавательной игры узнать </w:t>
      </w:r>
      <w:r w:rsidRPr="00F90352">
        <w:rPr>
          <w:sz w:val="28"/>
          <w:szCs w:val="28"/>
        </w:rPr>
        <w:t xml:space="preserve">основы электротехники и электроники. </w:t>
      </w:r>
      <w:r w:rsidRPr="00F90352">
        <w:rPr>
          <w:color w:val="000000"/>
          <w:sz w:val="28"/>
          <w:szCs w:val="28"/>
        </w:rPr>
        <w:t xml:space="preserve">При построении моделей и схем затрагивается множество проблем из разных областей знаний о физическом мире, что является вполне естественным. </w:t>
      </w:r>
      <w:r w:rsidRPr="00F90352">
        <w:rPr>
          <w:sz w:val="28"/>
          <w:szCs w:val="28"/>
        </w:rPr>
        <w:t>Этот конструктор помогает стать ребенку более внимательным, усидчивым, рассудительным. Так же происходит лучшее развитие воображения ребенка, словесно-логического мышления. При помощи электронного конструктора ребенок сможет научиться комбинировать, абстрактно мыслить.</w:t>
      </w:r>
    </w:p>
    <w:p w:rsidR="008F0376" w:rsidRDefault="008F0376" w:rsidP="00F90352">
      <w:pPr>
        <w:pStyle w:val="a3"/>
        <w:shd w:val="clear" w:color="auto" w:fill="FFFFFF"/>
        <w:spacing w:before="0" w:beforeAutospacing="0" w:after="0" w:afterAutospacing="0" w:line="276" w:lineRule="auto"/>
        <w:ind w:left="-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В этом учебном году мы приступили к освоению электронного конструктора «Амперка.</w:t>
      </w:r>
      <w:r w:rsidR="003945EC">
        <w:rPr>
          <w:sz w:val="28"/>
          <w:szCs w:val="28"/>
        </w:rPr>
        <w:t xml:space="preserve"> </w:t>
      </w:r>
      <w:r>
        <w:rPr>
          <w:sz w:val="28"/>
          <w:szCs w:val="28"/>
        </w:rPr>
        <w:t>Йодо». Детям очень интересно.</w:t>
      </w:r>
      <w:r w:rsidR="003945EC">
        <w:rPr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 w:rsidR="003945EC">
        <w:rPr>
          <w:sz w:val="28"/>
          <w:szCs w:val="28"/>
        </w:rPr>
        <w:t xml:space="preserve"> </w:t>
      </w:r>
      <w:r>
        <w:rPr>
          <w:sz w:val="28"/>
          <w:szCs w:val="28"/>
        </w:rPr>
        <w:t>нами вместе экспериментируют и наши родител</w:t>
      </w:r>
      <w:r w:rsidR="003945EC">
        <w:rPr>
          <w:sz w:val="28"/>
          <w:szCs w:val="28"/>
        </w:rPr>
        <w:t>и</w:t>
      </w:r>
      <w:r>
        <w:rPr>
          <w:sz w:val="28"/>
          <w:szCs w:val="28"/>
        </w:rPr>
        <w:t>.</w:t>
      </w:r>
    </w:p>
    <w:p w:rsidR="008F0376" w:rsidRPr="00F90352" w:rsidRDefault="003945EC" w:rsidP="00F90352">
      <w:pPr>
        <w:pStyle w:val="a3"/>
        <w:shd w:val="clear" w:color="auto" w:fill="FFFFFF"/>
        <w:spacing w:before="0" w:beforeAutospacing="0" w:after="0" w:afterAutospacing="0" w:line="276" w:lineRule="auto"/>
        <w:ind w:left="-284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   </w:t>
      </w:r>
      <w:r w:rsidR="008F0376">
        <w:rPr>
          <w:sz w:val="28"/>
          <w:szCs w:val="28"/>
        </w:rPr>
        <w:t>Мы часто посещаем Московский экспериментариум.</w:t>
      </w:r>
    </w:p>
    <w:p w:rsidR="0013714D" w:rsidRPr="00F90352" w:rsidRDefault="0013714D" w:rsidP="00F90352">
      <w:pPr>
        <w:pStyle w:val="a3"/>
        <w:shd w:val="clear" w:color="auto" w:fill="FFFFFF"/>
        <w:spacing w:before="0" w:beforeAutospacing="0" w:after="0" w:afterAutospacing="0" w:line="276" w:lineRule="auto"/>
        <w:ind w:left="-284"/>
        <w:jc w:val="both"/>
        <w:rPr>
          <w:b/>
          <w:i/>
          <w:color w:val="000000"/>
          <w:sz w:val="28"/>
          <w:szCs w:val="28"/>
        </w:rPr>
      </w:pPr>
      <w:r w:rsidRPr="00F90352">
        <w:rPr>
          <w:b/>
          <w:i/>
          <w:color w:val="000000"/>
          <w:sz w:val="28"/>
          <w:szCs w:val="28"/>
        </w:rPr>
        <w:t>Наши достижения:</w:t>
      </w:r>
    </w:p>
    <w:p w:rsidR="007707D3" w:rsidRPr="00F90352" w:rsidRDefault="007707D3" w:rsidP="00F90352">
      <w:pPr>
        <w:pStyle w:val="a3"/>
        <w:shd w:val="clear" w:color="auto" w:fill="FFFFFF"/>
        <w:spacing w:before="0" w:beforeAutospacing="0" w:after="0" w:afterAutospacing="0" w:line="276" w:lineRule="auto"/>
        <w:ind w:left="-284"/>
        <w:jc w:val="both"/>
        <w:rPr>
          <w:color w:val="000000"/>
          <w:sz w:val="28"/>
          <w:szCs w:val="28"/>
        </w:rPr>
      </w:pPr>
      <w:r w:rsidRPr="00F90352">
        <w:rPr>
          <w:color w:val="000000"/>
          <w:sz w:val="28"/>
          <w:szCs w:val="28"/>
        </w:rPr>
        <w:t>- Всероссийский конкурс научно- исследовательских и творческих работ «Моя Россия», 2018г.Победители- 2чел.</w:t>
      </w:r>
    </w:p>
    <w:p w:rsidR="007707D3" w:rsidRPr="00F90352" w:rsidRDefault="007707D3" w:rsidP="00F90352">
      <w:pPr>
        <w:pStyle w:val="a3"/>
        <w:shd w:val="clear" w:color="auto" w:fill="FFFFFF"/>
        <w:spacing w:before="0" w:beforeAutospacing="0" w:after="0" w:afterAutospacing="0" w:line="276" w:lineRule="auto"/>
        <w:ind w:left="-284"/>
        <w:jc w:val="both"/>
        <w:rPr>
          <w:color w:val="000000"/>
          <w:sz w:val="28"/>
          <w:szCs w:val="28"/>
        </w:rPr>
      </w:pPr>
      <w:r w:rsidRPr="00F90352">
        <w:rPr>
          <w:color w:val="000000"/>
          <w:sz w:val="28"/>
          <w:szCs w:val="28"/>
        </w:rPr>
        <w:t xml:space="preserve">- </w:t>
      </w:r>
      <w:r w:rsidRPr="00F90352">
        <w:rPr>
          <w:sz w:val="28"/>
          <w:szCs w:val="28"/>
        </w:rPr>
        <w:t>Международный конкурс «Исследовательские и научные работы, проекты»,2018г. Победитель -1 чел.</w:t>
      </w:r>
    </w:p>
    <w:p w:rsidR="007707D3" w:rsidRPr="00F90352" w:rsidRDefault="007707D3" w:rsidP="00F90352">
      <w:pPr>
        <w:pStyle w:val="a3"/>
        <w:shd w:val="clear" w:color="auto" w:fill="FFFFFF"/>
        <w:spacing w:before="0" w:beforeAutospacing="0" w:after="0" w:afterAutospacing="0" w:line="276" w:lineRule="auto"/>
        <w:ind w:left="-284"/>
        <w:jc w:val="both"/>
        <w:rPr>
          <w:sz w:val="28"/>
          <w:szCs w:val="28"/>
        </w:rPr>
      </w:pPr>
      <w:r w:rsidRPr="00F90352">
        <w:rPr>
          <w:sz w:val="28"/>
          <w:szCs w:val="28"/>
        </w:rPr>
        <w:t>- Международный творческий конкурс «Олимп успеха» – 2018. Призёры (2 и два 3-их  места).</w:t>
      </w:r>
    </w:p>
    <w:p w:rsidR="00584A2B" w:rsidRPr="00F90352" w:rsidRDefault="0013714D" w:rsidP="00F90352">
      <w:pPr>
        <w:pStyle w:val="a3"/>
        <w:shd w:val="clear" w:color="auto" w:fill="FFFFFF"/>
        <w:spacing w:before="0" w:beforeAutospacing="0" w:after="0" w:afterAutospacing="0" w:line="276" w:lineRule="auto"/>
        <w:ind w:left="-284"/>
        <w:jc w:val="both"/>
        <w:rPr>
          <w:sz w:val="28"/>
          <w:szCs w:val="28"/>
        </w:rPr>
      </w:pPr>
      <w:r w:rsidRPr="00F90352">
        <w:rPr>
          <w:color w:val="000000"/>
          <w:sz w:val="28"/>
          <w:szCs w:val="28"/>
        </w:rPr>
        <w:t xml:space="preserve">- </w:t>
      </w:r>
      <w:r w:rsidR="007707D3" w:rsidRPr="00F90352">
        <w:rPr>
          <w:color w:val="000000"/>
          <w:sz w:val="28"/>
          <w:szCs w:val="28"/>
        </w:rPr>
        <w:t xml:space="preserve"> </w:t>
      </w:r>
      <w:r w:rsidRPr="00F90352">
        <w:rPr>
          <w:color w:val="000000"/>
          <w:sz w:val="28"/>
          <w:szCs w:val="28"/>
        </w:rPr>
        <w:t xml:space="preserve"> </w:t>
      </w:r>
      <w:r w:rsidRPr="00F90352">
        <w:rPr>
          <w:color w:val="000000"/>
          <w:sz w:val="28"/>
          <w:szCs w:val="28"/>
          <w:lang w:val="de-DE"/>
        </w:rPr>
        <w:t>II</w:t>
      </w:r>
      <w:r w:rsidR="007707D3" w:rsidRPr="00F90352">
        <w:rPr>
          <w:color w:val="000000"/>
          <w:sz w:val="28"/>
          <w:szCs w:val="28"/>
        </w:rPr>
        <w:t xml:space="preserve">  Раменский Робототехнический</w:t>
      </w:r>
      <w:r w:rsidRPr="00F90352">
        <w:rPr>
          <w:color w:val="000000"/>
          <w:sz w:val="28"/>
          <w:szCs w:val="28"/>
        </w:rPr>
        <w:t xml:space="preserve"> Фестивал</w:t>
      </w:r>
      <w:r w:rsidR="007707D3" w:rsidRPr="00F90352">
        <w:rPr>
          <w:color w:val="000000"/>
          <w:sz w:val="28"/>
          <w:szCs w:val="28"/>
        </w:rPr>
        <w:t xml:space="preserve">ь </w:t>
      </w:r>
      <w:r w:rsidRPr="00F90352">
        <w:rPr>
          <w:color w:val="000000"/>
          <w:sz w:val="28"/>
          <w:szCs w:val="28"/>
        </w:rPr>
        <w:t>«РобоТема» – 2018.</w:t>
      </w:r>
      <w:r w:rsidRPr="00F90352">
        <w:rPr>
          <w:sz w:val="28"/>
          <w:szCs w:val="28"/>
        </w:rPr>
        <w:t xml:space="preserve"> Победитель -1 чел.</w:t>
      </w:r>
    </w:p>
    <w:p w:rsidR="007707D3" w:rsidRPr="00F90352" w:rsidRDefault="00F90352" w:rsidP="00F90352">
      <w:pPr>
        <w:pStyle w:val="a3"/>
        <w:shd w:val="clear" w:color="auto" w:fill="FFFFFF"/>
        <w:spacing w:before="0" w:beforeAutospacing="0" w:after="0" w:afterAutospacing="0" w:line="276" w:lineRule="auto"/>
        <w:ind w:left="-28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М</w:t>
      </w:r>
      <w:r w:rsidR="007707D3" w:rsidRPr="00F90352">
        <w:rPr>
          <w:color w:val="000000"/>
          <w:sz w:val="28"/>
          <w:szCs w:val="28"/>
        </w:rPr>
        <w:t>униципальный конкурс творческих проектов «Роботемка»</w:t>
      </w:r>
      <w:r>
        <w:rPr>
          <w:color w:val="000000"/>
          <w:sz w:val="28"/>
          <w:szCs w:val="28"/>
        </w:rPr>
        <w:t>,</w:t>
      </w:r>
      <w:r w:rsidR="007707D3" w:rsidRPr="00F90352">
        <w:rPr>
          <w:color w:val="000000"/>
          <w:sz w:val="28"/>
          <w:szCs w:val="28"/>
        </w:rPr>
        <w:t>2018г.Участники- 6чел.</w:t>
      </w:r>
    </w:p>
    <w:p w:rsidR="00776DE4" w:rsidRPr="00F90352" w:rsidRDefault="007707D3" w:rsidP="00F90352">
      <w:pPr>
        <w:pStyle w:val="a3"/>
        <w:shd w:val="clear" w:color="auto" w:fill="FFFFFF"/>
        <w:spacing w:before="0" w:beforeAutospacing="0" w:after="0" w:afterAutospacing="0" w:line="276" w:lineRule="auto"/>
        <w:ind w:left="-284"/>
        <w:jc w:val="both"/>
        <w:rPr>
          <w:sz w:val="28"/>
          <w:szCs w:val="28"/>
        </w:rPr>
      </w:pPr>
      <w:r w:rsidRPr="00F90352">
        <w:rPr>
          <w:sz w:val="28"/>
          <w:szCs w:val="28"/>
        </w:rPr>
        <w:t xml:space="preserve"> - Областной заочный</w:t>
      </w:r>
      <w:r w:rsidR="00776DE4" w:rsidRPr="00F90352">
        <w:rPr>
          <w:sz w:val="28"/>
          <w:szCs w:val="28"/>
        </w:rPr>
        <w:t xml:space="preserve"> конкурс дополнительных общеразвивающих  программ в Московской области (г. Реутов)</w:t>
      </w:r>
      <w:r w:rsidRPr="00F90352">
        <w:rPr>
          <w:sz w:val="28"/>
          <w:szCs w:val="28"/>
        </w:rPr>
        <w:t>,2018г.</w:t>
      </w:r>
      <w:r w:rsidR="0013714D" w:rsidRPr="00F90352">
        <w:rPr>
          <w:sz w:val="28"/>
          <w:szCs w:val="28"/>
        </w:rPr>
        <w:t xml:space="preserve"> </w:t>
      </w:r>
      <w:r w:rsidR="00776DE4" w:rsidRPr="00F90352">
        <w:rPr>
          <w:color w:val="000000"/>
          <w:sz w:val="28"/>
          <w:szCs w:val="28"/>
        </w:rPr>
        <w:t xml:space="preserve">Диплом </w:t>
      </w:r>
      <w:r w:rsidR="00776DE4" w:rsidRPr="00F90352">
        <w:rPr>
          <w:sz w:val="28"/>
          <w:szCs w:val="28"/>
          <w:lang w:val="de-DE"/>
        </w:rPr>
        <w:t>II</w:t>
      </w:r>
      <w:r w:rsidR="00776DE4" w:rsidRPr="00F90352">
        <w:rPr>
          <w:sz w:val="28"/>
          <w:szCs w:val="28"/>
        </w:rPr>
        <w:t xml:space="preserve"> степени</w:t>
      </w:r>
      <w:r w:rsidR="0013714D" w:rsidRPr="00F90352">
        <w:rPr>
          <w:sz w:val="28"/>
          <w:szCs w:val="28"/>
        </w:rPr>
        <w:t>.</w:t>
      </w:r>
    </w:p>
    <w:p w:rsidR="00F90352" w:rsidRPr="00F90352" w:rsidRDefault="007707D3" w:rsidP="00F90352">
      <w:pPr>
        <w:tabs>
          <w:tab w:val="left" w:pos="3081"/>
        </w:tabs>
        <w:spacing w:after="0"/>
        <w:ind w:left="-284" w:right="1700"/>
        <w:jc w:val="both"/>
        <w:rPr>
          <w:rFonts w:ascii="Times New Roman" w:hAnsi="Times New Roman" w:cs="Times New Roman"/>
          <w:sz w:val="28"/>
          <w:szCs w:val="28"/>
        </w:rPr>
      </w:pPr>
      <w:r w:rsidRPr="00F90352">
        <w:rPr>
          <w:rFonts w:ascii="Times New Roman" w:hAnsi="Times New Roman" w:cs="Times New Roman"/>
          <w:sz w:val="28"/>
          <w:szCs w:val="28"/>
        </w:rPr>
        <w:t>- Всероссийский</w:t>
      </w:r>
      <w:r w:rsidR="0013714D" w:rsidRPr="00F90352">
        <w:rPr>
          <w:rFonts w:ascii="Times New Roman" w:hAnsi="Times New Roman" w:cs="Times New Roman"/>
          <w:sz w:val="28"/>
          <w:szCs w:val="28"/>
        </w:rPr>
        <w:t xml:space="preserve"> </w:t>
      </w:r>
      <w:r w:rsidRPr="00F90352">
        <w:rPr>
          <w:rFonts w:ascii="Times New Roman" w:hAnsi="Times New Roman" w:cs="Times New Roman"/>
          <w:sz w:val="28"/>
          <w:szCs w:val="28"/>
        </w:rPr>
        <w:t xml:space="preserve"> конкурс «Педагогическое </w:t>
      </w:r>
      <w:r w:rsidR="00776DE4" w:rsidRPr="00F90352">
        <w:rPr>
          <w:rFonts w:ascii="Times New Roman" w:hAnsi="Times New Roman" w:cs="Times New Roman"/>
          <w:sz w:val="28"/>
          <w:szCs w:val="28"/>
        </w:rPr>
        <w:t>мастерство»</w:t>
      </w:r>
      <w:r w:rsidRPr="00F90352">
        <w:rPr>
          <w:rFonts w:ascii="Times New Roman" w:hAnsi="Times New Roman" w:cs="Times New Roman"/>
          <w:sz w:val="28"/>
          <w:szCs w:val="28"/>
        </w:rPr>
        <w:t>,</w:t>
      </w:r>
      <w:r w:rsidR="00F90352">
        <w:rPr>
          <w:rFonts w:ascii="Times New Roman" w:hAnsi="Times New Roman" w:cs="Times New Roman"/>
          <w:sz w:val="28"/>
          <w:szCs w:val="28"/>
        </w:rPr>
        <w:t xml:space="preserve"> </w:t>
      </w:r>
      <w:r w:rsidRPr="00F90352">
        <w:rPr>
          <w:rFonts w:ascii="Times New Roman" w:hAnsi="Times New Roman" w:cs="Times New Roman"/>
          <w:sz w:val="28"/>
          <w:szCs w:val="28"/>
        </w:rPr>
        <w:t>2</w:t>
      </w:r>
      <w:r w:rsidR="00F90352">
        <w:rPr>
          <w:rFonts w:ascii="Times New Roman" w:hAnsi="Times New Roman" w:cs="Times New Roman"/>
          <w:sz w:val="28"/>
          <w:szCs w:val="28"/>
        </w:rPr>
        <w:t xml:space="preserve"> </w:t>
      </w:r>
      <w:r w:rsidRPr="00F90352">
        <w:rPr>
          <w:rFonts w:ascii="Times New Roman" w:hAnsi="Times New Roman" w:cs="Times New Roman"/>
          <w:sz w:val="28"/>
          <w:szCs w:val="28"/>
        </w:rPr>
        <w:t xml:space="preserve">018г. </w:t>
      </w:r>
      <w:r w:rsidR="00F90352" w:rsidRPr="00F90352">
        <w:rPr>
          <w:rFonts w:ascii="Times New Roman" w:hAnsi="Times New Roman" w:cs="Times New Roman"/>
          <w:sz w:val="28"/>
          <w:szCs w:val="28"/>
        </w:rPr>
        <w:t>Победитель.</w:t>
      </w:r>
    </w:p>
    <w:p w:rsidR="007707D3" w:rsidRPr="00F90352" w:rsidRDefault="007707D3" w:rsidP="00F90352">
      <w:pPr>
        <w:tabs>
          <w:tab w:val="left" w:pos="3081"/>
        </w:tabs>
        <w:spacing w:after="0"/>
        <w:ind w:left="-284" w:right="1700"/>
        <w:jc w:val="both"/>
        <w:rPr>
          <w:rFonts w:ascii="Times New Roman" w:hAnsi="Times New Roman" w:cs="Times New Roman"/>
          <w:sz w:val="28"/>
          <w:szCs w:val="28"/>
        </w:rPr>
      </w:pPr>
    </w:p>
    <w:p w:rsidR="007707D3" w:rsidRDefault="007707D3" w:rsidP="00F90352">
      <w:pPr>
        <w:spacing w:after="0"/>
        <w:ind w:left="-284"/>
        <w:jc w:val="both"/>
        <w:rPr>
          <w:rFonts w:ascii="Times New Roman" w:hAnsi="Times New Roman" w:cs="Times New Roman"/>
          <w:sz w:val="28"/>
          <w:szCs w:val="28"/>
        </w:rPr>
      </w:pPr>
      <w:r w:rsidRPr="00F90352">
        <w:rPr>
          <w:rFonts w:ascii="Times New Roman" w:hAnsi="Times New Roman" w:cs="Times New Roman"/>
          <w:sz w:val="28"/>
          <w:szCs w:val="28"/>
        </w:rPr>
        <w:t xml:space="preserve"> </w:t>
      </w:r>
      <w:r w:rsidR="008F0376">
        <w:rPr>
          <w:rFonts w:ascii="Times New Roman" w:hAnsi="Times New Roman" w:cs="Times New Roman"/>
          <w:sz w:val="28"/>
          <w:szCs w:val="28"/>
        </w:rPr>
        <w:t xml:space="preserve">   </w:t>
      </w:r>
      <w:r w:rsidR="00F90352">
        <w:rPr>
          <w:rFonts w:ascii="Times New Roman" w:hAnsi="Times New Roman" w:cs="Times New Roman"/>
          <w:sz w:val="28"/>
          <w:szCs w:val="28"/>
        </w:rPr>
        <w:t>Отличительной особенностью нашего Объединения является и то, что мы все занимаемся еще в оркестре народных инструментов на базе нашей Удельнинской гимназии. Сочетаем науку с замечательной музыкой, которая звучит на народных инструментах: домра и балалайка.</w:t>
      </w:r>
    </w:p>
    <w:p w:rsidR="00F90352" w:rsidRPr="008F0376" w:rsidRDefault="00F90352" w:rsidP="00F90352">
      <w:pPr>
        <w:spacing w:after="0"/>
        <w:ind w:left="-284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8F0376">
        <w:rPr>
          <w:rFonts w:ascii="Times New Roman" w:hAnsi="Times New Roman" w:cs="Times New Roman"/>
          <w:b/>
          <w:i/>
          <w:sz w:val="28"/>
          <w:szCs w:val="28"/>
        </w:rPr>
        <w:t>В музыкальном творчестве мы также успешны:</w:t>
      </w:r>
    </w:p>
    <w:p w:rsidR="008F0376" w:rsidRPr="00782A2C" w:rsidRDefault="008F0376" w:rsidP="008F0376">
      <w:pPr>
        <w:pStyle w:val="ab"/>
        <w:tabs>
          <w:tab w:val="left" w:pos="0"/>
          <w:tab w:val="left" w:pos="142"/>
          <w:tab w:val="left" w:pos="567"/>
          <w:tab w:val="left" w:pos="709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jc w:val="both"/>
      </w:pPr>
      <w:r>
        <w:lastRenderedPageBreak/>
        <w:t xml:space="preserve">- </w:t>
      </w:r>
      <w:r w:rsidRPr="00782A2C">
        <w:t xml:space="preserve">Диплом лауреата </w:t>
      </w:r>
      <w:r w:rsidRPr="00782A2C">
        <w:rPr>
          <w:lang w:val="en-US"/>
        </w:rPr>
        <w:t>I</w:t>
      </w:r>
      <w:r w:rsidRPr="00782A2C">
        <w:t xml:space="preserve"> степени </w:t>
      </w:r>
      <w:r w:rsidRPr="00782A2C">
        <w:rPr>
          <w:lang w:val="en-US"/>
        </w:rPr>
        <w:t>IX</w:t>
      </w:r>
      <w:r w:rsidRPr="00782A2C">
        <w:t xml:space="preserve"> Межзонального открытого конкурса "Весенние нотки - 2017", ансамбл</w:t>
      </w:r>
      <w:r>
        <w:t>ь русских народных инструментов,2017г.</w:t>
      </w:r>
      <w:r w:rsidRPr="00782A2C">
        <w:t xml:space="preserve"> </w:t>
      </w:r>
    </w:p>
    <w:p w:rsidR="008F0376" w:rsidRDefault="008F0376" w:rsidP="008F0376">
      <w:pPr>
        <w:pStyle w:val="ab"/>
        <w:tabs>
          <w:tab w:val="left" w:pos="0"/>
          <w:tab w:val="left" w:pos="142"/>
          <w:tab w:val="left" w:pos="567"/>
          <w:tab w:val="left" w:pos="709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jc w:val="both"/>
      </w:pPr>
      <w:r>
        <w:rPr>
          <w:szCs w:val="26"/>
        </w:rPr>
        <w:t xml:space="preserve">- </w:t>
      </w:r>
      <w:r w:rsidRPr="00782A2C">
        <w:rPr>
          <w:szCs w:val="26"/>
        </w:rPr>
        <w:t xml:space="preserve">Диплом лауреата </w:t>
      </w:r>
      <w:r w:rsidRPr="00782A2C">
        <w:rPr>
          <w:szCs w:val="26"/>
          <w:lang w:val="en-US"/>
        </w:rPr>
        <w:t>II</w:t>
      </w:r>
      <w:r w:rsidRPr="00782A2C">
        <w:rPr>
          <w:szCs w:val="26"/>
        </w:rPr>
        <w:t xml:space="preserve"> степени открытого конкурса-фестиваля народного творчества «Русская дорога»,</w:t>
      </w:r>
      <w:r w:rsidRPr="00782A2C">
        <w:t xml:space="preserve"> ансамбл</w:t>
      </w:r>
      <w:r>
        <w:t>ь русских народных инструментов,2017г.</w:t>
      </w:r>
      <w:r w:rsidRPr="00782A2C">
        <w:t xml:space="preserve"> </w:t>
      </w:r>
    </w:p>
    <w:p w:rsidR="008F0376" w:rsidRPr="008F0376" w:rsidRDefault="008F0376" w:rsidP="008F037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8F0376">
        <w:rPr>
          <w:rFonts w:ascii="Times New Roman" w:hAnsi="Times New Roman" w:cs="Times New Roman"/>
          <w:sz w:val="28"/>
          <w:szCs w:val="28"/>
        </w:rPr>
        <w:t xml:space="preserve">Диплом лауреата </w:t>
      </w:r>
      <w:r w:rsidRPr="008F0376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8F0376">
        <w:rPr>
          <w:rFonts w:ascii="Times New Roman" w:hAnsi="Times New Roman" w:cs="Times New Roman"/>
          <w:sz w:val="28"/>
          <w:szCs w:val="28"/>
        </w:rPr>
        <w:t xml:space="preserve"> степени </w:t>
      </w:r>
      <w:r w:rsidRPr="008F0376">
        <w:rPr>
          <w:rFonts w:ascii="Times New Roman" w:hAnsi="Times New Roman" w:cs="Times New Roman"/>
          <w:sz w:val="28"/>
          <w:szCs w:val="28"/>
          <w:lang w:val="en-US"/>
        </w:rPr>
        <w:t>IX</w:t>
      </w:r>
      <w:r w:rsidRPr="008F0376">
        <w:rPr>
          <w:rFonts w:ascii="Times New Roman" w:hAnsi="Times New Roman" w:cs="Times New Roman"/>
          <w:sz w:val="28"/>
          <w:szCs w:val="28"/>
        </w:rPr>
        <w:t xml:space="preserve">  Межзонального открытого конкурса "Весенние нотки - 2017" , унисон балалаечников</w:t>
      </w:r>
      <w:r>
        <w:rPr>
          <w:rFonts w:ascii="Times New Roman" w:hAnsi="Times New Roman" w:cs="Times New Roman"/>
          <w:sz w:val="28"/>
          <w:szCs w:val="28"/>
        </w:rPr>
        <w:t>,2017г.</w:t>
      </w:r>
    </w:p>
    <w:p w:rsidR="008F0376" w:rsidRPr="00782A2C" w:rsidRDefault="008F0376" w:rsidP="008F0376">
      <w:pPr>
        <w:pStyle w:val="ab"/>
        <w:tabs>
          <w:tab w:val="left" w:pos="0"/>
          <w:tab w:val="left" w:pos="142"/>
          <w:tab w:val="left" w:pos="567"/>
          <w:tab w:val="left" w:pos="709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jc w:val="both"/>
      </w:pPr>
      <w:r>
        <w:t xml:space="preserve">- </w:t>
      </w:r>
      <w:r w:rsidRPr="00782A2C">
        <w:rPr>
          <w:szCs w:val="26"/>
        </w:rPr>
        <w:t>Открытый конкурс-фестиваль народного творчества «Русская дорога», номинация «Сольное выступление»:  1 место, Врагов Матвей, 1 место, Белянкин Артемий, 2 место, Белянкин Артемий, Менщиков Александр, 3 место,</w:t>
      </w:r>
      <w:r>
        <w:rPr>
          <w:szCs w:val="26"/>
        </w:rPr>
        <w:t xml:space="preserve"> Фабрый Михаил, Сорокин Николай,2017г.</w:t>
      </w:r>
    </w:p>
    <w:p w:rsidR="008F0376" w:rsidRPr="00782A2C" w:rsidRDefault="008F0376" w:rsidP="008F0376">
      <w:pPr>
        <w:pStyle w:val="ab"/>
        <w:tabs>
          <w:tab w:val="left" w:pos="0"/>
          <w:tab w:val="left" w:pos="142"/>
          <w:tab w:val="left" w:pos="567"/>
          <w:tab w:val="left" w:pos="709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jc w:val="both"/>
      </w:pPr>
      <w:r>
        <w:t xml:space="preserve">- </w:t>
      </w:r>
      <w:r w:rsidRPr="00782A2C">
        <w:rPr>
          <w:szCs w:val="26"/>
        </w:rPr>
        <w:t xml:space="preserve">Диплом </w:t>
      </w:r>
      <w:r w:rsidRPr="00782A2C">
        <w:rPr>
          <w:szCs w:val="26"/>
          <w:lang w:val="en-US"/>
        </w:rPr>
        <w:t>III</w:t>
      </w:r>
      <w:r w:rsidRPr="00782A2C">
        <w:rPr>
          <w:szCs w:val="26"/>
        </w:rPr>
        <w:t xml:space="preserve"> степени фестиваля детского и юношеского художественного и технического творчества «Юные таланты Моско</w:t>
      </w:r>
      <w:r>
        <w:rPr>
          <w:szCs w:val="26"/>
        </w:rPr>
        <w:t>вии», дуэт балалаечников,2017г.</w:t>
      </w:r>
    </w:p>
    <w:p w:rsidR="00881119" w:rsidRPr="00881119" w:rsidRDefault="00881119" w:rsidP="0088111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881119">
        <w:rPr>
          <w:rFonts w:ascii="Times New Roman" w:hAnsi="Times New Roman" w:cs="Times New Roman"/>
          <w:sz w:val="28"/>
          <w:szCs w:val="28"/>
          <w:lang w:val="de-DE"/>
        </w:rPr>
        <w:t>X</w:t>
      </w:r>
      <w:r w:rsidRPr="00881119">
        <w:rPr>
          <w:rFonts w:ascii="Times New Roman" w:hAnsi="Times New Roman" w:cs="Times New Roman"/>
          <w:sz w:val="28"/>
          <w:szCs w:val="28"/>
        </w:rPr>
        <w:t xml:space="preserve"> Межзональный открытый конкурс   Московской области «Весенние нотки»,2018г.</w:t>
      </w:r>
      <w:r>
        <w:rPr>
          <w:rFonts w:ascii="Times New Roman" w:hAnsi="Times New Roman" w:cs="Times New Roman"/>
          <w:sz w:val="28"/>
          <w:szCs w:val="28"/>
        </w:rPr>
        <w:t>Победители.</w:t>
      </w:r>
    </w:p>
    <w:p w:rsidR="00881119" w:rsidRPr="00881119" w:rsidRDefault="00881119" w:rsidP="00881119">
      <w:pPr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- </w:t>
      </w:r>
      <w:r w:rsidRPr="00881119">
        <w:rPr>
          <w:rFonts w:ascii="Times New Roman" w:hAnsi="Times New Roman" w:cs="Times New Roman"/>
          <w:sz w:val="28"/>
          <w:szCs w:val="28"/>
          <w:lang w:eastAsia="ru-RU"/>
        </w:rPr>
        <w:t>XXXV международного фестиваля детского, юношеского и студенческого</w:t>
      </w:r>
    </w:p>
    <w:p w:rsidR="00881119" w:rsidRPr="00881119" w:rsidRDefault="00881119" w:rsidP="0088111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81119">
        <w:rPr>
          <w:rFonts w:ascii="Times New Roman" w:hAnsi="Times New Roman" w:cs="Times New Roman"/>
          <w:sz w:val="28"/>
          <w:szCs w:val="28"/>
          <w:lang w:eastAsia="ru-RU"/>
        </w:rPr>
        <w:t>творчества «Синяя Птица Гжели – 2018».</w:t>
      </w:r>
      <w:r w:rsidRPr="0088111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Победители.</w:t>
      </w:r>
    </w:p>
    <w:p w:rsidR="00E25304" w:rsidRPr="00881119" w:rsidRDefault="00881119" w:rsidP="00E2530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Фестиваль </w:t>
      </w:r>
      <w:r w:rsidRPr="00881119">
        <w:rPr>
          <w:rFonts w:ascii="Times New Roman" w:hAnsi="Times New Roman" w:cs="Times New Roman"/>
          <w:sz w:val="28"/>
          <w:szCs w:val="28"/>
        </w:rPr>
        <w:t>Раменского территориального</w:t>
      </w:r>
      <w:r w:rsidR="00E25304">
        <w:rPr>
          <w:rFonts w:ascii="Times New Roman" w:hAnsi="Times New Roman" w:cs="Times New Roman"/>
          <w:sz w:val="28"/>
          <w:szCs w:val="28"/>
        </w:rPr>
        <w:t xml:space="preserve"> </w:t>
      </w:r>
      <w:r w:rsidRPr="00881119">
        <w:rPr>
          <w:rFonts w:ascii="Times New Roman" w:hAnsi="Times New Roman" w:cs="Times New Roman"/>
          <w:sz w:val="28"/>
          <w:szCs w:val="28"/>
        </w:rPr>
        <w:t>методического объединения оркестрового и ансамблевого музицирования на русских народных инструментах «Андреевским традициям верны», посвященного 130-летию создания Великорусского оркестра В.В. Андреевым</w:t>
      </w:r>
      <w:r w:rsidR="00E25304">
        <w:rPr>
          <w:rFonts w:ascii="Times New Roman" w:hAnsi="Times New Roman" w:cs="Times New Roman"/>
          <w:sz w:val="28"/>
          <w:szCs w:val="28"/>
        </w:rPr>
        <w:t>,2018г.</w:t>
      </w:r>
      <w:r w:rsidR="00E25304" w:rsidRPr="00E25304">
        <w:rPr>
          <w:rFonts w:ascii="Times New Roman" w:hAnsi="Times New Roman" w:cs="Times New Roman"/>
          <w:sz w:val="28"/>
          <w:szCs w:val="28"/>
        </w:rPr>
        <w:t xml:space="preserve"> </w:t>
      </w:r>
      <w:r w:rsidR="00E25304">
        <w:rPr>
          <w:rFonts w:ascii="Times New Roman" w:hAnsi="Times New Roman" w:cs="Times New Roman"/>
          <w:sz w:val="28"/>
          <w:szCs w:val="28"/>
        </w:rPr>
        <w:t>Победители.</w:t>
      </w:r>
    </w:p>
    <w:p w:rsidR="00881119" w:rsidRPr="00881119" w:rsidRDefault="00881119" w:rsidP="0088111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81119" w:rsidRPr="00F90352" w:rsidRDefault="00881119" w:rsidP="00F90352">
      <w:pPr>
        <w:spacing w:after="0"/>
        <w:ind w:left="-284"/>
        <w:jc w:val="both"/>
        <w:rPr>
          <w:rFonts w:ascii="Times New Roman" w:hAnsi="Times New Roman" w:cs="Times New Roman"/>
          <w:sz w:val="28"/>
          <w:szCs w:val="28"/>
        </w:rPr>
      </w:pPr>
    </w:p>
    <w:p w:rsidR="00930727" w:rsidRPr="00F90352" w:rsidRDefault="00930727" w:rsidP="00F90352">
      <w:pPr>
        <w:tabs>
          <w:tab w:val="left" w:pos="1526"/>
          <w:tab w:val="left" w:pos="3081"/>
        </w:tabs>
        <w:spacing w:after="0"/>
        <w:ind w:left="-284" w:right="1700"/>
        <w:jc w:val="both"/>
        <w:rPr>
          <w:rFonts w:ascii="Times New Roman" w:hAnsi="Times New Roman" w:cs="Times New Roman"/>
          <w:sz w:val="28"/>
          <w:szCs w:val="28"/>
        </w:rPr>
      </w:pPr>
    </w:p>
    <w:sectPr w:rsidR="00930727" w:rsidRPr="00F90352" w:rsidSect="00930727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D74F0" w:rsidRDefault="00FD74F0" w:rsidP="00F90352">
      <w:pPr>
        <w:spacing w:after="0" w:line="240" w:lineRule="auto"/>
      </w:pPr>
      <w:r>
        <w:separator/>
      </w:r>
    </w:p>
  </w:endnote>
  <w:endnote w:type="continuationSeparator" w:id="1">
    <w:p w:rsidR="00FD74F0" w:rsidRDefault="00FD74F0" w:rsidP="00F903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775772"/>
      <w:docPartObj>
        <w:docPartGallery w:val="Page Numbers (Bottom of Page)"/>
        <w:docPartUnique/>
      </w:docPartObj>
    </w:sdtPr>
    <w:sdtContent>
      <w:p w:rsidR="00F90352" w:rsidRDefault="00421548">
        <w:pPr>
          <w:pStyle w:val="a7"/>
          <w:jc w:val="right"/>
        </w:pPr>
        <w:fldSimple w:instr=" PAGE   \* MERGEFORMAT ">
          <w:r w:rsidR="00EE1B21">
            <w:rPr>
              <w:noProof/>
            </w:rPr>
            <w:t>3</w:t>
          </w:r>
        </w:fldSimple>
      </w:p>
    </w:sdtContent>
  </w:sdt>
  <w:p w:rsidR="00F90352" w:rsidRDefault="00F90352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D74F0" w:rsidRDefault="00FD74F0" w:rsidP="00F90352">
      <w:pPr>
        <w:spacing w:after="0" w:line="240" w:lineRule="auto"/>
      </w:pPr>
      <w:r>
        <w:separator/>
      </w:r>
    </w:p>
  </w:footnote>
  <w:footnote w:type="continuationSeparator" w:id="1">
    <w:p w:rsidR="00FD74F0" w:rsidRDefault="00FD74F0" w:rsidP="00F9035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5B70AC"/>
    <w:multiLevelType w:val="multilevel"/>
    <w:tmpl w:val="657230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D347A9A"/>
    <w:multiLevelType w:val="hybridMultilevel"/>
    <w:tmpl w:val="3F46D6A6"/>
    <w:lvl w:ilvl="0" w:tplc="041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">
    <w:nsid w:val="343478C5"/>
    <w:multiLevelType w:val="multilevel"/>
    <w:tmpl w:val="E0B298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43F9E"/>
    <w:rsid w:val="0013714D"/>
    <w:rsid w:val="00143F9E"/>
    <w:rsid w:val="003945EC"/>
    <w:rsid w:val="00421548"/>
    <w:rsid w:val="00584A2B"/>
    <w:rsid w:val="007707D3"/>
    <w:rsid w:val="00776DE4"/>
    <w:rsid w:val="00881119"/>
    <w:rsid w:val="00885F6A"/>
    <w:rsid w:val="008F0376"/>
    <w:rsid w:val="0091605F"/>
    <w:rsid w:val="00930727"/>
    <w:rsid w:val="00AA0068"/>
    <w:rsid w:val="00E25304"/>
    <w:rsid w:val="00EE1B21"/>
    <w:rsid w:val="00F90352"/>
    <w:rsid w:val="00FD74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0727"/>
  </w:style>
  <w:style w:type="paragraph" w:styleId="1">
    <w:name w:val="heading 1"/>
    <w:basedOn w:val="a"/>
    <w:next w:val="a"/>
    <w:link w:val="10"/>
    <w:uiPriority w:val="9"/>
    <w:qFormat/>
    <w:rsid w:val="0013714D"/>
    <w:pPr>
      <w:keepNext/>
      <w:spacing w:before="240" w:after="60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43F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13714D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styleId="a4">
    <w:name w:val="Strong"/>
    <w:uiPriority w:val="22"/>
    <w:qFormat/>
    <w:rsid w:val="0013714D"/>
    <w:rPr>
      <w:b/>
      <w:bCs/>
    </w:rPr>
  </w:style>
  <w:style w:type="paragraph" w:styleId="a5">
    <w:name w:val="header"/>
    <w:basedOn w:val="a"/>
    <w:link w:val="a6"/>
    <w:uiPriority w:val="99"/>
    <w:semiHidden/>
    <w:unhideWhenUsed/>
    <w:rsid w:val="00F903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F90352"/>
  </w:style>
  <w:style w:type="paragraph" w:styleId="a7">
    <w:name w:val="footer"/>
    <w:basedOn w:val="a"/>
    <w:link w:val="a8"/>
    <w:uiPriority w:val="99"/>
    <w:unhideWhenUsed/>
    <w:rsid w:val="00F903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90352"/>
  </w:style>
  <w:style w:type="paragraph" w:styleId="a9">
    <w:name w:val="Body Text"/>
    <w:basedOn w:val="a"/>
    <w:link w:val="aa"/>
    <w:uiPriority w:val="99"/>
    <w:unhideWhenUsed/>
    <w:rsid w:val="00881119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Основной текст Знак"/>
    <w:basedOn w:val="a0"/>
    <w:link w:val="a9"/>
    <w:uiPriority w:val="99"/>
    <w:rsid w:val="0088111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rsid w:val="008F037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EE1B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EE1B2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090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3</Pages>
  <Words>738</Words>
  <Characters>4213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ANA</dc:creator>
  <cp:lastModifiedBy>ANA</cp:lastModifiedBy>
  <cp:revision>7</cp:revision>
  <dcterms:created xsi:type="dcterms:W3CDTF">2019-03-05T19:05:00Z</dcterms:created>
  <dcterms:modified xsi:type="dcterms:W3CDTF">2019-03-05T21:45:00Z</dcterms:modified>
</cp:coreProperties>
</file>