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A28" w:rsidRPr="006263AE" w:rsidRDefault="009117C7" w:rsidP="006263AE">
      <w:pPr>
        <w:spacing w:line="360" w:lineRule="auto"/>
        <w:jc w:val="center"/>
        <w:rPr>
          <w:b/>
          <w:caps/>
          <w:sz w:val="28"/>
          <w:szCs w:val="28"/>
        </w:rPr>
      </w:pPr>
      <w:r w:rsidRPr="006263AE">
        <w:rPr>
          <w:b/>
          <w:caps/>
          <w:sz w:val="28"/>
          <w:szCs w:val="28"/>
        </w:rPr>
        <w:t xml:space="preserve">Использование метода проектов на занятиях </w:t>
      </w:r>
      <w:r w:rsidR="006438AE" w:rsidRPr="006263AE">
        <w:rPr>
          <w:b/>
          <w:caps/>
          <w:sz w:val="28"/>
          <w:szCs w:val="28"/>
        </w:rPr>
        <w:t>дисциплин профессионального цикла</w:t>
      </w:r>
    </w:p>
    <w:p w:rsidR="00926962" w:rsidRPr="006263AE" w:rsidRDefault="00926962" w:rsidP="006263AE">
      <w:pPr>
        <w:pStyle w:val="Default"/>
        <w:spacing w:line="360" w:lineRule="auto"/>
        <w:jc w:val="right"/>
        <w:rPr>
          <w:sz w:val="28"/>
          <w:szCs w:val="28"/>
        </w:rPr>
      </w:pPr>
      <w:r w:rsidRPr="006263AE">
        <w:rPr>
          <w:b/>
          <w:bCs/>
          <w:sz w:val="28"/>
          <w:szCs w:val="28"/>
        </w:rPr>
        <w:t xml:space="preserve">А.В. Балан </w:t>
      </w:r>
    </w:p>
    <w:p w:rsidR="00926962" w:rsidRPr="006263AE" w:rsidRDefault="00926962" w:rsidP="006263AE">
      <w:pPr>
        <w:pStyle w:val="Default"/>
        <w:spacing w:line="360" w:lineRule="auto"/>
        <w:jc w:val="right"/>
        <w:rPr>
          <w:i/>
          <w:iCs/>
          <w:sz w:val="28"/>
          <w:szCs w:val="28"/>
        </w:rPr>
      </w:pPr>
      <w:r w:rsidRPr="006263AE">
        <w:rPr>
          <w:i/>
          <w:iCs/>
          <w:sz w:val="28"/>
          <w:szCs w:val="28"/>
        </w:rPr>
        <w:t xml:space="preserve">ГОУ СПО «Аграрно-экономический колледж», </w:t>
      </w:r>
    </w:p>
    <w:p w:rsidR="00926962" w:rsidRPr="006263AE" w:rsidRDefault="00926962" w:rsidP="006263AE">
      <w:pPr>
        <w:pStyle w:val="a5"/>
        <w:spacing w:before="0" w:beforeAutospacing="0" w:after="0" w:afterAutospacing="0" w:line="360" w:lineRule="auto"/>
        <w:ind w:firstLine="709"/>
        <w:jc w:val="right"/>
        <w:rPr>
          <w:i/>
          <w:iCs/>
          <w:sz w:val="28"/>
          <w:szCs w:val="28"/>
        </w:rPr>
      </w:pPr>
      <w:r w:rsidRPr="006263AE">
        <w:rPr>
          <w:i/>
          <w:iCs/>
          <w:sz w:val="28"/>
          <w:szCs w:val="28"/>
        </w:rPr>
        <w:t xml:space="preserve">председатель ЦМК естественно-научных и информационных дисциплин, </w:t>
      </w:r>
    </w:p>
    <w:p w:rsidR="00926962" w:rsidRPr="006263AE" w:rsidRDefault="00926962" w:rsidP="006263AE">
      <w:pPr>
        <w:pStyle w:val="a5"/>
        <w:spacing w:before="0" w:beforeAutospacing="0" w:after="0" w:afterAutospacing="0" w:line="360" w:lineRule="auto"/>
        <w:ind w:firstLine="709"/>
        <w:jc w:val="right"/>
        <w:rPr>
          <w:i/>
          <w:iCs/>
          <w:sz w:val="28"/>
          <w:szCs w:val="28"/>
        </w:rPr>
      </w:pPr>
      <w:r w:rsidRPr="006263AE">
        <w:rPr>
          <w:i/>
          <w:iCs/>
          <w:sz w:val="28"/>
          <w:szCs w:val="28"/>
        </w:rPr>
        <w:t xml:space="preserve">преподаватель </w:t>
      </w:r>
      <w:r w:rsidR="006438AE" w:rsidRPr="006263AE">
        <w:rPr>
          <w:i/>
          <w:iCs/>
          <w:sz w:val="28"/>
          <w:szCs w:val="28"/>
        </w:rPr>
        <w:t xml:space="preserve">дисциплин </w:t>
      </w:r>
      <w:r w:rsidRPr="006263AE">
        <w:rPr>
          <w:i/>
          <w:iCs/>
          <w:sz w:val="28"/>
          <w:szCs w:val="28"/>
        </w:rPr>
        <w:t>профессионального цикла</w:t>
      </w:r>
    </w:p>
    <w:p w:rsidR="009117C7" w:rsidRPr="006263AE" w:rsidRDefault="009117C7" w:rsidP="006263AE">
      <w:pPr>
        <w:spacing w:line="360" w:lineRule="auto"/>
        <w:rPr>
          <w:sz w:val="28"/>
          <w:szCs w:val="28"/>
        </w:rPr>
      </w:pPr>
    </w:p>
    <w:p w:rsidR="00240209" w:rsidRPr="006263AE" w:rsidRDefault="00240209" w:rsidP="006263AE">
      <w:pPr>
        <w:spacing w:line="360" w:lineRule="auto"/>
        <w:ind w:firstLine="709"/>
        <w:jc w:val="both"/>
        <w:rPr>
          <w:color w:val="000000"/>
          <w:sz w:val="28"/>
          <w:szCs w:val="28"/>
        </w:rPr>
      </w:pPr>
      <w:r w:rsidRPr="006263AE">
        <w:rPr>
          <w:color w:val="000000"/>
          <w:sz w:val="28"/>
          <w:szCs w:val="28"/>
        </w:rPr>
        <w:t xml:space="preserve">В настоящее время перед образованием стоит множество задач и важнейшая из них – подготовка подрастающего поколения к жизни в информационном обществе. Каждый выпускник </w:t>
      </w:r>
      <w:r w:rsidR="00BE0A6B" w:rsidRPr="006263AE">
        <w:rPr>
          <w:color w:val="000000"/>
          <w:sz w:val="28"/>
          <w:szCs w:val="28"/>
        </w:rPr>
        <w:t>СПО</w:t>
      </w:r>
      <w:r w:rsidRPr="006263AE">
        <w:rPr>
          <w:color w:val="000000"/>
          <w:sz w:val="28"/>
          <w:szCs w:val="28"/>
        </w:rPr>
        <w:t xml:space="preserve"> должен быть готов к тому, что ему всю жизнь придется учиться: изучать </w:t>
      </w:r>
      <w:r w:rsidR="00BE0A6B" w:rsidRPr="006263AE">
        <w:rPr>
          <w:color w:val="000000"/>
          <w:sz w:val="28"/>
          <w:szCs w:val="28"/>
        </w:rPr>
        <w:t xml:space="preserve">новые технологии работы, </w:t>
      </w:r>
      <w:r w:rsidRPr="006263AE">
        <w:rPr>
          <w:color w:val="000000"/>
          <w:sz w:val="28"/>
          <w:szCs w:val="28"/>
        </w:rPr>
        <w:t>новую технику, повышать свою квалификацию, получать дополнительное образование, чтобы быть конкурентоспособным на рынке труда.</w:t>
      </w:r>
    </w:p>
    <w:p w:rsidR="00BE0A6B" w:rsidRPr="006263AE" w:rsidRDefault="00BE0A6B" w:rsidP="006263AE">
      <w:pPr>
        <w:spacing w:line="360" w:lineRule="auto"/>
        <w:ind w:firstLine="709"/>
        <w:jc w:val="both"/>
        <w:rPr>
          <w:color w:val="000000"/>
          <w:sz w:val="28"/>
          <w:szCs w:val="28"/>
        </w:rPr>
      </w:pPr>
      <w:r w:rsidRPr="006263AE">
        <w:rPr>
          <w:color w:val="000000"/>
          <w:sz w:val="28"/>
          <w:szCs w:val="28"/>
        </w:rPr>
        <w:t>Новые стандарты образования требуют использование системно-</w:t>
      </w:r>
      <w:proofErr w:type="spellStart"/>
      <w:r w:rsidRPr="006263AE">
        <w:rPr>
          <w:color w:val="000000"/>
          <w:sz w:val="28"/>
          <w:szCs w:val="28"/>
        </w:rPr>
        <w:t>деятельностного</w:t>
      </w:r>
      <w:proofErr w:type="spellEnd"/>
      <w:r w:rsidRPr="006263AE">
        <w:rPr>
          <w:color w:val="000000"/>
          <w:sz w:val="28"/>
          <w:szCs w:val="28"/>
        </w:rPr>
        <w:t xml:space="preserve"> подхода и увеличение доли самостоятельной работы обучающихся даже на занятиях.</w:t>
      </w:r>
      <w:r w:rsidR="003871CE" w:rsidRPr="006263AE">
        <w:rPr>
          <w:color w:val="000000"/>
          <w:sz w:val="28"/>
          <w:szCs w:val="28"/>
        </w:rPr>
        <w:t xml:space="preserve"> У</w:t>
      </w:r>
      <w:r w:rsidR="003871CE" w:rsidRPr="006263AE">
        <w:rPr>
          <w:sz w:val="28"/>
          <w:szCs w:val="28"/>
        </w:rPr>
        <w:t>деляется особое внимание формированию общих и профессиональных компетенций.</w:t>
      </w:r>
    </w:p>
    <w:p w:rsidR="00114268" w:rsidRPr="006263AE" w:rsidRDefault="00BE0A6B" w:rsidP="006263AE">
      <w:pPr>
        <w:spacing w:line="360" w:lineRule="auto"/>
        <w:ind w:firstLine="709"/>
        <w:jc w:val="both"/>
        <w:rPr>
          <w:sz w:val="28"/>
          <w:szCs w:val="28"/>
        </w:rPr>
      </w:pPr>
      <w:r w:rsidRPr="006263AE">
        <w:rPr>
          <w:sz w:val="28"/>
          <w:szCs w:val="28"/>
        </w:rPr>
        <w:t>На сегодняшний день о</w:t>
      </w:r>
      <w:r w:rsidR="00240209" w:rsidRPr="006263AE">
        <w:rPr>
          <w:sz w:val="28"/>
          <w:szCs w:val="28"/>
        </w:rPr>
        <w:t>дин из популярнейших способов, позволяющих реализовать творческий потенциал обучающихся и реализовать личностно-ориентированное обучение</w:t>
      </w:r>
      <w:r w:rsidRPr="006263AE">
        <w:rPr>
          <w:sz w:val="28"/>
          <w:szCs w:val="28"/>
        </w:rPr>
        <w:t xml:space="preserve"> является </w:t>
      </w:r>
      <w:r w:rsidR="009117C7" w:rsidRPr="006263AE">
        <w:rPr>
          <w:sz w:val="28"/>
          <w:szCs w:val="28"/>
        </w:rPr>
        <w:t>метод проектов</w:t>
      </w:r>
      <w:r w:rsidRPr="006263AE">
        <w:rPr>
          <w:sz w:val="28"/>
          <w:szCs w:val="28"/>
        </w:rPr>
        <w:t>.</w:t>
      </w:r>
      <w:r w:rsidR="009117C7" w:rsidRPr="006263AE">
        <w:rPr>
          <w:sz w:val="28"/>
          <w:szCs w:val="28"/>
        </w:rPr>
        <w:t xml:space="preserve"> </w:t>
      </w:r>
    </w:p>
    <w:p w:rsidR="00B4253E" w:rsidRPr="006263AE" w:rsidRDefault="00B4253E" w:rsidP="006263AE">
      <w:pPr>
        <w:spacing w:line="360" w:lineRule="auto"/>
        <w:ind w:firstLine="709"/>
        <w:jc w:val="both"/>
        <w:rPr>
          <w:sz w:val="28"/>
          <w:szCs w:val="28"/>
        </w:rPr>
      </w:pPr>
      <w:r w:rsidRPr="006263AE">
        <w:rPr>
          <w:sz w:val="28"/>
          <w:szCs w:val="28"/>
        </w:rPr>
        <w:t xml:space="preserve">Основой метода проектов является идея о том, что учебно-познавательная деятельность </w:t>
      </w:r>
      <w:r w:rsidR="003871CE" w:rsidRPr="006263AE">
        <w:rPr>
          <w:sz w:val="28"/>
          <w:szCs w:val="28"/>
        </w:rPr>
        <w:t>студента</w:t>
      </w:r>
      <w:r w:rsidRPr="006263AE">
        <w:rPr>
          <w:sz w:val="28"/>
          <w:szCs w:val="28"/>
        </w:rPr>
        <w:t xml:space="preserve"> должна подкрепляться результатом, который получается при решении практической или теоретической проблемы. Результатом такой деятельности является создание как внешнего продукта (презентации, текстового файла с докладом, графиками, диаграммами), так и внутреннего — опыта </w:t>
      </w:r>
      <w:r w:rsidR="003871CE" w:rsidRPr="006263AE">
        <w:rPr>
          <w:sz w:val="28"/>
          <w:szCs w:val="28"/>
        </w:rPr>
        <w:t>обучаю</w:t>
      </w:r>
      <w:r w:rsidRPr="006263AE">
        <w:rPr>
          <w:sz w:val="28"/>
          <w:szCs w:val="28"/>
        </w:rPr>
        <w:t>щегося, включающего в себя знания, умения, компетенции как высший уровень умений и, наконец, осмысленные и осознанные ценности.</w:t>
      </w:r>
    </w:p>
    <w:p w:rsidR="006263AE" w:rsidRPr="00BA0F57" w:rsidRDefault="006263AE" w:rsidP="006263AE">
      <w:pPr>
        <w:spacing w:line="360" w:lineRule="auto"/>
        <w:ind w:firstLine="709"/>
        <w:jc w:val="both"/>
        <w:rPr>
          <w:sz w:val="28"/>
          <w:szCs w:val="28"/>
        </w:rPr>
      </w:pPr>
      <w:r w:rsidRPr="00BA0F57">
        <w:rPr>
          <w:sz w:val="28"/>
          <w:szCs w:val="28"/>
        </w:rPr>
        <w:t xml:space="preserve">Профессор Е. С. </w:t>
      </w:r>
      <w:proofErr w:type="spellStart"/>
      <w:r w:rsidRPr="00BA0F57">
        <w:rPr>
          <w:sz w:val="28"/>
          <w:szCs w:val="28"/>
        </w:rPr>
        <w:t>Полат</w:t>
      </w:r>
      <w:proofErr w:type="spellEnd"/>
      <w:r w:rsidRPr="00BA0F57">
        <w:rPr>
          <w:sz w:val="28"/>
          <w:szCs w:val="28"/>
        </w:rPr>
        <w:t xml:space="preserve"> дает такое определение методу проектов в современном понимании: «…метод, предполагающий определенную совокупность учебно-познавательных приемов, которые позволяют решить ту или иную </w:t>
      </w:r>
      <w:r w:rsidRPr="00BA0F57">
        <w:rPr>
          <w:sz w:val="28"/>
          <w:szCs w:val="28"/>
        </w:rPr>
        <w:lastRenderedPageBreak/>
        <w:t xml:space="preserve">проблему в результате самостоятельных действий, учащихся с обязательной презентацией этих результатов». </w:t>
      </w:r>
      <w:r w:rsidR="00187794" w:rsidRPr="00A75D51">
        <w:rPr>
          <w:sz w:val="28"/>
          <w:szCs w:val="28"/>
        </w:rPr>
        <w:t>[3]</w:t>
      </w:r>
      <w:r w:rsidRPr="00BA0F57">
        <w:rPr>
          <w:sz w:val="28"/>
          <w:szCs w:val="28"/>
        </w:rPr>
        <w:t xml:space="preserve"> </w:t>
      </w:r>
    </w:p>
    <w:p w:rsidR="0073739F" w:rsidRPr="006263AE" w:rsidRDefault="0073739F" w:rsidP="006263AE">
      <w:pPr>
        <w:spacing w:line="360" w:lineRule="auto"/>
        <w:ind w:firstLine="709"/>
        <w:jc w:val="both"/>
        <w:rPr>
          <w:sz w:val="28"/>
          <w:szCs w:val="28"/>
        </w:rPr>
      </w:pPr>
      <w:r w:rsidRPr="006263AE">
        <w:rPr>
          <w:sz w:val="28"/>
          <w:szCs w:val="28"/>
        </w:rPr>
        <w:t xml:space="preserve">Сущность проектного обучения состоит в том, чтобы создать условия, при которых </w:t>
      </w:r>
      <w:r w:rsidR="00881BD8" w:rsidRPr="006263AE">
        <w:rPr>
          <w:sz w:val="28"/>
          <w:szCs w:val="28"/>
        </w:rPr>
        <w:t>обучающиеся</w:t>
      </w:r>
      <w:r w:rsidRPr="006263AE">
        <w:rPr>
          <w:sz w:val="28"/>
          <w:szCs w:val="28"/>
        </w:rPr>
        <w:t>:</w:t>
      </w:r>
    </w:p>
    <w:p w:rsidR="00700B1C" w:rsidRPr="006263AE" w:rsidRDefault="00700B1C"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 xml:space="preserve">учатся пользоваться приобретенными знаниями для решения познавательных и практических задач; </w:t>
      </w:r>
    </w:p>
    <w:p w:rsidR="0073739F" w:rsidRPr="006263AE" w:rsidRDefault="0073739F"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 xml:space="preserve">самостоятельно приобретают недостающие знания из разных источников; </w:t>
      </w:r>
    </w:p>
    <w:p w:rsidR="0073739F" w:rsidRPr="006263AE" w:rsidRDefault="0073739F"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развивают у себя исследовательские умения;</w:t>
      </w:r>
    </w:p>
    <w:p w:rsidR="00700B1C" w:rsidRPr="006263AE" w:rsidRDefault="00700B1C"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приобретают коммуникативные умения, работая в группах;</w:t>
      </w:r>
    </w:p>
    <w:p w:rsidR="0073739F" w:rsidRPr="006263AE" w:rsidRDefault="0073739F" w:rsidP="006263AE">
      <w:pPr>
        <w:pStyle w:val="a4"/>
        <w:numPr>
          <w:ilvl w:val="0"/>
          <w:numId w:val="8"/>
        </w:numPr>
        <w:shd w:val="clear" w:color="auto" w:fill="FFFFFF"/>
        <w:spacing w:line="360" w:lineRule="auto"/>
        <w:jc w:val="both"/>
        <w:rPr>
          <w:sz w:val="28"/>
          <w:szCs w:val="28"/>
        </w:rPr>
      </w:pPr>
      <w:r w:rsidRPr="006263AE">
        <w:rPr>
          <w:rFonts w:eastAsia="Times New Roman"/>
          <w:color w:val="000000"/>
          <w:sz w:val="28"/>
          <w:szCs w:val="28"/>
          <w:lang w:eastAsia="ru-RU"/>
        </w:rPr>
        <w:t>развивают системное</w:t>
      </w:r>
      <w:r w:rsidRPr="006263AE">
        <w:rPr>
          <w:sz w:val="28"/>
          <w:szCs w:val="28"/>
        </w:rPr>
        <w:t xml:space="preserve"> мышление.</w:t>
      </w:r>
    </w:p>
    <w:p w:rsidR="00021DA8" w:rsidRPr="002A7852" w:rsidRDefault="00C93E94" w:rsidP="006263AE">
      <w:pPr>
        <w:shd w:val="clear" w:color="auto" w:fill="FFFFFF"/>
        <w:spacing w:line="360" w:lineRule="auto"/>
        <w:jc w:val="center"/>
        <w:rPr>
          <w:rFonts w:eastAsia="Times New Roman"/>
          <w:color w:val="000000"/>
          <w:sz w:val="28"/>
          <w:szCs w:val="28"/>
          <w:lang w:eastAsia="ru-RU"/>
        </w:rPr>
      </w:pPr>
      <w:r w:rsidRPr="002A7852">
        <w:rPr>
          <w:rFonts w:eastAsia="Times New Roman"/>
          <w:bCs/>
          <w:color w:val="000000"/>
          <w:sz w:val="28"/>
          <w:szCs w:val="28"/>
          <w:lang w:eastAsia="ru-RU"/>
        </w:rPr>
        <w:t>О</w:t>
      </w:r>
      <w:r w:rsidR="00021DA8" w:rsidRPr="002A7852">
        <w:rPr>
          <w:rFonts w:eastAsia="Times New Roman"/>
          <w:bCs/>
          <w:color w:val="000000"/>
          <w:sz w:val="28"/>
          <w:szCs w:val="28"/>
          <w:lang w:eastAsia="ru-RU"/>
        </w:rPr>
        <w:t>сновны</w:t>
      </w:r>
      <w:r w:rsidR="00D16C6C" w:rsidRPr="002A7852">
        <w:rPr>
          <w:rFonts w:eastAsia="Times New Roman"/>
          <w:bCs/>
          <w:color w:val="000000"/>
          <w:sz w:val="28"/>
          <w:szCs w:val="28"/>
          <w:lang w:eastAsia="ru-RU"/>
        </w:rPr>
        <w:t>е</w:t>
      </w:r>
      <w:r w:rsidR="00021DA8" w:rsidRPr="002A7852">
        <w:rPr>
          <w:rFonts w:eastAsia="Times New Roman"/>
          <w:bCs/>
          <w:color w:val="000000"/>
          <w:sz w:val="28"/>
          <w:szCs w:val="28"/>
          <w:lang w:eastAsia="ru-RU"/>
        </w:rPr>
        <w:t xml:space="preserve"> требования к использованию метода проектов:</w:t>
      </w:r>
    </w:p>
    <w:p w:rsidR="00021DA8" w:rsidRPr="006263AE" w:rsidRDefault="00021DA8" w:rsidP="006263AE">
      <w:pPr>
        <w:numPr>
          <w:ilvl w:val="0"/>
          <w:numId w:val="1"/>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 xml:space="preserve">Наличие </w:t>
      </w:r>
      <w:r w:rsidR="00700B1C" w:rsidRPr="006263AE">
        <w:rPr>
          <w:rFonts w:eastAsia="Times New Roman"/>
          <w:color w:val="000000"/>
          <w:sz w:val="28"/>
          <w:szCs w:val="28"/>
          <w:lang w:eastAsia="ru-RU"/>
        </w:rPr>
        <w:t xml:space="preserve">проблемы, </w:t>
      </w:r>
      <w:r w:rsidRPr="006263AE">
        <w:rPr>
          <w:rFonts w:eastAsia="Times New Roman"/>
          <w:color w:val="000000"/>
          <w:sz w:val="28"/>
          <w:szCs w:val="28"/>
          <w:lang w:eastAsia="ru-RU"/>
        </w:rPr>
        <w:t>значимой в творческом плане, требующей интегрированного знания, исследовательского поиска для ее решения.</w:t>
      </w:r>
    </w:p>
    <w:p w:rsidR="00021DA8" w:rsidRPr="006263AE" w:rsidRDefault="00021DA8" w:rsidP="006263AE">
      <w:pPr>
        <w:numPr>
          <w:ilvl w:val="0"/>
          <w:numId w:val="1"/>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Практическая, познавательная значимость предполагаемых результатов.</w:t>
      </w:r>
    </w:p>
    <w:p w:rsidR="00021DA8" w:rsidRPr="006263AE" w:rsidRDefault="00021DA8" w:rsidP="006263AE">
      <w:pPr>
        <w:numPr>
          <w:ilvl w:val="0"/>
          <w:numId w:val="1"/>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 xml:space="preserve">Самостоятельная деятельность </w:t>
      </w:r>
      <w:r w:rsidR="00700B1C" w:rsidRPr="006263AE">
        <w:rPr>
          <w:rFonts w:eastAsia="Times New Roman"/>
          <w:color w:val="000000"/>
          <w:sz w:val="28"/>
          <w:szCs w:val="28"/>
          <w:lang w:eastAsia="ru-RU"/>
        </w:rPr>
        <w:t>обучающихся</w:t>
      </w:r>
      <w:r w:rsidRPr="006263AE">
        <w:rPr>
          <w:rFonts w:eastAsia="Times New Roman"/>
          <w:color w:val="000000"/>
          <w:sz w:val="28"/>
          <w:szCs w:val="28"/>
          <w:lang w:eastAsia="ru-RU"/>
        </w:rPr>
        <w:t>.</w:t>
      </w:r>
    </w:p>
    <w:p w:rsidR="00021DA8" w:rsidRPr="006263AE" w:rsidRDefault="00021DA8" w:rsidP="006263AE">
      <w:pPr>
        <w:numPr>
          <w:ilvl w:val="0"/>
          <w:numId w:val="1"/>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Структурирование содержательной части проекта.</w:t>
      </w:r>
    </w:p>
    <w:p w:rsidR="00021DA8" w:rsidRPr="006263AE" w:rsidRDefault="00021DA8" w:rsidP="006263AE">
      <w:pPr>
        <w:numPr>
          <w:ilvl w:val="0"/>
          <w:numId w:val="1"/>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Использование исследовательских методов.</w:t>
      </w:r>
    </w:p>
    <w:p w:rsidR="00021DA8" w:rsidRPr="006263AE" w:rsidRDefault="00021DA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color w:val="000000"/>
          <w:sz w:val="28"/>
          <w:szCs w:val="28"/>
          <w:lang w:eastAsia="ru-RU"/>
        </w:rPr>
        <w:t xml:space="preserve">Метод проектов может применяться в изучении всех </w:t>
      </w:r>
      <w:r w:rsidR="00881BD8" w:rsidRPr="006263AE">
        <w:rPr>
          <w:rFonts w:eastAsia="Times New Roman"/>
          <w:color w:val="000000"/>
          <w:sz w:val="28"/>
          <w:szCs w:val="28"/>
          <w:lang w:eastAsia="ru-RU"/>
        </w:rPr>
        <w:t>дисциплин</w:t>
      </w:r>
      <w:r w:rsidRPr="006263AE">
        <w:rPr>
          <w:rFonts w:eastAsia="Times New Roman"/>
          <w:color w:val="000000"/>
          <w:sz w:val="28"/>
          <w:szCs w:val="28"/>
          <w:lang w:eastAsia="ru-RU"/>
        </w:rPr>
        <w:t xml:space="preserve">, но, как и любой метод он имеет свои </w:t>
      </w:r>
      <w:r w:rsidR="00881BD8" w:rsidRPr="006263AE">
        <w:rPr>
          <w:rFonts w:eastAsia="Times New Roman"/>
          <w:color w:val="000000"/>
          <w:sz w:val="28"/>
          <w:szCs w:val="28"/>
          <w:lang w:eastAsia="ru-RU"/>
        </w:rPr>
        <w:t xml:space="preserve">достоинства </w:t>
      </w:r>
      <w:r w:rsidRPr="006263AE">
        <w:rPr>
          <w:rFonts w:eastAsia="Times New Roman"/>
          <w:color w:val="000000"/>
          <w:sz w:val="28"/>
          <w:szCs w:val="28"/>
          <w:lang w:eastAsia="ru-RU"/>
        </w:rPr>
        <w:t xml:space="preserve">и </w:t>
      </w:r>
      <w:r w:rsidR="00881BD8" w:rsidRPr="006263AE">
        <w:rPr>
          <w:rFonts w:eastAsia="Times New Roman"/>
          <w:color w:val="000000"/>
          <w:sz w:val="28"/>
          <w:szCs w:val="28"/>
          <w:lang w:eastAsia="ru-RU"/>
        </w:rPr>
        <w:t>недостатки</w:t>
      </w:r>
      <w:r w:rsidRPr="006263AE">
        <w:rPr>
          <w:rFonts w:eastAsia="Times New Roman"/>
          <w:color w:val="000000"/>
          <w:sz w:val="28"/>
          <w:szCs w:val="28"/>
          <w:lang w:eastAsia="ru-RU"/>
        </w:rPr>
        <w:t>.</w:t>
      </w:r>
    </w:p>
    <w:p w:rsidR="00881BD8" w:rsidRPr="002A7852" w:rsidRDefault="00881BD8" w:rsidP="006263AE">
      <w:pPr>
        <w:shd w:val="clear" w:color="auto" w:fill="FFFFFF"/>
        <w:spacing w:line="360" w:lineRule="auto"/>
        <w:jc w:val="center"/>
        <w:rPr>
          <w:rFonts w:eastAsia="Times New Roman"/>
          <w:color w:val="000000"/>
          <w:sz w:val="28"/>
          <w:szCs w:val="28"/>
          <w:lang w:eastAsia="ru-RU"/>
        </w:rPr>
      </w:pPr>
      <w:r w:rsidRPr="002A7852">
        <w:rPr>
          <w:rFonts w:eastAsia="Times New Roman"/>
          <w:bCs/>
          <w:color w:val="000000"/>
          <w:sz w:val="28"/>
          <w:szCs w:val="28"/>
          <w:lang w:eastAsia="ru-RU"/>
        </w:rPr>
        <w:t>Достоинства метода проектов</w:t>
      </w:r>
      <w:r w:rsidR="002A7852">
        <w:rPr>
          <w:rFonts w:eastAsia="Times New Roman"/>
          <w:bCs/>
          <w:color w:val="000000"/>
          <w:sz w:val="28"/>
          <w:szCs w:val="28"/>
          <w:lang w:eastAsia="ru-RU"/>
        </w:rPr>
        <w:t>:</w:t>
      </w:r>
    </w:p>
    <w:p w:rsidR="005B57FF" w:rsidRPr="006263AE" w:rsidRDefault="005B57FF" w:rsidP="005B57FF">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развитие навыков самообразования и самоконтроля;</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отсутствие готовых и однозначных решений (моделирование жизненной ситуации);</w:t>
      </w:r>
    </w:p>
    <w:p w:rsidR="00820974" w:rsidRPr="006263AE" w:rsidRDefault="00820974" w:rsidP="00820974">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повышение информационной культуры – развитие навыков поиска, сбора, обработки и представления информации;</w:t>
      </w:r>
    </w:p>
    <w:p w:rsidR="005B57FF" w:rsidRPr="006263AE" w:rsidRDefault="005B57FF" w:rsidP="005B57FF">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создание комфортной среды обучения;</w:t>
      </w:r>
    </w:p>
    <w:p w:rsidR="00820974" w:rsidRPr="006263AE" w:rsidRDefault="00820974" w:rsidP="00820974">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повышение мотивации;</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развитие навыков групповой деятельности;</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 xml:space="preserve">развитие </w:t>
      </w:r>
      <w:r w:rsidR="005B57FF" w:rsidRPr="006263AE">
        <w:rPr>
          <w:rFonts w:eastAsia="Times New Roman"/>
          <w:color w:val="000000"/>
          <w:sz w:val="28"/>
          <w:szCs w:val="28"/>
          <w:lang w:eastAsia="ru-RU"/>
        </w:rPr>
        <w:t>инициативности,</w:t>
      </w:r>
      <w:r w:rsidR="005B57FF" w:rsidRPr="005B57FF">
        <w:rPr>
          <w:rFonts w:eastAsia="Times New Roman"/>
          <w:color w:val="000000"/>
          <w:sz w:val="28"/>
          <w:szCs w:val="28"/>
          <w:lang w:eastAsia="ru-RU"/>
        </w:rPr>
        <w:t xml:space="preserve"> </w:t>
      </w:r>
      <w:r w:rsidRPr="006263AE">
        <w:rPr>
          <w:rFonts w:eastAsia="Times New Roman"/>
          <w:color w:val="000000"/>
          <w:sz w:val="28"/>
          <w:szCs w:val="28"/>
          <w:lang w:eastAsia="ru-RU"/>
        </w:rPr>
        <w:t>самостоятельности</w:t>
      </w:r>
      <w:r w:rsidR="00700B1C" w:rsidRPr="006263AE">
        <w:rPr>
          <w:rFonts w:eastAsia="Times New Roman"/>
          <w:color w:val="000000"/>
          <w:sz w:val="28"/>
          <w:szCs w:val="28"/>
          <w:lang w:eastAsia="ru-RU"/>
        </w:rPr>
        <w:t>,</w:t>
      </w:r>
      <w:r w:rsidRPr="006263AE">
        <w:rPr>
          <w:rFonts w:eastAsia="Times New Roman"/>
          <w:color w:val="000000"/>
          <w:sz w:val="28"/>
          <w:szCs w:val="28"/>
          <w:lang w:eastAsia="ru-RU"/>
        </w:rPr>
        <w:t xml:space="preserve"> творческих способностей</w:t>
      </w:r>
      <w:r w:rsidR="00700B1C" w:rsidRPr="006263AE">
        <w:rPr>
          <w:rFonts w:eastAsia="Times New Roman"/>
          <w:color w:val="000000"/>
          <w:sz w:val="28"/>
          <w:szCs w:val="28"/>
          <w:lang w:eastAsia="ru-RU"/>
        </w:rPr>
        <w:t xml:space="preserve"> и</w:t>
      </w:r>
      <w:r w:rsidRPr="006263AE">
        <w:rPr>
          <w:rFonts w:eastAsia="Times New Roman"/>
          <w:color w:val="000000"/>
          <w:sz w:val="28"/>
          <w:szCs w:val="28"/>
          <w:lang w:eastAsia="ru-RU"/>
        </w:rPr>
        <w:t xml:space="preserve"> </w:t>
      </w:r>
      <w:proofErr w:type="gramStart"/>
      <w:r w:rsidR="00700B1C" w:rsidRPr="006263AE">
        <w:rPr>
          <w:rFonts w:eastAsia="Times New Roman"/>
          <w:color w:val="000000"/>
          <w:sz w:val="28"/>
          <w:szCs w:val="28"/>
          <w:lang w:eastAsia="ru-RU"/>
        </w:rPr>
        <w:t>способностей</w:t>
      </w:r>
      <w:proofErr w:type="gramEnd"/>
      <w:r w:rsidRPr="006263AE">
        <w:rPr>
          <w:rFonts w:eastAsia="Times New Roman"/>
          <w:color w:val="000000"/>
          <w:sz w:val="28"/>
          <w:szCs w:val="28"/>
          <w:lang w:eastAsia="ru-RU"/>
        </w:rPr>
        <w:t xml:space="preserve"> </w:t>
      </w:r>
      <w:r w:rsidR="00700B1C" w:rsidRPr="006263AE">
        <w:rPr>
          <w:rFonts w:eastAsia="Times New Roman"/>
          <w:color w:val="000000"/>
          <w:sz w:val="28"/>
          <w:szCs w:val="28"/>
          <w:lang w:eastAsia="ru-RU"/>
        </w:rPr>
        <w:t>обучающихся</w:t>
      </w:r>
      <w:r w:rsidRPr="006263AE">
        <w:rPr>
          <w:rFonts w:eastAsia="Times New Roman"/>
          <w:color w:val="000000"/>
          <w:sz w:val="28"/>
          <w:szCs w:val="28"/>
          <w:lang w:eastAsia="ru-RU"/>
        </w:rPr>
        <w:t xml:space="preserve"> к самооценке;</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lastRenderedPageBreak/>
        <w:t xml:space="preserve">интеграция различных </w:t>
      </w:r>
      <w:r w:rsidR="00F90F5C" w:rsidRPr="006263AE">
        <w:rPr>
          <w:rFonts w:eastAsia="Times New Roman"/>
          <w:color w:val="000000"/>
          <w:sz w:val="28"/>
          <w:szCs w:val="28"/>
          <w:lang w:eastAsia="ru-RU"/>
        </w:rPr>
        <w:t>дисциплин</w:t>
      </w:r>
      <w:r w:rsidRPr="006263AE">
        <w:rPr>
          <w:rFonts w:eastAsia="Times New Roman"/>
          <w:color w:val="000000"/>
          <w:sz w:val="28"/>
          <w:szCs w:val="28"/>
          <w:lang w:eastAsia="ru-RU"/>
        </w:rPr>
        <w:t>.</w:t>
      </w:r>
    </w:p>
    <w:p w:rsidR="00881BD8" w:rsidRPr="002A7852" w:rsidRDefault="00881BD8" w:rsidP="006263AE">
      <w:pPr>
        <w:shd w:val="clear" w:color="auto" w:fill="FFFFFF"/>
        <w:spacing w:line="360" w:lineRule="auto"/>
        <w:jc w:val="center"/>
        <w:rPr>
          <w:rFonts w:eastAsia="Times New Roman"/>
          <w:color w:val="000000"/>
          <w:sz w:val="28"/>
          <w:szCs w:val="28"/>
          <w:lang w:eastAsia="ru-RU"/>
        </w:rPr>
      </w:pPr>
      <w:r w:rsidRPr="002A7852">
        <w:rPr>
          <w:rFonts w:eastAsia="Times New Roman"/>
          <w:bCs/>
          <w:color w:val="000000"/>
          <w:sz w:val="28"/>
          <w:szCs w:val="28"/>
          <w:lang w:eastAsia="ru-RU"/>
        </w:rPr>
        <w:t>Недостатки метода проектов</w:t>
      </w:r>
      <w:r w:rsidR="002A7852">
        <w:rPr>
          <w:rFonts w:eastAsia="Times New Roman"/>
          <w:bCs/>
          <w:color w:val="000000"/>
          <w:sz w:val="28"/>
          <w:szCs w:val="28"/>
          <w:lang w:eastAsia="ru-RU"/>
        </w:rPr>
        <w:t>:</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переоценка своих возможностей и попадание в стрессовую ситуацию из-за невозможности уложиться в определенные сроки;</w:t>
      </w:r>
    </w:p>
    <w:p w:rsidR="005B57FF" w:rsidRPr="006263AE" w:rsidRDefault="005B57FF" w:rsidP="005B57FF">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проблема субъективной оценки творческой работы;</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 xml:space="preserve">психологические коммуникативные проблемы: деление группы на </w:t>
      </w:r>
      <w:r w:rsidR="00C93E94" w:rsidRPr="006263AE">
        <w:rPr>
          <w:rFonts w:eastAsia="Times New Roman"/>
          <w:color w:val="000000"/>
          <w:sz w:val="28"/>
          <w:szCs w:val="28"/>
          <w:lang w:eastAsia="ru-RU"/>
        </w:rPr>
        <w:t>«</w:t>
      </w:r>
      <w:r w:rsidRPr="006263AE">
        <w:rPr>
          <w:rFonts w:eastAsia="Times New Roman"/>
          <w:color w:val="000000"/>
          <w:sz w:val="28"/>
          <w:szCs w:val="28"/>
          <w:lang w:eastAsia="ru-RU"/>
        </w:rPr>
        <w:t>работяг</w:t>
      </w:r>
      <w:r w:rsidR="00C93E94" w:rsidRPr="006263AE">
        <w:rPr>
          <w:rFonts w:eastAsia="Times New Roman"/>
          <w:color w:val="000000"/>
          <w:sz w:val="28"/>
          <w:szCs w:val="28"/>
          <w:lang w:eastAsia="ru-RU"/>
        </w:rPr>
        <w:t>»</w:t>
      </w:r>
      <w:r w:rsidRPr="006263AE">
        <w:rPr>
          <w:rFonts w:eastAsia="Times New Roman"/>
          <w:color w:val="000000"/>
          <w:sz w:val="28"/>
          <w:szCs w:val="28"/>
          <w:lang w:eastAsia="ru-RU"/>
        </w:rPr>
        <w:t xml:space="preserve"> и </w:t>
      </w:r>
      <w:r w:rsidR="00C93E94" w:rsidRPr="006263AE">
        <w:rPr>
          <w:rFonts w:eastAsia="Times New Roman"/>
          <w:color w:val="000000"/>
          <w:sz w:val="28"/>
          <w:szCs w:val="28"/>
          <w:lang w:eastAsia="ru-RU"/>
        </w:rPr>
        <w:t>«</w:t>
      </w:r>
      <w:r w:rsidRPr="006263AE">
        <w:rPr>
          <w:rFonts w:eastAsia="Times New Roman"/>
          <w:color w:val="000000"/>
          <w:sz w:val="28"/>
          <w:szCs w:val="28"/>
          <w:lang w:eastAsia="ru-RU"/>
        </w:rPr>
        <w:t>балласт</w:t>
      </w:r>
      <w:r w:rsidR="00C93E94" w:rsidRPr="006263AE">
        <w:rPr>
          <w:rFonts w:eastAsia="Times New Roman"/>
          <w:color w:val="000000"/>
          <w:sz w:val="28"/>
          <w:szCs w:val="28"/>
          <w:lang w:eastAsia="ru-RU"/>
        </w:rPr>
        <w:t>»</w:t>
      </w:r>
      <w:r w:rsidRPr="006263AE">
        <w:rPr>
          <w:rFonts w:eastAsia="Times New Roman"/>
          <w:color w:val="000000"/>
          <w:sz w:val="28"/>
          <w:szCs w:val="28"/>
          <w:lang w:eastAsia="ru-RU"/>
        </w:rPr>
        <w:t>;</w:t>
      </w:r>
    </w:p>
    <w:p w:rsidR="00881BD8" w:rsidRPr="006263AE" w:rsidRDefault="00881BD8" w:rsidP="006263AE">
      <w:pPr>
        <w:pStyle w:val="a4"/>
        <w:numPr>
          <w:ilvl w:val="0"/>
          <w:numId w:val="8"/>
        </w:numPr>
        <w:shd w:val="clear" w:color="auto" w:fill="FFFFFF"/>
        <w:spacing w:line="360" w:lineRule="auto"/>
        <w:jc w:val="both"/>
        <w:rPr>
          <w:rFonts w:eastAsia="Times New Roman"/>
          <w:color w:val="000000"/>
          <w:sz w:val="28"/>
          <w:szCs w:val="28"/>
          <w:lang w:eastAsia="ru-RU"/>
        </w:rPr>
      </w:pPr>
      <w:r w:rsidRPr="006263AE">
        <w:rPr>
          <w:rFonts w:eastAsia="Times New Roman"/>
          <w:color w:val="000000"/>
          <w:sz w:val="28"/>
          <w:szCs w:val="28"/>
          <w:lang w:eastAsia="ru-RU"/>
        </w:rPr>
        <w:t>технические накладки, которые могут повлиять как на процесс работы, так и на конечный результат.</w:t>
      </w:r>
    </w:p>
    <w:p w:rsidR="00881BD8" w:rsidRPr="006263AE" w:rsidRDefault="00881BD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iCs/>
          <w:color w:val="000000"/>
          <w:sz w:val="28"/>
          <w:szCs w:val="28"/>
          <w:lang w:eastAsia="ru-RU"/>
        </w:rPr>
        <w:t xml:space="preserve">При использовании метода проектов меняется роль </w:t>
      </w:r>
      <w:r w:rsidR="00C93E94" w:rsidRPr="006263AE">
        <w:rPr>
          <w:rFonts w:eastAsia="Times New Roman"/>
          <w:iCs/>
          <w:color w:val="000000"/>
          <w:sz w:val="28"/>
          <w:szCs w:val="28"/>
          <w:lang w:eastAsia="ru-RU"/>
        </w:rPr>
        <w:t>педагога</w:t>
      </w:r>
      <w:r w:rsidRPr="006263AE">
        <w:rPr>
          <w:rFonts w:eastAsia="Times New Roman"/>
          <w:iCs/>
          <w:color w:val="000000"/>
          <w:sz w:val="28"/>
          <w:szCs w:val="28"/>
          <w:lang w:eastAsia="ru-RU"/>
        </w:rPr>
        <w:t xml:space="preserve">. </w:t>
      </w:r>
      <w:r w:rsidR="00C93E94" w:rsidRPr="006263AE">
        <w:rPr>
          <w:rFonts w:eastAsia="Times New Roman"/>
          <w:iCs/>
          <w:color w:val="000000"/>
          <w:sz w:val="28"/>
          <w:szCs w:val="28"/>
          <w:lang w:eastAsia="ru-RU"/>
        </w:rPr>
        <w:t>Преподаватель</w:t>
      </w:r>
      <w:r w:rsidRPr="006263AE">
        <w:rPr>
          <w:rFonts w:eastAsia="Times New Roman"/>
          <w:iCs/>
          <w:color w:val="000000"/>
          <w:sz w:val="28"/>
          <w:szCs w:val="28"/>
          <w:lang w:eastAsia="ru-RU"/>
        </w:rPr>
        <w:t xml:space="preserve"> выступает в роли консультанта, помощника, наблюдателя, </w:t>
      </w:r>
      <w:r w:rsidR="00C93E94" w:rsidRPr="006263AE">
        <w:rPr>
          <w:rFonts w:eastAsia="Times New Roman"/>
          <w:iCs/>
          <w:color w:val="000000"/>
          <w:sz w:val="28"/>
          <w:szCs w:val="28"/>
          <w:lang w:eastAsia="ru-RU"/>
        </w:rPr>
        <w:t>координатора, источника информации</w:t>
      </w:r>
      <w:r w:rsidRPr="006263AE">
        <w:rPr>
          <w:rFonts w:eastAsia="Times New Roman"/>
          <w:iCs/>
          <w:color w:val="000000"/>
          <w:sz w:val="28"/>
          <w:szCs w:val="28"/>
          <w:lang w:eastAsia="ru-RU"/>
        </w:rPr>
        <w:t xml:space="preserve">. Главной задачей </w:t>
      </w:r>
      <w:r w:rsidR="00C93E94" w:rsidRPr="006263AE">
        <w:rPr>
          <w:rFonts w:eastAsia="Times New Roman"/>
          <w:iCs/>
          <w:color w:val="000000"/>
          <w:sz w:val="28"/>
          <w:szCs w:val="28"/>
          <w:lang w:eastAsia="ru-RU"/>
        </w:rPr>
        <w:t>преподавателя</w:t>
      </w:r>
      <w:r w:rsidRPr="006263AE">
        <w:rPr>
          <w:rFonts w:eastAsia="Times New Roman"/>
          <w:iCs/>
          <w:color w:val="000000"/>
          <w:sz w:val="28"/>
          <w:szCs w:val="28"/>
          <w:lang w:eastAsia="ru-RU"/>
        </w:rPr>
        <w:t xml:space="preserve"> становится не передача конкретных знаний, а передача способов работы.</w:t>
      </w:r>
    </w:p>
    <w:p w:rsidR="002A7852" w:rsidRDefault="0073739F" w:rsidP="006263AE">
      <w:pPr>
        <w:spacing w:line="360" w:lineRule="auto"/>
        <w:ind w:firstLine="709"/>
        <w:jc w:val="both"/>
        <w:rPr>
          <w:sz w:val="28"/>
          <w:szCs w:val="28"/>
        </w:rPr>
      </w:pPr>
      <w:r w:rsidRPr="006263AE">
        <w:rPr>
          <w:sz w:val="28"/>
          <w:szCs w:val="28"/>
        </w:rPr>
        <w:t xml:space="preserve">При овладении </w:t>
      </w:r>
      <w:r w:rsidR="00A75D51" w:rsidRPr="006263AE">
        <w:rPr>
          <w:sz w:val="28"/>
          <w:szCs w:val="28"/>
        </w:rPr>
        <w:t xml:space="preserve">методом проектов </w:t>
      </w:r>
      <w:r w:rsidR="00C93E94" w:rsidRPr="006263AE">
        <w:rPr>
          <w:sz w:val="28"/>
          <w:szCs w:val="28"/>
        </w:rPr>
        <w:t>преподавателем</w:t>
      </w:r>
      <w:r w:rsidRPr="006263AE">
        <w:rPr>
          <w:sz w:val="28"/>
          <w:szCs w:val="28"/>
        </w:rPr>
        <w:t xml:space="preserve"> необходимо, прежде всего, понимание того, что проекты могут быть разными. Типология проектов условно определена по следующим признакам: </w:t>
      </w:r>
    </w:p>
    <w:p w:rsidR="002A7852" w:rsidRDefault="002A7852" w:rsidP="002A7852">
      <w:pPr>
        <w:pStyle w:val="a4"/>
        <w:numPr>
          <w:ilvl w:val="0"/>
          <w:numId w:val="12"/>
        </w:numPr>
        <w:spacing w:line="360" w:lineRule="auto"/>
        <w:ind w:left="0" w:firstLine="1069"/>
        <w:jc w:val="both"/>
        <w:rPr>
          <w:sz w:val="28"/>
          <w:szCs w:val="28"/>
        </w:rPr>
      </w:pPr>
      <w:r>
        <w:rPr>
          <w:sz w:val="28"/>
          <w:szCs w:val="28"/>
        </w:rPr>
        <w:t>Д</w:t>
      </w:r>
      <w:r w:rsidR="0073739F" w:rsidRPr="002A7852">
        <w:rPr>
          <w:sz w:val="28"/>
          <w:szCs w:val="28"/>
        </w:rPr>
        <w:t>оминирующий вид деятельности в проекте</w:t>
      </w:r>
      <w:r>
        <w:rPr>
          <w:sz w:val="28"/>
          <w:szCs w:val="28"/>
        </w:rPr>
        <w:t>.</w:t>
      </w:r>
    </w:p>
    <w:p w:rsidR="002A7852" w:rsidRPr="006263AE" w:rsidRDefault="002A7852" w:rsidP="002A7852">
      <w:pPr>
        <w:spacing w:line="360" w:lineRule="auto"/>
        <w:ind w:firstLine="709"/>
        <w:jc w:val="both"/>
        <w:rPr>
          <w:sz w:val="28"/>
          <w:szCs w:val="28"/>
        </w:rPr>
      </w:pPr>
      <w:r w:rsidRPr="00F36822">
        <w:rPr>
          <w:sz w:val="28"/>
          <w:szCs w:val="28"/>
        </w:rPr>
        <w:t>Исследовательские проекты</w:t>
      </w:r>
      <w:r w:rsidRPr="006263AE">
        <w:rPr>
          <w:sz w:val="28"/>
          <w:szCs w:val="28"/>
        </w:rPr>
        <w:t xml:space="preserve"> имеют структуру, приближенную к подлинным научным исследованиям. Они предполагают аргументацию актуальности темы, определения проблемы, предмета, объекта, целей и задач исследования. Обязательно выдвижение гипотезы исследования, обозначение методов исследования и проведение эксперимента. Заканчивается проект обсуждением и оформлением результатов, формулированием выводов и обозначением проблем на дальнейшую перспективу исследования. </w:t>
      </w:r>
    </w:p>
    <w:p w:rsidR="002A7852" w:rsidRPr="006263AE" w:rsidRDefault="002A7852" w:rsidP="002A7852">
      <w:pPr>
        <w:spacing w:line="360" w:lineRule="auto"/>
        <w:ind w:firstLine="709"/>
        <w:jc w:val="both"/>
        <w:rPr>
          <w:sz w:val="28"/>
          <w:szCs w:val="28"/>
        </w:rPr>
      </w:pPr>
      <w:r w:rsidRPr="00F36822">
        <w:rPr>
          <w:sz w:val="28"/>
          <w:szCs w:val="28"/>
        </w:rPr>
        <w:t>Творческие проекты</w:t>
      </w:r>
      <w:r w:rsidRPr="006263AE">
        <w:rPr>
          <w:sz w:val="28"/>
          <w:szCs w:val="28"/>
        </w:rPr>
        <w:t xml:space="preserve"> не имеют детально проработанной структуры, она только намечается и далее развивается, подчиняясь логике и интересам участников проекта. Форма представления результатов может быть различной (изделие, видеофильм, праздник, репортаж и пр.).</w:t>
      </w:r>
    </w:p>
    <w:p w:rsidR="002A7852" w:rsidRPr="006263AE" w:rsidRDefault="002A7852" w:rsidP="002A7852">
      <w:pPr>
        <w:spacing w:line="360" w:lineRule="auto"/>
        <w:ind w:firstLine="709"/>
        <w:jc w:val="both"/>
        <w:rPr>
          <w:sz w:val="28"/>
          <w:szCs w:val="28"/>
        </w:rPr>
      </w:pPr>
      <w:r w:rsidRPr="00F36822">
        <w:rPr>
          <w:sz w:val="28"/>
          <w:szCs w:val="28"/>
        </w:rPr>
        <w:lastRenderedPageBreak/>
        <w:t>Игровые проекты</w:t>
      </w:r>
      <w:r w:rsidRPr="006263AE">
        <w:rPr>
          <w:sz w:val="28"/>
          <w:szCs w:val="28"/>
        </w:rPr>
        <w:t xml:space="preserve"> предполагают, что участники принимают на себя определенные роли, обусловленные содержанием проекта. Ведущий вид деятельности обучающихся в таких проектах – ролевая игра. </w:t>
      </w:r>
    </w:p>
    <w:p w:rsidR="002A7852" w:rsidRPr="006263AE" w:rsidRDefault="002A7852" w:rsidP="002A7852">
      <w:pPr>
        <w:spacing w:line="360" w:lineRule="auto"/>
        <w:ind w:firstLine="709"/>
        <w:jc w:val="both"/>
        <w:rPr>
          <w:sz w:val="28"/>
          <w:szCs w:val="28"/>
        </w:rPr>
      </w:pPr>
      <w:r w:rsidRPr="00F36822">
        <w:rPr>
          <w:sz w:val="28"/>
          <w:szCs w:val="28"/>
        </w:rPr>
        <w:t>Информационные проекты</w:t>
      </w:r>
      <w:r w:rsidRPr="006263AE">
        <w:rPr>
          <w:sz w:val="28"/>
          <w:szCs w:val="28"/>
        </w:rPr>
        <w:t xml:space="preserve"> – это тип проектов, призванный научить обучающихся добывать и анализировать информацию.</w:t>
      </w:r>
    </w:p>
    <w:p w:rsidR="002A7852" w:rsidRPr="006263AE" w:rsidRDefault="002A7852" w:rsidP="002A7852">
      <w:pPr>
        <w:spacing w:line="360" w:lineRule="auto"/>
        <w:ind w:firstLine="709"/>
        <w:jc w:val="both"/>
        <w:rPr>
          <w:sz w:val="28"/>
          <w:szCs w:val="28"/>
        </w:rPr>
      </w:pPr>
      <w:r w:rsidRPr="00F36822">
        <w:rPr>
          <w:sz w:val="28"/>
          <w:szCs w:val="28"/>
        </w:rPr>
        <w:t>Практико-ориентированные проекты</w:t>
      </w:r>
      <w:r w:rsidR="00F36822">
        <w:rPr>
          <w:sz w:val="28"/>
          <w:szCs w:val="28"/>
        </w:rPr>
        <w:t xml:space="preserve"> </w:t>
      </w:r>
      <w:r w:rsidR="00F36822" w:rsidRPr="006263AE">
        <w:rPr>
          <w:sz w:val="28"/>
          <w:szCs w:val="28"/>
        </w:rPr>
        <w:t>– это</w:t>
      </w:r>
      <w:r w:rsidRPr="006263AE">
        <w:rPr>
          <w:sz w:val="28"/>
          <w:szCs w:val="28"/>
        </w:rPr>
        <w:t xml:space="preserve"> проекты, четко ориентированные на результат. Результатом может быть изделие, удовлетворяющее конкретную потребность. Может быть, ориентация на определенный социальный результат, затрагивающий непосредственные интересы участников проекта либо направленный на решение общественных проблем. Здесь важна не только хорошо продуманная структура проекта, но и хорошая организация координационной работы по корректировке совместных и индивидуальных усилий, организации презентации полученных результатов и возможных способов их внедрения в практику, а также организации внешней оценки проекта.</w:t>
      </w:r>
    </w:p>
    <w:p w:rsidR="002A7852" w:rsidRDefault="002A7852" w:rsidP="002A7852">
      <w:pPr>
        <w:pStyle w:val="a4"/>
        <w:numPr>
          <w:ilvl w:val="0"/>
          <w:numId w:val="12"/>
        </w:numPr>
        <w:spacing w:line="360" w:lineRule="auto"/>
        <w:ind w:left="0" w:firstLine="1069"/>
        <w:jc w:val="both"/>
        <w:rPr>
          <w:sz w:val="28"/>
          <w:szCs w:val="28"/>
        </w:rPr>
      </w:pPr>
      <w:r>
        <w:rPr>
          <w:sz w:val="28"/>
          <w:szCs w:val="28"/>
        </w:rPr>
        <w:t>Ч</w:t>
      </w:r>
      <w:r w:rsidR="0073739F" w:rsidRPr="002A7852">
        <w:rPr>
          <w:sz w:val="28"/>
          <w:szCs w:val="28"/>
        </w:rPr>
        <w:t>исло участников</w:t>
      </w:r>
      <w:r>
        <w:rPr>
          <w:sz w:val="28"/>
          <w:szCs w:val="28"/>
        </w:rPr>
        <w:t>.</w:t>
      </w:r>
    </w:p>
    <w:p w:rsidR="002A7852" w:rsidRPr="006263AE" w:rsidRDefault="002A7852" w:rsidP="002A7852">
      <w:pPr>
        <w:spacing w:line="360" w:lineRule="auto"/>
        <w:ind w:firstLine="709"/>
        <w:jc w:val="both"/>
        <w:rPr>
          <w:sz w:val="28"/>
          <w:szCs w:val="28"/>
        </w:rPr>
      </w:pPr>
      <w:r w:rsidRPr="006263AE">
        <w:rPr>
          <w:sz w:val="28"/>
          <w:szCs w:val="28"/>
        </w:rPr>
        <w:t>Метод проектов всегда ориентирован на самостоятельную деятельность обучающихся – индивидуальную, парную, групповую, которую обучающиеся выполняют в течение определенного отрезка времени.</w:t>
      </w:r>
    </w:p>
    <w:p w:rsidR="0073739F" w:rsidRDefault="002A7852" w:rsidP="002A7852">
      <w:pPr>
        <w:pStyle w:val="a4"/>
        <w:numPr>
          <w:ilvl w:val="0"/>
          <w:numId w:val="12"/>
        </w:numPr>
        <w:spacing w:line="360" w:lineRule="auto"/>
        <w:ind w:left="0" w:firstLine="1069"/>
        <w:jc w:val="both"/>
        <w:rPr>
          <w:sz w:val="28"/>
          <w:szCs w:val="28"/>
        </w:rPr>
      </w:pPr>
      <w:r>
        <w:rPr>
          <w:sz w:val="28"/>
          <w:szCs w:val="28"/>
        </w:rPr>
        <w:t>П</w:t>
      </w:r>
      <w:r w:rsidR="0073739F" w:rsidRPr="002A7852">
        <w:rPr>
          <w:sz w:val="28"/>
          <w:szCs w:val="28"/>
        </w:rPr>
        <w:t>родолжительность проекта.</w:t>
      </w:r>
    </w:p>
    <w:p w:rsidR="002A7852" w:rsidRPr="006263AE" w:rsidRDefault="002A7852" w:rsidP="002A7852">
      <w:pPr>
        <w:spacing w:line="360" w:lineRule="auto"/>
        <w:ind w:firstLine="709"/>
        <w:jc w:val="both"/>
        <w:rPr>
          <w:sz w:val="28"/>
          <w:szCs w:val="28"/>
        </w:rPr>
      </w:pPr>
      <w:r w:rsidRPr="006263AE">
        <w:rPr>
          <w:sz w:val="28"/>
          <w:szCs w:val="28"/>
        </w:rPr>
        <w:t xml:space="preserve">Работа выполняется в течение определенного отрезка времени и направлена на решение конкретной проблемы. </w:t>
      </w:r>
    </w:p>
    <w:p w:rsidR="002A7852" w:rsidRPr="006263AE" w:rsidRDefault="002A7852" w:rsidP="002A7852">
      <w:pPr>
        <w:spacing w:line="360" w:lineRule="auto"/>
        <w:ind w:firstLine="709"/>
        <w:jc w:val="both"/>
        <w:rPr>
          <w:sz w:val="28"/>
          <w:szCs w:val="28"/>
        </w:rPr>
      </w:pPr>
      <w:r w:rsidRPr="006263AE">
        <w:rPr>
          <w:sz w:val="28"/>
          <w:szCs w:val="28"/>
        </w:rPr>
        <w:t xml:space="preserve">Мини-проекты могут укладываться в одно занятие или менее. </w:t>
      </w:r>
    </w:p>
    <w:p w:rsidR="002A7852" w:rsidRPr="006263AE" w:rsidRDefault="002A7852" w:rsidP="002A7852">
      <w:pPr>
        <w:spacing w:line="360" w:lineRule="auto"/>
        <w:ind w:firstLine="709"/>
        <w:jc w:val="both"/>
        <w:rPr>
          <w:sz w:val="28"/>
          <w:szCs w:val="28"/>
        </w:rPr>
      </w:pPr>
      <w:r w:rsidRPr="006263AE">
        <w:rPr>
          <w:sz w:val="28"/>
          <w:szCs w:val="28"/>
        </w:rPr>
        <w:t>Краткосрочные проекты требуют выделения 2 – 3 занятия. Занятия используются для координации деятельности участников проектных групп, тогда как основная работа по сбору информации, изготовлению продукта и подготовке презентации осуществляется во вне</w:t>
      </w:r>
      <w:r w:rsidR="005B57FF">
        <w:rPr>
          <w:sz w:val="28"/>
          <w:szCs w:val="28"/>
        </w:rPr>
        <w:t>аудиторной</w:t>
      </w:r>
      <w:r w:rsidRPr="006263AE">
        <w:rPr>
          <w:sz w:val="28"/>
          <w:szCs w:val="28"/>
        </w:rPr>
        <w:t xml:space="preserve"> деятельности и дома. </w:t>
      </w:r>
    </w:p>
    <w:p w:rsidR="005B57FF" w:rsidRDefault="002A7852" w:rsidP="002A7852">
      <w:pPr>
        <w:spacing w:line="360" w:lineRule="auto"/>
        <w:ind w:firstLine="709"/>
        <w:jc w:val="both"/>
        <w:rPr>
          <w:sz w:val="28"/>
          <w:szCs w:val="28"/>
        </w:rPr>
      </w:pPr>
      <w:r w:rsidRPr="006263AE">
        <w:rPr>
          <w:sz w:val="28"/>
          <w:szCs w:val="28"/>
        </w:rPr>
        <w:t xml:space="preserve">Недельные проекты выполняются в группах в ходе проектной недели. Их выполнение занимает примерно 30 – 40 часов и целиком проходит при участии руководителя. Возможно сочетание аудиторных форм работы с внеаудиторными. </w:t>
      </w:r>
    </w:p>
    <w:p w:rsidR="002A7852" w:rsidRPr="006263AE" w:rsidRDefault="002A7852" w:rsidP="002A7852">
      <w:pPr>
        <w:spacing w:line="360" w:lineRule="auto"/>
        <w:ind w:firstLine="709"/>
        <w:jc w:val="both"/>
        <w:rPr>
          <w:sz w:val="28"/>
          <w:szCs w:val="28"/>
        </w:rPr>
      </w:pPr>
      <w:r w:rsidRPr="006263AE">
        <w:rPr>
          <w:sz w:val="28"/>
          <w:szCs w:val="28"/>
        </w:rPr>
        <w:lastRenderedPageBreak/>
        <w:t>Годичные проекты могут выполняться как в группах, так и индивидуально.  Весь годичный проект – от определения проблемы и темы до презентации (защиты) выполняются во вне</w:t>
      </w:r>
      <w:r w:rsidR="005B57FF">
        <w:rPr>
          <w:sz w:val="28"/>
          <w:szCs w:val="28"/>
        </w:rPr>
        <w:t>аудиторное</w:t>
      </w:r>
      <w:r w:rsidRPr="006263AE">
        <w:rPr>
          <w:sz w:val="28"/>
          <w:szCs w:val="28"/>
        </w:rPr>
        <w:t xml:space="preserve"> время.</w:t>
      </w:r>
    </w:p>
    <w:p w:rsidR="00114268" w:rsidRPr="006263AE"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color w:val="000000"/>
          <w:sz w:val="28"/>
          <w:szCs w:val="28"/>
          <w:lang w:eastAsia="ru-RU"/>
        </w:rPr>
        <w:t>Р</w:t>
      </w:r>
      <w:r w:rsidR="005B57FF">
        <w:rPr>
          <w:rFonts w:eastAsia="Times New Roman"/>
          <w:color w:val="000000"/>
          <w:sz w:val="28"/>
          <w:szCs w:val="28"/>
          <w:lang w:val="en-US" w:eastAsia="ru-RU"/>
        </w:rPr>
        <w:t>a</w:t>
      </w:r>
      <w:r w:rsidRPr="006263AE">
        <w:rPr>
          <w:rFonts w:eastAsia="Times New Roman"/>
          <w:color w:val="000000"/>
          <w:sz w:val="28"/>
          <w:szCs w:val="28"/>
          <w:lang w:eastAsia="ru-RU"/>
        </w:rPr>
        <w:t xml:space="preserve">бота над любым проектом включает определенные ЭТАПЫ ВЫПОЛНЕНИЯ ПРОЕКТА, которые </w:t>
      </w:r>
      <w:r w:rsidR="005B57FF">
        <w:rPr>
          <w:rFonts w:eastAsia="Times New Roman"/>
          <w:color w:val="000000"/>
          <w:sz w:val="28"/>
          <w:szCs w:val="28"/>
          <w:lang w:eastAsia="ru-RU"/>
        </w:rPr>
        <w:t>необходимо</w:t>
      </w:r>
      <w:r w:rsidRPr="006263AE">
        <w:rPr>
          <w:rFonts w:eastAsia="Times New Roman"/>
          <w:color w:val="000000"/>
          <w:sz w:val="28"/>
          <w:szCs w:val="28"/>
          <w:lang w:eastAsia="ru-RU"/>
        </w:rPr>
        <w:t xml:space="preserve"> четко спланировать для достижения максимальной эффективности проектной работы.</w:t>
      </w:r>
    </w:p>
    <w:p w:rsidR="00114268" w:rsidRPr="006263AE"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b/>
          <w:bCs/>
          <w:color w:val="000000"/>
          <w:sz w:val="28"/>
          <w:szCs w:val="28"/>
          <w:lang w:eastAsia="ru-RU"/>
        </w:rPr>
        <w:t>I этап.</w:t>
      </w:r>
      <w:r w:rsidRPr="006263AE">
        <w:rPr>
          <w:rFonts w:eastAsia="Times New Roman"/>
          <w:color w:val="000000"/>
          <w:sz w:val="28"/>
          <w:szCs w:val="28"/>
          <w:lang w:eastAsia="ru-RU"/>
        </w:rPr>
        <w:t> Организационный. Включает в себя представление и создание группы учащихся для работы над проектом.</w:t>
      </w:r>
    </w:p>
    <w:p w:rsidR="00114268" w:rsidRPr="006263AE"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b/>
          <w:bCs/>
          <w:color w:val="000000"/>
          <w:sz w:val="28"/>
          <w:szCs w:val="28"/>
          <w:lang w:eastAsia="ru-RU"/>
        </w:rPr>
        <w:t>II этап.</w:t>
      </w:r>
      <w:r w:rsidRPr="006263AE">
        <w:rPr>
          <w:rFonts w:eastAsia="Times New Roman"/>
          <w:color w:val="000000"/>
          <w:sz w:val="28"/>
          <w:szCs w:val="28"/>
          <w:lang w:eastAsia="ru-RU"/>
        </w:rPr>
        <w:t> Выбор и обсуждение главной идеи будущего проекта. Он включает определение целей и задач; обсуждение стратегии достижения поставленных целей и уточнение проектов.</w:t>
      </w:r>
    </w:p>
    <w:p w:rsidR="00114268" w:rsidRPr="006263AE"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b/>
          <w:bCs/>
          <w:color w:val="000000"/>
          <w:sz w:val="28"/>
          <w:szCs w:val="28"/>
          <w:lang w:eastAsia="ru-RU"/>
        </w:rPr>
        <w:t>III этап.</w:t>
      </w:r>
      <w:r w:rsidRPr="006263AE">
        <w:rPr>
          <w:rFonts w:eastAsia="Times New Roman"/>
          <w:color w:val="000000"/>
          <w:sz w:val="28"/>
          <w:szCs w:val="28"/>
          <w:lang w:eastAsia="ru-RU"/>
        </w:rPr>
        <w:t xml:space="preserve"> Обсуждение методических аспектов и организация работы </w:t>
      </w:r>
      <w:r w:rsidR="006438AE" w:rsidRPr="006263AE">
        <w:rPr>
          <w:rFonts w:eastAsia="Times New Roman"/>
          <w:color w:val="000000"/>
          <w:sz w:val="28"/>
          <w:szCs w:val="28"/>
          <w:lang w:eastAsia="ru-RU"/>
        </w:rPr>
        <w:t>обучающихся</w:t>
      </w:r>
      <w:r w:rsidRPr="006263AE">
        <w:rPr>
          <w:rFonts w:eastAsia="Times New Roman"/>
          <w:color w:val="000000"/>
          <w:sz w:val="28"/>
          <w:szCs w:val="28"/>
          <w:lang w:eastAsia="ru-RU"/>
        </w:rPr>
        <w:t xml:space="preserve"> на </w:t>
      </w:r>
      <w:r w:rsidR="006438AE" w:rsidRPr="006263AE">
        <w:rPr>
          <w:rFonts w:eastAsia="Times New Roman"/>
          <w:color w:val="000000"/>
          <w:sz w:val="28"/>
          <w:szCs w:val="28"/>
          <w:lang w:eastAsia="ru-RU"/>
        </w:rPr>
        <w:t>занятии</w:t>
      </w:r>
      <w:r w:rsidRPr="006263AE">
        <w:rPr>
          <w:rFonts w:eastAsia="Times New Roman"/>
          <w:color w:val="000000"/>
          <w:sz w:val="28"/>
          <w:szCs w:val="28"/>
          <w:lang w:eastAsia="ru-RU"/>
        </w:rPr>
        <w:t xml:space="preserve"> и во внеурочное время.</w:t>
      </w:r>
    </w:p>
    <w:p w:rsidR="003537F2"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b/>
          <w:bCs/>
          <w:color w:val="000000"/>
          <w:sz w:val="28"/>
          <w:szCs w:val="28"/>
          <w:lang w:eastAsia="ru-RU"/>
        </w:rPr>
        <w:t>IV этап.</w:t>
      </w:r>
      <w:r w:rsidRPr="006263AE">
        <w:rPr>
          <w:rFonts w:eastAsia="Times New Roman"/>
          <w:color w:val="000000"/>
          <w:sz w:val="28"/>
          <w:szCs w:val="28"/>
          <w:lang w:eastAsia="ru-RU"/>
        </w:rPr>
        <w:t xml:space="preserve"> Структурирование проекта с выделением подзадач для определенных групп </w:t>
      </w:r>
      <w:r w:rsidR="006438AE" w:rsidRPr="006263AE">
        <w:rPr>
          <w:rFonts w:eastAsia="Times New Roman"/>
          <w:color w:val="000000"/>
          <w:sz w:val="28"/>
          <w:szCs w:val="28"/>
          <w:lang w:eastAsia="ru-RU"/>
        </w:rPr>
        <w:t>обучаю</w:t>
      </w:r>
      <w:r w:rsidRPr="006263AE">
        <w:rPr>
          <w:rFonts w:eastAsia="Times New Roman"/>
          <w:color w:val="000000"/>
          <w:sz w:val="28"/>
          <w:szCs w:val="28"/>
          <w:lang w:eastAsia="ru-RU"/>
        </w:rPr>
        <w:t xml:space="preserve">щихся, подбор необходимых материалов. </w:t>
      </w:r>
    </w:p>
    <w:p w:rsidR="00114268" w:rsidRPr="006263AE"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b/>
          <w:bCs/>
          <w:color w:val="000000"/>
          <w:sz w:val="28"/>
          <w:szCs w:val="28"/>
          <w:lang w:eastAsia="ru-RU"/>
        </w:rPr>
        <w:t>V этап.</w:t>
      </w:r>
      <w:r w:rsidRPr="006263AE">
        <w:rPr>
          <w:rFonts w:eastAsia="Times New Roman"/>
          <w:color w:val="000000"/>
          <w:sz w:val="28"/>
          <w:szCs w:val="28"/>
          <w:lang w:eastAsia="ru-RU"/>
        </w:rPr>
        <w:t> </w:t>
      </w:r>
      <w:r w:rsidR="005B57FF">
        <w:rPr>
          <w:rFonts w:eastAsia="Times New Roman"/>
          <w:color w:val="000000"/>
          <w:sz w:val="28"/>
          <w:szCs w:val="28"/>
          <w:lang w:eastAsia="ru-RU"/>
        </w:rPr>
        <w:t>Р</w:t>
      </w:r>
      <w:r w:rsidRPr="006263AE">
        <w:rPr>
          <w:rFonts w:eastAsia="Times New Roman"/>
          <w:color w:val="000000"/>
          <w:sz w:val="28"/>
          <w:szCs w:val="28"/>
          <w:lang w:eastAsia="ru-RU"/>
        </w:rPr>
        <w:t xml:space="preserve">абота над проектом. Тщательно разработанные задания для каждой группы </w:t>
      </w:r>
      <w:r w:rsidR="00C276B3" w:rsidRPr="006263AE">
        <w:rPr>
          <w:sz w:val="28"/>
          <w:szCs w:val="28"/>
        </w:rPr>
        <w:t>обучающихся</w:t>
      </w:r>
      <w:r w:rsidRPr="006263AE">
        <w:rPr>
          <w:rFonts w:eastAsia="Times New Roman"/>
          <w:color w:val="000000"/>
          <w:sz w:val="28"/>
          <w:szCs w:val="28"/>
          <w:lang w:eastAsia="ru-RU"/>
        </w:rPr>
        <w:t xml:space="preserve"> и подобранный (если это необходимо) материал позволяют </w:t>
      </w:r>
      <w:r w:rsidR="003537F2" w:rsidRPr="006263AE">
        <w:rPr>
          <w:rFonts w:eastAsia="Times New Roman"/>
          <w:color w:val="000000"/>
          <w:sz w:val="28"/>
          <w:szCs w:val="28"/>
          <w:lang w:eastAsia="ru-RU"/>
        </w:rPr>
        <w:t>преподавателю</w:t>
      </w:r>
      <w:r w:rsidRPr="006263AE">
        <w:rPr>
          <w:rFonts w:eastAsia="Times New Roman"/>
          <w:color w:val="000000"/>
          <w:sz w:val="28"/>
          <w:szCs w:val="28"/>
          <w:lang w:eastAsia="ru-RU"/>
        </w:rPr>
        <w:t xml:space="preserve"> не вмешиваться в работу группы, выполняя роль консультанта. Предполагается интенсивный обмен информацией, мнениями, полученными результатами.</w:t>
      </w:r>
    </w:p>
    <w:p w:rsidR="00114268" w:rsidRPr="006263AE" w:rsidRDefault="00114268"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b/>
          <w:bCs/>
          <w:color w:val="000000"/>
          <w:sz w:val="28"/>
          <w:szCs w:val="28"/>
          <w:lang w:eastAsia="ru-RU"/>
        </w:rPr>
        <w:t>VI этап.</w:t>
      </w:r>
      <w:r w:rsidRPr="006263AE">
        <w:rPr>
          <w:rFonts w:eastAsia="Times New Roman"/>
          <w:color w:val="000000"/>
          <w:sz w:val="28"/>
          <w:szCs w:val="28"/>
          <w:lang w:eastAsia="ru-RU"/>
        </w:rPr>
        <w:t xml:space="preserve"> Подведение итогов. На этом этапе группы рассказывают о проделанной работе, результаты обобщаются и оформляются в виде книги, </w:t>
      </w:r>
      <w:r w:rsidR="00820974" w:rsidRPr="006263AE">
        <w:rPr>
          <w:rFonts w:eastAsia="Times New Roman"/>
          <w:color w:val="000000"/>
          <w:sz w:val="28"/>
          <w:szCs w:val="28"/>
          <w:lang w:eastAsia="ru-RU"/>
        </w:rPr>
        <w:t xml:space="preserve">газеты, </w:t>
      </w:r>
      <w:r w:rsidRPr="006263AE">
        <w:rPr>
          <w:rFonts w:eastAsia="Times New Roman"/>
          <w:color w:val="000000"/>
          <w:sz w:val="28"/>
          <w:szCs w:val="28"/>
          <w:lang w:eastAsia="ru-RU"/>
        </w:rPr>
        <w:t xml:space="preserve">журнала, видеофильма, </w:t>
      </w:r>
      <w:proofErr w:type="spellStart"/>
      <w:r w:rsidRPr="006263AE">
        <w:rPr>
          <w:rFonts w:eastAsia="Times New Roman"/>
          <w:color w:val="000000"/>
          <w:sz w:val="28"/>
          <w:szCs w:val="28"/>
          <w:lang w:eastAsia="ru-RU"/>
        </w:rPr>
        <w:t>Web</w:t>
      </w:r>
      <w:proofErr w:type="spellEnd"/>
      <w:r w:rsidRPr="006263AE">
        <w:rPr>
          <w:rFonts w:eastAsia="Times New Roman"/>
          <w:color w:val="000000"/>
          <w:sz w:val="28"/>
          <w:szCs w:val="28"/>
          <w:lang w:eastAsia="ru-RU"/>
        </w:rPr>
        <w:t>-сайта.</w:t>
      </w:r>
    </w:p>
    <w:p w:rsidR="004D11EB" w:rsidRPr="00BA0F57" w:rsidRDefault="004D11EB" w:rsidP="006263AE">
      <w:pPr>
        <w:spacing w:line="360" w:lineRule="auto"/>
        <w:ind w:firstLine="709"/>
        <w:jc w:val="both"/>
        <w:rPr>
          <w:sz w:val="28"/>
          <w:szCs w:val="28"/>
        </w:rPr>
      </w:pPr>
      <w:r w:rsidRPr="00BA0F57">
        <w:rPr>
          <w:sz w:val="28"/>
          <w:szCs w:val="28"/>
        </w:rPr>
        <w:t xml:space="preserve">Элементы метода проектов можно использовать </w:t>
      </w:r>
      <w:r w:rsidR="008F6E6E" w:rsidRPr="00BA0F57">
        <w:rPr>
          <w:sz w:val="28"/>
          <w:szCs w:val="28"/>
        </w:rPr>
        <w:t>и</w:t>
      </w:r>
      <w:r w:rsidRPr="00BA0F57">
        <w:rPr>
          <w:sz w:val="28"/>
          <w:szCs w:val="28"/>
        </w:rPr>
        <w:t xml:space="preserve"> на лекционных занятиях</w:t>
      </w:r>
      <w:r w:rsidR="008F6E6E" w:rsidRPr="00BA0F57">
        <w:rPr>
          <w:sz w:val="28"/>
          <w:szCs w:val="28"/>
        </w:rPr>
        <w:t xml:space="preserve">, </w:t>
      </w:r>
      <w:r w:rsidRPr="00BA0F57">
        <w:rPr>
          <w:sz w:val="28"/>
          <w:szCs w:val="28"/>
        </w:rPr>
        <w:t xml:space="preserve">и </w:t>
      </w:r>
      <w:r w:rsidR="008F6E6E" w:rsidRPr="00BA0F57">
        <w:rPr>
          <w:sz w:val="28"/>
          <w:szCs w:val="28"/>
        </w:rPr>
        <w:t>на лабораторных работах, и на учебной практике</w:t>
      </w:r>
      <w:r w:rsidRPr="00BA0F57">
        <w:rPr>
          <w:sz w:val="28"/>
          <w:szCs w:val="28"/>
        </w:rPr>
        <w:t>.</w:t>
      </w:r>
    </w:p>
    <w:p w:rsidR="00D33C1E" w:rsidRPr="006263AE" w:rsidRDefault="00D33C1E" w:rsidP="006263AE">
      <w:pPr>
        <w:shd w:val="clear" w:color="auto" w:fill="FFFFFF"/>
        <w:spacing w:line="360" w:lineRule="auto"/>
        <w:ind w:firstLine="709"/>
        <w:jc w:val="both"/>
        <w:rPr>
          <w:rFonts w:eastAsia="Times New Roman"/>
          <w:color w:val="000000"/>
          <w:sz w:val="28"/>
          <w:szCs w:val="28"/>
          <w:lang w:eastAsia="ru-RU"/>
        </w:rPr>
      </w:pPr>
      <w:r w:rsidRPr="00BA0F57">
        <w:rPr>
          <w:rFonts w:eastAsia="Times New Roman"/>
          <w:color w:val="000000"/>
          <w:sz w:val="28"/>
          <w:szCs w:val="28"/>
          <w:lang w:eastAsia="ru-RU"/>
        </w:rPr>
        <w:t>На лекционных занятиях чаще всего приходится использовать</w:t>
      </w:r>
      <w:r w:rsidRPr="006263AE">
        <w:rPr>
          <w:rFonts w:eastAsia="Times New Roman"/>
          <w:color w:val="000000"/>
          <w:sz w:val="28"/>
          <w:szCs w:val="28"/>
          <w:lang w:eastAsia="ru-RU"/>
        </w:rPr>
        <w:t xml:space="preserve"> групповую форму работы, т.к. студенты редко сидят за компьютерами по одному, поэтому им приходится решать, кроме образовательной, коммуникативную задачу – необходимо прийти к общему мнению, наметить и согласовать план работы, выполнить ее.</w:t>
      </w:r>
    </w:p>
    <w:p w:rsidR="008F6E6E" w:rsidRPr="006263AE" w:rsidRDefault="00D33C1E" w:rsidP="006263AE">
      <w:pPr>
        <w:shd w:val="clear" w:color="auto" w:fill="FFFFFF"/>
        <w:spacing w:line="360" w:lineRule="auto"/>
        <w:ind w:firstLine="709"/>
        <w:jc w:val="both"/>
        <w:rPr>
          <w:sz w:val="28"/>
          <w:szCs w:val="28"/>
        </w:rPr>
      </w:pPr>
      <w:r w:rsidRPr="006263AE">
        <w:rPr>
          <w:sz w:val="28"/>
          <w:szCs w:val="28"/>
        </w:rPr>
        <w:lastRenderedPageBreak/>
        <w:t>Например, в</w:t>
      </w:r>
      <w:r w:rsidR="008F6E6E" w:rsidRPr="006263AE">
        <w:rPr>
          <w:sz w:val="28"/>
          <w:szCs w:val="28"/>
        </w:rPr>
        <w:t xml:space="preserve"> ходе изучения дисциплины «</w:t>
      </w:r>
      <w:r w:rsidR="008F6E6E" w:rsidRPr="006263AE">
        <w:rPr>
          <w:sz w:val="28"/>
          <w:szCs w:val="28"/>
          <w:lang w:val="en-US"/>
        </w:rPr>
        <w:t>Web</w:t>
      </w:r>
      <w:r w:rsidR="008F6E6E" w:rsidRPr="006263AE">
        <w:rPr>
          <w:sz w:val="28"/>
          <w:szCs w:val="28"/>
        </w:rPr>
        <w:t>-проектирование» на лекционных занятиях после разбора теоретического материала («</w:t>
      </w:r>
      <w:r w:rsidR="008F6E6E" w:rsidRPr="006263AE">
        <w:rPr>
          <w:sz w:val="28"/>
          <w:szCs w:val="28"/>
          <w:lang w:val="en-US"/>
        </w:rPr>
        <w:t>HTML</w:t>
      </w:r>
      <w:r w:rsidR="008F6E6E" w:rsidRPr="006263AE">
        <w:rPr>
          <w:sz w:val="28"/>
          <w:szCs w:val="28"/>
        </w:rPr>
        <w:t>») студентам предлагается создать сайт</w:t>
      </w:r>
      <w:r w:rsidR="00E55C94" w:rsidRPr="006263AE">
        <w:rPr>
          <w:sz w:val="28"/>
          <w:szCs w:val="28"/>
        </w:rPr>
        <w:t xml:space="preserve"> </w:t>
      </w:r>
      <w:r w:rsidR="008F6E6E" w:rsidRPr="006263AE">
        <w:rPr>
          <w:sz w:val="28"/>
          <w:szCs w:val="28"/>
        </w:rPr>
        <w:t>с информацией о себе, причем на каждом занятии они добавляют в свой сайт новый, изученный на это</w:t>
      </w:r>
      <w:r w:rsidR="00E55C94" w:rsidRPr="006263AE">
        <w:rPr>
          <w:sz w:val="28"/>
          <w:szCs w:val="28"/>
        </w:rPr>
        <w:t>м занятии</w:t>
      </w:r>
      <w:r w:rsidR="008F6E6E" w:rsidRPr="006263AE">
        <w:rPr>
          <w:sz w:val="28"/>
          <w:szCs w:val="28"/>
        </w:rPr>
        <w:t xml:space="preserve"> элемент или меняют оформление своего сайта</w:t>
      </w:r>
      <w:r w:rsidRPr="006263AE">
        <w:rPr>
          <w:sz w:val="28"/>
          <w:szCs w:val="28"/>
        </w:rPr>
        <w:t xml:space="preserve">. Сначала разрабатывают простейший сайт, затем используют теги для форматирования текста, </w:t>
      </w:r>
      <w:r w:rsidR="00E55C94" w:rsidRPr="006263AE">
        <w:rPr>
          <w:sz w:val="28"/>
          <w:szCs w:val="28"/>
        </w:rPr>
        <w:t xml:space="preserve">заголовки, </w:t>
      </w:r>
      <w:r w:rsidRPr="006263AE">
        <w:rPr>
          <w:sz w:val="28"/>
          <w:szCs w:val="28"/>
        </w:rPr>
        <w:t xml:space="preserve">цвет фона меняют, используют горизонтальные линии, разные виды списков, вставляют картинки и гипертекстовые ссылки и т.д. В результате к концу </w:t>
      </w:r>
      <w:r w:rsidR="00E55C94" w:rsidRPr="006263AE">
        <w:rPr>
          <w:sz w:val="28"/>
          <w:szCs w:val="28"/>
        </w:rPr>
        <w:t xml:space="preserve">изучения </w:t>
      </w:r>
      <w:r w:rsidRPr="006263AE">
        <w:rPr>
          <w:sz w:val="28"/>
          <w:szCs w:val="28"/>
        </w:rPr>
        <w:t>темы «</w:t>
      </w:r>
      <w:r w:rsidRPr="006263AE">
        <w:rPr>
          <w:sz w:val="28"/>
          <w:szCs w:val="28"/>
          <w:lang w:val="en-US"/>
        </w:rPr>
        <w:t>HTML</w:t>
      </w:r>
      <w:r w:rsidR="00E55C94" w:rsidRPr="006263AE">
        <w:rPr>
          <w:sz w:val="28"/>
          <w:szCs w:val="28"/>
        </w:rPr>
        <w:t xml:space="preserve">» у студентов будет полностью готовый сайт о себе, написанный на языке </w:t>
      </w:r>
      <w:r w:rsidR="00E55C94" w:rsidRPr="006263AE">
        <w:rPr>
          <w:sz w:val="28"/>
          <w:szCs w:val="28"/>
          <w:lang w:val="en-US"/>
        </w:rPr>
        <w:t>HTML</w:t>
      </w:r>
      <w:r w:rsidR="00E55C94" w:rsidRPr="006263AE">
        <w:rPr>
          <w:sz w:val="28"/>
          <w:szCs w:val="28"/>
        </w:rPr>
        <w:t xml:space="preserve">. </w:t>
      </w:r>
    </w:p>
    <w:p w:rsidR="001C7197" w:rsidRPr="006263AE" w:rsidRDefault="00695693" w:rsidP="006263AE">
      <w:pPr>
        <w:shd w:val="clear" w:color="auto" w:fill="FFFFFF"/>
        <w:spacing w:line="360" w:lineRule="auto"/>
        <w:ind w:firstLine="709"/>
        <w:jc w:val="both"/>
        <w:rPr>
          <w:sz w:val="28"/>
          <w:szCs w:val="28"/>
        </w:rPr>
      </w:pPr>
      <w:r w:rsidRPr="006263AE">
        <w:rPr>
          <w:sz w:val="28"/>
          <w:szCs w:val="28"/>
        </w:rPr>
        <w:t xml:space="preserve">Рассмотрим несколько примеров использования метода проектов на лабораторных занятиях и </w:t>
      </w:r>
      <w:r w:rsidR="00AD7D5A" w:rsidRPr="006263AE">
        <w:rPr>
          <w:sz w:val="28"/>
          <w:szCs w:val="28"/>
        </w:rPr>
        <w:t xml:space="preserve">на </w:t>
      </w:r>
      <w:r w:rsidRPr="006263AE">
        <w:rPr>
          <w:sz w:val="28"/>
          <w:szCs w:val="28"/>
        </w:rPr>
        <w:t>занятиях по учебной практике.</w:t>
      </w:r>
    </w:p>
    <w:p w:rsidR="00695693" w:rsidRPr="006263AE" w:rsidRDefault="00695693" w:rsidP="006263AE">
      <w:pPr>
        <w:pStyle w:val="a5"/>
        <w:spacing w:before="0" w:beforeAutospacing="0" w:after="0" w:afterAutospacing="0" w:line="360" w:lineRule="auto"/>
        <w:ind w:firstLine="709"/>
        <w:jc w:val="center"/>
        <w:rPr>
          <w:rStyle w:val="a6"/>
          <w:sz w:val="28"/>
          <w:szCs w:val="28"/>
        </w:rPr>
      </w:pPr>
      <w:r w:rsidRPr="006263AE">
        <w:rPr>
          <w:rStyle w:val="a6"/>
          <w:sz w:val="28"/>
          <w:szCs w:val="28"/>
        </w:rPr>
        <w:t xml:space="preserve">Проект «Собери </w:t>
      </w:r>
      <w:r w:rsidR="00E505BC" w:rsidRPr="006263AE">
        <w:rPr>
          <w:rStyle w:val="a6"/>
          <w:sz w:val="28"/>
          <w:szCs w:val="28"/>
        </w:rPr>
        <w:t>системный блок</w:t>
      </w:r>
      <w:r w:rsidRPr="006263AE">
        <w:rPr>
          <w:rStyle w:val="a6"/>
          <w:sz w:val="28"/>
          <w:szCs w:val="28"/>
        </w:rPr>
        <w:t>»</w:t>
      </w:r>
    </w:p>
    <w:p w:rsidR="00695693" w:rsidRPr="006263AE" w:rsidRDefault="00695693" w:rsidP="006263AE">
      <w:pPr>
        <w:pStyle w:val="a5"/>
        <w:spacing w:before="0" w:beforeAutospacing="0" w:after="0" w:afterAutospacing="0" w:line="360" w:lineRule="auto"/>
        <w:ind w:firstLine="709"/>
        <w:jc w:val="both"/>
        <w:rPr>
          <w:sz w:val="28"/>
          <w:szCs w:val="28"/>
        </w:rPr>
      </w:pPr>
      <w:r w:rsidRPr="006263AE">
        <w:rPr>
          <w:b/>
          <w:sz w:val="28"/>
          <w:szCs w:val="28"/>
        </w:rPr>
        <w:t>Тип проекта</w:t>
      </w:r>
      <w:r w:rsidRPr="006263AE">
        <w:rPr>
          <w:sz w:val="28"/>
          <w:szCs w:val="28"/>
        </w:rPr>
        <w:t>: мини</w:t>
      </w:r>
      <w:r w:rsidR="00187794">
        <w:rPr>
          <w:sz w:val="28"/>
          <w:szCs w:val="28"/>
        </w:rPr>
        <w:t>-</w:t>
      </w:r>
      <w:r w:rsidRPr="006263AE">
        <w:rPr>
          <w:sz w:val="28"/>
          <w:szCs w:val="28"/>
        </w:rPr>
        <w:t xml:space="preserve">проект. </w:t>
      </w:r>
    </w:p>
    <w:p w:rsidR="00695693" w:rsidRPr="006263AE" w:rsidRDefault="00695693" w:rsidP="006263AE">
      <w:pPr>
        <w:pStyle w:val="a5"/>
        <w:spacing w:before="0" w:beforeAutospacing="0" w:after="0" w:afterAutospacing="0" w:line="360" w:lineRule="auto"/>
        <w:ind w:firstLine="709"/>
        <w:jc w:val="both"/>
        <w:rPr>
          <w:sz w:val="28"/>
          <w:szCs w:val="28"/>
        </w:rPr>
      </w:pPr>
      <w:r w:rsidRPr="006263AE">
        <w:rPr>
          <w:b/>
          <w:sz w:val="28"/>
          <w:szCs w:val="28"/>
        </w:rPr>
        <w:t>Планируемый результат:</w:t>
      </w:r>
      <w:r w:rsidRPr="006263AE">
        <w:rPr>
          <w:sz w:val="28"/>
          <w:szCs w:val="28"/>
        </w:rPr>
        <w:t xml:space="preserve"> осознанный выбор </w:t>
      </w:r>
      <w:r w:rsidR="00DB3904" w:rsidRPr="006263AE">
        <w:rPr>
          <w:sz w:val="28"/>
          <w:szCs w:val="28"/>
        </w:rPr>
        <w:t>комплектующих ПК для сборки системного блока</w:t>
      </w:r>
      <w:r w:rsidRPr="006263AE">
        <w:rPr>
          <w:sz w:val="28"/>
          <w:szCs w:val="28"/>
        </w:rPr>
        <w:t xml:space="preserve">, согласно имеющимся начальным условиям. </w:t>
      </w:r>
    </w:p>
    <w:p w:rsidR="00695693" w:rsidRPr="006263AE" w:rsidRDefault="00695693" w:rsidP="006263AE">
      <w:pPr>
        <w:pStyle w:val="a5"/>
        <w:spacing w:before="0" w:beforeAutospacing="0" w:after="0" w:afterAutospacing="0" w:line="360" w:lineRule="auto"/>
        <w:ind w:firstLine="709"/>
        <w:jc w:val="both"/>
        <w:rPr>
          <w:sz w:val="28"/>
          <w:szCs w:val="28"/>
        </w:rPr>
      </w:pPr>
      <w:r w:rsidRPr="006263AE">
        <w:rPr>
          <w:b/>
          <w:sz w:val="28"/>
          <w:szCs w:val="28"/>
        </w:rPr>
        <w:t>Цели</w:t>
      </w:r>
      <w:r w:rsidRPr="006263AE">
        <w:rPr>
          <w:sz w:val="28"/>
          <w:szCs w:val="28"/>
        </w:rPr>
        <w:t>: проверить качество знаний учащихся по теме «</w:t>
      </w:r>
      <w:r w:rsidR="00493AE7" w:rsidRPr="006263AE">
        <w:rPr>
          <w:sz w:val="28"/>
          <w:szCs w:val="28"/>
        </w:rPr>
        <w:t>Системный блок</w:t>
      </w:r>
      <w:r w:rsidRPr="006263AE">
        <w:rPr>
          <w:sz w:val="28"/>
          <w:szCs w:val="28"/>
        </w:rPr>
        <w:t xml:space="preserve">», показать практическое применение материала, изученного ими на </w:t>
      </w:r>
      <w:r w:rsidR="00493AE7" w:rsidRPr="006263AE">
        <w:rPr>
          <w:sz w:val="28"/>
          <w:szCs w:val="28"/>
        </w:rPr>
        <w:t>лекции</w:t>
      </w:r>
      <w:r w:rsidRPr="006263AE">
        <w:rPr>
          <w:sz w:val="28"/>
          <w:szCs w:val="28"/>
        </w:rPr>
        <w:t xml:space="preserve">. </w:t>
      </w:r>
    </w:p>
    <w:p w:rsidR="00533242" w:rsidRPr="006263AE" w:rsidRDefault="00695693" w:rsidP="006263AE">
      <w:pPr>
        <w:pStyle w:val="a5"/>
        <w:spacing w:before="0" w:beforeAutospacing="0" w:after="0" w:afterAutospacing="0" w:line="360" w:lineRule="auto"/>
        <w:ind w:firstLine="709"/>
        <w:jc w:val="both"/>
        <w:rPr>
          <w:sz w:val="28"/>
          <w:szCs w:val="28"/>
        </w:rPr>
      </w:pPr>
      <w:r w:rsidRPr="006263AE">
        <w:rPr>
          <w:b/>
          <w:sz w:val="28"/>
          <w:szCs w:val="28"/>
        </w:rPr>
        <w:t>Учебно-педагогическая задача</w:t>
      </w:r>
      <w:r w:rsidRPr="006263AE">
        <w:rPr>
          <w:sz w:val="28"/>
          <w:szCs w:val="28"/>
        </w:rPr>
        <w:t xml:space="preserve">: </w:t>
      </w:r>
      <w:r w:rsidR="00493AE7" w:rsidRPr="006263AE">
        <w:rPr>
          <w:sz w:val="28"/>
          <w:szCs w:val="28"/>
        </w:rPr>
        <w:t xml:space="preserve">используя </w:t>
      </w:r>
      <w:r w:rsidRPr="006263AE">
        <w:rPr>
          <w:sz w:val="28"/>
          <w:szCs w:val="28"/>
        </w:rPr>
        <w:t xml:space="preserve">прайс-листы компьютерных фирм, </w:t>
      </w:r>
      <w:r w:rsidR="00D751BA" w:rsidRPr="006263AE">
        <w:rPr>
          <w:sz w:val="28"/>
          <w:szCs w:val="28"/>
        </w:rPr>
        <w:t>интернет</w:t>
      </w:r>
      <w:r w:rsidR="00493AE7" w:rsidRPr="006263AE">
        <w:rPr>
          <w:sz w:val="28"/>
          <w:szCs w:val="28"/>
        </w:rPr>
        <w:t>-магазин</w:t>
      </w:r>
      <w:r w:rsidR="00D751BA" w:rsidRPr="006263AE">
        <w:rPr>
          <w:sz w:val="28"/>
          <w:szCs w:val="28"/>
        </w:rPr>
        <w:t>ы</w:t>
      </w:r>
      <w:r w:rsidR="00493AE7" w:rsidRPr="006263AE">
        <w:rPr>
          <w:sz w:val="28"/>
          <w:szCs w:val="28"/>
        </w:rPr>
        <w:t xml:space="preserve"> подобрать </w:t>
      </w:r>
      <w:r w:rsidR="00DB3904" w:rsidRPr="006263AE">
        <w:rPr>
          <w:sz w:val="28"/>
          <w:szCs w:val="28"/>
        </w:rPr>
        <w:t xml:space="preserve">по комплектующим </w:t>
      </w:r>
      <w:r w:rsidR="00493AE7" w:rsidRPr="006263AE">
        <w:rPr>
          <w:sz w:val="28"/>
          <w:szCs w:val="28"/>
        </w:rPr>
        <w:t xml:space="preserve">определенную </w:t>
      </w:r>
      <w:r w:rsidR="00533242" w:rsidRPr="006263AE">
        <w:rPr>
          <w:sz w:val="28"/>
          <w:szCs w:val="28"/>
        </w:rPr>
        <w:t>конфигурацию ПК:</w:t>
      </w:r>
    </w:p>
    <w:p w:rsidR="00695693" w:rsidRPr="006263AE" w:rsidRDefault="00533242" w:rsidP="003537F2">
      <w:pPr>
        <w:pStyle w:val="a5"/>
        <w:numPr>
          <w:ilvl w:val="0"/>
          <w:numId w:val="9"/>
        </w:numPr>
        <w:spacing w:before="0" w:beforeAutospacing="0" w:after="0" w:afterAutospacing="0" w:line="360" w:lineRule="auto"/>
        <w:ind w:left="0" w:firstLine="1147"/>
        <w:jc w:val="both"/>
        <w:rPr>
          <w:sz w:val="28"/>
          <w:szCs w:val="28"/>
        </w:rPr>
      </w:pPr>
      <w:proofErr w:type="spellStart"/>
      <w:r w:rsidRPr="006263AE">
        <w:rPr>
          <w:sz w:val="28"/>
          <w:szCs w:val="28"/>
        </w:rPr>
        <w:t>Восьмиядерный</w:t>
      </w:r>
      <w:proofErr w:type="spellEnd"/>
      <w:r w:rsidRPr="006263AE">
        <w:rPr>
          <w:sz w:val="28"/>
          <w:szCs w:val="28"/>
        </w:rPr>
        <w:t xml:space="preserve"> процессор с частотой не менее 3,8 ГГц, оперативной памятью 8 Гбайт, HDD SATA3 – 2 Тбайт, SSD, USB3.0, видеокарта – </w:t>
      </w:r>
      <w:proofErr w:type="spellStart"/>
      <w:r w:rsidRPr="006263AE">
        <w:rPr>
          <w:sz w:val="28"/>
          <w:szCs w:val="28"/>
        </w:rPr>
        <w:t>GeForce</w:t>
      </w:r>
      <w:proofErr w:type="spellEnd"/>
      <w:r w:rsidRPr="006263AE">
        <w:rPr>
          <w:sz w:val="28"/>
          <w:szCs w:val="28"/>
        </w:rPr>
        <w:t>.</w:t>
      </w:r>
    </w:p>
    <w:p w:rsidR="00533242" w:rsidRPr="006263AE" w:rsidRDefault="00533242" w:rsidP="006263AE">
      <w:pPr>
        <w:pStyle w:val="a5"/>
        <w:numPr>
          <w:ilvl w:val="0"/>
          <w:numId w:val="9"/>
        </w:numPr>
        <w:spacing w:before="0" w:beforeAutospacing="0" w:after="0" w:afterAutospacing="0" w:line="360" w:lineRule="auto"/>
        <w:jc w:val="both"/>
        <w:rPr>
          <w:sz w:val="28"/>
          <w:szCs w:val="28"/>
        </w:rPr>
      </w:pPr>
      <w:r w:rsidRPr="006263AE">
        <w:rPr>
          <w:sz w:val="28"/>
          <w:szCs w:val="28"/>
        </w:rPr>
        <w:t>Системный блок, предназначенный для офиса, в пределах 200$.</w:t>
      </w:r>
    </w:p>
    <w:p w:rsidR="00695693" w:rsidRPr="006263AE" w:rsidRDefault="00695693" w:rsidP="006263AE">
      <w:pPr>
        <w:pStyle w:val="a5"/>
        <w:spacing w:before="0" w:beforeAutospacing="0" w:after="0" w:afterAutospacing="0" w:line="360" w:lineRule="auto"/>
        <w:ind w:firstLine="709"/>
        <w:jc w:val="both"/>
        <w:rPr>
          <w:sz w:val="28"/>
          <w:szCs w:val="28"/>
        </w:rPr>
      </w:pPr>
      <w:r w:rsidRPr="006263AE">
        <w:rPr>
          <w:b/>
          <w:sz w:val="28"/>
          <w:szCs w:val="28"/>
        </w:rPr>
        <w:t>Предметно-содержательная область</w:t>
      </w:r>
      <w:r w:rsidRPr="006263AE">
        <w:rPr>
          <w:sz w:val="28"/>
          <w:szCs w:val="28"/>
        </w:rPr>
        <w:t xml:space="preserve">: </w:t>
      </w:r>
      <w:r w:rsidR="00493AE7" w:rsidRPr="006263AE">
        <w:rPr>
          <w:sz w:val="28"/>
          <w:szCs w:val="28"/>
        </w:rPr>
        <w:t>Основы архитектуры, устройство и функционирование ВС</w:t>
      </w:r>
      <w:r w:rsidRPr="006263AE">
        <w:rPr>
          <w:sz w:val="28"/>
          <w:szCs w:val="28"/>
        </w:rPr>
        <w:t xml:space="preserve"> </w:t>
      </w:r>
    </w:p>
    <w:p w:rsidR="00695693" w:rsidRPr="006263AE" w:rsidRDefault="00695693" w:rsidP="006263AE">
      <w:pPr>
        <w:pStyle w:val="a5"/>
        <w:spacing w:before="0" w:beforeAutospacing="0" w:after="0" w:afterAutospacing="0" w:line="360" w:lineRule="auto"/>
        <w:ind w:firstLine="709"/>
        <w:jc w:val="both"/>
        <w:rPr>
          <w:sz w:val="28"/>
          <w:szCs w:val="28"/>
        </w:rPr>
      </w:pPr>
      <w:r w:rsidRPr="006263AE">
        <w:rPr>
          <w:b/>
          <w:sz w:val="28"/>
          <w:szCs w:val="28"/>
        </w:rPr>
        <w:t>Длительность</w:t>
      </w:r>
      <w:r w:rsidRPr="006263AE">
        <w:rPr>
          <w:sz w:val="28"/>
          <w:szCs w:val="28"/>
        </w:rPr>
        <w:t xml:space="preserve">: </w:t>
      </w:r>
      <w:r w:rsidR="00D751BA" w:rsidRPr="006263AE">
        <w:rPr>
          <w:sz w:val="28"/>
          <w:szCs w:val="28"/>
        </w:rPr>
        <w:t>50</w:t>
      </w:r>
      <w:r w:rsidR="00493AE7" w:rsidRPr="006263AE">
        <w:rPr>
          <w:sz w:val="28"/>
          <w:szCs w:val="28"/>
        </w:rPr>
        <w:t xml:space="preserve"> минут</w:t>
      </w:r>
      <w:r w:rsidRPr="006263AE">
        <w:rPr>
          <w:sz w:val="28"/>
          <w:szCs w:val="28"/>
        </w:rPr>
        <w:t xml:space="preserve"> </w:t>
      </w:r>
    </w:p>
    <w:p w:rsidR="00695693" w:rsidRPr="006263AE" w:rsidRDefault="00695693" w:rsidP="006263AE">
      <w:pPr>
        <w:pStyle w:val="a5"/>
        <w:spacing w:before="0" w:beforeAutospacing="0" w:after="0" w:afterAutospacing="0" w:line="360" w:lineRule="auto"/>
        <w:ind w:firstLine="709"/>
        <w:jc w:val="both"/>
        <w:rPr>
          <w:sz w:val="28"/>
          <w:szCs w:val="28"/>
        </w:rPr>
      </w:pPr>
      <w:r w:rsidRPr="006263AE">
        <w:rPr>
          <w:rStyle w:val="a6"/>
          <w:sz w:val="28"/>
          <w:szCs w:val="28"/>
        </w:rPr>
        <w:t>Ход проекта:</w:t>
      </w:r>
      <w:r w:rsidRPr="006263AE">
        <w:rPr>
          <w:sz w:val="28"/>
          <w:szCs w:val="28"/>
        </w:rPr>
        <w:t xml:space="preserve"> </w:t>
      </w:r>
    </w:p>
    <w:p w:rsidR="00533242" w:rsidRPr="006263AE" w:rsidRDefault="00695693" w:rsidP="006263AE">
      <w:pPr>
        <w:pStyle w:val="a5"/>
        <w:spacing w:before="0" w:beforeAutospacing="0" w:after="0" w:afterAutospacing="0" w:line="360" w:lineRule="auto"/>
        <w:ind w:firstLine="709"/>
        <w:jc w:val="both"/>
        <w:rPr>
          <w:sz w:val="28"/>
          <w:szCs w:val="28"/>
        </w:rPr>
      </w:pPr>
      <w:r w:rsidRPr="006263AE">
        <w:rPr>
          <w:sz w:val="28"/>
          <w:szCs w:val="28"/>
        </w:rPr>
        <w:t xml:space="preserve">Данный проект является </w:t>
      </w:r>
      <w:r w:rsidR="00533242" w:rsidRPr="006263AE">
        <w:rPr>
          <w:sz w:val="28"/>
          <w:szCs w:val="28"/>
        </w:rPr>
        <w:t xml:space="preserve">частью </w:t>
      </w:r>
      <w:r w:rsidR="00493AE7" w:rsidRPr="006263AE">
        <w:rPr>
          <w:sz w:val="28"/>
          <w:szCs w:val="28"/>
        </w:rPr>
        <w:t>лабораторной работой</w:t>
      </w:r>
      <w:r w:rsidRPr="006263AE">
        <w:rPr>
          <w:sz w:val="28"/>
          <w:szCs w:val="28"/>
        </w:rPr>
        <w:t xml:space="preserve"> по теме «Устройство </w:t>
      </w:r>
      <w:r w:rsidR="00493AE7" w:rsidRPr="006263AE">
        <w:rPr>
          <w:sz w:val="28"/>
          <w:szCs w:val="28"/>
        </w:rPr>
        <w:t>системного блока</w:t>
      </w:r>
      <w:r w:rsidRPr="006263AE">
        <w:rPr>
          <w:sz w:val="28"/>
          <w:szCs w:val="28"/>
        </w:rPr>
        <w:t xml:space="preserve">». </w:t>
      </w:r>
      <w:r w:rsidR="00533242" w:rsidRPr="006263AE">
        <w:rPr>
          <w:sz w:val="28"/>
          <w:szCs w:val="28"/>
        </w:rPr>
        <w:t xml:space="preserve">Студенты должны собрать системный блок обязательно по комплектующим. В одном задании используют интернет-магазин </w:t>
      </w:r>
      <w:hyperlink r:id="rId5" w:history="1">
        <w:r w:rsidR="00533242" w:rsidRPr="00474275">
          <w:rPr>
            <w:sz w:val="28"/>
          </w:rPr>
          <w:t>http://dataplus.com.ua/</w:t>
        </w:r>
      </w:hyperlink>
      <w:r w:rsidR="00533242" w:rsidRPr="006263AE">
        <w:rPr>
          <w:sz w:val="28"/>
          <w:szCs w:val="28"/>
        </w:rPr>
        <w:t xml:space="preserve">, а во втором компьютерные магазины </w:t>
      </w:r>
      <w:r w:rsidR="00D751BA" w:rsidRPr="006263AE">
        <w:rPr>
          <w:sz w:val="28"/>
          <w:szCs w:val="28"/>
        </w:rPr>
        <w:t xml:space="preserve">ПМР </w:t>
      </w:r>
      <w:r w:rsidR="00533242" w:rsidRPr="006263AE">
        <w:rPr>
          <w:sz w:val="28"/>
          <w:szCs w:val="28"/>
        </w:rPr>
        <w:t>«Мир компьютеров», «</w:t>
      </w:r>
      <w:proofErr w:type="spellStart"/>
      <w:r w:rsidR="00533242" w:rsidRPr="006263AE">
        <w:rPr>
          <w:sz w:val="28"/>
          <w:szCs w:val="28"/>
        </w:rPr>
        <w:t>Тираэт</w:t>
      </w:r>
      <w:proofErr w:type="spellEnd"/>
      <w:r w:rsidR="00533242" w:rsidRPr="006263AE">
        <w:rPr>
          <w:sz w:val="28"/>
          <w:szCs w:val="28"/>
        </w:rPr>
        <w:t>» и «</w:t>
      </w:r>
      <w:proofErr w:type="spellStart"/>
      <w:r w:rsidR="00533242" w:rsidRPr="006263AE">
        <w:rPr>
          <w:sz w:val="28"/>
          <w:szCs w:val="28"/>
        </w:rPr>
        <w:t>Хайтек</w:t>
      </w:r>
      <w:proofErr w:type="spellEnd"/>
      <w:r w:rsidR="00533242" w:rsidRPr="006263AE">
        <w:rPr>
          <w:sz w:val="28"/>
          <w:szCs w:val="28"/>
        </w:rPr>
        <w:t>».</w:t>
      </w:r>
      <w:r w:rsidR="00D751BA" w:rsidRPr="006263AE">
        <w:rPr>
          <w:sz w:val="28"/>
          <w:szCs w:val="28"/>
        </w:rPr>
        <w:t xml:space="preserve"> В отчет лабораторной работы они должны включить описание каждой комплектующей.</w:t>
      </w:r>
    </w:p>
    <w:p w:rsidR="0037557C" w:rsidRPr="006263AE" w:rsidRDefault="0037557C" w:rsidP="006263AE">
      <w:pPr>
        <w:pStyle w:val="a5"/>
        <w:spacing w:before="0" w:beforeAutospacing="0" w:after="0" w:afterAutospacing="0" w:line="360" w:lineRule="auto"/>
        <w:ind w:firstLine="709"/>
        <w:jc w:val="center"/>
        <w:rPr>
          <w:rStyle w:val="a6"/>
          <w:sz w:val="28"/>
          <w:szCs w:val="28"/>
        </w:rPr>
      </w:pPr>
      <w:r w:rsidRPr="006263AE">
        <w:rPr>
          <w:rStyle w:val="a6"/>
          <w:sz w:val="28"/>
          <w:szCs w:val="28"/>
        </w:rPr>
        <w:t>Проект «</w:t>
      </w:r>
      <w:r w:rsidR="0083337D" w:rsidRPr="006263AE">
        <w:rPr>
          <w:rStyle w:val="a6"/>
          <w:sz w:val="28"/>
          <w:szCs w:val="28"/>
        </w:rPr>
        <w:t>Социальная реклама</w:t>
      </w:r>
      <w:r w:rsidRPr="006263AE">
        <w:rPr>
          <w:rStyle w:val="a6"/>
          <w:sz w:val="28"/>
          <w:szCs w:val="28"/>
        </w:rPr>
        <w:t>»</w:t>
      </w:r>
    </w:p>
    <w:p w:rsidR="0037557C" w:rsidRPr="006263AE" w:rsidRDefault="0037557C" w:rsidP="006263AE">
      <w:pPr>
        <w:pStyle w:val="a5"/>
        <w:spacing w:before="0" w:beforeAutospacing="0" w:after="0" w:afterAutospacing="0" w:line="360" w:lineRule="auto"/>
        <w:ind w:firstLine="709"/>
        <w:jc w:val="both"/>
        <w:rPr>
          <w:sz w:val="28"/>
          <w:szCs w:val="28"/>
        </w:rPr>
      </w:pPr>
      <w:r w:rsidRPr="006263AE">
        <w:rPr>
          <w:b/>
          <w:sz w:val="28"/>
          <w:szCs w:val="28"/>
        </w:rPr>
        <w:t>Тип проекта</w:t>
      </w:r>
      <w:r w:rsidRPr="006263AE">
        <w:rPr>
          <w:sz w:val="28"/>
          <w:szCs w:val="28"/>
        </w:rPr>
        <w:t xml:space="preserve">: </w:t>
      </w:r>
      <w:r w:rsidR="005B57FF">
        <w:rPr>
          <w:sz w:val="28"/>
          <w:szCs w:val="28"/>
        </w:rPr>
        <w:t xml:space="preserve">краткосрочный </w:t>
      </w:r>
      <w:r w:rsidRPr="006263AE">
        <w:rPr>
          <w:sz w:val="28"/>
          <w:szCs w:val="28"/>
        </w:rPr>
        <w:t xml:space="preserve">проект. </w:t>
      </w:r>
    </w:p>
    <w:p w:rsidR="0037557C" w:rsidRPr="006263AE" w:rsidRDefault="0037557C" w:rsidP="006263AE">
      <w:pPr>
        <w:pStyle w:val="a5"/>
        <w:spacing w:before="0" w:beforeAutospacing="0" w:after="0" w:afterAutospacing="0" w:line="360" w:lineRule="auto"/>
        <w:ind w:firstLine="709"/>
        <w:jc w:val="both"/>
        <w:rPr>
          <w:sz w:val="28"/>
          <w:szCs w:val="28"/>
        </w:rPr>
      </w:pPr>
      <w:r w:rsidRPr="006263AE">
        <w:rPr>
          <w:b/>
          <w:sz w:val="28"/>
          <w:szCs w:val="28"/>
        </w:rPr>
        <w:t>Планируемый результат:</w:t>
      </w:r>
      <w:r w:rsidRPr="006263AE">
        <w:rPr>
          <w:sz w:val="28"/>
          <w:szCs w:val="28"/>
        </w:rPr>
        <w:t xml:space="preserve"> </w:t>
      </w:r>
      <w:r w:rsidR="0083337D" w:rsidRPr="006263AE">
        <w:rPr>
          <w:sz w:val="28"/>
          <w:szCs w:val="28"/>
        </w:rPr>
        <w:t xml:space="preserve">баннер или плакат на социальную тему, созданный с помощью </w:t>
      </w:r>
      <w:r w:rsidR="0083337D" w:rsidRPr="006263AE">
        <w:rPr>
          <w:sz w:val="28"/>
          <w:szCs w:val="28"/>
          <w:lang w:val="en-US"/>
        </w:rPr>
        <w:t>Adobe</w:t>
      </w:r>
      <w:r w:rsidR="0083337D" w:rsidRPr="006263AE">
        <w:rPr>
          <w:sz w:val="28"/>
          <w:szCs w:val="28"/>
        </w:rPr>
        <w:t xml:space="preserve"> </w:t>
      </w:r>
      <w:r w:rsidR="0083337D" w:rsidRPr="006263AE">
        <w:rPr>
          <w:sz w:val="28"/>
          <w:szCs w:val="28"/>
          <w:lang w:val="en-US"/>
        </w:rPr>
        <w:t>Photoshop</w:t>
      </w:r>
      <w:r w:rsidRPr="006263AE">
        <w:rPr>
          <w:sz w:val="28"/>
          <w:szCs w:val="28"/>
        </w:rPr>
        <w:t xml:space="preserve">. </w:t>
      </w:r>
    </w:p>
    <w:p w:rsidR="0037557C" w:rsidRPr="006263AE" w:rsidRDefault="0037557C" w:rsidP="006263AE">
      <w:pPr>
        <w:pStyle w:val="a5"/>
        <w:spacing w:before="0" w:beforeAutospacing="0" w:after="0" w:afterAutospacing="0" w:line="360" w:lineRule="auto"/>
        <w:ind w:firstLine="709"/>
        <w:jc w:val="both"/>
        <w:rPr>
          <w:sz w:val="28"/>
          <w:szCs w:val="28"/>
        </w:rPr>
      </w:pPr>
      <w:r w:rsidRPr="006263AE">
        <w:rPr>
          <w:b/>
          <w:sz w:val="28"/>
          <w:szCs w:val="28"/>
        </w:rPr>
        <w:t>Цел</w:t>
      </w:r>
      <w:r w:rsidR="0083337D" w:rsidRPr="006263AE">
        <w:rPr>
          <w:b/>
          <w:sz w:val="28"/>
          <w:szCs w:val="28"/>
        </w:rPr>
        <w:t>ь</w:t>
      </w:r>
      <w:r w:rsidRPr="006263AE">
        <w:rPr>
          <w:sz w:val="28"/>
          <w:szCs w:val="28"/>
        </w:rPr>
        <w:t xml:space="preserve">: </w:t>
      </w:r>
      <w:r w:rsidR="0083337D" w:rsidRPr="006263AE">
        <w:rPr>
          <w:sz w:val="28"/>
          <w:szCs w:val="28"/>
        </w:rPr>
        <w:t>закрепить знания</w:t>
      </w:r>
      <w:r w:rsidRPr="006263AE">
        <w:rPr>
          <w:sz w:val="28"/>
          <w:szCs w:val="28"/>
        </w:rPr>
        <w:t>,</w:t>
      </w:r>
      <w:r w:rsidR="0083337D" w:rsidRPr="006263AE">
        <w:rPr>
          <w:sz w:val="28"/>
          <w:szCs w:val="28"/>
        </w:rPr>
        <w:t xml:space="preserve"> полученные на лекционных и лабораторных занятиях </w:t>
      </w:r>
      <w:r w:rsidRPr="006263AE">
        <w:rPr>
          <w:sz w:val="28"/>
          <w:szCs w:val="28"/>
        </w:rPr>
        <w:t xml:space="preserve">показать практическое применение материала, изученного ими на лекции. </w:t>
      </w:r>
    </w:p>
    <w:p w:rsidR="0083337D" w:rsidRPr="006263AE" w:rsidRDefault="0037557C" w:rsidP="006263AE">
      <w:pPr>
        <w:pStyle w:val="a5"/>
        <w:spacing w:before="0" w:beforeAutospacing="0" w:after="0" w:afterAutospacing="0" w:line="360" w:lineRule="auto"/>
        <w:ind w:firstLine="709"/>
        <w:jc w:val="both"/>
        <w:rPr>
          <w:sz w:val="28"/>
          <w:szCs w:val="28"/>
        </w:rPr>
      </w:pPr>
      <w:r w:rsidRPr="006263AE">
        <w:rPr>
          <w:b/>
          <w:sz w:val="28"/>
          <w:szCs w:val="28"/>
        </w:rPr>
        <w:t>Учебно-педагогическая задача</w:t>
      </w:r>
      <w:r w:rsidRPr="006263AE">
        <w:rPr>
          <w:sz w:val="28"/>
          <w:szCs w:val="28"/>
        </w:rPr>
        <w:t xml:space="preserve">: </w:t>
      </w:r>
      <w:r w:rsidR="0083337D" w:rsidRPr="006263AE">
        <w:rPr>
          <w:sz w:val="28"/>
          <w:szCs w:val="28"/>
        </w:rPr>
        <w:t>создать баннер или плакат с помощью графических редакторов на социальные проблемы (на выбор): безопасность на дорогах, культура вождения; пьянство; мусор, загрязнение окружающей среды; курение; ВИЧ; сиротство; отношение к инвалидам; недостаток семейных ценностей и т.д.</w:t>
      </w:r>
    </w:p>
    <w:p w:rsidR="0037557C" w:rsidRPr="006263AE" w:rsidRDefault="0037557C" w:rsidP="006263AE">
      <w:pPr>
        <w:pStyle w:val="a5"/>
        <w:spacing w:before="0" w:beforeAutospacing="0" w:after="0" w:afterAutospacing="0" w:line="360" w:lineRule="auto"/>
        <w:ind w:firstLine="709"/>
        <w:jc w:val="both"/>
        <w:rPr>
          <w:sz w:val="28"/>
          <w:szCs w:val="28"/>
        </w:rPr>
      </w:pPr>
      <w:r w:rsidRPr="006263AE">
        <w:rPr>
          <w:b/>
          <w:sz w:val="28"/>
          <w:szCs w:val="28"/>
        </w:rPr>
        <w:t>Предметно-содержательная область</w:t>
      </w:r>
      <w:r w:rsidRPr="006263AE">
        <w:rPr>
          <w:sz w:val="28"/>
          <w:szCs w:val="28"/>
        </w:rPr>
        <w:t xml:space="preserve">: </w:t>
      </w:r>
      <w:r w:rsidR="0083337D" w:rsidRPr="006263AE">
        <w:rPr>
          <w:sz w:val="28"/>
          <w:szCs w:val="28"/>
        </w:rPr>
        <w:t>Компьютерный дизайн</w:t>
      </w:r>
    </w:p>
    <w:p w:rsidR="0037557C" w:rsidRPr="006263AE" w:rsidRDefault="0037557C" w:rsidP="006263AE">
      <w:pPr>
        <w:pStyle w:val="a5"/>
        <w:spacing w:before="0" w:beforeAutospacing="0" w:after="0" w:afterAutospacing="0" w:line="360" w:lineRule="auto"/>
        <w:ind w:firstLine="709"/>
        <w:jc w:val="both"/>
        <w:rPr>
          <w:sz w:val="28"/>
          <w:szCs w:val="28"/>
        </w:rPr>
      </w:pPr>
      <w:r w:rsidRPr="006263AE">
        <w:rPr>
          <w:b/>
          <w:sz w:val="28"/>
          <w:szCs w:val="28"/>
        </w:rPr>
        <w:t>Длительность</w:t>
      </w:r>
      <w:r w:rsidRPr="006263AE">
        <w:rPr>
          <w:sz w:val="28"/>
          <w:szCs w:val="28"/>
        </w:rPr>
        <w:t xml:space="preserve">: </w:t>
      </w:r>
      <w:r w:rsidR="0083337D" w:rsidRPr="006263AE">
        <w:rPr>
          <w:sz w:val="28"/>
          <w:szCs w:val="28"/>
        </w:rPr>
        <w:t>6 часов</w:t>
      </w:r>
      <w:r w:rsidRPr="006263AE">
        <w:rPr>
          <w:sz w:val="28"/>
          <w:szCs w:val="28"/>
        </w:rPr>
        <w:t xml:space="preserve"> </w:t>
      </w:r>
    </w:p>
    <w:p w:rsidR="0037557C" w:rsidRPr="006263AE" w:rsidRDefault="0037557C" w:rsidP="006263AE">
      <w:pPr>
        <w:pStyle w:val="a5"/>
        <w:spacing w:before="0" w:beforeAutospacing="0" w:after="0" w:afterAutospacing="0" w:line="360" w:lineRule="auto"/>
        <w:ind w:firstLine="709"/>
        <w:jc w:val="both"/>
        <w:rPr>
          <w:sz w:val="28"/>
          <w:szCs w:val="28"/>
        </w:rPr>
      </w:pPr>
      <w:r w:rsidRPr="006263AE">
        <w:rPr>
          <w:rStyle w:val="a6"/>
          <w:sz w:val="28"/>
          <w:szCs w:val="28"/>
        </w:rPr>
        <w:t>Ход проекта:</w:t>
      </w:r>
      <w:r w:rsidRPr="006263AE">
        <w:rPr>
          <w:sz w:val="28"/>
          <w:szCs w:val="28"/>
        </w:rPr>
        <w:t xml:space="preserve"> </w:t>
      </w:r>
    </w:p>
    <w:p w:rsidR="0083337D" w:rsidRPr="006263AE" w:rsidRDefault="0037557C" w:rsidP="006263AE">
      <w:pPr>
        <w:pStyle w:val="a5"/>
        <w:spacing w:before="0" w:beforeAutospacing="0" w:after="0" w:afterAutospacing="0" w:line="360" w:lineRule="auto"/>
        <w:ind w:firstLine="709"/>
        <w:jc w:val="both"/>
        <w:rPr>
          <w:sz w:val="28"/>
          <w:szCs w:val="28"/>
        </w:rPr>
      </w:pPr>
      <w:r w:rsidRPr="006263AE">
        <w:rPr>
          <w:sz w:val="28"/>
          <w:szCs w:val="28"/>
        </w:rPr>
        <w:t xml:space="preserve">Данный проект </w:t>
      </w:r>
      <w:r w:rsidR="004B6036" w:rsidRPr="006263AE">
        <w:rPr>
          <w:sz w:val="28"/>
          <w:szCs w:val="28"/>
        </w:rPr>
        <w:t>выполняется</w:t>
      </w:r>
      <w:r w:rsidR="0083337D" w:rsidRPr="006263AE">
        <w:rPr>
          <w:sz w:val="28"/>
          <w:szCs w:val="28"/>
        </w:rPr>
        <w:t xml:space="preserve"> на учебной практике по дисциплине «Компьютерный дизайн»</w:t>
      </w:r>
      <w:r w:rsidR="004B6036" w:rsidRPr="006263AE">
        <w:rPr>
          <w:sz w:val="28"/>
          <w:szCs w:val="28"/>
        </w:rPr>
        <w:t xml:space="preserve">. Студенты выбирают себе тему по душе и создают баннер или плакат с помощью графического редактора </w:t>
      </w:r>
      <w:r w:rsidR="004B6036" w:rsidRPr="006263AE">
        <w:rPr>
          <w:sz w:val="28"/>
          <w:szCs w:val="28"/>
          <w:lang w:val="en-US"/>
        </w:rPr>
        <w:t>Adobe</w:t>
      </w:r>
      <w:r w:rsidR="004B6036" w:rsidRPr="006263AE">
        <w:rPr>
          <w:sz w:val="28"/>
          <w:szCs w:val="28"/>
        </w:rPr>
        <w:t xml:space="preserve"> </w:t>
      </w:r>
      <w:r w:rsidR="004B6036" w:rsidRPr="006263AE">
        <w:rPr>
          <w:sz w:val="28"/>
          <w:szCs w:val="28"/>
          <w:lang w:val="en-US"/>
        </w:rPr>
        <w:t>Photoshop</w:t>
      </w:r>
      <w:r w:rsidR="004B6036" w:rsidRPr="006263AE">
        <w:rPr>
          <w:sz w:val="28"/>
          <w:szCs w:val="28"/>
        </w:rPr>
        <w:t>. Лучшие работы распечатываются и проводится выставка.</w:t>
      </w:r>
    </w:p>
    <w:p w:rsidR="004B6036" w:rsidRPr="006263AE" w:rsidRDefault="004B6036" w:rsidP="006263AE">
      <w:pPr>
        <w:shd w:val="clear" w:color="auto" w:fill="FFFFFF"/>
        <w:spacing w:line="360" w:lineRule="auto"/>
        <w:ind w:firstLine="709"/>
        <w:jc w:val="both"/>
        <w:rPr>
          <w:rFonts w:eastAsia="Times New Roman"/>
          <w:color w:val="000000"/>
          <w:sz w:val="28"/>
          <w:szCs w:val="28"/>
          <w:lang w:eastAsia="ru-RU"/>
        </w:rPr>
      </w:pPr>
      <w:r w:rsidRPr="006263AE">
        <w:rPr>
          <w:rFonts w:eastAsia="Times New Roman"/>
          <w:color w:val="000000"/>
          <w:sz w:val="28"/>
          <w:szCs w:val="28"/>
          <w:lang w:eastAsia="ru-RU"/>
        </w:rPr>
        <w:t>В целом проектная методика является эффективной инновационной технологией, которая значительно повышает внутреннюю мотивацию обучающихся, уровень самостоятельности студентов, их толерантность, а также общее интеллектуальное развитие.</w:t>
      </w:r>
    </w:p>
    <w:p w:rsidR="004B6036" w:rsidRPr="006263AE" w:rsidRDefault="004B6036" w:rsidP="006263AE">
      <w:pPr>
        <w:spacing w:line="360" w:lineRule="auto"/>
        <w:ind w:firstLine="709"/>
        <w:jc w:val="both"/>
        <w:rPr>
          <w:sz w:val="28"/>
          <w:szCs w:val="28"/>
        </w:rPr>
      </w:pPr>
      <w:r w:rsidRPr="006263AE">
        <w:rPr>
          <w:sz w:val="28"/>
          <w:szCs w:val="28"/>
        </w:rPr>
        <w:t>В заключение хотелось бы сказать, что использование инновационных технологий в преподавании не только подогревает мотивацию студентов, не только делает занятия более разнообразными и интересными, но также способствует саморазвитию и самообразованию преподавателя.</w:t>
      </w:r>
    </w:p>
    <w:p w:rsidR="003537F2" w:rsidRDefault="003537F2" w:rsidP="006263AE">
      <w:pPr>
        <w:spacing w:line="360" w:lineRule="auto"/>
        <w:ind w:firstLine="709"/>
        <w:jc w:val="both"/>
        <w:rPr>
          <w:sz w:val="28"/>
          <w:szCs w:val="28"/>
        </w:rPr>
      </w:pPr>
    </w:p>
    <w:p w:rsidR="003537F2" w:rsidRPr="00FA43B3" w:rsidRDefault="003537F2" w:rsidP="00BA0F57">
      <w:pPr>
        <w:spacing w:line="360" w:lineRule="auto"/>
        <w:jc w:val="center"/>
        <w:rPr>
          <w:color w:val="000000"/>
          <w:sz w:val="28"/>
          <w:szCs w:val="28"/>
        </w:rPr>
      </w:pPr>
      <w:r w:rsidRPr="00FA43B3">
        <w:rPr>
          <w:color w:val="000000"/>
          <w:sz w:val="28"/>
          <w:szCs w:val="28"/>
        </w:rPr>
        <w:lastRenderedPageBreak/>
        <w:t>ЛИТЕРАТУРА</w:t>
      </w:r>
    </w:p>
    <w:p w:rsidR="00B4253E" w:rsidRPr="00A75D51" w:rsidRDefault="00474275" w:rsidP="004720B1">
      <w:pPr>
        <w:numPr>
          <w:ilvl w:val="0"/>
          <w:numId w:val="13"/>
        </w:numPr>
        <w:spacing w:before="100" w:beforeAutospacing="1" w:after="100" w:afterAutospacing="1" w:line="360" w:lineRule="auto"/>
        <w:jc w:val="both"/>
        <w:rPr>
          <w:sz w:val="28"/>
          <w:szCs w:val="28"/>
        </w:rPr>
      </w:pPr>
      <w:hyperlink r:id="rId6" w:history="1">
        <w:r w:rsidR="00B4253E" w:rsidRPr="004720B1">
          <w:rPr>
            <w:i/>
            <w:color w:val="000000"/>
            <w:sz w:val="28"/>
            <w:szCs w:val="28"/>
          </w:rPr>
          <w:t>Горлицкая С. И. </w:t>
        </w:r>
        <w:r w:rsidR="00B4253E" w:rsidRPr="006263AE">
          <w:rPr>
            <w:color w:val="000000"/>
            <w:sz w:val="28"/>
            <w:szCs w:val="28"/>
          </w:rPr>
          <w:t>История метода проектов.</w:t>
        </w:r>
      </w:hyperlink>
      <w:r w:rsidR="00B4253E" w:rsidRPr="006263AE">
        <w:rPr>
          <w:sz w:val="28"/>
          <w:szCs w:val="28"/>
        </w:rPr>
        <w:t> </w:t>
      </w:r>
      <w:r w:rsidR="004720B1">
        <w:rPr>
          <w:sz w:val="28"/>
          <w:szCs w:val="28"/>
        </w:rPr>
        <w:t>//</w:t>
      </w:r>
      <w:r w:rsidR="00B4253E" w:rsidRPr="006263AE">
        <w:rPr>
          <w:color w:val="000000"/>
          <w:sz w:val="28"/>
          <w:szCs w:val="28"/>
        </w:rPr>
        <w:t>Статья на сайте журнала «Вопросы интернет образования».</w:t>
      </w:r>
      <w:r w:rsidR="004720B1">
        <w:rPr>
          <w:color w:val="000000"/>
          <w:sz w:val="28"/>
          <w:szCs w:val="28"/>
        </w:rPr>
        <w:t xml:space="preserve"> </w:t>
      </w:r>
    </w:p>
    <w:p w:rsidR="00184613" w:rsidRPr="00DE530E" w:rsidRDefault="00184613" w:rsidP="00184613">
      <w:pPr>
        <w:numPr>
          <w:ilvl w:val="0"/>
          <w:numId w:val="13"/>
        </w:numPr>
        <w:spacing w:before="100" w:beforeAutospacing="1" w:after="100" w:afterAutospacing="1" w:line="360" w:lineRule="auto"/>
        <w:rPr>
          <w:sz w:val="28"/>
          <w:szCs w:val="28"/>
        </w:rPr>
      </w:pPr>
      <w:r>
        <w:rPr>
          <w:sz w:val="28"/>
          <w:szCs w:val="28"/>
        </w:rPr>
        <w:t>Захарова И.Г. И</w:t>
      </w:r>
      <w:r w:rsidRPr="00DE530E">
        <w:rPr>
          <w:sz w:val="28"/>
          <w:szCs w:val="28"/>
        </w:rPr>
        <w:t>нформацио</w:t>
      </w:r>
      <w:r>
        <w:rPr>
          <w:sz w:val="28"/>
          <w:szCs w:val="28"/>
        </w:rPr>
        <w:t>нные технологии в образовании. –</w:t>
      </w:r>
      <w:r w:rsidRPr="00DE530E">
        <w:rPr>
          <w:sz w:val="28"/>
          <w:szCs w:val="28"/>
        </w:rPr>
        <w:t xml:space="preserve"> М., 2003</w:t>
      </w:r>
      <w:r>
        <w:rPr>
          <w:sz w:val="28"/>
          <w:szCs w:val="28"/>
        </w:rPr>
        <w:t>.</w:t>
      </w:r>
    </w:p>
    <w:p w:rsidR="00184613" w:rsidRDefault="00184613" w:rsidP="004720B1">
      <w:pPr>
        <w:numPr>
          <w:ilvl w:val="0"/>
          <w:numId w:val="13"/>
        </w:numPr>
        <w:spacing w:before="100" w:beforeAutospacing="1" w:after="100" w:afterAutospacing="1" w:line="360" w:lineRule="auto"/>
        <w:jc w:val="both"/>
        <w:rPr>
          <w:sz w:val="28"/>
          <w:szCs w:val="28"/>
        </w:rPr>
      </w:pPr>
      <w:proofErr w:type="spellStart"/>
      <w:r w:rsidRPr="00DE530E">
        <w:rPr>
          <w:sz w:val="28"/>
          <w:szCs w:val="28"/>
        </w:rPr>
        <w:t>Полат</w:t>
      </w:r>
      <w:proofErr w:type="spellEnd"/>
      <w:r w:rsidRPr="00DE530E">
        <w:rPr>
          <w:sz w:val="28"/>
          <w:szCs w:val="28"/>
        </w:rPr>
        <w:t xml:space="preserve"> Е.С., </w:t>
      </w:r>
      <w:proofErr w:type="spellStart"/>
      <w:r w:rsidRPr="00DE530E">
        <w:rPr>
          <w:sz w:val="28"/>
          <w:szCs w:val="28"/>
        </w:rPr>
        <w:t>Бухаркина</w:t>
      </w:r>
      <w:proofErr w:type="spellEnd"/>
      <w:r w:rsidRPr="00DE530E">
        <w:rPr>
          <w:sz w:val="28"/>
          <w:szCs w:val="28"/>
        </w:rPr>
        <w:t xml:space="preserve"> М.Ю. и др. Новые педагогические и информационные технологии в системе образования: Учебное пособие – М.: 2001.</w:t>
      </w:r>
    </w:p>
    <w:p w:rsidR="004720B1" w:rsidRPr="00474275" w:rsidRDefault="00474275" w:rsidP="004720B1">
      <w:pPr>
        <w:pStyle w:val="a4"/>
        <w:numPr>
          <w:ilvl w:val="0"/>
          <w:numId w:val="13"/>
        </w:numPr>
        <w:spacing w:line="360" w:lineRule="auto"/>
        <w:jc w:val="both"/>
      </w:pPr>
      <w:hyperlink r:id="rId7" w:history="1">
        <w:r w:rsidR="004720B1" w:rsidRPr="004720B1">
          <w:rPr>
            <w:i/>
            <w:color w:val="000000"/>
            <w:sz w:val="28"/>
            <w:szCs w:val="28"/>
          </w:rPr>
          <w:t xml:space="preserve">Пахомова Н.Ю. </w:t>
        </w:r>
        <w:r w:rsidR="004720B1" w:rsidRPr="004720B1">
          <w:rPr>
            <w:color w:val="000000"/>
            <w:sz w:val="28"/>
            <w:szCs w:val="28"/>
          </w:rPr>
          <w:t>Проектный метод в арсенале массового учителя</w:t>
        </w:r>
      </w:hyperlink>
      <w:r w:rsidR="004720B1" w:rsidRPr="004720B1">
        <w:rPr>
          <w:color w:val="000000"/>
          <w:sz w:val="28"/>
          <w:szCs w:val="28"/>
        </w:rPr>
        <w:t>.</w:t>
      </w:r>
      <w:r w:rsidR="004720B1" w:rsidRPr="004720B1">
        <w:rPr>
          <w:sz w:val="28"/>
          <w:szCs w:val="28"/>
        </w:rPr>
        <w:t> </w:t>
      </w:r>
      <w:r w:rsidR="004720B1" w:rsidRPr="004720B1">
        <w:rPr>
          <w:color w:val="000000"/>
          <w:sz w:val="28"/>
          <w:szCs w:val="28"/>
        </w:rPr>
        <w:t xml:space="preserve">// Статья на сайте Московского института открытого образования. </w:t>
      </w:r>
    </w:p>
    <w:p w:rsidR="004720B1" w:rsidRPr="00474275" w:rsidRDefault="00474275" w:rsidP="004720B1">
      <w:pPr>
        <w:pStyle w:val="a4"/>
        <w:numPr>
          <w:ilvl w:val="0"/>
          <w:numId w:val="13"/>
        </w:numPr>
        <w:spacing w:line="360" w:lineRule="auto"/>
        <w:jc w:val="both"/>
      </w:pPr>
      <w:hyperlink r:id="rId8" w:history="1">
        <w:r w:rsidR="004720B1" w:rsidRPr="004720B1">
          <w:rPr>
            <w:i/>
            <w:color w:val="000000"/>
            <w:sz w:val="28"/>
            <w:szCs w:val="28"/>
          </w:rPr>
          <w:t>Полат Е. С. </w:t>
        </w:r>
        <w:r w:rsidR="004720B1" w:rsidRPr="004720B1">
          <w:rPr>
            <w:color w:val="000000"/>
            <w:sz w:val="28"/>
            <w:szCs w:val="28"/>
          </w:rPr>
          <w:t>Метод проектов</w:t>
        </w:r>
      </w:hyperlink>
      <w:r w:rsidR="004720B1" w:rsidRPr="004720B1">
        <w:rPr>
          <w:color w:val="000000"/>
          <w:sz w:val="28"/>
          <w:szCs w:val="28"/>
        </w:rPr>
        <w:t>.</w:t>
      </w:r>
      <w:r w:rsidR="004720B1" w:rsidRPr="004720B1">
        <w:rPr>
          <w:sz w:val="28"/>
          <w:szCs w:val="28"/>
        </w:rPr>
        <w:t> //</w:t>
      </w:r>
      <w:r w:rsidR="004720B1" w:rsidRPr="004720B1">
        <w:rPr>
          <w:color w:val="000000"/>
          <w:sz w:val="28"/>
          <w:szCs w:val="28"/>
        </w:rPr>
        <w:t>Статья на сайте журнала «Вопросы интернет образования»</w:t>
      </w:r>
      <w:r>
        <w:rPr>
          <w:color w:val="000000"/>
          <w:sz w:val="28"/>
          <w:szCs w:val="28"/>
        </w:rPr>
        <w:t>.</w:t>
      </w:r>
      <w:bookmarkStart w:id="0" w:name="_GoBack"/>
      <w:bookmarkEnd w:id="0"/>
      <w:r w:rsidR="004720B1" w:rsidRPr="004720B1">
        <w:rPr>
          <w:color w:val="000000"/>
          <w:sz w:val="28"/>
          <w:szCs w:val="28"/>
        </w:rPr>
        <w:t xml:space="preserve"> </w:t>
      </w:r>
    </w:p>
    <w:p w:rsidR="00B4253E" w:rsidRPr="006263AE" w:rsidRDefault="00B4253E" w:rsidP="006263AE">
      <w:pPr>
        <w:spacing w:line="360" w:lineRule="auto"/>
        <w:ind w:firstLine="709"/>
        <w:jc w:val="both"/>
        <w:rPr>
          <w:sz w:val="28"/>
          <w:szCs w:val="28"/>
        </w:rPr>
      </w:pPr>
    </w:p>
    <w:sectPr w:rsidR="00B4253E" w:rsidRPr="006263AE" w:rsidSect="00926962">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C"/>
    <w:multiLevelType w:val="singleLevel"/>
    <w:tmpl w:val="9B50CECE"/>
    <w:lvl w:ilvl="0">
      <w:start w:val="1"/>
      <w:numFmt w:val="decimal"/>
      <w:lvlText w:val="%1."/>
      <w:lvlJc w:val="left"/>
      <w:pPr>
        <w:tabs>
          <w:tab w:val="left" w:pos="567"/>
        </w:tabs>
        <w:ind w:left="567" w:hanging="567"/>
      </w:pPr>
    </w:lvl>
  </w:abstractNum>
  <w:abstractNum w:abstractNumId="1" w15:restartNumberingAfterBreak="0">
    <w:nsid w:val="075A3E23"/>
    <w:multiLevelType w:val="multilevel"/>
    <w:tmpl w:val="0B029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E72B5F"/>
    <w:multiLevelType w:val="hybridMultilevel"/>
    <w:tmpl w:val="8DB4C5C0"/>
    <w:lvl w:ilvl="0" w:tplc="0419000F">
      <w:start w:val="1"/>
      <w:numFmt w:val="decimal"/>
      <w:lvlText w:val="%1."/>
      <w:lvlJc w:val="left"/>
      <w:pPr>
        <w:ind w:left="1507"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3" w15:restartNumberingAfterBreak="0">
    <w:nsid w:val="2A844BC7"/>
    <w:multiLevelType w:val="multilevel"/>
    <w:tmpl w:val="BF64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C02C3"/>
    <w:multiLevelType w:val="multilevel"/>
    <w:tmpl w:val="646E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76131B"/>
    <w:multiLevelType w:val="multilevel"/>
    <w:tmpl w:val="66148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5F75CC"/>
    <w:multiLevelType w:val="hybridMultilevel"/>
    <w:tmpl w:val="E16C6618"/>
    <w:lvl w:ilvl="0" w:tplc="36D630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987BEE"/>
    <w:multiLevelType w:val="multilevel"/>
    <w:tmpl w:val="3468F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A935D7"/>
    <w:multiLevelType w:val="multilevel"/>
    <w:tmpl w:val="5628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B76BD2"/>
    <w:multiLevelType w:val="multilevel"/>
    <w:tmpl w:val="4812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1B06F3"/>
    <w:multiLevelType w:val="hybridMultilevel"/>
    <w:tmpl w:val="8DB4C5C0"/>
    <w:lvl w:ilvl="0" w:tplc="0419000F">
      <w:start w:val="1"/>
      <w:numFmt w:val="decimal"/>
      <w:lvlText w:val="%1."/>
      <w:lvlJc w:val="left"/>
      <w:pPr>
        <w:ind w:left="1507"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11" w15:restartNumberingAfterBreak="0">
    <w:nsid w:val="6C69485C"/>
    <w:multiLevelType w:val="multilevel"/>
    <w:tmpl w:val="8E4C7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87704C"/>
    <w:multiLevelType w:val="hybridMultilevel"/>
    <w:tmpl w:val="E81AD3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46A6812"/>
    <w:multiLevelType w:val="hybridMultilevel"/>
    <w:tmpl w:val="98824F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92F61F9"/>
    <w:multiLevelType w:val="hybridMultilevel"/>
    <w:tmpl w:val="8DB4C5C0"/>
    <w:lvl w:ilvl="0" w:tplc="0419000F">
      <w:start w:val="1"/>
      <w:numFmt w:val="decimal"/>
      <w:lvlText w:val="%1."/>
      <w:lvlJc w:val="left"/>
      <w:pPr>
        <w:ind w:left="1507"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num w:numId="1">
    <w:abstractNumId w:val="11"/>
  </w:num>
  <w:num w:numId="2">
    <w:abstractNumId w:val="4"/>
  </w:num>
  <w:num w:numId="3">
    <w:abstractNumId w:val="9"/>
  </w:num>
  <w:num w:numId="4">
    <w:abstractNumId w:val="7"/>
  </w:num>
  <w:num w:numId="5">
    <w:abstractNumId w:val="3"/>
  </w:num>
  <w:num w:numId="6">
    <w:abstractNumId w:val="8"/>
  </w:num>
  <w:num w:numId="7">
    <w:abstractNumId w:val="13"/>
  </w:num>
  <w:num w:numId="8">
    <w:abstractNumId w:val="6"/>
  </w:num>
  <w:num w:numId="9">
    <w:abstractNumId w:val="10"/>
  </w:num>
  <w:num w:numId="10">
    <w:abstractNumId w:val="14"/>
  </w:num>
  <w:num w:numId="11">
    <w:abstractNumId w:val="2"/>
  </w:num>
  <w:num w:numId="12">
    <w:abstractNumId w:val="12"/>
  </w:num>
  <w:num w:numId="13">
    <w:abstractNumId w:val="5"/>
  </w:num>
  <w:num w:numId="14">
    <w:abstractNumId w:val="1"/>
  </w:num>
  <w:num w:numId="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7C7"/>
    <w:rsid w:val="00021DA8"/>
    <w:rsid w:val="00086D16"/>
    <w:rsid w:val="000A4A28"/>
    <w:rsid w:val="00114268"/>
    <w:rsid w:val="00184613"/>
    <w:rsid w:val="00187794"/>
    <w:rsid w:val="001C7197"/>
    <w:rsid w:val="002101EC"/>
    <w:rsid w:val="00232CD5"/>
    <w:rsid w:val="00240209"/>
    <w:rsid w:val="00252C95"/>
    <w:rsid w:val="002A7852"/>
    <w:rsid w:val="0032467B"/>
    <w:rsid w:val="003537F2"/>
    <w:rsid w:val="0037557C"/>
    <w:rsid w:val="003871CE"/>
    <w:rsid w:val="003D4350"/>
    <w:rsid w:val="004720B1"/>
    <w:rsid w:val="00474275"/>
    <w:rsid w:val="004856B5"/>
    <w:rsid w:val="00493AE7"/>
    <w:rsid w:val="004B6036"/>
    <w:rsid w:val="004D11EB"/>
    <w:rsid w:val="00533242"/>
    <w:rsid w:val="005758AD"/>
    <w:rsid w:val="005B57FF"/>
    <w:rsid w:val="006263AE"/>
    <w:rsid w:val="006438AE"/>
    <w:rsid w:val="00680A61"/>
    <w:rsid w:val="00695693"/>
    <w:rsid w:val="00700B1C"/>
    <w:rsid w:val="0073739F"/>
    <w:rsid w:val="0075046E"/>
    <w:rsid w:val="00820974"/>
    <w:rsid w:val="0083337D"/>
    <w:rsid w:val="00881BD8"/>
    <w:rsid w:val="00896F05"/>
    <w:rsid w:val="008F6E6E"/>
    <w:rsid w:val="009117C7"/>
    <w:rsid w:val="00926962"/>
    <w:rsid w:val="00A75D51"/>
    <w:rsid w:val="00AD7D5A"/>
    <w:rsid w:val="00B4253E"/>
    <w:rsid w:val="00B53627"/>
    <w:rsid w:val="00BA0F57"/>
    <w:rsid w:val="00BE0A6B"/>
    <w:rsid w:val="00C276B3"/>
    <w:rsid w:val="00C77BC5"/>
    <w:rsid w:val="00C93E94"/>
    <w:rsid w:val="00D15041"/>
    <w:rsid w:val="00D16C6C"/>
    <w:rsid w:val="00D33C1E"/>
    <w:rsid w:val="00D37F45"/>
    <w:rsid w:val="00D751BA"/>
    <w:rsid w:val="00DB3086"/>
    <w:rsid w:val="00DB3904"/>
    <w:rsid w:val="00E505BC"/>
    <w:rsid w:val="00E55C94"/>
    <w:rsid w:val="00EB593A"/>
    <w:rsid w:val="00F36822"/>
    <w:rsid w:val="00F90F5C"/>
    <w:rsid w:val="00FF3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56B58"/>
  <w15:chartTrackingRefBased/>
  <w15:docId w15:val="{B34DC5B5-7B1E-43E2-A6AE-92292C158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4268"/>
    <w:rPr>
      <w:color w:val="0563C1" w:themeColor="hyperlink"/>
      <w:u w:val="single"/>
    </w:rPr>
  </w:style>
  <w:style w:type="character" w:customStyle="1" w:styleId="apple-converted-space">
    <w:name w:val="apple-converted-space"/>
    <w:basedOn w:val="a0"/>
    <w:rsid w:val="00B4253E"/>
  </w:style>
  <w:style w:type="paragraph" w:styleId="a4">
    <w:name w:val="List Paragraph"/>
    <w:basedOn w:val="a"/>
    <w:uiPriority w:val="34"/>
    <w:qFormat/>
    <w:rsid w:val="003871CE"/>
    <w:pPr>
      <w:ind w:left="720"/>
      <w:contextualSpacing/>
    </w:pPr>
  </w:style>
  <w:style w:type="paragraph" w:styleId="a5">
    <w:name w:val="Normal (Web)"/>
    <w:basedOn w:val="a"/>
    <w:uiPriority w:val="99"/>
    <w:rsid w:val="00926962"/>
    <w:pPr>
      <w:spacing w:before="100" w:beforeAutospacing="1" w:after="100" w:afterAutospacing="1" w:line="240" w:lineRule="auto"/>
    </w:pPr>
    <w:rPr>
      <w:rFonts w:eastAsia="Times New Roman"/>
      <w:lang w:eastAsia="ru-RU"/>
    </w:rPr>
  </w:style>
  <w:style w:type="paragraph" w:customStyle="1" w:styleId="Default">
    <w:name w:val="Default"/>
    <w:uiPriority w:val="99"/>
    <w:rsid w:val="00926962"/>
    <w:pPr>
      <w:autoSpaceDE w:val="0"/>
      <w:autoSpaceDN w:val="0"/>
      <w:adjustRightInd w:val="0"/>
      <w:spacing w:line="240" w:lineRule="auto"/>
    </w:pPr>
    <w:rPr>
      <w:rFonts w:eastAsia="Calibri"/>
      <w:color w:val="000000"/>
    </w:rPr>
  </w:style>
  <w:style w:type="character" w:styleId="a6">
    <w:name w:val="Strong"/>
    <w:basedOn w:val="a0"/>
    <w:qFormat/>
    <w:rsid w:val="001C7197"/>
    <w:rPr>
      <w:b/>
      <w:bCs/>
    </w:rPr>
  </w:style>
  <w:style w:type="character" w:styleId="a7">
    <w:name w:val="FollowedHyperlink"/>
    <w:basedOn w:val="a0"/>
    <w:uiPriority w:val="99"/>
    <w:semiHidden/>
    <w:unhideWhenUsed/>
    <w:rsid w:val="001846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265273">
      <w:bodyDiv w:val="1"/>
      <w:marLeft w:val="0"/>
      <w:marRight w:val="0"/>
      <w:marTop w:val="0"/>
      <w:marBottom w:val="0"/>
      <w:divBdr>
        <w:top w:val="none" w:sz="0" w:space="0" w:color="auto"/>
        <w:left w:val="none" w:sz="0" w:space="0" w:color="auto"/>
        <w:bottom w:val="none" w:sz="0" w:space="0" w:color="auto"/>
        <w:right w:val="none" w:sz="0" w:space="0" w:color="auto"/>
      </w:divBdr>
    </w:div>
    <w:div w:id="108711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rchive.org/web/20080503101731/http:/vio.fio.ru/vio_01/Article_0_1.htm" TargetMode="External"/><Relationship Id="rId3" Type="http://schemas.openxmlformats.org/officeDocument/2006/relationships/settings" Target="settings.xml"/><Relationship Id="rId7" Type="http://schemas.openxmlformats.org/officeDocument/2006/relationships/hyperlink" Target="https://web.archive.org/web/20100407013704/http:/schools.keldysh.ru/labmro/web2002/pahomowa.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eb.archive.org/web/20070620220626/http:/vio.fio.ru/vio_03/cd_site/Articles/art_4_4.htm" TargetMode="External"/><Relationship Id="rId5" Type="http://schemas.openxmlformats.org/officeDocument/2006/relationships/hyperlink" Target="http://dataplus.com.u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1894</Words>
  <Characters>10796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vessta</dc:creator>
  <cp:keywords/>
  <dc:description/>
  <cp:lastModifiedBy>vessta</cp:lastModifiedBy>
  <cp:revision>3</cp:revision>
  <cp:lastPrinted>2018-10-08T19:56:00Z</cp:lastPrinted>
  <dcterms:created xsi:type="dcterms:W3CDTF">2018-10-14T20:01:00Z</dcterms:created>
  <dcterms:modified xsi:type="dcterms:W3CDTF">2019-03-04T12:42:00Z</dcterms:modified>
</cp:coreProperties>
</file>