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381" w:rsidRPr="009B2513" w:rsidRDefault="00782381" w:rsidP="00782381">
      <w:pPr>
        <w:tabs>
          <w:tab w:val="left" w:pos="7795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1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4735830</wp:posOffset>
            </wp:positionH>
            <wp:positionV relativeFrom="paragraph">
              <wp:posOffset>-196215</wp:posOffset>
            </wp:positionV>
            <wp:extent cx="1090295" cy="1682115"/>
            <wp:effectExtent l="19050" t="0" r="0" b="0"/>
            <wp:wrapSquare wrapText="bothSides"/>
            <wp:docPr id="11" name="Рисунок 140" descr="D:\Ирина\МОИ ФОТО\МОЁ ФОТО\мои фото\IMGP66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D:\Ирина\МОИ ФОТО\МОЁ ФОТО\мои фото\IMGP669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3499" t="13510" r="19132" b="12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95" cy="168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СОШ № 57</w:t>
      </w: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782381" w:rsidRPr="009B2513" w:rsidRDefault="00782381" w:rsidP="0078238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Дзержинский район</w:t>
      </w:r>
    </w:p>
    <w:p w:rsidR="00782381" w:rsidRPr="009B2513" w:rsidRDefault="0005561D" w:rsidP="0078238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физики высшей</w:t>
      </w:r>
      <w:r w:rsidR="00782381"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категории</w:t>
      </w:r>
    </w:p>
    <w:p w:rsidR="00782381" w:rsidRDefault="00782381" w:rsidP="0078238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Попова Ирина Николаевна</w:t>
      </w:r>
    </w:p>
    <w:p w:rsidR="00780280" w:rsidRDefault="008B1695" w:rsidP="0078238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 8-953-763-</w:t>
      </w:r>
      <w:r w:rsidR="00780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1069</w:t>
      </w:r>
      <w:bookmarkStart w:id="0" w:name="_GoBack"/>
      <w:bookmarkEnd w:id="0"/>
    </w:p>
    <w:p w:rsidR="00780280" w:rsidRPr="00DB3DA4" w:rsidRDefault="00780280" w:rsidP="0078238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эл.</w:t>
      </w:r>
      <w:r w:rsidR="00DB3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адрес:  </w:t>
      </w:r>
      <w:proofErr w:type="spellStart"/>
      <w:r w:rsidR="00DB3DA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irina</w:t>
      </w:r>
      <w:proofErr w:type="spellEnd"/>
      <w:r w:rsidR="00DB3DA4" w:rsidRPr="00DB3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="00DB3DA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popova</w:t>
      </w:r>
      <w:proofErr w:type="spellEnd"/>
      <w:r w:rsidR="00DB3DA4" w:rsidRPr="00DB3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.1964@</w:t>
      </w:r>
      <w:r w:rsidR="00DB3DA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mail</w:t>
      </w:r>
      <w:r w:rsidR="00DB3DA4" w:rsidRPr="00DB3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="00DB3DA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proofErr w:type="spellEnd"/>
    </w:p>
    <w:p w:rsidR="00782381" w:rsidRPr="009B2513" w:rsidRDefault="00782381" w:rsidP="0078238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25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textWrapping" w:clear="all"/>
      </w:r>
    </w:p>
    <w:p w:rsidR="001C6267" w:rsidRPr="009B2513" w:rsidRDefault="00782381" w:rsidP="001C626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25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Экологическое воспитание при изучении физики</w:t>
      </w:r>
    </w:p>
    <w:p w:rsidR="001C52C2" w:rsidRPr="009B2513" w:rsidRDefault="001C52C2" w:rsidP="00505B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Вопросы экологического воспитания всегда стояли очень остро. Развивая промышленность, используя новые технологии в производстве, создания условия для большего комфорта жизнедеятельности человека, мы порой не задумываемся над тем,  какой ценой это все достается и какие последствия для окружающей среды это несет. Сегодня перед школой, стоит проблема воспитания людей, способных защитить окружающую среду от своей же неразумной деятельности. Воспитание человека, способного жить в гармонии с природой,- важнейшая задача школы. При этом физика, как одна из наук о природе, должна учить, как </w:t>
      </w:r>
      <w:r w:rsidR="009F08EC"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использовать законы природы, не </w:t>
      </w: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нанося ей вреда. Учащиеся должны осознать, что законы природы познаются не только с целью их применения на благо людей, но и для того, чтобы человек не нарушал гармонии с окружающим его миром.</w:t>
      </w:r>
      <w:r w:rsidR="008C3134"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Изучение в шк</w:t>
      </w:r>
      <w:r w:rsidR="008A13E9"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 основ охраны природы позволи</w:t>
      </w:r>
      <w:r w:rsidR="008C3134"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учащимся овладеть эк</w:t>
      </w:r>
      <w:r w:rsidR="008A13E9"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ологической культурой, сформируе</w:t>
      </w:r>
      <w:r w:rsidR="008C3134"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у них целостную картину мира и представлен</w:t>
      </w:r>
      <w:r w:rsidR="008A13E9"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C3134"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о взаимодействии общества и природы в условиях НТП.</w:t>
      </w:r>
    </w:p>
    <w:p w:rsidR="008A13E9" w:rsidRPr="009B2513" w:rsidRDefault="008A13E9" w:rsidP="00505B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содержании курса физики есть ряд тем, на базе которых можно наиболее эффективно провести уроки под знаком экологического образования и воспитания.</w:t>
      </w:r>
      <w:r w:rsidRPr="009B251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 xml:space="preserve"> </w:t>
      </w: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Уроки экологической направленности можно проводить по обобщающим темам, например: «</w:t>
      </w:r>
      <w:r w:rsidR="00DB3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Энергосберегающие технологии</w:t>
      </w: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</w:t>
      </w:r>
      <w:r w:rsidR="00DB3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Прогресс </w:t>
      </w: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природа», «</w:t>
      </w:r>
      <w:r w:rsidR="00DB3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</w:t>
      </w: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космоса</w:t>
      </w:r>
      <w:r w:rsidR="00DB3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экологические проблемы</w:t>
      </w: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др. Занятия могут проходить и как вводные к новым темам курса.</w:t>
      </w:r>
    </w:p>
    <w:p w:rsidR="0029404F" w:rsidRPr="009B2513" w:rsidRDefault="0029404F" w:rsidP="00505BD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Формировать экологическую грамотность учащихся можно и во внеурочное время, во время проведения внеклассных мероприятий, так например, в прошлом году учащиеся нашей школы приняли активное участие в телекоммуникационном образовательном проекте </w:t>
      </w:r>
      <w:r w:rsidRPr="009B25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"Удивительный мир физики"</w:t>
      </w: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который проводил </w:t>
      </w:r>
      <w:r w:rsidRPr="009B25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Ярославский Центр телекоммуникаций и информационных систем. </w:t>
      </w:r>
    </w:p>
    <w:p w:rsidR="00505BD6" w:rsidRPr="009B2513" w:rsidRDefault="00505BD6" w:rsidP="00505B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рамках данного проекта участники команд изучили вопросы энергосбережения, возможности экономного использования природных ресурсов, изучили вопросы значения энергосбережения для России. </w:t>
      </w:r>
      <w:r w:rsidR="00780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Ребята </w:t>
      </w:r>
      <w:r w:rsidRPr="009B25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выполнили исследовательские задания, используя Интернет</w:t>
      </w:r>
      <w:r w:rsidR="009F08EC" w:rsidRPr="009B25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ресурсы </w:t>
      </w:r>
      <w:r w:rsidRPr="009B25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подготовили разработку занятия «Дом</w:t>
      </w:r>
      <w:r w:rsidR="009F08EC" w:rsidRPr="009B25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780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котором мы живем» и</w:t>
      </w:r>
      <w:r w:rsidRPr="009B25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80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презентацию, провели его с учащимися. По итогам своей работы </w:t>
      </w:r>
      <w:r w:rsidRPr="009B25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подготовили отчет-презентацию и по итогам </w:t>
      </w:r>
      <w:r w:rsidR="00780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проекта </w:t>
      </w:r>
      <w:r w:rsidRPr="009B25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заняли 5 место.</w:t>
      </w:r>
    </w:p>
    <w:p w:rsidR="001C6267" w:rsidRPr="009B2513" w:rsidRDefault="001C6267" w:rsidP="001C626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2513">
        <w:rPr>
          <w:rFonts w:ascii="Times New Roman" w:hAnsi="Times New Roman" w:cs="Times New Roman"/>
          <w:sz w:val="28"/>
          <w:szCs w:val="28"/>
        </w:rPr>
        <w:lastRenderedPageBreak/>
        <w:t>Так, например, команда 8 класса «А» подготовила вот такой отчет:</w:t>
      </w:r>
    </w:p>
    <w:p w:rsidR="001C6267" w:rsidRPr="009B2513" w:rsidRDefault="001C6267" w:rsidP="001C62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2513"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4735830</wp:posOffset>
            </wp:positionH>
            <wp:positionV relativeFrom="paragraph">
              <wp:posOffset>1270</wp:posOffset>
            </wp:positionV>
            <wp:extent cx="1214120" cy="1310640"/>
            <wp:effectExtent l="19050" t="0" r="5080" b="0"/>
            <wp:wrapSquare wrapText="bothSides"/>
            <wp:docPr id="10" name="Рисунок 8" descr="File:Energetics symbol.sv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ile:Energetics symbol.sv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1310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2513">
        <w:rPr>
          <w:rFonts w:ascii="Times New Roman" w:hAnsi="Times New Roman" w:cs="Times New Roman"/>
          <w:b/>
          <w:sz w:val="28"/>
          <w:szCs w:val="28"/>
          <w:u w:val="single"/>
        </w:rPr>
        <w:t>Исследовательское задание</w:t>
      </w:r>
      <w:r w:rsidRPr="009B2513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2513">
        <w:rPr>
          <w:rFonts w:ascii="Times New Roman" w:hAnsi="Times New Roman" w:cs="Times New Roman"/>
          <w:b/>
          <w:sz w:val="28"/>
          <w:szCs w:val="28"/>
        </w:rPr>
        <w:t>Энергосбережение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513">
        <w:rPr>
          <w:rFonts w:ascii="Times New Roman" w:hAnsi="Times New Roman" w:cs="Times New Roman"/>
          <w:sz w:val="28"/>
          <w:szCs w:val="28"/>
        </w:rPr>
        <w:t xml:space="preserve">Сегодня мы будем экономить  тепло и свет. Для этого сначала определим, каким образом этого можно добиться. 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2513">
        <w:rPr>
          <w:rFonts w:ascii="Times New Roman" w:hAnsi="Times New Roman" w:cs="Times New Roman"/>
          <w:b/>
          <w:sz w:val="28"/>
          <w:szCs w:val="28"/>
        </w:rPr>
        <w:t>Экономия электроэнергии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513">
        <w:rPr>
          <w:rFonts w:ascii="Times New Roman" w:hAnsi="Times New Roman" w:cs="Times New Roman"/>
          <w:sz w:val="28"/>
          <w:szCs w:val="28"/>
        </w:rPr>
        <w:t>Расход электроэнергии происходит от пользования электрическими приборами (холодильник, телевизор, утюг, стиральная машина, компьютер и т.д.).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513">
        <w:rPr>
          <w:rFonts w:ascii="Times New Roman" w:hAnsi="Times New Roman" w:cs="Times New Roman"/>
          <w:sz w:val="28"/>
          <w:szCs w:val="28"/>
        </w:rPr>
        <w:t xml:space="preserve"> </w:t>
      </w:r>
      <w:r w:rsidRPr="009B251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35025" cy="1158240"/>
            <wp:effectExtent l="19050" t="0" r="3175" b="0"/>
            <wp:docPr id="1" name="Рисунок 1" descr="MP90043305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900433053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115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2513">
        <w:rPr>
          <w:rFonts w:ascii="Times New Roman" w:hAnsi="Times New Roman" w:cs="Times New Roman"/>
          <w:sz w:val="28"/>
          <w:szCs w:val="28"/>
        </w:rPr>
        <w:t xml:space="preserve">  </w:t>
      </w:r>
      <w:r w:rsidRPr="009B251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47090" cy="1170305"/>
            <wp:effectExtent l="19050" t="0" r="0" b="0"/>
            <wp:docPr id="2" name="Рисунок 2" descr="MP90043086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P90043086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1170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2513">
        <w:rPr>
          <w:rFonts w:ascii="Times New Roman" w:hAnsi="Times New Roman" w:cs="Times New Roman"/>
          <w:sz w:val="28"/>
          <w:szCs w:val="28"/>
        </w:rPr>
        <w:t xml:space="preserve">    </w:t>
      </w:r>
      <w:r w:rsidRPr="009B251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86130" cy="1182370"/>
            <wp:effectExtent l="19050" t="0" r="0" b="0"/>
            <wp:docPr id="3" name="Рисунок 3" descr="MP900424429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P900424429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118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2513">
        <w:rPr>
          <w:rFonts w:ascii="Times New Roman" w:hAnsi="Times New Roman" w:cs="Times New Roman"/>
          <w:sz w:val="28"/>
          <w:szCs w:val="28"/>
        </w:rPr>
        <w:t xml:space="preserve">      </w:t>
      </w:r>
      <w:r w:rsidRPr="009B251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41248" cy="1176528"/>
            <wp:effectExtent l="19050" t="0" r="0" b="0"/>
            <wp:docPr id="4" name="Рисунок 4" descr="MP90040524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P900405244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9967" r="188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248" cy="1176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2513">
        <w:rPr>
          <w:rFonts w:ascii="Times New Roman" w:hAnsi="Times New Roman" w:cs="Times New Roman"/>
          <w:sz w:val="28"/>
          <w:szCs w:val="28"/>
        </w:rPr>
        <w:t xml:space="preserve">   </w:t>
      </w:r>
      <w:r w:rsidRPr="009B251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11046" cy="1074189"/>
            <wp:effectExtent l="19050" t="0" r="0" b="0"/>
            <wp:docPr id="5" name="Рисунок 5" descr="MP90038759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P900387594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884" cy="10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513">
        <w:rPr>
          <w:rFonts w:ascii="Times New Roman" w:hAnsi="Times New Roman" w:cs="Times New Roman"/>
          <w:sz w:val="28"/>
          <w:szCs w:val="28"/>
        </w:rPr>
        <w:t>Например, используя каждый день эти приборы, за месяц средний расход электроэнергии составляет 150 кВт*ч. Тогда, средний расход электроэнергии за день, составит: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513">
        <w:rPr>
          <w:rFonts w:ascii="Times New Roman" w:hAnsi="Times New Roman" w:cs="Times New Roman"/>
          <w:sz w:val="28"/>
          <w:szCs w:val="28"/>
        </w:rPr>
        <w:t>150 кВт*</w:t>
      </w:r>
      <w:proofErr w:type="gramStart"/>
      <w:r w:rsidRPr="009B251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9B2513">
        <w:rPr>
          <w:rFonts w:ascii="Times New Roman" w:hAnsi="Times New Roman" w:cs="Times New Roman"/>
          <w:sz w:val="28"/>
          <w:szCs w:val="28"/>
        </w:rPr>
        <w:t xml:space="preserve"> / 30дней = 5 кВт*ч.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513">
        <w:rPr>
          <w:rFonts w:ascii="Times New Roman" w:hAnsi="Times New Roman" w:cs="Times New Roman"/>
          <w:sz w:val="28"/>
          <w:szCs w:val="28"/>
        </w:rPr>
        <w:t xml:space="preserve">Есть в нашей повседневной жизни такие приборы, которые невозможно не использовать каждый день (холодильник, телефон и т.д.), они потребляют электроэнергию постоянно. Но вот от некоторых мы запросто можем отказаться. 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513">
        <w:rPr>
          <w:rFonts w:ascii="Times New Roman" w:hAnsi="Times New Roman" w:cs="Times New Roman"/>
          <w:sz w:val="28"/>
          <w:szCs w:val="28"/>
        </w:rPr>
        <w:t xml:space="preserve">Проводим опыт, отказавшись от использования некоторых приборов, сколько электроэнергии нам удастся сэкономить. 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513">
        <w:rPr>
          <w:rFonts w:ascii="Times New Roman" w:hAnsi="Times New Roman" w:cs="Times New Roman"/>
          <w:sz w:val="28"/>
          <w:szCs w:val="28"/>
        </w:rPr>
        <w:t>Утром снимаем показания счетчика электроэнергии.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513">
        <w:rPr>
          <w:rFonts w:ascii="Times New Roman" w:hAnsi="Times New Roman" w:cs="Times New Roman"/>
          <w:sz w:val="28"/>
          <w:szCs w:val="28"/>
        </w:rPr>
        <w:t>19160 кВт*</w:t>
      </w:r>
      <w:proofErr w:type="gramStart"/>
      <w:r w:rsidRPr="009B251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9B2513">
        <w:rPr>
          <w:rFonts w:ascii="Times New Roman" w:hAnsi="Times New Roman" w:cs="Times New Roman"/>
          <w:sz w:val="28"/>
          <w:szCs w:val="28"/>
        </w:rPr>
        <w:t xml:space="preserve"> – это общий расход электроэнергии за весь период пользования счетчиком.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513">
        <w:rPr>
          <w:rFonts w:ascii="Times New Roman" w:hAnsi="Times New Roman" w:cs="Times New Roman"/>
          <w:sz w:val="28"/>
          <w:szCs w:val="28"/>
        </w:rPr>
        <w:t>И весь день не включаем телевизор, компьютер, не используем стиральную машину, свет включаем тоже реже. Вечером снимаем показания еще раз 19162 кВт*</w:t>
      </w:r>
      <w:proofErr w:type="gramStart"/>
      <w:r w:rsidRPr="009B251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9B2513">
        <w:rPr>
          <w:rFonts w:ascii="Times New Roman" w:hAnsi="Times New Roman" w:cs="Times New Roman"/>
          <w:sz w:val="28"/>
          <w:szCs w:val="28"/>
        </w:rPr>
        <w:t>.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513">
        <w:rPr>
          <w:rFonts w:ascii="Times New Roman" w:hAnsi="Times New Roman" w:cs="Times New Roman"/>
          <w:sz w:val="28"/>
          <w:szCs w:val="28"/>
        </w:rPr>
        <w:t>Теперь от этих показаний отнимаем утренние и получаем расход электроэнергии за день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513">
        <w:rPr>
          <w:rFonts w:ascii="Times New Roman" w:hAnsi="Times New Roman" w:cs="Times New Roman"/>
          <w:sz w:val="28"/>
          <w:szCs w:val="28"/>
        </w:rPr>
        <w:t>19162 кВт*</w:t>
      </w:r>
      <w:proofErr w:type="gramStart"/>
      <w:r w:rsidRPr="009B251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9B2513">
        <w:rPr>
          <w:rFonts w:ascii="Times New Roman" w:hAnsi="Times New Roman" w:cs="Times New Roman"/>
          <w:sz w:val="28"/>
          <w:szCs w:val="28"/>
        </w:rPr>
        <w:t xml:space="preserve"> – 19160 кВт*ч = 2 кВт*ч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513">
        <w:rPr>
          <w:rFonts w:ascii="Times New Roman" w:hAnsi="Times New Roman" w:cs="Times New Roman"/>
          <w:sz w:val="28"/>
          <w:szCs w:val="28"/>
        </w:rPr>
        <w:t>Таким образом, не включая телевизор, компьютер, стиральную машину и др. приборы за один день мы затратили 2 кВт*</w:t>
      </w:r>
      <w:proofErr w:type="gramStart"/>
      <w:r w:rsidRPr="009B251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9B2513">
        <w:rPr>
          <w:rFonts w:ascii="Times New Roman" w:hAnsi="Times New Roman" w:cs="Times New Roman"/>
          <w:sz w:val="28"/>
          <w:szCs w:val="28"/>
        </w:rPr>
        <w:t>.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513">
        <w:rPr>
          <w:rFonts w:ascii="Times New Roman" w:hAnsi="Times New Roman" w:cs="Times New Roman"/>
          <w:sz w:val="28"/>
          <w:szCs w:val="28"/>
        </w:rPr>
        <w:t>Чтобы узнать, сколько электроэнергии нам удалось сэкономить, мы просто от среднего показателя отнимем количество энергии, затраченное сегодня: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513">
        <w:rPr>
          <w:rFonts w:ascii="Times New Roman" w:hAnsi="Times New Roman" w:cs="Times New Roman"/>
          <w:sz w:val="28"/>
          <w:szCs w:val="28"/>
        </w:rPr>
        <w:t>5 кВт*</w:t>
      </w:r>
      <w:proofErr w:type="gramStart"/>
      <w:r w:rsidRPr="009B251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9B2513">
        <w:rPr>
          <w:rFonts w:ascii="Times New Roman" w:hAnsi="Times New Roman" w:cs="Times New Roman"/>
          <w:sz w:val="28"/>
          <w:szCs w:val="28"/>
        </w:rPr>
        <w:t xml:space="preserve"> – 2 кВт*ч = 3кВт*ч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513">
        <w:rPr>
          <w:rFonts w:ascii="Times New Roman" w:hAnsi="Times New Roman" w:cs="Times New Roman"/>
          <w:sz w:val="28"/>
          <w:szCs w:val="28"/>
        </w:rPr>
        <w:t>Рассчитав, таким образом, количество электроэнергии, сэкономленное всеми членами нашей команды, получаем следующие результаты: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8"/>
        <w:gridCol w:w="2803"/>
      </w:tblGrid>
      <w:tr w:rsidR="001C6267" w:rsidRPr="009B2513" w:rsidTr="001C6267">
        <w:tc>
          <w:tcPr>
            <w:tcW w:w="6518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513">
              <w:rPr>
                <w:rFonts w:ascii="Times New Roman" w:hAnsi="Times New Roman" w:cs="Times New Roman"/>
                <w:sz w:val="28"/>
                <w:szCs w:val="28"/>
              </w:rPr>
              <w:t>Малова Екатерина</w:t>
            </w:r>
          </w:p>
        </w:tc>
        <w:tc>
          <w:tcPr>
            <w:tcW w:w="2803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513">
              <w:rPr>
                <w:rFonts w:ascii="Times New Roman" w:hAnsi="Times New Roman" w:cs="Times New Roman"/>
                <w:sz w:val="28"/>
                <w:szCs w:val="28"/>
              </w:rPr>
              <w:t>2 кВт*</w:t>
            </w:r>
            <w:proofErr w:type="gramStart"/>
            <w:r w:rsidRPr="009B251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1C6267" w:rsidRPr="009B2513" w:rsidTr="001C6267">
        <w:tc>
          <w:tcPr>
            <w:tcW w:w="6518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5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Матвеева Алёна</w:t>
            </w:r>
          </w:p>
        </w:tc>
        <w:tc>
          <w:tcPr>
            <w:tcW w:w="2803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513">
              <w:rPr>
                <w:rFonts w:ascii="Times New Roman" w:hAnsi="Times New Roman" w:cs="Times New Roman"/>
                <w:sz w:val="28"/>
                <w:szCs w:val="28"/>
              </w:rPr>
              <w:t>3 кВт*</w:t>
            </w:r>
            <w:proofErr w:type="gramStart"/>
            <w:r w:rsidRPr="009B251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1C6267" w:rsidRPr="009B2513" w:rsidTr="001C6267">
        <w:tc>
          <w:tcPr>
            <w:tcW w:w="6518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513">
              <w:rPr>
                <w:rFonts w:ascii="Times New Roman" w:hAnsi="Times New Roman" w:cs="Times New Roman"/>
                <w:sz w:val="28"/>
                <w:szCs w:val="28"/>
              </w:rPr>
              <w:t>Мухина Мария</w:t>
            </w:r>
          </w:p>
        </w:tc>
        <w:tc>
          <w:tcPr>
            <w:tcW w:w="2803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513">
              <w:rPr>
                <w:rFonts w:ascii="Times New Roman" w:hAnsi="Times New Roman" w:cs="Times New Roman"/>
                <w:sz w:val="28"/>
                <w:szCs w:val="28"/>
              </w:rPr>
              <w:t>2 кВт*</w:t>
            </w:r>
            <w:proofErr w:type="gramStart"/>
            <w:r w:rsidRPr="009B251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1C6267" w:rsidRPr="009B2513" w:rsidTr="001C6267">
        <w:tc>
          <w:tcPr>
            <w:tcW w:w="6518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513">
              <w:rPr>
                <w:rFonts w:ascii="Times New Roman" w:hAnsi="Times New Roman" w:cs="Times New Roman"/>
                <w:sz w:val="28"/>
                <w:szCs w:val="28"/>
              </w:rPr>
              <w:t>Тлепбергенова Дарья</w:t>
            </w:r>
          </w:p>
        </w:tc>
        <w:tc>
          <w:tcPr>
            <w:tcW w:w="2803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513">
              <w:rPr>
                <w:rFonts w:ascii="Times New Roman" w:hAnsi="Times New Roman" w:cs="Times New Roman"/>
                <w:sz w:val="28"/>
                <w:szCs w:val="28"/>
              </w:rPr>
              <w:t>4 кВт*</w:t>
            </w:r>
            <w:proofErr w:type="gramStart"/>
            <w:r w:rsidRPr="009B251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1C6267" w:rsidRPr="009B2513" w:rsidTr="001C6267">
        <w:tc>
          <w:tcPr>
            <w:tcW w:w="6518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513">
              <w:rPr>
                <w:rFonts w:ascii="Times New Roman" w:hAnsi="Times New Roman" w:cs="Times New Roman"/>
                <w:sz w:val="28"/>
                <w:szCs w:val="28"/>
              </w:rPr>
              <w:t>Черношейкина Елизавета</w:t>
            </w:r>
          </w:p>
        </w:tc>
        <w:tc>
          <w:tcPr>
            <w:tcW w:w="2803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513">
              <w:rPr>
                <w:rFonts w:ascii="Times New Roman" w:hAnsi="Times New Roman" w:cs="Times New Roman"/>
                <w:sz w:val="28"/>
                <w:szCs w:val="28"/>
              </w:rPr>
              <w:t>3 кВт*</w:t>
            </w:r>
            <w:proofErr w:type="gramStart"/>
            <w:r w:rsidRPr="009B251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1C6267" w:rsidRPr="009B2513" w:rsidTr="001C6267">
        <w:tc>
          <w:tcPr>
            <w:tcW w:w="6518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5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Общее кол-во электроэнергии </w:t>
            </w:r>
          </w:p>
        </w:tc>
        <w:tc>
          <w:tcPr>
            <w:tcW w:w="2803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513">
              <w:rPr>
                <w:rFonts w:ascii="Times New Roman" w:hAnsi="Times New Roman" w:cs="Times New Roman"/>
                <w:b/>
                <w:sz w:val="28"/>
                <w:szCs w:val="28"/>
              </w:rPr>
              <w:t>14 кВт*</w:t>
            </w:r>
            <w:proofErr w:type="gramStart"/>
            <w:r w:rsidRPr="009B2513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proofErr w:type="gramEnd"/>
          </w:p>
        </w:tc>
      </w:tr>
    </w:tbl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2513">
        <w:rPr>
          <w:rFonts w:ascii="Times New Roman" w:hAnsi="Times New Roman" w:cs="Times New Roman"/>
          <w:b/>
          <w:sz w:val="28"/>
          <w:szCs w:val="28"/>
        </w:rPr>
        <w:t>Экономия тепла (горячая вода, отопление)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513">
        <w:rPr>
          <w:rFonts w:ascii="Times New Roman" w:hAnsi="Times New Roman" w:cs="Times New Roman"/>
          <w:sz w:val="28"/>
          <w:szCs w:val="28"/>
        </w:rPr>
        <w:t>Расходование тепла происходит каждый день. Особенно большие объемы тепла расходуются в зимний период, когда температура воздуха снижается, и человеку нужно все больше и больше использовать сторонние источники тепла. В летний же период при теплой погоде, такой острой необходимости нет. Но даже когда на улице холодно можно попробовать сэкономить немного на тепле.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513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9B2513">
        <w:rPr>
          <w:rFonts w:ascii="Times New Roman" w:hAnsi="Times New Roman" w:cs="Times New Roman"/>
          <w:noProof/>
          <w:color w:val="1A3DC1"/>
          <w:sz w:val="28"/>
          <w:szCs w:val="28"/>
          <w:lang w:eastAsia="ru-RU"/>
        </w:rPr>
        <w:drawing>
          <wp:inline distT="0" distB="0" distL="0" distR="0">
            <wp:extent cx="1139190" cy="1383426"/>
            <wp:effectExtent l="19050" t="0" r="3810" b="0"/>
            <wp:docPr id="6" name="Рисунок 6" descr="novost-radiator">
              <a:hlinkClick xmlns:a="http://schemas.openxmlformats.org/drawingml/2006/main" r:id="rId1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ovost-radiato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08" cy="1386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251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Pr="009B2513">
        <w:rPr>
          <w:rFonts w:ascii="Times New Roman" w:hAnsi="Times New Roman" w:cs="Times New Roman"/>
          <w:noProof/>
          <w:color w:val="1A3DC1"/>
          <w:sz w:val="28"/>
          <w:szCs w:val="28"/>
          <w:lang w:eastAsia="ru-RU"/>
        </w:rPr>
        <w:drawing>
          <wp:inline distT="0" distB="0" distL="0" distR="0">
            <wp:extent cx="994562" cy="1335024"/>
            <wp:effectExtent l="19050" t="0" r="0" b="0"/>
            <wp:docPr id="7" name="Рисунок 7" descr="1285054957452211635">
              <a:hlinkClick xmlns:a="http://schemas.openxmlformats.org/drawingml/2006/main" r:id="rId1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28505495745221163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059" cy="1338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2513">
        <w:rPr>
          <w:noProof/>
          <w:color w:val="0000FF"/>
          <w:sz w:val="28"/>
          <w:szCs w:val="28"/>
          <w:lang w:eastAsia="ru-RU"/>
        </w:rPr>
        <w:t xml:space="preserve"> 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513">
        <w:rPr>
          <w:rFonts w:ascii="Times New Roman" w:hAnsi="Times New Roman" w:cs="Times New Roman"/>
          <w:color w:val="000000"/>
          <w:sz w:val="28"/>
          <w:szCs w:val="28"/>
        </w:rPr>
        <w:t>Сейчас почти в каждой квартире стоят приборы учета расхода воды и тепла. Поэтому очень не сложно можно определить средний расход воды и попробовать сэкономить.  По аналогии с электроэнергией определим расход воды за месяц, отнимая показания текущего месяца от предыдущего. Например: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513">
        <w:rPr>
          <w:rFonts w:ascii="Times New Roman" w:hAnsi="Times New Roman" w:cs="Times New Roman"/>
          <w:color w:val="000000"/>
          <w:sz w:val="28"/>
          <w:szCs w:val="28"/>
        </w:rPr>
        <w:t xml:space="preserve">Сентябрь </w:t>
      </w:r>
      <w:smartTag w:uri="urn:schemas-microsoft-com:office:smarttags" w:element="metricconverter">
        <w:smartTagPr>
          <w:attr w:name="ProductID" w:val="49 м3"/>
        </w:smartTagPr>
        <w:r w:rsidRPr="009B2513">
          <w:rPr>
            <w:rFonts w:ascii="Times New Roman" w:hAnsi="Times New Roman" w:cs="Times New Roman"/>
            <w:color w:val="000000"/>
            <w:sz w:val="28"/>
            <w:szCs w:val="28"/>
          </w:rPr>
          <w:t>49 м3</w:t>
        </w:r>
      </w:smartTag>
      <w:r w:rsidRPr="009B2513">
        <w:rPr>
          <w:rFonts w:ascii="Times New Roman" w:hAnsi="Times New Roman" w:cs="Times New Roman"/>
          <w:color w:val="000000"/>
          <w:sz w:val="28"/>
          <w:szCs w:val="28"/>
        </w:rPr>
        <w:t xml:space="preserve"> / октябрь </w:t>
      </w:r>
      <w:smartTag w:uri="urn:schemas-microsoft-com:office:smarttags" w:element="metricconverter">
        <w:smartTagPr>
          <w:attr w:name="ProductID" w:val="63 м3"/>
        </w:smartTagPr>
        <w:r w:rsidRPr="009B2513">
          <w:rPr>
            <w:rFonts w:ascii="Times New Roman" w:hAnsi="Times New Roman" w:cs="Times New Roman"/>
            <w:color w:val="000000"/>
            <w:sz w:val="28"/>
            <w:szCs w:val="28"/>
          </w:rPr>
          <w:t>63 м3</w:t>
        </w:r>
      </w:smartTag>
      <w:r w:rsidRPr="009B2513">
        <w:rPr>
          <w:rFonts w:ascii="Times New Roman" w:hAnsi="Times New Roman" w:cs="Times New Roman"/>
          <w:color w:val="000000"/>
          <w:sz w:val="28"/>
          <w:szCs w:val="28"/>
        </w:rPr>
        <w:t xml:space="preserve">, вычитая </w:t>
      </w:r>
      <w:smartTag w:uri="urn:schemas-microsoft-com:office:smarttags" w:element="metricconverter">
        <w:smartTagPr>
          <w:attr w:name="ProductID" w:val="63 м3"/>
        </w:smartTagPr>
        <w:r w:rsidRPr="009B2513">
          <w:rPr>
            <w:rFonts w:ascii="Times New Roman" w:hAnsi="Times New Roman" w:cs="Times New Roman"/>
            <w:color w:val="000000"/>
            <w:sz w:val="28"/>
            <w:szCs w:val="28"/>
          </w:rPr>
          <w:t>63 м3</w:t>
        </w:r>
      </w:smartTag>
      <w:r w:rsidRPr="009B2513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49 м3"/>
        </w:smartTagPr>
        <w:r w:rsidRPr="009B2513">
          <w:rPr>
            <w:rFonts w:ascii="Times New Roman" w:hAnsi="Times New Roman" w:cs="Times New Roman"/>
            <w:color w:val="000000"/>
            <w:sz w:val="28"/>
            <w:szCs w:val="28"/>
          </w:rPr>
          <w:t>49 м3</w:t>
        </w:r>
      </w:smartTag>
      <w:r w:rsidRPr="009B2513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4 м3"/>
        </w:smartTagPr>
        <w:r w:rsidRPr="009B2513">
          <w:rPr>
            <w:rFonts w:ascii="Times New Roman" w:hAnsi="Times New Roman" w:cs="Times New Roman"/>
            <w:color w:val="000000"/>
            <w:sz w:val="28"/>
            <w:szCs w:val="28"/>
          </w:rPr>
          <w:t>14 м3</w:t>
        </w:r>
      </w:smartTag>
      <w:r w:rsidRPr="009B251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513">
        <w:rPr>
          <w:rFonts w:ascii="Times New Roman" w:hAnsi="Times New Roman" w:cs="Times New Roman"/>
          <w:color w:val="000000"/>
          <w:sz w:val="28"/>
          <w:szCs w:val="28"/>
        </w:rPr>
        <w:t xml:space="preserve">За месяц расход горячей воды составляет: </w:t>
      </w:r>
      <w:smartTag w:uri="urn:schemas-microsoft-com:office:smarttags" w:element="metricconverter">
        <w:smartTagPr>
          <w:attr w:name="ProductID" w:val="14 м3"/>
        </w:smartTagPr>
        <w:r w:rsidRPr="009B2513">
          <w:rPr>
            <w:rFonts w:ascii="Times New Roman" w:hAnsi="Times New Roman" w:cs="Times New Roman"/>
            <w:color w:val="000000"/>
            <w:sz w:val="28"/>
            <w:szCs w:val="28"/>
          </w:rPr>
          <w:t>14 м3</w:t>
        </w:r>
      </w:smartTag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513">
        <w:rPr>
          <w:rFonts w:ascii="Times New Roman" w:hAnsi="Times New Roman" w:cs="Times New Roman"/>
          <w:color w:val="000000"/>
          <w:sz w:val="28"/>
          <w:szCs w:val="28"/>
        </w:rPr>
        <w:t xml:space="preserve">Средний расход воды за день составит: </w:t>
      </w:r>
      <w:smartTag w:uri="urn:schemas-microsoft-com:office:smarttags" w:element="metricconverter">
        <w:smartTagPr>
          <w:attr w:name="ProductID" w:val="14 м3"/>
        </w:smartTagPr>
        <w:r w:rsidRPr="009B2513">
          <w:rPr>
            <w:rFonts w:ascii="Times New Roman" w:hAnsi="Times New Roman" w:cs="Times New Roman"/>
            <w:color w:val="000000"/>
            <w:sz w:val="28"/>
            <w:szCs w:val="28"/>
          </w:rPr>
          <w:t>14 м3</w:t>
        </w:r>
      </w:smartTag>
      <w:r w:rsidRPr="009B2513">
        <w:rPr>
          <w:rFonts w:ascii="Times New Roman" w:hAnsi="Times New Roman" w:cs="Times New Roman"/>
          <w:color w:val="000000"/>
          <w:sz w:val="28"/>
          <w:szCs w:val="28"/>
        </w:rPr>
        <w:t xml:space="preserve"> /30 дней = </w:t>
      </w:r>
      <w:smartTag w:uri="urn:schemas-microsoft-com:office:smarttags" w:element="metricconverter">
        <w:smartTagPr>
          <w:attr w:name="ProductID" w:val="0,47 м3"/>
        </w:smartTagPr>
        <w:r w:rsidRPr="009B2513">
          <w:rPr>
            <w:rFonts w:ascii="Times New Roman" w:hAnsi="Times New Roman" w:cs="Times New Roman"/>
            <w:color w:val="000000"/>
            <w:sz w:val="28"/>
            <w:szCs w:val="28"/>
          </w:rPr>
          <w:t>0,47 м3</w:t>
        </w:r>
      </w:smartTag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513">
        <w:rPr>
          <w:rFonts w:ascii="Times New Roman" w:hAnsi="Times New Roman" w:cs="Times New Roman"/>
          <w:color w:val="000000"/>
          <w:sz w:val="28"/>
          <w:szCs w:val="28"/>
        </w:rPr>
        <w:t xml:space="preserve">Утром смотрим показания на счетчике воды, записываем их. А теперь расходуя горячую воду меньше, не оставляя кран открытым когда отходишь в другую комнату, умываясь более прохладой водой и т.д., в конце дня  проверяем показания еще раз. Вычислив разницу между показаниями утром и вечером, получаем </w:t>
      </w:r>
      <w:smartTag w:uri="urn:schemas-microsoft-com:office:smarttags" w:element="metricconverter">
        <w:smartTagPr>
          <w:attr w:name="ProductID" w:val="0,28 м3"/>
        </w:smartTagPr>
        <w:r w:rsidRPr="009B2513">
          <w:rPr>
            <w:rFonts w:ascii="Times New Roman" w:hAnsi="Times New Roman" w:cs="Times New Roman"/>
            <w:color w:val="000000"/>
            <w:sz w:val="28"/>
            <w:szCs w:val="28"/>
          </w:rPr>
          <w:t>0,28 м3</w:t>
        </w:r>
      </w:smartTag>
      <w:r w:rsidRPr="009B2513">
        <w:rPr>
          <w:rFonts w:ascii="Times New Roman" w:hAnsi="Times New Roman" w:cs="Times New Roman"/>
          <w:color w:val="000000"/>
          <w:sz w:val="28"/>
          <w:szCs w:val="28"/>
        </w:rPr>
        <w:t>. Таким образом, за один день нам удалось сэкономить: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0,47 м3"/>
        </w:smartTagPr>
        <w:r w:rsidRPr="009B2513">
          <w:rPr>
            <w:rFonts w:ascii="Times New Roman" w:hAnsi="Times New Roman" w:cs="Times New Roman"/>
            <w:color w:val="000000"/>
            <w:sz w:val="28"/>
            <w:szCs w:val="28"/>
          </w:rPr>
          <w:t>0,47 м3</w:t>
        </w:r>
      </w:smartTag>
      <w:r w:rsidRPr="009B2513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0,28 м3"/>
        </w:smartTagPr>
        <w:r w:rsidRPr="009B2513">
          <w:rPr>
            <w:rFonts w:ascii="Times New Roman" w:hAnsi="Times New Roman" w:cs="Times New Roman"/>
            <w:color w:val="000000"/>
            <w:sz w:val="28"/>
            <w:szCs w:val="28"/>
          </w:rPr>
          <w:t>0,28 м3</w:t>
        </w:r>
      </w:smartTag>
      <w:r w:rsidRPr="009B2513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0,19 м3"/>
        </w:smartTagPr>
        <w:r w:rsidRPr="009B2513">
          <w:rPr>
            <w:rFonts w:ascii="Times New Roman" w:hAnsi="Times New Roman" w:cs="Times New Roman"/>
            <w:color w:val="000000"/>
            <w:sz w:val="28"/>
            <w:szCs w:val="28"/>
          </w:rPr>
          <w:t>0,19 м3</w:t>
        </w:r>
      </w:smartTag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513">
        <w:rPr>
          <w:rFonts w:ascii="Times New Roman" w:hAnsi="Times New Roman" w:cs="Times New Roman"/>
          <w:color w:val="000000"/>
          <w:sz w:val="28"/>
          <w:szCs w:val="28"/>
        </w:rPr>
        <w:t>Наша команда, проводя данный опыт в течение дня, сэкономила следующее количество горячей воды»:</w:t>
      </w:r>
    </w:p>
    <w:tbl>
      <w:tblPr>
        <w:tblW w:w="4820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418"/>
      </w:tblGrid>
      <w:tr w:rsidR="001C6267" w:rsidRPr="009B2513" w:rsidTr="009F1831">
        <w:tc>
          <w:tcPr>
            <w:tcW w:w="3402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513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1418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0,24 м3"/>
              </w:smartTagPr>
              <w:r w:rsidRPr="009B2513">
                <w:rPr>
                  <w:rFonts w:ascii="Times New Roman" w:hAnsi="Times New Roman" w:cs="Times New Roman"/>
                  <w:sz w:val="28"/>
                  <w:szCs w:val="28"/>
                </w:rPr>
                <w:t>0,24 м3</w:t>
              </w:r>
            </w:smartTag>
          </w:p>
        </w:tc>
      </w:tr>
      <w:tr w:rsidR="001C6267" w:rsidRPr="009B2513" w:rsidTr="009F1831">
        <w:tc>
          <w:tcPr>
            <w:tcW w:w="3402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513">
              <w:rPr>
                <w:rFonts w:ascii="Times New Roman" w:hAnsi="Times New Roman" w:cs="Times New Roman"/>
                <w:sz w:val="28"/>
                <w:szCs w:val="28"/>
              </w:rPr>
              <w:t>Алёна</w:t>
            </w:r>
          </w:p>
        </w:tc>
        <w:tc>
          <w:tcPr>
            <w:tcW w:w="1418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0,19 м3"/>
              </w:smartTagPr>
              <w:r w:rsidRPr="009B2513">
                <w:rPr>
                  <w:rFonts w:ascii="Times New Roman" w:hAnsi="Times New Roman" w:cs="Times New Roman"/>
                  <w:sz w:val="28"/>
                  <w:szCs w:val="28"/>
                </w:rPr>
                <w:t>0,19 м3</w:t>
              </w:r>
            </w:smartTag>
          </w:p>
        </w:tc>
      </w:tr>
      <w:tr w:rsidR="001C6267" w:rsidRPr="009B2513" w:rsidTr="009F1831">
        <w:tc>
          <w:tcPr>
            <w:tcW w:w="3402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513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1418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0,22 м3"/>
              </w:smartTagPr>
              <w:r w:rsidRPr="009B2513">
                <w:rPr>
                  <w:rFonts w:ascii="Times New Roman" w:hAnsi="Times New Roman" w:cs="Times New Roman"/>
                  <w:sz w:val="28"/>
                  <w:szCs w:val="28"/>
                </w:rPr>
                <w:t>0,22 м3</w:t>
              </w:r>
            </w:smartTag>
          </w:p>
        </w:tc>
      </w:tr>
      <w:tr w:rsidR="001C6267" w:rsidRPr="009B2513" w:rsidTr="009F1831">
        <w:tc>
          <w:tcPr>
            <w:tcW w:w="3402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513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1418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0,17 м3"/>
              </w:smartTagPr>
              <w:r w:rsidRPr="009B2513">
                <w:rPr>
                  <w:rFonts w:ascii="Times New Roman" w:hAnsi="Times New Roman" w:cs="Times New Roman"/>
                  <w:sz w:val="28"/>
                  <w:szCs w:val="28"/>
                </w:rPr>
                <w:t>0,17 м3</w:t>
              </w:r>
            </w:smartTag>
          </w:p>
        </w:tc>
      </w:tr>
      <w:tr w:rsidR="001C6267" w:rsidRPr="009B2513" w:rsidTr="009F1831">
        <w:tc>
          <w:tcPr>
            <w:tcW w:w="3402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513">
              <w:rPr>
                <w:rFonts w:ascii="Times New Roman" w:hAnsi="Times New Roman" w:cs="Times New Roman"/>
                <w:sz w:val="28"/>
                <w:szCs w:val="28"/>
              </w:rPr>
              <w:t>Елизавета</w:t>
            </w:r>
          </w:p>
        </w:tc>
        <w:tc>
          <w:tcPr>
            <w:tcW w:w="1418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0,21 м3"/>
              </w:smartTagPr>
              <w:r w:rsidRPr="009B2513">
                <w:rPr>
                  <w:rFonts w:ascii="Times New Roman" w:hAnsi="Times New Roman" w:cs="Times New Roman"/>
                  <w:sz w:val="28"/>
                  <w:szCs w:val="28"/>
                </w:rPr>
                <w:t>0,21 м3</w:t>
              </w:r>
            </w:smartTag>
          </w:p>
        </w:tc>
      </w:tr>
      <w:tr w:rsidR="001C6267" w:rsidRPr="009B2513" w:rsidTr="009F1831">
        <w:tc>
          <w:tcPr>
            <w:tcW w:w="3402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B2513">
              <w:rPr>
                <w:rFonts w:ascii="Times New Roman" w:hAnsi="Times New Roman" w:cs="Times New Roman"/>
                <w:b/>
                <w:sz w:val="28"/>
                <w:szCs w:val="28"/>
              </w:rPr>
              <w:t>Общее кол-во горячей воды</w:t>
            </w:r>
            <w:proofErr w:type="gramEnd"/>
            <w:r w:rsidRPr="009B25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1C6267" w:rsidRPr="009B2513" w:rsidRDefault="001C6267" w:rsidP="001C62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,03 м3"/>
              </w:smartTagPr>
              <w:r w:rsidRPr="009B2513">
                <w:rPr>
                  <w:rFonts w:ascii="Times New Roman" w:hAnsi="Times New Roman" w:cs="Times New Roman"/>
                  <w:b/>
                  <w:sz w:val="28"/>
                  <w:szCs w:val="28"/>
                </w:rPr>
                <w:t>1,03 м3</w:t>
              </w:r>
            </w:smartTag>
          </w:p>
        </w:tc>
      </w:tr>
    </w:tbl>
    <w:p w:rsidR="001C6267" w:rsidRPr="009B2513" w:rsidRDefault="001C6267" w:rsidP="001C6267">
      <w:pPr>
        <w:spacing w:after="0" w:line="240" w:lineRule="auto"/>
        <w:jc w:val="both"/>
        <w:rPr>
          <w:sz w:val="28"/>
          <w:szCs w:val="28"/>
        </w:rPr>
      </w:pP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513">
        <w:rPr>
          <w:rFonts w:ascii="Times New Roman" w:hAnsi="Times New Roman" w:cs="Times New Roman"/>
          <w:sz w:val="28"/>
          <w:szCs w:val="28"/>
        </w:rPr>
        <w:t xml:space="preserve">А вот такое занятие провели девочки в </w:t>
      </w:r>
      <w:r w:rsidR="009F08EC" w:rsidRPr="009B2513">
        <w:rPr>
          <w:rFonts w:ascii="Times New Roman" w:hAnsi="Times New Roman" w:cs="Times New Roman"/>
          <w:sz w:val="28"/>
          <w:szCs w:val="28"/>
        </w:rPr>
        <w:t>своем классе:</w:t>
      </w:r>
    </w:p>
    <w:p w:rsidR="009F1831" w:rsidRPr="009B2513" w:rsidRDefault="009F1831" w:rsidP="001C62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C6267" w:rsidRPr="009B2513" w:rsidRDefault="001C6267" w:rsidP="001C62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B2513">
        <w:rPr>
          <w:rFonts w:ascii="Times New Roman" w:hAnsi="Times New Roman" w:cs="Times New Roman"/>
          <w:b/>
          <w:sz w:val="28"/>
          <w:szCs w:val="28"/>
          <w:u w:val="single"/>
        </w:rPr>
        <w:t>Занятие по теме: «Дом, в котором мы живём»</w:t>
      </w:r>
      <w:r w:rsidRPr="009B25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80280">
        <w:rPr>
          <w:rFonts w:ascii="Times New Roman" w:hAnsi="Times New Roman" w:cs="Times New Roman"/>
          <w:sz w:val="28"/>
          <w:szCs w:val="28"/>
          <w:u w:val="single"/>
        </w:rPr>
        <w:t>(слайд)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sz w:val="28"/>
          <w:szCs w:val="28"/>
        </w:rPr>
      </w:pPr>
      <w:r w:rsidRPr="009B2513">
        <w:rPr>
          <w:color w:val="000000"/>
          <w:sz w:val="28"/>
          <w:szCs w:val="28"/>
        </w:rPr>
        <w:t>Чтобы все богаче стали,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sz w:val="28"/>
          <w:szCs w:val="28"/>
        </w:rPr>
      </w:pPr>
      <w:r w:rsidRPr="009B2513">
        <w:rPr>
          <w:color w:val="000000"/>
          <w:sz w:val="28"/>
          <w:szCs w:val="28"/>
        </w:rPr>
        <w:t>Нужно нам учиться,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sz w:val="28"/>
          <w:szCs w:val="28"/>
        </w:rPr>
      </w:pPr>
      <w:r w:rsidRPr="009B2513">
        <w:rPr>
          <w:color w:val="000000"/>
          <w:sz w:val="28"/>
          <w:szCs w:val="28"/>
        </w:rPr>
        <w:t>Проявив терпение,</w:t>
      </w:r>
    </w:p>
    <w:p w:rsidR="001C6267" w:rsidRPr="009B2513" w:rsidRDefault="009F08EC" w:rsidP="001C6267">
      <w:pPr>
        <w:pStyle w:val="a6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sz w:val="28"/>
          <w:szCs w:val="28"/>
        </w:rPr>
      </w:pPr>
      <w:r w:rsidRPr="009B2513">
        <w:rPr>
          <w:color w:val="000000"/>
          <w:sz w:val="28"/>
          <w:szCs w:val="28"/>
        </w:rPr>
        <w:t>Э</w:t>
      </w:r>
      <w:r w:rsidR="001C6267" w:rsidRPr="009B2513">
        <w:rPr>
          <w:color w:val="000000"/>
          <w:sz w:val="28"/>
          <w:szCs w:val="28"/>
        </w:rPr>
        <w:t xml:space="preserve">нергосбережению. 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9B2513">
        <w:rPr>
          <w:b/>
          <w:sz w:val="28"/>
          <w:szCs w:val="28"/>
        </w:rPr>
        <w:t>Цели:</w:t>
      </w:r>
    </w:p>
    <w:p w:rsidR="001C6267" w:rsidRPr="009B2513" w:rsidRDefault="001C6267" w:rsidP="001C62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воспитанию навыков экологически устойчивого и безопасного стиля жизни;</w:t>
      </w:r>
    </w:p>
    <w:p w:rsidR="001C6267" w:rsidRPr="009B2513" w:rsidRDefault="001C6267" w:rsidP="001C62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 внимания к проблемам использования энергии, экономии энергии и энергоресурсов;</w:t>
      </w:r>
    </w:p>
    <w:p w:rsidR="001C6267" w:rsidRPr="009B2513" w:rsidRDefault="001C6267" w:rsidP="001C62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13">
        <w:rPr>
          <w:rFonts w:ascii="Times New Roman" w:hAnsi="Times New Roman" w:cs="Times New Roman"/>
          <w:color w:val="000000"/>
          <w:sz w:val="28"/>
          <w:szCs w:val="28"/>
        </w:rPr>
        <w:t>стимулировать интерес к научным исследованиям и практическому применению знаний, полученных в школе.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занятия  (</w:t>
      </w:r>
      <w:r w:rsidRPr="009B251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весь ход работы сопровождается презентацией</w:t>
      </w: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9B2513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Екатерина</w:t>
      </w: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: 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Здравствуйте. Сегодня мы поговорим о нашем любимом доме, в котором мы живем. Попытаемся с вами разобраться и научиться, как правильно пользоваться его удобствами.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B2513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Дарья: </w:t>
      </w:r>
      <w:r w:rsidR="00780280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(</w:t>
      </w:r>
      <w:r w:rsidRPr="009B251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слайд)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Самое частое, что мы используем, это энергия. Но, за неё нужно платить, как и за все удобства. Так как же сэкономить свои средства? Попробуем разобраться. Для начала определим, что означает само слово – энергия? Как вы считаете?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B251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Класс предлагает свои варианты.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9B2513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Дарья: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51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r w:rsidRPr="009B2513">
        <w:rPr>
          <w:rFonts w:ascii="Times New Roman" w:hAnsi="Times New Roman" w:cs="Times New Roman"/>
          <w:color w:val="000000"/>
          <w:sz w:val="28"/>
          <w:szCs w:val="28"/>
        </w:rPr>
        <w:t>Давайте попробуем сформулировать вывод из всего  того, что вы сейчас сказали. Итак: если тело или несколько взаимодействующих между собой тел могут совершить работу, то говорят, что они обладают энергией. То есть энергия необходима для того, чтобы начать какое-либо движение, ускорить перемещение, что–то поднять, нагреть, осветить и т.д.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51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B2513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Елизавета:</w:t>
      </w:r>
      <w:r w:rsidRPr="009B251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B2513">
        <w:rPr>
          <w:rFonts w:ascii="Times New Roman" w:hAnsi="Times New Roman" w:cs="Times New Roman"/>
          <w:color w:val="000000"/>
          <w:sz w:val="28"/>
          <w:szCs w:val="28"/>
        </w:rPr>
        <w:t>А теперь давайте отгадывать загадки.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B251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(класс отвечает хором на загадки)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9B2513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Елизавета: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9B2513">
        <w:rPr>
          <w:color w:val="000000"/>
          <w:sz w:val="28"/>
          <w:szCs w:val="28"/>
        </w:rPr>
        <w:t>- Провела я солнце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9B2513">
        <w:rPr>
          <w:color w:val="000000"/>
          <w:sz w:val="28"/>
          <w:szCs w:val="28"/>
        </w:rPr>
        <w:t>Сквозь свое оконце,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9B2513">
        <w:rPr>
          <w:color w:val="000000"/>
          <w:sz w:val="28"/>
          <w:szCs w:val="28"/>
        </w:rPr>
        <w:t>К потолку подвесила,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9B2513">
        <w:rPr>
          <w:color w:val="000000"/>
          <w:sz w:val="28"/>
          <w:szCs w:val="28"/>
        </w:rPr>
        <w:t>Стало в доме весело.</w:t>
      </w:r>
      <w:r w:rsidRPr="009B2513">
        <w:rPr>
          <w:rStyle w:val="apple-converted-space"/>
          <w:color w:val="000000"/>
          <w:sz w:val="28"/>
          <w:szCs w:val="28"/>
        </w:rPr>
        <w:t> </w:t>
      </w:r>
      <w:r w:rsidRPr="009B2513">
        <w:rPr>
          <w:rStyle w:val="a7"/>
          <w:color w:val="000000"/>
          <w:sz w:val="28"/>
          <w:szCs w:val="28"/>
          <w:bdr w:val="none" w:sz="0" w:space="0" w:color="auto" w:frame="1"/>
        </w:rPr>
        <w:t>(</w:t>
      </w:r>
      <w:proofErr w:type="spellStart"/>
      <w:r w:rsidRPr="009B2513">
        <w:rPr>
          <w:rStyle w:val="a7"/>
          <w:color w:val="000000"/>
          <w:sz w:val="28"/>
          <w:szCs w:val="28"/>
          <w:bdr w:val="none" w:sz="0" w:space="0" w:color="auto" w:frame="1"/>
        </w:rPr>
        <w:t>Электролампочка</w:t>
      </w:r>
      <w:proofErr w:type="spellEnd"/>
      <w:r w:rsidRPr="009B2513">
        <w:rPr>
          <w:rStyle w:val="a7"/>
          <w:color w:val="000000"/>
          <w:sz w:val="28"/>
          <w:szCs w:val="28"/>
          <w:bdr w:val="none" w:sz="0" w:space="0" w:color="auto" w:frame="1"/>
        </w:rPr>
        <w:t>.)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9B2513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Мария: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9B2513">
        <w:rPr>
          <w:color w:val="000000"/>
          <w:sz w:val="28"/>
          <w:szCs w:val="28"/>
        </w:rPr>
        <w:t>- По тропинке я бегу,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9B2513">
        <w:rPr>
          <w:color w:val="000000"/>
          <w:sz w:val="28"/>
          <w:szCs w:val="28"/>
        </w:rPr>
        <w:t>Без тропинки не могу,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9B2513">
        <w:rPr>
          <w:color w:val="000000"/>
          <w:sz w:val="28"/>
          <w:szCs w:val="28"/>
        </w:rPr>
        <w:t>Где меня, ребята, нет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pple-converted-space"/>
          <w:color w:val="000000"/>
          <w:sz w:val="28"/>
          <w:szCs w:val="28"/>
        </w:rPr>
      </w:pPr>
      <w:r w:rsidRPr="009B2513">
        <w:rPr>
          <w:color w:val="000000"/>
          <w:sz w:val="28"/>
          <w:szCs w:val="28"/>
        </w:rPr>
        <w:t>Не зажжётся в доме свет.</w:t>
      </w:r>
      <w:r w:rsidRPr="009B2513">
        <w:rPr>
          <w:rStyle w:val="apple-converted-space"/>
          <w:color w:val="000000"/>
          <w:sz w:val="28"/>
          <w:szCs w:val="28"/>
        </w:rPr>
        <w:t xml:space="preserve">  </w:t>
      </w:r>
      <w:r w:rsidRPr="009B2513">
        <w:rPr>
          <w:rStyle w:val="apple-converted-space"/>
          <w:i/>
          <w:color w:val="000000"/>
          <w:sz w:val="28"/>
          <w:szCs w:val="28"/>
        </w:rPr>
        <w:t>(Электричество)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pple-converted-space"/>
          <w:i/>
          <w:color w:val="000000"/>
          <w:sz w:val="28"/>
          <w:szCs w:val="28"/>
          <w:u w:val="single"/>
        </w:rPr>
      </w:pPr>
      <w:r w:rsidRPr="009B2513">
        <w:rPr>
          <w:rStyle w:val="apple-converted-space"/>
          <w:i/>
          <w:color w:val="000000"/>
          <w:sz w:val="28"/>
          <w:szCs w:val="28"/>
          <w:u w:val="single"/>
        </w:rPr>
        <w:t>Алена: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pple-converted-space"/>
          <w:color w:val="000000"/>
          <w:sz w:val="28"/>
          <w:szCs w:val="28"/>
        </w:rPr>
      </w:pPr>
      <w:r w:rsidRPr="009B2513">
        <w:rPr>
          <w:rStyle w:val="apple-converted-space"/>
          <w:color w:val="000000"/>
          <w:sz w:val="28"/>
          <w:szCs w:val="28"/>
        </w:rPr>
        <w:lastRenderedPageBreak/>
        <w:t>Вот так дом – одно окно: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pple-converted-space"/>
          <w:color w:val="000000"/>
          <w:sz w:val="28"/>
          <w:szCs w:val="28"/>
        </w:rPr>
      </w:pPr>
      <w:r w:rsidRPr="009B2513">
        <w:rPr>
          <w:rStyle w:val="apple-converted-space"/>
          <w:color w:val="000000"/>
          <w:sz w:val="28"/>
          <w:szCs w:val="28"/>
        </w:rPr>
        <w:t xml:space="preserve"> каждый день в окне кино.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pple-converted-space"/>
          <w:color w:val="000000"/>
          <w:sz w:val="28"/>
          <w:szCs w:val="28"/>
        </w:rPr>
      </w:pPr>
      <w:r w:rsidRPr="009B2513">
        <w:rPr>
          <w:rStyle w:val="apple-converted-space"/>
          <w:color w:val="000000"/>
          <w:sz w:val="28"/>
          <w:szCs w:val="28"/>
        </w:rPr>
        <w:t>Живет в нем вся Вселенная,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pple-converted-space"/>
          <w:color w:val="000000"/>
          <w:sz w:val="28"/>
          <w:szCs w:val="28"/>
        </w:rPr>
      </w:pPr>
      <w:r w:rsidRPr="009B2513">
        <w:rPr>
          <w:rStyle w:val="apple-converted-space"/>
          <w:color w:val="000000"/>
          <w:sz w:val="28"/>
          <w:szCs w:val="28"/>
        </w:rPr>
        <w:t xml:space="preserve">А вещь обыкновенная.  </w:t>
      </w:r>
      <w:r w:rsidRPr="009B2513">
        <w:rPr>
          <w:rStyle w:val="apple-converted-space"/>
          <w:i/>
          <w:color w:val="000000"/>
          <w:sz w:val="28"/>
          <w:szCs w:val="28"/>
        </w:rPr>
        <w:t>(Телевизор)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pple-converted-space"/>
          <w:i/>
          <w:color w:val="000000"/>
          <w:sz w:val="28"/>
          <w:szCs w:val="28"/>
          <w:u w:val="single"/>
        </w:rPr>
      </w:pPr>
      <w:r w:rsidRPr="009B2513">
        <w:rPr>
          <w:rStyle w:val="apple-converted-space"/>
          <w:i/>
          <w:color w:val="000000"/>
          <w:sz w:val="28"/>
          <w:szCs w:val="28"/>
          <w:u w:val="single"/>
        </w:rPr>
        <w:t>Екатерина: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9B2513">
        <w:rPr>
          <w:color w:val="000000"/>
          <w:sz w:val="28"/>
          <w:szCs w:val="28"/>
          <w:shd w:val="clear" w:color="auto" w:fill="FFFFFF"/>
        </w:rPr>
        <w:t>Что за чудо-агрегат</w:t>
      </w:r>
      <w:r w:rsidRPr="009B2513">
        <w:rPr>
          <w:color w:val="000000"/>
          <w:sz w:val="28"/>
          <w:szCs w:val="28"/>
        </w:rPr>
        <w:br/>
      </w:r>
      <w:r w:rsidRPr="009B2513">
        <w:rPr>
          <w:color w:val="000000"/>
          <w:sz w:val="28"/>
          <w:szCs w:val="28"/>
          <w:shd w:val="clear" w:color="auto" w:fill="FFFFFF"/>
        </w:rPr>
        <w:t>Может делать все подряд -</w:t>
      </w:r>
      <w:r w:rsidRPr="009B2513">
        <w:rPr>
          <w:color w:val="000000"/>
          <w:sz w:val="28"/>
          <w:szCs w:val="28"/>
        </w:rPr>
        <w:br/>
      </w:r>
      <w:r w:rsidRPr="009B2513">
        <w:rPr>
          <w:color w:val="000000"/>
          <w:sz w:val="28"/>
          <w:szCs w:val="28"/>
          <w:shd w:val="clear" w:color="auto" w:fill="FFFFFF"/>
        </w:rPr>
        <w:t>Петь, играть, читать, считать,</w:t>
      </w:r>
      <w:r w:rsidRPr="009B2513">
        <w:rPr>
          <w:color w:val="000000"/>
          <w:sz w:val="28"/>
          <w:szCs w:val="28"/>
        </w:rPr>
        <w:br/>
      </w:r>
      <w:r w:rsidRPr="009B2513">
        <w:rPr>
          <w:color w:val="000000"/>
          <w:sz w:val="28"/>
          <w:szCs w:val="28"/>
          <w:shd w:val="clear" w:color="auto" w:fill="FFFFFF"/>
        </w:rPr>
        <w:t xml:space="preserve">Самым лучшим другом стать?   </w:t>
      </w:r>
      <w:r w:rsidRPr="009B2513">
        <w:rPr>
          <w:i/>
          <w:color w:val="000000"/>
          <w:sz w:val="28"/>
          <w:szCs w:val="28"/>
          <w:shd w:val="clear" w:color="auto" w:fill="FFFFFF"/>
        </w:rPr>
        <w:t>(Компьютер)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pple-converted-space"/>
          <w:color w:val="000000"/>
          <w:sz w:val="28"/>
          <w:szCs w:val="28"/>
        </w:rPr>
      </w:pP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i/>
          <w:color w:val="000000"/>
          <w:sz w:val="28"/>
          <w:szCs w:val="28"/>
        </w:rPr>
      </w:pPr>
      <w:r w:rsidRPr="009B2513">
        <w:rPr>
          <w:rStyle w:val="apple-converted-space"/>
          <w:i/>
          <w:color w:val="000000"/>
          <w:sz w:val="28"/>
          <w:szCs w:val="28"/>
          <w:u w:val="single"/>
        </w:rPr>
        <w:t>Дарья:</w:t>
      </w:r>
      <w:r w:rsidRPr="009B2513">
        <w:rPr>
          <w:rStyle w:val="apple-converted-space"/>
          <w:i/>
          <w:color w:val="000000"/>
          <w:sz w:val="28"/>
          <w:szCs w:val="28"/>
        </w:rPr>
        <w:t xml:space="preserve"> </w:t>
      </w:r>
      <w:r w:rsidRPr="009B2513">
        <w:rPr>
          <w:rStyle w:val="apple-converted-space"/>
          <w:color w:val="000000"/>
          <w:sz w:val="28"/>
          <w:szCs w:val="28"/>
        </w:rPr>
        <w:t xml:space="preserve">А сейчас давайте попробуем ответить правильно на ряд вопросов. </w:t>
      </w:r>
      <w:r w:rsidRPr="009B2513">
        <w:rPr>
          <w:bCs/>
          <w:color w:val="000000"/>
          <w:sz w:val="28"/>
          <w:szCs w:val="28"/>
        </w:rPr>
        <w:t xml:space="preserve">У какого бытового прибора среднестатистический расход </w:t>
      </w:r>
      <w:r w:rsidRPr="009B2513">
        <w:rPr>
          <w:color w:val="000000"/>
          <w:sz w:val="28"/>
          <w:szCs w:val="28"/>
        </w:rPr>
        <w:t xml:space="preserve"> </w:t>
      </w:r>
      <w:r w:rsidRPr="009B2513">
        <w:rPr>
          <w:bCs/>
          <w:color w:val="000000"/>
          <w:sz w:val="28"/>
          <w:szCs w:val="28"/>
        </w:rPr>
        <w:t xml:space="preserve">электроэнергии за месяц больше, чем у других? </w:t>
      </w:r>
      <w:r w:rsidRPr="00780280">
        <w:rPr>
          <w:bCs/>
          <w:i/>
          <w:color w:val="000000"/>
          <w:sz w:val="28"/>
          <w:szCs w:val="28"/>
        </w:rPr>
        <w:t>(слайды)</w:t>
      </w:r>
      <w:r w:rsidRPr="009B2513">
        <w:rPr>
          <w:bCs/>
          <w:color w:val="000000"/>
          <w:sz w:val="28"/>
          <w:szCs w:val="28"/>
        </w:rPr>
        <w:t xml:space="preserve"> 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</w:rPr>
      </w:pPr>
      <w:r w:rsidRPr="009B2513">
        <w:rPr>
          <w:i/>
          <w:color w:val="000000"/>
          <w:sz w:val="28"/>
          <w:szCs w:val="28"/>
        </w:rPr>
        <w:t>(Класс предлагает свои варианты)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9B2513">
        <w:rPr>
          <w:bCs/>
          <w:color w:val="000000"/>
          <w:sz w:val="28"/>
          <w:szCs w:val="28"/>
        </w:rPr>
        <w:t>Ответ: В семье больше всего энергии расходует холодильник. Этот бытовой прибор работает непрерывно. Существуют правила, которые помогут значительно сократить энергопотребление: Не ставьте холодильник близко к батарее, вплотную к стене. Чем ниже температура теплообменника, расположенного на задней стенке холодильника, тем реже он включается; Регулярно размораживайте холодильник, так же  не ставьте в холодильник горячие или теплые продукты.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i/>
          <w:color w:val="000000"/>
          <w:sz w:val="28"/>
          <w:szCs w:val="28"/>
          <w:u w:val="single"/>
        </w:rPr>
      </w:pPr>
      <w:r w:rsidRPr="009B2513">
        <w:rPr>
          <w:bCs/>
          <w:i/>
          <w:color w:val="000000"/>
          <w:sz w:val="28"/>
          <w:szCs w:val="28"/>
          <w:u w:val="single"/>
        </w:rPr>
        <w:t xml:space="preserve">Елизавета: 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color w:val="000000"/>
          <w:sz w:val="28"/>
          <w:szCs w:val="28"/>
        </w:rPr>
      </w:pPr>
      <w:r w:rsidRPr="009B2513">
        <w:rPr>
          <w:bCs/>
          <w:color w:val="000000"/>
          <w:sz w:val="28"/>
          <w:szCs w:val="28"/>
        </w:rPr>
        <w:t xml:space="preserve">- Какая лампа наиболее </w:t>
      </w:r>
      <w:proofErr w:type="spellStart"/>
      <w:r w:rsidRPr="009B2513">
        <w:rPr>
          <w:bCs/>
          <w:color w:val="000000"/>
          <w:sz w:val="28"/>
          <w:szCs w:val="28"/>
        </w:rPr>
        <w:t>энергоэффективная</w:t>
      </w:r>
      <w:proofErr w:type="spellEnd"/>
      <w:r w:rsidRPr="009B2513">
        <w:rPr>
          <w:bCs/>
          <w:color w:val="000000"/>
          <w:sz w:val="28"/>
          <w:szCs w:val="28"/>
        </w:rPr>
        <w:t xml:space="preserve">? </w:t>
      </w:r>
      <w:r w:rsidRPr="00780280">
        <w:rPr>
          <w:bCs/>
          <w:i/>
          <w:color w:val="000000"/>
          <w:sz w:val="28"/>
          <w:szCs w:val="28"/>
        </w:rPr>
        <w:t>(слайды)</w:t>
      </w:r>
    </w:p>
    <w:p w:rsidR="001C6267" w:rsidRPr="009B2513" w:rsidRDefault="001C6267" w:rsidP="001C6267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9B2513">
        <w:rPr>
          <w:i/>
          <w:color w:val="000000"/>
          <w:sz w:val="28"/>
          <w:szCs w:val="28"/>
        </w:rPr>
        <w:t>(Класс предлагает свои варианты)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B25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Ответ: </w:t>
      </w:r>
      <w:r w:rsidRPr="009B251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Наиболее</w:t>
      </w:r>
      <w:r w:rsidRPr="009B25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9B251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энергоэф</w:t>
      </w:r>
      <w:r w:rsidR="009F08EC" w:rsidRPr="009B251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ф</w:t>
      </w:r>
      <w:r w:rsidRPr="009B251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ективная</w:t>
      </w:r>
      <w:proofErr w:type="spellEnd"/>
      <w:r w:rsidRPr="009B251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лампа </w:t>
      </w:r>
      <w:r w:rsidR="009F08EC" w:rsidRPr="009B251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- светодиодная. Её преимущества</w:t>
      </w:r>
      <w:r w:rsidRPr="009B251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: длительный срок службы, экономичное использование электроэнергии, безопасность использования, незначительное тепловыделение.</w:t>
      </w:r>
      <w:r w:rsidRPr="009B25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B25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Мария: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 w:rsidRPr="009B25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Как </w:t>
      </w:r>
      <w:r w:rsidRPr="009B251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вы думаете, используется ли электроэнергия в пустую, если </w:t>
      </w:r>
      <w:r w:rsidRPr="009B251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зарядное устройство для сотового телефона оставить включенным в сеть?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9B251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(Класс предлагает свои варианты)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9B251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Ответ: Конечно. Любой электроприбор, который находится в режиме </w:t>
      </w:r>
      <w:r w:rsidRPr="009B25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</w:t>
      </w:r>
      <w:proofErr w:type="spellStart"/>
      <w:r w:rsidRPr="009B251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standby</w:t>
      </w:r>
      <w:proofErr w:type="spellEnd"/>
      <w:r w:rsidRPr="009B25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» </w:t>
      </w:r>
      <w:r w:rsidRPr="009B251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(ожидания) потребляет незначительное количество электроэнергии.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</w:rPr>
      </w:pPr>
      <w:r w:rsidRPr="009B251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</w:rPr>
        <w:t>Алена: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9B251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- Увеличивает ли расход электроэнергии накипь в электрочайнике? 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9B251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(Класс предлагает свои варианты)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</w:rPr>
      </w:pPr>
      <w:r w:rsidRPr="009B251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</w:rPr>
        <w:t>Алена: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9B251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Ответ: да. Накипь образуется в результате многократного нагревания и кипячения воды и обладает малой теплопроводностью, поэтому вода в посуде с накипью нагревается медленно. </w:t>
      </w:r>
    </w:p>
    <w:p w:rsidR="001C6267" w:rsidRPr="009B2513" w:rsidRDefault="001C6267" w:rsidP="001C6267">
      <w:pPr>
        <w:tabs>
          <w:tab w:val="left" w:pos="237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</w:rPr>
      </w:pPr>
      <w:r w:rsidRPr="009B251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</w:rPr>
        <w:t>Екатерина: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9B251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А сейчас мы с вами посмотрим интересное видео, которое покажет нам наглядно то, что мы с вами сегодня обсуждали</w:t>
      </w:r>
      <w:r w:rsidR="00EA1DF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EA1DF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(просмотр видео)</w:t>
      </w:r>
      <w:r w:rsidR="00EA1DF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.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</w:rPr>
      </w:pPr>
      <w:r w:rsidRPr="009B251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</w:rPr>
        <w:t>Дарья: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9B251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lastRenderedPageBreak/>
        <w:t>Вот и подошло к концу наше занятие. Мы очень надеемся, что вы все запомнили, и будете использовать приобретенные знания в будущем.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</w:rPr>
      </w:pPr>
      <w:r w:rsidRPr="009B251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</w:rPr>
        <w:t>Елизавета:</w:t>
      </w:r>
    </w:p>
    <w:p w:rsidR="001C6267" w:rsidRPr="009B2513" w:rsidRDefault="001C6267" w:rsidP="001C62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9B251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Просим вас дома нарисовать домашние  электроприборы  и принести нам, а мы в кабинете физики сделаем выставку ваших рисунков. Мы  очень рады нашей встрече с вами. Теперь мы будем приходить к вам с новыми темами, о которых будем рассказывать вам.</w:t>
      </w:r>
    </w:p>
    <w:p w:rsidR="000F7F16" w:rsidRPr="009B2513" w:rsidRDefault="000F7F16" w:rsidP="001C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F7F16" w:rsidRPr="009B2513" w:rsidSect="00F11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D4F84"/>
    <w:multiLevelType w:val="multilevel"/>
    <w:tmpl w:val="5D3E9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7F16"/>
    <w:rsid w:val="0005561D"/>
    <w:rsid w:val="000F7F16"/>
    <w:rsid w:val="001C52C2"/>
    <w:rsid w:val="001C6267"/>
    <w:rsid w:val="001E1313"/>
    <w:rsid w:val="0029404F"/>
    <w:rsid w:val="002A2C74"/>
    <w:rsid w:val="0048565E"/>
    <w:rsid w:val="00505BD6"/>
    <w:rsid w:val="00780280"/>
    <w:rsid w:val="00782381"/>
    <w:rsid w:val="008A13E9"/>
    <w:rsid w:val="008B1695"/>
    <w:rsid w:val="008C3134"/>
    <w:rsid w:val="009A680E"/>
    <w:rsid w:val="009B2513"/>
    <w:rsid w:val="009F08EC"/>
    <w:rsid w:val="009F1831"/>
    <w:rsid w:val="00BD40FD"/>
    <w:rsid w:val="00DB3DA4"/>
    <w:rsid w:val="00E24EC2"/>
    <w:rsid w:val="00EA1DF0"/>
    <w:rsid w:val="00F1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404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6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626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1C6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C6267"/>
  </w:style>
  <w:style w:type="character" w:styleId="a7">
    <w:name w:val="Emphasis"/>
    <w:basedOn w:val="a0"/>
    <w:uiPriority w:val="20"/>
    <w:qFormat/>
    <w:rsid w:val="001C62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upload.wikimedia.org/wikipedia/commons/c/cf/Energetics_symbol.svg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hyperlink" Target="http://www.santeh-import.ru/images/201009/1285054957452211635.jp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uvaleri.kiev.ua/files/images/novost-radiator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1461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Иришка</dc:creator>
  <cp:keywords/>
  <dc:description/>
  <cp:lastModifiedBy>Ирина</cp:lastModifiedBy>
  <cp:revision>13</cp:revision>
  <dcterms:created xsi:type="dcterms:W3CDTF">2013-11-23T11:05:00Z</dcterms:created>
  <dcterms:modified xsi:type="dcterms:W3CDTF">2019-01-31T08:12:00Z</dcterms:modified>
</cp:coreProperties>
</file>