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0C3" w:rsidRDefault="004410C3" w:rsidP="00AD389F">
      <w:pPr>
        <w:spacing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Министерство образования Тульской области</w:t>
      </w:r>
    </w:p>
    <w:p w:rsidR="004410C3" w:rsidRDefault="004410C3" w:rsidP="004410C3">
      <w:pPr>
        <w:spacing w:after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ГПОУ ТО «Узловский машиностроительный колледж»</w:t>
      </w:r>
    </w:p>
    <w:p w:rsidR="004410C3" w:rsidRDefault="004410C3" w:rsidP="004410C3">
      <w:pPr>
        <w:spacing w:after="0"/>
        <w:jc w:val="center"/>
        <w:rPr>
          <w:sz w:val="28"/>
          <w:szCs w:val="28"/>
          <w:lang w:val="ru-RU"/>
        </w:rPr>
      </w:pPr>
    </w:p>
    <w:p w:rsidR="004410C3" w:rsidRDefault="004410C3" w:rsidP="004410C3">
      <w:pPr>
        <w:spacing w:after="0"/>
        <w:jc w:val="center"/>
        <w:rPr>
          <w:sz w:val="28"/>
          <w:szCs w:val="28"/>
          <w:lang w:val="ru-RU"/>
        </w:rPr>
      </w:pPr>
    </w:p>
    <w:p w:rsidR="004410C3" w:rsidRDefault="004410C3" w:rsidP="004410C3">
      <w:pPr>
        <w:spacing w:after="0"/>
        <w:jc w:val="center"/>
        <w:rPr>
          <w:sz w:val="28"/>
          <w:szCs w:val="28"/>
          <w:lang w:val="ru-RU"/>
        </w:rPr>
      </w:pPr>
    </w:p>
    <w:p w:rsidR="004410C3" w:rsidRDefault="004410C3" w:rsidP="004410C3">
      <w:pPr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УТВЕРЖДАЮ</w:t>
      </w:r>
    </w:p>
    <w:p w:rsidR="004410C3" w:rsidRDefault="004410C3" w:rsidP="004410C3">
      <w:pPr>
        <w:spacing w:after="0"/>
        <w:jc w:val="both"/>
        <w:rPr>
          <w:sz w:val="28"/>
          <w:szCs w:val="28"/>
          <w:lang w:val="ru-RU"/>
        </w:rPr>
      </w:pPr>
    </w:p>
    <w:p w:rsidR="004410C3" w:rsidRDefault="004410C3" w:rsidP="004410C3">
      <w:pPr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Директор                        В. С. Зайцев</w:t>
      </w:r>
    </w:p>
    <w:p w:rsidR="004410C3" w:rsidRDefault="004410C3" w:rsidP="004410C3">
      <w:pPr>
        <w:spacing w:after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« ____» __________  20 ____ г.</w:t>
      </w:r>
    </w:p>
    <w:p w:rsidR="004410C3" w:rsidRDefault="004410C3" w:rsidP="004410C3">
      <w:pPr>
        <w:spacing w:after="0"/>
        <w:jc w:val="both"/>
        <w:rPr>
          <w:sz w:val="28"/>
          <w:szCs w:val="28"/>
          <w:lang w:val="ru-RU"/>
        </w:rPr>
      </w:pPr>
    </w:p>
    <w:p w:rsidR="004410C3" w:rsidRDefault="004410C3" w:rsidP="004410C3">
      <w:pPr>
        <w:spacing w:after="0"/>
        <w:jc w:val="both"/>
        <w:rPr>
          <w:sz w:val="28"/>
          <w:szCs w:val="28"/>
          <w:lang w:val="ru-RU"/>
        </w:rPr>
      </w:pPr>
    </w:p>
    <w:p w:rsidR="004410C3" w:rsidRDefault="004410C3" w:rsidP="004410C3">
      <w:pPr>
        <w:spacing w:after="0"/>
        <w:jc w:val="both"/>
        <w:rPr>
          <w:sz w:val="28"/>
          <w:szCs w:val="28"/>
          <w:lang w:val="ru-RU"/>
        </w:rPr>
      </w:pPr>
    </w:p>
    <w:p w:rsidR="004410C3" w:rsidRDefault="004410C3" w:rsidP="004410C3">
      <w:pPr>
        <w:spacing w:after="0"/>
        <w:jc w:val="center"/>
        <w:rPr>
          <w:sz w:val="32"/>
          <w:szCs w:val="32"/>
          <w:lang w:val="ru-RU"/>
        </w:rPr>
      </w:pP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E2373">
        <w:rPr>
          <w:rFonts w:ascii="Times New Roman" w:hAnsi="Times New Roman" w:cs="Times New Roman"/>
          <w:b/>
          <w:sz w:val="32"/>
          <w:szCs w:val="32"/>
          <w:lang w:val="ru-RU"/>
        </w:rPr>
        <w:t xml:space="preserve">РАБОЧАЯ ПРОГРАММА </w:t>
      </w: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E2373">
        <w:rPr>
          <w:rFonts w:ascii="Times New Roman" w:hAnsi="Times New Roman" w:cs="Times New Roman"/>
          <w:b/>
          <w:sz w:val="32"/>
          <w:szCs w:val="32"/>
          <w:lang w:val="ru-RU"/>
        </w:rPr>
        <w:t>УЧЕБНОЙ ДИСЦИПЛИНЫ</w:t>
      </w: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4410C3" w:rsidRPr="004E2373" w:rsidRDefault="004D21E3" w:rsidP="004410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i/>
          <w:lang w:val="ru-RU"/>
        </w:rPr>
        <w:t xml:space="preserve"> </w:t>
      </w:r>
      <w:r w:rsidRPr="004E2373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3431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ТЕХНИЧЕСКИЙ </w:t>
      </w:r>
      <w:r w:rsidRPr="004E2373">
        <w:rPr>
          <w:rFonts w:ascii="Times New Roman" w:hAnsi="Times New Roman" w:cs="Times New Roman"/>
          <w:b/>
          <w:sz w:val="28"/>
          <w:szCs w:val="28"/>
          <w:lang w:val="ru-RU"/>
        </w:rPr>
        <w:t>АНГЛИЙСКИЙ ЯЗЫК»</w:t>
      </w: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C1E5B" w:rsidRPr="004E2373" w:rsidRDefault="00C71425" w:rsidP="00401914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Профессия</w:t>
      </w:r>
      <w:r w:rsidR="00CC1E5B" w:rsidRPr="004E2373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C1E5B" w:rsidRPr="004E2373" w:rsidRDefault="00ED6A8E" w:rsidP="00ED6A8E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15.01.05 Сварщик (ручной и частично механизированной сварки (наплавки))</w:t>
      </w: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21E3" w:rsidRPr="004E2373" w:rsidRDefault="004D21E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21E3" w:rsidRPr="004E2373" w:rsidRDefault="004D21E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21E3" w:rsidRPr="004E2373" w:rsidRDefault="004D21E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D21E3" w:rsidRPr="004E2373" w:rsidRDefault="004D21E3" w:rsidP="004410C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D6A8E" w:rsidRPr="004E2373" w:rsidRDefault="00ED6A8E" w:rsidP="00CC1E5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D6A8E" w:rsidRPr="004E2373" w:rsidRDefault="00ED6A8E" w:rsidP="00CC1E5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ED6A8E" w:rsidRPr="004E2373" w:rsidRDefault="00ED6A8E" w:rsidP="00CC1E5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CC1E5B" w:rsidRPr="004E2373" w:rsidRDefault="00CC1E5B" w:rsidP="00CC1E5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Узловая</w:t>
      </w:r>
    </w:p>
    <w:p w:rsidR="004410C3" w:rsidRPr="004E2373" w:rsidRDefault="00ED6A8E" w:rsidP="00CC1E5B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2017 </w:t>
      </w:r>
    </w:p>
    <w:p w:rsidR="00855EFE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ED6A8E" w:rsidRPr="004E2373" w:rsidRDefault="00855EFE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D21E3"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</w:p>
    <w:p w:rsidR="004410C3" w:rsidRPr="008A407F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Рабочая программа учебной дисциплины разработана на основе федерального государственн</w:t>
      </w:r>
      <w:r w:rsidR="004D21E3"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ого образовательного стандарта 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среднего общего образования и примерной программы общеобразовательной учебной дисциплины «</w:t>
      </w:r>
      <w:r w:rsidR="004D21E3" w:rsidRPr="004E2373">
        <w:rPr>
          <w:rFonts w:ascii="Times New Roman" w:hAnsi="Times New Roman" w:cs="Times New Roman"/>
          <w:i/>
          <w:u w:val="single"/>
          <w:lang w:val="ru-RU"/>
        </w:rPr>
        <w:t>Английский язык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», рекомендованной</w:t>
      </w:r>
      <w:r w:rsidRPr="004E2373">
        <w:rPr>
          <w:rFonts w:ascii="Times New Roman" w:hAnsi="Times New Roman" w:cs="Times New Roman"/>
          <w:lang w:val="ru-RU"/>
        </w:rPr>
        <w:t xml:space="preserve">  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ФГАУ «ФИРО»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(р</w:t>
      </w:r>
      <w:r w:rsidR="00062C58" w:rsidRPr="004E2373">
        <w:rPr>
          <w:rFonts w:ascii="Times New Roman" w:hAnsi="Times New Roman" w:cs="Times New Roman"/>
          <w:sz w:val="28"/>
          <w:szCs w:val="28"/>
          <w:lang w:val="ru-RU"/>
        </w:rPr>
        <w:t>егистрационный номер  ООЦ-3-160620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, дата регистрации </w:t>
      </w:r>
      <w:r w:rsidR="00062C58"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20 июня 2016 </w:t>
      </w:r>
      <w:r w:rsidR="004D21E3" w:rsidRPr="004E2373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8A407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8A407F" w:rsidRPr="008A407F">
        <w:rPr>
          <w:rFonts w:ascii="Times New Roman" w:hAnsi="Times New Roman" w:cs="Times New Roman"/>
          <w:sz w:val="28"/>
          <w:szCs w:val="28"/>
          <w:lang w:val="ru-RU"/>
        </w:rPr>
        <w:t xml:space="preserve"> и ФГОС СПО по профессии 15.01.05 Сварщик (ручной и частично механизированной сварки(наплавки))</w:t>
      </w:r>
    </w:p>
    <w:p w:rsidR="008A407F" w:rsidRPr="008A01AB" w:rsidRDefault="008A01AB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(приказ</w:t>
      </w:r>
      <w:r w:rsidRPr="008A01AB">
        <w:rPr>
          <w:rFonts w:ascii="Times New Roman" w:hAnsi="Times New Roman" w:cs="Times New Roman"/>
          <w:sz w:val="28"/>
          <w:szCs w:val="28"/>
          <w:lang w:val="ru-RU"/>
        </w:rPr>
        <w:t xml:space="preserve"> Минобрнауки России от 29.01.2016, зарегистрировано №50, регистрационный номер №41197 от 24.02.2016)</w:t>
      </w: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D21E3" w:rsidP="004D21E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ab/>
        <w:t>Разработчик</w:t>
      </w:r>
      <w:r w:rsidR="004410C3" w:rsidRPr="004E2373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493056"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410C3"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Титкина Ольга Владимировна, преподаватель</w:t>
      </w: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D21E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Рассмотрена цикловой комиссией </w:t>
      </w:r>
      <w:r w:rsidR="004D21E3" w:rsidRPr="004E2373">
        <w:rPr>
          <w:rFonts w:ascii="Times New Roman" w:hAnsi="Times New Roman" w:cs="Times New Roman"/>
          <w:sz w:val="28"/>
          <w:szCs w:val="28"/>
          <w:u w:val="single"/>
          <w:lang w:val="ru-RU"/>
        </w:rPr>
        <w:t>общеобразовательных, общих гуманитарных и социально- экономических дисциплин</w:t>
      </w:r>
    </w:p>
    <w:p w:rsidR="004410C3" w:rsidRPr="004E2373" w:rsidRDefault="00572146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Протокол от  «</w:t>
      </w:r>
      <w:r w:rsidR="00ED6A8E" w:rsidRPr="004E2373">
        <w:rPr>
          <w:rFonts w:ascii="Times New Roman" w:hAnsi="Times New Roman" w:cs="Times New Roman"/>
          <w:sz w:val="28"/>
          <w:szCs w:val="28"/>
          <w:u w:val="single"/>
          <w:lang w:val="ru-RU"/>
        </w:rPr>
        <w:t>04» апреля</w:t>
      </w:r>
      <w:r w:rsidRPr="004E237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201</w:t>
      </w:r>
      <w:r w:rsidR="00ED6A8E" w:rsidRPr="004E2373">
        <w:rPr>
          <w:rFonts w:ascii="Times New Roman" w:hAnsi="Times New Roman" w:cs="Times New Roman"/>
          <w:sz w:val="28"/>
          <w:szCs w:val="28"/>
          <w:u w:val="single"/>
          <w:lang w:val="ru-RU"/>
        </w:rPr>
        <w:t>7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г.,    № </w:t>
      </w:r>
      <w:r w:rsidR="00D511AA">
        <w:rPr>
          <w:rFonts w:ascii="Times New Roman" w:hAnsi="Times New Roman" w:cs="Times New Roman"/>
          <w:sz w:val="28"/>
          <w:szCs w:val="28"/>
          <w:u w:val="single"/>
          <w:lang w:val="ru-RU"/>
        </w:rPr>
        <w:t>8</w:t>
      </w:r>
      <w:r w:rsidRPr="004E2373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</w:t>
      </w: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Председатель цикловой комиссии  ______________  </w:t>
      </w:r>
      <w:r w:rsidR="004D21E3" w:rsidRPr="004E2373">
        <w:rPr>
          <w:rFonts w:ascii="Times New Roman" w:hAnsi="Times New Roman" w:cs="Times New Roman"/>
          <w:sz w:val="28"/>
          <w:szCs w:val="28"/>
          <w:u w:val="single"/>
          <w:lang w:val="ru-RU"/>
        </w:rPr>
        <w:t>Гладких Л. Н.</w:t>
      </w: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i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</w:t>
      </w:r>
      <w:r w:rsidR="004D21E3" w:rsidRPr="004E2373">
        <w:rPr>
          <w:rFonts w:ascii="Times New Roman" w:hAnsi="Times New Roman" w:cs="Times New Roman"/>
          <w:i/>
          <w:lang w:val="ru-RU"/>
        </w:rPr>
        <w:t xml:space="preserve">(подпись)           </w:t>
      </w:r>
      <w:r w:rsidRPr="004E2373">
        <w:rPr>
          <w:rFonts w:ascii="Times New Roman" w:hAnsi="Times New Roman" w:cs="Times New Roman"/>
          <w:i/>
          <w:lang w:val="ru-RU"/>
        </w:rPr>
        <w:t xml:space="preserve"> (Фамилия И.,О.)</w:t>
      </w: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ab/>
        <w:t xml:space="preserve">Рецензенты: </w:t>
      </w: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D0CD1" w:rsidRDefault="00FD0CD1" w:rsidP="00221E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Тиховод Е.А. – преподава</w:t>
      </w:r>
      <w:r w:rsidR="00721E30" w:rsidRPr="004E2373">
        <w:rPr>
          <w:rFonts w:ascii="Times New Roman" w:hAnsi="Times New Roman" w:cs="Times New Roman"/>
          <w:sz w:val="28"/>
          <w:szCs w:val="28"/>
          <w:lang w:val="ru-RU"/>
        </w:rPr>
        <w:t>тель английского языка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Узловского  филиала ГПОУ «ТОМК»</w:t>
      </w:r>
      <w:r w:rsidR="006204AA" w:rsidRPr="002E3F9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</w:t>
      </w:r>
    </w:p>
    <w:p w:rsidR="006204AA" w:rsidRPr="002E3F9D" w:rsidRDefault="00FD0CD1" w:rsidP="00221E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</w:t>
      </w:r>
      <w:r w:rsidR="006204AA" w:rsidRPr="002E3F9D">
        <w:rPr>
          <w:rFonts w:ascii="Times New Roman" w:hAnsi="Times New Roman" w:cs="Times New Roman"/>
          <w:sz w:val="28"/>
          <w:szCs w:val="28"/>
          <w:lang w:val="ru-RU"/>
        </w:rPr>
        <w:t xml:space="preserve">  ______                     _______________</w:t>
      </w:r>
    </w:p>
    <w:p w:rsidR="00DD6E38" w:rsidRPr="004E2373" w:rsidRDefault="00DD6E38" w:rsidP="00221E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  <w:lang w:val="ru-RU"/>
        </w:rPr>
      </w:pPr>
    </w:p>
    <w:p w:rsidR="00221E91" w:rsidRPr="004E2373" w:rsidRDefault="00221E91" w:rsidP="00221E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aps/>
          <w:sz w:val="28"/>
          <w:szCs w:val="28"/>
        </w:rPr>
      </w:pPr>
      <w:r w:rsidRPr="004E2373">
        <w:rPr>
          <w:rFonts w:ascii="Times New Roman" w:hAnsi="Times New Roman" w:cs="Times New Roman"/>
          <w:sz w:val="28"/>
          <w:szCs w:val="28"/>
        </w:rPr>
        <w:t xml:space="preserve">Гладких Л.Н.   – преподаватель  русского языка и литературы </w:t>
      </w:r>
      <w:r w:rsidRPr="004E2373">
        <w:rPr>
          <w:rFonts w:ascii="Times New Roman" w:hAnsi="Times New Roman" w:cs="Times New Roman"/>
          <w:caps/>
          <w:sz w:val="28"/>
          <w:szCs w:val="28"/>
        </w:rPr>
        <w:t>гпоу то «умк»,</w:t>
      </w:r>
      <w:r w:rsidRPr="004E2373">
        <w:rPr>
          <w:rFonts w:ascii="Times New Roman" w:hAnsi="Times New Roman" w:cs="Times New Roman"/>
          <w:sz w:val="28"/>
          <w:szCs w:val="28"/>
        </w:rPr>
        <w:t xml:space="preserve"> </w:t>
      </w:r>
      <w:r w:rsidR="00A45F17" w:rsidRPr="004E2373">
        <w:rPr>
          <w:rFonts w:ascii="Times New Roman" w:hAnsi="Times New Roman" w:cs="Times New Roman"/>
          <w:sz w:val="28"/>
          <w:szCs w:val="28"/>
        </w:rPr>
        <w:t>кандидат педа</w:t>
      </w:r>
      <w:r w:rsidR="00A45F17" w:rsidRPr="004E2373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4E2373">
        <w:rPr>
          <w:rFonts w:ascii="Times New Roman" w:hAnsi="Times New Roman" w:cs="Times New Roman"/>
          <w:sz w:val="28"/>
          <w:szCs w:val="28"/>
        </w:rPr>
        <w:t>огических наук</w:t>
      </w:r>
    </w:p>
    <w:p w:rsidR="00221E91" w:rsidRPr="006204AA" w:rsidRDefault="006204AA" w:rsidP="00221E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    </w:t>
      </w:r>
      <w:r w:rsidRPr="002E3F9D"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                                                               </w:t>
      </w:r>
      <w:r w:rsidRPr="006C654B">
        <w:rPr>
          <w:rFonts w:ascii="Times New Roman" w:hAnsi="Times New Roman" w:cs="Times New Roman"/>
          <w:caps/>
          <w:sz w:val="28"/>
          <w:szCs w:val="28"/>
          <w:lang w:val="ru-RU"/>
        </w:rPr>
        <w:t>_______                   _______________</w:t>
      </w:r>
      <w:r>
        <w:rPr>
          <w:rFonts w:ascii="Times New Roman" w:hAnsi="Times New Roman" w:cs="Times New Roman"/>
          <w:caps/>
          <w:sz w:val="28"/>
          <w:szCs w:val="28"/>
          <w:lang w:val="ru-RU"/>
        </w:rPr>
        <w:t xml:space="preserve">                                 </w:t>
      </w:r>
    </w:p>
    <w:p w:rsidR="008A01AB" w:rsidRPr="006C654B" w:rsidRDefault="008A01AB" w:rsidP="008A01AB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</w:p>
    <w:p w:rsidR="00FD0CD1" w:rsidRDefault="00FD0CD1" w:rsidP="008A01AB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4410C3" w:rsidRPr="004E2373" w:rsidRDefault="004410C3" w:rsidP="008A01AB">
      <w:pPr>
        <w:spacing w:after="12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E2373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>Планируемые результаты освоения учебной дисциплины</w:t>
      </w:r>
    </w:p>
    <w:p w:rsidR="004410C3" w:rsidRPr="004E2373" w:rsidRDefault="004410C3" w:rsidP="00C47F25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ab/>
        <w:t>Освоение содержания учебной дисциплины «</w:t>
      </w:r>
      <w:r w:rsidR="00ED2D31">
        <w:rPr>
          <w:rFonts w:ascii="Times New Roman" w:hAnsi="Times New Roman" w:cs="Times New Roman"/>
          <w:u w:val="single"/>
          <w:lang w:val="ru-RU"/>
        </w:rPr>
        <w:t>Технический а</w:t>
      </w:r>
      <w:r w:rsidR="00C47F25" w:rsidRPr="004E2373">
        <w:rPr>
          <w:rFonts w:ascii="Times New Roman" w:hAnsi="Times New Roman" w:cs="Times New Roman"/>
          <w:u w:val="single"/>
          <w:lang w:val="ru-RU"/>
        </w:rPr>
        <w:t>нглийский язык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» обеспечивает достижение студентами следующих результатов:</w:t>
      </w:r>
    </w:p>
    <w:p w:rsidR="004410C3" w:rsidRPr="004E2373" w:rsidRDefault="004410C3" w:rsidP="004410C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</w:p>
    <w:p w:rsidR="004410C3" w:rsidRPr="004E2373" w:rsidRDefault="004410C3" w:rsidP="004410C3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b/>
          <w:sz w:val="28"/>
          <w:szCs w:val="28"/>
          <w:lang w:val="ru-RU"/>
        </w:rPr>
        <w:t>личностных:</w:t>
      </w:r>
    </w:p>
    <w:p w:rsidR="004410C3" w:rsidRPr="004E2373" w:rsidRDefault="004410C3" w:rsidP="0054025D">
      <w:pPr>
        <w:pStyle w:val="a3"/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-    </w:t>
      </w:r>
      <w:r w:rsidR="0054025D"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сформированность ценностного отношения к языку как культурному   феномену и средству отображения развития общества, его истории и духовной культуры; </w:t>
      </w:r>
    </w:p>
    <w:p w:rsidR="004410C3" w:rsidRPr="004E2373" w:rsidRDefault="0054025D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-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54025D" w:rsidRPr="004E2373" w:rsidRDefault="0054025D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-    развитие интереса и способности к наблюдению за иным способом мировидения;</w:t>
      </w:r>
    </w:p>
    <w:p w:rsidR="0054025D" w:rsidRPr="004E2373" w:rsidRDefault="0054025D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- 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 их достижения; умение проявлять толерантность к другому образу мыслей, к иной позиции партнера по общению;</w:t>
      </w:r>
    </w:p>
    <w:p w:rsidR="0054025D" w:rsidRPr="004E2373" w:rsidRDefault="0054025D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-   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4410C3" w:rsidRPr="004E2373" w:rsidRDefault="004410C3" w:rsidP="004410C3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b/>
          <w:sz w:val="28"/>
          <w:szCs w:val="28"/>
          <w:lang w:val="ru-RU"/>
        </w:rPr>
        <w:t>метапредметных:</w:t>
      </w:r>
    </w:p>
    <w:p w:rsidR="0054025D" w:rsidRPr="004E2373" w:rsidRDefault="004410C3" w:rsidP="0054025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-  </w:t>
      </w:r>
      <w:r w:rsidR="0054025D" w:rsidRPr="004E2373">
        <w:rPr>
          <w:rFonts w:ascii="Times New Roman" w:hAnsi="Times New Roman" w:cs="Times New Roman"/>
          <w:sz w:val="28"/>
          <w:szCs w:val="28"/>
          <w:lang w:val="ru-RU"/>
        </w:rPr>
        <w:t>умение самостоятельно выбирать успешные коммуникативные стратегии в различных ситуациях общения;</w:t>
      </w:r>
    </w:p>
    <w:p w:rsidR="005F44A9" w:rsidRPr="004E2373" w:rsidRDefault="0054025D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-  </w:t>
      </w:r>
      <w:r w:rsidR="005F44A9" w:rsidRPr="004E2373">
        <w:rPr>
          <w:rFonts w:ascii="Times New Roman" w:hAnsi="Times New Roman" w:cs="Times New Roman"/>
          <w:sz w:val="28"/>
          <w:szCs w:val="28"/>
          <w:lang w:val="ru-RU"/>
        </w:rPr>
        <w:t>владение навыками проектной деятельности, моделирующей реальные ситуации межкультурной коммуникации;</w:t>
      </w:r>
    </w:p>
    <w:p w:rsidR="004410C3" w:rsidRPr="004E2373" w:rsidRDefault="00875AC8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-    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875AC8" w:rsidRPr="004E2373" w:rsidRDefault="00875AC8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-    умение ясно, логично и точно излагать свою точку зрения, используя адекватные языковые средства;</w:t>
      </w:r>
    </w:p>
    <w:p w:rsidR="004410C3" w:rsidRPr="004E2373" w:rsidRDefault="004410C3" w:rsidP="004410C3">
      <w:pPr>
        <w:pStyle w:val="a3"/>
        <w:spacing w:after="120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</w:p>
    <w:p w:rsidR="004410C3" w:rsidRPr="004E2373" w:rsidRDefault="004410C3" w:rsidP="004410C3">
      <w:pPr>
        <w:pStyle w:val="a3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предметных: </w:t>
      </w:r>
    </w:p>
    <w:p w:rsidR="004410C3" w:rsidRPr="004E2373" w:rsidRDefault="004410C3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-  </w:t>
      </w:r>
      <w:r w:rsidR="00875AC8" w:rsidRPr="004E2373">
        <w:rPr>
          <w:rFonts w:ascii="Times New Roman" w:hAnsi="Times New Roman" w:cs="Times New Roman"/>
          <w:sz w:val="28"/>
          <w:szCs w:val="28"/>
          <w:lang w:val="ru-RU"/>
        </w:rPr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4410C3" w:rsidRPr="004E2373" w:rsidRDefault="00875AC8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lastRenderedPageBreak/>
        <w:t>-      владение знаниями о социокультурной специфике англоговорящих стран и умение строить сове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875AC8" w:rsidRPr="004E2373" w:rsidRDefault="00F75954" w:rsidP="004410C3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 достижение п</w:t>
      </w:r>
      <w:r w:rsidRPr="00F75954">
        <w:rPr>
          <w:rFonts w:ascii="Times New Roman" w:hAnsi="Times New Roman" w:cs="Times New Roman"/>
          <w:sz w:val="28"/>
          <w:szCs w:val="28"/>
          <w:lang w:val="ru-RU"/>
        </w:rPr>
        <w:t>родвинут</w:t>
      </w:r>
      <w:r>
        <w:rPr>
          <w:rFonts w:ascii="Times New Roman" w:hAnsi="Times New Roman" w:cs="Times New Roman"/>
          <w:sz w:val="28"/>
          <w:szCs w:val="28"/>
          <w:lang w:val="ru-RU"/>
        </w:rPr>
        <w:t>ого уровня владени</w:t>
      </w:r>
      <w:r w:rsidRPr="00F7595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75AC8"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 w:rsidR="002E3F9D" w:rsidRPr="004E2373" w:rsidRDefault="00875AC8" w:rsidP="002E3F9D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- сформированность умения использовать</w:t>
      </w:r>
      <w:r w:rsidR="002E3F9D">
        <w:rPr>
          <w:rFonts w:ascii="Times New Roman" w:hAnsi="Times New Roman" w:cs="Times New Roman"/>
          <w:sz w:val="28"/>
          <w:szCs w:val="28"/>
          <w:lang w:val="ru-RU"/>
        </w:rPr>
        <w:t xml:space="preserve"> технический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английский язык как средство для получения информации на англоязычных источников в образователь</w:t>
      </w:r>
      <w:r w:rsidR="002E3F9D">
        <w:rPr>
          <w:rFonts w:ascii="Times New Roman" w:hAnsi="Times New Roman" w:cs="Times New Roman"/>
          <w:sz w:val="28"/>
          <w:szCs w:val="28"/>
          <w:lang w:val="ru-RU"/>
        </w:rPr>
        <w:t xml:space="preserve">ных и самообразовательных целях. </w:t>
      </w: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75AC8" w:rsidRDefault="00875AC8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4410C3" w:rsidRDefault="004410C3" w:rsidP="004410C3">
      <w:pPr>
        <w:pStyle w:val="a3"/>
        <w:spacing w:after="120"/>
        <w:jc w:val="both"/>
        <w:rPr>
          <w:sz w:val="28"/>
          <w:szCs w:val="28"/>
          <w:lang w:val="ru-RU"/>
        </w:rPr>
      </w:pPr>
    </w:p>
    <w:p w:rsidR="00821110" w:rsidRDefault="00821110" w:rsidP="004410C3">
      <w:pPr>
        <w:pStyle w:val="a3"/>
        <w:spacing w:after="120"/>
        <w:jc w:val="center"/>
        <w:rPr>
          <w:b/>
          <w:sz w:val="32"/>
          <w:szCs w:val="32"/>
          <w:lang w:val="ru-RU"/>
        </w:rPr>
      </w:pPr>
    </w:p>
    <w:p w:rsidR="00650676" w:rsidRDefault="00650676" w:rsidP="004410C3">
      <w:pPr>
        <w:pStyle w:val="a3"/>
        <w:spacing w:after="12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650676" w:rsidRDefault="00650676" w:rsidP="004410C3">
      <w:pPr>
        <w:pStyle w:val="a3"/>
        <w:spacing w:after="12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650676" w:rsidRDefault="00650676" w:rsidP="004410C3">
      <w:pPr>
        <w:pStyle w:val="a3"/>
        <w:spacing w:after="12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4410C3" w:rsidRPr="004E2373" w:rsidRDefault="004410C3" w:rsidP="004410C3">
      <w:pPr>
        <w:pStyle w:val="a3"/>
        <w:spacing w:after="120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E2373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 xml:space="preserve">Содержание учебной дисциплины </w:t>
      </w:r>
    </w:p>
    <w:p w:rsidR="004410C3" w:rsidRPr="004E2373" w:rsidRDefault="00DF052E" w:rsidP="004410C3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i/>
          <w:sz w:val="28"/>
          <w:szCs w:val="28"/>
          <w:lang w:val="ru-RU"/>
        </w:rPr>
        <w:t>Введение</w:t>
      </w:r>
    </w:p>
    <w:p w:rsidR="00E14584" w:rsidRDefault="00DF052E" w:rsidP="004410C3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Цели и задач</w:t>
      </w:r>
      <w:r w:rsidR="004F16BC">
        <w:rPr>
          <w:rFonts w:ascii="Times New Roman" w:hAnsi="Times New Roman" w:cs="Times New Roman"/>
          <w:sz w:val="28"/>
          <w:szCs w:val="28"/>
          <w:lang w:val="ru-RU"/>
        </w:rPr>
        <w:t>и изучения учебной дисциплины «Технический а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нглийский язык». </w:t>
      </w:r>
    </w:p>
    <w:p w:rsidR="00DF052E" w:rsidRDefault="00DF052E" w:rsidP="004410C3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i/>
          <w:sz w:val="28"/>
          <w:szCs w:val="28"/>
          <w:lang w:val="ru-RU"/>
        </w:rPr>
        <w:t>Практические занятия</w:t>
      </w:r>
    </w:p>
    <w:p w:rsidR="000038D9" w:rsidRDefault="000038D9" w:rsidP="000038D9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Основные виды сварки.</w:t>
      </w:r>
    </w:p>
    <w:p w:rsidR="00891F57" w:rsidRDefault="00891F57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Электросварка.</w:t>
      </w:r>
    </w:p>
    <w:p w:rsidR="00891F57" w:rsidRDefault="00891F57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Газосварка.</w:t>
      </w:r>
    </w:p>
    <w:p w:rsidR="00891F57" w:rsidRDefault="00891F57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Пайка.</w:t>
      </w:r>
    </w:p>
    <w:p w:rsidR="00891F57" w:rsidRDefault="00891F57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Пайка тугоплавким припоем.</w:t>
      </w:r>
    </w:p>
    <w:p w:rsidR="00891F57" w:rsidRDefault="00891F57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Дуговая сварка, наплавка и резка металлов.</w:t>
      </w:r>
    </w:p>
    <w:p w:rsidR="00891F57" w:rsidRDefault="00891F57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Основы дуговой сварки.</w:t>
      </w:r>
    </w:p>
    <w:p w:rsidR="00711E02" w:rsidRPr="00891F57" w:rsidRDefault="00711E02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91F57">
        <w:rPr>
          <w:rFonts w:ascii="Times New Roman" w:hAnsi="Times New Roman" w:cs="Times New Roman"/>
          <w:i/>
          <w:sz w:val="28"/>
          <w:szCs w:val="28"/>
          <w:lang w:val="ru-RU"/>
        </w:rPr>
        <w:t>Оборудование, механизация и автоматизация сварочных процессов.</w:t>
      </w:r>
    </w:p>
    <w:p w:rsidR="00891F57" w:rsidRDefault="000038D9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 xml:space="preserve">Основные типы сварных соединений и конструктивные элементы </w:t>
      </w:r>
      <w:r w:rsidR="00891F57">
        <w:rPr>
          <w:rFonts w:ascii="Times New Roman" w:hAnsi="Times New Roman" w:cs="Times New Roman"/>
          <w:i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  <w:lang w:val="ru-RU"/>
        </w:rPr>
        <w:t>сварных швов.</w:t>
      </w:r>
    </w:p>
    <w:p w:rsidR="000038D9" w:rsidRPr="00891F57" w:rsidRDefault="000038D9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891F57">
        <w:rPr>
          <w:rFonts w:ascii="Times New Roman" w:hAnsi="Times New Roman" w:cs="Times New Roman"/>
          <w:i/>
          <w:sz w:val="28"/>
          <w:szCs w:val="28"/>
          <w:lang w:val="ru-RU"/>
        </w:rPr>
        <w:t>Сварочные материалы.</w:t>
      </w:r>
    </w:p>
    <w:p w:rsidR="000038D9" w:rsidRDefault="000038D9" w:rsidP="004410C3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Сварочное оборудование.</w:t>
      </w:r>
    </w:p>
    <w:p w:rsidR="000038D9" w:rsidRDefault="000038D9" w:rsidP="004410C3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Особенности сварочного производства.</w:t>
      </w:r>
    </w:p>
    <w:p w:rsidR="000038D9" w:rsidRDefault="000038D9" w:rsidP="004410C3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Охрана труда при производстве сварочных работ.</w:t>
      </w:r>
    </w:p>
    <w:p w:rsidR="00F50D74" w:rsidRPr="00891F57" w:rsidRDefault="000038D9" w:rsidP="00891F57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sz w:val="28"/>
          <w:szCs w:val="28"/>
          <w:lang w:val="ru-RU"/>
        </w:rPr>
        <w:t>Электросварщик на автоматических и полуавтоматических машинах.</w:t>
      </w:r>
    </w:p>
    <w:p w:rsidR="00E14584" w:rsidRPr="004E2373" w:rsidRDefault="00E14584" w:rsidP="004410C3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DF052E" w:rsidRPr="004E2373" w:rsidRDefault="00DF052E" w:rsidP="004410C3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i/>
          <w:sz w:val="28"/>
          <w:szCs w:val="28"/>
          <w:lang w:val="ru-RU"/>
        </w:rPr>
        <w:t>Индивидуальные проекты</w:t>
      </w:r>
    </w:p>
    <w:p w:rsidR="00F610CD" w:rsidRPr="004E2373" w:rsidRDefault="00F610CD" w:rsidP="004410C3">
      <w:pPr>
        <w:pStyle w:val="a3"/>
        <w:spacing w:after="120"/>
        <w:ind w:left="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C09" w:rsidRDefault="00444C09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903D0" w:rsidRDefault="00C903D0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C09" w:rsidRDefault="00444C09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C09" w:rsidRDefault="00444C09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C09" w:rsidRDefault="00444C09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C09" w:rsidRDefault="00444C09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A2962" w:rsidRDefault="002A2962" w:rsidP="00076879">
      <w:pPr>
        <w:pStyle w:val="a3"/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44C09" w:rsidRDefault="00076879" w:rsidP="00076879">
      <w:pPr>
        <w:pStyle w:val="a3"/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ТЕМАТИЧЕСКИЙ ПЛАН</w:t>
      </w:r>
    </w:p>
    <w:tbl>
      <w:tblPr>
        <w:tblStyle w:val="a4"/>
        <w:tblpPr w:leftFromText="180" w:rightFromText="180" w:vertAnchor="page" w:horzAnchor="margin" w:tblpXSpec="center" w:tblpY="2838"/>
        <w:tblW w:w="0" w:type="auto"/>
        <w:tblLook w:val="04A0"/>
      </w:tblPr>
      <w:tblGrid>
        <w:gridCol w:w="4875"/>
        <w:gridCol w:w="2352"/>
        <w:gridCol w:w="2344"/>
      </w:tblGrid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46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Количество часов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Аудиторные занятия.</w:t>
            </w:r>
          </w:p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обучения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Аудиторная нагрузка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Практические занятия</w:t>
            </w:r>
          </w:p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76879" w:rsidRPr="004E2373" w:rsidTr="002A2962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3B51C4" w:rsidRDefault="006A5EDA" w:rsidP="006A5EDA">
            <w:pPr>
              <w:spacing w:after="120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1.</w:t>
            </w:r>
            <w:r w:rsidR="001310DA"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Основные виды сварки.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3B51C4" w:rsidRDefault="00830BC2" w:rsidP="00980AA0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2.Электросварка.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3B51C4" w:rsidRDefault="00980AA0" w:rsidP="003B51C4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3.Газосварка.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3B51C4" w:rsidRDefault="00980AA0" w:rsidP="003B51C4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4.Пайка.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3B51C4" w:rsidRDefault="00980AA0" w:rsidP="003B51C4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5.Пайка тугоплавким припоем.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3B51C4" w:rsidRDefault="00980AA0" w:rsidP="00980AA0">
            <w:pPr>
              <w:pStyle w:val="a3"/>
              <w:spacing w:after="12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6.Дуговая сварка, наплавка и резка металлов.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076879" w:rsidRPr="004E2373" w:rsidTr="002A2962">
        <w:trPr>
          <w:trHeight w:val="247"/>
        </w:trPr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76879" w:rsidRPr="003B51C4" w:rsidRDefault="00980AA0" w:rsidP="003B51C4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7.Основы дуговой сварки.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2962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2A2962" w:rsidRPr="004E2373" w:rsidTr="002A2962">
        <w:trPr>
          <w:trHeight w:val="193"/>
        </w:trPr>
        <w:tc>
          <w:tcPr>
            <w:tcW w:w="48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A2962" w:rsidRPr="003B51C4" w:rsidRDefault="00980AA0" w:rsidP="00980AA0">
            <w:pPr>
              <w:pStyle w:val="a3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8.Оборудование, механизация и автоматизация сварочных процессов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2962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2962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2A2962" w:rsidRPr="004E2373" w:rsidTr="002A2962">
        <w:trPr>
          <w:trHeight w:val="193"/>
        </w:trPr>
        <w:tc>
          <w:tcPr>
            <w:tcW w:w="48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A2962" w:rsidRPr="003B51C4" w:rsidRDefault="00980AA0" w:rsidP="00980AA0">
            <w:pPr>
              <w:pStyle w:val="a3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9.Основные типы сварных соединений и конструктивные элементы       сварных швов.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2962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2962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2A2962" w:rsidRPr="004E2373" w:rsidTr="002A2962">
        <w:trPr>
          <w:trHeight w:val="215"/>
        </w:trPr>
        <w:tc>
          <w:tcPr>
            <w:tcW w:w="48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2A2962" w:rsidRPr="003B51C4" w:rsidRDefault="00980AA0" w:rsidP="003B51C4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10.Сварочные материалы.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2962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2962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2A2962" w:rsidRPr="004E2373" w:rsidTr="002A2962">
        <w:trPr>
          <w:trHeight w:val="193"/>
        </w:trPr>
        <w:tc>
          <w:tcPr>
            <w:tcW w:w="48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A2962" w:rsidRPr="003B51C4" w:rsidRDefault="00980AA0" w:rsidP="003B51C4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11.Сварочное оборудование.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962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2962" w:rsidRDefault="0075676D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3B51C4" w:rsidRDefault="00980AA0" w:rsidP="00980AA0">
            <w:pPr>
              <w:pStyle w:val="a3"/>
              <w:spacing w:after="120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12.Особенности сварочного производства.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2A2962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3B51C4" w:rsidRDefault="00980AA0" w:rsidP="00980AA0">
            <w:pPr>
              <w:pStyle w:val="a3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13.Охрана труда при производстве сварочных работ.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3B51C4" w:rsidRDefault="00980AA0" w:rsidP="002A2962">
            <w:pPr>
              <w:pStyle w:val="a3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51C4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14.Электросварщик на автоматических и полуавтоматических машинах.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76879" w:rsidRPr="004E2373" w:rsidTr="002A2962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Внеаудиторная самостоятельная работа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Подготовка к презентации проекта 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</w:tr>
      <w:tr w:rsidR="00076879" w:rsidRPr="004E2373" w:rsidTr="002A2962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Промежуточная аттестация</w:t>
            </w:r>
          </w:p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в форме дифференциального зачета</w:t>
            </w:r>
          </w:p>
        </w:tc>
      </w:tr>
      <w:tr w:rsidR="00076879" w:rsidRPr="004E2373" w:rsidTr="002A2962">
        <w:tc>
          <w:tcPr>
            <w:tcW w:w="48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E237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Всего</w:t>
            </w:r>
          </w:p>
        </w:tc>
        <w:tc>
          <w:tcPr>
            <w:tcW w:w="2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23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6879" w:rsidRPr="004E2373" w:rsidRDefault="00076879" w:rsidP="002A2962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</w:tr>
    </w:tbl>
    <w:p w:rsidR="00444C09" w:rsidRPr="00076879" w:rsidRDefault="00444C09" w:rsidP="00076879">
      <w:p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C09" w:rsidRPr="00076879" w:rsidRDefault="00444C09" w:rsidP="00076879">
      <w:pPr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C09" w:rsidRDefault="00444C09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44C09" w:rsidRDefault="00444C09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A1920" w:rsidRDefault="005A1920" w:rsidP="005A1920">
      <w:pPr>
        <w:spacing w:after="120"/>
        <w:rPr>
          <w:rFonts w:ascii="Times New Roman" w:hAnsi="Times New Roman" w:cs="Times New Roman"/>
          <w:sz w:val="28"/>
          <w:szCs w:val="28"/>
          <w:lang w:val="ru-RU"/>
        </w:rPr>
      </w:pPr>
    </w:p>
    <w:p w:rsidR="003C5A99" w:rsidRPr="00A2527B" w:rsidRDefault="003C5A99" w:rsidP="005A1920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2527B">
        <w:rPr>
          <w:rFonts w:ascii="Times New Roman" w:hAnsi="Times New Roman" w:cs="Times New Roman"/>
          <w:b/>
          <w:sz w:val="32"/>
          <w:szCs w:val="32"/>
          <w:lang w:val="ru-RU"/>
        </w:rPr>
        <w:lastRenderedPageBreak/>
        <w:t>Информационное обеспечение обучения</w:t>
      </w:r>
    </w:p>
    <w:p w:rsidR="003C5A99" w:rsidRPr="00033701" w:rsidRDefault="003C5A99" w:rsidP="003C5A99">
      <w:pPr>
        <w:pStyle w:val="a3"/>
        <w:spacing w:after="120"/>
        <w:ind w:left="0" w:firstLine="708"/>
        <w:jc w:val="center"/>
        <w:rPr>
          <w:rFonts w:ascii="Times New Roman" w:hAnsi="Times New Roman" w:cs="Times New Roman"/>
          <w:b/>
          <w:sz w:val="36"/>
          <w:szCs w:val="28"/>
          <w:lang w:val="ru-RU"/>
        </w:rPr>
      </w:pPr>
      <w:r w:rsidRPr="00033701">
        <w:rPr>
          <w:rFonts w:ascii="Times New Roman" w:hAnsi="Times New Roman" w:cs="Times New Roman"/>
          <w:b/>
          <w:sz w:val="36"/>
          <w:szCs w:val="28"/>
          <w:lang w:val="ru-RU"/>
        </w:rPr>
        <w:t>Для студентов</w:t>
      </w:r>
    </w:p>
    <w:p w:rsidR="003C5A99" w:rsidRPr="00033701" w:rsidRDefault="003C5A99" w:rsidP="003C5A99">
      <w:pPr>
        <w:pStyle w:val="a3"/>
        <w:spacing w:after="120"/>
        <w:ind w:lef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33701">
        <w:rPr>
          <w:rFonts w:ascii="Times New Roman" w:hAnsi="Times New Roman" w:cs="Times New Roman"/>
          <w:i/>
          <w:sz w:val="28"/>
          <w:szCs w:val="28"/>
          <w:lang w:val="ru-RU"/>
        </w:rPr>
        <w:t xml:space="preserve">Безкоровайная Г.Т., Койранская Е.А., Соколова Н.И., Лаврик Г.В., </w:t>
      </w:r>
      <w:r w:rsidRPr="00033701">
        <w:rPr>
          <w:rFonts w:ascii="Times New Roman" w:hAnsi="Times New Roman" w:cs="Times New Roman"/>
          <w:i/>
          <w:sz w:val="28"/>
          <w:szCs w:val="28"/>
          <w:lang w:val="en-US"/>
        </w:rPr>
        <w:t>Planet</w:t>
      </w:r>
      <w:r w:rsidRPr="0003370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033701">
        <w:rPr>
          <w:rFonts w:ascii="Times New Roman" w:hAnsi="Times New Roman" w:cs="Times New Roman"/>
          <w:i/>
          <w:sz w:val="28"/>
          <w:szCs w:val="28"/>
          <w:lang w:val="en-US"/>
        </w:rPr>
        <w:t>of</w:t>
      </w:r>
      <w:r w:rsidRPr="00033701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Pr="00033701">
        <w:rPr>
          <w:rFonts w:ascii="Times New Roman" w:hAnsi="Times New Roman" w:cs="Times New Roman"/>
          <w:i/>
          <w:sz w:val="28"/>
          <w:szCs w:val="28"/>
          <w:lang w:val="en-US"/>
        </w:rPr>
        <w:t>English</w:t>
      </w:r>
      <w:r w:rsidRPr="00033701">
        <w:rPr>
          <w:rFonts w:ascii="Times New Roman" w:hAnsi="Times New Roman" w:cs="Times New Roman"/>
          <w:i/>
          <w:sz w:val="28"/>
          <w:szCs w:val="28"/>
          <w:lang w:val="ru-RU"/>
        </w:rPr>
        <w:t xml:space="preserve">: </w:t>
      </w:r>
      <w:r w:rsidRPr="00033701">
        <w:rPr>
          <w:rFonts w:ascii="Times New Roman" w:hAnsi="Times New Roman" w:cs="Times New Roman"/>
          <w:sz w:val="28"/>
          <w:szCs w:val="28"/>
          <w:lang w:val="ru-RU"/>
        </w:rPr>
        <w:t>учебник английского языка для учреждений СПО. -  М., 2015.</w:t>
      </w:r>
    </w:p>
    <w:p w:rsidR="003C5A99" w:rsidRPr="00033701" w:rsidRDefault="003C5A99" w:rsidP="003C5A99">
      <w:pPr>
        <w:pStyle w:val="a3"/>
        <w:spacing w:after="120"/>
        <w:ind w:lef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033701">
        <w:rPr>
          <w:rFonts w:ascii="Times New Roman" w:hAnsi="Times New Roman" w:cs="Times New Roman"/>
          <w:i/>
          <w:sz w:val="28"/>
          <w:szCs w:val="28"/>
          <w:lang w:val="ru-RU"/>
        </w:rPr>
        <w:t xml:space="preserve">Голубев А.П., Коржавый А.П., Смирнова И.Б. </w:t>
      </w:r>
      <w:r w:rsidRPr="00033701">
        <w:rPr>
          <w:rFonts w:ascii="Times New Roman" w:hAnsi="Times New Roman" w:cs="Times New Roman"/>
          <w:sz w:val="28"/>
          <w:szCs w:val="28"/>
          <w:lang w:val="ru-RU"/>
        </w:rPr>
        <w:t>Английс</w:t>
      </w:r>
      <w:r w:rsidR="0009213A" w:rsidRPr="00033701">
        <w:rPr>
          <w:rFonts w:ascii="Times New Roman" w:hAnsi="Times New Roman" w:cs="Times New Roman"/>
          <w:sz w:val="28"/>
          <w:szCs w:val="28"/>
          <w:lang w:val="ru-RU"/>
        </w:rPr>
        <w:t>кий язык для технических специа</w:t>
      </w:r>
      <w:r w:rsidRPr="00033701">
        <w:rPr>
          <w:rFonts w:ascii="Times New Roman" w:hAnsi="Times New Roman" w:cs="Times New Roman"/>
          <w:sz w:val="28"/>
          <w:szCs w:val="28"/>
          <w:lang w:val="ru-RU"/>
        </w:rPr>
        <w:t xml:space="preserve">льностей = </w:t>
      </w:r>
      <w:r w:rsidRPr="00033701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0337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33701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0337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33701">
        <w:rPr>
          <w:rFonts w:ascii="Times New Roman" w:hAnsi="Times New Roman" w:cs="Times New Roman"/>
          <w:sz w:val="28"/>
          <w:szCs w:val="28"/>
          <w:lang w:val="en-US"/>
        </w:rPr>
        <w:t>Technical</w:t>
      </w:r>
      <w:r w:rsidRPr="0003370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33701">
        <w:rPr>
          <w:rFonts w:ascii="Times New Roman" w:hAnsi="Times New Roman" w:cs="Times New Roman"/>
          <w:sz w:val="28"/>
          <w:szCs w:val="28"/>
          <w:lang w:val="en-US"/>
        </w:rPr>
        <w:t>Colleges</w:t>
      </w:r>
      <w:r w:rsidRPr="00033701">
        <w:rPr>
          <w:rFonts w:ascii="Times New Roman" w:hAnsi="Times New Roman" w:cs="Times New Roman"/>
          <w:sz w:val="28"/>
          <w:szCs w:val="28"/>
          <w:lang w:val="ru-RU"/>
        </w:rPr>
        <w:t>: учебник для студ. учреждений сред. проф. образования. – М., 201</w:t>
      </w:r>
      <w:r w:rsidR="00D42771" w:rsidRPr="00033701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03370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C2459" w:rsidRPr="00033701" w:rsidRDefault="00BC2459" w:rsidP="00BC2459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sz w:val="28"/>
          <w:szCs w:val="28"/>
          <w:lang w:val="ru-RU"/>
        </w:rPr>
      </w:pPr>
      <w:r w:rsidRPr="006046E6">
        <w:rPr>
          <w:rFonts w:ascii="Times New Roman" w:eastAsia="TimesNewRomanPS-BoldMT" w:hAnsi="Times New Roman" w:cs="Times New Roman"/>
          <w:bCs/>
          <w:i/>
          <w:sz w:val="28"/>
          <w:szCs w:val="28"/>
          <w:lang w:val="ru-RU"/>
        </w:rPr>
        <w:t>Гричин С.В., Ульянова О.В.</w:t>
      </w:r>
      <w:r w:rsidRPr="00033701">
        <w:rPr>
          <w:rFonts w:ascii="Times New Roman" w:eastAsia="TimesNewRomanPS-BoldMT" w:hAnsi="Times New Roman" w:cs="Times New Roman"/>
          <w:bCs/>
          <w:sz w:val="28"/>
          <w:szCs w:val="28"/>
          <w:lang w:val="ru-RU"/>
        </w:rPr>
        <w:t>Английский язык для инженеров сварочного производства:учебное пособие/С.В. Гричин, О.В.Ульянова; Юргинский технологический инститкут. – Томск: Изд-во Томского политехнического университета, 2015. – 164 с.</w:t>
      </w:r>
    </w:p>
    <w:p w:rsidR="00BC2459" w:rsidRPr="00033701" w:rsidRDefault="00BC2459" w:rsidP="000C60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3370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</w:p>
    <w:p w:rsidR="003C5A99" w:rsidRPr="004E2373" w:rsidRDefault="003C5A99" w:rsidP="003C5A99">
      <w:pPr>
        <w:pStyle w:val="a3"/>
        <w:spacing w:after="120"/>
        <w:ind w:left="0" w:firstLine="708"/>
        <w:jc w:val="center"/>
        <w:rPr>
          <w:rFonts w:ascii="Times New Roman" w:hAnsi="Times New Roman" w:cs="Times New Roman"/>
          <w:b/>
          <w:sz w:val="36"/>
          <w:szCs w:val="28"/>
          <w:lang w:val="ru-RU"/>
        </w:rPr>
      </w:pPr>
      <w:r w:rsidRPr="004E2373">
        <w:rPr>
          <w:rFonts w:ascii="Times New Roman" w:hAnsi="Times New Roman" w:cs="Times New Roman"/>
          <w:b/>
          <w:sz w:val="36"/>
          <w:szCs w:val="28"/>
          <w:lang w:val="ru-RU"/>
        </w:rPr>
        <w:t>Для преподавателей</w:t>
      </w:r>
    </w:p>
    <w:p w:rsidR="003C5A99" w:rsidRPr="004E2373" w:rsidRDefault="003C5A99" w:rsidP="003C5A99">
      <w:pPr>
        <w:pStyle w:val="a3"/>
        <w:spacing w:after="120"/>
        <w:ind w:lef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Федеральный закон Российской Федерации от 29 декабря 2012 г. № 273-ФЗ „Об образовании в Российской Федерации“.</w:t>
      </w:r>
    </w:p>
    <w:p w:rsidR="003C5A99" w:rsidRPr="004E2373" w:rsidRDefault="003C5A99" w:rsidP="003C5A99">
      <w:pPr>
        <w:pStyle w:val="a3"/>
        <w:spacing w:after="120"/>
        <w:ind w:lef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Приказ Минобрнауки России от 17 мая 2012 г. № 413 „Об утверждении федерального государственного образовательного стандарта среднего (полного) общего образования“.</w:t>
      </w:r>
    </w:p>
    <w:p w:rsidR="003C5A99" w:rsidRPr="004E2373" w:rsidRDefault="003C5A99" w:rsidP="003C5A99">
      <w:pPr>
        <w:pStyle w:val="a3"/>
        <w:spacing w:after="120"/>
        <w:ind w:lef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ru-RU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3C5A99" w:rsidRPr="004E2373" w:rsidRDefault="003C5A99" w:rsidP="003C5A99">
      <w:pPr>
        <w:pStyle w:val="a3"/>
        <w:spacing w:after="120"/>
        <w:ind w:left="0" w:firstLine="708"/>
        <w:jc w:val="center"/>
        <w:rPr>
          <w:rFonts w:ascii="Times New Roman" w:hAnsi="Times New Roman" w:cs="Times New Roman"/>
          <w:b/>
          <w:sz w:val="36"/>
          <w:szCs w:val="28"/>
          <w:lang w:val="ru-RU"/>
        </w:rPr>
      </w:pPr>
      <w:r w:rsidRPr="004E2373">
        <w:rPr>
          <w:rFonts w:ascii="Times New Roman" w:hAnsi="Times New Roman" w:cs="Times New Roman"/>
          <w:b/>
          <w:sz w:val="36"/>
          <w:szCs w:val="28"/>
          <w:lang w:val="ru-RU"/>
        </w:rPr>
        <w:t>Интернет-ресурсы</w:t>
      </w:r>
    </w:p>
    <w:p w:rsidR="003C5A99" w:rsidRPr="004E2373" w:rsidRDefault="008D48BF" w:rsidP="003C5A99">
      <w:pPr>
        <w:pStyle w:val="a3"/>
        <w:spacing w:after="120"/>
        <w:ind w:left="0" w:firstLine="708"/>
        <w:rPr>
          <w:rFonts w:ascii="Times New Roman" w:hAnsi="Times New Roman" w:cs="Times New Roman"/>
          <w:sz w:val="28"/>
          <w:szCs w:val="28"/>
          <w:lang w:val="ru-RU"/>
        </w:rPr>
      </w:pPr>
      <w:hyperlink r:id="rId8" w:history="1"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lingovo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-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online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3C5A99"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(более 30 англо-русских, русско-английских и толковых словарей общей и отраслевой лексики).</w:t>
      </w:r>
    </w:p>
    <w:p w:rsidR="003C5A99" w:rsidRPr="004E2373" w:rsidRDefault="003C5A99" w:rsidP="003C5A99">
      <w:pPr>
        <w:pStyle w:val="a3"/>
        <w:spacing w:after="120"/>
        <w:ind w:left="0"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4E237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E2373">
        <w:rPr>
          <w:rFonts w:ascii="Times New Roman" w:hAnsi="Times New Roman" w:cs="Times New Roman"/>
          <w:sz w:val="28"/>
          <w:szCs w:val="28"/>
          <w:lang w:val="en-US"/>
        </w:rPr>
        <w:t>macmillandictionary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4E2373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4E2373">
        <w:rPr>
          <w:rFonts w:ascii="Times New Roman" w:hAnsi="Times New Roman" w:cs="Times New Roman"/>
          <w:sz w:val="28"/>
          <w:szCs w:val="28"/>
          <w:lang w:val="en-US"/>
        </w:rPr>
        <w:t>dictionary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4E2373">
        <w:rPr>
          <w:rFonts w:ascii="Times New Roman" w:hAnsi="Times New Roman" w:cs="Times New Roman"/>
          <w:sz w:val="28"/>
          <w:szCs w:val="28"/>
          <w:lang w:val="en-US"/>
        </w:rPr>
        <w:t>british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4E2373">
        <w:rPr>
          <w:rFonts w:ascii="Times New Roman" w:hAnsi="Times New Roman" w:cs="Times New Roman"/>
          <w:sz w:val="28"/>
          <w:szCs w:val="28"/>
          <w:lang w:val="en-US"/>
        </w:rPr>
        <w:t>enjoy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4E2373">
        <w:rPr>
          <w:rFonts w:ascii="Times New Roman" w:hAnsi="Times New Roman" w:cs="Times New Roman"/>
          <w:sz w:val="28"/>
          <w:szCs w:val="28"/>
          <w:lang w:val="en-US"/>
        </w:rPr>
        <w:t>Mscmillan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E2373">
        <w:rPr>
          <w:rFonts w:ascii="Times New Roman" w:hAnsi="Times New Roman" w:cs="Times New Roman"/>
          <w:sz w:val="28"/>
          <w:szCs w:val="28"/>
          <w:lang w:val="en-US"/>
        </w:rPr>
        <w:t>Dictionary</w:t>
      </w:r>
      <w:r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с возможностью прослушать произношение слов).</w:t>
      </w:r>
    </w:p>
    <w:p w:rsidR="003C5A99" w:rsidRPr="004E2373" w:rsidRDefault="008D48BF" w:rsidP="003C5A99">
      <w:pPr>
        <w:pStyle w:val="a3"/>
        <w:spacing w:after="120"/>
        <w:ind w:left="0" w:firstLine="708"/>
        <w:rPr>
          <w:rFonts w:ascii="Times New Roman" w:hAnsi="Times New Roman" w:cs="Times New Roman"/>
          <w:sz w:val="28"/>
          <w:szCs w:val="28"/>
          <w:lang w:val="ru-RU"/>
        </w:rPr>
      </w:pPr>
      <w:hyperlink r:id="rId9" w:history="1"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britannica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3C5A99" w:rsidRPr="004E2373">
        <w:rPr>
          <w:rFonts w:ascii="Times New Roman" w:hAnsi="Times New Roman" w:cs="Times New Roman"/>
          <w:sz w:val="28"/>
          <w:szCs w:val="28"/>
          <w:lang w:val="ru-RU"/>
        </w:rPr>
        <w:t xml:space="preserve"> (энциклопедия „Британника“).</w:t>
      </w:r>
    </w:p>
    <w:p w:rsidR="003C5A99" w:rsidRPr="00017590" w:rsidRDefault="008D48BF" w:rsidP="003C5A99">
      <w:pPr>
        <w:pStyle w:val="a3"/>
        <w:spacing w:after="120"/>
        <w:ind w:left="0" w:firstLine="708"/>
        <w:rPr>
          <w:sz w:val="28"/>
          <w:szCs w:val="28"/>
          <w:lang w:val="en-US"/>
        </w:rPr>
      </w:pPr>
      <w:hyperlink r:id="rId10" w:history="1">
        <w:r w:rsidR="003C5A99" w:rsidRPr="004E2373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www.ldoceonline.com</w:t>
        </w:r>
      </w:hyperlink>
      <w:r w:rsidR="003C5A99" w:rsidRPr="004E2373">
        <w:rPr>
          <w:rFonts w:ascii="Times New Roman" w:hAnsi="Times New Roman" w:cs="Times New Roman"/>
          <w:sz w:val="28"/>
          <w:szCs w:val="28"/>
          <w:lang w:val="en-US"/>
        </w:rPr>
        <w:t xml:space="preserve"> (Longman Dictionary of Contemporary English</w:t>
      </w:r>
      <w:r w:rsidR="003C5A99">
        <w:rPr>
          <w:sz w:val="28"/>
          <w:szCs w:val="28"/>
          <w:lang w:val="en-US"/>
        </w:rPr>
        <w:t>).</w:t>
      </w:r>
    </w:p>
    <w:p w:rsidR="003C5A99" w:rsidRPr="00017590" w:rsidRDefault="003C5A99" w:rsidP="003C5A99">
      <w:pPr>
        <w:pStyle w:val="a3"/>
        <w:spacing w:after="120"/>
        <w:ind w:left="0" w:firstLine="708"/>
        <w:rPr>
          <w:sz w:val="28"/>
          <w:szCs w:val="28"/>
          <w:lang w:val="en-US"/>
        </w:rPr>
      </w:pPr>
    </w:p>
    <w:p w:rsidR="003C5A99" w:rsidRPr="00017590" w:rsidRDefault="003C5A99" w:rsidP="003C5A99">
      <w:pPr>
        <w:pStyle w:val="a3"/>
        <w:spacing w:after="120"/>
        <w:ind w:left="0" w:firstLine="708"/>
        <w:rPr>
          <w:sz w:val="28"/>
          <w:szCs w:val="28"/>
          <w:lang w:val="en-US"/>
        </w:rPr>
      </w:pPr>
    </w:p>
    <w:p w:rsidR="003C5A99" w:rsidRPr="00017590" w:rsidRDefault="003C5A99" w:rsidP="003C5A99">
      <w:pPr>
        <w:pStyle w:val="a3"/>
        <w:spacing w:after="120"/>
        <w:ind w:left="0" w:firstLine="708"/>
        <w:rPr>
          <w:sz w:val="28"/>
          <w:szCs w:val="28"/>
          <w:lang w:val="en-US"/>
        </w:rPr>
      </w:pPr>
    </w:p>
    <w:p w:rsidR="003C5A99" w:rsidRPr="00017590" w:rsidRDefault="003C5A99" w:rsidP="003C5A99">
      <w:pPr>
        <w:pStyle w:val="a3"/>
        <w:spacing w:after="120"/>
        <w:ind w:left="0" w:firstLine="708"/>
        <w:rPr>
          <w:sz w:val="28"/>
          <w:szCs w:val="28"/>
          <w:lang w:val="en-US"/>
        </w:rPr>
      </w:pPr>
    </w:p>
    <w:p w:rsidR="003C5A99" w:rsidRPr="00017590" w:rsidRDefault="003C5A99" w:rsidP="003C5A99">
      <w:pPr>
        <w:pStyle w:val="a3"/>
        <w:spacing w:after="120"/>
        <w:ind w:left="0" w:firstLine="708"/>
        <w:rPr>
          <w:sz w:val="28"/>
          <w:szCs w:val="28"/>
          <w:lang w:val="en-US"/>
        </w:rPr>
      </w:pPr>
    </w:p>
    <w:p w:rsidR="003C5A99" w:rsidRPr="00017590" w:rsidRDefault="003C5A99" w:rsidP="003C5A99">
      <w:pPr>
        <w:pStyle w:val="a3"/>
        <w:spacing w:after="120"/>
        <w:ind w:left="0" w:firstLine="708"/>
        <w:rPr>
          <w:sz w:val="28"/>
          <w:szCs w:val="28"/>
          <w:lang w:val="en-US"/>
        </w:rPr>
      </w:pPr>
    </w:p>
    <w:p w:rsidR="003C5A99" w:rsidRPr="00017590" w:rsidRDefault="003C5A99" w:rsidP="003C5A99">
      <w:pPr>
        <w:pStyle w:val="a3"/>
        <w:spacing w:after="120"/>
        <w:ind w:left="0" w:firstLine="708"/>
        <w:rPr>
          <w:sz w:val="28"/>
          <w:szCs w:val="28"/>
          <w:lang w:val="en-US"/>
        </w:rPr>
      </w:pPr>
    </w:p>
    <w:p w:rsidR="003C5A99" w:rsidRPr="00017590" w:rsidRDefault="003C5A99" w:rsidP="003C5A99">
      <w:pPr>
        <w:pStyle w:val="a3"/>
        <w:spacing w:after="120"/>
        <w:ind w:left="0" w:firstLine="708"/>
        <w:rPr>
          <w:sz w:val="28"/>
          <w:szCs w:val="28"/>
          <w:lang w:val="en-US"/>
        </w:rPr>
      </w:pPr>
    </w:p>
    <w:p w:rsidR="000C60F3" w:rsidRPr="00033701" w:rsidRDefault="000C60F3" w:rsidP="000C60F3">
      <w:pPr>
        <w:spacing w:line="240" w:lineRule="auto"/>
        <w:rPr>
          <w:sz w:val="28"/>
          <w:szCs w:val="28"/>
          <w:lang w:val="en-US"/>
        </w:rPr>
      </w:pPr>
    </w:p>
    <w:p w:rsidR="00B25830" w:rsidRPr="000603D4" w:rsidRDefault="003C5A99" w:rsidP="000C60F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603D4">
        <w:rPr>
          <w:rFonts w:ascii="Times New Roman" w:hAnsi="Times New Roman" w:cs="Times New Roman"/>
          <w:b/>
          <w:sz w:val="24"/>
          <w:szCs w:val="24"/>
        </w:rPr>
        <w:lastRenderedPageBreak/>
        <w:t>Рецензия</w:t>
      </w:r>
    </w:p>
    <w:p w:rsidR="00B25830" w:rsidRPr="000603D4" w:rsidRDefault="003C5A99" w:rsidP="00B2583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0603D4">
        <w:rPr>
          <w:rFonts w:ascii="Times New Roman" w:hAnsi="Times New Roman" w:cs="Times New Roman"/>
          <w:b/>
          <w:sz w:val="20"/>
          <w:szCs w:val="20"/>
        </w:rPr>
        <w:t xml:space="preserve"> на рабочую программу</w:t>
      </w:r>
    </w:p>
    <w:p w:rsidR="00B25830" w:rsidRPr="004549F6" w:rsidRDefault="00B25830" w:rsidP="00B2583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0603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603D4">
        <w:rPr>
          <w:rFonts w:ascii="Times New Roman" w:hAnsi="Times New Roman" w:cs="Times New Roman"/>
          <w:b/>
          <w:sz w:val="20"/>
          <w:szCs w:val="20"/>
          <w:lang w:val="ru-RU"/>
        </w:rPr>
        <w:t xml:space="preserve">учебной </w:t>
      </w:r>
      <w:r w:rsidRPr="000603D4">
        <w:rPr>
          <w:rFonts w:ascii="Times New Roman" w:hAnsi="Times New Roman" w:cs="Times New Roman"/>
          <w:b/>
          <w:sz w:val="20"/>
          <w:szCs w:val="20"/>
        </w:rPr>
        <w:t xml:space="preserve"> дисциплин</w:t>
      </w:r>
      <w:r w:rsidRPr="000603D4">
        <w:rPr>
          <w:rFonts w:ascii="Times New Roman" w:hAnsi="Times New Roman" w:cs="Times New Roman"/>
          <w:b/>
          <w:sz w:val="20"/>
          <w:szCs w:val="20"/>
          <w:lang w:val="ru-RU"/>
        </w:rPr>
        <w:t xml:space="preserve">ы </w:t>
      </w:r>
      <w:r w:rsidR="004549F6">
        <w:rPr>
          <w:rFonts w:ascii="Times New Roman" w:hAnsi="Times New Roman" w:cs="Times New Roman"/>
          <w:b/>
          <w:sz w:val="20"/>
          <w:szCs w:val="20"/>
          <w:lang w:val="ru-RU"/>
        </w:rPr>
        <w:t>ТЕХНИЧЕСКИЙ АНГЛИЙСКИЙ ЯЗЫК</w:t>
      </w:r>
    </w:p>
    <w:p w:rsidR="003C5A99" w:rsidRPr="000603D4" w:rsidRDefault="00B25830" w:rsidP="00B2583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0603D4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преподавателя ГПОУ ТО «Узловский машиностроительный колледж»</w:t>
      </w:r>
    </w:p>
    <w:p w:rsidR="00B25830" w:rsidRPr="000603D4" w:rsidRDefault="00B25830" w:rsidP="00B25830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0603D4">
        <w:rPr>
          <w:rFonts w:ascii="Times New Roman" w:hAnsi="Times New Roman" w:cs="Times New Roman"/>
          <w:b/>
          <w:sz w:val="20"/>
          <w:szCs w:val="20"/>
          <w:lang w:val="ru-RU"/>
        </w:rPr>
        <w:t>Титкиной Ольги Владимировны</w:t>
      </w:r>
    </w:p>
    <w:p w:rsidR="003E59C1" w:rsidRPr="00BE0ECA" w:rsidRDefault="003C5A99" w:rsidP="003E59C1">
      <w:pPr>
        <w:spacing w:after="0"/>
        <w:jc w:val="both"/>
        <w:rPr>
          <w:rFonts w:ascii="Times New Roman" w:hAnsi="Times New Roman" w:cs="Times New Roman"/>
          <w:lang w:val="ru-RU"/>
        </w:rPr>
      </w:pPr>
      <w:r w:rsidRPr="008B429D">
        <w:rPr>
          <w:rFonts w:ascii="Times New Roman" w:hAnsi="Times New Roman" w:cs="Times New Roman"/>
          <w:sz w:val="24"/>
          <w:szCs w:val="24"/>
        </w:rPr>
        <w:t xml:space="preserve"> </w:t>
      </w:r>
      <w:r w:rsidRPr="008B429D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Pr="00BE0ECA">
        <w:rPr>
          <w:rFonts w:ascii="Times New Roman" w:hAnsi="Times New Roman" w:cs="Times New Roman"/>
        </w:rPr>
        <w:t xml:space="preserve">Рабочая программа </w:t>
      </w:r>
      <w:r w:rsidR="006C654B" w:rsidRPr="00BE0ECA">
        <w:rPr>
          <w:rFonts w:ascii="Times New Roman" w:hAnsi="Times New Roman" w:cs="Times New Roman"/>
          <w:lang w:val="ru-RU"/>
        </w:rPr>
        <w:t xml:space="preserve">разработана на основе федерального государственного образовательного стандарта среднего общего образования и примерной общеобразовательной учебной дисциплины </w:t>
      </w:r>
      <w:r w:rsidRPr="00BE0ECA">
        <w:rPr>
          <w:rFonts w:ascii="Times New Roman" w:hAnsi="Times New Roman" w:cs="Times New Roman"/>
        </w:rPr>
        <w:t>«Английский язык»</w:t>
      </w:r>
      <w:r w:rsidR="006C654B" w:rsidRPr="00BE0ECA">
        <w:rPr>
          <w:rFonts w:ascii="Times New Roman" w:hAnsi="Times New Roman" w:cs="Times New Roman"/>
          <w:lang w:val="ru-RU"/>
        </w:rPr>
        <w:t xml:space="preserve">, рекомендованной ФГАУ «ФИРО» в качестве примерной программы для реализации основной профессиональной программы СПО на базе основного общего образования с получением среднего общего образования </w:t>
      </w:r>
      <w:r w:rsidR="003E59C1" w:rsidRPr="00BE0ECA">
        <w:rPr>
          <w:rFonts w:ascii="Times New Roman" w:hAnsi="Times New Roman" w:cs="Times New Roman"/>
          <w:lang w:val="ru-RU"/>
        </w:rPr>
        <w:t>(регистрационный номер  ООЦ-3-160620, дата регистрации 20 июня 2016 г.) и ФГОС СПО по профессии 15.01.05 Сварщик (ручной и частично механизированной сварки(наплавки)) (приказ Минобрнауки России от 29.01.2016, зарегистрировано №50, регистрационный номер №41197 от 24.02.2016).</w:t>
      </w:r>
    </w:p>
    <w:p w:rsidR="003C5A99" w:rsidRPr="00BE0ECA" w:rsidRDefault="003C5A99" w:rsidP="003E59C1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E0ECA">
        <w:rPr>
          <w:rFonts w:ascii="Times New Roman" w:hAnsi="Times New Roman" w:cs="Times New Roman"/>
        </w:rPr>
        <w:t xml:space="preserve"> Программа предусматривает обучение иностранному языку </w:t>
      </w:r>
      <w:r w:rsidR="003E59C1" w:rsidRPr="00BE0ECA">
        <w:rPr>
          <w:rFonts w:ascii="Times New Roman" w:hAnsi="Times New Roman" w:cs="Times New Roman"/>
          <w:lang w:val="ru-RU"/>
        </w:rPr>
        <w:t xml:space="preserve">и </w:t>
      </w:r>
      <w:r w:rsidRPr="00BE0ECA">
        <w:rPr>
          <w:rFonts w:ascii="Times New Roman" w:hAnsi="Times New Roman" w:cs="Times New Roman"/>
        </w:rPr>
        <w:t>введение в курс иноязычного общения</w:t>
      </w:r>
      <w:r w:rsidRPr="00BE0ECA">
        <w:rPr>
          <w:rFonts w:ascii="Times New Roman" w:hAnsi="Times New Roman" w:cs="Times New Roman"/>
          <w:lang w:val="ru-RU"/>
        </w:rPr>
        <w:t>.</w:t>
      </w:r>
    </w:p>
    <w:p w:rsidR="003C5A99" w:rsidRPr="00BE0ECA" w:rsidRDefault="003C5A99" w:rsidP="003C5A99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BE0ECA">
        <w:rPr>
          <w:rFonts w:ascii="Times New Roman" w:hAnsi="Times New Roman" w:cs="Times New Roman"/>
          <w:lang w:val="ru-RU"/>
        </w:rPr>
        <w:t xml:space="preserve">     </w:t>
      </w:r>
      <w:r w:rsidRPr="00BE0ECA">
        <w:rPr>
          <w:rFonts w:ascii="Times New Roman" w:hAnsi="Times New Roman" w:cs="Times New Roman"/>
        </w:rPr>
        <w:t xml:space="preserve">Программа содержит новейший лексический материал в области предметно-понятийной сферы данной </w:t>
      </w:r>
      <w:r w:rsidRPr="00BE0ECA">
        <w:rPr>
          <w:rFonts w:ascii="Times New Roman" w:hAnsi="Times New Roman" w:cs="Times New Roman"/>
          <w:lang w:val="ru-RU"/>
        </w:rPr>
        <w:t>профессии</w:t>
      </w:r>
      <w:r w:rsidRPr="00BE0ECA">
        <w:rPr>
          <w:rFonts w:ascii="Times New Roman" w:hAnsi="Times New Roman" w:cs="Times New Roman"/>
        </w:rPr>
        <w:t>; совершенствует навыки монологической и диалогической устной речи; знакомит с основами ориентированных текстов; совершенствует навыки перевода специальных текстов с иностранного языка на русский, с русского- на иностранный.</w:t>
      </w:r>
    </w:p>
    <w:p w:rsidR="003C5A99" w:rsidRPr="00BE0ECA" w:rsidRDefault="003C5A99" w:rsidP="003C5A99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BE0ECA">
        <w:rPr>
          <w:rFonts w:ascii="Times New Roman" w:hAnsi="Times New Roman" w:cs="Times New Roman"/>
          <w:lang w:val="ru-RU"/>
        </w:rPr>
        <w:t xml:space="preserve">     </w:t>
      </w:r>
      <w:r w:rsidRPr="00BE0ECA">
        <w:rPr>
          <w:rFonts w:ascii="Times New Roman" w:hAnsi="Times New Roman" w:cs="Times New Roman"/>
        </w:rPr>
        <w:t>В программе используются новейшие педагогические технологии, нестандартные формы и методы обучения (проблемное обучение, коммуникативное обучение иноязычной культуре, проектный метод, модульное обучение, нетрадиционные уроки иностранного языка.)</w:t>
      </w:r>
    </w:p>
    <w:p w:rsidR="003C5A99" w:rsidRPr="00BE0ECA" w:rsidRDefault="003C5A99" w:rsidP="003C5A99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BE0ECA">
        <w:rPr>
          <w:rFonts w:ascii="Times New Roman" w:hAnsi="Times New Roman" w:cs="Times New Roman"/>
          <w:lang w:val="ru-RU"/>
        </w:rPr>
        <w:t xml:space="preserve">    </w:t>
      </w:r>
      <w:r w:rsidRPr="00BE0ECA">
        <w:rPr>
          <w:rFonts w:ascii="Times New Roman" w:hAnsi="Times New Roman" w:cs="Times New Roman"/>
        </w:rPr>
        <w:t xml:space="preserve">Особое внимание в программе уделяется развитию навыков информативного, ознакомительного, просмотрового чтения аутентичных текстов по профессии, поиска и использования в прагматических целях информации из иноязычных источников ( зарубежные печатные издания, </w:t>
      </w:r>
      <w:r w:rsidRPr="00BE0ECA">
        <w:rPr>
          <w:rFonts w:ascii="Times New Roman" w:hAnsi="Times New Roman" w:cs="Times New Roman"/>
          <w:lang w:val="en-US"/>
        </w:rPr>
        <w:t>Internet</w:t>
      </w:r>
      <w:r w:rsidRPr="00BE0ECA">
        <w:rPr>
          <w:rFonts w:ascii="Times New Roman" w:hAnsi="Times New Roman" w:cs="Times New Roman"/>
        </w:rPr>
        <w:t xml:space="preserve">). </w:t>
      </w:r>
    </w:p>
    <w:p w:rsidR="003C5A99" w:rsidRPr="00BE0ECA" w:rsidRDefault="003C5A99" w:rsidP="003C5A99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BE0ECA">
        <w:rPr>
          <w:rFonts w:ascii="Times New Roman" w:hAnsi="Times New Roman" w:cs="Times New Roman"/>
          <w:lang w:val="ru-RU"/>
        </w:rPr>
        <w:t xml:space="preserve">    </w:t>
      </w:r>
      <w:r w:rsidRPr="00BE0ECA">
        <w:rPr>
          <w:rFonts w:ascii="Times New Roman" w:hAnsi="Times New Roman" w:cs="Times New Roman"/>
        </w:rPr>
        <w:t xml:space="preserve">Отличительной чертой программы является ее ориентированность на особенности культурной, социальной, политической и научной реальности современного мира эпохи глобализации с учетом роли, которую играет в современном мире английский язык как язык международного и межкультурного общения. </w:t>
      </w:r>
    </w:p>
    <w:p w:rsidR="003C5A99" w:rsidRPr="00BE0ECA" w:rsidRDefault="003C5A99" w:rsidP="003C5A99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BE0ECA">
        <w:rPr>
          <w:rFonts w:ascii="Times New Roman" w:hAnsi="Times New Roman" w:cs="Times New Roman"/>
          <w:lang w:val="ru-RU"/>
        </w:rPr>
        <w:t xml:space="preserve">    </w:t>
      </w:r>
      <w:r w:rsidRPr="00BE0ECA">
        <w:rPr>
          <w:rFonts w:ascii="Times New Roman" w:hAnsi="Times New Roman" w:cs="Times New Roman"/>
        </w:rPr>
        <w:t>Особое внимание в программе обращается на формирование учебно-познавательного компонента коммуникативной компетенции.</w:t>
      </w:r>
    </w:p>
    <w:p w:rsidR="003C5A99" w:rsidRPr="00BE0ECA" w:rsidRDefault="003C5A99" w:rsidP="003C5A99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BE0ECA">
        <w:rPr>
          <w:rFonts w:ascii="Times New Roman" w:hAnsi="Times New Roman" w:cs="Times New Roman"/>
          <w:lang w:val="ru-RU"/>
        </w:rPr>
        <w:t xml:space="preserve">    </w:t>
      </w:r>
      <w:r w:rsidRPr="00BE0ECA">
        <w:rPr>
          <w:rFonts w:ascii="Times New Roman" w:hAnsi="Times New Roman" w:cs="Times New Roman"/>
        </w:rPr>
        <w:t xml:space="preserve">В программе представлен языковой материал для продуктивного и рецептивного усвоения, что предполагает использование соответствующих типов контроля.     </w:t>
      </w:r>
    </w:p>
    <w:p w:rsidR="003E59C1" w:rsidRPr="00BE0ECA" w:rsidRDefault="003C5A99" w:rsidP="003C5A99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BE0ECA">
        <w:rPr>
          <w:rFonts w:ascii="Times New Roman" w:hAnsi="Times New Roman" w:cs="Times New Roman"/>
          <w:lang w:val="ru-RU"/>
        </w:rPr>
        <w:t xml:space="preserve">   </w:t>
      </w:r>
      <w:r w:rsidRPr="00BE0ECA">
        <w:rPr>
          <w:rFonts w:ascii="Times New Roman" w:hAnsi="Times New Roman" w:cs="Times New Roman"/>
        </w:rPr>
        <w:t>Программа соответствует современному уровню и тенденциям развития науки и производства.</w:t>
      </w:r>
      <w:r w:rsidRPr="00BE0ECA">
        <w:rPr>
          <w:rFonts w:ascii="Times New Roman" w:hAnsi="Times New Roman" w:cs="Times New Roman"/>
          <w:lang w:val="ru-RU"/>
        </w:rPr>
        <w:t xml:space="preserve">  </w:t>
      </w:r>
    </w:p>
    <w:p w:rsidR="003C5A99" w:rsidRPr="00BE0ECA" w:rsidRDefault="003E59C1" w:rsidP="003C5A99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BE0ECA">
        <w:rPr>
          <w:rFonts w:ascii="Times New Roman" w:hAnsi="Times New Roman" w:cs="Times New Roman"/>
          <w:lang w:val="ru-RU"/>
        </w:rPr>
        <w:t xml:space="preserve">Рабочая программа может быть использована для обеспечения программы подготовки квалифицированных рабочих, служащих по профессии среднего профессионального образования 15.01.05 Сварщик (ручной и частично механизированной сварки (наплавки), по дисциплине </w:t>
      </w:r>
      <w:r w:rsidR="00BE0ECA" w:rsidRPr="00BE0ECA">
        <w:rPr>
          <w:rFonts w:ascii="Times New Roman" w:hAnsi="Times New Roman" w:cs="Times New Roman"/>
          <w:lang w:val="ru-RU"/>
        </w:rPr>
        <w:t>ТЕХНИЧЕСКИЙ АНГЛИЙСКИЙ ЯЗЫК.</w:t>
      </w:r>
    </w:p>
    <w:p w:rsidR="00BE0ECA" w:rsidRPr="008B429D" w:rsidRDefault="00BE0ECA" w:rsidP="003C5A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5A99" w:rsidRPr="00D65875" w:rsidRDefault="00BE0ECA" w:rsidP="003C5A99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E0ECA">
        <w:rPr>
          <w:rFonts w:ascii="Times New Roman" w:hAnsi="Times New Roman" w:cs="Times New Roman"/>
          <w:sz w:val="20"/>
          <w:szCs w:val="20"/>
          <w:lang w:val="ru-RU"/>
        </w:rPr>
        <w:t>Рецензент:</w:t>
      </w:r>
      <w:r w:rsidR="003C5A99" w:rsidRPr="00BE0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1C1569">
        <w:rPr>
          <w:rFonts w:ascii="Times New Roman" w:hAnsi="Times New Roman" w:cs="Times New Roman"/>
          <w:sz w:val="20"/>
          <w:szCs w:val="20"/>
          <w:lang w:val="ru-RU"/>
        </w:rPr>
        <w:t xml:space="preserve"> Тиховод Е.А., </w:t>
      </w:r>
      <w:r w:rsidR="003C5A99" w:rsidRPr="00BE0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1C1569" w:rsidRPr="001C1569">
        <w:rPr>
          <w:rFonts w:ascii="Times New Roman" w:hAnsi="Times New Roman" w:cs="Times New Roman"/>
          <w:lang w:val="ru-RU"/>
        </w:rPr>
        <w:t xml:space="preserve">преподаватель английского языка Узловского  филиала ГПОУ «ТОМК»                                                                   </w:t>
      </w:r>
    </w:p>
    <w:p w:rsidR="003C5A99" w:rsidRPr="008B429D" w:rsidRDefault="003C5A99" w:rsidP="003C5A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48B7" w:rsidRDefault="007346C0" w:rsidP="00F548B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____________</w:t>
      </w:r>
      <w:r w:rsidR="00F922CC">
        <w:rPr>
          <w:rFonts w:ascii="Times New Roman" w:hAnsi="Times New Roman" w:cs="Times New Roman"/>
          <w:sz w:val="24"/>
          <w:szCs w:val="24"/>
          <w:lang w:val="ru-RU"/>
        </w:rPr>
        <w:t>Е.А. Тиховод</w:t>
      </w:r>
    </w:p>
    <w:p w:rsidR="003C5A99" w:rsidRPr="00F548B7" w:rsidRDefault="003C5A99" w:rsidP="00F548B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550D0">
        <w:rPr>
          <w:rFonts w:ascii="Times New Roman" w:hAnsi="Times New Roman" w:cs="Times New Roman"/>
          <w:sz w:val="24"/>
          <w:szCs w:val="24"/>
        </w:rPr>
        <w:lastRenderedPageBreak/>
        <w:t>РЕЦЕНЗИЯ</w:t>
      </w:r>
    </w:p>
    <w:p w:rsidR="002468D2" w:rsidRPr="002468D2" w:rsidRDefault="00AA6283" w:rsidP="00AA62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68D2">
        <w:rPr>
          <w:rFonts w:ascii="Times New Roman" w:hAnsi="Times New Roman" w:cs="Times New Roman"/>
          <w:b/>
          <w:sz w:val="24"/>
          <w:szCs w:val="24"/>
          <w:lang w:val="ru-RU"/>
        </w:rPr>
        <w:t>на</w:t>
      </w:r>
      <w:r w:rsidR="003C5A99" w:rsidRPr="0024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468D2">
        <w:rPr>
          <w:rFonts w:ascii="Times New Roman" w:hAnsi="Times New Roman" w:cs="Times New Roman"/>
          <w:b/>
          <w:sz w:val="24"/>
          <w:szCs w:val="24"/>
        </w:rPr>
        <w:t xml:space="preserve">рабочую программу </w:t>
      </w:r>
    </w:p>
    <w:p w:rsidR="003C5A99" w:rsidRPr="002468D2" w:rsidRDefault="00AA6283" w:rsidP="00AA62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68D2">
        <w:rPr>
          <w:rFonts w:ascii="Times New Roman" w:hAnsi="Times New Roman" w:cs="Times New Roman"/>
          <w:b/>
          <w:sz w:val="24"/>
          <w:szCs w:val="24"/>
          <w:lang w:val="ru-RU"/>
        </w:rPr>
        <w:t>учебной</w:t>
      </w:r>
      <w:r w:rsidRPr="002468D2">
        <w:rPr>
          <w:rFonts w:ascii="Times New Roman" w:hAnsi="Times New Roman" w:cs="Times New Roman"/>
          <w:b/>
          <w:sz w:val="24"/>
          <w:szCs w:val="24"/>
        </w:rPr>
        <w:t xml:space="preserve"> дисциплин</w:t>
      </w:r>
      <w:r w:rsidRPr="002468D2">
        <w:rPr>
          <w:rFonts w:ascii="Times New Roman" w:hAnsi="Times New Roman" w:cs="Times New Roman"/>
          <w:b/>
          <w:sz w:val="24"/>
          <w:szCs w:val="24"/>
          <w:lang w:val="ru-RU"/>
        </w:rPr>
        <w:t>ы</w:t>
      </w:r>
      <w:r w:rsidRPr="00246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082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ТЕХНИЧЕСКИЙ </w:t>
      </w:r>
      <w:r w:rsidRPr="002468D2">
        <w:rPr>
          <w:rFonts w:ascii="Times New Roman" w:hAnsi="Times New Roman" w:cs="Times New Roman"/>
          <w:b/>
          <w:sz w:val="24"/>
          <w:szCs w:val="24"/>
        </w:rPr>
        <w:t>А</w:t>
      </w:r>
      <w:r w:rsidRPr="002468D2">
        <w:rPr>
          <w:rFonts w:ascii="Times New Roman" w:hAnsi="Times New Roman" w:cs="Times New Roman"/>
          <w:b/>
          <w:sz w:val="24"/>
          <w:szCs w:val="24"/>
          <w:lang w:val="ru-RU"/>
        </w:rPr>
        <w:t>НГЛИЙСКИЙ ЯЗЫК</w:t>
      </w:r>
      <w:r w:rsidR="003C5A99" w:rsidRPr="002468D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68D2" w:rsidRPr="002468D2" w:rsidRDefault="002468D2" w:rsidP="00AA62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468D2" w:rsidRPr="002468D2" w:rsidRDefault="002468D2" w:rsidP="002468D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68D2">
        <w:rPr>
          <w:rFonts w:ascii="Times New Roman" w:hAnsi="Times New Roman" w:cs="Times New Roman"/>
          <w:b/>
          <w:sz w:val="24"/>
          <w:szCs w:val="24"/>
          <w:lang w:val="ru-RU"/>
        </w:rPr>
        <w:t>преподавателя ГПОУ ТО «Узловский машиностроительный колледж»</w:t>
      </w:r>
    </w:p>
    <w:p w:rsidR="002468D2" w:rsidRPr="002468D2" w:rsidRDefault="002468D2" w:rsidP="002468D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468D2">
        <w:rPr>
          <w:rFonts w:ascii="Times New Roman" w:hAnsi="Times New Roman" w:cs="Times New Roman"/>
          <w:b/>
          <w:sz w:val="24"/>
          <w:szCs w:val="24"/>
          <w:lang w:val="ru-RU"/>
        </w:rPr>
        <w:t>Титкиной Ольги Владимировны</w:t>
      </w:r>
    </w:p>
    <w:p w:rsidR="002468D2" w:rsidRPr="002468D2" w:rsidRDefault="002468D2" w:rsidP="00AA62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C5A99" w:rsidRPr="00747791" w:rsidRDefault="003C5A99" w:rsidP="00F74A6D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550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47791">
        <w:rPr>
          <w:rFonts w:ascii="Times New Roman" w:hAnsi="Times New Roman" w:cs="Times New Roman"/>
        </w:rPr>
        <w:t xml:space="preserve">Представленная к рецензии Рабочая программа составлена в соответствии стребованиями к структуре, условиям реализации и результатам освоения примерной программы учебной дисциплины Английский язык (базовая подготовка)  по </w:t>
      </w:r>
      <w:r w:rsidRPr="00747791">
        <w:rPr>
          <w:rFonts w:ascii="Times New Roman" w:hAnsi="Times New Roman" w:cs="Times New Roman"/>
          <w:lang w:val="ru-RU"/>
        </w:rPr>
        <w:t>профессии: 15.01.05 Сварщик ( ручной и частично механизированной сварки (наплавки))</w:t>
      </w:r>
      <w:r w:rsidRPr="00747791">
        <w:rPr>
          <w:rFonts w:ascii="Times New Roman" w:hAnsi="Times New Roman" w:cs="Times New Roman"/>
        </w:rPr>
        <w:t xml:space="preserve">  и отражает современные тенденции и требования к обучению и практическому владению иностранным языком в повседневном общении и профессиональной деятельности. </w:t>
      </w:r>
    </w:p>
    <w:p w:rsidR="003C5A99" w:rsidRPr="00747791" w:rsidRDefault="003C5A99" w:rsidP="00F74A6D">
      <w:pPr>
        <w:spacing w:line="240" w:lineRule="auto"/>
        <w:jc w:val="both"/>
        <w:rPr>
          <w:rFonts w:ascii="Times New Roman" w:hAnsi="Times New Roman" w:cs="Times New Roman"/>
        </w:rPr>
      </w:pPr>
      <w:r w:rsidRPr="00747791">
        <w:rPr>
          <w:rFonts w:ascii="Times New Roman" w:hAnsi="Times New Roman" w:cs="Times New Roman"/>
          <w:lang w:val="ru-RU"/>
        </w:rPr>
        <w:t xml:space="preserve">         </w:t>
      </w:r>
      <w:r w:rsidRPr="00747791">
        <w:rPr>
          <w:rFonts w:ascii="Times New Roman" w:hAnsi="Times New Roman" w:cs="Times New Roman"/>
        </w:rPr>
        <w:t>В программе четко определены область ее применения, место дисциплины в структуре основной профессиональной образовательной программы, входные требования, цели и задачи дисциплины, требования к результатам освоения дисциплины (развитие общих и специальных компетенций). В Рабочей программе Титкина О.В. описывает формы и методы, способствующие достижению этих целей. Языковой материал, предлагаемый для изучения данной Рабочей программой, разработан и адаптирован в соответствии с модульно-компетентностным подходом к обучению. Дидактический аспект предъявления и актуализации языкового материала по каждой теме программы описан достаточно подробно.Следует отметить, что важным элементом Рабочей программы является то, что Титкина О.В. планирует самостоятельную работу студентов и указывает ее тематику и виды.Самостоятельное внеаудиторное чтение организуется с целью совершенствования навыков понимания текстов профессиональной направленности на иностранном языке, реферирования и аннотирования прочитанных текстов и речевой практики студентов.</w:t>
      </w:r>
    </w:p>
    <w:p w:rsidR="003C5A99" w:rsidRPr="00747791" w:rsidRDefault="003C5A99" w:rsidP="00F74A6D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747791">
        <w:rPr>
          <w:rFonts w:ascii="Times New Roman" w:hAnsi="Times New Roman" w:cs="Times New Roman"/>
          <w:lang w:val="ru-RU"/>
        </w:rPr>
        <w:t xml:space="preserve">       </w:t>
      </w:r>
      <w:r w:rsidRPr="00747791">
        <w:rPr>
          <w:rFonts w:ascii="Times New Roman" w:hAnsi="Times New Roman" w:cs="Times New Roman"/>
        </w:rPr>
        <w:t>Информационное и материально-техническое обеспечение образовательного процесса включают современные источники информации как учебного, так и профессионально-ориентированного характера, мультимедийные средства организации учебного процесса.</w:t>
      </w:r>
    </w:p>
    <w:p w:rsidR="00747791" w:rsidRPr="00747791" w:rsidRDefault="00747791" w:rsidP="00747791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 w:rsidRPr="00747791">
        <w:rPr>
          <w:rFonts w:ascii="Times New Roman" w:hAnsi="Times New Roman" w:cs="Times New Roman"/>
          <w:lang w:val="ru-RU"/>
        </w:rPr>
        <w:t xml:space="preserve">Рабочая программа может быть использована для обеспечения программы подготовки квалифицированных рабочих, служащих по профессии среднего профессионального образования 15.01.05 Сварщик (ручной и частично механизированной сварки (наплавки), по дисциплине </w:t>
      </w:r>
      <w:r w:rsidR="00F64E38">
        <w:rPr>
          <w:rFonts w:ascii="Times New Roman" w:hAnsi="Times New Roman" w:cs="Times New Roman"/>
          <w:lang w:val="ru-RU"/>
        </w:rPr>
        <w:t xml:space="preserve">ТЕХНИЧЕСКИЙ </w:t>
      </w:r>
      <w:r w:rsidRPr="00747791">
        <w:rPr>
          <w:rFonts w:ascii="Times New Roman" w:hAnsi="Times New Roman" w:cs="Times New Roman"/>
          <w:lang w:val="ru-RU"/>
        </w:rPr>
        <w:t>АНГЛИЙСКИЙ ЯЗЫК.</w:t>
      </w:r>
    </w:p>
    <w:p w:rsidR="00747791" w:rsidRPr="00D65875" w:rsidRDefault="00747791" w:rsidP="00747791">
      <w:pPr>
        <w:spacing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E0ECA">
        <w:rPr>
          <w:rFonts w:ascii="Times New Roman" w:hAnsi="Times New Roman" w:cs="Times New Roman"/>
          <w:sz w:val="20"/>
          <w:szCs w:val="20"/>
          <w:lang w:val="ru-RU"/>
        </w:rPr>
        <w:t xml:space="preserve">Рецензент:  </w:t>
      </w:r>
      <w:r w:rsidR="007E685D">
        <w:rPr>
          <w:rFonts w:ascii="Times New Roman" w:hAnsi="Times New Roman" w:cs="Times New Roman"/>
          <w:sz w:val="20"/>
          <w:szCs w:val="20"/>
          <w:lang w:val="ru-RU"/>
        </w:rPr>
        <w:t>Гладких Л.Н., преподаватель рус</w:t>
      </w:r>
      <w:r w:rsidRPr="00BE0ECA">
        <w:rPr>
          <w:rFonts w:ascii="Times New Roman" w:hAnsi="Times New Roman" w:cs="Times New Roman"/>
          <w:sz w:val="20"/>
          <w:szCs w:val="20"/>
          <w:lang w:val="ru-RU"/>
        </w:rPr>
        <w:t>ского языка</w:t>
      </w:r>
      <w:r w:rsidR="007E685D">
        <w:rPr>
          <w:rFonts w:ascii="Times New Roman" w:hAnsi="Times New Roman" w:cs="Times New Roman"/>
          <w:sz w:val="20"/>
          <w:szCs w:val="20"/>
          <w:lang w:val="ru-RU"/>
        </w:rPr>
        <w:t xml:space="preserve"> и литературы </w:t>
      </w:r>
      <w:r w:rsidRPr="00BE0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E685D">
        <w:rPr>
          <w:rFonts w:ascii="Times New Roman" w:hAnsi="Times New Roman" w:cs="Times New Roman"/>
          <w:lang w:val="ru-RU"/>
        </w:rPr>
        <w:t>ГПОУ  ТО «УМК», кандидат педагогических наук</w:t>
      </w:r>
    </w:p>
    <w:p w:rsidR="00747791" w:rsidRPr="008B429D" w:rsidRDefault="00747791" w:rsidP="0074779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E685D" w:rsidRPr="007E685D" w:rsidRDefault="00747791" w:rsidP="007477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____________</w:t>
      </w:r>
      <w:r w:rsidR="007E685D">
        <w:rPr>
          <w:rFonts w:ascii="Times New Roman" w:hAnsi="Times New Roman" w:cs="Times New Roman"/>
          <w:sz w:val="24"/>
          <w:szCs w:val="24"/>
          <w:lang w:val="ru-RU"/>
        </w:rPr>
        <w:t>Л.Н. Гладких</w:t>
      </w:r>
    </w:p>
    <w:p w:rsidR="00747791" w:rsidRPr="00747791" w:rsidRDefault="00747791" w:rsidP="003C5A9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7D44" w:rsidRDefault="00947D44" w:rsidP="003C5A9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7D44" w:rsidRPr="00947D44" w:rsidRDefault="00947D44" w:rsidP="003C5A9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47791" w:rsidRDefault="003C5A99" w:rsidP="007477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550D0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</w:t>
      </w:r>
    </w:p>
    <w:p w:rsidR="003C5A99" w:rsidRPr="001550D0" w:rsidRDefault="003C5A99" w:rsidP="00747791">
      <w:pPr>
        <w:spacing w:line="360" w:lineRule="auto"/>
        <w:jc w:val="both"/>
        <w:rPr>
          <w:sz w:val="24"/>
          <w:szCs w:val="24"/>
        </w:rPr>
      </w:pPr>
      <w:r w:rsidRPr="001550D0">
        <w:rPr>
          <w:sz w:val="24"/>
          <w:szCs w:val="24"/>
        </w:rPr>
        <w:lastRenderedPageBreak/>
        <w:tab/>
      </w:r>
    </w:p>
    <w:p w:rsidR="003C5A99" w:rsidRPr="001550D0" w:rsidRDefault="003C5A99" w:rsidP="003C5A99">
      <w:pPr>
        <w:tabs>
          <w:tab w:val="left" w:pos="7605"/>
        </w:tabs>
        <w:jc w:val="both"/>
        <w:rPr>
          <w:sz w:val="24"/>
          <w:szCs w:val="24"/>
        </w:rPr>
      </w:pPr>
      <w:r w:rsidRPr="001550D0">
        <w:rPr>
          <w:sz w:val="24"/>
          <w:szCs w:val="24"/>
        </w:rPr>
        <w:t xml:space="preserve">                                                </w:t>
      </w:r>
    </w:p>
    <w:p w:rsidR="003C5A99" w:rsidRPr="001550D0" w:rsidRDefault="003C5A99" w:rsidP="003C5A99">
      <w:pPr>
        <w:tabs>
          <w:tab w:val="left" w:pos="7605"/>
        </w:tabs>
        <w:jc w:val="both"/>
        <w:rPr>
          <w:sz w:val="24"/>
          <w:szCs w:val="24"/>
        </w:rPr>
      </w:pPr>
    </w:p>
    <w:p w:rsidR="003C5A99" w:rsidRDefault="003C5A99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B3E56" w:rsidRDefault="008B3E56" w:rsidP="00FF578C">
      <w:pPr>
        <w:pStyle w:val="a3"/>
        <w:spacing w:after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67738" w:rsidRDefault="00167738" w:rsidP="00167738">
      <w:pPr>
        <w:spacing w:after="120"/>
        <w:jc w:val="both"/>
        <w:rPr>
          <w:sz w:val="28"/>
          <w:szCs w:val="28"/>
          <w:lang w:val="ru-RU"/>
        </w:rPr>
      </w:pPr>
    </w:p>
    <w:p w:rsidR="00167738" w:rsidRDefault="00167738" w:rsidP="00167738">
      <w:pPr>
        <w:spacing w:after="120"/>
        <w:jc w:val="both"/>
        <w:rPr>
          <w:sz w:val="28"/>
          <w:szCs w:val="28"/>
          <w:lang w:val="ru-RU"/>
        </w:rPr>
      </w:pPr>
    </w:p>
    <w:p w:rsidR="00167738" w:rsidRDefault="00167738" w:rsidP="00167738">
      <w:pPr>
        <w:spacing w:after="120"/>
        <w:jc w:val="both"/>
        <w:rPr>
          <w:sz w:val="28"/>
          <w:szCs w:val="28"/>
          <w:lang w:val="ru-RU"/>
        </w:rPr>
      </w:pPr>
    </w:p>
    <w:p w:rsidR="00167738" w:rsidRDefault="00167738" w:rsidP="00167738">
      <w:pPr>
        <w:spacing w:after="120"/>
        <w:jc w:val="both"/>
        <w:rPr>
          <w:sz w:val="28"/>
          <w:szCs w:val="28"/>
          <w:lang w:val="ru-RU"/>
        </w:rPr>
      </w:pPr>
    </w:p>
    <w:p w:rsidR="00ED6A8E" w:rsidRDefault="00ED6A8E" w:rsidP="00ED6A8E">
      <w:pPr>
        <w:spacing w:after="1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4E2373" w:rsidRDefault="004E2373" w:rsidP="00ED6A8E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E2373" w:rsidRDefault="004E2373" w:rsidP="00ED6A8E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E2373" w:rsidRDefault="004E2373" w:rsidP="00ED6A8E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E2373" w:rsidRDefault="004E2373" w:rsidP="00ED6A8E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2C54" w:rsidRDefault="00B62C54" w:rsidP="00ED6A8E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2C54" w:rsidRDefault="00B62C54" w:rsidP="00ED6A8E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62C54" w:rsidRDefault="00B62C54" w:rsidP="00ED6A8E">
      <w:pPr>
        <w:spacing w:after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831C93" w:rsidRPr="002414C2" w:rsidRDefault="00831C93">
      <w:pPr>
        <w:rPr>
          <w:lang w:val="ru-RU"/>
        </w:rPr>
      </w:pPr>
    </w:p>
    <w:sectPr w:rsidR="00831C93" w:rsidRPr="002414C2" w:rsidSect="00831C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A47" w:rsidRDefault="009A6A47" w:rsidP="007738B8">
      <w:pPr>
        <w:spacing w:after="0" w:line="240" w:lineRule="auto"/>
      </w:pPr>
      <w:r>
        <w:separator/>
      </w:r>
    </w:p>
  </w:endnote>
  <w:endnote w:type="continuationSeparator" w:id="1">
    <w:p w:rsidR="009A6A47" w:rsidRDefault="009A6A47" w:rsidP="0077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B8" w:rsidRDefault="007738B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B8" w:rsidRDefault="007738B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B8" w:rsidRDefault="007738B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A47" w:rsidRDefault="009A6A47" w:rsidP="007738B8">
      <w:pPr>
        <w:spacing w:after="0" w:line="240" w:lineRule="auto"/>
      </w:pPr>
      <w:r>
        <w:separator/>
      </w:r>
    </w:p>
  </w:footnote>
  <w:footnote w:type="continuationSeparator" w:id="1">
    <w:p w:rsidR="009A6A47" w:rsidRDefault="009A6A47" w:rsidP="00773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B8" w:rsidRDefault="007738B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B8" w:rsidRPr="00444C09" w:rsidRDefault="007738B8" w:rsidP="00AD40B4">
    <w:pPr>
      <w:pStyle w:val="a6"/>
      <w:rPr>
        <w:rFonts w:ascii="Times New Roman" w:hAnsi="Times New Roman" w:cs="Times New Roman"/>
        <w:sz w:val="28"/>
        <w:szCs w:val="28"/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8B8" w:rsidRDefault="007738B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E21DF"/>
    <w:multiLevelType w:val="hybridMultilevel"/>
    <w:tmpl w:val="54AEE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10C3"/>
    <w:rsid w:val="000038D9"/>
    <w:rsid w:val="00017590"/>
    <w:rsid w:val="00031210"/>
    <w:rsid w:val="00033701"/>
    <w:rsid w:val="000603D4"/>
    <w:rsid w:val="00062C58"/>
    <w:rsid w:val="00075C51"/>
    <w:rsid w:val="00076879"/>
    <w:rsid w:val="00081604"/>
    <w:rsid w:val="0009213A"/>
    <w:rsid w:val="000C260A"/>
    <w:rsid w:val="000C49CA"/>
    <w:rsid w:val="000C60F3"/>
    <w:rsid w:val="000F7CFF"/>
    <w:rsid w:val="00111923"/>
    <w:rsid w:val="001310DA"/>
    <w:rsid w:val="00147969"/>
    <w:rsid w:val="0015789E"/>
    <w:rsid w:val="00165C54"/>
    <w:rsid w:val="00167738"/>
    <w:rsid w:val="00180DCC"/>
    <w:rsid w:val="0019452E"/>
    <w:rsid w:val="001A6251"/>
    <w:rsid w:val="001C1569"/>
    <w:rsid w:val="001C7562"/>
    <w:rsid w:val="001F5FD0"/>
    <w:rsid w:val="00200826"/>
    <w:rsid w:val="002012D5"/>
    <w:rsid w:val="00221E91"/>
    <w:rsid w:val="0024054C"/>
    <w:rsid w:val="002414C2"/>
    <w:rsid w:val="00243A46"/>
    <w:rsid w:val="00244E44"/>
    <w:rsid w:val="002468D2"/>
    <w:rsid w:val="00270612"/>
    <w:rsid w:val="00284DEA"/>
    <w:rsid w:val="002A2962"/>
    <w:rsid w:val="002A71B6"/>
    <w:rsid w:val="002C45CD"/>
    <w:rsid w:val="002E3F9D"/>
    <w:rsid w:val="002F1152"/>
    <w:rsid w:val="002F7E86"/>
    <w:rsid w:val="00330226"/>
    <w:rsid w:val="00340401"/>
    <w:rsid w:val="003431E4"/>
    <w:rsid w:val="00352CFB"/>
    <w:rsid w:val="003A4B0B"/>
    <w:rsid w:val="003B51C4"/>
    <w:rsid w:val="003B624F"/>
    <w:rsid w:val="003B7304"/>
    <w:rsid w:val="003C15F7"/>
    <w:rsid w:val="003C5A99"/>
    <w:rsid w:val="003E59C1"/>
    <w:rsid w:val="003F6BD2"/>
    <w:rsid w:val="00401914"/>
    <w:rsid w:val="004410C3"/>
    <w:rsid w:val="00444C09"/>
    <w:rsid w:val="00444D0D"/>
    <w:rsid w:val="004549F6"/>
    <w:rsid w:val="00460B88"/>
    <w:rsid w:val="0046558B"/>
    <w:rsid w:val="00493056"/>
    <w:rsid w:val="004B6A7E"/>
    <w:rsid w:val="004D113C"/>
    <w:rsid w:val="004D21E3"/>
    <w:rsid w:val="004E2373"/>
    <w:rsid w:val="004F16BC"/>
    <w:rsid w:val="004F33A1"/>
    <w:rsid w:val="0054025D"/>
    <w:rsid w:val="00572146"/>
    <w:rsid w:val="0059037B"/>
    <w:rsid w:val="005A1920"/>
    <w:rsid w:val="005D1A4A"/>
    <w:rsid w:val="005D40E1"/>
    <w:rsid w:val="005F44A9"/>
    <w:rsid w:val="006046E6"/>
    <w:rsid w:val="006109E3"/>
    <w:rsid w:val="0061648F"/>
    <w:rsid w:val="006204AA"/>
    <w:rsid w:val="006265F5"/>
    <w:rsid w:val="0063733E"/>
    <w:rsid w:val="00637E40"/>
    <w:rsid w:val="00645E9B"/>
    <w:rsid w:val="00650676"/>
    <w:rsid w:val="0065739C"/>
    <w:rsid w:val="006A011B"/>
    <w:rsid w:val="006A5EDA"/>
    <w:rsid w:val="006C654B"/>
    <w:rsid w:val="006F778C"/>
    <w:rsid w:val="00711E02"/>
    <w:rsid w:val="00721E30"/>
    <w:rsid w:val="00726ACC"/>
    <w:rsid w:val="007346C0"/>
    <w:rsid w:val="00747791"/>
    <w:rsid w:val="0075676D"/>
    <w:rsid w:val="00761285"/>
    <w:rsid w:val="007738B8"/>
    <w:rsid w:val="007B05FA"/>
    <w:rsid w:val="007E685D"/>
    <w:rsid w:val="0080571A"/>
    <w:rsid w:val="00821110"/>
    <w:rsid w:val="00830BC2"/>
    <w:rsid w:val="00831C93"/>
    <w:rsid w:val="00836DAE"/>
    <w:rsid w:val="008549E2"/>
    <w:rsid w:val="00855EFE"/>
    <w:rsid w:val="008738B0"/>
    <w:rsid w:val="00875AC8"/>
    <w:rsid w:val="00891F57"/>
    <w:rsid w:val="008A01AB"/>
    <w:rsid w:val="008A407F"/>
    <w:rsid w:val="008B158D"/>
    <w:rsid w:val="008B3E56"/>
    <w:rsid w:val="008C470D"/>
    <w:rsid w:val="008D48BF"/>
    <w:rsid w:val="008F6F41"/>
    <w:rsid w:val="00905F82"/>
    <w:rsid w:val="00925EB8"/>
    <w:rsid w:val="00933077"/>
    <w:rsid w:val="00947D44"/>
    <w:rsid w:val="00972A36"/>
    <w:rsid w:val="00974AD0"/>
    <w:rsid w:val="00980AA0"/>
    <w:rsid w:val="0099507F"/>
    <w:rsid w:val="009A6A47"/>
    <w:rsid w:val="009E37EA"/>
    <w:rsid w:val="009F1911"/>
    <w:rsid w:val="009F3C35"/>
    <w:rsid w:val="009F44C6"/>
    <w:rsid w:val="00A03185"/>
    <w:rsid w:val="00A2527B"/>
    <w:rsid w:val="00A45F17"/>
    <w:rsid w:val="00A5148A"/>
    <w:rsid w:val="00AA6283"/>
    <w:rsid w:val="00AC1822"/>
    <w:rsid w:val="00AD389F"/>
    <w:rsid w:val="00AD40B4"/>
    <w:rsid w:val="00AE64EA"/>
    <w:rsid w:val="00B04011"/>
    <w:rsid w:val="00B132FA"/>
    <w:rsid w:val="00B2169B"/>
    <w:rsid w:val="00B25830"/>
    <w:rsid w:val="00B2709C"/>
    <w:rsid w:val="00B46C19"/>
    <w:rsid w:val="00B62622"/>
    <w:rsid w:val="00B62C54"/>
    <w:rsid w:val="00B817D8"/>
    <w:rsid w:val="00B97B75"/>
    <w:rsid w:val="00BC2459"/>
    <w:rsid w:val="00BE0ECA"/>
    <w:rsid w:val="00C45014"/>
    <w:rsid w:val="00C4652F"/>
    <w:rsid w:val="00C47F25"/>
    <w:rsid w:val="00C677CE"/>
    <w:rsid w:val="00C71425"/>
    <w:rsid w:val="00C90292"/>
    <w:rsid w:val="00C903D0"/>
    <w:rsid w:val="00CC1E5B"/>
    <w:rsid w:val="00CE2894"/>
    <w:rsid w:val="00CF0FD2"/>
    <w:rsid w:val="00D072CA"/>
    <w:rsid w:val="00D10E72"/>
    <w:rsid w:val="00D3053A"/>
    <w:rsid w:val="00D42771"/>
    <w:rsid w:val="00D511AA"/>
    <w:rsid w:val="00D63127"/>
    <w:rsid w:val="00D65875"/>
    <w:rsid w:val="00D8234D"/>
    <w:rsid w:val="00DA512B"/>
    <w:rsid w:val="00DC4D04"/>
    <w:rsid w:val="00DD6E38"/>
    <w:rsid w:val="00DF052E"/>
    <w:rsid w:val="00DF178D"/>
    <w:rsid w:val="00E00E67"/>
    <w:rsid w:val="00E019C3"/>
    <w:rsid w:val="00E01E73"/>
    <w:rsid w:val="00E05C31"/>
    <w:rsid w:val="00E0681B"/>
    <w:rsid w:val="00E14584"/>
    <w:rsid w:val="00E51C0B"/>
    <w:rsid w:val="00E6258D"/>
    <w:rsid w:val="00E62B47"/>
    <w:rsid w:val="00E7630C"/>
    <w:rsid w:val="00EB7A0C"/>
    <w:rsid w:val="00ED2D31"/>
    <w:rsid w:val="00ED6A8E"/>
    <w:rsid w:val="00F06E21"/>
    <w:rsid w:val="00F35CA9"/>
    <w:rsid w:val="00F50D74"/>
    <w:rsid w:val="00F53CEC"/>
    <w:rsid w:val="00F548B7"/>
    <w:rsid w:val="00F610CD"/>
    <w:rsid w:val="00F64E38"/>
    <w:rsid w:val="00F74A6D"/>
    <w:rsid w:val="00F75954"/>
    <w:rsid w:val="00F922CC"/>
    <w:rsid w:val="00F93999"/>
    <w:rsid w:val="00FD0977"/>
    <w:rsid w:val="00FD0CD1"/>
    <w:rsid w:val="00FF5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0C3"/>
    <w:rPr>
      <w:lang w:val="az-Cyrl-A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0C3"/>
    <w:pPr>
      <w:ind w:left="720"/>
      <w:contextualSpacing/>
    </w:pPr>
  </w:style>
  <w:style w:type="table" w:styleId="a4">
    <w:name w:val="Table Grid"/>
    <w:basedOn w:val="a1"/>
    <w:uiPriority w:val="59"/>
    <w:rsid w:val="004410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81604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773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738B8"/>
    <w:rPr>
      <w:lang w:val="az-Cyrl-AZ"/>
    </w:rPr>
  </w:style>
  <w:style w:type="paragraph" w:styleId="a8">
    <w:name w:val="footer"/>
    <w:basedOn w:val="a"/>
    <w:link w:val="a9"/>
    <w:uiPriority w:val="99"/>
    <w:semiHidden/>
    <w:unhideWhenUsed/>
    <w:rsid w:val="00773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738B8"/>
    <w:rPr>
      <w:lang w:val="az-Cyrl-A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ngovo-online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ldoceonli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ritannica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FDAE5-1634-468E-BA28-7A27B7937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10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135</cp:revision>
  <dcterms:created xsi:type="dcterms:W3CDTF">2007-12-31T21:21:00Z</dcterms:created>
  <dcterms:modified xsi:type="dcterms:W3CDTF">2017-05-30T07:19:00Z</dcterms:modified>
</cp:coreProperties>
</file>