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2BE8" w:rsidRPr="003E1245" w:rsidRDefault="00595601" w:rsidP="00C872EA">
      <w:pPr>
        <w:pStyle w:val="a3"/>
        <w:shd w:val="clear" w:color="auto" w:fill="FFFFFF"/>
        <w:spacing w:before="120" w:beforeAutospacing="0" w:after="150" w:afterAutospacing="0"/>
        <w:ind w:firstLine="851"/>
        <w:jc w:val="center"/>
        <w:rPr>
          <w:i/>
          <w:iCs/>
          <w:color w:val="333333"/>
          <w:sz w:val="28"/>
          <w:szCs w:val="28"/>
        </w:rPr>
      </w:pPr>
      <w:r w:rsidRPr="003E1245">
        <w:rPr>
          <w:iCs/>
          <w:color w:val="333333"/>
          <w:sz w:val="28"/>
          <w:szCs w:val="28"/>
        </w:rPr>
        <w:t>И</w:t>
      </w:r>
      <w:r w:rsidR="00942BE8" w:rsidRPr="003E1245">
        <w:rPr>
          <w:iCs/>
          <w:color w:val="333333"/>
          <w:sz w:val="28"/>
          <w:szCs w:val="28"/>
        </w:rPr>
        <w:t>нструме</w:t>
      </w:r>
      <w:r w:rsidRPr="003E1245">
        <w:rPr>
          <w:iCs/>
          <w:color w:val="333333"/>
          <w:sz w:val="28"/>
          <w:szCs w:val="28"/>
        </w:rPr>
        <w:t>нтарий педагогического процесса в реализации инновационных технологий в рамках ФГОС нового поколения.</w:t>
      </w:r>
    </w:p>
    <w:p w:rsidR="00652E82" w:rsidRPr="00C872EA" w:rsidRDefault="00942BE8" w:rsidP="00C872EA">
      <w:pPr>
        <w:pStyle w:val="a3"/>
        <w:shd w:val="clear" w:color="auto" w:fill="FFFFFF"/>
        <w:spacing w:before="120" w:beforeAutospacing="0" w:after="150" w:afterAutospacing="0"/>
        <w:ind w:firstLine="851"/>
        <w:jc w:val="right"/>
        <w:rPr>
          <w:iCs/>
          <w:color w:val="333333"/>
        </w:rPr>
      </w:pPr>
      <w:r w:rsidRPr="003E1245">
        <w:rPr>
          <w:iCs/>
          <w:color w:val="333333"/>
          <w:sz w:val="28"/>
          <w:szCs w:val="28"/>
        </w:rPr>
        <w:t xml:space="preserve">   </w:t>
      </w:r>
      <w:r w:rsidR="00131B16" w:rsidRPr="003E1245">
        <w:rPr>
          <w:iCs/>
          <w:color w:val="333333"/>
          <w:sz w:val="28"/>
          <w:szCs w:val="28"/>
        </w:rPr>
        <w:t xml:space="preserve">                </w:t>
      </w:r>
      <w:r w:rsidR="00652E82" w:rsidRPr="003E1245">
        <w:rPr>
          <w:iCs/>
          <w:color w:val="333333"/>
          <w:sz w:val="28"/>
          <w:szCs w:val="28"/>
        </w:rPr>
        <w:t xml:space="preserve"> </w:t>
      </w:r>
      <w:r w:rsidRPr="00C872EA">
        <w:rPr>
          <w:iCs/>
          <w:color w:val="333333"/>
        </w:rPr>
        <w:t>«</w:t>
      </w:r>
      <w:r w:rsidR="00C872EA" w:rsidRPr="00C872EA">
        <w:rPr>
          <w:iCs/>
          <w:color w:val="333333"/>
        </w:rPr>
        <w:t>Скажи мне</w:t>
      </w:r>
      <w:r w:rsidRPr="00C872EA">
        <w:rPr>
          <w:iCs/>
          <w:color w:val="333333"/>
        </w:rPr>
        <w:t>,</w:t>
      </w:r>
      <w:r w:rsidR="00C872EA" w:rsidRPr="00C872EA">
        <w:rPr>
          <w:iCs/>
          <w:color w:val="333333"/>
        </w:rPr>
        <w:t xml:space="preserve"> </w:t>
      </w:r>
      <w:r w:rsidRPr="00C872EA">
        <w:rPr>
          <w:iCs/>
          <w:color w:val="333333"/>
        </w:rPr>
        <w:t>и я забуду.</w:t>
      </w:r>
      <w:r w:rsidR="00E22193" w:rsidRPr="00C872EA">
        <w:rPr>
          <w:iCs/>
          <w:color w:val="333333"/>
        </w:rPr>
        <w:t xml:space="preserve"> </w:t>
      </w:r>
      <w:r w:rsidRPr="00C872EA">
        <w:rPr>
          <w:iCs/>
          <w:color w:val="333333"/>
        </w:rPr>
        <w:t>Покажи мне-я смогу запомнить.</w:t>
      </w:r>
      <w:r w:rsidR="00652E82" w:rsidRPr="00C872EA">
        <w:rPr>
          <w:iCs/>
          <w:color w:val="333333"/>
        </w:rPr>
        <w:t xml:space="preserve"> </w:t>
      </w:r>
    </w:p>
    <w:p w:rsidR="00576C88" w:rsidRPr="00C872EA" w:rsidRDefault="00942BE8" w:rsidP="00C872EA">
      <w:pPr>
        <w:pStyle w:val="a3"/>
        <w:shd w:val="clear" w:color="auto" w:fill="FFFFFF"/>
        <w:spacing w:before="120" w:beforeAutospacing="0" w:after="150" w:afterAutospacing="0"/>
        <w:ind w:firstLine="851"/>
        <w:jc w:val="right"/>
        <w:rPr>
          <w:color w:val="333333"/>
        </w:rPr>
      </w:pPr>
      <w:r w:rsidRPr="00C872EA">
        <w:rPr>
          <w:iCs/>
          <w:color w:val="333333"/>
        </w:rPr>
        <w:t>По</w:t>
      </w:r>
      <w:r w:rsidR="00652E82" w:rsidRPr="00C872EA">
        <w:rPr>
          <w:iCs/>
          <w:color w:val="333333"/>
        </w:rPr>
        <w:t>зволь мне это сделать</w:t>
      </w:r>
      <w:r w:rsidR="00131B16" w:rsidRPr="00C872EA">
        <w:rPr>
          <w:iCs/>
          <w:color w:val="333333"/>
        </w:rPr>
        <w:t xml:space="preserve"> </w:t>
      </w:r>
      <w:r w:rsidRPr="00C872EA">
        <w:rPr>
          <w:iCs/>
          <w:color w:val="333333"/>
        </w:rPr>
        <w:t>самому,</w:t>
      </w:r>
      <w:r w:rsidR="00C872EA" w:rsidRPr="00C872EA">
        <w:rPr>
          <w:iCs/>
          <w:color w:val="333333"/>
        </w:rPr>
        <w:t xml:space="preserve"> </w:t>
      </w:r>
      <w:r w:rsidRPr="00C872EA">
        <w:rPr>
          <w:iCs/>
          <w:color w:val="333333"/>
        </w:rPr>
        <w:t>и это станет моим навсегда».</w:t>
      </w:r>
    </w:p>
    <w:p w:rsidR="004E2E31" w:rsidRPr="00082BA7" w:rsidRDefault="00576C88" w:rsidP="003E1245">
      <w:pPr>
        <w:pStyle w:val="a3"/>
        <w:shd w:val="clear" w:color="auto" w:fill="FFFFFF"/>
        <w:spacing w:before="120" w:beforeAutospacing="0" w:after="150" w:afterAutospacing="0"/>
        <w:ind w:firstLine="851"/>
        <w:jc w:val="both"/>
        <w:rPr>
          <w:color w:val="333333"/>
          <w:sz w:val="28"/>
          <w:szCs w:val="28"/>
        </w:rPr>
      </w:pPr>
      <w:r w:rsidRPr="003E1245">
        <w:rPr>
          <w:color w:val="333333"/>
          <w:sz w:val="28"/>
          <w:szCs w:val="28"/>
        </w:rPr>
        <w:br/>
        <w:t>Введение Федерального государственного образовательного стандарта нового поколения,</w:t>
      </w:r>
      <w:r w:rsidR="004C160D" w:rsidRPr="003E1245">
        <w:rPr>
          <w:color w:val="333333"/>
          <w:sz w:val="28"/>
          <w:szCs w:val="28"/>
        </w:rPr>
        <w:t xml:space="preserve"> </w:t>
      </w:r>
      <w:r w:rsidR="004E2E31" w:rsidRPr="003E1245">
        <w:rPr>
          <w:color w:val="333333"/>
          <w:sz w:val="28"/>
          <w:szCs w:val="28"/>
        </w:rPr>
        <w:t>позволяет использовать инновационные средства,</w:t>
      </w:r>
      <w:r w:rsidR="004C160D" w:rsidRPr="003E1245">
        <w:rPr>
          <w:color w:val="333333"/>
          <w:sz w:val="28"/>
          <w:szCs w:val="28"/>
        </w:rPr>
        <w:t xml:space="preserve"> </w:t>
      </w:r>
      <w:r w:rsidR="004E2E31" w:rsidRPr="003E1245">
        <w:rPr>
          <w:color w:val="333333"/>
          <w:sz w:val="28"/>
          <w:szCs w:val="28"/>
        </w:rPr>
        <w:t>формы и методы в системе образовательного и воспитательного процесса на базе компетентного подхода,</w:t>
      </w:r>
      <w:r w:rsidR="004C160D" w:rsidRPr="003E1245">
        <w:rPr>
          <w:color w:val="333333"/>
          <w:sz w:val="28"/>
          <w:szCs w:val="28"/>
        </w:rPr>
        <w:t xml:space="preserve"> </w:t>
      </w:r>
      <w:r w:rsidR="004E2E31" w:rsidRPr="003E1245">
        <w:rPr>
          <w:color w:val="333333"/>
          <w:sz w:val="28"/>
          <w:szCs w:val="28"/>
        </w:rPr>
        <w:t>личностно</w:t>
      </w:r>
      <w:r w:rsidR="00595601" w:rsidRPr="003E1245">
        <w:rPr>
          <w:color w:val="333333"/>
          <w:sz w:val="28"/>
          <w:szCs w:val="28"/>
        </w:rPr>
        <w:t xml:space="preserve"> </w:t>
      </w:r>
      <w:r w:rsidR="004E2E31" w:rsidRPr="003E1245">
        <w:rPr>
          <w:color w:val="333333"/>
          <w:sz w:val="28"/>
          <w:szCs w:val="28"/>
        </w:rPr>
        <w:t>-</w:t>
      </w:r>
      <w:r w:rsidR="004C160D" w:rsidRPr="003E1245">
        <w:rPr>
          <w:color w:val="333333"/>
          <w:sz w:val="28"/>
          <w:szCs w:val="28"/>
        </w:rPr>
        <w:t xml:space="preserve"> ориентиро</w:t>
      </w:r>
      <w:r w:rsidR="004E2E31" w:rsidRPr="003E1245">
        <w:rPr>
          <w:color w:val="333333"/>
          <w:sz w:val="28"/>
          <w:szCs w:val="28"/>
        </w:rPr>
        <w:t>ванного</w:t>
      </w:r>
      <w:r w:rsidR="004C160D" w:rsidRPr="003E1245">
        <w:rPr>
          <w:color w:val="333333"/>
          <w:sz w:val="28"/>
          <w:szCs w:val="28"/>
        </w:rPr>
        <w:t xml:space="preserve">  </w:t>
      </w:r>
      <w:r w:rsidR="004E2E31" w:rsidRPr="003E1245">
        <w:rPr>
          <w:color w:val="333333"/>
          <w:sz w:val="28"/>
          <w:szCs w:val="28"/>
        </w:rPr>
        <w:t xml:space="preserve"> компонента.</w:t>
      </w:r>
      <w:r w:rsidR="00082BA7">
        <w:rPr>
          <w:color w:val="333333"/>
          <w:sz w:val="28"/>
          <w:szCs w:val="28"/>
        </w:rPr>
        <w:t xml:space="preserve"> Сегодня данная проблема </w:t>
      </w:r>
      <w:proofErr w:type="gramStart"/>
      <w:r w:rsidR="00082BA7">
        <w:rPr>
          <w:color w:val="333333"/>
          <w:sz w:val="28"/>
          <w:szCs w:val="28"/>
        </w:rPr>
        <w:t>более ,чем</w:t>
      </w:r>
      <w:proofErr w:type="gramEnd"/>
      <w:r w:rsidR="00082BA7">
        <w:rPr>
          <w:color w:val="333333"/>
          <w:sz w:val="28"/>
          <w:szCs w:val="28"/>
        </w:rPr>
        <w:t xml:space="preserve"> актуальна и она направлена на</w:t>
      </w:r>
      <w:r w:rsidR="00082BA7" w:rsidRPr="00082BA7">
        <w:t xml:space="preserve"> </w:t>
      </w:r>
      <w:r w:rsidR="00082BA7" w:rsidRPr="00082BA7">
        <w:rPr>
          <w:sz w:val="28"/>
          <w:szCs w:val="28"/>
        </w:rPr>
        <w:t>формирование нового содержания образования и внедрение его в профессиональную деятел</w:t>
      </w:r>
      <w:r w:rsidR="00082BA7">
        <w:rPr>
          <w:sz w:val="28"/>
          <w:szCs w:val="28"/>
        </w:rPr>
        <w:t>ьность инновационных технологий ,направлена на качественное образование.</w:t>
      </w:r>
    </w:p>
    <w:p w:rsidR="004E2E31" w:rsidRPr="003E1245" w:rsidRDefault="00C254EF" w:rsidP="003E1245">
      <w:pPr>
        <w:pStyle w:val="a3"/>
        <w:shd w:val="clear" w:color="auto" w:fill="FFFFFF"/>
        <w:spacing w:before="120" w:beforeAutospacing="0" w:after="150" w:afterAutospacing="0"/>
        <w:ind w:firstLine="851"/>
        <w:jc w:val="both"/>
        <w:rPr>
          <w:color w:val="333333"/>
          <w:sz w:val="28"/>
          <w:szCs w:val="28"/>
        </w:rPr>
      </w:pPr>
      <w:r w:rsidRPr="003E1245">
        <w:rPr>
          <w:color w:val="333333"/>
          <w:sz w:val="28"/>
          <w:szCs w:val="28"/>
        </w:rPr>
        <w:t>«</w:t>
      </w:r>
      <w:r w:rsidR="004E2E31" w:rsidRPr="003E1245">
        <w:rPr>
          <w:color w:val="333333"/>
          <w:sz w:val="28"/>
          <w:szCs w:val="28"/>
        </w:rPr>
        <w:t>Становление</w:t>
      </w:r>
      <w:r w:rsidR="004C160D" w:rsidRPr="003E1245">
        <w:rPr>
          <w:color w:val="333333"/>
          <w:sz w:val="28"/>
          <w:szCs w:val="28"/>
        </w:rPr>
        <w:t xml:space="preserve">  </w:t>
      </w:r>
      <w:r w:rsidR="004E2E31" w:rsidRPr="003E1245">
        <w:rPr>
          <w:color w:val="333333"/>
          <w:sz w:val="28"/>
          <w:szCs w:val="28"/>
        </w:rPr>
        <w:t xml:space="preserve"> нового</w:t>
      </w:r>
      <w:r w:rsidR="004C160D" w:rsidRPr="003E1245">
        <w:rPr>
          <w:color w:val="333333"/>
          <w:sz w:val="28"/>
          <w:szCs w:val="28"/>
        </w:rPr>
        <w:t xml:space="preserve"> </w:t>
      </w:r>
      <w:r w:rsidR="004E2E31" w:rsidRPr="003E1245">
        <w:rPr>
          <w:color w:val="333333"/>
          <w:sz w:val="28"/>
          <w:szCs w:val="28"/>
        </w:rPr>
        <w:t xml:space="preserve"> </w:t>
      </w:r>
      <w:r w:rsidR="004C160D" w:rsidRPr="003E1245">
        <w:rPr>
          <w:color w:val="333333"/>
          <w:sz w:val="28"/>
          <w:szCs w:val="28"/>
        </w:rPr>
        <w:t xml:space="preserve"> </w:t>
      </w:r>
      <w:r w:rsidR="004E2E31" w:rsidRPr="003E1245">
        <w:rPr>
          <w:color w:val="333333"/>
          <w:sz w:val="28"/>
          <w:szCs w:val="28"/>
        </w:rPr>
        <w:t xml:space="preserve">человека  </w:t>
      </w:r>
      <w:r w:rsidR="004C160D" w:rsidRPr="003E1245">
        <w:rPr>
          <w:color w:val="333333"/>
          <w:sz w:val="28"/>
          <w:szCs w:val="28"/>
        </w:rPr>
        <w:t xml:space="preserve"> </w:t>
      </w:r>
      <w:r w:rsidR="004E2E31" w:rsidRPr="003E1245">
        <w:rPr>
          <w:color w:val="333333"/>
          <w:sz w:val="28"/>
          <w:szCs w:val="28"/>
        </w:rPr>
        <w:t>в современной среде,</w:t>
      </w:r>
      <w:r w:rsidR="004C160D" w:rsidRPr="003E1245">
        <w:rPr>
          <w:color w:val="333333"/>
          <w:sz w:val="28"/>
          <w:szCs w:val="28"/>
        </w:rPr>
        <w:t xml:space="preserve"> творчески   активного субъе</w:t>
      </w:r>
      <w:r w:rsidR="004E2E31" w:rsidRPr="003E1245">
        <w:rPr>
          <w:color w:val="333333"/>
          <w:sz w:val="28"/>
          <w:szCs w:val="28"/>
        </w:rPr>
        <w:t>кта</w:t>
      </w:r>
      <w:r w:rsidR="00942BE8" w:rsidRPr="003E1245">
        <w:rPr>
          <w:color w:val="333333"/>
          <w:sz w:val="28"/>
          <w:szCs w:val="28"/>
        </w:rPr>
        <w:t xml:space="preserve"> </w:t>
      </w:r>
      <w:r w:rsidR="004C160D" w:rsidRPr="003E1245">
        <w:rPr>
          <w:color w:val="333333"/>
          <w:sz w:val="28"/>
          <w:szCs w:val="28"/>
        </w:rPr>
        <w:t xml:space="preserve"> </w:t>
      </w:r>
      <w:r w:rsidR="004E2E31" w:rsidRPr="003E1245">
        <w:rPr>
          <w:color w:val="333333"/>
          <w:sz w:val="28"/>
          <w:szCs w:val="28"/>
        </w:rPr>
        <w:t xml:space="preserve"> требует </w:t>
      </w:r>
      <w:r w:rsidR="00942BE8" w:rsidRPr="003E1245">
        <w:rPr>
          <w:color w:val="333333"/>
          <w:sz w:val="28"/>
          <w:szCs w:val="28"/>
        </w:rPr>
        <w:t xml:space="preserve"> </w:t>
      </w:r>
      <w:r w:rsidR="004C160D" w:rsidRPr="003E1245">
        <w:rPr>
          <w:color w:val="333333"/>
          <w:sz w:val="28"/>
          <w:szCs w:val="28"/>
        </w:rPr>
        <w:t xml:space="preserve"> </w:t>
      </w:r>
      <w:r w:rsidR="004E2E31" w:rsidRPr="003E1245">
        <w:rPr>
          <w:color w:val="333333"/>
          <w:sz w:val="28"/>
          <w:szCs w:val="28"/>
        </w:rPr>
        <w:t xml:space="preserve">реализации </w:t>
      </w:r>
      <w:r w:rsidR="00942BE8" w:rsidRPr="003E1245">
        <w:rPr>
          <w:color w:val="333333"/>
          <w:sz w:val="28"/>
          <w:szCs w:val="28"/>
        </w:rPr>
        <w:t xml:space="preserve">  </w:t>
      </w:r>
      <w:r w:rsidR="004E2E31" w:rsidRPr="003E1245">
        <w:rPr>
          <w:color w:val="333333"/>
          <w:sz w:val="28"/>
          <w:szCs w:val="28"/>
        </w:rPr>
        <w:t>более совершенных новых,</w:t>
      </w:r>
      <w:r w:rsidR="004C160D" w:rsidRPr="003E1245">
        <w:rPr>
          <w:color w:val="333333"/>
          <w:sz w:val="28"/>
          <w:szCs w:val="28"/>
        </w:rPr>
        <w:t xml:space="preserve"> </w:t>
      </w:r>
      <w:r w:rsidR="004E2E31" w:rsidRPr="003E1245">
        <w:rPr>
          <w:color w:val="333333"/>
          <w:sz w:val="28"/>
          <w:szCs w:val="28"/>
        </w:rPr>
        <w:t>эффективных технологий, позволяющих в полной мере раскрыть талант и возможности школьника.</w:t>
      </w:r>
      <w:r w:rsidR="004C160D" w:rsidRPr="003E1245">
        <w:rPr>
          <w:color w:val="333333"/>
          <w:sz w:val="28"/>
          <w:szCs w:val="28"/>
        </w:rPr>
        <w:t xml:space="preserve"> </w:t>
      </w:r>
      <w:r w:rsidR="002344F4" w:rsidRPr="003E1245">
        <w:rPr>
          <w:color w:val="333333"/>
          <w:sz w:val="28"/>
          <w:szCs w:val="28"/>
        </w:rPr>
        <w:t>Создать условия для создания собственного продукта</w:t>
      </w:r>
      <w:r w:rsidR="008E666A" w:rsidRPr="003E1245">
        <w:rPr>
          <w:color w:val="333333"/>
          <w:sz w:val="28"/>
          <w:szCs w:val="28"/>
        </w:rPr>
        <w:t xml:space="preserve"> и </w:t>
      </w:r>
      <w:r w:rsidR="004C160D" w:rsidRPr="003E1245">
        <w:rPr>
          <w:color w:val="333333"/>
          <w:sz w:val="28"/>
          <w:szCs w:val="28"/>
        </w:rPr>
        <w:t xml:space="preserve">  </w:t>
      </w:r>
      <w:r w:rsidR="008E666A" w:rsidRPr="003E1245">
        <w:rPr>
          <w:color w:val="333333"/>
          <w:sz w:val="28"/>
          <w:szCs w:val="28"/>
        </w:rPr>
        <w:t>учителю и ученику</w:t>
      </w:r>
      <w:r w:rsidRPr="003E1245">
        <w:rPr>
          <w:color w:val="333333"/>
          <w:sz w:val="28"/>
          <w:szCs w:val="28"/>
        </w:rPr>
        <w:t>»</w:t>
      </w:r>
      <w:r w:rsidRPr="003E1245">
        <w:rPr>
          <w:rStyle w:val="a7"/>
          <w:color w:val="333333"/>
          <w:sz w:val="28"/>
          <w:szCs w:val="28"/>
        </w:rPr>
        <w:footnoteReference w:id="1"/>
      </w:r>
      <w:r w:rsidR="002344F4" w:rsidRPr="003E1245">
        <w:rPr>
          <w:color w:val="333333"/>
          <w:sz w:val="28"/>
          <w:szCs w:val="28"/>
        </w:rPr>
        <w:t>.</w:t>
      </w:r>
    </w:p>
    <w:p w:rsidR="002344F4" w:rsidRPr="003E1245" w:rsidRDefault="002344F4" w:rsidP="003E1245">
      <w:pPr>
        <w:pStyle w:val="a3"/>
        <w:shd w:val="clear" w:color="auto" w:fill="FFFFFF"/>
        <w:spacing w:before="120" w:beforeAutospacing="0" w:after="150" w:afterAutospacing="0"/>
        <w:ind w:firstLine="851"/>
        <w:jc w:val="both"/>
        <w:rPr>
          <w:color w:val="333333"/>
          <w:sz w:val="28"/>
          <w:szCs w:val="28"/>
        </w:rPr>
      </w:pPr>
      <w:r w:rsidRPr="003E1245">
        <w:rPr>
          <w:color w:val="333333"/>
          <w:sz w:val="28"/>
          <w:szCs w:val="28"/>
        </w:rPr>
        <w:t>Б</w:t>
      </w:r>
      <w:r w:rsidR="00576C88" w:rsidRPr="003E1245">
        <w:rPr>
          <w:color w:val="333333"/>
          <w:sz w:val="28"/>
          <w:szCs w:val="28"/>
        </w:rPr>
        <w:t>олее</w:t>
      </w:r>
      <w:r w:rsidR="00942BE8" w:rsidRPr="003E1245">
        <w:rPr>
          <w:color w:val="333333"/>
          <w:sz w:val="28"/>
          <w:szCs w:val="28"/>
        </w:rPr>
        <w:t xml:space="preserve"> </w:t>
      </w:r>
      <w:r w:rsidR="00576C88" w:rsidRPr="003E1245">
        <w:rPr>
          <w:color w:val="333333"/>
          <w:sz w:val="28"/>
          <w:szCs w:val="28"/>
        </w:rPr>
        <w:t xml:space="preserve"> </w:t>
      </w:r>
      <w:r w:rsidR="004C160D" w:rsidRPr="003E1245">
        <w:rPr>
          <w:color w:val="333333"/>
          <w:sz w:val="28"/>
          <w:szCs w:val="28"/>
        </w:rPr>
        <w:t xml:space="preserve"> </w:t>
      </w:r>
      <w:r w:rsidR="00576C88" w:rsidRPr="003E1245">
        <w:rPr>
          <w:color w:val="333333"/>
          <w:sz w:val="28"/>
          <w:szCs w:val="28"/>
        </w:rPr>
        <w:t>эффекти</w:t>
      </w:r>
      <w:r w:rsidR="008E666A" w:rsidRPr="003E1245">
        <w:rPr>
          <w:color w:val="333333"/>
          <w:sz w:val="28"/>
          <w:szCs w:val="28"/>
        </w:rPr>
        <w:t>вно</w:t>
      </w:r>
      <w:r w:rsidR="00942BE8" w:rsidRPr="003E1245">
        <w:rPr>
          <w:color w:val="333333"/>
          <w:sz w:val="28"/>
          <w:szCs w:val="28"/>
        </w:rPr>
        <w:t xml:space="preserve"> </w:t>
      </w:r>
      <w:r w:rsidR="004C160D" w:rsidRPr="003E1245">
        <w:rPr>
          <w:color w:val="333333"/>
          <w:sz w:val="28"/>
          <w:szCs w:val="28"/>
        </w:rPr>
        <w:t xml:space="preserve"> </w:t>
      </w:r>
      <w:r w:rsidR="008E666A" w:rsidRPr="003E1245">
        <w:rPr>
          <w:color w:val="333333"/>
          <w:sz w:val="28"/>
          <w:szCs w:val="28"/>
        </w:rPr>
        <w:t xml:space="preserve"> использовать </w:t>
      </w:r>
      <w:r w:rsidR="00942BE8" w:rsidRPr="003E1245">
        <w:rPr>
          <w:color w:val="333333"/>
          <w:sz w:val="28"/>
          <w:szCs w:val="28"/>
        </w:rPr>
        <w:t xml:space="preserve">  </w:t>
      </w:r>
      <w:r w:rsidR="008E666A" w:rsidRPr="003E1245">
        <w:rPr>
          <w:color w:val="333333"/>
          <w:sz w:val="28"/>
          <w:szCs w:val="28"/>
        </w:rPr>
        <w:t>учебное</w:t>
      </w:r>
      <w:r w:rsidR="004C160D" w:rsidRPr="003E1245">
        <w:rPr>
          <w:color w:val="333333"/>
          <w:sz w:val="28"/>
          <w:szCs w:val="28"/>
        </w:rPr>
        <w:t xml:space="preserve"> </w:t>
      </w:r>
      <w:r w:rsidR="00942BE8" w:rsidRPr="003E1245">
        <w:rPr>
          <w:color w:val="333333"/>
          <w:sz w:val="28"/>
          <w:szCs w:val="28"/>
        </w:rPr>
        <w:t xml:space="preserve"> </w:t>
      </w:r>
      <w:r w:rsidR="008E666A" w:rsidRPr="003E1245">
        <w:rPr>
          <w:color w:val="333333"/>
          <w:sz w:val="28"/>
          <w:szCs w:val="28"/>
        </w:rPr>
        <w:t xml:space="preserve"> </w:t>
      </w:r>
      <w:r w:rsidR="00942BE8" w:rsidRPr="003E1245">
        <w:rPr>
          <w:color w:val="333333"/>
          <w:sz w:val="28"/>
          <w:szCs w:val="28"/>
        </w:rPr>
        <w:t xml:space="preserve"> </w:t>
      </w:r>
      <w:r w:rsidR="00C872EA">
        <w:rPr>
          <w:color w:val="333333"/>
          <w:sz w:val="28"/>
          <w:szCs w:val="28"/>
        </w:rPr>
        <w:t>время</w:t>
      </w:r>
      <w:r w:rsidR="00C872EA" w:rsidRPr="003E1245">
        <w:rPr>
          <w:color w:val="333333"/>
          <w:sz w:val="28"/>
          <w:szCs w:val="28"/>
        </w:rPr>
        <w:t>, способствуя</w:t>
      </w:r>
      <w:r w:rsidRPr="003E1245">
        <w:rPr>
          <w:color w:val="333333"/>
          <w:sz w:val="28"/>
          <w:szCs w:val="28"/>
        </w:rPr>
        <w:t xml:space="preserve"> снижению доли</w:t>
      </w:r>
      <w:r w:rsidR="00576C88" w:rsidRPr="003E1245">
        <w:rPr>
          <w:color w:val="333333"/>
          <w:sz w:val="28"/>
          <w:szCs w:val="28"/>
        </w:rPr>
        <w:t xml:space="preserve"> репродуктивной деятельности учащихся за счет снижения времени, отведенного на выполнение домашнего задания.</w:t>
      </w:r>
      <w:r w:rsidR="00C254EF" w:rsidRPr="003E1245">
        <w:rPr>
          <w:color w:val="333333"/>
          <w:sz w:val="28"/>
          <w:szCs w:val="28"/>
        </w:rPr>
        <w:t xml:space="preserve"> «</w:t>
      </w:r>
      <w:r w:rsidR="00576C88" w:rsidRPr="003E1245">
        <w:rPr>
          <w:color w:val="333333"/>
          <w:sz w:val="28"/>
          <w:szCs w:val="28"/>
        </w:rPr>
        <w:t xml:space="preserve"> Современные образовательные технологии </w:t>
      </w:r>
      <w:r w:rsidR="00131B16" w:rsidRPr="003E1245">
        <w:rPr>
          <w:color w:val="333333"/>
          <w:sz w:val="28"/>
          <w:szCs w:val="28"/>
        </w:rPr>
        <w:t xml:space="preserve"> </w:t>
      </w:r>
      <w:r w:rsidR="00576C88" w:rsidRPr="003E1245">
        <w:rPr>
          <w:color w:val="333333"/>
          <w:sz w:val="28"/>
          <w:szCs w:val="28"/>
        </w:rPr>
        <w:t xml:space="preserve">ориентированы </w:t>
      </w:r>
      <w:r w:rsidR="00131B16" w:rsidRPr="003E1245">
        <w:rPr>
          <w:color w:val="333333"/>
          <w:sz w:val="28"/>
          <w:szCs w:val="28"/>
        </w:rPr>
        <w:t xml:space="preserve"> </w:t>
      </w:r>
      <w:r w:rsidR="00576C88" w:rsidRPr="003E1245">
        <w:rPr>
          <w:color w:val="333333"/>
          <w:sz w:val="28"/>
          <w:szCs w:val="28"/>
        </w:rPr>
        <w:t xml:space="preserve">на </w:t>
      </w:r>
      <w:r w:rsidR="00942BE8" w:rsidRPr="003E1245">
        <w:rPr>
          <w:color w:val="333333"/>
          <w:sz w:val="28"/>
          <w:szCs w:val="28"/>
        </w:rPr>
        <w:t xml:space="preserve">  </w:t>
      </w:r>
      <w:r w:rsidR="00576C88" w:rsidRPr="003E1245">
        <w:rPr>
          <w:color w:val="333333"/>
          <w:sz w:val="28"/>
          <w:szCs w:val="28"/>
        </w:rPr>
        <w:t>инд</w:t>
      </w:r>
      <w:r w:rsidRPr="003E1245">
        <w:rPr>
          <w:color w:val="333333"/>
          <w:sz w:val="28"/>
          <w:szCs w:val="28"/>
        </w:rPr>
        <w:t xml:space="preserve">ивидуализацию, </w:t>
      </w:r>
      <w:r w:rsidR="00576C88" w:rsidRPr="003E1245">
        <w:rPr>
          <w:color w:val="333333"/>
          <w:sz w:val="28"/>
          <w:szCs w:val="28"/>
        </w:rPr>
        <w:t xml:space="preserve"> вариативность</w:t>
      </w:r>
      <w:r w:rsidRPr="003E1245">
        <w:rPr>
          <w:color w:val="333333"/>
          <w:sz w:val="28"/>
          <w:szCs w:val="28"/>
        </w:rPr>
        <w:t xml:space="preserve"> </w:t>
      </w:r>
      <w:r w:rsidR="00942BE8" w:rsidRPr="003E1245">
        <w:rPr>
          <w:color w:val="333333"/>
          <w:sz w:val="28"/>
          <w:szCs w:val="28"/>
        </w:rPr>
        <w:t xml:space="preserve">  </w:t>
      </w:r>
      <w:r w:rsidRPr="003E1245">
        <w:rPr>
          <w:color w:val="333333"/>
          <w:sz w:val="28"/>
          <w:szCs w:val="28"/>
        </w:rPr>
        <w:t xml:space="preserve">и </w:t>
      </w:r>
      <w:r w:rsidR="00942BE8" w:rsidRPr="003E1245">
        <w:rPr>
          <w:color w:val="333333"/>
          <w:sz w:val="28"/>
          <w:szCs w:val="28"/>
        </w:rPr>
        <w:t xml:space="preserve"> дистанционн</w:t>
      </w:r>
      <w:r w:rsidRPr="003E1245">
        <w:rPr>
          <w:color w:val="333333"/>
          <w:sz w:val="28"/>
          <w:szCs w:val="28"/>
        </w:rPr>
        <w:t>ость</w:t>
      </w:r>
      <w:r w:rsidR="00576C88" w:rsidRPr="003E1245">
        <w:rPr>
          <w:color w:val="333333"/>
          <w:sz w:val="28"/>
          <w:szCs w:val="28"/>
        </w:rPr>
        <w:t xml:space="preserve"> образовательного процесса, академическую мобильность обучаемых, независимо от возраста и уровня образования</w:t>
      </w:r>
      <w:r w:rsidR="00C254EF" w:rsidRPr="003E1245">
        <w:rPr>
          <w:color w:val="333333"/>
          <w:sz w:val="28"/>
          <w:szCs w:val="28"/>
        </w:rPr>
        <w:t>»</w:t>
      </w:r>
      <w:r w:rsidR="00C254EF" w:rsidRPr="003E1245">
        <w:rPr>
          <w:rStyle w:val="a7"/>
          <w:color w:val="333333"/>
          <w:sz w:val="28"/>
          <w:szCs w:val="28"/>
        </w:rPr>
        <w:footnoteReference w:id="2"/>
      </w:r>
      <w:r w:rsidR="00576C88" w:rsidRPr="003E1245">
        <w:rPr>
          <w:color w:val="333333"/>
          <w:sz w:val="28"/>
          <w:szCs w:val="28"/>
        </w:rPr>
        <w:t>.</w:t>
      </w:r>
    </w:p>
    <w:p w:rsidR="00C254EF" w:rsidRPr="003E1245" w:rsidRDefault="00C254EF" w:rsidP="003E1245">
      <w:pPr>
        <w:pStyle w:val="a3"/>
        <w:shd w:val="clear" w:color="auto" w:fill="FFFFFF"/>
        <w:spacing w:before="120" w:beforeAutospacing="0" w:after="150" w:afterAutospacing="0"/>
        <w:ind w:firstLine="851"/>
        <w:jc w:val="both"/>
        <w:rPr>
          <w:color w:val="333333"/>
          <w:sz w:val="28"/>
          <w:szCs w:val="28"/>
        </w:rPr>
      </w:pPr>
      <w:r w:rsidRPr="003E1245">
        <w:rPr>
          <w:color w:val="333333"/>
          <w:sz w:val="28"/>
          <w:szCs w:val="28"/>
        </w:rPr>
        <w:t>Е</w:t>
      </w:r>
      <w:r w:rsidR="0058673F" w:rsidRPr="003E1245">
        <w:rPr>
          <w:color w:val="333333"/>
          <w:sz w:val="28"/>
          <w:szCs w:val="28"/>
        </w:rPr>
        <w:t>сли появилось желание работать учителем начальных классов в</w:t>
      </w:r>
      <w:r w:rsidRPr="003E1245">
        <w:rPr>
          <w:color w:val="333333"/>
          <w:sz w:val="28"/>
          <w:szCs w:val="28"/>
        </w:rPr>
        <w:t xml:space="preserve"> школе,</w:t>
      </w:r>
      <w:r w:rsidR="0058673F" w:rsidRPr="003E1245">
        <w:rPr>
          <w:color w:val="333333"/>
          <w:sz w:val="28"/>
          <w:szCs w:val="28"/>
        </w:rPr>
        <w:t xml:space="preserve"> </w:t>
      </w:r>
      <w:r w:rsidRPr="003E1245">
        <w:rPr>
          <w:color w:val="333333"/>
          <w:sz w:val="28"/>
          <w:szCs w:val="28"/>
        </w:rPr>
        <w:t>каждый педагог должен вооружиться не только знаниями и умениями полученные в Вузе,</w:t>
      </w:r>
      <w:r w:rsidR="00C872EA" w:rsidRPr="00C872EA">
        <w:rPr>
          <w:color w:val="333333"/>
          <w:sz w:val="28"/>
          <w:szCs w:val="28"/>
        </w:rPr>
        <w:t xml:space="preserve"> </w:t>
      </w:r>
      <w:r w:rsidRPr="003E1245">
        <w:rPr>
          <w:color w:val="333333"/>
          <w:sz w:val="28"/>
          <w:szCs w:val="28"/>
        </w:rPr>
        <w:t>а также</w:t>
      </w:r>
      <w:r w:rsidR="00595601" w:rsidRPr="003E1245">
        <w:rPr>
          <w:color w:val="333333"/>
          <w:sz w:val="28"/>
          <w:szCs w:val="28"/>
        </w:rPr>
        <w:t xml:space="preserve"> </w:t>
      </w:r>
      <w:r w:rsidRPr="003E1245">
        <w:rPr>
          <w:color w:val="333333"/>
          <w:sz w:val="28"/>
          <w:szCs w:val="28"/>
        </w:rPr>
        <w:t>быть на передовой,</w:t>
      </w:r>
      <w:r w:rsidR="0058673F" w:rsidRPr="003E1245">
        <w:rPr>
          <w:color w:val="333333"/>
          <w:sz w:val="28"/>
          <w:szCs w:val="28"/>
        </w:rPr>
        <w:t xml:space="preserve"> </w:t>
      </w:r>
      <w:r w:rsidR="00082BA7">
        <w:rPr>
          <w:color w:val="333333"/>
          <w:sz w:val="28"/>
          <w:szCs w:val="28"/>
        </w:rPr>
        <w:t xml:space="preserve">уметь </w:t>
      </w:r>
      <w:proofErr w:type="spellStart"/>
      <w:r w:rsidR="00082BA7">
        <w:rPr>
          <w:color w:val="333333"/>
          <w:sz w:val="28"/>
          <w:szCs w:val="28"/>
        </w:rPr>
        <w:t>самореализо</w:t>
      </w:r>
      <w:r w:rsidRPr="003E1245">
        <w:rPr>
          <w:color w:val="333333"/>
          <w:sz w:val="28"/>
          <w:szCs w:val="28"/>
        </w:rPr>
        <w:t>ваться</w:t>
      </w:r>
      <w:proofErr w:type="spellEnd"/>
      <w:r w:rsidRPr="003E1245">
        <w:rPr>
          <w:color w:val="333333"/>
          <w:sz w:val="28"/>
          <w:szCs w:val="28"/>
        </w:rPr>
        <w:t>,</w:t>
      </w:r>
      <w:r w:rsidR="0058673F" w:rsidRPr="003E1245">
        <w:rPr>
          <w:color w:val="333333"/>
          <w:sz w:val="28"/>
          <w:szCs w:val="28"/>
        </w:rPr>
        <w:t xml:space="preserve"> </w:t>
      </w:r>
      <w:r w:rsidRPr="003E1245">
        <w:rPr>
          <w:color w:val="333333"/>
          <w:sz w:val="28"/>
          <w:szCs w:val="28"/>
        </w:rPr>
        <w:t xml:space="preserve">ставить </w:t>
      </w:r>
      <w:r w:rsidR="0058673F" w:rsidRPr="003E1245">
        <w:rPr>
          <w:color w:val="333333"/>
          <w:sz w:val="28"/>
          <w:szCs w:val="28"/>
        </w:rPr>
        <w:t>цель и задачи,</w:t>
      </w:r>
      <w:r w:rsidR="00C872EA" w:rsidRPr="00C872EA">
        <w:rPr>
          <w:color w:val="333333"/>
          <w:sz w:val="28"/>
          <w:szCs w:val="28"/>
        </w:rPr>
        <w:t xml:space="preserve"> </w:t>
      </w:r>
      <w:r w:rsidR="0058673F" w:rsidRPr="003E1245">
        <w:rPr>
          <w:color w:val="333333"/>
          <w:sz w:val="28"/>
          <w:szCs w:val="28"/>
        </w:rPr>
        <w:t xml:space="preserve">достигать </w:t>
      </w:r>
      <w:r w:rsidR="00C872EA" w:rsidRPr="003E1245">
        <w:rPr>
          <w:color w:val="333333"/>
          <w:sz w:val="28"/>
          <w:szCs w:val="28"/>
        </w:rPr>
        <w:t>их, использовать</w:t>
      </w:r>
      <w:r w:rsidRPr="003E1245">
        <w:rPr>
          <w:color w:val="333333"/>
          <w:sz w:val="28"/>
          <w:szCs w:val="28"/>
        </w:rPr>
        <w:t xml:space="preserve"> передовые технологии</w:t>
      </w:r>
      <w:r w:rsidR="0058673F" w:rsidRPr="003E1245">
        <w:rPr>
          <w:color w:val="333333"/>
          <w:sz w:val="28"/>
          <w:szCs w:val="28"/>
        </w:rPr>
        <w:t xml:space="preserve">, владеть </w:t>
      </w:r>
      <w:r w:rsidR="00C872EA">
        <w:rPr>
          <w:color w:val="333333"/>
          <w:sz w:val="28"/>
          <w:szCs w:val="28"/>
        </w:rPr>
        <w:t>методами</w:t>
      </w:r>
      <w:r w:rsidR="0058673F" w:rsidRPr="003E1245">
        <w:rPr>
          <w:color w:val="333333"/>
          <w:sz w:val="28"/>
          <w:szCs w:val="28"/>
        </w:rPr>
        <w:t>,</w:t>
      </w:r>
      <w:r w:rsidR="00C872EA" w:rsidRPr="00C872EA">
        <w:rPr>
          <w:color w:val="333333"/>
          <w:sz w:val="28"/>
          <w:szCs w:val="28"/>
        </w:rPr>
        <w:t xml:space="preserve"> </w:t>
      </w:r>
      <w:r w:rsidR="00C872EA" w:rsidRPr="003E1245">
        <w:rPr>
          <w:color w:val="333333"/>
          <w:sz w:val="28"/>
          <w:szCs w:val="28"/>
        </w:rPr>
        <w:t>приемами и</w:t>
      </w:r>
      <w:r w:rsidR="0058673F" w:rsidRPr="003E1245">
        <w:rPr>
          <w:color w:val="333333"/>
          <w:sz w:val="28"/>
          <w:szCs w:val="28"/>
        </w:rPr>
        <w:t xml:space="preserve"> формами работы с учащимися начальной школы.</w:t>
      </w:r>
      <w:r w:rsidRPr="003E1245">
        <w:rPr>
          <w:color w:val="333333"/>
          <w:sz w:val="28"/>
          <w:szCs w:val="28"/>
        </w:rPr>
        <w:t xml:space="preserve"> </w:t>
      </w:r>
    </w:p>
    <w:p w:rsidR="00753DE6" w:rsidRDefault="002344F4" w:rsidP="003E1245">
      <w:pPr>
        <w:pStyle w:val="a3"/>
        <w:shd w:val="clear" w:color="auto" w:fill="FFFFFF"/>
        <w:spacing w:before="120" w:beforeAutospacing="0" w:after="150" w:afterAutospacing="0"/>
        <w:ind w:firstLine="851"/>
        <w:jc w:val="both"/>
        <w:rPr>
          <w:color w:val="222222"/>
          <w:sz w:val="28"/>
          <w:szCs w:val="28"/>
        </w:rPr>
      </w:pPr>
      <w:r w:rsidRPr="003E1245">
        <w:rPr>
          <w:color w:val="333333"/>
          <w:sz w:val="28"/>
          <w:szCs w:val="28"/>
        </w:rPr>
        <w:t>Из опыта</w:t>
      </w:r>
      <w:r w:rsidR="00414C65" w:rsidRPr="003E1245">
        <w:rPr>
          <w:color w:val="333333"/>
          <w:sz w:val="28"/>
          <w:szCs w:val="28"/>
        </w:rPr>
        <w:t xml:space="preserve"> моей</w:t>
      </w:r>
      <w:r w:rsidRPr="003E1245">
        <w:rPr>
          <w:color w:val="333333"/>
          <w:sz w:val="28"/>
          <w:szCs w:val="28"/>
        </w:rPr>
        <w:t xml:space="preserve"> работы</w:t>
      </w:r>
      <w:r w:rsidR="00414C65" w:rsidRPr="003E1245">
        <w:rPr>
          <w:color w:val="333333"/>
          <w:sz w:val="28"/>
          <w:szCs w:val="28"/>
        </w:rPr>
        <w:t xml:space="preserve"> следуют </w:t>
      </w:r>
      <w:r w:rsidR="00414C65" w:rsidRPr="003E1245">
        <w:rPr>
          <w:b/>
          <w:color w:val="333333"/>
          <w:sz w:val="28"/>
          <w:szCs w:val="28"/>
        </w:rPr>
        <w:t xml:space="preserve">вывод: </w:t>
      </w:r>
      <w:r w:rsidR="00131B16" w:rsidRPr="003E1245">
        <w:rPr>
          <w:color w:val="333333"/>
          <w:sz w:val="28"/>
          <w:szCs w:val="28"/>
        </w:rPr>
        <w:t>е</w:t>
      </w:r>
      <w:r w:rsidR="00414C65" w:rsidRPr="003E1245">
        <w:rPr>
          <w:color w:val="333333"/>
          <w:sz w:val="28"/>
          <w:szCs w:val="28"/>
        </w:rPr>
        <w:t xml:space="preserve">сли не </w:t>
      </w:r>
      <w:r w:rsidRPr="003E1245">
        <w:rPr>
          <w:color w:val="222222"/>
          <w:sz w:val="28"/>
          <w:szCs w:val="28"/>
        </w:rPr>
        <w:t xml:space="preserve"> </w:t>
      </w:r>
      <w:r w:rsidR="00942BE8" w:rsidRPr="003E1245">
        <w:rPr>
          <w:color w:val="222222"/>
          <w:sz w:val="28"/>
          <w:szCs w:val="28"/>
        </w:rPr>
        <w:t xml:space="preserve"> </w:t>
      </w:r>
      <w:r w:rsidRPr="003E1245">
        <w:rPr>
          <w:color w:val="222222"/>
          <w:sz w:val="28"/>
          <w:szCs w:val="28"/>
        </w:rPr>
        <w:t>выработан структурный подход или соответствующая методика</w:t>
      </w:r>
      <w:r w:rsidR="00414C65" w:rsidRPr="003E1245">
        <w:rPr>
          <w:color w:val="222222"/>
          <w:sz w:val="28"/>
          <w:szCs w:val="28"/>
        </w:rPr>
        <w:t>-э</w:t>
      </w:r>
      <w:r w:rsidRPr="003E1245">
        <w:rPr>
          <w:color w:val="222222"/>
          <w:sz w:val="28"/>
          <w:szCs w:val="28"/>
        </w:rPr>
        <w:t xml:space="preserve">то причина возникновения ложных идей. Мозговой штурм, сам по себе недостаточен для генерирования креативных идей. Практическая деятельность </w:t>
      </w:r>
      <w:r w:rsidR="00C872EA" w:rsidRPr="003E1245">
        <w:rPr>
          <w:color w:val="222222"/>
          <w:sz w:val="28"/>
          <w:szCs w:val="28"/>
        </w:rPr>
        <w:t>по выработке инновационных</w:t>
      </w:r>
      <w:r w:rsidRPr="003E1245">
        <w:rPr>
          <w:color w:val="222222"/>
          <w:sz w:val="28"/>
          <w:szCs w:val="28"/>
        </w:rPr>
        <w:t xml:space="preserve"> </w:t>
      </w:r>
      <w:r w:rsidR="00C872EA" w:rsidRPr="003E1245">
        <w:rPr>
          <w:color w:val="222222"/>
          <w:sz w:val="28"/>
          <w:szCs w:val="28"/>
        </w:rPr>
        <w:t>предложений требует ясной цели</w:t>
      </w:r>
      <w:r w:rsidRPr="003E1245">
        <w:rPr>
          <w:color w:val="222222"/>
          <w:sz w:val="28"/>
          <w:szCs w:val="28"/>
        </w:rPr>
        <w:t>. В этом плане надо использовать весь арсенал средств и методов и применять их с максимально широким охватом, то есть в процесс инновационного мышления должны всегда в</w:t>
      </w:r>
      <w:r w:rsidR="00131B16" w:rsidRPr="003E1245">
        <w:rPr>
          <w:color w:val="222222"/>
          <w:sz w:val="28"/>
          <w:szCs w:val="28"/>
        </w:rPr>
        <w:t xml:space="preserve">ключаться все, кого касается </w:t>
      </w:r>
      <w:r w:rsidR="00414C65" w:rsidRPr="003E1245">
        <w:rPr>
          <w:color w:val="222222"/>
          <w:sz w:val="28"/>
          <w:szCs w:val="28"/>
        </w:rPr>
        <w:t>педагогического продукта</w:t>
      </w:r>
      <w:r w:rsidRPr="003E1245">
        <w:rPr>
          <w:color w:val="222222"/>
          <w:sz w:val="28"/>
          <w:szCs w:val="28"/>
        </w:rPr>
        <w:t xml:space="preserve">. Отсутствие четкого процесса воплощения </w:t>
      </w:r>
      <w:r w:rsidRPr="003E1245">
        <w:rPr>
          <w:color w:val="222222"/>
          <w:sz w:val="28"/>
          <w:szCs w:val="28"/>
        </w:rPr>
        <w:lastRenderedPageBreak/>
        <w:t>инновационных идей от их концептуального оформления до полной реализации снижает вероятность успеха.</w:t>
      </w:r>
    </w:p>
    <w:p w:rsidR="00131B16" w:rsidRPr="003E1245" w:rsidRDefault="00131B16" w:rsidP="003E1245">
      <w:pPr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24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управлять инновационным процессом выражается в способности педагога обеспечивать и поддерживать творчество и продуктивность о</w:t>
      </w:r>
      <w:r w:rsidR="0058673F" w:rsidRPr="003E1245">
        <w:rPr>
          <w:rFonts w:ascii="Times New Roman" w:eastAsia="Times New Roman" w:hAnsi="Times New Roman" w:cs="Times New Roman"/>
          <w:sz w:val="28"/>
          <w:szCs w:val="28"/>
          <w:lang w:eastAsia="ru-RU"/>
        </w:rPr>
        <w:t>бр</w:t>
      </w:r>
      <w:r w:rsidRPr="003E1245">
        <w:rPr>
          <w:rFonts w:ascii="Times New Roman" w:eastAsia="Times New Roman" w:hAnsi="Times New Roman" w:cs="Times New Roman"/>
          <w:sz w:val="28"/>
          <w:szCs w:val="28"/>
          <w:lang w:eastAsia="ru-RU"/>
        </w:rPr>
        <w:t>азовательного процесса; характеризуется умением воз</w:t>
      </w:r>
      <w:r w:rsidRPr="003E124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действовать     на     все субъекты образовательного про</w:t>
      </w:r>
      <w:r w:rsidRPr="003E124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цесса, руководить и обеспечивать их </w:t>
      </w:r>
      <w:r w:rsidR="00C872EA" w:rsidRPr="003E1245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творческую самореализацию</w:t>
      </w:r>
      <w:r w:rsidRPr="003E1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учебно-профессиональной дея</w:t>
      </w:r>
      <w:r w:rsidRPr="003E124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тельности.</w:t>
      </w:r>
    </w:p>
    <w:p w:rsidR="004C160D" w:rsidRPr="003E1245" w:rsidRDefault="004C160D" w:rsidP="003E1245">
      <w:pPr>
        <w:pStyle w:val="a3"/>
        <w:shd w:val="clear" w:color="auto" w:fill="FFFFFF"/>
        <w:spacing w:before="120" w:beforeAutospacing="0" w:after="150"/>
        <w:ind w:firstLine="851"/>
        <w:jc w:val="both"/>
        <w:rPr>
          <w:color w:val="222222"/>
          <w:sz w:val="28"/>
          <w:szCs w:val="28"/>
        </w:rPr>
      </w:pPr>
      <w:r w:rsidRPr="003E1245">
        <w:rPr>
          <w:color w:val="222222"/>
          <w:sz w:val="28"/>
          <w:szCs w:val="28"/>
        </w:rPr>
        <w:t>В условиях реализации требований ФГОС ООО наиболее актуальными становятся </w:t>
      </w:r>
      <w:r w:rsidRPr="003E1245">
        <w:rPr>
          <w:b/>
          <w:bCs/>
          <w:color w:val="222222"/>
          <w:sz w:val="28"/>
          <w:szCs w:val="28"/>
        </w:rPr>
        <w:t>технологии:</w:t>
      </w:r>
    </w:p>
    <w:p w:rsidR="004C160D" w:rsidRPr="003E1245" w:rsidRDefault="004C160D" w:rsidP="003E1245">
      <w:pPr>
        <w:pStyle w:val="a3"/>
        <w:numPr>
          <w:ilvl w:val="0"/>
          <w:numId w:val="13"/>
        </w:numPr>
        <w:shd w:val="clear" w:color="auto" w:fill="FFFFFF"/>
        <w:spacing w:before="120" w:beforeAutospacing="0" w:after="0" w:afterAutospacing="0"/>
        <w:ind w:left="0" w:firstLine="851"/>
        <w:jc w:val="both"/>
        <w:rPr>
          <w:color w:val="222222"/>
          <w:sz w:val="28"/>
          <w:szCs w:val="28"/>
        </w:rPr>
      </w:pPr>
      <w:r w:rsidRPr="003E1245">
        <w:rPr>
          <w:color w:val="222222"/>
          <w:sz w:val="28"/>
          <w:szCs w:val="28"/>
        </w:rPr>
        <w:t>Информационно – коммуникационная технология</w:t>
      </w:r>
    </w:p>
    <w:p w:rsidR="004C160D" w:rsidRPr="003E1245" w:rsidRDefault="004C160D" w:rsidP="003E1245">
      <w:pPr>
        <w:pStyle w:val="a3"/>
        <w:numPr>
          <w:ilvl w:val="0"/>
          <w:numId w:val="13"/>
        </w:numPr>
        <w:shd w:val="clear" w:color="auto" w:fill="FFFFFF"/>
        <w:spacing w:before="120" w:beforeAutospacing="0" w:after="0" w:afterAutospacing="0"/>
        <w:ind w:left="0" w:firstLine="851"/>
        <w:jc w:val="both"/>
        <w:rPr>
          <w:color w:val="222222"/>
          <w:sz w:val="28"/>
          <w:szCs w:val="28"/>
        </w:rPr>
      </w:pPr>
      <w:r w:rsidRPr="003E1245">
        <w:rPr>
          <w:color w:val="222222"/>
          <w:sz w:val="28"/>
          <w:szCs w:val="28"/>
        </w:rPr>
        <w:t>Технология развития критического мышления</w:t>
      </w:r>
    </w:p>
    <w:p w:rsidR="004C160D" w:rsidRPr="003E1245" w:rsidRDefault="004C160D" w:rsidP="003E1245">
      <w:pPr>
        <w:pStyle w:val="a3"/>
        <w:numPr>
          <w:ilvl w:val="0"/>
          <w:numId w:val="13"/>
        </w:numPr>
        <w:shd w:val="clear" w:color="auto" w:fill="FFFFFF"/>
        <w:spacing w:before="120" w:beforeAutospacing="0" w:after="0" w:afterAutospacing="0"/>
        <w:ind w:left="0" w:firstLine="851"/>
        <w:jc w:val="both"/>
        <w:rPr>
          <w:color w:val="222222"/>
          <w:sz w:val="28"/>
          <w:szCs w:val="28"/>
        </w:rPr>
      </w:pPr>
      <w:r w:rsidRPr="003E1245">
        <w:rPr>
          <w:color w:val="222222"/>
          <w:sz w:val="28"/>
          <w:szCs w:val="28"/>
        </w:rPr>
        <w:t>Проектная технология</w:t>
      </w:r>
    </w:p>
    <w:p w:rsidR="004C160D" w:rsidRPr="003E1245" w:rsidRDefault="004C160D" w:rsidP="003E1245">
      <w:pPr>
        <w:pStyle w:val="a3"/>
        <w:numPr>
          <w:ilvl w:val="0"/>
          <w:numId w:val="13"/>
        </w:numPr>
        <w:shd w:val="clear" w:color="auto" w:fill="FFFFFF"/>
        <w:spacing w:before="120" w:beforeAutospacing="0" w:after="0" w:afterAutospacing="0"/>
        <w:ind w:left="0" w:firstLine="851"/>
        <w:jc w:val="both"/>
        <w:rPr>
          <w:color w:val="222222"/>
          <w:sz w:val="28"/>
          <w:szCs w:val="28"/>
        </w:rPr>
      </w:pPr>
      <w:r w:rsidRPr="003E1245">
        <w:rPr>
          <w:color w:val="222222"/>
          <w:sz w:val="28"/>
          <w:szCs w:val="28"/>
        </w:rPr>
        <w:t>Технология развивающего обучения</w:t>
      </w:r>
    </w:p>
    <w:p w:rsidR="004C160D" w:rsidRPr="003E1245" w:rsidRDefault="00C872EA" w:rsidP="003E1245">
      <w:pPr>
        <w:pStyle w:val="a3"/>
        <w:numPr>
          <w:ilvl w:val="0"/>
          <w:numId w:val="13"/>
        </w:numPr>
        <w:shd w:val="clear" w:color="auto" w:fill="FFFFFF"/>
        <w:spacing w:before="120" w:beforeAutospacing="0" w:after="0" w:afterAutospacing="0"/>
        <w:ind w:left="0" w:firstLine="851"/>
        <w:jc w:val="both"/>
        <w:rPr>
          <w:color w:val="222222"/>
          <w:sz w:val="28"/>
          <w:szCs w:val="28"/>
        </w:rPr>
      </w:pPr>
      <w:proofErr w:type="spellStart"/>
      <w:r>
        <w:rPr>
          <w:color w:val="222222"/>
          <w:sz w:val="28"/>
          <w:szCs w:val="28"/>
        </w:rPr>
        <w:t>Здоровье</w:t>
      </w:r>
      <w:r w:rsidRPr="003E1245">
        <w:rPr>
          <w:color w:val="222222"/>
          <w:sz w:val="28"/>
          <w:szCs w:val="28"/>
        </w:rPr>
        <w:t>сберегающие</w:t>
      </w:r>
      <w:proofErr w:type="spellEnd"/>
      <w:r w:rsidR="004C160D" w:rsidRPr="003E1245">
        <w:rPr>
          <w:color w:val="222222"/>
          <w:sz w:val="28"/>
          <w:szCs w:val="28"/>
        </w:rPr>
        <w:t> технологии</w:t>
      </w:r>
    </w:p>
    <w:p w:rsidR="004C160D" w:rsidRPr="003E1245" w:rsidRDefault="004C160D" w:rsidP="003E1245">
      <w:pPr>
        <w:pStyle w:val="a3"/>
        <w:numPr>
          <w:ilvl w:val="0"/>
          <w:numId w:val="13"/>
        </w:numPr>
        <w:shd w:val="clear" w:color="auto" w:fill="FFFFFF"/>
        <w:spacing w:before="120" w:beforeAutospacing="0" w:after="0" w:afterAutospacing="0"/>
        <w:ind w:left="0" w:firstLine="851"/>
        <w:jc w:val="both"/>
        <w:rPr>
          <w:color w:val="222222"/>
          <w:sz w:val="28"/>
          <w:szCs w:val="28"/>
        </w:rPr>
      </w:pPr>
      <w:r w:rsidRPr="003E1245">
        <w:rPr>
          <w:color w:val="222222"/>
          <w:sz w:val="28"/>
          <w:szCs w:val="28"/>
        </w:rPr>
        <w:t>Технология проблемного обучения</w:t>
      </w:r>
    </w:p>
    <w:p w:rsidR="004C160D" w:rsidRPr="003E1245" w:rsidRDefault="004C160D" w:rsidP="003E1245">
      <w:pPr>
        <w:pStyle w:val="a3"/>
        <w:numPr>
          <w:ilvl w:val="0"/>
          <w:numId w:val="13"/>
        </w:numPr>
        <w:shd w:val="clear" w:color="auto" w:fill="FFFFFF"/>
        <w:spacing w:before="120" w:beforeAutospacing="0" w:after="0" w:afterAutospacing="0"/>
        <w:ind w:left="0" w:firstLine="851"/>
        <w:jc w:val="both"/>
        <w:rPr>
          <w:color w:val="222222"/>
          <w:sz w:val="28"/>
          <w:szCs w:val="28"/>
        </w:rPr>
      </w:pPr>
      <w:r w:rsidRPr="003E1245">
        <w:rPr>
          <w:color w:val="222222"/>
          <w:sz w:val="28"/>
          <w:szCs w:val="28"/>
        </w:rPr>
        <w:t>Игровые технологии</w:t>
      </w:r>
    </w:p>
    <w:p w:rsidR="004C160D" w:rsidRPr="003E1245" w:rsidRDefault="004C160D" w:rsidP="003E1245">
      <w:pPr>
        <w:pStyle w:val="a3"/>
        <w:numPr>
          <w:ilvl w:val="0"/>
          <w:numId w:val="13"/>
        </w:numPr>
        <w:shd w:val="clear" w:color="auto" w:fill="FFFFFF"/>
        <w:spacing w:before="120" w:beforeAutospacing="0" w:after="0" w:afterAutospacing="0"/>
        <w:ind w:left="0" w:firstLine="851"/>
        <w:jc w:val="both"/>
        <w:rPr>
          <w:color w:val="222222"/>
          <w:sz w:val="28"/>
          <w:szCs w:val="28"/>
        </w:rPr>
      </w:pPr>
      <w:r w:rsidRPr="003E1245">
        <w:rPr>
          <w:color w:val="222222"/>
          <w:sz w:val="28"/>
          <w:szCs w:val="28"/>
        </w:rPr>
        <w:t>Модульная технология</w:t>
      </w:r>
    </w:p>
    <w:p w:rsidR="004C160D" w:rsidRPr="003E1245" w:rsidRDefault="004C160D" w:rsidP="003E1245">
      <w:pPr>
        <w:pStyle w:val="a3"/>
        <w:numPr>
          <w:ilvl w:val="0"/>
          <w:numId w:val="13"/>
        </w:numPr>
        <w:shd w:val="clear" w:color="auto" w:fill="FFFFFF"/>
        <w:spacing w:before="120" w:beforeAutospacing="0" w:after="0" w:afterAutospacing="0"/>
        <w:ind w:left="0" w:firstLine="851"/>
        <w:jc w:val="both"/>
        <w:rPr>
          <w:color w:val="222222"/>
          <w:sz w:val="28"/>
          <w:szCs w:val="28"/>
        </w:rPr>
      </w:pPr>
      <w:r w:rsidRPr="003E1245">
        <w:rPr>
          <w:color w:val="222222"/>
          <w:sz w:val="28"/>
          <w:szCs w:val="28"/>
        </w:rPr>
        <w:t>Технология мастерских</w:t>
      </w:r>
    </w:p>
    <w:p w:rsidR="004C160D" w:rsidRPr="003E1245" w:rsidRDefault="004C160D" w:rsidP="003E1245">
      <w:pPr>
        <w:pStyle w:val="a3"/>
        <w:numPr>
          <w:ilvl w:val="0"/>
          <w:numId w:val="13"/>
        </w:numPr>
        <w:shd w:val="clear" w:color="auto" w:fill="FFFFFF"/>
        <w:spacing w:before="120" w:beforeAutospacing="0" w:after="0" w:afterAutospacing="0"/>
        <w:ind w:left="0" w:firstLine="851"/>
        <w:jc w:val="both"/>
        <w:rPr>
          <w:color w:val="222222"/>
          <w:sz w:val="28"/>
          <w:szCs w:val="28"/>
        </w:rPr>
      </w:pPr>
      <w:r w:rsidRPr="003E1245">
        <w:rPr>
          <w:color w:val="222222"/>
          <w:sz w:val="28"/>
          <w:szCs w:val="28"/>
        </w:rPr>
        <w:t>Технология интегрированного обучения</w:t>
      </w:r>
    </w:p>
    <w:p w:rsidR="004C160D" w:rsidRPr="003E1245" w:rsidRDefault="004C160D" w:rsidP="003E1245">
      <w:pPr>
        <w:pStyle w:val="a3"/>
        <w:numPr>
          <w:ilvl w:val="0"/>
          <w:numId w:val="13"/>
        </w:numPr>
        <w:shd w:val="clear" w:color="auto" w:fill="FFFFFF"/>
        <w:spacing w:before="120" w:beforeAutospacing="0" w:after="0" w:afterAutospacing="0"/>
        <w:ind w:left="0" w:firstLine="851"/>
        <w:jc w:val="both"/>
        <w:rPr>
          <w:color w:val="222222"/>
          <w:sz w:val="28"/>
          <w:szCs w:val="28"/>
        </w:rPr>
      </w:pPr>
      <w:r w:rsidRPr="003E1245">
        <w:rPr>
          <w:color w:val="222222"/>
          <w:sz w:val="28"/>
          <w:szCs w:val="28"/>
        </w:rPr>
        <w:t>Педагогика сотрудничества.</w:t>
      </w:r>
    </w:p>
    <w:p w:rsidR="004C160D" w:rsidRPr="003E1245" w:rsidRDefault="004C160D" w:rsidP="003E1245">
      <w:pPr>
        <w:pStyle w:val="a3"/>
        <w:numPr>
          <w:ilvl w:val="0"/>
          <w:numId w:val="13"/>
        </w:numPr>
        <w:shd w:val="clear" w:color="auto" w:fill="FFFFFF"/>
        <w:spacing w:before="120" w:beforeAutospacing="0" w:after="0" w:afterAutospacing="0"/>
        <w:ind w:left="0" w:firstLine="851"/>
        <w:jc w:val="both"/>
        <w:rPr>
          <w:color w:val="222222"/>
          <w:sz w:val="28"/>
          <w:szCs w:val="28"/>
        </w:rPr>
      </w:pPr>
      <w:r w:rsidRPr="003E1245">
        <w:rPr>
          <w:color w:val="222222"/>
          <w:sz w:val="28"/>
          <w:szCs w:val="28"/>
        </w:rPr>
        <w:t>Технологии уровневой дифференциации</w:t>
      </w:r>
    </w:p>
    <w:p w:rsidR="004C160D" w:rsidRPr="003E1245" w:rsidRDefault="004C160D" w:rsidP="003E1245">
      <w:pPr>
        <w:pStyle w:val="a3"/>
        <w:numPr>
          <w:ilvl w:val="0"/>
          <w:numId w:val="13"/>
        </w:numPr>
        <w:shd w:val="clear" w:color="auto" w:fill="FFFFFF"/>
        <w:spacing w:before="120" w:beforeAutospacing="0" w:after="0" w:afterAutospacing="0"/>
        <w:ind w:left="0" w:firstLine="851"/>
        <w:jc w:val="both"/>
        <w:rPr>
          <w:color w:val="222222"/>
          <w:sz w:val="28"/>
          <w:szCs w:val="28"/>
        </w:rPr>
      </w:pPr>
      <w:r w:rsidRPr="003E1245">
        <w:rPr>
          <w:color w:val="222222"/>
          <w:sz w:val="28"/>
          <w:szCs w:val="28"/>
        </w:rPr>
        <w:t>Групповые технологии.</w:t>
      </w:r>
    </w:p>
    <w:p w:rsidR="004C160D" w:rsidRPr="003E1245" w:rsidRDefault="004C160D" w:rsidP="003E1245">
      <w:pPr>
        <w:pStyle w:val="a3"/>
        <w:numPr>
          <w:ilvl w:val="0"/>
          <w:numId w:val="13"/>
        </w:numPr>
        <w:shd w:val="clear" w:color="auto" w:fill="FFFFFF"/>
        <w:spacing w:before="120" w:beforeAutospacing="0" w:after="0" w:afterAutospacing="0"/>
        <w:ind w:left="0" w:firstLine="851"/>
        <w:jc w:val="both"/>
        <w:rPr>
          <w:color w:val="222222"/>
          <w:sz w:val="28"/>
          <w:szCs w:val="28"/>
        </w:rPr>
      </w:pPr>
      <w:r w:rsidRPr="003E1245">
        <w:rPr>
          <w:color w:val="222222"/>
          <w:sz w:val="28"/>
          <w:szCs w:val="28"/>
        </w:rPr>
        <w:t>Традиционные технологии (классно-урочная система)</w:t>
      </w:r>
    </w:p>
    <w:p w:rsidR="002344F4" w:rsidRPr="003E1245" w:rsidRDefault="00753DE6" w:rsidP="003E1245">
      <w:pPr>
        <w:pStyle w:val="a3"/>
        <w:shd w:val="clear" w:color="auto" w:fill="FFFFFF"/>
        <w:spacing w:before="120" w:beforeAutospacing="0" w:after="150" w:afterAutospacing="0"/>
        <w:ind w:firstLine="851"/>
        <w:jc w:val="both"/>
        <w:rPr>
          <w:color w:val="222222"/>
          <w:sz w:val="28"/>
          <w:szCs w:val="28"/>
        </w:rPr>
      </w:pPr>
      <w:r w:rsidRPr="003E1245">
        <w:rPr>
          <w:color w:val="222222"/>
          <w:sz w:val="28"/>
          <w:szCs w:val="28"/>
        </w:rPr>
        <w:t>В рамках Федерального государственного общеобразовател</w:t>
      </w:r>
      <w:r w:rsidR="008E666A" w:rsidRPr="003E1245">
        <w:rPr>
          <w:color w:val="222222"/>
          <w:sz w:val="28"/>
          <w:szCs w:val="28"/>
        </w:rPr>
        <w:t>ьного стандарта</w:t>
      </w:r>
      <w:r w:rsidR="00131B16" w:rsidRPr="003E1245">
        <w:rPr>
          <w:color w:val="222222"/>
          <w:sz w:val="28"/>
          <w:szCs w:val="28"/>
        </w:rPr>
        <w:t>,</w:t>
      </w:r>
      <w:r w:rsidR="008E666A" w:rsidRPr="003E1245">
        <w:rPr>
          <w:color w:val="222222"/>
          <w:sz w:val="28"/>
          <w:szCs w:val="28"/>
        </w:rPr>
        <w:t xml:space="preserve"> </w:t>
      </w:r>
      <w:r w:rsidRPr="003E1245">
        <w:rPr>
          <w:color w:val="222222"/>
          <w:sz w:val="28"/>
          <w:szCs w:val="28"/>
        </w:rPr>
        <w:t>школа,</w:t>
      </w:r>
      <w:r w:rsidR="00C872EA" w:rsidRPr="00C872EA">
        <w:rPr>
          <w:color w:val="222222"/>
          <w:sz w:val="28"/>
          <w:szCs w:val="28"/>
        </w:rPr>
        <w:t xml:space="preserve"> </w:t>
      </w:r>
      <w:r w:rsidRPr="003E1245">
        <w:rPr>
          <w:color w:val="222222"/>
          <w:sz w:val="28"/>
          <w:szCs w:val="28"/>
        </w:rPr>
        <w:t xml:space="preserve">педагогический коллектив главной приоритетной </w:t>
      </w:r>
      <w:proofErr w:type="gramStart"/>
      <w:r w:rsidRPr="003E1245">
        <w:rPr>
          <w:color w:val="222222"/>
          <w:sz w:val="28"/>
          <w:szCs w:val="28"/>
        </w:rPr>
        <w:t>задачей  ставит</w:t>
      </w:r>
      <w:proofErr w:type="gramEnd"/>
      <w:r w:rsidRPr="003E1245">
        <w:rPr>
          <w:color w:val="222222"/>
          <w:sz w:val="28"/>
          <w:szCs w:val="28"/>
        </w:rPr>
        <w:t xml:space="preserve"> развитие личности ученика его </w:t>
      </w:r>
      <w:proofErr w:type="spellStart"/>
      <w:r w:rsidRPr="003E1245">
        <w:rPr>
          <w:color w:val="222222"/>
          <w:sz w:val="28"/>
          <w:szCs w:val="28"/>
        </w:rPr>
        <w:t>конкурентноспособности.В</w:t>
      </w:r>
      <w:proofErr w:type="spellEnd"/>
      <w:r w:rsidRPr="003E1245">
        <w:rPr>
          <w:color w:val="222222"/>
          <w:sz w:val="28"/>
          <w:szCs w:val="28"/>
        </w:rPr>
        <w:t xml:space="preserve"> современных условиях он должен использовать  свои знания,</w:t>
      </w:r>
      <w:r w:rsidR="00C872EA" w:rsidRPr="00C872EA">
        <w:rPr>
          <w:color w:val="222222"/>
          <w:sz w:val="28"/>
          <w:szCs w:val="28"/>
        </w:rPr>
        <w:t xml:space="preserve"> </w:t>
      </w:r>
      <w:r w:rsidRPr="003E1245">
        <w:rPr>
          <w:color w:val="222222"/>
          <w:sz w:val="28"/>
          <w:szCs w:val="28"/>
        </w:rPr>
        <w:t>умения и навыки наработанные в  школе и использовать</w:t>
      </w:r>
      <w:r w:rsidR="00D4784F" w:rsidRPr="003E1245">
        <w:rPr>
          <w:color w:val="222222"/>
          <w:sz w:val="28"/>
          <w:szCs w:val="28"/>
        </w:rPr>
        <w:t xml:space="preserve"> их</w:t>
      </w:r>
      <w:r w:rsidRPr="003E1245">
        <w:rPr>
          <w:color w:val="222222"/>
          <w:sz w:val="28"/>
          <w:szCs w:val="28"/>
        </w:rPr>
        <w:t xml:space="preserve"> на практике.</w:t>
      </w:r>
      <w:r w:rsidR="00C872EA" w:rsidRPr="00C872EA">
        <w:rPr>
          <w:color w:val="222222"/>
          <w:sz w:val="28"/>
          <w:szCs w:val="28"/>
        </w:rPr>
        <w:t xml:space="preserve"> </w:t>
      </w:r>
      <w:r w:rsidRPr="003E1245">
        <w:rPr>
          <w:color w:val="222222"/>
          <w:sz w:val="28"/>
          <w:szCs w:val="28"/>
        </w:rPr>
        <w:t>Уметь показать себя в наилучшем виде на рынке труда.</w:t>
      </w:r>
    </w:p>
    <w:p w:rsidR="00330C3B" w:rsidRPr="003E1245" w:rsidRDefault="00330C3B" w:rsidP="003E1245">
      <w:pPr>
        <w:pStyle w:val="a3"/>
        <w:shd w:val="clear" w:color="auto" w:fill="FFFFFF"/>
        <w:spacing w:before="120" w:beforeAutospacing="0" w:after="150" w:afterAutospacing="0"/>
        <w:ind w:right="150" w:firstLine="851"/>
        <w:jc w:val="both"/>
        <w:rPr>
          <w:color w:val="333333"/>
          <w:sz w:val="28"/>
          <w:szCs w:val="28"/>
        </w:rPr>
      </w:pPr>
      <w:r w:rsidRPr="003E1245">
        <w:rPr>
          <w:color w:val="333333"/>
          <w:sz w:val="28"/>
          <w:szCs w:val="28"/>
        </w:rPr>
        <w:t>Очень важно отметить,</w:t>
      </w:r>
      <w:r w:rsidR="00C872EA" w:rsidRPr="00C872EA">
        <w:rPr>
          <w:color w:val="333333"/>
          <w:sz w:val="28"/>
          <w:szCs w:val="28"/>
        </w:rPr>
        <w:t xml:space="preserve"> </w:t>
      </w:r>
      <w:r w:rsidRPr="003E1245">
        <w:rPr>
          <w:color w:val="333333"/>
          <w:sz w:val="28"/>
          <w:szCs w:val="28"/>
        </w:rPr>
        <w:t xml:space="preserve">что образование- процесс планомерного освоения социальной </w:t>
      </w:r>
      <w:r w:rsidR="00C872EA" w:rsidRPr="003E1245">
        <w:rPr>
          <w:color w:val="333333"/>
          <w:sz w:val="28"/>
          <w:szCs w:val="28"/>
        </w:rPr>
        <w:t>и культурной</w:t>
      </w:r>
      <w:r w:rsidRPr="003E1245">
        <w:rPr>
          <w:color w:val="333333"/>
          <w:sz w:val="28"/>
          <w:szCs w:val="28"/>
        </w:rPr>
        <w:t xml:space="preserve"> среды.</w:t>
      </w:r>
      <w:r w:rsidR="00C872EA">
        <w:rPr>
          <w:color w:val="333333"/>
          <w:sz w:val="28"/>
          <w:szCs w:val="28"/>
        </w:rPr>
        <w:t xml:space="preserve"> Реализовывая важную задачу</w:t>
      </w:r>
      <w:r w:rsidR="005D6F51" w:rsidRPr="003E1245">
        <w:rPr>
          <w:color w:val="333333"/>
          <w:sz w:val="28"/>
          <w:szCs w:val="28"/>
        </w:rPr>
        <w:t>,</w:t>
      </w:r>
      <w:r w:rsidR="00C872EA" w:rsidRPr="00C872EA">
        <w:rPr>
          <w:color w:val="333333"/>
          <w:sz w:val="28"/>
          <w:szCs w:val="28"/>
        </w:rPr>
        <w:t xml:space="preserve"> </w:t>
      </w:r>
      <w:r w:rsidR="005D6F51" w:rsidRPr="003E1245">
        <w:rPr>
          <w:color w:val="333333"/>
          <w:sz w:val="28"/>
          <w:szCs w:val="28"/>
        </w:rPr>
        <w:t xml:space="preserve">направленную на развитие личности школьника нельзя не </w:t>
      </w:r>
      <w:r w:rsidR="00C872EA" w:rsidRPr="003E1245">
        <w:rPr>
          <w:color w:val="333333"/>
          <w:sz w:val="28"/>
          <w:szCs w:val="28"/>
        </w:rPr>
        <w:t>упомянуть о</w:t>
      </w:r>
      <w:r w:rsidR="005D6F51" w:rsidRPr="003E1245">
        <w:rPr>
          <w:color w:val="333333"/>
          <w:sz w:val="28"/>
          <w:szCs w:val="28"/>
        </w:rPr>
        <w:t xml:space="preserve"> диагностике и прогнозировании,</w:t>
      </w:r>
      <w:r w:rsidR="00C872EA" w:rsidRPr="00C872EA">
        <w:rPr>
          <w:color w:val="333333"/>
          <w:sz w:val="28"/>
          <w:szCs w:val="28"/>
        </w:rPr>
        <w:t xml:space="preserve"> </w:t>
      </w:r>
      <w:r w:rsidR="00C872EA" w:rsidRPr="003E1245">
        <w:rPr>
          <w:color w:val="333333"/>
          <w:sz w:val="28"/>
          <w:szCs w:val="28"/>
        </w:rPr>
        <w:t>которая позволяет</w:t>
      </w:r>
      <w:r w:rsidR="005D6F51" w:rsidRPr="003E1245">
        <w:rPr>
          <w:color w:val="333333"/>
          <w:sz w:val="28"/>
          <w:szCs w:val="28"/>
        </w:rPr>
        <w:t xml:space="preserve"> строить работу с каждым учеником индивидуально. «</w:t>
      </w:r>
      <w:r w:rsidR="005D6F51" w:rsidRPr="003E1245">
        <w:rPr>
          <w:color w:val="424242"/>
          <w:sz w:val="28"/>
          <w:szCs w:val="28"/>
        </w:rPr>
        <w:t xml:space="preserve"> П</w:t>
      </w:r>
      <w:r w:rsidRPr="003E1245">
        <w:rPr>
          <w:color w:val="424242"/>
          <w:sz w:val="28"/>
          <w:szCs w:val="28"/>
        </w:rPr>
        <w:t xml:space="preserve">оскольку учитель, владеющий методами исследования и «предвидения» реализует принципы индивидуализации </w:t>
      </w:r>
      <w:r w:rsidRPr="003E1245">
        <w:rPr>
          <w:color w:val="424242"/>
          <w:sz w:val="28"/>
          <w:szCs w:val="28"/>
        </w:rPr>
        <w:lastRenderedPageBreak/>
        <w:t>обучения и воспитания успешнее, нежели учитель, не владеющий информацией о продвижении каждого школьника</w:t>
      </w:r>
      <w:r w:rsidR="005D6F51" w:rsidRPr="003E1245">
        <w:rPr>
          <w:color w:val="424242"/>
          <w:sz w:val="28"/>
          <w:szCs w:val="28"/>
        </w:rPr>
        <w:t xml:space="preserve"> в образовательном пространстве»</w:t>
      </w:r>
      <w:r w:rsidR="001F48D7" w:rsidRPr="003E1245">
        <w:rPr>
          <w:rStyle w:val="a7"/>
          <w:color w:val="424242"/>
          <w:sz w:val="28"/>
          <w:szCs w:val="28"/>
        </w:rPr>
        <w:footnoteReference w:id="3"/>
      </w:r>
      <w:r w:rsidR="005D6F51" w:rsidRPr="003E1245">
        <w:rPr>
          <w:color w:val="424242"/>
          <w:sz w:val="28"/>
          <w:szCs w:val="28"/>
        </w:rPr>
        <w:t>.</w:t>
      </w:r>
    </w:p>
    <w:p w:rsidR="00330C3B" w:rsidRPr="003E1245" w:rsidRDefault="00330C3B" w:rsidP="003E1245">
      <w:pPr>
        <w:shd w:val="clear" w:color="auto" w:fill="FFFFFF"/>
        <w:spacing w:before="120" w:after="150" w:line="240" w:lineRule="auto"/>
        <w:ind w:right="150" w:firstLine="851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3E1245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Реше</w:t>
      </w:r>
      <w:r w:rsidR="005D6F51" w:rsidRPr="003E1245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ние подобной задачи происходит </w:t>
      </w:r>
      <w:r w:rsidRPr="003E1245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в двух самых мощных социальных институтах – семье и школе. Школа в данном тандеме – ведущая. У каждого школьника есть право, обоснованное Конституцией РФ и Декларацией прав ребенка, на формирование образовательного маршрута, соответствующего его индивидуальности. Реализация его прав требует особого внимания к способностям, интересам, склонностям и возможностям ребенка. Для организации индивидуального образовательного маршрута педагогам необходимо выявить индивидуальные особенности ребенка, дающие представление о его интересах, склонностях, возможностях. Прогностические умения позволяют создать необходимую систему поддержки в организации и реализации индивидуального маршрута. Таким образом, психолого-педагогическое сопровождение включает два направления: </w:t>
      </w:r>
      <w:r w:rsidRPr="003E1245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ru-RU"/>
        </w:rPr>
        <w:t>осуществление индивидуального подхода к ребенку и его психолого-педагогическую поддержку.</w:t>
      </w:r>
    </w:p>
    <w:p w:rsidR="00D4784F" w:rsidRPr="003E1245" w:rsidRDefault="005D6F51" w:rsidP="003E1245">
      <w:pPr>
        <w:shd w:val="clear" w:color="auto" w:fill="FFFFFF"/>
        <w:spacing w:before="120" w:after="150" w:line="240" w:lineRule="auto"/>
        <w:ind w:right="150" w:firstLine="851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3E1245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ru-RU"/>
        </w:rPr>
        <w:t>«И</w:t>
      </w:r>
      <w:r w:rsidR="00330C3B" w:rsidRPr="003E1245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ru-RU"/>
        </w:rPr>
        <w:t>ндивидуальный подход</w:t>
      </w:r>
      <w:r w:rsidR="00330C3B" w:rsidRPr="003E1245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 трактуется, как принцип педагогики, согласно которому в учебно-воспитательной работе с коллективом детей достигается педагогическое воздействие на каждого ребенка, основанное на знании его черт личности и условий жизни. Знание о ребенке дает изучение его черт характера, мотивов деятельности, психологических особенностей и психических свойств. То есть полноценная диагностика дает возможность учителю, воспитателю узнать школьника, так сказать со всех сторон</w:t>
      </w:r>
      <w:r w:rsidR="00D720B5" w:rsidRPr="003E1245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»</w:t>
      </w:r>
      <w:r w:rsidR="001F48D7" w:rsidRPr="003E1245">
        <w:rPr>
          <w:rStyle w:val="a7"/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footnoteReference w:id="4"/>
      </w:r>
      <w:r w:rsidR="00330C3B" w:rsidRPr="003E1245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. Можно использовать различные методы изучения личности</w:t>
      </w:r>
    </w:p>
    <w:p w:rsidR="00D4784F" w:rsidRPr="003E1245" w:rsidRDefault="00D4784F" w:rsidP="003E1245">
      <w:pPr>
        <w:shd w:val="clear" w:color="auto" w:fill="FFFFFF"/>
        <w:spacing w:before="120" w:after="150" w:line="240" w:lineRule="auto"/>
        <w:ind w:right="150" w:firstLine="851"/>
        <w:jc w:val="both"/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ru-RU"/>
        </w:rPr>
      </w:pPr>
      <w:proofErr w:type="spellStart"/>
      <w:r w:rsidRPr="003E1245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А.С.Макаренко</w:t>
      </w:r>
      <w:proofErr w:type="spellEnd"/>
      <w:r w:rsidRPr="003E1245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 называл подобные действия педагогическим проектированием и придавал им огромное значение в деятельности педагога. Мы же рассматриваем прогноз как постановку, выявление определенных перспектив </w:t>
      </w:r>
      <w:r w:rsidRPr="003E1245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ru-RU"/>
        </w:rPr>
        <w:t>развития личности школьника или качества образовательного процесса.</w:t>
      </w:r>
    </w:p>
    <w:p w:rsidR="00D4784F" w:rsidRPr="003E1245" w:rsidRDefault="00D4784F" w:rsidP="003E1245">
      <w:pPr>
        <w:spacing w:before="120" w:after="150" w:line="240" w:lineRule="auto"/>
        <w:ind w:right="150" w:firstLine="851"/>
        <w:jc w:val="both"/>
        <w:rPr>
          <w:rFonts w:ascii="Times New Roman" w:eastAsia="Times New Roman" w:hAnsi="Times New Roman" w:cs="Times New Roman"/>
          <w:iCs/>
          <w:color w:val="424242"/>
          <w:sz w:val="28"/>
          <w:szCs w:val="28"/>
          <w:shd w:val="clear" w:color="auto" w:fill="FFFFFF"/>
          <w:lang w:eastAsia="ru-RU"/>
        </w:rPr>
      </w:pPr>
      <w:r w:rsidRPr="003E1245">
        <w:rPr>
          <w:rFonts w:ascii="Times New Roman" w:eastAsia="Times New Roman" w:hAnsi="Times New Roman" w:cs="Times New Roman"/>
          <w:iCs/>
          <w:color w:val="424242"/>
          <w:sz w:val="28"/>
          <w:szCs w:val="28"/>
          <w:shd w:val="clear" w:color="auto" w:fill="FFFFFF"/>
          <w:lang w:eastAsia="ru-RU"/>
        </w:rPr>
        <w:t xml:space="preserve">Зная законы развития мира, тенденции изменений в нем происходящих, личность способна выбрать правильные ориентиры, определяющие ее способность к действиям. И, наконец, знания определяют отношение личности к событиям, фактам, явлениям. </w:t>
      </w:r>
      <w:r w:rsidR="00D720B5" w:rsidRPr="003E1245">
        <w:rPr>
          <w:rFonts w:ascii="Times New Roman" w:eastAsia="Times New Roman" w:hAnsi="Times New Roman" w:cs="Times New Roman"/>
          <w:iCs/>
          <w:color w:val="424242"/>
          <w:sz w:val="28"/>
          <w:szCs w:val="28"/>
          <w:shd w:val="clear" w:color="auto" w:fill="FFFFFF"/>
          <w:lang w:eastAsia="ru-RU"/>
        </w:rPr>
        <w:t>«</w:t>
      </w:r>
      <w:r w:rsidRPr="003E1245">
        <w:rPr>
          <w:rFonts w:ascii="Times New Roman" w:eastAsia="Times New Roman" w:hAnsi="Times New Roman" w:cs="Times New Roman"/>
          <w:iCs/>
          <w:color w:val="424242"/>
          <w:sz w:val="28"/>
          <w:szCs w:val="28"/>
          <w:shd w:val="clear" w:color="auto" w:fill="FFFFFF"/>
          <w:lang w:eastAsia="ru-RU"/>
        </w:rPr>
        <w:t>Совокупность учебных предметов, определяемая государственным стандартом, предоставляет каждому школьнику возможность получить знания по каждому из них</w:t>
      </w:r>
      <w:r w:rsidR="00D720B5" w:rsidRPr="003E1245">
        <w:rPr>
          <w:rFonts w:ascii="Times New Roman" w:eastAsia="Times New Roman" w:hAnsi="Times New Roman" w:cs="Times New Roman"/>
          <w:iCs/>
          <w:color w:val="424242"/>
          <w:sz w:val="28"/>
          <w:szCs w:val="28"/>
          <w:shd w:val="clear" w:color="auto" w:fill="FFFFFF"/>
          <w:lang w:eastAsia="ru-RU"/>
        </w:rPr>
        <w:t>»</w:t>
      </w:r>
      <w:r w:rsidR="00041374" w:rsidRPr="003E1245">
        <w:rPr>
          <w:rStyle w:val="a7"/>
          <w:rFonts w:ascii="Times New Roman" w:eastAsia="Times New Roman" w:hAnsi="Times New Roman" w:cs="Times New Roman"/>
          <w:iCs/>
          <w:color w:val="424242"/>
          <w:sz w:val="28"/>
          <w:szCs w:val="28"/>
          <w:shd w:val="clear" w:color="auto" w:fill="FFFFFF"/>
          <w:lang w:eastAsia="ru-RU"/>
        </w:rPr>
        <w:footnoteReference w:id="5"/>
      </w:r>
      <w:r w:rsidRPr="003E1245">
        <w:rPr>
          <w:rFonts w:ascii="Times New Roman" w:eastAsia="Times New Roman" w:hAnsi="Times New Roman" w:cs="Times New Roman"/>
          <w:iCs/>
          <w:color w:val="424242"/>
          <w:sz w:val="28"/>
          <w:szCs w:val="28"/>
          <w:shd w:val="clear" w:color="auto" w:fill="FFFFFF"/>
          <w:lang w:eastAsia="ru-RU"/>
        </w:rPr>
        <w:t xml:space="preserve">. На основе полученных знаний формируются умения. Умения обеспечивает система приобретенных школьником знаний. Оно развивается путем упражнений и в </w:t>
      </w:r>
      <w:r w:rsidRPr="003E1245">
        <w:rPr>
          <w:rFonts w:ascii="Times New Roman" w:eastAsia="Times New Roman" w:hAnsi="Times New Roman" w:cs="Times New Roman"/>
          <w:iCs/>
          <w:color w:val="424242"/>
          <w:sz w:val="28"/>
          <w:szCs w:val="28"/>
          <w:shd w:val="clear" w:color="auto" w:fill="FFFFFF"/>
          <w:lang w:eastAsia="ru-RU"/>
        </w:rPr>
        <w:lastRenderedPageBreak/>
        <w:t>развитом виде определяет поведение школьника не только в привычной для него среде, но и в новых условиях жизнедеятельности.</w:t>
      </w:r>
    </w:p>
    <w:p w:rsidR="00330C3B" w:rsidRPr="003E1245" w:rsidRDefault="00D4784F" w:rsidP="003E1245">
      <w:pPr>
        <w:spacing w:before="120" w:after="150" w:line="240" w:lineRule="auto"/>
        <w:ind w:right="150" w:firstLine="851"/>
        <w:jc w:val="both"/>
        <w:rPr>
          <w:rFonts w:ascii="Times New Roman" w:hAnsi="Times New Roman" w:cs="Times New Roman"/>
          <w:iCs/>
          <w:color w:val="424242"/>
          <w:sz w:val="28"/>
          <w:szCs w:val="28"/>
        </w:rPr>
      </w:pPr>
      <w:r w:rsidRPr="003E1245">
        <w:rPr>
          <w:rFonts w:ascii="Times New Roman" w:eastAsia="Times New Roman" w:hAnsi="Times New Roman" w:cs="Times New Roman"/>
          <w:iCs/>
          <w:color w:val="424242"/>
          <w:sz w:val="28"/>
          <w:szCs w:val="28"/>
          <w:shd w:val="clear" w:color="auto" w:fill="FFFFFF"/>
          <w:lang w:eastAsia="ru-RU"/>
        </w:rPr>
        <w:t>В ходе прогнозирования учитель может предвидеть то, как полученные вначале школьником знания могут воспроизводиться в последующем их практическом использовании</w:t>
      </w:r>
      <w:r w:rsidR="00D720B5" w:rsidRPr="003E1245">
        <w:rPr>
          <w:rFonts w:ascii="Times New Roman" w:eastAsia="Times New Roman" w:hAnsi="Times New Roman" w:cs="Times New Roman"/>
          <w:iCs/>
          <w:color w:val="424242"/>
          <w:sz w:val="28"/>
          <w:szCs w:val="28"/>
          <w:shd w:val="clear" w:color="auto" w:fill="FFFFFF"/>
          <w:lang w:eastAsia="ru-RU"/>
        </w:rPr>
        <w:t xml:space="preserve">. </w:t>
      </w:r>
      <w:r w:rsidR="00B825BE" w:rsidRPr="003E1245">
        <w:rPr>
          <w:rFonts w:ascii="Times New Roman" w:eastAsia="Times New Roman" w:hAnsi="Times New Roman" w:cs="Times New Roman"/>
          <w:iCs/>
          <w:color w:val="424242"/>
          <w:sz w:val="28"/>
          <w:szCs w:val="28"/>
          <w:shd w:val="clear" w:color="auto" w:fill="FFFFFF"/>
          <w:lang w:eastAsia="ru-RU"/>
        </w:rPr>
        <w:t>С</w:t>
      </w:r>
      <w:r w:rsidR="00B825BE" w:rsidRPr="003E1245">
        <w:rPr>
          <w:rFonts w:ascii="Times New Roman" w:hAnsi="Times New Roman" w:cs="Times New Roman"/>
          <w:iCs/>
          <w:color w:val="424242"/>
          <w:sz w:val="28"/>
          <w:szCs w:val="28"/>
        </w:rPr>
        <w:t>обир</w:t>
      </w:r>
      <w:r w:rsidR="00E52C4C" w:rsidRPr="003E1245">
        <w:rPr>
          <w:rFonts w:ascii="Times New Roman" w:hAnsi="Times New Roman" w:cs="Times New Roman"/>
          <w:iCs/>
          <w:color w:val="424242"/>
          <w:sz w:val="28"/>
          <w:szCs w:val="28"/>
        </w:rPr>
        <w:t>ая информац</w:t>
      </w:r>
      <w:r w:rsidR="00B825BE" w:rsidRPr="003E1245">
        <w:rPr>
          <w:rFonts w:ascii="Times New Roman" w:hAnsi="Times New Roman" w:cs="Times New Roman"/>
          <w:iCs/>
          <w:color w:val="424242"/>
          <w:sz w:val="28"/>
          <w:szCs w:val="28"/>
        </w:rPr>
        <w:t xml:space="preserve">ию об ученике, анализируя и прогнозируя их </w:t>
      </w:r>
      <w:r w:rsidR="003E1245" w:rsidRPr="003E1245">
        <w:rPr>
          <w:rFonts w:ascii="Times New Roman" w:hAnsi="Times New Roman" w:cs="Times New Roman"/>
          <w:iCs/>
          <w:color w:val="424242"/>
          <w:sz w:val="28"/>
          <w:szCs w:val="28"/>
        </w:rPr>
        <w:t>педагог нуждается в</w:t>
      </w:r>
      <w:r w:rsidR="00B825BE" w:rsidRPr="003E1245">
        <w:rPr>
          <w:rFonts w:ascii="Times New Roman" w:hAnsi="Times New Roman" w:cs="Times New Roman"/>
          <w:iCs/>
          <w:color w:val="424242"/>
          <w:sz w:val="28"/>
          <w:szCs w:val="28"/>
        </w:rPr>
        <w:t xml:space="preserve"> фиксации полученных данных. Это может происходить как в свободной форме, так и путем заполнения различных форм, создания «портфолио достижений» ученика, группы или коллектива, в форме картотеки или диагностических карт. Собственно, каждый исследователь может воспользоваться удобной для него формой. Важно, чтобы все было зафиксировано и наглядно показывало изменения, происходящие в личности или в педагогических явлениях и процессах. Это во многом определяет стратегию и тактику организации индивидуальных образовательных маршрутов для каждого школьника. И что немаловажно, место учителя в организованном маршруте.</w:t>
      </w:r>
      <w:r w:rsidR="00E52C4C" w:rsidRPr="003E1245">
        <w:rPr>
          <w:rFonts w:ascii="Times New Roman" w:hAnsi="Times New Roman" w:cs="Times New Roman"/>
          <w:iCs/>
          <w:color w:val="424242"/>
          <w:sz w:val="28"/>
          <w:szCs w:val="28"/>
        </w:rPr>
        <w:t xml:space="preserve"> Когда учитель ознакомился с </w:t>
      </w:r>
      <w:proofErr w:type="spellStart"/>
      <w:proofErr w:type="gramStart"/>
      <w:r w:rsidR="00E52C4C" w:rsidRPr="003E1245">
        <w:rPr>
          <w:rFonts w:ascii="Times New Roman" w:hAnsi="Times New Roman" w:cs="Times New Roman"/>
          <w:iCs/>
          <w:color w:val="424242"/>
          <w:sz w:val="28"/>
          <w:szCs w:val="28"/>
        </w:rPr>
        <w:t>субъектом,изучил</w:t>
      </w:r>
      <w:proofErr w:type="spellEnd"/>
      <w:proofErr w:type="gramEnd"/>
      <w:r w:rsidR="00E52C4C" w:rsidRPr="003E1245">
        <w:rPr>
          <w:rFonts w:ascii="Times New Roman" w:hAnsi="Times New Roman" w:cs="Times New Roman"/>
          <w:iCs/>
          <w:color w:val="424242"/>
          <w:sz w:val="28"/>
          <w:szCs w:val="28"/>
        </w:rPr>
        <w:t xml:space="preserve"> его </w:t>
      </w:r>
      <w:proofErr w:type="spellStart"/>
      <w:r w:rsidR="00E52C4C" w:rsidRPr="003E1245">
        <w:rPr>
          <w:rFonts w:ascii="Times New Roman" w:hAnsi="Times New Roman" w:cs="Times New Roman"/>
          <w:iCs/>
          <w:color w:val="424242"/>
          <w:sz w:val="28"/>
          <w:szCs w:val="28"/>
        </w:rPr>
        <w:t>возможности,ему</w:t>
      </w:r>
      <w:proofErr w:type="spellEnd"/>
      <w:r w:rsidR="00E52C4C" w:rsidRPr="003E1245">
        <w:rPr>
          <w:rFonts w:ascii="Times New Roman" w:hAnsi="Times New Roman" w:cs="Times New Roman"/>
          <w:iCs/>
          <w:color w:val="424242"/>
          <w:sz w:val="28"/>
          <w:szCs w:val="28"/>
        </w:rPr>
        <w:t xml:space="preserve"> легче работать по реализации поставленных перед ним задач.</w:t>
      </w:r>
    </w:p>
    <w:p w:rsidR="004C160D" w:rsidRPr="003E1245" w:rsidRDefault="004C160D" w:rsidP="003E1245">
      <w:pPr>
        <w:shd w:val="clear" w:color="auto" w:fill="FFFFFF" w:themeFill="background1"/>
        <w:spacing w:before="120" w:after="24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Рекомендуется осуществлять выбор технологии в зависимости от предметного содержания, целей урока, уровня подготовленности обучающихся, возможности удовлетворения их образовательных запросов, возрастной категории обучающихся.</w:t>
      </w:r>
    </w:p>
    <w:p w:rsidR="00D720B5" w:rsidRPr="003E1245" w:rsidRDefault="00D720B5" w:rsidP="003E1245">
      <w:pPr>
        <w:pStyle w:val="a3"/>
        <w:shd w:val="clear" w:color="auto" w:fill="FFFFFF"/>
        <w:spacing w:before="120" w:beforeAutospacing="0" w:after="150" w:afterAutospacing="0"/>
        <w:ind w:firstLine="851"/>
        <w:jc w:val="both"/>
        <w:rPr>
          <w:color w:val="333333"/>
          <w:sz w:val="28"/>
          <w:szCs w:val="28"/>
        </w:rPr>
      </w:pPr>
      <w:r w:rsidRPr="003E1245">
        <w:rPr>
          <w:color w:val="333333"/>
          <w:sz w:val="28"/>
          <w:szCs w:val="28"/>
        </w:rPr>
        <w:t>В школе может быть представлен широкий спектр образовательных педагогических технологий, которые применяются в учебном процессе. </w:t>
      </w:r>
    </w:p>
    <w:p w:rsidR="00D720B5" w:rsidRPr="003E1245" w:rsidRDefault="00D720B5" w:rsidP="003E1245">
      <w:pPr>
        <w:pStyle w:val="a3"/>
        <w:shd w:val="clear" w:color="auto" w:fill="FFFFFF"/>
        <w:spacing w:before="120" w:beforeAutospacing="0" w:after="150" w:afterAutospacing="0"/>
        <w:ind w:firstLine="851"/>
        <w:jc w:val="both"/>
        <w:rPr>
          <w:color w:val="333333"/>
          <w:sz w:val="28"/>
          <w:szCs w:val="28"/>
        </w:rPr>
      </w:pPr>
      <w:r w:rsidRPr="003E1245">
        <w:rPr>
          <w:color w:val="333333"/>
          <w:sz w:val="28"/>
          <w:szCs w:val="28"/>
        </w:rPr>
        <w:t>Цель педагогической (образовательной) технологии - достижение заданного образовательного результата в обучении, воспитании,</w:t>
      </w:r>
      <w:r w:rsidR="00041374" w:rsidRPr="003E1245">
        <w:rPr>
          <w:color w:val="333333"/>
          <w:sz w:val="28"/>
          <w:szCs w:val="28"/>
        </w:rPr>
        <w:t xml:space="preserve"> развитии школьников.</w:t>
      </w:r>
      <w:r w:rsidRPr="003E1245">
        <w:rPr>
          <w:color w:val="333333"/>
          <w:sz w:val="28"/>
          <w:szCs w:val="28"/>
        </w:rPr>
        <w:t> </w:t>
      </w:r>
      <w:r w:rsidRPr="003E1245">
        <w:rPr>
          <w:color w:val="333333"/>
          <w:sz w:val="28"/>
          <w:szCs w:val="28"/>
        </w:rPr>
        <w:br/>
        <w:t>Внедрение в образовательный процесс современных образовательных и информационных технологий в образовательный процесс позволит учителю</w:t>
      </w:r>
      <w:r w:rsidR="00041374" w:rsidRPr="003E1245">
        <w:rPr>
          <w:color w:val="333333"/>
          <w:sz w:val="28"/>
          <w:szCs w:val="28"/>
        </w:rPr>
        <w:t xml:space="preserve"> начальных классов</w:t>
      </w:r>
      <w:r w:rsidRPr="003E1245">
        <w:rPr>
          <w:color w:val="333333"/>
          <w:sz w:val="28"/>
          <w:szCs w:val="28"/>
        </w:rPr>
        <w:t>: </w:t>
      </w:r>
      <w:r w:rsidRPr="003E1245">
        <w:rPr>
          <w:color w:val="333333"/>
          <w:sz w:val="28"/>
          <w:szCs w:val="28"/>
        </w:rPr>
        <w:br/>
        <w:t>• отработать глубину и прочность знаний, закрепить умения и навыки в различных областях деятельности;</w:t>
      </w:r>
    </w:p>
    <w:p w:rsidR="00D720B5" w:rsidRPr="003E1245" w:rsidRDefault="00D720B5" w:rsidP="003E1245">
      <w:pPr>
        <w:pStyle w:val="a3"/>
        <w:shd w:val="clear" w:color="auto" w:fill="FFFFFF"/>
        <w:spacing w:before="120" w:beforeAutospacing="0" w:after="150" w:afterAutospacing="0"/>
        <w:ind w:firstLine="851"/>
        <w:jc w:val="both"/>
        <w:rPr>
          <w:color w:val="333333"/>
          <w:sz w:val="28"/>
          <w:szCs w:val="28"/>
        </w:rPr>
      </w:pPr>
      <w:r w:rsidRPr="003E1245">
        <w:rPr>
          <w:color w:val="333333"/>
          <w:sz w:val="28"/>
          <w:szCs w:val="28"/>
        </w:rPr>
        <w:t>• развивать технологическое мышление, умения самостоятельно планировать свою учебную, самообразовательную деятельность;</w:t>
      </w:r>
    </w:p>
    <w:p w:rsidR="00D720B5" w:rsidRPr="003E1245" w:rsidRDefault="00D720B5" w:rsidP="003E1245">
      <w:pPr>
        <w:pStyle w:val="a3"/>
        <w:shd w:val="clear" w:color="auto" w:fill="FFFFFF"/>
        <w:spacing w:before="120" w:beforeAutospacing="0" w:after="150" w:afterAutospacing="0"/>
        <w:ind w:firstLine="851"/>
        <w:jc w:val="both"/>
        <w:rPr>
          <w:color w:val="333333"/>
          <w:sz w:val="28"/>
          <w:szCs w:val="28"/>
        </w:rPr>
      </w:pPr>
      <w:r w:rsidRPr="003E1245">
        <w:rPr>
          <w:color w:val="333333"/>
          <w:sz w:val="28"/>
          <w:szCs w:val="28"/>
        </w:rPr>
        <w:t>• воспитывать привычки чёткого следования требованиям технологической дисциплины в организации учебных занятий.</w:t>
      </w:r>
    </w:p>
    <w:p w:rsidR="00502FBB" w:rsidRPr="003E1245" w:rsidRDefault="00041374" w:rsidP="003E1245">
      <w:pPr>
        <w:pStyle w:val="a3"/>
        <w:shd w:val="clear" w:color="auto" w:fill="FFFFFF"/>
        <w:spacing w:before="120" w:beforeAutospacing="0" w:after="150" w:afterAutospacing="0"/>
        <w:ind w:firstLine="851"/>
        <w:jc w:val="both"/>
        <w:rPr>
          <w:color w:val="333333"/>
          <w:sz w:val="28"/>
          <w:szCs w:val="28"/>
        </w:rPr>
      </w:pPr>
      <w:r w:rsidRPr="003E1245">
        <w:rPr>
          <w:color w:val="333333"/>
          <w:sz w:val="28"/>
          <w:szCs w:val="28"/>
        </w:rPr>
        <w:t>«</w:t>
      </w:r>
      <w:r w:rsidR="00D720B5" w:rsidRPr="003E1245">
        <w:rPr>
          <w:color w:val="333333"/>
          <w:sz w:val="28"/>
          <w:szCs w:val="28"/>
        </w:rPr>
        <w:t>Использование широкого спектра педагогических технологий дает возмож</w:t>
      </w:r>
      <w:r w:rsidR="00E52C4C" w:rsidRPr="003E1245">
        <w:rPr>
          <w:color w:val="333333"/>
          <w:sz w:val="28"/>
          <w:szCs w:val="28"/>
        </w:rPr>
        <w:t>ность педагогу</w:t>
      </w:r>
      <w:r w:rsidR="00D720B5" w:rsidRPr="003E1245">
        <w:rPr>
          <w:color w:val="333333"/>
          <w:sz w:val="28"/>
          <w:szCs w:val="28"/>
        </w:rPr>
        <w:t xml:space="preserve"> продуктивно использовать учебное время и добиваться высоких</w:t>
      </w:r>
      <w:r w:rsidR="00E52C4C" w:rsidRPr="003E1245">
        <w:rPr>
          <w:color w:val="333333"/>
          <w:sz w:val="28"/>
          <w:szCs w:val="28"/>
        </w:rPr>
        <w:t xml:space="preserve"> </w:t>
      </w:r>
      <w:r w:rsidR="00D720B5" w:rsidRPr="003E1245">
        <w:rPr>
          <w:color w:val="333333"/>
          <w:sz w:val="28"/>
          <w:szCs w:val="28"/>
        </w:rPr>
        <w:t xml:space="preserve"> результатов </w:t>
      </w:r>
      <w:r w:rsidR="00E52C4C" w:rsidRPr="003E1245">
        <w:rPr>
          <w:color w:val="333333"/>
          <w:sz w:val="28"/>
          <w:szCs w:val="28"/>
        </w:rPr>
        <w:t xml:space="preserve"> </w:t>
      </w:r>
      <w:r w:rsidR="00D720B5" w:rsidRPr="003E1245">
        <w:rPr>
          <w:color w:val="333333"/>
          <w:sz w:val="28"/>
          <w:szCs w:val="28"/>
        </w:rPr>
        <w:t>обученности учащихся</w:t>
      </w:r>
      <w:r w:rsidRPr="003E1245">
        <w:rPr>
          <w:color w:val="333333"/>
          <w:sz w:val="28"/>
          <w:szCs w:val="28"/>
        </w:rPr>
        <w:t>»</w:t>
      </w:r>
      <w:r w:rsidRPr="003E1245">
        <w:rPr>
          <w:rStyle w:val="a7"/>
          <w:color w:val="333333"/>
          <w:sz w:val="28"/>
          <w:szCs w:val="28"/>
        </w:rPr>
        <w:footnoteReference w:id="6"/>
      </w:r>
      <w:r w:rsidR="00D720B5" w:rsidRPr="003E1245">
        <w:rPr>
          <w:color w:val="333333"/>
          <w:sz w:val="28"/>
          <w:szCs w:val="28"/>
        </w:rPr>
        <w:t>.</w:t>
      </w:r>
      <w:r w:rsidR="00502FBB" w:rsidRPr="003E1245">
        <w:rPr>
          <w:color w:val="333333"/>
          <w:sz w:val="28"/>
          <w:szCs w:val="28"/>
        </w:rPr>
        <w:t xml:space="preserve"> В современное время роль учителя</w:t>
      </w:r>
      <w:r w:rsidR="00D720B5" w:rsidRPr="003E1245">
        <w:rPr>
          <w:color w:val="333333"/>
          <w:sz w:val="28"/>
          <w:szCs w:val="28"/>
        </w:rPr>
        <w:t> </w:t>
      </w:r>
      <w:r w:rsidR="00502FBB" w:rsidRPr="003E1245">
        <w:rPr>
          <w:color w:val="333333"/>
          <w:sz w:val="28"/>
          <w:szCs w:val="28"/>
        </w:rPr>
        <w:t>велика,</w:t>
      </w:r>
      <w:r w:rsidR="00E52C4C" w:rsidRPr="003E1245">
        <w:rPr>
          <w:color w:val="333333"/>
          <w:sz w:val="28"/>
          <w:szCs w:val="28"/>
        </w:rPr>
        <w:t xml:space="preserve"> </w:t>
      </w:r>
      <w:r w:rsidR="00502FBB" w:rsidRPr="003E1245">
        <w:rPr>
          <w:color w:val="333333"/>
          <w:sz w:val="28"/>
          <w:szCs w:val="28"/>
        </w:rPr>
        <w:t xml:space="preserve">учитель теперь не только источник знаний, но и менеджер </w:t>
      </w:r>
      <w:r w:rsidR="00502FBB" w:rsidRPr="003E1245">
        <w:rPr>
          <w:color w:val="333333"/>
          <w:sz w:val="28"/>
          <w:szCs w:val="28"/>
        </w:rPr>
        <w:lastRenderedPageBreak/>
        <w:t>процесса обучения, главными задачами педагога становятся: управление познавательной деятельностью учащегося.</w:t>
      </w:r>
    </w:p>
    <w:p w:rsidR="00502FBB" w:rsidRPr="003E1245" w:rsidRDefault="00E52C4C" w:rsidP="003E1245">
      <w:pPr>
        <w:shd w:val="clear" w:color="auto" w:fill="FFFFFF"/>
        <w:spacing w:before="120" w:after="15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3E124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</w:t>
      </w:r>
    </w:p>
    <w:p w:rsidR="00502FBB" w:rsidRPr="003E1245" w:rsidRDefault="00502FBB" w:rsidP="003E1245">
      <w:pPr>
        <w:shd w:val="clear" w:color="auto" w:fill="FFFFFF"/>
        <w:spacing w:before="120" w:after="15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Новые технологии приводят к интенсификации всех уровней учебно-воспитательного процесса, обеспечивая: повышение эффективности и качества про</w:t>
      </w:r>
      <w:r w:rsid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цесса обучения</w:t>
      </w:r>
      <w:r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; обеспечение побудительных мотивов (стимулов), обуславливающих активизацию познавательной деятельности; углубление </w:t>
      </w:r>
      <w:proofErr w:type="spellStart"/>
      <w:r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межпредметных</w:t>
      </w:r>
      <w:proofErr w:type="spellEnd"/>
      <w:r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связей за счёт использования современных средств обработки информации, в том числе и аудиовизуальной, при решении задач из различных предметных областей.</w:t>
      </w:r>
    </w:p>
    <w:p w:rsidR="00BC1C3B" w:rsidRPr="003E1245" w:rsidRDefault="00502FBB" w:rsidP="003E1245">
      <w:pPr>
        <w:shd w:val="clear" w:color="auto" w:fill="FFFFFF"/>
        <w:spacing w:before="120" w:after="15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Применение новых информационных технологий раскрывает неограниченные возможности для повыш</w:t>
      </w:r>
      <w:r w:rsidR="00E52C4C"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ения качества знаний школьников</w:t>
      </w:r>
      <w:r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обеспечивая интеллектуальное развитие</w:t>
      </w:r>
      <w:r w:rsidR="00BC1C3B"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эффективную организацию познавательной деятельности</w:t>
      </w:r>
      <w:r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каждого ребенка</w:t>
      </w:r>
      <w:r w:rsidR="00BC1C3B"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-личности</w:t>
      </w:r>
      <w:r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 Новые технологии на самом деле есть методический инструментарий педагогического процесса.</w:t>
      </w:r>
      <w:r w:rsidR="00BC1C3B"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Урок с применением инновационных</w:t>
      </w:r>
      <w:r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технологий не только оживил учебный процесс (что особенно важно, если учитывать психологические особенности младшего школьника, в частности длительное преобладание наглядно образного мышления над абстрактно-логическим), но</w:t>
      </w:r>
      <w:r w:rsidR="00BC1C3B"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повысил мотивацию в обучении,</w:t>
      </w:r>
      <w:r w:rsidR="003E1245"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повлиял на</w:t>
      </w:r>
      <w:r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рост профессиональной компетентности учителя. </w:t>
      </w:r>
      <w:r w:rsidR="00BC1C3B"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 вышеперечисленные аспекты</w:t>
      </w:r>
      <w:r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способствует значительному повышению качества образования, что ведет к решению главной задачи образовательной политики.</w:t>
      </w:r>
      <w:r w:rsidR="00BC1C3B"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современном динамично развивающемся информационном обществе нужны даже не столько сами знания, сколько умение добывать их и умение самостоятельно добытые знания применять во всевозможных ситуациях.</w:t>
      </w:r>
    </w:p>
    <w:p w:rsidR="00502FBB" w:rsidRPr="003E1245" w:rsidRDefault="005709E0" w:rsidP="003E1245">
      <w:pPr>
        <w:shd w:val="clear" w:color="auto" w:fill="FFFFFF"/>
        <w:spacing w:before="120" w:after="15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3E1245"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«Если</w:t>
      </w:r>
      <w:r w:rsidR="00502FBB"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каждый урок будет включать в себя средства ИКТ, то инфантильных и расторможенных детей будет меньше. Использование ИКТ преобразит преподавание традиционных учебных предметов, оптимизирует процессы понимания и запоминания учебного материала, а главное - поднимет на неизмеримо более высокий уровень интерес детей к учёбе</w:t>
      </w:r>
      <w:r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="00F67ECD" w:rsidRPr="003E1245">
        <w:rPr>
          <w:rStyle w:val="a7"/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footnoteReference w:id="7"/>
      </w:r>
      <w:r w:rsidR="00502FBB"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956AEC" w:rsidRPr="003E1245" w:rsidRDefault="00956AEC" w:rsidP="003E1245">
      <w:pPr>
        <w:shd w:val="clear" w:color="auto" w:fill="FFFFFF"/>
        <w:spacing w:before="120" w:after="15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Цель: «Воспитание не «эрудита», а развитие нестандартно мыслящего человека-«творца»</w:t>
      </w:r>
    </w:p>
    <w:p w:rsidR="00FF7E8E" w:rsidRPr="003E1245" w:rsidRDefault="00FF7E8E" w:rsidP="003E1245">
      <w:pPr>
        <w:shd w:val="clear" w:color="auto" w:fill="FFFFFF"/>
        <w:spacing w:before="120" w:after="15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</w:t>
      </w:r>
      <w:r w:rsidR="00F67ECD"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Педагогическая технология</w:t>
      </w:r>
      <w:r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3E1245"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F67ECD"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это совокупность психолого-педагогических установок,</w:t>
      </w:r>
      <w:r w:rsidR="003E1245"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F67ECD"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определяющих специальный набор и компоновку форм,</w:t>
      </w:r>
      <w:r w:rsidR="003E1245"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F67ECD"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методов,</w:t>
      </w:r>
      <w:r w:rsidR="003E1245"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F67ECD"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способов,</w:t>
      </w:r>
      <w:r w:rsidR="003E1245"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F67ECD"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приемов обучения,</w:t>
      </w:r>
      <w:r w:rsidR="003E1245"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F67ECD"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воспитательных средств;</w:t>
      </w:r>
      <w:r w:rsidR="003E1245"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F67ECD"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она и есть организационно-методический инструментарий педагогического процесса»</w:t>
      </w:r>
      <w:r w:rsidRPr="003E1245">
        <w:rPr>
          <w:rStyle w:val="a7"/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footnoteReference w:id="8"/>
      </w:r>
      <w:r w:rsidR="00F67ECD"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082BA7" w:rsidRPr="00082BA7" w:rsidRDefault="00082BA7" w:rsidP="00082BA7">
      <w:pPr>
        <w:pStyle w:val="a3"/>
        <w:shd w:val="clear" w:color="auto" w:fill="FFFFFF"/>
        <w:spacing w:before="120" w:beforeAutospacing="0" w:after="150" w:afterAutospacing="0"/>
        <w:ind w:firstLine="851"/>
        <w:jc w:val="both"/>
        <w:rPr>
          <w:color w:val="222222"/>
          <w:sz w:val="28"/>
          <w:szCs w:val="28"/>
        </w:rPr>
      </w:pPr>
      <w:r w:rsidRPr="00082BA7">
        <w:rPr>
          <w:rStyle w:val="a4"/>
          <w:sz w:val="28"/>
          <w:szCs w:val="28"/>
        </w:rPr>
        <w:t>Педагоги начальной школы призваны</w:t>
      </w:r>
      <w:r w:rsidRPr="00082BA7">
        <w:rPr>
          <w:sz w:val="28"/>
          <w:szCs w:val="28"/>
        </w:rPr>
        <w:t xml:space="preserve"> учить детей творчеству, воспитывать в каждом ребенке самостоятельную личность, владеющую </w:t>
      </w:r>
      <w:r w:rsidRPr="00082BA7">
        <w:rPr>
          <w:sz w:val="28"/>
          <w:szCs w:val="28"/>
        </w:rPr>
        <w:lastRenderedPageBreak/>
        <w:t>инструментарием саморазвития и самосовершенствования, умеющую находить эффективные способы решение проблемы, осуществлять поиск нужной информации, критически мыслить, вступать в дискуссию, коммуникацию.</w:t>
      </w:r>
    </w:p>
    <w:p w:rsidR="003E1245" w:rsidRDefault="003E1245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 w:type="page"/>
      </w:r>
    </w:p>
    <w:p w:rsidR="00956AEC" w:rsidRPr="003E1245" w:rsidRDefault="00956AEC" w:rsidP="003E1245">
      <w:pPr>
        <w:shd w:val="clear" w:color="auto" w:fill="FFFFFF"/>
        <w:spacing w:before="120" w:after="15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E54360" w:rsidRPr="003E1245" w:rsidRDefault="00F67ECD" w:rsidP="003E1245">
      <w:pPr>
        <w:pStyle w:val="a3"/>
        <w:shd w:val="clear" w:color="auto" w:fill="FFFFFF"/>
        <w:spacing w:before="120" w:beforeAutospacing="0" w:after="150"/>
        <w:ind w:firstLine="851"/>
        <w:jc w:val="both"/>
        <w:rPr>
          <w:b/>
          <w:color w:val="333333"/>
          <w:sz w:val="28"/>
          <w:szCs w:val="28"/>
        </w:rPr>
      </w:pPr>
      <w:r w:rsidRPr="003E1245">
        <w:rPr>
          <w:b/>
          <w:color w:val="333333"/>
          <w:sz w:val="28"/>
          <w:szCs w:val="28"/>
        </w:rPr>
        <w:t>Список использованной литературы:</w:t>
      </w:r>
    </w:p>
    <w:p w:rsidR="00E54360" w:rsidRPr="003E1245" w:rsidRDefault="00E54360" w:rsidP="003E1245">
      <w:pPr>
        <w:pStyle w:val="a3"/>
        <w:numPr>
          <w:ilvl w:val="0"/>
          <w:numId w:val="14"/>
        </w:numPr>
        <w:shd w:val="clear" w:color="auto" w:fill="FFFFFF"/>
        <w:tabs>
          <w:tab w:val="left" w:pos="284"/>
        </w:tabs>
        <w:spacing w:before="120" w:beforeAutospacing="0" w:after="150" w:afterAutospacing="0"/>
        <w:ind w:left="0" w:firstLine="0"/>
        <w:jc w:val="both"/>
        <w:rPr>
          <w:color w:val="333333"/>
          <w:sz w:val="28"/>
          <w:szCs w:val="28"/>
        </w:rPr>
      </w:pPr>
      <w:proofErr w:type="spellStart"/>
      <w:r w:rsidRPr="003E1245">
        <w:rPr>
          <w:color w:val="333333"/>
          <w:sz w:val="28"/>
          <w:szCs w:val="28"/>
        </w:rPr>
        <w:t>Андюхов</w:t>
      </w:r>
      <w:proofErr w:type="spellEnd"/>
      <w:r w:rsidRPr="003E1245">
        <w:rPr>
          <w:color w:val="333333"/>
          <w:sz w:val="28"/>
          <w:szCs w:val="28"/>
        </w:rPr>
        <w:t xml:space="preserve">, Б. Кейс – технология – инструмент формирования компетентностей «Современные образовательные технологии» Директор </w:t>
      </w:r>
      <w:proofErr w:type="gramStart"/>
      <w:r w:rsidRPr="003E1245">
        <w:rPr>
          <w:color w:val="333333"/>
          <w:sz w:val="28"/>
          <w:szCs w:val="28"/>
        </w:rPr>
        <w:t>школы.-</w:t>
      </w:r>
      <w:proofErr w:type="gramEnd"/>
      <w:r w:rsidRPr="003E1245">
        <w:rPr>
          <w:color w:val="333333"/>
          <w:sz w:val="28"/>
          <w:szCs w:val="28"/>
        </w:rPr>
        <w:t xml:space="preserve"> 2010.-№4.-С.61-65</w:t>
      </w:r>
    </w:p>
    <w:p w:rsidR="00E54360" w:rsidRPr="003E1245" w:rsidRDefault="00F67ECD" w:rsidP="003E1245">
      <w:pPr>
        <w:pStyle w:val="a3"/>
        <w:numPr>
          <w:ilvl w:val="0"/>
          <w:numId w:val="14"/>
        </w:numPr>
        <w:shd w:val="clear" w:color="auto" w:fill="FFFFFF"/>
        <w:tabs>
          <w:tab w:val="left" w:pos="284"/>
        </w:tabs>
        <w:spacing w:before="120" w:beforeAutospacing="0" w:after="150"/>
        <w:ind w:left="0" w:firstLine="0"/>
        <w:jc w:val="both"/>
        <w:rPr>
          <w:color w:val="333333"/>
          <w:sz w:val="28"/>
          <w:szCs w:val="28"/>
        </w:rPr>
      </w:pPr>
      <w:proofErr w:type="spellStart"/>
      <w:r w:rsidRPr="003E1245">
        <w:rPr>
          <w:color w:val="333333"/>
          <w:sz w:val="28"/>
          <w:szCs w:val="28"/>
        </w:rPr>
        <w:t>Горенков</w:t>
      </w:r>
      <w:proofErr w:type="spellEnd"/>
      <w:r w:rsidRPr="003E1245">
        <w:rPr>
          <w:color w:val="333333"/>
          <w:sz w:val="28"/>
          <w:szCs w:val="28"/>
        </w:rPr>
        <w:t xml:space="preserve">, Е.М. Инновационный потенциал как целостная социально-педагогическая система / Е.М. </w:t>
      </w:r>
      <w:proofErr w:type="spellStart"/>
      <w:r w:rsidRPr="003E1245">
        <w:rPr>
          <w:color w:val="333333"/>
          <w:sz w:val="28"/>
          <w:szCs w:val="28"/>
        </w:rPr>
        <w:t>Горенков</w:t>
      </w:r>
      <w:proofErr w:type="spellEnd"/>
      <w:r w:rsidRPr="003E1245">
        <w:rPr>
          <w:color w:val="333333"/>
          <w:sz w:val="28"/>
          <w:szCs w:val="28"/>
        </w:rPr>
        <w:t>. - М.: Прометей, 2017.  c.520</w:t>
      </w:r>
    </w:p>
    <w:p w:rsidR="00E54360" w:rsidRPr="003E1245" w:rsidRDefault="00956AEC" w:rsidP="003E1245">
      <w:pPr>
        <w:pStyle w:val="a3"/>
        <w:numPr>
          <w:ilvl w:val="0"/>
          <w:numId w:val="14"/>
        </w:numPr>
        <w:shd w:val="clear" w:color="auto" w:fill="FFFFFF"/>
        <w:tabs>
          <w:tab w:val="left" w:pos="284"/>
        </w:tabs>
        <w:spacing w:before="120" w:beforeAutospacing="0" w:after="150"/>
        <w:ind w:left="0" w:firstLine="0"/>
        <w:jc w:val="both"/>
        <w:rPr>
          <w:color w:val="333333"/>
          <w:sz w:val="28"/>
          <w:szCs w:val="28"/>
        </w:rPr>
      </w:pPr>
      <w:r w:rsidRPr="003E1245">
        <w:rPr>
          <w:sz w:val="28"/>
          <w:szCs w:val="28"/>
        </w:rPr>
        <w:t>Лихачев Б.Т. Педагогика. Курс лекций –с.132</w:t>
      </w:r>
    </w:p>
    <w:p w:rsidR="00E54360" w:rsidRPr="003E1245" w:rsidRDefault="00F67ECD" w:rsidP="003E1245">
      <w:pPr>
        <w:pStyle w:val="a3"/>
        <w:numPr>
          <w:ilvl w:val="0"/>
          <w:numId w:val="14"/>
        </w:numPr>
        <w:shd w:val="clear" w:color="auto" w:fill="FFFFFF"/>
        <w:tabs>
          <w:tab w:val="left" w:pos="284"/>
        </w:tabs>
        <w:spacing w:before="120" w:beforeAutospacing="0" w:after="150"/>
        <w:ind w:left="0" w:firstLine="0"/>
        <w:jc w:val="both"/>
        <w:rPr>
          <w:color w:val="333333"/>
          <w:sz w:val="28"/>
          <w:szCs w:val="28"/>
        </w:rPr>
      </w:pPr>
      <w:r w:rsidRPr="003E1245">
        <w:rPr>
          <w:color w:val="333333"/>
          <w:sz w:val="28"/>
          <w:szCs w:val="28"/>
        </w:rPr>
        <w:t>Макаренко А.С.: Собрание сочинений. - М.: Правда, 1987 с165</w:t>
      </w:r>
    </w:p>
    <w:p w:rsidR="00E54360" w:rsidRPr="003E1245" w:rsidRDefault="00F67ECD" w:rsidP="003E1245">
      <w:pPr>
        <w:pStyle w:val="a3"/>
        <w:numPr>
          <w:ilvl w:val="0"/>
          <w:numId w:val="14"/>
        </w:numPr>
        <w:shd w:val="clear" w:color="auto" w:fill="FFFFFF"/>
        <w:tabs>
          <w:tab w:val="left" w:pos="284"/>
        </w:tabs>
        <w:spacing w:before="120" w:beforeAutospacing="0" w:after="150"/>
        <w:ind w:left="0" w:firstLine="0"/>
        <w:jc w:val="both"/>
        <w:rPr>
          <w:color w:val="333333"/>
          <w:sz w:val="28"/>
          <w:szCs w:val="28"/>
        </w:rPr>
      </w:pPr>
      <w:r w:rsidRPr="003E1245">
        <w:rPr>
          <w:color w:val="333333"/>
          <w:sz w:val="28"/>
          <w:szCs w:val="28"/>
        </w:rPr>
        <w:t>Манвелов</w:t>
      </w:r>
      <w:r w:rsidR="00E54360" w:rsidRPr="003E1245">
        <w:rPr>
          <w:color w:val="333333"/>
          <w:sz w:val="28"/>
          <w:szCs w:val="28"/>
        </w:rPr>
        <w:t xml:space="preserve"> </w:t>
      </w:r>
      <w:r w:rsidRPr="003E1245">
        <w:rPr>
          <w:color w:val="333333"/>
          <w:sz w:val="28"/>
          <w:szCs w:val="28"/>
        </w:rPr>
        <w:t xml:space="preserve">С.Г. Конструирование современного урока. - </w:t>
      </w:r>
      <w:proofErr w:type="spellStart"/>
      <w:proofErr w:type="gramStart"/>
      <w:r w:rsidRPr="003E1245">
        <w:rPr>
          <w:color w:val="333333"/>
          <w:sz w:val="28"/>
          <w:szCs w:val="28"/>
        </w:rPr>
        <w:t>М.:Просвещение</w:t>
      </w:r>
      <w:proofErr w:type="spellEnd"/>
      <w:proofErr w:type="gramEnd"/>
      <w:r w:rsidRPr="003E1245">
        <w:rPr>
          <w:color w:val="333333"/>
          <w:sz w:val="28"/>
          <w:szCs w:val="28"/>
        </w:rPr>
        <w:t>, 2002.</w:t>
      </w:r>
    </w:p>
    <w:p w:rsidR="00956AEC" w:rsidRPr="003E1245" w:rsidRDefault="00E54360" w:rsidP="003E1245">
      <w:pPr>
        <w:pStyle w:val="a3"/>
        <w:numPr>
          <w:ilvl w:val="0"/>
          <w:numId w:val="14"/>
        </w:numPr>
        <w:shd w:val="clear" w:color="auto" w:fill="FFFFFF"/>
        <w:tabs>
          <w:tab w:val="left" w:pos="284"/>
        </w:tabs>
        <w:spacing w:before="120" w:beforeAutospacing="0" w:after="150"/>
        <w:ind w:left="0" w:firstLine="0"/>
        <w:jc w:val="both"/>
        <w:rPr>
          <w:color w:val="333333"/>
          <w:sz w:val="28"/>
          <w:szCs w:val="28"/>
        </w:rPr>
      </w:pPr>
      <w:r w:rsidRPr="003E1245">
        <w:rPr>
          <w:color w:val="333333"/>
          <w:sz w:val="28"/>
          <w:szCs w:val="28"/>
        </w:rPr>
        <w:t xml:space="preserve"> </w:t>
      </w:r>
      <w:r w:rsidR="00956AEC" w:rsidRPr="003E1245">
        <w:rPr>
          <w:sz w:val="28"/>
          <w:szCs w:val="28"/>
        </w:rPr>
        <w:t>Фролова, О.С. Некоторые аспекты инновационной деятельности современного педагога [Текст] / О.С. Фро</w:t>
      </w:r>
      <w:r w:rsidR="00956AEC" w:rsidRPr="003E1245">
        <w:rPr>
          <w:sz w:val="28"/>
          <w:szCs w:val="28"/>
        </w:rPr>
        <w:softHyphen/>
        <w:t xml:space="preserve">лова // Вестник Воронежского Государственного Технического университета. - </w:t>
      </w:r>
      <w:proofErr w:type="gramStart"/>
      <w:r w:rsidR="00956AEC" w:rsidRPr="003E1245">
        <w:rPr>
          <w:sz w:val="28"/>
          <w:szCs w:val="28"/>
        </w:rPr>
        <w:t>Воронеж :</w:t>
      </w:r>
      <w:proofErr w:type="gramEnd"/>
      <w:r w:rsidR="00956AEC" w:rsidRPr="003E1245">
        <w:rPr>
          <w:sz w:val="28"/>
          <w:szCs w:val="28"/>
        </w:rPr>
        <w:t xml:space="preserve"> Воронежский государственный технический университет, 2014. - </w:t>
      </w:r>
      <w:proofErr w:type="spellStart"/>
      <w:r w:rsidR="00956AEC" w:rsidRPr="003E1245">
        <w:rPr>
          <w:sz w:val="28"/>
          <w:szCs w:val="28"/>
        </w:rPr>
        <w:t>No</w:t>
      </w:r>
      <w:proofErr w:type="spellEnd"/>
      <w:r w:rsidR="00956AEC" w:rsidRPr="003E1245">
        <w:rPr>
          <w:sz w:val="28"/>
          <w:szCs w:val="28"/>
        </w:rPr>
        <w:t xml:space="preserve"> 3-2. - С. 247.</w:t>
      </w:r>
    </w:p>
    <w:p w:rsidR="00956AEC" w:rsidRPr="003E1245" w:rsidRDefault="00956AEC" w:rsidP="003E1245">
      <w:pPr>
        <w:pStyle w:val="a3"/>
        <w:shd w:val="clear" w:color="auto" w:fill="FFFFFF"/>
        <w:spacing w:before="120" w:beforeAutospacing="0" w:after="150" w:afterAutospacing="0"/>
        <w:ind w:firstLine="851"/>
        <w:jc w:val="both"/>
        <w:rPr>
          <w:color w:val="333333"/>
          <w:sz w:val="28"/>
          <w:szCs w:val="28"/>
        </w:rPr>
      </w:pPr>
    </w:p>
    <w:p w:rsidR="00502FBB" w:rsidRPr="003E1245" w:rsidRDefault="00502FBB" w:rsidP="003E1245">
      <w:pPr>
        <w:shd w:val="clear" w:color="auto" w:fill="FFFFFF"/>
        <w:spacing w:before="120" w:after="15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02FBB" w:rsidRPr="003E1245" w:rsidRDefault="00502FBB" w:rsidP="003E1245">
      <w:pPr>
        <w:shd w:val="clear" w:color="auto" w:fill="FFFFFF"/>
        <w:spacing w:before="120" w:after="15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  <w:r w:rsidRPr="003E124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Сайты</w:t>
      </w:r>
      <w:r w:rsidR="003E1245" w:rsidRPr="003E1245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:</w:t>
      </w:r>
    </w:p>
    <w:p w:rsidR="00956AEC" w:rsidRPr="003E1245" w:rsidRDefault="00956AEC" w:rsidP="003E1245">
      <w:pPr>
        <w:pStyle w:val="a3"/>
        <w:numPr>
          <w:ilvl w:val="0"/>
          <w:numId w:val="15"/>
        </w:numPr>
        <w:shd w:val="clear" w:color="auto" w:fill="FFFFFF"/>
        <w:spacing w:before="120" w:beforeAutospacing="0" w:after="150" w:afterAutospacing="0"/>
        <w:jc w:val="both"/>
        <w:rPr>
          <w:color w:val="333333"/>
          <w:sz w:val="28"/>
          <w:szCs w:val="28"/>
        </w:rPr>
      </w:pPr>
      <w:r w:rsidRPr="003E1245">
        <w:rPr>
          <w:color w:val="333333"/>
          <w:sz w:val="28"/>
          <w:szCs w:val="28"/>
        </w:rPr>
        <w:t>http://nsportal.ru</w:t>
      </w:r>
    </w:p>
    <w:p w:rsidR="00956AEC" w:rsidRPr="003E1245" w:rsidRDefault="00956AEC" w:rsidP="003E1245">
      <w:pPr>
        <w:pStyle w:val="a3"/>
        <w:numPr>
          <w:ilvl w:val="0"/>
          <w:numId w:val="15"/>
        </w:numPr>
        <w:shd w:val="clear" w:color="auto" w:fill="FFFFFF"/>
        <w:spacing w:before="120" w:beforeAutospacing="0" w:after="150" w:afterAutospacing="0"/>
        <w:jc w:val="both"/>
        <w:rPr>
          <w:color w:val="333333"/>
          <w:sz w:val="28"/>
          <w:szCs w:val="28"/>
        </w:rPr>
      </w:pPr>
      <w:r w:rsidRPr="003E1245">
        <w:rPr>
          <w:color w:val="333333"/>
          <w:sz w:val="28"/>
          <w:szCs w:val="28"/>
        </w:rPr>
        <w:t>http://murzim.ru/nauka/pedagogika</w:t>
      </w:r>
    </w:p>
    <w:p w:rsidR="00956AEC" w:rsidRPr="003E1245" w:rsidRDefault="00956AEC" w:rsidP="003E1245">
      <w:pPr>
        <w:pStyle w:val="a3"/>
        <w:numPr>
          <w:ilvl w:val="0"/>
          <w:numId w:val="15"/>
        </w:numPr>
        <w:shd w:val="clear" w:color="auto" w:fill="FFFFFF"/>
        <w:spacing w:before="120" w:beforeAutospacing="0" w:after="150" w:afterAutospacing="0"/>
        <w:jc w:val="both"/>
        <w:rPr>
          <w:color w:val="333333"/>
          <w:sz w:val="28"/>
          <w:szCs w:val="28"/>
        </w:rPr>
      </w:pPr>
      <w:r w:rsidRPr="003E1245">
        <w:rPr>
          <w:color w:val="333333"/>
          <w:sz w:val="28"/>
          <w:szCs w:val="28"/>
        </w:rPr>
        <w:t>http://www.imc-new.com</w:t>
      </w:r>
    </w:p>
    <w:p w:rsidR="00502FBB" w:rsidRPr="003E1245" w:rsidRDefault="00502FBB" w:rsidP="003E1245">
      <w:pPr>
        <w:pStyle w:val="a9"/>
        <w:numPr>
          <w:ilvl w:val="0"/>
          <w:numId w:val="15"/>
        </w:numPr>
        <w:shd w:val="clear" w:color="auto" w:fill="FFFFFF"/>
        <w:spacing w:before="120"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E1245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http://kuvmetodist.ucoz.ru</w:t>
      </w:r>
      <w:r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Инновационные технологии при внедрении ФГОС</w:t>
      </w:r>
    </w:p>
    <w:p w:rsidR="00502FBB" w:rsidRPr="003E1245" w:rsidRDefault="00502FBB" w:rsidP="003E1245">
      <w:pPr>
        <w:pStyle w:val="a9"/>
        <w:numPr>
          <w:ilvl w:val="0"/>
          <w:numId w:val="15"/>
        </w:numPr>
        <w:shd w:val="clear" w:color="auto" w:fill="FFFFFF"/>
        <w:spacing w:before="120"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E1245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http://festival.1september.ru/articles/411473</w:t>
      </w:r>
      <w:r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/ - Проектная деятельность в начальной школе</w:t>
      </w:r>
    </w:p>
    <w:p w:rsidR="00502FBB" w:rsidRPr="003E1245" w:rsidRDefault="00502FBB" w:rsidP="003E1245">
      <w:pPr>
        <w:pStyle w:val="a9"/>
        <w:numPr>
          <w:ilvl w:val="0"/>
          <w:numId w:val="15"/>
        </w:numPr>
        <w:shd w:val="clear" w:color="auto" w:fill="FFFFFF"/>
        <w:spacing w:before="120"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E1245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http://www.rusedu.ru/detail_14183.html</w:t>
      </w:r>
      <w:r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Презентация «Метод проектов в начальной школе»</w:t>
      </w:r>
    </w:p>
    <w:p w:rsidR="00502FBB" w:rsidRPr="003E1245" w:rsidRDefault="00502FBB" w:rsidP="003E1245">
      <w:pPr>
        <w:pStyle w:val="a9"/>
        <w:numPr>
          <w:ilvl w:val="0"/>
          <w:numId w:val="15"/>
        </w:numPr>
        <w:shd w:val="clear" w:color="auto" w:fill="FFFFFF"/>
        <w:spacing w:before="120"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E1245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http://festival.1september.ru/articles/511559/</w:t>
      </w:r>
      <w:r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"Исследовательская работа в начальной школе"</w:t>
      </w:r>
    </w:p>
    <w:p w:rsidR="00502FBB" w:rsidRPr="003E1245" w:rsidRDefault="00502FBB" w:rsidP="003E1245">
      <w:pPr>
        <w:pStyle w:val="a9"/>
        <w:numPr>
          <w:ilvl w:val="0"/>
          <w:numId w:val="15"/>
        </w:numPr>
        <w:shd w:val="clear" w:color="auto" w:fill="FFFFFF"/>
        <w:spacing w:before="120"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E1245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http://mounoch8.ucoz.ru/publ/stati_Информационно</w:t>
      </w:r>
      <w:r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коммуникационные технологии в начальной школе. В чём их эффективность?</w:t>
      </w:r>
      <w:r w:rsidR="003E1245"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502FBB" w:rsidRPr="003E1245" w:rsidRDefault="00502FBB" w:rsidP="003E1245">
      <w:pPr>
        <w:pStyle w:val="a9"/>
        <w:numPr>
          <w:ilvl w:val="0"/>
          <w:numId w:val="15"/>
        </w:numPr>
        <w:shd w:val="clear" w:color="auto" w:fill="FFFFFF"/>
        <w:spacing w:before="120"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E1245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http://copy.yandex.net</w:t>
      </w:r>
      <w:r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– КТД в школе</w:t>
      </w:r>
    </w:p>
    <w:p w:rsidR="00502FBB" w:rsidRPr="003E1245" w:rsidRDefault="00502FBB" w:rsidP="003E1245">
      <w:pPr>
        <w:pStyle w:val="a9"/>
        <w:numPr>
          <w:ilvl w:val="0"/>
          <w:numId w:val="15"/>
        </w:numPr>
        <w:shd w:val="clear" w:color="auto" w:fill="FFFFFF"/>
        <w:spacing w:before="120"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E1245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http://www.bibliofond.ru/view.aspx</w:t>
      </w:r>
      <w:r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Игровые технологии</w:t>
      </w:r>
    </w:p>
    <w:p w:rsidR="00502FBB" w:rsidRPr="003E1245" w:rsidRDefault="00502FBB" w:rsidP="003E1245">
      <w:pPr>
        <w:pStyle w:val="a9"/>
        <w:numPr>
          <w:ilvl w:val="0"/>
          <w:numId w:val="15"/>
        </w:numPr>
        <w:shd w:val="clear" w:color="auto" w:fill="FFFFFF"/>
        <w:spacing w:before="120"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E1245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http://syktyvdin.edusite.ru</w:t>
      </w:r>
      <w:r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– Портфолио ученика начальной школы</w:t>
      </w:r>
    </w:p>
    <w:p w:rsidR="00502FBB" w:rsidRPr="003E1245" w:rsidRDefault="00502FBB" w:rsidP="003E1245">
      <w:pPr>
        <w:pStyle w:val="a9"/>
        <w:numPr>
          <w:ilvl w:val="0"/>
          <w:numId w:val="15"/>
        </w:numPr>
        <w:shd w:val="clear" w:color="auto" w:fill="FFFFFF"/>
        <w:spacing w:before="120"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E1245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http://shkolazhizni.ru</w:t>
      </w:r>
      <w:r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Что такое развивающее обучение? Инновационные методики обучения</w:t>
      </w:r>
    </w:p>
    <w:p w:rsidR="003B3FCD" w:rsidRPr="003E1245" w:rsidRDefault="00502FBB" w:rsidP="003E1245">
      <w:pPr>
        <w:pStyle w:val="a9"/>
        <w:numPr>
          <w:ilvl w:val="0"/>
          <w:numId w:val="15"/>
        </w:numPr>
        <w:shd w:val="clear" w:color="auto" w:fill="FFFFFF"/>
        <w:spacing w:before="120"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E1245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http://kopsch45.narod.ru</w:t>
      </w:r>
      <w:r w:rsidR="003B3FCD" w:rsidRPr="003E12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– Проблемное обучение</w:t>
      </w:r>
    </w:p>
    <w:sectPr w:rsidR="003B3FCD" w:rsidRPr="003E1245" w:rsidSect="003E124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301C" w:rsidRDefault="00B1301C" w:rsidP="00C254EF">
      <w:pPr>
        <w:spacing w:after="0" w:line="240" w:lineRule="auto"/>
      </w:pPr>
      <w:r>
        <w:separator/>
      </w:r>
    </w:p>
  </w:endnote>
  <w:endnote w:type="continuationSeparator" w:id="0">
    <w:p w:rsidR="00B1301C" w:rsidRDefault="00B1301C" w:rsidP="00C2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301C" w:rsidRDefault="00B1301C" w:rsidP="00C254EF">
      <w:pPr>
        <w:spacing w:after="0" w:line="240" w:lineRule="auto"/>
      </w:pPr>
      <w:r>
        <w:separator/>
      </w:r>
    </w:p>
  </w:footnote>
  <w:footnote w:type="continuationSeparator" w:id="0">
    <w:p w:rsidR="00B1301C" w:rsidRDefault="00B1301C" w:rsidP="00C254EF">
      <w:pPr>
        <w:spacing w:after="0" w:line="240" w:lineRule="auto"/>
      </w:pPr>
      <w:r>
        <w:continuationSeparator/>
      </w:r>
    </w:p>
  </w:footnote>
  <w:footnote w:id="1">
    <w:p w:rsidR="00C254EF" w:rsidRDefault="00C254EF">
      <w:pPr>
        <w:pStyle w:val="a5"/>
      </w:pPr>
      <w:r>
        <w:rPr>
          <w:rStyle w:val="a7"/>
        </w:rPr>
        <w:footnoteRef/>
      </w:r>
      <w:r>
        <w:t xml:space="preserve"> </w:t>
      </w:r>
      <w:r w:rsidRPr="00C254EF">
        <w:t>http://kuvmetodist.ucoz.ru - Инновационные технологии при внедрении ФГОС</w:t>
      </w:r>
    </w:p>
  </w:footnote>
  <w:footnote w:id="2">
    <w:p w:rsidR="00C254EF" w:rsidRDefault="00C254EF" w:rsidP="00C254EF">
      <w:pPr>
        <w:pStyle w:val="a5"/>
      </w:pPr>
      <w:r>
        <w:rPr>
          <w:rStyle w:val="a7"/>
        </w:rPr>
        <w:footnoteRef/>
      </w:r>
      <w:r>
        <w:t xml:space="preserve"> «Современные образовательные технологии» </w:t>
      </w:r>
    </w:p>
    <w:p w:rsidR="00C254EF" w:rsidRDefault="00C254EF" w:rsidP="00C254EF">
      <w:pPr>
        <w:pStyle w:val="a5"/>
      </w:pPr>
      <w:proofErr w:type="spellStart"/>
      <w:r>
        <w:t>Андюхов</w:t>
      </w:r>
      <w:proofErr w:type="spellEnd"/>
      <w:r>
        <w:t xml:space="preserve">, Б. Кейс – технология – инструмент формирования компетентностей /Б. </w:t>
      </w:r>
      <w:proofErr w:type="spellStart"/>
      <w:r>
        <w:t>Андюхова</w:t>
      </w:r>
      <w:proofErr w:type="spellEnd"/>
      <w:r>
        <w:t xml:space="preserve"> //Директор </w:t>
      </w:r>
      <w:proofErr w:type="gramStart"/>
      <w:r>
        <w:t>школы.-</w:t>
      </w:r>
      <w:proofErr w:type="gramEnd"/>
      <w:r>
        <w:t xml:space="preserve"> 2010.-№4.-С.65</w:t>
      </w:r>
    </w:p>
  </w:footnote>
  <w:footnote w:id="3">
    <w:p w:rsidR="001F48D7" w:rsidRDefault="001F48D7">
      <w:pPr>
        <w:pStyle w:val="a5"/>
      </w:pPr>
      <w:r>
        <w:rPr>
          <w:rStyle w:val="a7"/>
        </w:rPr>
        <w:footnoteRef/>
      </w:r>
      <w:r>
        <w:t xml:space="preserve"> </w:t>
      </w:r>
      <w:r w:rsidRPr="001F48D7">
        <w:t>Макаренко А.С.: Собрание сочинений. - М.: Правда, 1987 с</w:t>
      </w:r>
      <w:r>
        <w:t>.</w:t>
      </w:r>
      <w:r w:rsidRPr="001F48D7">
        <w:t>165</w:t>
      </w:r>
    </w:p>
  </w:footnote>
  <w:footnote w:id="4">
    <w:p w:rsidR="001F48D7" w:rsidRDefault="001F48D7">
      <w:pPr>
        <w:pStyle w:val="a5"/>
      </w:pPr>
      <w:r>
        <w:rPr>
          <w:rStyle w:val="a7"/>
        </w:rPr>
        <w:footnoteRef/>
      </w:r>
      <w:r>
        <w:t xml:space="preserve"> </w:t>
      </w:r>
      <w:r w:rsidRPr="001F48D7">
        <w:t xml:space="preserve">Макаренко А.С.: Собрание сочинений. - </w:t>
      </w:r>
      <w:r>
        <w:t>М.: Правда, 1987 с</w:t>
      </w:r>
      <w:r w:rsidR="00041374">
        <w:t>.</w:t>
      </w:r>
      <w:r>
        <w:t>167</w:t>
      </w:r>
    </w:p>
  </w:footnote>
  <w:footnote w:id="5">
    <w:p w:rsidR="00041374" w:rsidRDefault="00041374" w:rsidP="00041374">
      <w:pPr>
        <w:pStyle w:val="a5"/>
      </w:pPr>
      <w:r>
        <w:rPr>
          <w:rStyle w:val="a7"/>
        </w:rPr>
        <w:footnoteRef/>
      </w:r>
      <w:r>
        <w:t xml:space="preserve"> Фролова, О.С. Некоторые аспекты инновационной деятельности современного педагога [Текст] / О.С. </w:t>
      </w:r>
      <w:proofErr w:type="spellStart"/>
      <w:r>
        <w:t>Фро</w:t>
      </w:r>
      <w:proofErr w:type="spellEnd"/>
      <w:r>
        <w:t>¬</w:t>
      </w:r>
    </w:p>
    <w:p w:rsidR="00041374" w:rsidRDefault="00041374" w:rsidP="00041374">
      <w:pPr>
        <w:pStyle w:val="a5"/>
      </w:pPr>
      <w:r>
        <w:t xml:space="preserve">лова // Вестник Воронежского Государственного Технического университета. - </w:t>
      </w:r>
      <w:proofErr w:type="gramStart"/>
      <w:r>
        <w:t>Воронеж :</w:t>
      </w:r>
      <w:proofErr w:type="gramEnd"/>
      <w:r>
        <w:t xml:space="preserve"> Воронежский </w:t>
      </w:r>
    </w:p>
    <w:p w:rsidR="00041374" w:rsidRDefault="00041374" w:rsidP="00041374">
      <w:pPr>
        <w:pStyle w:val="a5"/>
      </w:pPr>
      <w:r>
        <w:t xml:space="preserve">государственный технический университет, 2014. - </w:t>
      </w:r>
      <w:proofErr w:type="spellStart"/>
      <w:r>
        <w:t>No</w:t>
      </w:r>
      <w:proofErr w:type="spellEnd"/>
      <w:r>
        <w:t xml:space="preserve"> 3-2. - С. 247.</w:t>
      </w:r>
    </w:p>
    <w:p w:rsidR="00041374" w:rsidRDefault="00041374">
      <w:pPr>
        <w:pStyle w:val="a5"/>
      </w:pPr>
    </w:p>
  </w:footnote>
  <w:footnote w:id="6">
    <w:p w:rsidR="00041374" w:rsidRPr="00041374" w:rsidRDefault="00041374" w:rsidP="00041374">
      <w:pPr>
        <w:pStyle w:val="a5"/>
      </w:pPr>
      <w:r>
        <w:rPr>
          <w:rStyle w:val="a7"/>
        </w:rPr>
        <w:footnoteRef/>
      </w:r>
      <w:r>
        <w:t xml:space="preserve"> </w:t>
      </w:r>
      <w:proofErr w:type="spellStart"/>
      <w:r w:rsidRPr="00041374">
        <w:t>Горенков</w:t>
      </w:r>
      <w:proofErr w:type="spellEnd"/>
      <w:r w:rsidRPr="00041374">
        <w:t xml:space="preserve">, Е.М. Инновационный потенциал как целостная социально-педагогическая система / Е.М. </w:t>
      </w:r>
      <w:proofErr w:type="spellStart"/>
      <w:r w:rsidRPr="00041374">
        <w:t>Горен</w:t>
      </w:r>
      <w:r>
        <w:t>ков</w:t>
      </w:r>
      <w:proofErr w:type="spellEnd"/>
      <w:r>
        <w:t xml:space="preserve">. - М.: Прометей, 2017. </w:t>
      </w:r>
      <w:r w:rsidRPr="00041374">
        <w:t xml:space="preserve"> c.</w:t>
      </w:r>
      <w:r>
        <w:t>520</w:t>
      </w:r>
    </w:p>
  </w:footnote>
  <w:footnote w:id="7">
    <w:p w:rsidR="00F67ECD" w:rsidRDefault="00F67ECD">
      <w:pPr>
        <w:pStyle w:val="a5"/>
      </w:pPr>
      <w:r>
        <w:rPr>
          <w:rStyle w:val="a7"/>
        </w:rPr>
        <w:footnoteRef/>
      </w:r>
      <w:r>
        <w:t xml:space="preserve"> </w:t>
      </w:r>
      <w:r w:rsidRPr="00F67ECD">
        <w:t>http://mounoch8.ucoz.ru/publ/stati_Информационно - коммуникационные технологии в начальной школе. В чём их эффективность?</w:t>
      </w:r>
    </w:p>
  </w:footnote>
  <w:footnote w:id="8">
    <w:p w:rsidR="00FF7E8E" w:rsidRDefault="00FF7E8E" w:rsidP="00FF7E8E">
      <w:pPr>
        <w:pStyle w:val="a5"/>
      </w:pPr>
      <w:r>
        <w:rPr>
          <w:rStyle w:val="a7"/>
        </w:rPr>
        <w:footnoteRef/>
      </w:r>
      <w:r>
        <w:t xml:space="preserve"> </w:t>
      </w:r>
      <w:r w:rsidR="00956AEC" w:rsidRPr="00956AEC">
        <w:t xml:space="preserve">Лихачев Б.Т. Педагогика. Курс лекций </w:t>
      </w:r>
      <w:r w:rsidR="00956AEC">
        <w:t>–с.132</w:t>
      </w:r>
    </w:p>
    <w:p w:rsidR="00FF7E8E" w:rsidRDefault="00FF7E8E" w:rsidP="00FF7E8E">
      <w:pPr>
        <w:pStyle w:val="a5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D3C02"/>
    <w:multiLevelType w:val="multilevel"/>
    <w:tmpl w:val="9C0A9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D84ACA"/>
    <w:multiLevelType w:val="hybridMultilevel"/>
    <w:tmpl w:val="2FFEA7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00014"/>
    <w:multiLevelType w:val="multilevel"/>
    <w:tmpl w:val="407A1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0410AC"/>
    <w:multiLevelType w:val="multilevel"/>
    <w:tmpl w:val="8C9E2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B239A1"/>
    <w:multiLevelType w:val="multilevel"/>
    <w:tmpl w:val="0CEC2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C25B65"/>
    <w:multiLevelType w:val="multilevel"/>
    <w:tmpl w:val="F2902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A55EDE"/>
    <w:multiLevelType w:val="multilevel"/>
    <w:tmpl w:val="4D02A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BC93131"/>
    <w:multiLevelType w:val="multilevel"/>
    <w:tmpl w:val="A49A3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383B26"/>
    <w:multiLevelType w:val="multilevel"/>
    <w:tmpl w:val="B2ACFF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ED901EB"/>
    <w:multiLevelType w:val="multilevel"/>
    <w:tmpl w:val="856AC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422401D"/>
    <w:multiLevelType w:val="multilevel"/>
    <w:tmpl w:val="ADECB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C31699A"/>
    <w:multiLevelType w:val="hybridMultilevel"/>
    <w:tmpl w:val="33968E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B700FF"/>
    <w:multiLevelType w:val="hybridMultilevel"/>
    <w:tmpl w:val="2FFEA7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9F5EDA"/>
    <w:multiLevelType w:val="multilevel"/>
    <w:tmpl w:val="1DD4D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F1B7D8B"/>
    <w:multiLevelType w:val="multilevel"/>
    <w:tmpl w:val="183E7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4"/>
  </w:num>
  <w:num w:numId="8">
    <w:abstractNumId w:val="13"/>
  </w:num>
  <w:num w:numId="9">
    <w:abstractNumId w:val="14"/>
  </w:num>
  <w:num w:numId="10">
    <w:abstractNumId w:val="7"/>
  </w:num>
  <w:num w:numId="11">
    <w:abstractNumId w:val="2"/>
  </w:num>
  <w:num w:numId="12">
    <w:abstractNumId w:val="10"/>
  </w:num>
  <w:num w:numId="13">
    <w:abstractNumId w:val="11"/>
  </w:num>
  <w:num w:numId="14">
    <w:abstractNumId w:val="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595"/>
    <w:rsid w:val="00005595"/>
    <w:rsid w:val="00041374"/>
    <w:rsid w:val="00082BA7"/>
    <w:rsid w:val="000E3DE7"/>
    <w:rsid w:val="00131B16"/>
    <w:rsid w:val="001F48D7"/>
    <w:rsid w:val="002344F4"/>
    <w:rsid w:val="002A6EB2"/>
    <w:rsid w:val="0030210E"/>
    <w:rsid w:val="00330C3B"/>
    <w:rsid w:val="003B3FCD"/>
    <w:rsid w:val="003E1245"/>
    <w:rsid w:val="00414C65"/>
    <w:rsid w:val="004C160D"/>
    <w:rsid w:val="004E2E31"/>
    <w:rsid w:val="00502FBB"/>
    <w:rsid w:val="005709E0"/>
    <w:rsid w:val="00576C88"/>
    <w:rsid w:val="0058673F"/>
    <w:rsid w:val="00595601"/>
    <w:rsid w:val="005D6F51"/>
    <w:rsid w:val="00652E82"/>
    <w:rsid w:val="006D429F"/>
    <w:rsid w:val="00753DE6"/>
    <w:rsid w:val="008E666A"/>
    <w:rsid w:val="00942BE8"/>
    <w:rsid w:val="00956AEC"/>
    <w:rsid w:val="00B1301C"/>
    <w:rsid w:val="00B825BE"/>
    <w:rsid w:val="00BC1C3B"/>
    <w:rsid w:val="00C254EF"/>
    <w:rsid w:val="00C872EA"/>
    <w:rsid w:val="00D23E94"/>
    <w:rsid w:val="00D4784F"/>
    <w:rsid w:val="00D720B5"/>
    <w:rsid w:val="00E22193"/>
    <w:rsid w:val="00E414BD"/>
    <w:rsid w:val="00E52C4C"/>
    <w:rsid w:val="00E54360"/>
    <w:rsid w:val="00F67ECD"/>
    <w:rsid w:val="00FC2D2C"/>
    <w:rsid w:val="00FF7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E0757"/>
  <w15:chartTrackingRefBased/>
  <w15:docId w15:val="{EAFE336F-6E1A-4D37-A3F1-990F1EB1E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76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30C3B"/>
    <w:rPr>
      <w:b/>
      <w:bCs/>
    </w:rPr>
  </w:style>
  <w:style w:type="paragraph" w:styleId="a5">
    <w:name w:val="footnote text"/>
    <w:basedOn w:val="a"/>
    <w:link w:val="a6"/>
    <w:uiPriority w:val="99"/>
    <w:semiHidden/>
    <w:unhideWhenUsed/>
    <w:rsid w:val="00C254E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254EF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C254EF"/>
    <w:rPr>
      <w:vertAlign w:val="superscript"/>
    </w:rPr>
  </w:style>
  <w:style w:type="character" w:styleId="a8">
    <w:name w:val="Hyperlink"/>
    <w:basedOn w:val="a0"/>
    <w:uiPriority w:val="99"/>
    <w:semiHidden/>
    <w:unhideWhenUsed/>
    <w:rsid w:val="001F48D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3E12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74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1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3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9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1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5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2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9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2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2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4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8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79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4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5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6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5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9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3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3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73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0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0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7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7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5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7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4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54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8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4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0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46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60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3863F-2EA8-4536-89EC-96BD259CA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588</TotalTime>
  <Pages>7</Pages>
  <Words>1950</Words>
  <Characters>11121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2019-01-03T11:26:00Z</dcterms:created>
  <dcterms:modified xsi:type="dcterms:W3CDTF">2019-01-05T11:22:00Z</dcterms:modified>
</cp:coreProperties>
</file>