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1F47" w:rsidRDefault="00041F47" w:rsidP="00041F47">
      <w:pPr>
        <w:spacing w:before="100" w:beforeAutospacing="1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041F4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Конспект урока географии по теме "Природные зоны Африки".</w:t>
      </w:r>
    </w:p>
    <w:p w:rsidR="00041F47" w:rsidRPr="00041F47" w:rsidRDefault="00041F47" w:rsidP="00041F47">
      <w:pPr>
        <w:spacing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041F4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7-й класс</w:t>
      </w:r>
    </w:p>
    <w:p w:rsidR="00041F47" w:rsidRPr="00836FCB" w:rsidRDefault="00041F47" w:rsidP="00836FC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36FCB" w:rsidRPr="004134C7" w:rsidRDefault="005C25CE" w:rsidP="004134C7">
      <w:pPr>
        <w:spacing w:after="0" w:line="240" w:lineRule="auto"/>
        <w:rPr>
          <w:rStyle w:val="c42"/>
          <w:rFonts w:ascii="Times New Roman" w:hAnsi="Times New Roman" w:cs="Times New Roman"/>
          <w:sz w:val="24"/>
          <w:szCs w:val="24"/>
        </w:rPr>
      </w:pPr>
      <w:r w:rsidRPr="00041F47">
        <w:rPr>
          <w:rStyle w:val="c42"/>
          <w:rFonts w:ascii="Times New Roman" w:hAnsi="Times New Roman" w:cs="Times New Roman"/>
          <w:b/>
          <w:sz w:val="24"/>
          <w:szCs w:val="24"/>
        </w:rPr>
        <w:t>Цель урока:</w:t>
      </w:r>
      <w:r w:rsidRPr="004134C7">
        <w:rPr>
          <w:rStyle w:val="c42"/>
          <w:rFonts w:ascii="Times New Roman" w:hAnsi="Times New Roman" w:cs="Times New Roman"/>
          <w:sz w:val="24"/>
          <w:szCs w:val="24"/>
        </w:rPr>
        <w:t xml:space="preserve"> сформировать знания о природных зонах Африки</w:t>
      </w:r>
      <w:r w:rsidR="00041F47">
        <w:rPr>
          <w:rStyle w:val="c42"/>
          <w:rFonts w:ascii="Times New Roman" w:hAnsi="Times New Roman" w:cs="Times New Roman"/>
          <w:sz w:val="24"/>
          <w:szCs w:val="24"/>
        </w:rPr>
        <w:t>.</w:t>
      </w:r>
    </w:p>
    <w:p w:rsidR="005C25CE" w:rsidRPr="00041F47" w:rsidRDefault="005C25CE" w:rsidP="00041F47">
      <w:pPr>
        <w:pStyle w:val="a5"/>
        <w:spacing w:after="0" w:afterAutospacing="0"/>
      </w:pPr>
      <w:r w:rsidRPr="00041F47">
        <w:rPr>
          <w:b/>
          <w:bCs/>
        </w:rPr>
        <w:t>Задачи:</w:t>
      </w:r>
    </w:p>
    <w:p w:rsidR="005C25CE" w:rsidRPr="00041F47" w:rsidRDefault="005C25CE" w:rsidP="00041F47">
      <w:pPr>
        <w:pStyle w:val="a5"/>
        <w:spacing w:before="0" w:beforeAutospacing="0"/>
      </w:pPr>
      <w:r w:rsidRPr="00041F47">
        <w:rPr>
          <w:b/>
          <w:bCs/>
        </w:rPr>
        <w:t>Образовательные</w:t>
      </w:r>
      <w:r w:rsidRPr="00041F47">
        <w:t xml:space="preserve"> – закрепить понятие «природные зоны», показать разнообразие природных зон Африки, их зависимость от климата, показать особенности природы экваториальных лесов, саванн и пустынь, дать характеристику климата, почв этих зон;</w:t>
      </w:r>
    </w:p>
    <w:p w:rsidR="005C25CE" w:rsidRPr="00041F47" w:rsidRDefault="005C25CE" w:rsidP="005C25CE">
      <w:pPr>
        <w:pStyle w:val="a5"/>
      </w:pPr>
      <w:r w:rsidRPr="00041F47">
        <w:rPr>
          <w:b/>
          <w:bCs/>
        </w:rPr>
        <w:t xml:space="preserve">Развивающие </w:t>
      </w:r>
      <w:r w:rsidRPr="00041F47">
        <w:t>– продолжить формирование познавательной активности учащихся, умения самостоятельно добывать знания, р</w:t>
      </w:r>
      <w:r w:rsidR="00273FEA" w:rsidRPr="00041F47">
        <w:t>асширить кругозор детей</w:t>
      </w:r>
      <w:r w:rsidRPr="00041F47">
        <w:t>, формирование умений работать с картой, анализировать</w:t>
      </w:r>
      <w:r w:rsidR="00273FEA" w:rsidRPr="00041F47">
        <w:t xml:space="preserve"> статистические данные</w:t>
      </w:r>
      <w:r w:rsidRPr="00041F47">
        <w:t>, делать выводы;</w:t>
      </w:r>
    </w:p>
    <w:p w:rsidR="005C25CE" w:rsidRPr="00041F47" w:rsidRDefault="005C25CE" w:rsidP="005C25CE">
      <w:pPr>
        <w:pStyle w:val="a5"/>
      </w:pPr>
      <w:r w:rsidRPr="00041F47">
        <w:rPr>
          <w:b/>
          <w:bCs/>
        </w:rPr>
        <w:t>Воспитательные</w:t>
      </w:r>
      <w:r w:rsidRPr="00041F47">
        <w:t xml:space="preserve"> – воспитывать чувство ответственности, заинтересованное отношение к учёбе, развивать интерес к географии.</w:t>
      </w:r>
    </w:p>
    <w:p w:rsidR="005C25CE" w:rsidRPr="00041F47" w:rsidRDefault="005C25CE" w:rsidP="005C25CE">
      <w:pPr>
        <w:pStyle w:val="a5"/>
      </w:pPr>
      <w:r w:rsidRPr="00041F47">
        <w:rPr>
          <w:b/>
          <w:bCs/>
        </w:rPr>
        <w:t>Тип урока:</w:t>
      </w:r>
      <w:r w:rsidRPr="00041F47">
        <w:t xml:space="preserve"> </w:t>
      </w:r>
      <w:r w:rsidR="00FD17FE">
        <w:t>комбинированный</w:t>
      </w:r>
      <w:r w:rsidRPr="00041F47">
        <w:t>.</w:t>
      </w:r>
    </w:p>
    <w:p w:rsidR="005C25CE" w:rsidRPr="00041F47" w:rsidRDefault="005C25CE" w:rsidP="005C25CE">
      <w:pPr>
        <w:pStyle w:val="a5"/>
      </w:pPr>
      <w:r w:rsidRPr="00041F47">
        <w:rPr>
          <w:b/>
          <w:bCs/>
        </w:rPr>
        <w:t>Оборудование:</w:t>
      </w:r>
      <w:r w:rsidRPr="00041F47">
        <w:t xml:space="preserve"> физическая карта Африки, атласы, учебники, </w:t>
      </w:r>
      <w:r w:rsidR="00273FEA" w:rsidRPr="00041F47">
        <w:t>раздаточный материал.</w:t>
      </w:r>
    </w:p>
    <w:p w:rsidR="00882C39" w:rsidRPr="00882C39" w:rsidRDefault="00882C39" w:rsidP="00041F4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1F4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урока.</w:t>
      </w:r>
    </w:p>
    <w:p w:rsidR="00882C39" w:rsidRPr="00041F47" w:rsidRDefault="00882C39" w:rsidP="00041F47">
      <w:pPr>
        <w:pStyle w:val="a3"/>
        <w:numPr>
          <w:ilvl w:val="0"/>
          <w:numId w:val="5"/>
        </w:numPr>
        <w:tabs>
          <w:tab w:val="left" w:pos="567"/>
        </w:tabs>
        <w:spacing w:before="100" w:beforeAutospacing="1" w:after="100" w:afterAutospacing="1" w:line="240" w:lineRule="auto"/>
        <w:ind w:hanging="862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41F4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Организация класса. </w:t>
      </w:r>
    </w:p>
    <w:p w:rsidR="00882C39" w:rsidRPr="00041F47" w:rsidRDefault="00882C39" w:rsidP="00FB3507">
      <w:pPr>
        <w:spacing w:before="100" w:beforeAutospacing="1" w:after="100" w:afterAutospacing="1" w:line="240" w:lineRule="auto"/>
        <w:ind w:firstLine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1F47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 делится на группы. На столах – раздаточный материал.</w:t>
      </w:r>
    </w:p>
    <w:p w:rsidR="00FB3507" w:rsidRPr="00041F47" w:rsidRDefault="00882C39" w:rsidP="00041F47">
      <w:pPr>
        <w:pStyle w:val="c18"/>
        <w:numPr>
          <w:ilvl w:val="0"/>
          <w:numId w:val="5"/>
        </w:numPr>
        <w:ind w:left="567" w:hanging="425"/>
      </w:pPr>
      <w:r w:rsidRPr="00041F47">
        <w:rPr>
          <w:b/>
          <w:bCs/>
          <w:i/>
          <w:iCs/>
        </w:rPr>
        <w:t>Вступительное слово учителя:</w:t>
      </w:r>
      <w:r w:rsidRPr="00041F47">
        <w:t xml:space="preserve"> </w:t>
      </w:r>
      <w:r w:rsidR="00FB3507" w:rsidRPr="00041F47">
        <w:rPr>
          <w:rStyle w:val="c6"/>
        </w:rPr>
        <w:t>Помните сказку, написанную К.И. Чуковским.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Маленькие дети!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Ни за что на свете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Не ходите в Африку гулять.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В Африке акулы,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В Африке гориллы,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 xml:space="preserve">В Африке </w:t>
      </w:r>
      <w:proofErr w:type="gramStart"/>
      <w:r w:rsidRPr="00041F47">
        <w:rPr>
          <w:rStyle w:val="c6"/>
        </w:rPr>
        <w:t>большие</w:t>
      </w:r>
      <w:proofErr w:type="gramEnd"/>
      <w:r w:rsidRPr="00041F47">
        <w:rPr>
          <w:rStyle w:val="c6"/>
        </w:rPr>
        <w:t>,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Злые крокодилы…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Африка ужасна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Африка опасна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Не ходите в Африку,</w:t>
      </w:r>
    </w:p>
    <w:p w:rsidR="00FB3507" w:rsidRPr="00041F47" w:rsidRDefault="00FB3507" w:rsidP="00FB3507">
      <w:pPr>
        <w:pStyle w:val="c16"/>
        <w:spacing w:before="0" w:beforeAutospacing="0" w:after="0" w:afterAutospacing="0"/>
      </w:pPr>
      <w:r w:rsidRPr="00041F47">
        <w:rPr>
          <w:rStyle w:val="c6"/>
        </w:rPr>
        <w:t>Дети, никогда!</w:t>
      </w:r>
    </w:p>
    <w:p w:rsidR="005C25CE" w:rsidRPr="00041F47" w:rsidRDefault="00882C39" w:rsidP="00FB3507">
      <w:pPr>
        <w:pStyle w:val="a5"/>
        <w:ind w:firstLine="426"/>
      </w:pPr>
      <w:r w:rsidRPr="00041F47">
        <w:t xml:space="preserve">На сегодняшнем уроке мы </w:t>
      </w:r>
      <w:r w:rsidR="00FB3507" w:rsidRPr="00041F47">
        <w:t>совершим воображаемое путешествие в Африку. П</w:t>
      </w:r>
      <w:r w:rsidRPr="00041F47">
        <w:t xml:space="preserve">ознакомимся с природными зонами  </w:t>
      </w:r>
      <w:r w:rsidR="00FB3507" w:rsidRPr="00041F47">
        <w:t xml:space="preserve">этого </w:t>
      </w:r>
      <w:r w:rsidRPr="00041F47">
        <w:t xml:space="preserve">материка. Рассмотрим особенности растительного и животного мира его своеобразие. </w:t>
      </w:r>
      <w:r w:rsidR="00FB3507" w:rsidRPr="00041F47">
        <w:t>Каждая группа «побывает» в одной природной зоне.</w:t>
      </w:r>
    </w:p>
    <w:p w:rsidR="00041F47" w:rsidRPr="00041F47" w:rsidRDefault="00041F47" w:rsidP="00041F47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1F47">
        <w:rPr>
          <w:rFonts w:ascii="Times New Roman" w:hAnsi="Times New Roman" w:cs="Times New Roman"/>
          <w:b/>
          <w:sz w:val="24"/>
          <w:szCs w:val="24"/>
        </w:rPr>
        <w:t>Проектная задача для учащихся 7 класса.</w:t>
      </w:r>
    </w:p>
    <w:p w:rsidR="00041F47" w:rsidRPr="00836FCB" w:rsidRDefault="00041F47" w:rsidP="00041F4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6FCB">
        <w:rPr>
          <w:rFonts w:ascii="Times New Roman" w:hAnsi="Times New Roman" w:cs="Times New Roman"/>
          <w:b/>
          <w:sz w:val="24"/>
          <w:szCs w:val="24"/>
        </w:rPr>
        <w:t>«Природные зоны Африки».</w:t>
      </w:r>
    </w:p>
    <w:p w:rsidR="00041F47" w:rsidRDefault="00041F47" w:rsidP="00FD17F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36FCB">
        <w:rPr>
          <w:rFonts w:ascii="Times New Roman" w:hAnsi="Times New Roman" w:cs="Times New Roman"/>
          <w:b/>
          <w:sz w:val="24"/>
          <w:szCs w:val="24"/>
        </w:rPr>
        <w:t>Уважаемые учащиеся!</w:t>
      </w:r>
    </w:p>
    <w:p w:rsidR="00FD17FE" w:rsidRPr="00FD17FE" w:rsidRDefault="00FD17FE" w:rsidP="00FD17F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36FCB" w:rsidRPr="00041F47" w:rsidRDefault="00FB3507" w:rsidP="00041F47">
      <w:pPr>
        <w:tabs>
          <w:tab w:val="num" w:pos="426"/>
        </w:tabs>
        <w:ind w:left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1F47">
        <w:rPr>
          <w:rFonts w:ascii="Times New Roman" w:hAnsi="Times New Roman" w:cs="Times New Roman"/>
          <w:b/>
          <w:sz w:val="24"/>
          <w:szCs w:val="24"/>
        </w:rPr>
        <w:t>В</w:t>
      </w:r>
      <w:r w:rsidR="00836FCB" w:rsidRPr="00041F47">
        <w:rPr>
          <w:rFonts w:ascii="Times New Roman" w:hAnsi="Times New Roman" w:cs="Times New Roman"/>
          <w:b/>
          <w:sz w:val="24"/>
          <w:szCs w:val="24"/>
        </w:rPr>
        <w:t xml:space="preserve">ам предстоит провести значительную работу </w:t>
      </w:r>
      <w:r w:rsidRPr="00041F47">
        <w:rPr>
          <w:rFonts w:ascii="Times New Roman" w:hAnsi="Times New Roman" w:cs="Times New Roman"/>
          <w:b/>
          <w:sz w:val="24"/>
          <w:szCs w:val="24"/>
        </w:rPr>
        <w:t xml:space="preserve">и подготовить описание одной из </w:t>
      </w:r>
      <w:r w:rsidR="00836FCB" w:rsidRPr="00041F47">
        <w:rPr>
          <w:rFonts w:ascii="Times New Roman" w:hAnsi="Times New Roman" w:cs="Times New Roman"/>
          <w:b/>
          <w:sz w:val="24"/>
          <w:szCs w:val="24"/>
        </w:rPr>
        <w:t>природных зон Африки.</w:t>
      </w:r>
    </w:p>
    <w:p w:rsidR="00836FCB" w:rsidRPr="00836FCB" w:rsidRDefault="00836FCB" w:rsidP="00836FC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09CD">
        <w:rPr>
          <w:rFonts w:ascii="Times New Roman" w:hAnsi="Times New Roman" w:cs="Times New Roman"/>
          <w:b/>
          <w:sz w:val="24"/>
          <w:szCs w:val="24"/>
          <w:u w:val="single"/>
        </w:rPr>
        <w:t>Задание 1.</w:t>
      </w:r>
      <w:r w:rsidRPr="00836FCB">
        <w:rPr>
          <w:rFonts w:ascii="Times New Roman" w:hAnsi="Times New Roman" w:cs="Times New Roman"/>
          <w:sz w:val="24"/>
          <w:szCs w:val="24"/>
        </w:rPr>
        <w:t xml:space="preserve"> По географическим координатам определите какую природную зон</w:t>
      </w:r>
      <w:proofErr w:type="gramStart"/>
      <w:r w:rsidRPr="00836FCB">
        <w:rPr>
          <w:rFonts w:ascii="Times New Roman" w:hAnsi="Times New Roman" w:cs="Times New Roman"/>
          <w:sz w:val="24"/>
          <w:szCs w:val="24"/>
        </w:rPr>
        <w:t>у</w:t>
      </w:r>
      <w:r w:rsidR="003B5142">
        <w:rPr>
          <w:rFonts w:ascii="Times New Roman" w:hAnsi="Times New Roman" w:cs="Times New Roman"/>
          <w:sz w:val="24"/>
          <w:szCs w:val="24"/>
        </w:rPr>
        <w:t>(</w:t>
      </w:r>
      <w:proofErr w:type="spellStart"/>
      <w:proofErr w:type="gramEnd"/>
      <w:r w:rsidR="003B5142">
        <w:rPr>
          <w:rFonts w:ascii="Times New Roman" w:hAnsi="Times New Roman" w:cs="Times New Roman"/>
          <w:sz w:val="24"/>
          <w:szCs w:val="24"/>
        </w:rPr>
        <w:t>Пз</w:t>
      </w:r>
      <w:proofErr w:type="spellEnd"/>
      <w:r w:rsidR="003B5142">
        <w:rPr>
          <w:rFonts w:ascii="Times New Roman" w:hAnsi="Times New Roman" w:cs="Times New Roman"/>
          <w:sz w:val="24"/>
          <w:szCs w:val="24"/>
        </w:rPr>
        <w:t>)</w:t>
      </w:r>
      <w:r w:rsidRPr="00836FCB">
        <w:rPr>
          <w:rFonts w:ascii="Times New Roman" w:hAnsi="Times New Roman" w:cs="Times New Roman"/>
          <w:sz w:val="24"/>
          <w:szCs w:val="24"/>
        </w:rPr>
        <w:t xml:space="preserve"> вам предстоит описать.</w:t>
      </w:r>
    </w:p>
    <w:p w:rsidR="00836FCB" w:rsidRPr="00836FCB" w:rsidRDefault="00836FCB" w:rsidP="00836FC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509CD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Задание 2.</w:t>
      </w:r>
      <w:r w:rsidRPr="00836FCB">
        <w:rPr>
          <w:rFonts w:ascii="Times New Roman" w:hAnsi="Times New Roman" w:cs="Times New Roman"/>
          <w:sz w:val="24"/>
          <w:szCs w:val="24"/>
        </w:rPr>
        <w:t xml:space="preserve"> Используя план, опишите географическое положение природной зоны.</w:t>
      </w:r>
    </w:p>
    <w:p w:rsidR="00836FCB" w:rsidRPr="00836FCB" w:rsidRDefault="00836FCB" w:rsidP="00836FCB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836FCB">
        <w:rPr>
          <w:rFonts w:ascii="Times New Roman" w:hAnsi="Times New Roman" w:cs="Times New Roman"/>
          <w:i/>
          <w:sz w:val="24"/>
          <w:szCs w:val="24"/>
        </w:rPr>
        <w:t>План описания географического положения природной зоны:</w:t>
      </w:r>
    </w:p>
    <w:p w:rsidR="00836FCB" w:rsidRPr="00836FCB" w:rsidRDefault="00836FCB" w:rsidP="00836FCB">
      <w:pPr>
        <w:pStyle w:val="a3"/>
        <w:numPr>
          <w:ilvl w:val="0"/>
          <w:numId w:val="1"/>
        </w:numPr>
        <w:rPr>
          <w:rFonts w:ascii="Times New Roman" w:hAnsi="Times New Roman" w:cs="Times New Roman"/>
          <w:i/>
          <w:sz w:val="24"/>
          <w:szCs w:val="24"/>
        </w:rPr>
      </w:pPr>
      <w:r w:rsidRPr="00836FCB">
        <w:rPr>
          <w:rFonts w:ascii="Times New Roman" w:hAnsi="Times New Roman" w:cs="Times New Roman"/>
          <w:i/>
          <w:sz w:val="24"/>
          <w:szCs w:val="24"/>
        </w:rPr>
        <w:t xml:space="preserve">Определите, как </w:t>
      </w:r>
      <w:proofErr w:type="gramStart"/>
      <w:r w:rsidRPr="00836FCB">
        <w:rPr>
          <w:rFonts w:ascii="Times New Roman" w:hAnsi="Times New Roman" w:cs="Times New Roman"/>
          <w:i/>
          <w:sz w:val="24"/>
          <w:szCs w:val="24"/>
        </w:rPr>
        <w:t>расположена</w:t>
      </w:r>
      <w:proofErr w:type="gramEnd"/>
      <w:r w:rsidRPr="00836FCB">
        <w:rPr>
          <w:rFonts w:ascii="Times New Roman" w:hAnsi="Times New Roman" w:cs="Times New Roman"/>
          <w:i/>
          <w:sz w:val="24"/>
          <w:szCs w:val="24"/>
        </w:rPr>
        <w:t xml:space="preserve">  </w:t>
      </w:r>
      <w:proofErr w:type="spellStart"/>
      <w:r w:rsidRPr="00836FCB">
        <w:rPr>
          <w:rFonts w:ascii="Times New Roman" w:hAnsi="Times New Roman" w:cs="Times New Roman"/>
          <w:i/>
          <w:sz w:val="24"/>
          <w:szCs w:val="24"/>
        </w:rPr>
        <w:t>Пз</w:t>
      </w:r>
      <w:proofErr w:type="spellEnd"/>
      <w:r w:rsidRPr="00836FCB">
        <w:rPr>
          <w:rFonts w:ascii="Times New Roman" w:hAnsi="Times New Roman" w:cs="Times New Roman"/>
          <w:i/>
          <w:sz w:val="24"/>
          <w:szCs w:val="24"/>
        </w:rPr>
        <w:t xml:space="preserve"> по отношению к экватору, тропикам.</w:t>
      </w:r>
    </w:p>
    <w:p w:rsidR="00836FCB" w:rsidRDefault="00836FCB" w:rsidP="00836FCB">
      <w:pPr>
        <w:pStyle w:val="a3"/>
        <w:numPr>
          <w:ilvl w:val="0"/>
          <w:numId w:val="1"/>
        </w:num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Определите, в каких широтах находится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Пз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836FCB" w:rsidRDefault="00836FCB" w:rsidP="00836FCB">
      <w:pPr>
        <w:pStyle w:val="a3"/>
        <w:numPr>
          <w:ilvl w:val="0"/>
          <w:numId w:val="1"/>
        </w:num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Определите, </w:t>
      </w:r>
      <w:r w:rsidR="003B5142">
        <w:rPr>
          <w:rFonts w:ascii="Times New Roman" w:hAnsi="Times New Roman" w:cs="Times New Roman"/>
          <w:i/>
          <w:sz w:val="24"/>
          <w:szCs w:val="24"/>
        </w:rPr>
        <w:t xml:space="preserve">положение </w:t>
      </w:r>
      <w:proofErr w:type="spellStart"/>
      <w:r w:rsidR="003B5142">
        <w:rPr>
          <w:rFonts w:ascii="Times New Roman" w:hAnsi="Times New Roman" w:cs="Times New Roman"/>
          <w:i/>
          <w:sz w:val="24"/>
          <w:szCs w:val="24"/>
        </w:rPr>
        <w:t>Пз</w:t>
      </w:r>
      <w:proofErr w:type="spellEnd"/>
      <w:r w:rsidR="003B5142">
        <w:rPr>
          <w:rFonts w:ascii="Times New Roman" w:hAnsi="Times New Roman" w:cs="Times New Roman"/>
          <w:i/>
          <w:sz w:val="24"/>
          <w:szCs w:val="24"/>
        </w:rPr>
        <w:t xml:space="preserve"> относительно крупных природных объектов.</w:t>
      </w:r>
    </w:p>
    <w:p w:rsidR="009509CD" w:rsidRDefault="009509CD" w:rsidP="00836FCB">
      <w:pPr>
        <w:pStyle w:val="a3"/>
        <w:numPr>
          <w:ilvl w:val="0"/>
          <w:numId w:val="1"/>
        </w:num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На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территории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каких государств располагается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Пз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?</w:t>
      </w:r>
    </w:p>
    <w:p w:rsidR="00C1461D" w:rsidRPr="00E05424" w:rsidRDefault="00E05424" w:rsidP="00C1461D">
      <w:pPr>
        <w:pStyle w:val="a3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Запишите описание </w:t>
      </w:r>
      <w:r w:rsidR="000F04BE">
        <w:rPr>
          <w:rFonts w:ascii="Times New Roman" w:hAnsi="Times New Roman" w:cs="Times New Roman"/>
          <w:i/>
          <w:sz w:val="24"/>
          <w:szCs w:val="24"/>
          <w:u w:val="single"/>
        </w:rPr>
        <w:t>ГП</w:t>
      </w: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 на отдельном листе.</w:t>
      </w:r>
    </w:p>
    <w:p w:rsidR="003B5142" w:rsidRDefault="003B5142" w:rsidP="003B5142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3B5142" w:rsidRDefault="003B5142" w:rsidP="009509CD">
      <w:pPr>
        <w:pStyle w:val="a3"/>
        <w:spacing w:after="120"/>
        <w:ind w:left="0"/>
        <w:rPr>
          <w:rFonts w:ascii="Times New Roman" w:hAnsi="Times New Roman" w:cs="Times New Roman"/>
          <w:sz w:val="24"/>
          <w:szCs w:val="24"/>
        </w:rPr>
      </w:pPr>
      <w:r w:rsidRPr="009509CD">
        <w:rPr>
          <w:rFonts w:ascii="Times New Roman" w:hAnsi="Times New Roman" w:cs="Times New Roman"/>
          <w:b/>
          <w:sz w:val="24"/>
          <w:szCs w:val="24"/>
          <w:u w:val="single"/>
        </w:rPr>
        <w:t>Задание 3.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B5142">
        <w:rPr>
          <w:rFonts w:ascii="Times New Roman" w:hAnsi="Times New Roman" w:cs="Times New Roman"/>
          <w:sz w:val="24"/>
          <w:szCs w:val="24"/>
        </w:rPr>
        <w:t xml:space="preserve">Используя </w:t>
      </w:r>
      <w:r w:rsidR="006E59DF">
        <w:rPr>
          <w:rFonts w:ascii="Times New Roman" w:hAnsi="Times New Roman" w:cs="Times New Roman"/>
          <w:sz w:val="24"/>
          <w:szCs w:val="24"/>
        </w:rPr>
        <w:t xml:space="preserve">данные справочных таблиц, создайте описание климата вашей </w:t>
      </w:r>
      <w:proofErr w:type="spellStart"/>
      <w:r>
        <w:rPr>
          <w:rFonts w:ascii="Times New Roman" w:hAnsi="Times New Roman" w:cs="Times New Roman"/>
          <w:sz w:val="24"/>
          <w:szCs w:val="24"/>
        </w:rPr>
        <w:t>Пз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9509CD" w:rsidRDefault="006E59DF" w:rsidP="009509CD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Приложение 1.</w:t>
      </w:r>
    </w:p>
    <w:p w:rsidR="00E05424" w:rsidRPr="00E05424" w:rsidRDefault="00E05424" w:rsidP="00E05424">
      <w:pPr>
        <w:pStyle w:val="a3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Запишите описание </w:t>
      </w:r>
      <w:r w:rsidR="000F04BE">
        <w:rPr>
          <w:rFonts w:ascii="Times New Roman" w:hAnsi="Times New Roman" w:cs="Times New Roman"/>
          <w:i/>
          <w:sz w:val="24"/>
          <w:szCs w:val="24"/>
          <w:u w:val="single"/>
        </w:rPr>
        <w:t>климата</w:t>
      </w: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 на отдельном листе.</w:t>
      </w:r>
    </w:p>
    <w:p w:rsidR="006E59DF" w:rsidRDefault="006E59DF" w:rsidP="009509CD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6E59DF" w:rsidRDefault="006E59DF" w:rsidP="009509CD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ED2BFC" w:rsidRDefault="006E59DF" w:rsidP="002B5909">
      <w:pPr>
        <w:pStyle w:val="a3"/>
        <w:ind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Задание 4</w:t>
      </w:r>
      <w:r w:rsidR="002B5909" w:rsidRPr="009509CD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2B5909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2B5909" w:rsidRPr="002B4163">
        <w:rPr>
          <w:rFonts w:ascii="Times New Roman" w:hAnsi="Times New Roman" w:cs="Times New Roman"/>
          <w:sz w:val="24"/>
          <w:szCs w:val="24"/>
        </w:rPr>
        <w:t xml:space="preserve">Из предложенных </w:t>
      </w:r>
      <w:r w:rsidR="002B4163" w:rsidRPr="002B4163">
        <w:rPr>
          <w:rFonts w:ascii="Times New Roman" w:hAnsi="Times New Roman" w:cs="Times New Roman"/>
          <w:sz w:val="24"/>
          <w:szCs w:val="24"/>
        </w:rPr>
        <w:t xml:space="preserve">вам </w:t>
      </w:r>
      <w:r w:rsidR="002B5909" w:rsidRPr="002B4163">
        <w:rPr>
          <w:rFonts w:ascii="Times New Roman" w:hAnsi="Times New Roman" w:cs="Times New Roman"/>
          <w:sz w:val="24"/>
          <w:szCs w:val="24"/>
        </w:rPr>
        <w:t>описаний</w:t>
      </w:r>
      <w:r w:rsidR="002B4163">
        <w:rPr>
          <w:rFonts w:ascii="Times New Roman" w:hAnsi="Times New Roman" w:cs="Times New Roman"/>
          <w:sz w:val="24"/>
          <w:szCs w:val="24"/>
        </w:rPr>
        <w:t xml:space="preserve"> выберите </w:t>
      </w:r>
      <w:r w:rsidR="002B4163" w:rsidRPr="002B4163">
        <w:rPr>
          <w:rFonts w:ascii="Times New Roman" w:hAnsi="Times New Roman" w:cs="Times New Roman"/>
          <w:sz w:val="24"/>
          <w:szCs w:val="24"/>
        </w:rPr>
        <w:t>то</w:t>
      </w:r>
      <w:r w:rsidR="002B4163">
        <w:rPr>
          <w:rFonts w:ascii="Times New Roman" w:hAnsi="Times New Roman" w:cs="Times New Roman"/>
          <w:sz w:val="24"/>
          <w:szCs w:val="24"/>
        </w:rPr>
        <w:t>,</w:t>
      </w:r>
      <w:r w:rsidR="002B4163" w:rsidRPr="002B4163">
        <w:rPr>
          <w:rFonts w:ascii="Times New Roman" w:hAnsi="Times New Roman" w:cs="Times New Roman"/>
          <w:sz w:val="24"/>
          <w:szCs w:val="24"/>
        </w:rPr>
        <w:t xml:space="preserve"> которое на ваш взгляд, полностью соответствует вашей природной зоне.</w:t>
      </w:r>
      <w:r w:rsidR="000F04BE">
        <w:rPr>
          <w:rFonts w:ascii="Times New Roman" w:hAnsi="Times New Roman" w:cs="Times New Roman"/>
          <w:sz w:val="24"/>
          <w:szCs w:val="24"/>
        </w:rPr>
        <w:t xml:space="preserve">  Выберите соответствующую фотографию природной зоны.</w:t>
      </w:r>
    </w:p>
    <w:p w:rsidR="006E59DF" w:rsidRPr="006E59DF" w:rsidRDefault="006E59DF" w:rsidP="002B5909">
      <w:pPr>
        <w:pStyle w:val="a3"/>
        <w:ind w:hanging="72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</w:t>
      </w:r>
      <w:r w:rsidR="00E80AF2">
        <w:rPr>
          <w:rFonts w:ascii="Times New Roman" w:hAnsi="Times New Roman" w:cs="Times New Roman"/>
          <w:i/>
          <w:sz w:val="24"/>
          <w:szCs w:val="24"/>
        </w:rPr>
        <w:t>Приложение 2,3</w:t>
      </w:r>
    </w:p>
    <w:p w:rsidR="00E05424" w:rsidRPr="00E05424" w:rsidRDefault="00E05424" w:rsidP="00E05424">
      <w:pPr>
        <w:pStyle w:val="a3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Наклейте </w:t>
      </w: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 описание </w:t>
      </w:r>
      <w:proofErr w:type="spellStart"/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>Пз</w:t>
      </w:r>
      <w:proofErr w:type="spellEnd"/>
      <w:r w:rsidR="000F04BE">
        <w:rPr>
          <w:rFonts w:ascii="Times New Roman" w:hAnsi="Times New Roman" w:cs="Times New Roman"/>
          <w:i/>
          <w:sz w:val="24"/>
          <w:szCs w:val="24"/>
          <w:u w:val="single"/>
        </w:rPr>
        <w:t xml:space="preserve"> и фотографию</w:t>
      </w: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 на отдельном листе.</w:t>
      </w:r>
    </w:p>
    <w:p w:rsidR="00E05424" w:rsidRDefault="00E05424" w:rsidP="00E05424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6E59DF" w:rsidRDefault="006E59DF" w:rsidP="00ED2BFC">
      <w:pPr>
        <w:pStyle w:val="a5"/>
        <w:spacing w:before="0" w:beforeAutospacing="0" w:after="0" w:afterAutospacing="0"/>
      </w:pPr>
    </w:p>
    <w:p w:rsidR="006E59DF" w:rsidRDefault="006E59DF" w:rsidP="00E05424">
      <w:pPr>
        <w:pStyle w:val="a3"/>
        <w:spacing w:after="0"/>
        <w:ind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Задание 5</w:t>
      </w:r>
      <w:r w:rsidRPr="009509CD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Pr="00E0542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05424" w:rsidRPr="00E0542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05424" w:rsidRPr="00E05424">
        <w:rPr>
          <w:rFonts w:ascii="Times New Roman" w:hAnsi="Times New Roman" w:cs="Times New Roman"/>
          <w:sz w:val="24"/>
          <w:szCs w:val="24"/>
        </w:rPr>
        <w:t xml:space="preserve">По картам атласа стр.25, 13 определите тип почвы сформировавшейся </w:t>
      </w:r>
      <w:proofErr w:type="gramStart"/>
      <w:r w:rsidR="00E05424" w:rsidRPr="00E05424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E05424" w:rsidRPr="00E05424">
        <w:rPr>
          <w:rFonts w:ascii="Times New Roman" w:hAnsi="Times New Roman" w:cs="Times New Roman"/>
          <w:sz w:val="24"/>
          <w:szCs w:val="24"/>
        </w:rPr>
        <w:t xml:space="preserve"> вашей </w:t>
      </w:r>
      <w:proofErr w:type="spellStart"/>
      <w:r w:rsidR="00E05424" w:rsidRPr="00E05424">
        <w:rPr>
          <w:rFonts w:ascii="Times New Roman" w:hAnsi="Times New Roman" w:cs="Times New Roman"/>
          <w:sz w:val="24"/>
          <w:szCs w:val="24"/>
        </w:rPr>
        <w:t>Пз</w:t>
      </w:r>
      <w:proofErr w:type="spellEnd"/>
      <w:r w:rsidR="00E05424" w:rsidRPr="00E05424">
        <w:rPr>
          <w:rFonts w:ascii="Times New Roman" w:hAnsi="Times New Roman" w:cs="Times New Roman"/>
          <w:sz w:val="24"/>
          <w:szCs w:val="24"/>
        </w:rPr>
        <w:t>.</w:t>
      </w:r>
      <w:r w:rsidR="00E0542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Прочитайте текст «Условия для образования плодородных почв». Перечислите условия для образования плодородных почв, которые есть в вашей природной зоне.</w:t>
      </w:r>
    </w:p>
    <w:p w:rsidR="006E59DF" w:rsidRPr="00E05424" w:rsidRDefault="00E80AF2" w:rsidP="00ED2BFC">
      <w:pPr>
        <w:pStyle w:val="a5"/>
        <w:spacing w:before="0" w:beforeAutospacing="0" w:after="0" w:afterAutospacing="0"/>
        <w:rPr>
          <w:i/>
        </w:rPr>
      </w:pPr>
      <w:r>
        <w:rPr>
          <w:i/>
        </w:rPr>
        <w:t>Приложение 4</w:t>
      </w:r>
      <w:r w:rsidR="00E05424" w:rsidRPr="00E05424">
        <w:rPr>
          <w:i/>
        </w:rPr>
        <w:t>.</w:t>
      </w:r>
    </w:p>
    <w:p w:rsidR="00E05424" w:rsidRPr="00E05424" w:rsidRDefault="00E05424" w:rsidP="00E05424">
      <w:pPr>
        <w:pStyle w:val="a3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Запишите </w:t>
      </w:r>
      <w:r w:rsidR="000F04BE">
        <w:rPr>
          <w:rFonts w:ascii="Times New Roman" w:hAnsi="Times New Roman" w:cs="Times New Roman"/>
          <w:i/>
          <w:sz w:val="24"/>
          <w:szCs w:val="24"/>
          <w:u w:val="single"/>
        </w:rPr>
        <w:t xml:space="preserve">тип почвы и условия для её образования </w:t>
      </w:r>
      <w:r w:rsidRPr="00E05424">
        <w:rPr>
          <w:rFonts w:ascii="Times New Roman" w:hAnsi="Times New Roman" w:cs="Times New Roman"/>
          <w:i/>
          <w:sz w:val="24"/>
          <w:szCs w:val="24"/>
          <w:u w:val="single"/>
        </w:rPr>
        <w:t xml:space="preserve"> на отдельном листе.</w:t>
      </w:r>
    </w:p>
    <w:p w:rsidR="006E59DF" w:rsidRDefault="006E59DF" w:rsidP="00ED2BFC">
      <w:pPr>
        <w:pStyle w:val="a5"/>
        <w:spacing w:before="0" w:beforeAutospacing="0" w:after="0" w:afterAutospacing="0"/>
      </w:pPr>
    </w:p>
    <w:p w:rsidR="008E7D08" w:rsidRDefault="006E59DF" w:rsidP="008E7D08">
      <w:pPr>
        <w:pStyle w:val="a3"/>
        <w:ind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Задание 6</w:t>
      </w:r>
      <w:r w:rsidR="008E7D08" w:rsidRPr="009509CD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="008E7D0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8E7D08">
        <w:rPr>
          <w:rFonts w:ascii="Times New Roman" w:hAnsi="Times New Roman" w:cs="Times New Roman"/>
          <w:sz w:val="24"/>
          <w:szCs w:val="24"/>
        </w:rPr>
        <w:t xml:space="preserve">Поселите </w:t>
      </w:r>
      <w:r>
        <w:rPr>
          <w:rFonts w:ascii="Times New Roman" w:hAnsi="Times New Roman" w:cs="Times New Roman"/>
          <w:sz w:val="24"/>
          <w:szCs w:val="24"/>
        </w:rPr>
        <w:t xml:space="preserve">растения и </w:t>
      </w:r>
      <w:r w:rsidR="008E7D08">
        <w:rPr>
          <w:rFonts w:ascii="Times New Roman" w:hAnsi="Times New Roman" w:cs="Times New Roman"/>
          <w:sz w:val="24"/>
          <w:szCs w:val="24"/>
        </w:rPr>
        <w:t>животных в вашу природную зону</w:t>
      </w:r>
      <w:proofErr w:type="gramStart"/>
      <w:r w:rsidR="008E7D08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="008E7D08">
        <w:rPr>
          <w:rFonts w:ascii="Times New Roman" w:hAnsi="Times New Roman" w:cs="Times New Roman"/>
          <w:sz w:val="24"/>
          <w:szCs w:val="24"/>
        </w:rPr>
        <w:t>источник информации - §21)</w:t>
      </w:r>
    </w:p>
    <w:p w:rsidR="006E59DF" w:rsidRDefault="006E59DF" w:rsidP="008E7D08">
      <w:pPr>
        <w:pStyle w:val="a3"/>
        <w:ind w:hanging="720"/>
        <w:rPr>
          <w:rFonts w:ascii="Times New Roman" w:hAnsi="Times New Roman" w:cs="Times New Roman"/>
          <w:i/>
          <w:sz w:val="24"/>
          <w:szCs w:val="24"/>
        </w:rPr>
      </w:pPr>
      <w:r w:rsidRPr="006E59DF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6E59DF">
        <w:rPr>
          <w:rFonts w:ascii="Times New Roman" w:hAnsi="Times New Roman" w:cs="Times New Roman"/>
          <w:i/>
          <w:sz w:val="24"/>
          <w:szCs w:val="24"/>
        </w:rPr>
        <w:t>Приложение</w:t>
      </w:r>
      <w:r w:rsidR="00E80AF2">
        <w:rPr>
          <w:rFonts w:ascii="Times New Roman" w:hAnsi="Times New Roman" w:cs="Times New Roman"/>
          <w:i/>
          <w:sz w:val="24"/>
          <w:szCs w:val="24"/>
        </w:rPr>
        <w:t xml:space="preserve"> 5</w:t>
      </w:r>
      <w:r w:rsidRPr="006E59DF">
        <w:rPr>
          <w:rFonts w:ascii="Times New Roman" w:hAnsi="Times New Roman" w:cs="Times New Roman"/>
          <w:i/>
          <w:sz w:val="24"/>
          <w:szCs w:val="24"/>
        </w:rPr>
        <w:t>.</w:t>
      </w:r>
    </w:p>
    <w:p w:rsidR="00FD17FE" w:rsidRDefault="00FD17FE" w:rsidP="008E7D08">
      <w:pPr>
        <w:pStyle w:val="a3"/>
        <w:ind w:hanging="720"/>
        <w:rPr>
          <w:rFonts w:ascii="Times New Roman" w:hAnsi="Times New Roman" w:cs="Times New Roman"/>
          <w:i/>
          <w:sz w:val="24"/>
          <w:szCs w:val="24"/>
        </w:rPr>
      </w:pPr>
    </w:p>
    <w:p w:rsidR="004134C7" w:rsidRPr="004134C7" w:rsidRDefault="004134C7" w:rsidP="00041F47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4134C7">
        <w:rPr>
          <w:rFonts w:ascii="Times New Roman" w:hAnsi="Times New Roman" w:cs="Times New Roman"/>
          <w:sz w:val="24"/>
          <w:szCs w:val="24"/>
        </w:rPr>
        <w:t>Выступления групп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509CD" w:rsidRDefault="009509CD" w:rsidP="009509CD">
      <w:pPr>
        <w:pStyle w:val="a3"/>
        <w:rPr>
          <w:rFonts w:ascii="Times New Roman" w:hAnsi="Times New Roman" w:cs="Times New Roman"/>
          <w:i/>
          <w:sz w:val="24"/>
          <w:szCs w:val="24"/>
        </w:rPr>
      </w:pPr>
    </w:p>
    <w:p w:rsidR="004134C7" w:rsidRDefault="005C25CE" w:rsidP="00FD17FE">
      <w:pPr>
        <w:pStyle w:val="a3"/>
        <w:numPr>
          <w:ilvl w:val="0"/>
          <w:numId w:val="5"/>
        </w:numPr>
        <w:ind w:left="284" w:firstLine="0"/>
        <w:rPr>
          <w:rFonts w:ascii="Times New Roman" w:hAnsi="Times New Roman" w:cs="Times New Roman"/>
          <w:sz w:val="24"/>
          <w:szCs w:val="24"/>
        </w:rPr>
      </w:pPr>
      <w:r w:rsidRPr="00041F47">
        <w:rPr>
          <w:rFonts w:ascii="Times New Roman" w:hAnsi="Times New Roman" w:cs="Times New Roman"/>
          <w:b/>
          <w:bCs/>
          <w:sz w:val="24"/>
          <w:szCs w:val="24"/>
        </w:rPr>
        <w:t>Вывод</w:t>
      </w:r>
      <w:r w:rsidRPr="00041F47">
        <w:rPr>
          <w:rFonts w:ascii="Times New Roman" w:hAnsi="Times New Roman" w:cs="Times New Roman"/>
          <w:b/>
          <w:sz w:val="24"/>
          <w:szCs w:val="24"/>
        </w:rPr>
        <w:t>:</w:t>
      </w:r>
      <w:r w:rsidRPr="004134C7">
        <w:rPr>
          <w:rFonts w:ascii="Times New Roman" w:hAnsi="Times New Roman" w:cs="Times New Roman"/>
          <w:sz w:val="24"/>
          <w:szCs w:val="24"/>
        </w:rPr>
        <w:t xml:space="preserve"> Учитель. Вот и закончилось наше виртуальное путешествие. Группы  собрали интересный материал о природных зонах Африки! Мы увидели, что растительный и животный мир Африки разнообразен и удивителен. </w:t>
      </w:r>
    </w:p>
    <w:p w:rsidR="005C25CE" w:rsidRPr="00FD17FE" w:rsidRDefault="004134C7" w:rsidP="00FD17FE">
      <w:pPr>
        <w:pStyle w:val="a3"/>
        <w:ind w:left="284" w:firstLine="425"/>
        <w:rPr>
          <w:rFonts w:ascii="Times New Roman" w:hAnsi="Times New Roman" w:cs="Times New Roman"/>
          <w:sz w:val="24"/>
          <w:szCs w:val="24"/>
        </w:rPr>
      </w:pPr>
      <w:r w:rsidRPr="004134C7">
        <w:rPr>
          <w:rFonts w:ascii="Times New Roman" w:hAnsi="Times New Roman" w:cs="Times New Roman"/>
          <w:sz w:val="24"/>
          <w:szCs w:val="24"/>
        </w:rPr>
        <w:t>Учитель собирает все полученные материалы</w:t>
      </w:r>
      <w:r w:rsidR="00FD17FE">
        <w:rPr>
          <w:rFonts w:ascii="Times New Roman" w:hAnsi="Times New Roman" w:cs="Times New Roman"/>
          <w:sz w:val="24"/>
          <w:szCs w:val="24"/>
        </w:rPr>
        <w:t>,</w:t>
      </w:r>
      <w:r w:rsidRPr="004134C7">
        <w:rPr>
          <w:rFonts w:ascii="Times New Roman" w:hAnsi="Times New Roman" w:cs="Times New Roman"/>
          <w:sz w:val="24"/>
          <w:szCs w:val="24"/>
        </w:rPr>
        <w:t xml:space="preserve"> скрепляет их с обложкой и получается продукт «Природные зоны Африки».</w:t>
      </w:r>
    </w:p>
    <w:p w:rsidR="005C25CE" w:rsidRPr="00041F47" w:rsidRDefault="005C25CE" w:rsidP="00041F47">
      <w:pPr>
        <w:pStyle w:val="a5"/>
        <w:numPr>
          <w:ilvl w:val="0"/>
          <w:numId w:val="5"/>
        </w:numPr>
      </w:pPr>
      <w:r w:rsidRPr="00041F47">
        <w:rPr>
          <w:b/>
          <w:bCs/>
        </w:rPr>
        <w:t xml:space="preserve"> Итог урока. Домашнее задание. Выставление оценок.</w:t>
      </w:r>
    </w:p>
    <w:p w:rsidR="00242855" w:rsidRDefault="004134C7" w:rsidP="00242855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</w:rPr>
      </w:pPr>
      <w:r w:rsidRPr="00041F47">
        <w:rPr>
          <w:rFonts w:ascii="Times New Roman" w:hAnsi="Times New Roman" w:cs="Times New Roman"/>
          <w:b/>
          <w:sz w:val="24"/>
          <w:szCs w:val="24"/>
        </w:rPr>
        <w:t>Рефлексия:</w:t>
      </w:r>
    </w:p>
    <w:p w:rsidR="00242855" w:rsidRPr="00242855" w:rsidRDefault="00242855" w:rsidP="00242855">
      <w:pPr>
        <w:pStyle w:val="a3"/>
        <w:spacing w:after="120" w:line="240" w:lineRule="auto"/>
        <w:ind w:left="1004"/>
        <w:rPr>
          <w:rFonts w:ascii="Times New Roman" w:hAnsi="Times New Roman" w:cs="Times New Roman"/>
          <w:sz w:val="24"/>
          <w:szCs w:val="24"/>
        </w:rPr>
      </w:pPr>
      <w:r w:rsidRPr="00242855">
        <w:rPr>
          <w:rFonts w:ascii="Times New Roman" w:hAnsi="Times New Roman" w:cs="Times New Roman"/>
          <w:sz w:val="24"/>
          <w:szCs w:val="24"/>
        </w:rPr>
        <w:t>Выберите 1-2 предложения и закончите их.</w:t>
      </w:r>
    </w:p>
    <w:p w:rsidR="004134C7" w:rsidRDefault="00242855" w:rsidP="00242855">
      <w:pPr>
        <w:pStyle w:val="a5"/>
        <w:numPr>
          <w:ilvl w:val="0"/>
          <w:numId w:val="4"/>
        </w:numPr>
        <w:spacing w:before="0" w:beforeAutospacing="0" w:after="0" w:afterAutospacing="0"/>
      </w:pPr>
      <w:r>
        <w:t>Сегодня я узнал…</w:t>
      </w:r>
    </w:p>
    <w:p w:rsidR="00041F47" w:rsidRDefault="00242855" w:rsidP="004134C7">
      <w:pPr>
        <w:pStyle w:val="a5"/>
        <w:numPr>
          <w:ilvl w:val="0"/>
          <w:numId w:val="4"/>
        </w:numPr>
      </w:pPr>
      <w:r>
        <w:t>Было трудно…</w:t>
      </w:r>
    </w:p>
    <w:p w:rsidR="00242855" w:rsidRDefault="00242855" w:rsidP="004134C7">
      <w:pPr>
        <w:pStyle w:val="a5"/>
        <w:numPr>
          <w:ilvl w:val="0"/>
          <w:numId w:val="4"/>
        </w:numPr>
      </w:pPr>
      <w:r>
        <w:t>Я понял, что…</w:t>
      </w:r>
    </w:p>
    <w:p w:rsidR="00242855" w:rsidRDefault="00242855" w:rsidP="004134C7">
      <w:pPr>
        <w:pStyle w:val="a5"/>
        <w:numPr>
          <w:ilvl w:val="0"/>
          <w:numId w:val="4"/>
        </w:numPr>
      </w:pPr>
      <w:r>
        <w:t>Я научился…</w:t>
      </w:r>
    </w:p>
    <w:p w:rsidR="00242855" w:rsidRDefault="00242855" w:rsidP="004134C7">
      <w:pPr>
        <w:pStyle w:val="a5"/>
        <w:numPr>
          <w:ilvl w:val="0"/>
          <w:numId w:val="4"/>
        </w:numPr>
      </w:pPr>
      <w:r>
        <w:t>Я смог…</w:t>
      </w:r>
    </w:p>
    <w:p w:rsidR="00242855" w:rsidRDefault="00242855" w:rsidP="004134C7">
      <w:pPr>
        <w:pStyle w:val="a5"/>
        <w:numPr>
          <w:ilvl w:val="0"/>
          <w:numId w:val="4"/>
        </w:numPr>
      </w:pPr>
      <w:r>
        <w:t>Было интересно узнать, что…</w:t>
      </w:r>
    </w:p>
    <w:p w:rsidR="00242855" w:rsidRDefault="00242855" w:rsidP="004134C7">
      <w:pPr>
        <w:pStyle w:val="a5"/>
        <w:numPr>
          <w:ilvl w:val="0"/>
          <w:numId w:val="4"/>
        </w:numPr>
      </w:pPr>
      <w:r>
        <w:t>Мне захотелось…</w:t>
      </w:r>
    </w:p>
    <w:p w:rsidR="005A291A" w:rsidRDefault="005A291A" w:rsidP="005A291A">
      <w:pPr>
        <w:jc w:val="center"/>
      </w:pPr>
      <w:r w:rsidRPr="005A291A">
        <w:object w:dxaOrig="10700" w:dyaOrig="102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5pt;height:514.9pt" o:ole="">
            <v:imagedata r:id="rId5" o:title=""/>
          </v:shape>
          <o:OLEObject Type="Embed" ProgID="Word.Document.12" ShapeID="_x0000_i1025" DrawAspect="Content" ObjectID="_1609013844" r:id="rId6"/>
        </w:object>
      </w: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</w:pPr>
    </w:p>
    <w:p w:rsidR="005A291A" w:rsidRDefault="005A291A" w:rsidP="005A291A">
      <w:pPr>
        <w:jc w:val="center"/>
        <w:rPr>
          <w:i/>
          <w:sz w:val="24"/>
          <w:szCs w:val="24"/>
        </w:rPr>
      </w:pPr>
      <w:r w:rsidRPr="005A291A">
        <w:rPr>
          <w:i/>
          <w:sz w:val="24"/>
          <w:szCs w:val="24"/>
        </w:rPr>
        <w:lastRenderedPageBreak/>
        <w:t xml:space="preserve"> </w:t>
      </w:r>
      <w:r w:rsidRPr="00171547">
        <w:rPr>
          <w:i/>
          <w:sz w:val="24"/>
          <w:szCs w:val="24"/>
        </w:rPr>
        <w:t>Приложение</w:t>
      </w:r>
      <w:r>
        <w:rPr>
          <w:i/>
          <w:sz w:val="24"/>
          <w:szCs w:val="24"/>
        </w:rPr>
        <w:t xml:space="preserve"> 2.</w:t>
      </w:r>
    </w:p>
    <w:p w:rsidR="005A291A" w:rsidRDefault="005A291A" w:rsidP="005A291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Описание природной зоны.</w:t>
      </w:r>
    </w:p>
    <w:p w:rsidR="005A291A" w:rsidRPr="00301C88" w:rsidRDefault="005A291A" w:rsidP="005A2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Эти</w:t>
      </w:r>
      <w:r w:rsidRPr="00C146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леса удивляют своей густотой, непроницаемостью и разнообразием растительных организмов. Их особенность – </w:t>
      </w:r>
      <w:proofErr w:type="spellStart"/>
      <w:r w:rsidRPr="00C1461D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многоярусность</w:t>
      </w:r>
      <w:proofErr w:type="spellEnd"/>
      <w:r w:rsidRPr="00C1461D">
        <w:rPr>
          <w:rFonts w:ascii="Times New Roman" w:eastAsia="Times New Roman" w:hAnsi="Times New Roman" w:cs="Times New Roman"/>
          <w:sz w:val="24"/>
          <w:szCs w:val="24"/>
          <w:lang w:eastAsia="ru-RU"/>
        </w:rPr>
        <w:t>. Она стала возможна вследствие бесконечной борьбы за солнечный свет, в которой принимают участие не только деревья, но и эпифиты, и вьющиеся лианы.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лесу стоит полумрак, высокая влажность. 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301C88">
        <w:rPr>
          <w:rFonts w:ascii="Times New Roman" w:hAnsi="Times New Roman" w:cs="Times New Roman"/>
          <w:sz w:val="24"/>
          <w:szCs w:val="24"/>
        </w:rPr>
        <w:t>а землю практически не попадает солнечный свет, поэтому травы и кустарников тут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01C88">
        <w:rPr>
          <w:rFonts w:ascii="Times New Roman" w:hAnsi="Times New Roman" w:cs="Times New Roman"/>
          <w:sz w:val="24"/>
          <w:szCs w:val="24"/>
        </w:rPr>
        <w:t>крайне мало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A291A" w:rsidRDefault="005A291A" w:rsidP="005A291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91A" w:rsidRDefault="005A291A" w:rsidP="005A291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91A" w:rsidRPr="00C1461D" w:rsidRDefault="005A291A" w:rsidP="005A291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Описание природной зоны.</w:t>
      </w:r>
    </w:p>
    <w:p w:rsidR="005A291A" w:rsidRPr="00C1461D" w:rsidRDefault="005A291A" w:rsidP="005A291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Это открытые, залитые солнцем пространства, покрытые высокой травой с редко стоящими деревьями. </w:t>
      </w:r>
      <w:r w:rsidRPr="00C1461D">
        <w:rPr>
          <w:rFonts w:ascii="Times New Roman" w:eastAsia="Times New Roman" w:hAnsi="Times New Roman" w:cs="Times New Roman"/>
          <w:sz w:val="24"/>
          <w:szCs w:val="24"/>
          <w:lang w:eastAsia="ru-RU"/>
        </w:rPr>
        <w:t>Отличительной чертой являются кардинальные перемены во внешнем виде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течение года  – сочные тона зелёной пышной растительности</w:t>
      </w:r>
      <w:r w:rsidRPr="00C146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 время сезона дождей резко блекнут под палящим солнцем в засушливые периоды и становятся коричнево-жёлтого цвета.</w:t>
      </w:r>
    </w:p>
    <w:p w:rsidR="005A291A" w:rsidRDefault="005A291A" w:rsidP="005A291A">
      <w:pPr>
        <w:pStyle w:val="a3"/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A291A" w:rsidRPr="00C1461D" w:rsidRDefault="005A291A" w:rsidP="005A291A">
      <w:pPr>
        <w:pStyle w:val="a3"/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C146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>
        <w:rPr>
          <w:rFonts w:ascii="Times New Roman" w:hAnsi="Times New Roman" w:cs="Times New Roman"/>
          <w:i/>
          <w:sz w:val="24"/>
          <w:szCs w:val="24"/>
        </w:rPr>
        <w:t>3. Описание природной зоны.</w:t>
      </w:r>
    </w:p>
    <w:p w:rsidR="005A291A" w:rsidRDefault="005A291A" w:rsidP="005A291A">
      <w:pPr>
        <w:pStyle w:val="a5"/>
        <w:spacing w:before="0" w:beforeAutospacing="0" w:after="0" w:afterAutospacing="0"/>
      </w:pPr>
      <w:r>
        <w:t>Это желтые песчаные дюны, черные скалы и караваны верблюдов, редкая растительность. Бесконечные, тянущиеся за линию горизонта пески с возвышающимися на них дюнами и барханами, ровные, как стол, участки солончаков, каменистые плато и утопающие в зелени оазисы, изнуряющая дневная жара и пронизывающий ночной холод, практически полное отсутствие влаги и бурные наводнения во время ливневых дождей.</w:t>
      </w:r>
    </w:p>
    <w:p w:rsidR="005A291A" w:rsidRPr="00171547" w:rsidRDefault="005A291A" w:rsidP="005A291A">
      <w:pPr>
        <w:rPr>
          <w:i/>
          <w:sz w:val="24"/>
          <w:szCs w:val="24"/>
        </w:rPr>
      </w:pPr>
    </w:p>
    <w:p w:rsidR="00E80AF2" w:rsidRDefault="005A291A" w:rsidP="005A291A">
      <w:pPr>
        <w:pStyle w:val="a5"/>
        <w:ind w:left="284"/>
      </w:pPr>
      <w:r w:rsidRPr="005A291A">
        <w:rPr>
          <w:noProof/>
        </w:rPr>
        <w:drawing>
          <wp:inline distT="0" distB="0" distL="0" distR="0">
            <wp:extent cx="5940425" cy="4350897"/>
            <wp:effectExtent l="171450" t="133350" r="231775" b="202053"/>
            <wp:docPr id="1" name="Рисунок 1" descr="C:\Documents and Settings\User\Рабочий стол\The-Kalahari-1024x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The-Kalahari-1024x75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50897"/>
                    </a:xfrm>
                    <a:prstGeom prst="rect">
                      <a:avLst/>
                    </a:prstGeom>
                    <a:ln w="127000" cap="sq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A291A" w:rsidRDefault="005A291A" w:rsidP="005A291A">
      <w:pPr>
        <w:pStyle w:val="a5"/>
        <w:ind w:left="284"/>
      </w:pPr>
      <w:r w:rsidRPr="005A291A">
        <w:rPr>
          <w:noProof/>
        </w:rPr>
        <w:lastRenderedPageBreak/>
        <w:drawing>
          <wp:inline distT="0" distB="0" distL="0" distR="0">
            <wp:extent cx="5940425" cy="3712766"/>
            <wp:effectExtent l="171450" t="133350" r="231775" b="211534"/>
            <wp:docPr id="4" name="Рисунок 4" descr="C:\Documents and Settings\User\Рабочий стол\luxfon.com-28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luxfon.com-2828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2766"/>
                    </a:xfrm>
                    <a:prstGeom prst="rect">
                      <a:avLst/>
                    </a:prstGeom>
                    <a:ln w="127000" cap="sq">
                      <a:solidFill>
                        <a:schemeClr val="accent1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A291A" w:rsidRDefault="005A291A" w:rsidP="005A291A">
      <w:pPr>
        <w:pStyle w:val="a5"/>
        <w:ind w:left="284"/>
      </w:pPr>
      <w:r w:rsidRPr="005A291A">
        <w:rPr>
          <w:noProof/>
        </w:rPr>
        <w:drawing>
          <wp:inline distT="0" distB="0" distL="0" distR="0">
            <wp:extent cx="5940425" cy="4458105"/>
            <wp:effectExtent l="171450" t="133350" r="231775" b="209145"/>
            <wp:docPr id="3" name="Рисунок 3" descr="C:\Documents and Settings\User\Рабочий стол\5bfc7af8830c05bfc7af8830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5bfc7af8830c05bfc7af8830ff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8105"/>
                    </a:xfrm>
                    <a:prstGeom prst="rect">
                      <a:avLst/>
                    </a:prstGeom>
                    <a:ln w="127000" cap="sq">
                      <a:solidFill>
                        <a:schemeClr val="accent1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A291A" w:rsidRDefault="005A291A" w:rsidP="005A291A">
      <w:pPr>
        <w:spacing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spacing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Pr="002F6A68" w:rsidRDefault="005A291A" w:rsidP="005A291A">
      <w:pPr>
        <w:spacing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2F6A68">
        <w:rPr>
          <w:rFonts w:ascii="Times New Roman" w:hAnsi="Times New Roman" w:cs="Times New Roman"/>
          <w:i/>
          <w:sz w:val="24"/>
          <w:szCs w:val="24"/>
        </w:rPr>
        <w:lastRenderedPageBreak/>
        <w:t>Приложение 4.</w:t>
      </w:r>
    </w:p>
    <w:p w:rsidR="005A291A" w:rsidRPr="002F6A68" w:rsidRDefault="005A291A" w:rsidP="005A291A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F6A68">
        <w:rPr>
          <w:rFonts w:ascii="Times New Roman" w:hAnsi="Times New Roman" w:cs="Times New Roman"/>
          <w:sz w:val="24"/>
          <w:szCs w:val="24"/>
        </w:rPr>
        <w:t>Условия для образования плодородной почвы</w:t>
      </w:r>
    </w:p>
    <w:p w:rsidR="005A291A" w:rsidRDefault="005A291A" w:rsidP="005A291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F6A68">
        <w:rPr>
          <w:rFonts w:ascii="Times New Roman" w:hAnsi="Times New Roman" w:cs="Times New Roman"/>
          <w:sz w:val="24"/>
          <w:szCs w:val="24"/>
        </w:rPr>
        <w:t>Для образования плодородной почвы требуется 5 - 10 тысяч лет.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Pr="002F6A68">
        <w:rPr>
          <w:rFonts w:ascii="Times New Roman" w:hAnsi="Times New Roman" w:cs="Times New Roman"/>
          <w:sz w:val="24"/>
          <w:szCs w:val="24"/>
        </w:rPr>
        <w:t xml:space="preserve">ысокое плодородие объясняется уникальным сочетанием факторов, влияющих на образование </w:t>
      </w:r>
      <w:r>
        <w:rPr>
          <w:rFonts w:ascii="Times New Roman" w:hAnsi="Times New Roman" w:cs="Times New Roman"/>
          <w:sz w:val="24"/>
          <w:szCs w:val="24"/>
        </w:rPr>
        <w:t>почвы</w:t>
      </w:r>
      <w:r w:rsidRPr="002F6A68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2F6A68">
        <w:rPr>
          <w:rFonts w:ascii="Times New Roman" w:hAnsi="Times New Roman" w:cs="Times New Roman"/>
          <w:sz w:val="24"/>
          <w:szCs w:val="24"/>
        </w:rPr>
        <w:t>Среди них можно выделить климатические, геологические и биологические.</w:t>
      </w:r>
      <w:proofErr w:type="gramEnd"/>
      <w:r w:rsidRPr="002F6A68">
        <w:rPr>
          <w:rFonts w:ascii="Times New Roman" w:hAnsi="Times New Roman" w:cs="Times New Roman"/>
          <w:sz w:val="24"/>
          <w:szCs w:val="24"/>
        </w:rPr>
        <w:t xml:space="preserve"> В зоне</w:t>
      </w:r>
      <w:r>
        <w:rPr>
          <w:rFonts w:ascii="Times New Roman" w:hAnsi="Times New Roman" w:cs="Times New Roman"/>
          <w:sz w:val="24"/>
          <w:szCs w:val="24"/>
        </w:rPr>
        <w:t xml:space="preserve">, где образуются </w:t>
      </w:r>
      <w:r w:rsidRPr="002F6A68">
        <w:rPr>
          <w:rFonts w:ascii="Times New Roman" w:hAnsi="Times New Roman" w:cs="Times New Roman"/>
          <w:sz w:val="24"/>
          <w:szCs w:val="24"/>
        </w:rPr>
        <w:t>плодородной почвы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2F6A68">
        <w:rPr>
          <w:rFonts w:ascii="Times New Roman" w:hAnsi="Times New Roman" w:cs="Times New Roman"/>
          <w:sz w:val="24"/>
          <w:szCs w:val="24"/>
        </w:rPr>
        <w:t xml:space="preserve"> преобладают высокие летние температуры, стимулирующие интенсивный обмен веществ между растениями, почвой и микроорганизмами. Если осадков выпадает меньше, чем испаряется влаги с поверхности земли (дефицит восп</w:t>
      </w:r>
      <w:r>
        <w:rPr>
          <w:rFonts w:ascii="Times New Roman" w:hAnsi="Times New Roman" w:cs="Times New Roman"/>
          <w:sz w:val="24"/>
          <w:szCs w:val="24"/>
        </w:rPr>
        <w:t>олняется за счет грунтовых вод)</w:t>
      </w:r>
      <w:r w:rsidRPr="002F6A68">
        <w:rPr>
          <w:rFonts w:ascii="Times New Roman" w:hAnsi="Times New Roman" w:cs="Times New Roman"/>
          <w:sz w:val="24"/>
          <w:szCs w:val="24"/>
        </w:rPr>
        <w:t>, это тоже способствует повышению плодородия. При таком количестве осадков питательные вещества не вымываются из почвы в грунтовые воды, а, наоборот, забираются корнями травянистых растений из богатой почвообразующей породы и аккумулируются в тканях растений. Корневая система культур оказывает значительное влияние на структуру почвы. Пронизывая ее, небольшие корни разбивают почву на комочки (агрегаты)</w:t>
      </w:r>
      <w:proofErr w:type="gramStart"/>
      <w:r w:rsidRPr="002F6A68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2F6A68">
        <w:rPr>
          <w:rFonts w:ascii="Times New Roman" w:hAnsi="Times New Roman" w:cs="Times New Roman"/>
          <w:sz w:val="24"/>
          <w:szCs w:val="24"/>
        </w:rPr>
        <w:t xml:space="preserve"> благодаря промежуткам между агрегатами соблюдается оптимальное для растений соотношение воды и воздуха. </w:t>
      </w:r>
      <w:proofErr w:type="gramStart"/>
      <w:r w:rsidRPr="002F6A68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2F6A6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2F6A68">
        <w:rPr>
          <w:rFonts w:ascii="Times New Roman" w:hAnsi="Times New Roman" w:cs="Times New Roman"/>
          <w:sz w:val="24"/>
          <w:szCs w:val="24"/>
        </w:rPr>
        <w:t>плодородной</w:t>
      </w:r>
      <w:proofErr w:type="gramEnd"/>
      <w:r w:rsidRPr="002F6A68">
        <w:rPr>
          <w:rFonts w:ascii="Times New Roman" w:hAnsi="Times New Roman" w:cs="Times New Roman"/>
          <w:sz w:val="24"/>
          <w:szCs w:val="24"/>
        </w:rPr>
        <w:t xml:space="preserve"> почвы живет огромное количество микробов, червей и клещей, которые также разрыхляют ее и преобразуют растительные остатки, обеспечивая круговорот питательных веществ. </w:t>
      </w:r>
    </w:p>
    <w:p w:rsidR="005A291A" w:rsidRDefault="005A291A" w:rsidP="005A291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E59DF">
        <w:rPr>
          <w:rFonts w:ascii="Times New Roman" w:hAnsi="Times New Roman" w:cs="Times New Roman"/>
          <w:i/>
          <w:sz w:val="24"/>
          <w:szCs w:val="24"/>
        </w:rPr>
        <w:lastRenderedPageBreak/>
        <w:t>Приложение</w:t>
      </w:r>
      <w:r>
        <w:rPr>
          <w:rFonts w:ascii="Times New Roman" w:hAnsi="Times New Roman" w:cs="Times New Roman"/>
          <w:i/>
          <w:sz w:val="24"/>
          <w:szCs w:val="24"/>
        </w:rPr>
        <w:t xml:space="preserve"> 4</w:t>
      </w:r>
      <w:r w:rsidRPr="006E59DF">
        <w:rPr>
          <w:rFonts w:ascii="Times New Roman" w:hAnsi="Times New Roman" w:cs="Times New Roman"/>
          <w:i/>
          <w:sz w:val="24"/>
          <w:szCs w:val="24"/>
        </w:rPr>
        <w:t>.</w:t>
      </w:r>
    </w:p>
    <w:p w:rsidR="005A291A" w:rsidRPr="006E59DF" w:rsidRDefault="005A291A" w:rsidP="005A291A">
      <w:pPr>
        <w:pStyle w:val="a3"/>
        <w:ind w:hanging="72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5A291A" w:rsidRDefault="005A291A" w:rsidP="005A291A">
      <w:pPr>
        <w:pStyle w:val="a3"/>
        <w:ind w:hanging="72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На столах –</w:t>
      </w:r>
      <w:r>
        <w:rPr>
          <w:rFonts w:ascii="Times New Roman" w:hAnsi="Times New Roman" w:cs="Times New Roman"/>
          <w:i/>
          <w:sz w:val="24"/>
          <w:szCs w:val="24"/>
        </w:rPr>
        <w:t xml:space="preserve"> карта «Природные зоны Африки» с кармашками, карточки с  картинками или названиями животных.</w:t>
      </w:r>
    </w:p>
    <w:p w:rsidR="005A291A" w:rsidRPr="002F6A68" w:rsidRDefault="005A291A" w:rsidP="005A291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A291A" w:rsidRDefault="005A291A" w:rsidP="005A291A">
      <w:pPr>
        <w:pStyle w:val="a5"/>
        <w:ind w:left="284"/>
      </w:pPr>
      <w:r w:rsidRPr="005A291A">
        <w:rPr>
          <w:noProof/>
        </w:rPr>
        <w:drawing>
          <wp:inline distT="0" distB="0" distL="0" distR="0">
            <wp:extent cx="6480810" cy="7188874"/>
            <wp:effectExtent l="38100" t="19050" r="15240" b="12026"/>
            <wp:docPr id="2" name="Рисунок 1" descr="C:\Documents and Settings\User\Рабочий стол\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img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3829" r="38607" b="5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71888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91A" w:rsidRDefault="005A291A" w:rsidP="005A291A">
      <w:pPr>
        <w:pStyle w:val="a5"/>
        <w:ind w:left="284"/>
      </w:pPr>
    </w:p>
    <w:p w:rsidR="005A291A" w:rsidRDefault="005A291A" w:rsidP="005A291A">
      <w:pPr>
        <w:pStyle w:val="a5"/>
        <w:ind w:left="284"/>
      </w:pPr>
    </w:p>
    <w:p w:rsidR="005A291A" w:rsidRDefault="005A291A" w:rsidP="005A291A">
      <w:pPr>
        <w:pStyle w:val="a5"/>
        <w:ind w:left="284"/>
      </w:pPr>
    </w:p>
    <w:p w:rsidR="005A291A" w:rsidRDefault="005A291A" w:rsidP="005A291A">
      <w:pPr>
        <w:pStyle w:val="a5"/>
        <w:ind w:left="284"/>
      </w:pPr>
    </w:p>
    <w:p w:rsidR="005A291A" w:rsidRDefault="00714DC7" w:rsidP="005A291A">
      <w:pPr>
        <w:pStyle w:val="a5"/>
        <w:ind w:left="284"/>
        <w:rPr>
          <w:noProof/>
        </w:rPr>
      </w:pP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450.4pt;height:184.2pt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string="Природные зоны &#10;Африки"/>
          </v:shape>
        </w:pict>
      </w:r>
    </w:p>
    <w:p w:rsidR="005A291A" w:rsidRDefault="005A291A" w:rsidP="005A291A">
      <w:pPr>
        <w:pStyle w:val="a5"/>
        <w:ind w:left="284"/>
        <w:rPr>
          <w:noProof/>
        </w:rPr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  <w:r>
        <w:t>Работу выполнили: ученики 7 «А» класса.</w:t>
      </w:r>
    </w:p>
    <w:p w:rsidR="005A291A" w:rsidRDefault="005A291A" w:rsidP="005A291A">
      <w:pPr>
        <w:pStyle w:val="a5"/>
        <w:ind w:left="284"/>
        <w:jc w:val="right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-276225</wp:posOffset>
            </wp:positionH>
            <wp:positionV relativeFrom="paragraph">
              <wp:posOffset>229870</wp:posOffset>
            </wp:positionV>
            <wp:extent cx="3702050" cy="4093210"/>
            <wp:effectExtent l="19050" t="0" r="0" b="0"/>
            <wp:wrapThrough wrapText="bothSides">
              <wp:wrapPolygon edited="0">
                <wp:start x="7114" y="0"/>
                <wp:lineTo x="4335" y="101"/>
                <wp:lineTo x="2112" y="804"/>
                <wp:lineTo x="2112" y="1608"/>
                <wp:lineTo x="-111" y="4825"/>
                <wp:lineTo x="-111" y="8042"/>
                <wp:lineTo x="1556" y="9651"/>
                <wp:lineTo x="1667" y="9952"/>
                <wp:lineTo x="6558" y="11259"/>
                <wp:lineTo x="7669" y="11259"/>
                <wp:lineTo x="8558" y="12868"/>
                <wp:lineTo x="9114" y="14476"/>
                <wp:lineTo x="8558" y="15783"/>
                <wp:lineTo x="8558" y="16185"/>
                <wp:lineTo x="10337" y="20910"/>
                <wp:lineTo x="10893" y="21513"/>
                <wp:lineTo x="11004" y="21513"/>
                <wp:lineTo x="12449" y="21513"/>
                <wp:lineTo x="13449" y="21513"/>
                <wp:lineTo x="14783" y="21111"/>
                <wp:lineTo x="14783" y="20910"/>
                <wp:lineTo x="15783" y="19402"/>
                <wp:lineTo x="18228" y="19301"/>
                <wp:lineTo x="20785" y="18497"/>
                <wp:lineTo x="20674" y="17693"/>
                <wp:lineTo x="21118" y="16185"/>
                <wp:lineTo x="21230" y="16084"/>
                <wp:lineTo x="21341" y="14778"/>
                <wp:lineTo x="21452" y="14476"/>
                <wp:lineTo x="18117" y="12868"/>
                <wp:lineTo x="19340" y="11259"/>
                <wp:lineTo x="20896" y="9751"/>
                <wp:lineTo x="20896" y="9651"/>
                <wp:lineTo x="21563" y="8143"/>
                <wp:lineTo x="21563" y="7439"/>
                <wp:lineTo x="17895" y="6434"/>
                <wp:lineTo x="17228" y="4926"/>
                <wp:lineTo x="17117" y="4825"/>
                <wp:lineTo x="16450" y="3217"/>
                <wp:lineTo x="16672" y="2212"/>
                <wp:lineTo x="15561" y="1608"/>
                <wp:lineTo x="13338" y="1608"/>
                <wp:lineTo x="9225" y="0"/>
                <wp:lineTo x="7114" y="0"/>
              </wp:wrapPolygon>
            </wp:wrapThrough>
            <wp:docPr id="5" name="Рисунок 1" descr="C:\Documents and Settings\User\Рабочий стол\afrikacli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afrikaclima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0" cy="4093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center"/>
      </w:pPr>
      <w:r>
        <w:t>2018 год</w:t>
      </w:r>
    </w:p>
    <w:p w:rsidR="005A291A" w:rsidRPr="003B3994" w:rsidRDefault="003B3994" w:rsidP="003B3994">
      <w:pPr>
        <w:pStyle w:val="a5"/>
        <w:ind w:left="284"/>
        <w:rPr>
          <w:u w:val="single"/>
        </w:rPr>
      </w:pPr>
      <w:r w:rsidRPr="003B3994">
        <w:rPr>
          <w:u w:val="single"/>
        </w:rPr>
        <w:lastRenderedPageBreak/>
        <w:t>Интернет-ресурсы:</w:t>
      </w:r>
    </w:p>
    <w:p w:rsidR="003B3994" w:rsidRPr="003B3994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C62DDE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3B3994">
        <w:rPr>
          <w:rFonts w:ascii="Times New Roman" w:hAnsi="Times New Roman" w:cs="Times New Roman"/>
          <w:sz w:val="24"/>
          <w:szCs w:val="24"/>
        </w:rPr>
        <w:t>://</w:t>
      </w:r>
      <w:proofErr w:type="spellStart"/>
      <w:r w:rsidRPr="00C62DDE">
        <w:rPr>
          <w:rFonts w:ascii="Times New Roman" w:hAnsi="Times New Roman" w:cs="Times New Roman"/>
          <w:sz w:val="24"/>
          <w:szCs w:val="24"/>
          <w:lang w:val="en-US"/>
        </w:rPr>
        <w:t>chudesnyemesta</w:t>
      </w:r>
      <w:proofErr w:type="spellEnd"/>
      <w:r w:rsidRPr="003B3994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C62DDE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3B399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C62DDE">
        <w:rPr>
          <w:rFonts w:ascii="Times New Roman" w:hAnsi="Times New Roman" w:cs="Times New Roman"/>
          <w:sz w:val="24"/>
          <w:szCs w:val="24"/>
          <w:lang w:val="en-US"/>
        </w:rPr>
        <w:t>pustynya</w:t>
      </w:r>
      <w:proofErr w:type="spellEnd"/>
      <w:r w:rsidRPr="003B3994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C62DDE">
        <w:rPr>
          <w:rFonts w:ascii="Times New Roman" w:hAnsi="Times New Roman" w:cs="Times New Roman"/>
          <w:sz w:val="24"/>
          <w:szCs w:val="24"/>
          <w:lang w:val="en-US"/>
        </w:rPr>
        <w:t>sahara</w:t>
      </w:r>
      <w:proofErr w:type="spellEnd"/>
      <w:r w:rsidRPr="003B3994">
        <w:rPr>
          <w:rFonts w:ascii="Times New Roman" w:hAnsi="Times New Roman" w:cs="Times New Roman"/>
          <w:sz w:val="24"/>
          <w:szCs w:val="24"/>
        </w:rPr>
        <w:t>/</w:t>
      </w:r>
    </w:p>
    <w:p w:rsidR="003B3994" w:rsidRPr="00C62DDE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C62DDE">
        <w:rPr>
          <w:rFonts w:ascii="Times New Roman" w:hAnsi="Times New Roman" w:cs="Times New Roman"/>
          <w:sz w:val="24"/>
          <w:szCs w:val="24"/>
        </w:rPr>
        <w:t>Википедия</w:t>
      </w:r>
      <w:proofErr w:type="spellEnd"/>
      <w:r w:rsidRPr="00C62D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B3994" w:rsidRPr="00C62DDE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C62DDE">
        <w:rPr>
          <w:rFonts w:ascii="Times New Roman" w:hAnsi="Times New Roman" w:cs="Times New Roman"/>
          <w:sz w:val="24"/>
          <w:szCs w:val="24"/>
          <w:lang w:val="en-US"/>
        </w:rPr>
        <w:t>5bfc7af8830c05bfc7af8830ff.jpg</w:t>
      </w:r>
    </w:p>
    <w:p w:rsidR="003B3994" w:rsidRPr="00C62DDE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C62DDE">
        <w:rPr>
          <w:rFonts w:ascii="Times New Roman" w:hAnsi="Times New Roman" w:cs="Times New Roman"/>
          <w:sz w:val="24"/>
          <w:szCs w:val="24"/>
          <w:lang w:val="en-US"/>
        </w:rPr>
        <w:t>Sahara-Desert-t-1024x766.jpg</w:t>
      </w:r>
    </w:p>
    <w:p w:rsidR="003B3994" w:rsidRPr="00C62DDE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C62DDE">
        <w:rPr>
          <w:rFonts w:ascii="Times New Roman" w:hAnsi="Times New Roman" w:cs="Times New Roman"/>
          <w:sz w:val="24"/>
          <w:szCs w:val="24"/>
          <w:lang w:val="en-US"/>
        </w:rPr>
        <w:t>The-Kalahari-1024x750.jpg</w:t>
      </w:r>
    </w:p>
    <w:p w:rsidR="003B3994" w:rsidRPr="00C62DDE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C62DDE">
        <w:rPr>
          <w:rFonts w:ascii="Times New Roman" w:hAnsi="Times New Roman" w:cs="Times New Roman"/>
          <w:sz w:val="24"/>
          <w:szCs w:val="24"/>
          <w:lang w:val="en-US"/>
        </w:rPr>
        <w:t>luxfon.com-28288.jpg</w:t>
      </w:r>
    </w:p>
    <w:p w:rsidR="003B3994" w:rsidRPr="00C62DDE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C62DDE">
        <w:rPr>
          <w:rFonts w:ascii="Times New Roman" w:hAnsi="Times New Roman" w:cs="Times New Roman"/>
          <w:sz w:val="24"/>
          <w:szCs w:val="24"/>
          <w:lang w:val="en-US"/>
        </w:rPr>
        <w:t>afrikaclima.png</w:t>
      </w:r>
    </w:p>
    <w:p w:rsidR="003B3994" w:rsidRPr="00BA3618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C62DDE">
        <w:rPr>
          <w:rFonts w:ascii="Times New Roman" w:hAnsi="Times New Roman" w:cs="Times New Roman"/>
          <w:sz w:val="24"/>
          <w:szCs w:val="24"/>
          <w:lang w:val="en-US"/>
        </w:rPr>
        <w:t>africa_p_z.jpg</w:t>
      </w:r>
    </w:p>
    <w:p w:rsidR="003B3994" w:rsidRPr="00BA3618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сайт: знания</w:t>
      </w:r>
    </w:p>
    <w:p w:rsidR="003B3994" w:rsidRPr="00C62DDE" w:rsidRDefault="003B3994" w:rsidP="003B3994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сайт: </w:t>
      </w:r>
      <w:proofErr w:type="spellStart"/>
      <w:r>
        <w:rPr>
          <w:rFonts w:ascii="Times New Roman" w:hAnsi="Times New Roman" w:cs="Times New Roman"/>
          <w:sz w:val="24"/>
          <w:szCs w:val="24"/>
        </w:rPr>
        <w:t>образовака</w:t>
      </w:r>
      <w:proofErr w:type="spellEnd"/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Default="005A291A" w:rsidP="005A291A">
      <w:pPr>
        <w:pStyle w:val="a5"/>
        <w:ind w:left="284"/>
        <w:jc w:val="right"/>
      </w:pPr>
    </w:p>
    <w:p w:rsidR="005A291A" w:rsidRPr="00FD17FE" w:rsidRDefault="005A291A" w:rsidP="005A291A">
      <w:pPr>
        <w:pStyle w:val="a5"/>
        <w:ind w:left="284"/>
        <w:jc w:val="right"/>
      </w:pPr>
    </w:p>
    <w:sectPr w:rsidR="005A291A" w:rsidRPr="00FD17FE" w:rsidSect="005A291A">
      <w:pgSz w:w="11906" w:h="16838"/>
      <w:pgMar w:top="568" w:right="566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1C38D5"/>
    <w:multiLevelType w:val="hybridMultilevel"/>
    <w:tmpl w:val="0CF8F578"/>
    <w:lvl w:ilvl="0" w:tplc="80ACB334">
      <w:start w:val="1"/>
      <w:numFmt w:val="upperRoman"/>
      <w:lvlText w:val="%1."/>
      <w:lvlJc w:val="left"/>
      <w:pPr>
        <w:ind w:left="1004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2D2E7CF6"/>
    <w:multiLevelType w:val="hybridMultilevel"/>
    <w:tmpl w:val="098472AE"/>
    <w:lvl w:ilvl="0" w:tplc="0E2AE1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F70AAB"/>
    <w:multiLevelType w:val="hybridMultilevel"/>
    <w:tmpl w:val="CA7ED5B2"/>
    <w:lvl w:ilvl="0" w:tplc="F99451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7A65D16"/>
    <w:multiLevelType w:val="multilevel"/>
    <w:tmpl w:val="5DB8EC2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B0B1BA3"/>
    <w:multiLevelType w:val="hybridMultilevel"/>
    <w:tmpl w:val="82903C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10B5D7B"/>
    <w:multiLevelType w:val="multilevel"/>
    <w:tmpl w:val="86F01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AC33B37"/>
    <w:multiLevelType w:val="hybridMultilevel"/>
    <w:tmpl w:val="1AC20A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836FCB"/>
    <w:rsid w:val="00031E9E"/>
    <w:rsid w:val="00041F47"/>
    <w:rsid w:val="00084321"/>
    <w:rsid w:val="000F04BE"/>
    <w:rsid w:val="00133F5E"/>
    <w:rsid w:val="001A64E1"/>
    <w:rsid w:val="00242855"/>
    <w:rsid w:val="00273FEA"/>
    <w:rsid w:val="002A703F"/>
    <w:rsid w:val="002B4163"/>
    <w:rsid w:val="002B5909"/>
    <w:rsid w:val="00301C88"/>
    <w:rsid w:val="003B3994"/>
    <w:rsid w:val="003B5142"/>
    <w:rsid w:val="004134C7"/>
    <w:rsid w:val="00424995"/>
    <w:rsid w:val="0047609A"/>
    <w:rsid w:val="00476AF1"/>
    <w:rsid w:val="004B2FBC"/>
    <w:rsid w:val="004F3C62"/>
    <w:rsid w:val="005A291A"/>
    <w:rsid w:val="005C25CE"/>
    <w:rsid w:val="006E59DF"/>
    <w:rsid w:val="00714DC7"/>
    <w:rsid w:val="007C1FAB"/>
    <w:rsid w:val="00836FCB"/>
    <w:rsid w:val="00871CEE"/>
    <w:rsid w:val="00882C39"/>
    <w:rsid w:val="008E7D08"/>
    <w:rsid w:val="0090108A"/>
    <w:rsid w:val="009509CD"/>
    <w:rsid w:val="0096584C"/>
    <w:rsid w:val="00C1461D"/>
    <w:rsid w:val="00D06133"/>
    <w:rsid w:val="00E05424"/>
    <w:rsid w:val="00E33E0C"/>
    <w:rsid w:val="00E80AF2"/>
    <w:rsid w:val="00ED2BFC"/>
    <w:rsid w:val="00FB3507"/>
    <w:rsid w:val="00FC7390"/>
    <w:rsid w:val="00FD17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4321"/>
  </w:style>
  <w:style w:type="paragraph" w:styleId="1">
    <w:name w:val="heading 1"/>
    <w:basedOn w:val="a"/>
    <w:link w:val="10"/>
    <w:uiPriority w:val="9"/>
    <w:qFormat/>
    <w:rsid w:val="00041F4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36FCB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C1461D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4760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8E7D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E7D08"/>
    <w:rPr>
      <w:rFonts w:ascii="Tahoma" w:hAnsi="Tahoma" w:cs="Tahoma"/>
      <w:sz w:val="16"/>
      <w:szCs w:val="16"/>
    </w:rPr>
  </w:style>
  <w:style w:type="character" w:customStyle="1" w:styleId="c42">
    <w:name w:val="c42"/>
    <w:basedOn w:val="a0"/>
    <w:rsid w:val="005C25CE"/>
  </w:style>
  <w:style w:type="paragraph" w:customStyle="1" w:styleId="c18">
    <w:name w:val="c18"/>
    <w:basedOn w:val="a"/>
    <w:rsid w:val="00882C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882C39"/>
  </w:style>
  <w:style w:type="character" w:customStyle="1" w:styleId="c6">
    <w:name w:val="c6"/>
    <w:basedOn w:val="a0"/>
    <w:rsid w:val="00882C39"/>
  </w:style>
  <w:style w:type="paragraph" w:customStyle="1" w:styleId="c16">
    <w:name w:val="c16"/>
    <w:basedOn w:val="a"/>
    <w:rsid w:val="00882C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9">
    <w:name w:val="c39"/>
    <w:basedOn w:val="a"/>
    <w:rsid w:val="00882C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7">
    <w:name w:val="c27"/>
    <w:basedOn w:val="a0"/>
    <w:rsid w:val="00882C39"/>
  </w:style>
  <w:style w:type="character" w:customStyle="1" w:styleId="10">
    <w:name w:val="Заголовок 1 Знак"/>
    <w:basedOn w:val="a0"/>
    <w:link w:val="1"/>
    <w:uiPriority w:val="9"/>
    <w:rsid w:val="00041F4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8">
    <w:name w:val="No Spacing"/>
    <w:link w:val="a9"/>
    <w:uiPriority w:val="1"/>
    <w:qFormat/>
    <w:rsid w:val="005A291A"/>
    <w:pPr>
      <w:spacing w:after="0" w:line="240" w:lineRule="auto"/>
    </w:pPr>
    <w:rPr>
      <w:rFonts w:eastAsiaTheme="minorEastAsia"/>
    </w:rPr>
  </w:style>
  <w:style w:type="character" w:customStyle="1" w:styleId="a9">
    <w:name w:val="Без интервала Знак"/>
    <w:basedOn w:val="a0"/>
    <w:link w:val="a8"/>
    <w:uiPriority w:val="1"/>
    <w:rsid w:val="005A291A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0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66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3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2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0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7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5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37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7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0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Office_Word1.docx"/><Relationship Id="rId11" Type="http://schemas.openxmlformats.org/officeDocument/2006/relationships/image" Target="media/image6.png"/><Relationship Id="rId5" Type="http://schemas.openxmlformats.org/officeDocument/2006/relationships/image" Target="media/image1.emf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252</TotalTime>
  <Pages>9</Pages>
  <Words>972</Words>
  <Characters>5547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</cp:revision>
  <dcterms:created xsi:type="dcterms:W3CDTF">2018-12-11T11:10:00Z</dcterms:created>
  <dcterms:modified xsi:type="dcterms:W3CDTF">2019-01-14T13:31:00Z</dcterms:modified>
</cp:coreProperties>
</file>