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22" w:rsidRPr="00AE57CD" w:rsidRDefault="00E43722" w:rsidP="00E4372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4"/>
          <w:szCs w:val="24"/>
          <w:lang w:eastAsia="ar-SA"/>
        </w:rPr>
      </w:pPr>
      <w:r w:rsidRPr="00AE57CD">
        <w:rPr>
          <w:rFonts w:ascii="Times New Roman" w:eastAsia="Times New Roman" w:hAnsi="Times New Roman"/>
          <w:b/>
          <w:caps/>
          <w:color w:val="000000"/>
          <w:sz w:val="24"/>
          <w:szCs w:val="24"/>
          <w:lang w:eastAsia="ar-SA"/>
        </w:rPr>
        <w:t>Муниципальное АВТОНОМНОЕ учреждение дополнительного образования «Детский экологический центр» городского округа гОРОД Стерлитамак Республики Башкортостан</w:t>
      </w:r>
    </w:p>
    <w:p w:rsidR="00E43722" w:rsidRPr="00AE57CD" w:rsidRDefault="00E43722" w:rsidP="00E4372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</w:pPr>
    </w:p>
    <w:p w:rsidR="00E43722" w:rsidRDefault="00E43722" w:rsidP="00E4372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459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E43722" w:rsidRPr="00AE57CD" w:rsidTr="00BE3B04">
        <w:trPr>
          <w:trHeight w:val="2677"/>
        </w:trPr>
        <w:tc>
          <w:tcPr>
            <w:tcW w:w="5245" w:type="dxa"/>
            <w:shd w:val="clear" w:color="auto" w:fill="auto"/>
          </w:tcPr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aps/>
                <w:color w:val="000000"/>
                <w:sz w:val="24"/>
                <w:szCs w:val="24"/>
                <w:lang w:eastAsia="ar-SA"/>
              </w:rPr>
            </w:pPr>
            <w:r w:rsidRPr="00AE57CD">
              <w:rPr>
                <w:rFonts w:ascii="Times New Roman" w:eastAsia="Times New Roman" w:hAnsi="Times New Roman"/>
                <w:bCs/>
                <w:caps/>
                <w:color w:val="000000"/>
                <w:sz w:val="24"/>
                <w:szCs w:val="24"/>
                <w:lang w:eastAsia="ar-SA"/>
              </w:rPr>
              <w:t xml:space="preserve">ПрИНЯТО </w:t>
            </w:r>
          </w:p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На заседании методического совета</w:t>
            </w:r>
          </w:p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от «_____» _________ 20___г.</w:t>
            </w:r>
          </w:p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Протокол №_________ </w:t>
            </w:r>
          </w:p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_______________________________</w:t>
            </w:r>
          </w:p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Архаткина</w:t>
            </w:r>
            <w:proofErr w:type="spellEnd"/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 Н.Н.</w:t>
            </w:r>
          </w:p>
        </w:tc>
        <w:tc>
          <w:tcPr>
            <w:tcW w:w="4536" w:type="dxa"/>
            <w:shd w:val="clear" w:color="auto" w:fill="auto"/>
          </w:tcPr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aps/>
                <w:color w:val="000000"/>
                <w:sz w:val="24"/>
                <w:szCs w:val="24"/>
                <w:lang w:eastAsia="ar-SA"/>
              </w:rPr>
            </w:pPr>
            <w:r w:rsidRPr="00AE57CD">
              <w:rPr>
                <w:rFonts w:ascii="Times New Roman" w:eastAsia="Times New Roman" w:hAnsi="Times New Roman"/>
                <w:bCs/>
                <w:caps/>
                <w:color w:val="000000"/>
                <w:sz w:val="24"/>
                <w:szCs w:val="24"/>
                <w:lang w:eastAsia="ar-SA"/>
              </w:rPr>
              <w:t>Утверждаю</w:t>
            </w:r>
          </w:p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Директор МАУ ДО «ДЭЦ» городского округа </w:t>
            </w:r>
            <w:proofErr w:type="spellStart"/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г.Стерлитамак</w:t>
            </w:r>
            <w:proofErr w:type="spellEnd"/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 РБ</w:t>
            </w:r>
          </w:p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___________________________________</w:t>
            </w:r>
          </w:p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Рахматуллина Н.В.</w:t>
            </w:r>
          </w:p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Приказ №_____</w:t>
            </w:r>
            <w:proofErr w:type="gramStart"/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_  от</w:t>
            </w:r>
            <w:proofErr w:type="gramEnd"/>
            <w:r w:rsidRPr="00AE57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 «____» _____20___г.</w:t>
            </w:r>
          </w:p>
          <w:p w:rsidR="00E43722" w:rsidRPr="00AE57CD" w:rsidRDefault="00E43722" w:rsidP="00BE3B04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E43722" w:rsidRDefault="00E43722" w:rsidP="00E43722">
      <w:pPr>
        <w:rPr>
          <w:sz w:val="28"/>
          <w:szCs w:val="28"/>
        </w:rPr>
        <w:sectPr w:rsidR="00E43722" w:rsidSect="00E43722">
          <w:footerReference w:type="default" r:id="rId8"/>
          <w:type w:val="continuous"/>
          <w:pgSz w:w="11906" w:h="16838"/>
          <w:pgMar w:top="567" w:right="850" w:bottom="1134" w:left="1701" w:header="0" w:footer="0" w:gutter="0"/>
          <w:pgNumType w:start="1" w:chapStyle="1"/>
          <w:cols w:space="720"/>
          <w:docGrid w:linePitch="299"/>
        </w:sectPr>
      </w:pPr>
    </w:p>
    <w:p w:rsidR="00E43722" w:rsidRDefault="00E43722" w:rsidP="00E43722">
      <w:pPr>
        <w:spacing w:after="0"/>
        <w:rPr>
          <w:b/>
          <w:sz w:val="28"/>
          <w:szCs w:val="28"/>
        </w:rPr>
        <w:sectPr w:rsidR="00E43722" w:rsidSect="00BE3B04">
          <w:type w:val="continuous"/>
          <w:pgSz w:w="11906" w:h="16838"/>
          <w:pgMar w:top="1134" w:right="851" w:bottom="1134" w:left="1701" w:header="709" w:footer="709" w:gutter="0"/>
          <w:pgNumType w:start="1"/>
          <w:cols w:num="3" w:space="708"/>
        </w:sectPr>
      </w:pPr>
    </w:p>
    <w:p w:rsidR="00E43722" w:rsidRDefault="00E43722" w:rsidP="00E43722">
      <w:pPr>
        <w:rPr>
          <w:rFonts w:ascii="Times New Roman" w:hAnsi="Times New Roman"/>
          <w:sz w:val="24"/>
          <w:szCs w:val="24"/>
        </w:rPr>
      </w:pPr>
    </w:p>
    <w:p w:rsidR="00E43722" w:rsidRPr="00AE57CD" w:rsidRDefault="00E43722" w:rsidP="00E43722">
      <w:pPr>
        <w:jc w:val="center"/>
        <w:rPr>
          <w:rFonts w:ascii="Times New Roman" w:hAnsi="Times New Roman"/>
          <w:b/>
          <w:sz w:val="32"/>
          <w:szCs w:val="32"/>
        </w:rPr>
      </w:pPr>
      <w:r w:rsidRPr="00AE57CD">
        <w:rPr>
          <w:rFonts w:ascii="Times New Roman" w:hAnsi="Times New Roman"/>
          <w:b/>
          <w:sz w:val="32"/>
          <w:szCs w:val="32"/>
        </w:rPr>
        <w:t>Дополнительная общеобразовательная общеразвивающая программа</w:t>
      </w:r>
    </w:p>
    <w:p w:rsidR="00E43722" w:rsidRPr="00AE57CD" w:rsidRDefault="00E43722" w:rsidP="00E43722">
      <w:pPr>
        <w:jc w:val="center"/>
        <w:rPr>
          <w:rFonts w:ascii="Times New Roman" w:hAnsi="Times New Roman"/>
          <w:b/>
          <w:sz w:val="28"/>
          <w:szCs w:val="28"/>
        </w:rPr>
      </w:pPr>
      <w:r w:rsidRPr="00AE57CD">
        <w:rPr>
          <w:rFonts w:ascii="Times New Roman" w:hAnsi="Times New Roman"/>
          <w:b/>
          <w:sz w:val="28"/>
          <w:szCs w:val="28"/>
        </w:rPr>
        <w:t>естественнонаучной направленности</w:t>
      </w:r>
    </w:p>
    <w:p w:rsidR="00E43722" w:rsidRPr="00AE57CD" w:rsidRDefault="00E43722" w:rsidP="00E43722">
      <w:pPr>
        <w:spacing w:after="0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AE57C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«</w:t>
      </w:r>
      <w:proofErr w:type="spellStart"/>
      <w:r w:rsidRPr="00AE57C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Эковалеология</w:t>
      </w:r>
      <w:proofErr w:type="spellEnd"/>
      <w:r w:rsidRPr="00AE57C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»</w:t>
      </w:r>
    </w:p>
    <w:p w:rsidR="00E43722" w:rsidRPr="00AE57CD" w:rsidRDefault="00E43722" w:rsidP="00E43722">
      <w:pPr>
        <w:jc w:val="center"/>
        <w:rPr>
          <w:rFonts w:ascii="Times New Roman" w:hAnsi="Times New Roman"/>
          <w:sz w:val="28"/>
          <w:szCs w:val="28"/>
        </w:rPr>
      </w:pPr>
      <w:r w:rsidRPr="00AE57CD">
        <w:rPr>
          <w:rFonts w:ascii="Times New Roman" w:hAnsi="Times New Roman"/>
          <w:sz w:val="28"/>
          <w:szCs w:val="28"/>
        </w:rPr>
        <w:t>Возраст обучающихся</w:t>
      </w:r>
      <w:r>
        <w:rPr>
          <w:rFonts w:ascii="Times New Roman" w:hAnsi="Times New Roman"/>
          <w:sz w:val="28"/>
          <w:szCs w:val="28"/>
        </w:rPr>
        <w:t>: 11-13</w:t>
      </w:r>
      <w:r w:rsidRPr="00AE57CD">
        <w:rPr>
          <w:rFonts w:ascii="Times New Roman" w:hAnsi="Times New Roman"/>
          <w:sz w:val="28"/>
          <w:szCs w:val="28"/>
        </w:rPr>
        <w:t xml:space="preserve"> лет</w:t>
      </w:r>
    </w:p>
    <w:p w:rsidR="00E43722" w:rsidRPr="00AE57CD" w:rsidRDefault="00C26033" w:rsidP="00E43722">
      <w:pPr>
        <w:ind w:left="2832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реализации: 1</w:t>
      </w:r>
      <w:r w:rsidR="00BE3B04">
        <w:rPr>
          <w:rFonts w:ascii="Times New Roman" w:hAnsi="Times New Roman"/>
          <w:sz w:val="28"/>
          <w:szCs w:val="28"/>
        </w:rPr>
        <w:t>год</w:t>
      </w:r>
      <w:r w:rsidR="00E43722" w:rsidRPr="00AE57CD">
        <w:rPr>
          <w:rFonts w:ascii="Times New Roman" w:hAnsi="Times New Roman"/>
          <w:sz w:val="28"/>
          <w:szCs w:val="28"/>
        </w:rPr>
        <w:t>.</w:t>
      </w:r>
    </w:p>
    <w:p w:rsidR="00E43722" w:rsidRPr="007F05FA" w:rsidRDefault="00E43722" w:rsidP="00E43722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3722" w:rsidRDefault="00E43722" w:rsidP="00E43722">
      <w:pPr>
        <w:jc w:val="right"/>
        <w:rPr>
          <w:rFonts w:ascii="Times New Roman" w:hAnsi="Times New Roman"/>
          <w:sz w:val="24"/>
          <w:szCs w:val="24"/>
        </w:rPr>
      </w:pPr>
    </w:p>
    <w:p w:rsidR="00E43722" w:rsidRDefault="00E43722" w:rsidP="00E43722">
      <w:pPr>
        <w:jc w:val="right"/>
        <w:rPr>
          <w:rFonts w:ascii="Times New Roman" w:hAnsi="Times New Roman"/>
          <w:sz w:val="24"/>
          <w:szCs w:val="24"/>
        </w:rPr>
      </w:pPr>
    </w:p>
    <w:p w:rsidR="00E43722" w:rsidRDefault="00E43722" w:rsidP="00E43722">
      <w:pPr>
        <w:rPr>
          <w:rFonts w:ascii="Times New Roman" w:hAnsi="Times New Roman"/>
          <w:sz w:val="24"/>
          <w:szCs w:val="24"/>
        </w:rPr>
      </w:pPr>
    </w:p>
    <w:p w:rsidR="00E43722" w:rsidRPr="008E3A05" w:rsidRDefault="00E43722" w:rsidP="00E43722">
      <w:pPr>
        <w:spacing w:after="0" w:line="240" w:lineRule="auto"/>
        <w:ind w:left="4395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43722" w:rsidRPr="008E3A05" w:rsidRDefault="00E43722" w:rsidP="00E43722">
      <w:pPr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A05">
        <w:rPr>
          <w:rFonts w:ascii="Times New Roman" w:eastAsia="Times New Roman" w:hAnsi="Times New Roman"/>
          <w:sz w:val="24"/>
          <w:szCs w:val="24"/>
          <w:lang w:eastAsia="ru-RU"/>
        </w:rPr>
        <w:t>Составитель программы:</w:t>
      </w:r>
    </w:p>
    <w:p w:rsidR="00E43722" w:rsidRPr="008E3A05" w:rsidRDefault="00E43722" w:rsidP="00E437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A0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proofErr w:type="spellStart"/>
      <w:r w:rsidRPr="008E3A05">
        <w:rPr>
          <w:rFonts w:ascii="Times New Roman" w:eastAsia="Times New Roman" w:hAnsi="Times New Roman"/>
          <w:sz w:val="24"/>
          <w:szCs w:val="24"/>
          <w:lang w:eastAsia="ru-RU"/>
        </w:rPr>
        <w:t>Гизатуллина</w:t>
      </w:r>
      <w:proofErr w:type="spellEnd"/>
      <w:r w:rsidRPr="008E3A0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E3A05">
        <w:rPr>
          <w:rFonts w:ascii="Times New Roman" w:eastAsia="Times New Roman" w:hAnsi="Times New Roman"/>
          <w:sz w:val="24"/>
          <w:szCs w:val="24"/>
          <w:lang w:eastAsia="ru-RU"/>
        </w:rPr>
        <w:t>Гульназ</w:t>
      </w:r>
      <w:proofErr w:type="spellEnd"/>
      <w:r w:rsidRPr="008E3A0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E3A05">
        <w:rPr>
          <w:rFonts w:ascii="Times New Roman" w:eastAsia="Times New Roman" w:hAnsi="Times New Roman"/>
          <w:sz w:val="24"/>
          <w:szCs w:val="24"/>
          <w:lang w:eastAsia="ru-RU"/>
        </w:rPr>
        <w:t>Фанисовна</w:t>
      </w:r>
      <w:proofErr w:type="spellEnd"/>
    </w:p>
    <w:p w:rsidR="00E43722" w:rsidRPr="008E3A05" w:rsidRDefault="00E43722" w:rsidP="00E43722">
      <w:pPr>
        <w:tabs>
          <w:tab w:val="left" w:pos="2977"/>
          <w:tab w:val="left" w:pos="3261"/>
          <w:tab w:val="left" w:pos="3402"/>
          <w:tab w:val="left" w:pos="3544"/>
          <w:tab w:val="left" w:pos="3828"/>
        </w:tabs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A05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дополнительного образования </w:t>
      </w:r>
    </w:p>
    <w:p w:rsidR="00E43722" w:rsidRDefault="00E43722" w:rsidP="00E43722">
      <w:pPr>
        <w:jc w:val="right"/>
        <w:rPr>
          <w:rFonts w:ascii="Times New Roman" w:hAnsi="Times New Roman"/>
          <w:sz w:val="24"/>
          <w:szCs w:val="24"/>
        </w:rPr>
      </w:pPr>
    </w:p>
    <w:p w:rsidR="00E43722" w:rsidRDefault="00E43722" w:rsidP="00E43722">
      <w:pPr>
        <w:jc w:val="right"/>
        <w:rPr>
          <w:rFonts w:ascii="Times New Roman" w:hAnsi="Times New Roman"/>
          <w:sz w:val="24"/>
          <w:szCs w:val="24"/>
        </w:rPr>
      </w:pPr>
    </w:p>
    <w:p w:rsidR="00E43722" w:rsidRDefault="00E43722" w:rsidP="00E43722">
      <w:pPr>
        <w:jc w:val="right"/>
        <w:rPr>
          <w:rFonts w:ascii="Times New Roman" w:hAnsi="Times New Roman"/>
          <w:sz w:val="24"/>
          <w:szCs w:val="24"/>
        </w:rPr>
      </w:pPr>
    </w:p>
    <w:p w:rsidR="00E43722" w:rsidRDefault="00E43722" w:rsidP="00E43722">
      <w:pPr>
        <w:rPr>
          <w:rFonts w:ascii="Times New Roman" w:hAnsi="Times New Roman"/>
          <w:sz w:val="24"/>
          <w:szCs w:val="24"/>
        </w:rPr>
      </w:pPr>
    </w:p>
    <w:p w:rsidR="00082BC2" w:rsidRDefault="003D5B10" w:rsidP="003D5B10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082BC2" w:rsidRPr="00082BC2" w:rsidRDefault="00082BC2" w:rsidP="00082BC2">
      <w:pPr>
        <w:rPr>
          <w:sz w:val="28"/>
          <w:szCs w:val="28"/>
        </w:rPr>
      </w:pPr>
    </w:p>
    <w:p w:rsidR="008340C2" w:rsidRPr="00024F28" w:rsidRDefault="00082BC2" w:rsidP="00024F28">
      <w:pPr>
        <w:jc w:val="center"/>
        <w:rPr>
          <w:rFonts w:ascii="Times New Roman" w:hAnsi="Times New Roman" w:cs="Times New Roman"/>
          <w:sz w:val="28"/>
          <w:szCs w:val="28"/>
        </w:rPr>
        <w:sectPr w:rsidR="008340C2" w:rsidRPr="00024F28" w:rsidSect="00E43722">
          <w:headerReference w:type="default" r:id="rId9"/>
          <w:footerReference w:type="even" r:id="rId10"/>
          <w:footerReference w:type="default" r:id="rId11"/>
          <w:footerReference w:type="first" r:id="rId12"/>
          <w:type w:val="continuous"/>
          <w:pgSz w:w="11906" w:h="16838"/>
          <w:pgMar w:top="709" w:right="1274" w:bottom="1134" w:left="1701" w:header="709" w:footer="709" w:gutter="0"/>
          <w:pgNumType w:start="1" w:chapStyle="1"/>
          <w:cols w:space="708"/>
          <w:docGrid w:linePitch="360"/>
        </w:sectPr>
      </w:pPr>
      <w:r w:rsidRPr="00082BC2">
        <w:rPr>
          <w:rFonts w:ascii="Times New Roman" w:hAnsi="Times New Roman" w:cs="Times New Roman"/>
          <w:sz w:val="28"/>
          <w:szCs w:val="28"/>
        </w:rPr>
        <w:t xml:space="preserve">2018 </w:t>
      </w:r>
      <w:r w:rsidR="00024F28">
        <w:rPr>
          <w:rFonts w:ascii="Times New Roman" w:hAnsi="Times New Roman" w:cs="Times New Roman"/>
          <w:sz w:val="28"/>
          <w:szCs w:val="28"/>
        </w:rPr>
        <w:t>год</w:t>
      </w:r>
    </w:p>
    <w:p w:rsidR="003D5B10" w:rsidRDefault="003D5B10" w:rsidP="00DF6C9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F6C98" w:rsidRDefault="00DF6C98" w:rsidP="00DF6C98">
      <w:pPr>
        <w:rPr>
          <w:rFonts w:ascii="Times New Roman" w:hAnsi="Times New Roman" w:cs="Times New Roman"/>
          <w:sz w:val="24"/>
          <w:szCs w:val="24"/>
        </w:rPr>
      </w:pPr>
    </w:p>
    <w:p w:rsidR="00DF6C98" w:rsidRPr="002133BB" w:rsidRDefault="00DF6C98" w:rsidP="00DF6C98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133BB">
        <w:rPr>
          <w:rFonts w:ascii="Times New Roman" w:eastAsia="Calibri" w:hAnsi="Times New Roman" w:cs="Times New Roman"/>
          <w:sz w:val="32"/>
          <w:szCs w:val="32"/>
        </w:rPr>
        <w:t>Содержание:</w:t>
      </w:r>
    </w:p>
    <w:tbl>
      <w:tblPr>
        <w:tblW w:w="10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9875"/>
      </w:tblGrid>
      <w:tr w:rsidR="00DF6C98" w:rsidRPr="002133BB" w:rsidTr="00E5684A">
        <w:trPr>
          <w:trHeight w:val="1569"/>
        </w:trPr>
        <w:tc>
          <w:tcPr>
            <w:tcW w:w="426" w:type="dxa"/>
            <w:shd w:val="clear" w:color="auto" w:fill="auto"/>
          </w:tcPr>
          <w:p w:rsidR="00DF6C98" w:rsidRPr="002133BB" w:rsidRDefault="00DF6C98" w:rsidP="00E5684A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9875" w:type="dxa"/>
            <w:shd w:val="clear" w:color="auto" w:fill="auto"/>
          </w:tcPr>
          <w:p w:rsidR="00DF6C98" w:rsidRPr="002133BB" w:rsidRDefault="00DF6C98" w:rsidP="00E5684A">
            <w:p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</w:pPr>
            <w:r w:rsidRPr="002133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Основные характеристики программы</w:t>
            </w: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  <w:t>..................................................................3</w:t>
            </w:r>
          </w:p>
          <w:p w:rsidR="00DF6C98" w:rsidRPr="002133BB" w:rsidRDefault="00DF6C98" w:rsidP="00E5684A">
            <w:pPr>
              <w:numPr>
                <w:ilvl w:val="1"/>
                <w:numId w:val="12"/>
              </w:num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  <w:t>Пояснительная записка.....................................................................................3</w:t>
            </w:r>
          </w:p>
          <w:p w:rsidR="00DF6C98" w:rsidRPr="002133BB" w:rsidRDefault="00DF6C98" w:rsidP="00E5684A">
            <w:pPr>
              <w:numPr>
                <w:ilvl w:val="1"/>
                <w:numId w:val="12"/>
              </w:num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Цель и задачи программы……………………………………………………5</w:t>
            </w:r>
          </w:p>
          <w:p w:rsidR="00DF6C98" w:rsidRPr="002133BB" w:rsidRDefault="00DF6C98" w:rsidP="00E5684A">
            <w:pPr>
              <w:numPr>
                <w:ilvl w:val="1"/>
                <w:numId w:val="12"/>
              </w:num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Содержание программы………………………………………………………7</w:t>
            </w:r>
          </w:p>
          <w:p w:rsidR="00DF6C98" w:rsidRPr="002133BB" w:rsidRDefault="00DF6C98" w:rsidP="00E5684A">
            <w:pPr>
              <w:numPr>
                <w:ilvl w:val="1"/>
                <w:numId w:val="12"/>
              </w:num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Планируемые результаты……………………………………………………15</w:t>
            </w:r>
          </w:p>
        </w:tc>
      </w:tr>
      <w:tr w:rsidR="00DF6C98" w:rsidRPr="002133BB" w:rsidTr="00E5684A">
        <w:trPr>
          <w:trHeight w:val="1569"/>
        </w:trPr>
        <w:tc>
          <w:tcPr>
            <w:tcW w:w="426" w:type="dxa"/>
            <w:shd w:val="clear" w:color="auto" w:fill="auto"/>
          </w:tcPr>
          <w:p w:rsidR="00DF6C98" w:rsidRPr="002133BB" w:rsidRDefault="00DF6C98" w:rsidP="00E5684A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9875" w:type="dxa"/>
            <w:shd w:val="clear" w:color="auto" w:fill="auto"/>
          </w:tcPr>
          <w:p w:rsidR="00DF6C98" w:rsidRPr="002133BB" w:rsidRDefault="00DF6C98" w:rsidP="00E5684A">
            <w:p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</w:pPr>
            <w:r w:rsidRPr="002133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Организационно-педагогические условия</w:t>
            </w: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  <w:t>.............................................................17</w:t>
            </w:r>
          </w:p>
          <w:p w:rsidR="00DF6C98" w:rsidRPr="002133BB" w:rsidRDefault="00DF6C98" w:rsidP="00E5684A">
            <w:p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  <w:t>2.1 Календарный учебный график..........................................................................17</w:t>
            </w:r>
          </w:p>
          <w:p w:rsidR="00DF6C98" w:rsidRPr="002133BB" w:rsidRDefault="00DF6C98" w:rsidP="00E5684A">
            <w:p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  <w:t>2.2 Условия реализации программы.......................................................................17</w:t>
            </w:r>
          </w:p>
          <w:p w:rsidR="00DF6C98" w:rsidRPr="002133BB" w:rsidRDefault="00DF6C98" w:rsidP="00E5684A">
            <w:p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  <w:t>2.3 Формы аттестации..............................................................................................18</w:t>
            </w:r>
          </w:p>
          <w:p w:rsidR="00DF6C98" w:rsidRPr="002133BB" w:rsidRDefault="00DF6C98" w:rsidP="00E5684A">
            <w:p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  <w:t xml:space="preserve">2.4 Методические материалы..................................................................................19 </w:t>
            </w:r>
          </w:p>
        </w:tc>
      </w:tr>
      <w:tr w:rsidR="00DF6C98" w:rsidRPr="002133BB" w:rsidTr="00E5684A">
        <w:trPr>
          <w:trHeight w:val="632"/>
        </w:trPr>
        <w:tc>
          <w:tcPr>
            <w:tcW w:w="426" w:type="dxa"/>
            <w:shd w:val="clear" w:color="auto" w:fill="auto"/>
          </w:tcPr>
          <w:p w:rsidR="00DF6C98" w:rsidRPr="002133BB" w:rsidRDefault="00DF6C98" w:rsidP="00E5684A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9875" w:type="dxa"/>
            <w:shd w:val="clear" w:color="auto" w:fill="auto"/>
          </w:tcPr>
          <w:p w:rsidR="00DF6C98" w:rsidRPr="002133BB" w:rsidRDefault="00DF6C98" w:rsidP="00E5684A">
            <w:p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33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Список литературы</w:t>
            </w:r>
            <w:r w:rsidRPr="002133B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a-RU" w:eastAsia="ar-SA"/>
              </w:rPr>
              <w:t>...................................................................................................21</w:t>
            </w:r>
          </w:p>
        </w:tc>
      </w:tr>
      <w:tr w:rsidR="00DF6C98" w:rsidRPr="002133BB" w:rsidTr="00E5684A">
        <w:trPr>
          <w:trHeight w:val="316"/>
        </w:trPr>
        <w:tc>
          <w:tcPr>
            <w:tcW w:w="426" w:type="dxa"/>
            <w:shd w:val="clear" w:color="auto" w:fill="auto"/>
          </w:tcPr>
          <w:p w:rsidR="00DF6C98" w:rsidRPr="002133BB" w:rsidRDefault="00DF6C98" w:rsidP="00E5684A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9875" w:type="dxa"/>
            <w:shd w:val="clear" w:color="auto" w:fill="auto"/>
          </w:tcPr>
          <w:p w:rsidR="00DF6C98" w:rsidRPr="002133BB" w:rsidRDefault="00DF6C98" w:rsidP="00E5684A">
            <w:pPr>
              <w:shd w:val="clear" w:color="auto" w:fill="FFFFFF"/>
              <w:tabs>
                <w:tab w:val="left" w:pos="0"/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33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Приложения</w:t>
            </w:r>
          </w:p>
        </w:tc>
      </w:tr>
    </w:tbl>
    <w:p w:rsidR="00B1590D" w:rsidRDefault="00B1590D" w:rsidP="00DF6C98">
      <w:pPr>
        <w:tabs>
          <w:tab w:val="left" w:pos="1656"/>
        </w:tabs>
        <w:rPr>
          <w:rFonts w:ascii="Times New Roman" w:hAnsi="Times New Roman" w:cs="Times New Roman"/>
          <w:sz w:val="24"/>
          <w:szCs w:val="24"/>
        </w:rPr>
      </w:pPr>
    </w:p>
    <w:p w:rsidR="00B1590D" w:rsidRPr="00B1590D" w:rsidRDefault="00B1590D" w:rsidP="00B1590D">
      <w:pPr>
        <w:rPr>
          <w:rFonts w:ascii="Times New Roman" w:hAnsi="Times New Roman" w:cs="Times New Roman"/>
          <w:sz w:val="24"/>
          <w:szCs w:val="24"/>
        </w:rPr>
      </w:pPr>
    </w:p>
    <w:p w:rsidR="00B1590D" w:rsidRPr="00B1590D" w:rsidRDefault="00B1590D" w:rsidP="00B1590D">
      <w:pPr>
        <w:rPr>
          <w:rFonts w:ascii="Times New Roman" w:hAnsi="Times New Roman" w:cs="Times New Roman"/>
          <w:sz w:val="24"/>
          <w:szCs w:val="24"/>
        </w:rPr>
      </w:pPr>
    </w:p>
    <w:p w:rsidR="00B1590D" w:rsidRPr="00B1590D" w:rsidRDefault="00B1590D" w:rsidP="00B1590D">
      <w:pPr>
        <w:rPr>
          <w:rFonts w:ascii="Times New Roman" w:hAnsi="Times New Roman" w:cs="Times New Roman"/>
          <w:sz w:val="24"/>
          <w:szCs w:val="24"/>
        </w:rPr>
      </w:pPr>
    </w:p>
    <w:p w:rsidR="00B1590D" w:rsidRPr="00B1590D" w:rsidRDefault="00B1590D" w:rsidP="00B1590D">
      <w:pPr>
        <w:rPr>
          <w:rFonts w:ascii="Times New Roman" w:hAnsi="Times New Roman" w:cs="Times New Roman"/>
          <w:sz w:val="24"/>
          <w:szCs w:val="24"/>
        </w:rPr>
      </w:pPr>
    </w:p>
    <w:p w:rsidR="00B1590D" w:rsidRPr="00B1590D" w:rsidRDefault="00B1590D" w:rsidP="00B1590D">
      <w:pPr>
        <w:rPr>
          <w:rFonts w:ascii="Times New Roman" w:hAnsi="Times New Roman" w:cs="Times New Roman"/>
          <w:sz w:val="24"/>
          <w:szCs w:val="24"/>
        </w:rPr>
      </w:pPr>
    </w:p>
    <w:p w:rsidR="00B1590D" w:rsidRDefault="00B1590D" w:rsidP="00B1590D">
      <w:pPr>
        <w:rPr>
          <w:rFonts w:ascii="Times New Roman" w:hAnsi="Times New Roman" w:cs="Times New Roman"/>
          <w:sz w:val="24"/>
          <w:szCs w:val="24"/>
        </w:rPr>
      </w:pPr>
    </w:p>
    <w:p w:rsidR="00B1590D" w:rsidRDefault="00B1590D" w:rsidP="00B1590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1590D" w:rsidRDefault="00B1590D" w:rsidP="00B1590D">
      <w:pPr>
        <w:rPr>
          <w:rFonts w:ascii="Times New Roman" w:hAnsi="Times New Roman" w:cs="Times New Roman"/>
          <w:sz w:val="24"/>
          <w:szCs w:val="24"/>
        </w:rPr>
      </w:pPr>
    </w:p>
    <w:p w:rsidR="00DF6C98" w:rsidRPr="00B1590D" w:rsidRDefault="00DF6C98" w:rsidP="00B1590D">
      <w:pPr>
        <w:rPr>
          <w:rFonts w:ascii="Times New Roman" w:hAnsi="Times New Roman" w:cs="Times New Roman"/>
          <w:sz w:val="24"/>
          <w:szCs w:val="24"/>
        </w:rPr>
        <w:sectPr w:rsidR="00DF6C98" w:rsidRPr="00B1590D" w:rsidSect="00B1590D">
          <w:headerReference w:type="default" r:id="rId13"/>
          <w:footerReference w:type="even" r:id="rId14"/>
          <w:footerReference w:type="default" r:id="rId15"/>
          <w:footerReference w:type="first" r:id="rId16"/>
          <w:pgSz w:w="11906" w:h="16838"/>
          <w:pgMar w:top="568" w:right="850" w:bottom="1134" w:left="1701" w:header="708" w:footer="708" w:gutter="0"/>
          <w:pgNumType w:start="2"/>
          <w:cols w:space="708"/>
          <w:docGrid w:linePitch="360"/>
        </w:sectPr>
      </w:pPr>
    </w:p>
    <w:p w:rsidR="00DF6C98" w:rsidRPr="003D5B10" w:rsidRDefault="00DF6C98" w:rsidP="003D5B1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33BB" w:rsidRPr="00E74F96" w:rsidRDefault="002133BB" w:rsidP="00E74F96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74F9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1. </w:t>
      </w:r>
      <w:r w:rsidRPr="00E74F9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Основные характеристики программы.</w:t>
      </w:r>
    </w:p>
    <w:p w:rsidR="002133BB" w:rsidRPr="00E74F96" w:rsidRDefault="002133BB" w:rsidP="00E74F96">
      <w:pPr>
        <w:shd w:val="clear" w:color="auto" w:fill="FFFFFF"/>
        <w:spacing w:after="0" w:line="276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E74F96">
        <w:rPr>
          <w:rFonts w:ascii="Times New Roman" w:eastAsia="Calibri" w:hAnsi="Times New Roman" w:cs="Times New Roman"/>
          <w:b/>
          <w:sz w:val="28"/>
          <w:szCs w:val="28"/>
        </w:rPr>
        <w:t>1.1.Пояснительная записка.</w:t>
      </w:r>
      <w:r w:rsidRPr="00E74F9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</w:p>
    <w:p w:rsidR="00A36E6F" w:rsidRPr="00E74F96" w:rsidRDefault="00B74B3D" w:rsidP="00E74F9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F96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 w:rsidR="003C6B1B" w:rsidRPr="00E74F96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3C6B1B" w:rsidRPr="00E74F96">
        <w:rPr>
          <w:rFonts w:ascii="Times New Roman" w:hAnsi="Times New Roman" w:cs="Times New Roman"/>
          <w:color w:val="000000"/>
          <w:sz w:val="28"/>
          <w:szCs w:val="28"/>
        </w:rPr>
        <w:t>Эковалеология</w:t>
      </w:r>
      <w:proofErr w:type="spellEnd"/>
      <w:r w:rsidR="003C6B1B" w:rsidRPr="00E74F96">
        <w:rPr>
          <w:rFonts w:ascii="Times New Roman" w:hAnsi="Times New Roman" w:cs="Times New Roman"/>
          <w:color w:val="000000"/>
          <w:sz w:val="28"/>
          <w:szCs w:val="28"/>
        </w:rPr>
        <w:t xml:space="preserve">» является </w:t>
      </w:r>
      <w:r w:rsidR="00BC306E" w:rsidRPr="00E74F96">
        <w:rPr>
          <w:rFonts w:ascii="Times New Roman" w:hAnsi="Times New Roman" w:cs="Times New Roman"/>
          <w:color w:val="000000"/>
          <w:sz w:val="28"/>
          <w:szCs w:val="28"/>
        </w:rPr>
        <w:t>программой для развития</w:t>
      </w:r>
      <w:r w:rsidR="003C6B1B" w:rsidRPr="00E74F96">
        <w:rPr>
          <w:rFonts w:ascii="Times New Roman" w:hAnsi="Times New Roman" w:cs="Times New Roman"/>
          <w:color w:val="000000"/>
          <w:sz w:val="28"/>
          <w:szCs w:val="28"/>
        </w:rPr>
        <w:t xml:space="preserve"> познавательного интереса к физиологическим основам здорового образа жизни. Обучающиеся знакомятся с окружающей средой и влиянием её на здоровье человека, а также ролью растений в сохранении здоровья человека и влиянием человека на растительный мир. Принимая во внимание стойкую тенденцию ухудшения состояния здоровья подрастающего поколения решение проблем повышения эффективности </w:t>
      </w:r>
      <w:proofErr w:type="spellStart"/>
      <w:r w:rsidR="003C6B1B" w:rsidRPr="00E74F96">
        <w:rPr>
          <w:rFonts w:ascii="Times New Roman" w:hAnsi="Times New Roman" w:cs="Times New Roman"/>
          <w:color w:val="000000"/>
          <w:sz w:val="28"/>
          <w:szCs w:val="28"/>
        </w:rPr>
        <w:t>здоровьесберегающей</w:t>
      </w:r>
      <w:proofErr w:type="spellEnd"/>
      <w:r w:rsidR="003C6B1B" w:rsidRPr="00E74F96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в учебном заведении — объективная необходимость, поэтому курс </w:t>
      </w:r>
      <w:proofErr w:type="spellStart"/>
      <w:r w:rsidR="003C6B1B" w:rsidRPr="00E74F96">
        <w:rPr>
          <w:rFonts w:ascii="Times New Roman" w:hAnsi="Times New Roman" w:cs="Times New Roman"/>
          <w:color w:val="000000"/>
          <w:sz w:val="28"/>
          <w:szCs w:val="28"/>
        </w:rPr>
        <w:t>эковалеологии</w:t>
      </w:r>
      <w:proofErr w:type="spellEnd"/>
      <w:r w:rsidR="003C6B1B" w:rsidRPr="00E74F96">
        <w:rPr>
          <w:rFonts w:ascii="Times New Roman" w:hAnsi="Times New Roman" w:cs="Times New Roman"/>
          <w:color w:val="000000"/>
          <w:sz w:val="28"/>
          <w:szCs w:val="28"/>
        </w:rPr>
        <w:t xml:space="preserve"> способствует формированию умений и навыков в проведении исследовательской работы, развитию творческой деятельности обучающихся ориентирует на бережное отношение к своему организму и нацеливает на здоровый образ жизни.</w:t>
      </w:r>
      <w:r w:rsidR="00BC306E" w:rsidRPr="00E74F96">
        <w:rPr>
          <w:rFonts w:ascii="Times New Roman" w:hAnsi="Times New Roman" w:cs="Times New Roman"/>
          <w:sz w:val="28"/>
          <w:szCs w:val="28"/>
        </w:rPr>
        <w:t xml:space="preserve"> Нормативные документы, обеспечивающие реализацию программы: </w:t>
      </w:r>
      <w:r w:rsidR="00BC306E" w:rsidRPr="00E74F96">
        <w:rPr>
          <w:rFonts w:ascii="Times New Roman" w:eastAsia="Calibri" w:hAnsi="Times New Roman" w:cs="Times New Roman"/>
          <w:sz w:val="28"/>
          <w:szCs w:val="28"/>
        </w:rPr>
        <w:t>З</w:t>
      </w:r>
      <w:r w:rsidR="000232BA" w:rsidRPr="00E74F96">
        <w:rPr>
          <w:rFonts w:ascii="Times New Roman" w:eastAsia="Calibri" w:hAnsi="Times New Roman" w:cs="Times New Roman"/>
          <w:sz w:val="28"/>
          <w:szCs w:val="28"/>
        </w:rPr>
        <w:t xml:space="preserve">акон РФ и РБ "Об образовании", </w:t>
      </w:r>
      <w:r w:rsidR="00BC306E" w:rsidRPr="00E74F96">
        <w:rPr>
          <w:rFonts w:ascii="Times New Roman" w:eastAsia="Calibri" w:hAnsi="Times New Roman" w:cs="Times New Roman"/>
          <w:sz w:val="28"/>
          <w:szCs w:val="28"/>
        </w:rPr>
        <w:t>Типовое положение об образовательном учреждении, Санитарно-эпидемиологические правила и нормативы СанПиН, Устав образовательного учреждения.</w:t>
      </w:r>
      <w:r w:rsidR="00BC306E" w:rsidRPr="00E74F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06E" w:rsidRPr="00E74F96" w:rsidRDefault="00BC306E" w:rsidP="00E74F96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7F7F6"/>
        </w:rPr>
      </w:pPr>
      <w:r w:rsidRPr="00E74F96">
        <w:rPr>
          <w:rFonts w:ascii="Times New Roman" w:hAnsi="Times New Roman" w:cs="Times New Roman"/>
          <w:sz w:val="28"/>
          <w:szCs w:val="28"/>
        </w:rPr>
        <w:t>В предупреждении заболеваний и стимулировании здорового образа жизни детей и подростков зна</w:t>
      </w:r>
      <w:r w:rsidR="000232BA" w:rsidRPr="00E74F96">
        <w:rPr>
          <w:rFonts w:ascii="Times New Roman" w:hAnsi="Times New Roman" w:cs="Times New Roman"/>
          <w:sz w:val="28"/>
          <w:szCs w:val="28"/>
        </w:rPr>
        <w:t>чительная роль принадлежит дополнительном образованию</w:t>
      </w:r>
      <w:r w:rsidRPr="00E74F96">
        <w:rPr>
          <w:rFonts w:ascii="Times New Roman" w:hAnsi="Times New Roman" w:cs="Times New Roman"/>
          <w:sz w:val="28"/>
          <w:szCs w:val="28"/>
        </w:rPr>
        <w:t>. Бесспорно, что основа здорового образа жизни, выработка потребности в соблюдении его норм и правил необходимо начинать со школьного возраста, поскольку фундамент здоровья человека закладывается в детском возрасте в пери</w:t>
      </w:r>
      <w:r w:rsidR="00170504" w:rsidRPr="00E74F96">
        <w:rPr>
          <w:rFonts w:ascii="Times New Roman" w:hAnsi="Times New Roman" w:cs="Times New Roman"/>
          <w:sz w:val="28"/>
          <w:szCs w:val="28"/>
        </w:rPr>
        <w:t>од воспитания и обучения</w:t>
      </w:r>
      <w:r w:rsidRPr="00E74F96">
        <w:rPr>
          <w:rFonts w:ascii="Times New Roman" w:hAnsi="Times New Roman" w:cs="Times New Roman"/>
          <w:sz w:val="28"/>
          <w:szCs w:val="28"/>
        </w:rPr>
        <w:t xml:space="preserve">. Именно в школьном возрасте формируются такие качества личности, как коммуникабельность, нравственность, духовность, честность, а также гигиенические привычки и навыки, необходимые здоровые потребности. Как показывает опыт, чтобы достичь успеха в поднятии уровня санитарно- гигиенической грамотности в сохранении и укреплении здоровья, необходимо в значительной степени повысить ответственность учащихся за свое здоровье. Привитие школьникам навыков личной гигиены, всех аспектов </w:t>
      </w:r>
      <w:proofErr w:type="spellStart"/>
      <w:r w:rsidRPr="00E74F96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Pr="00E74F96">
        <w:rPr>
          <w:rFonts w:ascii="Times New Roman" w:hAnsi="Times New Roman" w:cs="Times New Roman"/>
          <w:sz w:val="28"/>
          <w:szCs w:val="28"/>
        </w:rPr>
        <w:t xml:space="preserve"> будет способствовать повышению медико- гигиенических знаний, предупреждению заболеваний, травматизма, отравлений организма, предупреждению близорукости и нарушения осанки, различных инфекционных заболеваний.</w:t>
      </w:r>
    </w:p>
    <w:p w:rsidR="003C6B1B" w:rsidRPr="00E74F96" w:rsidRDefault="00BC306E" w:rsidP="00E74F96">
      <w:pPr>
        <w:pStyle w:val="a4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E74F96">
        <w:rPr>
          <w:sz w:val="28"/>
          <w:szCs w:val="28"/>
        </w:rPr>
        <w:t>Приобретенные школьниками гигиенические знания по формированию здорового образа жизни станут надежной опорой в сохранении здоровья будущих граждан. С этих позиций воспи</w:t>
      </w:r>
      <w:r w:rsidR="000232BA" w:rsidRPr="00E74F96">
        <w:rPr>
          <w:sz w:val="28"/>
          <w:szCs w:val="28"/>
        </w:rPr>
        <w:t>тание и обучение по программе "</w:t>
      </w:r>
      <w:proofErr w:type="spellStart"/>
      <w:r w:rsidR="000232BA" w:rsidRPr="00E74F96">
        <w:rPr>
          <w:sz w:val="28"/>
          <w:szCs w:val="28"/>
        </w:rPr>
        <w:t>Эков</w:t>
      </w:r>
      <w:r w:rsidRPr="00E74F96">
        <w:rPr>
          <w:sz w:val="28"/>
          <w:szCs w:val="28"/>
        </w:rPr>
        <w:t>алеология</w:t>
      </w:r>
      <w:proofErr w:type="spellEnd"/>
      <w:r w:rsidRPr="00E74F96">
        <w:rPr>
          <w:sz w:val="28"/>
          <w:szCs w:val="28"/>
        </w:rPr>
        <w:t xml:space="preserve">" приобретает актуальную, социальную значимость, требует </w:t>
      </w:r>
      <w:r w:rsidRPr="00E74F96">
        <w:rPr>
          <w:sz w:val="28"/>
          <w:szCs w:val="28"/>
        </w:rPr>
        <w:lastRenderedPageBreak/>
        <w:t xml:space="preserve">активной стратегии формирования здорового образа жизни школьников". </w:t>
      </w:r>
      <w:r w:rsidR="000232BA" w:rsidRPr="00E74F96">
        <w:rPr>
          <w:color w:val="000000"/>
          <w:sz w:val="28"/>
          <w:szCs w:val="28"/>
        </w:rPr>
        <w:t>Программа «</w:t>
      </w:r>
      <w:proofErr w:type="spellStart"/>
      <w:r w:rsidR="000232BA" w:rsidRPr="00E74F96">
        <w:rPr>
          <w:color w:val="000000"/>
          <w:sz w:val="28"/>
          <w:szCs w:val="28"/>
        </w:rPr>
        <w:t>Эковалеология</w:t>
      </w:r>
      <w:proofErr w:type="spellEnd"/>
      <w:r w:rsidR="000232BA" w:rsidRPr="00E74F96">
        <w:rPr>
          <w:color w:val="000000"/>
          <w:sz w:val="28"/>
          <w:szCs w:val="28"/>
        </w:rPr>
        <w:t xml:space="preserve">» способствует удовлетворению познавательных интересов в области экологии, </w:t>
      </w:r>
      <w:proofErr w:type="spellStart"/>
      <w:r w:rsidR="000232BA" w:rsidRPr="00E74F96">
        <w:rPr>
          <w:color w:val="000000"/>
          <w:sz w:val="28"/>
          <w:szCs w:val="28"/>
        </w:rPr>
        <w:t>валеологии</w:t>
      </w:r>
      <w:proofErr w:type="spellEnd"/>
      <w:r w:rsidR="000232BA" w:rsidRPr="00E74F96">
        <w:rPr>
          <w:color w:val="000000"/>
          <w:sz w:val="28"/>
          <w:szCs w:val="28"/>
        </w:rPr>
        <w:t>, биологии и анатомии.</w:t>
      </w:r>
      <w:r w:rsidR="000232BA" w:rsidRPr="00E74F96">
        <w:rPr>
          <w:b/>
          <w:sz w:val="28"/>
          <w:szCs w:val="28"/>
        </w:rPr>
        <w:t xml:space="preserve"> </w:t>
      </w:r>
    </w:p>
    <w:p w:rsidR="00430D07" w:rsidRPr="00430D07" w:rsidRDefault="001A1885" w:rsidP="00430D0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33BB">
        <w:rPr>
          <w:rFonts w:ascii="Times New Roman" w:hAnsi="Times New Roman" w:cs="Times New Roman"/>
          <w:sz w:val="28"/>
          <w:szCs w:val="28"/>
        </w:rPr>
        <w:t>Новизна рабочей программы заключается в том, что она отражает сведения о современной естественнонаучной картине мира, затрагивая связи между природой и человеком.  Актуальность рабочей программы связана с прикладной, практической направленностью содержания курса экологии человека, важное место отведено вопросам сохранения и укрепления здоровья человека, профилактике заболеваний, безопасного</w:t>
      </w:r>
      <w:r w:rsidR="00E67A40" w:rsidRPr="002133BB">
        <w:rPr>
          <w:rFonts w:ascii="Times New Roman" w:hAnsi="Times New Roman" w:cs="Times New Roman"/>
          <w:sz w:val="28"/>
          <w:szCs w:val="28"/>
        </w:rPr>
        <w:t xml:space="preserve"> </w:t>
      </w:r>
      <w:r w:rsidRPr="002133BB">
        <w:rPr>
          <w:rFonts w:ascii="Times New Roman" w:hAnsi="Times New Roman" w:cs="Times New Roman"/>
          <w:sz w:val="28"/>
          <w:szCs w:val="28"/>
        </w:rPr>
        <w:t>поведения в окружающей среде.</w:t>
      </w:r>
      <w:r w:rsidR="00430D07" w:rsidRPr="00430D07">
        <w:rPr>
          <w:rFonts w:ascii="Times New Roman" w:eastAsia="Calibri" w:hAnsi="Times New Roman" w:cs="Times New Roman"/>
          <w:sz w:val="28"/>
          <w:szCs w:val="28"/>
        </w:rPr>
        <w:t xml:space="preserve"> Программа объединения «</w:t>
      </w:r>
      <w:proofErr w:type="spellStart"/>
      <w:r w:rsidR="00430D07" w:rsidRPr="00430D07">
        <w:rPr>
          <w:rFonts w:ascii="Times New Roman" w:eastAsia="Calibri" w:hAnsi="Times New Roman" w:cs="Times New Roman"/>
          <w:sz w:val="28"/>
          <w:szCs w:val="28"/>
        </w:rPr>
        <w:t>Эковалеология</w:t>
      </w:r>
      <w:proofErr w:type="spellEnd"/>
      <w:r w:rsidR="00430D07" w:rsidRPr="00430D07">
        <w:rPr>
          <w:rFonts w:ascii="Times New Roman" w:eastAsia="Calibri" w:hAnsi="Times New Roman" w:cs="Times New Roman"/>
          <w:sz w:val="28"/>
          <w:szCs w:val="28"/>
        </w:rPr>
        <w:t>» разработана на основе следующих нормативных документов:</w:t>
      </w:r>
    </w:p>
    <w:p w:rsidR="00430D07" w:rsidRPr="00430D07" w:rsidRDefault="00430D07" w:rsidP="000926B8">
      <w:pPr>
        <w:numPr>
          <w:ilvl w:val="0"/>
          <w:numId w:val="13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РФ».</w:t>
      </w:r>
    </w:p>
    <w:p w:rsidR="00430D07" w:rsidRPr="00430D07" w:rsidRDefault="00430D07" w:rsidP="000926B8">
      <w:pPr>
        <w:numPr>
          <w:ilvl w:val="0"/>
          <w:numId w:val="13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Концепция развития дополнительного образования детей (Распоряжение Правительства РФ от 4 сентября 2014 г. № 1726-р). </w:t>
      </w:r>
    </w:p>
    <w:p w:rsidR="00430D07" w:rsidRPr="00430D07" w:rsidRDefault="00430D07" w:rsidP="000926B8">
      <w:pPr>
        <w:numPr>
          <w:ilvl w:val="0"/>
          <w:numId w:val="13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Постановление Главного государственного санитарного врача РФ от 04.07.2014 № 41 «Об утверждении СанПиН 2.4.4.3172-14 «Санитарно- эпидемиологические требования к устройству, содержанию и организации режима работы образовательных организаций дополнительного образования детей» </w:t>
      </w:r>
    </w:p>
    <w:p w:rsidR="00430D07" w:rsidRPr="00430D07" w:rsidRDefault="00430D07" w:rsidP="000926B8">
      <w:pPr>
        <w:numPr>
          <w:ilvl w:val="0"/>
          <w:numId w:val="13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Письмо </w:t>
      </w:r>
      <w:proofErr w:type="spellStart"/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от 11.12.2006 г. № 06-1844 «О примерных требованиях к программам дополнительного образования детей» </w:t>
      </w:r>
    </w:p>
    <w:p w:rsidR="00430D07" w:rsidRPr="00430D07" w:rsidRDefault="00430D07" w:rsidP="000926B8">
      <w:pPr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Приказ Министерства образования и науки Российской Федерации (</w:t>
      </w:r>
      <w:proofErr w:type="spellStart"/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России) от 29 августа 2013 г. № 1008 г. Москва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430D07" w:rsidRPr="00430D07" w:rsidRDefault="00430D07" w:rsidP="000926B8">
      <w:pPr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>Уставом МАУ ДО «Детский экологический центр» городского округа г.</w:t>
      </w:r>
      <w:r w:rsidR="00E74F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30D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Стерлитамак РБ, утвержденным Постановлением администрации городского округа город Стерлитамак Республика Башкортостан №1641 от 20.08.2015г. </w:t>
      </w:r>
    </w:p>
    <w:p w:rsidR="00430D07" w:rsidRPr="00534616" w:rsidRDefault="00430D07" w:rsidP="00430D07">
      <w:pPr>
        <w:pStyle w:val="a3"/>
        <w:spacing w:line="276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534616">
        <w:rPr>
          <w:rFonts w:ascii="Times New Roman" w:hAnsi="Times New Roman"/>
          <w:sz w:val="28"/>
          <w:szCs w:val="28"/>
          <w:lang w:eastAsia="ru-RU"/>
        </w:rPr>
        <w:t>В связи с вступлением в силу нового Федерального закона от 29.12.2012 №273-ФЗ «Об образовании в Российской Федерации» введено понятие «инклюзивное образование» - обеспечение равного доступа к образованию для всех учащихся с учетом разнообразия особых образовательных потребностей и индивидуальных возможностей. Каждый ребенок независимо от степени инвалидности и социальных ограничений имеет право на развитие среди сверстников, на выбор формы занятий и видов творчества. Программа «</w:t>
      </w:r>
      <w:proofErr w:type="spellStart"/>
      <w:r w:rsidRPr="00534616">
        <w:rPr>
          <w:rFonts w:ascii="Times New Roman" w:hAnsi="Times New Roman"/>
          <w:sz w:val="28"/>
          <w:szCs w:val="28"/>
          <w:lang w:eastAsia="ru-RU"/>
        </w:rPr>
        <w:t>Эковалеология</w:t>
      </w:r>
      <w:proofErr w:type="spellEnd"/>
      <w:r w:rsidRPr="00534616">
        <w:rPr>
          <w:rFonts w:ascii="Times New Roman" w:hAnsi="Times New Roman"/>
          <w:sz w:val="28"/>
          <w:szCs w:val="28"/>
          <w:lang w:eastAsia="ru-RU"/>
        </w:rPr>
        <w:t xml:space="preserve">» предусматривает «включение» детей с ограниченными возможностями здоровья в коллектив обычно развивающихся сверстников на правах «равных партнеров».  </w:t>
      </w:r>
    </w:p>
    <w:p w:rsidR="00430D07" w:rsidRPr="00430D07" w:rsidRDefault="00430D07" w:rsidP="00430D0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0D07">
        <w:rPr>
          <w:rFonts w:ascii="Times New Roman" w:eastAsia="Calibri" w:hAnsi="Times New Roman" w:cs="Times New Roman"/>
          <w:sz w:val="28"/>
          <w:szCs w:val="28"/>
        </w:rPr>
        <w:t>Программа «</w:t>
      </w:r>
      <w:proofErr w:type="spellStart"/>
      <w:r w:rsidRPr="00430D07">
        <w:rPr>
          <w:rFonts w:ascii="Times New Roman" w:eastAsia="Calibri" w:hAnsi="Times New Roman" w:cs="Times New Roman"/>
          <w:sz w:val="28"/>
          <w:szCs w:val="28"/>
        </w:rPr>
        <w:t>Эковалеология</w:t>
      </w:r>
      <w:proofErr w:type="spellEnd"/>
      <w:r w:rsidRPr="00430D07">
        <w:rPr>
          <w:rFonts w:ascii="Times New Roman" w:eastAsia="Calibri" w:hAnsi="Times New Roman" w:cs="Times New Roman"/>
          <w:sz w:val="28"/>
          <w:szCs w:val="28"/>
        </w:rPr>
        <w:t xml:space="preserve">» является общеразвивающей модифицированной программой, естественнонаучной направленности </w:t>
      </w:r>
      <w:r w:rsidR="00E74F96">
        <w:rPr>
          <w:rFonts w:ascii="Times New Roman" w:eastAsia="Calibri" w:hAnsi="Times New Roman" w:cs="Times New Roman"/>
          <w:sz w:val="28"/>
          <w:szCs w:val="28"/>
        </w:rPr>
        <w:t>.</w:t>
      </w:r>
      <w:r w:rsidRPr="00430D07">
        <w:rPr>
          <w:rFonts w:ascii="Times New Roman" w:eastAsia="Calibri" w:hAnsi="Times New Roman" w:cs="Times New Roman"/>
          <w:sz w:val="28"/>
          <w:szCs w:val="28"/>
        </w:rPr>
        <w:t xml:space="preserve">Обучающиеся знакомятся с </w:t>
      </w:r>
      <w:r w:rsidRPr="00430D07">
        <w:rPr>
          <w:rFonts w:ascii="Times New Roman" w:eastAsia="Calibri" w:hAnsi="Times New Roman" w:cs="Times New Roman"/>
          <w:sz w:val="28"/>
          <w:szCs w:val="28"/>
        </w:rPr>
        <w:lastRenderedPageBreak/>
        <w:t>окружающей средой и влиянием её на здоровье человека, а также ролью растений в сохранении здоровья человека и влиянием человека на растительный мир. Она дает возможность обучающимся применить теоретические знания на практике через опыты, наблюдения, исследования и эксперименты.</w:t>
      </w:r>
    </w:p>
    <w:p w:rsidR="00430D07" w:rsidRPr="00430D07" w:rsidRDefault="00430D07" w:rsidP="00430D07">
      <w:pPr>
        <w:shd w:val="clear" w:color="auto" w:fill="FFFFFF"/>
        <w:tabs>
          <w:tab w:val="left" w:pos="1134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30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Адресат программы</w:t>
      </w:r>
    </w:p>
    <w:p w:rsidR="00430D07" w:rsidRPr="00430D07" w:rsidRDefault="00430D07" w:rsidP="00430D07">
      <w:pPr>
        <w:shd w:val="clear" w:color="auto" w:fill="FFFFFF"/>
        <w:tabs>
          <w:tab w:val="left" w:pos="1134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 «</w:t>
      </w:r>
      <w:proofErr w:type="spellStart"/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Эковалеология</w:t>
      </w:r>
      <w:proofErr w:type="spellEnd"/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>» разрабатывается и апробируется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2018</w:t>
      </w:r>
      <w:r w:rsidR="001253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года</w:t>
      </w: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базе Детского экологического центра, р</w:t>
      </w:r>
      <w:r w:rsidR="00DF6C98">
        <w:rPr>
          <w:rFonts w:ascii="Times New Roman" w:eastAsia="Times New Roman" w:hAnsi="Times New Roman" w:cs="Times New Roman"/>
          <w:sz w:val="28"/>
          <w:szCs w:val="28"/>
          <w:lang w:eastAsia="ar-SA"/>
        </w:rPr>
        <w:t>ассчитана на учащихся 11</w:t>
      </w:r>
      <w:r w:rsidR="00AB0B0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DF6C98">
        <w:rPr>
          <w:rFonts w:ascii="Times New Roman" w:eastAsia="Times New Roman" w:hAnsi="Times New Roman" w:cs="Times New Roman"/>
          <w:sz w:val="28"/>
          <w:szCs w:val="28"/>
          <w:lang w:eastAsia="ar-SA"/>
        </w:rPr>
        <w:t>13</w:t>
      </w: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лет. Занятия в объединении проводятся в группах, сочетая принцип группового обучения с</w:t>
      </w: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индивидуальным подходом. </w:t>
      </w:r>
    </w:p>
    <w:p w:rsidR="00430D07" w:rsidRPr="00430D07" w:rsidRDefault="00430D07" w:rsidP="00430D07">
      <w:pPr>
        <w:shd w:val="clear" w:color="auto" w:fill="FFFFFF"/>
        <w:tabs>
          <w:tab w:val="left" w:pos="1134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Условия набора детей в объединение: принимаются все желающие. Наполняемость в группах составляет: первый год обучения – 12 человек, второй год обучения – 12 человек.</w:t>
      </w:r>
    </w:p>
    <w:p w:rsidR="00430D07" w:rsidRPr="00430D07" w:rsidRDefault="00430D07" w:rsidP="00430D07">
      <w:pPr>
        <w:shd w:val="clear" w:color="auto" w:fill="FFFFFF"/>
        <w:tabs>
          <w:tab w:val="left" w:pos="1134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>Сроки реализации программы: продолжительность обучения по программе «</w:t>
      </w:r>
      <w:proofErr w:type="spellStart"/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Эковалеология</w:t>
      </w:r>
      <w:proofErr w:type="spellEnd"/>
      <w:r w:rsidR="00AB0B0A">
        <w:rPr>
          <w:rFonts w:ascii="Times New Roman" w:eastAsia="Times New Roman" w:hAnsi="Times New Roman" w:cs="Times New Roman"/>
          <w:sz w:val="28"/>
          <w:szCs w:val="28"/>
          <w:lang w:eastAsia="ar-SA"/>
        </w:rPr>
        <w:t>» составляет 1</w:t>
      </w: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253E6">
        <w:rPr>
          <w:rFonts w:ascii="Times New Roman" w:eastAsia="Times New Roman" w:hAnsi="Times New Roman" w:cs="Times New Roman"/>
          <w:sz w:val="28"/>
          <w:szCs w:val="28"/>
          <w:lang w:eastAsia="ar-SA"/>
        </w:rPr>
        <w:t>года. 1 год обучения – 144 часа.</w:t>
      </w:r>
    </w:p>
    <w:p w:rsidR="00430D07" w:rsidRPr="00430D07" w:rsidRDefault="00430D07" w:rsidP="00430D07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Форма обучения: очная.</w:t>
      </w:r>
    </w:p>
    <w:p w:rsidR="00430D07" w:rsidRPr="00430D07" w:rsidRDefault="00430D07" w:rsidP="00430D07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 образовательного процесса осуществляется в соответствии с учебным и календарно-тематическим планом, допускаются некоторые изменения в содержании занятий, в форме их проведения, количестве часов на изучение программного материала. Состав учащихся – постоянный, допускается переменный; смешанный, допускается разновозрастной.</w:t>
      </w:r>
    </w:p>
    <w:p w:rsidR="00430D07" w:rsidRPr="00430D07" w:rsidRDefault="00430D07" w:rsidP="00430D07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>Режим занятий: продолжительность занятий – 2 академических часа (45-10-45) 2 раза в неделю. Объем освоения программы: 4 часа в неделю, 144 часа в год.</w:t>
      </w:r>
    </w:p>
    <w:p w:rsidR="00430D07" w:rsidRPr="00430D07" w:rsidRDefault="00430D07" w:rsidP="00430D07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D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Особенности зачисления: учащиеся, поступающие в объединение, проходят тестирование, направленное на выявление их индивидуальности и склонности к выбранной деятельности. </w:t>
      </w:r>
    </w:p>
    <w:p w:rsidR="000232BA" w:rsidRPr="00E74F96" w:rsidRDefault="00430D07" w:rsidP="00E74F96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 не заканчивается с окончанием программы «</w:t>
      </w:r>
      <w:proofErr w:type="spellStart"/>
      <w:r w:rsidRPr="00430D0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Эковалеология</w:t>
      </w:r>
      <w:proofErr w:type="spellEnd"/>
      <w:r w:rsidRPr="00430D07">
        <w:rPr>
          <w:rFonts w:ascii="Times New Roman" w:eastAsia="Times New Roman" w:hAnsi="Times New Roman" w:cs="Times New Roman"/>
          <w:sz w:val="28"/>
          <w:szCs w:val="28"/>
          <w:lang w:eastAsia="ru-RU"/>
        </w:rPr>
        <w:t>». Учащиеся с удовольствием посещают экскурсии, участвуют в тематических мероприятиях, творческих отчетах, помогают ухаживать за клумбами и грядками, с огромной заботой, вниманием относятся к обитателям живого уголка, который находится в ДЭЦ, тем самым приобщаясь к трудовому воспитанию, занимаются опытнической, исследовательской, проектной деятельностью.</w:t>
      </w:r>
    </w:p>
    <w:p w:rsidR="001253E6" w:rsidRPr="001253E6" w:rsidRDefault="001253E6" w:rsidP="001253E6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253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 Цель и задачи программы</w:t>
      </w:r>
    </w:p>
    <w:p w:rsidR="002E3A78" w:rsidRPr="001253E6" w:rsidRDefault="0047751F" w:rsidP="001253E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F9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8340C2" w:rsidRPr="00E74F96">
        <w:rPr>
          <w:rFonts w:ascii="Times New Roman" w:hAnsi="Times New Roman" w:cs="Times New Roman"/>
          <w:b/>
          <w:sz w:val="28"/>
          <w:szCs w:val="28"/>
        </w:rPr>
        <w:t>программы:</w:t>
      </w:r>
      <w:r w:rsidR="008340C2" w:rsidRPr="001253E6">
        <w:rPr>
          <w:sz w:val="28"/>
          <w:szCs w:val="28"/>
        </w:rPr>
        <w:t xml:space="preserve"> </w:t>
      </w:r>
      <w:r w:rsidRPr="001253E6">
        <w:rPr>
          <w:rFonts w:ascii="Times New Roman" w:hAnsi="Times New Roman" w:cs="Times New Roman"/>
          <w:sz w:val="28"/>
          <w:szCs w:val="28"/>
        </w:rPr>
        <w:t xml:space="preserve">является формирование основ здорового образа жизни и принципов </w:t>
      </w:r>
      <w:proofErr w:type="spellStart"/>
      <w:r w:rsidRPr="001253E6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Pr="001253E6">
        <w:rPr>
          <w:rFonts w:ascii="Times New Roman" w:hAnsi="Times New Roman" w:cs="Times New Roman"/>
          <w:sz w:val="28"/>
          <w:szCs w:val="28"/>
        </w:rPr>
        <w:t xml:space="preserve">, выработка гигиенических навыков и мотивации к здоровым потребностям, практическое применение методов оздоровления, </w:t>
      </w:r>
      <w:r w:rsidR="008340C2" w:rsidRPr="001253E6">
        <w:rPr>
          <w:rFonts w:ascii="Times New Roman" w:hAnsi="Times New Roman" w:cs="Times New Roman"/>
          <w:sz w:val="28"/>
          <w:szCs w:val="28"/>
        </w:rPr>
        <w:t xml:space="preserve">расширить знания учащихся о здоровье и факторах, влияющих на него. </w:t>
      </w:r>
    </w:p>
    <w:p w:rsidR="0047751F" w:rsidRPr="00E74F96" w:rsidRDefault="000232BA" w:rsidP="001253E6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74F96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="00783734" w:rsidRPr="00E74F96">
        <w:rPr>
          <w:rFonts w:ascii="Times New Roman" w:hAnsi="Times New Roman" w:cs="Times New Roman"/>
          <w:b/>
          <w:sz w:val="28"/>
          <w:szCs w:val="28"/>
        </w:rPr>
        <w:t>адачи программы</w:t>
      </w:r>
      <w:r w:rsidR="0047751F" w:rsidRPr="00E74F96">
        <w:rPr>
          <w:rFonts w:ascii="Times New Roman" w:hAnsi="Times New Roman" w:cs="Times New Roman"/>
          <w:b/>
          <w:sz w:val="28"/>
          <w:szCs w:val="28"/>
        </w:rPr>
        <w:t>:</w:t>
      </w:r>
    </w:p>
    <w:p w:rsidR="00783734" w:rsidRPr="00E74F96" w:rsidRDefault="0047751F" w:rsidP="0047751F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74F96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О</w:t>
      </w:r>
      <w:r w:rsidR="001253E6" w:rsidRPr="00E74F96">
        <w:rPr>
          <w:rFonts w:ascii="Times New Roman" w:eastAsia="Times New Roman" w:hAnsi="Times New Roman" w:cs="Times New Roman"/>
          <w:i/>
          <w:sz w:val="24"/>
          <w:szCs w:val="24"/>
        </w:rPr>
        <w:t>бразовательные</w:t>
      </w:r>
      <w:r w:rsidR="001253E6" w:rsidRPr="00E74F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83734" w:rsidRPr="00E74F96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83734" w:rsidRPr="00DF6C98" w:rsidRDefault="00783734" w:rsidP="00DF6C98">
      <w:pPr>
        <w:pStyle w:val="a3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6C98">
        <w:rPr>
          <w:rFonts w:ascii="Times New Roman" w:eastAsia="Times New Roman" w:hAnsi="Times New Roman" w:cs="Times New Roman"/>
          <w:sz w:val="28"/>
          <w:szCs w:val="28"/>
        </w:rPr>
        <w:t xml:space="preserve">расширить первоначальные знания в области анатомии, физиологии, экологии, гигиены и </w:t>
      </w:r>
      <w:proofErr w:type="spellStart"/>
      <w:r w:rsidRPr="00DF6C98">
        <w:rPr>
          <w:rFonts w:ascii="Times New Roman" w:eastAsia="Times New Roman" w:hAnsi="Times New Roman" w:cs="Times New Roman"/>
          <w:sz w:val="28"/>
          <w:szCs w:val="28"/>
        </w:rPr>
        <w:t>валеологии</w:t>
      </w:r>
      <w:proofErr w:type="spellEnd"/>
      <w:r w:rsidRPr="00DF6C9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3734" w:rsidRPr="00DF6C98" w:rsidRDefault="00783734" w:rsidP="00DF6C98">
      <w:pPr>
        <w:pStyle w:val="a3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6C98">
        <w:rPr>
          <w:rFonts w:ascii="Times New Roman" w:eastAsia="Times New Roman" w:hAnsi="Times New Roman" w:cs="Times New Roman"/>
          <w:sz w:val="28"/>
          <w:szCs w:val="28"/>
        </w:rPr>
        <w:t xml:space="preserve">обучить детей приемам самоконтроля, </w:t>
      </w:r>
      <w:proofErr w:type="spellStart"/>
      <w:r w:rsidRPr="00DF6C98">
        <w:rPr>
          <w:rFonts w:ascii="Times New Roman" w:eastAsia="Times New Roman" w:hAnsi="Times New Roman" w:cs="Times New Roman"/>
          <w:sz w:val="28"/>
          <w:szCs w:val="28"/>
        </w:rPr>
        <w:t>саморегуляции</w:t>
      </w:r>
      <w:proofErr w:type="spellEnd"/>
      <w:r w:rsidRPr="00DF6C98">
        <w:rPr>
          <w:rFonts w:ascii="Times New Roman" w:eastAsia="Times New Roman" w:hAnsi="Times New Roman" w:cs="Times New Roman"/>
          <w:sz w:val="28"/>
          <w:szCs w:val="28"/>
        </w:rPr>
        <w:t>, коррекции своего здоровья;</w:t>
      </w:r>
    </w:p>
    <w:p w:rsidR="00783734" w:rsidRPr="00DF6C98" w:rsidRDefault="00783734" w:rsidP="00DF6C98">
      <w:pPr>
        <w:pStyle w:val="a3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6C98">
        <w:rPr>
          <w:rFonts w:ascii="Times New Roman" w:eastAsia="Times New Roman" w:hAnsi="Times New Roman" w:cs="Times New Roman"/>
          <w:sz w:val="28"/>
          <w:szCs w:val="28"/>
        </w:rPr>
        <w:t>освоить правовые основы оказания первой медицинской помощи;</w:t>
      </w:r>
    </w:p>
    <w:p w:rsidR="00783734" w:rsidRPr="00DF6C98" w:rsidRDefault="00783734" w:rsidP="00DF6C98">
      <w:pPr>
        <w:pStyle w:val="a3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6C98">
        <w:rPr>
          <w:rFonts w:ascii="Times New Roman" w:eastAsia="Times New Roman" w:hAnsi="Times New Roman" w:cs="Times New Roman"/>
          <w:sz w:val="28"/>
          <w:szCs w:val="28"/>
        </w:rPr>
        <w:t>позн</w:t>
      </w:r>
      <w:r w:rsidR="000E6D81" w:rsidRPr="00DF6C98">
        <w:rPr>
          <w:rFonts w:ascii="Times New Roman" w:eastAsia="Times New Roman" w:hAnsi="Times New Roman" w:cs="Times New Roman"/>
          <w:sz w:val="28"/>
          <w:szCs w:val="28"/>
        </w:rPr>
        <w:t xml:space="preserve">акомить с основными болезнями; </w:t>
      </w:r>
      <w:r w:rsidRPr="00DF6C98">
        <w:rPr>
          <w:rFonts w:ascii="Times New Roman" w:eastAsia="Times New Roman" w:hAnsi="Times New Roman" w:cs="Times New Roman"/>
          <w:sz w:val="28"/>
          <w:szCs w:val="28"/>
        </w:rPr>
        <w:t>патологическими состояниями человека и  их профилактикой;</w:t>
      </w:r>
    </w:p>
    <w:p w:rsidR="00783734" w:rsidRPr="00DF6C98" w:rsidRDefault="00783734" w:rsidP="00DF6C98">
      <w:pPr>
        <w:pStyle w:val="a3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6C98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приобрести навыки оказания доврачебной медицинской помощи в экстремальных ситуация, выполнения лечебных манипуляций;</w:t>
      </w:r>
    </w:p>
    <w:p w:rsidR="00783734" w:rsidRPr="00DF6C98" w:rsidRDefault="00783734" w:rsidP="00DF6C98">
      <w:pPr>
        <w:pStyle w:val="a3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6C98">
        <w:rPr>
          <w:rFonts w:ascii="Times New Roman" w:eastAsia="Times New Roman" w:hAnsi="Times New Roman" w:cs="Times New Roman"/>
          <w:sz w:val="28"/>
          <w:szCs w:val="28"/>
        </w:rPr>
        <w:t>научить ради здоровья противостоять вредным привычкам</w:t>
      </w:r>
    </w:p>
    <w:p w:rsidR="0047751F" w:rsidRPr="00DF6C98" w:rsidRDefault="001253E6" w:rsidP="00DF6C98">
      <w:pPr>
        <w:pStyle w:val="ab"/>
        <w:numPr>
          <w:ilvl w:val="0"/>
          <w:numId w:val="5"/>
        </w:numPr>
        <w:spacing w:after="0" w:line="276" w:lineRule="auto"/>
        <w:ind w:left="0"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F6C98">
        <w:rPr>
          <w:rFonts w:ascii="Times New Roman" w:eastAsia="Times New Roman" w:hAnsi="Times New Roman"/>
          <w:i/>
          <w:sz w:val="28"/>
          <w:szCs w:val="28"/>
          <w:bdr w:val="none" w:sz="0" w:space="0" w:color="auto" w:frame="1"/>
          <w:lang w:eastAsia="ru-RU"/>
        </w:rPr>
        <w:t>Личностные</w:t>
      </w:r>
      <w:r w:rsidRPr="00DF6C98">
        <w:rPr>
          <w:rFonts w:ascii="Times New Roman" w:eastAsia="Times New Roman" w:hAnsi="Times New Roman"/>
          <w:i/>
          <w:sz w:val="28"/>
          <w:szCs w:val="28"/>
          <w:u w:val="single"/>
          <w:bdr w:val="none" w:sz="0" w:space="0" w:color="auto" w:frame="1"/>
          <w:lang w:eastAsia="ru-RU"/>
        </w:rPr>
        <w:t>:</w:t>
      </w:r>
    </w:p>
    <w:p w:rsidR="00783734" w:rsidRPr="00DF6C98" w:rsidRDefault="00783734" w:rsidP="00DF6C98">
      <w:pPr>
        <w:pStyle w:val="a3"/>
        <w:numPr>
          <w:ilvl w:val="0"/>
          <w:numId w:val="5"/>
        </w:num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6C98">
        <w:rPr>
          <w:rFonts w:ascii="Times New Roman" w:eastAsia="Times New Roman" w:hAnsi="Times New Roman" w:cs="Times New Roman"/>
          <w:sz w:val="28"/>
          <w:szCs w:val="28"/>
        </w:rPr>
        <w:t>развивать познавательные, творческие и двигательные способности детей;</w:t>
      </w:r>
    </w:p>
    <w:p w:rsidR="0047751F" w:rsidRPr="00DF6C98" w:rsidRDefault="00783734" w:rsidP="00DF6C98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C98">
        <w:rPr>
          <w:rFonts w:ascii="Times New Roman" w:eastAsia="Times New Roman" w:hAnsi="Times New Roman" w:cs="Times New Roman"/>
          <w:sz w:val="28"/>
          <w:szCs w:val="28"/>
        </w:rPr>
        <w:t>актуализировать потребности детей в самопознании, саморазвитии, самосовершенствовании;</w:t>
      </w:r>
      <w:r w:rsidR="0047751F" w:rsidRPr="00DF6C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6C98">
        <w:rPr>
          <w:rFonts w:ascii="Times New Roman" w:eastAsia="Times New Roman" w:hAnsi="Times New Roman" w:cs="Times New Roman"/>
          <w:sz w:val="28"/>
          <w:szCs w:val="28"/>
        </w:rPr>
        <w:t xml:space="preserve">содействовать всестороннему </w:t>
      </w:r>
      <w:r w:rsidR="0047751F" w:rsidRPr="00DF6C98">
        <w:rPr>
          <w:rFonts w:ascii="Times New Roman" w:eastAsia="Times New Roman" w:hAnsi="Times New Roman" w:cs="Times New Roman"/>
          <w:sz w:val="28"/>
          <w:szCs w:val="28"/>
        </w:rPr>
        <w:t>и гармоническому развитию личности обучающихся.</w:t>
      </w:r>
    </w:p>
    <w:p w:rsidR="0047751F" w:rsidRPr="00DF6C98" w:rsidRDefault="0047751F" w:rsidP="00DF6C98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C98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F6C98">
        <w:rPr>
          <w:rFonts w:ascii="Times New Roman" w:eastAsia="Times New Roman" w:hAnsi="Times New Roman" w:cs="Times New Roman"/>
          <w:sz w:val="28"/>
          <w:szCs w:val="28"/>
        </w:rPr>
        <w:tab/>
        <w:t>развитие и укрепление познавательного интереса школьника к окружающему миру, к человеку – как части природы, осознание зависимости благополучии среды от культуры поведения человека;</w:t>
      </w:r>
    </w:p>
    <w:p w:rsidR="0047751F" w:rsidRPr="00DF6C98" w:rsidRDefault="0047751F" w:rsidP="00DF6C98">
      <w:pPr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C98">
        <w:rPr>
          <w:rFonts w:ascii="Times New Roman" w:eastAsia="Times New Roman" w:hAnsi="Times New Roman" w:cs="Times New Roman"/>
          <w:sz w:val="28"/>
          <w:szCs w:val="28"/>
        </w:rPr>
        <w:t>развитие умения рационально организовать свою жизнь, бережно относиться к своему здоровью, знание элементарных способов управления своим эмоциональным состоянием;</w:t>
      </w:r>
    </w:p>
    <w:p w:rsidR="001253E6" w:rsidRPr="00DF6C98" w:rsidRDefault="001253E6" w:rsidP="00DF6C98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  <w:bdr w:val="none" w:sz="0" w:space="0" w:color="auto" w:frame="1"/>
          <w:lang w:eastAsia="ru-RU"/>
        </w:rPr>
      </w:pPr>
      <w:r w:rsidRPr="00DF6C98">
        <w:rPr>
          <w:rFonts w:ascii="Times New Roman" w:eastAsia="Times New Roman" w:hAnsi="Times New Roman"/>
          <w:i/>
          <w:sz w:val="28"/>
          <w:szCs w:val="28"/>
          <w:bdr w:val="none" w:sz="0" w:space="0" w:color="auto" w:frame="1"/>
          <w:lang w:val="en-US" w:eastAsia="ru-RU"/>
        </w:rPr>
        <w:t>M</w:t>
      </w:r>
      <w:proofErr w:type="spellStart"/>
      <w:r w:rsidRPr="00DF6C98">
        <w:rPr>
          <w:rFonts w:ascii="Times New Roman" w:eastAsia="Times New Roman" w:hAnsi="Times New Roman"/>
          <w:i/>
          <w:sz w:val="28"/>
          <w:szCs w:val="28"/>
          <w:bdr w:val="none" w:sz="0" w:space="0" w:color="auto" w:frame="1"/>
          <w:lang w:eastAsia="ru-RU"/>
        </w:rPr>
        <w:t>етапредметные</w:t>
      </w:r>
      <w:proofErr w:type="spellEnd"/>
      <w:r w:rsidRPr="00DF6C98">
        <w:rPr>
          <w:rFonts w:ascii="Times New Roman" w:eastAsia="Times New Roman" w:hAnsi="Times New Roman"/>
          <w:i/>
          <w:sz w:val="28"/>
          <w:szCs w:val="28"/>
          <w:bdr w:val="none" w:sz="0" w:space="0" w:color="auto" w:frame="1"/>
          <w:lang w:eastAsia="ru-RU"/>
        </w:rPr>
        <w:t>:</w:t>
      </w:r>
    </w:p>
    <w:p w:rsidR="0047751F" w:rsidRPr="00DF6C98" w:rsidRDefault="0047751F" w:rsidP="00DF6C98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F6C98">
        <w:rPr>
          <w:rFonts w:ascii="Times New Roman" w:hAnsi="Times New Roman" w:cs="Times New Roman"/>
          <w:sz w:val="28"/>
          <w:szCs w:val="28"/>
        </w:rPr>
        <w:t>воспитание экологически грамотного отношения к своему здоровью и окружающей среде;</w:t>
      </w:r>
    </w:p>
    <w:p w:rsidR="0047751F" w:rsidRPr="00DF6C98" w:rsidRDefault="0047751F" w:rsidP="00DF6C98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F6C98">
        <w:rPr>
          <w:rFonts w:ascii="Times New Roman" w:hAnsi="Times New Roman" w:cs="Times New Roman"/>
          <w:sz w:val="28"/>
          <w:szCs w:val="28"/>
        </w:rPr>
        <w:t>формировать мотивацию здорового образа жизни, безопасного и гигиенически разумного поведения;</w:t>
      </w:r>
    </w:p>
    <w:p w:rsidR="0047751F" w:rsidRPr="00DF6C98" w:rsidRDefault="0047751F" w:rsidP="00DF6C98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F6C98">
        <w:rPr>
          <w:rFonts w:ascii="Times New Roman" w:hAnsi="Times New Roman" w:cs="Times New Roman"/>
          <w:sz w:val="28"/>
          <w:szCs w:val="28"/>
        </w:rPr>
        <w:t xml:space="preserve">воспитывать у обучающихся экологическую, </w:t>
      </w:r>
      <w:proofErr w:type="spellStart"/>
      <w:r w:rsidRPr="00DF6C98">
        <w:rPr>
          <w:rFonts w:ascii="Times New Roman" w:hAnsi="Times New Roman" w:cs="Times New Roman"/>
          <w:sz w:val="28"/>
          <w:szCs w:val="28"/>
        </w:rPr>
        <w:t>валеологическую</w:t>
      </w:r>
      <w:proofErr w:type="spellEnd"/>
      <w:r w:rsidRPr="00DF6C98">
        <w:rPr>
          <w:rFonts w:ascii="Times New Roman" w:hAnsi="Times New Roman" w:cs="Times New Roman"/>
          <w:sz w:val="28"/>
          <w:szCs w:val="28"/>
        </w:rPr>
        <w:t xml:space="preserve"> культуру и культуру поведения через формирование нравственн</w:t>
      </w:r>
      <w:r w:rsidR="00233C8A" w:rsidRPr="00DF6C98">
        <w:rPr>
          <w:rFonts w:ascii="Times New Roman" w:hAnsi="Times New Roman" w:cs="Times New Roman"/>
          <w:sz w:val="28"/>
          <w:szCs w:val="28"/>
        </w:rPr>
        <w:t>ых, духовных и волевых качеств;</w:t>
      </w:r>
    </w:p>
    <w:p w:rsidR="0047751F" w:rsidRPr="00DF6C98" w:rsidRDefault="0047751F" w:rsidP="00DF6C98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F6C98">
        <w:rPr>
          <w:rFonts w:ascii="Times New Roman" w:hAnsi="Times New Roman" w:cs="Times New Roman"/>
          <w:sz w:val="28"/>
          <w:szCs w:val="28"/>
        </w:rPr>
        <w:t>формирование представлений о связях систем организма с окружающей средой, изменений протекающих в организме под влиянием природной среды, закреплении знаний о самом себе и взаимоотношении с природой;</w:t>
      </w:r>
    </w:p>
    <w:p w:rsidR="000232BA" w:rsidRPr="00DF6C98" w:rsidRDefault="000232BA" w:rsidP="00DF6C98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</w:p>
    <w:p w:rsidR="00BE06B8" w:rsidRPr="00E74F96" w:rsidRDefault="00753696" w:rsidP="00DF6C98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F6C98">
        <w:rPr>
          <w:sz w:val="28"/>
          <w:szCs w:val="28"/>
        </w:rPr>
        <w:t xml:space="preserve">Программа </w:t>
      </w:r>
      <w:r w:rsidR="008340C2" w:rsidRPr="00DF6C98">
        <w:rPr>
          <w:sz w:val="28"/>
          <w:szCs w:val="28"/>
        </w:rPr>
        <w:t>"</w:t>
      </w:r>
      <w:proofErr w:type="spellStart"/>
      <w:r w:rsidR="008340C2" w:rsidRPr="00DF6C98">
        <w:rPr>
          <w:sz w:val="28"/>
          <w:szCs w:val="28"/>
        </w:rPr>
        <w:t>Эков</w:t>
      </w:r>
      <w:r w:rsidRPr="00DF6C98">
        <w:rPr>
          <w:sz w:val="28"/>
          <w:szCs w:val="28"/>
        </w:rPr>
        <w:t>алеология</w:t>
      </w:r>
      <w:proofErr w:type="spellEnd"/>
      <w:r w:rsidRPr="00DF6C98">
        <w:rPr>
          <w:sz w:val="28"/>
          <w:szCs w:val="28"/>
        </w:rPr>
        <w:t>" направлена на выполнение следующих основных</w:t>
      </w:r>
      <w:r w:rsidRPr="00E74F96">
        <w:rPr>
          <w:sz w:val="28"/>
          <w:szCs w:val="28"/>
        </w:rPr>
        <w:t xml:space="preserve"> принципов: </w:t>
      </w:r>
    </w:p>
    <w:p w:rsidR="00BE06B8" w:rsidRPr="00E74F96" w:rsidRDefault="00753696" w:rsidP="00E74F96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74F96">
        <w:rPr>
          <w:sz w:val="28"/>
          <w:szCs w:val="28"/>
        </w:rPr>
        <w:lastRenderedPageBreak/>
        <w:t xml:space="preserve">- научности (предоставляются только научно доказанные факты, явления, результаты, последствия); </w:t>
      </w:r>
    </w:p>
    <w:p w:rsidR="00BE06B8" w:rsidRPr="00E74F96" w:rsidRDefault="00753696" w:rsidP="00E74F96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74F96">
        <w:rPr>
          <w:sz w:val="28"/>
          <w:szCs w:val="28"/>
        </w:rPr>
        <w:t xml:space="preserve">- систематичности и непрерывности </w:t>
      </w:r>
      <w:proofErr w:type="spellStart"/>
      <w:r w:rsidRPr="00E74F96">
        <w:rPr>
          <w:sz w:val="28"/>
          <w:szCs w:val="28"/>
        </w:rPr>
        <w:t>валеологическогo</w:t>
      </w:r>
      <w:proofErr w:type="spellEnd"/>
      <w:r w:rsidRPr="00E74F96">
        <w:rPr>
          <w:sz w:val="28"/>
          <w:szCs w:val="28"/>
        </w:rPr>
        <w:t xml:space="preserve"> образования;</w:t>
      </w:r>
    </w:p>
    <w:p w:rsidR="00BE06B8" w:rsidRPr="00E74F96" w:rsidRDefault="00753696" w:rsidP="00E74F96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74F96">
        <w:rPr>
          <w:sz w:val="28"/>
          <w:szCs w:val="28"/>
        </w:rPr>
        <w:t xml:space="preserve"> - единства анатомических, физиологических, психологических начал в формировании здорового образа жизни учащихся; </w:t>
      </w:r>
    </w:p>
    <w:p w:rsidR="00BE06B8" w:rsidRPr="00E74F96" w:rsidRDefault="00753696" w:rsidP="00E74F96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74F96">
        <w:rPr>
          <w:sz w:val="28"/>
          <w:szCs w:val="28"/>
        </w:rPr>
        <w:t>- формирования ответственного отношения к своему здоровью как к общественному достоянию, высшей социальной ценности;</w:t>
      </w:r>
    </w:p>
    <w:p w:rsidR="00BE06B8" w:rsidRPr="00E74F96" w:rsidRDefault="00753696" w:rsidP="00E74F96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74F96">
        <w:rPr>
          <w:sz w:val="28"/>
          <w:szCs w:val="28"/>
        </w:rPr>
        <w:t xml:space="preserve"> - целенаправленной, наступательной борьбы с курением, употреблением наркотических и токсических веществ, разъяснения их вреда для здоровья растущего организма; </w:t>
      </w:r>
    </w:p>
    <w:p w:rsidR="00BE06B8" w:rsidRPr="00E74F96" w:rsidRDefault="00753696" w:rsidP="00E74F96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74F96">
        <w:rPr>
          <w:sz w:val="28"/>
          <w:szCs w:val="28"/>
        </w:rPr>
        <w:t xml:space="preserve">- формирования у учащихся стойких мотиваций к ведению здорового образа жизни и учета нравственно-духовных ценностей; </w:t>
      </w:r>
    </w:p>
    <w:p w:rsidR="008340C2" w:rsidRPr="00E74F96" w:rsidRDefault="00753696" w:rsidP="00E74F96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74F96">
        <w:rPr>
          <w:sz w:val="28"/>
          <w:szCs w:val="28"/>
        </w:rPr>
        <w:t>- учета возрастных особенностей школьников.</w:t>
      </w:r>
    </w:p>
    <w:p w:rsidR="008340C2" w:rsidRPr="00E74F96" w:rsidRDefault="00753696" w:rsidP="00E74F96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74F96">
        <w:rPr>
          <w:sz w:val="28"/>
          <w:szCs w:val="28"/>
        </w:rPr>
        <w:t xml:space="preserve"> Объем учебной нагрузк</w:t>
      </w:r>
      <w:r w:rsidR="00DF6C98">
        <w:rPr>
          <w:sz w:val="28"/>
          <w:szCs w:val="28"/>
        </w:rPr>
        <w:t>и по программе: 5-7</w:t>
      </w:r>
      <w:r w:rsidR="00BE06B8" w:rsidRPr="00E74F96">
        <w:rPr>
          <w:sz w:val="28"/>
          <w:szCs w:val="28"/>
        </w:rPr>
        <w:t xml:space="preserve"> классы - 144часа, 2</w:t>
      </w:r>
      <w:r w:rsidRPr="00E74F96">
        <w:rPr>
          <w:sz w:val="28"/>
          <w:szCs w:val="28"/>
        </w:rPr>
        <w:t xml:space="preserve"> раз в неделю; </w:t>
      </w:r>
    </w:p>
    <w:p w:rsidR="00753696" w:rsidRPr="00DF6C98" w:rsidRDefault="000232BA" w:rsidP="00E74F96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F6C98">
        <w:rPr>
          <w:sz w:val="28"/>
          <w:szCs w:val="28"/>
        </w:rPr>
        <w:t>В программе "</w:t>
      </w:r>
      <w:proofErr w:type="spellStart"/>
      <w:r w:rsidRPr="00DF6C98">
        <w:rPr>
          <w:sz w:val="28"/>
          <w:szCs w:val="28"/>
        </w:rPr>
        <w:t>Эковалеология</w:t>
      </w:r>
      <w:proofErr w:type="spellEnd"/>
      <w:r w:rsidR="00753696" w:rsidRPr="00DF6C98">
        <w:rPr>
          <w:sz w:val="28"/>
          <w:szCs w:val="28"/>
        </w:rPr>
        <w:t xml:space="preserve">" обучение и воспитание направлено на ознакомление учащихся не с отдельно взятым направлением, а с комплексом знаний, обеспечивающих овладение гигиеническими основами формирования здорового образа жизни. </w:t>
      </w:r>
    </w:p>
    <w:p w:rsidR="002D54F6" w:rsidRPr="00DF6C98" w:rsidRDefault="00753696" w:rsidP="00155E69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F6C98">
        <w:rPr>
          <w:b/>
          <w:sz w:val="28"/>
          <w:szCs w:val="28"/>
        </w:rPr>
        <w:t>Формы организации образовательного процесса:</w:t>
      </w:r>
      <w:r w:rsidRPr="00DF6C98">
        <w:rPr>
          <w:sz w:val="28"/>
          <w:szCs w:val="28"/>
        </w:rPr>
        <w:t xml:space="preserve"> Различные формы и виды уроков (лекция, беседа, дидактическая игра, </w:t>
      </w:r>
      <w:proofErr w:type="spellStart"/>
      <w:r w:rsidRPr="00DF6C98">
        <w:rPr>
          <w:sz w:val="28"/>
          <w:szCs w:val="28"/>
        </w:rPr>
        <w:t>киноурок</w:t>
      </w:r>
      <w:proofErr w:type="spellEnd"/>
      <w:r w:rsidRPr="00DF6C98">
        <w:rPr>
          <w:sz w:val="28"/>
          <w:szCs w:val="28"/>
        </w:rPr>
        <w:t>, урок - экскурсия, урок - семинар и т.д.)</w:t>
      </w:r>
    </w:p>
    <w:p w:rsidR="00753696" w:rsidRPr="00DF6C98" w:rsidRDefault="00753696" w:rsidP="00155E69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F6C98">
        <w:rPr>
          <w:sz w:val="28"/>
          <w:szCs w:val="28"/>
        </w:rPr>
        <w:t xml:space="preserve"> </w:t>
      </w:r>
      <w:r w:rsidRPr="00DF6C98">
        <w:rPr>
          <w:b/>
          <w:sz w:val="28"/>
          <w:szCs w:val="28"/>
        </w:rPr>
        <w:t>Технологии обучения, применяемые в процессе обучения:</w:t>
      </w:r>
      <w:r w:rsidRPr="00DF6C98">
        <w:rPr>
          <w:sz w:val="28"/>
          <w:szCs w:val="28"/>
        </w:rPr>
        <w:t xml:space="preserve"> - творческая мастерская; - игры; - информационно – коммуникативные технологии; </w:t>
      </w:r>
    </w:p>
    <w:p w:rsidR="00753696" w:rsidRPr="00DF6C98" w:rsidRDefault="00753696" w:rsidP="00155E69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F6C98">
        <w:rPr>
          <w:b/>
          <w:sz w:val="28"/>
          <w:szCs w:val="28"/>
        </w:rPr>
        <w:t>Формы контроля, используемые в процессе обучения:</w:t>
      </w:r>
      <w:r w:rsidRPr="00DF6C98">
        <w:rPr>
          <w:sz w:val="28"/>
          <w:szCs w:val="28"/>
        </w:rPr>
        <w:t xml:space="preserve"> - творческие работы; - тестирование. </w:t>
      </w:r>
      <w:r w:rsidR="005A57D2" w:rsidRPr="00DF6C98">
        <w:rPr>
          <w:sz w:val="28"/>
          <w:szCs w:val="28"/>
        </w:rPr>
        <w:t>–проекты, интерактивные игры</w:t>
      </w:r>
      <w:r w:rsidRPr="00DF6C98">
        <w:rPr>
          <w:sz w:val="28"/>
          <w:szCs w:val="28"/>
        </w:rPr>
        <w:t>.</w:t>
      </w:r>
    </w:p>
    <w:p w:rsidR="00585B00" w:rsidRDefault="00585B00" w:rsidP="002D54F6">
      <w:pPr>
        <w:pStyle w:val="a4"/>
        <w:spacing w:before="0" w:beforeAutospacing="0" w:after="0" w:afterAutospacing="0" w:line="360" w:lineRule="auto"/>
      </w:pPr>
    </w:p>
    <w:p w:rsidR="00585B00" w:rsidRDefault="00585B00" w:rsidP="002D54F6">
      <w:pPr>
        <w:pStyle w:val="a4"/>
        <w:spacing w:before="0" w:beforeAutospacing="0" w:after="0" w:afterAutospacing="0" w:line="360" w:lineRule="auto"/>
      </w:pPr>
    </w:p>
    <w:p w:rsidR="00585B00" w:rsidRDefault="00585B00" w:rsidP="002D54F6">
      <w:pPr>
        <w:pStyle w:val="a4"/>
        <w:spacing w:before="0" w:beforeAutospacing="0" w:after="0" w:afterAutospacing="0" w:line="360" w:lineRule="auto"/>
      </w:pPr>
    </w:p>
    <w:p w:rsidR="00585B00" w:rsidRDefault="00585B00" w:rsidP="002D54F6">
      <w:pPr>
        <w:pStyle w:val="a4"/>
        <w:spacing w:before="0" w:beforeAutospacing="0" w:after="0" w:afterAutospacing="0" w:line="360" w:lineRule="auto"/>
      </w:pPr>
    </w:p>
    <w:p w:rsidR="00585B00" w:rsidRDefault="00585B00" w:rsidP="002D54F6">
      <w:pPr>
        <w:pStyle w:val="a4"/>
        <w:spacing w:before="0" w:beforeAutospacing="0" w:after="0" w:afterAutospacing="0" w:line="360" w:lineRule="auto"/>
      </w:pPr>
    </w:p>
    <w:p w:rsidR="00585B00" w:rsidRDefault="00585B00" w:rsidP="002D54F6">
      <w:pPr>
        <w:pStyle w:val="a4"/>
        <w:spacing w:before="0" w:beforeAutospacing="0" w:after="0" w:afterAutospacing="0" w:line="360" w:lineRule="auto"/>
      </w:pPr>
    </w:p>
    <w:p w:rsidR="00585B00" w:rsidRDefault="00585B00" w:rsidP="002D54F6">
      <w:pPr>
        <w:pStyle w:val="a4"/>
        <w:spacing w:before="0" w:beforeAutospacing="0" w:after="0" w:afterAutospacing="0" w:line="360" w:lineRule="auto"/>
      </w:pPr>
    </w:p>
    <w:p w:rsidR="00585B00" w:rsidRDefault="00585B00" w:rsidP="002D54F6">
      <w:pPr>
        <w:pStyle w:val="a4"/>
        <w:spacing w:before="0" w:beforeAutospacing="0" w:after="0" w:afterAutospacing="0" w:line="360" w:lineRule="auto"/>
      </w:pPr>
    </w:p>
    <w:p w:rsidR="00585B00" w:rsidRPr="002D54F6" w:rsidRDefault="00585B00" w:rsidP="002D54F6">
      <w:pPr>
        <w:pStyle w:val="a4"/>
        <w:spacing w:before="0" w:beforeAutospacing="0" w:after="0" w:afterAutospacing="0" w:line="360" w:lineRule="auto"/>
      </w:pPr>
    </w:p>
    <w:p w:rsidR="00233C8A" w:rsidRPr="00233C8A" w:rsidRDefault="00233C8A" w:rsidP="00233C8A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33C8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1.3 Содержание программы</w:t>
      </w:r>
    </w:p>
    <w:p w:rsidR="00287691" w:rsidRPr="00233C8A" w:rsidRDefault="00233C8A" w:rsidP="005E21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33C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Учебный план обучения.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1629"/>
        <w:gridCol w:w="1701"/>
        <w:gridCol w:w="1418"/>
        <w:gridCol w:w="1275"/>
        <w:gridCol w:w="1134"/>
        <w:gridCol w:w="1837"/>
      </w:tblGrid>
      <w:tr w:rsidR="00905598" w:rsidRPr="00233C8A" w:rsidTr="00233C8A">
        <w:trPr>
          <w:trHeight w:val="312"/>
        </w:trPr>
        <w:tc>
          <w:tcPr>
            <w:tcW w:w="776" w:type="dxa"/>
          </w:tcPr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1629" w:type="dxa"/>
            <w:vMerge w:val="restart"/>
          </w:tcPr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Название раздела, темы.</w:t>
            </w:r>
          </w:p>
        </w:tc>
        <w:tc>
          <w:tcPr>
            <w:tcW w:w="5528" w:type="dxa"/>
            <w:gridSpan w:val="4"/>
          </w:tcPr>
          <w:p w:rsidR="00905598" w:rsidRPr="00233C8A" w:rsidRDefault="00905598" w:rsidP="00233C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</w:p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</w:tr>
      <w:tr w:rsidR="00905598" w:rsidRPr="00233C8A" w:rsidTr="00233C8A">
        <w:trPr>
          <w:trHeight w:val="1186"/>
        </w:trPr>
        <w:tc>
          <w:tcPr>
            <w:tcW w:w="776" w:type="dxa"/>
          </w:tcPr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9" w:type="dxa"/>
            <w:vMerge/>
          </w:tcPr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Теоретическая часть</w:t>
            </w:r>
          </w:p>
        </w:tc>
        <w:tc>
          <w:tcPr>
            <w:tcW w:w="1418" w:type="dxa"/>
          </w:tcPr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1275" w:type="dxa"/>
          </w:tcPr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Экскурсии</w:t>
            </w:r>
          </w:p>
        </w:tc>
        <w:tc>
          <w:tcPr>
            <w:tcW w:w="1134" w:type="dxa"/>
          </w:tcPr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37" w:type="dxa"/>
          </w:tcPr>
          <w:p w:rsidR="00905598" w:rsidRPr="00233C8A" w:rsidRDefault="00905598" w:rsidP="00233C8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598" w:rsidRPr="00233C8A" w:rsidTr="00233C8A">
        <w:trPr>
          <w:trHeight w:val="563"/>
        </w:trPr>
        <w:tc>
          <w:tcPr>
            <w:tcW w:w="776" w:type="dxa"/>
          </w:tcPr>
          <w:p w:rsidR="00905598" w:rsidRPr="00233C8A" w:rsidRDefault="00905598" w:rsidP="00233C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29" w:type="dxa"/>
          </w:tcPr>
          <w:p w:rsidR="00905598" w:rsidRPr="00233C8A" w:rsidRDefault="00E74F96" w:rsidP="00710EAF">
            <w:pPr>
              <w:pStyle w:val="a4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Введение</w:t>
            </w:r>
            <w:r w:rsidR="00905598" w:rsidRPr="00233C8A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0757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418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0757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275" w:type="dxa"/>
          </w:tcPr>
          <w:p w:rsidR="00905598" w:rsidRPr="00233C8A" w:rsidRDefault="00905598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837" w:type="dxa"/>
          </w:tcPr>
          <w:p w:rsidR="00905598" w:rsidRPr="00233C8A" w:rsidRDefault="00233C8A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Тестирование. Опрос. Практическая работа.</w:t>
            </w:r>
          </w:p>
        </w:tc>
      </w:tr>
      <w:tr w:rsidR="00905598" w:rsidRPr="00233C8A" w:rsidTr="00233C8A">
        <w:trPr>
          <w:trHeight w:val="541"/>
        </w:trPr>
        <w:tc>
          <w:tcPr>
            <w:tcW w:w="776" w:type="dxa"/>
          </w:tcPr>
          <w:p w:rsidR="00905598" w:rsidRPr="00233C8A" w:rsidRDefault="00905598" w:rsidP="00233C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29" w:type="dxa"/>
          </w:tcPr>
          <w:p w:rsidR="00905598" w:rsidRPr="00233C8A" w:rsidRDefault="00905598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Экология питания.</w:t>
            </w:r>
          </w:p>
        </w:tc>
        <w:tc>
          <w:tcPr>
            <w:tcW w:w="1701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418" w:type="dxa"/>
          </w:tcPr>
          <w:p w:rsidR="00905598" w:rsidRPr="00233C8A" w:rsidRDefault="00E207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275" w:type="dxa"/>
          </w:tcPr>
          <w:p w:rsidR="00905598" w:rsidRPr="00233C8A" w:rsidRDefault="00905598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4 ч.</w:t>
            </w:r>
          </w:p>
        </w:tc>
        <w:tc>
          <w:tcPr>
            <w:tcW w:w="1837" w:type="dxa"/>
          </w:tcPr>
          <w:p w:rsidR="00905598" w:rsidRPr="00233C8A" w:rsidRDefault="00233C8A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Тестирование. Опрос. Практическая работа.</w:t>
            </w:r>
          </w:p>
        </w:tc>
      </w:tr>
      <w:tr w:rsidR="00905598" w:rsidRPr="00233C8A" w:rsidTr="00233C8A">
        <w:trPr>
          <w:trHeight w:val="541"/>
        </w:trPr>
        <w:tc>
          <w:tcPr>
            <w:tcW w:w="776" w:type="dxa"/>
          </w:tcPr>
          <w:p w:rsidR="00905598" w:rsidRPr="00233C8A" w:rsidRDefault="00905598" w:rsidP="00233C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629" w:type="dxa"/>
          </w:tcPr>
          <w:p w:rsidR="00905598" w:rsidRPr="00233C8A" w:rsidRDefault="00905598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Красота и здоровье</w:t>
            </w:r>
          </w:p>
        </w:tc>
        <w:tc>
          <w:tcPr>
            <w:tcW w:w="1701" w:type="dxa"/>
          </w:tcPr>
          <w:p w:rsidR="00905598" w:rsidRPr="00233C8A" w:rsidRDefault="00905598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4ч</w:t>
            </w:r>
          </w:p>
        </w:tc>
        <w:tc>
          <w:tcPr>
            <w:tcW w:w="1418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275" w:type="dxa"/>
          </w:tcPr>
          <w:p w:rsidR="00905598" w:rsidRPr="00233C8A" w:rsidRDefault="00905598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0 ч.</w:t>
            </w:r>
          </w:p>
        </w:tc>
        <w:tc>
          <w:tcPr>
            <w:tcW w:w="1837" w:type="dxa"/>
          </w:tcPr>
          <w:p w:rsidR="00905598" w:rsidRPr="00233C8A" w:rsidRDefault="00233C8A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Тестирование. Опрос. Практическая работа.</w:t>
            </w:r>
          </w:p>
        </w:tc>
      </w:tr>
      <w:tr w:rsidR="00905598" w:rsidRPr="00233C8A" w:rsidTr="00233C8A">
        <w:trPr>
          <w:trHeight w:val="541"/>
        </w:trPr>
        <w:tc>
          <w:tcPr>
            <w:tcW w:w="776" w:type="dxa"/>
          </w:tcPr>
          <w:p w:rsidR="00905598" w:rsidRPr="00233C8A" w:rsidRDefault="00905598" w:rsidP="00233C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629" w:type="dxa"/>
          </w:tcPr>
          <w:p w:rsidR="00905598" w:rsidRPr="00233C8A" w:rsidRDefault="00905598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Дыхание и жизнь.</w:t>
            </w:r>
          </w:p>
        </w:tc>
        <w:tc>
          <w:tcPr>
            <w:tcW w:w="1701" w:type="dxa"/>
          </w:tcPr>
          <w:p w:rsidR="00905598" w:rsidRPr="00233C8A" w:rsidRDefault="00E207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418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275" w:type="dxa"/>
          </w:tcPr>
          <w:p w:rsidR="00905598" w:rsidRPr="00233C8A" w:rsidRDefault="00E207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4ч</w:t>
            </w:r>
          </w:p>
        </w:tc>
        <w:tc>
          <w:tcPr>
            <w:tcW w:w="1134" w:type="dxa"/>
          </w:tcPr>
          <w:p w:rsidR="00905598" w:rsidRPr="00233C8A" w:rsidRDefault="00905598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20 ч.</w:t>
            </w:r>
          </w:p>
        </w:tc>
        <w:tc>
          <w:tcPr>
            <w:tcW w:w="1837" w:type="dxa"/>
          </w:tcPr>
          <w:p w:rsidR="00905598" w:rsidRPr="00233C8A" w:rsidRDefault="00233C8A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Тестирование. Опрос. Практическая работа.</w:t>
            </w:r>
          </w:p>
        </w:tc>
      </w:tr>
      <w:tr w:rsidR="00905598" w:rsidRPr="00233C8A" w:rsidTr="00233C8A">
        <w:trPr>
          <w:trHeight w:val="541"/>
        </w:trPr>
        <w:tc>
          <w:tcPr>
            <w:tcW w:w="776" w:type="dxa"/>
          </w:tcPr>
          <w:p w:rsidR="00905598" w:rsidRPr="00233C8A" w:rsidRDefault="00905598" w:rsidP="00233C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629" w:type="dxa"/>
          </w:tcPr>
          <w:p w:rsidR="00905598" w:rsidRPr="00233C8A" w:rsidRDefault="00905598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Движение и жизнь</w:t>
            </w:r>
          </w:p>
        </w:tc>
        <w:tc>
          <w:tcPr>
            <w:tcW w:w="1701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418" w:type="dxa"/>
          </w:tcPr>
          <w:p w:rsidR="00905598" w:rsidRPr="00233C8A" w:rsidRDefault="00E207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275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134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8 ч.</w:t>
            </w:r>
          </w:p>
        </w:tc>
        <w:tc>
          <w:tcPr>
            <w:tcW w:w="1837" w:type="dxa"/>
          </w:tcPr>
          <w:p w:rsidR="00905598" w:rsidRPr="00233C8A" w:rsidRDefault="00233C8A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Тестирование. Опрос. Практическая работа.</w:t>
            </w:r>
          </w:p>
        </w:tc>
      </w:tr>
      <w:tr w:rsidR="00246F57" w:rsidRPr="00233C8A" w:rsidTr="00233C8A">
        <w:trPr>
          <w:trHeight w:val="541"/>
        </w:trPr>
        <w:tc>
          <w:tcPr>
            <w:tcW w:w="776" w:type="dxa"/>
          </w:tcPr>
          <w:p w:rsidR="00246F57" w:rsidRPr="00233C8A" w:rsidRDefault="00246F57" w:rsidP="00233C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629" w:type="dxa"/>
          </w:tcPr>
          <w:p w:rsidR="00246F57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 органов чувств</w:t>
            </w:r>
          </w:p>
        </w:tc>
        <w:tc>
          <w:tcPr>
            <w:tcW w:w="1701" w:type="dxa"/>
          </w:tcPr>
          <w:p w:rsidR="00246F57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5ч</w:t>
            </w:r>
          </w:p>
        </w:tc>
        <w:tc>
          <w:tcPr>
            <w:tcW w:w="1418" w:type="dxa"/>
          </w:tcPr>
          <w:p w:rsidR="00246F57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9ч.</w:t>
            </w:r>
          </w:p>
        </w:tc>
        <w:tc>
          <w:tcPr>
            <w:tcW w:w="1275" w:type="dxa"/>
          </w:tcPr>
          <w:p w:rsidR="00246F57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6F57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A2F4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37" w:type="dxa"/>
          </w:tcPr>
          <w:p w:rsidR="00246F57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Тестирование. Опрос. Практическая работа.</w:t>
            </w:r>
          </w:p>
        </w:tc>
      </w:tr>
      <w:tr w:rsidR="00905598" w:rsidRPr="00233C8A" w:rsidTr="00233C8A">
        <w:trPr>
          <w:trHeight w:val="541"/>
        </w:trPr>
        <w:tc>
          <w:tcPr>
            <w:tcW w:w="776" w:type="dxa"/>
          </w:tcPr>
          <w:p w:rsidR="00905598" w:rsidRPr="00233C8A" w:rsidRDefault="00246F57" w:rsidP="00233C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9" w:type="dxa"/>
          </w:tcPr>
          <w:p w:rsidR="00905598" w:rsidRPr="00233C8A" w:rsidRDefault="00905598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Растения и здоровье.</w:t>
            </w:r>
          </w:p>
        </w:tc>
        <w:tc>
          <w:tcPr>
            <w:tcW w:w="1701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418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275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1134" w:type="dxa"/>
          </w:tcPr>
          <w:p w:rsidR="00905598" w:rsidRPr="00233C8A" w:rsidRDefault="00246F57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837" w:type="dxa"/>
          </w:tcPr>
          <w:p w:rsidR="00905598" w:rsidRPr="00233C8A" w:rsidRDefault="00233C8A" w:rsidP="00710E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Тестирование. Опрос. Практическая работа.</w:t>
            </w:r>
          </w:p>
        </w:tc>
      </w:tr>
      <w:tr w:rsidR="00905598" w:rsidRPr="00233C8A" w:rsidTr="00233C8A">
        <w:trPr>
          <w:trHeight w:val="541"/>
        </w:trPr>
        <w:tc>
          <w:tcPr>
            <w:tcW w:w="776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9" w:type="dxa"/>
          </w:tcPr>
          <w:p w:rsidR="00905598" w:rsidRPr="00233C8A" w:rsidRDefault="00905598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 и химические факторы</w:t>
            </w:r>
          </w:p>
        </w:tc>
        <w:tc>
          <w:tcPr>
            <w:tcW w:w="1701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418" w:type="dxa"/>
          </w:tcPr>
          <w:p w:rsidR="00905598" w:rsidRPr="00233C8A" w:rsidRDefault="000A2F40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275" w:type="dxa"/>
          </w:tcPr>
          <w:p w:rsidR="00905598" w:rsidRPr="00233C8A" w:rsidRDefault="00905598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  <w:tc>
          <w:tcPr>
            <w:tcW w:w="1134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2F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837" w:type="dxa"/>
          </w:tcPr>
          <w:p w:rsidR="00905598" w:rsidRPr="00233C8A" w:rsidRDefault="00233C8A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Тестирование. Опрос. Практическая работа.</w:t>
            </w:r>
          </w:p>
        </w:tc>
      </w:tr>
      <w:tr w:rsidR="00905598" w:rsidRPr="00233C8A" w:rsidTr="00233C8A">
        <w:trPr>
          <w:trHeight w:val="944"/>
        </w:trPr>
        <w:tc>
          <w:tcPr>
            <w:tcW w:w="776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9" w:type="dxa"/>
          </w:tcPr>
          <w:p w:rsidR="00905598" w:rsidRPr="00233C8A" w:rsidRDefault="00905598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 и биологические факторы</w:t>
            </w:r>
          </w:p>
        </w:tc>
        <w:tc>
          <w:tcPr>
            <w:tcW w:w="1701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418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275" w:type="dxa"/>
          </w:tcPr>
          <w:p w:rsidR="00905598" w:rsidRPr="00233C8A" w:rsidRDefault="00905598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  <w:tc>
          <w:tcPr>
            <w:tcW w:w="1134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837" w:type="dxa"/>
          </w:tcPr>
          <w:p w:rsidR="00905598" w:rsidRPr="00233C8A" w:rsidRDefault="00233C8A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Тестирование. Опрос. Практическая работа.</w:t>
            </w:r>
          </w:p>
        </w:tc>
      </w:tr>
      <w:tr w:rsidR="00905598" w:rsidRPr="00233C8A" w:rsidTr="00233C8A">
        <w:trPr>
          <w:trHeight w:val="537"/>
        </w:trPr>
        <w:tc>
          <w:tcPr>
            <w:tcW w:w="776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05598" w:rsidRPr="00233C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9" w:type="dxa"/>
          </w:tcPr>
          <w:p w:rsidR="00905598" w:rsidRPr="00233C8A" w:rsidRDefault="00905598" w:rsidP="00710EA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Итоговое занятие. Подведение итогов.</w:t>
            </w:r>
          </w:p>
        </w:tc>
        <w:tc>
          <w:tcPr>
            <w:tcW w:w="1701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418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275" w:type="dxa"/>
          </w:tcPr>
          <w:p w:rsidR="00905598" w:rsidRPr="00233C8A" w:rsidRDefault="00905598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05598" w:rsidRPr="00233C8A" w:rsidRDefault="00246F57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2ч.</w:t>
            </w:r>
          </w:p>
        </w:tc>
        <w:tc>
          <w:tcPr>
            <w:tcW w:w="1837" w:type="dxa"/>
          </w:tcPr>
          <w:p w:rsidR="00905598" w:rsidRPr="00233C8A" w:rsidRDefault="00233C8A" w:rsidP="00710E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sz w:val="28"/>
                <w:szCs w:val="28"/>
              </w:rPr>
              <w:t>Тестирование. Опрос. Практическая работа.</w:t>
            </w:r>
          </w:p>
        </w:tc>
      </w:tr>
      <w:tr w:rsidR="00905598" w:rsidRPr="00233C8A" w:rsidTr="00233C8A">
        <w:trPr>
          <w:trHeight w:val="537"/>
        </w:trPr>
        <w:tc>
          <w:tcPr>
            <w:tcW w:w="2405" w:type="dxa"/>
            <w:gridSpan w:val="2"/>
          </w:tcPr>
          <w:p w:rsidR="00905598" w:rsidRPr="00233C8A" w:rsidRDefault="00905598" w:rsidP="00233C8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905598" w:rsidRPr="00233C8A" w:rsidRDefault="00E20757" w:rsidP="00233C8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r w:rsidR="00905598" w:rsidRPr="00233C8A"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1418" w:type="dxa"/>
          </w:tcPr>
          <w:p w:rsidR="00905598" w:rsidRPr="00233C8A" w:rsidRDefault="00E20757" w:rsidP="00233C8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  <w:r w:rsidR="00905598" w:rsidRPr="00233C8A"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1275" w:type="dxa"/>
          </w:tcPr>
          <w:p w:rsidR="00905598" w:rsidRPr="00233C8A" w:rsidRDefault="00E20757" w:rsidP="00233C8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10ч</w:t>
            </w:r>
          </w:p>
        </w:tc>
        <w:tc>
          <w:tcPr>
            <w:tcW w:w="1134" w:type="dxa"/>
          </w:tcPr>
          <w:p w:rsidR="00905598" w:rsidRPr="00233C8A" w:rsidRDefault="00905598" w:rsidP="00233C8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C8A">
              <w:rPr>
                <w:rFonts w:ascii="Times New Roman" w:hAnsi="Times New Roman" w:cs="Times New Roman"/>
                <w:b/>
                <w:sz w:val="28"/>
                <w:szCs w:val="28"/>
              </w:rPr>
              <w:t>144ч</w:t>
            </w:r>
          </w:p>
        </w:tc>
        <w:tc>
          <w:tcPr>
            <w:tcW w:w="1837" w:type="dxa"/>
          </w:tcPr>
          <w:p w:rsidR="00905598" w:rsidRPr="00233C8A" w:rsidRDefault="00905598" w:rsidP="00233C8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85B00" w:rsidRPr="002D54F6" w:rsidRDefault="00585B00" w:rsidP="002D54F6">
      <w:pPr>
        <w:spacing w:line="360" w:lineRule="auto"/>
        <w:jc w:val="both"/>
        <w:rPr>
          <w:sz w:val="24"/>
          <w:szCs w:val="24"/>
        </w:rPr>
      </w:pPr>
    </w:p>
    <w:p w:rsidR="00B74B3D" w:rsidRPr="00EE7181" w:rsidRDefault="00B74B3D" w:rsidP="00B74B3D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EE7181">
        <w:rPr>
          <w:b/>
          <w:bCs/>
          <w:color w:val="000000"/>
          <w:sz w:val="28"/>
          <w:szCs w:val="28"/>
        </w:rPr>
        <w:t>Содержание программы:</w:t>
      </w:r>
    </w:p>
    <w:p w:rsidR="00B74B3D" w:rsidRPr="00E74F96" w:rsidRDefault="00E20757" w:rsidP="00E74F96">
      <w:pPr>
        <w:pStyle w:val="a4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1.Введение (6</w:t>
      </w:r>
      <w:r w:rsidR="00B74B3D" w:rsidRPr="00E74F96">
        <w:rPr>
          <w:b/>
          <w:bCs/>
          <w:color w:val="000000"/>
          <w:sz w:val="28"/>
          <w:szCs w:val="28"/>
        </w:rPr>
        <w:t xml:space="preserve"> ч.)</w:t>
      </w:r>
    </w:p>
    <w:p w:rsidR="00DA6E74" w:rsidRPr="00E74F96" w:rsidRDefault="000E6D81" w:rsidP="00E74F96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74F96">
        <w:rPr>
          <w:b/>
          <w:color w:val="000000"/>
          <w:sz w:val="28"/>
          <w:szCs w:val="28"/>
        </w:rPr>
        <w:t>Теория.</w:t>
      </w:r>
      <w:r w:rsidRPr="00E74F96">
        <w:rPr>
          <w:color w:val="000000"/>
          <w:sz w:val="28"/>
          <w:szCs w:val="28"/>
        </w:rPr>
        <w:t xml:space="preserve"> </w:t>
      </w:r>
      <w:proofErr w:type="spellStart"/>
      <w:r w:rsidR="00B74B3D" w:rsidRPr="00E74F96">
        <w:rPr>
          <w:color w:val="000000"/>
          <w:sz w:val="28"/>
          <w:szCs w:val="28"/>
        </w:rPr>
        <w:t>Валеология</w:t>
      </w:r>
      <w:proofErr w:type="spellEnd"/>
      <w:r w:rsidR="00B74B3D" w:rsidRPr="00E74F96">
        <w:rPr>
          <w:color w:val="000000"/>
          <w:sz w:val="28"/>
          <w:szCs w:val="28"/>
        </w:rPr>
        <w:t xml:space="preserve"> </w:t>
      </w:r>
      <w:r w:rsidR="000232BA" w:rsidRPr="00E74F96">
        <w:rPr>
          <w:color w:val="000000"/>
          <w:sz w:val="28"/>
          <w:szCs w:val="28"/>
        </w:rPr>
        <w:t>– наука о здоровом образе жизни</w:t>
      </w:r>
      <w:r w:rsidR="00B74B3D" w:rsidRPr="00E74F96">
        <w:rPr>
          <w:color w:val="000000"/>
          <w:sz w:val="28"/>
          <w:szCs w:val="28"/>
        </w:rPr>
        <w:t xml:space="preserve">. Частная, общая </w:t>
      </w:r>
      <w:proofErr w:type="spellStart"/>
      <w:r w:rsidR="00B74B3D" w:rsidRPr="00E74F96">
        <w:rPr>
          <w:color w:val="000000"/>
          <w:sz w:val="28"/>
          <w:szCs w:val="28"/>
        </w:rPr>
        <w:t>валеология</w:t>
      </w:r>
      <w:proofErr w:type="spellEnd"/>
      <w:r w:rsidR="00B74B3D" w:rsidRPr="00E74F96">
        <w:rPr>
          <w:color w:val="000000"/>
          <w:sz w:val="28"/>
          <w:szCs w:val="28"/>
        </w:rPr>
        <w:t>. Экология и здоро</w:t>
      </w:r>
      <w:r w:rsidR="000232BA" w:rsidRPr="00E74F96">
        <w:rPr>
          <w:color w:val="000000"/>
          <w:sz w:val="28"/>
          <w:szCs w:val="28"/>
        </w:rPr>
        <w:t>вье человека. Здоровье человека</w:t>
      </w:r>
      <w:r w:rsidR="00B74B3D" w:rsidRPr="00E74F96">
        <w:rPr>
          <w:color w:val="000000"/>
          <w:sz w:val="28"/>
          <w:szCs w:val="28"/>
        </w:rPr>
        <w:t>. Понятие здоровья. Влияние экологии на здоровье человека. Понятие о здоровом образе жизни.</w:t>
      </w:r>
      <w:r w:rsidR="0094066D" w:rsidRPr="00E74F96">
        <w:rPr>
          <w:color w:val="000000"/>
          <w:sz w:val="28"/>
          <w:szCs w:val="28"/>
        </w:rPr>
        <w:t xml:space="preserve"> </w:t>
      </w:r>
    </w:p>
    <w:p w:rsidR="00EE7181" w:rsidRDefault="000E6D81" w:rsidP="00E74F9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F96"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DA6E74" w:rsidRPr="00E74F96">
        <w:rPr>
          <w:rFonts w:ascii="Times New Roman" w:hAnsi="Times New Roman" w:cs="Times New Roman"/>
          <w:sz w:val="28"/>
          <w:szCs w:val="28"/>
        </w:rPr>
        <w:t xml:space="preserve"> </w:t>
      </w:r>
      <w:r w:rsidR="00EE7181" w:rsidRPr="00E74F96">
        <w:rPr>
          <w:rFonts w:ascii="Times New Roman" w:hAnsi="Times New Roman" w:cs="Times New Roman"/>
          <w:sz w:val="28"/>
          <w:szCs w:val="28"/>
        </w:rPr>
        <w:t>«</w:t>
      </w:r>
      <w:r w:rsidR="00DA6E74" w:rsidRPr="00E74F96">
        <w:rPr>
          <w:rFonts w:ascii="Times New Roman" w:hAnsi="Times New Roman" w:cs="Times New Roman"/>
          <w:sz w:val="28"/>
          <w:szCs w:val="28"/>
        </w:rPr>
        <w:t>Определения уровня здоровья</w:t>
      </w:r>
      <w:r w:rsidR="00EE7181" w:rsidRPr="00E74F96">
        <w:rPr>
          <w:rFonts w:ascii="Times New Roman" w:hAnsi="Times New Roman" w:cs="Times New Roman"/>
          <w:sz w:val="28"/>
          <w:szCs w:val="28"/>
        </w:rPr>
        <w:t>»</w:t>
      </w:r>
      <w:r w:rsidRPr="00E74F96">
        <w:rPr>
          <w:rFonts w:ascii="Times New Roman" w:hAnsi="Times New Roman" w:cs="Times New Roman"/>
          <w:sz w:val="28"/>
          <w:szCs w:val="28"/>
        </w:rPr>
        <w:t>,</w:t>
      </w:r>
      <w:r w:rsidR="00E74F96" w:rsidRPr="00E74F96">
        <w:rPr>
          <w:rFonts w:ascii="Times New Roman" w:hAnsi="Times New Roman" w:cs="Times New Roman"/>
          <w:sz w:val="28"/>
          <w:szCs w:val="28"/>
        </w:rPr>
        <w:t xml:space="preserve"> </w:t>
      </w:r>
      <w:r w:rsidR="002E3A78" w:rsidRPr="00E74F96">
        <w:rPr>
          <w:rFonts w:ascii="Times New Roman" w:hAnsi="Times New Roman" w:cs="Times New Roman"/>
          <w:sz w:val="28"/>
          <w:szCs w:val="28"/>
        </w:rPr>
        <w:t>“Фи</w:t>
      </w:r>
      <w:r w:rsidRPr="00E74F96">
        <w:rPr>
          <w:rFonts w:ascii="Times New Roman" w:hAnsi="Times New Roman" w:cs="Times New Roman"/>
          <w:sz w:val="28"/>
          <w:szCs w:val="28"/>
        </w:rPr>
        <w:t xml:space="preserve">зическое развитие и его </w:t>
      </w:r>
      <w:proofErr w:type="spellStart"/>
      <w:r w:rsidRPr="00E74F96">
        <w:rPr>
          <w:rFonts w:ascii="Times New Roman" w:hAnsi="Times New Roman" w:cs="Times New Roman"/>
          <w:sz w:val="28"/>
          <w:szCs w:val="28"/>
        </w:rPr>
        <w:t>оценка”,</w:t>
      </w:r>
      <w:r w:rsidR="00EE7181" w:rsidRPr="00E74F96">
        <w:rPr>
          <w:rFonts w:ascii="Times New Roman" w:hAnsi="Times New Roman" w:cs="Times New Roman"/>
          <w:sz w:val="28"/>
          <w:szCs w:val="28"/>
        </w:rPr>
        <w:t>«Экология</w:t>
      </w:r>
      <w:proofErr w:type="spellEnd"/>
      <w:r w:rsidR="00EE7181" w:rsidRPr="00E74F96">
        <w:rPr>
          <w:rFonts w:ascii="Times New Roman" w:hAnsi="Times New Roman" w:cs="Times New Roman"/>
          <w:sz w:val="28"/>
          <w:szCs w:val="28"/>
        </w:rPr>
        <w:t xml:space="preserve"> и Я»</w:t>
      </w:r>
      <w:r w:rsidR="00024F28">
        <w:rPr>
          <w:rFonts w:ascii="Times New Roman" w:hAnsi="Times New Roman" w:cs="Times New Roman"/>
          <w:sz w:val="28"/>
          <w:szCs w:val="28"/>
        </w:rPr>
        <w:t>.</w:t>
      </w:r>
    </w:p>
    <w:p w:rsidR="00263BD2" w:rsidRPr="00710EAF" w:rsidRDefault="0094066D" w:rsidP="00710EAF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74F96">
        <w:rPr>
          <w:b/>
        </w:rPr>
        <w:t>2.</w:t>
      </w:r>
      <w:r w:rsidR="00983F35" w:rsidRPr="00710EAF">
        <w:rPr>
          <w:rFonts w:ascii="Times New Roman" w:hAnsi="Times New Roman" w:cs="Times New Roman"/>
          <w:b/>
          <w:sz w:val="28"/>
          <w:szCs w:val="28"/>
        </w:rPr>
        <w:t>Экология</w:t>
      </w:r>
      <w:r w:rsidR="00DA6E74" w:rsidRPr="00710EAF">
        <w:rPr>
          <w:rFonts w:ascii="Times New Roman" w:hAnsi="Times New Roman" w:cs="Times New Roman"/>
          <w:b/>
          <w:sz w:val="28"/>
          <w:szCs w:val="28"/>
        </w:rPr>
        <w:t xml:space="preserve"> питания.</w:t>
      </w:r>
      <w:r w:rsidR="00024F28" w:rsidRPr="00710EAF">
        <w:rPr>
          <w:rFonts w:ascii="Times New Roman" w:hAnsi="Times New Roman" w:cs="Times New Roman"/>
          <w:b/>
          <w:sz w:val="28"/>
          <w:szCs w:val="28"/>
        </w:rPr>
        <w:t>(</w:t>
      </w:r>
      <w:r w:rsidR="00E20757" w:rsidRPr="00710EAF">
        <w:rPr>
          <w:rFonts w:ascii="Times New Roman" w:hAnsi="Times New Roman" w:cs="Times New Roman"/>
          <w:b/>
          <w:sz w:val="28"/>
          <w:szCs w:val="28"/>
        </w:rPr>
        <w:t>24ч.</w:t>
      </w:r>
      <w:r w:rsidR="00024F28" w:rsidRPr="00710EAF">
        <w:rPr>
          <w:rFonts w:ascii="Times New Roman" w:hAnsi="Times New Roman" w:cs="Times New Roman"/>
          <w:b/>
          <w:sz w:val="28"/>
          <w:szCs w:val="28"/>
        </w:rPr>
        <w:t>)</w:t>
      </w:r>
      <w:r w:rsidR="00246F57" w:rsidRPr="00710E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3F35" w:rsidRPr="00710E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6D81" w:rsidRPr="00710EAF">
        <w:rPr>
          <w:rFonts w:ascii="Times New Roman" w:hAnsi="Times New Roman" w:cs="Times New Roman"/>
          <w:b/>
          <w:sz w:val="28"/>
          <w:szCs w:val="28"/>
        </w:rPr>
        <w:t>Теория.</w:t>
      </w:r>
      <w:r w:rsidR="00024F28" w:rsidRPr="00710E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EAF">
        <w:rPr>
          <w:rFonts w:ascii="Times New Roman" w:hAnsi="Times New Roman" w:cs="Times New Roman"/>
          <w:sz w:val="28"/>
          <w:szCs w:val="28"/>
        </w:rPr>
        <w:t>Питание и здоровье. Суточный рацион питания. Рациональное питание и здоровье. Гигиена пищи. Значение включения овощей и фруктов в рацион питания. Химическая азбука пищи. Еда под микроскопом. Витамины, их роль в организме.</w:t>
      </w:r>
      <w:r w:rsidR="00DA6E74" w:rsidRPr="00710EAF">
        <w:rPr>
          <w:rFonts w:ascii="Times New Roman" w:hAnsi="Times New Roman" w:cs="Times New Roman"/>
          <w:sz w:val="28"/>
          <w:szCs w:val="28"/>
        </w:rPr>
        <w:t xml:space="preserve"> История целебных овощей</w:t>
      </w:r>
      <w:r w:rsidRPr="00710EAF">
        <w:rPr>
          <w:rFonts w:ascii="Times New Roman" w:hAnsi="Times New Roman" w:cs="Times New Roman"/>
          <w:sz w:val="28"/>
          <w:szCs w:val="28"/>
        </w:rPr>
        <w:t>.</w:t>
      </w:r>
      <w:r w:rsidR="00DA6E74" w:rsidRPr="00710EAF">
        <w:rPr>
          <w:rFonts w:ascii="Times New Roman" w:hAnsi="Times New Roman" w:cs="Times New Roman"/>
          <w:sz w:val="28"/>
          <w:szCs w:val="28"/>
        </w:rPr>
        <w:t xml:space="preserve"> Вредная еда. </w:t>
      </w:r>
      <w:r w:rsidR="00E010D1" w:rsidRPr="00710EAF">
        <w:rPr>
          <w:rFonts w:ascii="Times New Roman" w:hAnsi="Times New Roman" w:cs="Times New Roman"/>
          <w:sz w:val="28"/>
          <w:szCs w:val="28"/>
        </w:rPr>
        <w:t>Гигиена продуктов питания. Ядовитые ягоды и грибы. Экология и еда.</w:t>
      </w:r>
    </w:p>
    <w:p w:rsidR="0094066D" w:rsidRPr="00710EAF" w:rsidRDefault="00EE7181" w:rsidP="00710EAF">
      <w:pPr>
        <w:pStyle w:val="a3"/>
        <w:spacing w:line="276" w:lineRule="auto"/>
        <w:rPr>
          <w:rFonts w:ascii="Times New Roman" w:hAnsi="Times New Roman" w:cs="Times New Roman"/>
          <w:iCs/>
          <w:sz w:val="28"/>
          <w:szCs w:val="28"/>
        </w:rPr>
      </w:pPr>
      <w:r w:rsidRPr="00710EAF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725B05" w:rsidRPr="00710EAF">
        <w:rPr>
          <w:rFonts w:ascii="Times New Roman" w:hAnsi="Times New Roman" w:cs="Times New Roman"/>
          <w:sz w:val="28"/>
          <w:szCs w:val="28"/>
        </w:rPr>
        <w:t xml:space="preserve"> </w:t>
      </w:r>
      <w:r w:rsidR="0094066D" w:rsidRPr="00710EAF">
        <w:rPr>
          <w:rFonts w:ascii="Times New Roman" w:hAnsi="Times New Roman" w:cs="Times New Roman"/>
          <w:sz w:val="28"/>
          <w:szCs w:val="28"/>
        </w:rPr>
        <w:t>«</w:t>
      </w:r>
      <w:r w:rsidR="0094066D" w:rsidRPr="00710EAF">
        <w:rPr>
          <w:rFonts w:ascii="Times New Roman" w:hAnsi="Times New Roman" w:cs="Times New Roman"/>
          <w:iCs/>
          <w:sz w:val="28"/>
          <w:szCs w:val="28"/>
        </w:rPr>
        <w:t>Определение белков, жиров и углеводов в пищевых пр</w:t>
      </w:r>
      <w:r w:rsidR="00725B05" w:rsidRPr="00710EAF">
        <w:rPr>
          <w:rFonts w:ascii="Times New Roman" w:hAnsi="Times New Roman" w:cs="Times New Roman"/>
          <w:iCs/>
          <w:sz w:val="28"/>
          <w:szCs w:val="28"/>
        </w:rPr>
        <w:t>о</w:t>
      </w:r>
      <w:r w:rsidR="0094066D" w:rsidRPr="00710EAF">
        <w:rPr>
          <w:rFonts w:ascii="Times New Roman" w:hAnsi="Times New Roman" w:cs="Times New Roman"/>
          <w:iCs/>
          <w:sz w:val="28"/>
          <w:szCs w:val="28"/>
        </w:rPr>
        <w:t>дуктах».</w:t>
      </w:r>
    </w:p>
    <w:p w:rsidR="00EE7181" w:rsidRPr="00710EAF" w:rsidRDefault="00EE7181" w:rsidP="00710EA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10EAF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Pr="00710EAF">
        <w:rPr>
          <w:rFonts w:ascii="Times New Roman" w:hAnsi="Times New Roman" w:cs="Times New Roman"/>
          <w:sz w:val="28"/>
          <w:szCs w:val="28"/>
        </w:rPr>
        <w:t xml:space="preserve"> </w:t>
      </w:r>
      <w:r w:rsidRPr="00710EAF">
        <w:rPr>
          <w:rFonts w:ascii="Times New Roman" w:hAnsi="Times New Roman" w:cs="Times New Roman"/>
          <w:iCs/>
          <w:sz w:val="28"/>
          <w:szCs w:val="28"/>
        </w:rPr>
        <w:t>«</w:t>
      </w:r>
      <w:r w:rsidR="0094066D" w:rsidRPr="00710EAF">
        <w:rPr>
          <w:rFonts w:ascii="Times New Roman" w:hAnsi="Times New Roman" w:cs="Times New Roman"/>
          <w:iCs/>
          <w:sz w:val="28"/>
          <w:szCs w:val="28"/>
        </w:rPr>
        <w:t>Определение витамина С»</w:t>
      </w:r>
    </w:p>
    <w:p w:rsidR="0094066D" w:rsidRPr="00710EAF" w:rsidRDefault="00EE7181" w:rsidP="00710EA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10EAF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94066D" w:rsidRPr="00710EAF">
        <w:rPr>
          <w:rFonts w:ascii="Times New Roman" w:hAnsi="Times New Roman" w:cs="Times New Roman"/>
          <w:iCs/>
          <w:sz w:val="28"/>
          <w:szCs w:val="28"/>
        </w:rPr>
        <w:t xml:space="preserve"> «Санитарная проверка пищевых продуктов».</w:t>
      </w:r>
    </w:p>
    <w:p w:rsidR="00725B05" w:rsidRPr="00710EAF" w:rsidRDefault="00725B05" w:rsidP="00710EA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10EAF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710EAF">
        <w:rPr>
          <w:rFonts w:ascii="Times New Roman" w:hAnsi="Times New Roman" w:cs="Times New Roman"/>
          <w:sz w:val="28"/>
          <w:szCs w:val="28"/>
        </w:rPr>
        <w:t>«</w:t>
      </w:r>
      <w:r w:rsidR="00EE7181" w:rsidRPr="00710EAF">
        <w:rPr>
          <w:rFonts w:ascii="Times New Roman" w:hAnsi="Times New Roman" w:cs="Times New Roman"/>
          <w:sz w:val="28"/>
          <w:szCs w:val="28"/>
        </w:rPr>
        <w:t>Витамины</w:t>
      </w:r>
      <w:r w:rsidRPr="00710EAF">
        <w:rPr>
          <w:rFonts w:ascii="Times New Roman" w:hAnsi="Times New Roman" w:cs="Times New Roman"/>
          <w:sz w:val="28"/>
          <w:szCs w:val="28"/>
        </w:rPr>
        <w:t>»</w:t>
      </w:r>
      <w:r w:rsidR="00EE7181" w:rsidRPr="00710EA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010D1" w:rsidRPr="00710EAF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E010D1" w:rsidRPr="00710EAF">
        <w:rPr>
          <w:rFonts w:ascii="Times New Roman" w:hAnsi="Times New Roman" w:cs="Times New Roman"/>
          <w:sz w:val="28"/>
          <w:szCs w:val="28"/>
        </w:rPr>
        <w:t>«Экология и еда».</w:t>
      </w:r>
    </w:p>
    <w:p w:rsidR="003C6B1B" w:rsidRPr="00710EAF" w:rsidRDefault="00E20757" w:rsidP="00E74F96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Красота и здоровье(10</w:t>
      </w:r>
      <w:r w:rsidR="0094066D" w:rsidRPr="00E74F96">
        <w:rPr>
          <w:rFonts w:ascii="Times New Roman" w:eastAsia="Times New Roman" w:hAnsi="Times New Roman" w:cs="Times New Roman"/>
          <w:b/>
          <w:sz w:val="28"/>
          <w:szCs w:val="28"/>
        </w:rPr>
        <w:t>ч</w:t>
      </w:r>
      <w:r w:rsidR="00CE155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710E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066D" w:rsidRPr="00E74F96">
        <w:rPr>
          <w:rFonts w:ascii="Times New Roman" w:eastAsia="Times New Roman" w:hAnsi="Times New Roman" w:cs="Times New Roman"/>
          <w:sz w:val="28"/>
          <w:szCs w:val="28"/>
        </w:rPr>
        <w:t>Кожа, строение и ее функции, уход за кожей.</w:t>
      </w:r>
      <w:r w:rsidR="00E010D1" w:rsidRPr="00E74F96">
        <w:rPr>
          <w:rFonts w:ascii="Times New Roman" w:eastAsia="Times New Roman" w:hAnsi="Times New Roman" w:cs="Times New Roman"/>
          <w:sz w:val="28"/>
          <w:szCs w:val="28"/>
        </w:rPr>
        <w:t xml:space="preserve">  Гигиена кожи. Что нужно </w:t>
      </w:r>
      <w:r w:rsidR="0094066D" w:rsidRPr="00E74F96">
        <w:rPr>
          <w:rFonts w:ascii="Times New Roman" w:eastAsia="Times New Roman" w:hAnsi="Times New Roman" w:cs="Times New Roman"/>
          <w:sz w:val="28"/>
          <w:szCs w:val="28"/>
        </w:rPr>
        <w:t xml:space="preserve">нашей коже. </w:t>
      </w:r>
      <w:r w:rsidR="008F4A89" w:rsidRPr="00E74F96">
        <w:rPr>
          <w:rFonts w:ascii="Times New Roman" w:eastAsia="Times New Roman" w:hAnsi="Times New Roman" w:cs="Times New Roman"/>
          <w:sz w:val="28"/>
          <w:szCs w:val="28"/>
        </w:rPr>
        <w:t>Типы  кожи</w:t>
      </w:r>
      <w:r w:rsidR="0094066D" w:rsidRPr="00E74F96">
        <w:rPr>
          <w:rFonts w:ascii="Times New Roman" w:eastAsia="Times New Roman" w:hAnsi="Times New Roman" w:cs="Times New Roman"/>
          <w:sz w:val="28"/>
          <w:szCs w:val="28"/>
        </w:rPr>
        <w:t>. Волосы, здоровье волос, уход за волосами и ногтями. Гигиена одежды и обуви. Причины кожных заболеваний. Травмы, обморожения. Терморегуляция организма. Закаливание.</w:t>
      </w:r>
      <w:r w:rsidR="00583AAD" w:rsidRPr="00E74F96">
        <w:rPr>
          <w:rFonts w:ascii="Times New Roman" w:eastAsia="Times New Roman" w:hAnsi="Times New Roman" w:cs="Times New Roman"/>
          <w:sz w:val="28"/>
          <w:szCs w:val="28"/>
        </w:rPr>
        <w:t xml:space="preserve"> Экология и кожа.</w:t>
      </w:r>
    </w:p>
    <w:p w:rsidR="00583AAD" w:rsidRPr="00710EAF" w:rsidRDefault="00583AAD" w:rsidP="00C63EA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0EA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Практическая работа «Изучаем кожу».</w:t>
      </w:r>
    </w:p>
    <w:p w:rsidR="00583AAD" w:rsidRPr="00710EAF" w:rsidRDefault="00583AAD" w:rsidP="00C63EA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0E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Практическая работа </w:t>
      </w:r>
      <w:r w:rsidR="008F4A89" w:rsidRPr="00710EA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710EAF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Определение типа кожи»</w:t>
      </w:r>
    </w:p>
    <w:p w:rsidR="00583AAD" w:rsidRPr="00710EAF" w:rsidRDefault="00583AAD" w:rsidP="00C63EA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10EAF">
        <w:rPr>
          <w:rFonts w:ascii="Times New Roman" w:hAnsi="Times New Roman" w:cs="Times New Roman"/>
          <w:sz w:val="28"/>
          <w:szCs w:val="28"/>
        </w:rPr>
        <w:t>Проект «Изготовление макета кожи».</w:t>
      </w:r>
    </w:p>
    <w:p w:rsidR="00583AAD" w:rsidRPr="00710EAF" w:rsidRDefault="00583AAD" w:rsidP="00C63EA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10EAF">
        <w:rPr>
          <w:rFonts w:ascii="Times New Roman" w:hAnsi="Times New Roman" w:cs="Times New Roman"/>
          <w:sz w:val="28"/>
          <w:szCs w:val="28"/>
        </w:rPr>
        <w:t>Проект</w:t>
      </w:r>
      <w:r w:rsidR="00CE155E" w:rsidRPr="00710EAF">
        <w:rPr>
          <w:rFonts w:ascii="Times New Roman" w:hAnsi="Times New Roman" w:cs="Times New Roman"/>
          <w:sz w:val="28"/>
          <w:szCs w:val="28"/>
        </w:rPr>
        <w:t xml:space="preserve"> «Кожа зеркало здоровья</w:t>
      </w:r>
      <w:r w:rsidRPr="00710EAF">
        <w:rPr>
          <w:rFonts w:ascii="Times New Roman" w:hAnsi="Times New Roman" w:cs="Times New Roman"/>
          <w:sz w:val="28"/>
          <w:szCs w:val="28"/>
        </w:rPr>
        <w:t>»</w:t>
      </w:r>
      <w:r w:rsidR="00725B05" w:rsidRPr="00710EAF">
        <w:rPr>
          <w:rFonts w:ascii="Times New Roman" w:hAnsi="Times New Roman" w:cs="Times New Roman"/>
          <w:sz w:val="28"/>
          <w:szCs w:val="28"/>
        </w:rPr>
        <w:t>.</w:t>
      </w:r>
      <w:r w:rsidR="00EE7181" w:rsidRPr="00710EAF">
        <w:rPr>
          <w:rFonts w:ascii="Times New Roman" w:hAnsi="Times New Roman" w:cs="Times New Roman"/>
          <w:sz w:val="28"/>
          <w:szCs w:val="28"/>
        </w:rPr>
        <w:t xml:space="preserve"> Просмотр фильма «Кожа».</w:t>
      </w:r>
    </w:p>
    <w:p w:rsidR="00667E5A" w:rsidRPr="00C63EA1" w:rsidRDefault="00983F35" w:rsidP="00C63EA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63EA1"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="003C6B1B" w:rsidRPr="00C63EA1">
        <w:rPr>
          <w:rFonts w:ascii="Times New Roman" w:hAnsi="Times New Roman" w:cs="Times New Roman"/>
          <w:b/>
          <w:sz w:val="28"/>
          <w:szCs w:val="28"/>
        </w:rPr>
        <w:t xml:space="preserve"> Дыхание и жизнь</w:t>
      </w:r>
      <w:r w:rsidR="00CE155E" w:rsidRPr="00C63EA1">
        <w:rPr>
          <w:rFonts w:ascii="Times New Roman" w:hAnsi="Times New Roman" w:cs="Times New Roman"/>
          <w:b/>
          <w:sz w:val="28"/>
          <w:szCs w:val="28"/>
        </w:rPr>
        <w:t>(20ч.)</w:t>
      </w:r>
      <w:r w:rsidR="00CB74E3" w:rsidRPr="00C63EA1">
        <w:rPr>
          <w:rFonts w:ascii="Times New Roman" w:hAnsi="Times New Roman" w:cs="Times New Roman"/>
          <w:b/>
          <w:sz w:val="28"/>
          <w:szCs w:val="28"/>
        </w:rPr>
        <w:t>.</w:t>
      </w:r>
      <w:r w:rsidR="00667E5A" w:rsidRPr="00C63EA1">
        <w:rPr>
          <w:rFonts w:ascii="Times New Roman" w:hAnsi="Times New Roman" w:cs="Times New Roman"/>
          <w:sz w:val="28"/>
          <w:szCs w:val="28"/>
        </w:rPr>
        <w:t xml:space="preserve"> </w:t>
      </w:r>
      <w:r w:rsidR="003C6B1B" w:rsidRPr="00C63EA1">
        <w:rPr>
          <w:rFonts w:ascii="Times New Roman" w:hAnsi="Times New Roman" w:cs="Times New Roman"/>
          <w:sz w:val="28"/>
          <w:szCs w:val="28"/>
        </w:rPr>
        <w:t>Дыхание – свойство живого. Чем мы дышим. Как дышим мы и животные. Режим и правила дыхания. Чистый воздух – залог здоровья. Опасности неправильного дыхания. </w:t>
      </w:r>
      <w:r w:rsidR="003C6B1B" w:rsidRPr="00C63EA1">
        <w:rPr>
          <w:rFonts w:ascii="Times New Roman" w:hAnsi="Times New Roman" w:cs="Times New Roman"/>
          <w:sz w:val="28"/>
          <w:szCs w:val="28"/>
        </w:rPr>
        <w:br/>
        <w:t>Инфекция в воздухе. Вред пылевого загрязнения воздуха. Проветривание. Гигиена жилища (влажная уборка). Как сохранить чистый воздух. Легкие и чистота.</w:t>
      </w:r>
      <w:r w:rsidRPr="00C63EA1">
        <w:rPr>
          <w:rFonts w:ascii="Times New Roman" w:hAnsi="Times New Roman" w:cs="Times New Roman"/>
          <w:sz w:val="28"/>
          <w:szCs w:val="28"/>
        </w:rPr>
        <w:t xml:space="preserve"> </w:t>
      </w:r>
      <w:r w:rsidR="00A92412" w:rsidRPr="00C63EA1">
        <w:rPr>
          <w:rFonts w:ascii="Times New Roman" w:hAnsi="Times New Roman" w:cs="Times New Roman"/>
          <w:sz w:val="28"/>
          <w:szCs w:val="28"/>
        </w:rPr>
        <w:t>Чистый воздух.</w:t>
      </w:r>
      <w:r w:rsidR="00710EAF" w:rsidRPr="00C63EA1">
        <w:rPr>
          <w:rFonts w:ascii="Times New Roman" w:hAnsi="Times New Roman" w:cs="Times New Roman"/>
          <w:sz w:val="28"/>
          <w:szCs w:val="28"/>
        </w:rPr>
        <w:t xml:space="preserve"> </w:t>
      </w:r>
      <w:r w:rsidRPr="00C63EA1">
        <w:rPr>
          <w:rFonts w:ascii="Times New Roman" w:hAnsi="Times New Roman" w:cs="Times New Roman"/>
          <w:sz w:val="28"/>
          <w:szCs w:val="28"/>
        </w:rPr>
        <w:t>Экология дыхания</w:t>
      </w:r>
      <w:r w:rsidR="00D44455" w:rsidRPr="00C63EA1">
        <w:rPr>
          <w:rFonts w:ascii="Times New Roman" w:hAnsi="Times New Roman" w:cs="Times New Roman"/>
          <w:sz w:val="28"/>
          <w:szCs w:val="28"/>
        </w:rPr>
        <w:t>.</w:t>
      </w:r>
      <w:r w:rsidR="00710EAF" w:rsidRPr="00C63EA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63BD2" w:rsidRPr="00C63EA1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A612CA" w:rsidRPr="00C63EA1">
        <w:rPr>
          <w:rFonts w:ascii="Times New Roman" w:hAnsi="Times New Roman" w:cs="Times New Roman"/>
          <w:sz w:val="28"/>
          <w:szCs w:val="28"/>
        </w:rPr>
        <w:t>.</w:t>
      </w:r>
      <w:r w:rsidR="001B77D0" w:rsidRPr="00C63EA1">
        <w:rPr>
          <w:rFonts w:ascii="Times New Roman" w:hAnsi="Times New Roman" w:cs="Times New Roman"/>
          <w:sz w:val="28"/>
          <w:szCs w:val="28"/>
        </w:rPr>
        <w:t xml:space="preserve"> </w:t>
      </w:r>
      <w:r w:rsidR="00D44455" w:rsidRPr="00C63EA1">
        <w:rPr>
          <w:rFonts w:ascii="Times New Roman" w:hAnsi="Times New Roman" w:cs="Times New Roman"/>
          <w:sz w:val="28"/>
          <w:szCs w:val="28"/>
        </w:rPr>
        <w:t>Функциональная проба с задерживанием дыхания (проба Штанге).</w:t>
      </w:r>
      <w:r w:rsidRPr="00C63EA1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D44455" w:rsidRPr="00C63E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D44455" w:rsidRPr="00C63EA1">
        <w:rPr>
          <w:rFonts w:ascii="Times New Roman" w:hAnsi="Times New Roman" w:cs="Times New Roman"/>
          <w:sz w:val="28"/>
          <w:szCs w:val="28"/>
        </w:rPr>
        <w:t>Измерение обхвата грудной клетки в состоянии вдоха и выдоха».</w:t>
      </w:r>
      <w:r w:rsidR="00C63EA1" w:rsidRPr="00C63EA1">
        <w:rPr>
          <w:rFonts w:ascii="Times New Roman" w:hAnsi="Times New Roman" w:cs="Times New Roman"/>
          <w:sz w:val="28"/>
          <w:szCs w:val="28"/>
        </w:rPr>
        <w:t xml:space="preserve"> </w:t>
      </w:r>
      <w:r w:rsidR="008F50A0" w:rsidRPr="00C63EA1">
        <w:rPr>
          <w:rFonts w:ascii="Times New Roman" w:hAnsi="Times New Roman" w:cs="Times New Roman"/>
          <w:b/>
          <w:sz w:val="28"/>
          <w:szCs w:val="28"/>
        </w:rPr>
        <w:t>Проект</w:t>
      </w:r>
      <w:r w:rsidR="00CE155E" w:rsidRPr="00C63EA1">
        <w:rPr>
          <w:rFonts w:ascii="Times New Roman" w:hAnsi="Times New Roman" w:cs="Times New Roman"/>
          <w:sz w:val="28"/>
          <w:szCs w:val="28"/>
        </w:rPr>
        <w:t xml:space="preserve"> «Дыхание и экология».</w:t>
      </w:r>
      <w:r w:rsidR="00C63EA1" w:rsidRPr="00C63EA1">
        <w:rPr>
          <w:rFonts w:ascii="Times New Roman" w:hAnsi="Times New Roman" w:cs="Times New Roman"/>
          <w:sz w:val="28"/>
          <w:szCs w:val="28"/>
        </w:rPr>
        <w:t xml:space="preserve"> </w:t>
      </w:r>
      <w:r w:rsidR="00CE155E" w:rsidRPr="00C63EA1">
        <w:rPr>
          <w:rFonts w:ascii="Times New Roman" w:hAnsi="Times New Roman" w:cs="Times New Roman"/>
          <w:b/>
          <w:sz w:val="28"/>
          <w:szCs w:val="28"/>
        </w:rPr>
        <w:t>Экскурсия(4ч).</w:t>
      </w:r>
      <w:r w:rsidR="00CE155E" w:rsidRPr="00C63EA1">
        <w:rPr>
          <w:rFonts w:ascii="Times New Roman" w:hAnsi="Times New Roman" w:cs="Times New Roman"/>
          <w:sz w:val="28"/>
          <w:szCs w:val="28"/>
        </w:rPr>
        <w:t xml:space="preserve"> </w:t>
      </w:r>
      <w:r w:rsidR="003C6B1B" w:rsidRPr="00C63EA1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C63EA1">
        <w:rPr>
          <w:rFonts w:ascii="Times New Roman" w:hAnsi="Times New Roman" w:cs="Times New Roman"/>
          <w:b/>
          <w:sz w:val="28"/>
          <w:szCs w:val="28"/>
        </w:rPr>
        <w:t>5</w:t>
      </w:r>
      <w:r w:rsidR="00667E5A" w:rsidRPr="00C63EA1">
        <w:rPr>
          <w:rFonts w:ascii="Times New Roman" w:hAnsi="Times New Roman" w:cs="Times New Roman"/>
          <w:b/>
          <w:sz w:val="28"/>
          <w:szCs w:val="28"/>
        </w:rPr>
        <w:t>.</w:t>
      </w:r>
      <w:r w:rsidR="003C6B1B" w:rsidRPr="00C63EA1">
        <w:rPr>
          <w:rFonts w:ascii="Times New Roman" w:hAnsi="Times New Roman" w:cs="Times New Roman"/>
          <w:b/>
          <w:sz w:val="28"/>
          <w:szCs w:val="28"/>
        </w:rPr>
        <w:t xml:space="preserve">Движение и жизнь </w:t>
      </w:r>
      <w:r w:rsidR="00CB74E3" w:rsidRPr="00C63EA1">
        <w:rPr>
          <w:rFonts w:ascii="Times New Roman" w:hAnsi="Times New Roman" w:cs="Times New Roman"/>
          <w:b/>
          <w:sz w:val="28"/>
          <w:szCs w:val="28"/>
        </w:rPr>
        <w:t>(</w:t>
      </w:r>
      <w:r w:rsidR="00CE155E" w:rsidRPr="00C63EA1">
        <w:rPr>
          <w:rFonts w:ascii="Times New Roman" w:hAnsi="Times New Roman" w:cs="Times New Roman"/>
          <w:b/>
          <w:sz w:val="28"/>
          <w:szCs w:val="28"/>
        </w:rPr>
        <w:t>18ч.</w:t>
      </w:r>
      <w:r w:rsidR="00CB74E3" w:rsidRPr="00C63EA1">
        <w:rPr>
          <w:rFonts w:ascii="Times New Roman" w:hAnsi="Times New Roman" w:cs="Times New Roman"/>
          <w:b/>
          <w:sz w:val="28"/>
          <w:szCs w:val="28"/>
        </w:rPr>
        <w:t>)</w:t>
      </w:r>
      <w:r w:rsidR="00CB74E3" w:rsidRPr="00C63EA1">
        <w:rPr>
          <w:rFonts w:ascii="Times New Roman" w:hAnsi="Times New Roman" w:cs="Times New Roman"/>
          <w:sz w:val="28"/>
          <w:szCs w:val="28"/>
        </w:rPr>
        <w:t xml:space="preserve"> Опорно</w:t>
      </w:r>
      <w:r w:rsidR="003C6B1B" w:rsidRPr="00C63EA1">
        <w:rPr>
          <w:rFonts w:ascii="Times New Roman" w:hAnsi="Times New Roman" w:cs="Times New Roman"/>
          <w:sz w:val="28"/>
          <w:szCs w:val="28"/>
        </w:rPr>
        <w:t>-двигательный аппарат человека. Роль нервной системы в осуществлении движения. Запасание энергии в организме. Мышцы и тренировка. Утренняя зарядка и другие виды физической активности. Подвижные игры, физкультура, спорт. Физическая работа дома, в саду, на пришкольном участке. Здоровый образ жизни – залог долголетия. Заболевания и травмы двигательного аппарата, как их избежать. Первая помощь при травмах.</w:t>
      </w:r>
      <w:r w:rsidR="00667E5A" w:rsidRPr="00C63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E5A" w:rsidRPr="00C63EA1" w:rsidRDefault="00667E5A" w:rsidP="00C63EA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C63EA1">
        <w:rPr>
          <w:rFonts w:ascii="Times New Roman" w:hAnsi="Times New Roman" w:cs="Times New Roman"/>
          <w:b/>
          <w:color w:val="000000"/>
          <w:sz w:val="28"/>
          <w:szCs w:val="28"/>
        </w:rPr>
        <w:t>Практическая работа</w:t>
      </w:r>
      <w:r w:rsidRPr="00C63EA1">
        <w:rPr>
          <w:rFonts w:ascii="Times New Roman" w:hAnsi="Times New Roman" w:cs="Times New Roman"/>
          <w:color w:val="000000"/>
          <w:sz w:val="28"/>
          <w:szCs w:val="28"/>
        </w:rPr>
        <w:t xml:space="preserve"> «Осанка и плоскостопие (гимнастика)».</w:t>
      </w:r>
    </w:p>
    <w:p w:rsidR="00667E5A" w:rsidRPr="00C63EA1" w:rsidRDefault="00667E5A" w:rsidP="00C63EA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C63EA1">
        <w:rPr>
          <w:rFonts w:ascii="Times New Roman" w:hAnsi="Times New Roman" w:cs="Times New Roman"/>
          <w:b/>
          <w:color w:val="000000"/>
          <w:sz w:val="28"/>
          <w:szCs w:val="28"/>
        </w:rPr>
        <w:t>Практическая работа</w:t>
      </w:r>
      <w:r w:rsidRPr="00C63EA1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A612CA" w:rsidRPr="00C63EA1">
        <w:rPr>
          <w:rFonts w:ascii="Times New Roman" w:hAnsi="Times New Roman" w:cs="Times New Roman"/>
          <w:color w:val="000000"/>
          <w:sz w:val="28"/>
          <w:szCs w:val="28"/>
        </w:rPr>
        <w:t>Разновидности мышц</w:t>
      </w:r>
      <w:r w:rsidR="00263BD2" w:rsidRPr="00C63EA1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667E5A" w:rsidRPr="00C63EA1" w:rsidRDefault="00667E5A" w:rsidP="00C63EA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C63EA1">
        <w:rPr>
          <w:rFonts w:ascii="Times New Roman" w:hAnsi="Times New Roman" w:cs="Times New Roman"/>
          <w:b/>
          <w:color w:val="000000"/>
          <w:sz w:val="28"/>
          <w:szCs w:val="28"/>
        </w:rPr>
        <w:t>Проект</w:t>
      </w:r>
      <w:r w:rsidR="00A612CA" w:rsidRPr="00C63EA1">
        <w:rPr>
          <w:rFonts w:ascii="Times New Roman" w:hAnsi="Times New Roman" w:cs="Times New Roman"/>
          <w:color w:val="000000"/>
          <w:sz w:val="28"/>
          <w:szCs w:val="28"/>
        </w:rPr>
        <w:t xml:space="preserve"> «Экология движения</w:t>
      </w:r>
      <w:r w:rsidRPr="00C63EA1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3C6B1B" w:rsidRPr="00C63EA1" w:rsidRDefault="00667E5A" w:rsidP="00C63EA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C63EA1">
        <w:rPr>
          <w:rFonts w:ascii="Times New Roman" w:hAnsi="Times New Roman" w:cs="Times New Roman"/>
          <w:b/>
          <w:color w:val="000000"/>
          <w:sz w:val="28"/>
          <w:szCs w:val="28"/>
        </w:rPr>
        <w:t>Просмотр фильма</w:t>
      </w:r>
      <w:r w:rsidRPr="00C63EA1">
        <w:rPr>
          <w:rFonts w:ascii="Times New Roman" w:hAnsi="Times New Roman" w:cs="Times New Roman"/>
          <w:color w:val="000000"/>
          <w:sz w:val="28"/>
          <w:szCs w:val="28"/>
        </w:rPr>
        <w:t xml:space="preserve"> «Тайны внутри нас».</w:t>
      </w:r>
    </w:p>
    <w:p w:rsidR="00CE155E" w:rsidRPr="00C63EA1" w:rsidRDefault="00CE155E" w:rsidP="00C63EA1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3EA1">
        <w:rPr>
          <w:rFonts w:ascii="Times New Roman" w:hAnsi="Times New Roman" w:cs="Times New Roman"/>
          <w:b/>
          <w:color w:val="000000"/>
          <w:sz w:val="28"/>
          <w:szCs w:val="28"/>
        </w:rPr>
        <w:t>Экскурсия(2ч).</w:t>
      </w:r>
    </w:p>
    <w:p w:rsidR="00CE155E" w:rsidRDefault="00CE155E" w:rsidP="00CE155E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r w:rsidRPr="00984D5B">
        <w:rPr>
          <w:rFonts w:ascii="Times New Roman" w:hAnsi="Times New Roman"/>
          <w:b/>
          <w:sz w:val="28"/>
          <w:szCs w:val="28"/>
        </w:rPr>
        <w:t>Экология органов чувств(14ч.)</w:t>
      </w:r>
    </w:p>
    <w:p w:rsidR="00CE155E" w:rsidRPr="00CE155E" w:rsidRDefault="00CE155E" w:rsidP="00CE155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155E">
        <w:rPr>
          <w:rFonts w:ascii="Times New Roman" w:hAnsi="Times New Roman" w:cs="Times New Roman"/>
          <w:sz w:val="28"/>
          <w:szCs w:val="28"/>
        </w:rPr>
        <w:t>Нервная система как связующее звено между организмом человека и окружаю</w:t>
      </w:r>
      <w:r>
        <w:rPr>
          <w:rFonts w:ascii="Times New Roman" w:hAnsi="Times New Roman" w:cs="Times New Roman"/>
          <w:sz w:val="28"/>
          <w:szCs w:val="28"/>
        </w:rPr>
        <w:t>щей средой.</w:t>
      </w:r>
      <w:r w:rsidR="00C63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Фильм органы чувств. </w:t>
      </w:r>
      <w:r w:rsidRPr="00CE155E">
        <w:rPr>
          <w:rFonts w:ascii="Times New Roman" w:hAnsi="Times New Roman" w:cs="Times New Roman"/>
          <w:sz w:val="28"/>
          <w:szCs w:val="28"/>
        </w:rPr>
        <w:t>Иссле</w:t>
      </w:r>
      <w:r>
        <w:rPr>
          <w:rFonts w:ascii="Times New Roman" w:hAnsi="Times New Roman" w:cs="Times New Roman"/>
          <w:sz w:val="28"/>
          <w:szCs w:val="28"/>
        </w:rPr>
        <w:t xml:space="preserve">дование различных видов памяти. </w:t>
      </w:r>
      <w:r w:rsidRPr="00CE155E">
        <w:rPr>
          <w:rFonts w:ascii="Times New Roman" w:hAnsi="Times New Roman" w:cs="Times New Roman"/>
          <w:sz w:val="28"/>
          <w:szCs w:val="28"/>
        </w:rPr>
        <w:t>Факторы отрицате</w:t>
      </w:r>
      <w:r>
        <w:rPr>
          <w:rFonts w:ascii="Times New Roman" w:hAnsi="Times New Roman" w:cs="Times New Roman"/>
          <w:sz w:val="28"/>
          <w:szCs w:val="28"/>
        </w:rPr>
        <w:t>льно влияющие на органы чувств.</w:t>
      </w:r>
      <w:r w:rsidR="00C63EA1">
        <w:rPr>
          <w:rFonts w:ascii="Times New Roman" w:hAnsi="Times New Roman" w:cs="Times New Roman"/>
          <w:sz w:val="28"/>
          <w:szCs w:val="28"/>
        </w:rPr>
        <w:t xml:space="preserve"> </w:t>
      </w:r>
      <w:r w:rsidRPr="00CE155E">
        <w:rPr>
          <w:rFonts w:ascii="Times New Roman" w:hAnsi="Times New Roman" w:cs="Times New Roman"/>
          <w:sz w:val="28"/>
          <w:szCs w:val="28"/>
        </w:rPr>
        <w:t>Фильм.</w:t>
      </w:r>
    </w:p>
    <w:p w:rsidR="00CE155E" w:rsidRPr="00CE155E" w:rsidRDefault="00CE155E" w:rsidP="00CE155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остроты зрения. Память.</w:t>
      </w:r>
      <w:r w:rsidR="00C63EA1">
        <w:rPr>
          <w:rFonts w:ascii="Times New Roman" w:hAnsi="Times New Roman" w:cs="Times New Roman"/>
          <w:sz w:val="28"/>
          <w:szCs w:val="28"/>
        </w:rPr>
        <w:t xml:space="preserve"> </w:t>
      </w:r>
      <w:r w:rsidRPr="00CE155E">
        <w:rPr>
          <w:rFonts w:ascii="Times New Roman" w:hAnsi="Times New Roman" w:cs="Times New Roman"/>
          <w:sz w:val="28"/>
          <w:szCs w:val="28"/>
        </w:rPr>
        <w:t>Определение типа памяти,             распределения и объема внимания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C63EA1">
        <w:rPr>
          <w:rFonts w:ascii="Times New Roman" w:hAnsi="Times New Roman" w:cs="Times New Roman"/>
          <w:sz w:val="28"/>
          <w:szCs w:val="28"/>
        </w:rPr>
        <w:t xml:space="preserve"> </w:t>
      </w:r>
      <w:r w:rsidRPr="00CE155E">
        <w:rPr>
          <w:rFonts w:ascii="Times New Roman" w:hAnsi="Times New Roman" w:cs="Times New Roman"/>
          <w:sz w:val="28"/>
          <w:szCs w:val="28"/>
        </w:rPr>
        <w:t>Тренировка памяти</w:t>
      </w:r>
    </w:p>
    <w:p w:rsidR="00CE155E" w:rsidRPr="00CE155E" w:rsidRDefault="00CE155E" w:rsidP="00CE155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155E">
        <w:rPr>
          <w:rFonts w:ascii="Times New Roman" w:hAnsi="Times New Roman" w:cs="Times New Roman"/>
          <w:sz w:val="28"/>
          <w:szCs w:val="28"/>
        </w:rPr>
        <w:t>Интерактивная игра «Игры разума».</w:t>
      </w:r>
    </w:p>
    <w:p w:rsidR="00585B00" w:rsidRPr="00E74F96" w:rsidRDefault="00CE155E" w:rsidP="00CE155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0232BA" w:rsidRPr="00E74F96">
        <w:rPr>
          <w:rFonts w:ascii="Times New Roman" w:hAnsi="Times New Roman" w:cs="Times New Roman"/>
          <w:b/>
          <w:sz w:val="28"/>
          <w:szCs w:val="28"/>
        </w:rPr>
        <w:t>.</w:t>
      </w:r>
      <w:r w:rsidR="003C6B1B" w:rsidRPr="00E74F96">
        <w:rPr>
          <w:rFonts w:ascii="Times New Roman" w:hAnsi="Times New Roman" w:cs="Times New Roman"/>
          <w:b/>
          <w:sz w:val="28"/>
          <w:szCs w:val="28"/>
        </w:rPr>
        <w:t>Растения и здоровье</w:t>
      </w:r>
      <w:r w:rsidR="00B648F9" w:rsidRPr="00E74F96">
        <w:rPr>
          <w:rFonts w:ascii="Times New Roman" w:hAnsi="Times New Roman" w:cs="Times New Roman"/>
          <w:b/>
          <w:sz w:val="28"/>
          <w:szCs w:val="28"/>
        </w:rPr>
        <w:t>(16ч.)</w:t>
      </w:r>
      <w:r w:rsidR="003C6B1B" w:rsidRPr="00E74F96">
        <w:rPr>
          <w:rFonts w:ascii="Times New Roman" w:hAnsi="Times New Roman" w:cs="Times New Roman"/>
          <w:b/>
          <w:sz w:val="28"/>
          <w:szCs w:val="28"/>
        </w:rPr>
        <w:t>.</w:t>
      </w:r>
      <w:r w:rsidR="003C6B1B" w:rsidRPr="00E74F96">
        <w:rPr>
          <w:rFonts w:ascii="Times New Roman" w:hAnsi="Times New Roman" w:cs="Times New Roman"/>
          <w:sz w:val="28"/>
          <w:szCs w:val="28"/>
        </w:rPr>
        <w:t xml:space="preserve"> </w:t>
      </w:r>
      <w:r w:rsidR="003C6B1B" w:rsidRPr="00E74F96">
        <w:rPr>
          <w:rFonts w:ascii="Times New Roman" w:hAnsi="Times New Roman" w:cs="Times New Roman"/>
          <w:sz w:val="28"/>
          <w:szCs w:val="28"/>
        </w:rPr>
        <w:br/>
        <w:t>Растения в жизни человека. Понятие о витаминах растительного происхождения. Витаминные чаи. Их использование для профилактики простудных заболеваний. Лекарственные растения лесов и полей. Правила сбора, хранения и исполь</w:t>
      </w:r>
      <w:r w:rsidR="00585B00" w:rsidRPr="00E74F96">
        <w:rPr>
          <w:rFonts w:ascii="Times New Roman" w:hAnsi="Times New Roman" w:cs="Times New Roman"/>
          <w:sz w:val="28"/>
          <w:szCs w:val="28"/>
        </w:rPr>
        <w:t xml:space="preserve">зования лекарственных растений. </w:t>
      </w:r>
      <w:r w:rsidR="003C6B1B" w:rsidRPr="00E74F96">
        <w:rPr>
          <w:rFonts w:ascii="Times New Roman" w:hAnsi="Times New Roman" w:cs="Times New Roman"/>
          <w:sz w:val="28"/>
          <w:szCs w:val="28"/>
        </w:rPr>
        <w:t>Лекарственные растения в школьном саду. </w:t>
      </w:r>
    </w:p>
    <w:p w:rsidR="00B91B4C" w:rsidRPr="00E74F96" w:rsidRDefault="00B91B4C" w:rsidP="00E74F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F96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Pr="00E74F96">
        <w:rPr>
          <w:rFonts w:ascii="Times New Roman" w:hAnsi="Times New Roman" w:cs="Times New Roman"/>
          <w:sz w:val="28"/>
          <w:szCs w:val="28"/>
        </w:rPr>
        <w:t xml:space="preserve"> «Лекарственные растения под ногами».</w:t>
      </w:r>
    </w:p>
    <w:p w:rsidR="00B91B4C" w:rsidRPr="00E74F96" w:rsidRDefault="00B91B4C" w:rsidP="00E74F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F96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Pr="00E74F96">
        <w:rPr>
          <w:rFonts w:ascii="Times New Roman" w:hAnsi="Times New Roman" w:cs="Times New Roman"/>
          <w:sz w:val="28"/>
          <w:szCs w:val="28"/>
        </w:rPr>
        <w:t xml:space="preserve"> «Работа с гербариями».</w:t>
      </w:r>
    </w:p>
    <w:p w:rsidR="00B91B4C" w:rsidRPr="00E74F96" w:rsidRDefault="00B91B4C" w:rsidP="00E74F9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F96">
        <w:rPr>
          <w:rFonts w:ascii="Times New Roman" w:hAnsi="Times New Roman" w:cs="Times New Roman"/>
          <w:b/>
          <w:sz w:val="28"/>
          <w:szCs w:val="28"/>
        </w:rPr>
        <w:lastRenderedPageBreak/>
        <w:t>Экскурсия в парк.</w:t>
      </w:r>
    </w:p>
    <w:p w:rsidR="00B648F9" w:rsidRPr="00E74F96" w:rsidRDefault="00B648F9" w:rsidP="00E74F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F96">
        <w:rPr>
          <w:rFonts w:ascii="Times New Roman" w:hAnsi="Times New Roman" w:cs="Times New Roman"/>
          <w:sz w:val="28"/>
          <w:szCs w:val="28"/>
        </w:rPr>
        <w:t>Интерактивная игра «Загадки целебных растений».</w:t>
      </w:r>
    </w:p>
    <w:p w:rsidR="00983F35" w:rsidRPr="00E74F96" w:rsidRDefault="00CE155E" w:rsidP="00E74F9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177336" w:rsidRPr="00E74F9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983F35" w:rsidRPr="00E74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Человек и химич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еские факторы (26</w:t>
      </w:r>
      <w:r w:rsidR="00983F35" w:rsidRPr="00E74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ч.)</w:t>
      </w:r>
      <w:r w:rsidR="001D1077" w:rsidRPr="00E7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F35" w:rsidRPr="00E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Пища: проблема нитратов. Пищевые добавки. Какую воду мы пьём? Очистка воды. Химические загрязнения атмосферного воздуха. Лекарства - химические вещества. Лекарственная аллергия. Народная медицина. Бытовая химия. Помощь при отравлениях. Вредные привычки.</w:t>
      </w:r>
    </w:p>
    <w:p w:rsidR="00B91B4C" w:rsidRPr="00E74F96" w:rsidRDefault="00B91B4C" w:rsidP="00E74F9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работа</w:t>
      </w:r>
      <w:r w:rsidRPr="00E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«Определение качества воды».</w:t>
      </w:r>
    </w:p>
    <w:p w:rsidR="00B91B4C" w:rsidRPr="00E74F96" w:rsidRDefault="00B91B4C" w:rsidP="00E74F9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Просмотр фильма</w:t>
      </w:r>
      <w:r w:rsidRPr="00E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«Вредные привычки».</w:t>
      </w:r>
    </w:p>
    <w:p w:rsidR="00983F35" w:rsidRPr="00E74F96" w:rsidRDefault="00CE155E" w:rsidP="00E74F9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177336" w:rsidRPr="00E74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983F35" w:rsidRPr="00E74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Че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ловек и биологические факторы (10</w:t>
      </w:r>
      <w:r w:rsidR="00983F35" w:rsidRPr="00E74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  <w:r w:rsidR="001D1077" w:rsidRPr="00E74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F35" w:rsidRPr="00E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Влияние живых организмов на здоровье человека. Вирусы и микробы. Переносчики болезней. Чем опасна домашняя пыль? Лекарственные растения. Грибы. </w:t>
      </w:r>
    </w:p>
    <w:p w:rsidR="0007110D" w:rsidRPr="00E74F96" w:rsidRDefault="0007110D" w:rsidP="00E74F9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работа</w:t>
      </w:r>
      <w:r w:rsidRPr="00E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7417F" w:rsidRPr="00E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влияния пыли на организм».</w:t>
      </w:r>
    </w:p>
    <w:p w:rsidR="0007110D" w:rsidRPr="00E74F96" w:rsidRDefault="0007110D" w:rsidP="00E74F9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Просмотр фильма</w:t>
      </w:r>
      <w:r w:rsidRPr="00E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«Животные паразиты».</w:t>
      </w:r>
    </w:p>
    <w:p w:rsidR="0047417F" w:rsidRPr="00E74F96" w:rsidRDefault="0047417F" w:rsidP="00E74F9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работа</w:t>
      </w:r>
      <w:r w:rsidRPr="00E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«Определение относительную запыленность воздуха».</w:t>
      </w:r>
    </w:p>
    <w:p w:rsidR="0091375A" w:rsidRPr="00E74F96" w:rsidRDefault="0091375A" w:rsidP="00E74F9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Просмотр фильма</w:t>
      </w:r>
      <w:r w:rsidRPr="00E7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«Животные паразиты».</w:t>
      </w:r>
    </w:p>
    <w:p w:rsidR="00B91B4C" w:rsidRPr="00E74F96" w:rsidRDefault="00CE155E" w:rsidP="00E74F9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B91B4C" w:rsidRPr="00E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.Итогое занятие.</w:t>
      </w:r>
      <w:r w:rsidR="0007110D" w:rsidRPr="00E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63BD2" w:rsidRPr="00E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Подведение итогов. Итоговое 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естирование. Творческий отсчет(2</w:t>
      </w:r>
      <w:r w:rsidR="00263BD2" w:rsidRPr="00E74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ч).</w:t>
      </w:r>
    </w:p>
    <w:p w:rsidR="005E21E7" w:rsidRPr="005E21E7" w:rsidRDefault="005E21E7" w:rsidP="005E21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 Планируемые результаты.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внеурочной деятельности по данной программе создаст условия для достижения следующих личностных, </w:t>
      </w:r>
      <w:proofErr w:type="spellStart"/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5E21E7" w:rsidRPr="005E21E7" w:rsidRDefault="005E21E7" w:rsidP="000926B8">
      <w:pPr>
        <w:numPr>
          <w:ilvl w:val="0"/>
          <w:numId w:val="15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любознательности и формирование интереса к изучению природы методами искусства и естественных наук;</w:t>
      </w:r>
    </w:p>
    <w:p w:rsidR="005E21E7" w:rsidRPr="005E21E7" w:rsidRDefault="005E21E7" w:rsidP="000926B8">
      <w:pPr>
        <w:numPr>
          <w:ilvl w:val="0"/>
          <w:numId w:val="15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интеллектуальных и творческих способностей учащихся, дающих возможность выражать свое отношение к себе и к окружающему миру природы различными средствами.</w:t>
      </w:r>
    </w:p>
    <w:p w:rsidR="005E21E7" w:rsidRPr="005E21E7" w:rsidRDefault="005E21E7" w:rsidP="000926B8">
      <w:pPr>
        <w:numPr>
          <w:ilvl w:val="0"/>
          <w:numId w:val="15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ответственного отношения к природе, осознания необходимости сохранения окружающей среды;</w:t>
      </w:r>
    </w:p>
    <w:p w:rsidR="005E21E7" w:rsidRPr="005E21E7" w:rsidRDefault="005E21E7" w:rsidP="000926B8">
      <w:pPr>
        <w:numPr>
          <w:ilvl w:val="0"/>
          <w:numId w:val="15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мотивации дальнейшего изучения природы.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E2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5E2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результаты</w:t>
      </w: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E21E7" w:rsidRPr="005E21E7" w:rsidRDefault="005E21E7" w:rsidP="000926B8">
      <w:pPr>
        <w:numPr>
          <w:ilvl w:val="0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элементами самостоятельной организации учебной деятельности, что включает в себя умения: ставить цели и планировать личную учебную деятельность; оценивать собственный вклад в деятельность группы; проводить самооценку уровня личных учебных достижений;</w:t>
      </w:r>
    </w:p>
    <w:p w:rsidR="005E21E7" w:rsidRPr="005E21E7" w:rsidRDefault="005E21E7" w:rsidP="000926B8">
      <w:pPr>
        <w:numPr>
          <w:ilvl w:val="0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элементарных приемов исследовательской деятельности, доступных для детей школьного возраста: формулирование с помощью </w:t>
      </w: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учителя цели учебного исследования (опыта, наблюдения), составление его плана, фиксирование результатов, использование простых измерительных приборов, формулировка выводов по результатам исследования;</w:t>
      </w:r>
    </w:p>
    <w:p w:rsidR="005E21E7" w:rsidRPr="005E21E7" w:rsidRDefault="005E21E7" w:rsidP="000926B8">
      <w:pPr>
        <w:numPr>
          <w:ilvl w:val="0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приемов работы с информацией, что включает в себя умения: поиска и отбора источников информации в соответствии с учебной задачей; понимания информации, представленной в различной знаковой форме — в виде таблиц, диаграмм, графиков, рисунков и т.д.;</w:t>
      </w:r>
    </w:p>
    <w:p w:rsidR="005E21E7" w:rsidRPr="005E21E7" w:rsidRDefault="005E21E7" w:rsidP="000926B8">
      <w:pPr>
        <w:numPr>
          <w:ilvl w:val="0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коммуникативных умений и овладение опытом межличностной коммуникации, корректное ведение диалога и участие в дискуссии; участие в работе группы в соответствии с обозначенной ролью.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результаты:</w:t>
      </w:r>
    </w:p>
    <w:p w:rsidR="005E21E7" w:rsidRPr="005E21E7" w:rsidRDefault="005E21E7" w:rsidP="000926B8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ценностно-ориентационной сфере -</w:t>
      </w:r>
      <w:proofErr w:type="spellStart"/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об экологии как одном из важнейших направлений изучения взаимосвязей и взаимодействий между природой и человеком, как важнейшем элементе культурного опыта человечества;</w:t>
      </w:r>
    </w:p>
    <w:p w:rsidR="005E21E7" w:rsidRPr="005E21E7" w:rsidRDefault="005E21E7" w:rsidP="000926B8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познавательной сфере - углублённые представления о взаимосвязи мира живой и неживой природы, между живыми организмами; об изменениях природной среды под воздействием человека; освоение базовых естественнонаучных знаний, необходимых для дальнейшего изучения систематических курсов естественных наук; формирование элементарных исследовательских умений; применение полученных знаний и умений для решения практических задач в повседневной жизни; для осознанного соблюдения норм и правил безопасного поведения в природной и </w:t>
      </w:r>
      <w:proofErr w:type="spellStart"/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</w:t>
      </w:r>
      <w:proofErr w:type="spellEnd"/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-природной среде;</w:t>
      </w:r>
    </w:p>
    <w:p w:rsidR="005E21E7" w:rsidRPr="005E21E7" w:rsidRDefault="005E21E7" w:rsidP="000926B8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трудовой сфере - владение навыками ухода за комнатными растениями и растениями на пришкольном участке, за обитателями живого уголка, за домашними питомцами;</w:t>
      </w:r>
    </w:p>
    <w:p w:rsidR="005E21E7" w:rsidRPr="005E21E7" w:rsidRDefault="005E21E7" w:rsidP="000926B8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эстетической сфере - умение приводить примеры, дополняющие научные данные образами литературы и искусства;</w:t>
      </w:r>
    </w:p>
    <w:p w:rsidR="005E21E7" w:rsidRPr="005E21E7" w:rsidRDefault="005E21E7" w:rsidP="000926B8">
      <w:pPr>
        <w:numPr>
          <w:ilvl w:val="0"/>
          <w:numId w:val="1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физической культуры - элементарные представления о зависимости здоровья человека, его эмоционального и физического состояния, от факторов окружающей среды.</w:t>
      </w:r>
    </w:p>
    <w:p w:rsidR="005E21E7" w:rsidRPr="005E21E7" w:rsidRDefault="005E21E7" w:rsidP="002C09EA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1E7" w:rsidRPr="005E21E7" w:rsidRDefault="005E21E7" w:rsidP="005E21E7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E21E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2. Организационно-педагогические условия.</w:t>
      </w:r>
    </w:p>
    <w:p w:rsidR="005E21E7" w:rsidRPr="005E21E7" w:rsidRDefault="005E21E7" w:rsidP="005E21E7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E21E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2.1 Календарный учебный график</w:t>
      </w:r>
    </w:p>
    <w:p w:rsidR="005E21E7" w:rsidRPr="005E21E7" w:rsidRDefault="005E21E7" w:rsidP="005E21E7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Каникулы осенние (октябрь, ноябрь 2018 года);</w:t>
      </w:r>
    </w:p>
    <w:p w:rsidR="005E21E7" w:rsidRPr="005E21E7" w:rsidRDefault="005E21E7" w:rsidP="005E21E7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Каникулы зимние (январь 2019года);</w:t>
      </w:r>
    </w:p>
    <w:p w:rsidR="005E21E7" w:rsidRPr="005E21E7" w:rsidRDefault="005E21E7" w:rsidP="005E21E7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Каникулы весенние (февраль, апрель 2019года)</w:t>
      </w:r>
    </w:p>
    <w:p w:rsidR="005E21E7" w:rsidRPr="005E21E7" w:rsidRDefault="005E21E7" w:rsidP="005E21E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lastRenderedPageBreak/>
        <w:t xml:space="preserve">   </w:t>
      </w:r>
      <w:r w:rsidRPr="005E21E7">
        <w:rPr>
          <w:rFonts w:ascii="Times New Roman" w:eastAsia="Times New Roman" w:hAnsi="Times New Roman" w:cs="Times New Roman"/>
          <w:sz w:val="28"/>
          <w:szCs w:val="28"/>
          <w:lang w:eastAsia="ar-SA"/>
        </w:rPr>
        <w:t>МАУ ДО «ДЭЦ»</w:t>
      </w:r>
      <w:r w:rsidRPr="005E21E7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организует работу в течение всего календарного года, </w:t>
      </w:r>
      <w:r w:rsidRPr="005E21E7">
        <w:rPr>
          <w:rFonts w:ascii="Times New Roman" w:eastAsia="Times New Roman" w:hAnsi="Times New Roman" w:cs="Times New Roman"/>
          <w:sz w:val="28"/>
          <w:szCs w:val="28"/>
          <w:lang w:eastAsia="ar-SA"/>
        </w:rPr>
        <w:t>включая каникулярное время.</w:t>
      </w:r>
    </w:p>
    <w:p w:rsidR="005E21E7" w:rsidRPr="005E21E7" w:rsidRDefault="005E21E7" w:rsidP="005E21E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каникулярное время занятия могут: </w:t>
      </w:r>
    </w:p>
    <w:p w:rsidR="005E21E7" w:rsidRPr="005E21E7" w:rsidRDefault="005E21E7" w:rsidP="005E21E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проводиться по специальному расписанию с переменным составом учащихся; </w:t>
      </w:r>
    </w:p>
    <w:p w:rsidR="005E21E7" w:rsidRPr="005E21E7" w:rsidRDefault="005E21E7" w:rsidP="005E21E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продолжаться в форме поездок, профильных лагерей, туристских походов, эколого- массовых мероприятиях. 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Каникулы летние с 01 июня 2019года. Организуются детские оздоровительные лагеря: трудовые объединения, лагерь дневного пребывания 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учебного года– 01 сентября 2018 года (комплектование групп первого года обучения производится в период до 05 сентября текущего учебного года);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Symbol" w:hAnsi="Times New Roman" w:cs="Times New Roman"/>
          <w:sz w:val="28"/>
          <w:szCs w:val="28"/>
          <w:lang w:eastAsia="ru-RU"/>
        </w:rPr>
        <w:t>О</w:t>
      </w: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кончание учебного года – 31 мая 2019года;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Стартовая диагностика оценк</w:t>
      </w:r>
      <w:r w:rsidR="002C09EA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знаний</w:t>
      </w: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умений и навыков проводится в сентябре.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проводится в течение всего учебного года на учебных занятиях.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проводится в декабре, мае по итогам полугодия или по окончанию первого года.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диагностика проводится в мае.</w:t>
      </w:r>
    </w:p>
    <w:p w:rsidR="005E21E7" w:rsidRPr="005E21E7" w:rsidRDefault="005E21E7" w:rsidP="005E21E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2.2 </w:t>
      </w:r>
      <w:r w:rsidRPr="005E2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программы:</w:t>
      </w: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21E7" w:rsidRPr="005E21E7" w:rsidRDefault="005E21E7" w:rsidP="005E21E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Материально-техническое обеспечение.</w:t>
      </w:r>
    </w:p>
    <w:p w:rsidR="005E21E7" w:rsidRPr="005E21E7" w:rsidRDefault="005E21E7" w:rsidP="000926B8">
      <w:pPr>
        <w:numPr>
          <w:ilvl w:val="0"/>
          <w:numId w:val="18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5E21E7" w:rsidRPr="005E21E7" w:rsidSect="00155E69">
          <w:footerReference w:type="even" r:id="rId17"/>
          <w:footerReference w:type="default" r:id="rId18"/>
          <w:pgSz w:w="11906" w:h="16838" w:code="9"/>
          <w:pgMar w:top="851" w:right="991" w:bottom="1135" w:left="1276" w:header="510" w:footer="510" w:gutter="0"/>
          <w:pgNumType w:start="3" w:chapStyle="1"/>
          <w:cols w:space="708"/>
          <w:docGrid w:linePitch="360"/>
        </w:sectPr>
      </w:pPr>
    </w:p>
    <w:p w:rsidR="005E21E7" w:rsidRPr="005E21E7" w:rsidRDefault="005E21E7" w:rsidP="000926B8">
      <w:pPr>
        <w:numPr>
          <w:ilvl w:val="0"/>
          <w:numId w:val="18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Микроскоп биологический (6 шт.).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Лупа ручная (6 шт.).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E21E7">
        <w:rPr>
          <w:rFonts w:ascii="Times New Roman" w:eastAsia="Calibri" w:hAnsi="Times New Roman" w:cs="Times New Roman"/>
          <w:sz w:val="28"/>
          <w:szCs w:val="28"/>
        </w:rPr>
        <w:t>Бинокуляр</w:t>
      </w:r>
      <w:proofErr w:type="spellEnd"/>
      <w:r w:rsidRPr="005E21E7">
        <w:rPr>
          <w:rFonts w:ascii="Times New Roman" w:eastAsia="Calibri" w:hAnsi="Times New Roman" w:cs="Times New Roman"/>
          <w:sz w:val="28"/>
          <w:szCs w:val="28"/>
        </w:rPr>
        <w:t xml:space="preserve"> (3 шт.).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Бинокль 8-крат. (8-10 шт.).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Банки для хранения проб; ведра (2 шт.).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Ножницы.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Пинцеты.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Чашки Петри.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Компасы (8-10 шт.).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Линейки.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Рулетка (10-</w:t>
      </w:r>
      <w:smartTag w:uri="urn:schemas-microsoft-com:office:smarttags" w:element="metricconverter">
        <w:smartTagPr>
          <w:attr w:name="ProductID" w:val="50 м"/>
        </w:smartTagPr>
        <w:r w:rsidRPr="005E21E7">
          <w:rPr>
            <w:rFonts w:ascii="Times New Roman" w:eastAsia="Calibri" w:hAnsi="Times New Roman" w:cs="Times New Roman"/>
            <w:sz w:val="28"/>
            <w:szCs w:val="28"/>
          </w:rPr>
          <w:t>50 м</w:t>
        </w:r>
      </w:smartTag>
      <w:r w:rsidRPr="005E21E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Весы чашечные.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Сачки водные и воздушные.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Термометры.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Вата гигроскопическая.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Фильтровальная бумага.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Секундомер, часы.</w:t>
      </w:r>
    </w:p>
    <w:p w:rsidR="005E21E7" w:rsidRPr="002C09EA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Пакеты для хранения и транспортировки твердых проб.</w:t>
      </w:r>
    </w:p>
    <w:p w:rsidR="005E21E7" w:rsidRPr="005E21E7" w:rsidRDefault="002C09EA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Макет человека</w:t>
      </w:r>
      <w:r w:rsidR="005E21E7" w:rsidRPr="005E21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21E7" w:rsidRPr="005E21E7" w:rsidRDefault="002C09EA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Плакаты по анатомии</w:t>
      </w:r>
      <w:r w:rsidR="005E21E7" w:rsidRPr="005E21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Микропрепараты.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Фотооборудование и фотореактивы.</w:t>
      </w:r>
    </w:p>
    <w:p w:rsidR="005E21E7" w:rsidRPr="005E21E7" w:rsidRDefault="005E21E7" w:rsidP="000926B8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 xml:space="preserve">Видеоаппаратура, видео- и </w:t>
      </w:r>
      <w:r w:rsidRPr="005E21E7">
        <w:rPr>
          <w:rFonts w:ascii="Times New Roman" w:eastAsia="Calibri" w:hAnsi="Times New Roman" w:cs="Times New Roman"/>
          <w:sz w:val="28"/>
          <w:szCs w:val="28"/>
          <w:lang w:val="en-US"/>
        </w:rPr>
        <w:t>DVD</w:t>
      </w:r>
      <w:r w:rsidRPr="005E21E7">
        <w:rPr>
          <w:rFonts w:ascii="Times New Roman" w:eastAsia="Calibri" w:hAnsi="Times New Roman" w:cs="Times New Roman"/>
          <w:sz w:val="28"/>
          <w:szCs w:val="28"/>
        </w:rPr>
        <w:t>-материалы.</w:t>
      </w:r>
    </w:p>
    <w:p w:rsidR="005E21E7" w:rsidRPr="005E21E7" w:rsidRDefault="005E21E7" w:rsidP="000926B8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Компьютер и компьютерные программы.</w:t>
      </w:r>
    </w:p>
    <w:p w:rsidR="005E21E7" w:rsidRPr="005E21E7" w:rsidRDefault="005E21E7" w:rsidP="005E21E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1E7" w:rsidRPr="005E21E7" w:rsidRDefault="005E21E7" w:rsidP="005E21E7">
      <w:pPr>
        <w:widowControl w:val="0"/>
        <w:shd w:val="clear" w:color="auto" w:fill="FFFFFF"/>
        <w:tabs>
          <w:tab w:val="left" w:pos="271"/>
        </w:tabs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sectPr w:rsidR="005E21E7" w:rsidRPr="005E21E7" w:rsidSect="00E74F96">
          <w:type w:val="continuous"/>
          <w:pgSz w:w="11906" w:h="16838" w:code="9"/>
          <w:pgMar w:top="567" w:right="567" w:bottom="284" w:left="1418" w:header="709" w:footer="709" w:gutter="0"/>
          <w:pgNumType w:chapStyle="1"/>
          <w:cols w:num="2" w:space="708"/>
          <w:docGrid w:linePitch="360"/>
        </w:sectPr>
      </w:pPr>
    </w:p>
    <w:p w:rsidR="005E21E7" w:rsidRPr="005E21E7" w:rsidRDefault="005E21E7" w:rsidP="005E21E7">
      <w:pPr>
        <w:widowControl w:val="0"/>
        <w:shd w:val="clear" w:color="auto" w:fill="FFFFFF"/>
        <w:tabs>
          <w:tab w:val="left" w:pos="271"/>
        </w:tabs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1E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 xml:space="preserve">                  </w:t>
      </w:r>
    </w:p>
    <w:p w:rsidR="005E21E7" w:rsidRPr="005E21E7" w:rsidRDefault="005E21E7" w:rsidP="005E21E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обеспечение:</w:t>
      </w:r>
    </w:p>
    <w:p w:rsidR="00563B39" w:rsidRPr="00302DDE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Амосов Н.М. Энциклопедия Амосова. Алгоритм здоровья.–Донецк: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Сталкер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, 2003.</w:t>
      </w:r>
    </w:p>
    <w:p w:rsidR="00563B39" w:rsidRPr="00302DDE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Билач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Г.Л., Назарова Л.В. Основы 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. С-Пб: 2008 г. 558с.</w:t>
      </w:r>
    </w:p>
    <w:p w:rsidR="00563B39" w:rsidRPr="00302DDE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Дубровский В.И.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. Здоровый образ жизни, М. , 1999.</w:t>
      </w:r>
    </w:p>
    <w:p w:rsidR="00563B39" w:rsidRPr="00302DDE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>Зверев И.Д. Книга для чтения по анатомии, физиологии и гигиене, М.,1993.</w:t>
      </w:r>
    </w:p>
    <w:p w:rsidR="00563B39" w:rsidRPr="00302DDE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Снайдер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Л. Практическая психология для подростков, или как найти свое место в жизни, М.,1997.</w:t>
      </w:r>
    </w:p>
    <w:p w:rsidR="00563B39" w:rsidRPr="00302DDE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Соковня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– Семенова И.И. Основы Здорового образа жизни и первая медицинская помощь. М., «Академия» 2000.</w:t>
      </w:r>
    </w:p>
    <w:p w:rsidR="00563B39" w:rsidRPr="00302DDE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Вайнер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Э.Н.Валеология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: Учебник для вузов. 2001. – М.: Флинта: Наука,</w:t>
      </w:r>
    </w:p>
    <w:p w:rsidR="00563B39" w:rsidRPr="00302DDE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Мархоцкий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Я.Л., 2010</w:t>
      </w:r>
    </w:p>
    <w:p w:rsidR="00563B39" w:rsidRPr="00302DDE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Здоровью надо учить.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через школьные предметы. Под ред. Н.П.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Абаскаловой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. Новосибирск: Изд. Компания « Лада», 2000г. 291 с.</w:t>
      </w:r>
    </w:p>
    <w:p w:rsidR="00563B39" w:rsidRPr="00302DDE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Приходько Н.Г., Лукьяненко М.В.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: курс лекций –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Ал¬маты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. : «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Аркаим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63B39" w:rsidRPr="00563B39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Практикум по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гигиене.Человек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. М.: Издательство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Аркти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, 2002г.. 93 с.</w:t>
      </w:r>
    </w:p>
    <w:p w:rsidR="00563B39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Рыжова Н.А.,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Алилепиева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Л.М. «Окружающая среда и здоровье» / Биология в школе, №2, 1994.</w:t>
      </w:r>
    </w:p>
    <w:p w:rsidR="00563B39" w:rsidRPr="00563B39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63B39">
        <w:rPr>
          <w:rFonts w:ascii="Times New Roman" w:hAnsi="Times New Roman" w:cs="Times New Roman"/>
          <w:sz w:val="28"/>
          <w:szCs w:val="28"/>
        </w:rPr>
        <w:t>Григорьев А.И. Экология человека: учебник для вузов / 2008. 4.      Казначеев В.П. Экология человека. / М.: Наука, 1988.</w:t>
      </w:r>
    </w:p>
    <w:p w:rsidR="00563B39" w:rsidRPr="00563B39" w:rsidRDefault="00563B39" w:rsidP="000926B8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Ахвердиева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С. М.,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Ахвердиева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Г. М.,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Банколе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А. В. Влияние среды на формирование опорно-двигательного аппарата учащихся средней и старшей школы // Юный ученый. — 2015. — №1. — С. 114-117.</w:t>
      </w:r>
    </w:p>
    <w:p w:rsidR="005E21E7" w:rsidRPr="005E21E7" w:rsidRDefault="005E21E7" w:rsidP="005E21E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Кадровое обеспечение:</w:t>
      </w:r>
      <w:r w:rsidRPr="005E21E7">
        <w:rPr>
          <w:rFonts w:ascii="Arial" w:eastAsia="Times New Roman" w:hAnsi="Arial" w:cs="Arial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реализовать </w:t>
      </w:r>
      <w:r w:rsidRPr="005E21E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программу</w:t>
      </w: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"</w:t>
      </w:r>
      <w:proofErr w:type="spellStart"/>
      <w:r w:rsidRPr="005E21E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Эковалеология</w:t>
      </w:r>
      <w:proofErr w:type="spellEnd"/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" может педагог</w:t>
      </w:r>
      <w:r w:rsidR="00563B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или учителя</w:t>
      </w: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обладающий профессиональными знаниями (со средне-специальным или высшим педагогическим образованием), имеющим практические навыки организации интерактивной деятельности детей в области основ Экологии, биологии, зоологи, </w:t>
      </w:r>
      <w:proofErr w:type="spellStart"/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валеологии</w:t>
      </w:r>
      <w:proofErr w:type="spellEnd"/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 прикладного творчества и опыт работы в учреждениях дополнительного образования.</w:t>
      </w:r>
    </w:p>
    <w:p w:rsidR="005E21E7" w:rsidRPr="005E21E7" w:rsidRDefault="005E21E7" w:rsidP="005E21E7">
      <w:pPr>
        <w:shd w:val="clear" w:color="auto" w:fill="FFFFFF"/>
        <w:spacing w:after="15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2.3 Формы аттестации.</w:t>
      </w:r>
    </w:p>
    <w:p w:rsidR="005E21E7" w:rsidRPr="005E21E7" w:rsidRDefault="005E21E7" w:rsidP="000926B8">
      <w:pPr>
        <w:numPr>
          <w:ilvl w:val="0"/>
          <w:numId w:val="22"/>
        </w:numPr>
        <w:spacing w:after="20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Calibri" w:hAnsi="Times New Roman" w:cs="Times New Roman"/>
          <w:b/>
          <w:sz w:val="28"/>
          <w:szCs w:val="28"/>
        </w:rPr>
        <w:t>Формы отслеживания и фиксации образовательных результатов</w:t>
      </w:r>
      <w:r w:rsidRPr="005E21E7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ролевые, дидактические, интерактивные, имитационные игры, творческие задания, опыты и практические работы, создание экологических проектов, изготовление поделок из природных материалов, экскурсии и прогулки в природу, знакомство с определителями, гербаризация, составление памяток и участие в работах на пришкольном участке.</w:t>
      </w:r>
    </w:p>
    <w:p w:rsidR="005E21E7" w:rsidRPr="005E21E7" w:rsidRDefault="005E21E7" w:rsidP="000926B8">
      <w:pPr>
        <w:numPr>
          <w:ilvl w:val="0"/>
          <w:numId w:val="22"/>
        </w:numPr>
        <w:shd w:val="clear" w:color="auto" w:fill="FFFFFF"/>
        <w:spacing w:after="15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5E2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предъявления и демонстрации образовательных результатов:</w:t>
      </w:r>
      <w:r w:rsidRPr="005E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аналитический материал по итогам диагностики, выставка, готовое изделие, демонстрация моделей, диагностическая карта, защита творческих работ, конкурс, практическая работа, концерт, научно-практическая конференция, олимпиада, открытое занятие, отчет итоговый.</w:t>
      </w:r>
    </w:p>
    <w:p w:rsidR="005E21E7" w:rsidRPr="005E21E7" w:rsidRDefault="005E21E7" w:rsidP="007929D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1E7">
        <w:rPr>
          <w:rFonts w:ascii="Times New Roman" w:eastAsia="Calibri" w:hAnsi="Times New Roman" w:cs="Times New Roman"/>
          <w:b/>
          <w:sz w:val="28"/>
          <w:szCs w:val="28"/>
        </w:rPr>
        <w:t>2.4 Методические материалы:</w:t>
      </w:r>
    </w:p>
    <w:p w:rsidR="005E21E7" w:rsidRPr="005E21E7" w:rsidRDefault="005E21E7" w:rsidP="000926B8">
      <w:pPr>
        <w:numPr>
          <w:ilvl w:val="0"/>
          <w:numId w:val="21"/>
        </w:numPr>
        <w:tabs>
          <w:tab w:val="clear" w:pos="720"/>
          <w:tab w:val="num" w:pos="426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E21E7">
        <w:rPr>
          <w:rFonts w:ascii="Times New Roman" w:eastAsia="Calibri" w:hAnsi="Times New Roman" w:cs="Times New Roman"/>
          <w:iCs/>
          <w:sz w:val="28"/>
          <w:szCs w:val="28"/>
        </w:rPr>
        <w:t>Методы обучения (словесный, наглядный практический; объяснительно-иллюстративный, репродуктивный, частично-поисковый, исследовательский проблемный; игровой, дискуссионный, проектный и др.) и воспитания (убеждение, поощрение, упражнение, стимулирование, мотивация и др.);</w:t>
      </w:r>
    </w:p>
    <w:p w:rsidR="005E21E7" w:rsidRPr="005E21E7" w:rsidRDefault="005E21E7" w:rsidP="000926B8">
      <w:pPr>
        <w:numPr>
          <w:ilvl w:val="0"/>
          <w:numId w:val="21"/>
        </w:numPr>
        <w:tabs>
          <w:tab w:val="clear" w:pos="720"/>
          <w:tab w:val="num" w:pos="426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E21E7">
        <w:rPr>
          <w:rFonts w:ascii="Times New Roman" w:eastAsia="Calibri" w:hAnsi="Times New Roman" w:cs="Times New Roman"/>
          <w:iCs/>
          <w:sz w:val="28"/>
          <w:szCs w:val="28"/>
        </w:rPr>
        <w:t>Формы организации образовательного процесса: индивидуальная, индивидуально-групповая и групповая; категории обучающихся (все категории) и др.;</w:t>
      </w:r>
    </w:p>
    <w:p w:rsidR="005E21E7" w:rsidRPr="005E21E7" w:rsidRDefault="005E21E7" w:rsidP="000926B8">
      <w:pPr>
        <w:numPr>
          <w:ilvl w:val="0"/>
          <w:numId w:val="21"/>
        </w:numPr>
        <w:tabs>
          <w:tab w:val="clear" w:pos="720"/>
          <w:tab w:val="num" w:pos="426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E21E7">
        <w:rPr>
          <w:rFonts w:ascii="Times New Roman" w:eastAsia="Calibri" w:hAnsi="Times New Roman" w:cs="Times New Roman"/>
          <w:iCs/>
          <w:sz w:val="28"/>
          <w:szCs w:val="28"/>
        </w:rPr>
        <w:t>Формы организации учебного занятия - акция, аукцион,</w:t>
      </w:r>
      <w:r w:rsidR="00563B39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5E21E7">
        <w:rPr>
          <w:rFonts w:ascii="Times New Roman" w:eastAsia="Calibri" w:hAnsi="Times New Roman" w:cs="Times New Roman"/>
          <w:iCs/>
          <w:sz w:val="28"/>
          <w:szCs w:val="28"/>
        </w:rPr>
        <w:t>бенефис, беседа, вернисаж, встреча с интересными людьми, выставка, галерея, гостиная, диспут, защита проектов, игра,</w:t>
      </w:r>
      <w:r w:rsidR="00563B39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5E21E7">
        <w:rPr>
          <w:rFonts w:ascii="Times New Roman" w:eastAsia="Calibri" w:hAnsi="Times New Roman" w:cs="Times New Roman"/>
          <w:iCs/>
          <w:sz w:val="28"/>
          <w:szCs w:val="28"/>
        </w:rPr>
        <w:t>концерт, КВН, конкурс, конференция, круглый стол, круиз,</w:t>
      </w:r>
      <w:r w:rsidR="00563B39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5E21E7">
        <w:rPr>
          <w:rFonts w:ascii="Times New Roman" w:eastAsia="Calibri" w:hAnsi="Times New Roman" w:cs="Times New Roman"/>
          <w:iCs/>
          <w:sz w:val="28"/>
          <w:szCs w:val="28"/>
        </w:rPr>
        <w:t>лабораторное занятие, лекция, мастер-класс, «мозговой штурм», наблюдение, олимпиада, открытое занятие, посиделки, поход, праздник, практическое занятие, представление, презентация, рейд, ринг, салон, семинар, соревнование, спектакль, студия, творческая мастерская, тренинг, турнир, экскурсия, экзамен, экспедиция, эксперимент, эстафета.</w:t>
      </w:r>
    </w:p>
    <w:p w:rsidR="005E21E7" w:rsidRPr="00563B39" w:rsidRDefault="005E21E7" w:rsidP="000926B8">
      <w:pPr>
        <w:numPr>
          <w:ilvl w:val="0"/>
          <w:numId w:val="21"/>
        </w:numPr>
        <w:tabs>
          <w:tab w:val="clear" w:pos="720"/>
          <w:tab w:val="num" w:pos="426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E21E7">
        <w:rPr>
          <w:rFonts w:ascii="Times New Roman" w:eastAsia="Calibri" w:hAnsi="Times New Roman" w:cs="Times New Roman"/>
          <w:iCs/>
          <w:sz w:val="28"/>
          <w:szCs w:val="28"/>
        </w:rPr>
        <w:t xml:space="preserve">Педагогические технологии - технология индивидуализации обучения, технология группового обучения, технология коллективного </w:t>
      </w:r>
      <w:proofErr w:type="spellStart"/>
      <w:r w:rsidRPr="005E21E7">
        <w:rPr>
          <w:rFonts w:ascii="Times New Roman" w:eastAsia="Calibri" w:hAnsi="Times New Roman" w:cs="Times New Roman"/>
          <w:iCs/>
          <w:sz w:val="28"/>
          <w:szCs w:val="28"/>
        </w:rPr>
        <w:t>взаимообучения</w:t>
      </w:r>
      <w:proofErr w:type="spellEnd"/>
      <w:r w:rsidRPr="005E21E7">
        <w:rPr>
          <w:rFonts w:ascii="Times New Roman" w:eastAsia="Calibri" w:hAnsi="Times New Roman" w:cs="Times New Roman"/>
          <w:iCs/>
          <w:sz w:val="28"/>
          <w:szCs w:val="28"/>
        </w:rPr>
        <w:t xml:space="preserve">, технология модульного обучения, технология </w:t>
      </w:r>
      <w:proofErr w:type="spellStart"/>
      <w:r w:rsidRPr="005E21E7">
        <w:rPr>
          <w:rFonts w:ascii="Times New Roman" w:eastAsia="Calibri" w:hAnsi="Times New Roman" w:cs="Times New Roman"/>
          <w:iCs/>
          <w:sz w:val="28"/>
          <w:szCs w:val="28"/>
        </w:rPr>
        <w:t>разноуровневого</w:t>
      </w:r>
      <w:proofErr w:type="spellEnd"/>
      <w:r w:rsidRPr="005E21E7">
        <w:rPr>
          <w:rFonts w:ascii="Times New Roman" w:eastAsia="Calibri" w:hAnsi="Times New Roman" w:cs="Times New Roman"/>
          <w:iCs/>
          <w:sz w:val="28"/>
          <w:szCs w:val="28"/>
        </w:rPr>
        <w:t xml:space="preserve"> обучения, технология развивающего</w:t>
      </w:r>
      <w:r w:rsidR="00563B39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563B39">
        <w:rPr>
          <w:rFonts w:ascii="Times New Roman" w:eastAsia="Calibri" w:hAnsi="Times New Roman" w:cs="Times New Roman"/>
          <w:iCs/>
          <w:sz w:val="28"/>
          <w:szCs w:val="28"/>
        </w:rPr>
        <w:t>обучения, технология проблемного обучения, технология исследовательской деятельности, технология проектной деятельности, технология игровой деятельности, коммуникативная технология обучения, технология коллективной творческой деятельности,</w:t>
      </w:r>
    </w:p>
    <w:p w:rsidR="005E21E7" w:rsidRPr="005E21E7" w:rsidRDefault="005E21E7" w:rsidP="007929DC">
      <w:pPr>
        <w:spacing w:after="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E21E7">
        <w:rPr>
          <w:rFonts w:ascii="Times New Roman" w:eastAsia="Calibri" w:hAnsi="Times New Roman" w:cs="Times New Roman"/>
          <w:iCs/>
          <w:sz w:val="28"/>
          <w:szCs w:val="28"/>
        </w:rPr>
        <w:t xml:space="preserve"> технология педагогической мастерской, технология образа и мысли, технология решения изобретательских задач, </w:t>
      </w:r>
      <w:proofErr w:type="spellStart"/>
      <w:r w:rsidRPr="005E21E7">
        <w:rPr>
          <w:rFonts w:ascii="Times New Roman" w:eastAsia="Calibri" w:hAnsi="Times New Roman" w:cs="Times New Roman"/>
          <w:iCs/>
          <w:sz w:val="28"/>
          <w:szCs w:val="28"/>
        </w:rPr>
        <w:t>здоровьесберегающая</w:t>
      </w:r>
      <w:proofErr w:type="spellEnd"/>
      <w:r w:rsidRPr="005E21E7">
        <w:rPr>
          <w:rFonts w:ascii="Times New Roman" w:eastAsia="Calibri" w:hAnsi="Times New Roman" w:cs="Times New Roman"/>
          <w:iCs/>
          <w:sz w:val="28"/>
          <w:szCs w:val="28"/>
        </w:rPr>
        <w:t xml:space="preserve"> технология, технология-дебаты и др.</w:t>
      </w:r>
    </w:p>
    <w:p w:rsidR="005E21E7" w:rsidRPr="005E21E7" w:rsidRDefault="005E21E7" w:rsidP="000926B8">
      <w:pPr>
        <w:numPr>
          <w:ilvl w:val="0"/>
          <w:numId w:val="21"/>
        </w:numPr>
        <w:tabs>
          <w:tab w:val="clear" w:pos="720"/>
          <w:tab w:val="num" w:pos="0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E21E7">
        <w:rPr>
          <w:rFonts w:ascii="Times New Roman" w:eastAsia="Calibri" w:hAnsi="Times New Roman" w:cs="Times New Roman"/>
          <w:iCs/>
          <w:sz w:val="28"/>
          <w:szCs w:val="28"/>
        </w:rPr>
        <w:t>Алгоритм учебного занятия – краткое описание структуры занятия и его этапов;</w:t>
      </w:r>
    </w:p>
    <w:p w:rsidR="005E21E7" w:rsidRPr="005E21E7" w:rsidRDefault="005E21E7" w:rsidP="000926B8">
      <w:pPr>
        <w:numPr>
          <w:ilvl w:val="0"/>
          <w:numId w:val="21"/>
        </w:numPr>
        <w:tabs>
          <w:tab w:val="clear" w:pos="720"/>
          <w:tab w:val="num" w:pos="0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E21E7">
        <w:rPr>
          <w:rFonts w:ascii="Times New Roman" w:eastAsia="Calibri" w:hAnsi="Times New Roman" w:cs="Times New Roman"/>
          <w:iCs/>
          <w:sz w:val="28"/>
          <w:szCs w:val="28"/>
        </w:rPr>
        <w:t>Дидактические материалы – раздаточные материалы, инструкционные, технологические карты, задания, упражнения, образцы изделий и т.п.</w:t>
      </w:r>
    </w:p>
    <w:p w:rsidR="005E21E7" w:rsidRPr="005E21E7" w:rsidRDefault="005E21E7" w:rsidP="007929DC">
      <w:pPr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E21E7" w:rsidRPr="005E21E7" w:rsidRDefault="005E21E7" w:rsidP="005E21E7">
      <w:pPr>
        <w:tabs>
          <w:tab w:val="left" w:pos="284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E21E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2.5 Совместная работы с родителями.</w:t>
      </w:r>
    </w:p>
    <w:p w:rsidR="005E21E7" w:rsidRPr="005E21E7" w:rsidRDefault="005E21E7" w:rsidP="005E21E7">
      <w:pPr>
        <w:spacing w:after="0" w:line="276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родителями включает в себя комплекс мер – различные формы психологического просвещения, обучения, консультирования, профилактики, – которые помогают взрослым осознать свою роль в развитии семейных связей, </w:t>
      </w: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лучше заботиться о благополучии ребенка, развивать его в интеллектуальном, социальном, чувственном, этическом, эстетическом плане.</w:t>
      </w:r>
    </w:p>
    <w:p w:rsidR="005E21E7" w:rsidRPr="005E21E7" w:rsidRDefault="005E21E7" w:rsidP="005E21E7">
      <w:pPr>
        <w:spacing w:after="0" w:line="276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сотрудничества с родителями:</w:t>
      </w:r>
    </w:p>
    <w:p w:rsidR="005E21E7" w:rsidRPr="005E21E7" w:rsidRDefault="005E21E7" w:rsidP="000926B8">
      <w:pPr>
        <w:numPr>
          <w:ilvl w:val="0"/>
          <w:numId w:val="24"/>
        </w:numPr>
        <w:spacing w:after="0" w:line="276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партнерские отношения с семьей каждого обучающегося.</w:t>
      </w:r>
    </w:p>
    <w:p w:rsidR="005E21E7" w:rsidRPr="005E21E7" w:rsidRDefault="005E21E7" w:rsidP="000926B8">
      <w:pPr>
        <w:numPr>
          <w:ilvl w:val="0"/>
          <w:numId w:val="24"/>
        </w:numPr>
        <w:spacing w:after="0" w:line="276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Объединить усилия для полноценного развития и воспитания.</w:t>
      </w:r>
    </w:p>
    <w:p w:rsidR="005E21E7" w:rsidRPr="005E21E7" w:rsidRDefault="005E21E7" w:rsidP="000926B8">
      <w:pPr>
        <w:numPr>
          <w:ilvl w:val="0"/>
          <w:numId w:val="24"/>
        </w:numPr>
        <w:spacing w:after="0" w:line="276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атмосферу общности интересов, эмоциональной поддержки.</w:t>
      </w:r>
    </w:p>
    <w:p w:rsidR="005E21E7" w:rsidRPr="005E21E7" w:rsidRDefault="005E21E7" w:rsidP="005E21E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E21E7">
        <w:rPr>
          <w:rFonts w:ascii="Times New Roman" w:eastAsia="Calibri" w:hAnsi="Times New Roman" w:cs="Times New Roman"/>
          <w:bCs/>
          <w:sz w:val="28"/>
          <w:szCs w:val="28"/>
        </w:rPr>
        <w:t>Для этого в дополнительном образовании активно используются следующие формы работы с родителями:</w:t>
      </w:r>
      <w:r w:rsidRPr="005E21E7">
        <w:rPr>
          <w:rFonts w:ascii="Times New Roman" w:eastAsia="Calibri" w:hAnsi="Times New Roman" w:cs="Times New Roman"/>
          <w:sz w:val="28"/>
          <w:szCs w:val="28"/>
        </w:rPr>
        <w:br/>
        <w:t>1. </w:t>
      </w:r>
      <w:r w:rsidR="00563B39">
        <w:rPr>
          <w:rFonts w:ascii="Times New Roman" w:eastAsia="Calibri" w:hAnsi="Times New Roman" w:cs="Times New Roman"/>
          <w:b/>
          <w:bCs/>
          <w:sz w:val="28"/>
          <w:szCs w:val="28"/>
        </w:rPr>
        <w:t>Групповые формы:</w:t>
      </w:r>
      <w:r w:rsidRPr="005E21E7">
        <w:rPr>
          <w:rFonts w:ascii="Times New Roman" w:eastAsia="Calibri" w:hAnsi="Times New Roman" w:cs="Times New Roman"/>
          <w:sz w:val="28"/>
          <w:szCs w:val="28"/>
        </w:rPr>
        <w:br/>
        <w:t>Дни открытых дверей. </w:t>
      </w:r>
      <w:r w:rsidRPr="005E21E7">
        <w:rPr>
          <w:rFonts w:ascii="Times New Roman" w:eastAsia="Calibri" w:hAnsi="Times New Roman" w:cs="Times New Roman"/>
          <w:sz w:val="28"/>
          <w:szCs w:val="28"/>
        </w:rPr>
        <w:br/>
        <w:t>Конференция.</w:t>
      </w:r>
    </w:p>
    <w:p w:rsidR="005E21E7" w:rsidRPr="005E21E7" w:rsidRDefault="005E21E7" w:rsidP="005E21E7">
      <w:pPr>
        <w:spacing w:after="0" w:line="276" w:lineRule="auto"/>
        <w:rPr>
          <w:rFonts w:ascii="Open Sans" w:eastAsia="Times New Roman" w:hAnsi="Open Sans" w:cs="Times New Roman"/>
          <w:b/>
          <w:bCs/>
          <w:color w:val="000000"/>
          <w:sz w:val="28"/>
          <w:szCs w:val="28"/>
          <w:lang w:eastAsia="ru-RU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>Родительское собрание. </w:t>
      </w:r>
      <w:r w:rsidRPr="005E21E7">
        <w:rPr>
          <w:rFonts w:ascii="Times New Roman" w:eastAsia="Calibri" w:hAnsi="Times New Roman" w:cs="Times New Roman"/>
          <w:sz w:val="28"/>
          <w:szCs w:val="28"/>
        </w:rPr>
        <w:br/>
        <w:t>Творческие мастерские. </w:t>
      </w:r>
      <w:r w:rsidRPr="005E21E7">
        <w:rPr>
          <w:rFonts w:ascii="Times New Roman" w:eastAsia="Calibri" w:hAnsi="Times New Roman" w:cs="Times New Roman"/>
          <w:sz w:val="28"/>
          <w:szCs w:val="28"/>
        </w:rPr>
        <w:br/>
        <w:t>Совместная досуговая деятельность.</w:t>
      </w:r>
      <w:r w:rsidRPr="005E21E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br/>
        <w:t>2. </w:t>
      </w:r>
      <w:r w:rsidRPr="005E21E7">
        <w:rPr>
          <w:rFonts w:ascii="Open Sans" w:eastAsia="Times New Roman" w:hAnsi="Open Sans" w:cs="Times New Roman"/>
          <w:b/>
          <w:bCs/>
          <w:color w:val="000000"/>
          <w:sz w:val="28"/>
          <w:szCs w:val="28"/>
          <w:lang w:eastAsia="ru-RU"/>
        </w:rPr>
        <w:t>Индивидуальные формы:</w:t>
      </w:r>
      <w:r w:rsidRPr="005E21E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br/>
        <w:t>• Анкетирование, диагностика.</w:t>
      </w:r>
      <w:r w:rsidRPr="005E21E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br/>
        <w:t>• Посещение семьи на дому.</w:t>
      </w:r>
      <w:r w:rsidRPr="005E21E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br/>
        <w:t>• Индивидуальная консультация (беседа).</w:t>
      </w:r>
      <w:r w:rsidRPr="005E21E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br/>
        <w:t>• Просветительская работа.</w:t>
      </w:r>
    </w:p>
    <w:p w:rsidR="005E21E7" w:rsidRPr="005E21E7" w:rsidRDefault="005E21E7" w:rsidP="005E21E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вышеуказанных форм работы с семьей позволяет</w:t>
      </w:r>
    </w:p>
    <w:p w:rsidR="005E21E7" w:rsidRPr="005E21E7" w:rsidRDefault="005E21E7" w:rsidP="005E21E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 взаимодействовать педагогам с родителями. Таким образом,</w:t>
      </w:r>
    </w:p>
    <w:p w:rsidR="005E21E7" w:rsidRPr="005E21E7" w:rsidRDefault="005E21E7" w:rsidP="005E21E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приобретают опыт педагогического сотрудничества, как с собственным</w:t>
      </w:r>
    </w:p>
    <w:p w:rsidR="005E21E7" w:rsidRPr="005E21E7" w:rsidRDefault="005E21E7" w:rsidP="005E21E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ребенком, так и с педагогической общественностью в образовательных учреждениях. </w:t>
      </w:r>
      <w:r w:rsidRPr="005E21E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Ведь только совместная деятельность поможет добиться оптимальных результатов в воспитании и обучении детей.</w:t>
      </w:r>
    </w:p>
    <w:p w:rsidR="005E21E7" w:rsidRDefault="005E21E7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6C98" w:rsidRPr="005E21E7" w:rsidRDefault="00DF6C98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21E7" w:rsidRPr="005E21E7" w:rsidRDefault="005E21E7" w:rsidP="005E21E7">
      <w:pPr>
        <w:tabs>
          <w:tab w:val="left" w:pos="0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21E7" w:rsidRPr="005E21E7" w:rsidRDefault="005E21E7" w:rsidP="005E21E7">
      <w:pPr>
        <w:tabs>
          <w:tab w:val="left" w:pos="0"/>
          <w:tab w:val="left" w:pos="851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3.Список литературы:</w:t>
      </w:r>
    </w:p>
    <w:p w:rsidR="005E21E7" w:rsidRPr="005E21E7" w:rsidRDefault="005E21E7" w:rsidP="005E21E7">
      <w:pPr>
        <w:tabs>
          <w:tab w:val="left" w:pos="0"/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E21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Для педагога:</w:t>
      </w:r>
    </w:p>
    <w:p w:rsidR="005E21E7" w:rsidRPr="005E21E7" w:rsidRDefault="00563B39" w:rsidP="00DF6C98">
      <w:pPr>
        <w:tabs>
          <w:tab w:val="left" w:pos="0"/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Основная литература</w:t>
      </w:r>
      <w:r w:rsidR="005E21E7" w:rsidRPr="005E21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5E21E7" w:rsidRPr="005E21E7">
        <w:rPr>
          <w:rFonts w:ascii="Times New Roman" w:eastAsia="Times New Roman" w:hAnsi="Times New Roman" w:cs="Times New Roman"/>
          <w:b/>
          <w:bCs/>
          <w:color w:val="666699"/>
          <w:sz w:val="28"/>
          <w:szCs w:val="28"/>
          <w:lang w:eastAsia="ru-RU"/>
        </w:rPr>
        <w:t xml:space="preserve"> </w:t>
      </w:r>
    </w:p>
    <w:p w:rsidR="005E21E7" w:rsidRPr="005E21E7" w:rsidRDefault="005E21E7" w:rsidP="00DF6C98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E21E7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29.12.2012 N 273-ФЗ "Об образовании в Российской Федерации".</w:t>
      </w:r>
    </w:p>
    <w:p w:rsidR="005E21E7" w:rsidRPr="005E21E7" w:rsidRDefault="005E21E7" w:rsidP="00DF6C98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E21E7">
        <w:rPr>
          <w:rFonts w:ascii="Times New Roman" w:eastAsia="Calibri" w:hAnsi="Times New Roman" w:cs="Times New Roman"/>
          <w:sz w:val="28"/>
          <w:szCs w:val="28"/>
        </w:rPr>
        <w:t xml:space="preserve">Конвенция о </w:t>
      </w:r>
      <w:r w:rsidRPr="005E21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правах ребёнка. Нью – Йорк; ЮНИСЕВ 1991г. </w:t>
      </w:r>
    </w:p>
    <w:p w:rsidR="005E21E7" w:rsidRPr="005E21E7" w:rsidRDefault="005E21E7" w:rsidP="00DF6C98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E21E7">
        <w:rPr>
          <w:rFonts w:ascii="Times New Roman" w:eastAsia="Calibri" w:hAnsi="Times New Roman" w:cs="Times New Roman"/>
          <w:color w:val="000000"/>
          <w:sz w:val="28"/>
          <w:szCs w:val="28"/>
        </w:rPr>
        <w:t>Приказ Министерства образования и науки Российской Федерации (</w:t>
      </w:r>
      <w:proofErr w:type="spellStart"/>
      <w:r w:rsidRPr="005E21E7">
        <w:rPr>
          <w:rFonts w:ascii="Times New Roman" w:eastAsia="Calibri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5E21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России) от 29 августа 2013 г. N 1008 г. Москва</w:t>
      </w:r>
    </w:p>
    <w:p w:rsidR="005E21E7" w:rsidRPr="005E21E7" w:rsidRDefault="00F9060E" w:rsidP="00DF6C98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hyperlink r:id="rId19" w:history="1">
        <w:r w:rsidR="005E21E7" w:rsidRPr="005E21E7">
          <w:rPr>
            <w:rFonts w:ascii="Times New Roman" w:eastAsia="Calibri" w:hAnsi="Times New Roman" w:cs="Times New Roman"/>
            <w:color w:val="000000"/>
            <w:sz w:val="28"/>
            <w:szCs w:val="28"/>
          </w:rPr>
          <w:t>Постановление Главного государственного санитарного врача РФ</w:t>
        </w:r>
        <w:r w:rsidR="005E21E7" w:rsidRPr="005E21E7">
          <w:rPr>
            <w:rFonts w:ascii="Times New Roman" w:eastAsia="Calibri" w:hAnsi="Times New Roman" w:cs="Times New Roman"/>
            <w:color w:val="000000"/>
            <w:sz w:val="28"/>
            <w:szCs w:val="28"/>
          </w:rPr>
          <w:br/>
          <w:t>от 4 июля 2014 г. N 189"Об утверждении СанПиН 2.4.2.2821-10 "Санитарно-эпидемиологические требования к условиям и организации обучения в общеобразовательных учреждениях"</w:t>
        </w:r>
      </w:hyperlink>
      <w:r w:rsidR="005E21E7" w:rsidRPr="005E21E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302DDE" w:rsidRDefault="00302DDE" w:rsidP="00DF6C98">
      <w:pPr>
        <w:tabs>
          <w:tab w:val="left" w:pos="0"/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2DDE" w:rsidRDefault="00302DDE" w:rsidP="005E21E7">
      <w:pPr>
        <w:tabs>
          <w:tab w:val="left" w:pos="0"/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5E21E7" w:rsidRPr="005E21E7" w:rsidRDefault="005E21E7" w:rsidP="00302DDE">
      <w:pPr>
        <w:tabs>
          <w:tab w:val="left" w:pos="0"/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E21E7">
        <w:rPr>
          <w:rFonts w:ascii="Times New Roman" w:eastAsia="Calibri" w:hAnsi="Times New Roman" w:cs="Times New Roman"/>
          <w:b/>
          <w:sz w:val="28"/>
          <w:szCs w:val="28"/>
          <w:u w:val="single"/>
        </w:rPr>
        <w:t>Дополнительная литература :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>Анастасова Л.П., Кучменко В.С.,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Цихместеренко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Т.А. Формирование  здорового образа жизни  подростка на уроках  биологии: Методическое пособие 8-9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клаассы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.-М.: Вента-Граф,2009 г, 208 с.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Амосов Н.М. Энциклопедия Амосова. Алгоритм здоровья.–Донецк: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Сталкер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, 2003.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Билач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Г.Л., Назарова Л.В. Основы 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. С-Пб: 2008 г. 558с.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Дубровский В.И.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. Здоровый образ жизни, М. , 1999.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>Зверев И.Д. Книга для чтения по анатомии, физиологии и гигиене, М.,1993.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Снайдер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Л. Практическая психология для подростков, или как найти свое место в жизни, М.,1997.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Соковня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– Семенова И.И. Основы Здорового образа жизни и первая медицинская помощь. М., «Академия» 2000.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Вайнер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Э.Н.Валеология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: Учебник для вузов. 2001. – М.: Флинта: Наука,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Мархоцкий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Я.Л., 2010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Здоровью надо учить.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через школьные предметы. Под ред. Н.П.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Абаскаловой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. Новосибирск: Изд. Компания « Лада», 2000г. 291 с.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Приходько Н.Г., Лукьяненко М.В.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: курс лекций –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Ал¬маты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. : «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Аркаим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Практикум по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гигиене.Человек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. М.: Издательство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Аркти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>, 2002г.. 93 с.</w:t>
      </w:r>
    </w:p>
    <w:p w:rsidR="00302DDE" w:rsidRPr="00F11C9B" w:rsidRDefault="00302DDE" w:rsidP="00F11C9B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Крежевских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О.В. Становление и развитие эколого-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валеологического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образвания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в</w:t>
      </w:r>
      <w:r w:rsidR="00F11C9B">
        <w:rPr>
          <w:rFonts w:ascii="Times New Roman" w:hAnsi="Times New Roman" w:cs="Times New Roman"/>
          <w:sz w:val="28"/>
          <w:szCs w:val="28"/>
        </w:rPr>
        <w:t xml:space="preserve"> </w:t>
      </w:r>
      <w:r w:rsidRPr="00F11C9B">
        <w:rPr>
          <w:rFonts w:ascii="Times New Roman" w:hAnsi="Times New Roman" w:cs="Times New Roman"/>
          <w:sz w:val="28"/>
          <w:szCs w:val="28"/>
        </w:rPr>
        <w:t>контексте его преемственности и непрерывности // Современные проблемы науки и</w:t>
      </w:r>
      <w:r w:rsidR="00F11C9B">
        <w:rPr>
          <w:rFonts w:ascii="Times New Roman" w:hAnsi="Times New Roman" w:cs="Times New Roman"/>
          <w:sz w:val="28"/>
          <w:szCs w:val="28"/>
        </w:rPr>
        <w:t xml:space="preserve"> </w:t>
      </w:r>
      <w:r w:rsidRPr="00F11C9B">
        <w:rPr>
          <w:rFonts w:ascii="Times New Roman" w:hAnsi="Times New Roman" w:cs="Times New Roman"/>
          <w:sz w:val="28"/>
          <w:szCs w:val="28"/>
        </w:rPr>
        <w:t>образования. – 2008. – № 4 – С. 82–84.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lastRenderedPageBreak/>
        <w:t xml:space="preserve">Рыжова Н.А.,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Алилепиева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Л.М. «Окружающая среда и здоровье» / Биология в школе, №2, 1994.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Мохнач Н.Н.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. Конспект лекций. –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Росотв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на   Дону. : «Феникс», 2004. – 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Шамьюнов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Р.Я. Воспитание культуры здоровья подростков в учреждениях</w:t>
      </w:r>
    </w:p>
    <w:p w:rsidR="00302DDE" w:rsidRPr="00302DDE" w:rsidRDefault="00302DDE" w:rsidP="00F11C9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: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. канд.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. наук. – Челябинск, 2009. 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>Григорьев А.И. Экология человека: учебник для вузов / 2008. 4.      Казначеев В.П. Экология человека. / М.: Наука, 1988.</w:t>
      </w:r>
    </w:p>
    <w:p w:rsidR="00302DDE" w:rsidRPr="00302DDE" w:rsidRDefault="00302DDE" w:rsidP="000926B8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Ахвердиева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С. М.,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Ахвердиева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Г. М.,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Банколе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А. В. Влияние среды на формирование опорно-двигательного аппарата учащихся средней и старшей школы // Юный ученый. — 2015. — №1. — С. 114-117.</w:t>
      </w:r>
    </w:p>
    <w:p w:rsidR="00302DDE" w:rsidRPr="00302DDE" w:rsidRDefault="00302DDE" w:rsidP="00302DD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02DDE" w:rsidRPr="00302DDE" w:rsidRDefault="00302DDE" w:rsidP="00302DDE">
      <w:pPr>
        <w:spacing w:after="0" w:line="276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2DDE">
        <w:rPr>
          <w:rFonts w:ascii="Times New Roman" w:eastAsia="Times New Roman" w:hAnsi="Times New Roman" w:cs="Times New Roman"/>
          <w:b/>
          <w:sz w:val="28"/>
          <w:szCs w:val="28"/>
        </w:rPr>
        <w:t>Электронные ресурсы</w:t>
      </w:r>
    </w:p>
    <w:p w:rsidR="00302DDE" w:rsidRPr="00302DDE" w:rsidRDefault="00302DDE" w:rsidP="00302DDE">
      <w:pPr>
        <w:spacing w:after="0" w:line="276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02DDE" w:rsidRPr="00302DDE" w:rsidRDefault="00302DDE" w:rsidP="000926B8">
      <w:pPr>
        <w:pStyle w:val="ab"/>
        <w:numPr>
          <w:ilvl w:val="0"/>
          <w:numId w:val="6"/>
        </w:numPr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Электронная газета «Первое сентября» </w:t>
      </w:r>
      <w:hyperlink r:id="rId20" w:history="1">
        <w:r w:rsidRPr="00302DDE">
          <w:rPr>
            <w:rStyle w:val="a5"/>
            <w:rFonts w:ascii="Times New Roman" w:hAnsi="Times New Roman" w:cs="Times New Roman"/>
            <w:sz w:val="28"/>
            <w:szCs w:val="28"/>
          </w:rPr>
          <w:t>http://www.1September.ru</w:t>
        </w:r>
      </w:hyperlink>
    </w:p>
    <w:p w:rsidR="00302DDE" w:rsidRPr="00302DDE" w:rsidRDefault="00302DDE" w:rsidP="000926B8">
      <w:pPr>
        <w:pStyle w:val="ab"/>
        <w:numPr>
          <w:ilvl w:val="0"/>
          <w:numId w:val="6"/>
        </w:numPr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>Газета «Биология» и сайт для учителей «Я иду на урок биологии» http://bio.1september.ru</w:t>
      </w:r>
    </w:p>
    <w:p w:rsidR="00302DDE" w:rsidRPr="00302DDE" w:rsidRDefault="00302DDE" w:rsidP="000926B8">
      <w:pPr>
        <w:pStyle w:val="ab"/>
        <w:numPr>
          <w:ilvl w:val="0"/>
          <w:numId w:val="6"/>
        </w:numPr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Единая коллекция ЦОР. Предметная коллекция «Биология» </w:t>
      </w:r>
      <w:hyperlink r:id="rId21" w:history="1">
        <w:r w:rsidRPr="00302DDE">
          <w:rPr>
            <w:rStyle w:val="a5"/>
            <w:rFonts w:ascii="Times New Roman" w:hAnsi="Times New Roman" w:cs="Times New Roman"/>
            <w:sz w:val="28"/>
            <w:szCs w:val="28"/>
          </w:rPr>
          <w:t>http://school-collection.edu.ru/collection</w:t>
        </w:r>
      </w:hyperlink>
    </w:p>
    <w:p w:rsidR="00302DDE" w:rsidRPr="00302DDE" w:rsidRDefault="00302DDE" w:rsidP="000926B8">
      <w:pPr>
        <w:pStyle w:val="ab"/>
        <w:numPr>
          <w:ilvl w:val="0"/>
          <w:numId w:val="6"/>
        </w:numPr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 xml:space="preserve">Эко-технологический </w:t>
      </w: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фурнал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http://facepla.net</w:t>
      </w:r>
    </w:p>
    <w:p w:rsidR="00302DDE" w:rsidRPr="00302DDE" w:rsidRDefault="00302DDE" w:rsidP="000926B8">
      <w:pPr>
        <w:pStyle w:val="ab"/>
        <w:numPr>
          <w:ilvl w:val="0"/>
          <w:numId w:val="6"/>
        </w:numPr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02DDE">
        <w:rPr>
          <w:rFonts w:ascii="Times New Roman" w:hAnsi="Times New Roman" w:cs="Times New Roman"/>
          <w:sz w:val="28"/>
          <w:szCs w:val="28"/>
        </w:rPr>
        <w:t>Экобит</w:t>
      </w:r>
      <w:proofErr w:type="spellEnd"/>
      <w:r w:rsidRPr="00302DDE">
        <w:rPr>
          <w:rFonts w:ascii="Times New Roman" w:hAnsi="Times New Roman" w:cs="Times New Roman"/>
          <w:sz w:val="28"/>
          <w:szCs w:val="28"/>
        </w:rPr>
        <w:t xml:space="preserve"> (экологический портал) http://www.ecobit.ru  </w:t>
      </w:r>
    </w:p>
    <w:p w:rsidR="00302DDE" w:rsidRPr="00302DDE" w:rsidRDefault="00302DDE" w:rsidP="000926B8">
      <w:pPr>
        <w:pStyle w:val="ab"/>
        <w:numPr>
          <w:ilvl w:val="0"/>
          <w:numId w:val="6"/>
        </w:numPr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2DDE">
        <w:rPr>
          <w:rFonts w:ascii="Times New Roman" w:hAnsi="Times New Roman" w:cs="Times New Roman"/>
          <w:sz w:val="28"/>
          <w:szCs w:val="28"/>
        </w:rPr>
        <w:t>сайты: bank.orenipk.ru, bibliotekar.ru, nsportal.ru.</w:t>
      </w:r>
    </w:p>
    <w:p w:rsidR="005E21E7" w:rsidRPr="005E21E7" w:rsidRDefault="005E21E7" w:rsidP="00302DDE">
      <w:pPr>
        <w:widowControl w:val="0"/>
        <w:shd w:val="clear" w:color="auto" w:fill="FFFFFF"/>
        <w:tabs>
          <w:tab w:val="left" w:pos="271"/>
        </w:tabs>
        <w:adjustRightInd w:val="0"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5E21E7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Для обучающихся:</w:t>
      </w:r>
    </w:p>
    <w:p w:rsidR="005F6412" w:rsidRPr="008252F5" w:rsidRDefault="005F6412" w:rsidP="00265E36">
      <w:pPr>
        <w:pStyle w:val="a3"/>
        <w:numPr>
          <w:ilvl w:val="0"/>
          <w:numId w:val="28"/>
        </w:numPr>
        <w:spacing w:line="276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proofErr w:type="spellStart"/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t>Валеология</w:t>
      </w:r>
      <w:proofErr w:type="spellEnd"/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t>. Учение о здоровье, болезни и выздоровлении. В 3-х томах. АСТ, 2001, 421</w:t>
      </w:r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Дорошкевич М. П., </w:t>
      </w:r>
      <w:proofErr w:type="spellStart"/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t>Нашкевич</w:t>
      </w:r>
      <w:proofErr w:type="spellEnd"/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 А., Муравьева Д. М. и др. Основы </w:t>
      </w:r>
      <w:proofErr w:type="spellStart"/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t>валеологии</w:t>
      </w:r>
      <w:proofErr w:type="spellEnd"/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школьной гигиены: Учебное пособие для вузов. 2003, 238 с. </w:t>
      </w:r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Мохнач Н. Н. </w:t>
      </w:r>
      <w:proofErr w:type="spellStart"/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t>Валеология</w:t>
      </w:r>
      <w:proofErr w:type="spellEnd"/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t>. Конспект лекций: Учебное пособие для вузов. 2004. </w:t>
      </w:r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Апанасенко Г.Л., Волков В.В., Науменко Р.Г. Лечебная физкультура при заболеваниях ССС. Киев, «Здоровье», 1987г., стр. 74-82. </w:t>
      </w:r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Апанасенко Г.Л., Попова Л.А. Медицинская </w:t>
      </w:r>
      <w:proofErr w:type="spellStart"/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t>валеология</w:t>
      </w:r>
      <w:proofErr w:type="spellEnd"/>
      <w:r w:rsidRPr="008252F5">
        <w:rPr>
          <w:rFonts w:ascii="Times New Roman" w:hAnsi="Times New Roman" w:cs="Times New Roman"/>
          <w:sz w:val="28"/>
          <w:szCs w:val="28"/>
          <w:shd w:val="clear" w:color="auto" w:fill="FFFFFF"/>
        </w:rPr>
        <w:t>. Киев, «Здоровье» 2002г., стр. 49-72. </w:t>
      </w:r>
    </w:p>
    <w:p w:rsidR="005F6412" w:rsidRPr="008252F5" w:rsidRDefault="00F9060E" w:rsidP="008252F5">
      <w:pPr>
        <w:pStyle w:val="ab"/>
        <w:widowControl w:val="0"/>
        <w:numPr>
          <w:ilvl w:val="0"/>
          <w:numId w:val="25"/>
        </w:numPr>
        <w:shd w:val="clear" w:color="auto" w:fill="FFFFFF"/>
        <w:tabs>
          <w:tab w:val="left" w:pos="271"/>
        </w:tabs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</w:pPr>
      <w:hyperlink r:id="rId22" w:history="1">
        <w:r w:rsidR="005F6412" w:rsidRPr="008252F5">
          <w:rPr>
            <w:rFonts w:ascii="Times New Roman" w:hAnsi="Times New Roman" w:cs="Times New Roman"/>
            <w:bCs/>
            <w:color w:val="000000" w:themeColor="text1"/>
            <w:sz w:val="28"/>
            <w:szCs w:val="28"/>
            <w:shd w:val="clear" w:color="auto" w:fill="F5F5F5"/>
          </w:rPr>
          <w:t>Пивоваров Ю.П.: Гигиена и основы экологии человека. - М.: Академия, 2010</w:t>
        </w:r>
      </w:hyperlink>
    </w:p>
    <w:p w:rsidR="005E21E7" w:rsidRPr="005E21E7" w:rsidRDefault="005E21E7" w:rsidP="000926B8">
      <w:pPr>
        <w:widowControl w:val="0"/>
        <w:numPr>
          <w:ilvl w:val="0"/>
          <w:numId w:val="26"/>
        </w:numPr>
        <w:shd w:val="clear" w:color="auto" w:fill="FFFFFF"/>
        <w:tabs>
          <w:tab w:val="left" w:pos="271"/>
        </w:tabs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5E21E7">
        <w:rPr>
          <w:rFonts w:ascii="Times New Roman" w:eastAsia="Calibri" w:hAnsi="Times New Roman" w:cs="Times New Roman"/>
          <w:color w:val="000000"/>
          <w:sz w:val="28"/>
          <w:szCs w:val="28"/>
        </w:rPr>
        <w:t>Интернет ресурсы:</w:t>
      </w:r>
      <w:r w:rsidRPr="005E2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21E7">
        <w:rPr>
          <w:rFonts w:ascii="Times New Roman" w:eastAsia="Calibri" w:hAnsi="Times New Roman" w:cs="Times New Roman"/>
          <w:color w:val="000000"/>
          <w:sz w:val="28"/>
          <w:szCs w:val="28"/>
        </w:rPr>
        <w:t>http://mosmetod.ru,</w:t>
      </w:r>
      <w:r w:rsidRPr="005E2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23" w:history="1">
        <w:r w:rsidRPr="00302DDE">
          <w:rPr>
            <w:rFonts w:ascii="Times New Roman" w:eastAsia="Calibri" w:hAnsi="Times New Roman" w:cs="Times New Roman"/>
            <w:color w:val="006699"/>
            <w:sz w:val="28"/>
            <w:szCs w:val="28"/>
            <w:u w:val="single"/>
          </w:rPr>
          <w:t>http://unnaturalist.ru</w:t>
        </w:r>
      </w:hyperlink>
      <w:r w:rsidRPr="005E21E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5E21E7" w:rsidRDefault="00F9060E" w:rsidP="000926B8">
      <w:pPr>
        <w:widowControl w:val="0"/>
        <w:numPr>
          <w:ilvl w:val="0"/>
          <w:numId w:val="26"/>
        </w:numPr>
        <w:shd w:val="clear" w:color="auto" w:fill="FFFFFF"/>
        <w:tabs>
          <w:tab w:val="left" w:pos="271"/>
        </w:tabs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hyperlink r:id="rId24" w:history="1">
        <w:r w:rsidR="00635802" w:rsidRPr="00044D92">
          <w:rPr>
            <w:rStyle w:val="a5"/>
            <w:rFonts w:ascii="Times New Roman" w:eastAsia="Times New Roman" w:hAnsi="Times New Roman" w:cs="Times New Roman"/>
            <w:spacing w:val="3"/>
            <w:sz w:val="28"/>
            <w:szCs w:val="28"/>
            <w:lang w:eastAsia="ru-RU"/>
          </w:rPr>
          <w:t>http://www.ecosystema.ru/</w:t>
        </w:r>
      </w:hyperlink>
      <w:r w:rsidR="005E21E7" w:rsidRPr="005E21E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635802" w:rsidRPr="005F5488" w:rsidRDefault="00635802" w:rsidP="0063580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5802" w:rsidRPr="005E21E7" w:rsidRDefault="00635802" w:rsidP="00635802">
      <w:pPr>
        <w:widowControl w:val="0"/>
        <w:shd w:val="clear" w:color="auto" w:fill="FFFFFF"/>
        <w:tabs>
          <w:tab w:val="left" w:pos="271"/>
        </w:tabs>
        <w:adjustRightInd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bookmarkStart w:id="0" w:name="_GoBack"/>
      <w:bookmarkEnd w:id="0"/>
    </w:p>
    <w:p w:rsidR="005E21E7" w:rsidRDefault="00DF6C98" w:rsidP="00DF6C9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                 </w:t>
      </w:r>
    </w:p>
    <w:sectPr w:rsidR="005E21E7" w:rsidSect="00E43722">
      <w:pgSz w:w="11906" w:h="16838"/>
      <w:pgMar w:top="426" w:right="850" w:bottom="426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60E" w:rsidRDefault="00F9060E" w:rsidP="003D5B10">
      <w:pPr>
        <w:spacing w:after="0" w:line="240" w:lineRule="auto"/>
      </w:pPr>
      <w:r>
        <w:separator/>
      </w:r>
    </w:p>
  </w:endnote>
  <w:endnote w:type="continuationSeparator" w:id="0">
    <w:p w:rsidR="00F9060E" w:rsidRDefault="00F9060E" w:rsidP="003D5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3627900"/>
      <w:docPartObj>
        <w:docPartGallery w:val="Page Numbers (Bottom of Page)"/>
        <w:docPartUnique/>
      </w:docPartObj>
    </w:sdtPr>
    <w:sdtEndPr/>
    <w:sdtContent>
      <w:p w:rsidR="00024F28" w:rsidRDefault="00024F2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E58">
          <w:rPr>
            <w:noProof/>
          </w:rPr>
          <w:t>1</w:t>
        </w:r>
        <w:r>
          <w:fldChar w:fldCharType="end"/>
        </w:r>
      </w:p>
    </w:sdtContent>
  </w:sdt>
  <w:p w:rsidR="00024F28" w:rsidRDefault="00024F2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28" w:rsidRDefault="00024F28" w:rsidP="003D5B1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24F28" w:rsidRDefault="00024F28" w:rsidP="003D5B10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9476318"/>
      <w:docPartObj>
        <w:docPartGallery w:val="Page Numbers (Bottom of Page)"/>
        <w:docPartUnique/>
      </w:docPartObj>
    </w:sdtPr>
    <w:sdtEndPr/>
    <w:sdtContent>
      <w:p w:rsidR="00024F28" w:rsidRDefault="00024F2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24F28" w:rsidRDefault="00024F28" w:rsidP="003D5B10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28" w:rsidRDefault="00024F28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024F28" w:rsidRDefault="00024F28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28" w:rsidRDefault="00024F28" w:rsidP="003D5B1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24F28" w:rsidRDefault="00024F28" w:rsidP="003D5B10">
    <w:pPr>
      <w:pStyle w:val="a8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5691354"/>
      <w:docPartObj>
        <w:docPartGallery w:val="Page Numbers (Bottom of Page)"/>
        <w:docPartUnique/>
      </w:docPartObj>
    </w:sdtPr>
    <w:sdtEndPr/>
    <w:sdtContent>
      <w:p w:rsidR="00024F28" w:rsidRDefault="00F9060E">
        <w:pPr>
          <w:pStyle w:val="a8"/>
          <w:jc w:val="right"/>
        </w:pPr>
      </w:p>
    </w:sdtContent>
  </w:sdt>
  <w:p w:rsidR="00024F28" w:rsidRDefault="00024F28" w:rsidP="003D5B10">
    <w:pPr>
      <w:pStyle w:val="a8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28" w:rsidRDefault="00024F28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024F28" w:rsidRDefault="00024F28">
    <w:pPr>
      <w:pStyle w:val="a8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28" w:rsidRDefault="00024F28" w:rsidP="00E74F9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24F28" w:rsidRDefault="00024F28" w:rsidP="00E74F96">
    <w:pPr>
      <w:pStyle w:val="a8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4223692"/>
      <w:docPartObj>
        <w:docPartGallery w:val="Page Numbers (Bottom of Page)"/>
        <w:docPartUnique/>
      </w:docPartObj>
    </w:sdtPr>
    <w:sdtEndPr/>
    <w:sdtContent>
      <w:p w:rsidR="00024F28" w:rsidRDefault="00024F2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E58">
          <w:rPr>
            <w:noProof/>
          </w:rPr>
          <w:t>19</w:t>
        </w:r>
        <w:r>
          <w:fldChar w:fldCharType="end"/>
        </w:r>
      </w:p>
    </w:sdtContent>
  </w:sdt>
  <w:p w:rsidR="00024F28" w:rsidRDefault="00024F28" w:rsidP="00E74F96">
    <w:pPr>
      <w:pStyle w:val="a8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60E" w:rsidRDefault="00F9060E" w:rsidP="003D5B10">
      <w:pPr>
        <w:spacing w:after="0" w:line="240" w:lineRule="auto"/>
      </w:pPr>
      <w:r>
        <w:separator/>
      </w:r>
    </w:p>
  </w:footnote>
  <w:footnote w:type="continuationSeparator" w:id="0">
    <w:p w:rsidR="00F9060E" w:rsidRDefault="00F9060E" w:rsidP="003D5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28" w:rsidRDefault="00024F28">
    <w:pPr>
      <w:pStyle w:val="a6"/>
      <w:jc w:val="right"/>
    </w:pPr>
  </w:p>
  <w:p w:rsidR="00024F28" w:rsidRDefault="00024F2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28" w:rsidRDefault="00024F28">
    <w:pPr>
      <w:pStyle w:val="a6"/>
      <w:jc w:val="right"/>
    </w:pPr>
  </w:p>
  <w:p w:rsidR="00024F28" w:rsidRDefault="00024F2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4148C"/>
    <w:multiLevelType w:val="hybridMultilevel"/>
    <w:tmpl w:val="E356FA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A2507"/>
    <w:multiLevelType w:val="hybridMultilevel"/>
    <w:tmpl w:val="921018B2"/>
    <w:lvl w:ilvl="0" w:tplc="9DC4F8D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C36DCF"/>
    <w:multiLevelType w:val="hybridMultilevel"/>
    <w:tmpl w:val="C7861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751A"/>
    <w:multiLevelType w:val="hybridMultilevel"/>
    <w:tmpl w:val="76D43E4E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545A3"/>
    <w:multiLevelType w:val="hybridMultilevel"/>
    <w:tmpl w:val="2D964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03A88"/>
    <w:multiLevelType w:val="multilevel"/>
    <w:tmpl w:val="82F8ED1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084743"/>
    <w:multiLevelType w:val="hybridMultilevel"/>
    <w:tmpl w:val="54942B1A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C6E5C"/>
    <w:multiLevelType w:val="hybridMultilevel"/>
    <w:tmpl w:val="1004C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D6749"/>
    <w:multiLevelType w:val="hybridMultilevel"/>
    <w:tmpl w:val="2684D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FA76CC"/>
    <w:multiLevelType w:val="multilevel"/>
    <w:tmpl w:val="5DBC4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AF0713"/>
    <w:multiLevelType w:val="hybridMultilevel"/>
    <w:tmpl w:val="B5425192"/>
    <w:lvl w:ilvl="0" w:tplc="CC5A1610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37C85"/>
    <w:multiLevelType w:val="hybridMultilevel"/>
    <w:tmpl w:val="763E9BA4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A729BD"/>
    <w:multiLevelType w:val="hybridMultilevel"/>
    <w:tmpl w:val="CCD45F80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D051F"/>
    <w:multiLevelType w:val="hybridMultilevel"/>
    <w:tmpl w:val="05AA8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009CA"/>
    <w:multiLevelType w:val="hybridMultilevel"/>
    <w:tmpl w:val="546E7F66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B4BF8"/>
    <w:multiLevelType w:val="multilevel"/>
    <w:tmpl w:val="51163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FB21B9"/>
    <w:multiLevelType w:val="hybridMultilevel"/>
    <w:tmpl w:val="C6A40BC4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6109F"/>
    <w:multiLevelType w:val="multilevel"/>
    <w:tmpl w:val="82F8ED1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A651D79"/>
    <w:multiLevelType w:val="multilevel"/>
    <w:tmpl w:val="BC64BF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9C6CBF"/>
    <w:multiLevelType w:val="hybridMultilevel"/>
    <w:tmpl w:val="7312F918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733D5"/>
    <w:multiLevelType w:val="hybridMultilevel"/>
    <w:tmpl w:val="5D0CEA5C"/>
    <w:lvl w:ilvl="0" w:tplc="9DC4F8D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1B86CE7"/>
    <w:multiLevelType w:val="hybridMultilevel"/>
    <w:tmpl w:val="2C18E662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76AD4"/>
    <w:multiLevelType w:val="multilevel"/>
    <w:tmpl w:val="20A847A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2C53715"/>
    <w:multiLevelType w:val="multilevel"/>
    <w:tmpl w:val="9D42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C938D4"/>
    <w:multiLevelType w:val="hybridMultilevel"/>
    <w:tmpl w:val="AFBA1BE4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FF28C1"/>
    <w:multiLevelType w:val="hybridMultilevel"/>
    <w:tmpl w:val="52DADE3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49EC1FD9"/>
    <w:multiLevelType w:val="hybridMultilevel"/>
    <w:tmpl w:val="15FE0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13D6B"/>
    <w:multiLevelType w:val="hybridMultilevel"/>
    <w:tmpl w:val="092C2B1A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957F6"/>
    <w:multiLevelType w:val="hybridMultilevel"/>
    <w:tmpl w:val="8C924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60FC5"/>
    <w:multiLevelType w:val="hybridMultilevel"/>
    <w:tmpl w:val="2EBA08FC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E4F6D18"/>
    <w:multiLevelType w:val="hybridMultilevel"/>
    <w:tmpl w:val="E064DF6E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80FC3"/>
    <w:multiLevelType w:val="hybridMultilevel"/>
    <w:tmpl w:val="3DA65790"/>
    <w:lvl w:ilvl="0" w:tplc="CC5A1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126C89"/>
    <w:multiLevelType w:val="hybridMultilevel"/>
    <w:tmpl w:val="35E05AE4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11606E"/>
    <w:multiLevelType w:val="multilevel"/>
    <w:tmpl w:val="656A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3C0150"/>
    <w:multiLevelType w:val="singleLevel"/>
    <w:tmpl w:val="06A2E2B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5" w15:restartNumberingAfterBreak="0">
    <w:nsid w:val="68A70F8A"/>
    <w:multiLevelType w:val="hybridMultilevel"/>
    <w:tmpl w:val="9B1AC072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95448"/>
    <w:multiLevelType w:val="hybridMultilevel"/>
    <w:tmpl w:val="13842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92692"/>
    <w:multiLevelType w:val="multilevel"/>
    <w:tmpl w:val="D1367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6238AA"/>
    <w:multiLevelType w:val="hybridMultilevel"/>
    <w:tmpl w:val="EC82F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66A21"/>
    <w:multiLevelType w:val="hybridMultilevel"/>
    <w:tmpl w:val="77B87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13591"/>
    <w:multiLevelType w:val="hybridMultilevel"/>
    <w:tmpl w:val="7138F0CE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31A29"/>
    <w:multiLevelType w:val="hybridMultilevel"/>
    <w:tmpl w:val="9A16DDC4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30132"/>
    <w:multiLevelType w:val="multilevel"/>
    <w:tmpl w:val="82F8ED1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8D66E29"/>
    <w:multiLevelType w:val="hybridMultilevel"/>
    <w:tmpl w:val="7CA2F4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B1236BE"/>
    <w:multiLevelType w:val="hybridMultilevel"/>
    <w:tmpl w:val="945274C6"/>
    <w:lvl w:ilvl="0" w:tplc="9DC4F8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7"/>
  </w:num>
  <w:num w:numId="3">
    <w:abstractNumId w:val="18"/>
  </w:num>
  <w:num w:numId="4">
    <w:abstractNumId w:val="5"/>
  </w:num>
  <w:num w:numId="5">
    <w:abstractNumId w:val="0"/>
  </w:num>
  <w:num w:numId="6">
    <w:abstractNumId w:val="17"/>
  </w:num>
  <w:num w:numId="7">
    <w:abstractNumId w:val="42"/>
  </w:num>
  <w:num w:numId="8">
    <w:abstractNumId w:val="2"/>
  </w:num>
  <w:num w:numId="9">
    <w:abstractNumId w:val="29"/>
  </w:num>
  <w:num w:numId="10">
    <w:abstractNumId w:val="9"/>
  </w:num>
  <w:num w:numId="11">
    <w:abstractNumId w:val="23"/>
  </w:num>
  <w:num w:numId="12">
    <w:abstractNumId w:val="22"/>
  </w:num>
  <w:num w:numId="13">
    <w:abstractNumId w:val="4"/>
  </w:num>
  <w:num w:numId="14">
    <w:abstractNumId w:val="36"/>
  </w:num>
  <w:num w:numId="15">
    <w:abstractNumId w:val="13"/>
  </w:num>
  <w:num w:numId="16">
    <w:abstractNumId w:val="39"/>
  </w:num>
  <w:num w:numId="17">
    <w:abstractNumId w:val="26"/>
  </w:num>
  <w:num w:numId="18">
    <w:abstractNumId w:val="34"/>
  </w:num>
  <w:num w:numId="19">
    <w:abstractNumId w:val="3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>
    <w:abstractNumId w:val="3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8"/>
  </w:num>
  <w:num w:numId="22">
    <w:abstractNumId w:val="28"/>
  </w:num>
  <w:num w:numId="23">
    <w:abstractNumId w:val="25"/>
  </w:num>
  <w:num w:numId="24">
    <w:abstractNumId w:val="33"/>
  </w:num>
  <w:num w:numId="25">
    <w:abstractNumId w:val="38"/>
  </w:num>
  <w:num w:numId="26">
    <w:abstractNumId w:val="7"/>
  </w:num>
  <w:num w:numId="27">
    <w:abstractNumId w:val="31"/>
  </w:num>
  <w:num w:numId="28">
    <w:abstractNumId w:val="43"/>
  </w:num>
  <w:num w:numId="29">
    <w:abstractNumId w:val="10"/>
  </w:num>
  <w:num w:numId="30">
    <w:abstractNumId w:val="12"/>
  </w:num>
  <w:num w:numId="31">
    <w:abstractNumId w:val="24"/>
  </w:num>
  <w:num w:numId="32">
    <w:abstractNumId w:val="1"/>
  </w:num>
  <w:num w:numId="33">
    <w:abstractNumId w:val="41"/>
  </w:num>
  <w:num w:numId="34">
    <w:abstractNumId w:val="20"/>
  </w:num>
  <w:num w:numId="35">
    <w:abstractNumId w:val="27"/>
  </w:num>
  <w:num w:numId="36">
    <w:abstractNumId w:val="35"/>
  </w:num>
  <w:num w:numId="37">
    <w:abstractNumId w:val="14"/>
  </w:num>
  <w:num w:numId="38">
    <w:abstractNumId w:val="32"/>
  </w:num>
  <w:num w:numId="39">
    <w:abstractNumId w:val="16"/>
  </w:num>
  <w:num w:numId="40">
    <w:abstractNumId w:val="21"/>
  </w:num>
  <w:num w:numId="41">
    <w:abstractNumId w:val="44"/>
  </w:num>
  <w:num w:numId="42">
    <w:abstractNumId w:val="19"/>
  </w:num>
  <w:num w:numId="43">
    <w:abstractNumId w:val="3"/>
  </w:num>
  <w:num w:numId="44">
    <w:abstractNumId w:val="40"/>
  </w:num>
  <w:num w:numId="45">
    <w:abstractNumId w:val="30"/>
  </w:num>
  <w:num w:numId="46">
    <w:abstractNumId w:val="6"/>
  </w:num>
  <w:num w:numId="47">
    <w:abstractNumId w:val="1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30"/>
    <w:rsid w:val="000232BA"/>
    <w:rsid w:val="00024F28"/>
    <w:rsid w:val="0007110D"/>
    <w:rsid w:val="00082BC2"/>
    <w:rsid w:val="000926B8"/>
    <w:rsid w:val="000A2F40"/>
    <w:rsid w:val="000C7649"/>
    <w:rsid w:val="000D0125"/>
    <w:rsid w:val="000D76C2"/>
    <w:rsid w:val="000E6D81"/>
    <w:rsid w:val="001253E6"/>
    <w:rsid w:val="00130E2A"/>
    <w:rsid w:val="00145C72"/>
    <w:rsid w:val="00155E69"/>
    <w:rsid w:val="00170504"/>
    <w:rsid w:val="00176F13"/>
    <w:rsid w:val="00177336"/>
    <w:rsid w:val="001977FD"/>
    <w:rsid w:val="001A173C"/>
    <w:rsid w:val="001A1885"/>
    <w:rsid w:val="001B77D0"/>
    <w:rsid w:val="001D1077"/>
    <w:rsid w:val="002133BB"/>
    <w:rsid w:val="00233C8A"/>
    <w:rsid w:val="00246F57"/>
    <w:rsid w:val="00263BD2"/>
    <w:rsid w:val="00265E36"/>
    <w:rsid w:val="00287691"/>
    <w:rsid w:val="002C09EA"/>
    <w:rsid w:val="002D54F6"/>
    <w:rsid w:val="002E3A78"/>
    <w:rsid w:val="002F2D84"/>
    <w:rsid w:val="00302DDE"/>
    <w:rsid w:val="00343F73"/>
    <w:rsid w:val="00376DB1"/>
    <w:rsid w:val="003C6B1B"/>
    <w:rsid w:val="003D5B10"/>
    <w:rsid w:val="003F3DAD"/>
    <w:rsid w:val="00403002"/>
    <w:rsid w:val="00430D07"/>
    <w:rsid w:val="00432AB7"/>
    <w:rsid w:val="0047417F"/>
    <w:rsid w:val="0047751F"/>
    <w:rsid w:val="004B2232"/>
    <w:rsid w:val="00532612"/>
    <w:rsid w:val="00563B39"/>
    <w:rsid w:val="00583AAD"/>
    <w:rsid w:val="00585B00"/>
    <w:rsid w:val="005A57D2"/>
    <w:rsid w:val="005C6A87"/>
    <w:rsid w:val="005D7AFC"/>
    <w:rsid w:val="005E21E7"/>
    <w:rsid w:val="005E4B7E"/>
    <w:rsid w:val="005F6412"/>
    <w:rsid w:val="00631BBB"/>
    <w:rsid w:val="00635802"/>
    <w:rsid w:val="006470DE"/>
    <w:rsid w:val="00667E5A"/>
    <w:rsid w:val="006D7E1C"/>
    <w:rsid w:val="006F5C48"/>
    <w:rsid w:val="00710EAF"/>
    <w:rsid w:val="00725B05"/>
    <w:rsid w:val="00753696"/>
    <w:rsid w:val="0076155F"/>
    <w:rsid w:val="0077393B"/>
    <w:rsid w:val="00783734"/>
    <w:rsid w:val="007929DC"/>
    <w:rsid w:val="007B08F2"/>
    <w:rsid w:val="007F196A"/>
    <w:rsid w:val="008252F5"/>
    <w:rsid w:val="008340C2"/>
    <w:rsid w:val="008F4A89"/>
    <w:rsid w:val="008F50A0"/>
    <w:rsid w:val="00901E7D"/>
    <w:rsid w:val="00905598"/>
    <w:rsid w:val="0091375A"/>
    <w:rsid w:val="0094066D"/>
    <w:rsid w:val="00983F35"/>
    <w:rsid w:val="00996477"/>
    <w:rsid w:val="00A12B1E"/>
    <w:rsid w:val="00A36E6F"/>
    <w:rsid w:val="00A45E57"/>
    <w:rsid w:val="00A612CA"/>
    <w:rsid w:val="00A648F1"/>
    <w:rsid w:val="00A75330"/>
    <w:rsid w:val="00A92412"/>
    <w:rsid w:val="00AA2C5E"/>
    <w:rsid w:val="00AB0B0A"/>
    <w:rsid w:val="00AB0FEA"/>
    <w:rsid w:val="00B1590D"/>
    <w:rsid w:val="00B201BC"/>
    <w:rsid w:val="00B4020F"/>
    <w:rsid w:val="00B648F9"/>
    <w:rsid w:val="00B74B3D"/>
    <w:rsid w:val="00B87FFE"/>
    <w:rsid w:val="00B91B4C"/>
    <w:rsid w:val="00BA2E19"/>
    <w:rsid w:val="00BC306E"/>
    <w:rsid w:val="00BE06B8"/>
    <w:rsid w:val="00BE3B04"/>
    <w:rsid w:val="00C16603"/>
    <w:rsid w:val="00C26033"/>
    <w:rsid w:val="00C43029"/>
    <w:rsid w:val="00C61E11"/>
    <w:rsid w:val="00C63EA1"/>
    <w:rsid w:val="00C75D34"/>
    <w:rsid w:val="00CA6686"/>
    <w:rsid w:val="00CB74E3"/>
    <w:rsid w:val="00CE155E"/>
    <w:rsid w:val="00CE4E58"/>
    <w:rsid w:val="00D00FA2"/>
    <w:rsid w:val="00D44455"/>
    <w:rsid w:val="00D85152"/>
    <w:rsid w:val="00D91CAA"/>
    <w:rsid w:val="00DA6E74"/>
    <w:rsid w:val="00DB5171"/>
    <w:rsid w:val="00DC4D77"/>
    <w:rsid w:val="00DF30D7"/>
    <w:rsid w:val="00DF6C89"/>
    <w:rsid w:val="00DF6C98"/>
    <w:rsid w:val="00E010D1"/>
    <w:rsid w:val="00E20757"/>
    <w:rsid w:val="00E26B04"/>
    <w:rsid w:val="00E43722"/>
    <w:rsid w:val="00E504D4"/>
    <w:rsid w:val="00E5684A"/>
    <w:rsid w:val="00E67A40"/>
    <w:rsid w:val="00E74F96"/>
    <w:rsid w:val="00EE1764"/>
    <w:rsid w:val="00EE1ABC"/>
    <w:rsid w:val="00EE7181"/>
    <w:rsid w:val="00EF4E63"/>
    <w:rsid w:val="00EF5AF5"/>
    <w:rsid w:val="00F11C9B"/>
    <w:rsid w:val="00F501AF"/>
    <w:rsid w:val="00F64DA9"/>
    <w:rsid w:val="00F676BF"/>
    <w:rsid w:val="00F9060E"/>
    <w:rsid w:val="00F9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F4A48-55D9-4B9B-AC58-46922ED87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39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B1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C6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8340C2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8340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34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8340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340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8340C2"/>
  </w:style>
  <w:style w:type="paragraph" w:styleId="ab">
    <w:name w:val="List Paragraph"/>
    <w:basedOn w:val="a"/>
    <w:uiPriority w:val="34"/>
    <w:qFormat/>
    <w:rsid w:val="008F50A0"/>
    <w:pPr>
      <w:ind w:left="720"/>
      <w:contextualSpacing/>
    </w:pPr>
  </w:style>
  <w:style w:type="paragraph" w:customStyle="1" w:styleId="c0">
    <w:name w:val="c0"/>
    <w:basedOn w:val="a"/>
    <w:rsid w:val="00EE1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E1764"/>
  </w:style>
  <w:style w:type="character" w:customStyle="1" w:styleId="c1">
    <w:name w:val="c1"/>
    <w:basedOn w:val="a0"/>
    <w:rsid w:val="00EE1764"/>
  </w:style>
  <w:style w:type="character" w:customStyle="1" w:styleId="10">
    <w:name w:val="Заголовок 1 Знак"/>
    <w:basedOn w:val="a0"/>
    <w:link w:val="1"/>
    <w:uiPriority w:val="9"/>
    <w:rsid w:val="007739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55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55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1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3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0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6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oter" Target="footer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school-collection.edu.ru/collection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yperlink" Target="http://www.1Septemb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ecosystema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yperlink" Target="http://unnaturalist.ru" TargetMode="External"/><Relationship Id="rId10" Type="http://schemas.openxmlformats.org/officeDocument/2006/relationships/footer" Target="footer2.xml"/><Relationship Id="rId19" Type="http://schemas.openxmlformats.org/officeDocument/2006/relationships/hyperlink" Target="garantF1://12083577.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hyperlink" Target="http://2dip.su/%D1%81%D0%BF%D0%B8%D1%81%D0%BE%D0%BA_%D0%BB%D0%B8%D1%82%D0%B5%D1%80%D0%B0%D1%82%D1%83%D1%80%D1%8B/1306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D2BC6-0CE4-497F-8ABE-5DB5E96F2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19</Pages>
  <Words>4792</Words>
  <Characters>27318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Гизатуллина</dc:creator>
  <cp:keywords/>
  <dc:description/>
  <cp:lastModifiedBy>Гульназ Гизатуллина</cp:lastModifiedBy>
  <cp:revision>78</cp:revision>
  <cp:lastPrinted>2018-10-17T04:16:00Z</cp:lastPrinted>
  <dcterms:created xsi:type="dcterms:W3CDTF">2018-08-24T10:43:00Z</dcterms:created>
  <dcterms:modified xsi:type="dcterms:W3CDTF">2018-10-23T05:49:00Z</dcterms:modified>
</cp:coreProperties>
</file>