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47F9" w:rsidRDefault="003647F9" w:rsidP="00B153A8">
      <w:pPr>
        <w:jc w:val="center"/>
        <w:rPr>
          <w:b/>
          <w:sz w:val="28"/>
          <w:szCs w:val="28"/>
        </w:rPr>
      </w:pPr>
      <w:r w:rsidRPr="00B153A8">
        <w:rPr>
          <w:b/>
          <w:sz w:val="28"/>
          <w:szCs w:val="28"/>
        </w:rPr>
        <w:t>Тема:</w:t>
      </w:r>
      <w:r w:rsidRPr="00B153A8">
        <w:rPr>
          <w:sz w:val="28"/>
          <w:szCs w:val="28"/>
        </w:rPr>
        <w:t xml:space="preserve"> </w:t>
      </w:r>
      <w:r w:rsidRPr="00B153A8">
        <w:rPr>
          <w:b/>
          <w:sz w:val="28"/>
          <w:szCs w:val="28"/>
        </w:rPr>
        <w:t>Христианские святые</w:t>
      </w:r>
      <w:bookmarkStart w:id="0" w:name="_GoBack"/>
      <w:bookmarkEnd w:id="0"/>
    </w:p>
    <w:p w:rsidR="00366BD3" w:rsidRDefault="00366BD3" w:rsidP="00B153A8">
      <w:pPr>
        <w:jc w:val="center"/>
        <w:rPr>
          <w:b/>
          <w:sz w:val="28"/>
          <w:szCs w:val="28"/>
        </w:rPr>
      </w:pPr>
    </w:p>
    <w:p w:rsidR="00366BD3" w:rsidRPr="00366BD3" w:rsidRDefault="00366BD3" w:rsidP="00366BD3">
      <w:pPr>
        <w:jc w:val="right"/>
        <w:rPr>
          <w:b/>
        </w:rPr>
      </w:pPr>
      <w:r w:rsidRPr="00366BD3">
        <w:rPr>
          <w:b/>
        </w:rPr>
        <w:t>Логинова Елена Николаевна</w:t>
      </w:r>
    </w:p>
    <w:p w:rsidR="00366BD3" w:rsidRPr="00366BD3" w:rsidRDefault="00366BD3" w:rsidP="00366BD3">
      <w:pPr>
        <w:jc w:val="right"/>
        <w:rPr>
          <w:b/>
        </w:rPr>
      </w:pPr>
      <w:r w:rsidRPr="00366BD3">
        <w:rPr>
          <w:b/>
        </w:rPr>
        <w:t>учитель начальных классов МАОУ «Гимназия № 23 г. Челябинска»</w:t>
      </w:r>
    </w:p>
    <w:p w:rsidR="00366BD3" w:rsidRPr="00366BD3" w:rsidRDefault="00366BD3" w:rsidP="00366BD3">
      <w:pPr>
        <w:jc w:val="right"/>
      </w:pPr>
    </w:p>
    <w:p w:rsidR="003647F9" w:rsidRPr="00366BD3" w:rsidRDefault="003647F9" w:rsidP="00366BD3">
      <w:r w:rsidRPr="00366BD3">
        <w:t xml:space="preserve">Цели: </w:t>
      </w:r>
    </w:p>
    <w:p w:rsidR="003647F9" w:rsidRPr="00B54BCF" w:rsidRDefault="003647F9" w:rsidP="003647F9">
      <w:pPr>
        <w:numPr>
          <w:ilvl w:val="0"/>
          <w:numId w:val="1"/>
        </w:numPr>
      </w:pPr>
      <w:r w:rsidRPr="00B54BCF">
        <w:t>Дать представление о почитание святых в христианстве. О мощах – нетленные останки святых. О первых русских святых:</w:t>
      </w:r>
      <w:r w:rsidR="00B54BCF">
        <w:t xml:space="preserve"> княгиня Ольга,</w:t>
      </w:r>
      <w:r w:rsidRPr="00B54BCF">
        <w:t xml:space="preserve"> </w:t>
      </w:r>
      <w:r w:rsidR="00B54BCF">
        <w:t>Борис и Глеб, Серафим Саровский, Матрона Московская</w:t>
      </w:r>
    </w:p>
    <w:p w:rsidR="003647F9" w:rsidRPr="00B54BCF" w:rsidRDefault="003647F9" w:rsidP="003647F9">
      <w:pPr>
        <w:numPr>
          <w:ilvl w:val="0"/>
          <w:numId w:val="1"/>
        </w:numPr>
      </w:pPr>
      <w:r w:rsidRPr="00B54BCF">
        <w:t>Воздействовать на эмоции детей яркими, живыми образцами духовных и культурных традиций, которые складывались на протяжении веков;</w:t>
      </w:r>
    </w:p>
    <w:p w:rsidR="003647F9" w:rsidRPr="00B54BCF" w:rsidRDefault="003647F9" w:rsidP="003647F9">
      <w:pPr>
        <w:numPr>
          <w:ilvl w:val="0"/>
          <w:numId w:val="1"/>
        </w:numPr>
      </w:pPr>
      <w:r w:rsidRPr="00B54BCF">
        <w:t>Развивать умение выявлять причинно-следственные связи, умение доказывать, слушать, развивать связную устную речь;</w:t>
      </w:r>
    </w:p>
    <w:p w:rsidR="003647F9" w:rsidRDefault="003647F9" w:rsidP="003647F9">
      <w:pPr>
        <w:numPr>
          <w:ilvl w:val="0"/>
          <w:numId w:val="1"/>
        </w:numPr>
      </w:pPr>
      <w:r w:rsidRPr="00B54BCF">
        <w:t>Воспитывать уважительное отношение к святым как святыне.</w:t>
      </w:r>
    </w:p>
    <w:p w:rsidR="00B54BCF" w:rsidRPr="00B54BCF" w:rsidRDefault="00B54BCF" w:rsidP="00B54BCF">
      <w:pPr>
        <w:ind w:left="720"/>
      </w:pPr>
    </w:p>
    <w:p w:rsidR="003647F9" w:rsidRDefault="003647F9" w:rsidP="003647F9">
      <w:r w:rsidRPr="00B54BCF">
        <w:rPr>
          <w:b/>
        </w:rPr>
        <w:t>Оборудование:</w:t>
      </w:r>
      <w:r w:rsidRPr="00B54BCF">
        <w:t xml:space="preserve"> Иллюстрации с изображением христианских святых, раздаточный материал, учебник</w:t>
      </w:r>
      <w:r w:rsidR="00B153A8">
        <w:t xml:space="preserve"> А.Н. Сахаров,  К.А. Кочегаров «Основы религиозных культур и светской этики»</w:t>
      </w:r>
      <w:r w:rsidRPr="00B54BCF">
        <w:t>,  мультфильм о Серафиме Саровском.</w:t>
      </w:r>
    </w:p>
    <w:p w:rsidR="00B54BCF" w:rsidRPr="00B54BCF" w:rsidRDefault="00B54BCF" w:rsidP="003647F9"/>
    <w:p w:rsidR="003647F9" w:rsidRDefault="003647F9" w:rsidP="003647F9">
      <w:pPr>
        <w:pStyle w:val="1"/>
        <w:numPr>
          <w:ilvl w:val="0"/>
          <w:numId w:val="2"/>
        </w:numPr>
        <w:spacing w:after="0" w:line="240" w:lineRule="auto"/>
        <w:rPr>
          <w:rFonts w:ascii="Times New Roman" w:hAnsi="Times New Roman"/>
          <w:b/>
          <w:sz w:val="24"/>
          <w:szCs w:val="24"/>
        </w:rPr>
      </w:pPr>
      <w:r w:rsidRPr="00B54BCF">
        <w:rPr>
          <w:rFonts w:ascii="Times New Roman" w:hAnsi="Times New Roman"/>
          <w:b/>
          <w:sz w:val="24"/>
          <w:szCs w:val="24"/>
        </w:rPr>
        <w:t>Организация класса.</w:t>
      </w:r>
    </w:p>
    <w:p w:rsidR="00B54BCF" w:rsidRDefault="00B54BCF" w:rsidP="003647F9">
      <w:pPr>
        <w:pStyle w:val="1"/>
        <w:numPr>
          <w:ilvl w:val="0"/>
          <w:numId w:val="2"/>
        </w:numPr>
        <w:spacing w:after="0" w:line="240" w:lineRule="auto"/>
        <w:rPr>
          <w:rFonts w:ascii="Times New Roman" w:hAnsi="Times New Roman"/>
          <w:b/>
          <w:sz w:val="24"/>
          <w:szCs w:val="24"/>
        </w:rPr>
      </w:pPr>
      <w:r>
        <w:rPr>
          <w:rFonts w:ascii="Times New Roman" w:hAnsi="Times New Roman"/>
          <w:b/>
          <w:sz w:val="24"/>
          <w:szCs w:val="24"/>
        </w:rPr>
        <w:t>Проверка дом задания.</w:t>
      </w:r>
    </w:p>
    <w:p w:rsidR="00B54BCF" w:rsidRPr="00B153A8" w:rsidRDefault="00B153A8" w:rsidP="00B54BCF">
      <w:pPr>
        <w:pStyle w:val="1"/>
        <w:spacing w:after="0" w:line="240" w:lineRule="auto"/>
        <w:ind w:left="294"/>
        <w:rPr>
          <w:rFonts w:ascii="Times New Roman" w:hAnsi="Times New Roman"/>
          <w:sz w:val="24"/>
          <w:szCs w:val="24"/>
        </w:rPr>
      </w:pPr>
      <w:r w:rsidRPr="00B153A8">
        <w:rPr>
          <w:rFonts w:ascii="Times New Roman" w:hAnsi="Times New Roman"/>
          <w:sz w:val="24"/>
          <w:szCs w:val="24"/>
        </w:rPr>
        <w:t>Тест (раздаточный материал)</w:t>
      </w:r>
    </w:p>
    <w:tbl>
      <w:tblPr>
        <w:tblStyle w:val="a7"/>
        <w:tblW w:w="0" w:type="auto"/>
        <w:tblInd w:w="294" w:type="dxa"/>
        <w:tblLook w:val="04A0" w:firstRow="1" w:lastRow="0" w:firstColumn="1" w:lastColumn="0" w:noHBand="0" w:noVBand="1"/>
      </w:tblPr>
      <w:tblGrid>
        <w:gridCol w:w="4618"/>
        <w:gridCol w:w="4659"/>
      </w:tblGrid>
      <w:tr w:rsidR="00D214BC" w:rsidTr="00D214BC">
        <w:tc>
          <w:tcPr>
            <w:tcW w:w="4618" w:type="dxa"/>
          </w:tcPr>
          <w:p w:rsidR="00B54BCF" w:rsidRPr="00D90396" w:rsidRDefault="00B54BCF" w:rsidP="00B54BCF">
            <w:pPr>
              <w:pStyle w:val="1"/>
              <w:spacing w:after="0" w:line="240" w:lineRule="auto"/>
              <w:ind w:left="0"/>
              <w:rPr>
                <w:rFonts w:ascii="Times New Roman" w:hAnsi="Times New Roman"/>
                <w:sz w:val="24"/>
                <w:szCs w:val="24"/>
              </w:rPr>
            </w:pPr>
          </w:p>
          <w:p w:rsidR="00B54BCF" w:rsidRPr="00D90396" w:rsidRDefault="00D90396" w:rsidP="00B54BCF">
            <w:pPr>
              <w:pStyle w:val="1"/>
              <w:spacing w:after="0" w:line="240" w:lineRule="auto"/>
              <w:ind w:left="0"/>
              <w:rPr>
                <w:rFonts w:ascii="Times New Roman" w:hAnsi="Times New Roman"/>
                <w:sz w:val="24"/>
                <w:szCs w:val="24"/>
              </w:rPr>
            </w:pPr>
            <w:r>
              <w:rPr>
                <w:rFonts w:ascii="Times New Roman" w:hAnsi="Times New Roman"/>
                <w:sz w:val="24"/>
                <w:szCs w:val="24"/>
              </w:rPr>
              <w:t>Когда началось  К</w:t>
            </w:r>
            <w:r w:rsidR="00B54BCF" w:rsidRPr="00D90396">
              <w:rPr>
                <w:rFonts w:ascii="Times New Roman" w:hAnsi="Times New Roman"/>
                <w:sz w:val="24"/>
                <w:szCs w:val="24"/>
              </w:rPr>
              <w:t>рещение Руси?</w:t>
            </w:r>
          </w:p>
        </w:tc>
        <w:tc>
          <w:tcPr>
            <w:tcW w:w="4659" w:type="dxa"/>
          </w:tcPr>
          <w:p w:rsidR="00B54BCF" w:rsidRPr="00D90396" w:rsidRDefault="00B54BCF" w:rsidP="00B54BCF">
            <w:pPr>
              <w:pStyle w:val="1"/>
              <w:spacing w:after="0" w:line="240" w:lineRule="auto"/>
              <w:ind w:left="0"/>
              <w:rPr>
                <w:rFonts w:ascii="Times New Roman" w:hAnsi="Times New Roman"/>
                <w:sz w:val="24"/>
                <w:szCs w:val="24"/>
              </w:rPr>
            </w:pPr>
            <w:r w:rsidRPr="00D90396">
              <w:rPr>
                <w:rFonts w:ascii="Times New Roman" w:hAnsi="Times New Roman"/>
                <w:sz w:val="24"/>
                <w:szCs w:val="24"/>
              </w:rPr>
              <w:t xml:space="preserve">   1988 год</w:t>
            </w:r>
          </w:p>
          <w:p w:rsidR="00B54BCF" w:rsidRPr="00D90396" w:rsidRDefault="00B54BCF" w:rsidP="00B54BCF">
            <w:pPr>
              <w:pStyle w:val="1"/>
              <w:spacing w:after="0" w:line="240" w:lineRule="auto"/>
              <w:ind w:left="0"/>
              <w:rPr>
                <w:rFonts w:ascii="Times New Roman" w:hAnsi="Times New Roman"/>
                <w:sz w:val="24"/>
                <w:szCs w:val="24"/>
              </w:rPr>
            </w:pPr>
            <w:r w:rsidRPr="00D90396">
              <w:rPr>
                <w:rFonts w:ascii="Times New Roman" w:hAnsi="Times New Roman"/>
                <w:sz w:val="24"/>
                <w:szCs w:val="24"/>
              </w:rPr>
              <w:t xml:space="preserve">   988 год</w:t>
            </w:r>
          </w:p>
          <w:p w:rsidR="00B54BCF" w:rsidRPr="00D90396" w:rsidRDefault="00B54BCF" w:rsidP="00B54BCF">
            <w:pPr>
              <w:pStyle w:val="1"/>
              <w:spacing w:after="0" w:line="240" w:lineRule="auto"/>
              <w:ind w:left="0"/>
              <w:rPr>
                <w:rFonts w:ascii="Times New Roman" w:hAnsi="Times New Roman"/>
                <w:sz w:val="24"/>
                <w:szCs w:val="24"/>
              </w:rPr>
            </w:pPr>
            <w:r w:rsidRPr="00D90396">
              <w:rPr>
                <w:rFonts w:ascii="Times New Roman" w:hAnsi="Times New Roman"/>
                <w:sz w:val="24"/>
                <w:szCs w:val="24"/>
              </w:rPr>
              <w:t xml:space="preserve">   1388 год</w:t>
            </w:r>
          </w:p>
        </w:tc>
      </w:tr>
      <w:tr w:rsidR="00B71013" w:rsidTr="00D214BC">
        <w:tc>
          <w:tcPr>
            <w:tcW w:w="4618" w:type="dxa"/>
          </w:tcPr>
          <w:p w:rsidR="00B71013" w:rsidRPr="00D90396" w:rsidRDefault="00B71013" w:rsidP="00B54BCF">
            <w:pPr>
              <w:pStyle w:val="1"/>
              <w:spacing w:after="0" w:line="240" w:lineRule="auto"/>
              <w:ind w:left="0"/>
              <w:rPr>
                <w:rFonts w:ascii="Times New Roman" w:hAnsi="Times New Roman"/>
                <w:sz w:val="24"/>
                <w:szCs w:val="24"/>
              </w:rPr>
            </w:pPr>
            <w:r w:rsidRPr="00D90396">
              <w:rPr>
                <w:rFonts w:ascii="Times New Roman" w:hAnsi="Times New Roman"/>
                <w:sz w:val="24"/>
                <w:szCs w:val="24"/>
              </w:rPr>
              <w:t>Откуда на Русь пришло христианство?</w:t>
            </w:r>
          </w:p>
        </w:tc>
        <w:tc>
          <w:tcPr>
            <w:tcW w:w="4659" w:type="dxa"/>
          </w:tcPr>
          <w:p w:rsidR="00B71013" w:rsidRPr="00D90396" w:rsidRDefault="00B71013" w:rsidP="00B54BCF">
            <w:pPr>
              <w:pStyle w:val="1"/>
              <w:spacing w:after="0" w:line="240" w:lineRule="auto"/>
              <w:ind w:left="0"/>
              <w:rPr>
                <w:rFonts w:ascii="Times New Roman" w:hAnsi="Times New Roman"/>
                <w:sz w:val="24"/>
                <w:szCs w:val="24"/>
              </w:rPr>
            </w:pPr>
            <w:r w:rsidRPr="00D90396">
              <w:rPr>
                <w:rFonts w:ascii="Times New Roman" w:hAnsi="Times New Roman"/>
                <w:sz w:val="24"/>
                <w:szCs w:val="24"/>
              </w:rPr>
              <w:t>- Греция</w:t>
            </w:r>
          </w:p>
          <w:p w:rsidR="00B71013" w:rsidRPr="00D90396" w:rsidRDefault="00B71013" w:rsidP="00B54BCF">
            <w:pPr>
              <w:pStyle w:val="1"/>
              <w:spacing w:after="0" w:line="240" w:lineRule="auto"/>
              <w:ind w:left="0"/>
              <w:rPr>
                <w:rFonts w:ascii="Times New Roman" w:hAnsi="Times New Roman"/>
                <w:sz w:val="24"/>
                <w:szCs w:val="24"/>
              </w:rPr>
            </w:pPr>
            <w:r w:rsidRPr="00D90396">
              <w:rPr>
                <w:rFonts w:ascii="Times New Roman" w:hAnsi="Times New Roman"/>
                <w:sz w:val="24"/>
                <w:szCs w:val="24"/>
              </w:rPr>
              <w:t>- Рим</w:t>
            </w:r>
          </w:p>
          <w:p w:rsidR="00B71013" w:rsidRPr="00D90396" w:rsidRDefault="00B71013" w:rsidP="00B54BCF">
            <w:pPr>
              <w:pStyle w:val="1"/>
              <w:spacing w:after="0" w:line="240" w:lineRule="auto"/>
              <w:ind w:left="0"/>
              <w:rPr>
                <w:rFonts w:ascii="Times New Roman" w:hAnsi="Times New Roman"/>
                <w:sz w:val="24"/>
                <w:szCs w:val="24"/>
              </w:rPr>
            </w:pPr>
            <w:r w:rsidRPr="00D90396">
              <w:rPr>
                <w:rFonts w:ascii="Times New Roman" w:hAnsi="Times New Roman"/>
                <w:sz w:val="24"/>
                <w:szCs w:val="24"/>
              </w:rPr>
              <w:t>- Византия</w:t>
            </w:r>
          </w:p>
        </w:tc>
      </w:tr>
      <w:tr w:rsidR="00D214BC" w:rsidTr="00D214BC">
        <w:tc>
          <w:tcPr>
            <w:tcW w:w="4618" w:type="dxa"/>
          </w:tcPr>
          <w:p w:rsidR="00B54BCF" w:rsidRPr="00D90396" w:rsidRDefault="00B54BCF" w:rsidP="00B54BCF">
            <w:pPr>
              <w:pStyle w:val="1"/>
              <w:spacing w:after="0" w:line="240" w:lineRule="auto"/>
              <w:ind w:left="0"/>
              <w:rPr>
                <w:rFonts w:ascii="Times New Roman" w:hAnsi="Times New Roman"/>
                <w:sz w:val="24"/>
                <w:szCs w:val="24"/>
              </w:rPr>
            </w:pPr>
            <w:r w:rsidRPr="00D90396">
              <w:rPr>
                <w:rFonts w:ascii="Times New Roman" w:hAnsi="Times New Roman"/>
                <w:sz w:val="24"/>
                <w:szCs w:val="24"/>
              </w:rPr>
              <w:t>Что такое ИКОНОПИСЬ?</w:t>
            </w:r>
          </w:p>
        </w:tc>
        <w:tc>
          <w:tcPr>
            <w:tcW w:w="4659" w:type="dxa"/>
          </w:tcPr>
          <w:p w:rsidR="00B71013" w:rsidRPr="00D90396" w:rsidRDefault="00B71013" w:rsidP="00B54BCF">
            <w:pPr>
              <w:pStyle w:val="1"/>
              <w:spacing w:after="0" w:line="240" w:lineRule="auto"/>
              <w:ind w:left="0"/>
              <w:rPr>
                <w:rFonts w:ascii="Times New Roman" w:hAnsi="Times New Roman"/>
                <w:sz w:val="24"/>
                <w:szCs w:val="24"/>
              </w:rPr>
            </w:pPr>
          </w:p>
          <w:p w:rsidR="00B54BCF" w:rsidRPr="00D90396" w:rsidRDefault="00B54BCF" w:rsidP="00B54BCF">
            <w:pPr>
              <w:pStyle w:val="1"/>
              <w:spacing w:after="0" w:line="240" w:lineRule="auto"/>
              <w:ind w:left="0"/>
              <w:rPr>
                <w:rFonts w:ascii="Times New Roman" w:hAnsi="Times New Roman"/>
                <w:sz w:val="24"/>
                <w:szCs w:val="24"/>
              </w:rPr>
            </w:pPr>
            <w:r w:rsidRPr="00D90396">
              <w:rPr>
                <w:rFonts w:ascii="Times New Roman" w:hAnsi="Times New Roman"/>
                <w:sz w:val="24"/>
                <w:szCs w:val="24"/>
              </w:rPr>
              <w:t>- искусство создание икон</w:t>
            </w:r>
          </w:p>
          <w:p w:rsidR="00B54BCF" w:rsidRPr="00D90396" w:rsidRDefault="00B54BCF" w:rsidP="00B54BCF">
            <w:pPr>
              <w:pStyle w:val="1"/>
              <w:spacing w:after="0" w:line="240" w:lineRule="auto"/>
              <w:ind w:left="0"/>
              <w:rPr>
                <w:rFonts w:ascii="Times New Roman" w:hAnsi="Times New Roman"/>
                <w:sz w:val="24"/>
                <w:szCs w:val="24"/>
              </w:rPr>
            </w:pPr>
            <w:r w:rsidRPr="00D90396">
              <w:rPr>
                <w:rFonts w:ascii="Times New Roman" w:hAnsi="Times New Roman"/>
                <w:sz w:val="24"/>
                <w:szCs w:val="24"/>
              </w:rPr>
              <w:t xml:space="preserve">- коллекционирование икон </w:t>
            </w:r>
          </w:p>
          <w:p w:rsidR="00B54BCF" w:rsidRPr="00D90396" w:rsidRDefault="00B54BCF" w:rsidP="00B54BCF">
            <w:pPr>
              <w:pStyle w:val="1"/>
              <w:spacing w:after="0" w:line="240" w:lineRule="auto"/>
              <w:ind w:left="0"/>
              <w:rPr>
                <w:rFonts w:ascii="Times New Roman" w:hAnsi="Times New Roman"/>
                <w:sz w:val="24"/>
                <w:szCs w:val="24"/>
              </w:rPr>
            </w:pPr>
            <w:r w:rsidRPr="00D90396">
              <w:rPr>
                <w:rFonts w:ascii="Times New Roman" w:hAnsi="Times New Roman"/>
                <w:sz w:val="24"/>
                <w:szCs w:val="24"/>
              </w:rPr>
              <w:t>- роспись красками по сырой   штукатурке</w:t>
            </w:r>
          </w:p>
          <w:p w:rsidR="00B54BCF" w:rsidRPr="00D90396" w:rsidRDefault="00B54BCF" w:rsidP="00B54BCF">
            <w:pPr>
              <w:pStyle w:val="1"/>
              <w:spacing w:after="0" w:line="240" w:lineRule="auto"/>
              <w:ind w:left="0"/>
              <w:rPr>
                <w:rFonts w:ascii="Times New Roman" w:hAnsi="Times New Roman"/>
                <w:sz w:val="24"/>
                <w:szCs w:val="24"/>
              </w:rPr>
            </w:pPr>
          </w:p>
          <w:p w:rsidR="00B54BCF" w:rsidRPr="00D90396" w:rsidRDefault="00B54BCF" w:rsidP="00B54BCF">
            <w:pPr>
              <w:pStyle w:val="1"/>
              <w:spacing w:after="0" w:line="240" w:lineRule="auto"/>
              <w:ind w:left="0"/>
              <w:rPr>
                <w:rFonts w:ascii="Times New Roman" w:hAnsi="Times New Roman"/>
                <w:sz w:val="24"/>
                <w:szCs w:val="24"/>
              </w:rPr>
            </w:pPr>
          </w:p>
        </w:tc>
      </w:tr>
      <w:tr w:rsidR="00D214BC" w:rsidTr="00D214BC">
        <w:tc>
          <w:tcPr>
            <w:tcW w:w="4618" w:type="dxa"/>
          </w:tcPr>
          <w:p w:rsidR="00B54BCF" w:rsidRPr="00D90396" w:rsidRDefault="00B54BCF" w:rsidP="00B54BCF">
            <w:pPr>
              <w:pStyle w:val="1"/>
              <w:spacing w:after="0" w:line="240" w:lineRule="auto"/>
              <w:ind w:left="0"/>
              <w:rPr>
                <w:rFonts w:ascii="Times New Roman" w:hAnsi="Times New Roman"/>
                <w:sz w:val="24"/>
                <w:szCs w:val="24"/>
              </w:rPr>
            </w:pPr>
            <w:r w:rsidRPr="00D90396">
              <w:rPr>
                <w:rFonts w:ascii="Times New Roman" w:hAnsi="Times New Roman"/>
                <w:sz w:val="24"/>
                <w:szCs w:val="24"/>
              </w:rPr>
              <w:t>Какой монастырь основал преподобный Сергий Радонежский?</w:t>
            </w:r>
          </w:p>
        </w:tc>
        <w:tc>
          <w:tcPr>
            <w:tcW w:w="4659" w:type="dxa"/>
          </w:tcPr>
          <w:p w:rsidR="00B54BCF" w:rsidRPr="00D90396" w:rsidRDefault="00B54BCF" w:rsidP="00B54BCF">
            <w:pPr>
              <w:pStyle w:val="1"/>
              <w:spacing w:after="0" w:line="240" w:lineRule="auto"/>
              <w:ind w:left="0"/>
              <w:rPr>
                <w:rFonts w:ascii="Times New Roman" w:hAnsi="Times New Roman"/>
                <w:sz w:val="24"/>
                <w:szCs w:val="24"/>
              </w:rPr>
            </w:pPr>
            <w:r w:rsidRPr="00D90396">
              <w:rPr>
                <w:rFonts w:ascii="Times New Roman" w:hAnsi="Times New Roman"/>
                <w:sz w:val="24"/>
                <w:szCs w:val="24"/>
              </w:rPr>
              <w:t xml:space="preserve"> - Троице-Сергиев</w:t>
            </w:r>
            <w:r w:rsidR="00B71013" w:rsidRPr="00D90396">
              <w:rPr>
                <w:rFonts w:ascii="Times New Roman" w:hAnsi="Times New Roman"/>
                <w:sz w:val="24"/>
                <w:szCs w:val="24"/>
              </w:rPr>
              <w:t xml:space="preserve"> монастырь</w:t>
            </w:r>
          </w:p>
          <w:p w:rsidR="00B54BCF" w:rsidRPr="00D90396" w:rsidRDefault="00B54BCF" w:rsidP="00B54BCF">
            <w:pPr>
              <w:pStyle w:val="1"/>
              <w:spacing w:after="0" w:line="240" w:lineRule="auto"/>
              <w:ind w:left="0"/>
              <w:rPr>
                <w:rFonts w:ascii="Times New Roman" w:hAnsi="Times New Roman"/>
                <w:sz w:val="24"/>
                <w:szCs w:val="24"/>
              </w:rPr>
            </w:pPr>
            <w:r w:rsidRPr="00D90396">
              <w:rPr>
                <w:rFonts w:ascii="Times New Roman" w:hAnsi="Times New Roman"/>
                <w:sz w:val="24"/>
                <w:szCs w:val="24"/>
              </w:rPr>
              <w:t xml:space="preserve">- </w:t>
            </w:r>
            <w:r w:rsidR="00B71013" w:rsidRPr="00D90396">
              <w:rPr>
                <w:rFonts w:ascii="Times New Roman" w:hAnsi="Times New Roman"/>
                <w:sz w:val="24"/>
                <w:szCs w:val="24"/>
              </w:rPr>
              <w:t>Соловецкий монастырь</w:t>
            </w:r>
          </w:p>
          <w:p w:rsidR="00B71013" w:rsidRPr="00D90396" w:rsidRDefault="00B71013" w:rsidP="00B54BCF">
            <w:pPr>
              <w:pStyle w:val="1"/>
              <w:spacing w:after="0" w:line="240" w:lineRule="auto"/>
              <w:ind w:left="0"/>
              <w:rPr>
                <w:rFonts w:ascii="Times New Roman" w:hAnsi="Times New Roman"/>
                <w:sz w:val="24"/>
                <w:szCs w:val="24"/>
              </w:rPr>
            </w:pPr>
            <w:r w:rsidRPr="00D90396">
              <w:rPr>
                <w:rFonts w:ascii="Times New Roman" w:hAnsi="Times New Roman"/>
                <w:sz w:val="24"/>
                <w:szCs w:val="24"/>
              </w:rPr>
              <w:t>- Новодевичий монастырь</w:t>
            </w:r>
          </w:p>
        </w:tc>
      </w:tr>
      <w:tr w:rsidR="00D214BC" w:rsidTr="00D214BC">
        <w:tc>
          <w:tcPr>
            <w:tcW w:w="4618" w:type="dxa"/>
          </w:tcPr>
          <w:p w:rsidR="00B54BCF" w:rsidRPr="00D90396" w:rsidRDefault="00B71013" w:rsidP="00B54BCF">
            <w:pPr>
              <w:pStyle w:val="1"/>
              <w:spacing w:after="0" w:line="240" w:lineRule="auto"/>
              <w:ind w:left="0"/>
              <w:rPr>
                <w:rFonts w:ascii="Times New Roman" w:hAnsi="Times New Roman"/>
                <w:sz w:val="24"/>
                <w:szCs w:val="24"/>
              </w:rPr>
            </w:pPr>
            <w:r w:rsidRPr="00D90396">
              <w:rPr>
                <w:rFonts w:ascii="Times New Roman" w:hAnsi="Times New Roman"/>
                <w:sz w:val="24"/>
                <w:szCs w:val="24"/>
              </w:rPr>
              <w:t>Кого благословил на битву с врагом преподобный Сергий Радонежский?</w:t>
            </w:r>
          </w:p>
        </w:tc>
        <w:tc>
          <w:tcPr>
            <w:tcW w:w="4659" w:type="dxa"/>
          </w:tcPr>
          <w:p w:rsidR="00B54BCF" w:rsidRPr="00D90396" w:rsidRDefault="00B54BCF" w:rsidP="00B54BCF">
            <w:pPr>
              <w:pStyle w:val="1"/>
              <w:spacing w:after="0" w:line="240" w:lineRule="auto"/>
              <w:ind w:left="0"/>
              <w:rPr>
                <w:rFonts w:ascii="Times New Roman" w:hAnsi="Times New Roman"/>
                <w:sz w:val="24"/>
                <w:szCs w:val="24"/>
              </w:rPr>
            </w:pPr>
          </w:p>
          <w:p w:rsidR="00B71013" w:rsidRPr="00D90396" w:rsidRDefault="00B71013" w:rsidP="00B54BCF">
            <w:pPr>
              <w:pStyle w:val="1"/>
              <w:spacing w:after="0" w:line="240" w:lineRule="auto"/>
              <w:ind w:left="0"/>
              <w:rPr>
                <w:rFonts w:ascii="Times New Roman" w:hAnsi="Times New Roman"/>
                <w:sz w:val="24"/>
                <w:szCs w:val="24"/>
              </w:rPr>
            </w:pPr>
            <w:r w:rsidRPr="00D90396">
              <w:rPr>
                <w:rFonts w:ascii="Times New Roman" w:hAnsi="Times New Roman"/>
                <w:sz w:val="24"/>
                <w:szCs w:val="24"/>
              </w:rPr>
              <w:t>- Александра Невского</w:t>
            </w:r>
          </w:p>
          <w:p w:rsidR="00B71013" w:rsidRPr="00D90396" w:rsidRDefault="00B71013" w:rsidP="00B54BCF">
            <w:pPr>
              <w:pStyle w:val="1"/>
              <w:spacing w:after="0" w:line="240" w:lineRule="auto"/>
              <w:ind w:left="0"/>
              <w:rPr>
                <w:rFonts w:ascii="Times New Roman" w:hAnsi="Times New Roman"/>
                <w:sz w:val="24"/>
                <w:szCs w:val="24"/>
              </w:rPr>
            </w:pPr>
            <w:r w:rsidRPr="00D90396">
              <w:rPr>
                <w:rFonts w:ascii="Times New Roman" w:hAnsi="Times New Roman"/>
                <w:sz w:val="24"/>
                <w:szCs w:val="24"/>
              </w:rPr>
              <w:t>- Дмитрия Донского</w:t>
            </w:r>
          </w:p>
          <w:p w:rsidR="00B71013" w:rsidRPr="00D90396" w:rsidRDefault="00B71013" w:rsidP="00B54BCF">
            <w:pPr>
              <w:pStyle w:val="1"/>
              <w:spacing w:after="0" w:line="240" w:lineRule="auto"/>
              <w:ind w:left="0"/>
              <w:rPr>
                <w:rFonts w:ascii="Times New Roman" w:hAnsi="Times New Roman"/>
                <w:sz w:val="24"/>
                <w:szCs w:val="24"/>
              </w:rPr>
            </w:pPr>
            <w:r w:rsidRPr="00D90396">
              <w:rPr>
                <w:rFonts w:ascii="Times New Roman" w:hAnsi="Times New Roman"/>
                <w:sz w:val="24"/>
                <w:szCs w:val="24"/>
              </w:rPr>
              <w:t>- Андрея Рублева</w:t>
            </w:r>
          </w:p>
          <w:p w:rsidR="00B71013" w:rsidRPr="00D90396" w:rsidRDefault="00B71013" w:rsidP="00B54BCF">
            <w:pPr>
              <w:pStyle w:val="1"/>
              <w:spacing w:after="0" w:line="240" w:lineRule="auto"/>
              <w:ind w:left="0"/>
              <w:rPr>
                <w:rFonts w:ascii="Times New Roman" w:hAnsi="Times New Roman"/>
                <w:sz w:val="24"/>
                <w:szCs w:val="24"/>
              </w:rPr>
            </w:pPr>
          </w:p>
        </w:tc>
      </w:tr>
      <w:tr w:rsidR="00D90396" w:rsidTr="00D214BC">
        <w:tc>
          <w:tcPr>
            <w:tcW w:w="4618" w:type="dxa"/>
          </w:tcPr>
          <w:p w:rsidR="00D90396" w:rsidRPr="00D90396" w:rsidRDefault="00D90396" w:rsidP="00D90396">
            <w:pPr>
              <w:spacing w:after="200" w:line="276" w:lineRule="auto"/>
              <w:rPr>
                <w:lang w:eastAsia="en-US"/>
              </w:rPr>
            </w:pPr>
            <w:r w:rsidRPr="00D90396">
              <w:rPr>
                <w:lang w:eastAsia="en-US"/>
              </w:rPr>
              <w:t>На какой реке произошло Крещение Руси:</w:t>
            </w:r>
          </w:p>
          <w:p w:rsidR="00D90396" w:rsidRPr="00D90396" w:rsidRDefault="00D90396" w:rsidP="00B54BCF">
            <w:pPr>
              <w:pStyle w:val="1"/>
              <w:spacing w:after="0" w:line="240" w:lineRule="auto"/>
              <w:ind w:left="0"/>
              <w:rPr>
                <w:rFonts w:ascii="Times New Roman" w:hAnsi="Times New Roman"/>
                <w:sz w:val="24"/>
                <w:szCs w:val="24"/>
              </w:rPr>
            </w:pPr>
          </w:p>
        </w:tc>
        <w:tc>
          <w:tcPr>
            <w:tcW w:w="4659" w:type="dxa"/>
          </w:tcPr>
          <w:p w:rsidR="00D90396" w:rsidRPr="00D90396" w:rsidRDefault="00D90396" w:rsidP="00D90396">
            <w:pPr>
              <w:spacing w:line="276" w:lineRule="auto"/>
              <w:rPr>
                <w:lang w:eastAsia="en-US"/>
              </w:rPr>
            </w:pPr>
            <w:r w:rsidRPr="00D90396">
              <w:rPr>
                <w:lang w:eastAsia="en-US"/>
              </w:rPr>
              <w:t>- Москва</w:t>
            </w:r>
          </w:p>
          <w:p w:rsidR="00D90396" w:rsidRPr="00D90396" w:rsidRDefault="00D90396" w:rsidP="00D90396">
            <w:pPr>
              <w:spacing w:line="276" w:lineRule="auto"/>
              <w:rPr>
                <w:lang w:eastAsia="en-US"/>
              </w:rPr>
            </w:pPr>
            <w:r w:rsidRPr="00D90396">
              <w:rPr>
                <w:lang w:eastAsia="en-US"/>
              </w:rPr>
              <w:t xml:space="preserve">- Нил </w:t>
            </w:r>
          </w:p>
          <w:p w:rsidR="00D90396" w:rsidRPr="00D90396" w:rsidRDefault="00D90396" w:rsidP="00D90396">
            <w:pPr>
              <w:pStyle w:val="1"/>
              <w:spacing w:after="0" w:line="240" w:lineRule="auto"/>
              <w:ind w:left="0"/>
              <w:rPr>
                <w:rFonts w:ascii="Times New Roman" w:hAnsi="Times New Roman"/>
                <w:sz w:val="24"/>
                <w:szCs w:val="24"/>
              </w:rPr>
            </w:pPr>
            <w:r w:rsidRPr="00D90396">
              <w:rPr>
                <w:rFonts w:ascii="Times New Roman" w:hAnsi="Times New Roman"/>
                <w:sz w:val="24"/>
                <w:szCs w:val="24"/>
              </w:rPr>
              <w:t>- Днепр</w:t>
            </w:r>
          </w:p>
        </w:tc>
      </w:tr>
    </w:tbl>
    <w:p w:rsidR="00D214BC" w:rsidRDefault="00D214BC" w:rsidP="00D214BC">
      <w:pPr>
        <w:pStyle w:val="1"/>
        <w:spacing w:after="0" w:line="240" w:lineRule="auto"/>
        <w:ind w:left="294"/>
        <w:rPr>
          <w:rFonts w:ascii="Times New Roman" w:hAnsi="Times New Roman"/>
          <w:b/>
          <w:sz w:val="24"/>
          <w:szCs w:val="24"/>
        </w:rPr>
      </w:pPr>
    </w:p>
    <w:p w:rsidR="003647F9" w:rsidRPr="00B54BCF" w:rsidRDefault="003647F9" w:rsidP="003647F9">
      <w:pPr>
        <w:pStyle w:val="1"/>
        <w:numPr>
          <w:ilvl w:val="0"/>
          <w:numId w:val="2"/>
        </w:numPr>
        <w:spacing w:after="0" w:line="240" w:lineRule="auto"/>
        <w:rPr>
          <w:rFonts w:ascii="Times New Roman" w:hAnsi="Times New Roman"/>
          <w:b/>
          <w:sz w:val="24"/>
          <w:szCs w:val="24"/>
        </w:rPr>
      </w:pPr>
      <w:r w:rsidRPr="00B54BCF">
        <w:rPr>
          <w:rFonts w:ascii="Times New Roman" w:hAnsi="Times New Roman"/>
          <w:b/>
          <w:sz w:val="24"/>
          <w:szCs w:val="24"/>
        </w:rPr>
        <w:t>Постановка темы и целей урока.</w:t>
      </w:r>
    </w:p>
    <w:p w:rsidR="003647F9" w:rsidRPr="00B54BCF" w:rsidRDefault="003647F9" w:rsidP="003647F9">
      <w:pPr>
        <w:ind w:left="-66"/>
      </w:pPr>
      <w:r w:rsidRPr="00B54BCF">
        <w:t>Отгадайте кроссворд (кроссворд на доске)</w:t>
      </w:r>
    </w:p>
    <w:p w:rsidR="003647F9" w:rsidRPr="00B54BCF" w:rsidRDefault="003647F9" w:rsidP="003647F9">
      <w:pPr>
        <w:ind w:left="-66"/>
      </w:pPr>
      <w:r w:rsidRPr="00B54BCF">
        <w:t>Слово, которое вы получите по вертикали, и будет темой нашего сегодняшнего урока.</w:t>
      </w:r>
    </w:p>
    <w:p w:rsidR="003647F9" w:rsidRPr="00B54BCF" w:rsidRDefault="003647F9" w:rsidP="003647F9">
      <w:pPr>
        <w:numPr>
          <w:ilvl w:val="0"/>
          <w:numId w:val="3"/>
        </w:numPr>
        <w:tabs>
          <w:tab w:val="clear" w:pos="720"/>
          <w:tab w:val="num" w:pos="360"/>
        </w:tabs>
        <w:jc w:val="both"/>
      </w:pPr>
      <w:r w:rsidRPr="00B54BCF">
        <w:t>Его устанавливают на Куполах храмов, носят на груди. (Крест)</w:t>
      </w:r>
    </w:p>
    <w:p w:rsidR="003647F9" w:rsidRPr="00B54BCF" w:rsidRDefault="003647F9" w:rsidP="003647F9">
      <w:pPr>
        <w:numPr>
          <w:ilvl w:val="0"/>
          <w:numId w:val="3"/>
        </w:numPr>
        <w:tabs>
          <w:tab w:val="clear" w:pos="720"/>
          <w:tab w:val="num" w:pos="360"/>
        </w:tabs>
        <w:jc w:val="both"/>
      </w:pPr>
      <w:r w:rsidRPr="00B54BCF">
        <w:t>Как называется обращение к Богу? (Молитва)</w:t>
      </w:r>
    </w:p>
    <w:p w:rsidR="003647F9" w:rsidRPr="00B54BCF" w:rsidRDefault="003647F9" w:rsidP="003647F9">
      <w:pPr>
        <w:numPr>
          <w:ilvl w:val="0"/>
          <w:numId w:val="3"/>
        </w:numPr>
        <w:jc w:val="both"/>
      </w:pPr>
      <w:r w:rsidRPr="00B54BCF">
        <w:t>Священная книга христиан. (Библия)</w:t>
      </w:r>
    </w:p>
    <w:p w:rsidR="003647F9" w:rsidRPr="00B54BCF" w:rsidRDefault="003647F9" w:rsidP="003647F9">
      <w:pPr>
        <w:numPr>
          <w:ilvl w:val="0"/>
          <w:numId w:val="3"/>
        </w:numPr>
        <w:jc w:val="both"/>
      </w:pPr>
      <w:r w:rsidRPr="00B54BCF">
        <w:lastRenderedPageBreak/>
        <w:t>Место в храме, куда нет общего доступа. (Алтарь)</w:t>
      </w:r>
    </w:p>
    <w:p w:rsidR="003647F9" w:rsidRPr="00B54BCF" w:rsidRDefault="003647F9" w:rsidP="003647F9">
      <w:pPr>
        <w:numPr>
          <w:ilvl w:val="0"/>
          <w:numId w:val="3"/>
        </w:numPr>
        <w:jc w:val="both"/>
      </w:pPr>
      <w:r w:rsidRPr="00B54BCF">
        <w:t>Кем является Иисус Христос? (Сыном Божьим)</w:t>
      </w:r>
    </w:p>
    <w:p w:rsidR="003647F9" w:rsidRPr="00B54BCF" w:rsidRDefault="003647F9" w:rsidP="003647F9">
      <w:pPr>
        <w:numPr>
          <w:ilvl w:val="0"/>
          <w:numId w:val="3"/>
        </w:numPr>
        <w:jc w:val="both"/>
      </w:pPr>
      <w:r w:rsidRPr="00B54BCF">
        <w:t>Как назывался корабль, построенный Ноем? (Ковчег)</w:t>
      </w:r>
    </w:p>
    <w:p w:rsidR="003647F9" w:rsidRPr="00B54BCF" w:rsidRDefault="003647F9" w:rsidP="003647F9">
      <w:pPr>
        <w:jc w:val="both"/>
      </w:pPr>
      <w:r w:rsidRPr="00B54BCF">
        <w:t xml:space="preserve">- Какое слово у нас получилось? </w:t>
      </w:r>
      <w:r w:rsidR="00B153A8">
        <w:t xml:space="preserve"> (СВЯТОЙ)</w:t>
      </w:r>
    </w:p>
    <w:p w:rsidR="003647F9" w:rsidRDefault="003647F9" w:rsidP="003647F9">
      <w:pPr>
        <w:jc w:val="both"/>
        <w:rPr>
          <w:b/>
        </w:rPr>
      </w:pPr>
      <w:r w:rsidRPr="00B54BCF">
        <w:t xml:space="preserve">- </w:t>
      </w:r>
      <w:r w:rsidRPr="00380AF5">
        <w:rPr>
          <w:b/>
        </w:rPr>
        <w:t xml:space="preserve">Тема урока Христианские святые. </w:t>
      </w:r>
    </w:p>
    <w:p w:rsidR="00B153A8" w:rsidRDefault="00B153A8" w:rsidP="003647F9">
      <w:pPr>
        <w:jc w:val="both"/>
        <w:rPr>
          <w:b/>
        </w:rPr>
      </w:pPr>
    </w:p>
    <w:p w:rsidR="00B153A8" w:rsidRPr="00380AF5" w:rsidRDefault="00B153A8" w:rsidP="003647F9">
      <w:pPr>
        <w:jc w:val="both"/>
        <w:rPr>
          <w:b/>
        </w:rPr>
      </w:pPr>
    </w:p>
    <w:p w:rsidR="003647F9" w:rsidRDefault="003647F9" w:rsidP="003647F9">
      <w:pPr>
        <w:jc w:val="both"/>
        <w:rPr>
          <w:b/>
          <w:iCs/>
        </w:rPr>
      </w:pPr>
      <w:r w:rsidRPr="00B54BCF">
        <w:rPr>
          <w:b/>
          <w:iCs/>
        </w:rPr>
        <w:t>3. Объяснение нового материала.</w:t>
      </w:r>
    </w:p>
    <w:p w:rsidR="00380AF5" w:rsidRDefault="005E0EA5" w:rsidP="003647F9">
      <w:pPr>
        <w:jc w:val="both"/>
        <w:rPr>
          <w:b/>
          <w:iCs/>
        </w:rPr>
      </w:pPr>
      <w:r>
        <w:rPr>
          <w:b/>
          <w:iCs/>
        </w:rPr>
        <w:t>Познакомимся…..</w:t>
      </w:r>
      <w:r w:rsidR="00380AF5">
        <w:rPr>
          <w:b/>
          <w:iCs/>
        </w:rPr>
        <w:t>.</w:t>
      </w:r>
    </w:p>
    <w:p w:rsidR="00380AF5" w:rsidRPr="00B54BCF" w:rsidRDefault="00380AF5" w:rsidP="003647F9">
      <w:pPr>
        <w:jc w:val="both"/>
        <w:rPr>
          <w:b/>
          <w:iCs/>
        </w:rPr>
      </w:pPr>
      <w:r>
        <w:rPr>
          <w:b/>
          <w:iCs/>
        </w:rPr>
        <w:t>К</w:t>
      </w:r>
      <w:r w:rsidR="005E0EA5">
        <w:rPr>
          <w:b/>
          <w:iCs/>
        </w:rPr>
        <w:t>аки</w:t>
      </w:r>
      <w:r>
        <w:rPr>
          <w:b/>
          <w:iCs/>
        </w:rPr>
        <w:t>ми качествами…..</w:t>
      </w:r>
    </w:p>
    <w:p w:rsidR="003647F9" w:rsidRPr="00B54BCF" w:rsidRDefault="003647F9" w:rsidP="003647F9">
      <w:pPr>
        <w:jc w:val="both"/>
        <w:rPr>
          <w:i/>
          <w:iCs/>
        </w:rPr>
      </w:pPr>
      <w:r w:rsidRPr="00B54BCF">
        <w:rPr>
          <w:iCs/>
        </w:rPr>
        <w:t>-Что мы сегодня узнаем? (</w:t>
      </w:r>
      <w:r w:rsidRPr="00B54BCF">
        <w:rPr>
          <w:i/>
          <w:iCs/>
        </w:rPr>
        <w:t>Мы узнаем о том, кто такие христианские святые)</w:t>
      </w:r>
    </w:p>
    <w:p w:rsidR="003647F9" w:rsidRPr="00B54BCF" w:rsidRDefault="003647F9" w:rsidP="003647F9">
      <w:pPr>
        <w:ind w:firstLine="708"/>
        <w:jc w:val="both"/>
        <w:rPr>
          <w:i/>
        </w:rPr>
      </w:pPr>
      <w:r w:rsidRPr="00B54BCF">
        <w:rPr>
          <w:iCs/>
        </w:rPr>
        <w:t>- Объясни, к</w:t>
      </w:r>
      <w:r w:rsidRPr="00B54BCF">
        <w:t xml:space="preserve">то такой святой? </w:t>
      </w:r>
      <w:proofErr w:type="gramStart"/>
      <w:r w:rsidRPr="00B54BCF">
        <w:rPr>
          <w:i/>
        </w:rPr>
        <w:t>(«Святой – это человек, который угодил Богу своими делами.</w:t>
      </w:r>
      <w:proofErr w:type="gramEnd"/>
      <w:r w:rsidRPr="00B54BCF">
        <w:rPr>
          <w:i/>
        </w:rPr>
        <w:t xml:space="preserve"> Он добр, много сделал для своего народа. Он о себе не думает, а думает о людях».</w:t>
      </w:r>
    </w:p>
    <w:p w:rsidR="003647F9" w:rsidRPr="00B54BCF" w:rsidRDefault="003647F9" w:rsidP="003647F9">
      <w:pPr>
        <w:ind w:firstLine="708"/>
        <w:jc w:val="both"/>
        <w:rPr>
          <w:i/>
        </w:rPr>
      </w:pPr>
      <w:r w:rsidRPr="00B54BCF">
        <w:rPr>
          <w:i/>
        </w:rPr>
        <w:t>«Святой – это тот, кто прославил свое имя Богоугодными делами: помогал бедным, отдавая свое имущество тем, кто больше всего в этом нуждался, строил церкви, защищал свой народ от захватчиков…».</w:t>
      </w:r>
    </w:p>
    <w:p w:rsidR="003647F9" w:rsidRPr="00B54BCF" w:rsidRDefault="003647F9" w:rsidP="003647F9">
      <w:pPr>
        <w:ind w:firstLine="708"/>
        <w:jc w:val="both"/>
        <w:rPr>
          <w:i/>
        </w:rPr>
      </w:pPr>
      <w:r w:rsidRPr="00B54BCF">
        <w:rPr>
          <w:i/>
        </w:rPr>
        <w:t>«Святой о себе никогда не думает, он живет по заветам Иисуса Христа, много молится и в молитве находит ответы на все свои вопросы».</w:t>
      </w:r>
    </w:p>
    <w:p w:rsidR="003647F9" w:rsidRPr="00B54BCF" w:rsidRDefault="003647F9" w:rsidP="003647F9">
      <w:pPr>
        <w:ind w:firstLine="708"/>
        <w:jc w:val="both"/>
        <w:rPr>
          <w:i/>
        </w:rPr>
      </w:pPr>
      <w:r w:rsidRPr="00B54BCF">
        <w:rPr>
          <w:i/>
        </w:rPr>
        <w:t xml:space="preserve">«Святой близок к Богу. Он подобен Богу, хотя и человек. Он жил так, как заповедовал Бог. </w:t>
      </w:r>
      <w:proofErr w:type="gramStart"/>
      <w:r w:rsidRPr="00B54BCF">
        <w:rPr>
          <w:i/>
        </w:rPr>
        <w:t xml:space="preserve">Поэтому он стал святым».) </w:t>
      </w:r>
      <w:proofErr w:type="gramEnd"/>
    </w:p>
    <w:p w:rsidR="00380AF5" w:rsidRDefault="003647F9" w:rsidP="003647F9">
      <w:pPr>
        <w:pStyle w:val="a3"/>
        <w:spacing w:before="0" w:beforeAutospacing="0" w:after="0" w:afterAutospacing="0"/>
        <w:ind w:firstLine="708"/>
        <w:rPr>
          <w:rFonts w:ascii="Times New Roman" w:hAnsi="Times New Roman" w:cs="Times New Roman"/>
        </w:rPr>
      </w:pPr>
      <w:r w:rsidRPr="00B54BCF">
        <w:rPr>
          <w:rFonts w:ascii="Times New Roman" w:hAnsi="Times New Roman" w:cs="Times New Roman"/>
        </w:rPr>
        <w:t xml:space="preserve">- Вопрос о святости в православной Церкви - один из главных вопросов. </w:t>
      </w:r>
    </w:p>
    <w:p w:rsidR="00380AF5" w:rsidRDefault="00380AF5" w:rsidP="003647F9">
      <w:pPr>
        <w:pStyle w:val="a3"/>
        <w:spacing w:before="0" w:beforeAutospacing="0" w:after="0" w:afterAutospacing="0"/>
        <w:ind w:firstLine="708"/>
        <w:rPr>
          <w:rFonts w:ascii="Times New Roman" w:hAnsi="Times New Roman" w:cs="Times New Roman"/>
          <w:color w:val="auto"/>
        </w:rPr>
      </w:pPr>
      <w:r>
        <w:rPr>
          <w:rFonts w:ascii="Times New Roman" w:hAnsi="Times New Roman" w:cs="Times New Roman"/>
        </w:rPr>
        <w:t xml:space="preserve">- </w:t>
      </w:r>
      <w:r w:rsidR="003647F9" w:rsidRPr="00B54BCF">
        <w:rPr>
          <w:rFonts w:ascii="Times New Roman" w:hAnsi="Times New Roman" w:cs="Times New Roman"/>
        </w:rPr>
        <w:t>А человек, когда же он становится святым? Святые, по убеждению верующих, -</w:t>
      </w:r>
      <w:r w:rsidR="003647F9" w:rsidRPr="00B54BCF">
        <w:rPr>
          <w:rFonts w:ascii="Times New Roman" w:hAnsi="Times New Roman" w:cs="Times New Roman"/>
          <w:color w:val="auto"/>
        </w:rPr>
        <w:t xml:space="preserve"> это благочестивый и добродетельный человек, </w:t>
      </w:r>
      <w:hyperlink r:id="rId8" w:tooltip="Канонизация" w:history="1">
        <w:r w:rsidR="003647F9" w:rsidRPr="00B54BCF">
          <w:rPr>
            <w:rStyle w:val="a4"/>
            <w:rFonts w:ascii="Times New Roman" w:hAnsi="Times New Roman" w:cs="Times New Roman"/>
            <w:color w:val="auto"/>
          </w:rPr>
          <w:t>канонизированный</w:t>
        </w:r>
      </w:hyperlink>
      <w:r w:rsidR="003647F9" w:rsidRPr="00B54BCF">
        <w:rPr>
          <w:rFonts w:ascii="Times New Roman" w:hAnsi="Times New Roman" w:cs="Times New Roman"/>
          <w:color w:val="auto"/>
        </w:rPr>
        <w:t xml:space="preserve"> </w:t>
      </w:r>
      <w:hyperlink r:id="rId9" w:tooltip="Церковь" w:history="1">
        <w:r w:rsidR="003647F9" w:rsidRPr="00B54BCF">
          <w:rPr>
            <w:rStyle w:val="a4"/>
            <w:rFonts w:ascii="Times New Roman" w:hAnsi="Times New Roman" w:cs="Times New Roman"/>
            <w:color w:val="auto"/>
          </w:rPr>
          <w:t>церковью</w:t>
        </w:r>
      </w:hyperlink>
      <w:r w:rsidR="003647F9" w:rsidRPr="00B54BCF">
        <w:rPr>
          <w:rFonts w:ascii="Times New Roman" w:hAnsi="Times New Roman" w:cs="Times New Roman"/>
          <w:color w:val="auto"/>
        </w:rPr>
        <w:t>, являющий собой образец добродетели и пребывающий по учению Церкви после его кончины на небесах и молящийся перед Богом за членов церкви, еще живущих на земле.</w:t>
      </w:r>
    </w:p>
    <w:p w:rsidR="003647F9" w:rsidRPr="00B54BCF" w:rsidRDefault="00380AF5" w:rsidP="003647F9">
      <w:pPr>
        <w:pStyle w:val="a3"/>
        <w:spacing w:before="0" w:beforeAutospacing="0" w:after="0" w:afterAutospacing="0"/>
        <w:ind w:firstLine="708"/>
        <w:rPr>
          <w:rFonts w:ascii="Times New Roman" w:hAnsi="Times New Roman" w:cs="Times New Roman"/>
        </w:rPr>
      </w:pPr>
      <w:r>
        <w:rPr>
          <w:rFonts w:ascii="Times New Roman" w:hAnsi="Times New Roman" w:cs="Times New Roman"/>
          <w:color w:val="auto"/>
        </w:rPr>
        <w:t xml:space="preserve">- </w:t>
      </w:r>
      <w:r w:rsidR="003647F9" w:rsidRPr="00B54BCF">
        <w:rPr>
          <w:rFonts w:ascii="Times New Roman" w:hAnsi="Times New Roman" w:cs="Times New Roman"/>
          <w:color w:val="auto"/>
        </w:rPr>
        <w:t xml:space="preserve"> Поэтому не только к Богу, но и к святым обращаются христиане в своих молитвах. Верующие не только почитают изобр</w:t>
      </w:r>
      <w:r>
        <w:rPr>
          <w:rFonts w:ascii="Times New Roman" w:hAnsi="Times New Roman" w:cs="Times New Roman"/>
          <w:color w:val="auto"/>
        </w:rPr>
        <w:t>ажения святых на иконах, но и их</w:t>
      </w:r>
      <w:r w:rsidR="003647F9" w:rsidRPr="00B54BCF">
        <w:rPr>
          <w:rFonts w:ascii="Times New Roman" w:hAnsi="Times New Roman" w:cs="Times New Roman"/>
          <w:color w:val="auto"/>
        </w:rPr>
        <w:t xml:space="preserve"> нетленные останки – мощи.</w:t>
      </w:r>
      <w:r w:rsidR="003647F9" w:rsidRPr="00B54BCF">
        <w:rPr>
          <w:rFonts w:ascii="Times New Roman" w:hAnsi="Times New Roman" w:cs="Times New Roman"/>
        </w:rPr>
        <w:t xml:space="preserve"> </w:t>
      </w:r>
    </w:p>
    <w:p w:rsidR="003647F9" w:rsidRPr="00B54BCF" w:rsidRDefault="003647F9" w:rsidP="003647F9">
      <w:pPr>
        <w:pStyle w:val="a3"/>
        <w:spacing w:before="0" w:beforeAutospacing="0" w:after="0" w:afterAutospacing="0"/>
        <w:ind w:firstLine="708"/>
        <w:rPr>
          <w:rFonts w:ascii="Times New Roman" w:hAnsi="Times New Roman" w:cs="Times New Roman"/>
          <w:color w:val="auto"/>
        </w:rPr>
      </w:pPr>
      <w:r w:rsidRPr="00B54BCF">
        <w:rPr>
          <w:rFonts w:ascii="Times New Roman" w:hAnsi="Times New Roman" w:cs="Times New Roman"/>
        </w:rPr>
        <w:t>-Еще издревле одним из признаков святости христианина считалось то, что после смерти его тело не подвергалось гниению и разложению, то есть тлению. Частички его – мощи могут храниться в церквях. Христиане верят, что прикосновение к ним может избавить человека от неизлечимой болезни или помочь в разрешении трудной жизненной ситуации.</w:t>
      </w:r>
      <w:r w:rsidRPr="00B54BCF">
        <w:rPr>
          <w:rFonts w:ascii="Times New Roman" w:hAnsi="Times New Roman" w:cs="Times New Roman"/>
          <w:color w:val="auto"/>
        </w:rPr>
        <w:t xml:space="preserve"> </w:t>
      </w:r>
    </w:p>
    <w:p w:rsidR="00D214BC" w:rsidRPr="00380AF5" w:rsidRDefault="00D214BC" w:rsidP="00D214BC">
      <w:pPr>
        <w:pStyle w:val="a8"/>
        <w:numPr>
          <w:ilvl w:val="0"/>
          <w:numId w:val="2"/>
        </w:numPr>
        <w:jc w:val="both"/>
        <w:rPr>
          <w:b/>
        </w:rPr>
      </w:pPr>
      <w:r w:rsidRPr="00380AF5">
        <w:rPr>
          <w:b/>
        </w:rPr>
        <w:t>Знакомство с первыми русскими святыми.</w:t>
      </w:r>
    </w:p>
    <w:p w:rsidR="00D214BC" w:rsidRDefault="00D214BC" w:rsidP="00D214BC">
      <w:pPr>
        <w:pStyle w:val="a8"/>
        <w:ind w:left="294"/>
        <w:jc w:val="both"/>
      </w:pPr>
      <w:r>
        <w:t>Выступление Соловьева Кости    (</w:t>
      </w:r>
      <w:r w:rsidR="00B153A8">
        <w:t>Подготовленный рассказ о княгине Ольге с иллюстрациями</w:t>
      </w:r>
      <w:r>
        <w:t>)</w:t>
      </w:r>
    </w:p>
    <w:p w:rsidR="00380AF5" w:rsidRPr="00B54BCF" w:rsidRDefault="00380AF5" w:rsidP="00D214BC">
      <w:pPr>
        <w:pStyle w:val="a8"/>
        <w:ind w:left="294"/>
        <w:jc w:val="both"/>
      </w:pPr>
    </w:p>
    <w:p w:rsidR="003647F9" w:rsidRPr="00B54BCF" w:rsidRDefault="003647F9" w:rsidP="003647F9">
      <w:pPr>
        <w:numPr>
          <w:ilvl w:val="0"/>
          <w:numId w:val="2"/>
        </w:numPr>
        <w:jc w:val="both"/>
        <w:rPr>
          <w:b/>
        </w:rPr>
      </w:pPr>
      <w:r w:rsidRPr="00B54BCF">
        <w:rPr>
          <w:b/>
        </w:rPr>
        <w:t>Работа по учебнику стр. 42 – 44 (</w:t>
      </w:r>
      <w:r w:rsidR="004C2BA3">
        <w:rPr>
          <w:b/>
        </w:rPr>
        <w:t>О б</w:t>
      </w:r>
      <w:r w:rsidRPr="00B54BCF">
        <w:rPr>
          <w:b/>
        </w:rPr>
        <w:t>ратьях Борисе и Глебе) (рассматриваем изображение Бориса и Глеба)</w:t>
      </w:r>
    </w:p>
    <w:p w:rsidR="003647F9" w:rsidRPr="00B54BCF" w:rsidRDefault="003647F9" w:rsidP="003647F9">
      <w:pPr>
        <w:ind w:left="-66"/>
        <w:jc w:val="both"/>
      </w:pPr>
      <w:r w:rsidRPr="00B54BCF">
        <w:t>- Прочитаем в учебнике о первых русских святых, после чтения ответьте на вопрос: Как звали первых русских святых?</w:t>
      </w:r>
    </w:p>
    <w:p w:rsidR="003647F9" w:rsidRPr="00B54BCF" w:rsidRDefault="003647F9" w:rsidP="003647F9">
      <w:pPr>
        <w:ind w:left="-66"/>
        <w:jc w:val="both"/>
      </w:pPr>
      <w:r w:rsidRPr="00B54BCF">
        <w:t xml:space="preserve">- Ответьте на поставленный вопрос. </w:t>
      </w:r>
    </w:p>
    <w:p w:rsidR="003647F9" w:rsidRPr="00B54BCF" w:rsidRDefault="003647F9" w:rsidP="003647F9">
      <w:pPr>
        <w:ind w:left="-66"/>
        <w:jc w:val="both"/>
      </w:pPr>
      <w:r w:rsidRPr="00B54BCF">
        <w:t>- Какие качества истинных христиан проявили Борис и Глеб?</w:t>
      </w:r>
    </w:p>
    <w:p w:rsidR="003647F9" w:rsidRPr="00B54BCF" w:rsidRDefault="003647F9" w:rsidP="003647F9">
      <w:pPr>
        <w:ind w:left="-66"/>
        <w:jc w:val="both"/>
      </w:pPr>
      <w:r w:rsidRPr="00B54BCF">
        <w:t>- Какой величайший духовный подвиг совершили братья?</w:t>
      </w:r>
    </w:p>
    <w:p w:rsidR="003647F9" w:rsidRPr="00B54BCF" w:rsidRDefault="003647F9" w:rsidP="003647F9">
      <w:pPr>
        <w:ind w:left="-66"/>
        <w:jc w:val="both"/>
      </w:pPr>
      <w:r w:rsidRPr="00B54BCF">
        <w:t>- А теперь подумайте и скажите, что такое Христианский подвиг? Докажите, что Борис и Глеб свершили Христианский подвиг.</w:t>
      </w:r>
    </w:p>
    <w:p w:rsidR="003647F9" w:rsidRPr="00B54BCF" w:rsidRDefault="003647F9" w:rsidP="003647F9">
      <w:pPr>
        <w:ind w:left="-66"/>
        <w:jc w:val="both"/>
        <w:rPr>
          <w:b/>
        </w:rPr>
      </w:pPr>
      <w:r w:rsidRPr="00B54BCF">
        <w:rPr>
          <w:b/>
        </w:rPr>
        <w:t>.</w:t>
      </w:r>
    </w:p>
    <w:p w:rsidR="003647F9" w:rsidRPr="00B54BCF" w:rsidRDefault="00380AF5" w:rsidP="003647F9">
      <w:pPr>
        <w:ind w:left="-66"/>
        <w:jc w:val="both"/>
        <w:rPr>
          <w:b/>
        </w:rPr>
      </w:pPr>
      <w:r>
        <w:rPr>
          <w:b/>
        </w:rPr>
        <w:t>6</w:t>
      </w:r>
      <w:r w:rsidR="003647F9" w:rsidRPr="00B54BCF">
        <w:rPr>
          <w:b/>
        </w:rPr>
        <w:t xml:space="preserve">. Просмотр мультфильма о Серафиме Саровском. (Ссылка </w:t>
      </w:r>
      <w:hyperlink r:id="rId10" w:history="1">
        <w:r w:rsidR="003647F9" w:rsidRPr="00B54BCF">
          <w:rPr>
            <w:rStyle w:val="a4"/>
            <w:rFonts w:ascii="Times New Roman" w:hAnsi="Times New Roman" w:cs="Times New Roman"/>
            <w:b/>
          </w:rPr>
          <w:t>http://www.youtube.com/watch?v=tzvk4Uhzo88</w:t>
        </w:r>
      </w:hyperlink>
      <w:r w:rsidR="003647F9" w:rsidRPr="00B54BCF">
        <w:rPr>
          <w:b/>
        </w:rPr>
        <w:t xml:space="preserve">) </w:t>
      </w:r>
    </w:p>
    <w:p w:rsidR="003647F9" w:rsidRPr="00B54BCF" w:rsidRDefault="003647F9" w:rsidP="003647F9">
      <w:pPr>
        <w:ind w:left="-66"/>
        <w:jc w:val="both"/>
      </w:pPr>
      <w:r w:rsidRPr="00B54BCF">
        <w:t xml:space="preserve">- А сейчас мы познакомимся еще с одним самым почитаемым из святых Русской православной церкви Серафимом Саровским. </w:t>
      </w:r>
    </w:p>
    <w:p w:rsidR="003647F9" w:rsidRDefault="003647F9" w:rsidP="003647F9">
      <w:pPr>
        <w:ind w:left="-66"/>
        <w:jc w:val="both"/>
      </w:pPr>
      <w:r w:rsidRPr="00B54BCF">
        <w:t>- Во время просмотра мультфильма, зная о Христианском подвиге Бориса и Глеба, постарайтесь сравнить и сделать вывод, какие заповеди христианские соблюдал Серафим Саровский?</w:t>
      </w:r>
    </w:p>
    <w:p w:rsidR="00B153A8" w:rsidRDefault="00B153A8" w:rsidP="003647F9">
      <w:pPr>
        <w:ind w:left="-66"/>
        <w:jc w:val="both"/>
      </w:pPr>
    </w:p>
    <w:p w:rsidR="00380AF5" w:rsidRPr="00380AF5" w:rsidRDefault="00380AF5" w:rsidP="003647F9">
      <w:pPr>
        <w:ind w:left="-66"/>
        <w:jc w:val="both"/>
        <w:rPr>
          <w:b/>
        </w:rPr>
      </w:pPr>
      <w:r w:rsidRPr="00380AF5">
        <w:rPr>
          <w:b/>
        </w:rPr>
        <w:t xml:space="preserve">7. Выступление </w:t>
      </w:r>
      <w:proofErr w:type="spellStart"/>
      <w:r w:rsidRPr="00380AF5">
        <w:rPr>
          <w:b/>
        </w:rPr>
        <w:t>Нализко</w:t>
      </w:r>
      <w:proofErr w:type="spellEnd"/>
      <w:r w:rsidRPr="00380AF5">
        <w:rPr>
          <w:b/>
        </w:rPr>
        <w:t xml:space="preserve"> Влада (</w:t>
      </w:r>
      <w:r w:rsidR="00B153A8">
        <w:rPr>
          <w:b/>
        </w:rPr>
        <w:t>Подготовленный материал о Матроне Московской</w:t>
      </w:r>
      <w:r w:rsidRPr="00380AF5">
        <w:rPr>
          <w:b/>
        </w:rPr>
        <w:t>)</w:t>
      </w:r>
    </w:p>
    <w:p w:rsidR="00380AF5" w:rsidRPr="00380AF5" w:rsidRDefault="00380AF5" w:rsidP="003647F9">
      <w:pPr>
        <w:ind w:left="-66"/>
        <w:jc w:val="both"/>
        <w:rPr>
          <w:b/>
        </w:rPr>
      </w:pPr>
    </w:p>
    <w:p w:rsidR="003647F9" w:rsidRPr="00B54BCF" w:rsidRDefault="00380AF5" w:rsidP="003647F9">
      <w:pPr>
        <w:jc w:val="both"/>
      </w:pPr>
      <w:r>
        <w:rPr>
          <w:b/>
        </w:rPr>
        <w:t>8</w:t>
      </w:r>
      <w:r w:rsidR="003647F9" w:rsidRPr="00B54BCF">
        <w:rPr>
          <w:b/>
        </w:rPr>
        <w:t>. Работа в парах с раздаточным материалом.</w:t>
      </w:r>
      <w:r w:rsidR="003647F9" w:rsidRPr="00B54BCF">
        <w:t xml:space="preserve"> Приложение 1</w:t>
      </w:r>
    </w:p>
    <w:p w:rsidR="003647F9" w:rsidRPr="00B54BCF" w:rsidRDefault="003647F9" w:rsidP="003647F9">
      <w:pPr>
        <w:ind w:left="-66"/>
        <w:jc w:val="both"/>
      </w:pPr>
      <w:r w:rsidRPr="00B54BCF">
        <w:t xml:space="preserve">На листах выберите Заповеди, которые соблюдал </w:t>
      </w:r>
      <w:proofErr w:type="gramStart"/>
      <w:r w:rsidRPr="00B54BCF">
        <w:t>святой</w:t>
      </w:r>
      <w:proofErr w:type="gramEnd"/>
      <w:r w:rsidRPr="00B54BCF">
        <w:t xml:space="preserve"> и соедините с заветами предков. (Выбрав по смыслу).   </w:t>
      </w:r>
    </w:p>
    <w:p w:rsidR="003647F9" w:rsidRDefault="003647F9" w:rsidP="003647F9">
      <w:pPr>
        <w:ind w:left="-66"/>
        <w:jc w:val="both"/>
      </w:pPr>
      <w:r w:rsidRPr="00B54BCF">
        <w:t>- Самопроверка (правильный вариант на доске). Найдите ошибку в своих работах (если она есть).</w:t>
      </w:r>
    </w:p>
    <w:p w:rsidR="00B153A8" w:rsidRPr="00B54BCF" w:rsidRDefault="00B153A8" w:rsidP="003647F9">
      <w:pPr>
        <w:ind w:left="-66"/>
        <w:jc w:val="both"/>
      </w:pPr>
      <w:r>
        <w:t>Объяснить.</w:t>
      </w:r>
    </w:p>
    <w:p w:rsidR="00D90396" w:rsidRDefault="00D90396" w:rsidP="00B17A6F">
      <w:pPr>
        <w:ind w:left="-66"/>
        <w:jc w:val="both"/>
        <w:rPr>
          <w:b/>
        </w:rPr>
      </w:pPr>
    </w:p>
    <w:p w:rsidR="00D90396" w:rsidRDefault="00D90396" w:rsidP="00B17A6F">
      <w:pPr>
        <w:ind w:left="-66"/>
        <w:jc w:val="both"/>
        <w:rPr>
          <w:b/>
        </w:rPr>
      </w:pPr>
    </w:p>
    <w:p w:rsidR="00D90396" w:rsidRDefault="00D90396" w:rsidP="00B17A6F">
      <w:pPr>
        <w:ind w:left="-66"/>
        <w:jc w:val="both"/>
        <w:rPr>
          <w:b/>
        </w:rPr>
      </w:pPr>
    </w:p>
    <w:p w:rsidR="00B17A6F" w:rsidRPr="00B54BCF" w:rsidRDefault="003647F9" w:rsidP="00B17A6F">
      <w:pPr>
        <w:ind w:left="-66"/>
        <w:jc w:val="both"/>
        <w:rPr>
          <w:b/>
        </w:rPr>
      </w:pPr>
      <w:r w:rsidRPr="00B54BCF">
        <w:rPr>
          <w:b/>
        </w:rPr>
        <w:t>8.  Итог урока.</w:t>
      </w:r>
      <w:r w:rsidR="00B17A6F">
        <w:rPr>
          <w:b/>
        </w:rPr>
        <w:t xml:space="preserve"> </w:t>
      </w:r>
      <w:r w:rsidR="00B17A6F" w:rsidRPr="00B54BCF">
        <w:rPr>
          <w:b/>
        </w:rPr>
        <w:t>Рефлексия</w:t>
      </w:r>
    </w:p>
    <w:p w:rsidR="003647F9" w:rsidRPr="00B54BCF" w:rsidRDefault="003647F9" w:rsidP="003647F9">
      <w:pPr>
        <w:ind w:left="-66"/>
        <w:jc w:val="both"/>
        <w:rPr>
          <w:b/>
        </w:rPr>
      </w:pPr>
    </w:p>
    <w:p w:rsidR="003647F9" w:rsidRPr="00B54BCF" w:rsidRDefault="003647F9" w:rsidP="00B17A6F">
      <w:pPr>
        <w:jc w:val="both"/>
      </w:pPr>
      <w:r w:rsidRPr="00B54BCF">
        <w:t>-Сейчас вы будете работать в группе по 4 человека. Найдите информацию: допишите под стрелками, какими качествами обладает святой человек? Приведите примеры</w:t>
      </w:r>
      <w:r w:rsidR="00B153A8">
        <w:t xml:space="preserve"> из прослушанных рассказов и прочитанного текста учебника</w:t>
      </w:r>
      <w:r w:rsidRPr="00B54BCF">
        <w:t>. Защитите свои работы</w:t>
      </w:r>
    </w:p>
    <w:p w:rsidR="003647F9" w:rsidRPr="00B54BCF" w:rsidRDefault="003647F9" w:rsidP="003647F9">
      <w:pPr>
        <w:ind w:left="-66"/>
        <w:jc w:val="both"/>
        <w:rPr>
          <w:b/>
        </w:rPr>
      </w:pPr>
    </w:p>
    <w:p w:rsidR="003647F9" w:rsidRPr="00B54BCF" w:rsidRDefault="003647F9" w:rsidP="003647F9">
      <w:pPr>
        <w:pStyle w:val="a3"/>
        <w:spacing w:before="0" w:beforeAutospacing="0" w:after="0" w:afterAutospacing="0"/>
        <w:rPr>
          <w:rFonts w:ascii="Times New Roman" w:hAnsi="Times New Roman" w:cs="Times New Roman"/>
        </w:rPr>
      </w:pPr>
      <w:r w:rsidRPr="00B54BCF">
        <w:rPr>
          <w:rFonts w:ascii="Times New Roman" w:hAnsi="Times New Roman" w:cs="Times New Roman"/>
          <w:noProof/>
        </w:rPr>
        <mc:AlternateContent>
          <mc:Choice Requires="wps">
            <w:drawing>
              <wp:anchor distT="0" distB="0" distL="114300" distR="114300" simplePos="0" relativeHeight="251664384" behindDoc="0" locked="0" layoutInCell="1" allowOverlap="1" wp14:anchorId="2BA1E580" wp14:editId="7CEE2568">
                <wp:simplePos x="0" y="0"/>
                <wp:positionH relativeFrom="column">
                  <wp:posOffset>1710690</wp:posOffset>
                </wp:positionH>
                <wp:positionV relativeFrom="paragraph">
                  <wp:posOffset>-3810</wp:posOffset>
                </wp:positionV>
                <wp:extent cx="1647825" cy="571500"/>
                <wp:effectExtent l="19050" t="20955" r="38100" b="45720"/>
                <wp:wrapNone/>
                <wp:docPr id="21" name="Овал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7825" cy="571500"/>
                        </a:xfrm>
                        <a:prstGeom prst="ellipse">
                          <a:avLst/>
                        </a:prstGeom>
                        <a:solidFill>
                          <a:srgbClr val="C0504D"/>
                        </a:solidFill>
                        <a:ln w="38100">
                          <a:solidFill>
                            <a:srgbClr val="F2F2F2"/>
                          </a:solidFill>
                          <a:round/>
                          <a:headEnd/>
                          <a:tailEnd/>
                        </a:ln>
                        <a:effectLst>
                          <a:outerShdw dist="28398" dir="3806097" algn="ctr" rotWithShape="0">
                            <a:srgbClr val="622423">
                              <a:alpha val="50000"/>
                            </a:srgbClr>
                          </a:outerShdw>
                        </a:effectLst>
                      </wps:spPr>
                      <wps:txbx>
                        <w:txbxContent>
                          <w:p w:rsidR="003647F9" w:rsidRPr="00E27101" w:rsidRDefault="003647F9" w:rsidP="003647F9">
                            <w:pPr>
                              <w:jc w:val="center"/>
                              <w:rPr>
                                <w:b/>
                                <w:color w:val="FF0000"/>
                                <w:sz w:val="36"/>
                                <w:szCs w:val="36"/>
                              </w:rPr>
                            </w:pPr>
                            <w:r w:rsidRPr="00E27101">
                              <w:rPr>
                                <w:b/>
                                <w:color w:val="FF0000"/>
                                <w:sz w:val="36"/>
                                <w:szCs w:val="36"/>
                              </w:rPr>
                              <w:t>Святой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1" o:spid="_x0000_s1026" style="position:absolute;left:0;text-align:left;margin-left:134.7pt;margin-top:-.3pt;width:129.75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" fillcolor="#c0504d" strokecolor="#f2f2f2" strokeweight="3pt">
                <v:shadow on="t" color="#622423" opacity=".5" offset="1pt"/>
                <v:textbox>
                  <w:txbxContent>
                    <w:p w:rsidR="003647F9" w:rsidRPr="00E27101" w:rsidRDefault="003647F9" w:rsidP="003647F9">
                      <w:pPr>
                        <w:jc w:val="center"/>
                        <w:rPr>
                          <w:b/>
                          <w:color w:val="FF0000"/>
                          <w:sz w:val="36"/>
                          <w:szCs w:val="36"/>
                        </w:rPr>
                      </w:pPr>
                      <w:r w:rsidRPr="00E27101">
                        <w:rPr>
                          <w:b/>
                          <w:color w:val="FF0000"/>
                          <w:sz w:val="36"/>
                          <w:szCs w:val="36"/>
                        </w:rPr>
                        <w:t>Святой</w:t>
                      </w:r>
                    </w:p>
                  </w:txbxContent>
                </v:textbox>
              </v:oval>
            </w:pict>
          </mc:Fallback>
        </mc:AlternateContent>
      </w:r>
    </w:p>
    <w:p w:rsidR="003647F9" w:rsidRPr="00B54BCF" w:rsidRDefault="003647F9" w:rsidP="003647F9">
      <w:pPr>
        <w:pStyle w:val="a3"/>
        <w:spacing w:before="0" w:beforeAutospacing="0" w:after="0" w:afterAutospacing="0"/>
        <w:rPr>
          <w:rFonts w:ascii="Times New Roman" w:hAnsi="Times New Roman" w:cs="Times New Roman"/>
        </w:rPr>
      </w:pPr>
      <w:r w:rsidRPr="00B54BCF">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571DF2AD" wp14:editId="32F3C644">
                <wp:simplePos x="0" y="0"/>
                <wp:positionH relativeFrom="column">
                  <wp:posOffset>1028700</wp:posOffset>
                </wp:positionH>
                <wp:positionV relativeFrom="paragraph">
                  <wp:posOffset>153670</wp:posOffset>
                </wp:positionV>
                <wp:extent cx="681990" cy="36830"/>
                <wp:effectExtent l="22860" t="20320" r="9525" b="57150"/>
                <wp:wrapNone/>
                <wp:docPr id="20" name="Прямая со стрелкой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81990" cy="368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0" o:spid="_x0000_s1026" type="#_x0000_t32" style="position:absolute;margin-left:81pt;margin-top:12.1pt;width:53.7pt;height:2.9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">
                <v:stroke endarrow="block"/>
              </v:shape>
            </w:pict>
          </mc:Fallback>
        </mc:AlternateContent>
      </w:r>
      <w:r w:rsidRPr="00B54BCF">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4D09FC5D" wp14:editId="13235793">
                <wp:simplePos x="0" y="0"/>
                <wp:positionH relativeFrom="column">
                  <wp:posOffset>2529840</wp:posOffset>
                </wp:positionH>
                <wp:positionV relativeFrom="paragraph">
                  <wp:posOffset>214630</wp:posOffset>
                </wp:positionV>
                <wp:extent cx="28575" cy="789940"/>
                <wp:effectExtent l="28575" t="5080" r="57150" b="24130"/>
                <wp:wrapNone/>
                <wp:docPr id="19"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 cy="789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9" o:spid="_x0000_s1026" type="#_x0000_t32" style="position:absolute;margin-left:199.2pt;margin-top:16.9pt;width:2.25pt;height:62.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">
                <v:stroke endarrow="block"/>
              </v:shape>
            </w:pict>
          </mc:Fallback>
        </mc:AlternateContent>
      </w:r>
    </w:p>
    <w:p w:rsidR="003647F9" w:rsidRPr="00B54BCF" w:rsidRDefault="003647F9" w:rsidP="003647F9">
      <w:pPr>
        <w:pStyle w:val="a3"/>
        <w:spacing w:before="0" w:beforeAutospacing="0" w:after="0" w:afterAutospacing="0"/>
        <w:rPr>
          <w:rFonts w:ascii="Times New Roman" w:hAnsi="Times New Roman" w:cs="Times New Roman"/>
        </w:rPr>
      </w:pPr>
      <w:r w:rsidRPr="00B54BCF">
        <w:rPr>
          <w:rFonts w:ascii="Times New Roman" w:hAnsi="Times New Roman" w:cs="Times New Roman"/>
          <w:noProof/>
        </w:rPr>
        <mc:AlternateContent>
          <mc:Choice Requires="wps">
            <w:drawing>
              <wp:anchor distT="0" distB="0" distL="114300" distR="114300" simplePos="0" relativeHeight="251662336" behindDoc="0" locked="0" layoutInCell="1" allowOverlap="1" wp14:anchorId="4DE3696F" wp14:editId="2850A8A8">
                <wp:simplePos x="0" y="0"/>
                <wp:positionH relativeFrom="column">
                  <wp:posOffset>2971800</wp:posOffset>
                </wp:positionH>
                <wp:positionV relativeFrom="paragraph">
                  <wp:posOffset>15240</wp:posOffset>
                </wp:positionV>
                <wp:extent cx="457200" cy="542925"/>
                <wp:effectExtent l="13335" t="9525" r="53340" b="47625"/>
                <wp:wrapNone/>
                <wp:docPr id="18" name="Прямая со стрелкой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5429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8" o:spid="_x0000_s1026" type="#_x0000_t32" style="position:absolute;margin-left:234pt;margin-top:1.2pt;width:36pt;height:4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">
                <v:stroke endarrow="block"/>
              </v:shape>
            </w:pict>
          </mc:Fallback>
        </mc:AlternateContent>
      </w:r>
      <w:r w:rsidRPr="00B54BCF">
        <w:rPr>
          <w:rFonts w:ascii="Times New Roman" w:hAnsi="Times New Roman" w:cs="Times New Roman"/>
          <w:noProof/>
        </w:rPr>
        <mc:AlternateContent>
          <mc:Choice Requires="wps">
            <w:drawing>
              <wp:anchor distT="0" distB="0" distL="114300" distR="114300" simplePos="0" relativeHeight="251663360" behindDoc="0" locked="0" layoutInCell="1" allowOverlap="1" wp14:anchorId="39630CFF" wp14:editId="27F675EB">
                <wp:simplePos x="0" y="0"/>
                <wp:positionH relativeFrom="column">
                  <wp:posOffset>3314700</wp:posOffset>
                </wp:positionH>
                <wp:positionV relativeFrom="paragraph">
                  <wp:posOffset>15240</wp:posOffset>
                </wp:positionV>
                <wp:extent cx="762000" cy="0"/>
                <wp:effectExtent l="13335" t="57150" r="15240" b="57150"/>
                <wp:wrapNone/>
                <wp:docPr id="17" name="Прямая со стрелкой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7" o:spid="_x0000_s1026" type="#_x0000_t32" style="position:absolute;margin-left:261pt;margin-top:1.2pt;width:60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">
                <v:stroke endarrow="block"/>
              </v:shape>
            </w:pict>
          </mc:Fallback>
        </mc:AlternateContent>
      </w:r>
      <w:r w:rsidRPr="00B54BCF">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351685B3" wp14:editId="3C13E8E3">
                <wp:simplePos x="0" y="0"/>
                <wp:positionH relativeFrom="column">
                  <wp:posOffset>1710690</wp:posOffset>
                </wp:positionH>
                <wp:positionV relativeFrom="paragraph">
                  <wp:posOffset>129540</wp:posOffset>
                </wp:positionV>
                <wp:extent cx="346710" cy="423545"/>
                <wp:effectExtent l="57150" t="9525" r="5715" b="43180"/>
                <wp:wrapNone/>
                <wp:docPr id="16"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6710" cy="4235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6" o:spid="_x0000_s1026" type="#_x0000_t32" style="position:absolute;margin-left:134.7pt;margin-top:10.2pt;width:27.3pt;height:33.35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">
                <v:stroke endarrow="block"/>
              </v:shape>
            </w:pict>
          </mc:Fallback>
        </mc:AlternateContent>
      </w:r>
    </w:p>
    <w:p w:rsidR="003647F9" w:rsidRPr="00B54BCF" w:rsidRDefault="003647F9" w:rsidP="003647F9">
      <w:pPr>
        <w:jc w:val="both"/>
      </w:pPr>
    </w:p>
    <w:p w:rsidR="003647F9" w:rsidRPr="00B54BCF" w:rsidRDefault="003647F9" w:rsidP="003647F9">
      <w:pPr>
        <w:jc w:val="both"/>
      </w:pPr>
    </w:p>
    <w:p w:rsidR="003647F9" w:rsidRPr="00B54BCF" w:rsidRDefault="003647F9" w:rsidP="003647F9">
      <w:pPr>
        <w:jc w:val="both"/>
      </w:pPr>
    </w:p>
    <w:p w:rsidR="003647F9" w:rsidRPr="00B54BCF" w:rsidRDefault="003647F9" w:rsidP="003647F9">
      <w:pPr>
        <w:jc w:val="both"/>
      </w:pPr>
    </w:p>
    <w:p w:rsidR="003647F9" w:rsidRPr="00B54BCF" w:rsidRDefault="003647F9" w:rsidP="003647F9">
      <w:pPr>
        <w:ind w:firstLine="708"/>
        <w:jc w:val="both"/>
      </w:pPr>
      <w:proofErr w:type="gramStart"/>
      <w:r w:rsidRPr="00B54BCF">
        <w:t>(Добродетельный, много времени проводит в молитве, соблюдает все заповеди, смиренный, духовный, непротивление злу, понимание своей греховности, близок к Богу, пост, безбрачие…)</w:t>
      </w:r>
      <w:proofErr w:type="gramEnd"/>
    </w:p>
    <w:p w:rsidR="003647F9" w:rsidRPr="00B54BCF" w:rsidRDefault="003647F9" w:rsidP="003647F9">
      <w:pPr>
        <w:ind w:left="-66"/>
        <w:jc w:val="both"/>
      </w:pPr>
      <w:r w:rsidRPr="00B54BCF">
        <w:t>- Защита проектов.</w:t>
      </w:r>
    </w:p>
    <w:p w:rsidR="003647F9" w:rsidRPr="00B54BCF" w:rsidRDefault="003647F9" w:rsidP="003647F9">
      <w:pPr>
        <w:ind w:left="-66"/>
        <w:jc w:val="both"/>
      </w:pPr>
    </w:p>
    <w:p w:rsidR="003647F9" w:rsidRPr="00B54BCF" w:rsidRDefault="003647F9" w:rsidP="003647F9">
      <w:pPr>
        <w:ind w:left="-66"/>
        <w:jc w:val="both"/>
        <w:rPr>
          <w:b/>
        </w:rPr>
      </w:pPr>
      <w:r w:rsidRPr="00B54BCF">
        <w:rPr>
          <w:b/>
        </w:rPr>
        <w:t>10. Домашнее задание.</w:t>
      </w:r>
    </w:p>
    <w:p w:rsidR="003647F9" w:rsidRPr="00B54BCF" w:rsidRDefault="005E0EA5" w:rsidP="003647F9">
      <w:pPr>
        <w:ind w:left="-66"/>
        <w:jc w:val="both"/>
      </w:pPr>
      <w:r>
        <w:t>Учебник стр. 42-45, творческое задание подготовить рассказ</w:t>
      </w:r>
      <w:r w:rsidR="00B153A8">
        <w:t xml:space="preserve"> с иллюстрациями (презентация на 1 минуту)</w:t>
      </w:r>
      <w:r>
        <w:t xml:space="preserve"> о других христианских святых.</w:t>
      </w:r>
    </w:p>
    <w:p w:rsidR="003647F9" w:rsidRPr="00B54BCF" w:rsidRDefault="003647F9" w:rsidP="003647F9">
      <w:pPr>
        <w:ind w:left="-66"/>
        <w:jc w:val="both"/>
        <w:rPr>
          <w:b/>
        </w:rPr>
      </w:pPr>
    </w:p>
    <w:p w:rsidR="003647F9" w:rsidRPr="00B54BCF" w:rsidRDefault="003647F9" w:rsidP="003647F9">
      <w:pPr>
        <w:ind w:left="-66"/>
        <w:jc w:val="both"/>
        <w:rPr>
          <w:b/>
        </w:rPr>
      </w:pPr>
    </w:p>
    <w:p w:rsidR="003647F9" w:rsidRPr="00B54BCF" w:rsidRDefault="003647F9" w:rsidP="003647F9">
      <w:pPr>
        <w:ind w:left="-66"/>
        <w:jc w:val="both"/>
        <w:rPr>
          <w:b/>
        </w:rPr>
      </w:pPr>
    </w:p>
    <w:p w:rsidR="003647F9" w:rsidRPr="00B54BCF" w:rsidRDefault="003647F9" w:rsidP="003647F9">
      <w:pPr>
        <w:ind w:left="-66"/>
        <w:jc w:val="both"/>
        <w:rPr>
          <w:b/>
        </w:rPr>
      </w:pPr>
    </w:p>
    <w:p w:rsidR="003647F9" w:rsidRPr="00B54BCF" w:rsidRDefault="003647F9" w:rsidP="003647F9">
      <w:pPr>
        <w:ind w:left="-66"/>
        <w:jc w:val="both"/>
        <w:rPr>
          <w:b/>
        </w:rPr>
      </w:pPr>
    </w:p>
    <w:p w:rsidR="003647F9" w:rsidRPr="00B54BCF" w:rsidRDefault="003647F9" w:rsidP="003647F9">
      <w:pPr>
        <w:ind w:left="-66"/>
        <w:jc w:val="both"/>
        <w:rPr>
          <w:b/>
        </w:rPr>
      </w:pPr>
    </w:p>
    <w:p w:rsidR="003647F9" w:rsidRPr="00B54BCF" w:rsidRDefault="003647F9" w:rsidP="003647F9">
      <w:pPr>
        <w:ind w:left="-66"/>
        <w:jc w:val="both"/>
        <w:rPr>
          <w:b/>
        </w:rPr>
      </w:pPr>
    </w:p>
    <w:p w:rsidR="003647F9" w:rsidRPr="00B54BCF" w:rsidRDefault="003647F9" w:rsidP="003647F9">
      <w:pPr>
        <w:tabs>
          <w:tab w:val="left" w:pos="1590"/>
        </w:tabs>
        <w:rPr>
          <w:sz w:val="28"/>
          <w:szCs w:val="28"/>
        </w:rPr>
      </w:pPr>
    </w:p>
    <w:p w:rsidR="003647F9" w:rsidRPr="00B54BCF" w:rsidRDefault="003647F9" w:rsidP="003647F9">
      <w:pPr>
        <w:rPr>
          <w:sz w:val="28"/>
          <w:szCs w:val="28"/>
        </w:rPr>
      </w:pPr>
    </w:p>
    <w:p w:rsidR="003647F9" w:rsidRPr="00B54BCF" w:rsidRDefault="003647F9" w:rsidP="003647F9">
      <w:pPr>
        <w:jc w:val="both"/>
        <w:rPr>
          <w:sz w:val="28"/>
          <w:szCs w:val="28"/>
        </w:rPr>
      </w:pPr>
    </w:p>
    <w:p w:rsidR="003647F9" w:rsidRPr="00B54BCF" w:rsidRDefault="003647F9" w:rsidP="003647F9">
      <w:pPr>
        <w:jc w:val="both"/>
        <w:rPr>
          <w:sz w:val="28"/>
          <w:szCs w:val="28"/>
        </w:rPr>
      </w:pPr>
    </w:p>
    <w:p w:rsidR="003647F9" w:rsidRPr="00B54BCF" w:rsidRDefault="003647F9" w:rsidP="003647F9">
      <w:pPr>
        <w:jc w:val="both"/>
        <w:rPr>
          <w:sz w:val="28"/>
          <w:szCs w:val="28"/>
        </w:rPr>
      </w:pPr>
    </w:p>
    <w:p w:rsidR="003647F9" w:rsidRPr="00B54BCF" w:rsidRDefault="003647F9" w:rsidP="003647F9">
      <w:pPr>
        <w:jc w:val="both"/>
        <w:rPr>
          <w:sz w:val="28"/>
          <w:szCs w:val="28"/>
        </w:rPr>
      </w:pPr>
    </w:p>
    <w:p w:rsidR="003647F9" w:rsidRPr="00B54BCF" w:rsidRDefault="003647F9" w:rsidP="003647F9">
      <w:pPr>
        <w:jc w:val="both"/>
        <w:rPr>
          <w:sz w:val="28"/>
          <w:szCs w:val="28"/>
        </w:rPr>
      </w:pPr>
    </w:p>
    <w:p w:rsidR="003647F9" w:rsidRPr="00B54BCF" w:rsidRDefault="003647F9" w:rsidP="003647F9">
      <w:pPr>
        <w:jc w:val="both"/>
        <w:rPr>
          <w:sz w:val="28"/>
          <w:szCs w:val="28"/>
        </w:rPr>
      </w:pPr>
    </w:p>
    <w:p w:rsidR="003647F9" w:rsidRPr="00B54BCF" w:rsidRDefault="003647F9" w:rsidP="003647F9">
      <w:pPr>
        <w:jc w:val="both"/>
        <w:rPr>
          <w:sz w:val="28"/>
          <w:szCs w:val="28"/>
        </w:rPr>
      </w:pPr>
    </w:p>
    <w:p w:rsidR="003647F9" w:rsidRPr="00B54BCF" w:rsidRDefault="003647F9" w:rsidP="003647F9">
      <w:pPr>
        <w:jc w:val="both"/>
        <w:rPr>
          <w:sz w:val="28"/>
          <w:szCs w:val="28"/>
        </w:rPr>
      </w:pPr>
    </w:p>
    <w:p w:rsidR="003647F9" w:rsidRPr="00B54BCF" w:rsidRDefault="003647F9" w:rsidP="003647F9">
      <w:pPr>
        <w:jc w:val="both"/>
        <w:rPr>
          <w:sz w:val="28"/>
          <w:szCs w:val="28"/>
        </w:rPr>
      </w:pPr>
    </w:p>
    <w:p w:rsidR="003647F9" w:rsidRPr="00B54BCF" w:rsidRDefault="003647F9" w:rsidP="003647F9">
      <w:pPr>
        <w:jc w:val="both"/>
        <w:rPr>
          <w:sz w:val="28"/>
          <w:szCs w:val="28"/>
        </w:rPr>
      </w:pPr>
    </w:p>
    <w:p w:rsidR="003647F9" w:rsidRPr="00B54BCF" w:rsidRDefault="003647F9" w:rsidP="003647F9">
      <w:pPr>
        <w:jc w:val="both"/>
        <w:rPr>
          <w:sz w:val="28"/>
          <w:szCs w:val="28"/>
        </w:rPr>
      </w:pPr>
    </w:p>
    <w:p w:rsidR="003647F9" w:rsidRPr="00B54BCF" w:rsidRDefault="003647F9" w:rsidP="003647F9">
      <w:pPr>
        <w:jc w:val="both"/>
        <w:rPr>
          <w:sz w:val="28"/>
          <w:szCs w:val="28"/>
        </w:rPr>
      </w:pPr>
    </w:p>
    <w:p w:rsidR="003647F9" w:rsidRPr="00B54BCF" w:rsidRDefault="003647F9" w:rsidP="003647F9">
      <w:pPr>
        <w:jc w:val="both"/>
        <w:rPr>
          <w:sz w:val="28"/>
          <w:szCs w:val="28"/>
        </w:rPr>
      </w:pPr>
    </w:p>
    <w:p w:rsidR="00D90396" w:rsidRDefault="00D90396" w:rsidP="003647F9">
      <w:pPr>
        <w:rPr>
          <w:b/>
          <w:sz w:val="28"/>
          <w:szCs w:val="28"/>
        </w:rPr>
      </w:pPr>
    </w:p>
    <w:p w:rsidR="00D90396" w:rsidRDefault="00D90396" w:rsidP="003647F9">
      <w:pPr>
        <w:rPr>
          <w:b/>
          <w:sz w:val="28"/>
          <w:szCs w:val="28"/>
        </w:rPr>
      </w:pPr>
    </w:p>
    <w:p w:rsidR="00D90396" w:rsidRDefault="00D90396" w:rsidP="003647F9">
      <w:pPr>
        <w:rPr>
          <w:b/>
          <w:sz w:val="28"/>
          <w:szCs w:val="28"/>
        </w:rPr>
      </w:pPr>
    </w:p>
    <w:p w:rsidR="00B17A6F" w:rsidRDefault="00B17A6F" w:rsidP="003647F9">
      <w:pPr>
        <w:rPr>
          <w:sz w:val="28"/>
          <w:szCs w:val="28"/>
        </w:rPr>
      </w:pPr>
      <w:r>
        <w:rPr>
          <w:b/>
          <w:sz w:val="28"/>
          <w:szCs w:val="28"/>
        </w:rPr>
        <w:t xml:space="preserve">- </w:t>
      </w:r>
      <w:r w:rsidR="003647F9" w:rsidRPr="00B17A6F">
        <w:rPr>
          <w:sz w:val="28"/>
          <w:szCs w:val="28"/>
        </w:rPr>
        <w:t>Прочитай и соотнеси заповеди Божии</w:t>
      </w:r>
      <w:r w:rsidRPr="00B17A6F">
        <w:rPr>
          <w:i/>
          <w:iCs/>
          <w:sz w:val="28"/>
          <w:szCs w:val="28"/>
        </w:rPr>
        <w:t xml:space="preserve">   </w:t>
      </w:r>
      <w:r w:rsidR="003647F9" w:rsidRPr="00B17A6F">
        <w:rPr>
          <w:i/>
          <w:iCs/>
          <w:sz w:val="28"/>
          <w:szCs w:val="28"/>
        </w:rPr>
        <w:t xml:space="preserve"> </w:t>
      </w:r>
      <w:r w:rsidR="003647F9" w:rsidRPr="00B17A6F">
        <w:rPr>
          <w:sz w:val="28"/>
          <w:szCs w:val="28"/>
        </w:rPr>
        <w:t xml:space="preserve">и заветы предков </w:t>
      </w:r>
      <w:r>
        <w:rPr>
          <w:sz w:val="28"/>
          <w:szCs w:val="28"/>
        </w:rPr>
        <w:t>( по смыслу)</w:t>
      </w:r>
    </w:p>
    <w:p w:rsidR="00B17A6F" w:rsidRPr="00B17A6F" w:rsidRDefault="00B17A6F" w:rsidP="003647F9">
      <w:pPr>
        <w:rPr>
          <w:sz w:val="28"/>
          <w:szCs w:val="28"/>
        </w:rPr>
      </w:pPr>
    </w:p>
    <w:p w:rsidR="003647F9" w:rsidRPr="00B17A6F" w:rsidRDefault="003647F9" w:rsidP="00B17A6F">
      <w:pPr>
        <w:rPr>
          <w:b/>
        </w:rPr>
      </w:pPr>
      <w:r w:rsidRPr="00B17A6F">
        <w:rPr>
          <w:b/>
          <w:noProof/>
        </w:rPr>
        <mc:AlternateContent>
          <mc:Choice Requires="wps">
            <w:drawing>
              <wp:anchor distT="0" distB="0" distL="114300" distR="114300" simplePos="0" relativeHeight="251677696" behindDoc="0" locked="0" layoutInCell="1" allowOverlap="1" wp14:anchorId="0F8D5932" wp14:editId="3CA39720">
                <wp:simplePos x="0" y="0"/>
                <wp:positionH relativeFrom="column">
                  <wp:posOffset>2743200</wp:posOffset>
                </wp:positionH>
                <wp:positionV relativeFrom="paragraph">
                  <wp:posOffset>6521450</wp:posOffset>
                </wp:positionV>
                <wp:extent cx="2400300" cy="806450"/>
                <wp:effectExtent l="13335" t="13970" r="5715" b="8255"/>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806450"/>
                        </a:xfrm>
                        <a:prstGeom prst="rect">
                          <a:avLst/>
                        </a:prstGeom>
                        <a:solidFill>
                          <a:srgbClr val="FFFFFF"/>
                        </a:solidFill>
                        <a:ln w="9525">
                          <a:solidFill>
                            <a:srgbClr val="000000"/>
                          </a:solidFill>
                          <a:miter lim="800000"/>
                          <a:headEnd/>
                          <a:tailEnd/>
                        </a:ln>
                      </wps:spPr>
                      <wps:txbx>
                        <w:txbxContent>
                          <w:p w:rsidR="003647F9" w:rsidRDefault="003647F9" w:rsidP="00B17A6F">
                            <w:pPr>
                              <w:jc w:val="center"/>
                            </w:pPr>
                            <w:r>
                              <w:rPr>
                                <w:sz w:val="28"/>
                                <w:szCs w:val="28"/>
                              </w:rPr>
                              <w:t>На соседа смотри</w:t>
                            </w:r>
                            <w:r w:rsidR="009B313E">
                              <w:rPr>
                                <w:sz w:val="28"/>
                                <w:szCs w:val="28"/>
                              </w:rPr>
                              <w:t>,</w:t>
                            </w:r>
                            <w:r>
                              <w:rPr>
                                <w:sz w:val="28"/>
                                <w:szCs w:val="28"/>
                              </w:rPr>
                              <w:t xml:space="preserve"> опустивши веки, а на себя во все глаза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 o:spid="_x0000_s1027" style="position:absolute;margin-left:3in;margin-top:513.5pt;width:189pt;height:6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">
                <v:textbox>
                  <w:txbxContent>
                    <w:p w:rsidR="003647F9" w:rsidRDefault="003647F9" w:rsidP="00B17A6F">
                      <w:pPr>
                        <w:jc w:val="center"/>
                      </w:pPr>
                      <w:r>
                        <w:rPr>
                          <w:sz w:val="28"/>
                          <w:szCs w:val="28"/>
                        </w:rPr>
                        <w:t xml:space="preserve">На соседа </w:t>
                      </w:r>
                      <w:r>
                        <w:rPr>
                          <w:sz w:val="28"/>
                          <w:szCs w:val="28"/>
                        </w:rPr>
                        <w:t>смотри</w:t>
                      </w:r>
                      <w:r w:rsidR="009B313E">
                        <w:rPr>
                          <w:sz w:val="28"/>
                          <w:szCs w:val="28"/>
                        </w:rPr>
                        <w:t>,</w:t>
                      </w:r>
                      <w:bookmarkStart w:id="1" w:name="_GoBack"/>
                      <w:bookmarkEnd w:id="1"/>
                      <w:r>
                        <w:rPr>
                          <w:sz w:val="28"/>
                          <w:szCs w:val="28"/>
                        </w:rPr>
                        <w:t xml:space="preserve"> опустивши веки, а на себя во все глаза</w:t>
                      </w:r>
                    </w:p>
                  </w:txbxContent>
                </v:textbox>
              </v:rect>
            </w:pict>
          </mc:Fallback>
        </mc:AlternateContent>
      </w:r>
      <w:r w:rsidRPr="00B17A6F">
        <w:rPr>
          <w:b/>
          <w:noProof/>
        </w:rPr>
        <mc:AlternateContent>
          <mc:Choice Requires="wps">
            <w:drawing>
              <wp:anchor distT="0" distB="0" distL="114300" distR="114300" simplePos="0" relativeHeight="251678720" behindDoc="0" locked="0" layoutInCell="1" allowOverlap="1" wp14:anchorId="6AE976CC" wp14:editId="197F5797">
                <wp:simplePos x="0" y="0"/>
                <wp:positionH relativeFrom="column">
                  <wp:posOffset>-114300</wp:posOffset>
                </wp:positionH>
                <wp:positionV relativeFrom="paragraph">
                  <wp:posOffset>6521450</wp:posOffset>
                </wp:positionV>
                <wp:extent cx="2400300" cy="806450"/>
                <wp:effectExtent l="13335" t="13970" r="5715" b="8255"/>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806450"/>
                        </a:xfrm>
                        <a:prstGeom prst="rect">
                          <a:avLst/>
                        </a:prstGeom>
                        <a:solidFill>
                          <a:srgbClr val="FFFFFF"/>
                        </a:solidFill>
                        <a:ln w="9525">
                          <a:solidFill>
                            <a:srgbClr val="000000"/>
                          </a:solidFill>
                          <a:miter lim="800000"/>
                          <a:headEnd/>
                          <a:tailEnd/>
                        </a:ln>
                      </wps:spPr>
                      <wps:txbx>
                        <w:txbxContent>
                          <w:p w:rsidR="003647F9" w:rsidRDefault="003647F9" w:rsidP="003647F9">
                            <w:r>
                              <w:rPr>
                                <w:sz w:val="28"/>
                                <w:szCs w:val="28"/>
                              </w:rPr>
                              <w:t>Мир имейте между собой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028" style="position:absolute;margin-left:-9pt;margin-top:513.5pt;width:189pt;height:6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">
                <v:textbox>
                  <w:txbxContent>
                    <w:p w:rsidR="003647F9" w:rsidRDefault="003647F9" w:rsidP="003647F9">
                      <w:r>
                        <w:rPr>
                          <w:sz w:val="28"/>
                          <w:szCs w:val="28"/>
                        </w:rPr>
                        <w:t>Мир имейте между собой</w:t>
                      </w:r>
                    </w:p>
                  </w:txbxContent>
                </v:textbox>
              </v:rect>
            </w:pict>
          </mc:Fallback>
        </mc:AlternateContent>
      </w:r>
      <w:r w:rsidRPr="00B17A6F">
        <w:rPr>
          <w:b/>
          <w:noProof/>
        </w:rPr>
        <mc:AlternateContent>
          <mc:Choice Requires="wps">
            <w:drawing>
              <wp:anchor distT="0" distB="0" distL="114300" distR="114300" simplePos="0" relativeHeight="251676672" behindDoc="0" locked="0" layoutInCell="1" allowOverlap="1" wp14:anchorId="454FE97D" wp14:editId="25BD2BA4">
                <wp:simplePos x="0" y="0"/>
                <wp:positionH relativeFrom="column">
                  <wp:posOffset>2743200</wp:posOffset>
                </wp:positionH>
                <wp:positionV relativeFrom="paragraph">
                  <wp:posOffset>5492750</wp:posOffset>
                </wp:positionV>
                <wp:extent cx="2400300" cy="806450"/>
                <wp:effectExtent l="13335" t="13970" r="5715" b="8255"/>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806450"/>
                        </a:xfrm>
                        <a:prstGeom prst="rect">
                          <a:avLst/>
                        </a:prstGeom>
                        <a:solidFill>
                          <a:srgbClr val="FFFFFF"/>
                        </a:solidFill>
                        <a:ln w="9525">
                          <a:solidFill>
                            <a:srgbClr val="000000"/>
                          </a:solidFill>
                          <a:miter lim="800000"/>
                          <a:headEnd/>
                          <a:tailEnd/>
                        </a:ln>
                      </wps:spPr>
                      <wps:txbx>
                        <w:txbxContent>
                          <w:p w:rsidR="003647F9" w:rsidRDefault="003647F9" w:rsidP="00B17A6F">
                            <w:pPr>
                              <w:jc w:val="center"/>
                            </w:pPr>
                            <w:r>
                              <w:rPr>
                                <w:sz w:val="28"/>
                                <w:szCs w:val="28"/>
                              </w:rPr>
                              <w:t>Правда светлее солнца и дороже золота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 o:spid="_x0000_s1029" style="position:absolute;margin-left:3in;margin-top:432.5pt;width:189pt;height:6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">
                <v:textbox>
                  <w:txbxContent>
                    <w:p w:rsidR="003647F9" w:rsidRDefault="003647F9" w:rsidP="00B17A6F">
                      <w:pPr>
                        <w:jc w:val="center"/>
                      </w:pPr>
                      <w:r>
                        <w:rPr>
                          <w:sz w:val="28"/>
                          <w:szCs w:val="28"/>
                        </w:rPr>
                        <w:t>Правда светлее солнца и дороже золота</w:t>
                      </w:r>
                    </w:p>
                  </w:txbxContent>
                </v:textbox>
              </v:rect>
            </w:pict>
          </mc:Fallback>
        </mc:AlternateContent>
      </w:r>
      <w:r w:rsidRPr="00B17A6F">
        <w:rPr>
          <w:b/>
          <w:noProof/>
        </w:rPr>
        <mc:AlternateContent>
          <mc:Choice Requires="wps">
            <w:drawing>
              <wp:anchor distT="0" distB="0" distL="114300" distR="114300" simplePos="0" relativeHeight="251675648" behindDoc="0" locked="0" layoutInCell="1" allowOverlap="1" wp14:anchorId="653FF423" wp14:editId="6185E071">
                <wp:simplePos x="0" y="0"/>
                <wp:positionH relativeFrom="column">
                  <wp:posOffset>-114300</wp:posOffset>
                </wp:positionH>
                <wp:positionV relativeFrom="paragraph">
                  <wp:posOffset>5492750</wp:posOffset>
                </wp:positionV>
                <wp:extent cx="2400300" cy="806450"/>
                <wp:effectExtent l="13335" t="13970" r="5715" b="8255"/>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806450"/>
                        </a:xfrm>
                        <a:prstGeom prst="rect">
                          <a:avLst/>
                        </a:prstGeom>
                        <a:solidFill>
                          <a:srgbClr val="FFFFFF"/>
                        </a:solidFill>
                        <a:ln w="9525">
                          <a:solidFill>
                            <a:srgbClr val="000000"/>
                          </a:solidFill>
                          <a:miter lim="800000"/>
                          <a:headEnd/>
                          <a:tailEnd/>
                        </a:ln>
                      </wps:spPr>
                      <wps:txbx>
                        <w:txbxContent>
                          <w:p w:rsidR="003647F9" w:rsidRDefault="003647F9" w:rsidP="00B17A6F">
                            <w:pPr>
                              <w:jc w:val="center"/>
                            </w:pPr>
                            <w:r>
                              <w:rPr>
                                <w:sz w:val="28"/>
                                <w:szCs w:val="28"/>
                              </w:rPr>
                              <w:t>Всякому просящему у тебя дай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 o:spid="_x0000_s1030" style="position:absolute;margin-left:-9pt;margin-top:432.5pt;width:189pt;height:6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">
                <v:textbox>
                  <w:txbxContent>
                    <w:p w:rsidR="003647F9" w:rsidRDefault="003647F9" w:rsidP="00B17A6F">
                      <w:pPr>
                        <w:jc w:val="center"/>
                      </w:pPr>
                      <w:r>
                        <w:rPr>
                          <w:sz w:val="28"/>
                          <w:szCs w:val="28"/>
                        </w:rPr>
                        <w:t>Всякому просящему у тебя дай</w:t>
                      </w:r>
                    </w:p>
                  </w:txbxContent>
                </v:textbox>
              </v:rect>
            </w:pict>
          </mc:Fallback>
        </mc:AlternateContent>
      </w:r>
      <w:r w:rsidRPr="00B17A6F">
        <w:rPr>
          <w:b/>
          <w:noProof/>
        </w:rPr>
        <mc:AlternateContent>
          <mc:Choice Requires="wps">
            <w:drawing>
              <wp:anchor distT="0" distB="0" distL="114300" distR="114300" simplePos="0" relativeHeight="251674624" behindDoc="0" locked="0" layoutInCell="1" allowOverlap="1" wp14:anchorId="6800474F" wp14:editId="6DBC8FFE">
                <wp:simplePos x="0" y="0"/>
                <wp:positionH relativeFrom="column">
                  <wp:posOffset>2743200</wp:posOffset>
                </wp:positionH>
                <wp:positionV relativeFrom="paragraph">
                  <wp:posOffset>4464050</wp:posOffset>
                </wp:positionV>
                <wp:extent cx="2400300" cy="806450"/>
                <wp:effectExtent l="13335" t="13970" r="5715" b="8255"/>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806450"/>
                        </a:xfrm>
                        <a:prstGeom prst="rect">
                          <a:avLst/>
                        </a:prstGeom>
                        <a:solidFill>
                          <a:srgbClr val="FFFFFF"/>
                        </a:solidFill>
                        <a:ln w="9525">
                          <a:solidFill>
                            <a:srgbClr val="000000"/>
                          </a:solidFill>
                          <a:miter lim="800000"/>
                          <a:headEnd/>
                          <a:tailEnd/>
                        </a:ln>
                      </wps:spPr>
                      <wps:txbx>
                        <w:txbxContent>
                          <w:p w:rsidR="003647F9" w:rsidRDefault="003647F9" w:rsidP="00B17A6F">
                            <w:pPr>
                              <w:jc w:val="center"/>
                            </w:pPr>
                            <w:r>
                              <w:rPr>
                                <w:sz w:val="28"/>
                                <w:szCs w:val="28"/>
                              </w:rPr>
                              <w:t>Бедного обижать – себе добра не желать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 o:spid="_x0000_s1031" style="position:absolute;margin-left:3in;margin-top:351.5pt;width:189pt;height:63.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">
                <v:textbox>
                  <w:txbxContent>
                    <w:p w:rsidR="003647F9" w:rsidRDefault="003647F9" w:rsidP="00B17A6F">
                      <w:pPr>
                        <w:jc w:val="center"/>
                      </w:pPr>
                      <w:r>
                        <w:rPr>
                          <w:sz w:val="28"/>
                          <w:szCs w:val="28"/>
                        </w:rPr>
                        <w:t>Бедного обижать – себе добра не желать</w:t>
                      </w:r>
                    </w:p>
                  </w:txbxContent>
                </v:textbox>
              </v:rect>
            </w:pict>
          </mc:Fallback>
        </mc:AlternateContent>
      </w:r>
      <w:r w:rsidRPr="00B17A6F">
        <w:rPr>
          <w:b/>
          <w:noProof/>
        </w:rPr>
        <mc:AlternateContent>
          <mc:Choice Requires="wps">
            <w:drawing>
              <wp:anchor distT="0" distB="0" distL="114300" distR="114300" simplePos="0" relativeHeight="251673600" behindDoc="0" locked="0" layoutInCell="1" allowOverlap="1" wp14:anchorId="75ECEB7F" wp14:editId="1D135A74">
                <wp:simplePos x="0" y="0"/>
                <wp:positionH relativeFrom="column">
                  <wp:posOffset>-114300</wp:posOffset>
                </wp:positionH>
                <wp:positionV relativeFrom="paragraph">
                  <wp:posOffset>4464050</wp:posOffset>
                </wp:positionV>
                <wp:extent cx="2400300" cy="806450"/>
                <wp:effectExtent l="13335" t="13970" r="5715" b="8255"/>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806450"/>
                        </a:xfrm>
                        <a:prstGeom prst="rect">
                          <a:avLst/>
                        </a:prstGeom>
                        <a:solidFill>
                          <a:srgbClr val="FFFFFF"/>
                        </a:solidFill>
                        <a:ln w="9525">
                          <a:solidFill>
                            <a:srgbClr val="000000"/>
                          </a:solidFill>
                          <a:miter lim="800000"/>
                          <a:headEnd/>
                          <a:tailEnd/>
                        </a:ln>
                      </wps:spPr>
                      <wps:txbx>
                        <w:txbxContent>
                          <w:p w:rsidR="003647F9" w:rsidRDefault="003647F9" w:rsidP="00B17A6F">
                            <w:pPr>
                              <w:jc w:val="center"/>
                            </w:pPr>
                            <w:r>
                              <w:rPr>
                                <w:sz w:val="28"/>
                                <w:szCs w:val="28"/>
                              </w:rPr>
                              <w:t>Не кради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032" style="position:absolute;margin-left:-9pt;margin-top:351.5pt;width:189pt;height:6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">
                <v:textbox>
                  <w:txbxContent>
                    <w:p w:rsidR="003647F9" w:rsidRDefault="003647F9" w:rsidP="00B17A6F">
                      <w:pPr>
                        <w:jc w:val="center"/>
                      </w:pPr>
                      <w:r>
                        <w:rPr>
                          <w:sz w:val="28"/>
                          <w:szCs w:val="28"/>
                        </w:rPr>
                        <w:t>Не кради</w:t>
                      </w:r>
                    </w:p>
                  </w:txbxContent>
                </v:textbox>
              </v:rect>
            </w:pict>
          </mc:Fallback>
        </mc:AlternateContent>
      </w:r>
      <w:r w:rsidRPr="00B17A6F">
        <w:rPr>
          <w:b/>
          <w:noProof/>
        </w:rPr>
        <mc:AlternateContent>
          <mc:Choice Requires="wps">
            <w:drawing>
              <wp:anchor distT="0" distB="0" distL="114300" distR="114300" simplePos="0" relativeHeight="251672576" behindDoc="0" locked="0" layoutInCell="1" allowOverlap="1" wp14:anchorId="0A81DC9A" wp14:editId="32F8A5DC">
                <wp:simplePos x="0" y="0"/>
                <wp:positionH relativeFrom="column">
                  <wp:posOffset>2743200</wp:posOffset>
                </wp:positionH>
                <wp:positionV relativeFrom="paragraph">
                  <wp:posOffset>3435350</wp:posOffset>
                </wp:positionV>
                <wp:extent cx="2400300" cy="806450"/>
                <wp:effectExtent l="13335" t="13970" r="5715" b="8255"/>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806450"/>
                        </a:xfrm>
                        <a:prstGeom prst="rect">
                          <a:avLst/>
                        </a:prstGeom>
                        <a:solidFill>
                          <a:srgbClr val="FFFFFF"/>
                        </a:solidFill>
                        <a:ln w="9525">
                          <a:solidFill>
                            <a:srgbClr val="000000"/>
                          </a:solidFill>
                          <a:miter lim="800000"/>
                          <a:headEnd/>
                          <a:tailEnd/>
                        </a:ln>
                      </wps:spPr>
                      <wps:txbx>
                        <w:txbxContent>
                          <w:p w:rsidR="003647F9" w:rsidRDefault="003647F9" w:rsidP="00B17A6F">
                            <w:pPr>
                              <w:jc w:val="center"/>
                            </w:pPr>
                            <w:r>
                              <w:rPr>
                                <w:sz w:val="28"/>
                                <w:szCs w:val="28"/>
                              </w:rPr>
                              <w:t>Кто родителей почитает, то вовек не погибает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33" style="position:absolute;margin-left:3in;margin-top:270.5pt;width:189pt;height:6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">
                <v:textbox>
                  <w:txbxContent>
                    <w:p w:rsidR="003647F9" w:rsidRDefault="003647F9" w:rsidP="00B17A6F">
                      <w:pPr>
                        <w:jc w:val="center"/>
                      </w:pPr>
                      <w:r>
                        <w:rPr>
                          <w:sz w:val="28"/>
                          <w:szCs w:val="28"/>
                        </w:rPr>
                        <w:t>Кто родителей почитает, то вовек не погибает</w:t>
                      </w:r>
                    </w:p>
                  </w:txbxContent>
                </v:textbox>
              </v:rect>
            </w:pict>
          </mc:Fallback>
        </mc:AlternateContent>
      </w:r>
      <w:r w:rsidRPr="00B17A6F">
        <w:rPr>
          <w:b/>
          <w:noProof/>
        </w:rPr>
        <mc:AlternateContent>
          <mc:Choice Requires="wps">
            <w:drawing>
              <wp:anchor distT="0" distB="0" distL="114300" distR="114300" simplePos="0" relativeHeight="251671552" behindDoc="0" locked="0" layoutInCell="1" allowOverlap="1" wp14:anchorId="07FFBF51" wp14:editId="795B4A75">
                <wp:simplePos x="0" y="0"/>
                <wp:positionH relativeFrom="column">
                  <wp:posOffset>-114300</wp:posOffset>
                </wp:positionH>
                <wp:positionV relativeFrom="paragraph">
                  <wp:posOffset>3435350</wp:posOffset>
                </wp:positionV>
                <wp:extent cx="2400300" cy="806450"/>
                <wp:effectExtent l="13335" t="13970" r="5715" b="8255"/>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806450"/>
                        </a:xfrm>
                        <a:prstGeom prst="rect">
                          <a:avLst/>
                        </a:prstGeom>
                        <a:solidFill>
                          <a:srgbClr val="FFFFFF"/>
                        </a:solidFill>
                        <a:ln w="9525">
                          <a:solidFill>
                            <a:srgbClr val="000000"/>
                          </a:solidFill>
                          <a:miter lim="800000"/>
                          <a:headEnd/>
                          <a:tailEnd/>
                        </a:ln>
                      </wps:spPr>
                      <wps:txbx>
                        <w:txbxContent>
                          <w:p w:rsidR="003647F9" w:rsidRDefault="003647F9" w:rsidP="00B17A6F">
                            <w:pPr>
                              <w:jc w:val="center"/>
                            </w:pPr>
                            <w:r>
                              <w:rPr>
                                <w:sz w:val="28"/>
                                <w:szCs w:val="28"/>
                              </w:rPr>
                              <w:t>Не осуждай другого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34" style="position:absolute;margin-left:-9pt;margin-top:270.5pt;width:189pt;height:6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">
                <v:textbox>
                  <w:txbxContent>
                    <w:p w:rsidR="003647F9" w:rsidRDefault="003647F9" w:rsidP="00B17A6F">
                      <w:pPr>
                        <w:jc w:val="center"/>
                      </w:pPr>
                      <w:r>
                        <w:rPr>
                          <w:sz w:val="28"/>
                          <w:szCs w:val="28"/>
                        </w:rPr>
                        <w:t>Не осуждай другого</w:t>
                      </w:r>
                    </w:p>
                  </w:txbxContent>
                </v:textbox>
              </v:rect>
            </w:pict>
          </mc:Fallback>
        </mc:AlternateContent>
      </w:r>
      <w:r w:rsidRPr="00B17A6F">
        <w:rPr>
          <w:b/>
          <w:noProof/>
        </w:rPr>
        <mc:AlternateContent>
          <mc:Choice Requires="wps">
            <w:drawing>
              <wp:anchor distT="0" distB="0" distL="114300" distR="114300" simplePos="0" relativeHeight="251670528" behindDoc="0" locked="0" layoutInCell="1" allowOverlap="1" wp14:anchorId="3E446802" wp14:editId="6156F828">
                <wp:simplePos x="0" y="0"/>
                <wp:positionH relativeFrom="column">
                  <wp:posOffset>2743200</wp:posOffset>
                </wp:positionH>
                <wp:positionV relativeFrom="paragraph">
                  <wp:posOffset>2406650</wp:posOffset>
                </wp:positionV>
                <wp:extent cx="2400300" cy="806450"/>
                <wp:effectExtent l="13335" t="13970" r="5715" b="8255"/>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806450"/>
                        </a:xfrm>
                        <a:prstGeom prst="rect">
                          <a:avLst/>
                        </a:prstGeom>
                        <a:solidFill>
                          <a:srgbClr val="FFFFFF"/>
                        </a:solidFill>
                        <a:ln w="9525">
                          <a:solidFill>
                            <a:srgbClr val="000000"/>
                          </a:solidFill>
                          <a:miter lim="800000"/>
                          <a:headEnd/>
                          <a:tailEnd/>
                        </a:ln>
                      </wps:spPr>
                      <wps:txbx>
                        <w:txbxContent>
                          <w:p w:rsidR="003647F9" w:rsidRDefault="003647F9" w:rsidP="00B17A6F">
                            <w:pPr>
                              <w:jc w:val="center"/>
                            </w:pPr>
                            <w:proofErr w:type="gramStart"/>
                            <w:r>
                              <w:rPr>
                                <w:sz w:val="28"/>
                                <w:szCs w:val="28"/>
                              </w:rPr>
                              <w:t>Ближнему</w:t>
                            </w:r>
                            <w:proofErr w:type="gramEnd"/>
                            <w:r>
                              <w:rPr>
                                <w:sz w:val="28"/>
                                <w:szCs w:val="28"/>
                              </w:rPr>
                              <w:t xml:space="preserve"> поможешь – радость узнаешь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35" style="position:absolute;margin-left:3in;margin-top:189.5pt;width:189pt;height:6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">
                <v:textbox>
                  <w:txbxContent>
                    <w:p w:rsidR="003647F9" w:rsidRDefault="003647F9" w:rsidP="00B17A6F">
                      <w:pPr>
                        <w:jc w:val="center"/>
                      </w:pPr>
                      <w:proofErr w:type="gramStart"/>
                      <w:r>
                        <w:rPr>
                          <w:sz w:val="28"/>
                          <w:szCs w:val="28"/>
                        </w:rPr>
                        <w:t>Ближнему</w:t>
                      </w:r>
                      <w:proofErr w:type="gramEnd"/>
                      <w:r>
                        <w:rPr>
                          <w:sz w:val="28"/>
                          <w:szCs w:val="28"/>
                        </w:rPr>
                        <w:t xml:space="preserve"> поможешь – радость узнаешь</w:t>
                      </w:r>
                    </w:p>
                  </w:txbxContent>
                </v:textbox>
              </v:rect>
            </w:pict>
          </mc:Fallback>
        </mc:AlternateContent>
      </w:r>
      <w:r w:rsidRPr="00B17A6F">
        <w:rPr>
          <w:b/>
          <w:noProof/>
        </w:rPr>
        <mc:AlternateContent>
          <mc:Choice Requires="wps">
            <w:drawing>
              <wp:anchor distT="0" distB="0" distL="114300" distR="114300" simplePos="0" relativeHeight="251669504" behindDoc="0" locked="0" layoutInCell="1" allowOverlap="1" wp14:anchorId="607AF1CB" wp14:editId="679ADBB9">
                <wp:simplePos x="0" y="0"/>
                <wp:positionH relativeFrom="column">
                  <wp:posOffset>-114300</wp:posOffset>
                </wp:positionH>
                <wp:positionV relativeFrom="paragraph">
                  <wp:posOffset>2406650</wp:posOffset>
                </wp:positionV>
                <wp:extent cx="2400300" cy="806450"/>
                <wp:effectExtent l="13335" t="13970" r="5715" b="8255"/>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806450"/>
                        </a:xfrm>
                        <a:prstGeom prst="rect">
                          <a:avLst/>
                        </a:prstGeom>
                        <a:solidFill>
                          <a:srgbClr val="FFFFFF"/>
                        </a:solidFill>
                        <a:ln w="9525">
                          <a:solidFill>
                            <a:srgbClr val="000000"/>
                          </a:solidFill>
                          <a:miter lim="800000"/>
                          <a:headEnd/>
                          <a:tailEnd/>
                        </a:ln>
                      </wps:spPr>
                      <wps:txbx>
                        <w:txbxContent>
                          <w:p w:rsidR="003647F9" w:rsidRDefault="003647F9" w:rsidP="00B17A6F">
                            <w:pPr>
                              <w:jc w:val="center"/>
                            </w:pPr>
                            <w:r>
                              <w:rPr>
                                <w:sz w:val="28"/>
                                <w:szCs w:val="28"/>
                              </w:rPr>
                              <w:t>Не произноси ложного свидетельства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36" style="position:absolute;margin-left:-9pt;margin-top:189.5pt;width:189pt;height:6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">
                <v:textbox>
                  <w:txbxContent>
                    <w:p w:rsidR="003647F9" w:rsidRDefault="003647F9" w:rsidP="00B17A6F">
                      <w:pPr>
                        <w:jc w:val="center"/>
                      </w:pPr>
                      <w:r>
                        <w:rPr>
                          <w:sz w:val="28"/>
                          <w:szCs w:val="28"/>
                        </w:rPr>
                        <w:t>Не произноси ложного свидетельства</w:t>
                      </w:r>
                    </w:p>
                  </w:txbxContent>
                </v:textbox>
              </v:rect>
            </w:pict>
          </mc:Fallback>
        </mc:AlternateContent>
      </w:r>
      <w:r w:rsidRPr="00B17A6F">
        <w:rPr>
          <w:b/>
          <w:noProof/>
        </w:rPr>
        <mc:AlternateContent>
          <mc:Choice Requires="wps">
            <w:drawing>
              <wp:anchor distT="0" distB="0" distL="114300" distR="114300" simplePos="0" relativeHeight="251668480" behindDoc="0" locked="0" layoutInCell="1" allowOverlap="1" wp14:anchorId="3AEC4663" wp14:editId="15551950">
                <wp:simplePos x="0" y="0"/>
                <wp:positionH relativeFrom="column">
                  <wp:posOffset>2743200</wp:posOffset>
                </wp:positionH>
                <wp:positionV relativeFrom="paragraph">
                  <wp:posOffset>1377950</wp:posOffset>
                </wp:positionV>
                <wp:extent cx="2400300" cy="806450"/>
                <wp:effectExtent l="13335" t="13970" r="5715" b="8255"/>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806450"/>
                        </a:xfrm>
                        <a:prstGeom prst="rect">
                          <a:avLst/>
                        </a:prstGeom>
                        <a:solidFill>
                          <a:srgbClr val="FFFFFF"/>
                        </a:solidFill>
                        <a:ln w="9525">
                          <a:solidFill>
                            <a:srgbClr val="000000"/>
                          </a:solidFill>
                          <a:miter lim="800000"/>
                          <a:headEnd/>
                          <a:tailEnd/>
                        </a:ln>
                      </wps:spPr>
                      <wps:txbx>
                        <w:txbxContent>
                          <w:p w:rsidR="003647F9" w:rsidRDefault="003647F9" w:rsidP="00B17A6F">
                            <w:pPr>
                              <w:jc w:val="center"/>
                            </w:pPr>
                            <w:r>
                              <w:rPr>
                                <w:sz w:val="28"/>
                                <w:szCs w:val="28"/>
                              </w:rPr>
                              <w:t>Лучше мало, да честно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37" style="position:absolute;margin-left:3in;margin-top:108.5pt;width:189pt;height:6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">
                <v:textbox>
                  <w:txbxContent>
                    <w:p w:rsidR="003647F9" w:rsidRDefault="003647F9" w:rsidP="00B17A6F">
                      <w:pPr>
                        <w:jc w:val="center"/>
                      </w:pPr>
                      <w:r>
                        <w:rPr>
                          <w:sz w:val="28"/>
                          <w:szCs w:val="28"/>
                        </w:rPr>
                        <w:t>Лучше мало, да честно</w:t>
                      </w:r>
                    </w:p>
                  </w:txbxContent>
                </v:textbox>
              </v:rect>
            </w:pict>
          </mc:Fallback>
        </mc:AlternateContent>
      </w:r>
      <w:r w:rsidRPr="00B17A6F">
        <w:rPr>
          <w:b/>
          <w:noProof/>
        </w:rPr>
        <mc:AlternateContent>
          <mc:Choice Requires="wps">
            <w:drawing>
              <wp:anchor distT="0" distB="0" distL="114300" distR="114300" simplePos="0" relativeHeight="251667456" behindDoc="0" locked="0" layoutInCell="1" allowOverlap="1" wp14:anchorId="7CB8C144" wp14:editId="56DB382D">
                <wp:simplePos x="0" y="0"/>
                <wp:positionH relativeFrom="column">
                  <wp:posOffset>-114300</wp:posOffset>
                </wp:positionH>
                <wp:positionV relativeFrom="paragraph">
                  <wp:posOffset>1377950</wp:posOffset>
                </wp:positionV>
                <wp:extent cx="2400300" cy="806450"/>
                <wp:effectExtent l="13335" t="13970" r="5715" b="8255"/>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806450"/>
                        </a:xfrm>
                        <a:prstGeom prst="rect">
                          <a:avLst/>
                        </a:prstGeom>
                        <a:solidFill>
                          <a:srgbClr val="FFFFFF"/>
                        </a:solidFill>
                        <a:ln w="9525">
                          <a:solidFill>
                            <a:srgbClr val="000000"/>
                          </a:solidFill>
                          <a:miter lim="800000"/>
                          <a:headEnd/>
                          <a:tailEnd/>
                        </a:ln>
                      </wps:spPr>
                      <wps:txbx>
                        <w:txbxContent>
                          <w:p w:rsidR="003647F9" w:rsidRDefault="003647F9" w:rsidP="00B17A6F">
                            <w:pPr>
                              <w:jc w:val="center"/>
                            </w:pPr>
                            <w:r>
                              <w:rPr>
                                <w:sz w:val="28"/>
                                <w:szCs w:val="28"/>
                              </w:rPr>
                              <w:t>Будьте милосердны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38" style="position:absolute;margin-left:-9pt;margin-top:108.5pt;width:189pt;height:6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">
                <v:textbox>
                  <w:txbxContent>
                    <w:p w:rsidR="003647F9" w:rsidRDefault="003647F9" w:rsidP="00B17A6F">
                      <w:pPr>
                        <w:jc w:val="center"/>
                      </w:pPr>
                      <w:r>
                        <w:rPr>
                          <w:sz w:val="28"/>
                          <w:szCs w:val="28"/>
                        </w:rPr>
                        <w:t>Будьте милосердны</w:t>
                      </w:r>
                    </w:p>
                  </w:txbxContent>
                </v:textbox>
              </v:rect>
            </w:pict>
          </mc:Fallback>
        </mc:AlternateContent>
      </w:r>
      <w:r w:rsidRPr="00B17A6F">
        <w:rPr>
          <w:b/>
          <w:noProof/>
        </w:rPr>
        <mc:AlternateContent>
          <mc:Choice Requires="wps">
            <w:drawing>
              <wp:anchor distT="0" distB="0" distL="114300" distR="114300" simplePos="0" relativeHeight="251666432" behindDoc="0" locked="0" layoutInCell="1" allowOverlap="1" wp14:anchorId="3306F489" wp14:editId="2CDFEB9C">
                <wp:simplePos x="0" y="0"/>
                <wp:positionH relativeFrom="column">
                  <wp:posOffset>2743200</wp:posOffset>
                </wp:positionH>
                <wp:positionV relativeFrom="paragraph">
                  <wp:posOffset>349250</wp:posOffset>
                </wp:positionV>
                <wp:extent cx="2400300" cy="806450"/>
                <wp:effectExtent l="13335" t="13970" r="5715" b="825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806450"/>
                        </a:xfrm>
                        <a:prstGeom prst="rect">
                          <a:avLst/>
                        </a:prstGeom>
                        <a:solidFill>
                          <a:srgbClr val="FFFFFF"/>
                        </a:solidFill>
                        <a:ln w="9525">
                          <a:solidFill>
                            <a:srgbClr val="000000"/>
                          </a:solidFill>
                          <a:miter lim="800000"/>
                          <a:headEnd/>
                          <a:tailEnd/>
                        </a:ln>
                      </wps:spPr>
                      <wps:txbx>
                        <w:txbxContent>
                          <w:p w:rsidR="003647F9" w:rsidRDefault="003647F9" w:rsidP="00B17A6F">
                            <w:pPr>
                              <w:jc w:val="center"/>
                            </w:pPr>
                            <w:r>
                              <w:rPr>
                                <w:sz w:val="28"/>
                                <w:szCs w:val="28"/>
                              </w:rPr>
                              <w:t>Согласие да лад – для общего дела клад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39" style="position:absolute;margin-left:3in;margin-top:27.5pt;width:189pt;height:6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">
                <v:textbox>
                  <w:txbxContent>
                    <w:p w:rsidR="003647F9" w:rsidRDefault="003647F9" w:rsidP="00B17A6F">
                      <w:pPr>
                        <w:jc w:val="center"/>
                      </w:pPr>
                      <w:r>
                        <w:rPr>
                          <w:sz w:val="28"/>
                          <w:szCs w:val="28"/>
                        </w:rPr>
                        <w:t>Согласие да лад – для общего дела клад</w:t>
                      </w:r>
                    </w:p>
                  </w:txbxContent>
                </v:textbox>
              </v:rect>
            </w:pict>
          </mc:Fallback>
        </mc:AlternateContent>
      </w:r>
      <w:r w:rsidRPr="00B17A6F">
        <w:rPr>
          <w:b/>
          <w:noProof/>
        </w:rPr>
        <mc:AlternateContent>
          <mc:Choice Requires="wps">
            <w:drawing>
              <wp:anchor distT="0" distB="0" distL="114300" distR="114300" simplePos="0" relativeHeight="251665408" behindDoc="0" locked="0" layoutInCell="1" allowOverlap="1" wp14:anchorId="255E9039" wp14:editId="37CF984D">
                <wp:simplePos x="0" y="0"/>
                <wp:positionH relativeFrom="column">
                  <wp:posOffset>-114300</wp:posOffset>
                </wp:positionH>
                <wp:positionV relativeFrom="paragraph">
                  <wp:posOffset>342900</wp:posOffset>
                </wp:positionV>
                <wp:extent cx="2400300" cy="806450"/>
                <wp:effectExtent l="13335" t="7620" r="5715" b="508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806450"/>
                        </a:xfrm>
                        <a:prstGeom prst="rect">
                          <a:avLst/>
                        </a:prstGeom>
                        <a:solidFill>
                          <a:srgbClr val="FFFFFF"/>
                        </a:solidFill>
                        <a:ln w="9525">
                          <a:solidFill>
                            <a:srgbClr val="000000"/>
                          </a:solidFill>
                          <a:miter lim="800000"/>
                          <a:headEnd/>
                          <a:tailEnd/>
                        </a:ln>
                      </wps:spPr>
                      <wps:txbx>
                        <w:txbxContent>
                          <w:p w:rsidR="003647F9" w:rsidRDefault="003647F9" w:rsidP="00B17A6F">
                            <w:pPr>
                              <w:pStyle w:val="Default"/>
                              <w:jc w:val="center"/>
                              <w:rPr>
                                <w:sz w:val="28"/>
                                <w:szCs w:val="28"/>
                              </w:rPr>
                            </w:pPr>
                            <w:r>
                              <w:rPr>
                                <w:sz w:val="28"/>
                                <w:szCs w:val="28"/>
                              </w:rPr>
                              <w:t>Почитай отца твоего</w:t>
                            </w:r>
                          </w:p>
                          <w:p w:rsidR="003647F9" w:rsidRDefault="003647F9" w:rsidP="00B17A6F">
                            <w:pPr>
                              <w:jc w:val="center"/>
                            </w:pPr>
                            <w:r>
                              <w:rPr>
                                <w:sz w:val="28"/>
                                <w:szCs w:val="28"/>
                              </w:rPr>
                              <w:t>и мать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40" style="position:absolute;margin-left:-9pt;margin-top:27pt;width:189pt;height:6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">
                <v:textbox>
                  <w:txbxContent>
                    <w:p w:rsidR="003647F9" w:rsidRDefault="003647F9" w:rsidP="00B17A6F">
                      <w:pPr>
                        <w:pStyle w:val="Default"/>
                        <w:jc w:val="center"/>
                        <w:rPr>
                          <w:sz w:val="28"/>
                          <w:szCs w:val="28"/>
                        </w:rPr>
                      </w:pPr>
                      <w:r>
                        <w:rPr>
                          <w:sz w:val="28"/>
                          <w:szCs w:val="28"/>
                        </w:rPr>
                        <w:t>Почитай отца твоего</w:t>
                      </w:r>
                    </w:p>
                    <w:p w:rsidR="003647F9" w:rsidRDefault="003647F9" w:rsidP="00B17A6F">
                      <w:pPr>
                        <w:jc w:val="center"/>
                      </w:pPr>
                      <w:r>
                        <w:rPr>
                          <w:sz w:val="28"/>
                          <w:szCs w:val="28"/>
                        </w:rPr>
                        <w:t>и мать</w:t>
                      </w:r>
                    </w:p>
                  </w:txbxContent>
                </v:textbox>
              </v:rect>
            </w:pict>
          </mc:Fallback>
        </mc:AlternateContent>
      </w:r>
      <w:r w:rsidR="00B17A6F">
        <w:rPr>
          <w:b/>
        </w:rPr>
        <w:t xml:space="preserve">        </w:t>
      </w:r>
      <w:r w:rsidR="00B17A6F" w:rsidRPr="00B17A6F">
        <w:rPr>
          <w:b/>
        </w:rPr>
        <w:t>Заповеди Божьи</w:t>
      </w:r>
      <w:r w:rsidR="00B17A6F">
        <w:rPr>
          <w:b/>
        </w:rPr>
        <w:t xml:space="preserve">                                                 Заветы предков        </w:t>
      </w:r>
    </w:p>
    <w:p w:rsidR="003647F9" w:rsidRPr="00B54BCF" w:rsidRDefault="003647F9" w:rsidP="003647F9">
      <w:pPr>
        <w:jc w:val="both"/>
      </w:pPr>
    </w:p>
    <w:p w:rsidR="003647F9" w:rsidRPr="00B54BCF" w:rsidRDefault="003647F9" w:rsidP="003647F9"/>
    <w:p w:rsidR="003647F9" w:rsidRPr="00B54BCF" w:rsidRDefault="003647F9" w:rsidP="003647F9"/>
    <w:p w:rsidR="003647F9" w:rsidRPr="00B54BCF" w:rsidRDefault="003647F9" w:rsidP="003647F9"/>
    <w:p w:rsidR="003647F9" w:rsidRPr="00B54BCF" w:rsidRDefault="003647F9" w:rsidP="003647F9"/>
    <w:p w:rsidR="003647F9" w:rsidRPr="00B54BCF" w:rsidRDefault="003647F9" w:rsidP="003647F9"/>
    <w:p w:rsidR="003647F9" w:rsidRPr="00B54BCF" w:rsidRDefault="003647F9" w:rsidP="003647F9"/>
    <w:p w:rsidR="003647F9" w:rsidRPr="00B54BCF" w:rsidRDefault="003647F9" w:rsidP="003647F9"/>
    <w:p w:rsidR="003647F9" w:rsidRPr="00B54BCF" w:rsidRDefault="003647F9" w:rsidP="003647F9"/>
    <w:p w:rsidR="003647F9" w:rsidRPr="00B54BCF" w:rsidRDefault="003647F9" w:rsidP="003647F9"/>
    <w:p w:rsidR="003647F9" w:rsidRPr="00B54BCF" w:rsidRDefault="003647F9" w:rsidP="003647F9"/>
    <w:p w:rsidR="003647F9" w:rsidRPr="00B54BCF" w:rsidRDefault="003647F9" w:rsidP="003647F9"/>
    <w:p w:rsidR="003647F9" w:rsidRPr="00B54BCF" w:rsidRDefault="003647F9" w:rsidP="003647F9"/>
    <w:p w:rsidR="003647F9" w:rsidRPr="00B54BCF" w:rsidRDefault="003647F9" w:rsidP="003647F9"/>
    <w:p w:rsidR="003647F9" w:rsidRPr="00B54BCF" w:rsidRDefault="003647F9" w:rsidP="003647F9"/>
    <w:p w:rsidR="003647F9" w:rsidRPr="00B54BCF" w:rsidRDefault="003647F9" w:rsidP="003647F9"/>
    <w:p w:rsidR="003647F9" w:rsidRPr="00B54BCF" w:rsidRDefault="003647F9" w:rsidP="003647F9"/>
    <w:p w:rsidR="003647F9" w:rsidRPr="00B54BCF" w:rsidRDefault="003647F9" w:rsidP="003647F9"/>
    <w:p w:rsidR="003647F9" w:rsidRPr="00B54BCF" w:rsidRDefault="003647F9" w:rsidP="003647F9"/>
    <w:p w:rsidR="003647F9" w:rsidRPr="00B54BCF" w:rsidRDefault="003647F9" w:rsidP="003647F9"/>
    <w:p w:rsidR="003647F9" w:rsidRPr="00B54BCF" w:rsidRDefault="003647F9" w:rsidP="003647F9"/>
    <w:p w:rsidR="003647F9" w:rsidRPr="00B54BCF" w:rsidRDefault="003647F9" w:rsidP="003647F9"/>
    <w:p w:rsidR="003647F9" w:rsidRPr="00B54BCF" w:rsidRDefault="003647F9" w:rsidP="003647F9"/>
    <w:p w:rsidR="003647F9" w:rsidRPr="00B54BCF" w:rsidRDefault="003647F9" w:rsidP="003647F9"/>
    <w:p w:rsidR="003647F9" w:rsidRPr="00B54BCF" w:rsidRDefault="003647F9" w:rsidP="003647F9"/>
    <w:p w:rsidR="003647F9" w:rsidRPr="00B54BCF" w:rsidRDefault="003647F9" w:rsidP="003647F9"/>
    <w:p w:rsidR="003647F9" w:rsidRPr="00B54BCF" w:rsidRDefault="003647F9" w:rsidP="003647F9"/>
    <w:p w:rsidR="003647F9" w:rsidRPr="00B54BCF" w:rsidRDefault="003647F9" w:rsidP="003647F9"/>
    <w:p w:rsidR="003647F9" w:rsidRPr="00B54BCF" w:rsidRDefault="003647F9" w:rsidP="003647F9"/>
    <w:p w:rsidR="003647F9" w:rsidRPr="00B54BCF" w:rsidRDefault="003647F9" w:rsidP="003647F9"/>
    <w:p w:rsidR="003647F9" w:rsidRPr="00B54BCF" w:rsidRDefault="003647F9" w:rsidP="003647F9"/>
    <w:p w:rsidR="003647F9" w:rsidRPr="00B54BCF" w:rsidRDefault="003647F9" w:rsidP="003647F9"/>
    <w:p w:rsidR="003647F9" w:rsidRPr="00B54BCF" w:rsidRDefault="003647F9" w:rsidP="003647F9"/>
    <w:p w:rsidR="003647F9" w:rsidRPr="00B54BCF" w:rsidRDefault="003647F9" w:rsidP="003647F9"/>
    <w:p w:rsidR="003647F9" w:rsidRPr="00B54BCF" w:rsidRDefault="003647F9" w:rsidP="003647F9"/>
    <w:p w:rsidR="003647F9" w:rsidRPr="00B54BCF" w:rsidRDefault="003647F9" w:rsidP="003647F9"/>
    <w:p w:rsidR="003647F9" w:rsidRPr="00B54BCF" w:rsidRDefault="003647F9" w:rsidP="003647F9"/>
    <w:p w:rsidR="003647F9" w:rsidRPr="00B54BCF" w:rsidRDefault="003647F9" w:rsidP="003647F9"/>
    <w:p w:rsidR="003647F9" w:rsidRPr="00B54BCF" w:rsidRDefault="003647F9" w:rsidP="003647F9"/>
    <w:p w:rsidR="003647F9" w:rsidRPr="00B54BCF" w:rsidRDefault="003647F9" w:rsidP="003647F9"/>
    <w:p w:rsidR="003647F9" w:rsidRPr="00B54BCF" w:rsidRDefault="003647F9" w:rsidP="003647F9"/>
    <w:p w:rsidR="003647F9" w:rsidRPr="00B54BCF" w:rsidRDefault="003647F9" w:rsidP="003647F9"/>
    <w:p w:rsidR="003647F9" w:rsidRPr="00B54BCF" w:rsidRDefault="003647F9" w:rsidP="003647F9"/>
    <w:p w:rsidR="003647F9" w:rsidRPr="00B54BCF" w:rsidRDefault="003647F9" w:rsidP="003647F9"/>
    <w:p w:rsidR="003647F9" w:rsidRPr="00B54BCF" w:rsidRDefault="003647F9" w:rsidP="003647F9"/>
    <w:p w:rsidR="003647F9" w:rsidRDefault="003647F9" w:rsidP="003647F9"/>
    <w:p w:rsidR="00416DAF" w:rsidRDefault="00416DAF" w:rsidP="003647F9"/>
    <w:p w:rsidR="00416DAF" w:rsidRDefault="00416DAF" w:rsidP="003647F9"/>
    <w:p w:rsidR="00416DAF" w:rsidRPr="00416DAF" w:rsidRDefault="00416DAF" w:rsidP="00416DAF">
      <w:pPr>
        <w:jc w:val="center"/>
        <w:rPr>
          <w:b/>
        </w:rPr>
      </w:pPr>
      <w:r w:rsidRPr="00416DAF">
        <w:rPr>
          <w:b/>
        </w:rPr>
        <w:t>Матрона Московская</w:t>
      </w:r>
    </w:p>
    <w:p w:rsidR="00416DAF" w:rsidRPr="00416DAF" w:rsidRDefault="00447A21" w:rsidP="00416DAF">
      <w:pPr>
        <w:spacing w:before="225" w:after="225" w:line="276" w:lineRule="auto"/>
        <w:jc w:val="both"/>
        <w:rPr>
          <w:color w:val="434343"/>
          <w:sz w:val="28"/>
          <w:szCs w:val="28"/>
        </w:rPr>
      </w:pPr>
      <w:r w:rsidRPr="00416DAF">
        <w:rPr>
          <w:rFonts w:asciiTheme="minorHAnsi" w:eastAsiaTheme="minorHAnsi" w:hAnsiTheme="minorHAnsi" w:cstheme="minorBidi"/>
          <w:noProof/>
          <w:sz w:val="22"/>
          <w:szCs w:val="22"/>
        </w:rPr>
        <w:drawing>
          <wp:anchor distT="0" distB="0" distL="114300" distR="114300" simplePos="0" relativeHeight="251680768" behindDoc="0" locked="0" layoutInCell="1" allowOverlap="1" wp14:anchorId="45D655D5" wp14:editId="4AA7B3DB">
            <wp:simplePos x="0" y="0"/>
            <wp:positionH relativeFrom="column">
              <wp:posOffset>137160</wp:posOffset>
            </wp:positionH>
            <wp:positionV relativeFrom="paragraph">
              <wp:posOffset>987425</wp:posOffset>
            </wp:positionV>
            <wp:extent cx="2362200" cy="1576070"/>
            <wp:effectExtent l="0" t="0" r="0" b="5080"/>
            <wp:wrapSquare wrapText="bothSides"/>
            <wp:docPr id="1" name="Рисунок 1" descr="http://blagozdravnica.ru/wp-content/uploads/2014/07/matro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blagozdravnica.ru/wp-content/uploads/2014/07/matrona.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62200" cy="1576070"/>
                    </a:xfrm>
                    <a:prstGeom prst="rect">
                      <a:avLst/>
                    </a:prstGeom>
                    <a:noFill/>
                    <a:ln>
                      <a:noFill/>
                    </a:ln>
                  </pic:spPr>
                </pic:pic>
              </a:graphicData>
            </a:graphic>
            <wp14:sizeRelH relativeFrom="page">
              <wp14:pctWidth>0</wp14:pctWidth>
            </wp14:sizeRelH>
            <wp14:sizeRelV relativeFrom="page">
              <wp14:pctHeight>0</wp14:pctHeight>
            </wp14:sizeRelV>
          </wp:anchor>
        </w:drawing>
      </w:r>
      <w:r w:rsidR="00416DAF" w:rsidRPr="00416DAF">
        <w:rPr>
          <w:color w:val="434343"/>
          <w:sz w:val="28"/>
          <w:szCs w:val="28"/>
        </w:rPr>
        <w:t>Родители младенца  были людьми верующими и благочестивыми.</w:t>
      </w:r>
      <w:r w:rsidR="00416DAF" w:rsidRPr="00416DAF">
        <w:rPr>
          <w:color w:val="434343"/>
          <w:sz w:val="28"/>
          <w:szCs w:val="28"/>
        </w:rPr>
        <w:br/>
        <w:t xml:space="preserve">Семья жила очень бедно, в ней до рождения Матроны было уже четверо детей. Девочка родилась незрячей, но мать любила свое «несчастное дитя». </w:t>
      </w:r>
    </w:p>
    <w:p w:rsidR="00447A21" w:rsidRDefault="00416DAF" w:rsidP="00416DAF">
      <w:pPr>
        <w:spacing w:before="225" w:after="225" w:line="276" w:lineRule="auto"/>
        <w:jc w:val="both"/>
        <w:rPr>
          <w:color w:val="434343"/>
          <w:sz w:val="28"/>
          <w:szCs w:val="28"/>
        </w:rPr>
      </w:pPr>
      <w:r w:rsidRPr="00416DAF">
        <w:rPr>
          <w:color w:val="434343"/>
          <w:sz w:val="28"/>
          <w:szCs w:val="28"/>
        </w:rPr>
        <w:t xml:space="preserve">     Девочка не просто не видела, у нее не было глаз совсем. Сомкнутые веки закрывали глазные впадины точно так же, как у той птицы, что видела в вещем сне ее мать. </w:t>
      </w:r>
    </w:p>
    <w:p w:rsidR="00416DAF" w:rsidRPr="00416DAF" w:rsidRDefault="00447A21" w:rsidP="00416DAF">
      <w:pPr>
        <w:spacing w:before="225" w:after="225" w:line="276" w:lineRule="auto"/>
        <w:jc w:val="both"/>
        <w:rPr>
          <w:color w:val="434343"/>
          <w:sz w:val="28"/>
          <w:szCs w:val="28"/>
        </w:rPr>
      </w:pPr>
      <w:r>
        <w:rPr>
          <w:color w:val="434343"/>
          <w:sz w:val="28"/>
          <w:szCs w:val="28"/>
        </w:rPr>
        <w:t xml:space="preserve">      </w:t>
      </w:r>
      <w:r w:rsidR="00416DAF" w:rsidRPr="00416DAF">
        <w:rPr>
          <w:color w:val="434343"/>
          <w:sz w:val="28"/>
          <w:szCs w:val="28"/>
        </w:rPr>
        <w:t>Но она обладала другим зрением – духовным: ночью она каким-то непостижимым образом снимала иконы, которые находились в святом углу, и играла с ними.</w:t>
      </w:r>
      <w:r w:rsidR="00416DAF" w:rsidRPr="00416DAF">
        <w:rPr>
          <w:color w:val="434343"/>
          <w:sz w:val="28"/>
          <w:szCs w:val="28"/>
        </w:rPr>
        <w:br/>
        <w:t>Девочка хорошо ощущала любовь Божию и не чувствовала себя несчастной. Когда мама ее так называла, она удивлялась и говорила, что это ее сыновья несчастны.</w:t>
      </w:r>
    </w:p>
    <w:p w:rsidR="00416DAF" w:rsidRPr="00416DAF" w:rsidRDefault="00416DAF" w:rsidP="00416DAF">
      <w:pPr>
        <w:spacing w:before="225" w:after="225" w:line="276" w:lineRule="auto"/>
        <w:jc w:val="both"/>
        <w:rPr>
          <w:color w:val="434343"/>
          <w:sz w:val="28"/>
          <w:szCs w:val="28"/>
        </w:rPr>
      </w:pPr>
      <w:r w:rsidRPr="00416DAF">
        <w:rPr>
          <w:color w:val="434343"/>
          <w:sz w:val="28"/>
          <w:szCs w:val="28"/>
        </w:rPr>
        <w:t xml:space="preserve">       Шли за помощью люди к ней в скорбях и болезнях, и получали по ее молитвам исцеление и утешение. И стали у нее появляться многочисленные посетители не только из своего уезда, но и из более отдаленных мест. Везли к девочке лежачих больных, и она их поднимала на ноги. В благодарность за исцеление родителям девочки оставляли продукты и подарки, и семье стало жить намного легче.</w:t>
      </w:r>
    </w:p>
    <w:p w:rsidR="00416DAF" w:rsidRPr="00416DAF" w:rsidRDefault="00416DAF" w:rsidP="00416DAF">
      <w:pPr>
        <w:spacing w:before="225" w:after="225" w:line="276" w:lineRule="auto"/>
        <w:jc w:val="both"/>
        <w:rPr>
          <w:color w:val="434343"/>
          <w:sz w:val="28"/>
          <w:szCs w:val="28"/>
        </w:rPr>
      </w:pPr>
      <w:r w:rsidRPr="00416DAF">
        <w:rPr>
          <w:color w:val="434343"/>
          <w:sz w:val="28"/>
          <w:szCs w:val="28"/>
        </w:rPr>
        <w:t xml:space="preserve">     В шестнадцать лет Матрона перестала ходить: у нее отнялись ноги, но и это восприняла она с терпением и смирением. До конца своей жизни она оставалась «сидячей». Так и жила блаженная: молилась, служила Господу и людям.</w:t>
      </w:r>
    </w:p>
    <w:p w:rsidR="00416DAF" w:rsidRPr="00416DAF" w:rsidRDefault="00416DAF" w:rsidP="00416DAF">
      <w:pPr>
        <w:spacing w:before="225" w:after="225" w:line="276" w:lineRule="auto"/>
        <w:jc w:val="both"/>
        <w:rPr>
          <w:color w:val="434343"/>
          <w:sz w:val="28"/>
          <w:szCs w:val="28"/>
        </w:rPr>
      </w:pPr>
      <w:r w:rsidRPr="00416DAF">
        <w:rPr>
          <w:color w:val="434343"/>
          <w:sz w:val="28"/>
          <w:szCs w:val="28"/>
        </w:rPr>
        <w:t xml:space="preserve">       Много людей получило чудесное исцеление по молитвам матушки Матроны. Так, она позвала к себе мужчину, который жил недалеко от их села и не мог ходить из-за болезни ног, она просила передать ему, чтобы он с утра шел к ней, полз. От нее этот человек ушел на своих ногах.</w:t>
      </w:r>
      <w:r w:rsidRPr="00416DAF">
        <w:rPr>
          <w:color w:val="434343"/>
          <w:sz w:val="28"/>
          <w:szCs w:val="28"/>
        </w:rPr>
        <w:br/>
        <w:t xml:space="preserve">       Молилась матушка всегда громко. Молитвы были известные: «Отче наш», «Господи Вседержителю», «Да воскреснет Бог» и др. Она всегда подчеркивала, что не она это помогает, а Бог.</w:t>
      </w:r>
    </w:p>
    <w:p w:rsidR="00416DAF" w:rsidRPr="00416DAF" w:rsidRDefault="00416DAF" w:rsidP="00416DAF">
      <w:pPr>
        <w:spacing w:after="150" w:line="276" w:lineRule="auto"/>
        <w:jc w:val="both"/>
        <w:rPr>
          <w:color w:val="434343"/>
          <w:sz w:val="28"/>
          <w:szCs w:val="28"/>
        </w:rPr>
      </w:pPr>
    </w:p>
    <w:p w:rsidR="00416DAF" w:rsidRPr="00416DAF" w:rsidRDefault="00416DAF" w:rsidP="00416DAF">
      <w:pPr>
        <w:spacing w:before="225" w:after="225" w:line="276" w:lineRule="auto"/>
        <w:jc w:val="both"/>
        <w:rPr>
          <w:color w:val="434343"/>
          <w:sz w:val="28"/>
          <w:szCs w:val="28"/>
        </w:rPr>
      </w:pPr>
      <w:r w:rsidRPr="00416DAF">
        <w:rPr>
          <w:color w:val="434343"/>
          <w:sz w:val="28"/>
          <w:szCs w:val="28"/>
        </w:rPr>
        <w:t xml:space="preserve">      Матрона всю свою жизнь боролась за каждую приходящую к ней душу. Ее любовь и вера окутывали человека, согревали. Она и запомнилась близким людям </w:t>
      </w:r>
      <w:proofErr w:type="gramStart"/>
      <w:r w:rsidRPr="00416DAF">
        <w:rPr>
          <w:color w:val="434343"/>
          <w:sz w:val="28"/>
          <w:szCs w:val="28"/>
        </w:rPr>
        <w:lastRenderedPageBreak/>
        <w:t>доброй</w:t>
      </w:r>
      <w:proofErr w:type="gramEnd"/>
      <w:r w:rsidRPr="00416DAF">
        <w:rPr>
          <w:color w:val="434343"/>
          <w:sz w:val="28"/>
          <w:szCs w:val="28"/>
        </w:rPr>
        <w:t>, радостной, любящей, участливой, сострадательной. С миниатюрными ручками и ножками. Сидящей на сундуке или кровати, скрестив ножки. Сомкнутые веки. Доброе лицо. Ласковый голос. Матушка не говорила много, давала совет, молилась Богу и благословляла человека.</w:t>
      </w:r>
    </w:p>
    <w:p w:rsidR="00416DAF" w:rsidRPr="00416DAF" w:rsidRDefault="00416DAF" w:rsidP="00416DAF">
      <w:pPr>
        <w:spacing w:before="225" w:after="225" w:line="276" w:lineRule="auto"/>
        <w:jc w:val="both"/>
        <w:rPr>
          <w:color w:val="434343"/>
          <w:sz w:val="28"/>
          <w:szCs w:val="28"/>
        </w:rPr>
      </w:pPr>
      <w:r w:rsidRPr="00416DAF">
        <w:rPr>
          <w:color w:val="434343"/>
          <w:sz w:val="28"/>
          <w:szCs w:val="28"/>
        </w:rPr>
        <w:t xml:space="preserve">      Братья Матроны с приходом советской власти вступили в партию, присутствие в их доме блаженной, принимавшей людей и учившей хранить веру, становился невыносимым.</w:t>
      </w:r>
    </w:p>
    <w:p w:rsidR="00416DAF" w:rsidRPr="00416DAF" w:rsidRDefault="00416DAF" w:rsidP="00416DAF">
      <w:pPr>
        <w:spacing w:before="225" w:after="225" w:line="276" w:lineRule="auto"/>
        <w:jc w:val="both"/>
        <w:rPr>
          <w:color w:val="434343"/>
          <w:sz w:val="28"/>
          <w:szCs w:val="28"/>
        </w:rPr>
      </w:pPr>
      <w:r w:rsidRPr="00416DAF">
        <w:rPr>
          <w:color w:val="434343"/>
          <w:sz w:val="28"/>
          <w:szCs w:val="28"/>
        </w:rPr>
        <w:t xml:space="preserve">       Опасаясь за них и родителей, матушка переехала в 1925 году в Москву.       Началось время скитания по квартирам, домам, подвалам. Ухаживали и жили с ней послушницы. Были случаи, когда блаженная Матрона лишь благодаря дару предвидения избегала ареста.</w:t>
      </w:r>
      <w:r w:rsidRPr="00416DAF">
        <w:rPr>
          <w:color w:val="434343"/>
          <w:sz w:val="28"/>
          <w:szCs w:val="28"/>
        </w:rPr>
        <w:br/>
        <w:t xml:space="preserve">      Последний свой земной приют матушка нашла на станции Сходня под Москвой у дальней родственницы. И сюда шли посетители, и здесь принимала их блаженная. Лишь перед самой кончиной </w:t>
      </w:r>
      <w:proofErr w:type="spellStart"/>
      <w:r w:rsidRPr="00416DAF">
        <w:rPr>
          <w:color w:val="434343"/>
          <w:sz w:val="28"/>
          <w:szCs w:val="28"/>
        </w:rPr>
        <w:t>Матронушка</w:t>
      </w:r>
      <w:proofErr w:type="spellEnd"/>
      <w:r w:rsidRPr="00416DAF">
        <w:rPr>
          <w:color w:val="434343"/>
          <w:sz w:val="28"/>
          <w:szCs w:val="28"/>
        </w:rPr>
        <w:t xml:space="preserve">, уже совсем </w:t>
      </w:r>
      <w:proofErr w:type="gramStart"/>
      <w:r w:rsidRPr="00416DAF">
        <w:rPr>
          <w:color w:val="434343"/>
          <w:sz w:val="28"/>
          <w:szCs w:val="28"/>
        </w:rPr>
        <w:t>слабая</w:t>
      </w:r>
      <w:proofErr w:type="gramEnd"/>
      <w:r w:rsidRPr="00416DAF">
        <w:rPr>
          <w:color w:val="434343"/>
          <w:sz w:val="28"/>
          <w:szCs w:val="28"/>
        </w:rPr>
        <w:t>, ограничила прием. Но люди шли за помощью все равно, и некоторых она все же принимала. Говорят, что открыто ей было Господом время кончины, и она смогла сделать необходимые распоряжения.</w:t>
      </w:r>
    </w:p>
    <w:p w:rsidR="00416DAF" w:rsidRPr="00416DAF" w:rsidRDefault="00416DAF" w:rsidP="00416DAF">
      <w:pPr>
        <w:spacing w:after="150" w:line="276" w:lineRule="auto"/>
        <w:jc w:val="both"/>
        <w:rPr>
          <w:color w:val="434343"/>
          <w:sz w:val="28"/>
          <w:szCs w:val="28"/>
        </w:rPr>
      </w:pPr>
    </w:p>
    <w:p w:rsidR="00416DAF" w:rsidRPr="00416DAF" w:rsidRDefault="00416DAF" w:rsidP="00416DAF">
      <w:pPr>
        <w:spacing w:before="225" w:after="225" w:line="276" w:lineRule="auto"/>
        <w:jc w:val="both"/>
        <w:rPr>
          <w:color w:val="434343"/>
          <w:sz w:val="28"/>
          <w:szCs w:val="28"/>
        </w:rPr>
      </w:pPr>
      <w:r w:rsidRPr="00416DAF">
        <w:rPr>
          <w:color w:val="434343"/>
          <w:sz w:val="28"/>
          <w:szCs w:val="28"/>
        </w:rPr>
        <w:t xml:space="preserve">       Как и обычные люди, она по своему смирению боялась смерти и не скрывала этого </w:t>
      </w:r>
      <w:proofErr w:type="gramStart"/>
      <w:r w:rsidRPr="00416DAF">
        <w:rPr>
          <w:color w:val="434343"/>
          <w:sz w:val="28"/>
          <w:szCs w:val="28"/>
        </w:rPr>
        <w:t>от</w:t>
      </w:r>
      <w:proofErr w:type="gramEnd"/>
      <w:r w:rsidRPr="00416DAF">
        <w:rPr>
          <w:color w:val="434343"/>
          <w:sz w:val="28"/>
          <w:szCs w:val="28"/>
        </w:rPr>
        <w:t xml:space="preserve"> близких. Говорила она об этом и священнику, который пришел перед смертью ее исповедовать, когда он об этом спросил. Удивился он тогда, что и такой человек, как блаженная, боится.</w:t>
      </w:r>
      <w:r w:rsidRPr="00416DAF">
        <w:rPr>
          <w:color w:val="434343"/>
          <w:sz w:val="28"/>
          <w:szCs w:val="28"/>
        </w:rPr>
        <w:br/>
        <w:t xml:space="preserve">      Почила она 2 мая 1952 года. 4 мая в Неделю жен-мироносиц состоялось погребение на Даниловском кладбище. </w:t>
      </w:r>
    </w:p>
    <w:p w:rsidR="00416DAF" w:rsidRPr="00416DAF" w:rsidRDefault="00416DAF" w:rsidP="00416DAF">
      <w:pPr>
        <w:spacing w:after="200" w:line="276" w:lineRule="auto"/>
        <w:jc w:val="both"/>
        <w:rPr>
          <w:rFonts w:eastAsiaTheme="minorHAnsi"/>
          <w:sz w:val="28"/>
          <w:szCs w:val="28"/>
          <w:lang w:eastAsia="en-US"/>
        </w:rPr>
      </w:pPr>
    </w:p>
    <w:p w:rsidR="003647F9" w:rsidRPr="00B54BCF" w:rsidRDefault="003647F9" w:rsidP="003647F9"/>
    <w:p w:rsidR="00235F93" w:rsidRDefault="00235F93"/>
    <w:p w:rsidR="00416DAF" w:rsidRDefault="00416DAF"/>
    <w:p w:rsidR="00416DAF" w:rsidRDefault="00416DAF"/>
    <w:p w:rsidR="00416DAF" w:rsidRDefault="00416DAF"/>
    <w:p w:rsidR="00416DAF" w:rsidRDefault="00416DAF"/>
    <w:p w:rsidR="00416DAF" w:rsidRDefault="00416DAF"/>
    <w:p w:rsidR="00416DAF" w:rsidRDefault="00416DAF"/>
    <w:p w:rsidR="00416DAF" w:rsidRDefault="00416DAF"/>
    <w:p w:rsidR="00416DAF" w:rsidRDefault="00416DAF"/>
    <w:p w:rsidR="00416DAF" w:rsidRDefault="00416DAF" w:rsidP="00416DAF">
      <w:pPr>
        <w:jc w:val="center"/>
        <w:rPr>
          <w:b/>
          <w:sz w:val="28"/>
          <w:szCs w:val="28"/>
        </w:rPr>
      </w:pPr>
      <w:r w:rsidRPr="00416DAF">
        <w:rPr>
          <w:b/>
          <w:sz w:val="28"/>
          <w:szCs w:val="28"/>
        </w:rPr>
        <w:t>Княгиня Ольга</w:t>
      </w:r>
    </w:p>
    <w:p w:rsidR="00416DAF" w:rsidRDefault="00416DAF" w:rsidP="00416DAF">
      <w:pPr>
        <w:jc w:val="center"/>
        <w:rPr>
          <w:b/>
          <w:sz w:val="28"/>
          <w:szCs w:val="28"/>
        </w:rPr>
      </w:pPr>
    </w:p>
    <w:p w:rsidR="00447A21" w:rsidRPr="00447A21" w:rsidRDefault="00447A21" w:rsidP="00447A21">
      <w:pPr>
        <w:spacing w:after="200" w:line="276" w:lineRule="auto"/>
        <w:jc w:val="center"/>
        <w:rPr>
          <w:rFonts w:eastAsiaTheme="minorHAnsi"/>
          <w:b/>
          <w:sz w:val="28"/>
          <w:szCs w:val="28"/>
          <w:lang w:eastAsia="en-US"/>
        </w:rPr>
      </w:pPr>
      <w:proofErr w:type="gramStart"/>
      <w:r w:rsidRPr="00447A21">
        <w:rPr>
          <w:rFonts w:eastAsiaTheme="minorHAnsi"/>
          <w:b/>
          <w:sz w:val="28"/>
          <w:szCs w:val="28"/>
          <w:lang w:eastAsia="en-US"/>
        </w:rPr>
        <w:t>СООБЩЕНИЕ ПРО КНЯГИНЮ</w:t>
      </w:r>
      <w:proofErr w:type="gramEnd"/>
      <w:r w:rsidRPr="00447A21">
        <w:rPr>
          <w:rFonts w:eastAsiaTheme="minorHAnsi"/>
          <w:b/>
          <w:sz w:val="28"/>
          <w:szCs w:val="28"/>
          <w:lang w:eastAsia="en-US"/>
        </w:rPr>
        <w:t xml:space="preserve"> ОЛЬГУ</w:t>
      </w:r>
    </w:p>
    <w:p w:rsidR="00447A21" w:rsidRPr="00447A21" w:rsidRDefault="00447A21" w:rsidP="00447A21">
      <w:pPr>
        <w:spacing w:after="200" w:line="276" w:lineRule="auto"/>
        <w:jc w:val="both"/>
        <w:rPr>
          <w:rFonts w:eastAsiaTheme="minorHAnsi"/>
          <w:sz w:val="28"/>
          <w:szCs w:val="28"/>
          <w:lang w:eastAsia="en-US"/>
        </w:rPr>
      </w:pPr>
      <w:r w:rsidRPr="00447A21">
        <w:rPr>
          <w:rFonts w:eastAsiaTheme="minorHAnsi"/>
          <w:sz w:val="28"/>
          <w:szCs w:val="28"/>
          <w:lang w:eastAsia="en-US"/>
        </w:rPr>
        <w:lastRenderedPageBreak/>
        <w:t xml:space="preserve">      Княгиня Ольга правила Киевской Русью 15 лет. За эти годы она провела ряд реформ, укрепивших государство. Ольга еще до Крещения Руси приняла христианство и стала первой русской святой и одной из шести женщин, которых причислили к лику святых равноапостольных.</w:t>
      </w:r>
    </w:p>
    <w:p w:rsidR="00447A21" w:rsidRPr="00447A21" w:rsidRDefault="00447A21" w:rsidP="00447A21">
      <w:pPr>
        <w:spacing w:after="200" w:line="276" w:lineRule="auto"/>
        <w:jc w:val="both"/>
        <w:rPr>
          <w:rFonts w:eastAsiaTheme="minorHAnsi"/>
          <w:sz w:val="28"/>
          <w:szCs w:val="28"/>
          <w:lang w:eastAsia="en-US"/>
        </w:rPr>
      </w:pPr>
      <w:r w:rsidRPr="00447A21">
        <w:rPr>
          <w:rFonts w:eastAsiaTheme="minorHAnsi"/>
          <w:sz w:val="28"/>
          <w:szCs w:val="28"/>
          <w:lang w:eastAsia="en-US"/>
        </w:rPr>
        <w:t xml:space="preserve">       Из «Повести временных лет» известно, что родом она была из Пскова. Год ее рождения неизвестен. В летописях имя Ольги впервые появляется в повествован</w:t>
      </w:r>
      <w:proofErr w:type="gramStart"/>
      <w:r w:rsidRPr="00447A21">
        <w:rPr>
          <w:rFonts w:eastAsiaTheme="minorHAnsi"/>
          <w:sz w:val="28"/>
          <w:szCs w:val="28"/>
          <w:lang w:eastAsia="en-US"/>
        </w:rPr>
        <w:t>ии о ее</w:t>
      </w:r>
      <w:proofErr w:type="gramEnd"/>
      <w:r w:rsidRPr="00447A21">
        <w:rPr>
          <w:rFonts w:eastAsiaTheme="minorHAnsi"/>
          <w:sz w:val="28"/>
          <w:szCs w:val="28"/>
          <w:lang w:eastAsia="en-US"/>
        </w:rPr>
        <w:t xml:space="preserve"> свадьбе с киевским князем Игорем. </w:t>
      </w:r>
    </w:p>
    <w:p w:rsidR="00447A21" w:rsidRPr="00447A21" w:rsidRDefault="00447A21" w:rsidP="00447A21">
      <w:pPr>
        <w:spacing w:after="200" w:line="276" w:lineRule="auto"/>
        <w:jc w:val="both"/>
        <w:rPr>
          <w:rFonts w:eastAsiaTheme="minorHAnsi"/>
          <w:sz w:val="28"/>
          <w:szCs w:val="28"/>
          <w:lang w:eastAsia="en-US"/>
        </w:rPr>
      </w:pPr>
      <w:r w:rsidRPr="00447A21">
        <w:rPr>
          <w:rFonts w:eastAsiaTheme="minorHAnsi"/>
          <w:sz w:val="28"/>
          <w:szCs w:val="28"/>
          <w:lang w:eastAsia="en-US"/>
        </w:rPr>
        <w:t xml:space="preserve">       После свадьбы ее имя упоминается в летописях только через несколько десятилетий, в русско-византийском договоре 944 года. А в 945 году Игорь погибает от рук </w:t>
      </w:r>
      <w:proofErr w:type="gramStart"/>
      <w:r w:rsidRPr="00447A21">
        <w:rPr>
          <w:rFonts w:eastAsiaTheme="minorHAnsi"/>
          <w:sz w:val="28"/>
          <w:szCs w:val="28"/>
          <w:lang w:eastAsia="en-US"/>
        </w:rPr>
        <w:t>древлян</w:t>
      </w:r>
      <w:proofErr w:type="gramEnd"/>
      <w:r w:rsidRPr="00447A21">
        <w:rPr>
          <w:rFonts w:eastAsiaTheme="minorHAnsi"/>
          <w:sz w:val="28"/>
          <w:szCs w:val="28"/>
          <w:lang w:eastAsia="en-US"/>
        </w:rPr>
        <w:t xml:space="preserve"> и Ольга становится правительницей Руси. На тот момент законному наследнику престола Святославу, было всего три </w:t>
      </w:r>
      <w:proofErr w:type="gramStart"/>
      <w:r w:rsidRPr="00447A21">
        <w:rPr>
          <w:rFonts w:eastAsiaTheme="minorHAnsi"/>
          <w:sz w:val="28"/>
          <w:szCs w:val="28"/>
          <w:lang w:eastAsia="en-US"/>
        </w:rPr>
        <w:t>года</w:t>
      </w:r>
      <w:proofErr w:type="gramEnd"/>
      <w:r w:rsidRPr="00447A21">
        <w:rPr>
          <w:rFonts w:eastAsiaTheme="minorHAnsi"/>
          <w:sz w:val="28"/>
          <w:szCs w:val="28"/>
          <w:lang w:eastAsia="en-US"/>
        </w:rPr>
        <w:t xml:space="preserve"> и Ольга была его представителем.</w:t>
      </w:r>
    </w:p>
    <w:p w:rsidR="00447A21" w:rsidRPr="00447A21" w:rsidRDefault="00447A21" w:rsidP="00447A21">
      <w:pPr>
        <w:spacing w:after="200" w:line="276" w:lineRule="auto"/>
        <w:jc w:val="both"/>
        <w:rPr>
          <w:rFonts w:eastAsiaTheme="minorHAnsi"/>
          <w:sz w:val="28"/>
          <w:szCs w:val="28"/>
          <w:lang w:eastAsia="en-US"/>
        </w:rPr>
      </w:pPr>
      <w:r w:rsidRPr="00447A21">
        <w:rPr>
          <w:rFonts w:eastAsiaTheme="minorHAnsi"/>
          <w:sz w:val="28"/>
          <w:szCs w:val="28"/>
          <w:lang w:eastAsia="en-US"/>
        </w:rPr>
        <w:t xml:space="preserve">      Древляне после убийства Игоря прислали к Ольге сватов — звать замуж за своего князя Мала. Но гордая и оскорбленная княгиня приказала двадцать сватов закопать живьем в той ладье, на которой они приплыли. </w:t>
      </w:r>
    </w:p>
    <w:p w:rsidR="00447A21" w:rsidRPr="00447A21" w:rsidRDefault="00447A21" w:rsidP="00447A21">
      <w:pPr>
        <w:spacing w:after="200" w:line="276" w:lineRule="auto"/>
        <w:jc w:val="both"/>
        <w:rPr>
          <w:rFonts w:eastAsiaTheme="minorHAnsi"/>
          <w:sz w:val="28"/>
          <w:szCs w:val="28"/>
          <w:lang w:eastAsia="en-US"/>
        </w:rPr>
      </w:pPr>
      <w:r w:rsidRPr="00447A21">
        <w:rPr>
          <w:rFonts w:eastAsiaTheme="minorHAnsi"/>
          <w:sz w:val="28"/>
          <w:szCs w:val="28"/>
          <w:lang w:eastAsia="en-US"/>
        </w:rPr>
        <w:t xml:space="preserve">      Следующую делегацию, состоявшую из </w:t>
      </w:r>
      <w:proofErr w:type="spellStart"/>
      <w:r w:rsidRPr="00447A21">
        <w:rPr>
          <w:rFonts w:eastAsiaTheme="minorHAnsi"/>
          <w:sz w:val="28"/>
          <w:szCs w:val="28"/>
          <w:lang w:eastAsia="en-US"/>
        </w:rPr>
        <w:t>древлянской</w:t>
      </w:r>
      <w:proofErr w:type="spellEnd"/>
      <w:r w:rsidRPr="00447A21">
        <w:rPr>
          <w:rFonts w:eastAsiaTheme="minorHAnsi"/>
          <w:sz w:val="28"/>
          <w:szCs w:val="28"/>
          <w:lang w:eastAsia="en-US"/>
        </w:rPr>
        <w:t xml:space="preserve"> знати, сожгли в бане. Затем Ольга отправилась на могилу мужа справить тризну. Опоив во время тризны древлян, Ольга велела рубить их. Летопись сообщает о пяти тысячах убитых. Но и на этом месть за убийство мужа не закончилась.</w:t>
      </w:r>
    </w:p>
    <w:p w:rsidR="00447A21" w:rsidRPr="00447A21" w:rsidRDefault="00447A21" w:rsidP="00447A21">
      <w:pPr>
        <w:spacing w:after="200" w:line="276" w:lineRule="auto"/>
        <w:jc w:val="both"/>
        <w:rPr>
          <w:rFonts w:eastAsiaTheme="minorHAnsi"/>
          <w:sz w:val="28"/>
          <w:szCs w:val="28"/>
          <w:lang w:eastAsia="en-US"/>
        </w:rPr>
      </w:pPr>
      <w:r w:rsidRPr="00447A21">
        <w:rPr>
          <w:rFonts w:eastAsiaTheme="minorHAnsi"/>
          <w:sz w:val="28"/>
          <w:szCs w:val="28"/>
          <w:lang w:eastAsia="en-US"/>
        </w:rPr>
        <w:t xml:space="preserve">       Город </w:t>
      </w:r>
      <w:proofErr w:type="spellStart"/>
      <w:r w:rsidRPr="00447A21">
        <w:rPr>
          <w:rFonts w:eastAsiaTheme="minorHAnsi"/>
          <w:sz w:val="28"/>
          <w:szCs w:val="28"/>
          <w:lang w:eastAsia="en-US"/>
        </w:rPr>
        <w:t>Искоростень</w:t>
      </w:r>
      <w:proofErr w:type="spellEnd"/>
      <w:r w:rsidRPr="00447A21">
        <w:rPr>
          <w:rFonts w:eastAsiaTheme="minorHAnsi"/>
          <w:sz w:val="28"/>
          <w:szCs w:val="28"/>
          <w:lang w:eastAsia="en-US"/>
        </w:rPr>
        <w:t xml:space="preserve"> Ольга сожгла с помощью птиц, к ногам которых привязали горящую паклю. Оставшихся в живых древлян пленили и продали в рабство. </w:t>
      </w:r>
    </w:p>
    <w:p w:rsidR="00447A21" w:rsidRPr="00447A21" w:rsidRDefault="00447A21" w:rsidP="00447A21">
      <w:pPr>
        <w:spacing w:after="200" w:line="276" w:lineRule="auto"/>
        <w:jc w:val="both"/>
        <w:rPr>
          <w:rFonts w:eastAsiaTheme="minorHAnsi"/>
          <w:sz w:val="28"/>
          <w:szCs w:val="28"/>
          <w:lang w:eastAsia="en-US"/>
        </w:rPr>
      </w:pPr>
      <w:r w:rsidRPr="00447A21">
        <w:rPr>
          <w:rFonts w:eastAsiaTheme="minorHAnsi"/>
          <w:sz w:val="28"/>
          <w:szCs w:val="28"/>
          <w:lang w:eastAsia="en-US"/>
        </w:rPr>
        <w:t xml:space="preserve">      Княгиня Ольга укрепила Киевскую Русь. Она объезжала земли, подавляла бунты мелких поместных князей, централизовала государственное управление с помощью системы «погостов». Погосты — финансово-административные и судебные центры — были крепкой опорой княжеской власти в удаленных от Киева землях. </w:t>
      </w:r>
    </w:p>
    <w:p w:rsidR="00447A21" w:rsidRPr="00447A21" w:rsidRDefault="00447A21" w:rsidP="00447A21">
      <w:pPr>
        <w:spacing w:after="200" w:line="276" w:lineRule="auto"/>
        <w:jc w:val="both"/>
        <w:rPr>
          <w:rFonts w:eastAsiaTheme="minorHAnsi"/>
          <w:sz w:val="28"/>
          <w:szCs w:val="28"/>
          <w:lang w:eastAsia="en-US"/>
        </w:rPr>
      </w:pPr>
      <w:r w:rsidRPr="00447A21">
        <w:rPr>
          <w:rFonts w:eastAsiaTheme="minorHAnsi"/>
          <w:sz w:val="28"/>
          <w:szCs w:val="28"/>
          <w:lang w:eastAsia="en-US"/>
        </w:rPr>
        <w:t xml:space="preserve">     Строились города, окруженные каменными и дубовыми стенами. Ко времени правления Ольги относится установление первых государственных границ Киевской Руси. Богатырские заставы, воспетые в былинах, сторожили мирную жизнь киевлян как от кочевников с востока, так и от нападений с запада. Чужеземные купцы устремлялись на Русь с товарами. Скандинавы охотно вступали наемниками в русское войско. Русь становилась великой державой.</w:t>
      </w:r>
    </w:p>
    <w:p w:rsidR="00447A21" w:rsidRPr="00447A21" w:rsidRDefault="00447A21" w:rsidP="00447A21">
      <w:pPr>
        <w:spacing w:after="200" w:line="276" w:lineRule="auto"/>
        <w:jc w:val="both"/>
        <w:rPr>
          <w:rFonts w:eastAsiaTheme="minorHAnsi"/>
          <w:sz w:val="28"/>
          <w:szCs w:val="28"/>
          <w:lang w:eastAsia="en-US"/>
        </w:rPr>
      </w:pPr>
      <w:r w:rsidRPr="00447A21">
        <w:rPr>
          <w:rFonts w:eastAsiaTheme="minorHAnsi"/>
          <w:sz w:val="28"/>
          <w:szCs w:val="28"/>
          <w:lang w:eastAsia="en-US"/>
        </w:rPr>
        <w:t xml:space="preserve">       Как мудрая правительница, Ольга видела на примере Византийской империи, что недостаточно забот лишь о государственной и хозяйственной жизни. Она пришла к выводу, что государству нужна религия, которая объединит </w:t>
      </w:r>
      <w:r w:rsidRPr="00447A21">
        <w:rPr>
          <w:rFonts w:eastAsiaTheme="minorHAnsi"/>
          <w:sz w:val="28"/>
          <w:szCs w:val="28"/>
          <w:lang w:eastAsia="en-US"/>
        </w:rPr>
        <w:lastRenderedPageBreak/>
        <w:t>разрозненные части в единое целое. Сделав свой выбор, великая княгиня Ольга отправилась с большим флотом в Константинополь.</w:t>
      </w:r>
    </w:p>
    <w:p w:rsidR="00447A21" w:rsidRPr="00447A21" w:rsidRDefault="00447A21" w:rsidP="00447A21">
      <w:pPr>
        <w:spacing w:after="200" w:line="276" w:lineRule="auto"/>
        <w:jc w:val="both"/>
        <w:rPr>
          <w:rFonts w:eastAsiaTheme="minorHAnsi"/>
          <w:sz w:val="28"/>
          <w:szCs w:val="28"/>
          <w:lang w:eastAsia="en-US"/>
        </w:rPr>
      </w:pPr>
      <w:r w:rsidRPr="00447A21">
        <w:rPr>
          <w:rFonts w:eastAsiaTheme="minorHAnsi"/>
          <w:sz w:val="28"/>
          <w:szCs w:val="28"/>
          <w:lang w:eastAsia="en-US"/>
        </w:rPr>
        <w:t xml:space="preserve">      Целями этого путешествия были и религиозное паломничество, и дипломатическая миссия, и демонстрация военного могущества Руси. По свидетельству летописи, в Константинополе Ольга приняла решение стать христианкой. В Киев Ольга вернулась с иконами и богослужебными книгами.</w:t>
      </w:r>
    </w:p>
    <w:p w:rsidR="00447A21" w:rsidRPr="00447A21" w:rsidRDefault="00447A21" w:rsidP="00447A21">
      <w:pPr>
        <w:spacing w:after="200" w:line="276" w:lineRule="auto"/>
        <w:jc w:val="both"/>
        <w:rPr>
          <w:rFonts w:eastAsiaTheme="minorHAnsi"/>
          <w:sz w:val="28"/>
          <w:szCs w:val="28"/>
          <w:lang w:eastAsia="en-US"/>
        </w:rPr>
      </w:pPr>
      <w:r w:rsidRPr="00447A21">
        <w:rPr>
          <w:rFonts w:eastAsiaTheme="minorHAnsi"/>
          <w:sz w:val="28"/>
          <w:szCs w:val="28"/>
          <w:lang w:eastAsia="en-US"/>
        </w:rPr>
        <w:t xml:space="preserve">     С проповедью веры отправилась княгиня на север. В Киевских и Псковских землях, в отдаленных весях, на перекрестках дорог она воздвигала кресты, уничтожая языческие идолы. В городах строились храмы. </w:t>
      </w:r>
    </w:p>
    <w:p w:rsidR="00447A21" w:rsidRPr="00447A21" w:rsidRDefault="00447A21" w:rsidP="00447A21">
      <w:pPr>
        <w:spacing w:after="200" w:line="276" w:lineRule="auto"/>
        <w:jc w:val="both"/>
        <w:rPr>
          <w:rFonts w:eastAsiaTheme="minorHAnsi"/>
          <w:sz w:val="28"/>
          <w:szCs w:val="28"/>
          <w:lang w:eastAsia="en-US"/>
        </w:rPr>
      </w:pPr>
      <w:r w:rsidRPr="00447A21">
        <w:rPr>
          <w:rFonts w:eastAsiaTheme="minorHAnsi"/>
          <w:sz w:val="28"/>
          <w:szCs w:val="28"/>
          <w:lang w:eastAsia="en-US"/>
        </w:rPr>
        <w:t xml:space="preserve">     Но люди не </w:t>
      </w:r>
      <w:proofErr w:type="gramStart"/>
      <w:r w:rsidRPr="00447A21">
        <w:rPr>
          <w:rFonts w:eastAsiaTheme="minorHAnsi"/>
          <w:sz w:val="28"/>
          <w:szCs w:val="28"/>
          <w:lang w:eastAsia="en-US"/>
        </w:rPr>
        <w:t>были готовы принять христианство и княгиню ждало</w:t>
      </w:r>
      <w:proofErr w:type="gramEnd"/>
      <w:r w:rsidRPr="00447A21">
        <w:rPr>
          <w:rFonts w:eastAsiaTheme="minorHAnsi"/>
          <w:sz w:val="28"/>
          <w:szCs w:val="28"/>
          <w:lang w:eastAsia="en-US"/>
        </w:rPr>
        <w:t xml:space="preserve"> открытое сопротивление язычников. Многие возненавидели святую Ольгу. Святослав не согласился принять христианство, поэтому многие хотели видеть его на престоле. </w:t>
      </w:r>
    </w:p>
    <w:p w:rsidR="00447A21" w:rsidRDefault="00447A21" w:rsidP="00447A21">
      <w:pPr>
        <w:spacing w:after="200" w:line="276" w:lineRule="auto"/>
        <w:jc w:val="both"/>
        <w:rPr>
          <w:rFonts w:eastAsiaTheme="minorHAnsi"/>
          <w:sz w:val="28"/>
          <w:szCs w:val="28"/>
          <w:lang w:eastAsia="en-US"/>
        </w:rPr>
      </w:pPr>
      <w:r w:rsidRPr="00447A21">
        <w:rPr>
          <w:rFonts w:eastAsiaTheme="minorHAnsi"/>
          <w:sz w:val="28"/>
          <w:szCs w:val="28"/>
          <w:lang w:eastAsia="en-US"/>
        </w:rPr>
        <w:t xml:space="preserve">      И Ольга отдала управление Киевской Русью язычнику Святославу. Святослав препятствовал ее попыткам утверждения христианства на Руси. Но она все равно учила своих внуков, детей Святослава, христианской вере. 11 июля 969 года княгиня Ольга скончалась.</w:t>
      </w:r>
    </w:p>
    <w:p w:rsidR="00447A21" w:rsidRPr="00447A21" w:rsidRDefault="00447A21" w:rsidP="00447A21">
      <w:pPr>
        <w:spacing w:after="200" w:line="276" w:lineRule="auto"/>
        <w:jc w:val="both"/>
        <w:rPr>
          <w:rFonts w:eastAsiaTheme="minorHAnsi"/>
          <w:sz w:val="28"/>
          <w:szCs w:val="28"/>
          <w:lang w:eastAsia="en-US"/>
        </w:rPr>
      </w:pPr>
      <w:r>
        <w:rPr>
          <w:rFonts w:eastAsiaTheme="minorHAnsi"/>
          <w:sz w:val="28"/>
          <w:szCs w:val="28"/>
          <w:lang w:eastAsia="en-US"/>
        </w:rPr>
        <w:t xml:space="preserve">    </w:t>
      </w:r>
      <w:r w:rsidRPr="00447A21">
        <w:rPr>
          <w:rFonts w:eastAsiaTheme="minorHAnsi"/>
          <w:sz w:val="28"/>
          <w:szCs w:val="28"/>
          <w:lang w:eastAsia="en-US"/>
        </w:rPr>
        <w:t xml:space="preserve"> А через 19 лет ее внук, князь Владимир, крестил Русь.</w:t>
      </w:r>
    </w:p>
    <w:p w:rsidR="00447A21" w:rsidRPr="00447A21" w:rsidRDefault="00447A21" w:rsidP="00447A21">
      <w:pPr>
        <w:spacing w:after="200" w:line="276" w:lineRule="auto"/>
        <w:jc w:val="both"/>
        <w:rPr>
          <w:rFonts w:eastAsiaTheme="minorHAnsi"/>
          <w:sz w:val="28"/>
          <w:szCs w:val="28"/>
          <w:lang w:eastAsia="en-US"/>
        </w:rPr>
      </w:pPr>
    </w:p>
    <w:p w:rsidR="00416DAF" w:rsidRPr="00416DAF" w:rsidRDefault="00416DAF" w:rsidP="00416DAF">
      <w:pPr>
        <w:jc w:val="both"/>
        <w:rPr>
          <w:sz w:val="28"/>
          <w:szCs w:val="28"/>
        </w:rPr>
      </w:pPr>
    </w:p>
    <w:sectPr w:rsidR="00416DAF" w:rsidRPr="00416DAF" w:rsidSect="00D90396">
      <w:footerReference w:type="default" r:id="rId12"/>
      <w:pgSz w:w="11906" w:h="16838"/>
      <w:pgMar w:top="899" w:right="707"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713B" w:rsidRDefault="00AE713B" w:rsidP="00B153A8">
      <w:r>
        <w:separator/>
      </w:r>
    </w:p>
  </w:endnote>
  <w:endnote w:type="continuationSeparator" w:id="0">
    <w:p w:rsidR="00AE713B" w:rsidRDefault="00AE713B" w:rsidP="00B15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4052668"/>
      <w:docPartObj>
        <w:docPartGallery w:val="Page Numbers (Bottom of Page)"/>
        <w:docPartUnique/>
      </w:docPartObj>
    </w:sdtPr>
    <w:sdtEndPr/>
    <w:sdtContent>
      <w:p w:rsidR="00B153A8" w:rsidRDefault="00B153A8">
        <w:pPr>
          <w:pStyle w:val="ab"/>
          <w:jc w:val="right"/>
        </w:pPr>
        <w:r>
          <w:fldChar w:fldCharType="begin"/>
        </w:r>
        <w:r>
          <w:instrText>PAGE   \* MERGEFORMAT</w:instrText>
        </w:r>
        <w:r>
          <w:fldChar w:fldCharType="separate"/>
        </w:r>
        <w:r w:rsidR="00366BD3">
          <w:rPr>
            <w:noProof/>
          </w:rPr>
          <w:t>1</w:t>
        </w:r>
        <w:r>
          <w:fldChar w:fldCharType="end"/>
        </w:r>
      </w:p>
    </w:sdtContent>
  </w:sdt>
  <w:p w:rsidR="00B153A8" w:rsidRDefault="00B153A8">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713B" w:rsidRDefault="00AE713B" w:rsidP="00B153A8">
      <w:r>
        <w:separator/>
      </w:r>
    </w:p>
  </w:footnote>
  <w:footnote w:type="continuationSeparator" w:id="0">
    <w:p w:rsidR="00AE713B" w:rsidRDefault="00AE713B" w:rsidP="00B153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1D92"/>
    <w:multiLevelType w:val="hybridMultilevel"/>
    <w:tmpl w:val="33C67E08"/>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2C3224E0"/>
    <w:multiLevelType w:val="hybridMultilevel"/>
    <w:tmpl w:val="545CC7D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C590B58"/>
    <w:multiLevelType w:val="hybridMultilevel"/>
    <w:tmpl w:val="582E39C2"/>
    <w:lvl w:ilvl="0" w:tplc="B84482F6">
      <w:start w:val="1"/>
      <w:numFmt w:val="decimal"/>
      <w:lvlText w:val="%1."/>
      <w:lvlJc w:val="left"/>
      <w:pPr>
        <w:ind w:left="294" w:hanging="360"/>
      </w:pPr>
      <w:rPr>
        <w:rFonts w:cs="Times New Roman" w:hint="default"/>
        <w:b/>
      </w:rPr>
    </w:lvl>
    <w:lvl w:ilvl="1" w:tplc="04190019">
      <w:start w:val="1"/>
      <w:numFmt w:val="lowerLetter"/>
      <w:lvlText w:val="%2."/>
      <w:lvlJc w:val="left"/>
      <w:pPr>
        <w:ind w:left="1014" w:hanging="360"/>
      </w:pPr>
      <w:rPr>
        <w:rFonts w:cs="Times New Roman"/>
      </w:rPr>
    </w:lvl>
    <w:lvl w:ilvl="2" w:tplc="0419001B">
      <w:start w:val="1"/>
      <w:numFmt w:val="lowerRoman"/>
      <w:lvlText w:val="%3."/>
      <w:lvlJc w:val="right"/>
      <w:pPr>
        <w:ind w:left="1734" w:hanging="180"/>
      </w:pPr>
      <w:rPr>
        <w:rFonts w:cs="Times New Roman"/>
      </w:rPr>
    </w:lvl>
    <w:lvl w:ilvl="3" w:tplc="0419000F">
      <w:start w:val="1"/>
      <w:numFmt w:val="decimal"/>
      <w:lvlText w:val="%4."/>
      <w:lvlJc w:val="left"/>
      <w:pPr>
        <w:ind w:left="2454" w:hanging="360"/>
      </w:pPr>
      <w:rPr>
        <w:rFonts w:cs="Times New Roman"/>
      </w:rPr>
    </w:lvl>
    <w:lvl w:ilvl="4" w:tplc="04190019">
      <w:start w:val="1"/>
      <w:numFmt w:val="lowerLetter"/>
      <w:lvlText w:val="%5."/>
      <w:lvlJc w:val="left"/>
      <w:pPr>
        <w:ind w:left="3174" w:hanging="360"/>
      </w:pPr>
      <w:rPr>
        <w:rFonts w:cs="Times New Roman"/>
      </w:rPr>
    </w:lvl>
    <w:lvl w:ilvl="5" w:tplc="0419001B">
      <w:start w:val="1"/>
      <w:numFmt w:val="lowerRoman"/>
      <w:lvlText w:val="%6."/>
      <w:lvlJc w:val="right"/>
      <w:pPr>
        <w:ind w:left="3894" w:hanging="180"/>
      </w:pPr>
      <w:rPr>
        <w:rFonts w:cs="Times New Roman"/>
      </w:rPr>
    </w:lvl>
    <w:lvl w:ilvl="6" w:tplc="0419000F">
      <w:start w:val="1"/>
      <w:numFmt w:val="decimal"/>
      <w:lvlText w:val="%7."/>
      <w:lvlJc w:val="left"/>
      <w:pPr>
        <w:ind w:left="4614" w:hanging="360"/>
      </w:pPr>
      <w:rPr>
        <w:rFonts w:cs="Times New Roman"/>
      </w:rPr>
    </w:lvl>
    <w:lvl w:ilvl="7" w:tplc="04190019">
      <w:start w:val="1"/>
      <w:numFmt w:val="lowerLetter"/>
      <w:lvlText w:val="%8."/>
      <w:lvlJc w:val="left"/>
      <w:pPr>
        <w:ind w:left="5334" w:hanging="360"/>
      </w:pPr>
      <w:rPr>
        <w:rFonts w:cs="Times New Roman"/>
      </w:rPr>
    </w:lvl>
    <w:lvl w:ilvl="8" w:tplc="0419001B">
      <w:start w:val="1"/>
      <w:numFmt w:val="lowerRoman"/>
      <w:lvlText w:val="%9."/>
      <w:lvlJc w:val="right"/>
      <w:pPr>
        <w:ind w:left="6054" w:hanging="180"/>
      </w:pPr>
      <w:rPr>
        <w:rFonts w:cs="Times New Roman"/>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0A4"/>
    <w:rsid w:val="00235F93"/>
    <w:rsid w:val="003647F9"/>
    <w:rsid w:val="00366BD3"/>
    <w:rsid w:val="00380AF5"/>
    <w:rsid w:val="00416DAF"/>
    <w:rsid w:val="00447A21"/>
    <w:rsid w:val="004C2BA3"/>
    <w:rsid w:val="004E3B7A"/>
    <w:rsid w:val="005E0EA5"/>
    <w:rsid w:val="006B4365"/>
    <w:rsid w:val="00721F9A"/>
    <w:rsid w:val="0085484C"/>
    <w:rsid w:val="009B313E"/>
    <w:rsid w:val="00AE713B"/>
    <w:rsid w:val="00B153A8"/>
    <w:rsid w:val="00B17A6F"/>
    <w:rsid w:val="00B54BCF"/>
    <w:rsid w:val="00B71013"/>
    <w:rsid w:val="00CD00A4"/>
    <w:rsid w:val="00D214BC"/>
    <w:rsid w:val="00D90396"/>
    <w:rsid w:val="00DE00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7F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3647F9"/>
    <w:pPr>
      <w:spacing w:after="200" w:line="276" w:lineRule="auto"/>
      <w:ind w:left="720"/>
    </w:pPr>
    <w:rPr>
      <w:rFonts w:ascii="Calibri" w:hAnsi="Calibri"/>
      <w:sz w:val="22"/>
      <w:szCs w:val="22"/>
      <w:lang w:eastAsia="en-US"/>
    </w:rPr>
  </w:style>
  <w:style w:type="paragraph" w:styleId="a3">
    <w:name w:val="Normal (Web)"/>
    <w:basedOn w:val="a"/>
    <w:rsid w:val="003647F9"/>
    <w:pPr>
      <w:spacing w:before="100" w:beforeAutospacing="1" w:after="100" w:afterAutospacing="1"/>
      <w:jc w:val="both"/>
    </w:pPr>
    <w:rPr>
      <w:rFonts w:ascii="Arial" w:hAnsi="Arial" w:cs="Arial"/>
      <w:color w:val="000000"/>
    </w:rPr>
  </w:style>
  <w:style w:type="character" w:styleId="a4">
    <w:name w:val="Hyperlink"/>
    <w:rsid w:val="003647F9"/>
    <w:rPr>
      <w:rFonts w:ascii="Arial" w:hAnsi="Arial" w:cs="Arial" w:hint="default"/>
      <w:strike w:val="0"/>
      <w:dstrike w:val="0"/>
      <w:color w:val="660000"/>
      <w:u w:val="none"/>
      <w:effect w:val="none"/>
    </w:rPr>
  </w:style>
  <w:style w:type="paragraph" w:customStyle="1" w:styleId="Default">
    <w:name w:val="Default"/>
    <w:rsid w:val="003647F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5">
    <w:name w:val="Balloon Text"/>
    <w:basedOn w:val="a"/>
    <w:link w:val="a6"/>
    <w:uiPriority w:val="99"/>
    <w:semiHidden/>
    <w:unhideWhenUsed/>
    <w:rsid w:val="003647F9"/>
    <w:rPr>
      <w:rFonts w:ascii="Tahoma" w:hAnsi="Tahoma" w:cs="Tahoma"/>
      <w:sz w:val="16"/>
      <w:szCs w:val="16"/>
    </w:rPr>
  </w:style>
  <w:style w:type="character" w:customStyle="1" w:styleId="a6">
    <w:name w:val="Текст выноски Знак"/>
    <w:basedOn w:val="a0"/>
    <w:link w:val="a5"/>
    <w:uiPriority w:val="99"/>
    <w:semiHidden/>
    <w:rsid w:val="003647F9"/>
    <w:rPr>
      <w:rFonts w:ascii="Tahoma" w:eastAsia="Times New Roman" w:hAnsi="Tahoma" w:cs="Tahoma"/>
      <w:sz w:val="16"/>
      <w:szCs w:val="16"/>
      <w:lang w:eastAsia="ru-RU"/>
    </w:rPr>
  </w:style>
  <w:style w:type="table" w:styleId="a7">
    <w:name w:val="Table Grid"/>
    <w:basedOn w:val="a1"/>
    <w:uiPriority w:val="59"/>
    <w:rsid w:val="00B54B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D214BC"/>
    <w:pPr>
      <w:ind w:left="720"/>
      <w:contextualSpacing/>
    </w:pPr>
  </w:style>
  <w:style w:type="paragraph" w:styleId="a9">
    <w:name w:val="header"/>
    <w:basedOn w:val="a"/>
    <w:link w:val="aa"/>
    <w:uiPriority w:val="99"/>
    <w:unhideWhenUsed/>
    <w:rsid w:val="00B153A8"/>
    <w:pPr>
      <w:tabs>
        <w:tab w:val="center" w:pos="4677"/>
        <w:tab w:val="right" w:pos="9355"/>
      </w:tabs>
    </w:pPr>
  </w:style>
  <w:style w:type="character" w:customStyle="1" w:styleId="aa">
    <w:name w:val="Верхний колонтитул Знак"/>
    <w:basedOn w:val="a0"/>
    <w:link w:val="a9"/>
    <w:uiPriority w:val="99"/>
    <w:rsid w:val="00B153A8"/>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B153A8"/>
    <w:pPr>
      <w:tabs>
        <w:tab w:val="center" w:pos="4677"/>
        <w:tab w:val="right" w:pos="9355"/>
      </w:tabs>
    </w:pPr>
  </w:style>
  <w:style w:type="character" w:customStyle="1" w:styleId="ac">
    <w:name w:val="Нижний колонтитул Знак"/>
    <w:basedOn w:val="a0"/>
    <w:link w:val="ab"/>
    <w:uiPriority w:val="99"/>
    <w:rsid w:val="00B153A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7F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3647F9"/>
    <w:pPr>
      <w:spacing w:after="200" w:line="276" w:lineRule="auto"/>
      <w:ind w:left="720"/>
    </w:pPr>
    <w:rPr>
      <w:rFonts w:ascii="Calibri" w:hAnsi="Calibri"/>
      <w:sz w:val="22"/>
      <w:szCs w:val="22"/>
      <w:lang w:eastAsia="en-US"/>
    </w:rPr>
  </w:style>
  <w:style w:type="paragraph" w:styleId="a3">
    <w:name w:val="Normal (Web)"/>
    <w:basedOn w:val="a"/>
    <w:rsid w:val="003647F9"/>
    <w:pPr>
      <w:spacing w:before="100" w:beforeAutospacing="1" w:after="100" w:afterAutospacing="1"/>
      <w:jc w:val="both"/>
    </w:pPr>
    <w:rPr>
      <w:rFonts w:ascii="Arial" w:hAnsi="Arial" w:cs="Arial"/>
      <w:color w:val="000000"/>
    </w:rPr>
  </w:style>
  <w:style w:type="character" w:styleId="a4">
    <w:name w:val="Hyperlink"/>
    <w:rsid w:val="003647F9"/>
    <w:rPr>
      <w:rFonts w:ascii="Arial" w:hAnsi="Arial" w:cs="Arial" w:hint="default"/>
      <w:strike w:val="0"/>
      <w:dstrike w:val="0"/>
      <w:color w:val="660000"/>
      <w:u w:val="none"/>
      <w:effect w:val="none"/>
    </w:rPr>
  </w:style>
  <w:style w:type="paragraph" w:customStyle="1" w:styleId="Default">
    <w:name w:val="Default"/>
    <w:rsid w:val="003647F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5">
    <w:name w:val="Balloon Text"/>
    <w:basedOn w:val="a"/>
    <w:link w:val="a6"/>
    <w:uiPriority w:val="99"/>
    <w:semiHidden/>
    <w:unhideWhenUsed/>
    <w:rsid w:val="003647F9"/>
    <w:rPr>
      <w:rFonts w:ascii="Tahoma" w:hAnsi="Tahoma" w:cs="Tahoma"/>
      <w:sz w:val="16"/>
      <w:szCs w:val="16"/>
    </w:rPr>
  </w:style>
  <w:style w:type="character" w:customStyle="1" w:styleId="a6">
    <w:name w:val="Текст выноски Знак"/>
    <w:basedOn w:val="a0"/>
    <w:link w:val="a5"/>
    <w:uiPriority w:val="99"/>
    <w:semiHidden/>
    <w:rsid w:val="003647F9"/>
    <w:rPr>
      <w:rFonts w:ascii="Tahoma" w:eastAsia="Times New Roman" w:hAnsi="Tahoma" w:cs="Tahoma"/>
      <w:sz w:val="16"/>
      <w:szCs w:val="16"/>
      <w:lang w:eastAsia="ru-RU"/>
    </w:rPr>
  </w:style>
  <w:style w:type="table" w:styleId="a7">
    <w:name w:val="Table Grid"/>
    <w:basedOn w:val="a1"/>
    <w:uiPriority w:val="59"/>
    <w:rsid w:val="00B54B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D214BC"/>
    <w:pPr>
      <w:ind w:left="720"/>
      <w:contextualSpacing/>
    </w:pPr>
  </w:style>
  <w:style w:type="paragraph" w:styleId="a9">
    <w:name w:val="header"/>
    <w:basedOn w:val="a"/>
    <w:link w:val="aa"/>
    <w:uiPriority w:val="99"/>
    <w:unhideWhenUsed/>
    <w:rsid w:val="00B153A8"/>
    <w:pPr>
      <w:tabs>
        <w:tab w:val="center" w:pos="4677"/>
        <w:tab w:val="right" w:pos="9355"/>
      </w:tabs>
    </w:pPr>
  </w:style>
  <w:style w:type="character" w:customStyle="1" w:styleId="aa">
    <w:name w:val="Верхний колонтитул Знак"/>
    <w:basedOn w:val="a0"/>
    <w:link w:val="a9"/>
    <w:uiPriority w:val="99"/>
    <w:rsid w:val="00B153A8"/>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B153A8"/>
    <w:pPr>
      <w:tabs>
        <w:tab w:val="center" w:pos="4677"/>
        <w:tab w:val="right" w:pos="9355"/>
      </w:tabs>
    </w:pPr>
  </w:style>
  <w:style w:type="character" w:customStyle="1" w:styleId="ac">
    <w:name w:val="Нижний колонтитул Знак"/>
    <w:basedOn w:val="a0"/>
    <w:link w:val="ab"/>
    <w:uiPriority w:val="99"/>
    <w:rsid w:val="00B153A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A%D0%B0%D0%BD%D0%BE%D0%BD%D0%B8%D0%B7%D0%B0%D1%86%D0%B8%D1%8F"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hyperlink" Target="http://www.youtube.com/watch?v=tzvk4Uhzo88" TargetMode="External"/><Relationship Id="rId4" Type="http://schemas.openxmlformats.org/officeDocument/2006/relationships/settings" Target="settings.xml"/><Relationship Id="rId9" Type="http://schemas.openxmlformats.org/officeDocument/2006/relationships/hyperlink" Target="http://ru.wikipedia.org/wiki/%D0%A6%D0%B5%D1%80%D0%BA%D0%BE%D0%B2%D1%8C"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1</Pages>
  <Words>1953</Words>
  <Characters>11138</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dc:creator>
  <cp:keywords/>
  <dc:description/>
  <cp:lastModifiedBy>Дмитрий</cp:lastModifiedBy>
  <cp:revision>13</cp:revision>
  <dcterms:created xsi:type="dcterms:W3CDTF">2015-11-18T18:09:00Z</dcterms:created>
  <dcterms:modified xsi:type="dcterms:W3CDTF">2018-10-09T08:25:00Z</dcterms:modified>
</cp:coreProperties>
</file>