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116" w:rsidRPr="00286116" w:rsidRDefault="00286116" w:rsidP="00286116">
      <w:pPr>
        <w:spacing w:after="0" w:line="240" w:lineRule="auto"/>
        <w:jc w:val="center"/>
        <w:rPr>
          <w:rFonts w:ascii="Times New Roman" w:hAnsi="Times New Roman" w:cs="Times New Roman"/>
          <w:color w:val="000000"/>
          <w:sz w:val="28"/>
          <w:szCs w:val="28"/>
        </w:rPr>
      </w:pPr>
      <w:r w:rsidRPr="00286116">
        <w:rPr>
          <w:rFonts w:ascii="Times New Roman" w:hAnsi="Times New Roman" w:cs="Times New Roman"/>
          <w:color w:val="000000"/>
          <w:sz w:val="28"/>
          <w:szCs w:val="28"/>
        </w:rPr>
        <w:t>Министерство образования и науки Мурманской области</w:t>
      </w:r>
    </w:p>
    <w:p w:rsidR="00286116" w:rsidRPr="00286116" w:rsidRDefault="00286116" w:rsidP="00286116">
      <w:pPr>
        <w:spacing w:after="0" w:line="240" w:lineRule="auto"/>
        <w:jc w:val="center"/>
        <w:rPr>
          <w:rFonts w:ascii="Times New Roman" w:hAnsi="Times New Roman" w:cs="Times New Roman"/>
          <w:color w:val="000000"/>
          <w:sz w:val="28"/>
          <w:szCs w:val="28"/>
        </w:rPr>
      </w:pPr>
      <w:r w:rsidRPr="00286116">
        <w:rPr>
          <w:rFonts w:ascii="Times New Roman" w:hAnsi="Times New Roman" w:cs="Times New Roman"/>
          <w:color w:val="000000"/>
          <w:sz w:val="28"/>
          <w:szCs w:val="28"/>
        </w:rPr>
        <w:t>Государственное автономное  профессиональное образовательное учреждение</w:t>
      </w:r>
      <w:r w:rsidR="00094EA5">
        <w:rPr>
          <w:rFonts w:ascii="Times New Roman" w:hAnsi="Times New Roman" w:cs="Times New Roman"/>
          <w:color w:val="000000"/>
          <w:sz w:val="28"/>
          <w:szCs w:val="28"/>
        </w:rPr>
        <w:t xml:space="preserve"> </w:t>
      </w:r>
      <w:r w:rsidRPr="00286116">
        <w:rPr>
          <w:rFonts w:ascii="Times New Roman" w:hAnsi="Times New Roman" w:cs="Times New Roman"/>
          <w:color w:val="000000"/>
          <w:sz w:val="28"/>
          <w:szCs w:val="28"/>
        </w:rPr>
        <w:t>Мурманской области</w:t>
      </w:r>
    </w:p>
    <w:p w:rsidR="00286116" w:rsidRDefault="00286116" w:rsidP="00286116">
      <w:pPr>
        <w:spacing w:after="0" w:line="240" w:lineRule="auto"/>
        <w:jc w:val="center"/>
        <w:rPr>
          <w:rFonts w:ascii="Times New Roman" w:hAnsi="Times New Roman" w:cs="Times New Roman"/>
          <w:color w:val="000000"/>
          <w:sz w:val="28"/>
          <w:szCs w:val="28"/>
        </w:rPr>
      </w:pPr>
      <w:r w:rsidRPr="00286116">
        <w:rPr>
          <w:rFonts w:ascii="Times New Roman" w:hAnsi="Times New Roman" w:cs="Times New Roman"/>
          <w:color w:val="000000"/>
          <w:sz w:val="28"/>
          <w:szCs w:val="28"/>
        </w:rPr>
        <w:t xml:space="preserve"> «Мурманский колледж экономики и информационных технологий»</w:t>
      </w:r>
    </w:p>
    <w:p w:rsidR="00286116" w:rsidRDefault="00286116" w:rsidP="00286116">
      <w:pPr>
        <w:spacing w:after="0" w:line="240" w:lineRule="auto"/>
        <w:jc w:val="center"/>
        <w:rPr>
          <w:rFonts w:ascii="Times New Roman" w:hAnsi="Times New Roman" w:cs="Times New Roman"/>
          <w:color w:val="000000"/>
          <w:sz w:val="28"/>
          <w:szCs w:val="28"/>
        </w:rPr>
      </w:pPr>
    </w:p>
    <w:p w:rsidR="00286116" w:rsidRDefault="00286116" w:rsidP="00286116">
      <w:pPr>
        <w:spacing w:after="0" w:line="240" w:lineRule="auto"/>
        <w:jc w:val="center"/>
        <w:rPr>
          <w:rFonts w:ascii="Times New Roman" w:hAnsi="Times New Roman" w:cs="Times New Roman"/>
          <w:color w:val="000000"/>
          <w:sz w:val="28"/>
          <w:szCs w:val="28"/>
        </w:rPr>
      </w:pPr>
    </w:p>
    <w:p w:rsidR="00286116" w:rsidRDefault="00286116" w:rsidP="00286116">
      <w:pPr>
        <w:spacing w:after="0" w:line="240" w:lineRule="auto"/>
        <w:jc w:val="center"/>
        <w:rPr>
          <w:rFonts w:ascii="Times New Roman" w:hAnsi="Times New Roman" w:cs="Times New Roman"/>
          <w:color w:val="000000"/>
          <w:sz w:val="28"/>
          <w:szCs w:val="28"/>
        </w:rPr>
      </w:pPr>
    </w:p>
    <w:p w:rsidR="00286116" w:rsidRDefault="00286116" w:rsidP="00286116">
      <w:pPr>
        <w:spacing w:after="0" w:line="240" w:lineRule="auto"/>
        <w:jc w:val="center"/>
        <w:rPr>
          <w:rFonts w:ascii="Times New Roman" w:hAnsi="Times New Roman" w:cs="Times New Roman"/>
          <w:color w:val="000000"/>
          <w:sz w:val="28"/>
          <w:szCs w:val="28"/>
        </w:rPr>
      </w:pPr>
    </w:p>
    <w:p w:rsidR="00286116" w:rsidRDefault="00286116" w:rsidP="00286116">
      <w:pPr>
        <w:spacing w:after="0" w:line="240" w:lineRule="auto"/>
        <w:jc w:val="center"/>
        <w:rPr>
          <w:rFonts w:ascii="Times New Roman" w:hAnsi="Times New Roman" w:cs="Times New Roman"/>
          <w:color w:val="000000"/>
          <w:sz w:val="28"/>
          <w:szCs w:val="28"/>
        </w:rPr>
      </w:pPr>
    </w:p>
    <w:p w:rsidR="00592E6C" w:rsidRDefault="00592E6C" w:rsidP="00286116">
      <w:pPr>
        <w:spacing w:after="0" w:line="240" w:lineRule="auto"/>
        <w:jc w:val="center"/>
        <w:rPr>
          <w:rFonts w:ascii="Times New Roman" w:hAnsi="Times New Roman" w:cs="Times New Roman"/>
          <w:color w:val="000000"/>
          <w:sz w:val="28"/>
          <w:szCs w:val="28"/>
        </w:rPr>
      </w:pPr>
    </w:p>
    <w:p w:rsidR="00592E6C" w:rsidRDefault="00592E6C" w:rsidP="00286116">
      <w:pPr>
        <w:spacing w:after="0" w:line="240" w:lineRule="auto"/>
        <w:jc w:val="center"/>
        <w:rPr>
          <w:rFonts w:ascii="Times New Roman" w:hAnsi="Times New Roman" w:cs="Times New Roman"/>
          <w:color w:val="000000"/>
          <w:sz w:val="28"/>
          <w:szCs w:val="28"/>
        </w:rPr>
      </w:pPr>
    </w:p>
    <w:p w:rsidR="00094EA5" w:rsidRDefault="00094EA5" w:rsidP="00286116">
      <w:pPr>
        <w:spacing w:after="0" w:line="240" w:lineRule="auto"/>
        <w:jc w:val="center"/>
        <w:rPr>
          <w:rFonts w:ascii="Times New Roman" w:hAnsi="Times New Roman" w:cs="Times New Roman"/>
          <w:color w:val="000000"/>
          <w:sz w:val="28"/>
          <w:szCs w:val="28"/>
        </w:rPr>
      </w:pPr>
    </w:p>
    <w:p w:rsidR="00286116" w:rsidRDefault="00286116" w:rsidP="00286116">
      <w:pPr>
        <w:spacing w:after="0" w:line="240" w:lineRule="auto"/>
        <w:jc w:val="center"/>
        <w:rPr>
          <w:rFonts w:ascii="Times New Roman" w:hAnsi="Times New Roman" w:cs="Times New Roman"/>
          <w:color w:val="000000"/>
          <w:sz w:val="28"/>
          <w:szCs w:val="28"/>
        </w:rPr>
      </w:pPr>
    </w:p>
    <w:p w:rsidR="00286116" w:rsidRPr="00286116" w:rsidRDefault="00286116" w:rsidP="00286116">
      <w:pPr>
        <w:spacing w:after="0" w:line="240" w:lineRule="auto"/>
        <w:jc w:val="center"/>
        <w:rPr>
          <w:rFonts w:ascii="Times New Roman" w:eastAsia="Times New Roman" w:hAnsi="Times New Roman" w:cs="Times New Roman"/>
          <w:b/>
          <w:bCs/>
          <w:caps/>
          <w:sz w:val="80"/>
          <w:szCs w:val="80"/>
          <w:lang w:eastAsia="ru-RU"/>
        </w:rPr>
      </w:pPr>
      <w:r w:rsidRPr="00286116">
        <w:rPr>
          <w:rFonts w:ascii="Times New Roman" w:eastAsia="Times New Roman" w:hAnsi="Times New Roman" w:cs="Times New Roman"/>
          <w:b/>
          <w:bCs/>
          <w:caps/>
          <w:sz w:val="80"/>
          <w:szCs w:val="80"/>
          <w:lang w:eastAsia="ru-RU"/>
        </w:rPr>
        <w:t xml:space="preserve">Методический доклад </w:t>
      </w:r>
    </w:p>
    <w:p w:rsidR="00286116" w:rsidRDefault="00286116" w:rsidP="00286116">
      <w:pPr>
        <w:spacing w:after="0" w:line="240" w:lineRule="auto"/>
        <w:jc w:val="center"/>
        <w:rPr>
          <w:rFonts w:ascii="Calibri" w:hAnsi="Shruti"/>
          <w:szCs w:val="28"/>
        </w:rPr>
      </w:pPr>
    </w:p>
    <w:p w:rsidR="00286116" w:rsidRPr="008F3E9D" w:rsidRDefault="00286116" w:rsidP="00286116">
      <w:pPr>
        <w:spacing w:after="0" w:line="240" w:lineRule="auto"/>
        <w:jc w:val="center"/>
        <w:rPr>
          <w:rFonts w:ascii="Calibri" w:hAnsi="Calibri"/>
          <w:b/>
          <w:szCs w:val="28"/>
        </w:rPr>
      </w:pPr>
    </w:p>
    <w:p w:rsidR="00286116" w:rsidRPr="00094EA5" w:rsidRDefault="00286116" w:rsidP="00286116">
      <w:pPr>
        <w:spacing w:after="0" w:line="240" w:lineRule="auto"/>
        <w:jc w:val="center"/>
        <w:rPr>
          <w:rFonts w:ascii="Times New Roman" w:eastAsia="Times New Roman" w:hAnsi="Times New Roman" w:cs="Times New Roman"/>
          <w:b/>
          <w:bCs/>
          <w:sz w:val="32"/>
          <w:szCs w:val="32"/>
          <w:lang w:eastAsia="ru-RU"/>
        </w:rPr>
      </w:pPr>
      <w:r w:rsidRPr="00094EA5">
        <w:rPr>
          <w:rFonts w:ascii="Times New Roman" w:eastAsia="Times New Roman" w:hAnsi="Times New Roman" w:cs="Times New Roman"/>
          <w:b/>
          <w:bCs/>
          <w:sz w:val="32"/>
          <w:szCs w:val="32"/>
          <w:lang w:eastAsia="ru-RU"/>
        </w:rPr>
        <w:t>по теме:</w:t>
      </w:r>
    </w:p>
    <w:p w:rsidR="00286116" w:rsidRPr="00AB6E4E" w:rsidRDefault="00286116" w:rsidP="00286116">
      <w:pPr>
        <w:spacing w:after="0" w:line="240" w:lineRule="auto"/>
        <w:jc w:val="center"/>
        <w:rPr>
          <w:rFonts w:ascii="Calibri" w:hAnsi="Calibri"/>
          <w:b/>
          <w:szCs w:val="28"/>
        </w:rPr>
      </w:pPr>
    </w:p>
    <w:p w:rsidR="00286116" w:rsidRDefault="00286116" w:rsidP="00286116">
      <w:pPr>
        <w:spacing w:after="0" w:line="240" w:lineRule="auto"/>
        <w:rPr>
          <w:rFonts w:ascii="Calibri" w:hAnsi="Calibri"/>
        </w:rPr>
      </w:pPr>
    </w:p>
    <w:p w:rsidR="00286116" w:rsidRPr="00094EA5" w:rsidRDefault="00286116" w:rsidP="00286116">
      <w:pPr>
        <w:tabs>
          <w:tab w:val="left" w:pos="-2552"/>
        </w:tabs>
        <w:spacing w:after="0" w:line="240" w:lineRule="auto"/>
        <w:jc w:val="center"/>
        <w:rPr>
          <w:rFonts w:ascii="Times New Roman" w:eastAsia="Times New Roman" w:hAnsi="Times New Roman" w:cs="Times New Roman"/>
          <w:b/>
          <w:bCs/>
          <w:i/>
          <w:caps/>
          <w:sz w:val="32"/>
          <w:szCs w:val="32"/>
          <w:lang w:eastAsia="ru-RU"/>
        </w:rPr>
      </w:pPr>
      <w:r w:rsidRPr="00094EA5">
        <w:rPr>
          <w:rFonts w:ascii="Times New Roman" w:eastAsia="Times New Roman" w:hAnsi="Times New Roman" w:cs="Times New Roman"/>
          <w:b/>
          <w:bCs/>
          <w:i/>
          <w:caps/>
          <w:sz w:val="32"/>
          <w:szCs w:val="32"/>
          <w:lang w:eastAsia="ru-RU"/>
        </w:rPr>
        <w:t>«</w:t>
      </w:r>
      <w:r w:rsidRPr="000849EA">
        <w:rPr>
          <w:rFonts w:ascii="Times New Roman" w:eastAsia="Times New Roman" w:hAnsi="Times New Roman" w:cs="Times New Roman"/>
          <w:b/>
          <w:bCs/>
          <w:i/>
          <w:caps/>
          <w:sz w:val="32"/>
          <w:szCs w:val="32"/>
          <w:lang w:eastAsia="ru-RU"/>
        </w:rPr>
        <w:t xml:space="preserve">Роль </w:t>
      </w:r>
      <w:r w:rsidR="000849EA" w:rsidRPr="000849EA">
        <w:rPr>
          <w:rFonts w:ascii="Times New Roman" w:eastAsia="Times New Roman" w:hAnsi="Times New Roman" w:cs="Times New Roman"/>
          <w:b/>
          <w:bCs/>
          <w:i/>
          <w:caps/>
          <w:sz w:val="32"/>
          <w:szCs w:val="32"/>
          <w:lang w:eastAsia="ru-RU"/>
        </w:rPr>
        <w:t>интерактивны</w:t>
      </w:r>
      <w:r w:rsidR="000849EA">
        <w:rPr>
          <w:rFonts w:ascii="Times New Roman" w:eastAsia="Times New Roman" w:hAnsi="Times New Roman" w:cs="Times New Roman"/>
          <w:b/>
          <w:bCs/>
          <w:i/>
          <w:caps/>
          <w:sz w:val="32"/>
          <w:szCs w:val="32"/>
          <w:lang w:eastAsia="ru-RU"/>
        </w:rPr>
        <w:t>х</w:t>
      </w:r>
      <w:r w:rsidR="000849EA" w:rsidRPr="000849EA">
        <w:rPr>
          <w:rFonts w:ascii="Times New Roman" w:eastAsia="Times New Roman" w:hAnsi="Times New Roman" w:cs="Times New Roman"/>
          <w:b/>
          <w:bCs/>
          <w:i/>
          <w:caps/>
          <w:sz w:val="32"/>
          <w:szCs w:val="32"/>
          <w:lang w:eastAsia="ru-RU"/>
        </w:rPr>
        <w:t xml:space="preserve"> учебны</w:t>
      </w:r>
      <w:r w:rsidR="000849EA">
        <w:rPr>
          <w:rFonts w:ascii="Times New Roman" w:eastAsia="Times New Roman" w:hAnsi="Times New Roman" w:cs="Times New Roman"/>
          <w:b/>
          <w:bCs/>
          <w:i/>
          <w:caps/>
          <w:sz w:val="32"/>
          <w:szCs w:val="32"/>
          <w:lang w:eastAsia="ru-RU"/>
        </w:rPr>
        <w:t>х</w:t>
      </w:r>
      <w:r w:rsidR="000849EA" w:rsidRPr="000849EA">
        <w:rPr>
          <w:rFonts w:ascii="Times New Roman" w:eastAsia="Times New Roman" w:hAnsi="Times New Roman" w:cs="Times New Roman"/>
          <w:b/>
          <w:bCs/>
          <w:i/>
          <w:caps/>
          <w:sz w:val="32"/>
          <w:szCs w:val="32"/>
          <w:lang w:eastAsia="ru-RU"/>
        </w:rPr>
        <w:t xml:space="preserve"> пособи</w:t>
      </w:r>
      <w:r w:rsidR="000849EA">
        <w:rPr>
          <w:rFonts w:ascii="Times New Roman" w:eastAsia="Times New Roman" w:hAnsi="Times New Roman" w:cs="Times New Roman"/>
          <w:b/>
          <w:bCs/>
          <w:i/>
          <w:caps/>
          <w:sz w:val="32"/>
          <w:szCs w:val="32"/>
          <w:lang w:eastAsia="ru-RU"/>
        </w:rPr>
        <w:t>й</w:t>
      </w:r>
    </w:p>
    <w:p w:rsidR="00286116" w:rsidRPr="00094EA5" w:rsidRDefault="00286116" w:rsidP="00286116">
      <w:pPr>
        <w:tabs>
          <w:tab w:val="left" w:pos="-2552"/>
        </w:tabs>
        <w:spacing w:after="0" w:line="240" w:lineRule="auto"/>
        <w:jc w:val="center"/>
        <w:rPr>
          <w:rFonts w:ascii="Times New Roman" w:eastAsia="Times New Roman" w:hAnsi="Times New Roman" w:cs="Times New Roman"/>
          <w:b/>
          <w:bCs/>
          <w:i/>
          <w:caps/>
          <w:sz w:val="32"/>
          <w:szCs w:val="32"/>
          <w:lang w:eastAsia="ru-RU"/>
        </w:rPr>
      </w:pPr>
      <w:r w:rsidRPr="00094EA5">
        <w:rPr>
          <w:rFonts w:ascii="Times New Roman" w:eastAsia="Times New Roman" w:hAnsi="Times New Roman" w:cs="Times New Roman"/>
          <w:b/>
          <w:bCs/>
          <w:i/>
          <w:caps/>
          <w:sz w:val="32"/>
          <w:szCs w:val="32"/>
          <w:lang w:eastAsia="ru-RU"/>
        </w:rPr>
        <w:t>в подготовке конкурентоспособн</w:t>
      </w:r>
      <w:r w:rsidR="000849EA">
        <w:rPr>
          <w:rFonts w:ascii="Times New Roman" w:eastAsia="Times New Roman" w:hAnsi="Times New Roman" w:cs="Times New Roman"/>
          <w:b/>
          <w:bCs/>
          <w:i/>
          <w:caps/>
          <w:sz w:val="32"/>
          <w:szCs w:val="32"/>
          <w:lang w:eastAsia="ru-RU"/>
        </w:rPr>
        <w:t>ых</w:t>
      </w:r>
      <w:r w:rsidRPr="00094EA5">
        <w:rPr>
          <w:rFonts w:ascii="Times New Roman" w:eastAsia="Times New Roman" w:hAnsi="Times New Roman" w:cs="Times New Roman"/>
          <w:b/>
          <w:bCs/>
          <w:i/>
          <w:caps/>
          <w:sz w:val="32"/>
          <w:szCs w:val="32"/>
          <w:lang w:eastAsia="ru-RU"/>
        </w:rPr>
        <w:t xml:space="preserve"> </w:t>
      </w:r>
      <w:r w:rsidR="000849EA">
        <w:rPr>
          <w:rFonts w:ascii="Times New Roman" w:eastAsia="Times New Roman" w:hAnsi="Times New Roman" w:cs="Times New Roman"/>
          <w:b/>
          <w:bCs/>
          <w:i/>
          <w:caps/>
          <w:sz w:val="32"/>
          <w:szCs w:val="32"/>
          <w:lang w:eastAsia="ru-RU"/>
        </w:rPr>
        <w:t>специалистов спо</w:t>
      </w:r>
      <w:r w:rsidRPr="00094EA5">
        <w:rPr>
          <w:rFonts w:ascii="Times New Roman" w:eastAsia="Times New Roman" w:hAnsi="Times New Roman" w:cs="Times New Roman"/>
          <w:b/>
          <w:bCs/>
          <w:i/>
          <w:caps/>
          <w:sz w:val="32"/>
          <w:szCs w:val="32"/>
          <w:lang w:eastAsia="ru-RU"/>
        </w:rPr>
        <w:t>»</w:t>
      </w:r>
    </w:p>
    <w:p w:rsidR="00286116" w:rsidRDefault="00286116" w:rsidP="00286116">
      <w:pPr>
        <w:tabs>
          <w:tab w:val="left" w:pos="-2552"/>
        </w:tabs>
        <w:spacing w:after="0" w:line="240" w:lineRule="auto"/>
        <w:jc w:val="center"/>
      </w:pPr>
      <w:r>
        <w:t xml:space="preserve"> </w:t>
      </w:r>
    </w:p>
    <w:p w:rsidR="00286116" w:rsidRDefault="00286116" w:rsidP="00286116">
      <w:pPr>
        <w:spacing w:after="0" w:line="240" w:lineRule="auto"/>
        <w:jc w:val="center"/>
      </w:pPr>
    </w:p>
    <w:p w:rsidR="00286116" w:rsidRDefault="00286116" w:rsidP="00286116">
      <w:pPr>
        <w:spacing w:after="0" w:line="240" w:lineRule="auto"/>
        <w:jc w:val="center"/>
      </w:pPr>
    </w:p>
    <w:p w:rsidR="00286116" w:rsidRDefault="00286116" w:rsidP="00286116">
      <w:pPr>
        <w:spacing w:after="0" w:line="240" w:lineRule="auto"/>
        <w:jc w:val="center"/>
      </w:pPr>
    </w:p>
    <w:p w:rsidR="00286116" w:rsidRDefault="00286116" w:rsidP="00286116">
      <w:pPr>
        <w:spacing w:after="0" w:line="240" w:lineRule="auto"/>
        <w:jc w:val="center"/>
      </w:pPr>
    </w:p>
    <w:p w:rsidR="00286116" w:rsidRDefault="00286116" w:rsidP="00286116">
      <w:pPr>
        <w:spacing w:after="0" w:line="240" w:lineRule="auto"/>
        <w:jc w:val="center"/>
      </w:pPr>
    </w:p>
    <w:p w:rsidR="00094EA5" w:rsidRDefault="00094EA5" w:rsidP="00286116">
      <w:pPr>
        <w:spacing w:after="0" w:line="240" w:lineRule="auto"/>
        <w:jc w:val="center"/>
      </w:pPr>
    </w:p>
    <w:p w:rsidR="00094EA5" w:rsidRDefault="00094EA5" w:rsidP="00286116">
      <w:pPr>
        <w:spacing w:after="0" w:line="240" w:lineRule="auto"/>
        <w:jc w:val="center"/>
      </w:pPr>
    </w:p>
    <w:p w:rsidR="00094EA5" w:rsidRDefault="00094EA5" w:rsidP="00286116">
      <w:pPr>
        <w:spacing w:after="0" w:line="240" w:lineRule="auto"/>
        <w:jc w:val="center"/>
      </w:pPr>
    </w:p>
    <w:p w:rsidR="00286116" w:rsidRPr="00C219F5" w:rsidRDefault="00286116" w:rsidP="00286116">
      <w:pPr>
        <w:spacing w:after="0" w:line="240" w:lineRule="auto"/>
        <w:jc w:val="center"/>
      </w:pPr>
    </w:p>
    <w:p w:rsidR="00286116" w:rsidRPr="00094EA5" w:rsidRDefault="00286116" w:rsidP="00592E6C">
      <w:pPr>
        <w:spacing w:after="0" w:line="240" w:lineRule="auto"/>
        <w:ind w:left="6372" w:firstLine="708"/>
        <w:rPr>
          <w:rFonts w:ascii="Times New Roman" w:hAnsi="Times New Roman" w:cs="Times New Roman"/>
          <w:color w:val="000000"/>
          <w:sz w:val="28"/>
          <w:szCs w:val="28"/>
        </w:rPr>
      </w:pPr>
      <w:r w:rsidRPr="00094EA5">
        <w:rPr>
          <w:rFonts w:ascii="Times New Roman" w:hAnsi="Times New Roman" w:cs="Times New Roman"/>
          <w:color w:val="000000"/>
          <w:sz w:val="28"/>
          <w:szCs w:val="28"/>
        </w:rPr>
        <w:t xml:space="preserve">Подготовила </w:t>
      </w:r>
    </w:p>
    <w:p w:rsidR="00286116" w:rsidRPr="00094EA5" w:rsidRDefault="00286116" w:rsidP="00286116">
      <w:pPr>
        <w:spacing w:after="0" w:line="240" w:lineRule="auto"/>
        <w:rPr>
          <w:rFonts w:ascii="Times New Roman" w:hAnsi="Times New Roman" w:cs="Times New Roman"/>
          <w:color w:val="000000"/>
          <w:sz w:val="28"/>
          <w:szCs w:val="28"/>
        </w:rPr>
      </w:pPr>
      <w:r w:rsidRPr="00094EA5">
        <w:rPr>
          <w:rFonts w:ascii="Times New Roman" w:hAnsi="Times New Roman" w:cs="Times New Roman"/>
          <w:color w:val="000000"/>
          <w:sz w:val="28"/>
          <w:szCs w:val="28"/>
        </w:rPr>
        <w:t xml:space="preserve">   </w:t>
      </w:r>
    </w:p>
    <w:p w:rsidR="00286116" w:rsidRPr="00094EA5" w:rsidRDefault="00286116" w:rsidP="00286116">
      <w:pPr>
        <w:spacing w:after="0" w:line="240" w:lineRule="auto"/>
        <w:rPr>
          <w:rFonts w:ascii="Times New Roman" w:hAnsi="Times New Roman" w:cs="Times New Roman"/>
          <w:color w:val="000000"/>
          <w:sz w:val="28"/>
          <w:szCs w:val="28"/>
        </w:rPr>
      </w:pPr>
      <w:r w:rsidRPr="00094EA5">
        <w:rPr>
          <w:rFonts w:ascii="Times New Roman" w:hAnsi="Times New Roman" w:cs="Times New Roman"/>
          <w:color w:val="000000"/>
          <w:sz w:val="28"/>
          <w:szCs w:val="28"/>
        </w:rPr>
        <w:tab/>
      </w:r>
      <w:r w:rsidRPr="00094EA5">
        <w:rPr>
          <w:rFonts w:ascii="Times New Roman" w:hAnsi="Times New Roman" w:cs="Times New Roman"/>
          <w:color w:val="000000"/>
          <w:sz w:val="28"/>
          <w:szCs w:val="28"/>
        </w:rPr>
        <w:tab/>
      </w:r>
      <w:r w:rsidRPr="00094EA5">
        <w:rPr>
          <w:rFonts w:ascii="Times New Roman" w:hAnsi="Times New Roman" w:cs="Times New Roman"/>
          <w:color w:val="000000"/>
          <w:sz w:val="28"/>
          <w:szCs w:val="28"/>
        </w:rPr>
        <w:tab/>
      </w:r>
      <w:r w:rsidRPr="00094EA5">
        <w:rPr>
          <w:rFonts w:ascii="Times New Roman" w:hAnsi="Times New Roman" w:cs="Times New Roman"/>
          <w:color w:val="000000"/>
          <w:sz w:val="28"/>
          <w:szCs w:val="28"/>
        </w:rPr>
        <w:tab/>
      </w:r>
      <w:r w:rsidRPr="00094EA5">
        <w:rPr>
          <w:rFonts w:ascii="Times New Roman" w:hAnsi="Times New Roman" w:cs="Times New Roman"/>
          <w:color w:val="000000"/>
          <w:sz w:val="28"/>
          <w:szCs w:val="28"/>
        </w:rPr>
        <w:tab/>
      </w:r>
      <w:r w:rsidRPr="00094EA5">
        <w:rPr>
          <w:rFonts w:ascii="Times New Roman" w:hAnsi="Times New Roman" w:cs="Times New Roman"/>
          <w:color w:val="000000"/>
          <w:sz w:val="28"/>
          <w:szCs w:val="28"/>
        </w:rPr>
        <w:tab/>
      </w:r>
      <w:r w:rsidRPr="00094EA5">
        <w:rPr>
          <w:rFonts w:ascii="Times New Roman" w:hAnsi="Times New Roman" w:cs="Times New Roman"/>
          <w:color w:val="000000"/>
          <w:sz w:val="28"/>
          <w:szCs w:val="28"/>
        </w:rPr>
        <w:tab/>
      </w:r>
      <w:r w:rsidRPr="00094EA5">
        <w:rPr>
          <w:rFonts w:ascii="Times New Roman" w:hAnsi="Times New Roman" w:cs="Times New Roman"/>
          <w:color w:val="000000"/>
          <w:sz w:val="28"/>
          <w:szCs w:val="28"/>
        </w:rPr>
        <w:tab/>
      </w:r>
      <w:r w:rsidR="00592E6C">
        <w:rPr>
          <w:rFonts w:ascii="Times New Roman" w:hAnsi="Times New Roman" w:cs="Times New Roman"/>
          <w:color w:val="000000"/>
          <w:sz w:val="28"/>
          <w:szCs w:val="28"/>
        </w:rPr>
        <w:tab/>
      </w:r>
      <w:r w:rsidR="00592E6C">
        <w:rPr>
          <w:rFonts w:ascii="Times New Roman" w:hAnsi="Times New Roman" w:cs="Times New Roman"/>
          <w:color w:val="000000"/>
          <w:sz w:val="28"/>
          <w:szCs w:val="28"/>
        </w:rPr>
        <w:tab/>
      </w:r>
      <w:r w:rsidRPr="00094EA5">
        <w:rPr>
          <w:rFonts w:ascii="Times New Roman" w:hAnsi="Times New Roman" w:cs="Times New Roman"/>
          <w:color w:val="000000"/>
          <w:sz w:val="28"/>
          <w:szCs w:val="28"/>
        </w:rPr>
        <w:t xml:space="preserve">Преподаватель </w:t>
      </w:r>
    </w:p>
    <w:p w:rsidR="00286116" w:rsidRPr="00094EA5" w:rsidRDefault="00592E6C" w:rsidP="00592E6C">
      <w:pPr>
        <w:spacing w:after="0" w:line="240" w:lineRule="auto"/>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286116" w:rsidRPr="00094EA5">
        <w:rPr>
          <w:rFonts w:ascii="Times New Roman" w:hAnsi="Times New Roman" w:cs="Times New Roman"/>
          <w:color w:val="000000"/>
          <w:sz w:val="28"/>
          <w:szCs w:val="28"/>
        </w:rPr>
        <w:t>Надежда Анатольевна Рудакова</w:t>
      </w:r>
    </w:p>
    <w:p w:rsidR="00286116" w:rsidRPr="00094EA5" w:rsidRDefault="00286116" w:rsidP="00286116">
      <w:pPr>
        <w:spacing w:after="0" w:line="240" w:lineRule="auto"/>
        <w:jc w:val="center"/>
        <w:rPr>
          <w:rFonts w:ascii="Times New Roman" w:hAnsi="Times New Roman" w:cs="Times New Roman"/>
          <w:color w:val="000000"/>
          <w:sz w:val="28"/>
          <w:szCs w:val="28"/>
        </w:rPr>
      </w:pPr>
    </w:p>
    <w:p w:rsidR="00286116" w:rsidRPr="00094EA5" w:rsidRDefault="00286116" w:rsidP="00286116">
      <w:pPr>
        <w:spacing w:after="0" w:line="240" w:lineRule="auto"/>
        <w:jc w:val="center"/>
        <w:rPr>
          <w:rFonts w:ascii="Times New Roman" w:hAnsi="Times New Roman" w:cs="Times New Roman"/>
          <w:color w:val="000000"/>
          <w:sz w:val="28"/>
          <w:szCs w:val="28"/>
        </w:rPr>
      </w:pPr>
    </w:p>
    <w:p w:rsidR="00286116" w:rsidRDefault="00286116" w:rsidP="00286116">
      <w:pPr>
        <w:spacing w:after="0" w:line="240" w:lineRule="auto"/>
        <w:jc w:val="center"/>
        <w:rPr>
          <w:rFonts w:ascii="Times New Roman" w:hAnsi="Times New Roman" w:cs="Times New Roman"/>
          <w:color w:val="000000"/>
          <w:sz w:val="28"/>
          <w:szCs w:val="28"/>
        </w:rPr>
      </w:pPr>
    </w:p>
    <w:p w:rsidR="00286116" w:rsidRDefault="00286116" w:rsidP="00286116">
      <w:pPr>
        <w:spacing w:after="0" w:line="240" w:lineRule="auto"/>
        <w:jc w:val="center"/>
        <w:rPr>
          <w:rFonts w:ascii="Times New Roman" w:hAnsi="Times New Roman" w:cs="Times New Roman"/>
          <w:color w:val="000000"/>
          <w:sz w:val="28"/>
          <w:szCs w:val="28"/>
        </w:rPr>
      </w:pPr>
    </w:p>
    <w:p w:rsidR="00592E6C" w:rsidRPr="00094EA5" w:rsidRDefault="00592E6C" w:rsidP="00286116">
      <w:pPr>
        <w:spacing w:after="0" w:line="240" w:lineRule="auto"/>
        <w:jc w:val="center"/>
        <w:rPr>
          <w:rFonts w:ascii="Times New Roman" w:hAnsi="Times New Roman" w:cs="Times New Roman"/>
          <w:color w:val="000000"/>
          <w:sz w:val="28"/>
          <w:szCs w:val="28"/>
        </w:rPr>
      </w:pPr>
    </w:p>
    <w:p w:rsidR="00286116" w:rsidRPr="00094EA5" w:rsidRDefault="00286116" w:rsidP="00286116">
      <w:pPr>
        <w:spacing w:after="0" w:line="240" w:lineRule="auto"/>
        <w:jc w:val="center"/>
        <w:rPr>
          <w:rFonts w:ascii="Times New Roman" w:hAnsi="Times New Roman" w:cs="Times New Roman"/>
          <w:color w:val="000000"/>
          <w:sz w:val="28"/>
          <w:szCs w:val="28"/>
        </w:rPr>
      </w:pPr>
      <w:bookmarkStart w:id="0" w:name="_GoBack"/>
      <w:bookmarkEnd w:id="0"/>
    </w:p>
    <w:p w:rsidR="00286116" w:rsidRPr="00094EA5" w:rsidRDefault="00286116" w:rsidP="00286116">
      <w:pPr>
        <w:spacing w:after="0" w:line="240" w:lineRule="auto"/>
        <w:jc w:val="center"/>
        <w:rPr>
          <w:rFonts w:ascii="Times New Roman" w:hAnsi="Times New Roman" w:cs="Times New Roman"/>
          <w:color w:val="000000"/>
          <w:sz w:val="28"/>
          <w:szCs w:val="28"/>
        </w:rPr>
      </w:pPr>
      <w:r w:rsidRPr="00094EA5">
        <w:rPr>
          <w:rFonts w:ascii="Times New Roman" w:hAnsi="Times New Roman" w:cs="Times New Roman"/>
          <w:color w:val="000000"/>
          <w:sz w:val="28"/>
          <w:szCs w:val="28"/>
        </w:rPr>
        <w:t>г. Мурманск</w:t>
      </w:r>
    </w:p>
    <w:p w:rsidR="00286116" w:rsidRPr="00094EA5" w:rsidRDefault="00286116" w:rsidP="00286116">
      <w:pPr>
        <w:spacing w:after="0" w:line="240" w:lineRule="auto"/>
        <w:jc w:val="center"/>
        <w:rPr>
          <w:rFonts w:ascii="Times New Roman" w:hAnsi="Times New Roman" w:cs="Times New Roman"/>
          <w:color w:val="000000"/>
          <w:sz w:val="28"/>
          <w:szCs w:val="28"/>
        </w:rPr>
      </w:pPr>
      <w:r w:rsidRPr="00094EA5">
        <w:rPr>
          <w:rFonts w:ascii="Times New Roman" w:hAnsi="Times New Roman" w:cs="Times New Roman"/>
          <w:color w:val="000000"/>
          <w:sz w:val="28"/>
          <w:szCs w:val="28"/>
        </w:rPr>
        <w:t>201</w:t>
      </w:r>
      <w:r w:rsidR="00094EA5">
        <w:rPr>
          <w:rFonts w:ascii="Times New Roman" w:hAnsi="Times New Roman" w:cs="Times New Roman"/>
          <w:color w:val="000000"/>
          <w:sz w:val="28"/>
          <w:szCs w:val="28"/>
        </w:rPr>
        <w:t>8</w:t>
      </w:r>
    </w:p>
    <w:p w:rsidR="0034187C" w:rsidRPr="00286116" w:rsidRDefault="00AB0DDF" w:rsidP="00286116">
      <w:pPr>
        <w:spacing w:after="0" w:line="240" w:lineRule="auto"/>
        <w:ind w:firstLine="708"/>
        <w:jc w:val="both"/>
        <w:rPr>
          <w:rFonts w:ascii="Times New Roman" w:hAnsi="Times New Roman" w:cs="Times New Roman"/>
          <w:color w:val="000000"/>
          <w:sz w:val="28"/>
          <w:szCs w:val="28"/>
        </w:rPr>
      </w:pPr>
      <w:r w:rsidRPr="00286116">
        <w:rPr>
          <w:rFonts w:ascii="Times New Roman" w:hAnsi="Times New Roman" w:cs="Times New Roman"/>
          <w:color w:val="000000"/>
          <w:sz w:val="28"/>
          <w:szCs w:val="28"/>
        </w:rPr>
        <w:lastRenderedPageBreak/>
        <w:t>В эпоху глобальной компьютеризации, всё больше и больше начинают отходить на второй план изобретения прошлого века: бумажное голосование; тестирование; ведение бухгалтерии. Повсеместная доступность, компактность и всемирная связь компьютеров между собой делает компьютеры идеальным средством не только для обучения студентов, но и для самостоятельного обучения или повышения квалификации преподавателей.</w:t>
      </w:r>
    </w:p>
    <w:p w:rsidR="0034187C" w:rsidRPr="00286116" w:rsidRDefault="0034187C" w:rsidP="00286116">
      <w:pPr>
        <w:spacing w:after="0" w:line="240" w:lineRule="auto"/>
        <w:ind w:firstLine="708"/>
        <w:jc w:val="both"/>
        <w:rPr>
          <w:rFonts w:ascii="Times New Roman" w:hAnsi="Times New Roman" w:cs="Times New Roman"/>
          <w:sz w:val="28"/>
          <w:szCs w:val="28"/>
        </w:rPr>
      </w:pPr>
      <w:r w:rsidRPr="00286116">
        <w:rPr>
          <w:rFonts w:ascii="Times New Roman" w:hAnsi="Times New Roman" w:cs="Times New Roman"/>
          <w:sz w:val="28"/>
          <w:szCs w:val="28"/>
        </w:rPr>
        <w:t>Требования к выпускникам постоянно расширяются. Это заставляет СПО стремиться к повышению качества образовательных услуг, что недостижимо без использования гл</w:t>
      </w:r>
      <w:r w:rsidR="002345DB" w:rsidRPr="00286116">
        <w:rPr>
          <w:rFonts w:ascii="Times New Roman" w:hAnsi="Times New Roman" w:cs="Times New Roman"/>
          <w:sz w:val="28"/>
          <w:szCs w:val="28"/>
        </w:rPr>
        <w:t>а</w:t>
      </w:r>
      <w:r w:rsidRPr="00286116">
        <w:rPr>
          <w:rFonts w:ascii="Times New Roman" w:hAnsi="Times New Roman" w:cs="Times New Roman"/>
          <w:sz w:val="28"/>
          <w:szCs w:val="28"/>
        </w:rPr>
        <w:t>в</w:t>
      </w:r>
      <w:r w:rsidR="002345DB" w:rsidRPr="00286116">
        <w:rPr>
          <w:rFonts w:ascii="Times New Roman" w:hAnsi="Times New Roman" w:cs="Times New Roman"/>
          <w:sz w:val="28"/>
          <w:szCs w:val="28"/>
        </w:rPr>
        <w:t>н</w:t>
      </w:r>
      <w:r w:rsidRPr="00286116">
        <w:rPr>
          <w:rFonts w:ascii="Times New Roman" w:hAnsi="Times New Roman" w:cs="Times New Roman"/>
          <w:sz w:val="28"/>
          <w:szCs w:val="28"/>
        </w:rPr>
        <w:t>ых информационных технологий в образовательном процес</w:t>
      </w:r>
      <w:r w:rsidR="002345DB" w:rsidRPr="00286116">
        <w:rPr>
          <w:rFonts w:ascii="Times New Roman" w:hAnsi="Times New Roman" w:cs="Times New Roman"/>
          <w:sz w:val="28"/>
          <w:szCs w:val="28"/>
        </w:rPr>
        <w:t>с</w:t>
      </w:r>
      <w:r w:rsidRPr="00286116">
        <w:rPr>
          <w:rFonts w:ascii="Times New Roman" w:hAnsi="Times New Roman" w:cs="Times New Roman"/>
          <w:sz w:val="28"/>
          <w:szCs w:val="28"/>
        </w:rPr>
        <w:t>е.  Особое место среди  них занимают интерактивные учебные пособия (презентации, автоматизированная поддержка лекционных курсов, аудио</w:t>
      </w:r>
      <w:r w:rsidR="002345DB" w:rsidRPr="00286116">
        <w:rPr>
          <w:rFonts w:ascii="Times New Roman" w:hAnsi="Times New Roman" w:cs="Times New Roman"/>
          <w:sz w:val="28"/>
          <w:szCs w:val="28"/>
        </w:rPr>
        <w:t xml:space="preserve"> </w:t>
      </w:r>
      <w:r w:rsidRPr="00286116">
        <w:rPr>
          <w:rFonts w:ascii="Times New Roman" w:hAnsi="Times New Roman" w:cs="Times New Roman"/>
          <w:sz w:val="28"/>
          <w:szCs w:val="28"/>
        </w:rPr>
        <w:t>и вид</w:t>
      </w:r>
      <w:r w:rsidR="002345DB" w:rsidRPr="00286116">
        <w:rPr>
          <w:rFonts w:ascii="Times New Roman" w:hAnsi="Times New Roman" w:cs="Times New Roman"/>
          <w:sz w:val="28"/>
          <w:szCs w:val="28"/>
        </w:rPr>
        <w:t>е</w:t>
      </w:r>
      <w:r w:rsidRPr="00286116">
        <w:rPr>
          <w:rFonts w:ascii="Times New Roman" w:hAnsi="Times New Roman" w:cs="Times New Roman"/>
          <w:sz w:val="28"/>
          <w:szCs w:val="28"/>
        </w:rPr>
        <w:t>о</w:t>
      </w:r>
      <w:r w:rsidR="002345DB" w:rsidRPr="00286116">
        <w:rPr>
          <w:rFonts w:ascii="Times New Roman" w:hAnsi="Times New Roman" w:cs="Times New Roman"/>
          <w:sz w:val="28"/>
          <w:szCs w:val="28"/>
        </w:rPr>
        <w:t xml:space="preserve"> </w:t>
      </w:r>
      <w:r w:rsidRPr="00286116">
        <w:rPr>
          <w:rFonts w:ascii="Times New Roman" w:hAnsi="Times New Roman" w:cs="Times New Roman"/>
          <w:sz w:val="28"/>
          <w:szCs w:val="28"/>
        </w:rPr>
        <w:t>конференции и т.д.</w:t>
      </w:r>
      <w:r w:rsidR="00DD1A0D" w:rsidRPr="00286116">
        <w:rPr>
          <w:rFonts w:ascii="Times New Roman" w:hAnsi="Times New Roman" w:cs="Times New Roman"/>
          <w:sz w:val="28"/>
          <w:szCs w:val="28"/>
        </w:rPr>
        <w:t>)</w:t>
      </w:r>
      <w:r w:rsidRPr="00286116">
        <w:rPr>
          <w:rFonts w:ascii="Times New Roman" w:hAnsi="Times New Roman" w:cs="Times New Roman"/>
          <w:sz w:val="28"/>
          <w:szCs w:val="28"/>
        </w:rPr>
        <w:t xml:space="preserve">. Информационное обеспечение включает в себя средства доступа к </w:t>
      </w:r>
      <w:r w:rsidR="00DD1A0D" w:rsidRPr="00286116">
        <w:rPr>
          <w:rFonts w:ascii="Times New Roman" w:hAnsi="Times New Roman" w:cs="Times New Roman"/>
          <w:sz w:val="28"/>
          <w:szCs w:val="28"/>
        </w:rPr>
        <w:t>распределённым</w:t>
      </w:r>
      <w:r w:rsidRPr="00286116">
        <w:rPr>
          <w:rFonts w:ascii="Times New Roman" w:hAnsi="Times New Roman" w:cs="Times New Roman"/>
          <w:sz w:val="28"/>
          <w:szCs w:val="28"/>
        </w:rPr>
        <w:t xml:space="preserve"> информационным ресурсам, банку электронных библиотек, электронным лекциям, </w:t>
      </w:r>
      <w:r w:rsidR="00DD1A0D" w:rsidRPr="00286116">
        <w:rPr>
          <w:rFonts w:ascii="Times New Roman" w:hAnsi="Times New Roman" w:cs="Times New Roman"/>
          <w:sz w:val="28"/>
          <w:szCs w:val="28"/>
        </w:rPr>
        <w:t>удалённому</w:t>
      </w:r>
      <w:r w:rsidRPr="00286116">
        <w:rPr>
          <w:rFonts w:ascii="Times New Roman" w:hAnsi="Times New Roman" w:cs="Times New Roman"/>
          <w:sz w:val="28"/>
          <w:szCs w:val="28"/>
        </w:rPr>
        <w:t xml:space="preserve"> контролю знаний и т.д.</w:t>
      </w:r>
    </w:p>
    <w:p w:rsidR="0034187C" w:rsidRPr="00286116" w:rsidRDefault="00225ECA" w:rsidP="00286116">
      <w:pPr>
        <w:spacing w:after="0" w:line="240" w:lineRule="auto"/>
        <w:ind w:firstLine="708"/>
        <w:jc w:val="both"/>
        <w:rPr>
          <w:rFonts w:ascii="Times New Roman" w:hAnsi="Times New Roman" w:cs="Times New Roman"/>
          <w:color w:val="000000"/>
          <w:sz w:val="28"/>
          <w:szCs w:val="28"/>
        </w:rPr>
      </w:pPr>
      <w:r w:rsidRPr="00286116">
        <w:rPr>
          <w:rFonts w:ascii="Times New Roman" w:hAnsi="Times New Roman" w:cs="Times New Roman"/>
          <w:color w:val="000000"/>
          <w:sz w:val="28"/>
          <w:szCs w:val="28"/>
        </w:rPr>
        <w:t>Актуальность создания интерактивных учебников объясняется быстрым развитием системы образования, которая активно пополняется новыми методами, такими как дистанционное обучение, использование интерактивных учебников, компьютерное тестирование студентов.</w:t>
      </w:r>
    </w:p>
    <w:p w:rsidR="005F63FF" w:rsidRPr="00286116" w:rsidRDefault="005F63FF" w:rsidP="00286116">
      <w:pPr>
        <w:spacing w:after="0" w:line="240" w:lineRule="auto"/>
        <w:ind w:firstLine="708"/>
        <w:jc w:val="both"/>
        <w:rPr>
          <w:rFonts w:ascii="Times New Roman" w:hAnsi="Times New Roman" w:cs="Times New Roman"/>
          <w:sz w:val="28"/>
          <w:szCs w:val="28"/>
        </w:rPr>
      </w:pPr>
      <w:r w:rsidRPr="00286116">
        <w:rPr>
          <w:rFonts w:ascii="Times New Roman" w:hAnsi="Times New Roman" w:cs="Times New Roman"/>
          <w:sz w:val="28"/>
          <w:szCs w:val="28"/>
        </w:rPr>
        <w:t>В современных условиях преподавателям для успешного решения образовательных задач необходимо быть компетентным не только в грамотном использовании г</w:t>
      </w:r>
      <w:r w:rsidR="002345DB" w:rsidRPr="00286116">
        <w:rPr>
          <w:rFonts w:ascii="Times New Roman" w:hAnsi="Times New Roman" w:cs="Times New Roman"/>
          <w:sz w:val="28"/>
          <w:szCs w:val="28"/>
        </w:rPr>
        <w:t>о</w:t>
      </w:r>
      <w:r w:rsidRPr="00286116">
        <w:rPr>
          <w:rFonts w:ascii="Times New Roman" w:hAnsi="Times New Roman" w:cs="Times New Roman"/>
          <w:sz w:val="28"/>
          <w:szCs w:val="28"/>
        </w:rPr>
        <w:t xml:space="preserve">товых электронных </w:t>
      </w:r>
      <w:r w:rsidR="00DD1A0D" w:rsidRPr="00286116">
        <w:rPr>
          <w:rFonts w:ascii="Times New Roman" w:hAnsi="Times New Roman" w:cs="Times New Roman"/>
          <w:sz w:val="28"/>
          <w:szCs w:val="28"/>
        </w:rPr>
        <w:t>ресурсов,</w:t>
      </w:r>
      <w:r w:rsidRPr="00286116">
        <w:rPr>
          <w:rFonts w:ascii="Times New Roman" w:hAnsi="Times New Roman" w:cs="Times New Roman"/>
          <w:sz w:val="28"/>
          <w:szCs w:val="28"/>
        </w:rPr>
        <w:t xml:space="preserve"> но и в области создания и применения авторских электронных образова</w:t>
      </w:r>
      <w:r w:rsidR="002345DB" w:rsidRPr="00286116">
        <w:rPr>
          <w:rFonts w:ascii="Times New Roman" w:hAnsi="Times New Roman" w:cs="Times New Roman"/>
          <w:sz w:val="28"/>
          <w:szCs w:val="28"/>
        </w:rPr>
        <w:t>т</w:t>
      </w:r>
      <w:r w:rsidRPr="00286116">
        <w:rPr>
          <w:rFonts w:ascii="Times New Roman" w:hAnsi="Times New Roman" w:cs="Times New Roman"/>
          <w:sz w:val="28"/>
          <w:szCs w:val="28"/>
        </w:rPr>
        <w:t>ельных ресурсов (ЭОР), реализующих личные методические находки.</w:t>
      </w:r>
    </w:p>
    <w:p w:rsidR="005F63FF" w:rsidRPr="00286116" w:rsidRDefault="00225ECA" w:rsidP="00286116">
      <w:pPr>
        <w:spacing w:after="0" w:line="240" w:lineRule="auto"/>
        <w:ind w:firstLine="708"/>
        <w:jc w:val="both"/>
        <w:rPr>
          <w:rFonts w:ascii="Times New Roman" w:hAnsi="Times New Roman" w:cs="Times New Roman"/>
          <w:sz w:val="28"/>
          <w:szCs w:val="28"/>
        </w:rPr>
      </w:pPr>
      <w:r w:rsidRPr="00286116">
        <w:rPr>
          <w:rFonts w:ascii="Times New Roman" w:hAnsi="Times New Roman" w:cs="Times New Roman"/>
          <w:color w:val="000000"/>
          <w:sz w:val="28"/>
          <w:szCs w:val="28"/>
        </w:rPr>
        <w:t xml:space="preserve"> Кроме методов, улучшается также и материально-техническая база: приобретаются компьютеры и оргтехника, отвечающие современным требованиям. Но, несмотря на успешно протекающий процесс компьютеризации, многие аспекты образовательной системы не автоматизированы, хотя для этого имеются все возможности. И работу, которая могла бы быть полностью или частично автоматизирована, по-прежнему вручную выполняют члены профессорско-преподавательского состава.</w:t>
      </w:r>
      <w:r w:rsidRPr="00286116">
        <w:rPr>
          <w:rFonts w:ascii="Times New Roman" w:hAnsi="Times New Roman" w:cs="Times New Roman"/>
          <w:color w:val="000000"/>
          <w:sz w:val="28"/>
          <w:szCs w:val="28"/>
        </w:rPr>
        <w:br/>
      </w:r>
      <w:r w:rsidR="005F63FF" w:rsidRPr="00286116">
        <w:rPr>
          <w:rFonts w:ascii="Times New Roman" w:hAnsi="Times New Roman" w:cs="Times New Roman"/>
          <w:sz w:val="28"/>
          <w:szCs w:val="28"/>
        </w:rPr>
        <w:t>В отличи</w:t>
      </w:r>
      <w:r w:rsidR="002345DB" w:rsidRPr="00286116">
        <w:rPr>
          <w:rFonts w:ascii="Times New Roman" w:hAnsi="Times New Roman" w:cs="Times New Roman"/>
          <w:sz w:val="28"/>
          <w:szCs w:val="28"/>
        </w:rPr>
        <w:t>е от учебника пособи</w:t>
      </w:r>
      <w:r w:rsidR="005F63FF" w:rsidRPr="00286116">
        <w:rPr>
          <w:rFonts w:ascii="Times New Roman" w:hAnsi="Times New Roman" w:cs="Times New Roman"/>
          <w:sz w:val="28"/>
          <w:szCs w:val="28"/>
        </w:rPr>
        <w:t xml:space="preserve">е включает не только </w:t>
      </w:r>
      <w:r w:rsidR="00DD1A0D" w:rsidRPr="00286116">
        <w:rPr>
          <w:rFonts w:ascii="Times New Roman" w:hAnsi="Times New Roman" w:cs="Times New Roman"/>
          <w:sz w:val="28"/>
          <w:szCs w:val="28"/>
        </w:rPr>
        <w:t>апробированные</w:t>
      </w:r>
      <w:r w:rsidR="005F63FF" w:rsidRPr="00286116">
        <w:rPr>
          <w:rFonts w:ascii="Times New Roman" w:hAnsi="Times New Roman" w:cs="Times New Roman"/>
          <w:sz w:val="28"/>
          <w:szCs w:val="28"/>
        </w:rPr>
        <w:t>, общепринятые знания и положения, но и электронное средство обучения, источник учебной информации, разные темы учебного материала в более расширенном плане.</w:t>
      </w:r>
    </w:p>
    <w:p w:rsidR="005F63FF" w:rsidRPr="00286116" w:rsidRDefault="00DD1A0D" w:rsidP="00286116">
      <w:pPr>
        <w:spacing w:after="0" w:line="240" w:lineRule="auto"/>
        <w:ind w:firstLine="708"/>
        <w:jc w:val="both"/>
        <w:rPr>
          <w:rFonts w:ascii="Times New Roman" w:hAnsi="Times New Roman" w:cs="Times New Roman"/>
          <w:sz w:val="28"/>
          <w:szCs w:val="28"/>
        </w:rPr>
      </w:pPr>
      <w:r w:rsidRPr="00286116">
        <w:rPr>
          <w:rFonts w:ascii="Times New Roman" w:hAnsi="Times New Roman" w:cs="Times New Roman"/>
          <w:sz w:val="28"/>
          <w:szCs w:val="28"/>
        </w:rPr>
        <w:t>Интерактивный режим предполагает режим диалога,  и непосредственное взаимодействие человека и компьютера.</w:t>
      </w:r>
    </w:p>
    <w:p w:rsidR="00D0557D" w:rsidRDefault="002345DB" w:rsidP="00286116">
      <w:pPr>
        <w:spacing w:after="0" w:line="240" w:lineRule="auto"/>
        <w:ind w:firstLine="708"/>
        <w:jc w:val="both"/>
        <w:rPr>
          <w:rFonts w:ascii="Times New Roman" w:hAnsi="Times New Roman" w:cs="Times New Roman"/>
          <w:color w:val="000000"/>
          <w:sz w:val="28"/>
          <w:szCs w:val="28"/>
        </w:rPr>
      </w:pPr>
      <w:r w:rsidRPr="00286116">
        <w:rPr>
          <w:rFonts w:ascii="Times New Roman" w:hAnsi="Times New Roman" w:cs="Times New Roman"/>
          <w:color w:val="000000"/>
          <w:sz w:val="28"/>
          <w:szCs w:val="28"/>
        </w:rPr>
        <w:t>Эта</w:t>
      </w:r>
      <w:r w:rsidR="00225ECA" w:rsidRPr="00286116">
        <w:rPr>
          <w:rFonts w:ascii="Times New Roman" w:hAnsi="Times New Roman" w:cs="Times New Roman"/>
          <w:color w:val="000000"/>
          <w:sz w:val="28"/>
          <w:szCs w:val="28"/>
        </w:rPr>
        <w:t xml:space="preserve"> система имеет встроенную поддержку тестирования по определённым темам и текстовые варианты каждого из интерактивного урока.</w:t>
      </w:r>
      <w:r w:rsidR="00225ECA" w:rsidRPr="00286116">
        <w:rPr>
          <w:rFonts w:ascii="Times New Roman" w:hAnsi="Times New Roman" w:cs="Times New Roman"/>
          <w:color w:val="000000"/>
          <w:sz w:val="28"/>
          <w:szCs w:val="28"/>
        </w:rPr>
        <w:br/>
        <w:t xml:space="preserve">Что же такое «Интерактивный учебник» и в чем его отличия от обычного учебника? Обычно интерактивный учебник представляет собой комплект обучающих, контролирующих, моделирующих и других программ, размещаемых на магнитных носителях </w:t>
      </w:r>
      <w:r w:rsidRPr="00286116">
        <w:rPr>
          <w:rFonts w:ascii="Times New Roman" w:hAnsi="Times New Roman" w:cs="Times New Roman"/>
          <w:color w:val="000000"/>
          <w:sz w:val="28"/>
          <w:szCs w:val="28"/>
        </w:rPr>
        <w:t>(</w:t>
      </w:r>
      <w:r w:rsidR="00DD1A0D" w:rsidRPr="00286116">
        <w:rPr>
          <w:rFonts w:ascii="Times New Roman" w:hAnsi="Times New Roman" w:cs="Times New Roman"/>
          <w:color w:val="000000"/>
          <w:sz w:val="28"/>
          <w:szCs w:val="28"/>
        </w:rPr>
        <w:t>твёрдом</w:t>
      </w:r>
      <w:r w:rsidRPr="00286116">
        <w:rPr>
          <w:rFonts w:ascii="Times New Roman" w:hAnsi="Times New Roman" w:cs="Times New Roman"/>
          <w:color w:val="000000"/>
          <w:sz w:val="28"/>
          <w:szCs w:val="28"/>
        </w:rPr>
        <w:t xml:space="preserve"> или гибком дисках),</w:t>
      </w:r>
      <w:r w:rsidR="00225ECA" w:rsidRPr="00286116">
        <w:rPr>
          <w:rFonts w:ascii="Times New Roman" w:hAnsi="Times New Roman" w:cs="Times New Roman"/>
          <w:color w:val="000000"/>
          <w:sz w:val="28"/>
          <w:szCs w:val="28"/>
        </w:rPr>
        <w:t xml:space="preserve"> в которых отражено основное научное содержание учебной дисциплины. ЭУ часто дополняет обычный, а особенно эффективен в тех случаях, когда он: обеспечивает практически мгновенную обратную связь; помогает быстро найти необходимую информацию (в том числе контекстный поиск), </w:t>
      </w:r>
    </w:p>
    <w:p w:rsidR="00D0557D" w:rsidRDefault="00225ECA" w:rsidP="00286116">
      <w:pPr>
        <w:spacing w:after="0" w:line="240" w:lineRule="auto"/>
        <w:ind w:firstLine="708"/>
        <w:jc w:val="both"/>
        <w:rPr>
          <w:rFonts w:ascii="Times New Roman" w:hAnsi="Times New Roman" w:cs="Times New Roman"/>
          <w:color w:val="000000"/>
          <w:sz w:val="28"/>
          <w:szCs w:val="28"/>
        </w:rPr>
      </w:pPr>
      <w:proofErr w:type="gramStart"/>
      <w:r w:rsidRPr="00286116">
        <w:rPr>
          <w:rFonts w:ascii="Times New Roman" w:hAnsi="Times New Roman" w:cs="Times New Roman"/>
          <w:color w:val="000000"/>
          <w:sz w:val="28"/>
          <w:szCs w:val="28"/>
        </w:rPr>
        <w:lastRenderedPageBreak/>
        <w:t>поиск которой</w:t>
      </w:r>
      <w:r w:rsidR="00D0557D">
        <w:rPr>
          <w:rFonts w:ascii="Times New Roman" w:hAnsi="Times New Roman" w:cs="Times New Roman"/>
          <w:color w:val="000000"/>
          <w:sz w:val="28"/>
          <w:szCs w:val="28"/>
        </w:rPr>
        <w:t>,</w:t>
      </w:r>
      <w:r w:rsidRPr="00286116">
        <w:rPr>
          <w:rFonts w:ascii="Times New Roman" w:hAnsi="Times New Roman" w:cs="Times New Roman"/>
          <w:color w:val="000000"/>
          <w:sz w:val="28"/>
          <w:szCs w:val="28"/>
        </w:rPr>
        <w:t xml:space="preserve"> в обычном учебнике </w:t>
      </w:r>
      <w:r w:rsidR="00DD1A0D" w:rsidRPr="00286116">
        <w:rPr>
          <w:rFonts w:ascii="Times New Roman" w:hAnsi="Times New Roman" w:cs="Times New Roman"/>
          <w:color w:val="000000"/>
          <w:sz w:val="28"/>
          <w:szCs w:val="28"/>
        </w:rPr>
        <w:t>затруднён</w:t>
      </w:r>
      <w:r w:rsidRPr="00286116">
        <w:rPr>
          <w:rFonts w:ascii="Times New Roman" w:hAnsi="Times New Roman" w:cs="Times New Roman"/>
          <w:color w:val="000000"/>
          <w:sz w:val="28"/>
          <w:szCs w:val="28"/>
        </w:rPr>
        <w:t xml:space="preserve">; существенно экономит время при многократных обращениях к гипертекстовым объяснениям; наряду с кратким текстом - показывает, рассказывает, моделирует и т.д. (именно здесь проявляются возможности и преимущества мультимедиа-технологий) позволяет быстро, но в темпе наиболее подходящем для конкретного индивидуума,   проверить знания по </w:t>
      </w:r>
      <w:r w:rsidR="00DD1A0D" w:rsidRPr="00286116">
        <w:rPr>
          <w:rFonts w:ascii="Times New Roman" w:hAnsi="Times New Roman" w:cs="Times New Roman"/>
          <w:color w:val="000000"/>
          <w:sz w:val="28"/>
          <w:szCs w:val="28"/>
        </w:rPr>
        <w:t>определённому</w:t>
      </w:r>
      <w:r w:rsidRPr="00286116">
        <w:rPr>
          <w:rFonts w:ascii="Times New Roman" w:hAnsi="Times New Roman" w:cs="Times New Roman"/>
          <w:color w:val="000000"/>
          <w:sz w:val="28"/>
          <w:szCs w:val="28"/>
        </w:rPr>
        <w:t xml:space="preserve"> разделу.</w:t>
      </w:r>
      <w:r w:rsidRPr="00286116">
        <w:rPr>
          <w:rFonts w:ascii="Times New Roman" w:hAnsi="Times New Roman" w:cs="Times New Roman"/>
          <w:color w:val="000000"/>
          <w:sz w:val="28"/>
          <w:szCs w:val="28"/>
        </w:rPr>
        <w:br/>
      </w:r>
      <w:proofErr w:type="gramEnd"/>
    </w:p>
    <w:p w:rsidR="006A148E" w:rsidRPr="00D0557D" w:rsidRDefault="00225ECA" w:rsidP="00286116">
      <w:pPr>
        <w:spacing w:after="0" w:line="240" w:lineRule="auto"/>
        <w:ind w:firstLine="708"/>
        <w:jc w:val="both"/>
        <w:rPr>
          <w:rFonts w:ascii="Times New Roman" w:hAnsi="Times New Roman" w:cs="Times New Roman"/>
          <w:color w:val="000000"/>
          <w:sz w:val="28"/>
          <w:szCs w:val="28"/>
        </w:rPr>
      </w:pPr>
      <w:r w:rsidRPr="00286116">
        <w:rPr>
          <w:rFonts w:ascii="Times New Roman" w:hAnsi="Times New Roman" w:cs="Times New Roman"/>
          <w:color w:val="000000"/>
          <w:sz w:val="28"/>
          <w:szCs w:val="28"/>
        </w:rPr>
        <w:t>К недостаткам ЭУ можно отнести не совсем хорошую физиологичность дисплея как средства восприятия информации (восприятие с экрана текстовой информации гораздо менее удобно и эффективно, чем чтение книги) и более высокую стоимость по сравнению с книгой.</w:t>
      </w:r>
      <w:r w:rsidR="006A148E" w:rsidRPr="00286116">
        <w:rPr>
          <w:rFonts w:ascii="Times New Roman" w:hAnsi="Times New Roman" w:cs="Times New Roman"/>
          <w:color w:val="000000"/>
          <w:sz w:val="28"/>
          <w:szCs w:val="28"/>
        </w:rPr>
        <w:t xml:space="preserve"> </w:t>
      </w:r>
      <w:r w:rsidR="006A148E" w:rsidRPr="00D0557D">
        <w:rPr>
          <w:rFonts w:ascii="Times New Roman" w:hAnsi="Times New Roman" w:cs="Times New Roman"/>
          <w:color w:val="000000"/>
          <w:sz w:val="28"/>
          <w:szCs w:val="28"/>
        </w:rPr>
        <w:t>Одно пособие стоит 3000-4000 рублей. Далеко не каждое образовательное учреждение может позволить себе приобрети комплекс таких пособий. Тем более отдельно взятый педагог.</w:t>
      </w:r>
    </w:p>
    <w:p w:rsidR="002717E7" w:rsidRPr="00286116" w:rsidRDefault="00225ECA" w:rsidP="00286116">
      <w:pPr>
        <w:spacing w:after="0" w:line="240" w:lineRule="auto"/>
        <w:ind w:firstLine="708"/>
        <w:jc w:val="both"/>
        <w:rPr>
          <w:rFonts w:ascii="Times New Roman" w:hAnsi="Times New Roman" w:cs="Times New Roman"/>
          <w:color w:val="000000"/>
          <w:sz w:val="28"/>
          <w:szCs w:val="28"/>
        </w:rPr>
      </w:pPr>
      <w:r w:rsidRPr="00286116">
        <w:rPr>
          <w:rFonts w:ascii="Times New Roman" w:hAnsi="Times New Roman" w:cs="Times New Roman"/>
          <w:color w:val="000000"/>
          <w:sz w:val="28"/>
          <w:szCs w:val="28"/>
        </w:rPr>
        <w:t xml:space="preserve">Возможность быстрого поиска по тексту. Не всякая печатная книга обладает индексом, а если и обладает, то он ограничен. Отсутствие такого ограничения - неоспоримое преимущество интерактивного учебника. </w:t>
      </w:r>
    </w:p>
    <w:p w:rsidR="00D0557D" w:rsidRDefault="00225ECA" w:rsidP="00286116">
      <w:pPr>
        <w:spacing w:after="0" w:line="240" w:lineRule="auto"/>
        <w:ind w:firstLine="708"/>
        <w:jc w:val="both"/>
        <w:rPr>
          <w:rFonts w:ascii="Times New Roman" w:hAnsi="Times New Roman" w:cs="Times New Roman"/>
          <w:color w:val="000000"/>
          <w:sz w:val="28"/>
          <w:szCs w:val="28"/>
        </w:rPr>
      </w:pPr>
      <w:r w:rsidRPr="00286116">
        <w:rPr>
          <w:rFonts w:ascii="Times New Roman" w:hAnsi="Times New Roman" w:cs="Times New Roman"/>
          <w:color w:val="000000"/>
          <w:sz w:val="28"/>
          <w:szCs w:val="28"/>
        </w:rPr>
        <w:t xml:space="preserve">Организация учебной информации в виде гипертекста. Гипертекст - возможность создания «живого», интерактивного учебного материала, </w:t>
      </w:r>
      <w:r w:rsidR="00DD1A0D" w:rsidRPr="00286116">
        <w:rPr>
          <w:rFonts w:ascii="Times New Roman" w:hAnsi="Times New Roman" w:cs="Times New Roman"/>
          <w:color w:val="000000"/>
          <w:sz w:val="28"/>
          <w:szCs w:val="28"/>
        </w:rPr>
        <w:t>снабжённого</w:t>
      </w:r>
      <w:r w:rsidRPr="00286116">
        <w:rPr>
          <w:rFonts w:ascii="Times New Roman" w:hAnsi="Times New Roman" w:cs="Times New Roman"/>
          <w:color w:val="000000"/>
          <w:sz w:val="28"/>
          <w:szCs w:val="28"/>
        </w:rPr>
        <w:t xml:space="preserve"> взаимными ссылками на различные части материала.</w:t>
      </w:r>
      <w:r w:rsidRPr="00286116">
        <w:rPr>
          <w:rFonts w:ascii="Times New Roman" w:hAnsi="Times New Roman" w:cs="Times New Roman"/>
          <w:color w:val="000000"/>
          <w:sz w:val="28"/>
          <w:szCs w:val="28"/>
        </w:rPr>
        <w:br/>
      </w:r>
      <w:r w:rsidR="00D0557D">
        <w:rPr>
          <w:rFonts w:ascii="Times New Roman" w:hAnsi="Times New Roman" w:cs="Times New Roman"/>
          <w:color w:val="000000"/>
          <w:sz w:val="28"/>
          <w:szCs w:val="28"/>
        </w:rPr>
        <w:t xml:space="preserve">         </w:t>
      </w:r>
      <w:r w:rsidR="002717E7" w:rsidRPr="00286116">
        <w:rPr>
          <w:rFonts w:ascii="Times New Roman" w:hAnsi="Times New Roman" w:cs="Times New Roman"/>
          <w:color w:val="000000"/>
          <w:sz w:val="28"/>
          <w:szCs w:val="28"/>
        </w:rPr>
        <w:t>Он</w:t>
      </w:r>
      <w:r w:rsidRPr="00286116">
        <w:rPr>
          <w:rFonts w:ascii="Times New Roman" w:hAnsi="Times New Roman" w:cs="Times New Roman"/>
          <w:color w:val="000000"/>
          <w:sz w:val="28"/>
          <w:szCs w:val="28"/>
        </w:rPr>
        <w:t xml:space="preserve"> </w:t>
      </w:r>
      <w:r w:rsidR="00DD1A0D" w:rsidRPr="00286116">
        <w:rPr>
          <w:rFonts w:ascii="Times New Roman" w:hAnsi="Times New Roman" w:cs="Times New Roman"/>
          <w:color w:val="000000"/>
          <w:sz w:val="28"/>
          <w:szCs w:val="28"/>
        </w:rPr>
        <w:t>даёт</w:t>
      </w:r>
      <w:r w:rsidRPr="00286116">
        <w:rPr>
          <w:rFonts w:ascii="Times New Roman" w:hAnsi="Times New Roman" w:cs="Times New Roman"/>
          <w:color w:val="000000"/>
          <w:sz w:val="28"/>
          <w:szCs w:val="28"/>
        </w:rPr>
        <w:t xml:space="preserve"> возможность разделить материал на большое число фрагментов, соединив их гиперссылками в логические цепочки. А затем на основе одного оформленного соответствующим образом материала </w:t>
      </w:r>
      <w:r w:rsidR="002717E7" w:rsidRPr="00286116">
        <w:rPr>
          <w:rFonts w:ascii="Times New Roman" w:hAnsi="Times New Roman" w:cs="Times New Roman"/>
          <w:color w:val="000000"/>
          <w:sz w:val="28"/>
          <w:szCs w:val="28"/>
        </w:rPr>
        <w:t>с</w:t>
      </w:r>
      <w:r w:rsidRPr="00286116">
        <w:rPr>
          <w:rFonts w:ascii="Times New Roman" w:hAnsi="Times New Roman" w:cs="Times New Roman"/>
          <w:color w:val="000000"/>
          <w:sz w:val="28"/>
          <w:szCs w:val="28"/>
        </w:rPr>
        <w:t>моделирова</w:t>
      </w:r>
      <w:r w:rsidR="002717E7" w:rsidRPr="00286116">
        <w:rPr>
          <w:rFonts w:ascii="Times New Roman" w:hAnsi="Times New Roman" w:cs="Times New Roman"/>
          <w:color w:val="000000"/>
          <w:sz w:val="28"/>
          <w:szCs w:val="28"/>
        </w:rPr>
        <w:t>ть</w:t>
      </w:r>
      <w:r w:rsidRPr="00286116">
        <w:rPr>
          <w:rFonts w:ascii="Times New Roman" w:hAnsi="Times New Roman" w:cs="Times New Roman"/>
          <w:color w:val="000000"/>
          <w:sz w:val="28"/>
          <w:szCs w:val="28"/>
        </w:rPr>
        <w:t xml:space="preserve"> «собственны</w:t>
      </w:r>
      <w:r w:rsidR="002717E7" w:rsidRPr="00286116">
        <w:rPr>
          <w:rFonts w:ascii="Times New Roman" w:hAnsi="Times New Roman" w:cs="Times New Roman"/>
          <w:color w:val="000000"/>
          <w:sz w:val="28"/>
          <w:szCs w:val="28"/>
        </w:rPr>
        <w:t>е</w:t>
      </w:r>
      <w:r w:rsidRPr="00286116">
        <w:rPr>
          <w:rFonts w:ascii="Times New Roman" w:hAnsi="Times New Roman" w:cs="Times New Roman"/>
          <w:color w:val="000000"/>
          <w:sz w:val="28"/>
          <w:szCs w:val="28"/>
        </w:rPr>
        <w:t>» учебник</w:t>
      </w:r>
      <w:r w:rsidR="002717E7" w:rsidRPr="00286116">
        <w:rPr>
          <w:rFonts w:ascii="Times New Roman" w:hAnsi="Times New Roman" w:cs="Times New Roman"/>
          <w:color w:val="000000"/>
          <w:sz w:val="28"/>
          <w:szCs w:val="28"/>
        </w:rPr>
        <w:t>и</w:t>
      </w:r>
      <w:r w:rsidRPr="00286116">
        <w:rPr>
          <w:rFonts w:ascii="Times New Roman" w:hAnsi="Times New Roman" w:cs="Times New Roman"/>
          <w:color w:val="000000"/>
          <w:sz w:val="28"/>
          <w:szCs w:val="28"/>
        </w:rPr>
        <w:t xml:space="preserve"> для каждого учащегося, в зависимости от его уровня подготовки, быстроты усвоения и, интересов.</w:t>
      </w:r>
      <w:r w:rsidRPr="00286116">
        <w:rPr>
          <w:rFonts w:ascii="Times New Roman" w:hAnsi="Times New Roman" w:cs="Times New Roman"/>
          <w:color w:val="000000"/>
          <w:sz w:val="28"/>
          <w:szCs w:val="28"/>
        </w:rPr>
        <w:br/>
      </w:r>
      <w:r w:rsidR="00D0557D">
        <w:rPr>
          <w:rFonts w:ascii="Times New Roman" w:hAnsi="Times New Roman" w:cs="Times New Roman"/>
          <w:color w:val="000000"/>
          <w:sz w:val="28"/>
          <w:szCs w:val="28"/>
        </w:rPr>
        <w:t xml:space="preserve">        </w:t>
      </w:r>
      <w:r w:rsidRPr="00286116">
        <w:rPr>
          <w:rFonts w:ascii="Times New Roman" w:hAnsi="Times New Roman" w:cs="Times New Roman"/>
          <w:color w:val="000000"/>
          <w:sz w:val="28"/>
          <w:szCs w:val="28"/>
        </w:rPr>
        <w:t>Интерактивный учебник (даже самый лучший) не может и не должен заменять книгу. Так же как экранизация литературного, просмотр фильма не заменяет чтения книги, по которой он был поставлен, так и наличие интерактивного учебника не только не должно заменять чтения и изучения обычного учебника, а напротив, побуждать учащегося взяться за книгу.</w:t>
      </w:r>
      <w:r w:rsidRPr="00286116">
        <w:rPr>
          <w:rFonts w:ascii="Times New Roman" w:hAnsi="Times New Roman" w:cs="Times New Roman"/>
          <w:color w:val="000000"/>
          <w:sz w:val="28"/>
          <w:szCs w:val="28"/>
        </w:rPr>
        <w:br/>
      </w:r>
      <w:r w:rsidR="00D0557D">
        <w:rPr>
          <w:rFonts w:ascii="Times New Roman" w:hAnsi="Times New Roman" w:cs="Times New Roman"/>
          <w:color w:val="000000"/>
          <w:sz w:val="28"/>
          <w:szCs w:val="28"/>
        </w:rPr>
        <w:t xml:space="preserve">        </w:t>
      </w:r>
      <w:r w:rsidRPr="00286116">
        <w:rPr>
          <w:rFonts w:ascii="Times New Roman" w:hAnsi="Times New Roman" w:cs="Times New Roman"/>
          <w:color w:val="000000"/>
          <w:sz w:val="28"/>
          <w:szCs w:val="28"/>
        </w:rPr>
        <w:t>Для создания интерактивного учебника недостаточно взять хороший учебник, снабдить его навигацией (создать гипертексты) и богатым иллюстративным материалом (включая мультимедийные средства) и воплотить на экране компьютера. Интерактивный учебник должен максимально облегчить понимание и запоминание (</w:t>
      </w:r>
      <w:r w:rsidR="00DD1A0D" w:rsidRPr="00286116">
        <w:rPr>
          <w:rFonts w:ascii="Times New Roman" w:hAnsi="Times New Roman" w:cs="Times New Roman"/>
          <w:color w:val="000000"/>
          <w:sz w:val="28"/>
          <w:szCs w:val="28"/>
        </w:rPr>
        <w:t>причём</w:t>
      </w:r>
      <w:r w:rsidRPr="00286116">
        <w:rPr>
          <w:rFonts w:ascii="Times New Roman" w:hAnsi="Times New Roman" w:cs="Times New Roman"/>
          <w:color w:val="000000"/>
          <w:sz w:val="28"/>
          <w:szCs w:val="28"/>
        </w:rPr>
        <w:t xml:space="preserve"> активное, а не пассивное) наиболее существенных понятий, утверждений и примеров, вовлекая в процесс обучения иные, нежели обычный учебник, возможности человеческого мозга, в частности, слуховую и эмоциональную память, исп</w:t>
      </w:r>
      <w:r w:rsidR="00707E17" w:rsidRPr="00286116">
        <w:rPr>
          <w:rFonts w:ascii="Times New Roman" w:hAnsi="Times New Roman" w:cs="Times New Roman"/>
          <w:color w:val="000000"/>
          <w:sz w:val="28"/>
          <w:szCs w:val="28"/>
        </w:rPr>
        <w:t>ользуя компьютерные объяснения</w:t>
      </w:r>
      <w:r w:rsidRPr="00286116">
        <w:rPr>
          <w:rFonts w:ascii="Times New Roman" w:hAnsi="Times New Roman" w:cs="Times New Roman"/>
          <w:color w:val="000000"/>
          <w:sz w:val="28"/>
          <w:szCs w:val="28"/>
        </w:rPr>
        <w:t xml:space="preserve">. Именно поэтому </w:t>
      </w:r>
      <w:r w:rsidR="00707E17" w:rsidRPr="00286116">
        <w:rPr>
          <w:rFonts w:ascii="Times New Roman" w:hAnsi="Times New Roman" w:cs="Times New Roman"/>
          <w:color w:val="000000"/>
          <w:sz w:val="28"/>
          <w:szCs w:val="28"/>
        </w:rPr>
        <w:t>в программу ЭУ</w:t>
      </w:r>
      <w:r w:rsidRPr="00286116">
        <w:rPr>
          <w:rFonts w:ascii="Times New Roman" w:hAnsi="Times New Roman" w:cs="Times New Roman"/>
          <w:color w:val="000000"/>
          <w:sz w:val="28"/>
          <w:szCs w:val="28"/>
        </w:rPr>
        <w:t xml:space="preserve"> </w:t>
      </w:r>
      <w:r w:rsidR="00707E17" w:rsidRPr="00286116">
        <w:rPr>
          <w:rFonts w:ascii="Times New Roman" w:hAnsi="Times New Roman" w:cs="Times New Roman"/>
          <w:color w:val="000000"/>
          <w:sz w:val="28"/>
          <w:szCs w:val="28"/>
        </w:rPr>
        <w:t xml:space="preserve">необходимо </w:t>
      </w:r>
      <w:r w:rsidRPr="00286116">
        <w:rPr>
          <w:rFonts w:ascii="Times New Roman" w:hAnsi="Times New Roman" w:cs="Times New Roman"/>
          <w:color w:val="000000"/>
          <w:sz w:val="28"/>
          <w:szCs w:val="28"/>
        </w:rPr>
        <w:t>включ</w:t>
      </w:r>
      <w:r w:rsidR="00707E17" w:rsidRPr="00286116">
        <w:rPr>
          <w:rFonts w:ascii="Times New Roman" w:hAnsi="Times New Roman" w:cs="Times New Roman"/>
          <w:color w:val="000000"/>
          <w:sz w:val="28"/>
          <w:szCs w:val="28"/>
        </w:rPr>
        <w:t>а</w:t>
      </w:r>
      <w:r w:rsidRPr="00286116">
        <w:rPr>
          <w:rFonts w:ascii="Times New Roman" w:hAnsi="Times New Roman" w:cs="Times New Roman"/>
          <w:color w:val="000000"/>
          <w:sz w:val="28"/>
          <w:szCs w:val="28"/>
        </w:rPr>
        <w:t>ть тестирование обучающегося, непосредственно для закрепления изучаемого материала.</w:t>
      </w:r>
      <w:r w:rsidRPr="00286116">
        <w:rPr>
          <w:rFonts w:ascii="Times New Roman" w:hAnsi="Times New Roman" w:cs="Times New Roman"/>
          <w:color w:val="000000"/>
          <w:sz w:val="28"/>
          <w:szCs w:val="28"/>
        </w:rPr>
        <w:br/>
      </w:r>
      <w:r w:rsidR="00D0557D">
        <w:rPr>
          <w:rFonts w:ascii="Times New Roman" w:hAnsi="Times New Roman" w:cs="Times New Roman"/>
          <w:color w:val="000000"/>
          <w:sz w:val="28"/>
          <w:szCs w:val="28"/>
        </w:rPr>
        <w:t xml:space="preserve">         </w:t>
      </w:r>
      <w:r w:rsidRPr="00286116">
        <w:rPr>
          <w:rFonts w:ascii="Times New Roman" w:hAnsi="Times New Roman" w:cs="Times New Roman"/>
          <w:color w:val="000000"/>
          <w:sz w:val="28"/>
          <w:szCs w:val="28"/>
        </w:rPr>
        <w:t>Для эффективного функционирования человека в электронной системе обучения вне зависимости от задачи, решаемой исследователем, особое значение приобретают методы визуализации исходных данных, промежуточных результатов обработки, обеспечивающих единую форму представления текущей и конечной информации в виде отображений, адекватных зрительному восприятию человека и удобных для однозначного толкования полученных результатов.</w:t>
      </w:r>
      <w:r w:rsidRPr="00286116">
        <w:rPr>
          <w:rFonts w:ascii="Times New Roman" w:hAnsi="Times New Roman" w:cs="Times New Roman"/>
          <w:color w:val="000000"/>
          <w:sz w:val="28"/>
          <w:szCs w:val="28"/>
        </w:rPr>
        <w:br/>
      </w:r>
      <w:r w:rsidRPr="00286116">
        <w:rPr>
          <w:rFonts w:ascii="Times New Roman" w:hAnsi="Times New Roman" w:cs="Times New Roman"/>
          <w:color w:val="000000"/>
          <w:sz w:val="28"/>
          <w:szCs w:val="28"/>
        </w:rPr>
        <w:lastRenderedPageBreak/>
        <w:br/>
      </w:r>
      <w:r w:rsidR="00D0557D">
        <w:rPr>
          <w:rFonts w:ascii="Times New Roman" w:hAnsi="Times New Roman" w:cs="Times New Roman"/>
          <w:color w:val="000000"/>
          <w:sz w:val="28"/>
          <w:szCs w:val="28"/>
        </w:rPr>
        <w:t xml:space="preserve">          </w:t>
      </w:r>
      <w:r w:rsidR="00707E17" w:rsidRPr="00286116">
        <w:rPr>
          <w:rFonts w:ascii="Times New Roman" w:hAnsi="Times New Roman" w:cs="Times New Roman"/>
          <w:color w:val="000000"/>
          <w:sz w:val="28"/>
          <w:szCs w:val="28"/>
        </w:rPr>
        <w:t>П</w:t>
      </w:r>
      <w:r w:rsidRPr="00286116">
        <w:rPr>
          <w:rFonts w:ascii="Times New Roman" w:hAnsi="Times New Roman" w:cs="Times New Roman"/>
          <w:color w:val="000000"/>
          <w:sz w:val="28"/>
          <w:szCs w:val="28"/>
        </w:rPr>
        <w:t xml:space="preserve">ри разработке электронного учебника </w:t>
      </w:r>
      <w:r w:rsidR="00707E17" w:rsidRPr="00286116">
        <w:rPr>
          <w:rFonts w:ascii="Times New Roman" w:hAnsi="Times New Roman" w:cs="Times New Roman"/>
          <w:color w:val="000000"/>
          <w:sz w:val="28"/>
          <w:szCs w:val="28"/>
        </w:rPr>
        <w:t xml:space="preserve">необходимо </w:t>
      </w:r>
      <w:r w:rsidRPr="00286116">
        <w:rPr>
          <w:rFonts w:ascii="Times New Roman" w:hAnsi="Times New Roman" w:cs="Times New Roman"/>
          <w:color w:val="000000"/>
          <w:sz w:val="28"/>
          <w:szCs w:val="28"/>
        </w:rPr>
        <w:t xml:space="preserve">использовать идеи развивающего </w:t>
      </w:r>
      <w:r w:rsidR="00D0557D">
        <w:rPr>
          <w:rFonts w:ascii="Times New Roman" w:hAnsi="Times New Roman" w:cs="Times New Roman"/>
          <w:color w:val="000000"/>
          <w:sz w:val="28"/>
          <w:szCs w:val="28"/>
        </w:rPr>
        <w:t xml:space="preserve"> </w:t>
      </w:r>
      <w:r w:rsidRPr="00286116">
        <w:rPr>
          <w:rFonts w:ascii="Times New Roman" w:hAnsi="Times New Roman" w:cs="Times New Roman"/>
          <w:color w:val="000000"/>
          <w:sz w:val="28"/>
          <w:szCs w:val="28"/>
        </w:rPr>
        <w:t xml:space="preserve">обучения, метода проектов и др. Даже при </w:t>
      </w:r>
      <w:r w:rsidR="00DD1A0D" w:rsidRPr="00286116">
        <w:rPr>
          <w:rFonts w:ascii="Times New Roman" w:hAnsi="Times New Roman" w:cs="Times New Roman"/>
          <w:color w:val="000000"/>
          <w:sz w:val="28"/>
          <w:szCs w:val="28"/>
        </w:rPr>
        <w:t>учёте</w:t>
      </w:r>
      <w:r w:rsidRPr="00286116">
        <w:rPr>
          <w:rFonts w:ascii="Times New Roman" w:hAnsi="Times New Roman" w:cs="Times New Roman"/>
          <w:color w:val="000000"/>
          <w:sz w:val="28"/>
          <w:szCs w:val="28"/>
        </w:rPr>
        <w:t xml:space="preserve"> индивидуальных познавательных стилей кодирования и переработки информации (</w:t>
      </w:r>
      <w:proofErr w:type="gramStart"/>
      <w:r w:rsidRPr="00286116">
        <w:rPr>
          <w:rFonts w:ascii="Times New Roman" w:hAnsi="Times New Roman" w:cs="Times New Roman"/>
          <w:color w:val="000000"/>
          <w:sz w:val="28"/>
          <w:szCs w:val="28"/>
        </w:rPr>
        <w:t>действенный</w:t>
      </w:r>
      <w:proofErr w:type="gramEnd"/>
      <w:r w:rsidRPr="00286116">
        <w:rPr>
          <w:rFonts w:ascii="Times New Roman" w:hAnsi="Times New Roman" w:cs="Times New Roman"/>
          <w:color w:val="000000"/>
          <w:sz w:val="28"/>
          <w:szCs w:val="28"/>
        </w:rPr>
        <w:t>, визуальный, словесно-аналитический, ассоциативный, эмоциональный), использование компьютерных учебников не может быть сведено к представлению текста и регистрации правильных ответов на последующие тестовые задания. Таким образом, вытекает необходимость встраивания в электронные учебники небольшого набора тестов, позволяющих оценивать основные психофизиологические особенности конкретного обучающегося. После такой оценки должен быть выбран тот вариант предъявления учебного материала, который наилучшим образом отвечает индивидуальным психофизиологическим особенностям обучаемого.</w:t>
      </w:r>
      <w:r w:rsidRPr="00286116">
        <w:rPr>
          <w:rFonts w:ascii="Times New Roman" w:hAnsi="Times New Roman" w:cs="Times New Roman"/>
          <w:color w:val="000000"/>
          <w:sz w:val="28"/>
          <w:szCs w:val="28"/>
        </w:rPr>
        <w:br/>
      </w:r>
      <w:proofErr w:type="gramStart"/>
      <w:r w:rsidR="00707E17" w:rsidRPr="00286116">
        <w:rPr>
          <w:rFonts w:ascii="Times New Roman" w:hAnsi="Times New Roman" w:cs="Times New Roman"/>
          <w:color w:val="000000"/>
          <w:sz w:val="28"/>
          <w:szCs w:val="28"/>
        </w:rPr>
        <w:t>Т</w:t>
      </w:r>
      <w:r w:rsidR="000C408E" w:rsidRPr="00286116">
        <w:rPr>
          <w:rFonts w:ascii="Times New Roman" w:hAnsi="Times New Roman" w:cs="Times New Roman"/>
          <w:color w:val="000000"/>
          <w:sz w:val="28"/>
          <w:szCs w:val="28"/>
        </w:rPr>
        <w:t>реб</w:t>
      </w:r>
      <w:r w:rsidR="00707E17" w:rsidRPr="00286116">
        <w:rPr>
          <w:rFonts w:ascii="Times New Roman" w:hAnsi="Times New Roman" w:cs="Times New Roman"/>
          <w:color w:val="000000"/>
          <w:sz w:val="28"/>
          <w:szCs w:val="28"/>
        </w:rPr>
        <w:t>ования, предъявляемые к дизайну</w:t>
      </w:r>
      <w:r w:rsidR="000C408E" w:rsidRPr="00286116">
        <w:rPr>
          <w:rFonts w:ascii="Times New Roman" w:hAnsi="Times New Roman" w:cs="Times New Roman"/>
          <w:color w:val="000000"/>
          <w:sz w:val="28"/>
          <w:szCs w:val="28"/>
        </w:rPr>
        <w:t>:  простота,  гибкость,  последовательность, слаженность и стандартизация,  отсутствие  нагромождений,  наличие визуальной иерархии,  интуитивность навигации.</w:t>
      </w:r>
      <w:proofErr w:type="gramEnd"/>
      <w:r w:rsidR="000C408E" w:rsidRPr="00286116">
        <w:rPr>
          <w:rFonts w:ascii="Times New Roman" w:hAnsi="Times New Roman" w:cs="Times New Roman"/>
          <w:color w:val="000000"/>
          <w:sz w:val="28"/>
          <w:szCs w:val="28"/>
        </w:rPr>
        <w:br/>
      </w:r>
      <w:r w:rsidR="00D0557D">
        <w:rPr>
          <w:rFonts w:ascii="Times New Roman" w:hAnsi="Times New Roman" w:cs="Times New Roman"/>
          <w:color w:val="000000"/>
          <w:sz w:val="28"/>
          <w:szCs w:val="28"/>
        </w:rPr>
        <w:t xml:space="preserve">           </w:t>
      </w:r>
      <w:r w:rsidR="000C408E" w:rsidRPr="00286116">
        <w:rPr>
          <w:rFonts w:ascii="Times New Roman" w:hAnsi="Times New Roman" w:cs="Times New Roman"/>
          <w:color w:val="000000"/>
          <w:sz w:val="28"/>
          <w:szCs w:val="28"/>
        </w:rPr>
        <w:t xml:space="preserve">Самым выгодным – </w:t>
      </w:r>
      <w:r w:rsidR="00DD1A0D" w:rsidRPr="00286116">
        <w:rPr>
          <w:rFonts w:ascii="Times New Roman" w:hAnsi="Times New Roman" w:cs="Times New Roman"/>
          <w:color w:val="000000"/>
          <w:sz w:val="28"/>
          <w:szCs w:val="28"/>
        </w:rPr>
        <w:t>лёгким</w:t>
      </w:r>
      <w:r w:rsidR="000C408E" w:rsidRPr="00286116">
        <w:rPr>
          <w:rFonts w:ascii="Times New Roman" w:hAnsi="Times New Roman" w:cs="Times New Roman"/>
          <w:color w:val="000000"/>
          <w:sz w:val="28"/>
          <w:szCs w:val="28"/>
        </w:rPr>
        <w:t xml:space="preserve"> </w:t>
      </w:r>
      <w:r w:rsidR="00DD1A0D" w:rsidRPr="00286116">
        <w:rPr>
          <w:rFonts w:ascii="Times New Roman" w:hAnsi="Times New Roman" w:cs="Times New Roman"/>
          <w:color w:val="000000"/>
          <w:sz w:val="28"/>
          <w:szCs w:val="28"/>
        </w:rPr>
        <w:t>путём</w:t>
      </w:r>
      <w:r w:rsidR="000C408E" w:rsidRPr="00286116">
        <w:rPr>
          <w:rFonts w:ascii="Times New Roman" w:hAnsi="Times New Roman" w:cs="Times New Roman"/>
          <w:color w:val="000000"/>
          <w:sz w:val="28"/>
          <w:szCs w:val="28"/>
        </w:rPr>
        <w:t xml:space="preserve"> со</w:t>
      </w:r>
      <w:r w:rsidR="00707E17" w:rsidRPr="00286116">
        <w:rPr>
          <w:rFonts w:ascii="Times New Roman" w:hAnsi="Times New Roman" w:cs="Times New Roman"/>
          <w:color w:val="000000"/>
          <w:sz w:val="28"/>
          <w:szCs w:val="28"/>
        </w:rPr>
        <w:t>здание интерактивных учебников - это</w:t>
      </w:r>
      <w:r w:rsidR="000C408E" w:rsidRPr="00286116">
        <w:rPr>
          <w:rFonts w:ascii="Times New Roman" w:hAnsi="Times New Roman" w:cs="Times New Roman"/>
          <w:color w:val="000000"/>
          <w:sz w:val="28"/>
          <w:szCs w:val="28"/>
        </w:rPr>
        <w:t xml:space="preserve"> выходной формат html. Выбор формата веб – страниц обусловлен несколькими причинами. </w:t>
      </w:r>
    </w:p>
    <w:p w:rsidR="00832524" w:rsidRPr="00286116" w:rsidRDefault="000C408E" w:rsidP="00286116">
      <w:pPr>
        <w:spacing w:after="0" w:line="240" w:lineRule="auto"/>
        <w:ind w:firstLine="708"/>
        <w:jc w:val="both"/>
        <w:rPr>
          <w:rFonts w:ascii="Times New Roman" w:hAnsi="Times New Roman" w:cs="Times New Roman"/>
          <w:color w:val="000000"/>
          <w:sz w:val="28"/>
          <w:szCs w:val="28"/>
        </w:rPr>
      </w:pPr>
      <w:r w:rsidRPr="00D0557D">
        <w:rPr>
          <w:rFonts w:ascii="Times New Roman" w:hAnsi="Times New Roman" w:cs="Times New Roman"/>
          <w:b/>
          <w:color w:val="000000"/>
          <w:sz w:val="28"/>
          <w:szCs w:val="28"/>
        </w:rPr>
        <w:t>Во-первых</w:t>
      </w:r>
      <w:r w:rsidRPr="00286116">
        <w:rPr>
          <w:rFonts w:ascii="Times New Roman" w:hAnsi="Times New Roman" w:cs="Times New Roman"/>
          <w:color w:val="000000"/>
          <w:sz w:val="28"/>
          <w:szCs w:val="28"/>
        </w:rPr>
        <w:t>, этот формат поддерживается подавляющим большинством персональных компьютеров, работающих под управлением любой популярной операционной системы.</w:t>
      </w:r>
      <w:r w:rsidRPr="00286116">
        <w:rPr>
          <w:rFonts w:ascii="Times New Roman" w:hAnsi="Times New Roman" w:cs="Times New Roman"/>
          <w:color w:val="000000"/>
          <w:sz w:val="28"/>
          <w:szCs w:val="28"/>
        </w:rPr>
        <w:br/>
      </w:r>
      <w:r w:rsidR="00D0557D">
        <w:rPr>
          <w:rFonts w:ascii="Times New Roman" w:hAnsi="Times New Roman" w:cs="Times New Roman"/>
          <w:b/>
          <w:color w:val="000000"/>
          <w:sz w:val="28"/>
          <w:szCs w:val="28"/>
        </w:rPr>
        <w:t xml:space="preserve">          </w:t>
      </w:r>
      <w:r w:rsidRPr="00D0557D">
        <w:rPr>
          <w:rFonts w:ascii="Times New Roman" w:hAnsi="Times New Roman" w:cs="Times New Roman"/>
          <w:b/>
          <w:color w:val="000000"/>
          <w:sz w:val="28"/>
          <w:szCs w:val="28"/>
        </w:rPr>
        <w:t>Во-вторых</w:t>
      </w:r>
      <w:r w:rsidRPr="00286116">
        <w:rPr>
          <w:rFonts w:ascii="Times New Roman" w:hAnsi="Times New Roman" w:cs="Times New Roman"/>
          <w:color w:val="000000"/>
          <w:sz w:val="28"/>
          <w:szCs w:val="28"/>
        </w:rPr>
        <w:t>, данный формат позволяет работать с электронным учебником как с веб – сайта   </w:t>
      </w:r>
      <w:r w:rsidR="00832524" w:rsidRPr="00286116">
        <w:rPr>
          <w:rFonts w:ascii="Times New Roman" w:hAnsi="Times New Roman" w:cs="Times New Roman"/>
          <w:color w:val="000000"/>
          <w:sz w:val="28"/>
          <w:szCs w:val="28"/>
        </w:rPr>
        <w:t>образовательного учреждения</w:t>
      </w:r>
      <w:r w:rsidRPr="00286116">
        <w:rPr>
          <w:rFonts w:ascii="Times New Roman" w:hAnsi="Times New Roman" w:cs="Times New Roman"/>
          <w:color w:val="000000"/>
          <w:sz w:val="28"/>
          <w:szCs w:val="28"/>
        </w:rPr>
        <w:t xml:space="preserve">, так и локально на пользовательском компьютере, не имеющем выхода в сеть Интернет. </w:t>
      </w:r>
    </w:p>
    <w:p w:rsidR="005F63FF" w:rsidRPr="00286116" w:rsidRDefault="000C408E" w:rsidP="00286116">
      <w:pPr>
        <w:spacing w:after="0" w:line="240" w:lineRule="auto"/>
        <w:ind w:firstLine="708"/>
        <w:jc w:val="both"/>
        <w:rPr>
          <w:rFonts w:ascii="Times New Roman" w:hAnsi="Times New Roman" w:cs="Times New Roman"/>
          <w:color w:val="000000"/>
          <w:sz w:val="28"/>
          <w:szCs w:val="28"/>
        </w:rPr>
      </w:pPr>
      <w:r w:rsidRPr="00D0557D">
        <w:rPr>
          <w:rFonts w:ascii="Times New Roman" w:hAnsi="Times New Roman" w:cs="Times New Roman"/>
          <w:b/>
          <w:color w:val="000000"/>
          <w:sz w:val="28"/>
          <w:szCs w:val="28"/>
        </w:rPr>
        <w:t>В-третьих</w:t>
      </w:r>
      <w:r w:rsidRPr="00286116">
        <w:rPr>
          <w:rFonts w:ascii="Times New Roman" w:hAnsi="Times New Roman" w:cs="Times New Roman"/>
          <w:color w:val="000000"/>
          <w:sz w:val="28"/>
          <w:szCs w:val="28"/>
        </w:rPr>
        <w:t>, интерактивные учебники в формате html имеют относительно небольшой размер при сохранении возможности использования видео- и звуковых роликов, изображений, графиков и элементов форматирования.</w:t>
      </w:r>
    </w:p>
    <w:p w:rsidR="005F63FF" w:rsidRPr="00286116" w:rsidRDefault="005F63FF" w:rsidP="00286116">
      <w:pPr>
        <w:spacing w:after="0" w:line="240" w:lineRule="auto"/>
        <w:ind w:firstLine="708"/>
        <w:jc w:val="both"/>
        <w:rPr>
          <w:rFonts w:ascii="Times New Roman" w:hAnsi="Times New Roman" w:cs="Times New Roman"/>
          <w:color w:val="000000"/>
          <w:sz w:val="28"/>
          <w:szCs w:val="28"/>
        </w:rPr>
      </w:pPr>
    </w:p>
    <w:p w:rsidR="005F63FF" w:rsidRPr="00286116" w:rsidRDefault="005F63FF" w:rsidP="00286116">
      <w:pPr>
        <w:spacing w:after="0" w:line="240" w:lineRule="auto"/>
        <w:ind w:firstLine="708"/>
        <w:jc w:val="both"/>
        <w:rPr>
          <w:rFonts w:ascii="Times New Roman" w:hAnsi="Times New Roman" w:cs="Times New Roman"/>
          <w:sz w:val="28"/>
          <w:szCs w:val="28"/>
        </w:rPr>
      </w:pPr>
      <w:r w:rsidRPr="00286116">
        <w:rPr>
          <w:rFonts w:ascii="Times New Roman" w:hAnsi="Times New Roman" w:cs="Times New Roman"/>
          <w:sz w:val="28"/>
          <w:szCs w:val="28"/>
        </w:rPr>
        <w:t>Преимущества интерактивн</w:t>
      </w:r>
      <w:r w:rsidR="00832524" w:rsidRPr="00286116">
        <w:rPr>
          <w:rFonts w:ascii="Times New Roman" w:hAnsi="Times New Roman" w:cs="Times New Roman"/>
          <w:sz w:val="28"/>
          <w:szCs w:val="28"/>
        </w:rPr>
        <w:t>ых учебных пособий перед традици</w:t>
      </w:r>
      <w:r w:rsidRPr="00286116">
        <w:rPr>
          <w:rFonts w:ascii="Times New Roman" w:hAnsi="Times New Roman" w:cs="Times New Roman"/>
          <w:sz w:val="28"/>
          <w:szCs w:val="28"/>
        </w:rPr>
        <w:t>онной учебной литературой состоят в том, что они:</w:t>
      </w:r>
    </w:p>
    <w:p w:rsidR="005F63FF" w:rsidRPr="00286116" w:rsidRDefault="005F63FF" w:rsidP="00286116">
      <w:pPr>
        <w:spacing w:after="0" w:line="240" w:lineRule="auto"/>
        <w:ind w:firstLine="708"/>
        <w:jc w:val="both"/>
        <w:rPr>
          <w:rFonts w:ascii="Times New Roman" w:hAnsi="Times New Roman" w:cs="Times New Roman"/>
          <w:sz w:val="28"/>
          <w:szCs w:val="28"/>
        </w:rPr>
      </w:pPr>
      <w:r w:rsidRPr="00286116">
        <w:rPr>
          <w:rFonts w:ascii="Times New Roman" w:hAnsi="Times New Roman" w:cs="Times New Roman"/>
          <w:sz w:val="28"/>
          <w:szCs w:val="28"/>
        </w:rPr>
        <w:t xml:space="preserve">- создают условия для </w:t>
      </w:r>
      <w:r w:rsidR="00DD1A0D" w:rsidRPr="00286116">
        <w:rPr>
          <w:rFonts w:ascii="Times New Roman" w:hAnsi="Times New Roman" w:cs="Times New Roman"/>
          <w:sz w:val="28"/>
          <w:szCs w:val="28"/>
        </w:rPr>
        <w:t>самообразования,</w:t>
      </w:r>
      <w:r w:rsidRPr="00286116">
        <w:rPr>
          <w:rFonts w:ascii="Times New Roman" w:hAnsi="Times New Roman" w:cs="Times New Roman"/>
          <w:sz w:val="28"/>
          <w:szCs w:val="28"/>
        </w:rPr>
        <w:t xml:space="preserve"> обучаемого с возможностью выбора места и времени работы, темп</w:t>
      </w:r>
      <w:r w:rsidR="00832524" w:rsidRPr="00286116">
        <w:rPr>
          <w:rFonts w:ascii="Times New Roman" w:hAnsi="Times New Roman" w:cs="Times New Roman"/>
          <w:sz w:val="28"/>
          <w:szCs w:val="28"/>
        </w:rPr>
        <w:t>а</w:t>
      </w:r>
      <w:r w:rsidRPr="00286116">
        <w:rPr>
          <w:rFonts w:ascii="Times New Roman" w:hAnsi="Times New Roman" w:cs="Times New Roman"/>
          <w:sz w:val="28"/>
          <w:szCs w:val="28"/>
        </w:rPr>
        <w:t xml:space="preserve"> обучения;</w:t>
      </w:r>
    </w:p>
    <w:p w:rsidR="005F63FF" w:rsidRPr="00286116" w:rsidRDefault="005F63FF" w:rsidP="00286116">
      <w:pPr>
        <w:spacing w:after="0" w:line="240" w:lineRule="auto"/>
        <w:ind w:firstLine="708"/>
        <w:jc w:val="both"/>
        <w:rPr>
          <w:rFonts w:ascii="Times New Roman" w:hAnsi="Times New Roman" w:cs="Times New Roman"/>
          <w:sz w:val="28"/>
          <w:szCs w:val="28"/>
        </w:rPr>
      </w:pPr>
      <w:r w:rsidRPr="00286116">
        <w:rPr>
          <w:rFonts w:ascii="Times New Roman" w:hAnsi="Times New Roman" w:cs="Times New Roman"/>
          <w:sz w:val="28"/>
          <w:szCs w:val="28"/>
        </w:rPr>
        <w:t>- позволя</w:t>
      </w:r>
      <w:r w:rsidR="00832524" w:rsidRPr="00286116">
        <w:rPr>
          <w:rFonts w:ascii="Times New Roman" w:hAnsi="Times New Roman" w:cs="Times New Roman"/>
          <w:sz w:val="28"/>
          <w:szCs w:val="28"/>
        </w:rPr>
        <w:t>ют</w:t>
      </w:r>
      <w:r w:rsidRPr="00286116">
        <w:rPr>
          <w:rFonts w:ascii="Times New Roman" w:hAnsi="Times New Roman" w:cs="Times New Roman"/>
          <w:sz w:val="28"/>
          <w:szCs w:val="28"/>
        </w:rPr>
        <w:t xml:space="preserve"> в большей степени  индивидуализировать обучение;</w:t>
      </w:r>
    </w:p>
    <w:p w:rsidR="005F63FF" w:rsidRPr="00286116" w:rsidRDefault="005F63FF" w:rsidP="00286116">
      <w:pPr>
        <w:spacing w:after="0" w:line="240" w:lineRule="auto"/>
        <w:ind w:firstLine="708"/>
        <w:jc w:val="both"/>
        <w:rPr>
          <w:rFonts w:ascii="Times New Roman" w:hAnsi="Times New Roman" w:cs="Times New Roman"/>
          <w:sz w:val="28"/>
          <w:szCs w:val="28"/>
        </w:rPr>
      </w:pPr>
      <w:r w:rsidRPr="00286116">
        <w:rPr>
          <w:rFonts w:ascii="Times New Roman" w:hAnsi="Times New Roman" w:cs="Times New Roman"/>
          <w:sz w:val="28"/>
          <w:szCs w:val="28"/>
        </w:rPr>
        <w:t>- дают возможность работать с моделями изучаемых объектов и процессов.</w:t>
      </w:r>
    </w:p>
    <w:p w:rsidR="005F63FF" w:rsidRPr="00286116" w:rsidRDefault="005F63FF" w:rsidP="00286116">
      <w:pPr>
        <w:spacing w:after="0" w:line="240" w:lineRule="auto"/>
        <w:ind w:firstLine="708"/>
        <w:jc w:val="both"/>
        <w:rPr>
          <w:rFonts w:ascii="Times New Roman" w:hAnsi="Times New Roman" w:cs="Times New Roman"/>
          <w:sz w:val="28"/>
          <w:szCs w:val="28"/>
        </w:rPr>
      </w:pPr>
      <w:r w:rsidRPr="00286116">
        <w:rPr>
          <w:rFonts w:ascii="Times New Roman" w:hAnsi="Times New Roman" w:cs="Times New Roman"/>
          <w:sz w:val="28"/>
          <w:szCs w:val="28"/>
        </w:rPr>
        <w:t xml:space="preserve">-  </w:t>
      </w:r>
      <w:r w:rsidR="00832524" w:rsidRPr="00286116">
        <w:rPr>
          <w:rFonts w:ascii="Times New Roman" w:hAnsi="Times New Roman" w:cs="Times New Roman"/>
          <w:sz w:val="28"/>
          <w:szCs w:val="28"/>
        </w:rPr>
        <w:t>д</w:t>
      </w:r>
      <w:r w:rsidRPr="00286116">
        <w:rPr>
          <w:rFonts w:ascii="Times New Roman" w:hAnsi="Times New Roman" w:cs="Times New Roman"/>
          <w:sz w:val="28"/>
          <w:szCs w:val="28"/>
        </w:rPr>
        <w:t>ают возможн</w:t>
      </w:r>
      <w:r w:rsidR="00832524" w:rsidRPr="00286116">
        <w:rPr>
          <w:rFonts w:ascii="Times New Roman" w:hAnsi="Times New Roman" w:cs="Times New Roman"/>
          <w:sz w:val="28"/>
          <w:szCs w:val="28"/>
        </w:rPr>
        <w:t>о</w:t>
      </w:r>
      <w:r w:rsidRPr="00286116">
        <w:rPr>
          <w:rFonts w:ascii="Times New Roman" w:hAnsi="Times New Roman" w:cs="Times New Roman"/>
          <w:sz w:val="28"/>
          <w:szCs w:val="28"/>
        </w:rPr>
        <w:t>сть представления в муль</w:t>
      </w:r>
      <w:r w:rsidR="00832524" w:rsidRPr="00286116">
        <w:rPr>
          <w:rFonts w:ascii="Times New Roman" w:hAnsi="Times New Roman" w:cs="Times New Roman"/>
          <w:sz w:val="28"/>
          <w:szCs w:val="28"/>
        </w:rPr>
        <w:t>ти</w:t>
      </w:r>
      <w:r w:rsidRPr="00286116">
        <w:rPr>
          <w:rFonts w:ascii="Times New Roman" w:hAnsi="Times New Roman" w:cs="Times New Roman"/>
          <w:sz w:val="28"/>
          <w:szCs w:val="28"/>
        </w:rPr>
        <w:t xml:space="preserve">медийном формате уникального контента (картин, рукописей, </w:t>
      </w:r>
      <w:r w:rsidR="00DD1A0D" w:rsidRPr="00286116">
        <w:rPr>
          <w:rFonts w:ascii="Times New Roman" w:hAnsi="Times New Roman" w:cs="Times New Roman"/>
          <w:sz w:val="28"/>
          <w:szCs w:val="28"/>
        </w:rPr>
        <w:t>видео хроник</w:t>
      </w:r>
      <w:r w:rsidRPr="00286116">
        <w:rPr>
          <w:rFonts w:ascii="Times New Roman" w:hAnsi="Times New Roman" w:cs="Times New Roman"/>
          <w:sz w:val="28"/>
          <w:szCs w:val="28"/>
        </w:rPr>
        <w:t>…)</w:t>
      </w:r>
    </w:p>
    <w:p w:rsidR="00E305E0" w:rsidRPr="00286116" w:rsidRDefault="00E305E0" w:rsidP="00286116">
      <w:pPr>
        <w:spacing w:after="0" w:line="240" w:lineRule="auto"/>
        <w:ind w:firstLine="708"/>
        <w:jc w:val="both"/>
        <w:rPr>
          <w:rFonts w:ascii="Times New Roman" w:hAnsi="Times New Roman" w:cs="Times New Roman"/>
          <w:sz w:val="28"/>
          <w:szCs w:val="28"/>
        </w:rPr>
      </w:pPr>
      <w:r w:rsidRPr="00286116">
        <w:rPr>
          <w:rFonts w:ascii="Times New Roman" w:hAnsi="Times New Roman" w:cs="Times New Roman"/>
          <w:sz w:val="28"/>
          <w:szCs w:val="28"/>
        </w:rPr>
        <w:t>- осуществляют обратную связь с пользователем при интерактивном взаимодействии</w:t>
      </w:r>
    </w:p>
    <w:p w:rsidR="00451ACA" w:rsidRPr="00286116" w:rsidRDefault="00451ACA" w:rsidP="00286116">
      <w:pPr>
        <w:spacing w:after="0" w:line="240" w:lineRule="auto"/>
        <w:ind w:firstLine="708"/>
        <w:jc w:val="both"/>
        <w:rPr>
          <w:rFonts w:ascii="Times New Roman" w:hAnsi="Times New Roman" w:cs="Times New Roman"/>
          <w:sz w:val="28"/>
          <w:szCs w:val="28"/>
        </w:rPr>
      </w:pPr>
      <w:r w:rsidRPr="00286116">
        <w:rPr>
          <w:rFonts w:ascii="Times New Roman" w:hAnsi="Times New Roman" w:cs="Times New Roman"/>
          <w:sz w:val="28"/>
          <w:szCs w:val="28"/>
        </w:rPr>
        <w:t xml:space="preserve">- включают не только </w:t>
      </w:r>
      <w:r w:rsidR="00DD1A0D" w:rsidRPr="00286116">
        <w:rPr>
          <w:rFonts w:ascii="Times New Roman" w:hAnsi="Times New Roman" w:cs="Times New Roman"/>
          <w:sz w:val="28"/>
          <w:szCs w:val="28"/>
        </w:rPr>
        <w:t>апробированные</w:t>
      </w:r>
      <w:r w:rsidRPr="00286116">
        <w:rPr>
          <w:rFonts w:ascii="Times New Roman" w:hAnsi="Times New Roman" w:cs="Times New Roman"/>
          <w:sz w:val="28"/>
          <w:szCs w:val="28"/>
        </w:rPr>
        <w:t>, общепринятые знания и положения, но и электронные средства обучения, источники учебной информации, разные темы учебного материала в более расширенном плане.</w:t>
      </w:r>
    </w:p>
    <w:p w:rsidR="005F63FF" w:rsidRPr="00286116" w:rsidRDefault="005F63FF" w:rsidP="00286116">
      <w:pPr>
        <w:spacing w:after="0" w:line="240" w:lineRule="auto"/>
        <w:ind w:firstLine="708"/>
        <w:jc w:val="both"/>
        <w:rPr>
          <w:rFonts w:ascii="Times New Roman" w:hAnsi="Times New Roman" w:cs="Times New Roman"/>
          <w:sz w:val="28"/>
          <w:szCs w:val="28"/>
        </w:rPr>
      </w:pPr>
      <w:r w:rsidRPr="00286116">
        <w:rPr>
          <w:rFonts w:ascii="Times New Roman" w:hAnsi="Times New Roman" w:cs="Times New Roman"/>
          <w:sz w:val="28"/>
          <w:szCs w:val="28"/>
        </w:rPr>
        <w:t>- автоматизир</w:t>
      </w:r>
      <w:r w:rsidR="00E305E0" w:rsidRPr="00286116">
        <w:rPr>
          <w:rFonts w:ascii="Times New Roman" w:hAnsi="Times New Roman" w:cs="Times New Roman"/>
          <w:sz w:val="28"/>
          <w:szCs w:val="28"/>
        </w:rPr>
        <w:t>уют</w:t>
      </w:r>
      <w:r w:rsidRPr="00286116">
        <w:rPr>
          <w:rFonts w:ascii="Times New Roman" w:hAnsi="Times New Roman" w:cs="Times New Roman"/>
          <w:sz w:val="28"/>
          <w:szCs w:val="28"/>
        </w:rPr>
        <w:t xml:space="preserve"> контроль и оценку знаний обучающихся.</w:t>
      </w:r>
    </w:p>
    <w:p w:rsidR="00D0557D" w:rsidRDefault="00D0557D" w:rsidP="00286116">
      <w:pPr>
        <w:spacing w:after="0" w:line="240" w:lineRule="auto"/>
        <w:ind w:firstLine="708"/>
        <w:jc w:val="both"/>
        <w:rPr>
          <w:rFonts w:ascii="Times New Roman" w:hAnsi="Times New Roman" w:cs="Times New Roman"/>
          <w:sz w:val="28"/>
          <w:szCs w:val="28"/>
        </w:rPr>
      </w:pPr>
    </w:p>
    <w:p w:rsidR="005F63FF" w:rsidRPr="00286116" w:rsidRDefault="005F63FF" w:rsidP="00286116">
      <w:pPr>
        <w:spacing w:after="0" w:line="240" w:lineRule="auto"/>
        <w:ind w:firstLine="708"/>
        <w:jc w:val="both"/>
        <w:rPr>
          <w:rFonts w:ascii="Times New Roman" w:hAnsi="Times New Roman" w:cs="Times New Roman"/>
          <w:sz w:val="28"/>
          <w:szCs w:val="28"/>
        </w:rPr>
      </w:pPr>
      <w:r w:rsidRPr="00286116">
        <w:rPr>
          <w:rFonts w:ascii="Times New Roman" w:hAnsi="Times New Roman" w:cs="Times New Roman"/>
          <w:sz w:val="28"/>
          <w:szCs w:val="28"/>
        </w:rPr>
        <w:lastRenderedPageBreak/>
        <w:t>Основное преимущество пр</w:t>
      </w:r>
      <w:r w:rsidR="00832524" w:rsidRPr="00286116">
        <w:rPr>
          <w:rFonts w:ascii="Times New Roman" w:hAnsi="Times New Roman" w:cs="Times New Roman"/>
          <w:sz w:val="28"/>
          <w:szCs w:val="28"/>
        </w:rPr>
        <w:t>и</w:t>
      </w:r>
      <w:r w:rsidRPr="00286116">
        <w:rPr>
          <w:rFonts w:ascii="Times New Roman" w:hAnsi="Times New Roman" w:cs="Times New Roman"/>
          <w:sz w:val="28"/>
          <w:szCs w:val="28"/>
        </w:rPr>
        <w:t xml:space="preserve">менения интерактивного учебного пособия – это наличие обратной связи между </w:t>
      </w:r>
      <w:proofErr w:type="gramStart"/>
      <w:r w:rsidR="00832524" w:rsidRPr="00286116">
        <w:rPr>
          <w:rFonts w:ascii="Times New Roman" w:hAnsi="Times New Roman" w:cs="Times New Roman"/>
          <w:sz w:val="28"/>
          <w:szCs w:val="28"/>
        </w:rPr>
        <w:t>обучающимся</w:t>
      </w:r>
      <w:proofErr w:type="gramEnd"/>
      <w:r w:rsidRPr="00286116">
        <w:rPr>
          <w:rFonts w:ascii="Times New Roman" w:hAnsi="Times New Roman" w:cs="Times New Roman"/>
          <w:sz w:val="28"/>
          <w:szCs w:val="28"/>
        </w:rPr>
        <w:t xml:space="preserve"> и элементами пособия, что </w:t>
      </w:r>
      <w:r w:rsidR="00DD1A0D" w:rsidRPr="00286116">
        <w:rPr>
          <w:rFonts w:ascii="Times New Roman" w:hAnsi="Times New Roman" w:cs="Times New Roman"/>
          <w:sz w:val="28"/>
          <w:szCs w:val="28"/>
        </w:rPr>
        <w:t>позволяет,</w:t>
      </w:r>
      <w:r w:rsidRPr="00286116">
        <w:rPr>
          <w:rFonts w:ascii="Times New Roman" w:hAnsi="Times New Roman" w:cs="Times New Roman"/>
          <w:sz w:val="28"/>
          <w:szCs w:val="28"/>
        </w:rPr>
        <w:t xml:space="preserve"> как организовать индиви</w:t>
      </w:r>
      <w:r w:rsidR="00832524" w:rsidRPr="00286116">
        <w:rPr>
          <w:rFonts w:ascii="Times New Roman" w:hAnsi="Times New Roman" w:cs="Times New Roman"/>
          <w:sz w:val="28"/>
          <w:szCs w:val="28"/>
        </w:rPr>
        <w:t>д</w:t>
      </w:r>
      <w:r w:rsidRPr="00286116">
        <w:rPr>
          <w:rFonts w:ascii="Times New Roman" w:hAnsi="Times New Roman" w:cs="Times New Roman"/>
          <w:sz w:val="28"/>
          <w:szCs w:val="28"/>
        </w:rPr>
        <w:t xml:space="preserve">уальный  процесс </w:t>
      </w:r>
      <w:r w:rsidR="00DD1A0D" w:rsidRPr="00286116">
        <w:rPr>
          <w:rFonts w:ascii="Times New Roman" w:hAnsi="Times New Roman" w:cs="Times New Roman"/>
          <w:sz w:val="28"/>
          <w:szCs w:val="28"/>
        </w:rPr>
        <w:t>обучения,</w:t>
      </w:r>
      <w:r w:rsidRPr="00286116">
        <w:rPr>
          <w:rFonts w:ascii="Times New Roman" w:hAnsi="Times New Roman" w:cs="Times New Roman"/>
          <w:sz w:val="28"/>
          <w:szCs w:val="28"/>
        </w:rPr>
        <w:t xml:space="preserve"> так и проверку усвоения учебного материала.</w:t>
      </w:r>
    </w:p>
    <w:p w:rsidR="005F63FF" w:rsidRPr="00286116" w:rsidRDefault="005F63FF" w:rsidP="00286116">
      <w:pPr>
        <w:spacing w:after="0" w:line="240" w:lineRule="auto"/>
        <w:ind w:firstLine="708"/>
        <w:jc w:val="both"/>
        <w:rPr>
          <w:rFonts w:ascii="Times New Roman" w:hAnsi="Times New Roman" w:cs="Times New Roman"/>
          <w:sz w:val="28"/>
          <w:szCs w:val="28"/>
        </w:rPr>
      </w:pPr>
      <w:r w:rsidRPr="00286116">
        <w:rPr>
          <w:rFonts w:ascii="Times New Roman" w:hAnsi="Times New Roman" w:cs="Times New Roman"/>
          <w:sz w:val="28"/>
          <w:szCs w:val="28"/>
        </w:rPr>
        <w:t>В методике преподавания интерактивное учебное пособие рассм</w:t>
      </w:r>
      <w:r w:rsidR="00832524" w:rsidRPr="00286116">
        <w:rPr>
          <w:rFonts w:ascii="Times New Roman" w:hAnsi="Times New Roman" w:cs="Times New Roman"/>
          <w:sz w:val="28"/>
          <w:szCs w:val="28"/>
        </w:rPr>
        <w:t>а</w:t>
      </w:r>
      <w:r w:rsidRPr="00286116">
        <w:rPr>
          <w:rFonts w:ascii="Times New Roman" w:hAnsi="Times New Roman" w:cs="Times New Roman"/>
          <w:sz w:val="28"/>
          <w:szCs w:val="28"/>
        </w:rPr>
        <w:t>тривается как новый тип учебного материала.</w:t>
      </w:r>
    </w:p>
    <w:p w:rsidR="005F63FF" w:rsidRPr="00286116" w:rsidRDefault="005F63FF" w:rsidP="00286116">
      <w:pPr>
        <w:spacing w:after="0" w:line="240" w:lineRule="auto"/>
        <w:ind w:firstLine="708"/>
        <w:jc w:val="both"/>
        <w:rPr>
          <w:rFonts w:ascii="Times New Roman" w:hAnsi="Times New Roman" w:cs="Times New Roman"/>
          <w:sz w:val="28"/>
          <w:szCs w:val="28"/>
        </w:rPr>
      </w:pPr>
      <w:r w:rsidRPr="00286116">
        <w:rPr>
          <w:rFonts w:ascii="Times New Roman" w:hAnsi="Times New Roman" w:cs="Times New Roman"/>
          <w:sz w:val="28"/>
          <w:szCs w:val="28"/>
        </w:rPr>
        <w:t>Использование инт</w:t>
      </w:r>
      <w:r w:rsidR="00832524" w:rsidRPr="00286116">
        <w:rPr>
          <w:rFonts w:ascii="Times New Roman" w:hAnsi="Times New Roman" w:cs="Times New Roman"/>
          <w:sz w:val="28"/>
          <w:szCs w:val="28"/>
        </w:rPr>
        <w:t>ер</w:t>
      </w:r>
      <w:r w:rsidRPr="00286116">
        <w:rPr>
          <w:rFonts w:ascii="Times New Roman" w:hAnsi="Times New Roman" w:cs="Times New Roman"/>
          <w:sz w:val="28"/>
          <w:szCs w:val="28"/>
        </w:rPr>
        <w:t>активного учебного пособия в учебном процессе способствует и росту качества образования, и снижению затрат (материальных и интел</w:t>
      </w:r>
      <w:r w:rsidR="00832524" w:rsidRPr="00286116">
        <w:rPr>
          <w:rFonts w:ascii="Times New Roman" w:hAnsi="Times New Roman" w:cs="Times New Roman"/>
          <w:sz w:val="28"/>
          <w:szCs w:val="28"/>
        </w:rPr>
        <w:t>л</w:t>
      </w:r>
      <w:r w:rsidRPr="00286116">
        <w:rPr>
          <w:rFonts w:ascii="Times New Roman" w:hAnsi="Times New Roman" w:cs="Times New Roman"/>
          <w:sz w:val="28"/>
          <w:szCs w:val="28"/>
        </w:rPr>
        <w:t>ектуальных) на организацию</w:t>
      </w:r>
      <w:r w:rsidR="00832524" w:rsidRPr="00286116">
        <w:rPr>
          <w:rFonts w:ascii="Times New Roman" w:hAnsi="Times New Roman" w:cs="Times New Roman"/>
          <w:sz w:val="28"/>
          <w:szCs w:val="28"/>
        </w:rPr>
        <w:t xml:space="preserve"> </w:t>
      </w:r>
      <w:r w:rsidRPr="00286116">
        <w:rPr>
          <w:rFonts w:ascii="Times New Roman" w:hAnsi="Times New Roman" w:cs="Times New Roman"/>
          <w:sz w:val="28"/>
          <w:szCs w:val="28"/>
        </w:rPr>
        <w:t>и проведение занятий, повышению оперативности обеспечения учебным материалом при изменении структуры и содержания обучения.</w:t>
      </w:r>
    </w:p>
    <w:p w:rsidR="005F63FF" w:rsidRPr="00286116" w:rsidRDefault="005F63FF" w:rsidP="00286116">
      <w:pPr>
        <w:spacing w:after="0" w:line="240" w:lineRule="auto"/>
        <w:ind w:firstLine="708"/>
        <w:jc w:val="both"/>
        <w:rPr>
          <w:rFonts w:ascii="Times New Roman" w:hAnsi="Times New Roman" w:cs="Times New Roman"/>
          <w:sz w:val="28"/>
          <w:szCs w:val="28"/>
        </w:rPr>
      </w:pPr>
      <w:r w:rsidRPr="00286116">
        <w:rPr>
          <w:rFonts w:ascii="Times New Roman" w:hAnsi="Times New Roman" w:cs="Times New Roman"/>
          <w:sz w:val="28"/>
          <w:szCs w:val="28"/>
        </w:rPr>
        <w:t>Стоит отметить</w:t>
      </w:r>
      <w:r w:rsidR="00832524" w:rsidRPr="00286116">
        <w:rPr>
          <w:rFonts w:ascii="Times New Roman" w:hAnsi="Times New Roman" w:cs="Times New Roman"/>
          <w:sz w:val="28"/>
          <w:szCs w:val="28"/>
        </w:rPr>
        <w:t xml:space="preserve">, </w:t>
      </w:r>
      <w:r w:rsidRPr="00286116">
        <w:rPr>
          <w:rFonts w:ascii="Times New Roman" w:hAnsi="Times New Roman" w:cs="Times New Roman"/>
          <w:sz w:val="28"/>
          <w:szCs w:val="28"/>
        </w:rPr>
        <w:t xml:space="preserve"> что не существует единых методических рекомендаций для преподавателя по использованию интерактивного учебного пособия в образовательном процессе. </w:t>
      </w:r>
    </w:p>
    <w:p w:rsidR="005F63FF" w:rsidRPr="00286116" w:rsidRDefault="005F63FF" w:rsidP="00286116">
      <w:pPr>
        <w:spacing w:after="0" w:line="240" w:lineRule="auto"/>
        <w:ind w:firstLine="708"/>
        <w:jc w:val="both"/>
        <w:rPr>
          <w:rFonts w:ascii="Times New Roman" w:hAnsi="Times New Roman" w:cs="Times New Roman"/>
          <w:sz w:val="28"/>
          <w:szCs w:val="28"/>
        </w:rPr>
      </w:pPr>
      <w:r w:rsidRPr="00286116">
        <w:rPr>
          <w:rFonts w:ascii="Times New Roman" w:hAnsi="Times New Roman" w:cs="Times New Roman"/>
          <w:sz w:val="28"/>
          <w:szCs w:val="28"/>
        </w:rPr>
        <w:t xml:space="preserve">Не совсем понятна роль педагога в обучении, которое построено на применении интерактивных учебных пособий, степень его участия в процессе обучения и характер работы. </w:t>
      </w:r>
      <w:r w:rsidR="00DD1A0D" w:rsidRPr="00286116">
        <w:rPr>
          <w:rFonts w:ascii="Times New Roman" w:hAnsi="Times New Roman" w:cs="Times New Roman"/>
          <w:sz w:val="28"/>
          <w:szCs w:val="28"/>
        </w:rPr>
        <w:t>Непременным</w:t>
      </w:r>
      <w:r w:rsidRPr="00286116">
        <w:rPr>
          <w:rFonts w:ascii="Times New Roman" w:hAnsi="Times New Roman" w:cs="Times New Roman"/>
          <w:sz w:val="28"/>
          <w:szCs w:val="28"/>
        </w:rPr>
        <w:t xml:space="preserve"> </w:t>
      </w:r>
      <w:r w:rsidR="00832524" w:rsidRPr="00286116">
        <w:rPr>
          <w:rFonts w:ascii="Times New Roman" w:hAnsi="Times New Roman" w:cs="Times New Roman"/>
          <w:sz w:val="28"/>
          <w:szCs w:val="28"/>
        </w:rPr>
        <w:t xml:space="preserve"> </w:t>
      </w:r>
      <w:r w:rsidRPr="00286116">
        <w:rPr>
          <w:rFonts w:ascii="Times New Roman" w:hAnsi="Times New Roman" w:cs="Times New Roman"/>
          <w:sz w:val="28"/>
          <w:szCs w:val="28"/>
        </w:rPr>
        <w:t>условием явл</w:t>
      </w:r>
      <w:r w:rsidR="00832524" w:rsidRPr="00286116">
        <w:rPr>
          <w:rFonts w:ascii="Times New Roman" w:hAnsi="Times New Roman" w:cs="Times New Roman"/>
          <w:sz w:val="28"/>
          <w:szCs w:val="28"/>
        </w:rPr>
        <w:t>я</w:t>
      </w:r>
      <w:r w:rsidRPr="00286116">
        <w:rPr>
          <w:rFonts w:ascii="Times New Roman" w:hAnsi="Times New Roman" w:cs="Times New Roman"/>
          <w:sz w:val="28"/>
          <w:szCs w:val="28"/>
        </w:rPr>
        <w:t>ется личная заинтересованность педагога в их применении.</w:t>
      </w:r>
      <w:r w:rsidR="00832524" w:rsidRPr="00286116">
        <w:rPr>
          <w:rFonts w:ascii="Times New Roman" w:hAnsi="Times New Roman" w:cs="Times New Roman"/>
          <w:sz w:val="28"/>
          <w:szCs w:val="28"/>
        </w:rPr>
        <w:t xml:space="preserve"> </w:t>
      </w:r>
      <w:r w:rsidR="00DD1A0D" w:rsidRPr="00286116">
        <w:rPr>
          <w:rFonts w:ascii="Times New Roman" w:hAnsi="Times New Roman" w:cs="Times New Roman"/>
          <w:sz w:val="28"/>
          <w:szCs w:val="28"/>
        </w:rPr>
        <w:t xml:space="preserve">Преподаватель должен осознать, что использование интерактивного учебного пособия поможет решить ему  некоторые педагогические задачи более эффективно (например, развивать навыки практической работы, управлять учебной деятельностью, активизировать внимания обучаемых на изучаемом материале…); </w:t>
      </w:r>
      <w:r w:rsidR="002A5E6E" w:rsidRPr="00286116">
        <w:rPr>
          <w:rFonts w:ascii="Times New Roman" w:hAnsi="Times New Roman" w:cs="Times New Roman"/>
          <w:sz w:val="28"/>
          <w:szCs w:val="28"/>
        </w:rPr>
        <w:t>позволит ра</w:t>
      </w:r>
      <w:r w:rsidRPr="00286116">
        <w:rPr>
          <w:rFonts w:ascii="Times New Roman" w:hAnsi="Times New Roman" w:cs="Times New Roman"/>
          <w:sz w:val="28"/>
          <w:szCs w:val="28"/>
        </w:rPr>
        <w:t>скр</w:t>
      </w:r>
      <w:r w:rsidR="002A5E6E" w:rsidRPr="00286116">
        <w:rPr>
          <w:rFonts w:ascii="Times New Roman" w:hAnsi="Times New Roman" w:cs="Times New Roman"/>
          <w:sz w:val="28"/>
          <w:szCs w:val="28"/>
        </w:rPr>
        <w:t>ы</w:t>
      </w:r>
      <w:r w:rsidRPr="00286116">
        <w:rPr>
          <w:rFonts w:ascii="Times New Roman" w:hAnsi="Times New Roman" w:cs="Times New Roman"/>
          <w:sz w:val="28"/>
          <w:szCs w:val="28"/>
        </w:rPr>
        <w:t>ть ему свой творческий потенциал (проведение лабораторных и практических  занятий в форме самостоятельной работы за компьютером, опреде</w:t>
      </w:r>
      <w:r w:rsidR="002A5E6E" w:rsidRPr="00286116">
        <w:rPr>
          <w:rFonts w:ascii="Times New Roman" w:hAnsi="Times New Roman" w:cs="Times New Roman"/>
          <w:sz w:val="28"/>
          <w:szCs w:val="28"/>
        </w:rPr>
        <w:t>л</w:t>
      </w:r>
      <w:r w:rsidRPr="00286116">
        <w:rPr>
          <w:rFonts w:ascii="Times New Roman" w:hAnsi="Times New Roman" w:cs="Times New Roman"/>
          <w:sz w:val="28"/>
          <w:szCs w:val="28"/>
        </w:rPr>
        <w:t xml:space="preserve">ение уровня сложность занятий, индивидуализация заданий, особенно в части домашних и контрольных. </w:t>
      </w:r>
    </w:p>
    <w:p w:rsidR="005F63FF" w:rsidRPr="00286116" w:rsidRDefault="005F63FF" w:rsidP="00286116">
      <w:pPr>
        <w:spacing w:after="0" w:line="240" w:lineRule="auto"/>
        <w:ind w:firstLine="708"/>
        <w:jc w:val="both"/>
        <w:rPr>
          <w:rFonts w:ascii="Times New Roman" w:hAnsi="Times New Roman" w:cs="Times New Roman"/>
          <w:sz w:val="28"/>
          <w:szCs w:val="28"/>
        </w:rPr>
      </w:pPr>
      <w:r w:rsidRPr="00D0557D">
        <w:rPr>
          <w:rFonts w:ascii="Times New Roman" w:hAnsi="Times New Roman" w:cs="Times New Roman"/>
          <w:sz w:val="28"/>
          <w:szCs w:val="28"/>
        </w:rPr>
        <w:t>Из всего вышесказанного след</w:t>
      </w:r>
      <w:r w:rsidR="002A5E6E" w:rsidRPr="00D0557D">
        <w:rPr>
          <w:rFonts w:ascii="Times New Roman" w:hAnsi="Times New Roman" w:cs="Times New Roman"/>
          <w:sz w:val="28"/>
          <w:szCs w:val="28"/>
        </w:rPr>
        <w:t>у</w:t>
      </w:r>
      <w:r w:rsidRPr="00D0557D">
        <w:rPr>
          <w:rFonts w:ascii="Times New Roman" w:hAnsi="Times New Roman" w:cs="Times New Roman"/>
          <w:sz w:val="28"/>
          <w:szCs w:val="28"/>
        </w:rPr>
        <w:t>ет, что интерактивные учебные пособия в настоящее время являются актуальным направлением в развитии информационных технологий, нацеле</w:t>
      </w:r>
      <w:r w:rsidR="002A5E6E" w:rsidRPr="00D0557D">
        <w:rPr>
          <w:rFonts w:ascii="Times New Roman" w:hAnsi="Times New Roman" w:cs="Times New Roman"/>
          <w:sz w:val="28"/>
          <w:szCs w:val="28"/>
        </w:rPr>
        <w:t>н</w:t>
      </w:r>
      <w:r w:rsidRPr="00D0557D">
        <w:rPr>
          <w:rFonts w:ascii="Times New Roman" w:hAnsi="Times New Roman" w:cs="Times New Roman"/>
          <w:sz w:val="28"/>
          <w:szCs w:val="28"/>
        </w:rPr>
        <w:t xml:space="preserve">ных на помощь учителю и обучающемуся в образовательном процессе в рамках реализации ФГОС </w:t>
      </w:r>
      <w:r w:rsidR="00286116" w:rsidRPr="00D0557D">
        <w:rPr>
          <w:rFonts w:ascii="Times New Roman" w:hAnsi="Times New Roman" w:cs="Times New Roman"/>
          <w:sz w:val="28"/>
          <w:szCs w:val="28"/>
        </w:rPr>
        <w:t>третьего</w:t>
      </w:r>
      <w:r w:rsidRPr="00D0557D">
        <w:rPr>
          <w:rFonts w:ascii="Times New Roman" w:hAnsi="Times New Roman" w:cs="Times New Roman"/>
          <w:sz w:val="28"/>
          <w:szCs w:val="28"/>
        </w:rPr>
        <w:t xml:space="preserve"> поколения. </w:t>
      </w:r>
      <w:r w:rsidR="00DD1A0D" w:rsidRPr="00D0557D">
        <w:rPr>
          <w:rFonts w:ascii="Times New Roman" w:hAnsi="Times New Roman" w:cs="Times New Roman"/>
          <w:sz w:val="28"/>
          <w:szCs w:val="28"/>
        </w:rPr>
        <w:t>Это принципиально новое педагогическое программное средство, предназначенное</w:t>
      </w:r>
      <w:r w:rsidR="00DD1A0D" w:rsidRPr="00286116">
        <w:rPr>
          <w:rFonts w:ascii="Times New Roman" w:hAnsi="Times New Roman" w:cs="Times New Roman"/>
          <w:sz w:val="28"/>
          <w:szCs w:val="28"/>
        </w:rPr>
        <w:t xml:space="preserve"> для предоставления новой учебной информации, дополняющее печатные издания, служащее для дифференцированного и самостоятельного обучения и позволяющее в ограниченной мере осуществлять ко</w:t>
      </w:r>
      <w:r w:rsidR="00DD1A0D">
        <w:rPr>
          <w:rFonts w:ascii="Times New Roman" w:hAnsi="Times New Roman" w:cs="Times New Roman"/>
          <w:sz w:val="28"/>
          <w:szCs w:val="28"/>
        </w:rPr>
        <w:t>нтроль над</w:t>
      </w:r>
      <w:r w:rsidR="00DD1A0D" w:rsidRPr="00286116">
        <w:rPr>
          <w:rFonts w:ascii="Times New Roman" w:hAnsi="Times New Roman" w:cs="Times New Roman"/>
          <w:sz w:val="28"/>
          <w:szCs w:val="28"/>
        </w:rPr>
        <w:t xml:space="preserve"> полученными знаниями и умениями студентов.</w:t>
      </w:r>
    </w:p>
    <w:p w:rsidR="00D0557D" w:rsidRDefault="000C408E" w:rsidP="00286116">
      <w:pPr>
        <w:spacing w:after="0" w:line="240" w:lineRule="auto"/>
        <w:ind w:firstLine="708"/>
        <w:jc w:val="both"/>
        <w:rPr>
          <w:rFonts w:ascii="Times New Roman" w:hAnsi="Times New Roman" w:cs="Times New Roman"/>
          <w:color w:val="000000"/>
          <w:sz w:val="28"/>
          <w:szCs w:val="28"/>
        </w:rPr>
      </w:pPr>
      <w:r w:rsidRPr="00286116">
        <w:rPr>
          <w:rFonts w:ascii="Times New Roman" w:hAnsi="Times New Roman" w:cs="Times New Roman"/>
          <w:color w:val="000000"/>
          <w:sz w:val="28"/>
          <w:szCs w:val="28"/>
        </w:rPr>
        <w:br/>
      </w:r>
    </w:p>
    <w:p w:rsidR="00D0557D" w:rsidRDefault="00D0557D" w:rsidP="00286116">
      <w:pPr>
        <w:spacing w:after="0" w:line="240" w:lineRule="auto"/>
        <w:ind w:firstLine="708"/>
        <w:jc w:val="both"/>
        <w:rPr>
          <w:rFonts w:ascii="Times New Roman" w:hAnsi="Times New Roman" w:cs="Times New Roman"/>
          <w:color w:val="000000"/>
          <w:sz w:val="28"/>
          <w:szCs w:val="28"/>
        </w:rPr>
      </w:pPr>
    </w:p>
    <w:p w:rsidR="00D0557D" w:rsidRDefault="00D0557D" w:rsidP="00286116">
      <w:pPr>
        <w:spacing w:after="0" w:line="240" w:lineRule="auto"/>
        <w:ind w:firstLine="708"/>
        <w:jc w:val="both"/>
        <w:rPr>
          <w:rFonts w:ascii="Times New Roman" w:hAnsi="Times New Roman" w:cs="Times New Roman"/>
          <w:color w:val="000000"/>
          <w:sz w:val="28"/>
          <w:szCs w:val="28"/>
        </w:rPr>
      </w:pPr>
    </w:p>
    <w:p w:rsidR="00D0557D" w:rsidRDefault="00D0557D" w:rsidP="00286116">
      <w:pPr>
        <w:spacing w:after="0" w:line="240" w:lineRule="auto"/>
        <w:ind w:firstLine="708"/>
        <w:jc w:val="both"/>
        <w:rPr>
          <w:rFonts w:ascii="Times New Roman" w:hAnsi="Times New Roman" w:cs="Times New Roman"/>
          <w:color w:val="000000"/>
          <w:sz w:val="28"/>
          <w:szCs w:val="28"/>
        </w:rPr>
      </w:pPr>
    </w:p>
    <w:p w:rsidR="00D0557D" w:rsidRDefault="00D0557D" w:rsidP="00286116">
      <w:pPr>
        <w:spacing w:after="0" w:line="240" w:lineRule="auto"/>
        <w:ind w:firstLine="708"/>
        <w:jc w:val="both"/>
        <w:rPr>
          <w:rFonts w:ascii="Times New Roman" w:hAnsi="Times New Roman" w:cs="Times New Roman"/>
          <w:color w:val="000000"/>
          <w:sz w:val="28"/>
          <w:szCs w:val="28"/>
        </w:rPr>
      </w:pPr>
    </w:p>
    <w:p w:rsidR="00D0557D" w:rsidRDefault="00D0557D" w:rsidP="00286116">
      <w:pPr>
        <w:spacing w:after="0" w:line="240" w:lineRule="auto"/>
        <w:ind w:firstLine="708"/>
        <w:jc w:val="both"/>
        <w:rPr>
          <w:rFonts w:ascii="Times New Roman" w:hAnsi="Times New Roman" w:cs="Times New Roman"/>
          <w:color w:val="000000"/>
          <w:sz w:val="28"/>
          <w:szCs w:val="28"/>
        </w:rPr>
      </w:pPr>
    </w:p>
    <w:p w:rsidR="00D0557D" w:rsidRDefault="00D0557D" w:rsidP="00286116">
      <w:pPr>
        <w:spacing w:after="0" w:line="240" w:lineRule="auto"/>
        <w:ind w:firstLine="708"/>
        <w:jc w:val="both"/>
        <w:rPr>
          <w:rFonts w:ascii="Times New Roman" w:hAnsi="Times New Roman" w:cs="Times New Roman"/>
          <w:color w:val="000000"/>
          <w:sz w:val="28"/>
          <w:szCs w:val="28"/>
        </w:rPr>
      </w:pPr>
    </w:p>
    <w:p w:rsidR="00D0557D" w:rsidRDefault="00D0557D" w:rsidP="00286116">
      <w:pPr>
        <w:spacing w:after="0" w:line="240" w:lineRule="auto"/>
        <w:ind w:firstLine="708"/>
        <w:jc w:val="both"/>
        <w:rPr>
          <w:rFonts w:ascii="Times New Roman" w:hAnsi="Times New Roman" w:cs="Times New Roman"/>
          <w:color w:val="000000"/>
          <w:sz w:val="28"/>
          <w:szCs w:val="28"/>
        </w:rPr>
      </w:pPr>
    </w:p>
    <w:p w:rsidR="00D0557D" w:rsidRDefault="00D0557D" w:rsidP="00286116">
      <w:pPr>
        <w:spacing w:after="0" w:line="240" w:lineRule="auto"/>
        <w:ind w:firstLine="708"/>
        <w:jc w:val="both"/>
        <w:rPr>
          <w:rFonts w:ascii="Times New Roman" w:hAnsi="Times New Roman" w:cs="Times New Roman"/>
          <w:color w:val="000000"/>
          <w:sz w:val="28"/>
          <w:szCs w:val="28"/>
        </w:rPr>
      </w:pPr>
    </w:p>
    <w:p w:rsidR="00D0557D" w:rsidRDefault="00D0557D" w:rsidP="00286116">
      <w:pPr>
        <w:spacing w:after="0" w:line="240" w:lineRule="auto"/>
        <w:ind w:firstLine="708"/>
        <w:jc w:val="both"/>
        <w:rPr>
          <w:rFonts w:ascii="Times New Roman" w:hAnsi="Times New Roman" w:cs="Times New Roman"/>
          <w:color w:val="000000"/>
          <w:sz w:val="28"/>
          <w:szCs w:val="28"/>
        </w:rPr>
      </w:pPr>
    </w:p>
    <w:p w:rsidR="00D0557D" w:rsidRDefault="00D0557D" w:rsidP="00286116">
      <w:pPr>
        <w:spacing w:after="0" w:line="240" w:lineRule="auto"/>
        <w:ind w:firstLine="708"/>
        <w:jc w:val="both"/>
        <w:rPr>
          <w:rFonts w:ascii="Times New Roman" w:hAnsi="Times New Roman" w:cs="Times New Roman"/>
          <w:color w:val="000000"/>
          <w:sz w:val="28"/>
          <w:szCs w:val="28"/>
        </w:rPr>
      </w:pPr>
    </w:p>
    <w:p w:rsidR="002A5E6E" w:rsidRPr="00D0557D" w:rsidRDefault="000C408E" w:rsidP="00286116">
      <w:pPr>
        <w:spacing w:after="0" w:line="240" w:lineRule="auto"/>
        <w:ind w:firstLine="708"/>
        <w:jc w:val="both"/>
        <w:rPr>
          <w:rFonts w:ascii="Times New Roman" w:hAnsi="Times New Roman" w:cs="Times New Roman"/>
          <w:b/>
          <w:color w:val="000000"/>
          <w:sz w:val="28"/>
          <w:szCs w:val="28"/>
        </w:rPr>
      </w:pPr>
      <w:r w:rsidRPr="00D0557D">
        <w:rPr>
          <w:rFonts w:ascii="Times New Roman" w:hAnsi="Times New Roman" w:cs="Times New Roman"/>
          <w:b/>
          <w:color w:val="000000"/>
          <w:sz w:val="28"/>
          <w:szCs w:val="28"/>
        </w:rPr>
        <w:lastRenderedPageBreak/>
        <w:t xml:space="preserve">Список </w:t>
      </w:r>
      <w:r w:rsidR="00DD1A0D" w:rsidRPr="00D0557D">
        <w:rPr>
          <w:rFonts w:ascii="Times New Roman" w:hAnsi="Times New Roman" w:cs="Times New Roman"/>
          <w:b/>
          <w:color w:val="000000"/>
          <w:sz w:val="28"/>
          <w:szCs w:val="28"/>
        </w:rPr>
        <w:t>литературы</w:t>
      </w:r>
      <w:r w:rsidR="002A5E6E" w:rsidRPr="00D0557D">
        <w:rPr>
          <w:rFonts w:ascii="Times New Roman" w:hAnsi="Times New Roman" w:cs="Times New Roman"/>
          <w:b/>
          <w:color w:val="000000"/>
          <w:sz w:val="28"/>
          <w:szCs w:val="28"/>
        </w:rPr>
        <w:t>.</w:t>
      </w:r>
    </w:p>
    <w:p w:rsidR="008B622F" w:rsidRPr="00286116" w:rsidRDefault="008B622F" w:rsidP="00286116">
      <w:pPr>
        <w:spacing w:after="0" w:line="240" w:lineRule="auto"/>
        <w:ind w:firstLine="708"/>
        <w:jc w:val="both"/>
        <w:rPr>
          <w:rFonts w:ascii="Times New Roman" w:hAnsi="Times New Roman" w:cs="Times New Roman"/>
          <w:color w:val="000000"/>
          <w:sz w:val="28"/>
          <w:szCs w:val="28"/>
        </w:rPr>
      </w:pPr>
    </w:p>
    <w:p w:rsidR="002A5E6E" w:rsidRPr="00286116" w:rsidRDefault="000C408E" w:rsidP="00286116">
      <w:pPr>
        <w:pStyle w:val="a6"/>
        <w:numPr>
          <w:ilvl w:val="0"/>
          <w:numId w:val="1"/>
        </w:numPr>
        <w:spacing w:after="0" w:line="240" w:lineRule="auto"/>
        <w:jc w:val="both"/>
        <w:rPr>
          <w:rFonts w:ascii="Times New Roman" w:hAnsi="Times New Roman" w:cs="Times New Roman"/>
          <w:color w:val="000000"/>
          <w:sz w:val="28"/>
          <w:szCs w:val="28"/>
        </w:rPr>
      </w:pPr>
      <w:r w:rsidRPr="00286116">
        <w:rPr>
          <w:rFonts w:ascii="Times New Roman" w:hAnsi="Times New Roman" w:cs="Times New Roman"/>
          <w:color w:val="000000"/>
          <w:sz w:val="28"/>
          <w:szCs w:val="28"/>
        </w:rPr>
        <w:t>«Печатные и электронные учебные издания в современном высшем образовании: Теория, методика, практика». О.В. Зимина М.: Изд-во МЭИ, 20</w:t>
      </w:r>
      <w:r w:rsidR="008D648F" w:rsidRPr="00286116">
        <w:rPr>
          <w:rFonts w:ascii="Times New Roman" w:hAnsi="Times New Roman" w:cs="Times New Roman"/>
          <w:color w:val="000000"/>
          <w:sz w:val="28"/>
          <w:szCs w:val="28"/>
        </w:rPr>
        <w:t>1</w:t>
      </w:r>
      <w:r w:rsidRPr="00286116">
        <w:rPr>
          <w:rFonts w:ascii="Times New Roman" w:hAnsi="Times New Roman" w:cs="Times New Roman"/>
          <w:color w:val="000000"/>
          <w:sz w:val="28"/>
          <w:szCs w:val="28"/>
        </w:rPr>
        <w:t>3  </w:t>
      </w:r>
    </w:p>
    <w:p w:rsidR="00EC3682" w:rsidRPr="00286116" w:rsidRDefault="000C408E" w:rsidP="00286116">
      <w:pPr>
        <w:pStyle w:val="a6"/>
        <w:numPr>
          <w:ilvl w:val="0"/>
          <w:numId w:val="1"/>
        </w:numPr>
        <w:spacing w:after="0" w:line="240" w:lineRule="auto"/>
        <w:jc w:val="both"/>
        <w:rPr>
          <w:rFonts w:ascii="Times New Roman" w:hAnsi="Times New Roman" w:cs="Times New Roman"/>
          <w:color w:val="000000"/>
          <w:sz w:val="28"/>
          <w:szCs w:val="28"/>
        </w:rPr>
      </w:pPr>
      <w:r w:rsidRPr="00286116">
        <w:rPr>
          <w:rFonts w:ascii="Times New Roman" w:hAnsi="Times New Roman" w:cs="Times New Roman"/>
          <w:color w:val="000000"/>
          <w:sz w:val="28"/>
          <w:szCs w:val="28"/>
        </w:rPr>
        <w:t>http://ru.wikipedia.org  http://festival.1september.ru/articles/532532/  http://www.1c-usoft.ru/postavka_po/buh_8/  http://www.delphisources.ru  Кулибин В.А., Delphi 7 в примерах.- М.: Питер, 20</w:t>
      </w:r>
      <w:r w:rsidR="008D648F" w:rsidRPr="00286116">
        <w:rPr>
          <w:rFonts w:ascii="Times New Roman" w:hAnsi="Times New Roman" w:cs="Times New Roman"/>
          <w:color w:val="000000"/>
          <w:sz w:val="28"/>
          <w:szCs w:val="28"/>
        </w:rPr>
        <w:t>1</w:t>
      </w:r>
      <w:r w:rsidRPr="00286116">
        <w:rPr>
          <w:rFonts w:ascii="Times New Roman" w:hAnsi="Times New Roman" w:cs="Times New Roman"/>
          <w:color w:val="000000"/>
          <w:sz w:val="28"/>
          <w:szCs w:val="28"/>
        </w:rPr>
        <w:t>0– 450 с.  </w:t>
      </w:r>
    </w:p>
    <w:p w:rsidR="00EC3682" w:rsidRPr="00286116" w:rsidRDefault="000C408E" w:rsidP="00286116">
      <w:pPr>
        <w:pStyle w:val="a6"/>
        <w:numPr>
          <w:ilvl w:val="0"/>
          <w:numId w:val="1"/>
        </w:numPr>
        <w:spacing w:after="0" w:line="240" w:lineRule="auto"/>
        <w:jc w:val="both"/>
        <w:rPr>
          <w:rFonts w:ascii="Times New Roman" w:hAnsi="Times New Roman" w:cs="Times New Roman"/>
          <w:color w:val="000000"/>
          <w:sz w:val="28"/>
          <w:szCs w:val="28"/>
        </w:rPr>
      </w:pPr>
      <w:r w:rsidRPr="00286116">
        <w:rPr>
          <w:rFonts w:ascii="Times New Roman" w:hAnsi="Times New Roman" w:cs="Times New Roman"/>
          <w:color w:val="000000"/>
          <w:sz w:val="28"/>
          <w:szCs w:val="28"/>
        </w:rPr>
        <w:t xml:space="preserve">Роберт И.В. Учебный курс «Современные информационные и коммуникационные технологии в образовании» //  Информатика и образование №8, </w:t>
      </w:r>
      <w:r w:rsidR="008D648F" w:rsidRPr="00286116">
        <w:rPr>
          <w:rFonts w:ascii="Times New Roman" w:hAnsi="Times New Roman" w:cs="Times New Roman"/>
          <w:color w:val="000000"/>
          <w:sz w:val="28"/>
          <w:szCs w:val="28"/>
        </w:rPr>
        <w:t>2009</w:t>
      </w:r>
      <w:r w:rsidRPr="00286116">
        <w:rPr>
          <w:rFonts w:ascii="Times New Roman" w:hAnsi="Times New Roman" w:cs="Times New Roman"/>
          <w:color w:val="000000"/>
          <w:sz w:val="28"/>
          <w:szCs w:val="28"/>
        </w:rPr>
        <w:t>.  </w:t>
      </w:r>
    </w:p>
    <w:p w:rsidR="00EC3682" w:rsidRPr="00286116" w:rsidRDefault="000C408E" w:rsidP="00286116">
      <w:pPr>
        <w:pStyle w:val="a6"/>
        <w:numPr>
          <w:ilvl w:val="0"/>
          <w:numId w:val="1"/>
        </w:numPr>
        <w:spacing w:after="0" w:line="240" w:lineRule="auto"/>
        <w:jc w:val="both"/>
        <w:rPr>
          <w:rFonts w:ascii="Times New Roman" w:hAnsi="Times New Roman" w:cs="Times New Roman"/>
          <w:color w:val="000000"/>
          <w:sz w:val="28"/>
          <w:szCs w:val="28"/>
        </w:rPr>
      </w:pPr>
      <w:r w:rsidRPr="00286116">
        <w:rPr>
          <w:rFonts w:ascii="Times New Roman" w:hAnsi="Times New Roman" w:cs="Times New Roman"/>
          <w:color w:val="000000"/>
          <w:sz w:val="28"/>
          <w:szCs w:val="28"/>
        </w:rPr>
        <w:t>Александровский А.Д., Delphi 5. Разработка корпоративных приложений. – М.: ДМК, 20</w:t>
      </w:r>
      <w:r w:rsidR="008D648F" w:rsidRPr="00286116">
        <w:rPr>
          <w:rFonts w:ascii="Times New Roman" w:hAnsi="Times New Roman" w:cs="Times New Roman"/>
          <w:color w:val="000000"/>
          <w:sz w:val="28"/>
          <w:szCs w:val="28"/>
        </w:rPr>
        <w:t>1</w:t>
      </w:r>
      <w:r w:rsidRPr="00286116">
        <w:rPr>
          <w:rFonts w:ascii="Times New Roman" w:hAnsi="Times New Roman" w:cs="Times New Roman"/>
          <w:color w:val="000000"/>
          <w:sz w:val="28"/>
          <w:szCs w:val="28"/>
        </w:rPr>
        <w:t>0.  </w:t>
      </w:r>
    </w:p>
    <w:p w:rsidR="00EC3682" w:rsidRPr="00286116" w:rsidRDefault="000C408E" w:rsidP="00286116">
      <w:pPr>
        <w:pStyle w:val="a6"/>
        <w:numPr>
          <w:ilvl w:val="0"/>
          <w:numId w:val="1"/>
        </w:numPr>
        <w:spacing w:after="0" w:line="240" w:lineRule="auto"/>
        <w:jc w:val="both"/>
        <w:rPr>
          <w:rFonts w:ascii="Times New Roman" w:hAnsi="Times New Roman" w:cs="Times New Roman"/>
          <w:color w:val="000000"/>
          <w:sz w:val="28"/>
          <w:szCs w:val="28"/>
        </w:rPr>
      </w:pPr>
      <w:r w:rsidRPr="00286116">
        <w:rPr>
          <w:rFonts w:ascii="Times New Roman" w:hAnsi="Times New Roman" w:cs="Times New Roman"/>
          <w:color w:val="000000"/>
          <w:sz w:val="28"/>
          <w:szCs w:val="28"/>
        </w:rPr>
        <w:t>Архангельский А.Я., Программирование в Delphi. – 2-е изд. – М.: БИНОМ, 20</w:t>
      </w:r>
      <w:r w:rsidR="008D648F" w:rsidRPr="00286116">
        <w:rPr>
          <w:rFonts w:ascii="Times New Roman" w:hAnsi="Times New Roman" w:cs="Times New Roman"/>
          <w:color w:val="000000"/>
          <w:sz w:val="28"/>
          <w:szCs w:val="28"/>
        </w:rPr>
        <w:t>13</w:t>
      </w:r>
      <w:r w:rsidRPr="00286116">
        <w:rPr>
          <w:rFonts w:ascii="Times New Roman" w:hAnsi="Times New Roman" w:cs="Times New Roman"/>
          <w:color w:val="000000"/>
          <w:sz w:val="28"/>
          <w:szCs w:val="28"/>
        </w:rPr>
        <w:t>.  </w:t>
      </w:r>
    </w:p>
    <w:p w:rsidR="00EC3682" w:rsidRPr="00286116" w:rsidRDefault="000C408E" w:rsidP="00286116">
      <w:pPr>
        <w:pStyle w:val="a6"/>
        <w:numPr>
          <w:ilvl w:val="0"/>
          <w:numId w:val="1"/>
        </w:numPr>
        <w:spacing w:after="0" w:line="240" w:lineRule="auto"/>
        <w:jc w:val="both"/>
        <w:rPr>
          <w:rFonts w:ascii="Times New Roman" w:hAnsi="Times New Roman" w:cs="Times New Roman"/>
          <w:color w:val="000000"/>
          <w:sz w:val="28"/>
          <w:szCs w:val="28"/>
        </w:rPr>
      </w:pPr>
      <w:r w:rsidRPr="00286116">
        <w:rPr>
          <w:rFonts w:ascii="Times New Roman" w:hAnsi="Times New Roman" w:cs="Times New Roman"/>
          <w:color w:val="000000"/>
          <w:sz w:val="28"/>
          <w:szCs w:val="28"/>
        </w:rPr>
        <w:t>Архангельский А.Я. Delphi 6: Справочное руководство. – М.: БИНОМ, 2001.  Бобровский С.И. Delphi 5: Начальный курс. – М.: Дэсс, «Информком-Пресс», 1999.  Стивенс Р. Delphi. Готовые алгоритмы. – М.: ДМК Пресс, 20</w:t>
      </w:r>
      <w:r w:rsidR="008D648F" w:rsidRPr="00286116">
        <w:rPr>
          <w:rFonts w:ascii="Times New Roman" w:hAnsi="Times New Roman" w:cs="Times New Roman"/>
          <w:color w:val="000000"/>
          <w:sz w:val="28"/>
          <w:szCs w:val="28"/>
        </w:rPr>
        <w:t>1</w:t>
      </w:r>
      <w:r w:rsidRPr="00286116">
        <w:rPr>
          <w:rFonts w:ascii="Times New Roman" w:hAnsi="Times New Roman" w:cs="Times New Roman"/>
          <w:color w:val="000000"/>
          <w:sz w:val="28"/>
          <w:szCs w:val="28"/>
        </w:rPr>
        <w:t>1.  </w:t>
      </w:r>
    </w:p>
    <w:p w:rsidR="00EC3682" w:rsidRPr="00286116" w:rsidRDefault="000C408E" w:rsidP="00286116">
      <w:pPr>
        <w:pStyle w:val="a6"/>
        <w:numPr>
          <w:ilvl w:val="0"/>
          <w:numId w:val="1"/>
        </w:numPr>
        <w:spacing w:after="0" w:line="240" w:lineRule="auto"/>
        <w:jc w:val="both"/>
        <w:rPr>
          <w:rFonts w:ascii="Times New Roman" w:hAnsi="Times New Roman" w:cs="Times New Roman"/>
          <w:color w:val="000000"/>
          <w:sz w:val="28"/>
          <w:szCs w:val="28"/>
        </w:rPr>
      </w:pPr>
      <w:r w:rsidRPr="00286116">
        <w:rPr>
          <w:rFonts w:ascii="Times New Roman" w:hAnsi="Times New Roman" w:cs="Times New Roman"/>
          <w:color w:val="000000"/>
          <w:sz w:val="28"/>
          <w:szCs w:val="28"/>
        </w:rPr>
        <w:t>Тейксейра С., Пачеко К. Delphi 5: Руководство разработчика: в 2-х томах. Пер. с англ.:  Уч. Пос. – М.: изд. дом «Вильямс», 20</w:t>
      </w:r>
      <w:r w:rsidR="008D648F" w:rsidRPr="00286116">
        <w:rPr>
          <w:rFonts w:ascii="Times New Roman" w:hAnsi="Times New Roman" w:cs="Times New Roman"/>
          <w:color w:val="000000"/>
          <w:sz w:val="28"/>
          <w:szCs w:val="28"/>
        </w:rPr>
        <w:t>14</w:t>
      </w:r>
      <w:r w:rsidRPr="00286116">
        <w:rPr>
          <w:rFonts w:ascii="Times New Roman" w:hAnsi="Times New Roman" w:cs="Times New Roman"/>
          <w:color w:val="000000"/>
          <w:sz w:val="28"/>
          <w:szCs w:val="28"/>
        </w:rPr>
        <w:t>.  </w:t>
      </w:r>
    </w:p>
    <w:p w:rsidR="00EC3682" w:rsidRPr="00286116" w:rsidRDefault="000C408E" w:rsidP="00286116">
      <w:pPr>
        <w:pStyle w:val="a6"/>
        <w:numPr>
          <w:ilvl w:val="0"/>
          <w:numId w:val="1"/>
        </w:numPr>
        <w:spacing w:after="0" w:line="240" w:lineRule="auto"/>
        <w:jc w:val="both"/>
        <w:rPr>
          <w:rFonts w:ascii="Times New Roman" w:hAnsi="Times New Roman" w:cs="Times New Roman"/>
          <w:color w:val="000000"/>
          <w:sz w:val="28"/>
          <w:szCs w:val="28"/>
        </w:rPr>
      </w:pPr>
      <w:r w:rsidRPr="00286116">
        <w:rPr>
          <w:rFonts w:ascii="Times New Roman" w:hAnsi="Times New Roman" w:cs="Times New Roman"/>
          <w:color w:val="000000"/>
          <w:sz w:val="28"/>
          <w:szCs w:val="28"/>
        </w:rPr>
        <w:t>Гофман В., Хомоненко А., Delphi 6. – СПб.: БХВ-Петербург, 20</w:t>
      </w:r>
      <w:r w:rsidR="008D648F" w:rsidRPr="00286116">
        <w:rPr>
          <w:rFonts w:ascii="Times New Roman" w:hAnsi="Times New Roman" w:cs="Times New Roman"/>
          <w:color w:val="000000"/>
          <w:sz w:val="28"/>
          <w:szCs w:val="28"/>
        </w:rPr>
        <w:t>1</w:t>
      </w:r>
      <w:r w:rsidRPr="00286116">
        <w:rPr>
          <w:rFonts w:ascii="Times New Roman" w:hAnsi="Times New Roman" w:cs="Times New Roman"/>
          <w:color w:val="000000"/>
          <w:sz w:val="28"/>
          <w:szCs w:val="28"/>
        </w:rPr>
        <w:t xml:space="preserve">2. </w:t>
      </w:r>
    </w:p>
    <w:p w:rsidR="00AB0DDF" w:rsidRPr="00286116" w:rsidRDefault="000C408E" w:rsidP="00286116">
      <w:pPr>
        <w:pStyle w:val="a6"/>
        <w:spacing w:after="0" w:line="240" w:lineRule="auto"/>
        <w:jc w:val="both"/>
        <w:rPr>
          <w:rFonts w:ascii="Times New Roman" w:hAnsi="Times New Roman" w:cs="Times New Roman"/>
          <w:color w:val="000000"/>
          <w:sz w:val="28"/>
          <w:szCs w:val="28"/>
        </w:rPr>
      </w:pPr>
      <w:r w:rsidRPr="00286116">
        <w:rPr>
          <w:rFonts w:ascii="Times New Roman" w:hAnsi="Times New Roman" w:cs="Times New Roman"/>
          <w:color w:val="000000"/>
          <w:sz w:val="28"/>
          <w:szCs w:val="28"/>
        </w:rPr>
        <w:br/>
      </w:r>
    </w:p>
    <w:p w:rsidR="00AB0DDF" w:rsidRPr="00286116" w:rsidRDefault="00AB0DDF" w:rsidP="00286116">
      <w:pPr>
        <w:spacing w:after="0" w:line="240" w:lineRule="auto"/>
        <w:ind w:firstLine="708"/>
        <w:jc w:val="both"/>
        <w:rPr>
          <w:rFonts w:ascii="Times New Roman" w:hAnsi="Times New Roman" w:cs="Times New Roman"/>
          <w:sz w:val="28"/>
          <w:szCs w:val="28"/>
        </w:rPr>
      </w:pPr>
    </w:p>
    <w:p w:rsidR="00AB0DDF" w:rsidRPr="00286116" w:rsidRDefault="00AB0DDF" w:rsidP="00286116">
      <w:pPr>
        <w:spacing w:after="0" w:line="240" w:lineRule="auto"/>
        <w:ind w:firstLine="708"/>
        <w:jc w:val="both"/>
        <w:rPr>
          <w:rFonts w:ascii="Times New Roman" w:hAnsi="Times New Roman" w:cs="Times New Roman"/>
          <w:sz w:val="28"/>
          <w:szCs w:val="28"/>
        </w:rPr>
      </w:pPr>
    </w:p>
    <w:p w:rsidR="00AB0DDF" w:rsidRPr="00286116" w:rsidRDefault="00AB0DDF" w:rsidP="00286116">
      <w:pPr>
        <w:spacing w:after="0" w:line="240" w:lineRule="auto"/>
        <w:ind w:firstLine="708"/>
        <w:jc w:val="both"/>
        <w:rPr>
          <w:rFonts w:ascii="Times New Roman" w:hAnsi="Times New Roman" w:cs="Times New Roman"/>
          <w:sz w:val="28"/>
          <w:szCs w:val="28"/>
        </w:rPr>
      </w:pPr>
    </w:p>
    <w:p w:rsidR="00AB0DDF" w:rsidRPr="00286116" w:rsidRDefault="00AB0DDF" w:rsidP="00286116">
      <w:pPr>
        <w:spacing w:after="0" w:line="240" w:lineRule="auto"/>
        <w:ind w:firstLine="708"/>
        <w:jc w:val="both"/>
        <w:rPr>
          <w:rFonts w:ascii="Times New Roman" w:hAnsi="Times New Roman" w:cs="Times New Roman"/>
          <w:sz w:val="28"/>
          <w:szCs w:val="28"/>
        </w:rPr>
      </w:pPr>
    </w:p>
    <w:p w:rsidR="00AB0DDF" w:rsidRDefault="00AB0DDF" w:rsidP="00286116">
      <w:pPr>
        <w:spacing w:after="0" w:line="240" w:lineRule="auto"/>
        <w:ind w:firstLine="708"/>
        <w:jc w:val="both"/>
        <w:rPr>
          <w:rFonts w:ascii="Times New Roman" w:hAnsi="Times New Roman" w:cs="Times New Roman"/>
          <w:sz w:val="28"/>
          <w:szCs w:val="28"/>
        </w:rPr>
      </w:pPr>
    </w:p>
    <w:p w:rsidR="00DD1A0D" w:rsidRDefault="00DD1A0D" w:rsidP="00286116">
      <w:pPr>
        <w:spacing w:after="0" w:line="240" w:lineRule="auto"/>
        <w:ind w:firstLine="708"/>
        <w:jc w:val="both"/>
        <w:rPr>
          <w:rFonts w:ascii="Times New Roman" w:hAnsi="Times New Roman" w:cs="Times New Roman"/>
          <w:sz w:val="28"/>
          <w:szCs w:val="28"/>
        </w:rPr>
      </w:pPr>
    </w:p>
    <w:p w:rsidR="00DD1A0D" w:rsidRDefault="00DD1A0D" w:rsidP="00286116">
      <w:pPr>
        <w:spacing w:after="0" w:line="240" w:lineRule="auto"/>
        <w:ind w:firstLine="708"/>
        <w:jc w:val="both"/>
        <w:rPr>
          <w:rFonts w:ascii="Times New Roman" w:hAnsi="Times New Roman" w:cs="Times New Roman"/>
          <w:sz w:val="28"/>
          <w:szCs w:val="28"/>
        </w:rPr>
      </w:pPr>
    </w:p>
    <w:p w:rsidR="00DD1A0D" w:rsidRDefault="00DD1A0D" w:rsidP="00286116">
      <w:pPr>
        <w:spacing w:after="0" w:line="240" w:lineRule="auto"/>
        <w:ind w:firstLine="708"/>
        <w:jc w:val="both"/>
        <w:rPr>
          <w:rFonts w:ascii="Times New Roman" w:hAnsi="Times New Roman" w:cs="Times New Roman"/>
          <w:sz w:val="28"/>
          <w:szCs w:val="28"/>
        </w:rPr>
      </w:pPr>
    </w:p>
    <w:p w:rsidR="00DD1A0D" w:rsidRDefault="00DD1A0D" w:rsidP="00286116">
      <w:pPr>
        <w:spacing w:after="0" w:line="240" w:lineRule="auto"/>
        <w:ind w:firstLine="708"/>
        <w:jc w:val="both"/>
        <w:rPr>
          <w:rFonts w:ascii="Times New Roman" w:hAnsi="Times New Roman" w:cs="Times New Roman"/>
          <w:sz w:val="28"/>
          <w:szCs w:val="28"/>
        </w:rPr>
      </w:pPr>
    </w:p>
    <w:p w:rsidR="00DD1A0D" w:rsidRDefault="00DD1A0D" w:rsidP="00286116">
      <w:pPr>
        <w:spacing w:after="0" w:line="240" w:lineRule="auto"/>
        <w:ind w:firstLine="708"/>
        <w:jc w:val="both"/>
        <w:rPr>
          <w:rFonts w:ascii="Times New Roman" w:hAnsi="Times New Roman" w:cs="Times New Roman"/>
          <w:sz w:val="28"/>
          <w:szCs w:val="28"/>
        </w:rPr>
      </w:pPr>
    </w:p>
    <w:p w:rsidR="00DD1A0D" w:rsidRDefault="00DD1A0D" w:rsidP="00286116">
      <w:pPr>
        <w:spacing w:after="0" w:line="240" w:lineRule="auto"/>
        <w:ind w:firstLine="708"/>
        <w:jc w:val="both"/>
        <w:rPr>
          <w:rFonts w:ascii="Times New Roman" w:hAnsi="Times New Roman" w:cs="Times New Roman"/>
          <w:sz w:val="28"/>
          <w:szCs w:val="28"/>
        </w:rPr>
      </w:pPr>
    </w:p>
    <w:p w:rsidR="00DD1A0D" w:rsidRDefault="00DD1A0D" w:rsidP="00286116">
      <w:pPr>
        <w:spacing w:after="0" w:line="240" w:lineRule="auto"/>
        <w:ind w:firstLine="708"/>
        <w:jc w:val="both"/>
        <w:rPr>
          <w:rFonts w:ascii="Times New Roman" w:hAnsi="Times New Roman" w:cs="Times New Roman"/>
          <w:sz w:val="28"/>
          <w:szCs w:val="28"/>
        </w:rPr>
      </w:pPr>
    </w:p>
    <w:p w:rsidR="00DD1A0D" w:rsidRDefault="00DD1A0D" w:rsidP="00286116">
      <w:pPr>
        <w:spacing w:after="0" w:line="240" w:lineRule="auto"/>
        <w:ind w:firstLine="708"/>
        <w:jc w:val="both"/>
        <w:rPr>
          <w:rFonts w:ascii="Times New Roman" w:hAnsi="Times New Roman" w:cs="Times New Roman"/>
          <w:sz w:val="28"/>
          <w:szCs w:val="28"/>
        </w:rPr>
      </w:pPr>
    </w:p>
    <w:p w:rsidR="00DD1A0D" w:rsidRDefault="00DD1A0D" w:rsidP="00286116">
      <w:pPr>
        <w:spacing w:after="0" w:line="240" w:lineRule="auto"/>
        <w:ind w:firstLine="708"/>
        <w:jc w:val="both"/>
        <w:rPr>
          <w:rFonts w:ascii="Times New Roman" w:hAnsi="Times New Roman" w:cs="Times New Roman"/>
          <w:sz w:val="28"/>
          <w:szCs w:val="28"/>
        </w:rPr>
      </w:pPr>
    </w:p>
    <w:p w:rsidR="00DD1A0D" w:rsidRDefault="00DD1A0D" w:rsidP="00286116">
      <w:pPr>
        <w:spacing w:after="0" w:line="240" w:lineRule="auto"/>
        <w:ind w:firstLine="708"/>
        <w:jc w:val="both"/>
        <w:rPr>
          <w:rFonts w:ascii="Times New Roman" w:hAnsi="Times New Roman" w:cs="Times New Roman"/>
          <w:sz w:val="28"/>
          <w:szCs w:val="28"/>
        </w:rPr>
      </w:pPr>
    </w:p>
    <w:p w:rsidR="00DD1A0D" w:rsidRDefault="00DD1A0D" w:rsidP="00286116">
      <w:pPr>
        <w:spacing w:after="0" w:line="240" w:lineRule="auto"/>
        <w:ind w:firstLine="708"/>
        <w:jc w:val="both"/>
        <w:rPr>
          <w:rFonts w:ascii="Times New Roman" w:hAnsi="Times New Roman" w:cs="Times New Roman"/>
          <w:sz w:val="28"/>
          <w:szCs w:val="28"/>
        </w:rPr>
      </w:pPr>
    </w:p>
    <w:p w:rsidR="00DD1A0D" w:rsidRDefault="00DD1A0D" w:rsidP="00286116">
      <w:pPr>
        <w:spacing w:after="0" w:line="240" w:lineRule="auto"/>
        <w:ind w:firstLine="708"/>
        <w:jc w:val="both"/>
        <w:rPr>
          <w:rFonts w:ascii="Times New Roman" w:hAnsi="Times New Roman" w:cs="Times New Roman"/>
          <w:sz w:val="28"/>
          <w:szCs w:val="28"/>
        </w:rPr>
      </w:pPr>
    </w:p>
    <w:p w:rsidR="00DD1A0D" w:rsidRDefault="00DD1A0D" w:rsidP="00286116">
      <w:pPr>
        <w:spacing w:after="0" w:line="240" w:lineRule="auto"/>
        <w:ind w:firstLine="708"/>
        <w:jc w:val="both"/>
        <w:rPr>
          <w:rFonts w:ascii="Times New Roman" w:hAnsi="Times New Roman" w:cs="Times New Roman"/>
          <w:sz w:val="28"/>
          <w:szCs w:val="28"/>
        </w:rPr>
      </w:pPr>
    </w:p>
    <w:p w:rsidR="00DD1A0D" w:rsidRDefault="00DD1A0D" w:rsidP="00286116">
      <w:pPr>
        <w:spacing w:after="0" w:line="240" w:lineRule="auto"/>
        <w:ind w:firstLine="708"/>
        <w:jc w:val="both"/>
        <w:rPr>
          <w:rFonts w:ascii="Times New Roman" w:hAnsi="Times New Roman" w:cs="Times New Roman"/>
          <w:sz w:val="28"/>
          <w:szCs w:val="28"/>
        </w:rPr>
      </w:pPr>
    </w:p>
    <w:p w:rsidR="00DD1A0D" w:rsidRDefault="00DD1A0D" w:rsidP="00286116">
      <w:pPr>
        <w:spacing w:after="0" w:line="240" w:lineRule="auto"/>
        <w:ind w:firstLine="708"/>
        <w:jc w:val="both"/>
        <w:rPr>
          <w:rFonts w:ascii="Times New Roman" w:hAnsi="Times New Roman" w:cs="Times New Roman"/>
          <w:sz w:val="28"/>
          <w:szCs w:val="28"/>
        </w:rPr>
      </w:pPr>
    </w:p>
    <w:p w:rsidR="00DD1A0D" w:rsidRDefault="00DD1A0D" w:rsidP="00286116">
      <w:pPr>
        <w:spacing w:after="0" w:line="240" w:lineRule="auto"/>
        <w:ind w:firstLine="708"/>
        <w:jc w:val="both"/>
        <w:rPr>
          <w:rFonts w:ascii="Times New Roman" w:hAnsi="Times New Roman" w:cs="Times New Roman"/>
          <w:sz w:val="28"/>
          <w:szCs w:val="28"/>
        </w:rPr>
      </w:pPr>
    </w:p>
    <w:sectPr w:rsidR="00DD1A0D" w:rsidSect="00592E6C">
      <w:pgSz w:w="11906" w:h="16838"/>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hruti">
    <w:panose1 w:val="02000500000000000000"/>
    <w:charset w:val="01"/>
    <w:family w:val="roman"/>
    <w:notTrueType/>
    <w:pitch w:val="variable"/>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3062C"/>
    <w:multiLevelType w:val="hybridMultilevel"/>
    <w:tmpl w:val="28D0F82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FF9"/>
    <w:rsid w:val="00024EF8"/>
    <w:rsid w:val="000849EA"/>
    <w:rsid w:val="00094EA5"/>
    <w:rsid w:val="000A1FF9"/>
    <w:rsid w:val="000C408E"/>
    <w:rsid w:val="000F6088"/>
    <w:rsid w:val="00225ECA"/>
    <w:rsid w:val="002345DB"/>
    <w:rsid w:val="002717E7"/>
    <w:rsid w:val="00286116"/>
    <w:rsid w:val="002A5E6E"/>
    <w:rsid w:val="00316066"/>
    <w:rsid w:val="0034187C"/>
    <w:rsid w:val="003B5120"/>
    <w:rsid w:val="003D7FBA"/>
    <w:rsid w:val="00451ACA"/>
    <w:rsid w:val="004D2719"/>
    <w:rsid w:val="00592E6C"/>
    <w:rsid w:val="005F63FF"/>
    <w:rsid w:val="00610230"/>
    <w:rsid w:val="006A108D"/>
    <w:rsid w:val="006A148E"/>
    <w:rsid w:val="00707E17"/>
    <w:rsid w:val="007B4B50"/>
    <w:rsid w:val="00832524"/>
    <w:rsid w:val="008B622F"/>
    <w:rsid w:val="008D648F"/>
    <w:rsid w:val="008E18E1"/>
    <w:rsid w:val="009F7567"/>
    <w:rsid w:val="00A04303"/>
    <w:rsid w:val="00A25F19"/>
    <w:rsid w:val="00AB0DDF"/>
    <w:rsid w:val="00B504A9"/>
    <w:rsid w:val="00B560C1"/>
    <w:rsid w:val="00B64184"/>
    <w:rsid w:val="00BB0D12"/>
    <w:rsid w:val="00C01BA6"/>
    <w:rsid w:val="00C52871"/>
    <w:rsid w:val="00D0557D"/>
    <w:rsid w:val="00D611F2"/>
    <w:rsid w:val="00DD1A0D"/>
    <w:rsid w:val="00DF7E50"/>
    <w:rsid w:val="00E16F20"/>
    <w:rsid w:val="00E24A87"/>
    <w:rsid w:val="00E305E0"/>
    <w:rsid w:val="00EC3682"/>
    <w:rsid w:val="00EE049A"/>
    <w:rsid w:val="00EE23DE"/>
    <w:rsid w:val="00EE4E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641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AB0DDF"/>
    <w:rPr>
      <w:color w:val="0000FF"/>
      <w:u w:val="single"/>
    </w:rPr>
  </w:style>
  <w:style w:type="character" w:styleId="a5">
    <w:name w:val="Strong"/>
    <w:basedOn w:val="a0"/>
    <w:uiPriority w:val="22"/>
    <w:qFormat/>
    <w:rsid w:val="004D2719"/>
    <w:rPr>
      <w:b/>
      <w:bCs/>
    </w:rPr>
  </w:style>
  <w:style w:type="paragraph" w:styleId="a6">
    <w:name w:val="List Paragraph"/>
    <w:basedOn w:val="a"/>
    <w:uiPriority w:val="34"/>
    <w:qFormat/>
    <w:rsid w:val="002A5E6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641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AB0DDF"/>
    <w:rPr>
      <w:color w:val="0000FF"/>
      <w:u w:val="single"/>
    </w:rPr>
  </w:style>
  <w:style w:type="character" w:styleId="a5">
    <w:name w:val="Strong"/>
    <w:basedOn w:val="a0"/>
    <w:uiPriority w:val="22"/>
    <w:qFormat/>
    <w:rsid w:val="004D2719"/>
    <w:rPr>
      <w:b/>
      <w:bCs/>
    </w:rPr>
  </w:style>
  <w:style w:type="paragraph" w:styleId="a6">
    <w:name w:val="List Paragraph"/>
    <w:basedOn w:val="a"/>
    <w:uiPriority w:val="34"/>
    <w:qFormat/>
    <w:rsid w:val="002A5E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3251644">
      <w:bodyDiv w:val="1"/>
      <w:marLeft w:val="0"/>
      <w:marRight w:val="0"/>
      <w:marTop w:val="0"/>
      <w:marBottom w:val="0"/>
      <w:divBdr>
        <w:top w:val="none" w:sz="0" w:space="0" w:color="auto"/>
        <w:left w:val="none" w:sz="0" w:space="0" w:color="auto"/>
        <w:bottom w:val="none" w:sz="0" w:space="0" w:color="auto"/>
        <w:right w:val="none" w:sz="0" w:space="0" w:color="auto"/>
      </w:divBdr>
      <w:divsChild>
        <w:div w:id="226035385">
          <w:marLeft w:val="0"/>
          <w:marRight w:val="0"/>
          <w:marTop w:val="0"/>
          <w:marBottom w:val="0"/>
          <w:divBdr>
            <w:top w:val="none" w:sz="0" w:space="0" w:color="auto"/>
            <w:left w:val="none" w:sz="0" w:space="0" w:color="auto"/>
            <w:bottom w:val="none" w:sz="0" w:space="0" w:color="auto"/>
            <w:right w:val="none" w:sz="0" w:space="0" w:color="auto"/>
          </w:divBdr>
        </w:div>
        <w:div w:id="1712993211">
          <w:marLeft w:val="0"/>
          <w:marRight w:val="0"/>
          <w:marTop w:val="0"/>
          <w:marBottom w:val="0"/>
          <w:divBdr>
            <w:top w:val="none" w:sz="0" w:space="0" w:color="auto"/>
            <w:left w:val="none" w:sz="0" w:space="0" w:color="auto"/>
            <w:bottom w:val="none" w:sz="0" w:space="0" w:color="auto"/>
            <w:right w:val="none" w:sz="0" w:space="0" w:color="auto"/>
          </w:divBdr>
        </w:div>
      </w:divsChild>
    </w:div>
    <w:div w:id="664549305">
      <w:bodyDiv w:val="1"/>
      <w:marLeft w:val="0"/>
      <w:marRight w:val="0"/>
      <w:marTop w:val="0"/>
      <w:marBottom w:val="0"/>
      <w:divBdr>
        <w:top w:val="none" w:sz="0" w:space="0" w:color="auto"/>
        <w:left w:val="none" w:sz="0" w:space="0" w:color="auto"/>
        <w:bottom w:val="none" w:sz="0" w:space="0" w:color="auto"/>
        <w:right w:val="none" w:sz="0" w:space="0" w:color="auto"/>
      </w:divBdr>
    </w:div>
    <w:div w:id="1336570496">
      <w:bodyDiv w:val="1"/>
      <w:marLeft w:val="0"/>
      <w:marRight w:val="0"/>
      <w:marTop w:val="0"/>
      <w:marBottom w:val="0"/>
      <w:divBdr>
        <w:top w:val="none" w:sz="0" w:space="0" w:color="auto"/>
        <w:left w:val="none" w:sz="0" w:space="0" w:color="auto"/>
        <w:bottom w:val="none" w:sz="0" w:space="0" w:color="auto"/>
        <w:right w:val="none" w:sz="0" w:space="0" w:color="auto"/>
      </w:divBdr>
      <w:divsChild>
        <w:div w:id="1987201894">
          <w:marLeft w:val="0"/>
          <w:marRight w:val="0"/>
          <w:marTop w:val="0"/>
          <w:marBottom w:val="0"/>
          <w:divBdr>
            <w:top w:val="none" w:sz="0" w:space="0" w:color="auto"/>
            <w:left w:val="none" w:sz="0" w:space="0" w:color="auto"/>
            <w:bottom w:val="none" w:sz="0" w:space="0" w:color="auto"/>
            <w:right w:val="none" w:sz="0" w:space="0" w:color="auto"/>
          </w:divBdr>
        </w:div>
        <w:div w:id="949119736">
          <w:marLeft w:val="0"/>
          <w:marRight w:val="0"/>
          <w:marTop w:val="0"/>
          <w:marBottom w:val="0"/>
          <w:divBdr>
            <w:top w:val="none" w:sz="0" w:space="0" w:color="auto"/>
            <w:left w:val="none" w:sz="0" w:space="0" w:color="auto"/>
            <w:bottom w:val="none" w:sz="0" w:space="0" w:color="auto"/>
            <w:right w:val="none" w:sz="0" w:space="0" w:color="auto"/>
          </w:divBdr>
        </w:div>
        <w:div w:id="1508404596">
          <w:marLeft w:val="0"/>
          <w:marRight w:val="0"/>
          <w:marTop w:val="0"/>
          <w:marBottom w:val="0"/>
          <w:divBdr>
            <w:top w:val="none" w:sz="0" w:space="0" w:color="auto"/>
            <w:left w:val="none" w:sz="0" w:space="0" w:color="auto"/>
            <w:bottom w:val="none" w:sz="0" w:space="0" w:color="auto"/>
            <w:right w:val="none" w:sz="0" w:space="0" w:color="auto"/>
          </w:divBdr>
        </w:div>
        <w:div w:id="428741560">
          <w:marLeft w:val="0"/>
          <w:marRight w:val="0"/>
          <w:marTop w:val="0"/>
          <w:marBottom w:val="0"/>
          <w:divBdr>
            <w:top w:val="none" w:sz="0" w:space="0" w:color="auto"/>
            <w:left w:val="none" w:sz="0" w:space="0" w:color="auto"/>
            <w:bottom w:val="none" w:sz="0" w:space="0" w:color="auto"/>
            <w:right w:val="none" w:sz="0" w:space="0" w:color="auto"/>
          </w:divBdr>
        </w:div>
        <w:div w:id="2107383168">
          <w:marLeft w:val="0"/>
          <w:marRight w:val="0"/>
          <w:marTop w:val="0"/>
          <w:marBottom w:val="0"/>
          <w:divBdr>
            <w:top w:val="none" w:sz="0" w:space="0" w:color="auto"/>
            <w:left w:val="none" w:sz="0" w:space="0" w:color="auto"/>
            <w:bottom w:val="none" w:sz="0" w:space="0" w:color="auto"/>
            <w:right w:val="none" w:sz="0" w:space="0" w:color="auto"/>
          </w:divBdr>
        </w:div>
        <w:div w:id="961155928">
          <w:marLeft w:val="0"/>
          <w:marRight w:val="0"/>
          <w:marTop w:val="0"/>
          <w:marBottom w:val="0"/>
          <w:divBdr>
            <w:top w:val="none" w:sz="0" w:space="0" w:color="auto"/>
            <w:left w:val="none" w:sz="0" w:space="0" w:color="auto"/>
            <w:bottom w:val="none" w:sz="0" w:space="0" w:color="auto"/>
            <w:right w:val="none" w:sz="0" w:space="0" w:color="auto"/>
          </w:divBdr>
        </w:div>
        <w:div w:id="759717685">
          <w:marLeft w:val="0"/>
          <w:marRight w:val="0"/>
          <w:marTop w:val="0"/>
          <w:marBottom w:val="0"/>
          <w:divBdr>
            <w:top w:val="none" w:sz="0" w:space="0" w:color="auto"/>
            <w:left w:val="none" w:sz="0" w:space="0" w:color="auto"/>
            <w:bottom w:val="none" w:sz="0" w:space="0" w:color="auto"/>
            <w:right w:val="none" w:sz="0" w:space="0" w:color="auto"/>
          </w:divBdr>
        </w:div>
        <w:div w:id="102652143">
          <w:marLeft w:val="0"/>
          <w:marRight w:val="0"/>
          <w:marTop w:val="0"/>
          <w:marBottom w:val="0"/>
          <w:divBdr>
            <w:top w:val="none" w:sz="0" w:space="0" w:color="auto"/>
            <w:left w:val="none" w:sz="0" w:space="0" w:color="auto"/>
            <w:bottom w:val="none" w:sz="0" w:space="0" w:color="auto"/>
            <w:right w:val="none" w:sz="0" w:space="0" w:color="auto"/>
          </w:divBdr>
        </w:div>
        <w:div w:id="1765491307">
          <w:marLeft w:val="0"/>
          <w:marRight w:val="0"/>
          <w:marTop w:val="0"/>
          <w:marBottom w:val="0"/>
          <w:divBdr>
            <w:top w:val="none" w:sz="0" w:space="0" w:color="auto"/>
            <w:left w:val="none" w:sz="0" w:space="0" w:color="auto"/>
            <w:bottom w:val="none" w:sz="0" w:space="0" w:color="auto"/>
            <w:right w:val="none" w:sz="0" w:space="0" w:color="auto"/>
          </w:divBdr>
        </w:div>
        <w:div w:id="400101829">
          <w:marLeft w:val="0"/>
          <w:marRight w:val="0"/>
          <w:marTop w:val="0"/>
          <w:marBottom w:val="0"/>
          <w:divBdr>
            <w:top w:val="none" w:sz="0" w:space="0" w:color="auto"/>
            <w:left w:val="none" w:sz="0" w:space="0" w:color="auto"/>
            <w:bottom w:val="none" w:sz="0" w:space="0" w:color="auto"/>
            <w:right w:val="none" w:sz="0" w:space="0" w:color="auto"/>
          </w:divBdr>
        </w:div>
        <w:div w:id="1145051206">
          <w:marLeft w:val="0"/>
          <w:marRight w:val="0"/>
          <w:marTop w:val="0"/>
          <w:marBottom w:val="0"/>
          <w:divBdr>
            <w:top w:val="none" w:sz="0" w:space="0" w:color="auto"/>
            <w:left w:val="none" w:sz="0" w:space="0" w:color="auto"/>
            <w:bottom w:val="none" w:sz="0" w:space="0" w:color="auto"/>
            <w:right w:val="none" w:sz="0" w:space="0" w:color="auto"/>
          </w:divBdr>
        </w:div>
        <w:div w:id="900599141">
          <w:marLeft w:val="0"/>
          <w:marRight w:val="0"/>
          <w:marTop w:val="0"/>
          <w:marBottom w:val="0"/>
          <w:divBdr>
            <w:top w:val="none" w:sz="0" w:space="0" w:color="auto"/>
            <w:left w:val="none" w:sz="0" w:space="0" w:color="auto"/>
            <w:bottom w:val="none" w:sz="0" w:space="0" w:color="auto"/>
            <w:right w:val="none" w:sz="0" w:space="0" w:color="auto"/>
          </w:divBdr>
        </w:div>
        <w:div w:id="2031373045">
          <w:marLeft w:val="0"/>
          <w:marRight w:val="0"/>
          <w:marTop w:val="0"/>
          <w:marBottom w:val="0"/>
          <w:divBdr>
            <w:top w:val="none" w:sz="0" w:space="0" w:color="auto"/>
            <w:left w:val="none" w:sz="0" w:space="0" w:color="auto"/>
            <w:bottom w:val="none" w:sz="0" w:space="0" w:color="auto"/>
            <w:right w:val="none" w:sz="0" w:space="0" w:color="auto"/>
          </w:divBdr>
        </w:div>
        <w:div w:id="1056316221">
          <w:marLeft w:val="0"/>
          <w:marRight w:val="0"/>
          <w:marTop w:val="0"/>
          <w:marBottom w:val="0"/>
          <w:divBdr>
            <w:top w:val="none" w:sz="0" w:space="0" w:color="auto"/>
            <w:left w:val="none" w:sz="0" w:space="0" w:color="auto"/>
            <w:bottom w:val="none" w:sz="0" w:space="0" w:color="auto"/>
            <w:right w:val="none" w:sz="0" w:space="0" w:color="auto"/>
          </w:divBdr>
        </w:div>
        <w:div w:id="1959406167">
          <w:marLeft w:val="0"/>
          <w:marRight w:val="0"/>
          <w:marTop w:val="0"/>
          <w:marBottom w:val="0"/>
          <w:divBdr>
            <w:top w:val="none" w:sz="0" w:space="0" w:color="auto"/>
            <w:left w:val="none" w:sz="0" w:space="0" w:color="auto"/>
            <w:bottom w:val="none" w:sz="0" w:space="0" w:color="auto"/>
            <w:right w:val="none" w:sz="0" w:space="0" w:color="auto"/>
          </w:divBdr>
        </w:div>
        <w:div w:id="1358654190">
          <w:marLeft w:val="0"/>
          <w:marRight w:val="0"/>
          <w:marTop w:val="0"/>
          <w:marBottom w:val="0"/>
          <w:divBdr>
            <w:top w:val="none" w:sz="0" w:space="0" w:color="auto"/>
            <w:left w:val="none" w:sz="0" w:space="0" w:color="auto"/>
            <w:bottom w:val="none" w:sz="0" w:space="0" w:color="auto"/>
            <w:right w:val="none" w:sz="0" w:space="0" w:color="auto"/>
          </w:divBdr>
        </w:div>
        <w:div w:id="1263998099">
          <w:marLeft w:val="0"/>
          <w:marRight w:val="0"/>
          <w:marTop w:val="0"/>
          <w:marBottom w:val="0"/>
          <w:divBdr>
            <w:top w:val="none" w:sz="0" w:space="0" w:color="auto"/>
            <w:left w:val="none" w:sz="0" w:space="0" w:color="auto"/>
            <w:bottom w:val="none" w:sz="0" w:space="0" w:color="auto"/>
            <w:right w:val="none" w:sz="0" w:space="0" w:color="auto"/>
          </w:divBdr>
        </w:div>
        <w:div w:id="1195580317">
          <w:marLeft w:val="0"/>
          <w:marRight w:val="0"/>
          <w:marTop w:val="0"/>
          <w:marBottom w:val="0"/>
          <w:divBdr>
            <w:top w:val="none" w:sz="0" w:space="0" w:color="auto"/>
            <w:left w:val="none" w:sz="0" w:space="0" w:color="auto"/>
            <w:bottom w:val="none" w:sz="0" w:space="0" w:color="auto"/>
            <w:right w:val="none" w:sz="0" w:space="0" w:color="auto"/>
          </w:divBdr>
        </w:div>
        <w:div w:id="1971746001">
          <w:marLeft w:val="0"/>
          <w:marRight w:val="0"/>
          <w:marTop w:val="0"/>
          <w:marBottom w:val="0"/>
          <w:divBdr>
            <w:top w:val="none" w:sz="0" w:space="0" w:color="auto"/>
            <w:left w:val="none" w:sz="0" w:space="0" w:color="auto"/>
            <w:bottom w:val="none" w:sz="0" w:space="0" w:color="auto"/>
            <w:right w:val="none" w:sz="0" w:space="0" w:color="auto"/>
          </w:divBdr>
        </w:div>
        <w:div w:id="248737985">
          <w:marLeft w:val="0"/>
          <w:marRight w:val="0"/>
          <w:marTop w:val="0"/>
          <w:marBottom w:val="0"/>
          <w:divBdr>
            <w:top w:val="none" w:sz="0" w:space="0" w:color="auto"/>
            <w:left w:val="none" w:sz="0" w:space="0" w:color="auto"/>
            <w:bottom w:val="none" w:sz="0" w:space="0" w:color="auto"/>
            <w:right w:val="none" w:sz="0" w:space="0" w:color="auto"/>
          </w:divBdr>
        </w:div>
        <w:div w:id="8608271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379</TotalTime>
  <Pages>6</Pages>
  <Words>1844</Words>
  <Characters>10515</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12335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Надя</dc:creator>
  <cp:keywords/>
  <dc:description/>
  <cp:lastModifiedBy>Надя</cp:lastModifiedBy>
  <cp:revision>21</cp:revision>
  <dcterms:created xsi:type="dcterms:W3CDTF">2018-08-03T07:48:00Z</dcterms:created>
  <dcterms:modified xsi:type="dcterms:W3CDTF">2018-08-19T19:23:00Z</dcterms:modified>
</cp:coreProperties>
</file>