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D1" w:rsidRDefault="00F92CD1" w:rsidP="00795B0D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3A23">
        <w:rPr>
          <w:rFonts w:ascii="Times New Roman" w:eastAsia="Times New Roman" w:hAnsi="Times New Roman" w:cs="Times New Roman"/>
          <w:b/>
          <w:sz w:val="24"/>
          <w:szCs w:val="24"/>
        </w:rPr>
        <w:t>Использование нейропсихологических методов и приемов в работе в коррекционной работе учителя- логопеда.</w:t>
      </w:r>
    </w:p>
    <w:p w:rsidR="00795B0D" w:rsidRDefault="00795B0D" w:rsidP="00795B0D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5237" w:rsidRDefault="00995237" w:rsidP="00795B0D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5237" w:rsidRPr="00593A23" w:rsidRDefault="00995237" w:rsidP="00795B0D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3F4C" w:rsidRDefault="00F92CD1" w:rsidP="00593A2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A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3F4C" w:rsidRPr="00593A23">
        <w:rPr>
          <w:rFonts w:ascii="Times New Roman" w:eastAsia="Times New Roman" w:hAnsi="Times New Roman" w:cs="Times New Roman"/>
          <w:sz w:val="24"/>
          <w:szCs w:val="24"/>
        </w:rPr>
        <w:t>Количество детей с нарушениями устной и письменной речи увеличивается год от года. Это подтверждаю</w:t>
      </w:r>
      <w:r w:rsidR="00703F4C" w:rsidRPr="00593A23">
        <w:rPr>
          <w:rFonts w:ascii="Times New Roman" w:hAnsi="Times New Roman" w:cs="Times New Roman"/>
          <w:sz w:val="24"/>
          <w:szCs w:val="24"/>
        </w:rPr>
        <w:t>т данные статистики</w:t>
      </w:r>
      <w:r w:rsidR="00703F4C" w:rsidRPr="00593A23">
        <w:rPr>
          <w:rFonts w:ascii="Times New Roman" w:eastAsia="Times New Roman" w:hAnsi="Times New Roman" w:cs="Times New Roman"/>
          <w:sz w:val="24"/>
          <w:szCs w:val="24"/>
        </w:rPr>
        <w:t xml:space="preserve">. Трудности овладения грамотной письменной речью с возрастом только усугубляются, правила орфографии с каждым годом кажутся ученику все сложнее и недоступнее. Педагоги и родители, сталкиваясь с безграмотным школьником, обычно обвиняют того в лености и нежелании учиться. </w:t>
      </w:r>
      <w:proofErr w:type="gramStart"/>
      <w:r w:rsidR="00703F4C" w:rsidRPr="00593A23">
        <w:rPr>
          <w:rFonts w:ascii="Times New Roman" w:eastAsia="Times New Roman" w:hAnsi="Times New Roman" w:cs="Times New Roman"/>
          <w:sz w:val="24"/>
          <w:szCs w:val="24"/>
        </w:rPr>
        <w:t xml:space="preserve">Однако, согласно данным Т.В. </w:t>
      </w:r>
      <w:proofErr w:type="spellStart"/>
      <w:r w:rsidR="00703F4C" w:rsidRPr="00593A23">
        <w:rPr>
          <w:rFonts w:ascii="Times New Roman" w:eastAsia="Times New Roman" w:hAnsi="Times New Roman" w:cs="Times New Roman"/>
          <w:sz w:val="24"/>
          <w:szCs w:val="24"/>
        </w:rPr>
        <w:t>Ахутиной</w:t>
      </w:r>
      <w:proofErr w:type="spellEnd"/>
      <w:r w:rsidR="00703F4C" w:rsidRPr="00593A23">
        <w:rPr>
          <w:rFonts w:ascii="Times New Roman" w:eastAsia="Times New Roman" w:hAnsi="Times New Roman" w:cs="Times New Roman"/>
          <w:sz w:val="24"/>
          <w:szCs w:val="24"/>
        </w:rPr>
        <w:t xml:space="preserve">, Л.С. Цветковой, Л.В.Семенович, ребенок с сохранным слухом, зрением и интеллектом может писать неграмотно из-за незрелости различных отделов головного мозга вследствие нарушения любого из функциональных компонентов письма: операций по переработке слуховой, кинестетической, зрительной и зрительно-пространственной информации; серийной организации движений и речи, программирования и контроля деятельности, избирательной активации. </w:t>
      </w:r>
      <w:proofErr w:type="gramEnd"/>
    </w:p>
    <w:p w:rsidR="00DD78E4" w:rsidRPr="00593A23" w:rsidRDefault="00995237" w:rsidP="0099523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Нейропсихология позволяет выявить причины этих нарушений и попытаться выстроить ту цепочку разорванных связей, межсистемных взаимодействий и сформировать базовые функции для обучения чтения и письма. </w:t>
      </w:r>
    </w:p>
    <w:p w:rsidR="00571811" w:rsidRPr="00593A23" w:rsidRDefault="00DD78E4" w:rsidP="0099523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A23">
        <w:rPr>
          <w:rFonts w:ascii="Times New Roman" w:eastAsia="Times New Roman" w:hAnsi="Times New Roman" w:cs="Times New Roman"/>
          <w:sz w:val="24"/>
          <w:szCs w:val="24"/>
        </w:rPr>
        <w:t xml:space="preserve">Наиболее подробно методы нейропсихологического обследования представлены в работе </w:t>
      </w:r>
      <w:proofErr w:type="spellStart"/>
      <w:r w:rsidRPr="00593A23">
        <w:rPr>
          <w:rFonts w:ascii="Times New Roman" w:eastAsia="Times New Roman" w:hAnsi="Times New Roman" w:cs="Times New Roman"/>
          <w:sz w:val="24"/>
          <w:szCs w:val="24"/>
        </w:rPr>
        <w:t>Ахутиной</w:t>
      </w:r>
      <w:proofErr w:type="spellEnd"/>
      <w:r w:rsidRPr="00593A23">
        <w:rPr>
          <w:rFonts w:ascii="Times New Roman" w:eastAsia="Times New Roman" w:hAnsi="Times New Roman" w:cs="Times New Roman"/>
          <w:sz w:val="24"/>
          <w:szCs w:val="24"/>
        </w:rPr>
        <w:t xml:space="preserve"> Т.В. и Иншаковой О.Б. были разработаны «Методы нейропсихологического обследования детей 6-9 лет». По мнению </w:t>
      </w:r>
      <w:proofErr w:type="spellStart"/>
      <w:r w:rsidRPr="00593A23">
        <w:rPr>
          <w:rFonts w:ascii="Times New Roman" w:eastAsia="Times New Roman" w:hAnsi="Times New Roman" w:cs="Times New Roman"/>
          <w:sz w:val="24"/>
          <w:szCs w:val="24"/>
        </w:rPr>
        <w:t>Ахутиной</w:t>
      </w:r>
      <w:proofErr w:type="spellEnd"/>
      <w:r w:rsidRPr="00593A23">
        <w:rPr>
          <w:rFonts w:ascii="Times New Roman" w:eastAsia="Times New Roman" w:hAnsi="Times New Roman" w:cs="Times New Roman"/>
          <w:sz w:val="24"/>
          <w:szCs w:val="24"/>
        </w:rPr>
        <w:t xml:space="preserve"> Т.В.,  с помощью нейропсихологических методов обследования можно выявить сильные и слабые стороны ребенка надежным и </w:t>
      </w:r>
      <w:proofErr w:type="spellStart"/>
      <w:r w:rsidRPr="00593A23">
        <w:rPr>
          <w:rFonts w:ascii="Times New Roman" w:eastAsia="Times New Roman" w:hAnsi="Times New Roman" w:cs="Times New Roman"/>
          <w:sz w:val="24"/>
          <w:szCs w:val="24"/>
        </w:rPr>
        <w:t>валидным</w:t>
      </w:r>
      <w:proofErr w:type="spellEnd"/>
      <w:r w:rsidRPr="00593A23">
        <w:rPr>
          <w:rFonts w:ascii="Times New Roman" w:eastAsia="Times New Roman" w:hAnsi="Times New Roman" w:cs="Times New Roman"/>
          <w:sz w:val="24"/>
          <w:szCs w:val="24"/>
        </w:rPr>
        <w:t xml:space="preserve"> способом; предсказывать, до какой степени особенности обработки информации будут влиять на развитие высших психических функций и обучение. </w:t>
      </w:r>
    </w:p>
    <w:p w:rsidR="00571811" w:rsidRPr="00593A23" w:rsidRDefault="00571811" w:rsidP="00593A2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Трудности обучения вызываются парциальной слабостью отдельных ВПФ или их компонентов (</w:t>
      </w:r>
      <w:proofErr w:type="spellStart"/>
      <w:r w:rsidRPr="00593A23">
        <w:rPr>
          <w:rFonts w:ascii="Times New Roman" w:hAnsi="Times New Roman" w:cs="Times New Roman"/>
          <w:sz w:val="24"/>
          <w:szCs w:val="24"/>
        </w:rPr>
        <w:t>Ахутина</w:t>
      </w:r>
      <w:proofErr w:type="spellEnd"/>
      <w:r w:rsidRPr="00593A23">
        <w:rPr>
          <w:rFonts w:ascii="Times New Roman" w:hAnsi="Times New Roman" w:cs="Times New Roman"/>
          <w:sz w:val="24"/>
          <w:szCs w:val="24"/>
        </w:rPr>
        <w:t>, 2000). По данным Н.Г. Пылаевой (1998) трудности обучения вызываются следующими причинами:</w:t>
      </w:r>
    </w:p>
    <w:p w:rsidR="00571811" w:rsidRPr="00593A23" w:rsidRDefault="00571811" w:rsidP="00995237">
      <w:pPr>
        <w:numPr>
          <w:ilvl w:val="1"/>
          <w:numId w:val="5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A23">
        <w:rPr>
          <w:rFonts w:ascii="Times New Roman" w:hAnsi="Times New Roman" w:cs="Times New Roman"/>
          <w:b/>
          <w:sz w:val="24"/>
          <w:szCs w:val="24"/>
        </w:rPr>
        <w:t>Трудность поддержания оптимального уровня активности.</w:t>
      </w:r>
    </w:p>
    <w:p w:rsidR="00571811" w:rsidRPr="00995237" w:rsidRDefault="00683CB7" w:rsidP="00995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237">
        <w:rPr>
          <w:rFonts w:ascii="Times New Roman" w:hAnsi="Times New Roman" w:cs="Times New Roman"/>
          <w:sz w:val="24"/>
          <w:szCs w:val="24"/>
        </w:rPr>
        <w:t>Наблюдается</w:t>
      </w:r>
      <w:r w:rsidR="00571811" w:rsidRPr="00995237">
        <w:rPr>
          <w:rFonts w:ascii="Times New Roman" w:hAnsi="Times New Roman" w:cs="Times New Roman"/>
          <w:sz w:val="24"/>
          <w:szCs w:val="24"/>
        </w:rPr>
        <w:t xml:space="preserve">  быстр</w:t>
      </w:r>
      <w:r w:rsidRPr="00995237">
        <w:rPr>
          <w:rFonts w:ascii="Times New Roman" w:hAnsi="Times New Roman" w:cs="Times New Roman"/>
          <w:sz w:val="24"/>
          <w:szCs w:val="24"/>
        </w:rPr>
        <w:t>ое утомление, невозможность</w:t>
      </w:r>
      <w:r w:rsidR="00571811" w:rsidRPr="00995237">
        <w:rPr>
          <w:rFonts w:ascii="Times New Roman" w:hAnsi="Times New Roman" w:cs="Times New Roman"/>
          <w:sz w:val="24"/>
          <w:szCs w:val="24"/>
        </w:rPr>
        <w:t xml:space="preserve"> следить за объяснением учителя. К концу письменных работ увеличивается количество </w:t>
      </w:r>
      <w:r w:rsidRPr="00995237">
        <w:rPr>
          <w:rFonts w:ascii="Times New Roman" w:hAnsi="Times New Roman" w:cs="Times New Roman"/>
          <w:sz w:val="24"/>
          <w:szCs w:val="24"/>
        </w:rPr>
        <w:t xml:space="preserve"> </w:t>
      </w:r>
      <w:r w:rsidR="00571811" w:rsidRPr="00995237">
        <w:rPr>
          <w:rFonts w:ascii="Times New Roman" w:hAnsi="Times New Roman" w:cs="Times New Roman"/>
          <w:sz w:val="24"/>
          <w:szCs w:val="24"/>
        </w:rPr>
        <w:t>ошибок</w:t>
      </w:r>
      <w:r w:rsidRPr="00995237">
        <w:rPr>
          <w:rFonts w:ascii="Times New Roman" w:hAnsi="Times New Roman" w:cs="Times New Roman"/>
          <w:sz w:val="24"/>
          <w:szCs w:val="24"/>
        </w:rPr>
        <w:t>.</w:t>
      </w:r>
    </w:p>
    <w:p w:rsidR="00571811" w:rsidRPr="00593A23" w:rsidRDefault="00571811" w:rsidP="00995237">
      <w:pPr>
        <w:numPr>
          <w:ilvl w:val="1"/>
          <w:numId w:val="5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A23">
        <w:rPr>
          <w:rFonts w:ascii="Times New Roman" w:hAnsi="Times New Roman" w:cs="Times New Roman"/>
          <w:b/>
          <w:sz w:val="24"/>
          <w:szCs w:val="24"/>
        </w:rPr>
        <w:t>Отставание функций программирования и контроля деятельности.</w:t>
      </w:r>
    </w:p>
    <w:p w:rsidR="00571811" w:rsidRPr="00593A23" w:rsidRDefault="00571811" w:rsidP="009952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Характеризуется дефицитом внимания, сокращением объёма рабочей                  памяти и трудностями переключения, самоорганизация – самое                                                 уязвимое место. В письменных работах наблюдаются следующие виды ошибок:</w:t>
      </w:r>
    </w:p>
    <w:p w:rsidR="00571811" w:rsidRPr="00995237" w:rsidRDefault="00683CB7" w:rsidP="00995237">
      <w:pPr>
        <w:tabs>
          <w:tab w:val="left" w:pos="675"/>
          <w:tab w:val="left" w:pos="9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237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571811" w:rsidRPr="00995237">
        <w:rPr>
          <w:rFonts w:ascii="Times New Roman" w:hAnsi="Times New Roman" w:cs="Times New Roman"/>
          <w:i/>
          <w:sz w:val="24"/>
          <w:szCs w:val="24"/>
        </w:rPr>
        <w:t>пропуск или вставка букв, слогов, слов;</w:t>
      </w:r>
    </w:p>
    <w:p w:rsidR="00571811" w:rsidRPr="00995237" w:rsidRDefault="00683CB7" w:rsidP="00995237">
      <w:pPr>
        <w:tabs>
          <w:tab w:val="left" w:pos="675"/>
          <w:tab w:val="left" w:pos="9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237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571811" w:rsidRPr="00995237">
        <w:rPr>
          <w:rFonts w:ascii="Times New Roman" w:hAnsi="Times New Roman" w:cs="Times New Roman"/>
          <w:i/>
          <w:sz w:val="24"/>
          <w:szCs w:val="24"/>
        </w:rPr>
        <w:t>персеверация предшествующих букв, слогов, слов;</w:t>
      </w:r>
    </w:p>
    <w:p w:rsidR="00571811" w:rsidRPr="00995237" w:rsidRDefault="00683CB7" w:rsidP="00995237">
      <w:pPr>
        <w:tabs>
          <w:tab w:val="left" w:pos="675"/>
          <w:tab w:val="left" w:pos="9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237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A91300" w:rsidRPr="00995237">
        <w:rPr>
          <w:rFonts w:ascii="Times New Roman" w:hAnsi="Times New Roman" w:cs="Times New Roman"/>
          <w:i/>
          <w:sz w:val="24"/>
          <w:szCs w:val="24"/>
        </w:rPr>
        <w:t>контаминация</w:t>
      </w:r>
      <w:r w:rsidR="00571811" w:rsidRPr="00995237">
        <w:rPr>
          <w:rFonts w:ascii="Times New Roman" w:hAnsi="Times New Roman" w:cs="Times New Roman"/>
          <w:i/>
          <w:sz w:val="24"/>
          <w:szCs w:val="24"/>
        </w:rPr>
        <w:t xml:space="preserve"> двух слов;</w:t>
      </w:r>
    </w:p>
    <w:p w:rsidR="00571811" w:rsidRPr="00995237" w:rsidRDefault="00683CB7" w:rsidP="00995237">
      <w:pPr>
        <w:tabs>
          <w:tab w:val="left" w:pos="675"/>
          <w:tab w:val="left" w:pos="9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237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571811" w:rsidRPr="00995237">
        <w:rPr>
          <w:rFonts w:ascii="Times New Roman" w:hAnsi="Times New Roman" w:cs="Times New Roman"/>
          <w:i/>
          <w:sz w:val="24"/>
          <w:szCs w:val="24"/>
        </w:rPr>
        <w:t>нарушение границ предложения;</w:t>
      </w:r>
    </w:p>
    <w:p w:rsidR="00571811" w:rsidRPr="00995237" w:rsidRDefault="00683CB7" w:rsidP="00995237">
      <w:pPr>
        <w:tabs>
          <w:tab w:val="left" w:pos="675"/>
          <w:tab w:val="left" w:pos="9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237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571811" w:rsidRPr="00995237">
        <w:rPr>
          <w:rFonts w:ascii="Times New Roman" w:hAnsi="Times New Roman" w:cs="Times New Roman"/>
          <w:i/>
          <w:sz w:val="24"/>
          <w:szCs w:val="24"/>
        </w:rPr>
        <w:t>орфографические ошибки.</w:t>
      </w:r>
    </w:p>
    <w:p w:rsidR="00571811" w:rsidRPr="00593A23" w:rsidRDefault="00683CB7" w:rsidP="00995237">
      <w:pPr>
        <w:tabs>
          <w:tab w:val="left" w:pos="675"/>
          <w:tab w:val="left" w:pos="9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То есть всё то, что относится</w:t>
      </w:r>
      <w:r w:rsidR="00571811" w:rsidRPr="00593A23">
        <w:rPr>
          <w:rFonts w:ascii="Times New Roman" w:hAnsi="Times New Roman" w:cs="Times New Roman"/>
          <w:sz w:val="24"/>
          <w:szCs w:val="24"/>
        </w:rPr>
        <w:t xml:space="preserve"> к дисграфии обусловленной  нарушением языкового анализа и синтеза.</w:t>
      </w:r>
    </w:p>
    <w:p w:rsidR="00571811" w:rsidRPr="00593A23" w:rsidRDefault="00571811" w:rsidP="00995237">
      <w:pPr>
        <w:numPr>
          <w:ilvl w:val="1"/>
          <w:numId w:val="5"/>
        </w:numPr>
        <w:tabs>
          <w:tab w:val="left" w:pos="675"/>
          <w:tab w:val="left" w:pos="9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A23">
        <w:rPr>
          <w:rFonts w:ascii="Times New Roman" w:hAnsi="Times New Roman" w:cs="Times New Roman"/>
          <w:b/>
          <w:sz w:val="24"/>
          <w:szCs w:val="24"/>
        </w:rPr>
        <w:t>Отставание в развитии функций переработке слуховой, кинестетической, зрительной, зрительно – пространственной информации.</w:t>
      </w:r>
    </w:p>
    <w:p w:rsidR="00571811" w:rsidRPr="00593A23" w:rsidRDefault="00683CB7" w:rsidP="00995237">
      <w:pPr>
        <w:tabs>
          <w:tab w:val="left" w:pos="675"/>
          <w:tab w:val="left" w:pos="9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В письменных работах наблюдаются следующие проблемы</w:t>
      </w:r>
      <w:r w:rsidR="00571811" w:rsidRPr="00593A23">
        <w:rPr>
          <w:rFonts w:ascii="Times New Roman" w:hAnsi="Times New Roman" w:cs="Times New Roman"/>
          <w:sz w:val="24"/>
          <w:szCs w:val="24"/>
        </w:rPr>
        <w:t>:</w:t>
      </w:r>
    </w:p>
    <w:p w:rsidR="00571811" w:rsidRPr="00995237" w:rsidRDefault="00683CB7" w:rsidP="00995237">
      <w:pPr>
        <w:tabs>
          <w:tab w:val="left" w:pos="675"/>
          <w:tab w:val="left" w:pos="9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237">
        <w:rPr>
          <w:rFonts w:ascii="Times New Roman" w:hAnsi="Times New Roman" w:cs="Times New Roman"/>
          <w:i/>
          <w:sz w:val="24"/>
          <w:szCs w:val="24"/>
        </w:rPr>
        <w:t xml:space="preserve">- трудности нахождения </w:t>
      </w:r>
      <w:r w:rsidR="00571811" w:rsidRPr="00995237">
        <w:rPr>
          <w:rFonts w:ascii="Times New Roman" w:hAnsi="Times New Roman" w:cs="Times New Roman"/>
          <w:i/>
          <w:sz w:val="24"/>
          <w:szCs w:val="24"/>
        </w:rPr>
        <w:t>и соблюдение строки;</w:t>
      </w:r>
    </w:p>
    <w:p w:rsidR="00571811" w:rsidRPr="00995237" w:rsidRDefault="00683CB7" w:rsidP="00995237">
      <w:pPr>
        <w:tabs>
          <w:tab w:val="left" w:pos="675"/>
          <w:tab w:val="left" w:pos="9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237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571811" w:rsidRPr="00995237">
        <w:rPr>
          <w:rFonts w:ascii="Times New Roman" w:hAnsi="Times New Roman" w:cs="Times New Roman"/>
          <w:i/>
          <w:sz w:val="24"/>
          <w:szCs w:val="24"/>
        </w:rPr>
        <w:t>колебание наклона, размера букв, раздельное написание букв внутри слова;</w:t>
      </w:r>
    </w:p>
    <w:p w:rsidR="00571811" w:rsidRPr="00995237" w:rsidRDefault="00683CB7" w:rsidP="00995237">
      <w:pPr>
        <w:tabs>
          <w:tab w:val="left" w:pos="675"/>
          <w:tab w:val="left" w:pos="9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237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571811" w:rsidRPr="00995237">
        <w:rPr>
          <w:rFonts w:ascii="Times New Roman" w:hAnsi="Times New Roman" w:cs="Times New Roman"/>
          <w:i/>
          <w:sz w:val="24"/>
          <w:szCs w:val="24"/>
        </w:rPr>
        <w:t xml:space="preserve">трудности запоминания букв и их </w:t>
      </w:r>
      <w:r w:rsidR="00A91300" w:rsidRPr="00995237">
        <w:rPr>
          <w:rFonts w:ascii="Times New Roman" w:hAnsi="Times New Roman" w:cs="Times New Roman"/>
          <w:i/>
          <w:sz w:val="24"/>
          <w:szCs w:val="24"/>
        </w:rPr>
        <w:t>искажение</w:t>
      </w:r>
      <w:r w:rsidR="00571811" w:rsidRPr="00995237">
        <w:rPr>
          <w:rFonts w:ascii="Times New Roman" w:hAnsi="Times New Roman" w:cs="Times New Roman"/>
          <w:i/>
          <w:sz w:val="24"/>
          <w:szCs w:val="24"/>
        </w:rPr>
        <w:t>;</w:t>
      </w:r>
    </w:p>
    <w:p w:rsidR="00571811" w:rsidRPr="00995237" w:rsidRDefault="00683CB7" w:rsidP="00995237">
      <w:pPr>
        <w:tabs>
          <w:tab w:val="left" w:pos="675"/>
          <w:tab w:val="left" w:pos="9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237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571811" w:rsidRPr="00995237">
        <w:rPr>
          <w:rFonts w:ascii="Times New Roman" w:hAnsi="Times New Roman" w:cs="Times New Roman"/>
          <w:i/>
          <w:sz w:val="24"/>
          <w:szCs w:val="24"/>
        </w:rPr>
        <w:t>устойчивая зеркальность букв;</w:t>
      </w:r>
    </w:p>
    <w:p w:rsidR="00571811" w:rsidRPr="00995237" w:rsidRDefault="00683CB7" w:rsidP="00995237">
      <w:pPr>
        <w:tabs>
          <w:tab w:val="left" w:pos="675"/>
          <w:tab w:val="left" w:pos="9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237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571811" w:rsidRPr="00995237">
        <w:rPr>
          <w:rFonts w:ascii="Times New Roman" w:hAnsi="Times New Roman" w:cs="Times New Roman"/>
          <w:i/>
          <w:sz w:val="24"/>
          <w:szCs w:val="24"/>
        </w:rPr>
        <w:t>пропуск и замена гласных;</w:t>
      </w:r>
    </w:p>
    <w:p w:rsidR="00571811" w:rsidRPr="00995237" w:rsidRDefault="00683CB7" w:rsidP="00995237">
      <w:pPr>
        <w:tabs>
          <w:tab w:val="left" w:pos="675"/>
          <w:tab w:val="left" w:pos="9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237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571811" w:rsidRPr="00995237">
        <w:rPr>
          <w:rFonts w:ascii="Times New Roman" w:hAnsi="Times New Roman" w:cs="Times New Roman"/>
          <w:i/>
          <w:sz w:val="24"/>
          <w:szCs w:val="24"/>
        </w:rPr>
        <w:t>фонетическое письмо;</w:t>
      </w:r>
    </w:p>
    <w:p w:rsidR="00995237" w:rsidRPr="00995237" w:rsidRDefault="00683CB7" w:rsidP="00995237">
      <w:pPr>
        <w:tabs>
          <w:tab w:val="left" w:pos="675"/>
          <w:tab w:val="left" w:pos="9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237">
        <w:rPr>
          <w:rFonts w:ascii="Times New Roman" w:hAnsi="Times New Roman" w:cs="Times New Roman"/>
          <w:i/>
          <w:sz w:val="24"/>
          <w:szCs w:val="24"/>
        </w:rPr>
        <w:lastRenderedPageBreak/>
        <w:t xml:space="preserve">- </w:t>
      </w:r>
      <w:r w:rsidR="00571811" w:rsidRPr="00995237">
        <w:rPr>
          <w:rFonts w:ascii="Times New Roman" w:hAnsi="Times New Roman" w:cs="Times New Roman"/>
          <w:i/>
          <w:sz w:val="24"/>
          <w:szCs w:val="24"/>
        </w:rPr>
        <w:t>трудности запоминания словарных слов.</w:t>
      </w:r>
    </w:p>
    <w:p w:rsidR="00F92CD1" w:rsidRPr="00593A23" w:rsidRDefault="00683CB7" w:rsidP="00995237">
      <w:pPr>
        <w:tabs>
          <w:tab w:val="left" w:pos="675"/>
          <w:tab w:val="left" w:pos="9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 xml:space="preserve"> Данные ошибки относятся к </w:t>
      </w:r>
      <w:r w:rsidR="00A91300" w:rsidRPr="00593A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300" w:rsidRPr="00593A23">
        <w:rPr>
          <w:rFonts w:ascii="Times New Roman" w:hAnsi="Times New Roman" w:cs="Times New Roman"/>
          <w:sz w:val="24"/>
          <w:szCs w:val="24"/>
        </w:rPr>
        <w:t>артикулятор</w:t>
      </w:r>
      <w:r w:rsidR="00571811" w:rsidRPr="00593A23">
        <w:rPr>
          <w:rFonts w:ascii="Times New Roman" w:hAnsi="Times New Roman" w:cs="Times New Roman"/>
          <w:sz w:val="24"/>
          <w:szCs w:val="24"/>
        </w:rPr>
        <w:t>но</w:t>
      </w:r>
      <w:proofErr w:type="spellEnd"/>
      <w:r w:rsidR="00571811" w:rsidRPr="00593A23">
        <w:rPr>
          <w:rFonts w:ascii="Times New Roman" w:hAnsi="Times New Roman" w:cs="Times New Roman"/>
          <w:sz w:val="24"/>
          <w:szCs w:val="24"/>
        </w:rPr>
        <w:t xml:space="preserve"> – акустической, акустической и оптической </w:t>
      </w:r>
      <w:proofErr w:type="spellStart"/>
      <w:r w:rsidR="00571811" w:rsidRPr="00593A23">
        <w:rPr>
          <w:rFonts w:ascii="Times New Roman" w:hAnsi="Times New Roman" w:cs="Times New Roman"/>
          <w:sz w:val="24"/>
          <w:szCs w:val="24"/>
        </w:rPr>
        <w:t>дисграфиями</w:t>
      </w:r>
      <w:proofErr w:type="spellEnd"/>
      <w:r w:rsidR="00571811" w:rsidRPr="00593A23">
        <w:rPr>
          <w:rFonts w:ascii="Times New Roman" w:hAnsi="Times New Roman" w:cs="Times New Roman"/>
          <w:sz w:val="24"/>
          <w:szCs w:val="24"/>
        </w:rPr>
        <w:t>.</w:t>
      </w:r>
    </w:p>
    <w:p w:rsidR="00571811" w:rsidRPr="00593A23" w:rsidRDefault="00571811" w:rsidP="00995237">
      <w:pPr>
        <w:pStyle w:val="a8"/>
        <w:spacing w:before="0" w:beforeAutospacing="0" w:after="0" w:afterAutospacing="0"/>
        <w:ind w:firstLine="709"/>
        <w:contextualSpacing/>
        <w:jc w:val="both"/>
      </w:pPr>
      <w:r w:rsidRPr="00593A23">
        <w:t xml:space="preserve">Так как все выше указанные проблемы учения с точки зрения нейропсихологии тесно переплетаются с проблемами современной логопедии, то использование нейропсихологических методов и приёмов логопедами, дают возможность, более качественно вести </w:t>
      </w:r>
      <w:proofErr w:type="spellStart"/>
      <w:proofErr w:type="gramStart"/>
      <w:r w:rsidRPr="00593A23">
        <w:t>коррекционно</w:t>
      </w:r>
      <w:proofErr w:type="spellEnd"/>
      <w:r w:rsidRPr="00593A23">
        <w:t xml:space="preserve"> – логопедическую</w:t>
      </w:r>
      <w:proofErr w:type="gramEnd"/>
      <w:r w:rsidRPr="00593A23">
        <w:t xml:space="preserve"> работу. А логопеду, совершенствовать свою профессиональную компетентность.</w:t>
      </w:r>
      <w:r w:rsidR="009960BD" w:rsidRPr="00593A23">
        <w:t xml:space="preserve"> </w:t>
      </w:r>
    </w:p>
    <w:p w:rsidR="00571811" w:rsidRPr="00593A23" w:rsidRDefault="00B9406F" w:rsidP="00995237">
      <w:pPr>
        <w:tabs>
          <w:tab w:val="left" w:pos="675"/>
          <w:tab w:val="left" w:pos="9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В структуре логопедического занятия</w:t>
      </w:r>
      <w:r w:rsidR="00571811" w:rsidRPr="00593A23">
        <w:rPr>
          <w:rFonts w:ascii="Times New Roman" w:hAnsi="Times New Roman" w:cs="Times New Roman"/>
          <w:sz w:val="24"/>
          <w:szCs w:val="24"/>
        </w:rPr>
        <w:t xml:space="preserve"> </w:t>
      </w:r>
      <w:r w:rsidR="004E383C" w:rsidRPr="00593A23">
        <w:rPr>
          <w:rFonts w:ascii="Times New Roman" w:hAnsi="Times New Roman" w:cs="Times New Roman"/>
          <w:sz w:val="24"/>
          <w:szCs w:val="24"/>
        </w:rPr>
        <w:t>мною используются</w:t>
      </w:r>
      <w:r w:rsidRPr="00593A23">
        <w:rPr>
          <w:rFonts w:ascii="Times New Roman" w:hAnsi="Times New Roman" w:cs="Times New Roman"/>
          <w:sz w:val="24"/>
          <w:szCs w:val="24"/>
        </w:rPr>
        <w:t xml:space="preserve"> следующие упражнения:</w:t>
      </w:r>
    </w:p>
    <w:p w:rsidR="00B9406F" w:rsidRPr="00056FF3" w:rsidRDefault="00B9406F" w:rsidP="00056FF3">
      <w:pPr>
        <w:pStyle w:val="a3"/>
        <w:numPr>
          <w:ilvl w:val="1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FF3">
        <w:rPr>
          <w:rFonts w:ascii="Times New Roman" w:hAnsi="Times New Roman" w:cs="Times New Roman"/>
          <w:b/>
          <w:sz w:val="24"/>
          <w:szCs w:val="24"/>
        </w:rPr>
        <w:t>Дыхательные упражнения</w:t>
      </w:r>
      <w:r w:rsidRPr="00056F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06F" w:rsidRPr="00593A23" w:rsidRDefault="00B9406F" w:rsidP="00593A2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 xml:space="preserve">Основной задачей дыхательных упражнений является формирование правильного четырехфазного дыхания, которое позволит даже в ситуации стресса обеспечить мозг кислородом.  Дети откидываются на спинку стула. </w:t>
      </w:r>
      <w:proofErr w:type="gramStart"/>
      <w:r w:rsidRPr="00593A23">
        <w:rPr>
          <w:rFonts w:ascii="Times New Roman" w:hAnsi="Times New Roman" w:cs="Times New Roman"/>
          <w:sz w:val="24"/>
          <w:szCs w:val="24"/>
        </w:rPr>
        <w:t>Вдох – надуваем в животе «шарик», пауза – задержка дыхания, выдох – сдуваем «шарик», втягиваем живот в себя, пауза – задержка дыхания.</w:t>
      </w:r>
      <w:proofErr w:type="gramEnd"/>
      <w:r w:rsidRPr="00593A23">
        <w:rPr>
          <w:rFonts w:ascii="Times New Roman" w:hAnsi="Times New Roman" w:cs="Times New Roman"/>
          <w:sz w:val="24"/>
          <w:szCs w:val="24"/>
        </w:rPr>
        <w:t xml:space="preserve"> Каждая фаза по продолжительности одинакова. Начинать следует с 1 секунды, доводить до 2-3 секунд. Можно помочь ребенку, положив руку ему на живот, добавить счет. В качестве усложнения можно добавить движения рук – на вдохе - руки вверх, на выдохе - вниз.</w:t>
      </w:r>
    </w:p>
    <w:p w:rsidR="00B9406F" w:rsidRPr="00056FF3" w:rsidRDefault="00B9406F" w:rsidP="00056FF3">
      <w:pPr>
        <w:pStyle w:val="a3"/>
        <w:numPr>
          <w:ilvl w:val="1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FF3">
        <w:rPr>
          <w:rFonts w:ascii="Times New Roman" w:hAnsi="Times New Roman" w:cs="Times New Roman"/>
          <w:b/>
          <w:sz w:val="24"/>
          <w:szCs w:val="24"/>
        </w:rPr>
        <w:t>Упражнения для нормализации тонуса</w:t>
      </w:r>
    </w:p>
    <w:p w:rsidR="00B9406F" w:rsidRPr="00593A23" w:rsidRDefault="00B9406F" w:rsidP="00593A2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Направлены на формирование умен</w:t>
      </w:r>
      <w:r w:rsidR="00995237">
        <w:rPr>
          <w:rFonts w:ascii="Times New Roman" w:hAnsi="Times New Roman" w:cs="Times New Roman"/>
          <w:sz w:val="24"/>
          <w:szCs w:val="24"/>
        </w:rPr>
        <w:t xml:space="preserve">ия управлять своим тонусом, т.к. </w:t>
      </w:r>
      <w:proofErr w:type="spellStart"/>
      <w:r w:rsidRPr="00593A23">
        <w:rPr>
          <w:rFonts w:ascii="Times New Roman" w:hAnsi="Times New Roman" w:cs="Times New Roman"/>
          <w:sz w:val="24"/>
          <w:szCs w:val="24"/>
        </w:rPr>
        <w:t>гипо</w:t>
      </w:r>
      <w:proofErr w:type="spellEnd"/>
      <w:r w:rsidR="00995237">
        <w:rPr>
          <w:rFonts w:ascii="Times New Roman" w:hAnsi="Times New Roman" w:cs="Times New Roman"/>
          <w:sz w:val="24"/>
          <w:szCs w:val="24"/>
        </w:rPr>
        <w:t xml:space="preserve"> </w:t>
      </w:r>
      <w:r w:rsidRPr="00593A23">
        <w:rPr>
          <w:rFonts w:ascii="Times New Roman" w:hAnsi="Times New Roman" w:cs="Times New Roman"/>
          <w:sz w:val="24"/>
          <w:szCs w:val="24"/>
        </w:rPr>
        <w:t xml:space="preserve">- или </w:t>
      </w:r>
      <w:proofErr w:type="spellStart"/>
      <w:r w:rsidRPr="00593A23">
        <w:rPr>
          <w:rFonts w:ascii="Times New Roman" w:hAnsi="Times New Roman" w:cs="Times New Roman"/>
          <w:sz w:val="24"/>
          <w:szCs w:val="24"/>
        </w:rPr>
        <w:t>гипертонус</w:t>
      </w:r>
      <w:proofErr w:type="spellEnd"/>
      <w:r w:rsidRPr="00593A23">
        <w:rPr>
          <w:rFonts w:ascii="Times New Roman" w:hAnsi="Times New Roman" w:cs="Times New Roman"/>
          <w:sz w:val="24"/>
          <w:szCs w:val="24"/>
        </w:rPr>
        <w:t xml:space="preserve"> негативно сказывается на соматическом, эмоциональном состоянии ребенка. Включают в себя упражнения на расслабление, контрастные упражнения  и упражнения на стимуляцию тонуса.</w:t>
      </w:r>
    </w:p>
    <w:p w:rsidR="00B9406F" w:rsidRPr="00593A23" w:rsidRDefault="00B9406F" w:rsidP="00593A2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6FF3">
        <w:rPr>
          <w:rFonts w:ascii="Times New Roman" w:hAnsi="Times New Roman" w:cs="Times New Roman"/>
          <w:sz w:val="24"/>
          <w:szCs w:val="24"/>
          <w:u w:val="single"/>
        </w:rPr>
        <w:t>Упражнения на расслабление</w:t>
      </w:r>
      <w:r w:rsidRPr="00593A23">
        <w:rPr>
          <w:rFonts w:ascii="Times New Roman" w:hAnsi="Times New Roman" w:cs="Times New Roman"/>
          <w:i/>
          <w:sz w:val="24"/>
          <w:szCs w:val="24"/>
        </w:rPr>
        <w:t>.</w:t>
      </w:r>
      <w:r w:rsidRPr="00593A23">
        <w:rPr>
          <w:rFonts w:ascii="Times New Roman" w:hAnsi="Times New Roman" w:cs="Times New Roman"/>
          <w:sz w:val="24"/>
          <w:szCs w:val="24"/>
        </w:rPr>
        <w:t xml:space="preserve"> Дети кладут голову на парту. Затем логопед   предлагает расслабиться, дает слово-образ, например: облако, ковер-самолет, листок. В это время необходимо дотронуться до каждого ребенка, проверить, полностью ли расслаблено его тело, устранить зажимы. Можно включить расслабляющую музыку. Упражнения на расслабление нужно увеличивать по времени от 1 минуты до 3-5 минут. Эти упражнения прекрасный способ настроить детей на занятие.</w:t>
      </w:r>
    </w:p>
    <w:p w:rsidR="00B9406F" w:rsidRPr="00593A23" w:rsidRDefault="00B9406F" w:rsidP="00593A2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6FF3">
        <w:rPr>
          <w:rFonts w:ascii="Times New Roman" w:hAnsi="Times New Roman" w:cs="Times New Roman"/>
          <w:sz w:val="24"/>
          <w:szCs w:val="24"/>
          <w:u w:val="single"/>
        </w:rPr>
        <w:t>Контрастные упражнения на тонус.</w:t>
      </w:r>
      <w:r w:rsidRPr="00593A23">
        <w:rPr>
          <w:rFonts w:ascii="Times New Roman" w:hAnsi="Times New Roman" w:cs="Times New Roman"/>
          <w:sz w:val="24"/>
          <w:szCs w:val="24"/>
        </w:rPr>
        <w:t xml:space="preserve"> Необходимы для того, чтобы ребенок научился различать и создавать состояние напряжения и расслабления в своем теле.</w:t>
      </w:r>
    </w:p>
    <w:p w:rsidR="00B9406F" w:rsidRPr="00593A23" w:rsidRDefault="00056FF3" w:rsidP="00593A2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9406F" w:rsidRPr="00593A23">
        <w:rPr>
          <w:rFonts w:ascii="Times New Roman" w:hAnsi="Times New Roman" w:cs="Times New Roman"/>
          <w:sz w:val="24"/>
          <w:szCs w:val="24"/>
        </w:rPr>
        <w:t>«Силачи» - наклониться, представляя, что нужно поднять тяжелую штангу, напрячь все тело, медленно поднимать штангу, удержать ее над головой, потом резко сбросить, расслабить тело. Повторить 2-3 раза.</w:t>
      </w:r>
    </w:p>
    <w:p w:rsidR="00B9406F" w:rsidRPr="00593A23" w:rsidRDefault="00056FF3" w:rsidP="00593A2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9406F" w:rsidRPr="00593A23">
        <w:rPr>
          <w:rFonts w:ascii="Times New Roman" w:hAnsi="Times New Roman" w:cs="Times New Roman"/>
          <w:sz w:val="24"/>
          <w:szCs w:val="24"/>
        </w:rPr>
        <w:t>«Огонь и лед» - по команде «огонь» дети начинают интенсивные движения всем телом, по команде «лед» застывают в позе, в которой их застигла команда, напрягая до предела все тело. Несколько раз чередовать обе команды.</w:t>
      </w:r>
    </w:p>
    <w:p w:rsidR="00A20A34" w:rsidRPr="009E2E68" w:rsidRDefault="009E2E68" w:rsidP="009E2E68">
      <w:pPr>
        <w:pStyle w:val="a3"/>
        <w:numPr>
          <w:ilvl w:val="1"/>
          <w:numId w:val="5"/>
        </w:numPr>
        <w:tabs>
          <w:tab w:val="left" w:pos="675"/>
          <w:tab w:val="left" w:pos="9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A20A34" w:rsidRPr="009E2E68">
        <w:rPr>
          <w:rFonts w:ascii="Times New Roman" w:hAnsi="Times New Roman" w:cs="Times New Roman"/>
          <w:b/>
          <w:sz w:val="24"/>
          <w:szCs w:val="24"/>
        </w:rPr>
        <w:t>пражнения на развитие внимания.</w:t>
      </w:r>
    </w:p>
    <w:p w:rsidR="00A20A34" w:rsidRPr="00056FF3" w:rsidRDefault="00056FF3" w:rsidP="00056FF3">
      <w:pPr>
        <w:tabs>
          <w:tab w:val="left" w:pos="675"/>
          <w:tab w:val="left" w:pos="930"/>
        </w:tabs>
        <w:spacing w:after="0" w:line="240" w:lineRule="auto"/>
        <w:ind w:left="14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</w:t>
      </w:r>
      <w:r w:rsidR="00A20A34" w:rsidRPr="00056FF3">
        <w:rPr>
          <w:rFonts w:ascii="Times New Roman" w:eastAsia="Times New Roman" w:hAnsi="Times New Roman" w:cs="Times New Roman"/>
          <w:bCs/>
          <w:iCs/>
          <w:sz w:val="24"/>
          <w:szCs w:val="24"/>
        </w:rPr>
        <w:t>«Запретное движение».</w:t>
      </w:r>
      <w:r w:rsidR="00A20A34" w:rsidRPr="00056F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="00B9406F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Логопед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показывает детям различные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движения. Дети их повторяют. Одно из движений повторять нельзя,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дети его пропускают.</w:t>
      </w:r>
    </w:p>
    <w:p w:rsidR="00A20A34" w:rsidRPr="00056FF3" w:rsidRDefault="00056FF3" w:rsidP="00056FF3">
      <w:pPr>
        <w:tabs>
          <w:tab w:val="left" w:pos="675"/>
          <w:tab w:val="left" w:pos="930"/>
        </w:tabs>
        <w:spacing w:after="0" w:line="240" w:lineRule="auto"/>
        <w:ind w:left="14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</w:t>
      </w:r>
      <w:r w:rsidR="00A20A34" w:rsidRPr="00056F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A20A34" w:rsidRPr="00056FF3">
        <w:rPr>
          <w:rFonts w:ascii="Times New Roman" w:eastAsia="Times New Roman" w:hAnsi="Times New Roman" w:cs="Times New Roman"/>
          <w:bCs/>
          <w:iCs/>
          <w:sz w:val="24"/>
          <w:szCs w:val="24"/>
        </w:rPr>
        <w:t>«Охота на фигуры».</w:t>
      </w:r>
      <w:r w:rsidR="00A20A34" w:rsidRPr="00056F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Ребенку предлагается бланк с набором раз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softHyphen/>
        <w:t>личных фигур. Задача ребенка — как можно быстрее все квадраты за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softHyphen/>
        <w:t>черкнуть, а все круги подчеркнуть.</w:t>
      </w:r>
    </w:p>
    <w:p w:rsidR="00A20A34" w:rsidRPr="00056FF3" w:rsidRDefault="00056FF3" w:rsidP="00056FF3">
      <w:pPr>
        <w:tabs>
          <w:tab w:val="left" w:pos="675"/>
          <w:tab w:val="left" w:pos="930"/>
        </w:tabs>
        <w:spacing w:after="0" w:line="240" w:lineRule="auto"/>
        <w:ind w:left="14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</w:t>
      </w:r>
      <w:r w:rsidR="00A20A34" w:rsidRPr="00056FF3">
        <w:rPr>
          <w:rFonts w:ascii="Times New Roman" w:eastAsia="Times New Roman" w:hAnsi="Times New Roman" w:cs="Times New Roman"/>
          <w:bCs/>
          <w:iCs/>
          <w:sz w:val="24"/>
          <w:szCs w:val="24"/>
        </w:rPr>
        <w:t>«Найди и обведи букву».</w:t>
      </w:r>
      <w:r w:rsidR="00A20A34" w:rsidRPr="00056F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Ребенку предлагается бланк с набором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различных букв. Задача ребенка — как можно быстрее найти все бук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softHyphen/>
        <w:t>вы «А» в бланке и обвести их.</w:t>
      </w:r>
    </w:p>
    <w:p w:rsidR="00A20A34" w:rsidRPr="00056FF3" w:rsidRDefault="00056FF3" w:rsidP="00056FF3">
      <w:pPr>
        <w:tabs>
          <w:tab w:val="left" w:pos="675"/>
          <w:tab w:val="left" w:pos="930"/>
        </w:tabs>
        <w:spacing w:after="0" w:line="240" w:lineRule="auto"/>
        <w:ind w:left="14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</w:t>
      </w:r>
      <w:r w:rsidR="00A20A34" w:rsidRPr="00056FF3">
        <w:rPr>
          <w:rFonts w:ascii="Times New Roman" w:eastAsia="Times New Roman" w:hAnsi="Times New Roman" w:cs="Times New Roman"/>
          <w:bCs/>
          <w:iCs/>
          <w:sz w:val="24"/>
          <w:szCs w:val="24"/>
        </w:rPr>
        <w:t>«Найди и зачеркни букву».</w:t>
      </w:r>
      <w:r w:rsidR="00A20A34" w:rsidRPr="00056F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Ребенку предлагается бланк с набором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различных букв. Задача ребенка — как можно быстрее найти все бук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softHyphen/>
        <w:t>вы «С» в бланке и зачеркнуть их.</w:t>
      </w:r>
    </w:p>
    <w:p w:rsidR="00A20A34" w:rsidRPr="00056FF3" w:rsidRDefault="00056FF3" w:rsidP="00056FF3">
      <w:pPr>
        <w:tabs>
          <w:tab w:val="left" w:pos="675"/>
          <w:tab w:val="left" w:pos="930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</w:t>
      </w:r>
      <w:r w:rsidR="00A20A34" w:rsidRPr="00056FF3">
        <w:rPr>
          <w:rFonts w:ascii="Times New Roman" w:eastAsia="Times New Roman" w:hAnsi="Times New Roman" w:cs="Times New Roman"/>
          <w:bCs/>
          <w:iCs/>
          <w:sz w:val="24"/>
          <w:szCs w:val="24"/>
        </w:rPr>
        <w:t>«Птица, рыба, зверь...».</w:t>
      </w:r>
      <w:r w:rsidR="00A20A34" w:rsidRPr="00056F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Дети стоят в кругу. Первый ребенок на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softHyphen/>
        <w:t>зывает птицу, а изображает в это время рыбу, следующий называет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рыбу, а изображает зверя, 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следующий за ним называет зверя, а изоб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softHyphen/>
        <w:t xml:space="preserve">ражает птицу и т.д. </w:t>
      </w:r>
      <w:proofErr w:type="gramStart"/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Сделавший</w:t>
      </w:r>
      <w:proofErr w:type="gramEnd"/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ошибку выбывает из игры.</w:t>
      </w:r>
    </w:p>
    <w:p w:rsidR="00A20A34" w:rsidRPr="00056FF3" w:rsidRDefault="00056FF3" w:rsidP="00056FF3">
      <w:pPr>
        <w:tabs>
          <w:tab w:val="left" w:pos="675"/>
          <w:tab w:val="left" w:pos="93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</w:t>
      </w:r>
      <w:r w:rsidR="00A20A34" w:rsidRPr="00056FF3">
        <w:rPr>
          <w:rFonts w:ascii="Times New Roman" w:eastAsia="Times New Roman" w:hAnsi="Times New Roman" w:cs="Times New Roman"/>
          <w:bCs/>
          <w:iCs/>
          <w:sz w:val="24"/>
          <w:szCs w:val="24"/>
        </w:rPr>
        <w:t>«Музыкальное  рисование».</w:t>
      </w:r>
      <w:r w:rsidR="00A20A34" w:rsidRPr="00056FF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0A34" w:rsidRPr="00056FF3">
        <w:rPr>
          <w:rFonts w:ascii="Times New Roman" w:hAnsi="Times New Roman" w:cs="Times New Roman"/>
          <w:sz w:val="24"/>
          <w:szCs w:val="24"/>
        </w:rPr>
        <w:t xml:space="preserve">Включается ритмичная музыка (особенно подходит современная «клубная»). Инструкция: отстучать </w:t>
      </w:r>
      <w:r w:rsidR="005E7B30" w:rsidRPr="00056FF3">
        <w:rPr>
          <w:rFonts w:ascii="Times New Roman" w:hAnsi="Times New Roman" w:cs="Times New Roman"/>
          <w:sz w:val="24"/>
          <w:szCs w:val="24"/>
        </w:rPr>
        <w:t xml:space="preserve"> по нарисованному</w:t>
      </w:r>
      <w:proofErr w:type="gramStart"/>
      <w:r w:rsidR="005E7B30" w:rsidRPr="00056FF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E7B30" w:rsidRPr="00056F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7B30" w:rsidRPr="00056FF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5E7B30" w:rsidRPr="00056FF3">
        <w:rPr>
          <w:rFonts w:ascii="Times New Roman" w:hAnsi="Times New Roman" w:cs="Times New Roman"/>
          <w:sz w:val="24"/>
          <w:szCs w:val="24"/>
        </w:rPr>
        <w:t>оложенному на стол листу круг или квадрат в ритм.</w:t>
      </w:r>
    </w:p>
    <w:p w:rsidR="00A20A34" w:rsidRDefault="00056FF3" w:rsidP="00056FF3">
      <w:pPr>
        <w:tabs>
          <w:tab w:val="left" w:pos="675"/>
          <w:tab w:val="left" w:pos="930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</w:t>
      </w:r>
      <w:r w:rsidR="00A20A34" w:rsidRPr="00056FF3">
        <w:rPr>
          <w:rFonts w:ascii="Times New Roman" w:eastAsia="Times New Roman" w:hAnsi="Times New Roman" w:cs="Times New Roman"/>
          <w:bCs/>
          <w:iCs/>
          <w:sz w:val="24"/>
          <w:szCs w:val="24"/>
        </w:rPr>
        <w:t>«Запретное слово».</w:t>
      </w:r>
      <w:r w:rsidR="00A20A34" w:rsidRPr="00056F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Дети стоят в кругу и по очереди повторяют за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ведущим названия овощей (цветов, городов, цифр, букв и т.п.). На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softHyphen/>
        <w:t>звание одного овоща (например, «огурец») является запретным сло</w:t>
      </w:r>
      <w:r w:rsidR="00A20A34" w:rsidRPr="00056FF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softHyphen/>
        <w:t>вом. Его нельзя произносить, вместо этого надо хлопнуть в ладоши.</w:t>
      </w:r>
    </w:p>
    <w:p w:rsidR="009E2E68" w:rsidRPr="00056FF3" w:rsidRDefault="009E2E68" w:rsidP="00056FF3">
      <w:pPr>
        <w:tabs>
          <w:tab w:val="left" w:pos="675"/>
          <w:tab w:val="left" w:pos="930"/>
        </w:tabs>
        <w:spacing w:after="0" w:line="240" w:lineRule="auto"/>
        <w:ind w:left="142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9406F" w:rsidRPr="00593A23" w:rsidRDefault="00B9406F" w:rsidP="009E2E68">
      <w:pPr>
        <w:pStyle w:val="a3"/>
        <w:numPr>
          <w:ilvl w:val="1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A23">
        <w:rPr>
          <w:rFonts w:ascii="Times New Roman" w:hAnsi="Times New Roman" w:cs="Times New Roman"/>
          <w:b/>
          <w:sz w:val="24"/>
          <w:szCs w:val="24"/>
        </w:rPr>
        <w:t>Развитие межполушарного взаимодействия</w:t>
      </w:r>
    </w:p>
    <w:p w:rsidR="00B9406F" w:rsidRPr="00593A23" w:rsidRDefault="00B9406F" w:rsidP="009E2E6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Межполушарное взаимодействие – «особый механизм объединения левого и правого полушарий мозга в интегративно-целостную систему, формирующийся в онтогенезе».</w:t>
      </w:r>
      <w:r w:rsidR="009E2E68">
        <w:rPr>
          <w:rFonts w:ascii="Times New Roman" w:hAnsi="Times New Roman" w:cs="Times New Roman"/>
          <w:sz w:val="24"/>
          <w:szCs w:val="24"/>
        </w:rPr>
        <w:t xml:space="preserve"> </w:t>
      </w:r>
      <w:r w:rsidRPr="00593A23">
        <w:rPr>
          <w:rFonts w:ascii="Times New Roman" w:hAnsi="Times New Roman" w:cs="Times New Roman"/>
          <w:sz w:val="24"/>
          <w:szCs w:val="24"/>
        </w:rPr>
        <w:t xml:space="preserve">Развитие межполушарного взаимодействия происходит через упражнения, при которых левая и правая стороны тела производят разные движения одновременно. </w:t>
      </w:r>
    </w:p>
    <w:p w:rsidR="00A964EB" w:rsidRPr="009E2E68" w:rsidRDefault="009E2E68" w:rsidP="009E2E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9406F" w:rsidRPr="009E2E68">
        <w:rPr>
          <w:rFonts w:ascii="Times New Roman" w:hAnsi="Times New Roman" w:cs="Times New Roman"/>
          <w:sz w:val="24"/>
          <w:szCs w:val="24"/>
        </w:rPr>
        <w:t>«Ухо-нос» - одновременно правая рука дотрагивается до носа, а левая берется за ухо. Далее чередуем руки. Можно усложнить, добавив между движениями хлопок.</w:t>
      </w:r>
    </w:p>
    <w:p w:rsidR="00A964EB" w:rsidRPr="009E2E68" w:rsidRDefault="009E2E68" w:rsidP="009E2E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9406F" w:rsidRPr="009E2E68">
        <w:rPr>
          <w:rFonts w:ascii="Times New Roman" w:hAnsi="Times New Roman" w:cs="Times New Roman"/>
          <w:sz w:val="24"/>
          <w:szCs w:val="24"/>
        </w:rPr>
        <w:t>«Лезгинка» - ребенок складывает левую руку в кулак, большой палец отставляет в сторону, кулак разворачивает пальцами к себе. Правой рукой прямой ладонью в горизонтальном положении прикасается к мизинцу левой руки. Одновременно меняем положение правой и левой руки  - 6-8 раз.</w:t>
      </w:r>
    </w:p>
    <w:p w:rsidR="00A964EB" w:rsidRPr="009E2E68" w:rsidRDefault="009E2E68" w:rsidP="009E2E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64EB" w:rsidRPr="009E2E68">
        <w:rPr>
          <w:rFonts w:ascii="Times New Roman" w:hAnsi="Times New Roman" w:cs="Times New Roman"/>
          <w:sz w:val="24"/>
          <w:szCs w:val="24"/>
        </w:rPr>
        <w:t xml:space="preserve"> П</w:t>
      </w:r>
      <w:r w:rsidR="00B9406F" w:rsidRPr="009E2E68">
        <w:rPr>
          <w:rFonts w:ascii="Times New Roman" w:hAnsi="Times New Roman" w:cs="Times New Roman"/>
          <w:sz w:val="24"/>
          <w:szCs w:val="24"/>
        </w:rPr>
        <w:t>исьмо букв двумя руками одновременно (на этапе дифференциации букв, на этапе связи звука с буквой);</w:t>
      </w:r>
    </w:p>
    <w:p w:rsidR="00A964EB" w:rsidRPr="009E2E68" w:rsidRDefault="009E2E68" w:rsidP="009E2E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9406F" w:rsidRPr="009E2E68">
        <w:rPr>
          <w:rFonts w:ascii="Times New Roman" w:hAnsi="Times New Roman" w:cs="Times New Roman"/>
          <w:sz w:val="24"/>
          <w:szCs w:val="24"/>
        </w:rPr>
        <w:t>раскрашивание двумя руками (можно связать с темой урока);</w:t>
      </w:r>
    </w:p>
    <w:p w:rsidR="00B9406F" w:rsidRPr="009E2E68" w:rsidRDefault="009E2E68" w:rsidP="009E2E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9406F" w:rsidRPr="009E2E68">
        <w:rPr>
          <w:rFonts w:ascii="Times New Roman" w:hAnsi="Times New Roman" w:cs="Times New Roman"/>
          <w:sz w:val="24"/>
          <w:szCs w:val="24"/>
        </w:rPr>
        <w:t xml:space="preserve"> письмо в воздухе одновременно правой и левой рукой разных геометрических фигур, букв;</w:t>
      </w:r>
    </w:p>
    <w:p w:rsidR="00B9406F" w:rsidRPr="00593A23" w:rsidRDefault="00B9406F" w:rsidP="009E2E68">
      <w:pPr>
        <w:pStyle w:val="a3"/>
        <w:tabs>
          <w:tab w:val="left" w:pos="675"/>
          <w:tab w:val="left" w:pos="93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964EB" w:rsidRPr="009E2E68" w:rsidRDefault="00A964EB" w:rsidP="009E2E68">
      <w:pPr>
        <w:pStyle w:val="a3"/>
        <w:numPr>
          <w:ilvl w:val="1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2E68">
        <w:rPr>
          <w:rFonts w:ascii="Times New Roman" w:hAnsi="Times New Roman" w:cs="Times New Roman"/>
          <w:b/>
          <w:sz w:val="24"/>
          <w:szCs w:val="24"/>
        </w:rPr>
        <w:t>Развитие пространственных представлений</w:t>
      </w:r>
    </w:p>
    <w:p w:rsidR="00A964EB" w:rsidRPr="00593A23" w:rsidRDefault="00A964EB" w:rsidP="009E2E68">
      <w:pPr>
        <w:spacing w:after="0" w:line="240" w:lineRule="auto"/>
        <w:ind w:left="11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Проводится в четыре этапа:</w:t>
      </w:r>
    </w:p>
    <w:p w:rsidR="00A964EB" w:rsidRPr="00593A23" w:rsidRDefault="00A964EB" w:rsidP="009E2E68">
      <w:pPr>
        <w:numPr>
          <w:ilvl w:val="0"/>
          <w:numId w:val="13"/>
        </w:numPr>
        <w:tabs>
          <w:tab w:val="clear" w:pos="1710"/>
        </w:tabs>
        <w:spacing w:after="0" w:line="240" w:lineRule="auto"/>
        <w:ind w:left="11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 xml:space="preserve">Формирование пространственных представлений в схеме собственного тела. Отрабатываются понятия </w:t>
      </w:r>
      <w:proofErr w:type="gramStart"/>
      <w:r w:rsidRPr="00593A23">
        <w:rPr>
          <w:rFonts w:ascii="Times New Roman" w:hAnsi="Times New Roman" w:cs="Times New Roman"/>
          <w:sz w:val="24"/>
          <w:szCs w:val="24"/>
        </w:rPr>
        <w:t>право-лево</w:t>
      </w:r>
      <w:proofErr w:type="gramEnd"/>
      <w:r w:rsidRPr="00593A23">
        <w:rPr>
          <w:rFonts w:ascii="Times New Roman" w:hAnsi="Times New Roman" w:cs="Times New Roman"/>
          <w:sz w:val="24"/>
          <w:szCs w:val="24"/>
        </w:rPr>
        <w:t xml:space="preserve">, верх-низ, </w:t>
      </w:r>
      <w:proofErr w:type="spellStart"/>
      <w:r w:rsidRPr="00593A23">
        <w:rPr>
          <w:rFonts w:ascii="Times New Roman" w:hAnsi="Times New Roman" w:cs="Times New Roman"/>
          <w:sz w:val="24"/>
          <w:szCs w:val="24"/>
        </w:rPr>
        <w:t>ближе-дальше</w:t>
      </w:r>
      <w:proofErr w:type="spellEnd"/>
      <w:r w:rsidRPr="00593A23">
        <w:rPr>
          <w:rFonts w:ascii="Times New Roman" w:hAnsi="Times New Roman" w:cs="Times New Roman"/>
          <w:sz w:val="24"/>
          <w:szCs w:val="24"/>
        </w:rPr>
        <w:t>;</w:t>
      </w:r>
    </w:p>
    <w:p w:rsidR="00A964EB" w:rsidRPr="00593A23" w:rsidRDefault="00A964EB" w:rsidP="009E2E68">
      <w:pPr>
        <w:numPr>
          <w:ilvl w:val="0"/>
          <w:numId w:val="13"/>
        </w:numPr>
        <w:tabs>
          <w:tab w:val="clear" w:pos="1710"/>
          <w:tab w:val="left" w:pos="540"/>
        </w:tabs>
        <w:spacing w:after="0" w:line="240" w:lineRule="auto"/>
        <w:ind w:left="11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Ориентировка в пространстве по отношению к собственному телу;</w:t>
      </w:r>
      <w:r w:rsidRPr="00593A23">
        <w:rPr>
          <w:rFonts w:ascii="Times New Roman" w:hAnsi="Times New Roman" w:cs="Times New Roman"/>
          <w:sz w:val="24"/>
          <w:szCs w:val="24"/>
        </w:rPr>
        <w:br/>
        <w:t xml:space="preserve">      </w:t>
      </w:r>
      <w:r w:rsidR="009E2E68">
        <w:rPr>
          <w:rFonts w:ascii="Times New Roman" w:hAnsi="Times New Roman" w:cs="Times New Roman"/>
          <w:sz w:val="24"/>
          <w:szCs w:val="24"/>
        </w:rPr>
        <w:t>-</w:t>
      </w:r>
      <w:r w:rsidRPr="00593A23">
        <w:rPr>
          <w:rFonts w:ascii="Times New Roman" w:hAnsi="Times New Roman" w:cs="Times New Roman"/>
          <w:sz w:val="24"/>
          <w:szCs w:val="24"/>
        </w:rPr>
        <w:t xml:space="preserve"> «Робот» - ребенок изображает робота, которому можно отдавать различные команды: шаг вперед, два шага влево, повернуться направо и т.п.</w:t>
      </w:r>
      <w:r w:rsidRPr="00593A23">
        <w:rPr>
          <w:rFonts w:ascii="Times New Roman" w:hAnsi="Times New Roman" w:cs="Times New Roman"/>
          <w:sz w:val="24"/>
          <w:szCs w:val="24"/>
        </w:rPr>
        <w:br/>
        <w:t xml:space="preserve">       </w:t>
      </w:r>
      <w:r w:rsidR="009E2E68">
        <w:rPr>
          <w:rFonts w:ascii="Times New Roman" w:hAnsi="Times New Roman" w:cs="Times New Roman"/>
          <w:sz w:val="24"/>
          <w:szCs w:val="24"/>
        </w:rPr>
        <w:t xml:space="preserve">- </w:t>
      </w:r>
      <w:r w:rsidRPr="00593A23">
        <w:rPr>
          <w:rFonts w:ascii="Times New Roman" w:hAnsi="Times New Roman" w:cs="Times New Roman"/>
          <w:sz w:val="24"/>
          <w:szCs w:val="24"/>
        </w:rPr>
        <w:t xml:space="preserve">«Кладоискатели» - ребенок должен найти клад по словесной инструкции. Кладом может служить любой предмет или буква, связанная  с темой урока. </w:t>
      </w:r>
    </w:p>
    <w:p w:rsidR="00A964EB" w:rsidRPr="00593A23" w:rsidRDefault="00A964EB" w:rsidP="009E2E68">
      <w:pPr>
        <w:numPr>
          <w:ilvl w:val="0"/>
          <w:numId w:val="13"/>
        </w:numPr>
        <w:tabs>
          <w:tab w:val="clear" w:pos="1710"/>
          <w:tab w:val="left" w:pos="540"/>
        </w:tabs>
        <w:spacing w:after="0" w:line="240" w:lineRule="auto"/>
        <w:ind w:left="11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Освоение пространства между предметами без использования схемы тела;</w:t>
      </w:r>
      <w:r w:rsidRPr="00593A23">
        <w:rPr>
          <w:rFonts w:ascii="Times New Roman" w:hAnsi="Times New Roman" w:cs="Times New Roman"/>
          <w:sz w:val="24"/>
          <w:szCs w:val="24"/>
        </w:rPr>
        <w:br/>
        <w:t xml:space="preserve">       </w:t>
      </w:r>
      <w:r w:rsidR="009E2E68">
        <w:rPr>
          <w:rFonts w:ascii="Times New Roman" w:hAnsi="Times New Roman" w:cs="Times New Roman"/>
          <w:sz w:val="24"/>
          <w:szCs w:val="24"/>
        </w:rPr>
        <w:t>-</w:t>
      </w:r>
      <w:r w:rsidRPr="00593A23">
        <w:rPr>
          <w:rFonts w:ascii="Times New Roman" w:hAnsi="Times New Roman" w:cs="Times New Roman"/>
          <w:sz w:val="24"/>
          <w:szCs w:val="24"/>
        </w:rPr>
        <w:t xml:space="preserve">  «Продавец канцелярских товаров»  - просим детей положить тетрадь на середину парты, сверху положить карандаш, линейку справа от тетради и т.д.         </w:t>
      </w:r>
    </w:p>
    <w:p w:rsidR="00A964EB" w:rsidRPr="00593A23" w:rsidRDefault="009E2E68" w:rsidP="009E2E68">
      <w:pPr>
        <w:tabs>
          <w:tab w:val="left" w:pos="540"/>
        </w:tabs>
        <w:spacing w:after="0" w:line="240" w:lineRule="auto"/>
        <w:ind w:left="11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</w:t>
      </w:r>
      <w:r w:rsidR="00A964EB" w:rsidRPr="00593A23">
        <w:rPr>
          <w:rFonts w:ascii="Times New Roman" w:hAnsi="Times New Roman" w:cs="Times New Roman"/>
          <w:sz w:val="24"/>
          <w:szCs w:val="24"/>
        </w:rPr>
        <w:t xml:space="preserve"> «Очередь» - предлагаем детям в определенной последовательности расставить картинки, игрушки, буквы.</w:t>
      </w:r>
    </w:p>
    <w:p w:rsidR="00A964EB" w:rsidRPr="00593A23" w:rsidRDefault="009E2E68" w:rsidP="009E2E68">
      <w:pPr>
        <w:tabs>
          <w:tab w:val="left" w:pos="360"/>
          <w:tab w:val="left" w:pos="54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964EB" w:rsidRPr="00593A23">
        <w:rPr>
          <w:rFonts w:ascii="Times New Roman" w:hAnsi="Times New Roman" w:cs="Times New Roman"/>
          <w:sz w:val="24"/>
          <w:szCs w:val="24"/>
        </w:rPr>
        <w:t>4) Ориентировка в схеме человека, стоящего напротив.</w:t>
      </w:r>
    </w:p>
    <w:p w:rsidR="00571811" w:rsidRPr="009E2E68" w:rsidRDefault="00A964EB" w:rsidP="009E2E68">
      <w:pPr>
        <w:tabs>
          <w:tab w:val="left" w:pos="675"/>
          <w:tab w:val="left" w:pos="930"/>
        </w:tabs>
        <w:spacing w:after="0" w:line="240" w:lineRule="auto"/>
        <w:ind w:left="113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 xml:space="preserve">     </w:t>
      </w:r>
      <w:r w:rsidR="009E2E68">
        <w:rPr>
          <w:rFonts w:ascii="Times New Roman" w:hAnsi="Times New Roman" w:cs="Times New Roman"/>
          <w:sz w:val="24"/>
          <w:szCs w:val="24"/>
        </w:rPr>
        <w:t>-</w:t>
      </w:r>
      <w:r w:rsidRPr="00593A23">
        <w:rPr>
          <w:rFonts w:ascii="Times New Roman" w:hAnsi="Times New Roman" w:cs="Times New Roman"/>
          <w:sz w:val="24"/>
          <w:szCs w:val="24"/>
        </w:rPr>
        <w:t xml:space="preserve">   «Делай как я» - дети попарно становятся лицом друг к другу, один из каждой пары задает определенную позу, например правая рука на поясе, левая рука поднята вверх. Второй ученик из пары должен принять такую же</w:t>
      </w:r>
      <w:r w:rsidR="009E2E68">
        <w:rPr>
          <w:rFonts w:ascii="Times New Roman" w:hAnsi="Times New Roman" w:cs="Times New Roman"/>
          <w:sz w:val="24"/>
          <w:szCs w:val="24"/>
        </w:rPr>
        <w:t xml:space="preserve"> позу.</w:t>
      </w:r>
      <w:r w:rsidR="00A20A34" w:rsidRPr="00593A2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75700" w:rsidRPr="009E2E68" w:rsidRDefault="00A964EB" w:rsidP="009E2E68">
      <w:pPr>
        <w:pStyle w:val="a3"/>
        <w:numPr>
          <w:ilvl w:val="1"/>
          <w:numId w:val="5"/>
        </w:numPr>
        <w:spacing w:after="122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E68">
        <w:rPr>
          <w:rFonts w:ascii="Times New Roman" w:eastAsia="Times New Roman" w:hAnsi="Times New Roman" w:cs="Times New Roman"/>
          <w:b/>
          <w:sz w:val="24"/>
          <w:szCs w:val="24"/>
        </w:rPr>
        <w:t>Развитие слухового и зрительного восприятия</w:t>
      </w:r>
      <w:r w:rsidR="004C7614" w:rsidRPr="009E2E68">
        <w:rPr>
          <w:rFonts w:ascii="Times New Roman" w:eastAsia="Times New Roman" w:hAnsi="Times New Roman" w:cs="Times New Roman"/>
          <w:b/>
          <w:sz w:val="24"/>
          <w:szCs w:val="24"/>
        </w:rPr>
        <w:t>, памяти</w:t>
      </w:r>
      <w:r w:rsidR="00075700" w:rsidRPr="009E2E6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75700" w:rsidRPr="00593A23" w:rsidRDefault="009E2E68" w:rsidP="00593A23">
      <w:pPr>
        <w:spacing w:after="122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«</w:t>
      </w:r>
      <w:r w:rsidR="00075700" w:rsidRPr="00593A23">
        <w:rPr>
          <w:rFonts w:ascii="Times New Roman" w:eastAsia="Times New Roman" w:hAnsi="Times New Roman" w:cs="Times New Roman"/>
          <w:sz w:val="24"/>
          <w:szCs w:val="24"/>
        </w:rPr>
        <w:t xml:space="preserve"> Звук спрятался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075700" w:rsidRPr="00593A23">
        <w:rPr>
          <w:rFonts w:ascii="Times New Roman" w:eastAsia="Times New Roman" w:hAnsi="Times New Roman" w:cs="Times New Roman"/>
          <w:sz w:val="24"/>
          <w:szCs w:val="24"/>
        </w:rPr>
        <w:t>. Попросите ребенка запомнить звук, который вы произнесете. Затем произнесите несколько звуков подряд. Ребенок должен поднять руку, если прозвучит нужный звук.</w:t>
      </w:r>
    </w:p>
    <w:p w:rsidR="00075700" w:rsidRPr="00593A23" w:rsidRDefault="009E2E68" w:rsidP="009E2E68">
      <w:pPr>
        <w:spacing w:after="122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075700" w:rsidRPr="00593A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075700" w:rsidRPr="00593A23">
        <w:rPr>
          <w:rFonts w:ascii="Times New Roman" w:eastAsia="Times New Roman" w:hAnsi="Times New Roman" w:cs="Times New Roman"/>
          <w:sz w:val="24"/>
          <w:szCs w:val="24"/>
        </w:rPr>
        <w:t>Найди общий звук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075700" w:rsidRPr="00593A23">
        <w:rPr>
          <w:rFonts w:ascii="Times New Roman" w:eastAsia="Times New Roman" w:hAnsi="Times New Roman" w:cs="Times New Roman"/>
          <w:sz w:val="24"/>
          <w:szCs w:val="24"/>
        </w:rPr>
        <w:t>. Попросите ребенка внимательно прослушать слова и найти в них одинаковый звук.</w:t>
      </w:r>
    </w:p>
    <w:p w:rsidR="00075700" w:rsidRPr="00593A23" w:rsidRDefault="009E2E68" w:rsidP="009E2E68">
      <w:pPr>
        <w:spacing w:after="122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«</w:t>
      </w:r>
      <w:r w:rsidR="00795B0D">
        <w:rPr>
          <w:rFonts w:ascii="Times New Roman" w:eastAsia="Times New Roman" w:hAnsi="Times New Roman" w:cs="Times New Roman"/>
          <w:sz w:val="24"/>
          <w:szCs w:val="24"/>
        </w:rPr>
        <w:t>Сколько звуков в слове?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5700" w:rsidRPr="00593A23"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>акой первый, второй, последний?»</w:t>
      </w:r>
      <w:r w:rsidR="00075700" w:rsidRPr="00593A23">
        <w:rPr>
          <w:rFonts w:ascii="Times New Roman" w:eastAsia="Times New Roman" w:hAnsi="Times New Roman" w:cs="Times New Roman"/>
          <w:sz w:val="24"/>
          <w:szCs w:val="24"/>
        </w:rPr>
        <w:t xml:space="preserve"> Назовите слово. Попросите ребенка посчитать, сколько в нем звуков.</w:t>
      </w:r>
    </w:p>
    <w:p w:rsidR="00075700" w:rsidRPr="00593A23" w:rsidRDefault="009E2E68" w:rsidP="009E2E68">
      <w:pPr>
        <w:spacing w:after="122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«</w:t>
      </w:r>
      <w:r w:rsidR="00075700" w:rsidRPr="00593A23">
        <w:rPr>
          <w:rFonts w:ascii="Times New Roman" w:eastAsia="Times New Roman" w:hAnsi="Times New Roman" w:cs="Times New Roman"/>
          <w:sz w:val="24"/>
          <w:szCs w:val="24"/>
        </w:rPr>
        <w:t>Слово по звукам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075700" w:rsidRPr="00593A23">
        <w:rPr>
          <w:rFonts w:ascii="Times New Roman" w:eastAsia="Times New Roman" w:hAnsi="Times New Roman" w:cs="Times New Roman"/>
          <w:sz w:val="24"/>
          <w:szCs w:val="24"/>
        </w:rPr>
        <w:t>. Произнесите слово по звукам, выделяя четко каждый звук. Спросите у ребенка, какое слово получилось. Поменяйтесь ролями.</w:t>
      </w:r>
    </w:p>
    <w:p w:rsidR="002A022B" w:rsidRPr="00593A23" w:rsidRDefault="009E2E68" w:rsidP="009E2E68">
      <w:pPr>
        <w:tabs>
          <w:tab w:val="left" w:pos="93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 «Слоговые ряды».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22B" w:rsidRPr="00593A23">
        <w:rPr>
          <w:rFonts w:ascii="Times New Roman" w:hAnsi="Times New Roman" w:cs="Times New Roman"/>
          <w:sz w:val="24"/>
          <w:szCs w:val="24"/>
        </w:rPr>
        <w:t>Перед ребёнком выкладываются в ряд карточки с</w:t>
      </w:r>
      <w:r w:rsidR="00A964EB" w:rsidRPr="00593A23">
        <w:rPr>
          <w:rFonts w:ascii="Times New Roman" w:hAnsi="Times New Roman" w:cs="Times New Roman"/>
          <w:sz w:val="24"/>
          <w:szCs w:val="24"/>
        </w:rPr>
        <w:t>о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 слогами. Ему предлагается поочерёдно правой и левой рукой по заданной  прог</w:t>
      </w:r>
      <w:r w:rsidR="004C7614" w:rsidRPr="00593A23">
        <w:rPr>
          <w:rFonts w:ascii="Times New Roman" w:hAnsi="Times New Roman" w:cs="Times New Roman"/>
          <w:sz w:val="24"/>
          <w:szCs w:val="24"/>
        </w:rPr>
        <w:t xml:space="preserve">рамме двигать карточки или вниз, </w:t>
      </w:r>
      <w:r w:rsidR="002A022B" w:rsidRPr="00593A23">
        <w:rPr>
          <w:rFonts w:ascii="Times New Roman" w:hAnsi="Times New Roman" w:cs="Times New Roman"/>
          <w:sz w:val="24"/>
          <w:szCs w:val="24"/>
        </w:rPr>
        <w:t>произнося слог вслух, или вверх, читая слог про себя. Перед ребёнком выстраивается два горизонтальных ряда слогов: мягкие и твёрдые. После раскладывания ребёнок сначала  читает один ряд, потом другой и отвечает на вопрос, чем отличаются слоги обоих рядов.</w:t>
      </w:r>
    </w:p>
    <w:p w:rsidR="002A022B" w:rsidRPr="00593A23" w:rsidRDefault="009E2E68" w:rsidP="009E2E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 </w:t>
      </w:r>
      <w:r w:rsidR="002A022B" w:rsidRPr="009E2E68">
        <w:rPr>
          <w:rFonts w:ascii="Times New Roman" w:hAnsi="Times New Roman" w:cs="Times New Roman"/>
          <w:sz w:val="24"/>
          <w:szCs w:val="24"/>
        </w:rPr>
        <w:t>«Шаги».</w:t>
      </w:r>
      <w:r w:rsidR="00CF6B68">
        <w:rPr>
          <w:rFonts w:ascii="Times New Roman" w:hAnsi="Times New Roman" w:cs="Times New Roman"/>
          <w:sz w:val="24"/>
          <w:szCs w:val="24"/>
        </w:rPr>
        <w:t xml:space="preserve"> </w:t>
      </w:r>
      <w:r w:rsidR="002A022B" w:rsidRPr="00593A23">
        <w:rPr>
          <w:rFonts w:ascii="Times New Roman" w:hAnsi="Times New Roman" w:cs="Times New Roman"/>
          <w:sz w:val="24"/>
          <w:szCs w:val="24"/>
        </w:rPr>
        <w:t>Чтение слогов, слов на шаг (шепотом, про себя, вслух).</w:t>
      </w:r>
    </w:p>
    <w:p w:rsidR="002A022B" w:rsidRPr="00593A23" w:rsidRDefault="004C7614" w:rsidP="00593A23">
      <w:pPr>
        <w:tabs>
          <w:tab w:val="left" w:pos="945"/>
        </w:tabs>
        <w:spacing w:after="0" w:line="240" w:lineRule="auto"/>
        <w:ind w:left="94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Б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А – </w:t>
      </w:r>
      <w:r w:rsidRPr="00593A23">
        <w:rPr>
          <w:rFonts w:ascii="Times New Roman" w:hAnsi="Times New Roman" w:cs="Times New Roman"/>
          <w:sz w:val="24"/>
          <w:szCs w:val="24"/>
        </w:rPr>
        <w:t>П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А </w:t>
      </w:r>
      <w:r w:rsidRPr="00593A23">
        <w:rPr>
          <w:rFonts w:ascii="Times New Roman" w:hAnsi="Times New Roman" w:cs="Times New Roman"/>
          <w:sz w:val="24"/>
          <w:szCs w:val="24"/>
        </w:rPr>
        <w:t xml:space="preserve">           Б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Я - </w:t>
      </w:r>
      <w:r w:rsidRPr="00593A23">
        <w:rPr>
          <w:rFonts w:ascii="Times New Roman" w:hAnsi="Times New Roman" w:cs="Times New Roman"/>
          <w:sz w:val="24"/>
          <w:szCs w:val="24"/>
        </w:rPr>
        <w:t>П</w:t>
      </w:r>
      <w:r w:rsidR="002A022B" w:rsidRPr="00593A23">
        <w:rPr>
          <w:rFonts w:ascii="Times New Roman" w:hAnsi="Times New Roman" w:cs="Times New Roman"/>
          <w:sz w:val="24"/>
          <w:szCs w:val="24"/>
        </w:rPr>
        <w:t>Я</w:t>
      </w:r>
    </w:p>
    <w:p w:rsidR="002A022B" w:rsidRPr="00593A23" w:rsidRDefault="004C7614" w:rsidP="00593A23">
      <w:pPr>
        <w:tabs>
          <w:tab w:val="left" w:pos="945"/>
        </w:tabs>
        <w:spacing w:after="0" w:line="240" w:lineRule="auto"/>
        <w:ind w:left="94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Б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О – </w:t>
      </w:r>
      <w:r w:rsidRPr="00593A23">
        <w:rPr>
          <w:rFonts w:ascii="Times New Roman" w:hAnsi="Times New Roman" w:cs="Times New Roman"/>
          <w:sz w:val="24"/>
          <w:szCs w:val="24"/>
        </w:rPr>
        <w:t>П</w:t>
      </w:r>
      <w:r w:rsidR="002A022B" w:rsidRPr="00593A23">
        <w:rPr>
          <w:rFonts w:ascii="Times New Roman" w:hAnsi="Times New Roman" w:cs="Times New Roman"/>
          <w:sz w:val="24"/>
          <w:szCs w:val="24"/>
        </w:rPr>
        <w:t>О</w:t>
      </w:r>
      <w:r w:rsidRPr="00593A23">
        <w:rPr>
          <w:rFonts w:ascii="Times New Roman" w:hAnsi="Times New Roman" w:cs="Times New Roman"/>
          <w:sz w:val="24"/>
          <w:szCs w:val="24"/>
        </w:rPr>
        <w:t xml:space="preserve">            Б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Ё - </w:t>
      </w:r>
      <w:r w:rsidRPr="00593A23">
        <w:rPr>
          <w:rFonts w:ascii="Times New Roman" w:hAnsi="Times New Roman" w:cs="Times New Roman"/>
          <w:sz w:val="24"/>
          <w:szCs w:val="24"/>
        </w:rPr>
        <w:t>П</w:t>
      </w:r>
      <w:r w:rsidR="002A022B" w:rsidRPr="00593A23">
        <w:rPr>
          <w:rFonts w:ascii="Times New Roman" w:hAnsi="Times New Roman" w:cs="Times New Roman"/>
          <w:sz w:val="24"/>
          <w:szCs w:val="24"/>
        </w:rPr>
        <w:t>Ё</w:t>
      </w:r>
    </w:p>
    <w:p w:rsidR="002A022B" w:rsidRPr="00593A23" w:rsidRDefault="004C7614" w:rsidP="00593A23">
      <w:pPr>
        <w:tabs>
          <w:tab w:val="left" w:pos="945"/>
        </w:tabs>
        <w:spacing w:after="0" w:line="240" w:lineRule="auto"/>
        <w:ind w:left="94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Б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У – </w:t>
      </w:r>
      <w:r w:rsidRPr="00593A23">
        <w:rPr>
          <w:rFonts w:ascii="Times New Roman" w:hAnsi="Times New Roman" w:cs="Times New Roman"/>
          <w:sz w:val="24"/>
          <w:szCs w:val="24"/>
        </w:rPr>
        <w:t>П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У  </w:t>
      </w:r>
      <w:r w:rsidRPr="00593A23">
        <w:rPr>
          <w:rFonts w:ascii="Times New Roman" w:hAnsi="Times New Roman" w:cs="Times New Roman"/>
          <w:sz w:val="24"/>
          <w:szCs w:val="24"/>
        </w:rPr>
        <w:t xml:space="preserve">          Б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Ю - </w:t>
      </w:r>
      <w:r w:rsidRPr="00593A23">
        <w:rPr>
          <w:rFonts w:ascii="Times New Roman" w:hAnsi="Times New Roman" w:cs="Times New Roman"/>
          <w:sz w:val="24"/>
          <w:szCs w:val="24"/>
        </w:rPr>
        <w:t>П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Ю </w:t>
      </w:r>
    </w:p>
    <w:p w:rsidR="002A022B" w:rsidRPr="00593A23" w:rsidRDefault="004C7614" w:rsidP="00593A23">
      <w:pPr>
        <w:tabs>
          <w:tab w:val="left" w:pos="945"/>
        </w:tabs>
        <w:spacing w:after="0" w:line="240" w:lineRule="auto"/>
        <w:ind w:left="94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3A23">
        <w:rPr>
          <w:rFonts w:ascii="Times New Roman" w:hAnsi="Times New Roman" w:cs="Times New Roman"/>
          <w:sz w:val="24"/>
          <w:szCs w:val="24"/>
        </w:rPr>
        <w:t>Б</w:t>
      </w:r>
      <w:r w:rsidR="002A022B" w:rsidRPr="00593A23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="002A022B" w:rsidRPr="00593A23">
        <w:rPr>
          <w:rFonts w:ascii="Times New Roman" w:hAnsi="Times New Roman" w:cs="Times New Roman"/>
          <w:sz w:val="24"/>
          <w:szCs w:val="24"/>
        </w:rPr>
        <w:t xml:space="preserve"> – </w:t>
      </w:r>
      <w:r w:rsidRPr="00593A23">
        <w:rPr>
          <w:rFonts w:ascii="Times New Roman" w:hAnsi="Times New Roman" w:cs="Times New Roman"/>
          <w:sz w:val="24"/>
          <w:szCs w:val="24"/>
        </w:rPr>
        <w:t>ПЫ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 </w:t>
      </w:r>
      <w:r w:rsidRPr="00593A23">
        <w:rPr>
          <w:rFonts w:ascii="Times New Roman" w:hAnsi="Times New Roman" w:cs="Times New Roman"/>
          <w:sz w:val="24"/>
          <w:szCs w:val="24"/>
        </w:rPr>
        <w:t xml:space="preserve">         Б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Е - </w:t>
      </w:r>
      <w:r w:rsidRPr="00593A23">
        <w:rPr>
          <w:rFonts w:ascii="Times New Roman" w:hAnsi="Times New Roman" w:cs="Times New Roman"/>
          <w:sz w:val="24"/>
          <w:szCs w:val="24"/>
        </w:rPr>
        <w:t>П</w:t>
      </w:r>
      <w:r w:rsidR="002A022B" w:rsidRPr="00593A23">
        <w:rPr>
          <w:rFonts w:ascii="Times New Roman" w:hAnsi="Times New Roman" w:cs="Times New Roman"/>
          <w:sz w:val="24"/>
          <w:szCs w:val="24"/>
        </w:rPr>
        <w:t>Е</w:t>
      </w:r>
    </w:p>
    <w:p w:rsidR="002A022B" w:rsidRPr="00593A23" w:rsidRDefault="002A022B" w:rsidP="009E2E68">
      <w:pPr>
        <w:tabs>
          <w:tab w:val="left" w:pos="94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По</w:t>
      </w:r>
      <w:r w:rsidR="004C7614" w:rsidRPr="00593A23">
        <w:rPr>
          <w:rFonts w:ascii="Times New Roman" w:hAnsi="Times New Roman" w:cs="Times New Roman"/>
          <w:sz w:val="24"/>
          <w:szCs w:val="24"/>
        </w:rPr>
        <w:t xml:space="preserve"> мере усвоения детьми упражнения,</w:t>
      </w:r>
      <w:r w:rsidRPr="00593A23">
        <w:rPr>
          <w:rFonts w:ascii="Times New Roman" w:hAnsi="Times New Roman" w:cs="Times New Roman"/>
          <w:sz w:val="24"/>
          <w:szCs w:val="24"/>
        </w:rPr>
        <w:t xml:space="preserve"> оно усложняется добавлением подпрограмм (хлопнуть в ладоши, щелкнуть пальцами, топнуть ногой</w:t>
      </w:r>
      <w:r w:rsidR="004C7614" w:rsidRPr="00593A23">
        <w:rPr>
          <w:rFonts w:ascii="Times New Roman" w:hAnsi="Times New Roman" w:cs="Times New Roman"/>
          <w:sz w:val="24"/>
          <w:szCs w:val="24"/>
        </w:rPr>
        <w:t>)</w:t>
      </w:r>
      <w:r w:rsidRPr="00593A23">
        <w:rPr>
          <w:rFonts w:ascii="Times New Roman" w:hAnsi="Times New Roman" w:cs="Times New Roman"/>
          <w:sz w:val="24"/>
          <w:szCs w:val="24"/>
        </w:rPr>
        <w:t>.</w:t>
      </w:r>
    </w:p>
    <w:p w:rsidR="002A022B" w:rsidRPr="00593A23" w:rsidRDefault="004C7614" w:rsidP="00593A23">
      <w:pPr>
        <w:tabs>
          <w:tab w:val="left" w:pos="945"/>
        </w:tabs>
        <w:spacing w:after="0" w:line="240" w:lineRule="auto"/>
        <w:ind w:left="94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Б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А – топнуть, </w:t>
      </w:r>
      <w:r w:rsidRPr="00593A23">
        <w:rPr>
          <w:rFonts w:ascii="Times New Roman" w:hAnsi="Times New Roman" w:cs="Times New Roman"/>
          <w:sz w:val="24"/>
          <w:szCs w:val="24"/>
        </w:rPr>
        <w:t>П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А - хлопнуть          </w:t>
      </w:r>
    </w:p>
    <w:p w:rsidR="002A022B" w:rsidRPr="00593A23" w:rsidRDefault="004C7614" w:rsidP="00593A23">
      <w:pPr>
        <w:tabs>
          <w:tab w:val="left" w:pos="945"/>
        </w:tabs>
        <w:spacing w:after="0" w:line="240" w:lineRule="auto"/>
        <w:ind w:left="94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Б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О – топнуть, </w:t>
      </w:r>
      <w:r w:rsidRPr="00593A23">
        <w:rPr>
          <w:rFonts w:ascii="Times New Roman" w:hAnsi="Times New Roman" w:cs="Times New Roman"/>
          <w:sz w:val="24"/>
          <w:szCs w:val="24"/>
        </w:rPr>
        <w:t>П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О - хлопнуть           </w:t>
      </w:r>
    </w:p>
    <w:p w:rsidR="009E2E68" w:rsidRDefault="004C7614" w:rsidP="009E2E68">
      <w:pPr>
        <w:tabs>
          <w:tab w:val="left" w:pos="945"/>
        </w:tabs>
        <w:spacing w:after="0" w:line="240" w:lineRule="auto"/>
        <w:ind w:left="94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Б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У – топнуть, </w:t>
      </w:r>
      <w:r w:rsidRPr="00593A23">
        <w:rPr>
          <w:rFonts w:ascii="Times New Roman" w:hAnsi="Times New Roman" w:cs="Times New Roman"/>
          <w:sz w:val="24"/>
          <w:szCs w:val="24"/>
        </w:rPr>
        <w:t>П</w:t>
      </w:r>
      <w:r w:rsidR="002A022B" w:rsidRPr="00593A23">
        <w:rPr>
          <w:rFonts w:ascii="Times New Roman" w:hAnsi="Times New Roman" w:cs="Times New Roman"/>
          <w:sz w:val="24"/>
          <w:szCs w:val="24"/>
        </w:rPr>
        <w:t xml:space="preserve">У  -  хлопнуть     </w:t>
      </w:r>
    </w:p>
    <w:p w:rsidR="002A022B" w:rsidRPr="009E2E68" w:rsidRDefault="002A022B" w:rsidP="009E2E68">
      <w:pPr>
        <w:tabs>
          <w:tab w:val="left" w:pos="93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 xml:space="preserve"> В упражнениях контролируется согласование процесса движения и             </w:t>
      </w:r>
      <w:r w:rsidR="009E2E6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93A23">
        <w:rPr>
          <w:rFonts w:ascii="Times New Roman" w:hAnsi="Times New Roman" w:cs="Times New Roman"/>
          <w:sz w:val="24"/>
          <w:szCs w:val="24"/>
        </w:rPr>
        <w:t>речи, тренируется внимание и память.</w:t>
      </w:r>
    </w:p>
    <w:p w:rsidR="00075700" w:rsidRPr="00593A23" w:rsidRDefault="009E2E68" w:rsidP="009E2E68">
      <w:pPr>
        <w:spacing w:after="122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«</w:t>
      </w:r>
      <w:r w:rsidR="00075700" w:rsidRPr="00593A23">
        <w:rPr>
          <w:rFonts w:ascii="Times New Roman" w:eastAsia="Times New Roman" w:hAnsi="Times New Roman" w:cs="Times New Roman"/>
          <w:sz w:val="24"/>
          <w:szCs w:val="24"/>
        </w:rPr>
        <w:t>Веселая цепочка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075700" w:rsidRPr="00593A23">
        <w:rPr>
          <w:rFonts w:ascii="Times New Roman" w:eastAsia="Times New Roman" w:hAnsi="Times New Roman" w:cs="Times New Roman"/>
          <w:sz w:val="24"/>
          <w:szCs w:val="24"/>
        </w:rPr>
        <w:t>. Назовите слово и попросите ребенка придумать следующее, которое начинается на последнюю букву вашего. Следующий этап – усложнение задания.</w:t>
      </w:r>
    </w:p>
    <w:p w:rsidR="006E7D26" w:rsidRPr="00593A23" w:rsidRDefault="00CF6B68" w:rsidP="00CF6B68">
      <w:pPr>
        <w:spacing w:after="122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«</w:t>
      </w:r>
      <w:r w:rsidR="00075700" w:rsidRPr="00593A23">
        <w:rPr>
          <w:rFonts w:ascii="Times New Roman" w:eastAsia="Times New Roman" w:hAnsi="Times New Roman" w:cs="Times New Roman"/>
          <w:sz w:val="24"/>
          <w:szCs w:val="24"/>
        </w:rPr>
        <w:t xml:space="preserve"> Зашифрованное слово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075700" w:rsidRPr="00593A23">
        <w:rPr>
          <w:rFonts w:ascii="Times New Roman" w:eastAsia="Times New Roman" w:hAnsi="Times New Roman" w:cs="Times New Roman"/>
          <w:sz w:val="24"/>
          <w:szCs w:val="24"/>
        </w:rPr>
        <w:t>. Предложите ребенку последовательность слов, из первых звуков которых можно сложить новое слово.</w:t>
      </w:r>
    </w:p>
    <w:p w:rsidR="00A91300" w:rsidRPr="00593A23" w:rsidRDefault="00CF6B68" w:rsidP="00CF6B68">
      <w:pPr>
        <w:spacing w:after="122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«</w:t>
      </w:r>
      <w:r w:rsidR="00075700" w:rsidRPr="00593A23">
        <w:rPr>
          <w:rFonts w:ascii="Times New Roman" w:eastAsia="Times New Roman" w:hAnsi="Times New Roman" w:cs="Times New Roman"/>
          <w:sz w:val="24"/>
          <w:szCs w:val="24"/>
        </w:rPr>
        <w:t xml:space="preserve">Буква </w:t>
      </w:r>
      <w:r w:rsidR="008B58D7" w:rsidRPr="00593A23">
        <w:rPr>
          <w:rFonts w:ascii="Times New Roman" w:eastAsia="Times New Roman" w:hAnsi="Times New Roman" w:cs="Times New Roman"/>
          <w:sz w:val="24"/>
          <w:szCs w:val="24"/>
        </w:rPr>
        <w:t>заблудилась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075700" w:rsidRPr="00593A23">
        <w:rPr>
          <w:rFonts w:ascii="Times New Roman" w:eastAsia="Times New Roman" w:hAnsi="Times New Roman" w:cs="Times New Roman"/>
          <w:sz w:val="24"/>
          <w:szCs w:val="24"/>
        </w:rPr>
        <w:t>. Ребенку предлагается определить (назвать и/или подчеркнуть) букву, от замены которой изменился смысл слова.</w:t>
      </w:r>
    </w:p>
    <w:p w:rsidR="006E7D26" w:rsidRPr="00593A23" w:rsidRDefault="00CF6B68" w:rsidP="00CF6B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B6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E7D26" w:rsidRPr="00CF6B68">
        <w:rPr>
          <w:rFonts w:ascii="Times New Roman" w:hAnsi="Times New Roman" w:cs="Times New Roman"/>
          <w:sz w:val="24"/>
          <w:szCs w:val="24"/>
        </w:rPr>
        <w:t>«Знаток слов»</w:t>
      </w:r>
      <w:proofErr w:type="gramStart"/>
      <w:r w:rsidR="006E7D26" w:rsidRPr="00CF6B68">
        <w:rPr>
          <w:rFonts w:ascii="Times New Roman" w:hAnsi="Times New Roman" w:cs="Times New Roman"/>
          <w:sz w:val="24"/>
          <w:szCs w:val="24"/>
        </w:rPr>
        <w:t>.</w:t>
      </w:r>
      <w:r w:rsidR="006E7D26" w:rsidRPr="00593A2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6E7D26" w:rsidRPr="00593A23">
        <w:rPr>
          <w:rFonts w:ascii="Times New Roman" w:hAnsi="Times New Roman" w:cs="Times New Roman"/>
          <w:sz w:val="24"/>
          <w:szCs w:val="24"/>
        </w:rPr>
        <w:t>з разрезных карточек – букв для ребёнка выкладывается слово. Задача, как можно больше составить новых слов, используя и передвигая карточки – буквы.</w:t>
      </w:r>
    </w:p>
    <w:p w:rsidR="00A91300" w:rsidRPr="00593A23" w:rsidRDefault="00CF6B68" w:rsidP="00CF6B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B68">
        <w:rPr>
          <w:rFonts w:ascii="Times New Roman" w:hAnsi="Times New Roman" w:cs="Times New Roman"/>
          <w:sz w:val="24"/>
          <w:szCs w:val="24"/>
        </w:rPr>
        <w:t xml:space="preserve">- </w:t>
      </w:r>
      <w:r w:rsidR="00A91300" w:rsidRPr="00CF6B68">
        <w:rPr>
          <w:rFonts w:ascii="Times New Roman" w:hAnsi="Times New Roman" w:cs="Times New Roman"/>
          <w:sz w:val="24"/>
          <w:szCs w:val="24"/>
        </w:rPr>
        <w:t xml:space="preserve"> «Арабское письмо»</w:t>
      </w:r>
      <w:proofErr w:type="gramStart"/>
      <w:r w:rsidR="00A91300" w:rsidRPr="00CF6B68">
        <w:rPr>
          <w:rFonts w:ascii="Times New Roman" w:hAnsi="Times New Roman" w:cs="Times New Roman"/>
          <w:sz w:val="24"/>
          <w:szCs w:val="24"/>
        </w:rPr>
        <w:t>.</w:t>
      </w:r>
      <w:r w:rsidR="00A91300" w:rsidRPr="00593A23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A91300" w:rsidRPr="00593A23">
        <w:rPr>
          <w:rFonts w:ascii="Times New Roman" w:hAnsi="Times New Roman" w:cs="Times New Roman"/>
          <w:sz w:val="24"/>
          <w:szCs w:val="24"/>
        </w:rPr>
        <w:t>иктуется слово, которое ребёнок должен записать задом наперёд.</w:t>
      </w:r>
    </w:p>
    <w:p w:rsidR="00A91300" w:rsidRPr="00593A23" w:rsidRDefault="004C7614" w:rsidP="00593A2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ТОК – КОТ</w:t>
      </w:r>
      <w:r w:rsidR="00A91300" w:rsidRPr="00593A23">
        <w:rPr>
          <w:rFonts w:ascii="Times New Roman" w:hAnsi="Times New Roman" w:cs="Times New Roman"/>
          <w:sz w:val="24"/>
          <w:szCs w:val="24"/>
        </w:rPr>
        <w:t xml:space="preserve">, </w:t>
      </w:r>
      <w:r w:rsidRPr="00593A23">
        <w:rPr>
          <w:rFonts w:ascii="Times New Roman" w:hAnsi="Times New Roman" w:cs="Times New Roman"/>
          <w:sz w:val="24"/>
          <w:szCs w:val="24"/>
        </w:rPr>
        <w:t>РОЗА</w:t>
      </w:r>
      <w:r w:rsidR="00A91300" w:rsidRPr="00593A23">
        <w:rPr>
          <w:rFonts w:ascii="Times New Roman" w:hAnsi="Times New Roman" w:cs="Times New Roman"/>
          <w:sz w:val="24"/>
          <w:szCs w:val="24"/>
        </w:rPr>
        <w:t xml:space="preserve"> – А</w:t>
      </w:r>
      <w:r w:rsidRPr="00593A23">
        <w:rPr>
          <w:rFonts w:ascii="Times New Roman" w:hAnsi="Times New Roman" w:cs="Times New Roman"/>
          <w:sz w:val="24"/>
          <w:szCs w:val="24"/>
        </w:rPr>
        <w:t>ЗОР</w:t>
      </w:r>
      <w:r w:rsidR="00A91300" w:rsidRPr="00593A23">
        <w:rPr>
          <w:rFonts w:ascii="Times New Roman" w:hAnsi="Times New Roman" w:cs="Times New Roman"/>
          <w:sz w:val="24"/>
          <w:szCs w:val="24"/>
        </w:rPr>
        <w:t>, ВЕТЕР – РЕТЕВ.</w:t>
      </w:r>
    </w:p>
    <w:p w:rsidR="00A91300" w:rsidRPr="00593A23" w:rsidRDefault="00CF6B68" w:rsidP="00CF6B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B68">
        <w:rPr>
          <w:rFonts w:ascii="Times New Roman" w:hAnsi="Times New Roman" w:cs="Times New Roman"/>
          <w:sz w:val="24"/>
          <w:szCs w:val="24"/>
        </w:rPr>
        <w:t xml:space="preserve">- </w:t>
      </w:r>
      <w:r w:rsidR="00A91300" w:rsidRPr="00CF6B68">
        <w:rPr>
          <w:rFonts w:ascii="Times New Roman" w:hAnsi="Times New Roman" w:cs="Times New Roman"/>
          <w:sz w:val="24"/>
          <w:szCs w:val="24"/>
        </w:rPr>
        <w:t>«Древнерусское письмо».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1300" w:rsidRPr="00593A23">
        <w:rPr>
          <w:rFonts w:ascii="Times New Roman" w:hAnsi="Times New Roman" w:cs="Times New Roman"/>
          <w:sz w:val="24"/>
          <w:szCs w:val="24"/>
        </w:rPr>
        <w:t>Записывается слово либо только согласными буквами, либо гласными.</w:t>
      </w:r>
    </w:p>
    <w:p w:rsidR="00A91300" w:rsidRPr="00593A23" w:rsidRDefault="00A91300" w:rsidP="00593A2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МЫШИ     М...Ш..., ...Ы...И</w:t>
      </w:r>
    </w:p>
    <w:p w:rsidR="00A91300" w:rsidRPr="00593A23" w:rsidRDefault="00A91300" w:rsidP="00593A2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КРЫША     КР..</w:t>
      </w:r>
      <w:proofErr w:type="gramStart"/>
      <w:r w:rsidRPr="00593A23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593A23">
        <w:rPr>
          <w:rFonts w:ascii="Times New Roman" w:hAnsi="Times New Roman" w:cs="Times New Roman"/>
          <w:sz w:val="24"/>
          <w:szCs w:val="24"/>
        </w:rPr>
        <w:t>...,  ......Ы...А</w:t>
      </w:r>
    </w:p>
    <w:p w:rsidR="00A91300" w:rsidRPr="00593A23" w:rsidRDefault="00CF6B68" w:rsidP="00CF6B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6B68">
        <w:rPr>
          <w:rFonts w:ascii="Times New Roman" w:hAnsi="Times New Roman" w:cs="Times New Roman"/>
          <w:sz w:val="24"/>
          <w:szCs w:val="24"/>
        </w:rPr>
        <w:t xml:space="preserve">- </w:t>
      </w:r>
      <w:r w:rsidR="00A91300" w:rsidRPr="00CF6B6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A91300" w:rsidRPr="00CF6B68">
        <w:rPr>
          <w:rFonts w:ascii="Times New Roman" w:hAnsi="Times New Roman" w:cs="Times New Roman"/>
          <w:sz w:val="24"/>
          <w:szCs w:val="24"/>
        </w:rPr>
        <w:t>Стукачок</w:t>
      </w:r>
      <w:proofErr w:type="spellEnd"/>
      <w:proofErr w:type="gramStart"/>
      <w:r w:rsidR="00A91300" w:rsidRPr="00CF6B68">
        <w:rPr>
          <w:rFonts w:ascii="Times New Roman" w:hAnsi="Times New Roman" w:cs="Times New Roman"/>
          <w:sz w:val="24"/>
          <w:szCs w:val="24"/>
        </w:rPr>
        <w:t>»</w:t>
      </w:r>
      <w:r w:rsidR="00A91300" w:rsidRPr="00593A2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A91300" w:rsidRPr="00593A23">
        <w:rPr>
          <w:rFonts w:ascii="Times New Roman" w:hAnsi="Times New Roman" w:cs="Times New Roman"/>
          <w:sz w:val="24"/>
          <w:szCs w:val="24"/>
        </w:rPr>
        <w:t>ебёнку читаются слова с проблемными для не</w:t>
      </w:r>
      <w:r w:rsidR="004C7614" w:rsidRPr="00593A23">
        <w:rPr>
          <w:rFonts w:ascii="Times New Roman" w:hAnsi="Times New Roman" w:cs="Times New Roman"/>
          <w:sz w:val="24"/>
          <w:szCs w:val="24"/>
        </w:rPr>
        <w:t>го звуками, например со звуком Ж</w:t>
      </w:r>
      <w:r w:rsidR="00A91300" w:rsidRPr="00593A23">
        <w:rPr>
          <w:rFonts w:ascii="Times New Roman" w:hAnsi="Times New Roman" w:cs="Times New Roman"/>
          <w:sz w:val="24"/>
          <w:szCs w:val="24"/>
        </w:rPr>
        <w:t>. Только во время произнесения звука нужно стукнуть по столу карандашом. А ребёнок, должен правильно записать слово.</w:t>
      </w:r>
    </w:p>
    <w:p w:rsidR="00A91300" w:rsidRPr="00593A23" w:rsidRDefault="004C7614" w:rsidP="00593A2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3A23">
        <w:rPr>
          <w:rFonts w:ascii="Times New Roman" w:hAnsi="Times New Roman" w:cs="Times New Roman"/>
          <w:sz w:val="24"/>
          <w:szCs w:val="24"/>
        </w:rPr>
        <w:t>Ё(</w:t>
      </w:r>
      <w:proofErr w:type="gramEnd"/>
      <w:r w:rsidRPr="00593A23">
        <w:rPr>
          <w:rFonts w:ascii="Times New Roman" w:hAnsi="Times New Roman" w:cs="Times New Roman"/>
          <w:sz w:val="24"/>
          <w:szCs w:val="24"/>
        </w:rPr>
        <w:t>стук)ИК</w:t>
      </w:r>
      <w:r w:rsidR="00A91300" w:rsidRPr="00593A23">
        <w:rPr>
          <w:rFonts w:ascii="Times New Roman" w:hAnsi="Times New Roman" w:cs="Times New Roman"/>
          <w:sz w:val="24"/>
          <w:szCs w:val="24"/>
        </w:rPr>
        <w:t xml:space="preserve">,  </w:t>
      </w:r>
      <w:r w:rsidRPr="00593A23">
        <w:rPr>
          <w:rFonts w:ascii="Times New Roman" w:hAnsi="Times New Roman" w:cs="Times New Roman"/>
          <w:sz w:val="24"/>
          <w:szCs w:val="24"/>
        </w:rPr>
        <w:t>(стук)АБА</w:t>
      </w:r>
      <w:r w:rsidR="00A91300" w:rsidRPr="00593A23">
        <w:rPr>
          <w:rFonts w:ascii="Times New Roman" w:hAnsi="Times New Roman" w:cs="Times New Roman"/>
          <w:sz w:val="24"/>
          <w:szCs w:val="24"/>
        </w:rPr>
        <w:t>.</w:t>
      </w:r>
    </w:p>
    <w:p w:rsidR="00A91300" w:rsidRPr="00593A23" w:rsidRDefault="00CF6B68" w:rsidP="00CF6B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1300" w:rsidRPr="00CF6B6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91300" w:rsidRPr="00CF6B68">
        <w:rPr>
          <w:rFonts w:ascii="Times New Roman" w:hAnsi="Times New Roman" w:cs="Times New Roman"/>
          <w:sz w:val="24"/>
          <w:szCs w:val="24"/>
        </w:rPr>
        <w:t>Связалочка</w:t>
      </w:r>
      <w:proofErr w:type="spellEnd"/>
      <w:r w:rsidR="00A91300" w:rsidRPr="00CF6B68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A91300" w:rsidRPr="00CF6B68">
        <w:rPr>
          <w:rFonts w:ascii="Times New Roman" w:hAnsi="Times New Roman" w:cs="Times New Roman"/>
          <w:sz w:val="24"/>
          <w:szCs w:val="24"/>
        </w:rPr>
        <w:t>.</w:t>
      </w:r>
      <w:r w:rsidR="00A91300" w:rsidRPr="00593A23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="00A91300" w:rsidRPr="00593A23">
        <w:rPr>
          <w:rFonts w:ascii="Times New Roman" w:hAnsi="Times New Roman" w:cs="Times New Roman"/>
          <w:sz w:val="24"/>
          <w:szCs w:val="24"/>
        </w:rPr>
        <w:t xml:space="preserve">то упражнение хорошо использовать при нарушениях </w:t>
      </w:r>
      <w:proofErr w:type="spellStart"/>
      <w:r w:rsidR="00A91300" w:rsidRPr="00593A23">
        <w:rPr>
          <w:rFonts w:ascii="Times New Roman" w:hAnsi="Times New Roman" w:cs="Times New Roman"/>
          <w:sz w:val="24"/>
          <w:szCs w:val="24"/>
        </w:rPr>
        <w:t>лексико</w:t>
      </w:r>
      <w:proofErr w:type="spellEnd"/>
      <w:r w:rsidR="00A91300" w:rsidRPr="00593A23">
        <w:rPr>
          <w:rFonts w:ascii="Times New Roman" w:hAnsi="Times New Roman" w:cs="Times New Roman"/>
          <w:sz w:val="24"/>
          <w:szCs w:val="24"/>
        </w:rPr>
        <w:t xml:space="preserve"> – грамматического строя речи. Необходимо правильно собрать рассыпавшиеся пословицы.</w:t>
      </w:r>
    </w:p>
    <w:p w:rsidR="00A91300" w:rsidRPr="00593A23" w:rsidRDefault="00A91300" w:rsidP="00593A2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ЖИЗНЬ ПРОЖИТЬ – В ЛЕС НЕ ХОДИТЬ.</w:t>
      </w:r>
    </w:p>
    <w:p w:rsidR="00A91300" w:rsidRPr="00593A23" w:rsidRDefault="00A91300" w:rsidP="00593A2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 xml:space="preserve">ОДНА ГОЛОВА ХОРОШО, А ДВЕ </w:t>
      </w:r>
      <w:proofErr w:type="gramStart"/>
      <w:r w:rsidRPr="00593A23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593A23">
        <w:rPr>
          <w:rFonts w:ascii="Times New Roman" w:hAnsi="Times New Roman" w:cs="Times New Roman"/>
          <w:sz w:val="24"/>
          <w:szCs w:val="24"/>
        </w:rPr>
        <w:t xml:space="preserve"> МЕШКЕ НЕ УТАИШЬ.</w:t>
      </w:r>
    </w:p>
    <w:p w:rsidR="00A91300" w:rsidRPr="00593A23" w:rsidRDefault="00A91300" w:rsidP="00593A2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ВОЛКОВ БОЯТЬСЯ – ЛУЧШЕ.</w:t>
      </w:r>
    </w:p>
    <w:p w:rsidR="00A91300" w:rsidRPr="00593A23" w:rsidRDefault="00A91300" w:rsidP="00593A2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3A23">
        <w:rPr>
          <w:rFonts w:ascii="Times New Roman" w:hAnsi="Times New Roman" w:cs="Times New Roman"/>
          <w:sz w:val="24"/>
          <w:szCs w:val="24"/>
        </w:rPr>
        <w:t>ШИЛО – НЕ ПОЛЕ ПЕРЕЙТИ.</w:t>
      </w:r>
    </w:p>
    <w:p w:rsidR="00A964EB" w:rsidRPr="00593A23" w:rsidRDefault="00A91300" w:rsidP="00CF6B68">
      <w:pPr>
        <w:pStyle w:val="a8"/>
        <w:spacing w:before="0" w:beforeAutospacing="0" w:after="0" w:afterAutospacing="0"/>
        <w:ind w:firstLine="709"/>
        <w:contextualSpacing/>
        <w:jc w:val="both"/>
      </w:pPr>
      <w:r w:rsidRPr="00593A23">
        <w:t xml:space="preserve">Большое количество упражнений представленных в работах Т.В. </w:t>
      </w:r>
      <w:proofErr w:type="spellStart"/>
      <w:r w:rsidRPr="00593A23">
        <w:t>Ахутиной</w:t>
      </w:r>
      <w:proofErr w:type="spellEnd"/>
      <w:r w:rsidRPr="00593A23">
        <w:t>,</w:t>
      </w:r>
      <w:r w:rsidR="00A20A34" w:rsidRPr="00593A23">
        <w:t xml:space="preserve"> Семенович А.В,</w:t>
      </w:r>
      <w:r w:rsidRPr="00593A23">
        <w:t xml:space="preserve"> Н.М. Пылаевой, А.Е. Соболевой, Е.Н. Емельяновой можно адаптировать к логопедическим занятиям. Так как их использование повышает интерес и мотивацию к занятиям. У детей развиваются все когнитивные функции, стабилизируется психическое </w:t>
      </w:r>
      <w:r w:rsidRPr="00593A23">
        <w:lastRenderedPageBreak/>
        <w:t>состояние. А логопед приобретает возможность творческого подхода при план</w:t>
      </w:r>
      <w:r w:rsidR="006E7D26" w:rsidRPr="00593A23">
        <w:t>ировании своих занятий для дости</w:t>
      </w:r>
      <w:r w:rsidRPr="00593A23">
        <w:t xml:space="preserve">жения более высокого уровня </w:t>
      </w:r>
      <w:proofErr w:type="spellStart"/>
      <w:r w:rsidRPr="00593A23">
        <w:t>коррекционо</w:t>
      </w:r>
      <w:proofErr w:type="spellEnd"/>
      <w:r w:rsidRPr="00593A23">
        <w:t xml:space="preserve"> – логопедического процесса.</w:t>
      </w:r>
      <w:r w:rsidR="00593A23" w:rsidRPr="00593A23">
        <w:t xml:space="preserve"> В работах Л.С. Цветковой по нейропсихологической реабилитации было показано, что единая сюжетно-смысловая организация занятия резко повышает его эффективность. Такая организация занятия была названа Л.С. Цветковой «метод введения в контекст». Организационно-сюжетная основа занятий может быть весьма разнообразной. Все зависит от желания и возможностей логопеда, его готовности к экспромтам. Логопедическое занятие может проходить с использованием: сказочных сюжетов; воображаемых путешествий, приключений; специально изготовленных пособий-рисунков, коллажей и т. д.</w:t>
      </w:r>
    </w:p>
    <w:p w:rsidR="00795B0D" w:rsidRDefault="00795B0D" w:rsidP="00CF6B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Комплексное коррекционно</w:t>
      </w:r>
      <w:r w:rsidR="00075700" w:rsidRPr="00593A23">
        <w:rPr>
          <w:rFonts w:ascii="Times New Roman" w:eastAsia="Times New Roman" w:hAnsi="Times New Roman" w:cs="Times New Roman"/>
          <w:sz w:val="24"/>
          <w:szCs w:val="24"/>
        </w:rPr>
        <w:t xml:space="preserve">е воздействие ведёт к формированию единой функциональной системы мозга и обеспечивает полноценное развитие личности ребёнка. </w:t>
      </w:r>
    </w:p>
    <w:p w:rsidR="00795B0D" w:rsidRDefault="00795B0D" w:rsidP="00CF6B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570E" w:rsidRDefault="00F5570E" w:rsidP="00CF6B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570E" w:rsidRDefault="00F5570E" w:rsidP="00CF6B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5B0D" w:rsidRDefault="00F5570E" w:rsidP="00F5570E">
      <w:pPr>
        <w:spacing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F5570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F5570E" w:rsidRPr="00F5570E" w:rsidRDefault="00F5570E" w:rsidP="00D27F90">
      <w:pPr>
        <w:pStyle w:val="a3"/>
        <w:numPr>
          <w:ilvl w:val="0"/>
          <w:numId w:val="15"/>
        </w:numPr>
        <w:spacing w:after="1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570E">
        <w:rPr>
          <w:rFonts w:ascii="Times New Roman" w:hAnsi="Times New Roman" w:cs="Times New Roman"/>
          <w:sz w:val="24"/>
          <w:szCs w:val="24"/>
        </w:rPr>
        <w:t>Ахутина</w:t>
      </w:r>
      <w:proofErr w:type="spellEnd"/>
      <w:r w:rsidRPr="00F5570E">
        <w:rPr>
          <w:rFonts w:ascii="Times New Roman" w:hAnsi="Times New Roman" w:cs="Times New Roman"/>
          <w:sz w:val="24"/>
          <w:szCs w:val="24"/>
        </w:rPr>
        <w:t xml:space="preserve"> Т.В. Трудности письма  и  их нейр</w:t>
      </w:r>
      <w:r>
        <w:rPr>
          <w:rFonts w:ascii="Times New Roman" w:hAnsi="Times New Roman" w:cs="Times New Roman"/>
          <w:sz w:val="24"/>
          <w:szCs w:val="24"/>
        </w:rPr>
        <w:t>опсихологическая диагностика.- М</w:t>
      </w:r>
      <w:r>
        <w:rPr>
          <w:rFonts w:ascii="Times New Roman" w:hAnsi="Times New Roman" w:cs="Times New Roman"/>
          <w:b/>
          <w:sz w:val="24"/>
          <w:szCs w:val="24"/>
        </w:rPr>
        <w:t xml:space="preserve">., </w:t>
      </w:r>
      <w:r w:rsidRPr="00F5570E">
        <w:rPr>
          <w:rFonts w:ascii="Times New Roman" w:hAnsi="Times New Roman" w:cs="Times New Roman"/>
          <w:sz w:val="24"/>
          <w:szCs w:val="24"/>
        </w:rPr>
        <w:t>МПСИ, 2001.</w:t>
      </w:r>
    </w:p>
    <w:p w:rsidR="00D27F90" w:rsidRPr="00D27F90" w:rsidRDefault="00D27F90" w:rsidP="00D27F90">
      <w:pPr>
        <w:pStyle w:val="a3"/>
        <w:numPr>
          <w:ilvl w:val="0"/>
          <w:numId w:val="15"/>
        </w:numPr>
        <w:spacing w:after="167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proofErr w:type="spellStart"/>
      <w:r w:rsidRPr="00D27F90">
        <w:rPr>
          <w:rFonts w:ascii="Times New Roman" w:eastAsia="Times New Roman" w:hAnsi="Times New Roman" w:cs="Times New Roman"/>
          <w:kern w:val="36"/>
          <w:sz w:val="24"/>
          <w:szCs w:val="24"/>
        </w:rPr>
        <w:t>Ахутина</w:t>
      </w:r>
      <w:proofErr w:type="spellEnd"/>
      <w:r w:rsidRPr="00D27F90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Т.В., Иншакова О.Б.. Нейропсихологическая диагностика, обследование письма и чтения младших школьников. — М.: В. Секачев. — 128 с.. 2008</w:t>
      </w:r>
    </w:p>
    <w:p w:rsidR="00F5570E" w:rsidRPr="00F5570E" w:rsidRDefault="00F5570E" w:rsidP="00D27F90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570E">
        <w:rPr>
          <w:rFonts w:ascii="Times New Roman" w:hAnsi="Times New Roman" w:cs="Times New Roman"/>
          <w:sz w:val="24"/>
          <w:szCs w:val="24"/>
        </w:rPr>
        <w:t>Ахутина</w:t>
      </w:r>
      <w:proofErr w:type="spellEnd"/>
      <w:r w:rsidRPr="00F5570E">
        <w:rPr>
          <w:rFonts w:ascii="Times New Roman" w:hAnsi="Times New Roman" w:cs="Times New Roman"/>
          <w:sz w:val="24"/>
          <w:szCs w:val="24"/>
        </w:rPr>
        <w:t xml:space="preserve"> Т.В., Пылаева Н.М. Преодоление трудностей учения:</w:t>
      </w:r>
      <w:r>
        <w:rPr>
          <w:rFonts w:ascii="Times New Roman" w:hAnsi="Times New Roman" w:cs="Times New Roman"/>
          <w:sz w:val="24"/>
          <w:szCs w:val="24"/>
        </w:rPr>
        <w:t xml:space="preserve"> нейропсихологический подход. - </w:t>
      </w:r>
      <w:r w:rsidR="00D27F90">
        <w:rPr>
          <w:rFonts w:ascii="Times New Roman" w:hAnsi="Times New Roman" w:cs="Times New Roman"/>
          <w:sz w:val="24"/>
          <w:szCs w:val="24"/>
        </w:rPr>
        <w:t>П.,</w:t>
      </w:r>
      <w:r w:rsidRPr="00F5570E">
        <w:rPr>
          <w:rFonts w:ascii="Times New Roman" w:hAnsi="Times New Roman" w:cs="Times New Roman"/>
          <w:sz w:val="24"/>
          <w:szCs w:val="24"/>
        </w:rPr>
        <w:t xml:space="preserve"> 2008.</w:t>
      </w:r>
    </w:p>
    <w:p w:rsidR="00F5570E" w:rsidRPr="00F5570E" w:rsidRDefault="00F5570E" w:rsidP="00D27F90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570E">
        <w:rPr>
          <w:rFonts w:ascii="Times New Roman" w:hAnsi="Times New Roman" w:cs="Times New Roman"/>
          <w:sz w:val="24"/>
          <w:szCs w:val="24"/>
        </w:rPr>
        <w:t>Лурия</w:t>
      </w:r>
      <w:proofErr w:type="spellEnd"/>
      <w:r w:rsidRPr="00F5570E">
        <w:rPr>
          <w:rFonts w:ascii="Times New Roman" w:hAnsi="Times New Roman" w:cs="Times New Roman"/>
          <w:sz w:val="24"/>
          <w:szCs w:val="24"/>
        </w:rPr>
        <w:t xml:space="preserve"> А. Р. Основы нейропсихологии. – М.: </w:t>
      </w:r>
      <w:proofErr w:type="spellStart"/>
      <w:proofErr w:type="gramStart"/>
      <w:r w:rsidRPr="00F5570E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F5570E">
        <w:rPr>
          <w:rFonts w:ascii="Times New Roman" w:hAnsi="Times New Roman" w:cs="Times New Roman"/>
          <w:sz w:val="24"/>
          <w:szCs w:val="24"/>
        </w:rPr>
        <w:t xml:space="preserve"> – во МГУ, 1973.</w:t>
      </w:r>
    </w:p>
    <w:p w:rsidR="00F5570E" w:rsidRPr="00F5570E" w:rsidRDefault="00F5570E" w:rsidP="00D27F90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570E">
        <w:rPr>
          <w:rFonts w:ascii="Times New Roman" w:hAnsi="Times New Roman" w:cs="Times New Roman"/>
          <w:sz w:val="24"/>
          <w:szCs w:val="24"/>
        </w:rPr>
        <w:t>Лурия</w:t>
      </w:r>
      <w:proofErr w:type="spellEnd"/>
      <w:r w:rsidRPr="00F5570E">
        <w:rPr>
          <w:rFonts w:ascii="Times New Roman" w:hAnsi="Times New Roman" w:cs="Times New Roman"/>
          <w:sz w:val="24"/>
          <w:szCs w:val="24"/>
        </w:rPr>
        <w:t xml:space="preserve"> А. Р., Цветкова Л. С. Нейропсихология и проблемы обучения в общеобразовательной школе. – М.: </w:t>
      </w:r>
      <w:proofErr w:type="spellStart"/>
      <w:r w:rsidRPr="00F5570E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>
        <w:rPr>
          <w:rFonts w:ascii="Times New Roman" w:hAnsi="Times New Roman" w:cs="Times New Roman"/>
          <w:sz w:val="24"/>
          <w:szCs w:val="24"/>
        </w:rPr>
        <w:t>–</w:t>
      </w:r>
      <w:r w:rsidRPr="00F5570E">
        <w:rPr>
          <w:rFonts w:ascii="Times New Roman" w:hAnsi="Times New Roman" w:cs="Times New Roman"/>
          <w:sz w:val="24"/>
          <w:szCs w:val="24"/>
        </w:rPr>
        <w:t>во «Институт практической психологии», 1996.</w:t>
      </w:r>
    </w:p>
    <w:p w:rsidR="00F5570E" w:rsidRPr="00F5570E" w:rsidRDefault="00F5570E" w:rsidP="00D27F90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570E">
        <w:rPr>
          <w:rFonts w:ascii="Times New Roman" w:hAnsi="Times New Roman" w:cs="Times New Roman"/>
          <w:sz w:val="24"/>
          <w:szCs w:val="24"/>
        </w:rPr>
        <w:t>Соболева</w:t>
      </w:r>
      <w:r>
        <w:rPr>
          <w:rFonts w:ascii="Times New Roman" w:hAnsi="Times New Roman" w:cs="Times New Roman"/>
          <w:sz w:val="24"/>
          <w:szCs w:val="24"/>
        </w:rPr>
        <w:t xml:space="preserve"> А.</w:t>
      </w:r>
      <w:r w:rsidRPr="00F5570E">
        <w:rPr>
          <w:rFonts w:ascii="Times New Roman" w:hAnsi="Times New Roman" w:cs="Times New Roman"/>
          <w:sz w:val="24"/>
          <w:szCs w:val="24"/>
        </w:rPr>
        <w:t xml:space="preserve">Е., Емельянова Е.Н.. Пишу без </w:t>
      </w:r>
      <w:proofErr w:type="spellStart"/>
      <w:r w:rsidRPr="00F5570E">
        <w:rPr>
          <w:rFonts w:ascii="Times New Roman" w:hAnsi="Times New Roman" w:cs="Times New Roman"/>
          <w:sz w:val="24"/>
          <w:szCs w:val="24"/>
        </w:rPr>
        <w:t>ошибок</w:t>
      </w:r>
      <w:proofErr w:type="gramStart"/>
      <w:r w:rsidRPr="00F5570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5570E">
        <w:rPr>
          <w:rFonts w:ascii="Times New Roman" w:hAnsi="Times New Roman" w:cs="Times New Roman"/>
          <w:sz w:val="24"/>
          <w:szCs w:val="24"/>
        </w:rPr>
        <w:t>усский</w:t>
      </w:r>
      <w:proofErr w:type="spellEnd"/>
      <w:r w:rsidRPr="00F5570E">
        <w:rPr>
          <w:rFonts w:ascii="Times New Roman" w:hAnsi="Times New Roman" w:cs="Times New Roman"/>
          <w:sz w:val="24"/>
          <w:szCs w:val="24"/>
        </w:rPr>
        <w:t xml:space="preserve"> язык с </w:t>
      </w:r>
      <w:proofErr w:type="spellStart"/>
      <w:r w:rsidRPr="00F5570E">
        <w:rPr>
          <w:rFonts w:ascii="Times New Roman" w:hAnsi="Times New Roman" w:cs="Times New Roman"/>
          <w:sz w:val="24"/>
          <w:szCs w:val="24"/>
        </w:rPr>
        <w:t>нейропсихологом</w:t>
      </w:r>
      <w:proofErr w:type="spellEnd"/>
      <w:r w:rsidRPr="00F5570E">
        <w:rPr>
          <w:rFonts w:ascii="Times New Roman" w:hAnsi="Times New Roman" w:cs="Times New Roman"/>
          <w:sz w:val="24"/>
          <w:szCs w:val="24"/>
        </w:rPr>
        <w:t>. – М.: ПИТЕР. 2008.</w:t>
      </w:r>
    </w:p>
    <w:p w:rsidR="003A569E" w:rsidRPr="00593A23" w:rsidRDefault="003A569E" w:rsidP="00593A2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3A569E" w:rsidRPr="00593A23" w:rsidSect="009B7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045A"/>
    <w:multiLevelType w:val="hybridMultilevel"/>
    <w:tmpl w:val="422E6BB4"/>
    <w:lvl w:ilvl="0" w:tplc="4282C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5172E5"/>
    <w:multiLevelType w:val="hybridMultilevel"/>
    <w:tmpl w:val="52DC170A"/>
    <w:lvl w:ilvl="0" w:tplc="A6325D58">
      <w:start w:val="1"/>
      <w:numFmt w:val="decimal"/>
      <w:lvlText w:val="%1)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1B634D1"/>
    <w:multiLevelType w:val="hybridMultilevel"/>
    <w:tmpl w:val="77FC8346"/>
    <w:lvl w:ilvl="0" w:tplc="C3145FC6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9E7922"/>
    <w:multiLevelType w:val="multilevel"/>
    <w:tmpl w:val="B0204EEA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4">
    <w:nsid w:val="22F67A36"/>
    <w:multiLevelType w:val="hybridMultilevel"/>
    <w:tmpl w:val="8B105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9680C34"/>
    <w:multiLevelType w:val="hybridMultilevel"/>
    <w:tmpl w:val="83CC8AE8"/>
    <w:lvl w:ilvl="0" w:tplc="CFBE4BF6">
      <w:start w:val="1"/>
      <w:numFmt w:val="decimal"/>
      <w:lvlText w:val="%1)"/>
      <w:lvlJc w:val="left"/>
      <w:pPr>
        <w:tabs>
          <w:tab w:val="num" w:pos="1710"/>
        </w:tabs>
        <w:ind w:left="1710" w:hanging="1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A225E67"/>
    <w:multiLevelType w:val="hybridMultilevel"/>
    <w:tmpl w:val="B3369DAA"/>
    <w:lvl w:ilvl="0" w:tplc="A23A0F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9597B29"/>
    <w:multiLevelType w:val="hybridMultilevel"/>
    <w:tmpl w:val="2C228834"/>
    <w:lvl w:ilvl="0" w:tplc="4282C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5B47AF2"/>
    <w:multiLevelType w:val="hybridMultilevel"/>
    <w:tmpl w:val="BB6EE576"/>
    <w:lvl w:ilvl="0" w:tplc="4282C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684E90"/>
    <w:multiLevelType w:val="multilevel"/>
    <w:tmpl w:val="3E5E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7A1705"/>
    <w:multiLevelType w:val="hybridMultilevel"/>
    <w:tmpl w:val="04848DFE"/>
    <w:lvl w:ilvl="0" w:tplc="4282C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036DAE"/>
    <w:multiLevelType w:val="hybridMultilevel"/>
    <w:tmpl w:val="D78A55BA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7D79636B"/>
    <w:multiLevelType w:val="hybridMultilevel"/>
    <w:tmpl w:val="8286BDFE"/>
    <w:lvl w:ilvl="0" w:tplc="CD7EEB96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DC438E"/>
    <w:multiLevelType w:val="multilevel"/>
    <w:tmpl w:val="691CC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0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11"/>
  </w:num>
  <w:num w:numId="13">
    <w:abstractNumId w:val="5"/>
  </w:num>
  <w:num w:numId="14">
    <w:abstractNumId w:val="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03F4C"/>
    <w:rsid w:val="00056FF3"/>
    <w:rsid w:val="00075700"/>
    <w:rsid w:val="0009737D"/>
    <w:rsid w:val="001335E4"/>
    <w:rsid w:val="00237856"/>
    <w:rsid w:val="00257098"/>
    <w:rsid w:val="002A022B"/>
    <w:rsid w:val="002C6078"/>
    <w:rsid w:val="002F5802"/>
    <w:rsid w:val="003A569E"/>
    <w:rsid w:val="004C7614"/>
    <w:rsid w:val="004D3510"/>
    <w:rsid w:val="004E383C"/>
    <w:rsid w:val="00571811"/>
    <w:rsid w:val="00593A23"/>
    <w:rsid w:val="005E7B30"/>
    <w:rsid w:val="00666CC5"/>
    <w:rsid w:val="00683CB7"/>
    <w:rsid w:val="006B419D"/>
    <w:rsid w:val="006E7D26"/>
    <w:rsid w:val="00703F4C"/>
    <w:rsid w:val="00795B0D"/>
    <w:rsid w:val="00813481"/>
    <w:rsid w:val="008B58D7"/>
    <w:rsid w:val="0093687F"/>
    <w:rsid w:val="0099292C"/>
    <w:rsid w:val="00995237"/>
    <w:rsid w:val="009960BD"/>
    <w:rsid w:val="009B05B9"/>
    <w:rsid w:val="009B7373"/>
    <w:rsid w:val="009E2E68"/>
    <w:rsid w:val="00A20A34"/>
    <w:rsid w:val="00A36DDD"/>
    <w:rsid w:val="00A91300"/>
    <w:rsid w:val="00A964EB"/>
    <w:rsid w:val="00B9406F"/>
    <w:rsid w:val="00CF6B68"/>
    <w:rsid w:val="00D27F90"/>
    <w:rsid w:val="00DD78E4"/>
    <w:rsid w:val="00E610A1"/>
    <w:rsid w:val="00F5570E"/>
    <w:rsid w:val="00F92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373"/>
  </w:style>
  <w:style w:type="paragraph" w:styleId="1">
    <w:name w:val="heading 1"/>
    <w:basedOn w:val="a"/>
    <w:link w:val="10"/>
    <w:uiPriority w:val="9"/>
    <w:qFormat/>
    <w:rsid w:val="00D27F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8E4"/>
    <w:pPr>
      <w:ind w:left="720"/>
      <w:contextualSpacing/>
    </w:pPr>
  </w:style>
  <w:style w:type="character" w:styleId="a4">
    <w:name w:val="Hyperlink"/>
    <w:basedOn w:val="a0"/>
    <w:rsid w:val="009B05B9"/>
    <w:rPr>
      <w:color w:val="0000FF"/>
      <w:u w:val="single"/>
    </w:rPr>
  </w:style>
  <w:style w:type="table" w:styleId="a5">
    <w:name w:val="Table Grid"/>
    <w:basedOn w:val="a1"/>
    <w:rsid w:val="00A913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91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1300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A36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27F90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4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5</Pages>
  <Words>2082</Words>
  <Characters>11871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asdfg</Company>
  <LinksUpToDate>false</LinksUpToDate>
  <CharactersWithSpaces>13926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13</cp:revision>
  <dcterms:created xsi:type="dcterms:W3CDTF">2018-07-20T07:28:00Z</dcterms:created>
  <dcterms:modified xsi:type="dcterms:W3CDTF">2018-07-24T06:41:00Z</dcterms:modified>
</cp:coreProperties>
</file>