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3C" w:rsidRDefault="00380B3C" w:rsidP="00380B3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380B3C" w:rsidRPr="00D03890" w:rsidRDefault="00380B3C" w:rsidP="00380B3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образовательное учреждение</w:t>
      </w:r>
    </w:p>
    <w:p w:rsidR="00380B3C" w:rsidRPr="00D03890" w:rsidRDefault="00380B3C" w:rsidP="00380B3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D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Альметьевский</w:t>
      </w:r>
      <w:proofErr w:type="spellEnd"/>
      <w:r w:rsidRPr="00D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медицинский колледж»</w:t>
      </w: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«Пять типов вопросов в английском языке на примере составления диалога «У врача»</w:t>
      </w: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Иностранный язык</w:t>
      </w: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Специальность: 31.02.01 Лечебное дело; 34.02.01 Сестринское дело; </w:t>
      </w: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33.02.01 Фармация</w:t>
      </w: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380B3C" w:rsidRDefault="00380B3C" w:rsidP="00380B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английского языка ГАПОУ </w:t>
      </w:r>
    </w:p>
    <w:p w:rsidR="00380B3C" w:rsidRDefault="00380B3C" w:rsidP="00380B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медицинского колледжа»</w:t>
      </w:r>
    </w:p>
    <w:p w:rsidR="00380B3C" w:rsidRDefault="00380B3C" w:rsidP="00380B3C">
      <w:pPr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Альметьевск</w:t>
      </w:r>
    </w:p>
    <w:p w:rsidR="00380B3C" w:rsidRDefault="00380B3C" w:rsidP="00380B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2018г.</w:t>
      </w:r>
    </w:p>
    <w:p w:rsidR="00380B3C" w:rsidRDefault="00380B3C" w:rsidP="00380B3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42D2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2628F5" w:rsidRDefault="00380B3C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5CDD">
        <w:rPr>
          <w:rFonts w:ascii="Times New Roman" w:hAnsi="Times New Roman" w:cs="Times New Roman"/>
          <w:sz w:val="28"/>
          <w:szCs w:val="28"/>
        </w:rPr>
        <w:t>Тема занятия:</w:t>
      </w:r>
      <w:r>
        <w:rPr>
          <w:rFonts w:ascii="Times New Roman" w:hAnsi="Times New Roman" w:cs="Times New Roman"/>
          <w:sz w:val="28"/>
          <w:szCs w:val="28"/>
        </w:rPr>
        <w:t xml:space="preserve"> «Пять типов вопросов в английском языке на примере составления диалога «У врача»</w:t>
      </w:r>
    </w:p>
    <w:p w:rsidR="00380B3C" w:rsidRDefault="00380B3C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5CDD">
        <w:rPr>
          <w:rFonts w:ascii="Times New Roman" w:hAnsi="Times New Roman" w:cs="Times New Roman"/>
          <w:sz w:val="28"/>
          <w:szCs w:val="28"/>
        </w:rPr>
        <w:t>Методическая разработка по 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B3C">
        <w:rPr>
          <w:rFonts w:ascii="Times New Roman" w:hAnsi="Times New Roman" w:cs="Times New Roman"/>
          <w:sz w:val="28"/>
          <w:szCs w:val="28"/>
        </w:rPr>
        <w:t>«Пять типов вопросов в английском языке на примере составления диалога «У врача»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9AF">
        <w:rPr>
          <w:rFonts w:ascii="Times New Roman" w:hAnsi="Times New Roman" w:cs="Times New Roman"/>
          <w:sz w:val="28"/>
          <w:szCs w:val="28"/>
        </w:rPr>
        <w:t>разработана</w:t>
      </w:r>
      <w:r>
        <w:rPr>
          <w:rFonts w:ascii="Times New Roman" w:hAnsi="Times New Roman" w:cs="Times New Roman"/>
          <w:sz w:val="28"/>
          <w:szCs w:val="28"/>
        </w:rPr>
        <w:t xml:space="preserve"> для организации и проведения занятия по данной теме со студентами медицинских колледжей по специальностям 31.02.01</w:t>
      </w:r>
      <w:r w:rsidRPr="00AE4A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Лечебное дело, </w:t>
      </w:r>
      <w:r w:rsidRPr="00380B3C">
        <w:rPr>
          <w:rFonts w:ascii="Times New Roman" w:hAnsi="Times New Roman" w:cs="Times New Roman"/>
          <w:sz w:val="28"/>
          <w:szCs w:val="28"/>
        </w:rPr>
        <w:t>33.02.01 Фармация</w:t>
      </w:r>
      <w:r>
        <w:rPr>
          <w:rFonts w:ascii="Times New Roman" w:hAnsi="Times New Roman" w:cs="Times New Roman"/>
          <w:sz w:val="28"/>
          <w:szCs w:val="28"/>
        </w:rPr>
        <w:t>, 34.02.01 Сестринское дело</w:t>
      </w:r>
      <w:r w:rsidRPr="00382292">
        <w:rPr>
          <w:rFonts w:ascii="Times New Roman" w:hAnsi="Times New Roman" w:cs="Times New Roman"/>
          <w:sz w:val="28"/>
          <w:szCs w:val="28"/>
        </w:rPr>
        <w:t xml:space="preserve"> по учебной дисциплине «Иностранный язык». </w:t>
      </w:r>
    </w:p>
    <w:p w:rsidR="00C94ED7" w:rsidRDefault="00C94ED7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по данной теме раскрывает теоретическое понятие каждого из типов вопросов в английском языке, схемы их построения и примеры использования с целью отработки данного грамматического материала в ходе построения диалога «У врача». В приложении содержатся примеры заданий, включающих в себя интересные и разнообразные упражнения, ориентированные на отработку</w:t>
      </w:r>
      <w:r w:rsidR="001F7CC2">
        <w:rPr>
          <w:rFonts w:ascii="Times New Roman" w:hAnsi="Times New Roman" w:cs="Times New Roman"/>
          <w:sz w:val="28"/>
          <w:szCs w:val="28"/>
        </w:rPr>
        <w:t xml:space="preserve"> и запоминание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CC2">
        <w:rPr>
          <w:rFonts w:ascii="Times New Roman" w:hAnsi="Times New Roman" w:cs="Times New Roman"/>
          <w:sz w:val="28"/>
          <w:szCs w:val="28"/>
        </w:rPr>
        <w:t>грамматических правил построения вопросов на примере</w:t>
      </w:r>
      <w:r>
        <w:rPr>
          <w:rFonts w:ascii="Times New Roman" w:hAnsi="Times New Roman" w:cs="Times New Roman"/>
          <w:sz w:val="28"/>
          <w:szCs w:val="28"/>
        </w:rPr>
        <w:t xml:space="preserve"> новой </w:t>
      </w:r>
      <w:r w:rsidR="001F7CC2">
        <w:rPr>
          <w:rFonts w:ascii="Times New Roman" w:hAnsi="Times New Roman" w:cs="Times New Roman"/>
          <w:sz w:val="28"/>
          <w:szCs w:val="28"/>
        </w:rPr>
        <w:t xml:space="preserve">тематической </w:t>
      </w:r>
      <w:r>
        <w:rPr>
          <w:rFonts w:ascii="Times New Roman" w:hAnsi="Times New Roman" w:cs="Times New Roman"/>
          <w:sz w:val="28"/>
          <w:szCs w:val="28"/>
        </w:rPr>
        <w:t>лексики.</w:t>
      </w:r>
    </w:p>
    <w:p w:rsidR="00380B3C" w:rsidRPr="003202DF" w:rsidRDefault="00380B3C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02DF">
        <w:rPr>
          <w:rFonts w:ascii="Times New Roman" w:hAnsi="Times New Roman" w:cs="Times New Roman"/>
          <w:sz w:val="28"/>
          <w:szCs w:val="28"/>
        </w:rPr>
        <w:t xml:space="preserve">Выбор темы связан с тем, что студенты медицинских колледжей должны уметь </w:t>
      </w:r>
      <w:r w:rsidR="001F7CC2">
        <w:rPr>
          <w:rFonts w:ascii="Times New Roman" w:hAnsi="Times New Roman" w:cs="Times New Roman"/>
          <w:sz w:val="28"/>
          <w:szCs w:val="28"/>
        </w:rPr>
        <w:t xml:space="preserve">строить грамотную диалогическую речь в профессиональной деятельности, уметь задавать различные вопросы для получения необходимой информации. </w:t>
      </w:r>
    </w:p>
    <w:p w:rsidR="00380B3C" w:rsidRPr="00AE4A8A" w:rsidRDefault="00380B3C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A8A">
        <w:rPr>
          <w:rFonts w:ascii="Times New Roman" w:hAnsi="Times New Roman" w:cs="Times New Roman"/>
          <w:sz w:val="28"/>
          <w:szCs w:val="28"/>
        </w:rPr>
        <w:t xml:space="preserve">Методическая разработка составлена с учетом </w:t>
      </w:r>
    </w:p>
    <w:p w:rsidR="00380B3C" w:rsidRDefault="00380B3C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Рабочих учебных программ</w:t>
      </w:r>
      <w:r w:rsidRPr="00AE4A8A">
        <w:rPr>
          <w:rFonts w:ascii="Times New Roman" w:hAnsi="Times New Roman" w:cs="Times New Roman"/>
          <w:sz w:val="28"/>
          <w:szCs w:val="28"/>
        </w:rPr>
        <w:t xml:space="preserve"> по дисциплине «Ино</w:t>
      </w:r>
      <w:r>
        <w:rPr>
          <w:rFonts w:ascii="Times New Roman" w:hAnsi="Times New Roman" w:cs="Times New Roman"/>
          <w:sz w:val="28"/>
          <w:szCs w:val="28"/>
        </w:rPr>
        <w:t>странный язык» по специальностям</w:t>
      </w:r>
      <w:r w:rsidRPr="00AE4A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31.02.01</w:t>
      </w:r>
      <w:r w:rsidRPr="00AE4A8A">
        <w:rPr>
          <w:rFonts w:ascii="Times New Roman" w:hAnsi="Times New Roman" w:cs="Times New Roman"/>
          <w:sz w:val="28"/>
          <w:szCs w:val="28"/>
        </w:rPr>
        <w:t xml:space="preserve"> Лечебное дело</w:t>
      </w:r>
      <w:r w:rsidR="002628F5">
        <w:rPr>
          <w:rFonts w:ascii="Times New Roman" w:hAnsi="Times New Roman" w:cs="Times New Roman"/>
          <w:sz w:val="28"/>
          <w:szCs w:val="28"/>
        </w:rPr>
        <w:t xml:space="preserve">, 33.02.01 Фармация, 34.02.01 </w:t>
      </w:r>
      <w:r>
        <w:rPr>
          <w:rFonts w:ascii="Times New Roman" w:hAnsi="Times New Roman" w:cs="Times New Roman"/>
          <w:sz w:val="28"/>
          <w:szCs w:val="28"/>
        </w:rPr>
        <w:t>Сестринское дело</w:t>
      </w:r>
      <w:r w:rsidRPr="00AE4A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0B3C" w:rsidRDefault="00380B3C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A8A">
        <w:rPr>
          <w:rFonts w:ascii="Times New Roman" w:hAnsi="Times New Roman" w:cs="Times New Roman"/>
          <w:sz w:val="28"/>
          <w:szCs w:val="28"/>
        </w:rPr>
        <w:t>• Рекомендаций по планированию и организации самостоятельной работы студентов образовательных учреждений среднего профессионального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условиях действующего ФГОС СПО</w:t>
      </w:r>
    </w:p>
    <w:p w:rsidR="00380B3C" w:rsidRDefault="00380B3C" w:rsidP="002628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A8A">
        <w:rPr>
          <w:rFonts w:ascii="Times New Roman" w:hAnsi="Times New Roman" w:cs="Times New Roman"/>
          <w:sz w:val="28"/>
          <w:szCs w:val="28"/>
        </w:rPr>
        <w:t xml:space="preserve">Методическая разработка содержит: </w:t>
      </w:r>
    </w:p>
    <w:p w:rsidR="00380B3C" w:rsidRDefault="00380B3C" w:rsidP="00380B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CDD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380B3C" w:rsidRDefault="00380B3C" w:rsidP="00380B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380B3C" w:rsidRPr="00AD5CDD" w:rsidRDefault="00380B3C" w:rsidP="00380B3C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CDD">
        <w:rPr>
          <w:rFonts w:ascii="Times New Roman" w:hAnsi="Times New Roman" w:cs="Times New Roman"/>
          <w:sz w:val="28"/>
          <w:szCs w:val="28"/>
        </w:rPr>
        <w:t xml:space="preserve">методический блок, включающий </w:t>
      </w:r>
    </w:p>
    <w:p w:rsidR="00380B3C" w:rsidRDefault="00380B3C" w:rsidP="00380B3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A8A">
        <w:rPr>
          <w:rFonts w:ascii="Times New Roman" w:hAnsi="Times New Roman" w:cs="Times New Roman"/>
          <w:sz w:val="28"/>
          <w:szCs w:val="28"/>
        </w:rPr>
        <w:t xml:space="preserve">&gt; цели занятия </w:t>
      </w:r>
    </w:p>
    <w:p w:rsidR="00380B3C" w:rsidRDefault="00380B3C" w:rsidP="00380B3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A8A">
        <w:rPr>
          <w:rFonts w:ascii="Times New Roman" w:hAnsi="Times New Roman" w:cs="Times New Roman"/>
          <w:sz w:val="28"/>
          <w:szCs w:val="28"/>
        </w:rPr>
        <w:t xml:space="preserve">&gt; задачи занятия </w:t>
      </w:r>
    </w:p>
    <w:p w:rsidR="00380B3C" w:rsidRDefault="00380B3C" w:rsidP="00380B3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4A8A">
        <w:rPr>
          <w:rFonts w:ascii="Times New Roman" w:hAnsi="Times New Roman" w:cs="Times New Roman"/>
          <w:sz w:val="28"/>
          <w:szCs w:val="28"/>
        </w:rPr>
        <w:t xml:space="preserve">&gt; ход занятия </w:t>
      </w:r>
    </w:p>
    <w:p w:rsidR="00380B3C" w:rsidRDefault="00380B3C" w:rsidP="00380B3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CDD">
        <w:rPr>
          <w:rFonts w:ascii="Times New Roman" w:hAnsi="Times New Roman" w:cs="Times New Roman"/>
          <w:sz w:val="28"/>
          <w:szCs w:val="28"/>
        </w:rPr>
        <w:t xml:space="preserve">список использованной литературы </w:t>
      </w:r>
    </w:p>
    <w:p w:rsidR="00380B3C" w:rsidRPr="00AD5CDD" w:rsidRDefault="00380B3C" w:rsidP="00380B3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CDD">
        <w:rPr>
          <w:rFonts w:ascii="Times New Roman" w:hAnsi="Times New Roman" w:cs="Times New Roman"/>
          <w:sz w:val="28"/>
          <w:szCs w:val="28"/>
        </w:rPr>
        <w:t>приложения</w:t>
      </w:r>
    </w:p>
    <w:p w:rsidR="00380B3C" w:rsidRDefault="00380B3C" w:rsidP="00380B3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5095" w:rsidRDefault="007F4594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/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b/>
          <w:sz w:val="28"/>
          <w:szCs w:val="28"/>
        </w:rPr>
        <w:lastRenderedPageBreak/>
        <w:t>Тема учебного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F5">
        <w:rPr>
          <w:rFonts w:ascii="Times New Roman" w:hAnsi="Times New Roman" w:cs="Times New Roman"/>
          <w:sz w:val="28"/>
          <w:szCs w:val="28"/>
        </w:rPr>
        <w:t>«Пять типов вопросов в английском языке на примере составления диалога «У врача»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b/>
          <w:sz w:val="28"/>
          <w:szCs w:val="28"/>
        </w:rPr>
        <w:t xml:space="preserve">Цели занятия: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7CA">
        <w:rPr>
          <w:rFonts w:ascii="Times New Roman" w:hAnsi="Times New Roman" w:cs="Times New Roman"/>
          <w:i/>
          <w:sz w:val="28"/>
          <w:szCs w:val="28"/>
        </w:rPr>
        <w:t xml:space="preserve">Образовательные: 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Студент должен знать: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грамматические правила составления и использования пяти типов вопросов в английском языке;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лексику по теме «Прием у врача».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Студент должен уметь: 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грамотно составлять различные типы вопросов</w:t>
      </w:r>
      <w:r w:rsidRPr="00DA47C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профессиональную лексику для составления диалога «У врача»;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A47CA">
        <w:rPr>
          <w:rFonts w:ascii="Times New Roman" w:hAnsi="Times New Roman" w:cs="Times New Roman"/>
          <w:sz w:val="28"/>
          <w:szCs w:val="28"/>
        </w:rPr>
        <w:t xml:space="preserve">использовать изученный материал при выполнении </w:t>
      </w:r>
      <w:proofErr w:type="spellStart"/>
      <w:r w:rsidRPr="00DA47CA">
        <w:rPr>
          <w:rFonts w:ascii="Times New Roman" w:hAnsi="Times New Roman" w:cs="Times New Roman"/>
          <w:sz w:val="28"/>
          <w:szCs w:val="28"/>
        </w:rPr>
        <w:t>лексик</w:t>
      </w:r>
      <w:proofErr w:type="gramStart"/>
      <w:r w:rsidRPr="00DA47C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DA47C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A47CA">
        <w:rPr>
          <w:rFonts w:ascii="Times New Roman" w:hAnsi="Times New Roman" w:cs="Times New Roman"/>
          <w:sz w:val="28"/>
          <w:szCs w:val="28"/>
        </w:rPr>
        <w:t xml:space="preserve"> грамматических упражнений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7CA">
        <w:rPr>
          <w:rFonts w:ascii="Times New Roman" w:hAnsi="Times New Roman" w:cs="Times New Roman"/>
          <w:i/>
          <w:sz w:val="28"/>
          <w:szCs w:val="28"/>
        </w:rPr>
        <w:t xml:space="preserve">Развивающие: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• развитие коммуникативных </w:t>
      </w:r>
      <w:r w:rsidR="001D39AF">
        <w:rPr>
          <w:rFonts w:ascii="Times New Roman" w:hAnsi="Times New Roman" w:cs="Times New Roman"/>
          <w:sz w:val="28"/>
          <w:szCs w:val="28"/>
        </w:rPr>
        <w:t>навыков</w:t>
      </w:r>
      <w:r w:rsidRPr="00DA47C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 w:rsidRPr="00DA47CA">
        <w:rPr>
          <w:rFonts w:ascii="Times New Roman" w:hAnsi="Times New Roman" w:cs="Times New Roman"/>
          <w:sz w:val="28"/>
          <w:szCs w:val="28"/>
        </w:rPr>
        <w:t xml:space="preserve">развитие логического мышления (умения выстраивать логику последовательности действий, внутреннюю логику решаемой проблемы);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• развитие навыков устной речи с использованием изученного лексического и грамматического материала;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• развитие умения анализировать конкретную информацию;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• развитие умения прослеживать причинно-следственные связи;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>• формирование интереса к изучению иностранного языка.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7CA">
        <w:rPr>
          <w:rFonts w:ascii="Times New Roman" w:hAnsi="Times New Roman" w:cs="Times New Roman"/>
          <w:i/>
          <w:sz w:val="28"/>
          <w:szCs w:val="28"/>
        </w:rPr>
        <w:t xml:space="preserve">Воспитательные: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у студентов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• интереса к своей будущей профессии; 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>• навыков взаимодействия, обучение сотрудничеству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CA">
        <w:rPr>
          <w:rFonts w:ascii="Times New Roman" w:hAnsi="Times New Roman" w:cs="Times New Roman"/>
          <w:b/>
          <w:sz w:val="28"/>
          <w:szCs w:val="28"/>
        </w:rPr>
        <w:t xml:space="preserve">Задачи занятия: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 xml:space="preserve">1. </w:t>
      </w:r>
      <w:r w:rsidRPr="00DA47CA">
        <w:rPr>
          <w:rFonts w:ascii="Times New Roman" w:hAnsi="Times New Roman" w:cs="Times New Roman"/>
          <w:i/>
          <w:sz w:val="28"/>
          <w:szCs w:val="28"/>
        </w:rPr>
        <w:t xml:space="preserve">Образовательные: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7CA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771A83">
        <w:rPr>
          <w:rFonts w:ascii="Times New Roman" w:hAnsi="Times New Roman" w:cs="Times New Roman"/>
          <w:sz w:val="28"/>
          <w:szCs w:val="28"/>
        </w:rPr>
        <w:t>грамматические навыки</w:t>
      </w:r>
      <w:r w:rsidRPr="00DA47C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628F5" w:rsidRPr="00DA47CA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7CA">
        <w:rPr>
          <w:rFonts w:ascii="Times New Roman" w:hAnsi="Times New Roman" w:cs="Times New Roman"/>
          <w:sz w:val="28"/>
          <w:szCs w:val="28"/>
        </w:rPr>
        <w:t xml:space="preserve">развивать умение студентов осуществлять </w:t>
      </w:r>
      <w:r>
        <w:rPr>
          <w:rFonts w:ascii="Times New Roman" w:hAnsi="Times New Roman" w:cs="Times New Roman"/>
          <w:sz w:val="28"/>
          <w:szCs w:val="28"/>
        </w:rPr>
        <w:t>диалогические</w:t>
      </w:r>
      <w:r w:rsidRPr="00DA47CA">
        <w:rPr>
          <w:rFonts w:ascii="Times New Roman" w:hAnsi="Times New Roman" w:cs="Times New Roman"/>
          <w:sz w:val="28"/>
          <w:szCs w:val="28"/>
        </w:rPr>
        <w:t xml:space="preserve"> высказывания; 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CA">
        <w:rPr>
          <w:rFonts w:ascii="Times New Roman" w:hAnsi="Times New Roman" w:cs="Times New Roman"/>
          <w:sz w:val="28"/>
          <w:szCs w:val="28"/>
        </w:rPr>
        <w:t>в) развивать интерактивные коммуникативные способности.</w:t>
      </w:r>
    </w:p>
    <w:p w:rsidR="002628F5" w:rsidRPr="00402DE1" w:rsidRDefault="002628F5" w:rsidP="002628F5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DE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DE1">
        <w:rPr>
          <w:rFonts w:ascii="Times New Roman" w:hAnsi="Times New Roman" w:cs="Times New Roman"/>
          <w:i/>
          <w:sz w:val="28"/>
          <w:szCs w:val="28"/>
        </w:rPr>
        <w:t xml:space="preserve">Воспитательные: </w:t>
      </w:r>
    </w:p>
    <w:p w:rsidR="002628F5" w:rsidRPr="00402DE1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DE1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DE1">
        <w:rPr>
          <w:rFonts w:ascii="Times New Roman" w:hAnsi="Times New Roman" w:cs="Times New Roman"/>
          <w:sz w:val="28"/>
          <w:szCs w:val="28"/>
        </w:rPr>
        <w:t xml:space="preserve">воспитывать социальные навыки; 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DE1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DE1">
        <w:rPr>
          <w:rFonts w:ascii="Times New Roman" w:hAnsi="Times New Roman" w:cs="Times New Roman"/>
          <w:sz w:val="28"/>
          <w:szCs w:val="28"/>
        </w:rPr>
        <w:t>развивать профессиональные качества.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DE1">
        <w:rPr>
          <w:rFonts w:ascii="Times New Roman" w:hAnsi="Times New Roman" w:cs="Times New Roman"/>
          <w:sz w:val="28"/>
          <w:szCs w:val="28"/>
        </w:rPr>
        <w:t xml:space="preserve">Тип занятия: </w:t>
      </w:r>
      <w:proofErr w:type="gramStart"/>
      <w:r w:rsidR="005F1DB0">
        <w:rPr>
          <w:rFonts w:ascii="Times New Roman" w:hAnsi="Times New Roman" w:cs="Times New Roman"/>
          <w:sz w:val="28"/>
          <w:szCs w:val="28"/>
        </w:rPr>
        <w:t>смешанное</w:t>
      </w:r>
      <w:proofErr w:type="gramEnd"/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Материально</w:t>
      </w:r>
      <w:r w:rsidR="00771A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02DE1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02DE1">
        <w:rPr>
          <w:rFonts w:ascii="Times New Roman" w:hAnsi="Times New Roman" w:cs="Times New Roman"/>
          <w:sz w:val="28"/>
          <w:szCs w:val="28"/>
        </w:rPr>
        <w:t>занятия</w:t>
      </w:r>
      <w:r w:rsidRPr="00402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771A83" w:rsidRDefault="00771A83" w:rsidP="002628F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аудиоматериалы;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2D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раздаточный материал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учебные пособия;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словари.</w:t>
      </w:r>
    </w:p>
    <w:p w:rsidR="002628F5" w:rsidRDefault="002628F5" w:rsidP="002628F5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Форма проведения занятия: работа в парах, общее обсуждение и проверка заданий.</w:t>
      </w:r>
    </w:p>
    <w:p w:rsidR="00771A83" w:rsidRDefault="00771A83" w:rsidP="00771A83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1A83" w:rsidRDefault="00771A83" w:rsidP="00771A83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1A83" w:rsidRDefault="00771A83" w:rsidP="00771A83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1A83" w:rsidRDefault="00771A83" w:rsidP="00771A83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Ход урока</w:t>
      </w:r>
    </w:p>
    <w:p w:rsidR="00771A83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C0E">
        <w:rPr>
          <w:rFonts w:ascii="Times New Roman" w:hAnsi="Times New Roman" w:cs="Times New Roman"/>
          <w:sz w:val="28"/>
          <w:szCs w:val="28"/>
        </w:rPr>
        <w:t>1. Орг</w:t>
      </w:r>
      <w:r>
        <w:rPr>
          <w:rFonts w:ascii="Times New Roman" w:hAnsi="Times New Roman" w:cs="Times New Roman"/>
          <w:sz w:val="28"/>
          <w:szCs w:val="28"/>
        </w:rPr>
        <w:t>анизационный момент:</w:t>
      </w:r>
    </w:p>
    <w:p w:rsidR="00771A83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Приветствие;</w:t>
      </w:r>
      <w:r w:rsidRPr="00C65C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A83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65C0E">
        <w:rPr>
          <w:rFonts w:ascii="Times New Roman" w:hAnsi="Times New Roman" w:cs="Times New Roman"/>
          <w:sz w:val="28"/>
          <w:szCs w:val="28"/>
        </w:rPr>
        <w:t>ерекличка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1A83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домашнего задания прошлого урока;</w:t>
      </w:r>
    </w:p>
    <w:p w:rsidR="00771A83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Знакомство с новой темой, целями и задачами занятия. </w:t>
      </w:r>
    </w:p>
    <w:p w:rsidR="00771A83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Основная часть: </w:t>
      </w:r>
    </w:p>
    <w:p w:rsidR="00E40866" w:rsidRPr="00E40866" w:rsidRDefault="00E40866" w:rsidP="00771A8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0866">
        <w:rPr>
          <w:rFonts w:ascii="Times New Roman" w:hAnsi="Times New Roman" w:cs="Times New Roman"/>
          <w:i/>
          <w:sz w:val="28"/>
          <w:szCs w:val="28"/>
        </w:rPr>
        <w:t>2.1 Введение темы. Объяснение грамматического материала:</w:t>
      </w:r>
    </w:p>
    <w:p w:rsidR="00771A83" w:rsidRDefault="00771A83" w:rsidP="00771A8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раздает учащимся раздаточный материал по теме урока (таблица «Пять типов вопросов в английском языке»). См. </w:t>
      </w:r>
      <w:r w:rsidRPr="00771A83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CB5E12" w:rsidRDefault="00CB5E12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разбирают и конспектируют грамматический материал. Приводят свои примеры по каждому типу вопросов.</w:t>
      </w:r>
    </w:p>
    <w:p w:rsidR="00E40866" w:rsidRDefault="00E40866" w:rsidP="00771A8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0866">
        <w:rPr>
          <w:rFonts w:ascii="Times New Roman" w:hAnsi="Times New Roman" w:cs="Times New Roman"/>
          <w:i/>
          <w:sz w:val="28"/>
          <w:szCs w:val="28"/>
        </w:rPr>
        <w:t xml:space="preserve">2.2 Тренировка навыков </w:t>
      </w:r>
      <w:proofErr w:type="spellStart"/>
      <w:r w:rsidRPr="00E40866">
        <w:rPr>
          <w:rFonts w:ascii="Times New Roman" w:hAnsi="Times New Roman" w:cs="Times New Roman"/>
          <w:i/>
          <w:sz w:val="28"/>
          <w:szCs w:val="28"/>
        </w:rPr>
        <w:t>аудирования</w:t>
      </w:r>
      <w:proofErr w:type="spellEnd"/>
      <w:r w:rsidRPr="00E40866">
        <w:rPr>
          <w:rFonts w:ascii="Times New Roman" w:hAnsi="Times New Roman" w:cs="Times New Roman"/>
          <w:i/>
          <w:sz w:val="28"/>
          <w:szCs w:val="28"/>
        </w:rPr>
        <w:t xml:space="preserve"> и вопросно-ответной</w:t>
      </w:r>
      <w:r w:rsidR="00A96CA1">
        <w:rPr>
          <w:rFonts w:ascii="Times New Roman" w:hAnsi="Times New Roman" w:cs="Times New Roman"/>
          <w:i/>
          <w:sz w:val="28"/>
          <w:szCs w:val="28"/>
        </w:rPr>
        <w:t xml:space="preserve"> работы по прослушанному тексту: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83F63" w:rsidRDefault="00E83F6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Учащимся предлагается прослушать диалог «Врача и пациента» (2 раза). Учитель задает вопросы на проверку понимания услышанного. </w:t>
      </w:r>
    </w:p>
    <w:p w:rsidR="00E83F63" w:rsidRPr="001D39AF" w:rsidRDefault="00E83F63" w:rsidP="00771A8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учащиеся получают текстовый формат прослушанного диалога и находят все вопросы из диалога, определяя, к какому типу они относятся.  См. </w:t>
      </w:r>
      <w:r w:rsidR="006E1A44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6E1A44" w:rsidRPr="001D39AF">
        <w:rPr>
          <w:rFonts w:ascii="Times New Roman" w:hAnsi="Times New Roman" w:cs="Times New Roman"/>
          <w:i/>
          <w:sz w:val="28"/>
          <w:szCs w:val="28"/>
        </w:rPr>
        <w:t>2</w:t>
      </w:r>
    </w:p>
    <w:p w:rsidR="00E83F63" w:rsidRDefault="00E83F63" w:rsidP="00771A8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2.3 </w:t>
      </w:r>
      <w:r w:rsidR="00A96CA1">
        <w:rPr>
          <w:rFonts w:ascii="Times New Roman" w:hAnsi="Times New Roman" w:cs="Times New Roman"/>
          <w:i/>
          <w:sz w:val="28"/>
          <w:szCs w:val="28"/>
        </w:rPr>
        <w:t xml:space="preserve">Практическое задание. </w:t>
      </w:r>
      <w:r>
        <w:rPr>
          <w:rFonts w:ascii="Times New Roman" w:hAnsi="Times New Roman" w:cs="Times New Roman"/>
          <w:i/>
          <w:sz w:val="28"/>
          <w:szCs w:val="28"/>
        </w:rPr>
        <w:t>Отработка грамматических навыков построения типов вопросов при составлении тематического диалога «У врача»</w:t>
      </w:r>
      <w:r w:rsidR="00A96CA1">
        <w:rPr>
          <w:rFonts w:ascii="Times New Roman" w:hAnsi="Times New Roman" w:cs="Times New Roman"/>
          <w:i/>
          <w:sz w:val="28"/>
          <w:szCs w:val="28"/>
        </w:rPr>
        <w:t>:</w:t>
      </w:r>
    </w:p>
    <w:p w:rsidR="00E83F63" w:rsidRDefault="00E83F6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парах. Учащимся предлагается составить тематический диалог «У врача», используя предлагаемые фразы на индивидуальных раздаточных карточках. См. </w:t>
      </w:r>
      <w:r w:rsidR="006E1A44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6E1A44" w:rsidRPr="001D39AF">
        <w:rPr>
          <w:rFonts w:ascii="Times New Roman" w:hAnsi="Times New Roman" w:cs="Times New Roman"/>
          <w:i/>
          <w:sz w:val="28"/>
          <w:szCs w:val="28"/>
        </w:rPr>
        <w:t>3</w:t>
      </w:r>
      <w:r w:rsidR="00A96CA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96CA1" w:rsidRPr="00A96CA1">
        <w:rPr>
          <w:rFonts w:ascii="Times New Roman" w:hAnsi="Times New Roman" w:cs="Times New Roman"/>
          <w:sz w:val="28"/>
          <w:szCs w:val="28"/>
        </w:rPr>
        <w:t xml:space="preserve">В диалоге учащиеся должны употребить не менее 3 типов различных вопросов. </w:t>
      </w:r>
    </w:p>
    <w:p w:rsidR="00A96CA1" w:rsidRPr="00A96CA1" w:rsidRDefault="00A96CA1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Составленные диалоги учащиеся разыгрывают в парах. </w:t>
      </w:r>
    </w:p>
    <w:p w:rsidR="00E83F63" w:rsidRDefault="00A96CA1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 </w:t>
      </w:r>
      <w:r w:rsidRPr="00A96CA1">
        <w:rPr>
          <w:rFonts w:ascii="Times New Roman" w:hAnsi="Times New Roman" w:cs="Times New Roman"/>
          <w:i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A96CA1" w:rsidRPr="001D39AF" w:rsidRDefault="00A96CA1" w:rsidP="00771A8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Учащимся дается раздаточный материал с заданием. См. </w:t>
      </w:r>
      <w:r w:rsidR="006E1A44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6E1A44" w:rsidRPr="001D39AF">
        <w:rPr>
          <w:rFonts w:ascii="Times New Roman" w:hAnsi="Times New Roman" w:cs="Times New Roman"/>
          <w:i/>
          <w:sz w:val="28"/>
          <w:szCs w:val="28"/>
        </w:rPr>
        <w:t>4</w:t>
      </w:r>
    </w:p>
    <w:p w:rsidR="00A96CA1" w:rsidRDefault="00A96CA1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соотнести начало и конец вопроса по смыслу и определить тип получившегося вопроса. Написать перевод вопросов на русский язык.</w:t>
      </w:r>
    </w:p>
    <w:p w:rsidR="00A96CA1" w:rsidRDefault="00A96CA1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 </w:t>
      </w:r>
      <w:r w:rsidRPr="00A96CA1">
        <w:rPr>
          <w:rFonts w:ascii="Times New Roman" w:hAnsi="Times New Roman" w:cs="Times New Roman"/>
          <w:i/>
          <w:sz w:val="28"/>
          <w:szCs w:val="28"/>
        </w:rPr>
        <w:t>Подведение итогов: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CA1" w:rsidRPr="00A96CA1" w:rsidRDefault="00A96CA1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CA1">
        <w:rPr>
          <w:rFonts w:ascii="Times New Roman" w:hAnsi="Times New Roman" w:cs="Times New Roman"/>
          <w:sz w:val="28"/>
          <w:szCs w:val="28"/>
        </w:rPr>
        <w:t xml:space="preserve">Учитель спрашивает, </w:t>
      </w:r>
      <w:r>
        <w:rPr>
          <w:rFonts w:ascii="Times New Roman" w:hAnsi="Times New Roman" w:cs="Times New Roman"/>
          <w:sz w:val="28"/>
          <w:szCs w:val="28"/>
        </w:rPr>
        <w:t xml:space="preserve">что нового </w:t>
      </w:r>
      <w:r w:rsidRPr="00A96CA1">
        <w:rPr>
          <w:rFonts w:ascii="Times New Roman" w:hAnsi="Times New Roman" w:cs="Times New Roman"/>
          <w:sz w:val="28"/>
          <w:szCs w:val="28"/>
        </w:rPr>
        <w:t>учащиеся узнали сегодня на уроке, понравился ли им урок.</w:t>
      </w:r>
      <w:r>
        <w:rPr>
          <w:rFonts w:ascii="Times New Roman" w:hAnsi="Times New Roman" w:cs="Times New Roman"/>
          <w:sz w:val="28"/>
          <w:szCs w:val="28"/>
        </w:rPr>
        <w:t xml:space="preserve"> Студенты перечислили еще раз все типы вопросов в английском языке</w:t>
      </w:r>
      <w:r w:rsidR="005F1DB0">
        <w:rPr>
          <w:rFonts w:ascii="Times New Roman" w:hAnsi="Times New Roman" w:cs="Times New Roman"/>
          <w:sz w:val="28"/>
          <w:szCs w:val="28"/>
        </w:rPr>
        <w:t xml:space="preserve"> и дали краткую характеристику каждому из них. </w:t>
      </w:r>
      <w:r w:rsidR="005F1DB0" w:rsidRPr="005F1DB0">
        <w:rPr>
          <w:rFonts w:ascii="Times New Roman" w:hAnsi="Times New Roman" w:cs="Times New Roman"/>
          <w:sz w:val="28"/>
          <w:szCs w:val="28"/>
        </w:rPr>
        <w:t>Учитель ставит оценки за урок и прощается с учениками</w:t>
      </w:r>
      <w:r w:rsidR="005F1DB0">
        <w:rPr>
          <w:rFonts w:ascii="Times New Roman" w:hAnsi="Times New Roman" w:cs="Times New Roman"/>
          <w:sz w:val="28"/>
          <w:szCs w:val="28"/>
        </w:rPr>
        <w:t>.</w:t>
      </w:r>
    </w:p>
    <w:p w:rsidR="00A96CA1" w:rsidRDefault="00A96CA1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A44" w:rsidRPr="001D39AF" w:rsidRDefault="006E1A44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A44" w:rsidRDefault="006E1A44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9AF" w:rsidRDefault="001D39AF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9AF" w:rsidRPr="001D39AF" w:rsidRDefault="001D39AF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DB0" w:rsidRDefault="005F1DB0" w:rsidP="005F1DB0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Список использованной литературы</w:t>
      </w:r>
    </w:p>
    <w:p w:rsidR="005F1DB0" w:rsidRDefault="003F2706" w:rsidP="003F27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39AF">
        <w:rPr>
          <w:rFonts w:ascii="Times New Roman" w:hAnsi="Times New Roman" w:cs="Times New Roman"/>
          <w:sz w:val="28"/>
          <w:szCs w:val="28"/>
        </w:rPr>
        <w:t>1</w:t>
      </w:r>
      <w:r w:rsidR="00F37C98" w:rsidRPr="001D39AF">
        <w:rPr>
          <w:rFonts w:ascii="Times New Roman" w:hAnsi="Times New Roman" w:cs="Times New Roman"/>
          <w:sz w:val="28"/>
          <w:szCs w:val="28"/>
        </w:rPr>
        <w:t xml:space="preserve">. </w:t>
      </w:r>
      <w:r w:rsidR="001D39AF">
        <w:rPr>
          <w:rFonts w:ascii="Times New Roman" w:hAnsi="Times New Roman" w:cs="Times New Roman"/>
          <w:sz w:val="28"/>
          <w:szCs w:val="28"/>
        </w:rPr>
        <w:t xml:space="preserve"> </w:t>
      </w:r>
      <w:r w:rsidRPr="00F37C98">
        <w:rPr>
          <w:rFonts w:ascii="Times New Roman" w:hAnsi="Times New Roman" w:cs="Times New Roman"/>
          <w:sz w:val="28"/>
          <w:szCs w:val="28"/>
        </w:rPr>
        <w:t>Карпова</w:t>
      </w:r>
      <w:r w:rsidRPr="001D39AF">
        <w:rPr>
          <w:rFonts w:ascii="Times New Roman" w:hAnsi="Times New Roman" w:cs="Times New Roman"/>
          <w:sz w:val="28"/>
          <w:szCs w:val="28"/>
        </w:rPr>
        <w:t xml:space="preserve"> </w:t>
      </w:r>
      <w:r w:rsidRPr="00F37C98">
        <w:rPr>
          <w:rFonts w:ascii="Times New Roman" w:hAnsi="Times New Roman" w:cs="Times New Roman"/>
          <w:sz w:val="28"/>
          <w:szCs w:val="28"/>
        </w:rPr>
        <w:t>Т</w:t>
      </w:r>
      <w:r w:rsidRPr="001D39AF">
        <w:rPr>
          <w:rFonts w:ascii="Times New Roman" w:hAnsi="Times New Roman" w:cs="Times New Roman"/>
          <w:sz w:val="28"/>
          <w:szCs w:val="28"/>
        </w:rPr>
        <w:t>.</w:t>
      </w:r>
      <w:r w:rsidRPr="00F37C98">
        <w:rPr>
          <w:rFonts w:ascii="Times New Roman" w:hAnsi="Times New Roman" w:cs="Times New Roman"/>
          <w:sz w:val="28"/>
          <w:szCs w:val="28"/>
        </w:rPr>
        <w:t>А</w:t>
      </w:r>
      <w:r w:rsidRPr="001D39AF">
        <w:rPr>
          <w:rFonts w:ascii="Times New Roman" w:hAnsi="Times New Roman" w:cs="Times New Roman"/>
          <w:sz w:val="28"/>
          <w:szCs w:val="28"/>
        </w:rPr>
        <w:t xml:space="preserve">. </w:t>
      </w:r>
      <w:r w:rsidR="00F37C98" w:rsidRPr="003F2706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F37C98" w:rsidRPr="001D39AF">
        <w:rPr>
          <w:rFonts w:ascii="Times New Roman" w:hAnsi="Times New Roman" w:cs="Times New Roman"/>
          <w:sz w:val="28"/>
          <w:szCs w:val="28"/>
        </w:rPr>
        <w:t xml:space="preserve"> </w:t>
      </w:r>
      <w:r w:rsidR="00F37C98" w:rsidRPr="003F2706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F37C98" w:rsidRPr="001D39AF">
        <w:rPr>
          <w:rFonts w:ascii="Times New Roman" w:hAnsi="Times New Roman" w:cs="Times New Roman"/>
          <w:sz w:val="28"/>
          <w:szCs w:val="28"/>
        </w:rPr>
        <w:t xml:space="preserve"> </w:t>
      </w:r>
      <w:r w:rsidR="00F37C98" w:rsidRPr="003F2706">
        <w:rPr>
          <w:rFonts w:ascii="Times New Roman" w:hAnsi="Times New Roman" w:cs="Times New Roman"/>
          <w:sz w:val="28"/>
          <w:szCs w:val="28"/>
          <w:lang w:val="en-US"/>
        </w:rPr>
        <w:t>Colleges</w:t>
      </w:r>
      <w:r w:rsidR="00F37C98" w:rsidRPr="001D39AF">
        <w:rPr>
          <w:rFonts w:ascii="Times New Roman" w:hAnsi="Times New Roman" w:cs="Times New Roman"/>
          <w:sz w:val="28"/>
          <w:szCs w:val="28"/>
        </w:rPr>
        <w:t xml:space="preserve">. </w:t>
      </w:r>
      <w:r w:rsidR="00F37C98" w:rsidRPr="00F37C98">
        <w:rPr>
          <w:rFonts w:ascii="Times New Roman" w:hAnsi="Times New Roman" w:cs="Times New Roman"/>
          <w:sz w:val="28"/>
          <w:szCs w:val="28"/>
        </w:rPr>
        <w:t xml:space="preserve">Английский язык для колледжей. </w:t>
      </w:r>
      <w:r>
        <w:rPr>
          <w:rFonts w:ascii="Times New Roman" w:hAnsi="Times New Roman" w:cs="Times New Roman"/>
          <w:sz w:val="28"/>
          <w:szCs w:val="28"/>
        </w:rPr>
        <w:t>2015, 288с.</w:t>
      </w:r>
    </w:p>
    <w:p w:rsidR="003F2706" w:rsidRPr="006D199E" w:rsidRDefault="003F2706" w:rsidP="003F270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D3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706">
        <w:rPr>
          <w:rFonts w:ascii="Times New Roman" w:hAnsi="Times New Roman" w:cs="Times New Roman"/>
          <w:sz w:val="28"/>
          <w:szCs w:val="28"/>
        </w:rPr>
        <w:t>Тылкина</w:t>
      </w:r>
      <w:proofErr w:type="spellEnd"/>
      <w:r w:rsidRPr="003F2706">
        <w:rPr>
          <w:rFonts w:ascii="Times New Roman" w:hAnsi="Times New Roman" w:cs="Times New Roman"/>
          <w:sz w:val="28"/>
          <w:szCs w:val="28"/>
        </w:rPr>
        <w:t xml:space="preserve"> С.А., </w:t>
      </w:r>
      <w:proofErr w:type="spellStart"/>
      <w:r w:rsidRPr="003F2706">
        <w:rPr>
          <w:rFonts w:ascii="Times New Roman" w:hAnsi="Times New Roman" w:cs="Times New Roman"/>
          <w:sz w:val="28"/>
          <w:szCs w:val="28"/>
        </w:rPr>
        <w:t>Темчина</w:t>
      </w:r>
      <w:proofErr w:type="spellEnd"/>
      <w:r w:rsidRPr="003F2706">
        <w:rPr>
          <w:rFonts w:ascii="Times New Roman" w:hAnsi="Times New Roman" w:cs="Times New Roman"/>
          <w:sz w:val="28"/>
          <w:szCs w:val="28"/>
        </w:rPr>
        <w:t xml:space="preserve"> Н.А. Пособие по английскому языку для медицинских училищ. М</w:t>
      </w:r>
      <w:r w:rsidRPr="006D199E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r w:rsidRPr="003F2706">
        <w:rPr>
          <w:rFonts w:ascii="Times New Roman" w:hAnsi="Times New Roman" w:cs="Times New Roman"/>
          <w:sz w:val="28"/>
          <w:szCs w:val="28"/>
        </w:rPr>
        <w:t>АНМИ</w:t>
      </w:r>
      <w:r w:rsidRPr="006D199E">
        <w:rPr>
          <w:rFonts w:ascii="Times New Roman" w:hAnsi="Times New Roman" w:cs="Times New Roman"/>
          <w:sz w:val="28"/>
          <w:szCs w:val="28"/>
          <w:lang w:val="en-US"/>
        </w:rPr>
        <w:t>, 2012. – 160</w:t>
      </w:r>
      <w:r w:rsidRPr="003F2706">
        <w:rPr>
          <w:rFonts w:ascii="Times New Roman" w:hAnsi="Times New Roman" w:cs="Times New Roman"/>
          <w:sz w:val="28"/>
          <w:szCs w:val="28"/>
        </w:rPr>
        <w:t>с</w:t>
      </w:r>
      <w:r w:rsidRPr="006D199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F2706" w:rsidRPr="003F2706" w:rsidRDefault="003F2706" w:rsidP="003F270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</w:pPr>
      <w:r w:rsidRPr="003F2706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205CE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 xml:space="preserve">Eric </w:t>
      </w:r>
      <w:proofErr w:type="spellStart"/>
      <w:r w:rsidRPr="00205CE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Glendinning</w:t>
      </w:r>
      <w:proofErr w:type="spellEnd"/>
      <w:r w:rsidRPr="00205CE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 xml:space="preserve">, Ron Howard Professional English in Use: Medicine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– Cambridge, 2012</w:t>
      </w:r>
      <w:r w:rsidRPr="00205CE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–</w:t>
      </w:r>
      <w:r w:rsidRPr="00205CE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 xml:space="preserve"> 167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p.</w:t>
      </w:r>
    </w:p>
    <w:p w:rsidR="003F2706" w:rsidRPr="003F2706" w:rsidRDefault="003F2706" w:rsidP="003F27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270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en-US" w:eastAsia="ru-RU"/>
        </w:rPr>
        <w:t>4.</w:t>
      </w:r>
      <w:r>
        <w:rPr>
          <w:rFonts w:ascii="Times New Roman" w:hAnsi="Times New Roman" w:cs="Times New Roman"/>
          <w:sz w:val="28"/>
          <w:szCs w:val="28"/>
        </w:rPr>
        <w:t>ФГОС</w:t>
      </w:r>
      <w:r w:rsidRPr="003F2706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СПО</w:t>
      </w:r>
      <w:r w:rsidRPr="003F2706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F2706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специальностям</w:t>
      </w:r>
      <w:r w:rsidRPr="003F270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F1DB0">
        <w:rPr>
          <w:rFonts w:ascii="Times New Roman" w:hAnsi="Times New Roman" w:cs="Times New Roman"/>
          <w:sz w:val="28"/>
          <w:szCs w:val="28"/>
        </w:rPr>
        <w:t>подготовки</w:t>
      </w:r>
      <w:r w:rsidRPr="003F2706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7" w:history="1">
        <w:r w:rsidRPr="003F27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http://www.osu.ru/docs/fgos/spo/44.02.06.pdf</w:t>
        </w:r>
      </w:hyperlink>
    </w:p>
    <w:p w:rsidR="003F2706" w:rsidRPr="003F2706" w:rsidRDefault="003F2706" w:rsidP="003F270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2706" w:rsidRPr="003F2706" w:rsidRDefault="003F2706" w:rsidP="003F27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2706" w:rsidRPr="003F2706" w:rsidRDefault="003F2706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F1DB0" w:rsidRPr="003F2706" w:rsidRDefault="005F1DB0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83F63" w:rsidRPr="001D39AF" w:rsidRDefault="00E83F6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83F63" w:rsidRPr="003F2706" w:rsidRDefault="00E83F6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2706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</w:p>
    <w:p w:rsidR="00E40866" w:rsidRPr="001D39AF" w:rsidRDefault="00E40866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40866" w:rsidRPr="003F2706" w:rsidRDefault="00E40866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5E12" w:rsidRPr="003F2706" w:rsidRDefault="00CB5E12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5E12" w:rsidRPr="003F2706" w:rsidRDefault="00CB5E12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5E12" w:rsidRPr="003F2706" w:rsidRDefault="00CB5E12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B5E12" w:rsidRPr="003F2706" w:rsidRDefault="00CB5E12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1A83" w:rsidRPr="003F2706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71A83" w:rsidRPr="003F2706" w:rsidRDefault="00771A83" w:rsidP="00771A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628F5" w:rsidRPr="003F2706" w:rsidRDefault="002628F5">
      <w:pPr>
        <w:rPr>
          <w:lang w:val="en-US"/>
        </w:rPr>
      </w:pPr>
    </w:p>
    <w:p w:rsidR="005F1DB0" w:rsidRPr="003F2706" w:rsidRDefault="005F1DB0">
      <w:pPr>
        <w:rPr>
          <w:lang w:val="en-US"/>
        </w:rPr>
      </w:pPr>
    </w:p>
    <w:p w:rsidR="005F1DB0" w:rsidRPr="001D39AF" w:rsidRDefault="005F1DB0">
      <w:pPr>
        <w:rPr>
          <w:lang w:val="en-US"/>
        </w:rPr>
      </w:pPr>
    </w:p>
    <w:tbl>
      <w:tblPr>
        <w:tblStyle w:val="a5"/>
        <w:tblpPr w:leftFromText="180" w:rightFromText="180" w:vertAnchor="page" w:horzAnchor="page" w:tblpX="468" w:tblpY="886"/>
        <w:tblW w:w="11165" w:type="dxa"/>
        <w:tblLook w:val="04A0"/>
      </w:tblPr>
      <w:tblGrid>
        <w:gridCol w:w="2072"/>
        <w:gridCol w:w="2324"/>
        <w:gridCol w:w="2323"/>
        <w:gridCol w:w="2324"/>
        <w:gridCol w:w="2122"/>
      </w:tblGrid>
      <w:tr w:rsidR="006D199E" w:rsidRPr="001D39AF" w:rsidTr="00713336">
        <w:trPr>
          <w:trHeight w:val="864"/>
        </w:trPr>
        <w:tc>
          <w:tcPr>
            <w:tcW w:w="2072" w:type="dxa"/>
          </w:tcPr>
          <w:p w:rsidR="006D199E" w:rsidRDefault="006D199E" w:rsidP="00713336">
            <w:pPr>
              <w:jc w:val="center"/>
              <w:rPr>
                <w:b/>
              </w:rPr>
            </w:pPr>
            <w:r w:rsidRPr="00A93A63">
              <w:rPr>
                <w:b/>
              </w:rPr>
              <w:lastRenderedPageBreak/>
              <w:t xml:space="preserve">Общий </w:t>
            </w:r>
          </w:p>
          <w:p w:rsidR="006D199E" w:rsidRPr="00A93A63" w:rsidRDefault="006D199E" w:rsidP="007133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General question</w:t>
            </w:r>
          </w:p>
          <w:p w:rsidR="006D199E" w:rsidRDefault="006D199E" w:rsidP="00713336">
            <w:pPr>
              <w:jc w:val="center"/>
            </w:pPr>
          </w:p>
        </w:tc>
        <w:tc>
          <w:tcPr>
            <w:tcW w:w="2324" w:type="dxa"/>
          </w:tcPr>
          <w:p w:rsidR="006D199E" w:rsidRDefault="006D199E" w:rsidP="00713336">
            <w:pPr>
              <w:jc w:val="center"/>
              <w:rPr>
                <w:b/>
                <w:lang w:val="en-US"/>
              </w:rPr>
            </w:pPr>
            <w:r w:rsidRPr="00A93A63">
              <w:rPr>
                <w:b/>
              </w:rPr>
              <w:t>Альтернативный</w:t>
            </w:r>
          </w:p>
          <w:p w:rsidR="006D199E" w:rsidRPr="00A93A63" w:rsidRDefault="006D199E" w:rsidP="007133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Alternative question</w:t>
            </w:r>
          </w:p>
        </w:tc>
        <w:tc>
          <w:tcPr>
            <w:tcW w:w="2323" w:type="dxa"/>
          </w:tcPr>
          <w:p w:rsidR="006D199E" w:rsidRDefault="006D199E" w:rsidP="00713336">
            <w:pPr>
              <w:jc w:val="center"/>
              <w:rPr>
                <w:b/>
                <w:lang w:val="en-US"/>
              </w:rPr>
            </w:pPr>
            <w:r w:rsidRPr="00A93A63">
              <w:rPr>
                <w:b/>
              </w:rPr>
              <w:t>Специальный</w:t>
            </w:r>
          </w:p>
          <w:p w:rsidR="006D199E" w:rsidRPr="00A93A63" w:rsidRDefault="006D199E" w:rsidP="007133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Special question</w:t>
            </w:r>
          </w:p>
        </w:tc>
        <w:tc>
          <w:tcPr>
            <w:tcW w:w="2324" w:type="dxa"/>
          </w:tcPr>
          <w:p w:rsidR="006D199E" w:rsidRPr="008B7A0F" w:rsidRDefault="006D199E" w:rsidP="00713336">
            <w:pPr>
              <w:jc w:val="center"/>
              <w:rPr>
                <w:b/>
                <w:lang w:val="en-US"/>
              </w:rPr>
            </w:pPr>
            <w:r w:rsidRPr="00A93A63">
              <w:rPr>
                <w:b/>
              </w:rPr>
              <w:t>Вопрос</w:t>
            </w:r>
            <w:r w:rsidRPr="008B7A0F">
              <w:rPr>
                <w:b/>
                <w:lang w:val="en-US"/>
              </w:rPr>
              <w:t xml:space="preserve"> </w:t>
            </w:r>
            <w:r w:rsidRPr="00A93A63">
              <w:rPr>
                <w:b/>
              </w:rPr>
              <w:t>к</w:t>
            </w:r>
            <w:r w:rsidRPr="008B7A0F">
              <w:rPr>
                <w:b/>
                <w:lang w:val="en-US"/>
              </w:rPr>
              <w:t xml:space="preserve"> </w:t>
            </w:r>
            <w:r w:rsidRPr="00A93A63">
              <w:rPr>
                <w:b/>
              </w:rPr>
              <w:t>подлежащему</w:t>
            </w:r>
          </w:p>
          <w:p w:rsidR="006D199E" w:rsidRPr="008B7A0F" w:rsidRDefault="006D199E" w:rsidP="00713336">
            <w:pPr>
              <w:jc w:val="center"/>
              <w:rPr>
                <w:b/>
                <w:lang w:val="en-US"/>
              </w:rPr>
            </w:pPr>
            <w:r w:rsidRPr="008B7A0F">
              <w:rPr>
                <w:b/>
                <w:lang w:val="en-US"/>
              </w:rPr>
              <w:t>Question to the subject</w:t>
            </w:r>
          </w:p>
        </w:tc>
        <w:tc>
          <w:tcPr>
            <w:tcW w:w="2122" w:type="dxa"/>
          </w:tcPr>
          <w:p w:rsidR="006D199E" w:rsidRDefault="006D199E" w:rsidP="00713336">
            <w:pPr>
              <w:jc w:val="center"/>
              <w:rPr>
                <w:b/>
                <w:lang w:val="en-US"/>
              </w:rPr>
            </w:pPr>
            <w:r w:rsidRPr="00A93A63">
              <w:rPr>
                <w:b/>
              </w:rPr>
              <w:t>Разделительный</w:t>
            </w:r>
          </w:p>
          <w:p w:rsidR="006D199E" w:rsidRPr="00A17793" w:rsidRDefault="006D199E" w:rsidP="0071333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Tag-question/Disjunctive question</w:t>
            </w:r>
          </w:p>
        </w:tc>
      </w:tr>
      <w:tr w:rsidR="006D199E" w:rsidRPr="001D39AF" w:rsidTr="00713336">
        <w:trPr>
          <w:trHeight w:val="7854"/>
        </w:trPr>
        <w:tc>
          <w:tcPr>
            <w:tcW w:w="2072" w:type="dxa"/>
          </w:tcPr>
          <w:p w:rsidR="006D199E" w:rsidRPr="00A17793" w:rsidRDefault="006D199E" w:rsidP="00713336">
            <w:pPr>
              <w:jc w:val="center"/>
              <w:rPr>
                <w:sz w:val="20"/>
                <w:szCs w:val="20"/>
              </w:rPr>
            </w:pPr>
            <w:r w:rsidRPr="00A17793">
              <w:rPr>
                <w:sz w:val="20"/>
                <w:szCs w:val="20"/>
              </w:rPr>
              <w:t xml:space="preserve">Если на вопрос можно ответить «да» или «нет». По-другому такой вопрос называют еще </w:t>
            </w:r>
            <w:r w:rsidRPr="00A17793">
              <w:rPr>
                <w:i/>
                <w:sz w:val="20"/>
                <w:szCs w:val="20"/>
                <w:lang w:val="en-US"/>
              </w:rPr>
              <w:t>Yes</w:t>
            </w:r>
            <w:r w:rsidRPr="00A17793">
              <w:rPr>
                <w:i/>
                <w:sz w:val="20"/>
                <w:szCs w:val="20"/>
              </w:rPr>
              <w:t>/</w:t>
            </w:r>
            <w:r w:rsidRPr="00A17793">
              <w:rPr>
                <w:i/>
                <w:sz w:val="20"/>
                <w:szCs w:val="20"/>
                <w:lang w:val="en-US"/>
              </w:rPr>
              <w:t>No</w:t>
            </w:r>
            <w:r w:rsidRPr="00A17793">
              <w:rPr>
                <w:i/>
                <w:sz w:val="20"/>
                <w:szCs w:val="20"/>
              </w:rPr>
              <w:t xml:space="preserve"> </w:t>
            </w:r>
            <w:r w:rsidRPr="00A17793">
              <w:rPr>
                <w:i/>
                <w:sz w:val="20"/>
                <w:szCs w:val="20"/>
                <w:lang w:val="en-US"/>
              </w:rPr>
              <w:t>question</w:t>
            </w:r>
            <w:r w:rsidRPr="00A17793">
              <w:rPr>
                <w:sz w:val="20"/>
                <w:szCs w:val="20"/>
              </w:rPr>
              <w:t>.</w:t>
            </w:r>
          </w:p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 w:rsidRPr="00A17793">
              <w:rPr>
                <w:sz w:val="20"/>
                <w:szCs w:val="20"/>
              </w:rPr>
              <w:t>Схема:</w:t>
            </w:r>
          </w:p>
          <w:p w:rsidR="006D199E" w:rsidRPr="00A17793" w:rsidRDefault="006D199E" w:rsidP="00713336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A17793">
              <w:rPr>
                <w:rFonts w:cstheme="minorHAnsi"/>
                <w:sz w:val="16"/>
                <w:szCs w:val="16"/>
              </w:rPr>
              <w:t>вспомог.гл</w:t>
            </w:r>
            <w:proofErr w:type="spellEnd"/>
            <w:r w:rsidRPr="00A17793">
              <w:rPr>
                <w:rFonts w:cstheme="minorHAnsi"/>
                <w:sz w:val="16"/>
                <w:szCs w:val="16"/>
              </w:rPr>
              <w:t xml:space="preserve">. или глаг. </w:t>
            </w:r>
            <w:r w:rsidRPr="00A17793">
              <w:rPr>
                <w:rFonts w:cstheme="minorHAnsi"/>
                <w:sz w:val="16"/>
                <w:szCs w:val="16"/>
                <w:lang w:val="en-US"/>
              </w:rPr>
              <w:t>to</w:t>
            </w:r>
            <w:r w:rsidRPr="00A17793">
              <w:rPr>
                <w:rFonts w:cstheme="minorHAnsi"/>
                <w:sz w:val="16"/>
                <w:szCs w:val="16"/>
              </w:rPr>
              <w:t xml:space="preserve"> </w:t>
            </w:r>
            <w:r w:rsidRPr="00A17793">
              <w:rPr>
                <w:rFonts w:cstheme="minorHAnsi"/>
                <w:sz w:val="16"/>
                <w:szCs w:val="16"/>
                <w:lang w:val="en-US"/>
              </w:rPr>
              <w:t>be</w:t>
            </w:r>
            <w:r w:rsidRPr="00A17793">
              <w:rPr>
                <w:rFonts w:cstheme="minorHAnsi"/>
                <w:sz w:val="16"/>
                <w:szCs w:val="16"/>
              </w:rPr>
              <w:t xml:space="preserve"> + </w:t>
            </w:r>
            <w:proofErr w:type="spellStart"/>
            <w:r w:rsidRPr="00A17793">
              <w:rPr>
                <w:rFonts w:cstheme="minorHAnsi"/>
                <w:sz w:val="16"/>
                <w:szCs w:val="16"/>
              </w:rPr>
              <w:t>подлеж.+</w:t>
            </w:r>
            <w:proofErr w:type="spellEnd"/>
            <w:r w:rsidRPr="00A1779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A17793">
              <w:rPr>
                <w:rFonts w:cstheme="minorHAnsi"/>
                <w:sz w:val="16"/>
                <w:szCs w:val="16"/>
              </w:rPr>
              <w:t>сказ</w:t>
            </w:r>
            <w:proofErr w:type="gramStart"/>
            <w:r w:rsidRPr="00A17793">
              <w:rPr>
                <w:rFonts w:cstheme="minorHAnsi"/>
                <w:sz w:val="16"/>
                <w:szCs w:val="16"/>
              </w:rPr>
              <w:t>.</w:t>
            </w:r>
            <w:proofErr w:type="gramEnd"/>
            <w:r w:rsidRPr="00A17793">
              <w:rPr>
                <w:rFonts w:cstheme="minorHAnsi"/>
                <w:sz w:val="16"/>
                <w:szCs w:val="16"/>
              </w:rPr>
              <w:t>+</w:t>
            </w:r>
            <w:proofErr w:type="spellEnd"/>
            <w:r w:rsidRPr="00A17793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A17793">
              <w:rPr>
                <w:rFonts w:cstheme="minorHAnsi"/>
                <w:sz w:val="16"/>
                <w:szCs w:val="16"/>
              </w:rPr>
              <w:t>о</w:t>
            </w:r>
            <w:proofErr w:type="gramEnd"/>
            <w:r w:rsidRPr="00A17793">
              <w:rPr>
                <w:rFonts w:cstheme="minorHAnsi"/>
                <w:sz w:val="16"/>
                <w:szCs w:val="16"/>
              </w:rPr>
              <w:t>стальные члены предложения</w:t>
            </w:r>
          </w:p>
          <w:p w:rsidR="006D199E" w:rsidRPr="008B7A0F" w:rsidRDefault="006D199E" w:rsidP="00713336">
            <w:pPr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8B7A0F">
              <w:rPr>
                <w:rFonts w:cstheme="minorHAnsi"/>
                <w:i/>
                <w:sz w:val="18"/>
                <w:szCs w:val="18"/>
              </w:rPr>
              <w:t xml:space="preserve"> </w:t>
            </w:r>
          </w:p>
          <w:p w:rsidR="006D199E" w:rsidRPr="008B7A0F" w:rsidRDefault="006D199E" w:rsidP="00713336">
            <w:pPr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</w:pPr>
            <w:r w:rsidRPr="00445AC9">
              <w:rPr>
                <w:rFonts w:cstheme="minorHAnsi"/>
                <w:i/>
                <w:sz w:val="18"/>
                <w:szCs w:val="18"/>
                <w:u w:val="single"/>
              </w:rPr>
              <w:t>Например</w:t>
            </w:r>
            <w:r w:rsidRPr="008B7A0F"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  <w:t>:</w:t>
            </w:r>
          </w:p>
          <w:p w:rsidR="006D199E" w:rsidRPr="008B7A0F" w:rsidRDefault="006D199E" w:rsidP="00713336">
            <w:pP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</w:pPr>
            <w:r w:rsidRPr="00445AC9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D</w:t>
            </w: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id</w:t>
            </w:r>
            <w:r w:rsidRPr="00445AC9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 xml:space="preserve"> he</w:t>
            </w: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 xml:space="preserve"> have a chicken pox in his childhood</w:t>
            </w:r>
            <w:r w:rsidRPr="00445AC9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?</w:t>
            </w:r>
          </w:p>
          <w:p w:rsidR="006D199E" w:rsidRDefault="006D199E" w:rsidP="00713336">
            <w:pP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Do you follow the doctor’s instructions?</w:t>
            </w:r>
          </w:p>
          <w:p w:rsidR="006D199E" w:rsidRPr="00445AC9" w:rsidRDefault="006D199E" w:rsidP="00713336">
            <w:pP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 xml:space="preserve">Are you a </w:t>
            </w:r>
            <w:r w:rsidRPr="008B7A0F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cardiologist</w:t>
            </w: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?</w:t>
            </w:r>
          </w:p>
          <w:p w:rsidR="006D199E" w:rsidRPr="00A17793" w:rsidRDefault="006D199E" w:rsidP="00713336">
            <w:pPr>
              <w:jc w:val="center"/>
              <w:rPr>
                <w:lang w:val="en-US"/>
              </w:rPr>
            </w:pPr>
          </w:p>
        </w:tc>
        <w:tc>
          <w:tcPr>
            <w:tcW w:w="2324" w:type="dxa"/>
          </w:tcPr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 w:rsidRPr="00445AC9">
              <w:rPr>
                <w:sz w:val="20"/>
                <w:szCs w:val="20"/>
              </w:rPr>
              <w:t>Дает выбор между двумя или несколькими вариантами.</w:t>
            </w:r>
          </w:p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Отличительная черта – союз «</w:t>
            </w:r>
            <w:r w:rsidRPr="00445AC9">
              <w:rPr>
                <w:b/>
                <w:sz w:val="20"/>
                <w:szCs w:val="20"/>
                <w:lang w:val="en-US"/>
              </w:rPr>
              <w:t>or</w:t>
            </w:r>
            <w:r>
              <w:rPr>
                <w:sz w:val="20"/>
                <w:szCs w:val="20"/>
              </w:rPr>
              <w:t>».</w:t>
            </w:r>
          </w:p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 w:rsidRPr="00A17793">
              <w:rPr>
                <w:sz w:val="20"/>
                <w:szCs w:val="20"/>
              </w:rPr>
              <w:t>Схема:</w:t>
            </w:r>
          </w:p>
          <w:p w:rsidR="006D199E" w:rsidRPr="008B7A0F" w:rsidRDefault="006D199E" w:rsidP="00713336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общий вопрос +</w:t>
            </w:r>
            <w:r w:rsidRPr="008B7A0F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  <w:lang w:val="en-US"/>
              </w:rPr>
              <w:t>or</w:t>
            </w:r>
          </w:p>
          <w:p w:rsidR="006D199E" w:rsidRPr="008B7A0F" w:rsidRDefault="006D199E" w:rsidP="00713336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6D199E" w:rsidRDefault="006D199E" w:rsidP="0071333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445AC9">
              <w:rPr>
                <w:rFonts w:cstheme="minorHAnsi"/>
                <w:b/>
                <w:sz w:val="16"/>
                <w:szCs w:val="16"/>
              </w:rPr>
              <w:t>!</w:t>
            </w:r>
            <w:r>
              <w:rPr>
                <w:rFonts w:cstheme="minorHAnsi"/>
                <w:sz w:val="16"/>
                <w:szCs w:val="16"/>
              </w:rPr>
              <w:t>Альтернативой может быть любой член предложения.</w:t>
            </w:r>
          </w:p>
          <w:p w:rsidR="006D199E" w:rsidRDefault="006D199E" w:rsidP="00713336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6D199E" w:rsidRPr="008B7A0F" w:rsidRDefault="006D199E" w:rsidP="00713336">
            <w:pPr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</w:pPr>
            <w:r w:rsidRPr="00445AC9">
              <w:rPr>
                <w:rFonts w:cstheme="minorHAnsi"/>
                <w:i/>
                <w:sz w:val="18"/>
                <w:szCs w:val="18"/>
                <w:u w:val="single"/>
              </w:rPr>
              <w:t>Например</w:t>
            </w:r>
            <w:r w:rsidRPr="008B7A0F"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  <w:t>:</w:t>
            </w:r>
          </w:p>
          <w:p w:rsidR="006D199E" w:rsidRDefault="006D199E" w:rsidP="00713336">
            <w:pP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</w:pPr>
            <w:r w:rsidRPr="00445AC9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 xml:space="preserve">Do you like </w:t>
            </w: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fast food</w:t>
            </w:r>
            <w:r w:rsidRPr="00445AC9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 xml:space="preserve"> or </w:t>
            </w: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healthy food</w:t>
            </w:r>
            <w:r w:rsidRPr="00445AC9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?</w:t>
            </w:r>
          </w:p>
          <w:p w:rsidR="006D199E" w:rsidRDefault="006D199E" w:rsidP="00713336">
            <w:pP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Does your mother or your father take your temperature?</w:t>
            </w:r>
          </w:p>
          <w:p w:rsidR="006D199E" w:rsidRPr="00445AC9" w:rsidRDefault="006D199E" w:rsidP="00713336">
            <w:pP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Do you like or dislike taking the pills?</w:t>
            </w:r>
          </w:p>
          <w:p w:rsidR="006D199E" w:rsidRPr="00445AC9" w:rsidRDefault="006D199E" w:rsidP="00713336">
            <w:pPr>
              <w:jc w:val="center"/>
              <w:rPr>
                <w:rFonts w:cstheme="minorHAnsi"/>
                <w:sz w:val="16"/>
                <w:szCs w:val="16"/>
                <w:lang w:val="en-US"/>
              </w:rPr>
            </w:pPr>
          </w:p>
          <w:p w:rsidR="006D199E" w:rsidRPr="00445AC9" w:rsidRDefault="006D199E" w:rsidP="0071333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23" w:type="dxa"/>
          </w:tcPr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445AC9">
              <w:rPr>
                <w:sz w:val="20"/>
                <w:szCs w:val="20"/>
              </w:rPr>
              <w:t xml:space="preserve">ребует развернутого ответа. </w:t>
            </w:r>
            <w:r>
              <w:rPr>
                <w:sz w:val="20"/>
                <w:szCs w:val="20"/>
              </w:rPr>
              <w:t>Данный вопрос</w:t>
            </w:r>
            <w:r w:rsidRPr="00445AC9">
              <w:rPr>
                <w:sz w:val="20"/>
                <w:szCs w:val="20"/>
              </w:rPr>
              <w:t xml:space="preserve"> может быть задан к любому члену предложения. Порядок слов в таких вопросах такой же, как </w:t>
            </w:r>
            <w:proofErr w:type="gramStart"/>
            <w:r w:rsidRPr="00445AC9">
              <w:rPr>
                <w:sz w:val="20"/>
                <w:szCs w:val="20"/>
              </w:rPr>
              <w:t>и</w:t>
            </w:r>
            <w:proofErr w:type="gramEnd"/>
            <w:r w:rsidRPr="00445AC9">
              <w:rPr>
                <w:sz w:val="20"/>
                <w:szCs w:val="20"/>
              </w:rPr>
              <w:t xml:space="preserve"> в общем, только в начале надо поставить </w:t>
            </w:r>
            <w:r>
              <w:rPr>
                <w:sz w:val="20"/>
                <w:szCs w:val="20"/>
              </w:rPr>
              <w:t>вопросительное</w:t>
            </w:r>
            <w:r w:rsidRPr="00445AC9">
              <w:rPr>
                <w:sz w:val="20"/>
                <w:szCs w:val="20"/>
              </w:rPr>
              <w:t xml:space="preserve"> слов</w:t>
            </w:r>
            <w:r>
              <w:rPr>
                <w:sz w:val="20"/>
                <w:szCs w:val="20"/>
              </w:rPr>
              <w:t>о.</w:t>
            </w:r>
            <w:r w:rsidRPr="00F53AB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Другое название</w:t>
            </w:r>
            <w:r w:rsidRPr="008B7A0F">
              <w:rPr>
                <w:sz w:val="20"/>
                <w:szCs w:val="20"/>
              </w:rPr>
              <w:t xml:space="preserve">   </w:t>
            </w:r>
          </w:p>
          <w:p w:rsidR="006D199E" w:rsidRPr="00F53ABC" w:rsidRDefault="006D199E" w:rsidP="00713336">
            <w:pPr>
              <w:jc w:val="center"/>
              <w:rPr>
                <w:i/>
                <w:sz w:val="20"/>
                <w:szCs w:val="20"/>
              </w:rPr>
            </w:pPr>
            <w:r w:rsidRPr="00F53ABC">
              <w:rPr>
                <w:i/>
                <w:sz w:val="20"/>
                <w:szCs w:val="20"/>
              </w:rPr>
              <w:t>«</w:t>
            </w:r>
            <w:proofErr w:type="spellStart"/>
            <w:r w:rsidRPr="00F53ABC">
              <w:rPr>
                <w:i/>
                <w:sz w:val="20"/>
                <w:szCs w:val="20"/>
                <w:lang w:val="en-US"/>
              </w:rPr>
              <w:t>wh</w:t>
            </w:r>
            <w:proofErr w:type="spellEnd"/>
            <w:r w:rsidRPr="00F53ABC">
              <w:rPr>
                <w:i/>
                <w:sz w:val="20"/>
                <w:szCs w:val="20"/>
              </w:rPr>
              <w:t>»-</w:t>
            </w:r>
            <w:r w:rsidRPr="00F53ABC">
              <w:rPr>
                <w:i/>
                <w:sz w:val="20"/>
                <w:szCs w:val="20"/>
                <w:lang w:val="en-US"/>
              </w:rPr>
              <w:t>question</w:t>
            </w:r>
            <w:r w:rsidRPr="00F53ABC">
              <w:rPr>
                <w:i/>
                <w:sz w:val="20"/>
                <w:szCs w:val="20"/>
              </w:rPr>
              <w:t>.</w:t>
            </w:r>
          </w:p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Схема:</w:t>
            </w:r>
          </w:p>
          <w:p w:rsidR="006D199E" w:rsidRDefault="006D199E" w:rsidP="007133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F53ABC">
              <w:rPr>
                <w:sz w:val="16"/>
                <w:szCs w:val="16"/>
              </w:rPr>
              <w:t>опрос</w:t>
            </w:r>
            <w:proofErr w:type="gramStart"/>
            <w:r w:rsidRPr="00F53ABC"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 w:rsidRPr="00F53ABC">
              <w:rPr>
                <w:sz w:val="16"/>
                <w:szCs w:val="16"/>
              </w:rPr>
              <w:t>с</w:t>
            </w:r>
            <w:proofErr w:type="gramEnd"/>
            <w:r w:rsidRPr="00F53ABC">
              <w:rPr>
                <w:sz w:val="16"/>
                <w:szCs w:val="16"/>
              </w:rPr>
              <w:t>лово + общий вопрос</w:t>
            </w:r>
          </w:p>
          <w:p w:rsidR="006D199E" w:rsidRPr="00F53ABC" w:rsidRDefault="006D199E" w:rsidP="00713336">
            <w:pPr>
              <w:jc w:val="center"/>
              <w:rPr>
                <w:b/>
                <w:sz w:val="16"/>
                <w:szCs w:val="16"/>
              </w:rPr>
            </w:pPr>
            <w:r w:rsidRPr="00F53ABC">
              <w:rPr>
                <w:b/>
                <w:sz w:val="16"/>
                <w:szCs w:val="16"/>
              </w:rPr>
              <w:t>Вопросительные слова:</w:t>
            </w:r>
          </w:p>
          <w:p w:rsidR="006D199E" w:rsidRPr="008B7A0F" w:rsidRDefault="006D199E" w:rsidP="00713336">
            <w:pPr>
              <w:jc w:val="center"/>
              <w:rPr>
                <w:sz w:val="16"/>
                <w:szCs w:val="16"/>
                <w:lang w:val="en-US"/>
              </w:rPr>
            </w:pPr>
            <w:r w:rsidRPr="00F53ABC">
              <w:rPr>
                <w:sz w:val="16"/>
                <w:szCs w:val="16"/>
                <w:u w:val="single"/>
                <w:lang w:val="en-US"/>
              </w:rPr>
              <w:t>Wh</w:t>
            </w:r>
            <w:r>
              <w:rPr>
                <w:sz w:val="16"/>
                <w:szCs w:val="16"/>
                <w:lang w:val="en-US"/>
              </w:rPr>
              <w:t>at</w:t>
            </w:r>
            <w:r w:rsidRPr="008B7A0F">
              <w:rPr>
                <w:sz w:val="16"/>
                <w:szCs w:val="16"/>
                <w:lang w:val="en-US"/>
              </w:rPr>
              <w:t>?</w:t>
            </w:r>
          </w:p>
          <w:p w:rsidR="006D199E" w:rsidRPr="008B7A0F" w:rsidRDefault="006D199E" w:rsidP="00713336">
            <w:pPr>
              <w:rPr>
                <w:sz w:val="16"/>
                <w:szCs w:val="16"/>
                <w:lang w:val="en-US"/>
              </w:rPr>
            </w:pPr>
            <w:r w:rsidRPr="00F53ABC">
              <w:rPr>
                <w:sz w:val="16"/>
                <w:szCs w:val="16"/>
                <w:lang w:val="en-US"/>
              </w:rPr>
              <w:t xml:space="preserve">                       </w:t>
            </w:r>
            <w:r w:rsidRPr="00F53ABC">
              <w:rPr>
                <w:sz w:val="16"/>
                <w:szCs w:val="16"/>
                <w:u w:val="single"/>
                <w:lang w:val="en-US"/>
              </w:rPr>
              <w:t>Wh</w:t>
            </w:r>
            <w:r>
              <w:rPr>
                <w:sz w:val="16"/>
                <w:szCs w:val="16"/>
                <w:lang w:val="en-US"/>
              </w:rPr>
              <w:t>en</w:t>
            </w:r>
            <w:r w:rsidRPr="008B7A0F">
              <w:rPr>
                <w:sz w:val="16"/>
                <w:szCs w:val="16"/>
                <w:lang w:val="en-US"/>
              </w:rPr>
              <w:t>?</w:t>
            </w:r>
          </w:p>
          <w:p w:rsidR="006D199E" w:rsidRPr="008B7A0F" w:rsidRDefault="006D199E" w:rsidP="0071333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</w:t>
            </w:r>
            <w:r w:rsidRPr="00F53ABC">
              <w:rPr>
                <w:sz w:val="16"/>
                <w:szCs w:val="16"/>
                <w:u w:val="single"/>
                <w:lang w:val="en-US"/>
              </w:rPr>
              <w:t>Wh</w:t>
            </w:r>
            <w:r>
              <w:rPr>
                <w:sz w:val="16"/>
                <w:szCs w:val="16"/>
                <w:lang w:val="en-US"/>
              </w:rPr>
              <w:t>ere</w:t>
            </w:r>
            <w:r w:rsidRPr="008B7A0F">
              <w:rPr>
                <w:sz w:val="16"/>
                <w:szCs w:val="16"/>
                <w:lang w:val="en-US"/>
              </w:rPr>
              <w:t>?</w:t>
            </w:r>
          </w:p>
          <w:p w:rsidR="006D199E" w:rsidRDefault="006D199E" w:rsidP="00713336">
            <w:pPr>
              <w:rPr>
                <w:sz w:val="16"/>
                <w:szCs w:val="16"/>
                <w:lang w:val="en-US"/>
              </w:rPr>
            </w:pPr>
            <w:r w:rsidRPr="00F53ABC">
              <w:rPr>
                <w:sz w:val="16"/>
                <w:szCs w:val="16"/>
                <w:lang w:val="en-US"/>
              </w:rPr>
              <w:t xml:space="preserve">                       </w:t>
            </w:r>
            <w:r w:rsidRPr="00F53ABC">
              <w:rPr>
                <w:sz w:val="16"/>
                <w:szCs w:val="16"/>
                <w:u w:val="single"/>
                <w:lang w:val="en-US"/>
              </w:rPr>
              <w:t>Wh</w:t>
            </w:r>
            <w:r>
              <w:rPr>
                <w:sz w:val="16"/>
                <w:szCs w:val="16"/>
                <w:lang w:val="en-US"/>
              </w:rPr>
              <w:t>y?</w:t>
            </w:r>
          </w:p>
          <w:p w:rsidR="006D199E" w:rsidRDefault="006D199E" w:rsidP="00713336">
            <w:pPr>
              <w:jc w:val="center"/>
              <w:rPr>
                <w:sz w:val="16"/>
                <w:szCs w:val="16"/>
                <w:lang w:val="en-US"/>
              </w:rPr>
            </w:pPr>
            <w:r w:rsidRPr="00F53ABC">
              <w:rPr>
                <w:sz w:val="16"/>
                <w:szCs w:val="16"/>
                <w:lang w:val="en-US"/>
              </w:rPr>
              <w:t xml:space="preserve"> </w:t>
            </w:r>
            <w:r w:rsidRPr="00F53ABC">
              <w:rPr>
                <w:sz w:val="16"/>
                <w:szCs w:val="16"/>
                <w:u w:val="single"/>
                <w:lang w:val="en-US"/>
              </w:rPr>
              <w:t>Wh</w:t>
            </w:r>
            <w:r>
              <w:rPr>
                <w:sz w:val="16"/>
                <w:szCs w:val="16"/>
                <w:lang w:val="en-US"/>
              </w:rPr>
              <w:t>ich?</w:t>
            </w:r>
          </w:p>
          <w:p w:rsidR="006D199E" w:rsidRPr="008B7A0F" w:rsidRDefault="006D199E" w:rsidP="00713336">
            <w:pPr>
              <w:jc w:val="center"/>
              <w:rPr>
                <w:sz w:val="16"/>
                <w:szCs w:val="16"/>
                <w:lang w:val="en-US"/>
              </w:rPr>
            </w:pPr>
          </w:p>
          <w:p w:rsidR="006D199E" w:rsidRPr="00F53ABC" w:rsidRDefault="006D199E" w:rsidP="00713336">
            <w:pPr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</w:pPr>
            <w:r w:rsidRPr="00445AC9">
              <w:rPr>
                <w:rFonts w:cstheme="minorHAnsi"/>
                <w:i/>
                <w:sz w:val="18"/>
                <w:szCs w:val="18"/>
                <w:u w:val="single"/>
              </w:rPr>
              <w:t>Например</w:t>
            </w:r>
            <w:r w:rsidRPr="00F53ABC"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  <w:t>:</w:t>
            </w:r>
          </w:p>
          <w:p w:rsidR="006D199E" w:rsidRDefault="006D199E" w:rsidP="00713336">
            <w:pPr>
              <w:rPr>
                <w:rFonts w:asciiTheme="majorHAnsi" w:hAnsiTheme="majorHAnsi"/>
                <w:i/>
                <w:sz w:val="18"/>
                <w:szCs w:val="18"/>
                <w:lang w:val="en-US"/>
              </w:rPr>
            </w:pPr>
            <w:r w:rsidRPr="00F53ABC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 xml:space="preserve">When did you </w:t>
            </w:r>
            <w:r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visit</w:t>
            </w:r>
            <w:r w:rsidRPr="00F53ABC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 xml:space="preserve"> </w:t>
            </w:r>
            <w:r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a doctor</w:t>
            </w:r>
            <w:r w:rsidRPr="00F53ABC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 xml:space="preserve"> last time?</w:t>
            </w:r>
          </w:p>
          <w:p w:rsidR="006D199E" w:rsidRDefault="006D199E" w:rsidP="00713336">
            <w:pPr>
              <w:rPr>
                <w:rFonts w:asciiTheme="majorHAnsi" w:hAnsiTheme="majorHAnsi"/>
                <w:i/>
                <w:sz w:val="18"/>
                <w:szCs w:val="18"/>
                <w:lang w:val="en-US"/>
              </w:rPr>
            </w:pPr>
            <w:r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What pills do you take when you have flu?</w:t>
            </w:r>
          </w:p>
          <w:p w:rsidR="006D199E" w:rsidRDefault="006D199E" w:rsidP="00713336">
            <w:pPr>
              <w:rPr>
                <w:rFonts w:asciiTheme="majorHAnsi" w:hAnsiTheme="majorHAnsi"/>
                <w:i/>
                <w:sz w:val="18"/>
                <w:szCs w:val="18"/>
                <w:lang w:val="en-US"/>
              </w:rPr>
            </w:pPr>
          </w:p>
          <w:p w:rsidR="006D199E" w:rsidRDefault="006D199E" w:rsidP="00713336">
            <w:pPr>
              <w:rPr>
                <w:rFonts w:cstheme="minorHAnsi"/>
                <w:sz w:val="20"/>
                <w:szCs w:val="20"/>
              </w:rPr>
            </w:pPr>
            <w:r w:rsidRPr="00F53ABC">
              <w:rPr>
                <w:rFonts w:cstheme="minorHAnsi"/>
                <w:b/>
                <w:i/>
                <w:sz w:val="20"/>
                <w:szCs w:val="20"/>
              </w:rPr>
              <w:t>Важно!</w:t>
            </w:r>
            <w:r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Pr="0035010C">
              <w:rPr>
                <w:rFonts w:cstheme="minorHAnsi"/>
                <w:sz w:val="20"/>
                <w:szCs w:val="20"/>
              </w:rPr>
              <w:t>Если «</w:t>
            </w:r>
            <w:r w:rsidRPr="0035010C">
              <w:rPr>
                <w:rFonts w:cstheme="minorHAnsi"/>
                <w:sz w:val="20"/>
                <w:szCs w:val="20"/>
                <w:lang w:val="en-US"/>
              </w:rPr>
              <w:t>what</w:t>
            </w:r>
            <w:r w:rsidRPr="0035010C">
              <w:rPr>
                <w:rFonts w:cstheme="minorHAnsi"/>
                <w:sz w:val="20"/>
                <w:szCs w:val="20"/>
              </w:rPr>
              <w:t>» заменяет подлежащее, то эт</w:t>
            </w:r>
            <w:r>
              <w:rPr>
                <w:rFonts w:cstheme="minorHAnsi"/>
                <w:sz w:val="20"/>
                <w:szCs w:val="20"/>
              </w:rPr>
              <w:t>о не будет специальным вопросом.</w:t>
            </w:r>
          </w:p>
          <w:p w:rsidR="006D199E" w:rsidRDefault="006D199E" w:rsidP="00713336">
            <w:pPr>
              <w:rPr>
                <w:rFonts w:cstheme="minorHAnsi"/>
                <w:sz w:val="20"/>
                <w:szCs w:val="20"/>
              </w:rPr>
            </w:pPr>
          </w:p>
          <w:p w:rsidR="006D199E" w:rsidRPr="0035010C" w:rsidRDefault="006D199E" w:rsidP="00713336">
            <w:pPr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</w:pPr>
            <w:r w:rsidRPr="0035010C">
              <w:rPr>
                <w:rFonts w:cstheme="minorHAnsi"/>
                <w:i/>
                <w:sz w:val="18"/>
                <w:szCs w:val="18"/>
                <w:u w:val="single"/>
              </w:rPr>
              <w:t>Например</w:t>
            </w:r>
            <w:r w:rsidRPr="0035010C"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  <w:t>:</w:t>
            </w:r>
          </w:p>
          <w:p w:rsidR="006D199E" w:rsidRPr="0035010C" w:rsidRDefault="006D199E" w:rsidP="00713336">
            <w:pPr>
              <w:rPr>
                <w:rFonts w:asciiTheme="majorHAnsi" w:hAnsiTheme="majorHAnsi" w:cstheme="minorHAnsi"/>
                <w:b/>
                <w:i/>
                <w:sz w:val="18"/>
                <w:szCs w:val="18"/>
                <w:lang w:val="en-US"/>
              </w:rPr>
            </w:pPr>
            <w:r w:rsidRPr="0035010C">
              <w:rPr>
                <w:rFonts w:asciiTheme="majorHAnsi" w:hAnsiTheme="majorHAnsi" w:cstheme="minorHAnsi"/>
                <w:i/>
                <w:sz w:val="18"/>
                <w:szCs w:val="18"/>
                <w:lang w:val="en-US"/>
              </w:rPr>
              <w:t>What happened to you?</w:t>
            </w:r>
          </w:p>
        </w:tc>
        <w:tc>
          <w:tcPr>
            <w:tcW w:w="2324" w:type="dxa"/>
          </w:tcPr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Если  в утвердительном предложении убрать подлежащее и поставить вместо него вопросительное слово </w:t>
            </w:r>
            <w:proofErr w:type="spellStart"/>
            <w:r w:rsidRPr="0035010C">
              <w:rPr>
                <w:i/>
                <w:sz w:val="20"/>
                <w:szCs w:val="20"/>
              </w:rPr>
              <w:t>who</w:t>
            </w:r>
            <w:proofErr w:type="spellEnd"/>
            <w:r>
              <w:rPr>
                <w:sz w:val="20"/>
                <w:szCs w:val="20"/>
              </w:rPr>
              <w:t xml:space="preserve"> (кто) или </w:t>
            </w:r>
            <w:proofErr w:type="spellStart"/>
            <w:r w:rsidRPr="0035010C">
              <w:rPr>
                <w:i/>
                <w:sz w:val="20"/>
                <w:szCs w:val="20"/>
              </w:rPr>
              <w:t>what</w:t>
            </w:r>
            <w:proofErr w:type="spellEnd"/>
            <w:r>
              <w:rPr>
                <w:sz w:val="20"/>
                <w:szCs w:val="20"/>
              </w:rPr>
              <w:t xml:space="preserve"> (что), то получится данный тип вопроса. Необходимо помнить, что в настоящем времени единственного числа к глаголу прибавляем окончание -</w:t>
            </w:r>
            <w:r w:rsidRPr="0035010C">
              <w:rPr>
                <w:b/>
                <w:sz w:val="20"/>
                <w:szCs w:val="20"/>
                <w:lang w:val="en-US"/>
              </w:rPr>
              <w:t>s</w:t>
            </w:r>
            <w:r w:rsidRPr="0035010C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5010C">
              <w:rPr>
                <w:sz w:val="20"/>
                <w:szCs w:val="20"/>
              </w:rPr>
              <w:t>Никакие вспомогательные глаголы не используются.</w:t>
            </w:r>
          </w:p>
          <w:p w:rsidR="006D199E" w:rsidRDefault="006D199E" w:rsidP="00713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Схема:</w:t>
            </w:r>
          </w:p>
          <w:p w:rsidR="006D199E" w:rsidRDefault="006D199E" w:rsidP="00713336">
            <w:pPr>
              <w:jc w:val="center"/>
              <w:rPr>
                <w:sz w:val="16"/>
                <w:szCs w:val="16"/>
              </w:rPr>
            </w:pPr>
            <w:r w:rsidRPr="00B64D74">
              <w:rPr>
                <w:sz w:val="16"/>
                <w:szCs w:val="16"/>
                <w:lang w:val="en-US"/>
              </w:rPr>
              <w:t>Who</w:t>
            </w:r>
            <w:r w:rsidRPr="00B64D74">
              <w:rPr>
                <w:sz w:val="16"/>
                <w:szCs w:val="16"/>
              </w:rPr>
              <w:t>/</w:t>
            </w:r>
            <w:r w:rsidRPr="00B64D74">
              <w:rPr>
                <w:sz w:val="16"/>
                <w:szCs w:val="16"/>
                <w:lang w:val="en-US"/>
              </w:rPr>
              <w:t>What</w:t>
            </w:r>
            <w:r w:rsidRPr="00B64D74">
              <w:rPr>
                <w:sz w:val="16"/>
                <w:szCs w:val="16"/>
              </w:rPr>
              <w:t xml:space="preserve"> + сказ. + остальные члены предложения</w:t>
            </w:r>
          </w:p>
          <w:p w:rsidR="006D199E" w:rsidRDefault="006D199E" w:rsidP="00713336">
            <w:pPr>
              <w:jc w:val="center"/>
              <w:rPr>
                <w:sz w:val="16"/>
                <w:szCs w:val="16"/>
              </w:rPr>
            </w:pPr>
          </w:p>
          <w:p w:rsidR="006D199E" w:rsidRPr="00F53ABC" w:rsidRDefault="006D199E" w:rsidP="00713336">
            <w:pPr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</w:pPr>
            <w:r w:rsidRPr="00445AC9">
              <w:rPr>
                <w:rFonts w:cstheme="minorHAnsi"/>
                <w:i/>
                <w:sz w:val="18"/>
                <w:szCs w:val="18"/>
                <w:u w:val="single"/>
              </w:rPr>
              <w:t>Например</w:t>
            </w:r>
            <w:r w:rsidRPr="00F53ABC">
              <w:rPr>
                <w:rFonts w:cstheme="minorHAnsi"/>
                <w:i/>
                <w:sz w:val="18"/>
                <w:szCs w:val="18"/>
                <w:u w:val="single"/>
                <w:lang w:val="en-US"/>
              </w:rPr>
              <w:t>:</w:t>
            </w:r>
          </w:p>
          <w:p w:rsidR="006D199E" w:rsidRPr="008B7A0F" w:rsidRDefault="006D199E" w:rsidP="00713336">
            <w:pPr>
              <w:rPr>
                <w:rFonts w:asciiTheme="majorHAnsi" w:hAnsiTheme="majorHAnsi"/>
                <w:i/>
                <w:sz w:val="18"/>
                <w:szCs w:val="18"/>
                <w:lang w:val="en-US"/>
              </w:rPr>
            </w:pPr>
            <w:r w:rsidRPr="00906C94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 xml:space="preserve">Who </w:t>
            </w:r>
            <w:r w:rsidRPr="00845C55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call</w:t>
            </w:r>
            <w:r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ed</w:t>
            </w:r>
            <w:r w:rsidRPr="00845C55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 xml:space="preserve"> an ambulance</w:t>
            </w:r>
            <w:r w:rsidRPr="00906C94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?</w:t>
            </w:r>
          </w:p>
          <w:p w:rsidR="006D199E" w:rsidRPr="008B7A0F" w:rsidRDefault="006D199E" w:rsidP="00713336">
            <w:pPr>
              <w:rPr>
                <w:rFonts w:asciiTheme="majorHAnsi" w:hAnsiTheme="majorHAnsi"/>
                <w:i/>
                <w:sz w:val="18"/>
                <w:szCs w:val="18"/>
                <w:lang w:val="en-US"/>
              </w:rPr>
            </w:pPr>
            <w:r w:rsidRPr="00906C94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 xml:space="preserve">What makes you feel </w:t>
            </w:r>
            <w:r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tired</w:t>
            </w:r>
            <w:r w:rsidRPr="00906C94">
              <w:rPr>
                <w:rFonts w:asciiTheme="majorHAnsi" w:hAnsiTheme="majorHAnsi"/>
                <w:i/>
                <w:sz w:val="18"/>
                <w:szCs w:val="18"/>
                <w:lang w:val="en-US"/>
              </w:rPr>
              <w:t>?</w:t>
            </w:r>
          </w:p>
          <w:p w:rsidR="006D199E" w:rsidRPr="00906C94" w:rsidRDefault="006D199E" w:rsidP="00713336">
            <w:pPr>
              <w:rPr>
                <w:rFonts w:asciiTheme="majorHAnsi" w:hAnsiTheme="majorHAnsi"/>
                <w:i/>
                <w:sz w:val="18"/>
                <w:szCs w:val="18"/>
              </w:rPr>
            </w:pPr>
            <w:proofErr w:type="spellStart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>What</w:t>
            </w:r>
            <w:proofErr w:type="spellEnd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proofErr w:type="spellStart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>happened</w:t>
            </w:r>
            <w:proofErr w:type="spellEnd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proofErr w:type="spellStart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>to</w:t>
            </w:r>
            <w:proofErr w:type="spellEnd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 xml:space="preserve"> </w:t>
            </w:r>
            <w:proofErr w:type="spellStart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>us</w:t>
            </w:r>
            <w:proofErr w:type="spellEnd"/>
            <w:r w:rsidRPr="00906C94">
              <w:rPr>
                <w:rFonts w:asciiTheme="majorHAnsi" w:hAnsiTheme="majorHAnsi"/>
                <w:i/>
                <w:sz w:val="18"/>
                <w:szCs w:val="18"/>
              </w:rPr>
              <w:t>?</w:t>
            </w:r>
          </w:p>
          <w:p w:rsidR="006D199E" w:rsidRPr="00B64D74" w:rsidRDefault="006D199E" w:rsidP="0071333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22" w:type="dxa"/>
          </w:tcPr>
          <w:p w:rsidR="006D199E" w:rsidRDefault="006D199E" w:rsidP="00713336">
            <w:pPr>
              <w:jc w:val="center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B64D74">
              <w:rPr>
                <w:sz w:val="20"/>
                <w:szCs w:val="20"/>
              </w:rPr>
              <w:t>Вопрос с «хвостиком».</w:t>
            </w:r>
            <w:r>
              <w:rPr>
                <w:rFonts w:ascii="Arial" w:hAnsi="Arial" w:cs="Arial"/>
                <w:color w:val="333333"/>
                <w:sz w:val="13"/>
                <w:szCs w:val="13"/>
                <w:shd w:val="clear" w:color="auto" w:fill="FFFFFF"/>
              </w:rPr>
              <w:t xml:space="preserve"> </w:t>
            </w:r>
            <w:r w:rsidRPr="00B64D74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Порядок слов в таком вопросе прямой, как в обычном предложении. И только в конце 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предложения </w:t>
            </w:r>
            <w:r w:rsidRPr="00B64D74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мы 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>задаем</w:t>
            </w:r>
            <w:r w:rsidRPr="00B64D74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вопрос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333333"/>
                <w:sz w:val="13"/>
                <w:szCs w:val="13"/>
                <w:shd w:val="clear" w:color="auto" w:fill="FFFFFF"/>
              </w:rPr>
              <w:t xml:space="preserve"> </w:t>
            </w:r>
            <w:r w:rsidRPr="00B64D74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В русском языке 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такой вопрос будет звучать так: </w:t>
            </w:r>
            <w:r w:rsidRPr="00B64D74">
              <w:rPr>
                <w:rFonts w:cstheme="minorHAnsi"/>
                <w:sz w:val="20"/>
                <w:szCs w:val="20"/>
                <w:shd w:val="clear" w:color="auto" w:fill="FFFFFF"/>
              </w:rPr>
              <w:t>«</w:t>
            </w:r>
            <w:r w:rsidRPr="00B1213A">
              <w:rPr>
                <w:rStyle w:val="a6"/>
                <w:rFonts w:cstheme="minorHAnsi"/>
                <w:sz w:val="20"/>
                <w:szCs w:val="20"/>
                <w:bdr w:val="none" w:sz="0" w:space="0" w:color="auto" w:frame="1"/>
                <w:shd w:val="clear" w:color="auto" w:fill="FFFFFF"/>
              </w:rPr>
              <w:t>не так ли</w:t>
            </w:r>
            <w:r w:rsidRPr="00B64D74">
              <w:rPr>
                <w:rFonts w:cstheme="minorHAnsi"/>
                <w:sz w:val="20"/>
                <w:szCs w:val="20"/>
                <w:shd w:val="clear" w:color="auto" w:fill="FFFFFF"/>
              </w:rPr>
              <w:t>?» / «</w:t>
            </w:r>
            <w:r w:rsidRPr="00B1213A">
              <w:rPr>
                <w:rStyle w:val="a6"/>
                <w:rFonts w:cstheme="minorHAnsi"/>
                <w:sz w:val="20"/>
                <w:szCs w:val="20"/>
                <w:bdr w:val="none" w:sz="0" w:space="0" w:color="auto" w:frame="1"/>
                <w:shd w:val="clear" w:color="auto" w:fill="FFFFFF"/>
              </w:rPr>
              <w:t>не</w:t>
            </w:r>
            <w:r w:rsidRPr="00B64D74">
              <w:rPr>
                <w:rStyle w:val="a6"/>
                <w:rFonts w:cstheme="minorHAnsi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B1213A">
              <w:rPr>
                <w:rStyle w:val="a6"/>
                <w:rFonts w:cstheme="minorHAnsi"/>
                <w:sz w:val="20"/>
                <w:szCs w:val="20"/>
                <w:bdr w:val="none" w:sz="0" w:space="0" w:color="auto" w:frame="1"/>
                <w:shd w:val="clear" w:color="auto" w:fill="FFFFFF"/>
              </w:rPr>
              <w:t>правда ли</w:t>
            </w:r>
            <w:r w:rsidRPr="00B64D74">
              <w:rPr>
                <w:rFonts w:cstheme="minorHAnsi"/>
                <w:sz w:val="20"/>
                <w:szCs w:val="20"/>
                <w:shd w:val="clear" w:color="auto" w:fill="FFFFFF"/>
              </w:rPr>
              <w:t>?»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>.</w:t>
            </w:r>
          </w:p>
          <w:p w:rsidR="006D199E" w:rsidRDefault="006D199E" w:rsidP="00713336">
            <w:pPr>
              <w:rPr>
                <w:rFonts w:cstheme="minorHAnsi"/>
                <w:sz w:val="20"/>
                <w:szCs w:val="20"/>
                <w:u w:val="single"/>
                <w:shd w:val="clear" w:color="auto" w:fill="FFFFFF"/>
              </w:rPr>
            </w:pPr>
            <w:r w:rsidRPr="00B1213A">
              <w:rPr>
                <w:rFonts w:cstheme="minorHAnsi"/>
                <w:sz w:val="20"/>
                <w:szCs w:val="20"/>
                <w:u w:val="single"/>
                <w:shd w:val="clear" w:color="auto" w:fill="FFFFFF"/>
              </w:rPr>
              <w:t>Запомните, если:</w:t>
            </w:r>
          </w:p>
          <w:p w:rsidR="006D199E" w:rsidRDefault="006D199E" w:rsidP="00713336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B1213A">
              <w:rPr>
                <w:rFonts w:cstheme="minorHAnsi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если первая часть вопроса положительная, то «хвостик» будет отрицательным:</w:t>
            </w:r>
          </w:p>
          <w:p w:rsidR="006D199E" w:rsidRPr="00B1213A" w:rsidRDefault="006D199E" w:rsidP="00713336">
            <w:pPr>
              <w:jc w:val="center"/>
              <w:rPr>
                <w:rFonts w:asciiTheme="majorHAnsi" w:hAnsiTheme="majorHAnsi" w:cstheme="minorHAnsi"/>
                <w:sz w:val="18"/>
                <w:szCs w:val="18"/>
                <w:shd w:val="clear" w:color="auto" w:fill="FFFFFF"/>
                <w:lang w:val="en-US"/>
              </w:rPr>
            </w:pPr>
            <w:r w:rsidRPr="00B1213A">
              <w:rPr>
                <w:rFonts w:asciiTheme="majorHAnsi" w:hAnsiTheme="majorHAnsi" w:cstheme="minorHAnsi"/>
                <w:i/>
                <w:iCs/>
                <w:sz w:val="18"/>
                <w:szCs w:val="18"/>
                <w:shd w:val="clear" w:color="auto" w:fill="FFFFFF"/>
                <w:lang w:val="en-US"/>
              </w:rPr>
              <w:t xml:space="preserve">His </w:t>
            </w:r>
            <w:r w:rsidRPr="00845C55">
              <w:rPr>
                <w:rFonts w:asciiTheme="majorHAnsi" w:hAnsiTheme="majorHAnsi" w:cstheme="minorHAnsi"/>
                <w:i/>
                <w:iCs/>
                <w:sz w:val="18"/>
                <w:szCs w:val="18"/>
                <w:shd w:val="clear" w:color="auto" w:fill="FFFFFF"/>
                <w:lang w:val="en-US"/>
              </w:rPr>
              <w:t xml:space="preserve">condition </w:t>
            </w:r>
            <w:r>
              <w:rPr>
                <w:rFonts w:asciiTheme="majorHAnsi" w:hAnsiTheme="majorHAnsi" w:cstheme="minorHAnsi"/>
                <w:i/>
                <w:iCs/>
                <w:sz w:val="18"/>
                <w:szCs w:val="18"/>
                <w:shd w:val="clear" w:color="auto" w:fill="FFFFFF"/>
                <w:lang w:val="en-US"/>
              </w:rPr>
              <w:t>is improving</w:t>
            </w:r>
            <w:r w:rsidRPr="00B1213A">
              <w:rPr>
                <w:rFonts w:asciiTheme="majorHAnsi" w:hAnsiTheme="majorHAnsi" w:cstheme="minorHAnsi"/>
                <w:i/>
                <w:iCs/>
                <w:sz w:val="18"/>
                <w:szCs w:val="18"/>
                <w:shd w:val="clear" w:color="auto" w:fill="FFFFFF"/>
                <w:lang w:val="en-US"/>
              </w:rPr>
              <w:t>,</w:t>
            </w:r>
            <w:r w:rsidRPr="00B1213A">
              <w:rPr>
                <w:rStyle w:val="apple-converted-space"/>
                <w:rFonts w:asciiTheme="majorHAnsi" w:hAnsiTheme="majorHAnsi" w:cstheme="minorHAnsi"/>
                <w:i/>
                <w:iCs/>
                <w:sz w:val="18"/>
                <w:szCs w:val="18"/>
                <w:shd w:val="clear" w:color="auto" w:fill="FFFFFF"/>
                <w:lang w:val="en-US"/>
              </w:rPr>
              <w:t> </w:t>
            </w:r>
            <w:r w:rsidRPr="00906C94">
              <w:rPr>
                <w:rStyle w:val="apple-converted-space"/>
                <w:rFonts w:asciiTheme="majorHAnsi" w:hAnsiTheme="majorHAnsi" w:cstheme="minorHAnsi"/>
                <w:i/>
                <w:iCs/>
                <w:sz w:val="18"/>
                <w:szCs w:val="18"/>
                <w:shd w:val="clear" w:color="auto" w:fill="FFFFFF"/>
                <w:lang w:val="en-US"/>
              </w:rPr>
              <w:t>isn’t he?</w:t>
            </w:r>
          </w:p>
          <w:p w:rsidR="006D199E" w:rsidRDefault="006D199E" w:rsidP="00713336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sz w:val="20"/>
                <w:szCs w:val="20"/>
                <w:shd w:val="clear" w:color="auto" w:fill="FFFFFF"/>
              </w:rPr>
              <w:t>- если первая часть вопроса отрицательная, то «хвостик» будет положительным:</w:t>
            </w:r>
          </w:p>
          <w:p w:rsidR="006D199E" w:rsidRPr="00B1213A" w:rsidRDefault="006D199E" w:rsidP="00713336">
            <w:pPr>
              <w:jc w:val="center"/>
              <w:rPr>
                <w:rFonts w:asciiTheme="majorHAnsi" w:hAnsiTheme="majorHAnsi" w:cstheme="minorHAnsi"/>
                <w:i/>
                <w:sz w:val="18"/>
                <w:szCs w:val="18"/>
                <w:shd w:val="clear" w:color="auto" w:fill="FFFFFF"/>
                <w:lang w:val="en-US"/>
              </w:rPr>
            </w:pPr>
            <w:r w:rsidRPr="00B1213A">
              <w:rPr>
                <w:rFonts w:asciiTheme="majorHAnsi" w:hAnsiTheme="majorHAnsi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>He isn’t a good d</w:t>
            </w:r>
            <w:r>
              <w:rPr>
                <w:rFonts w:asciiTheme="majorHAnsi" w:hAnsiTheme="majorHAnsi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>octor</w:t>
            </w:r>
            <w:r w:rsidRPr="00B1213A">
              <w:rPr>
                <w:rFonts w:asciiTheme="majorHAnsi" w:hAnsiTheme="majorHAnsi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>, is he?</w:t>
            </w:r>
          </w:p>
          <w:p w:rsidR="006D199E" w:rsidRPr="00B1213A" w:rsidRDefault="006D199E" w:rsidP="0071333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6D199E" w:rsidRPr="001D39AF" w:rsidRDefault="006D199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F1DB0" w:rsidRPr="006D199E" w:rsidRDefault="006D199E">
      <w:pPr>
        <w:rPr>
          <w:rFonts w:ascii="Times New Roman" w:hAnsi="Times New Roman" w:cs="Times New Roman"/>
          <w:i/>
          <w:sz w:val="28"/>
          <w:szCs w:val="28"/>
        </w:rPr>
      </w:pPr>
      <w:r w:rsidRPr="006D199E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D199E">
        <w:rPr>
          <w:rFonts w:ascii="Times New Roman" w:hAnsi="Times New Roman" w:cs="Times New Roman"/>
          <w:i/>
          <w:sz w:val="28"/>
          <w:szCs w:val="28"/>
        </w:rPr>
        <w:t>Таблица «Пять типов вопросов в английском языке»</w:t>
      </w:r>
    </w:p>
    <w:p w:rsidR="006D199E" w:rsidRDefault="006D199E"/>
    <w:p w:rsidR="006D199E" w:rsidRDefault="006D199E"/>
    <w:p w:rsidR="006D199E" w:rsidRDefault="006D199E"/>
    <w:p w:rsidR="006D199E" w:rsidRDefault="006D199E"/>
    <w:p w:rsidR="006D199E" w:rsidRDefault="006D199E"/>
    <w:p w:rsidR="006D199E" w:rsidRDefault="006D199E"/>
    <w:p w:rsidR="006D199E" w:rsidRDefault="006D199E"/>
    <w:p w:rsidR="006D199E" w:rsidRDefault="006D199E"/>
    <w:p w:rsidR="006D199E" w:rsidRPr="001D39AF" w:rsidRDefault="006D199E"/>
    <w:p w:rsidR="006E1A44" w:rsidRPr="001D39AF" w:rsidRDefault="006E1A44"/>
    <w:p w:rsidR="006D199E" w:rsidRPr="006E1A44" w:rsidRDefault="006E1A4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1D3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6D199E" w:rsidRPr="001D39AF" w:rsidRDefault="006D199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D199E">
        <w:rPr>
          <w:rFonts w:ascii="Times New Roman" w:hAnsi="Times New Roman" w:cs="Times New Roman"/>
          <w:i/>
          <w:sz w:val="28"/>
          <w:szCs w:val="28"/>
        </w:rPr>
        <w:t>Диалог</w:t>
      </w:r>
      <w:r w:rsidRPr="001D39A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6D199E">
        <w:rPr>
          <w:rFonts w:ascii="Times New Roman" w:hAnsi="Times New Roman" w:cs="Times New Roman"/>
          <w:i/>
          <w:sz w:val="28"/>
          <w:szCs w:val="28"/>
        </w:rPr>
        <w:t>для</w:t>
      </w:r>
      <w:r w:rsidRPr="001D39A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6D199E">
        <w:rPr>
          <w:rFonts w:ascii="Times New Roman" w:hAnsi="Times New Roman" w:cs="Times New Roman"/>
          <w:i/>
          <w:sz w:val="28"/>
          <w:szCs w:val="28"/>
        </w:rPr>
        <w:t>аудирования</w:t>
      </w:r>
      <w:proofErr w:type="spellEnd"/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Doctor:</w:t>
      </w:r>
      <w:r w:rsidRPr="006D199E">
        <w:rPr>
          <w:color w:val="000000"/>
          <w:sz w:val="28"/>
          <w:szCs w:val="28"/>
          <w:lang w:val="en-US"/>
        </w:rPr>
        <w:t> Come in, please.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Patient:</w:t>
      </w:r>
      <w:r w:rsidRPr="006D199E">
        <w:rPr>
          <w:color w:val="000000"/>
          <w:sz w:val="28"/>
          <w:szCs w:val="28"/>
          <w:lang w:val="en-US"/>
        </w:rPr>
        <w:t> Thank you. Doctor, I decided to make an appointment because yesterday I had a splitting headache and rash all over my body after taking pills for stomach pain.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Doctor:</w:t>
      </w:r>
      <w:r w:rsidRPr="006D199E">
        <w:rPr>
          <w:color w:val="000000"/>
          <w:sz w:val="28"/>
          <w:szCs w:val="28"/>
          <w:lang w:val="en-US"/>
        </w:rPr>
        <w:t> Did I write out a prescription for taking the pills?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Patient:</w:t>
      </w:r>
      <w:r w:rsidRPr="006D199E">
        <w:rPr>
          <w:color w:val="000000"/>
          <w:sz w:val="28"/>
          <w:szCs w:val="28"/>
          <w:lang w:val="en-US"/>
        </w:rPr>
        <w:t> Yes, here it is.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Doctor:</w:t>
      </w:r>
      <w:r w:rsidRPr="006D199E">
        <w:rPr>
          <w:color w:val="000000"/>
          <w:sz w:val="28"/>
          <w:szCs w:val="28"/>
          <w:lang w:val="en-US"/>
        </w:rPr>
        <w:t> These pills are very strong. They can trigger such symptoms as dizziness, nausea and even rash. Let me check you. I’ll measure your blood pressure but firstly put a thermometer into your armpit.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8"/>
          <w:color w:val="000000"/>
          <w:sz w:val="28"/>
          <w:szCs w:val="28"/>
          <w:bdr w:val="none" w:sz="0" w:space="0" w:color="auto" w:frame="1"/>
          <w:lang w:val="en-US"/>
        </w:rPr>
        <w:t>(After a while)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Doctor:</w:t>
      </w:r>
      <w:r w:rsidRPr="006D199E">
        <w:rPr>
          <w:color w:val="000000"/>
          <w:sz w:val="28"/>
          <w:szCs w:val="28"/>
          <w:lang w:val="en-US"/>
        </w:rPr>
        <w:t> Your temperature is in the normal range but your blood pressure is very low. Did you read the medicine label before taking those pills?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Patient:</w:t>
      </w:r>
      <w:r w:rsidRPr="006D199E">
        <w:rPr>
          <w:color w:val="000000"/>
          <w:sz w:val="28"/>
          <w:szCs w:val="28"/>
          <w:lang w:val="en-US"/>
        </w:rPr>
        <w:t> No, I thought your prescription and recommendations were enough to take them correctly.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Doctor:</w:t>
      </w:r>
      <w:r w:rsidRPr="006D199E">
        <w:rPr>
          <w:color w:val="000000"/>
          <w:sz w:val="28"/>
          <w:szCs w:val="28"/>
          <w:lang w:val="en-US"/>
        </w:rPr>
        <w:t> What dose did you take at once?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Patient:</w:t>
      </w:r>
      <w:r w:rsidRPr="006D199E">
        <w:rPr>
          <w:color w:val="000000"/>
          <w:sz w:val="28"/>
          <w:szCs w:val="28"/>
          <w:lang w:val="en-US"/>
        </w:rPr>
        <w:t> I took two pills.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Doctor:</w:t>
      </w:r>
      <w:r w:rsidRPr="006D199E">
        <w:rPr>
          <w:color w:val="000000"/>
          <w:sz w:val="28"/>
          <w:szCs w:val="28"/>
          <w:lang w:val="en-US"/>
        </w:rPr>
        <w:t> So everything should have been all right then. You told me you had no allergies. What’s wrong then?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  <w:lang w:val="en-US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Patient:</w:t>
      </w:r>
      <w:r w:rsidRPr="006D199E">
        <w:rPr>
          <w:color w:val="000000"/>
          <w:sz w:val="28"/>
          <w:szCs w:val="28"/>
          <w:lang w:val="en-US"/>
        </w:rPr>
        <w:t> Just a few days ago I was sneezing all day long but I went on taking the pills.</w:t>
      </w:r>
    </w:p>
    <w:p w:rsidR="006D199E" w:rsidRPr="006D199E" w:rsidRDefault="006D199E" w:rsidP="006D199E">
      <w:pPr>
        <w:pStyle w:val="a7"/>
        <w:shd w:val="clear" w:color="auto" w:fill="FFFFFF"/>
        <w:spacing w:before="0" w:after="0"/>
        <w:textAlignment w:val="baseline"/>
        <w:rPr>
          <w:color w:val="000000"/>
          <w:sz w:val="28"/>
          <w:szCs w:val="28"/>
        </w:rPr>
      </w:pPr>
      <w:r w:rsidRPr="006D199E">
        <w:rPr>
          <w:rStyle w:val="a6"/>
          <w:color w:val="000000"/>
          <w:sz w:val="28"/>
          <w:szCs w:val="28"/>
          <w:bdr w:val="none" w:sz="0" w:space="0" w:color="auto" w:frame="1"/>
          <w:lang w:val="en-US"/>
        </w:rPr>
        <w:t>Doctor</w:t>
      </w:r>
      <w:r w:rsidRPr="006D199E">
        <w:rPr>
          <w:color w:val="000000"/>
          <w:sz w:val="28"/>
          <w:szCs w:val="28"/>
          <w:lang w:val="en-US"/>
        </w:rPr>
        <w:t xml:space="preserve">: As far as these pills are concerned, they mustn’t be taken if you have any allergies. </w:t>
      </w:r>
      <w:proofErr w:type="spellStart"/>
      <w:r w:rsidRPr="006D199E">
        <w:rPr>
          <w:color w:val="000000"/>
          <w:sz w:val="28"/>
          <w:szCs w:val="28"/>
        </w:rPr>
        <w:t>So</w:t>
      </w:r>
      <w:proofErr w:type="spellEnd"/>
      <w:r w:rsidRPr="006D199E">
        <w:rPr>
          <w:color w:val="000000"/>
          <w:sz w:val="28"/>
          <w:szCs w:val="28"/>
        </w:rPr>
        <w:t xml:space="preserve"> </w:t>
      </w:r>
      <w:proofErr w:type="spellStart"/>
      <w:r w:rsidRPr="006D199E">
        <w:rPr>
          <w:color w:val="000000"/>
          <w:sz w:val="28"/>
          <w:szCs w:val="28"/>
        </w:rPr>
        <w:t>taking</w:t>
      </w:r>
      <w:proofErr w:type="spellEnd"/>
      <w:r w:rsidRPr="006D199E">
        <w:rPr>
          <w:color w:val="000000"/>
          <w:sz w:val="28"/>
          <w:szCs w:val="28"/>
        </w:rPr>
        <w:t xml:space="preserve"> </w:t>
      </w:r>
      <w:proofErr w:type="spellStart"/>
      <w:r w:rsidRPr="006D199E">
        <w:rPr>
          <w:color w:val="000000"/>
          <w:sz w:val="28"/>
          <w:szCs w:val="28"/>
        </w:rPr>
        <w:t>them</w:t>
      </w:r>
      <w:proofErr w:type="spellEnd"/>
      <w:r w:rsidRPr="006D199E">
        <w:rPr>
          <w:color w:val="000000"/>
          <w:sz w:val="28"/>
          <w:szCs w:val="28"/>
        </w:rPr>
        <w:t xml:space="preserve"> </w:t>
      </w:r>
      <w:proofErr w:type="spellStart"/>
      <w:r w:rsidRPr="006D199E">
        <w:rPr>
          <w:color w:val="000000"/>
          <w:sz w:val="28"/>
          <w:szCs w:val="28"/>
        </w:rPr>
        <w:t>caused</w:t>
      </w:r>
      <w:proofErr w:type="spellEnd"/>
      <w:r w:rsidRPr="006D199E">
        <w:rPr>
          <w:color w:val="000000"/>
          <w:sz w:val="28"/>
          <w:szCs w:val="28"/>
        </w:rPr>
        <w:t xml:space="preserve"> </w:t>
      </w:r>
      <w:proofErr w:type="spellStart"/>
      <w:r w:rsidRPr="006D199E">
        <w:rPr>
          <w:color w:val="000000"/>
          <w:sz w:val="28"/>
          <w:szCs w:val="28"/>
        </w:rPr>
        <w:t>terrible</w:t>
      </w:r>
      <w:proofErr w:type="spellEnd"/>
      <w:r w:rsidRPr="006D199E">
        <w:rPr>
          <w:color w:val="000000"/>
          <w:sz w:val="28"/>
          <w:szCs w:val="28"/>
        </w:rPr>
        <w:t xml:space="preserve"> </w:t>
      </w:r>
      <w:proofErr w:type="spellStart"/>
      <w:r w:rsidRPr="006D199E">
        <w:rPr>
          <w:color w:val="000000"/>
          <w:sz w:val="28"/>
          <w:szCs w:val="28"/>
        </w:rPr>
        <w:t>side</w:t>
      </w:r>
      <w:proofErr w:type="spellEnd"/>
      <w:r w:rsidRPr="006D199E">
        <w:rPr>
          <w:color w:val="000000"/>
          <w:sz w:val="28"/>
          <w:szCs w:val="28"/>
        </w:rPr>
        <w:t xml:space="preserve"> </w:t>
      </w:r>
      <w:proofErr w:type="spellStart"/>
      <w:r w:rsidRPr="006D199E">
        <w:rPr>
          <w:color w:val="000000"/>
          <w:sz w:val="28"/>
          <w:szCs w:val="28"/>
        </w:rPr>
        <w:t>effects</w:t>
      </w:r>
      <w:proofErr w:type="spellEnd"/>
      <w:r w:rsidRPr="006D199E">
        <w:rPr>
          <w:color w:val="000000"/>
          <w:sz w:val="28"/>
          <w:szCs w:val="28"/>
        </w:rPr>
        <w:t>.   </w:t>
      </w:r>
    </w:p>
    <w:p w:rsidR="006D199E" w:rsidRPr="006D199E" w:rsidRDefault="006D199E">
      <w:pPr>
        <w:rPr>
          <w:rFonts w:ascii="Times New Roman" w:hAnsi="Times New Roman" w:cs="Times New Roman"/>
          <w:sz w:val="28"/>
          <w:szCs w:val="28"/>
        </w:rPr>
      </w:pPr>
    </w:p>
    <w:p w:rsidR="006D199E" w:rsidRDefault="006D199E"/>
    <w:p w:rsidR="006D199E" w:rsidRPr="006D199E" w:rsidRDefault="006D199E"/>
    <w:p w:rsidR="005F1DB0" w:rsidRPr="00CC7023" w:rsidRDefault="005F1DB0"/>
    <w:p w:rsidR="005F1DB0" w:rsidRPr="00CC7023" w:rsidRDefault="005F1DB0"/>
    <w:p w:rsidR="005F1DB0" w:rsidRPr="00CC7023" w:rsidRDefault="005F1DB0"/>
    <w:p w:rsidR="005F1DB0" w:rsidRPr="001D39AF" w:rsidRDefault="006E1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1D39AF">
        <w:rPr>
          <w:rFonts w:ascii="Times New Roman" w:hAnsi="Times New Roman" w:cs="Times New Roman"/>
          <w:sz w:val="28"/>
          <w:szCs w:val="28"/>
        </w:rPr>
        <w:t>3</w:t>
      </w:r>
    </w:p>
    <w:p w:rsidR="00765A78" w:rsidRDefault="00CC7023">
      <w:pPr>
        <w:rPr>
          <w:rFonts w:ascii="Times New Roman" w:hAnsi="Times New Roman" w:cs="Times New Roman"/>
          <w:i/>
          <w:sz w:val="28"/>
          <w:szCs w:val="28"/>
        </w:rPr>
      </w:pPr>
      <w:r w:rsidRPr="00CC7023">
        <w:rPr>
          <w:rFonts w:ascii="Times New Roman" w:hAnsi="Times New Roman" w:cs="Times New Roman"/>
          <w:i/>
          <w:sz w:val="28"/>
          <w:szCs w:val="28"/>
        </w:rPr>
        <w:t>Карточки с фразами для составления диалога</w:t>
      </w:r>
      <w:r w:rsidR="00765A78" w:rsidRPr="00765A78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CC7023" w:rsidRPr="00765A78" w:rsidRDefault="00765A7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Образцы</w:t>
      </w:r>
    </w:p>
    <w:tbl>
      <w:tblPr>
        <w:tblStyle w:val="a5"/>
        <w:tblW w:w="0" w:type="auto"/>
        <w:tblLook w:val="04A0"/>
      </w:tblPr>
      <w:tblGrid>
        <w:gridCol w:w="9571"/>
      </w:tblGrid>
      <w:tr w:rsidR="00CC7023" w:rsidRPr="001D39AF" w:rsidTr="00CC7023">
        <w:tc>
          <w:tcPr>
            <w:tcW w:w="9571" w:type="dxa"/>
          </w:tcPr>
          <w:p w:rsidR="00CC7023" w:rsidRPr="001D39AF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take the temperature</w:t>
            </w: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write it in temperature chart </w:t>
            </w: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examine the patient</w:t>
            </w: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C70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would keep fever down</w:t>
            </w:r>
          </w:p>
          <w:p w:rsid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7023" w:rsidRP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have a headache (</w:t>
            </w:r>
            <w:r w:rsidRPr="00CC70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earache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fever…)</w:t>
            </w:r>
          </w:p>
          <w:p w:rsidR="00CC7023" w:rsidRP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C7023" w:rsidRPr="00CC7023" w:rsidRDefault="00CC702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C7023" w:rsidRPr="00CC7023" w:rsidRDefault="00CC7023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tblLook w:val="04A0"/>
      </w:tblPr>
      <w:tblGrid>
        <w:gridCol w:w="9571"/>
      </w:tblGrid>
      <w:tr w:rsidR="00CC7023" w:rsidRPr="001D39AF" w:rsidTr="00CC7023">
        <w:tc>
          <w:tcPr>
            <w:tcW w:w="9571" w:type="dxa"/>
          </w:tcPr>
          <w:p w:rsidR="00CC7023" w:rsidRDefault="00CC7023">
            <w:pPr>
              <w:rPr>
                <w:lang w:val="en-US"/>
              </w:rPr>
            </w:pPr>
          </w:p>
          <w:p w:rsidR="00CC7023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5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call for a doctor</w:t>
            </w:r>
          </w:p>
          <w:p w:rsid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5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take a tablespoonful of mixture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</w:t>
            </w:r>
            <w:r w:rsidRPr="00765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 times a day</w:t>
            </w:r>
          </w:p>
          <w:p w:rsid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5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go to the policlinic</w:t>
            </w:r>
          </w:p>
          <w:p w:rsid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5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have hot tea with raspberry jam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or honey</w:t>
            </w:r>
          </w:p>
          <w:p w:rsid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5A78" w:rsidRPr="00765A78" w:rsidRDefault="00765A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5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prevent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oneself </w:t>
            </w:r>
            <w:r w:rsidRPr="00765A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from catching cold</w:t>
            </w:r>
          </w:p>
          <w:p w:rsidR="00CC7023" w:rsidRDefault="00CC7023">
            <w:pPr>
              <w:rPr>
                <w:lang w:val="en-US"/>
              </w:rPr>
            </w:pPr>
          </w:p>
          <w:p w:rsidR="00CC7023" w:rsidRDefault="00CC7023">
            <w:pPr>
              <w:rPr>
                <w:lang w:val="en-US"/>
              </w:rPr>
            </w:pPr>
          </w:p>
        </w:tc>
      </w:tr>
    </w:tbl>
    <w:p w:rsidR="005F1DB0" w:rsidRPr="00CC7023" w:rsidRDefault="005F1DB0">
      <w:pPr>
        <w:rPr>
          <w:lang w:val="en-US"/>
        </w:rPr>
      </w:pPr>
    </w:p>
    <w:p w:rsidR="005F1DB0" w:rsidRPr="00CC7023" w:rsidRDefault="005F1DB0">
      <w:pPr>
        <w:rPr>
          <w:lang w:val="en-US"/>
        </w:rPr>
      </w:pPr>
    </w:p>
    <w:p w:rsidR="005F1DB0" w:rsidRPr="001D39AF" w:rsidRDefault="005F1DB0">
      <w:pPr>
        <w:rPr>
          <w:lang w:val="en-US"/>
        </w:rPr>
      </w:pPr>
    </w:p>
    <w:p w:rsidR="00765A78" w:rsidRPr="001D39AF" w:rsidRDefault="00765A78">
      <w:pPr>
        <w:rPr>
          <w:lang w:val="en-US"/>
        </w:rPr>
      </w:pPr>
    </w:p>
    <w:p w:rsidR="00765A78" w:rsidRPr="001D39AF" w:rsidRDefault="00765A78">
      <w:pPr>
        <w:rPr>
          <w:lang w:val="en-US"/>
        </w:rPr>
      </w:pPr>
    </w:p>
    <w:p w:rsidR="00765A78" w:rsidRPr="001D39AF" w:rsidRDefault="00765A78">
      <w:pPr>
        <w:rPr>
          <w:lang w:val="en-US"/>
        </w:rPr>
      </w:pPr>
    </w:p>
    <w:p w:rsidR="00765A78" w:rsidRPr="001D39AF" w:rsidRDefault="00765A78">
      <w:pPr>
        <w:rPr>
          <w:lang w:val="en-US"/>
        </w:rPr>
      </w:pPr>
    </w:p>
    <w:p w:rsidR="00765A78" w:rsidRPr="001D39AF" w:rsidRDefault="00765A78">
      <w:pPr>
        <w:rPr>
          <w:lang w:val="en-US"/>
        </w:rPr>
      </w:pPr>
    </w:p>
    <w:p w:rsidR="00765A78" w:rsidRPr="001D39AF" w:rsidRDefault="00765A78">
      <w:pPr>
        <w:rPr>
          <w:lang w:val="en-US"/>
        </w:rPr>
      </w:pPr>
    </w:p>
    <w:p w:rsidR="00765A78" w:rsidRPr="001D39AF" w:rsidRDefault="00765A78">
      <w:pPr>
        <w:rPr>
          <w:lang w:val="en-US"/>
        </w:rPr>
      </w:pPr>
    </w:p>
    <w:p w:rsidR="00765A78" w:rsidRPr="001D39AF" w:rsidRDefault="006E1A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Pr="001D39AF">
        <w:rPr>
          <w:rFonts w:ascii="Times New Roman" w:hAnsi="Times New Roman" w:cs="Times New Roman"/>
          <w:sz w:val="28"/>
          <w:szCs w:val="28"/>
        </w:rPr>
        <w:t>4</w:t>
      </w:r>
    </w:p>
    <w:p w:rsidR="00765A78" w:rsidRPr="006E1A44" w:rsidRDefault="00176396">
      <w:pPr>
        <w:rPr>
          <w:rFonts w:ascii="Times New Roman" w:hAnsi="Times New Roman" w:cs="Times New Roman"/>
          <w:i/>
          <w:sz w:val="28"/>
          <w:szCs w:val="28"/>
        </w:rPr>
      </w:pPr>
      <w:r w:rsidRPr="00176396">
        <w:rPr>
          <w:rFonts w:ascii="Times New Roman" w:hAnsi="Times New Roman" w:cs="Times New Roman"/>
          <w:i/>
          <w:sz w:val="28"/>
          <w:szCs w:val="28"/>
        </w:rPr>
        <w:t>Карточки с домашним заданием</w:t>
      </w:r>
    </w:p>
    <w:p w:rsidR="006E1A44" w:rsidRPr="006E1A44" w:rsidRDefault="006E1A4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Образец</w:t>
      </w:r>
    </w:p>
    <w:tbl>
      <w:tblPr>
        <w:tblStyle w:val="a5"/>
        <w:tblW w:w="0" w:type="auto"/>
        <w:tblLook w:val="04A0"/>
      </w:tblPr>
      <w:tblGrid>
        <w:gridCol w:w="9571"/>
      </w:tblGrid>
      <w:tr w:rsidR="00176396" w:rsidRPr="001D39AF" w:rsidTr="00176396">
        <w:tc>
          <w:tcPr>
            <w:tcW w:w="9571" w:type="dxa"/>
          </w:tcPr>
          <w:p w:rsidR="00176396" w:rsidRPr="006E1A44" w:rsidRDefault="00176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396" w:rsidRPr="00176396" w:rsidRDefault="00176396" w:rsidP="00176396">
            <w:pPr>
              <w:tabs>
                <w:tab w:val="left" w:pos="6270"/>
              </w:tabs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6E1A44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How can I </w:t>
            </w:r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ab/>
            </w:r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>a fixed appointment?</w:t>
            </w:r>
          </w:p>
          <w:p w:rsidR="00176396" w:rsidRPr="00176396" w:rsidRDefault="00176396">
            <w:pP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                    </w:t>
            </w:r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 </w:t>
            </w:r>
            <w:r w:rsidR="006E1A44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                  </w:t>
            </w:r>
            <w:proofErr w:type="gramStart"/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>doesn’t</w:t>
            </w:r>
            <w:proofErr w:type="gramEnd"/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this</w:t>
            </w:r>
            <w:r w:rsidR="006E1A44" w:rsidRPr="001D39AF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, </w:t>
            </w:r>
            <w:r w:rsidR="006E1A44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>doctor</w:t>
            </w:r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>?</w:t>
            </w:r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                   </w:t>
            </w:r>
          </w:p>
          <w:p w:rsidR="00176396" w:rsidRDefault="00176396" w:rsidP="00176396">
            <w:pPr>
              <w:tabs>
                <w:tab w:val="left" w:pos="5415"/>
              </w:tabs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ab/>
            </w:r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>Are there any other</w:t>
            </w:r>
          </w:p>
          <w:p w:rsidR="00176396" w:rsidRPr="00176396" w:rsidRDefault="00176396" w:rsidP="00176396">
            <w:pPr>
              <w:tabs>
                <w:tab w:val="left" w:pos="5415"/>
              </w:tabs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                  </w:t>
            </w:r>
            <w:r w:rsidRPr="00176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have</w:t>
            </w:r>
          </w:p>
          <w:p w:rsidR="00176396" w:rsidRPr="00176396" w:rsidRDefault="00176396" w:rsidP="00176396">
            <w:pPr>
              <w:tabs>
                <w:tab w:val="left" w:pos="1185"/>
              </w:tabs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</w:p>
          <w:p w:rsidR="00176396" w:rsidRDefault="001763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                                                                                                  </w:t>
            </w:r>
            <w:proofErr w:type="gramStart"/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>help</w:t>
            </w:r>
            <w:proofErr w:type="gramEnd"/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you today?</w:t>
            </w:r>
          </w:p>
          <w:p w:rsidR="00176396" w:rsidRPr="00176396" w:rsidRDefault="001763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        </w:t>
            </w:r>
            <w:r w:rsidRPr="00176396">
              <w:rPr>
                <w:rFonts w:ascii="Georgia" w:hAnsi="Georgia"/>
                <w:color w:val="000000"/>
                <w:sz w:val="26"/>
                <w:szCs w:val="26"/>
                <w:shd w:val="clear" w:color="auto" w:fill="FFFFFF"/>
                <w:lang w:val="en-US"/>
              </w:rPr>
              <w:t xml:space="preserve">This looks like an eye infection, </w:t>
            </w:r>
          </w:p>
          <w:p w:rsidR="00176396" w:rsidRPr="00176396" w:rsidRDefault="001763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76396" w:rsidRDefault="00176396" w:rsidP="00176396">
            <w:pPr>
              <w:tabs>
                <w:tab w:val="left" w:pos="550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</w:t>
            </w:r>
            <w:r w:rsidR="006E1A44" w:rsidRPr="006E1A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</w:t>
            </w:r>
            <w:proofErr w:type="gramStart"/>
            <w:r w:rsidRPr="00176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prescriptions</w:t>
            </w:r>
            <w:proofErr w:type="gramEnd"/>
            <w:r w:rsidRPr="00176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or recommendations </w:t>
            </w:r>
            <w:r w:rsidRPr="001763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me?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  <w:t xml:space="preserve">       </w:t>
            </w:r>
          </w:p>
          <w:p w:rsidR="00176396" w:rsidRPr="00176396" w:rsidRDefault="00176396" w:rsidP="00176396">
            <w:pPr>
              <w:tabs>
                <w:tab w:val="left" w:pos="550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</w:t>
            </w:r>
          </w:p>
        </w:tc>
      </w:tr>
    </w:tbl>
    <w:p w:rsidR="00176396" w:rsidRPr="00176396" w:rsidRDefault="00176396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5F1DB0" w:rsidRPr="00CC7023" w:rsidRDefault="005F1DB0">
      <w:pPr>
        <w:rPr>
          <w:lang w:val="en-US"/>
        </w:rPr>
      </w:pPr>
    </w:p>
    <w:p w:rsidR="005F1DB0" w:rsidRPr="00CC7023" w:rsidRDefault="005F1DB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F1DB0" w:rsidRPr="00CC7023" w:rsidSect="00380B3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594" w:rsidRDefault="007F4594" w:rsidP="006D199E">
      <w:pPr>
        <w:spacing w:after="0" w:line="240" w:lineRule="auto"/>
      </w:pPr>
      <w:r>
        <w:separator/>
      </w:r>
    </w:p>
  </w:endnote>
  <w:endnote w:type="continuationSeparator" w:id="0">
    <w:p w:rsidR="007F4594" w:rsidRDefault="007F4594" w:rsidP="006D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594" w:rsidRDefault="007F4594" w:rsidP="006D199E">
      <w:pPr>
        <w:spacing w:after="0" w:line="240" w:lineRule="auto"/>
      </w:pPr>
      <w:r>
        <w:separator/>
      </w:r>
    </w:p>
  </w:footnote>
  <w:footnote w:type="continuationSeparator" w:id="0">
    <w:p w:rsidR="007F4594" w:rsidRDefault="007F4594" w:rsidP="006D1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995"/>
    <w:multiLevelType w:val="hybridMultilevel"/>
    <w:tmpl w:val="0CE030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E93992"/>
    <w:multiLevelType w:val="hybridMultilevel"/>
    <w:tmpl w:val="23EEC19A"/>
    <w:lvl w:ilvl="0" w:tplc="BA724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3C3FF7"/>
    <w:multiLevelType w:val="hybridMultilevel"/>
    <w:tmpl w:val="713EF7C2"/>
    <w:lvl w:ilvl="0" w:tplc="BA724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B3C"/>
    <w:rsid w:val="00176396"/>
    <w:rsid w:val="001D39AF"/>
    <w:rsid w:val="001F7CC2"/>
    <w:rsid w:val="002628F5"/>
    <w:rsid w:val="002740EE"/>
    <w:rsid w:val="0033124A"/>
    <w:rsid w:val="003365F6"/>
    <w:rsid w:val="00380B3C"/>
    <w:rsid w:val="003B1A9F"/>
    <w:rsid w:val="003F2706"/>
    <w:rsid w:val="00423EC2"/>
    <w:rsid w:val="005C0DC8"/>
    <w:rsid w:val="005F1DB0"/>
    <w:rsid w:val="00665310"/>
    <w:rsid w:val="00680EC0"/>
    <w:rsid w:val="006D199E"/>
    <w:rsid w:val="006E1A44"/>
    <w:rsid w:val="00764B2D"/>
    <w:rsid w:val="00765A78"/>
    <w:rsid w:val="00771A83"/>
    <w:rsid w:val="007F4594"/>
    <w:rsid w:val="008D2FA6"/>
    <w:rsid w:val="009A234D"/>
    <w:rsid w:val="00A71118"/>
    <w:rsid w:val="00A96CA1"/>
    <w:rsid w:val="00AE3E59"/>
    <w:rsid w:val="00B1402D"/>
    <w:rsid w:val="00C110E0"/>
    <w:rsid w:val="00C94ED7"/>
    <w:rsid w:val="00CB5E12"/>
    <w:rsid w:val="00CC7023"/>
    <w:rsid w:val="00CF1A6B"/>
    <w:rsid w:val="00D414E1"/>
    <w:rsid w:val="00E40866"/>
    <w:rsid w:val="00E7155D"/>
    <w:rsid w:val="00E83F63"/>
    <w:rsid w:val="00F218E9"/>
    <w:rsid w:val="00F3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0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1DB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6D1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D199E"/>
    <w:rPr>
      <w:b/>
      <w:bCs/>
    </w:rPr>
  </w:style>
  <w:style w:type="character" w:customStyle="1" w:styleId="apple-converted-space">
    <w:name w:val="apple-converted-space"/>
    <w:basedOn w:val="a0"/>
    <w:rsid w:val="006D199E"/>
  </w:style>
  <w:style w:type="paragraph" w:styleId="a7">
    <w:name w:val="Normal (Web)"/>
    <w:basedOn w:val="a"/>
    <w:uiPriority w:val="99"/>
    <w:semiHidden/>
    <w:unhideWhenUsed/>
    <w:rsid w:val="006D1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6D199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su.ru/docs/fgos/spo/44.02.06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2018-07-12T16:17:00Z</dcterms:created>
  <dcterms:modified xsi:type="dcterms:W3CDTF">2018-07-13T09:02:00Z</dcterms:modified>
</cp:coreProperties>
</file>