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1452" w:tblpY="-1860"/>
        <w:tblW w:w="6424" w:type="pct"/>
        <w:tblLayout w:type="fixed"/>
        <w:tblLook w:val="0000"/>
      </w:tblPr>
      <w:tblGrid>
        <w:gridCol w:w="384"/>
        <w:gridCol w:w="11914"/>
      </w:tblGrid>
      <w:tr w:rsidR="004D3061" w:rsidRPr="004D3061" w:rsidTr="004D3061"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3061" w:rsidRPr="004D3061" w:rsidRDefault="004D3061" w:rsidP="008E676B">
            <w:pPr>
              <w:ind w:right="-16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061" w:rsidRPr="004D3061" w:rsidRDefault="004D3061" w:rsidP="008E676B">
            <w:pPr>
              <w:keepNext/>
              <w:spacing w:before="240" w:after="60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4844" w:type="pct"/>
            <w:tcBorders>
              <w:top w:val="nil"/>
              <w:left w:val="nil"/>
              <w:bottom w:val="nil"/>
              <w:right w:val="nil"/>
            </w:tcBorders>
          </w:tcPr>
          <w:p w:rsidR="004D3061" w:rsidRPr="004D3061" w:rsidRDefault="004D3061" w:rsidP="008E676B">
            <w:pPr>
              <w:spacing w:before="70"/>
              <w:ind w:right="34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  <w:p w:rsidR="004D3061" w:rsidRPr="004D3061" w:rsidRDefault="004D3061" w:rsidP="008E676B">
            <w:pPr>
              <w:spacing w:before="70"/>
              <w:ind w:right="34"/>
              <w:jc w:val="center"/>
              <w:rPr>
                <w:rFonts w:ascii="Times New Roman" w:eastAsia="Cambria" w:hAnsi="Times New Roman" w:cs="Times New Roman"/>
              </w:rPr>
            </w:pPr>
          </w:p>
          <w:p w:rsidR="004F311C" w:rsidRDefault="004D3061" w:rsidP="004D3061">
            <w:pPr>
              <w:tabs>
                <w:tab w:val="left" w:pos="9721"/>
              </w:tabs>
              <w:spacing w:before="70" w:line="240" w:lineRule="auto"/>
              <w:ind w:left="1074" w:right="743" w:firstLine="425"/>
              <w:jc w:val="center"/>
              <w:rPr>
                <w:rFonts w:ascii="Times New Roman" w:eastAsia="Cambria" w:hAnsi="Times New Roman" w:cs="Times New Roman"/>
              </w:rPr>
            </w:pPr>
            <w:r w:rsidRPr="004D3061">
              <w:rPr>
                <w:rFonts w:ascii="Times New Roman" w:eastAsia="Cambria" w:hAnsi="Times New Roman" w:cs="Times New Roman"/>
              </w:rPr>
              <w:t>Министерство образования и</w:t>
            </w:r>
            <w:r w:rsidR="00EA5F88">
              <w:rPr>
                <w:rFonts w:ascii="Times New Roman" w:eastAsia="Cambria" w:hAnsi="Times New Roman" w:cs="Times New Roman"/>
              </w:rPr>
              <w:t xml:space="preserve"> науки Республики Саха (Якутии)</w:t>
            </w:r>
          </w:p>
          <w:p w:rsidR="004F311C" w:rsidRDefault="004D3061" w:rsidP="004D3061">
            <w:pPr>
              <w:tabs>
                <w:tab w:val="left" w:pos="9721"/>
              </w:tabs>
              <w:spacing w:before="70" w:line="240" w:lineRule="auto"/>
              <w:ind w:left="1074" w:right="743" w:firstLine="4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 xml:space="preserve"> </w:t>
            </w:r>
            <w:r w:rsidRPr="004D3061">
              <w:rPr>
                <w:rFonts w:ascii="Times New Roman" w:hAnsi="Times New Roman" w:cs="Times New Roman"/>
              </w:rPr>
              <w:t>Государственное бюджетное профессиона</w:t>
            </w:r>
            <w:r>
              <w:rPr>
                <w:rFonts w:ascii="Times New Roman" w:hAnsi="Times New Roman" w:cs="Times New Roman"/>
              </w:rPr>
              <w:t>льное образовательное учреждени</w:t>
            </w:r>
            <w:r w:rsidR="004F311C">
              <w:rPr>
                <w:rFonts w:ascii="Times New Roman" w:hAnsi="Times New Roman" w:cs="Times New Roman"/>
              </w:rPr>
              <w:t>е</w:t>
            </w:r>
          </w:p>
          <w:p w:rsidR="004D3061" w:rsidRPr="004D3061" w:rsidRDefault="004D3061" w:rsidP="004D3061">
            <w:pPr>
              <w:tabs>
                <w:tab w:val="left" w:pos="9721"/>
              </w:tabs>
              <w:spacing w:before="70" w:line="240" w:lineRule="auto"/>
              <w:ind w:left="1074" w:right="743" w:firstLine="4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D3061">
              <w:rPr>
                <w:rFonts w:ascii="Times New Roman" w:hAnsi="Times New Roman" w:cs="Times New Roman"/>
              </w:rPr>
              <w:t>Р</w:t>
            </w:r>
            <w:proofErr w:type="gramStart"/>
            <w:r w:rsidRPr="004D3061">
              <w:rPr>
                <w:rFonts w:ascii="Times New Roman" w:hAnsi="Times New Roman" w:cs="Times New Roman"/>
              </w:rPr>
              <w:t>С(</w:t>
            </w:r>
            <w:proofErr w:type="gramEnd"/>
            <w:r w:rsidRPr="004D3061">
              <w:rPr>
                <w:rFonts w:ascii="Times New Roman" w:hAnsi="Times New Roman" w:cs="Times New Roman"/>
              </w:rPr>
              <w:t>Я) «Олекминский техникум»</w:t>
            </w:r>
          </w:p>
          <w:p w:rsidR="004D3061" w:rsidRPr="004D3061" w:rsidRDefault="004D3061" w:rsidP="008E67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061" w:rsidRPr="004D3061" w:rsidRDefault="004D3061" w:rsidP="004D3061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4D3061" w:rsidRPr="004D3061" w:rsidRDefault="004D3061" w:rsidP="004D3061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4D3061" w:rsidRPr="004D3061" w:rsidRDefault="004D3061" w:rsidP="004D3061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4D3061" w:rsidRPr="004D3061" w:rsidRDefault="004D3061" w:rsidP="004D3061">
      <w:pPr>
        <w:rPr>
          <w:rFonts w:ascii="Times New Roman" w:hAnsi="Times New Roman" w:cs="Times New Roman"/>
          <w:sz w:val="28"/>
          <w:szCs w:val="28"/>
        </w:rPr>
      </w:pPr>
    </w:p>
    <w:p w:rsidR="004D3061" w:rsidRPr="004D3061" w:rsidRDefault="004D3061" w:rsidP="004D3061">
      <w:pPr>
        <w:rPr>
          <w:rFonts w:ascii="Times New Roman" w:hAnsi="Times New Roman" w:cs="Times New Roman"/>
          <w:sz w:val="28"/>
          <w:szCs w:val="28"/>
        </w:rPr>
      </w:pPr>
    </w:p>
    <w:p w:rsidR="004D3061" w:rsidRPr="00EA5F88" w:rsidRDefault="004D3061" w:rsidP="004D306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A5F88">
        <w:rPr>
          <w:rFonts w:ascii="Times New Roman" w:hAnsi="Times New Roman" w:cs="Times New Roman"/>
          <w:b/>
          <w:bCs/>
          <w:sz w:val="32"/>
          <w:szCs w:val="32"/>
        </w:rPr>
        <w:t>Доклад</w:t>
      </w:r>
    </w:p>
    <w:p w:rsidR="004D3061" w:rsidRPr="004D3061" w:rsidRDefault="004D3061" w:rsidP="004D30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3061">
        <w:rPr>
          <w:rFonts w:ascii="Times New Roman" w:hAnsi="Times New Roman" w:cs="Times New Roman"/>
          <w:b/>
          <w:bCs/>
          <w:sz w:val="28"/>
          <w:szCs w:val="28"/>
        </w:rPr>
        <w:t>Тема: «</w:t>
      </w:r>
      <w:r w:rsidRPr="004D3061">
        <w:rPr>
          <w:rFonts w:ascii="Times New Roman" w:hAnsi="Times New Roman" w:cs="Times New Roman"/>
          <w:sz w:val="28"/>
          <w:szCs w:val="28"/>
        </w:rPr>
        <w:t xml:space="preserve"> ИНТЕРАКТИВНЫЕ МЕТОДЫ ОБУЧЕНИЯ КАК СРЕДСТВО АКТИВИЗАЦИИ ПОЗНАВАТЕЛЬНОЙ ДЕЯТЕЛЬНОСТИ</w:t>
      </w:r>
      <w:r w:rsidRPr="004D306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D3061" w:rsidRPr="004D3061" w:rsidRDefault="004D3061" w:rsidP="004D30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3061" w:rsidRPr="004D3061" w:rsidRDefault="004D3061" w:rsidP="004D3061">
      <w:pPr>
        <w:jc w:val="center"/>
        <w:rPr>
          <w:rFonts w:ascii="Times New Roman" w:hAnsi="Times New Roman" w:cs="Times New Roman"/>
          <w:sz w:val="28"/>
          <w:szCs w:val="28"/>
        </w:rPr>
      </w:pPr>
      <w:r w:rsidRPr="004D3061">
        <w:rPr>
          <w:rFonts w:ascii="Times New Roman" w:hAnsi="Times New Roman" w:cs="Times New Roman"/>
          <w:sz w:val="28"/>
          <w:szCs w:val="28"/>
        </w:rPr>
        <w:t>Специальность 35.02.08. Электрификация и автоматизация сельского хозяйства.</w:t>
      </w:r>
    </w:p>
    <w:p w:rsidR="004D3061" w:rsidRDefault="004D3061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3061" w:rsidRDefault="004D3061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3061" w:rsidRPr="004D3061" w:rsidRDefault="004D3061" w:rsidP="004D3061">
      <w:pPr>
        <w:jc w:val="right"/>
        <w:rPr>
          <w:rFonts w:ascii="Times New Roman" w:hAnsi="Times New Roman" w:cs="Times New Roman"/>
          <w:sz w:val="28"/>
          <w:szCs w:val="28"/>
        </w:rPr>
      </w:pPr>
      <w:r w:rsidRPr="004D3061">
        <w:rPr>
          <w:rFonts w:ascii="Times New Roman" w:hAnsi="Times New Roman" w:cs="Times New Roman"/>
          <w:sz w:val="28"/>
          <w:szCs w:val="28"/>
        </w:rPr>
        <w:tab/>
        <w:t>Преподаватель: Варкентин С.П.</w:t>
      </w:r>
      <w:r w:rsidRPr="004D3061">
        <w:rPr>
          <w:rFonts w:ascii="Times New Roman" w:hAnsi="Times New Roman" w:cs="Times New Roman"/>
          <w:sz w:val="28"/>
          <w:szCs w:val="28"/>
        </w:rPr>
        <w:tab/>
      </w:r>
    </w:p>
    <w:p w:rsidR="004D3061" w:rsidRDefault="004D3061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3061" w:rsidRDefault="004D3061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05AA" w:rsidRDefault="00C605AA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05AA" w:rsidRDefault="00C605AA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05AA" w:rsidRDefault="00C605AA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05AA" w:rsidRDefault="00C605AA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05AA" w:rsidRDefault="00C605AA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3061" w:rsidRPr="004D3061" w:rsidRDefault="004D3061" w:rsidP="004D30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3061" w:rsidRPr="004D3061" w:rsidRDefault="008E75C5" w:rsidP="004D30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Олекминск, 2017</w:t>
      </w:r>
      <w:r w:rsidR="004D3061" w:rsidRPr="004D306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605AA" w:rsidRDefault="00C605AA" w:rsidP="004D3061">
      <w:pPr>
        <w:jc w:val="center"/>
        <w:rPr>
          <w:sz w:val="28"/>
          <w:szCs w:val="28"/>
        </w:rPr>
      </w:pPr>
    </w:p>
    <w:p w:rsidR="004D3061" w:rsidRDefault="009C3D91" w:rsidP="00C605AA">
      <w:pPr>
        <w:jc w:val="center"/>
        <w:rPr>
          <w:rFonts w:ascii="Times New Roman" w:hAnsi="Times New Roman" w:cs="Times New Roman"/>
          <w:sz w:val="24"/>
          <w:szCs w:val="24"/>
        </w:rPr>
      </w:pPr>
      <w:r w:rsidRPr="004D3061">
        <w:rPr>
          <w:rFonts w:ascii="Times New Roman" w:hAnsi="Times New Roman" w:cs="Times New Roman"/>
          <w:sz w:val="24"/>
          <w:szCs w:val="24"/>
        </w:rPr>
        <w:t>ИНТЕРАКТИВНЫЕ МЕТОДЫ ОБУЧЕНИЯ КАК СРЕДСТВО АКТИВИЗАЦИИ ПОЗНАВАТЕЛЬНОЙ ДЕЯТЕЛЬНОСТИ</w:t>
      </w:r>
    </w:p>
    <w:p w:rsidR="009A50CA" w:rsidRPr="004D3061" w:rsidRDefault="004D3061" w:rsidP="002A3F6A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C3D91" w:rsidRPr="004D3061">
        <w:rPr>
          <w:rFonts w:ascii="Times New Roman" w:hAnsi="Times New Roman" w:cs="Times New Roman"/>
          <w:sz w:val="24"/>
          <w:szCs w:val="24"/>
        </w:rPr>
        <w:t>Важнейшим средством п</w:t>
      </w:r>
      <w:r>
        <w:rPr>
          <w:rFonts w:ascii="Times New Roman" w:hAnsi="Times New Roman" w:cs="Times New Roman"/>
          <w:sz w:val="24"/>
          <w:szCs w:val="24"/>
        </w:rPr>
        <w:t>овышения качества образователь</w:t>
      </w:r>
      <w:r w:rsidR="009C3D91" w:rsidRPr="004D3061">
        <w:rPr>
          <w:rFonts w:ascii="Times New Roman" w:hAnsi="Times New Roman" w:cs="Times New Roman"/>
          <w:sz w:val="24"/>
          <w:szCs w:val="24"/>
        </w:rPr>
        <w:t>ного процесса является научно-</w:t>
      </w:r>
      <w:r>
        <w:rPr>
          <w:rFonts w:ascii="Times New Roman" w:hAnsi="Times New Roman" w:cs="Times New Roman"/>
          <w:sz w:val="24"/>
          <w:szCs w:val="24"/>
        </w:rPr>
        <w:t xml:space="preserve">методическое обеспечение. </w:t>
      </w:r>
      <w:r w:rsidR="00C605AA">
        <w:rPr>
          <w:rFonts w:ascii="Times New Roman" w:hAnsi="Times New Roman" w:cs="Times New Roman"/>
          <w:sz w:val="24"/>
          <w:szCs w:val="24"/>
        </w:rPr>
        <w:t>Эффективность дея</w:t>
      </w:r>
      <w:r w:rsidR="009C3D91" w:rsidRPr="004D3061">
        <w:rPr>
          <w:rFonts w:ascii="Times New Roman" w:hAnsi="Times New Roman" w:cs="Times New Roman"/>
          <w:sz w:val="24"/>
          <w:szCs w:val="24"/>
        </w:rPr>
        <w:t>тельности зависит от многих факторов. Важное место занимает умелое владение преподавателями современными образоват</w:t>
      </w:r>
      <w:r w:rsidR="00C605AA">
        <w:rPr>
          <w:rFonts w:ascii="Times New Roman" w:hAnsi="Times New Roman" w:cs="Times New Roman"/>
          <w:sz w:val="24"/>
          <w:szCs w:val="24"/>
        </w:rPr>
        <w:t>ель</w:t>
      </w:r>
      <w:r w:rsidR="009C3D91" w:rsidRPr="004D3061">
        <w:rPr>
          <w:rFonts w:ascii="Times New Roman" w:hAnsi="Times New Roman" w:cs="Times New Roman"/>
          <w:sz w:val="24"/>
          <w:szCs w:val="24"/>
        </w:rPr>
        <w:t>ными технологиями.</w:t>
      </w:r>
    </w:p>
    <w:p w:rsidR="00A559FF" w:rsidRDefault="00C605AA" w:rsidP="002A3F6A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C3D91" w:rsidRPr="004D3061">
        <w:rPr>
          <w:rFonts w:ascii="Times New Roman" w:hAnsi="Times New Roman" w:cs="Times New Roman"/>
          <w:sz w:val="24"/>
          <w:szCs w:val="24"/>
        </w:rPr>
        <w:t xml:space="preserve">Каждый преподаватель </w:t>
      </w:r>
      <w:r>
        <w:rPr>
          <w:rFonts w:ascii="Times New Roman" w:hAnsi="Times New Roman" w:cs="Times New Roman"/>
          <w:sz w:val="24"/>
          <w:szCs w:val="24"/>
        </w:rPr>
        <w:t>имеет индиви</w:t>
      </w:r>
      <w:r w:rsidR="009C3D91" w:rsidRPr="004D3061">
        <w:rPr>
          <w:rFonts w:ascii="Times New Roman" w:hAnsi="Times New Roman" w:cs="Times New Roman"/>
          <w:sz w:val="24"/>
          <w:szCs w:val="24"/>
        </w:rPr>
        <w:t xml:space="preserve">дуальный методический стиль </w:t>
      </w:r>
      <w:r>
        <w:rPr>
          <w:rFonts w:ascii="Times New Roman" w:hAnsi="Times New Roman" w:cs="Times New Roman"/>
          <w:sz w:val="24"/>
          <w:szCs w:val="24"/>
        </w:rPr>
        <w:t>работы, на который он предпочи</w:t>
      </w:r>
      <w:r w:rsidR="009C3D91" w:rsidRPr="004D3061">
        <w:rPr>
          <w:rFonts w:ascii="Times New Roman" w:hAnsi="Times New Roman" w:cs="Times New Roman"/>
          <w:sz w:val="24"/>
          <w:szCs w:val="24"/>
        </w:rPr>
        <w:t>тает опираться, свои диалогические отношения со студентами. В условиях развивающ</w:t>
      </w:r>
      <w:r>
        <w:rPr>
          <w:rFonts w:ascii="Times New Roman" w:hAnsi="Times New Roman" w:cs="Times New Roman"/>
          <w:sz w:val="24"/>
          <w:szCs w:val="24"/>
        </w:rPr>
        <w:t>его обучения необходимо обеспе</w:t>
      </w:r>
      <w:r w:rsidR="009C3D91" w:rsidRPr="004D3061">
        <w:rPr>
          <w:rFonts w:ascii="Times New Roman" w:hAnsi="Times New Roman" w:cs="Times New Roman"/>
          <w:sz w:val="24"/>
          <w:szCs w:val="24"/>
        </w:rPr>
        <w:t>чить максимальную активность самого учащегося в процессе формирования ключевых комп</w:t>
      </w:r>
      <w:r>
        <w:rPr>
          <w:rFonts w:ascii="Times New Roman" w:hAnsi="Times New Roman" w:cs="Times New Roman"/>
          <w:sz w:val="24"/>
          <w:szCs w:val="24"/>
        </w:rPr>
        <w:t>етенций, так как последние фор</w:t>
      </w:r>
      <w:r w:rsidR="009C3D91" w:rsidRPr="004D3061">
        <w:rPr>
          <w:rFonts w:ascii="Times New Roman" w:hAnsi="Times New Roman" w:cs="Times New Roman"/>
          <w:sz w:val="24"/>
          <w:szCs w:val="24"/>
        </w:rPr>
        <w:t>мируются лишь в опыте собстве</w:t>
      </w:r>
      <w:r>
        <w:rPr>
          <w:rFonts w:ascii="Times New Roman" w:hAnsi="Times New Roman" w:cs="Times New Roman"/>
          <w:sz w:val="24"/>
          <w:szCs w:val="24"/>
        </w:rPr>
        <w:t xml:space="preserve">нной деятельности.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</w:t>
      </w:r>
      <w:r w:rsidR="009C3D91" w:rsidRPr="004D3061">
        <w:rPr>
          <w:rFonts w:ascii="Times New Roman" w:hAnsi="Times New Roman" w:cs="Times New Roman"/>
          <w:sz w:val="24"/>
          <w:szCs w:val="24"/>
        </w:rPr>
        <w:t>вии с этим многие исследовате</w:t>
      </w:r>
      <w:r>
        <w:rPr>
          <w:rFonts w:ascii="Times New Roman" w:hAnsi="Times New Roman" w:cs="Times New Roman"/>
          <w:sz w:val="24"/>
          <w:szCs w:val="24"/>
        </w:rPr>
        <w:t>ли связывают инновации в образо</w:t>
      </w:r>
      <w:r w:rsidR="009C3D91" w:rsidRPr="004D3061">
        <w:rPr>
          <w:rFonts w:ascii="Times New Roman" w:hAnsi="Times New Roman" w:cs="Times New Roman"/>
          <w:sz w:val="24"/>
          <w:szCs w:val="24"/>
        </w:rPr>
        <w:t>вании с интерактивными мето</w:t>
      </w:r>
      <w:r>
        <w:rPr>
          <w:rFonts w:ascii="Times New Roman" w:hAnsi="Times New Roman" w:cs="Times New Roman"/>
          <w:sz w:val="24"/>
          <w:szCs w:val="24"/>
        </w:rPr>
        <w:t xml:space="preserve">дами обучения, под которыми понимаются  </w:t>
      </w:r>
      <w:r w:rsidR="009C3D91" w:rsidRPr="004D3061">
        <w:rPr>
          <w:rFonts w:ascii="Times New Roman" w:hAnsi="Times New Roman" w:cs="Times New Roman"/>
          <w:sz w:val="24"/>
          <w:szCs w:val="24"/>
        </w:rPr>
        <w:t>все виды деяте</w:t>
      </w:r>
      <w:r>
        <w:rPr>
          <w:rFonts w:ascii="Times New Roman" w:hAnsi="Times New Roman" w:cs="Times New Roman"/>
          <w:sz w:val="24"/>
          <w:szCs w:val="24"/>
        </w:rPr>
        <w:t>льности, которые требуют творче</w:t>
      </w:r>
      <w:r w:rsidR="009C3D91" w:rsidRPr="004D3061">
        <w:rPr>
          <w:rFonts w:ascii="Times New Roman" w:hAnsi="Times New Roman" w:cs="Times New Roman"/>
          <w:sz w:val="24"/>
          <w:szCs w:val="24"/>
        </w:rPr>
        <w:t xml:space="preserve">ского подхода к материалу и </w:t>
      </w:r>
      <w:r>
        <w:rPr>
          <w:rFonts w:ascii="Times New Roman" w:hAnsi="Times New Roman" w:cs="Times New Roman"/>
          <w:sz w:val="24"/>
          <w:szCs w:val="24"/>
        </w:rPr>
        <w:t>обеспечивают условия для раскрытия индивидуальных способностей каждого учащегося.</w:t>
      </w:r>
      <w:r w:rsidR="00A559FF">
        <w:rPr>
          <w:rFonts w:ascii="Times New Roman" w:hAnsi="Times New Roman" w:cs="Times New Roman"/>
          <w:sz w:val="24"/>
          <w:szCs w:val="24"/>
        </w:rPr>
        <w:t xml:space="preserve">. В отличие от активных методов, </w:t>
      </w:r>
      <w:r w:rsidR="009C3D91" w:rsidRPr="004D3061">
        <w:rPr>
          <w:rFonts w:ascii="Times New Roman" w:hAnsi="Times New Roman" w:cs="Times New Roman"/>
          <w:sz w:val="24"/>
          <w:szCs w:val="24"/>
        </w:rPr>
        <w:t>интерактивные методы ориентированы на более широкое взаимодействие студентов не только с преподавателем, но и друг с другом и на доминирование</w:t>
      </w:r>
      <w:proofErr w:type="gramEnd"/>
      <w:r w:rsidR="009C3D91" w:rsidRPr="004D3061">
        <w:rPr>
          <w:rFonts w:ascii="Times New Roman" w:hAnsi="Times New Roman" w:cs="Times New Roman"/>
          <w:sz w:val="24"/>
          <w:szCs w:val="24"/>
        </w:rPr>
        <w:t xml:space="preserve"> активности студентов в процессе обучения. Место преподавателя на интерактивных занятиях св</w:t>
      </w:r>
      <w:r w:rsidR="00A559FF">
        <w:rPr>
          <w:rFonts w:ascii="Times New Roman" w:hAnsi="Times New Roman" w:cs="Times New Roman"/>
          <w:sz w:val="24"/>
          <w:szCs w:val="24"/>
        </w:rPr>
        <w:t>одится к направлению деятельно</w:t>
      </w:r>
      <w:r w:rsidR="009C3D91" w:rsidRPr="004D3061">
        <w:rPr>
          <w:rFonts w:ascii="Times New Roman" w:hAnsi="Times New Roman" w:cs="Times New Roman"/>
          <w:sz w:val="24"/>
          <w:szCs w:val="24"/>
        </w:rPr>
        <w:t>сти студентов на достижение це</w:t>
      </w:r>
      <w:r w:rsidR="00A559FF">
        <w:rPr>
          <w:rFonts w:ascii="Times New Roman" w:hAnsi="Times New Roman" w:cs="Times New Roman"/>
          <w:sz w:val="24"/>
          <w:szCs w:val="24"/>
        </w:rPr>
        <w:t>лей занятия. Преподаватель так</w:t>
      </w:r>
      <w:r w:rsidR="009C3D91" w:rsidRPr="004D3061">
        <w:rPr>
          <w:rFonts w:ascii="Times New Roman" w:hAnsi="Times New Roman" w:cs="Times New Roman"/>
          <w:sz w:val="24"/>
          <w:szCs w:val="24"/>
        </w:rPr>
        <w:t>же разрабатывает план заняти</w:t>
      </w:r>
      <w:r w:rsidR="00A559FF">
        <w:rPr>
          <w:rFonts w:ascii="Times New Roman" w:hAnsi="Times New Roman" w:cs="Times New Roman"/>
          <w:sz w:val="24"/>
          <w:szCs w:val="24"/>
        </w:rPr>
        <w:t>я (обычно, это интерактивные уп</w:t>
      </w:r>
      <w:r w:rsidR="009C3D91" w:rsidRPr="004D3061">
        <w:rPr>
          <w:rFonts w:ascii="Times New Roman" w:hAnsi="Times New Roman" w:cs="Times New Roman"/>
          <w:sz w:val="24"/>
          <w:szCs w:val="24"/>
        </w:rPr>
        <w:t>ражнения и задания, в ходе выполнения которых студент изучает материал). Интерактивное обучени</w:t>
      </w:r>
      <w:r w:rsidR="00A559FF">
        <w:rPr>
          <w:rFonts w:ascii="Times New Roman" w:hAnsi="Times New Roman" w:cs="Times New Roman"/>
          <w:sz w:val="24"/>
          <w:szCs w:val="24"/>
        </w:rPr>
        <w:t>е — это специальная форма орга</w:t>
      </w:r>
      <w:r w:rsidR="009C3D91" w:rsidRPr="004D3061">
        <w:rPr>
          <w:rFonts w:ascii="Times New Roman" w:hAnsi="Times New Roman" w:cs="Times New Roman"/>
          <w:sz w:val="24"/>
          <w:szCs w:val="24"/>
        </w:rPr>
        <w:t>низации познавательной деятел</w:t>
      </w:r>
      <w:r w:rsidR="00A559FF">
        <w:rPr>
          <w:rFonts w:ascii="Times New Roman" w:hAnsi="Times New Roman" w:cs="Times New Roman"/>
          <w:sz w:val="24"/>
          <w:szCs w:val="24"/>
        </w:rPr>
        <w:t>ьности. Она подразумевает впол</w:t>
      </w:r>
      <w:r w:rsidR="009C3D91" w:rsidRPr="004D3061">
        <w:rPr>
          <w:rFonts w:ascii="Times New Roman" w:hAnsi="Times New Roman" w:cs="Times New Roman"/>
          <w:sz w:val="24"/>
          <w:szCs w:val="24"/>
        </w:rPr>
        <w:t>не конкретные и прогнозируемые цели. Цель состоит в создании комфортных условий обучения</w:t>
      </w:r>
      <w:r w:rsidR="00A559FF">
        <w:rPr>
          <w:rFonts w:ascii="Times New Roman" w:hAnsi="Times New Roman" w:cs="Times New Roman"/>
          <w:sz w:val="24"/>
          <w:szCs w:val="24"/>
        </w:rPr>
        <w:t>, при которых студент или слуша</w:t>
      </w:r>
      <w:r w:rsidR="009C3D91" w:rsidRPr="004D3061">
        <w:rPr>
          <w:rFonts w:ascii="Times New Roman" w:hAnsi="Times New Roman" w:cs="Times New Roman"/>
          <w:sz w:val="24"/>
          <w:szCs w:val="24"/>
        </w:rPr>
        <w:t>тель чувствует свою успешн</w:t>
      </w:r>
      <w:r w:rsidR="00A559FF">
        <w:rPr>
          <w:rFonts w:ascii="Times New Roman" w:hAnsi="Times New Roman" w:cs="Times New Roman"/>
          <w:sz w:val="24"/>
          <w:szCs w:val="24"/>
        </w:rPr>
        <w:t>ость, свою интеллектуальную со</w:t>
      </w:r>
      <w:r w:rsidR="009C3D91" w:rsidRPr="004D3061">
        <w:rPr>
          <w:rFonts w:ascii="Times New Roman" w:hAnsi="Times New Roman" w:cs="Times New Roman"/>
          <w:sz w:val="24"/>
          <w:szCs w:val="24"/>
        </w:rPr>
        <w:t>стоятельность, что делает продуктивным сам процесс обучения, дать знания и навыки, а также с</w:t>
      </w:r>
      <w:r w:rsidR="00A559FF">
        <w:rPr>
          <w:rFonts w:ascii="Times New Roman" w:hAnsi="Times New Roman" w:cs="Times New Roman"/>
          <w:sz w:val="24"/>
          <w:szCs w:val="24"/>
        </w:rPr>
        <w:t>оздать базу для работы по реше</w:t>
      </w:r>
      <w:r w:rsidR="009C3D91" w:rsidRPr="004D3061">
        <w:rPr>
          <w:rFonts w:ascii="Times New Roman" w:hAnsi="Times New Roman" w:cs="Times New Roman"/>
          <w:sz w:val="24"/>
          <w:szCs w:val="24"/>
        </w:rPr>
        <w:t>нию проблем после того, как обучение закончится. Другими словами, интерактивное обучение – это, прежде всего, диалоговое обучение, в ходе которого осуществляется взаимодействие между студен</w:t>
      </w:r>
      <w:r w:rsidR="00A559FF">
        <w:rPr>
          <w:rFonts w:ascii="Times New Roman" w:hAnsi="Times New Roman" w:cs="Times New Roman"/>
          <w:sz w:val="24"/>
          <w:szCs w:val="24"/>
        </w:rPr>
        <w:t>том и преподавателем, между са</w:t>
      </w:r>
      <w:r w:rsidR="009C3D91" w:rsidRPr="004D3061">
        <w:rPr>
          <w:rFonts w:ascii="Times New Roman" w:hAnsi="Times New Roman" w:cs="Times New Roman"/>
          <w:sz w:val="24"/>
          <w:szCs w:val="24"/>
        </w:rPr>
        <w:t xml:space="preserve">мими студентами. Задачами интерактивных форм обучения являются:  </w:t>
      </w:r>
    </w:p>
    <w:p w:rsidR="00A559FF" w:rsidRDefault="00A559FF" w:rsidP="00A559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C3D91" w:rsidRPr="00A559FF">
        <w:rPr>
          <w:rFonts w:ascii="Times New Roman" w:hAnsi="Times New Roman" w:cs="Times New Roman"/>
          <w:sz w:val="24"/>
          <w:szCs w:val="24"/>
        </w:rPr>
        <w:t xml:space="preserve">робуждение у </w:t>
      </w:r>
      <w:proofErr w:type="gramStart"/>
      <w:r w:rsidR="009C3D91" w:rsidRPr="00A559F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C3D91" w:rsidRPr="00A559FF">
        <w:rPr>
          <w:rFonts w:ascii="Times New Roman" w:hAnsi="Times New Roman" w:cs="Times New Roman"/>
          <w:sz w:val="24"/>
          <w:szCs w:val="24"/>
        </w:rPr>
        <w:t xml:space="preserve"> интереса;</w:t>
      </w:r>
      <w:r w:rsidRPr="00A559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9FF" w:rsidRDefault="00A559FF" w:rsidP="00A559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9C3D91" w:rsidRPr="00A559FF">
        <w:rPr>
          <w:rFonts w:ascii="Times New Roman" w:hAnsi="Times New Roman" w:cs="Times New Roman"/>
          <w:sz w:val="24"/>
          <w:szCs w:val="24"/>
        </w:rPr>
        <w:t>ффективное усвоение учебного материала</w:t>
      </w:r>
      <w:r w:rsidRPr="00A559FF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A559FF" w:rsidRDefault="00A559FF" w:rsidP="00A559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C3D91" w:rsidRPr="00A559FF">
        <w:rPr>
          <w:rFonts w:ascii="Times New Roman" w:hAnsi="Times New Roman" w:cs="Times New Roman"/>
          <w:sz w:val="24"/>
          <w:szCs w:val="24"/>
        </w:rPr>
        <w:t>амостоятельный поиск учащимися путей и вариантов решения поставленной учебной</w:t>
      </w:r>
      <w:r>
        <w:rPr>
          <w:rFonts w:ascii="Times New Roman" w:hAnsi="Times New Roman" w:cs="Times New Roman"/>
          <w:sz w:val="24"/>
          <w:szCs w:val="24"/>
        </w:rPr>
        <w:t xml:space="preserve"> задачи (выбор одного из предло</w:t>
      </w:r>
      <w:r w:rsidR="009C3D91" w:rsidRPr="00A559FF">
        <w:rPr>
          <w:rFonts w:ascii="Times New Roman" w:hAnsi="Times New Roman" w:cs="Times New Roman"/>
          <w:sz w:val="24"/>
          <w:szCs w:val="24"/>
        </w:rPr>
        <w:t xml:space="preserve">женных вариантов или нахождение собственного варианта и обоснование решения); </w:t>
      </w:r>
    </w:p>
    <w:p w:rsidR="00A559FF" w:rsidRDefault="009C3D91" w:rsidP="00A559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59FF">
        <w:rPr>
          <w:rFonts w:ascii="Times New Roman" w:hAnsi="Times New Roman" w:cs="Times New Roman"/>
          <w:sz w:val="24"/>
          <w:szCs w:val="24"/>
        </w:rPr>
        <w:t xml:space="preserve"> установление воздействия между студентами, обучение работать в команде, проявлять терпимость к любой точке зрения, уважать право каждого на св</w:t>
      </w:r>
      <w:r w:rsidR="00A559FF">
        <w:rPr>
          <w:rFonts w:ascii="Times New Roman" w:hAnsi="Times New Roman" w:cs="Times New Roman"/>
          <w:sz w:val="24"/>
          <w:szCs w:val="24"/>
        </w:rPr>
        <w:t>ободу слова, уважать его досто</w:t>
      </w:r>
      <w:r w:rsidRPr="00A559FF">
        <w:rPr>
          <w:rFonts w:ascii="Times New Roman" w:hAnsi="Times New Roman" w:cs="Times New Roman"/>
          <w:sz w:val="24"/>
          <w:szCs w:val="24"/>
        </w:rPr>
        <w:t xml:space="preserve">инства;  </w:t>
      </w:r>
    </w:p>
    <w:p w:rsidR="00A559FF" w:rsidRPr="00A559FF" w:rsidRDefault="009C3D91" w:rsidP="00A559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59FF">
        <w:rPr>
          <w:rFonts w:ascii="Times New Roman" w:hAnsi="Times New Roman" w:cs="Times New Roman"/>
          <w:sz w:val="24"/>
          <w:szCs w:val="24"/>
        </w:rPr>
        <w:t>формирование жизненных и профессиональных навыков;</w:t>
      </w:r>
    </w:p>
    <w:p w:rsidR="00A559FF" w:rsidRPr="00A559FF" w:rsidRDefault="009C3D91" w:rsidP="00A559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59FF">
        <w:rPr>
          <w:rFonts w:ascii="Times New Roman" w:hAnsi="Times New Roman" w:cs="Times New Roman"/>
          <w:sz w:val="24"/>
          <w:szCs w:val="24"/>
        </w:rPr>
        <w:t xml:space="preserve"> выход на уровень осознанной компетентности студента.</w:t>
      </w:r>
    </w:p>
    <w:p w:rsidR="00C03FD1" w:rsidRDefault="00A559FF" w:rsidP="002A3F6A">
      <w:pPr>
        <w:pStyle w:val="a4"/>
        <w:ind w:left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П</w:t>
      </w:r>
      <w:r w:rsidR="009C3D91" w:rsidRPr="00A559FF">
        <w:rPr>
          <w:rFonts w:ascii="Times New Roman" w:hAnsi="Times New Roman" w:cs="Times New Roman"/>
          <w:sz w:val="24"/>
          <w:szCs w:val="24"/>
        </w:rPr>
        <w:t>ри использовании инт</w:t>
      </w:r>
      <w:r>
        <w:rPr>
          <w:rFonts w:ascii="Times New Roman" w:hAnsi="Times New Roman" w:cs="Times New Roman"/>
          <w:sz w:val="24"/>
          <w:szCs w:val="24"/>
        </w:rPr>
        <w:t>ерактивных форм роль преподава</w:t>
      </w:r>
      <w:r w:rsidR="009C3D91" w:rsidRPr="00A559FF">
        <w:rPr>
          <w:rFonts w:ascii="Times New Roman" w:hAnsi="Times New Roman" w:cs="Times New Roman"/>
          <w:sz w:val="24"/>
          <w:szCs w:val="24"/>
        </w:rPr>
        <w:t>теля резко меняется, перестаёт</w:t>
      </w:r>
      <w:r>
        <w:rPr>
          <w:rFonts w:ascii="Times New Roman" w:hAnsi="Times New Roman" w:cs="Times New Roman"/>
          <w:sz w:val="24"/>
          <w:szCs w:val="24"/>
        </w:rPr>
        <w:t xml:space="preserve"> быть центральной, он лишь регу</w:t>
      </w:r>
      <w:r w:rsidR="009C3D91" w:rsidRPr="00A559FF">
        <w:rPr>
          <w:rFonts w:ascii="Times New Roman" w:hAnsi="Times New Roman" w:cs="Times New Roman"/>
          <w:sz w:val="24"/>
          <w:szCs w:val="24"/>
        </w:rPr>
        <w:t xml:space="preserve">лирует процесс и занимается его общей организацией, готовит заранее необходимые задания и формулирует вопросы или темы для обсуждения </w:t>
      </w:r>
      <w:r w:rsidR="009C3D91" w:rsidRPr="00A559FF">
        <w:rPr>
          <w:rFonts w:ascii="Times New Roman" w:hAnsi="Times New Roman" w:cs="Times New Roman"/>
          <w:sz w:val="24"/>
          <w:szCs w:val="24"/>
        </w:rPr>
        <w:lastRenderedPageBreak/>
        <w:t xml:space="preserve">в группах, даёт консультации, контролирует время и порядок выполнения </w:t>
      </w:r>
      <w:r>
        <w:rPr>
          <w:rFonts w:ascii="Times New Roman" w:hAnsi="Times New Roman" w:cs="Times New Roman"/>
          <w:sz w:val="24"/>
          <w:szCs w:val="24"/>
        </w:rPr>
        <w:t>намеченного плана. Участники об</w:t>
      </w:r>
      <w:r w:rsidR="009C3D91" w:rsidRPr="00A559FF">
        <w:rPr>
          <w:rFonts w:ascii="Times New Roman" w:hAnsi="Times New Roman" w:cs="Times New Roman"/>
          <w:sz w:val="24"/>
          <w:szCs w:val="24"/>
        </w:rPr>
        <w:t>ращаются к социальному опыту – собственному и других людей, при этом им приходится вступать в коммуник</w:t>
      </w:r>
      <w:r>
        <w:rPr>
          <w:rFonts w:ascii="Times New Roman" w:hAnsi="Times New Roman" w:cs="Times New Roman"/>
          <w:sz w:val="24"/>
          <w:szCs w:val="24"/>
        </w:rPr>
        <w:t>ацию друг с дру</w:t>
      </w:r>
      <w:r w:rsidR="009C3D91" w:rsidRPr="00A559FF">
        <w:rPr>
          <w:rFonts w:ascii="Times New Roman" w:hAnsi="Times New Roman" w:cs="Times New Roman"/>
          <w:sz w:val="24"/>
          <w:szCs w:val="24"/>
        </w:rPr>
        <w:t>гом, совместно решать поставл</w:t>
      </w:r>
      <w:r>
        <w:rPr>
          <w:rFonts w:ascii="Times New Roman" w:hAnsi="Times New Roman" w:cs="Times New Roman"/>
          <w:sz w:val="24"/>
          <w:szCs w:val="24"/>
        </w:rPr>
        <w:t>енные задачи, преодолевать кон</w:t>
      </w:r>
      <w:r w:rsidR="009C3D91" w:rsidRPr="00A559FF">
        <w:rPr>
          <w:rFonts w:ascii="Times New Roman" w:hAnsi="Times New Roman" w:cs="Times New Roman"/>
          <w:sz w:val="24"/>
          <w:szCs w:val="24"/>
        </w:rPr>
        <w:t>фликты, находить общие точк</w:t>
      </w:r>
      <w:r>
        <w:rPr>
          <w:rFonts w:ascii="Times New Roman" w:hAnsi="Times New Roman" w:cs="Times New Roman"/>
          <w:sz w:val="24"/>
          <w:szCs w:val="24"/>
        </w:rPr>
        <w:t>и соприкосновения, идти на ком</w:t>
      </w:r>
      <w:r w:rsidR="009C3D91" w:rsidRPr="00A559FF">
        <w:rPr>
          <w:rFonts w:ascii="Times New Roman" w:hAnsi="Times New Roman" w:cs="Times New Roman"/>
          <w:sz w:val="24"/>
          <w:szCs w:val="24"/>
        </w:rPr>
        <w:t>промиссы. Для решения воспитател</w:t>
      </w:r>
      <w:r w:rsidR="00C03FD1">
        <w:rPr>
          <w:rFonts w:ascii="Times New Roman" w:hAnsi="Times New Roman" w:cs="Times New Roman"/>
          <w:sz w:val="24"/>
          <w:szCs w:val="24"/>
        </w:rPr>
        <w:t>ьных и учебных задач преподава</w:t>
      </w:r>
      <w:r w:rsidR="009C3D91" w:rsidRPr="00A559FF">
        <w:rPr>
          <w:rFonts w:ascii="Times New Roman" w:hAnsi="Times New Roman" w:cs="Times New Roman"/>
          <w:sz w:val="24"/>
          <w:szCs w:val="24"/>
        </w:rPr>
        <w:t>телем могут быть использованы следующие интерактивные ф</w:t>
      </w:r>
      <w:r w:rsidR="00C03FD1">
        <w:rPr>
          <w:rFonts w:ascii="Times New Roman" w:hAnsi="Times New Roman" w:cs="Times New Roman"/>
          <w:sz w:val="24"/>
          <w:szCs w:val="24"/>
        </w:rPr>
        <w:t>ормы:  к</w:t>
      </w:r>
      <w:r w:rsidR="009C3D91" w:rsidRPr="00A559FF">
        <w:rPr>
          <w:rFonts w:ascii="Times New Roman" w:hAnsi="Times New Roman" w:cs="Times New Roman"/>
          <w:sz w:val="24"/>
          <w:szCs w:val="24"/>
        </w:rPr>
        <w:t>руглый стол (дискуссия, дебаты)</w:t>
      </w:r>
      <w:r w:rsidR="00C03FD1">
        <w:t>;</w:t>
      </w:r>
      <w:r w:rsidR="00C03FD1">
        <w:rPr>
          <w:rFonts w:ascii="Times New Roman" w:hAnsi="Times New Roman" w:cs="Times New Roman"/>
          <w:sz w:val="24"/>
          <w:szCs w:val="24"/>
        </w:rPr>
        <w:t xml:space="preserve">  м</w:t>
      </w:r>
      <w:r w:rsidR="009C3D91" w:rsidRPr="00A559FF">
        <w:rPr>
          <w:rFonts w:ascii="Times New Roman" w:hAnsi="Times New Roman" w:cs="Times New Roman"/>
          <w:sz w:val="24"/>
          <w:szCs w:val="24"/>
        </w:rPr>
        <w:t>озговой штурм</w:t>
      </w:r>
      <w:r w:rsidR="00C03FD1">
        <w:t>; д</w:t>
      </w:r>
      <w:r w:rsidR="009C3D91" w:rsidRPr="00A559FF">
        <w:rPr>
          <w:rFonts w:ascii="Times New Roman" w:hAnsi="Times New Roman" w:cs="Times New Roman"/>
          <w:sz w:val="24"/>
          <w:szCs w:val="24"/>
        </w:rPr>
        <w:t>еловые и ролевые игры</w:t>
      </w:r>
      <w:r w:rsidR="00C03FD1">
        <w:rPr>
          <w:rFonts w:ascii="Times New Roman" w:hAnsi="Times New Roman" w:cs="Times New Roman"/>
          <w:sz w:val="24"/>
          <w:szCs w:val="24"/>
        </w:rPr>
        <w:t xml:space="preserve">; </w:t>
      </w:r>
      <w:r w:rsidR="009C3D91" w:rsidRPr="00A559FF">
        <w:rPr>
          <w:rFonts w:ascii="Times New Roman" w:hAnsi="Times New Roman" w:cs="Times New Roman"/>
          <w:sz w:val="24"/>
          <w:szCs w:val="24"/>
        </w:rPr>
        <w:t>анализ конкретных ситуаций</w:t>
      </w:r>
      <w:r w:rsidR="00C03FD1">
        <w:rPr>
          <w:rFonts w:ascii="Times New Roman" w:hAnsi="Times New Roman" w:cs="Times New Roman"/>
          <w:sz w:val="24"/>
          <w:szCs w:val="24"/>
        </w:rPr>
        <w:t>; м</w:t>
      </w:r>
      <w:r w:rsidR="009C3D91" w:rsidRPr="00A559FF">
        <w:rPr>
          <w:rFonts w:ascii="Times New Roman" w:hAnsi="Times New Roman" w:cs="Times New Roman"/>
          <w:sz w:val="24"/>
          <w:szCs w:val="24"/>
        </w:rPr>
        <w:t>астер класс</w:t>
      </w:r>
    </w:p>
    <w:p w:rsidR="00507C00" w:rsidRDefault="00C03FD1" w:rsidP="002A3F6A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9C3D91" w:rsidRPr="00A559FF">
        <w:rPr>
          <w:rFonts w:ascii="Times New Roman" w:hAnsi="Times New Roman" w:cs="Times New Roman"/>
          <w:sz w:val="24"/>
          <w:szCs w:val="24"/>
        </w:rPr>
        <w:t xml:space="preserve"> Следует обратить внимание на то, что в ходе подготовки занятия на основе интерактивных форм</w:t>
      </w:r>
      <w:r>
        <w:rPr>
          <w:rFonts w:ascii="Times New Roman" w:hAnsi="Times New Roman" w:cs="Times New Roman"/>
          <w:sz w:val="24"/>
          <w:szCs w:val="24"/>
        </w:rPr>
        <w:t xml:space="preserve"> обучения перед препода</w:t>
      </w:r>
      <w:r w:rsidR="009C3D91" w:rsidRPr="00A559FF">
        <w:rPr>
          <w:rFonts w:ascii="Times New Roman" w:hAnsi="Times New Roman" w:cs="Times New Roman"/>
          <w:sz w:val="24"/>
          <w:szCs w:val="24"/>
        </w:rPr>
        <w:t>вателем стоит вопрос не только в выборе наиболее эффективной и подходящей формы обучения для изучения конкретной темы, а открывается возможность сочетать несколько методов обучения для решения проблемы. Представляется целесообразны</w:t>
      </w:r>
      <w:r w:rsidR="00743741">
        <w:rPr>
          <w:rFonts w:ascii="Times New Roman" w:hAnsi="Times New Roman" w:cs="Times New Roman"/>
          <w:sz w:val="24"/>
          <w:szCs w:val="24"/>
        </w:rPr>
        <w:t>м рас</w:t>
      </w:r>
      <w:r w:rsidR="009C3D91" w:rsidRPr="00A559FF">
        <w:rPr>
          <w:rFonts w:ascii="Times New Roman" w:hAnsi="Times New Roman" w:cs="Times New Roman"/>
          <w:sz w:val="24"/>
          <w:szCs w:val="24"/>
        </w:rPr>
        <w:t>смотреть необходимость использования разных интерактивных форм обучения для</w:t>
      </w:r>
      <w:r w:rsidR="00507C00">
        <w:rPr>
          <w:rFonts w:ascii="Times New Roman" w:hAnsi="Times New Roman" w:cs="Times New Roman"/>
          <w:sz w:val="24"/>
          <w:szCs w:val="24"/>
        </w:rPr>
        <w:t xml:space="preserve"> решения поставленной задачи. </w:t>
      </w:r>
      <w:r w:rsidR="009C3D91" w:rsidRPr="00A559FF">
        <w:rPr>
          <w:rFonts w:ascii="Times New Roman" w:hAnsi="Times New Roman" w:cs="Times New Roman"/>
          <w:sz w:val="24"/>
          <w:szCs w:val="24"/>
        </w:rPr>
        <w:t xml:space="preserve">Принципы работы на интерактивном занятии: </w:t>
      </w:r>
    </w:p>
    <w:p w:rsidR="00507C00" w:rsidRDefault="009C3D91" w:rsidP="002A3F6A">
      <w:pPr>
        <w:pStyle w:val="a4"/>
        <w:numPr>
          <w:ilvl w:val="0"/>
          <w:numId w:val="2"/>
        </w:numPr>
        <w:ind w:left="0" w:firstLine="0"/>
        <w:jc w:val="both"/>
      </w:pPr>
      <w:r w:rsidRPr="00A559FF">
        <w:rPr>
          <w:rFonts w:ascii="Times New Roman" w:hAnsi="Times New Roman" w:cs="Times New Roman"/>
          <w:sz w:val="24"/>
          <w:szCs w:val="24"/>
        </w:rPr>
        <w:t>занятие – не лекция, а общая работа.</w:t>
      </w:r>
    </w:p>
    <w:p w:rsidR="00507C00" w:rsidRDefault="009C3D91" w:rsidP="002A3F6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59FF">
        <w:rPr>
          <w:rFonts w:ascii="Times New Roman" w:hAnsi="Times New Roman" w:cs="Times New Roman"/>
          <w:sz w:val="24"/>
          <w:szCs w:val="24"/>
        </w:rPr>
        <w:t xml:space="preserve"> все участники равны независимо от возраста, социального</w:t>
      </w:r>
      <w:r w:rsidR="00507C00">
        <w:t xml:space="preserve"> </w:t>
      </w:r>
      <w:r w:rsidRPr="00A559FF">
        <w:rPr>
          <w:rFonts w:ascii="Times New Roman" w:hAnsi="Times New Roman" w:cs="Times New Roman"/>
          <w:sz w:val="24"/>
          <w:szCs w:val="24"/>
        </w:rPr>
        <w:t xml:space="preserve"> статуса, опыта, места работы. </w:t>
      </w:r>
    </w:p>
    <w:p w:rsidR="00E03C02" w:rsidRDefault="009C3D91" w:rsidP="002A3F6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59FF">
        <w:rPr>
          <w:rFonts w:ascii="Times New Roman" w:hAnsi="Times New Roman" w:cs="Times New Roman"/>
          <w:sz w:val="24"/>
          <w:szCs w:val="24"/>
        </w:rPr>
        <w:t xml:space="preserve"> каждый участник имеет право на собственное мнение по любому вопросу. </w:t>
      </w:r>
    </w:p>
    <w:p w:rsidR="00E03C02" w:rsidRDefault="009C3D91" w:rsidP="002A3F6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59FF">
        <w:rPr>
          <w:rFonts w:ascii="Times New Roman" w:hAnsi="Times New Roman" w:cs="Times New Roman"/>
          <w:sz w:val="24"/>
          <w:szCs w:val="24"/>
        </w:rPr>
        <w:t xml:space="preserve"> нет места прямой критике личности (подвергнуться критике</w:t>
      </w:r>
      <w:r w:rsidR="00E03C02">
        <w:t xml:space="preserve"> </w:t>
      </w:r>
      <w:r w:rsidRPr="00A559FF">
        <w:rPr>
          <w:rFonts w:ascii="Times New Roman" w:hAnsi="Times New Roman" w:cs="Times New Roman"/>
          <w:sz w:val="24"/>
          <w:szCs w:val="24"/>
        </w:rPr>
        <w:t xml:space="preserve">может только идея).  </w:t>
      </w:r>
    </w:p>
    <w:p w:rsidR="00E03C02" w:rsidRDefault="009C3D91" w:rsidP="002A3F6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59FF">
        <w:rPr>
          <w:rFonts w:ascii="Times New Roman" w:hAnsi="Times New Roman" w:cs="Times New Roman"/>
          <w:sz w:val="24"/>
          <w:szCs w:val="24"/>
        </w:rPr>
        <w:t xml:space="preserve">все сказанное на занятии – не руководство к действию, а информация к размышлению. </w:t>
      </w:r>
    </w:p>
    <w:p w:rsidR="008E75C5" w:rsidRDefault="009C3D91" w:rsidP="002A3F6A">
      <w:pPr>
        <w:jc w:val="both"/>
        <w:rPr>
          <w:rFonts w:ascii="Times New Roman" w:hAnsi="Times New Roman" w:cs="Times New Roman"/>
          <w:sz w:val="24"/>
          <w:szCs w:val="24"/>
        </w:rPr>
      </w:pPr>
      <w:r w:rsidRPr="00E03C02">
        <w:rPr>
          <w:rFonts w:ascii="Times New Roman" w:hAnsi="Times New Roman" w:cs="Times New Roman"/>
          <w:sz w:val="24"/>
          <w:szCs w:val="24"/>
        </w:rPr>
        <w:t>Интерактивное обучение позволяет решать одновременно несколько задач, главной из к</w:t>
      </w:r>
      <w:r w:rsidR="00E03C02">
        <w:rPr>
          <w:rFonts w:ascii="Times New Roman" w:hAnsi="Times New Roman" w:cs="Times New Roman"/>
          <w:sz w:val="24"/>
          <w:szCs w:val="24"/>
        </w:rPr>
        <w:t>оторых является развитие комму</w:t>
      </w:r>
      <w:r w:rsidRPr="00E03C02">
        <w:rPr>
          <w:rFonts w:ascii="Times New Roman" w:hAnsi="Times New Roman" w:cs="Times New Roman"/>
          <w:sz w:val="24"/>
          <w:szCs w:val="24"/>
        </w:rPr>
        <w:t>никативных умений и навыков.</w:t>
      </w:r>
      <w:r w:rsidR="00E03C02">
        <w:rPr>
          <w:rFonts w:ascii="Times New Roman" w:hAnsi="Times New Roman" w:cs="Times New Roman"/>
          <w:sz w:val="24"/>
          <w:szCs w:val="24"/>
        </w:rPr>
        <w:t xml:space="preserve"> Данное обучение помогает уста</w:t>
      </w:r>
      <w:r w:rsidRPr="00E03C02">
        <w:rPr>
          <w:rFonts w:ascii="Times New Roman" w:hAnsi="Times New Roman" w:cs="Times New Roman"/>
          <w:sz w:val="24"/>
          <w:szCs w:val="24"/>
        </w:rPr>
        <w:t>новлению эмоциональных кон</w:t>
      </w:r>
      <w:r w:rsidR="00E03C02">
        <w:rPr>
          <w:rFonts w:ascii="Times New Roman" w:hAnsi="Times New Roman" w:cs="Times New Roman"/>
          <w:sz w:val="24"/>
          <w:szCs w:val="24"/>
        </w:rPr>
        <w:t>тактов между учащимися, обеспе</w:t>
      </w:r>
      <w:r w:rsidRPr="00E03C02">
        <w:rPr>
          <w:rFonts w:ascii="Times New Roman" w:hAnsi="Times New Roman" w:cs="Times New Roman"/>
          <w:sz w:val="24"/>
          <w:szCs w:val="24"/>
        </w:rPr>
        <w:t>чивает воспитательную задачу, поскольку приучает работать в команде, прислушиваться к мн</w:t>
      </w:r>
      <w:r w:rsidR="00E03C02">
        <w:rPr>
          <w:rFonts w:ascii="Times New Roman" w:hAnsi="Times New Roman" w:cs="Times New Roman"/>
          <w:sz w:val="24"/>
          <w:szCs w:val="24"/>
        </w:rPr>
        <w:t>ению своих товарищей, обеспечи</w:t>
      </w:r>
      <w:r w:rsidRPr="00E03C02">
        <w:rPr>
          <w:rFonts w:ascii="Times New Roman" w:hAnsi="Times New Roman" w:cs="Times New Roman"/>
          <w:sz w:val="24"/>
          <w:szCs w:val="24"/>
        </w:rPr>
        <w:t>вает высокую мотивацию, прочно</w:t>
      </w:r>
      <w:r w:rsidR="008E75C5">
        <w:rPr>
          <w:rFonts w:ascii="Times New Roman" w:hAnsi="Times New Roman" w:cs="Times New Roman"/>
          <w:sz w:val="24"/>
          <w:szCs w:val="24"/>
        </w:rPr>
        <w:t>сть знаний, творчество и фанта</w:t>
      </w:r>
      <w:r w:rsidRPr="00E03C02">
        <w:rPr>
          <w:rFonts w:ascii="Times New Roman" w:hAnsi="Times New Roman" w:cs="Times New Roman"/>
          <w:sz w:val="24"/>
          <w:szCs w:val="24"/>
        </w:rPr>
        <w:t>зию, коммуникабельность, а</w:t>
      </w:r>
      <w:r w:rsidR="008E75C5">
        <w:rPr>
          <w:rFonts w:ascii="Times New Roman" w:hAnsi="Times New Roman" w:cs="Times New Roman"/>
          <w:sz w:val="24"/>
          <w:szCs w:val="24"/>
        </w:rPr>
        <w:t>ктивную жизненную позицию, цен</w:t>
      </w:r>
      <w:r w:rsidRPr="00E03C02">
        <w:rPr>
          <w:rFonts w:ascii="Times New Roman" w:hAnsi="Times New Roman" w:cs="Times New Roman"/>
          <w:sz w:val="24"/>
          <w:szCs w:val="24"/>
        </w:rPr>
        <w:t>ность индивидуальности, свободу самовыражения, акцент на деятельность, взаимоуважение</w:t>
      </w:r>
      <w:r w:rsidR="008E75C5">
        <w:rPr>
          <w:rFonts w:ascii="Times New Roman" w:hAnsi="Times New Roman" w:cs="Times New Roman"/>
          <w:sz w:val="24"/>
          <w:szCs w:val="24"/>
        </w:rPr>
        <w:t xml:space="preserve"> и демократичность. Использова</w:t>
      </w:r>
      <w:r w:rsidRPr="00E03C02">
        <w:rPr>
          <w:rFonts w:ascii="Times New Roman" w:hAnsi="Times New Roman" w:cs="Times New Roman"/>
          <w:sz w:val="24"/>
          <w:szCs w:val="24"/>
        </w:rPr>
        <w:t xml:space="preserve">ние интерактивных форм в процессе обучения, как показывает практика, снимает нервную </w:t>
      </w:r>
      <w:r w:rsidR="008E75C5">
        <w:rPr>
          <w:rFonts w:ascii="Times New Roman" w:hAnsi="Times New Roman" w:cs="Times New Roman"/>
          <w:sz w:val="24"/>
          <w:szCs w:val="24"/>
        </w:rPr>
        <w:t>нагрузку обучающихся, дает воз</w:t>
      </w:r>
      <w:r w:rsidRPr="00E03C02">
        <w:rPr>
          <w:rFonts w:ascii="Times New Roman" w:hAnsi="Times New Roman" w:cs="Times New Roman"/>
          <w:sz w:val="24"/>
          <w:szCs w:val="24"/>
        </w:rPr>
        <w:t xml:space="preserve">можность менять формы их деятельности, переключать внимание на узловые вопросы темы занятий. </w:t>
      </w:r>
    </w:p>
    <w:p w:rsidR="008E75C5" w:rsidRDefault="008E75C5" w:rsidP="002A3F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C3D91" w:rsidRPr="00E03C02">
        <w:rPr>
          <w:rFonts w:ascii="Times New Roman" w:hAnsi="Times New Roman" w:cs="Times New Roman"/>
          <w:sz w:val="24"/>
          <w:szCs w:val="24"/>
        </w:rPr>
        <w:t>Преподавателю необходимо глубоко вникнуть в данный вид обучения. Применение и подготовка студентов к той или иной интерактивной форме обучения для изучения конкретной дисциплины (темы занятия) должны быть отражены в рабочей программе дисциплины и в мет</w:t>
      </w:r>
      <w:r>
        <w:rPr>
          <w:rFonts w:ascii="Times New Roman" w:hAnsi="Times New Roman" w:cs="Times New Roman"/>
          <w:sz w:val="24"/>
          <w:szCs w:val="24"/>
        </w:rPr>
        <w:t>одических рекомендациях по под</w:t>
      </w:r>
      <w:r w:rsidR="009C3D91" w:rsidRPr="00E03C02">
        <w:rPr>
          <w:rFonts w:ascii="Times New Roman" w:hAnsi="Times New Roman" w:cs="Times New Roman"/>
          <w:sz w:val="24"/>
          <w:szCs w:val="24"/>
        </w:rPr>
        <w:t>готовке к занятию в интерактивной (конкретной) форме. Проведение интерактивного занятия включает следующие правила поведения студентов:  студенты должны способствовать тщательному анализу разнообразных проблем, призна</w:t>
      </w:r>
      <w:r>
        <w:rPr>
          <w:rFonts w:ascii="Times New Roman" w:hAnsi="Times New Roman" w:cs="Times New Roman"/>
          <w:sz w:val="24"/>
          <w:szCs w:val="24"/>
        </w:rPr>
        <w:t>вая, что уважение к каждому че</w:t>
      </w:r>
      <w:r w:rsidR="009C3D91" w:rsidRPr="00E03C02">
        <w:rPr>
          <w:rFonts w:ascii="Times New Roman" w:hAnsi="Times New Roman" w:cs="Times New Roman"/>
          <w:sz w:val="24"/>
          <w:szCs w:val="24"/>
        </w:rPr>
        <w:t>ловеку и терпимость – это основные ценности, которые должны быть дороги всем людям; способствовать и воодушевлять на поиск истины, нежели чем простому упражнению в риторике;  распространять идеал терпимости к точкам зрения других людей, способствуя поиску</w:t>
      </w:r>
      <w:r>
        <w:rPr>
          <w:rFonts w:ascii="Times New Roman" w:hAnsi="Times New Roman" w:cs="Times New Roman"/>
          <w:sz w:val="24"/>
          <w:szCs w:val="24"/>
        </w:rPr>
        <w:t xml:space="preserve"> общих ценностей, принимая раз</w:t>
      </w:r>
      <w:r w:rsidR="009C3D91" w:rsidRPr="00E03C02">
        <w:rPr>
          <w:rFonts w:ascii="Times New Roman" w:hAnsi="Times New Roman" w:cs="Times New Roman"/>
          <w:sz w:val="24"/>
          <w:szCs w:val="24"/>
        </w:rPr>
        <w:t>личия, кот</w:t>
      </w:r>
      <w:r>
        <w:rPr>
          <w:rFonts w:ascii="Times New Roman" w:hAnsi="Times New Roman" w:cs="Times New Roman"/>
          <w:sz w:val="24"/>
          <w:szCs w:val="24"/>
        </w:rPr>
        <w:t>орые существуют между людьми.  С</w:t>
      </w:r>
      <w:r w:rsidR="009C3D91" w:rsidRPr="00E03C02">
        <w:rPr>
          <w:rFonts w:ascii="Times New Roman" w:hAnsi="Times New Roman" w:cs="Times New Roman"/>
          <w:sz w:val="24"/>
          <w:szCs w:val="24"/>
        </w:rPr>
        <w:t xml:space="preserve">оревнование и желание победить не должны преобладать над готовностью к пониманию </w:t>
      </w:r>
      <w:r w:rsidR="009C3D91" w:rsidRPr="00E03C02">
        <w:rPr>
          <w:rFonts w:ascii="Times New Roman" w:hAnsi="Times New Roman" w:cs="Times New Roman"/>
          <w:sz w:val="24"/>
          <w:szCs w:val="24"/>
        </w:rPr>
        <w:lastRenderedPageBreak/>
        <w:t>и исследованию обсуждаемых проблем</w:t>
      </w:r>
      <w:r>
        <w:rPr>
          <w:rFonts w:ascii="Times New Roman" w:hAnsi="Times New Roman" w:cs="Times New Roman"/>
          <w:sz w:val="24"/>
          <w:szCs w:val="24"/>
        </w:rPr>
        <w:t>.  П</w:t>
      </w:r>
      <w:r w:rsidR="009C3D91" w:rsidRPr="00E03C02">
        <w:rPr>
          <w:rFonts w:ascii="Times New Roman" w:hAnsi="Times New Roman" w:cs="Times New Roman"/>
          <w:sz w:val="24"/>
          <w:szCs w:val="24"/>
        </w:rPr>
        <w:t xml:space="preserve">ри обсуждении сторон воздержаться от личных нападок на своих оппонентов;  спорить в дружественной манере;  быть честными и точными, </w:t>
      </w:r>
      <w:proofErr w:type="gramStart"/>
      <w:r w:rsidR="009C3D91" w:rsidRPr="00E03C02">
        <w:rPr>
          <w:rFonts w:ascii="Times New Roman" w:hAnsi="Times New Roman" w:cs="Times New Roman"/>
          <w:sz w:val="24"/>
          <w:szCs w:val="24"/>
        </w:rPr>
        <w:t>в полную меру</w:t>
      </w:r>
      <w:proofErr w:type="gramEnd"/>
      <w:r w:rsidR="009C3D91" w:rsidRPr="00E03C02">
        <w:rPr>
          <w:rFonts w:ascii="Times New Roman" w:hAnsi="Times New Roman" w:cs="Times New Roman"/>
          <w:sz w:val="24"/>
          <w:szCs w:val="24"/>
        </w:rPr>
        <w:t xml:space="preserve"> своих познаний, представляя поддержки и информацию. Студенты никогда не должны умышленно искажать факты, примеры или мнения;  внимательно слушать своих оппонентов и постараться сделать все, чтобы не искажать их слова во время дебатов</w:t>
      </w:r>
      <w:proofErr w:type="gramStart"/>
      <w:r w:rsidR="009C3D91" w:rsidRPr="00E03C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C3D91" w:rsidRPr="00E03C0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C3D91" w:rsidRPr="00E03C02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9C3D91" w:rsidRPr="00E03C02">
        <w:rPr>
          <w:rFonts w:ascii="Times New Roman" w:hAnsi="Times New Roman" w:cs="Times New Roman"/>
          <w:sz w:val="24"/>
          <w:szCs w:val="24"/>
        </w:rPr>
        <w:t>зык и жесты, используемые обучающимися, должны отра</w:t>
      </w:r>
      <w:r>
        <w:rPr>
          <w:rFonts w:ascii="Times New Roman" w:hAnsi="Times New Roman" w:cs="Times New Roman"/>
          <w:sz w:val="24"/>
          <w:szCs w:val="24"/>
        </w:rPr>
        <w:t xml:space="preserve">жать их уважение к другим. </w:t>
      </w:r>
    </w:p>
    <w:p w:rsidR="008E75C5" w:rsidRDefault="009C3D91" w:rsidP="002A3F6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3C02">
        <w:rPr>
          <w:rFonts w:ascii="Times New Roman" w:hAnsi="Times New Roman" w:cs="Times New Roman"/>
          <w:sz w:val="24"/>
          <w:szCs w:val="24"/>
        </w:rPr>
        <w:t>Этика преподавателя включает следующие моменты:  преподаватель должен способствовать личному вкладу студентов и свободному обме</w:t>
      </w:r>
      <w:r w:rsidR="008E75C5">
        <w:rPr>
          <w:rFonts w:ascii="Times New Roman" w:hAnsi="Times New Roman" w:cs="Times New Roman"/>
          <w:sz w:val="24"/>
          <w:szCs w:val="24"/>
        </w:rPr>
        <w:t>ну мнениями при подготовке к ин</w:t>
      </w:r>
      <w:r w:rsidRPr="00E03C02">
        <w:rPr>
          <w:rFonts w:ascii="Times New Roman" w:hAnsi="Times New Roman" w:cs="Times New Roman"/>
          <w:sz w:val="24"/>
          <w:szCs w:val="24"/>
        </w:rPr>
        <w:t>терактивному обучению;  преподаватель должен обеспечить дружескую атмосферу для</w:t>
      </w:r>
      <w:r w:rsidRPr="004D3061">
        <w:sym w:font="Symbol" w:char="F0FC"/>
      </w:r>
      <w:r w:rsidRPr="00E03C02">
        <w:rPr>
          <w:rFonts w:ascii="Times New Roman" w:hAnsi="Times New Roman" w:cs="Times New Roman"/>
          <w:sz w:val="24"/>
          <w:szCs w:val="24"/>
        </w:rPr>
        <w:t xml:space="preserve"> студентов и проявлять положительную и стимулирующую ответную реакцию;  преподаватель должен облегчать подготовку </w:t>
      </w:r>
      <w:r w:rsidR="008E75C5">
        <w:rPr>
          <w:rFonts w:ascii="Times New Roman" w:hAnsi="Times New Roman" w:cs="Times New Roman"/>
          <w:sz w:val="24"/>
          <w:szCs w:val="24"/>
        </w:rPr>
        <w:t xml:space="preserve">к </w:t>
      </w:r>
      <w:r w:rsidRPr="00E03C02">
        <w:rPr>
          <w:rFonts w:ascii="Times New Roman" w:hAnsi="Times New Roman" w:cs="Times New Roman"/>
          <w:sz w:val="24"/>
          <w:szCs w:val="24"/>
        </w:rPr>
        <w:t>занятиям, но не должен сам придумывать аргументы при дискуссиях;  преподаватель должен подчеркивать образовательные, а не соревновательные цели студентов;</w:t>
      </w:r>
      <w:proofErr w:type="gramEnd"/>
      <w:r w:rsidRPr="00E03C02">
        <w:rPr>
          <w:rFonts w:ascii="Times New Roman" w:hAnsi="Times New Roman" w:cs="Times New Roman"/>
          <w:sz w:val="24"/>
          <w:szCs w:val="24"/>
        </w:rPr>
        <w:t xml:space="preserve">  преподаватель должен обеспечить отношения между собой и студентами, они должны основываться на взаимном доверии</w:t>
      </w:r>
      <w:proofErr w:type="gramStart"/>
      <w:r w:rsidRPr="00E03C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03C0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03C0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03C02">
        <w:rPr>
          <w:rFonts w:ascii="Times New Roman" w:hAnsi="Times New Roman" w:cs="Times New Roman"/>
          <w:sz w:val="24"/>
          <w:szCs w:val="24"/>
        </w:rPr>
        <w:t>реподаватель должен провоцировать интерес, затрагивая</w:t>
      </w:r>
      <w:r w:rsidRPr="004D3061">
        <w:sym w:font="Symbol" w:char="F0FC"/>
      </w:r>
      <w:r w:rsidRPr="00E03C02">
        <w:rPr>
          <w:rFonts w:ascii="Times New Roman" w:hAnsi="Times New Roman" w:cs="Times New Roman"/>
          <w:sz w:val="24"/>
          <w:szCs w:val="24"/>
        </w:rPr>
        <w:t xml:space="preserve"> значимые для студентов проблемы;  стимулировать исследовательскую работу;  заранее подготовить вопросы, которые можно было бы ставить на обсуждение по ходу занятия, чтобы не дать погаснуть дискуссии, обсуждению;  не допускать ухода за рамки обсуждаемой проблемы; </w:t>
      </w:r>
      <w:proofErr w:type="gramStart"/>
      <w:r w:rsidRPr="00E03C02">
        <w:rPr>
          <w:rFonts w:ascii="Times New Roman" w:hAnsi="Times New Roman" w:cs="Times New Roman"/>
          <w:sz w:val="24"/>
          <w:szCs w:val="24"/>
        </w:rPr>
        <w:t>обеспечить широкое вовлечение в разговор как можно большего количества студентов, а лучше - всех;  не оставлять без внимания ни одного неверного суждения, но не давать сразу же правиль</w:t>
      </w:r>
      <w:r w:rsidR="008E75C5">
        <w:rPr>
          <w:rFonts w:ascii="Times New Roman" w:hAnsi="Times New Roman" w:cs="Times New Roman"/>
          <w:sz w:val="24"/>
          <w:szCs w:val="24"/>
        </w:rPr>
        <w:t>ный ответ; к этому следует под</w:t>
      </w:r>
      <w:r w:rsidRPr="00E03C02">
        <w:rPr>
          <w:rFonts w:ascii="Times New Roman" w:hAnsi="Times New Roman" w:cs="Times New Roman"/>
          <w:sz w:val="24"/>
          <w:szCs w:val="24"/>
        </w:rPr>
        <w:t>ключать учащихся, своевременно организуя их критическую оценку;  не торопиться самому отвечать на вопросы, касающиеся м</w:t>
      </w:r>
      <w:r w:rsidR="008E75C5">
        <w:rPr>
          <w:rFonts w:ascii="Times New Roman" w:hAnsi="Times New Roman" w:cs="Times New Roman"/>
          <w:sz w:val="24"/>
          <w:szCs w:val="24"/>
        </w:rPr>
        <w:t>а</w:t>
      </w:r>
      <w:r w:rsidRPr="00E03C02">
        <w:rPr>
          <w:rFonts w:ascii="Times New Roman" w:hAnsi="Times New Roman" w:cs="Times New Roman"/>
          <w:sz w:val="24"/>
          <w:szCs w:val="24"/>
        </w:rPr>
        <w:t>териала занятия, такие вопросы следует переадресовывать аудитории;</w:t>
      </w:r>
      <w:proofErr w:type="gramEnd"/>
      <w:r w:rsidRPr="00E03C02">
        <w:rPr>
          <w:rFonts w:ascii="Times New Roman" w:hAnsi="Times New Roman" w:cs="Times New Roman"/>
          <w:sz w:val="24"/>
          <w:szCs w:val="24"/>
        </w:rPr>
        <w:t xml:space="preserve">  следить за тем, чтобы объектом критики являлось мнение, а</w:t>
      </w:r>
      <w:r w:rsidR="008E75C5">
        <w:rPr>
          <w:rFonts w:ascii="Times New Roman" w:hAnsi="Times New Roman" w:cs="Times New Roman"/>
          <w:sz w:val="24"/>
          <w:szCs w:val="24"/>
        </w:rPr>
        <w:t xml:space="preserve"> не участник, выразивший его,</w:t>
      </w:r>
      <w:r w:rsidRPr="00E03C02">
        <w:rPr>
          <w:rFonts w:ascii="Times New Roman" w:hAnsi="Times New Roman" w:cs="Times New Roman"/>
          <w:sz w:val="24"/>
          <w:szCs w:val="24"/>
        </w:rPr>
        <w:t xml:space="preserve"> проанализировать и оценить проведенное занятие, подвести итоги, результаты. Для эт</w:t>
      </w:r>
      <w:r w:rsidR="008E75C5">
        <w:rPr>
          <w:rFonts w:ascii="Times New Roman" w:hAnsi="Times New Roman" w:cs="Times New Roman"/>
          <w:sz w:val="24"/>
          <w:szCs w:val="24"/>
        </w:rPr>
        <w:t>ого надо сопоставить сформулиро</w:t>
      </w:r>
      <w:r w:rsidRPr="00E03C02">
        <w:rPr>
          <w:rFonts w:ascii="Times New Roman" w:hAnsi="Times New Roman" w:cs="Times New Roman"/>
          <w:sz w:val="24"/>
          <w:szCs w:val="24"/>
        </w:rPr>
        <w:t>ванную в начале занятия цель с полученными результатами, сделать выводы, вынести р</w:t>
      </w:r>
      <w:r w:rsidR="008E75C5">
        <w:rPr>
          <w:rFonts w:ascii="Times New Roman" w:hAnsi="Times New Roman" w:cs="Times New Roman"/>
          <w:sz w:val="24"/>
          <w:szCs w:val="24"/>
        </w:rPr>
        <w:t>ешения, оценить результаты, вы</w:t>
      </w:r>
      <w:r w:rsidRPr="00E03C02">
        <w:rPr>
          <w:rFonts w:ascii="Times New Roman" w:hAnsi="Times New Roman" w:cs="Times New Roman"/>
          <w:sz w:val="24"/>
          <w:szCs w:val="24"/>
        </w:rPr>
        <w:t>явить их положительные и отрицательные стороны</w:t>
      </w:r>
      <w:proofErr w:type="gramStart"/>
      <w:r w:rsidRPr="00E03C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03C0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03C0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03C02">
        <w:rPr>
          <w:rFonts w:ascii="Times New Roman" w:hAnsi="Times New Roman" w:cs="Times New Roman"/>
          <w:sz w:val="24"/>
          <w:szCs w:val="24"/>
        </w:rPr>
        <w:t>омочь участникам занятия прийти к согласованному мнению, чего можно достичь путем внимат</w:t>
      </w:r>
      <w:r w:rsidR="008E75C5">
        <w:rPr>
          <w:rFonts w:ascii="Times New Roman" w:hAnsi="Times New Roman" w:cs="Times New Roman"/>
          <w:sz w:val="24"/>
          <w:szCs w:val="24"/>
        </w:rPr>
        <w:t>ельного выслушива</w:t>
      </w:r>
      <w:r w:rsidRPr="00E03C02">
        <w:rPr>
          <w:rFonts w:ascii="Times New Roman" w:hAnsi="Times New Roman" w:cs="Times New Roman"/>
          <w:sz w:val="24"/>
          <w:szCs w:val="24"/>
        </w:rPr>
        <w:t>ния различных толкований, поиска общих тенденций для принятия решений.  принять групповое решение совместно с участниками. При этом следует подчеркнуть важность разн</w:t>
      </w:r>
      <w:r w:rsidR="008E75C5">
        <w:rPr>
          <w:rFonts w:ascii="Times New Roman" w:hAnsi="Times New Roman" w:cs="Times New Roman"/>
          <w:sz w:val="24"/>
          <w:szCs w:val="24"/>
        </w:rPr>
        <w:t>ообразных позиций и подходов.  В</w:t>
      </w:r>
      <w:r w:rsidRPr="00E03C02">
        <w:rPr>
          <w:rFonts w:ascii="Times New Roman" w:hAnsi="Times New Roman" w:cs="Times New Roman"/>
          <w:sz w:val="24"/>
          <w:szCs w:val="24"/>
        </w:rPr>
        <w:t xml:space="preserve"> заключительном слове подвести группу к конструктивным</w:t>
      </w:r>
      <w:r w:rsidR="008E75C5">
        <w:t xml:space="preserve"> </w:t>
      </w:r>
      <w:r w:rsidRPr="00E03C02">
        <w:rPr>
          <w:rFonts w:ascii="Times New Roman" w:hAnsi="Times New Roman" w:cs="Times New Roman"/>
          <w:sz w:val="24"/>
          <w:szCs w:val="24"/>
        </w:rPr>
        <w:t xml:space="preserve"> выводам, имеющим познава</w:t>
      </w:r>
      <w:r w:rsidR="008E75C5">
        <w:rPr>
          <w:rFonts w:ascii="Times New Roman" w:hAnsi="Times New Roman" w:cs="Times New Roman"/>
          <w:sz w:val="24"/>
          <w:szCs w:val="24"/>
        </w:rPr>
        <w:t>тельное и практическое значение,</w:t>
      </w:r>
      <w:r w:rsidRPr="00E03C02">
        <w:rPr>
          <w:rFonts w:ascii="Times New Roman" w:hAnsi="Times New Roman" w:cs="Times New Roman"/>
          <w:sz w:val="24"/>
          <w:szCs w:val="24"/>
        </w:rPr>
        <w:t xml:space="preserve">  добиться чувства удовлетворения у большинства участников, т.е. поблагодарить всех студ</w:t>
      </w:r>
      <w:r w:rsidR="008E75C5">
        <w:rPr>
          <w:rFonts w:ascii="Times New Roman" w:hAnsi="Times New Roman" w:cs="Times New Roman"/>
          <w:sz w:val="24"/>
          <w:szCs w:val="24"/>
        </w:rPr>
        <w:t>ентов за активную работу, выде</w:t>
      </w:r>
      <w:r w:rsidRPr="00E03C02">
        <w:rPr>
          <w:rFonts w:ascii="Times New Roman" w:hAnsi="Times New Roman" w:cs="Times New Roman"/>
          <w:sz w:val="24"/>
          <w:szCs w:val="24"/>
        </w:rPr>
        <w:t>лить тех, кто помог в решении проблемы</w:t>
      </w:r>
      <w:proofErr w:type="gramStart"/>
      <w:r w:rsidRPr="00E03C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03C0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03C0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03C02">
        <w:rPr>
          <w:rFonts w:ascii="Times New Roman" w:hAnsi="Times New Roman" w:cs="Times New Roman"/>
          <w:sz w:val="24"/>
          <w:szCs w:val="24"/>
        </w:rPr>
        <w:t>оказать высокий профессионализм, хорошее знание материала в рамках учебной программы;  обладать речевой культурой и, в частности, свободным и грамотным владением профессиональной терминологией;  проявлять коммуникабельность, а точнее коммуникативные</w:t>
      </w:r>
      <w:r w:rsidRPr="004D3061">
        <w:sym w:font="Symbol" w:char="F0FC"/>
      </w:r>
      <w:r w:rsidRPr="00E03C02">
        <w:rPr>
          <w:rFonts w:ascii="Times New Roman" w:hAnsi="Times New Roman" w:cs="Times New Roman"/>
          <w:sz w:val="24"/>
          <w:szCs w:val="24"/>
        </w:rPr>
        <w:t xml:space="preserve"> умения, позволяющие преп</w:t>
      </w:r>
      <w:r w:rsidR="008E75C5">
        <w:rPr>
          <w:rFonts w:ascii="Times New Roman" w:hAnsi="Times New Roman" w:cs="Times New Roman"/>
          <w:sz w:val="24"/>
          <w:szCs w:val="24"/>
        </w:rPr>
        <w:t>одавателю найти подход к каждо</w:t>
      </w:r>
      <w:r w:rsidRPr="00E03C02">
        <w:rPr>
          <w:rFonts w:ascii="Times New Roman" w:hAnsi="Times New Roman" w:cs="Times New Roman"/>
          <w:sz w:val="24"/>
          <w:szCs w:val="24"/>
        </w:rPr>
        <w:t>му студенту, заинтересова</w:t>
      </w:r>
      <w:r w:rsidR="008E75C5">
        <w:rPr>
          <w:rFonts w:ascii="Times New Roman" w:hAnsi="Times New Roman" w:cs="Times New Roman"/>
          <w:sz w:val="24"/>
          <w:szCs w:val="24"/>
        </w:rPr>
        <w:t>нно и внимательно выслушать ка</w:t>
      </w:r>
      <w:r w:rsidRPr="00E03C02">
        <w:rPr>
          <w:rFonts w:ascii="Times New Roman" w:hAnsi="Times New Roman" w:cs="Times New Roman"/>
          <w:sz w:val="24"/>
          <w:szCs w:val="24"/>
        </w:rPr>
        <w:t>ждого, быть естественным</w:t>
      </w:r>
      <w:r w:rsidR="008E75C5">
        <w:rPr>
          <w:rFonts w:ascii="Times New Roman" w:hAnsi="Times New Roman" w:cs="Times New Roman"/>
          <w:sz w:val="24"/>
          <w:szCs w:val="24"/>
        </w:rPr>
        <w:t>, найти необходимые методы воз</w:t>
      </w:r>
      <w:r w:rsidRPr="00E03C02">
        <w:rPr>
          <w:rFonts w:ascii="Times New Roman" w:hAnsi="Times New Roman" w:cs="Times New Roman"/>
          <w:sz w:val="24"/>
          <w:szCs w:val="24"/>
        </w:rPr>
        <w:t xml:space="preserve">действия на учащихся, проявить требовательность, соблюдая при этом педагогический такт;  обеспечить быстроту реакции;  способность лидировать; умение вести диалог;  иметь прогностические способности, позволяющие заранее предусмотреть все трудности в усвоении материала, а </w:t>
      </w:r>
      <w:r w:rsidRPr="00E03C02">
        <w:rPr>
          <w:rFonts w:ascii="Times New Roman" w:hAnsi="Times New Roman" w:cs="Times New Roman"/>
          <w:sz w:val="24"/>
          <w:szCs w:val="24"/>
        </w:rPr>
        <w:lastRenderedPageBreak/>
        <w:t>также спрогнозировать ход и резул</w:t>
      </w:r>
      <w:r w:rsidR="008E75C5">
        <w:rPr>
          <w:rFonts w:ascii="Times New Roman" w:hAnsi="Times New Roman" w:cs="Times New Roman"/>
          <w:sz w:val="24"/>
          <w:szCs w:val="24"/>
        </w:rPr>
        <w:t>ьтаты педагогического воздейст</w:t>
      </w:r>
      <w:r w:rsidRPr="00E03C02">
        <w:rPr>
          <w:rFonts w:ascii="Times New Roman" w:hAnsi="Times New Roman" w:cs="Times New Roman"/>
          <w:sz w:val="24"/>
          <w:szCs w:val="24"/>
        </w:rPr>
        <w:t>вия, предвидеть последствия своих действий;  уметь владеть собой</w:t>
      </w:r>
      <w:r w:rsidR="008E75C5">
        <w:t>,</w:t>
      </w:r>
      <w:r w:rsidRPr="00E03C02">
        <w:rPr>
          <w:rFonts w:ascii="Times New Roman" w:hAnsi="Times New Roman" w:cs="Times New Roman"/>
          <w:sz w:val="24"/>
          <w:szCs w:val="24"/>
        </w:rPr>
        <w:t xml:space="preserve">  умение быть объективным. </w:t>
      </w:r>
    </w:p>
    <w:p w:rsidR="008E75C5" w:rsidRDefault="008E75C5" w:rsidP="00E03C02">
      <w:pPr>
        <w:ind w:left="765"/>
        <w:rPr>
          <w:rFonts w:ascii="Times New Roman" w:hAnsi="Times New Roman" w:cs="Times New Roman"/>
          <w:sz w:val="24"/>
          <w:szCs w:val="24"/>
        </w:rPr>
      </w:pPr>
    </w:p>
    <w:p w:rsidR="008E75C5" w:rsidRDefault="008E75C5" w:rsidP="00E03C02">
      <w:pPr>
        <w:ind w:left="765"/>
        <w:rPr>
          <w:rFonts w:ascii="Times New Roman" w:hAnsi="Times New Roman" w:cs="Times New Roman"/>
          <w:sz w:val="24"/>
          <w:szCs w:val="24"/>
        </w:rPr>
      </w:pPr>
    </w:p>
    <w:p w:rsidR="008E75C5" w:rsidRDefault="009C3D91" w:rsidP="00E03C02">
      <w:pPr>
        <w:ind w:left="765"/>
        <w:rPr>
          <w:rFonts w:ascii="Times New Roman" w:hAnsi="Times New Roman" w:cs="Times New Roman"/>
          <w:sz w:val="24"/>
          <w:szCs w:val="24"/>
        </w:rPr>
      </w:pPr>
      <w:r w:rsidRPr="00E03C02">
        <w:rPr>
          <w:rFonts w:ascii="Times New Roman" w:hAnsi="Times New Roman" w:cs="Times New Roman"/>
          <w:sz w:val="24"/>
          <w:szCs w:val="24"/>
        </w:rPr>
        <w:t xml:space="preserve"> Литература</w:t>
      </w:r>
      <w:proofErr w:type="gramStart"/>
      <w:r w:rsidRPr="00E03C02">
        <w:rPr>
          <w:rFonts w:ascii="Times New Roman" w:hAnsi="Times New Roman" w:cs="Times New Roman"/>
          <w:sz w:val="24"/>
          <w:szCs w:val="24"/>
        </w:rPr>
        <w:t xml:space="preserve"> </w:t>
      </w:r>
      <w:r w:rsidR="008E75C5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8E75C5" w:rsidRDefault="009C3D91" w:rsidP="00E03C02">
      <w:pPr>
        <w:ind w:left="765"/>
        <w:rPr>
          <w:rFonts w:ascii="Times New Roman" w:hAnsi="Times New Roman" w:cs="Times New Roman"/>
          <w:sz w:val="24"/>
          <w:szCs w:val="24"/>
        </w:rPr>
      </w:pPr>
      <w:r w:rsidRPr="00E03C02">
        <w:rPr>
          <w:rFonts w:ascii="Times New Roman" w:hAnsi="Times New Roman" w:cs="Times New Roman"/>
          <w:sz w:val="24"/>
          <w:szCs w:val="24"/>
        </w:rPr>
        <w:t xml:space="preserve">1. Ануфриев Б.Ф. Современные интерактивные методы обучения экономистов и </w:t>
      </w:r>
      <w:proofErr w:type="spellStart"/>
      <w:r w:rsidRPr="00E03C02">
        <w:rPr>
          <w:rFonts w:ascii="Times New Roman" w:hAnsi="Times New Roman" w:cs="Times New Roman"/>
          <w:sz w:val="24"/>
          <w:szCs w:val="24"/>
        </w:rPr>
        <w:t>менеджеров-</w:t>
      </w:r>
      <w:proofErr w:type="gramStart"/>
      <w:r w:rsidRPr="00E03C02">
        <w:rPr>
          <w:rFonts w:ascii="Times New Roman" w:hAnsi="Times New Roman" w:cs="Times New Roman"/>
          <w:sz w:val="24"/>
          <w:szCs w:val="24"/>
        </w:rPr>
        <w:t>http</w:t>
      </w:r>
      <w:proofErr w:type="spellEnd"/>
      <w:proofErr w:type="gramEnd"/>
      <w:r w:rsidRPr="00E03C02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E03C02">
        <w:rPr>
          <w:rFonts w:ascii="Times New Roman" w:hAnsi="Times New Roman" w:cs="Times New Roman"/>
          <w:sz w:val="24"/>
          <w:szCs w:val="24"/>
        </w:rPr>
        <w:t>library.mephi.ru</w:t>
      </w:r>
      <w:proofErr w:type="spellEnd"/>
      <w:r w:rsidRPr="00E03C0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03C02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E03C0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03C02">
        <w:rPr>
          <w:rFonts w:ascii="Times New Roman" w:hAnsi="Times New Roman" w:cs="Times New Roman"/>
          <w:sz w:val="24"/>
          <w:szCs w:val="24"/>
        </w:rPr>
        <w:t>scientificsessions</w:t>
      </w:r>
      <w:proofErr w:type="spellEnd"/>
      <w:r w:rsidRPr="00E03C02">
        <w:rPr>
          <w:rFonts w:ascii="Times New Roman" w:hAnsi="Times New Roman" w:cs="Times New Roman"/>
          <w:sz w:val="24"/>
          <w:szCs w:val="24"/>
        </w:rPr>
        <w:t>/2003 /6/127.html</w:t>
      </w:r>
    </w:p>
    <w:p w:rsidR="008E75C5" w:rsidRDefault="009C3D91" w:rsidP="00E03C02">
      <w:pPr>
        <w:ind w:left="765"/>
        <w:rPr>
          <w:rFonts w:ascii="Times New Roman" w:hAnsi="Times New Roman" w:cs="Times New Roman"/>
          <w:sz w:val="24"/>
          <w:szCs w:val="24"/>
        </w:rPr>
      </w:pPr>
      <w:r w:rsidRPr="00E03C02">
        <w:rPr>
          <w:rFonts w:ascii="Times New Roman" w:hAnsi="Times New Roman" w:cs="Times New Roman"/>
          <w:sz w:val="24"/>
          <w:szCs w:val="24"/>
        </w:rPr>
        <w:t xml:space="preserve"> 2. Макарова Е.Л. Использование интерактивных форм обучения для повышения эффективности образовательного процесса http://www.smtueco.ru /</w:t>
      </w:r>
      <w:proofErr w:type="spellStart"/>
      <w:r w:rsidRPr="00E03C02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E03C0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03C02">
        <w:rPr>
          <w:rFonts w:ascii="Times New Roman" w:hAnsi="Times New Roman" w:cs="Times New Roman"/>
          <w:sz w:val="24"/>
          <w:szCs w:val="24"/>
        </w:rPr>
        <w:t>items</w:t>
      </w:r>
      <w:proofErr w:type="spellEnd"/>
      <w:r w:rsidRPr="00E03C0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03C02">
        <w:rPr>
          <w:rFonts w:ascii="Times New Roman" w:hAnsi="Times New Roman" w:cs="Times New Roman"/>
          <w:sz w:val="24"/>
          <w:szCs w:val="24"/>
        </w:rPr>
        <w:t>interactive-forms-of-learning</w:t>
      </w:r>
      <w:proofErr w:type="spellEnd"/>
      <w:r w:rsidRPr="00E03C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5C5" w:rsidRDefault="009C3D91" w:rsidP="00E03C02">
      <w:pPr>
        <w:ind w:left="765"/>
        <w:rPr>
          <w:rFonts w:ascii="Times New Roman" w:hAnsi="Times New Roman" w:cs="Times New Roman"/>
          <w:sz w:val="24"/>
          <w:szCs w:val="24"/>
        </w:rPr>
      </w:pPr>
      <w:r w:rsidRPr="00E03C02">
        <w:rPr>
          <w:rFonts w:ascii="Times New Roman" w:hAnsi="Times New Roman" w:cs="Times New Roman"/>
          <w:sz w:val="24"/>
          <w:szCs w:val="24"/>
        </w:rPr>
        <w:t xml:space="preserve">3. Методы обучения http://ru.wikipedia.org/wiki/ </w:t>
      </w:r>
      <w:proofErr w:type="spellStart"/>
      <w:r w:rsidRPr="00E03C02">
        <w:rPr>
          <w:rFonts w:ascii="Times New Roman" w:hAnsi="Times New Roman" w:cs="Times New Roman"/>
          <w:sz w:val="24"/>
          <w:szCs w:val="24"/>
        </w:rPr>
        <w:t>Методы_обучения</w:t>
      </w:r>
      <w:proofErr w:type="spellEnd"/>
      <w:r w:rsidRPr="00E03C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5C5" w:rsidRDefault="009C3D91" w:rsidP="00E03C02">
      <w:pPr>
        <w:ind w:left="765"/>
        <w:rPr>
          <w:rFonts w:ascii="Times New Roman" w:hAnsi="Times New Roman" w:cs="Times New Roman"/>
          <w:sz w:val="24"/>
          <w:szCs w:val="24"/>
        </w:rPr>
      </w:pPr>
      <w:r w:rsidRPr="00E03C02">
        <w:rPr>
          <w:rFonts w:ascii="Times New Roman" w:hAnsi="Times New Roman" w:cs="Times New Roman"/>
          <w:sz w:val="24"/>
          <w:szCs w:val="24"/>
        </w:rPr>
        <w:t xml:space="preserve">4. Интерактивные методы обучения http://www.sportedu.by/ </w:t>
      </w:r>
      <w:proofErr w:type="spellStart"/>
      <w:r w:rsidRPr="00E03C02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E03C02">
        <w:rPr>
          <w:rFonts w:ascii="Times New Roman" w:hAnsi="Times New Roman" w:cs="Times New Roman"/>
          <w:sz w:val="24"/>
          <w:szCs w:val="24"/>
        </w:rPr>
        <w:t xml:space="preserve">/ Student.phpind=8 </w:t>
      </w:r>
    </w:p>
    <w:sectPr w:rsidR="008E75C5" w:rsidSect="002A3F6A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3C09"/>
    <w:multiLevelType w:val="hybridMultilevel"/>
    <w:tmpl w:val="716A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D608D"/>
    <w:multiLevelType w:val="hybridMultilevel"/>
    <w:tmpl w:val="C9C628B8"/>
    <w:lvl w:ilvl="0" w:tplc="7FAC7F6C">
      <w:start w:val="1"/>
      <w:numFmt w:val="decimal"/>
      <w:lvlText w:val="%1."/>
      <w:lvlJc w:val="left"/>
      <w:pPr>
        <w:ind w:left="1125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C3D91"/>
    <w:rsid w:val="002A3F6A"/>
    <w:rsid w:val="00394FF1"/>
    <w:rsid w:val="00473097"/>
    <w:rsid w:val="004D3061"/>
    <w:rsid w:val="004F311C"/>
    <w:rsid w:val="00507C00"/>
    <w:rsid w:val="00743741"/>
    <w:rsid w:val="008E75C5"/>
    <w:rsid w:val="009A50CA"/>
    <w:rsid w:val="009C3D91"/>
    <w:rsid w:val="00A06A51"/>
    <w:rsid w:val="00A559FF"/>
    <w:rsid w:val="00BE0304"/>
    <w:rsid w:val="00C03FD1"/>
    <w:rsid w:val="00C605AA"/>
    <w:rsid w:val="00D4762E"/>
    <w:rsid w:val="00E03C02"/>
    <w:rsid w:val="00EA5F88"/>
    <w:rsid w:val="00F22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59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dcterms:created xsi:type="dcterms:W3CDTF">2018-04-28T02:45:00Z</dcterms:created>
  <dcterms:modified xsi:type="dcterms:W3CDTF">2018-05-14T23:55:00Z</dcterms:modified>
</cp:coreProperties>
</file>