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bCs/>
          <w:iCs/>
          <w:color w:val="000000"/>
          <w:spacing w:val="-11"/>
          <w:sz w:val="28"/>
          <w:szCs w:val="28"/>
        </w:rPr>
      </w:pPr>
      <w:r w:rsidRPr="002B2F61">
        <w:rPr>
          <w:rFonts w:ascii="Times New Roman" w:eastAsia="Times New Roman" w:hAnsi="Times New Roman" w:cs="Times New Roman"/>
          <w:b/>
          <w:bCs/>
          <w:color w:val="000000"/>
          <w:sz w:val="27"/>
          <w:szCs w:val="27"/>
          <w:shd w:val="clear" w:color="auto" w:fill="FFFFFF"/>
          <w:lang w:eastAsia="ru-RU"/>
        </w:rPr>
        <w:t xml:space="preserve">     </w:t>
      </w:r>
      <w:r w:rsidRPr="002B2F61">
        <w:rPr>
          <w:rFonts w:ascii="Times New Roman" w:eastAsia="Times New Roman" w:hAnsi="Times New Roman" w:cs="Times New Roman"/>
          <w:bCs/>
          <w:iCs/>
          <w:color w:val="000000"/>
          <w:spacing w:val="-11"/>
          <w:sz w:val="28"/>
          <w:szCs w:val="28"/>
        </w:rPr>
        <w:t xml:space="preserve">муниципальное автономное общеобразовательное учреждение </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bCs/>
          <w:iCs/>
          <w:color w:val="000000"/>
          <w:spacing w:val="-11"/>
          <w:sz w:val="28"/>
          <w:szCs w:val="28"/>
        </w:rPr>
      </w:pPr>
      <w:r w:rsidRPr="002B2F61">
        <w:rPr>
          <w:rFonts w:ascii="Times New Roman" w:eastAsia="Times New Roman" w:hAnsi="Times New Roman" w:cs="Times New Roman"/>
          <w:bCs/>
          <w:iCs/>
          <w:color w:val="000000"/>
          <w:spacing w:val="-11"/>
          <w:sz w:val="28"/>
          <w:szCs w:val="28"/>
        </w:rPr>
        <w:t>города Новосибирска</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bCs/>
          <w:iCs/>
          <w:color w:val="000000"/>
          <w:spacing w:val="-11"/>
          <w:sz w:val="28"/>
          <w:szCs w:val="28"/>
        </w:rPr>
      </w:pPr>
      <w:r w:rsidRPr="002B2F61">
        <w:rPr>
          <w:rFonts w:ascii="Times New Roman" w:eastAsia="Times New Roman" w:hAnsi="Times New Roman" w:cs="Times New Roman"/>
          <w:bCs/>
          <w:iCs/>
          <w:color w:val="000000"/>
          <w:spacing w:val="-11"/>
          <w:sz w:val="28"/>
          <w:szCs w:val="28"/>
        </w:rPr>
        <w:t>«Средняя общеобразовательная школа № 211</w:t>
      </w:r>
      <w:bookmarkStart w:id="0" w:name="_GoBack"/>
      <w:bookmarkEnd w:id="0"/>
      <w:r w:rsidRPr="002B2F61">
        <w:rPr>
          <w:rFonts w:ascii="Times New Roman" w:eastAsia="Times New Roman" w:hAnsi="Times New Roman" w:cs="Times New Roman"/>
          <w:bCs/>
          <w:iCs/>
          <w:color w:val="000000"/>
          <w:spacing w:val="-11"/>
          <w:sz w:val="28"/>
          <w:szCs w:val="28"/>
        </w:rPr>
        <w:t>»</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bCs/>
          <w:iCs/>
          <w:color w:val="000000"/>
          <w:spacing w:val="-11"/>
          <w:sz w:val="28"/>
          <w:szCs w:val="28"/>
        </w:rPr>
      </w:pP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8"/>
          <w:szCs w:val="28"/>
        </w:rPr>
      </w:pPr>
    </w:p>
    <w:tbl>
      <w:tblPr>
        <w:tblW w:w="16761" w:type="dxa"/>
        <w:tblLook w:val="04A0" w:firstRow="1" w:lastRow="0" w:firstColumn="1" w:lastColumn="0" w:noHBand="0" w:noVBand="1"/>
      </w:tblPr>
      <w:tblGrid>
        <w:gridCol w:w="4786"/>
        <w:gridCol w:w="5528"/>
        <w:gridCol w:w="6447"/>
      </w:tblGrid>
      <w:tr w:rsidR="002B2F61" w:rsidRPr="002B2F61" w:rsidTr="00F73DCD">
        <w:trPr>
          <w:trHeight w:val="2648"/>
        </w:trPr>
        <w:tc>
          <w:tcPr>
            <w:tcW w:w="4786" w:type="dxa"/>
          </w:tcPr>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«Рассмотрено»</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Руководитель кафедры</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_________ /_______________/</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16"/>
                <w:szCs w:val="16"/>
              </w:rPr>
            </w:pPr>
            <w:r w:rsidRPr="002B2F61">
              <w:rPr>
                <w:rFonts w:ascii="Times New Roman" w:eastAsia="Times New Roman" w:hAnsi="Times New Roman" w:cs="Times New Roman"/>
                <w:sz w:val="24"/>
                <w:szCs w:val="24"/>
              </w:rPr>
              <w:t xml:space="preserve">       </w:t>
            </w:r>
            <w:r w:rsidRPr="002B2F61">
              <w:rPr>
                <w:rFonts w:ascii="Times New Roman" w:eastAsia="Times New Roman" w:hAnsi="Times New Roman" w:cs="Times New Roman"/>
                <w:sz w:val="16"/>
                <w:szCs w:val="16"/>
              </w:rPr>
              <w:t>подпись                ФИО</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Протокол №__________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от «___»__________20___г.</w:t>
            </w:r>
          </w:p>
          <w:p w:rsidR="002B2F61" w:rsidRPr="002B2F61" w:rsidRDefault="002B2F61" w:rsidP="002B2F61">
            <w:pPr>
              <w:widowControl w:val="0"/>
              <w:autoSpaceDE w:val="0"/>
              <w:autoSpaceDN w:val="0"/>
              <w:adjustRightInd w:val="0"/>
              <w:spacing w:after="0" w:line="240" w:lineRule="auto"/>
              <w:ind w:left="283"/>
              <w:rPr>
                <w:rFonts w:ascii="Times New Roman" w:eastAsia="Times New Roman" w:hAnsi="Times New Roman" w:cs="Times New Roman"/>
                <w:sz w:val="24"/>
                <w:szCs w:val="24"/>
              </w:rPr>
            </w:pPr>
          </w:p>
        </w:tc>
        <w:tc>
          <w:tcPr>
            <w:tcW w:w="5528" w:type="dxa"/>
          </w:tcPr>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«Рассмотрено»</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Руководитель научно-методического совета</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_______ /_________________/</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16"/>
                <w:szCs w:val="16"/>
              </w:rPr>
            </w:pPr>
            <w:r w:rsidRPr="002B2F61">
              <w:rPr>
                <w:rFonts w:ascii="Times New Roman" w:eastAsia="Times New Roman" w:hAnsi="Times New Roman" w:cs="Times New Roman"/>
                <w:sz w:val="16"/>
                <w:szCs w:val="16"/>
              </w:rPr>
              <w:t xml:space="preserve">     подпись                         ФИО</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Протокол №_____________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от «___»__________20___г.</w:t>
            </w:r>
          </w:p>
          <w:p w:rsidR="002B2F61" w:rsidRPr="002B2F61" w:rsidRDefault="002B2F61" w:rsidP="002B2F61">
            <w:pPr>
              <w:widowControl w:val="0"/>
              <w:autoSpaceDE w:val="0"/>
              <w:autoSpaceDN w:val="0"/>
              <w:adjustRightInd w:val="0"/>
              <w:spacing w:after="0" w:line="240" w:lineRule="auto"/>
              <w:ind w:left="283"/>
              <w:rPr>
                <w:rFonts w:ascii="Times New Roman" w:eastAsia="Times New Roman" w:hAnsi="Times New Roman" w:cs="Times New Roman"/>
                <w:sz w:val="24"/>
                <w:szCs w:val="24"/>
              </w:rPr>
            </w:pPr>
          </w:p>
        </w:tc>
        <w:tc>
          <w:tcPr>
            <w:tcW w:w="6447" w:type="dxa"/>
          </w:tcPr>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«Утверждено»</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Директор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МАОУ «СОШ № 211»</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__________/ Васильев С.В.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16"/>
                <w:szCs w:val="16"/>
              </w:rPr>
            </w:pPr>
            <w:r w:rsidRPr="002B2F61">
              <w:rPr>
                <w:rFonts w:ascii="Times New Roman" w:eastAsia="Times New Roman" w:hAnsi="Times New Roman" w:cs="Times New Roman"/>
                <w:sz w:val="24"/>
                <w:szCs w:val="24"/>
              </w:rPr>
              <w:t xml:space="preserve"> </w:t>
            </w:r>
            <w:r w:rsidRPr="002B2F61">
              <w:rPr>
                <w:rFonts w:ascii="Times New Roman" w:eastAsia="Times New Roman" w:hAnsi="Times New Roman" w:cs="Times New Roman"/>
                <w:sz w:val="16"/>
                <w:szCs w:val="16"/>
              </w:rPr>
              <w:t>подпись</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Приказ №_____________</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4"/>
                <w:szCs w:val="24"/>
              </w:rPr>
            </w:pPr>
            <w:r w:rsidRPr="002B2F61">
              <w:rPr>
                <w:rFonts w:ascii="Times New Roman" w:eastAsia="Times New Roman" w:hAnsi="Times New Roman" w:cs="Times New Roman"/>
                <w:sz w:val="24"/>
                <w:szCs w:val="24"/>
              </w:rPr>
              <w:t xml:space="preserve"> от «___» _________20___г.</w:t>
            </w:r>
          </w:p>
          <w:p w:rsidR="002B2F61" w:rsidRPr="002B2F61" w:rsidRDefault="002B2F61" w:rsidP="002B2F61">
            <w:pPr>
              <w:widowControl w:val="0"/>
              <w:autoSpaceDE w:val="0"/>
              <w:autoSpaceDN w:val="0"/>
              <w:adjustRightInd w:val="0"/>
              <w:spacing w:after="0" w:line="240" w:lineRule="auto"/>
              <w:ind w:left="283"/>
              <w:rPr>
                <w:rFonts w:ascii="Times New Roman" w:eastAsia="Times New Roman" w:hAnsi="Times New Roman" w:cs="Times New Roman"/>
                <w:sz w:val="24"/>
                <w:szCs w:val="24"/>
              </w:rPr>
            </w:pPr>
          </w:p>
        </w:tc>
      </w:tr>
    </w:tbl>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2B2F61">
        <w:rPr>
          <w:rFonts w:ascii="Times New Roman" w:eastAsia="Times New Roman" w:hAnsi="Times New Roman" w:cs="Times New Roman"/>
          <w:sz w:val="28"/>
          <w:szCs w:val="28"/>
        </w:rPr>
        <w:t>РАБОЧАЯ  ПРОГРАММА</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8"/>
          <w:szCs w:val="28"/>
        </w:rPr>
      </w:pPr>
      <w:r w:rsidRPr="002B2F61">
        <w:rPr>
          <w:rFonts w:ascii="Times New Roman" w:eastAsia="Times New Roman" w:hAnsi="Times New Roman" w:cs="Times New Roman"/>
          <w:sz w:val="28"/>
          <w:szCs w:val="28"/>
        </w:rPr>
        <w:t xml:space="preserve">    </w:t>
      </w:r>
    </w:p>
    <w:p w:rsidR="002B2F61" w:rsidRPr="002B2F61" w:rsidRDefault="00554F2C"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2B2F61" w:rsidRPr="002B2F61">
        <w:rPr>
          <w:rFonts w:ascii="Times New Roman" w:eastAsia="Times New Roman" w:hAnsi="Times New Roman" w:cs="Times New Roman"/>
          <w:sz w:val="28"/>
          <w:szCs w:val="28"/>
        </w:rPr>
        <w:t>чебного</w:t>
      </w:r>
      <w:r w:rsidR="002B2F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предмета </w:t>
      </w:r>
      <w:r w:rsidR="002B2F61" w:rsidRPr="002B2F61">
        <w:rPr>
          <w:rFonts w:ascii="Times New Roman" w:eastAsia="Times New Roman" w:hAnsi="Times New Roman" w:cs="Times New Roman"/>
          <w:sz w:val="28"/>
          <w:szCs w:val="28"/>
        </w:rPr>
        <w:t xml:space="preserve"> «История</w:t>
      </w:r>
      <w:r w:rsidR="002B2F61">
        <w:rPr>
          <w:rFonts w:ascii="Times New Roman" w:eastAsia="Times New Roman" w:hAnsi="Times New Roman" w:cs="Times New Roman"/>
          <w:sz w:val="28"/>
          <w:szCs w:val="28"/>
        </w:rPr>
        <w:t xml:space="preserve"> </w:t>
      </w:r>
      <w:r w:rsidR="002B2F61" w:rsidRPr="002B2F61">
        <w:rPr>
          <w:rFonts w:ascii="Times New Roman" w:eastAsia="Times New Roman" w:hAnsi="Times New Roman" w:cs="Times New Roman"/>
          <w:sz w:val="28"/>
          <w:szCs w:val="28"/>
        </w:rPr>
        <w:t>»</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2B2F61">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5-9</w:t>
      </w:r>
      <w:r w:rsidRPr="002B2F61">
        <w:rPr>
          <w:rFonts w:ascii="Times New Roman" w:eastAsia="Times New Roman" w:hAnsi="Times New Roman" w:cs="Times New Roman"/>
          <w:sz w:val="28"/>
          <w:szCs w:val="28"/>
        </w:rPr>
        <w:t xml:space="preserve"> классах</w:t>
      </w:r>
    </w:p>
    <w:p w:rsidR="002B2F61" w:rsidRPr="002B2F61" w:rsidRDefault="002B2F61" w:rsidP="002B2F61">
      <w:pPr>
        <w:widowControl w:val="0"/>
        <w:autoSpaceDE w:val="0"/>
        <w:autoSpaceDN w:val="0"/>
        <w:adjustRightInd w:val="0"/>
        <w:spacing w:after="0" w:line="360" w:lineRule="auto"/>
        <w:jc w:val="center"/>
        <w:rPr>
          <w:rFonts w:ascii="Times New Roman" w:eastAsia="Times New Roman" w:hAnsi="Times New Roman" w:cs="Times New Roman"/>
          <w:sz w:val="28"/>
          <w:szCs w:val="28"/>
          <w:u w:val="single"/>
        </w:rPr>
      </w:pPr>
      <w:r w:rsidRPr="002B2F61">
        <w:rPr>
          <w:rFonts w:ascii="Times New Roman" w:eastAsia="Times New Roman" w:hAnsi="Times New Roman" w:cs="Times New Roman"/>
          <w:sz w:val="28"/>
          <w:szCs w:val="28"/>
        </w:rPr>
        <w:t xml:space="preserve">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8"/>
          <w:szCs w:val="28"/>
        </w:rPr>
      </w:pP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8"/>
          <w:szCs w:val="28"/>
        </w:rPr>
      </w:pPr>
      <w:r w:rsidRPr="002B2F61">
        <w:rPr>
          <w:rFonts w:ascii="Times New Roman" w:eastAsia="Times New Roman" w:hAnsi="Times New Roman" w:cs="Times New Roman"/>
          <w:sz w:val="28"/>
          <w:szCs w:val="28"/>
        </w:rPr>
        <w:t xml:space="preserve">  </w:t>
      </w:r>
    </w:p>
    <w:p w:rsidR="002B2F61" w:rsidRPr="002B2F61" w:rsidRDefault="002B2F61" w:rsidP="002B2F61">
      <w:pPr>
        <w:widowControl w:val="0"/>
        <w:autoSpaceDE w:val="0"/>
        <w:autoSpaceDN w:val="0"/>
        <w:adjustRightInd w:val="0"/>
        <w:spacing w:after="0" w:line="240" w:lineRule="auto"/>
        <w:rPr>
          <w:rFonts w:ascii="Times New Roman" w:eastAsia="Times New Roman" w:hAnsi="Times New Roman" w:cs="Times New Roman"/>
          <w:sz w:val="28"/>
          <w:szCs w:val="28"/>
        </w:rPr>
      </w:pPr>
    </w:p>
    <w:p w:rsidR="002B2F61" w:rsidRPr="002B2F61" w:rsidRDefault="002B2F61" w:rsidP="002B2F61">
      <w:pPr>
        <w:widowControl w:val="0"/>
        <w:autoSpaceDE w:val="0"/>
        <w:autoSpaceDN w:val="0"/>
        <w:adjustRightInd w:val="0"/>
        <w:spacing w:after="0" w:line="240" w:lineRule="auto"/>
        <w:ind w:left="9204" w:firstLine="708"/>
        <w:jc w:val="center"/>
        <w:rPr>
          <w:rFonts w:ascii="Times New Roman" w:eastAsia="Times New Roman" w:hAnsi="Times New Roman" w:cs="Times New Roman"/>
          <w:sz w:val="28"/>
          <w:szCs w:val="28"/>
        </w:rPr>
      </w:pPr>
      <w:r w:rsidRPr="002B2F61">
        <w:rPr>
          <w:rFonts w:ascii="Times New Roman" w:eastAsia="Times New Roman" w:hAnsi="Times New Roman" w:cs="Times New Roman"/>
          <w:sz w:val="28"/>
          <w:szCs w:val="28"/>
        </w:rPr>
        <w:t xml:space="preserve"> учитель истории и обществознания</w:t>
      </w:r>
    </w:p>
    <w:p w:rsidR="002B2F61" w:rsidRDefault="002B2F61" w:rsidP="002B2F61">
      <w:pPr>
        <w:widowControl w:val="0"/>
        <w:autoSpaceDE w:val="0"/>
        <w:autoSpaceDN w:val="0"/>
        <w:adjustRightInd w:val="0"/>
        <w:spacing w:after="0" w:line="240" w:lineRule="auto"/>
        <w:ind w:left="708" w:firstLine="70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B2F61">
        <w:rPr>
          <w:rFonts w:ascii="Times New Roman" w:eastAsia="Times New Roman" w:hAnsi="Times New Roman" w:cs="Times New Roman"/>
          <w:sz w:val="28"/>
          <w:szCs w:val="28"/>
        </w:rPr>
        <w:t>первой квалификационной категории</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Степаненко Светлана Ивановна</w:t>
      </w:r>
      <w:r w:rsidRPr="002B2F61">
        <w:rPr>
          <w:rFonts w:ascii="Times New Roman" w:eastAsia="Times New Roman" w:hAnsi="Times New Roman" w:cs="Times New Roman"/>
          <w:sz w:val="28"/>
          <w:szCs w:val="28"/>
        </w:rPr>
        <w:t xml:space="preserve">  </w:t>
      </w: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2B2F61" w:rsidRPr="002B2F61" w:rsidRDefault="002B2F61" w:rsidP="002B2F61">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EF28F5" w:rsidRDefault="002B2F61" w:rsidP="002B2F61">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eastAsia="Times New Roman" w:hAnsi="Times New Roman" w:cs="Times New Roman"/>
          <w:sz w:val="28"/>
          <w:szCs w:val="28"/>
        </w:rPr>
        <w:t>г. Новосибирск</w:t>
      </w:r>
    </w:p>
    <w:p w:rsidR="00EF28F5" w:rsidRDefault="00EF28F5" w:rsidP="008E69A1">
      <w:pPr>
        <w:ind w:left="1134"/>
        <w:jc w:val="center"/>
        <w:rPr>
          <w:rFonts w:ascii="Times New Roman" w:hAnsi="Times New Roman" w:cs="Times New Roman"/>
          <w:b/>
          <w:sz w:val="28"/>
          <w:szCs w:val="28"/>
        </w:rPr>
      </w:pPr>
    </w:p>
    <w:p w:rsidR="00EF28F5" w:rsidRDefault="00EF28F5" w:rsidP="008E69A1">
      <w:pPr>
        <w:ind w:left="1134"/>
        <w:jc w:val="center"/>
        <w:rPr>
          <w:rFonts w:ascii="Times New Roman" w:hAnsi="Times New Roman" w:cs="Times New Roman"/>
          <w:b/>
          <w:sz w:val="28"/>
          <w:szCs w:val="28"/>
        </w:rPr>
      </w:pPr>
    </w:p>
    <w:p w:rsidR="0017392C" w:rsidRDefault="008E69A1" w:rsidP="008E69A1">
      <w:pPr>
        <w:ind w:left="1134"/>
        <w:jc w:val="center"/>
        <w:rPr>
          <w:rFonts w:ascii="Times New Roman" w:hAnsi="Times New Roman" w:cs="Times New Roman"/>
          <w:b/>
          <w:sz w:val="28"/>
          <w:szCs w:val="28"/>
        </w:rPr>
      </w:pPr>
      <w:r w:rsidRPr="008E69A1">
        <w:rPr>
          <w:rFonts w:ascii="Times New Roman" w:hAnsi="Times New Roman" w:cs="Times New Roman"/>
          <w:b/>
          <w:sz w:val="28"/>
          <w:szCs w:val="28"/>
        </w:rPr>
        <w:t>Пояснительная записка</w:t>
      </w:r>
    </w:p>
    <w:p w:rsidR="00B94E7D" w:rsidRDefault="00B94E7D" w:rsidP="00037E2E">
      <w:pPr>
        <w:spacing w:after="0" w:line="240" w:lineRule="auto"/>
        <w:ind w:left="1134"/>
        <w:jc w:val="both"/>
        <w:rPr>
          <w:rFonts w:ascii="Times New Roman" w:hAnsi="Times New Roman" w:cs="Times New Roman"/>
          <w:sz w:val="28"/>
          <w:szCs w:val="28"/>
        </w:rPr>
      </w:pPr>
      <w:r>
        <w:rPr>
          <w:rFonts w:ascii="Times New Roman" w:hAnsi="Times New Roman" w:cs="Times New Roman"/>
          <w:sz w:val="28"/>
          <w:szCs w:val="28"/>
        </w:rPr>
        <w:tab/>
      </w:r>
      <w:r w:rsidR="00037E2E">
        <w:rPr>
          <w:rFonts w:ascii="Times New Roman" w:hAnsi="Times New Roman" w:cs="Times New Roman"/>
          <w:sz w:val="28"/>
          <w:szCs w:val="28"/>
        </w:rPr>
        <w:t xml:space="preserve">Рабочая </w:t>
      </w:r>
      <w:r w:rsidR="008E69A1" w:rsidRPr="008E69A1">
        <w:rPr>
          <w:rFonts w:ascii="Times New Roman" w:hAnsi="Times New Roman" w:cs="Times New Roman"/>
          <w:sz w:val="28"/>
          <w:szCs w:val="28"/>
        </w:rPr>
        <w:t xml:space="preserve">программа по </w:t>
      </w:r>
      <w:r w:rsidR="008E69A1">
        <w:rPr>
          <w:rFonts w:ascii="Times New Roman" w:hAnsi="Times New Roman" w:cs="Times New Roman"/>
          <w:sz w:val="28"/>
          <w:szCs w:val="28"/>
        </w:rPr>
        <w:t>истории</w:t>
      </w:r>
      <w:r w:rsidR="008E69A1" w:rsidRPr="008E69A1">
        <w:rPr>
          <w:rFonts w:ascii="Times New Roman" w:hAnsi="Times New Roman" w:cs="Times New Roman"/>
          <w:sz w:val="28"/>
          <w:szCs w:val="28"/>
        </w:rPr>
        <w:t xml:space="preserve"> разработана в соответствии с Федеральным государственным образовательным стандартом основного общего образования, с учётом Примерной   программы по </w:t>
      </w:r>
      <w:r w:rsidR="008E69A1">
        <w:rPr>
          <w:rFonts w:ascii="Times New Roman" w:hAnsi="Times New Roman" w:cs="Times New Roman"/>
          <w:sz w:val="28"/>
          <w:szCs w:val="28"/>
        </w:rPr>
        <w:t>истории</w:t>
      </w:r>
      <w:r w:rsidR="008E69A1" w:rsidRPr="008E69A1">
        <w:rPr>
          <w:rFonts w:ascii="Times New Roman" w:hAnsi="Times New Roman" w:cs="Times New Roman"/>
          <w:sz w:val="28"/>
          <w:szCs w:val="28"/>
        </w:rPr>
        <w:t>.</w:t>
      </w:r>
    </w:p>
    <w:p w:rsidR="00B94E7D" w:rsidRPr="00B94E7D" w:rsidRDefault="00B94E7D" w:rsidP="00037E2E">
      <w:pPr>
        <w:spacing w:after="0" w:line="240" w:lineRule="auto"/>
        <w:ind w:left="1134" w:firstLine="282"/>
        <w:jc w:val="both"/>
        <w:rPr>
          <w:rFonts w:ascii="Times New Roman" w:hAnsi="Times New Roman" w:cs="Times New Roman"/>
          <w:sz w:val="28"/>
          <w:szCs w:val="28"/>
        </w:rPr>
      </w:pPr>
      <w:r w:rsidRPr="00B94E7D">
        <w:rPr>
          <w:rFonts w:ascii="Times New Roman" w:hAnsi="Times New Roman" w:cs="Times New Roman"/>
          <w:b/>
          <w:sz w:val="28"/>
          <w:szCs w:val="28"/>
        </w:rPr>
        <w:t>Актуальность программы</w:t>
      </w:r>
      <w:r>
        <w:rPr>
          <w:rFonts w:ascii="Times New Roman" w:hAnsi="Times New Roman" w:cs="Times New Roman"/>
          <w:sz w:val="28"/>
          <w:szCs w:val="28"/>
        </w:rPr>
        <w:t>.</w:t>
      </w:r>
      <w:r w:rsidRPr="00B94E7D">
        <w:rPr>
          <w:rFonts w:ascii="Times New Roman" w:hAnsi="Times New Roman" w:cs="Times New Roman"/>
          <w:sz w:val="28"/>
          <w:szCs w:val="28"/>
        </w:rPr>
        <w:t xml:space="preserve"> Историческое образование на ступени основного общего образования играет важнейшую роль с точки зрения личностного развития и социализации учащихся, приобщения их к национальным и мировым культурным традициям, интеграции в исторически сложившееся многонациональное и многоконфессиальное сообщество. В процессе обучения у учащихся формируются яркие, эмоционально окрашенные образы различных исторических эпох, складывается представление о выдающихся деятелях и ключевых событиях прошлого. Знания об историческом опыте человечества и историческом пути народов мира важны для понимания современных общественных процессов, ориентации в динамично развивающемся информационном пространстве. </w:t>
      </w:r>
    </w:p>
    <w:p w:rsidR="00B94E7D" w:rsidRPr="00B94E7D" w:rsidRDefault="00B94E7D" w:rsidP="00037E2E">
      <w:pPr>
        <w:spacing w:after="0" w:line="240" w:lineRule="auto"/>
        <w:ind w:left="1134" w:firstLine="282"/>
        <w:jc w:val="both"/>
        <w:rPr>
          <w:rFonts w:ascii="Times New Roman" w:hAnsi="Times New Roman" w:cs="Times New Roman"/>
          <w:sz w:val="28"/>
          <w:szCs w:val="28"/>
        </w:rPr>
      </w:pPr>
      <w:r w:rsidRPr="00B94E7D">
        <w:rPr>
          <w:rFonts w:ascii="Times New Roman" w:hAnsi="Times New Roman" w:cs="Times New Roman"/>
          <w:sz w:val="28"/>
          <w:szCs w:val="28"/>
        </w:rPr>
        <w:t>Место и роль исторического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Социальные функции исторического знания осознавались и использовались в разных обществах с давних времен до наших дней.</w:t>
      </w:r>
    </w:p>
    <w:p w:rsidR="00B94E7D" w:rsidRPr="00B94E7D" w:rsidRDefault="00B94E7D" w:rsidP="00037E2E">
      <w:pPr>
        <w:spacing w:after="0" w:line="240" w:lineRule="auto"/>
        <w:ind w:left="1134" w:firstLine="282"/>
        <w:jc w:val="both"/>
        <w:rPr>
          <w:rFonts w:ascii="Times New Roman" w:hAnsi="Times New Roman" w:cs="Times New Roman"/>
          <w:sz w:val="28"/>
          <w:szCs w:val="28"/>
        </w:rPr>
      </w:pPr>
      <w:r w:rsidRPr="00B94E7D">
        <w:rPr>
          <w:rFonts w:ascii="Times New Roman" w:hAnsi="Times New Roman" w:cs="Times New Roman"/>
          <w:sz w:val="28"/>
          <w:szCs w:val="28"/>
        </w:rPr>
        <w:t>В современной России образование вообще и историческое образование в частности служит важнейшим ресурсом социально-экономическог</w:t>
      </w:r>
      <w:r w:rsidR="00037E2E">
        <w:rPr>
          <w:rFonts w:ascii="Times New Roman" w:hAnsi="Times New Roman" w:cs="Times New Roman"/>
          <w:sz w:val="28"/>
          <w:szCs w:val="28"/>
        </w:rPr>
        <w:t xml:space="preserve">о, политического и культурного </w:t>
      </w:r>
      <w:r w:rsidRPr="00B94E7D">
        <w:rPr>
          <w:rFonts w:ascii="Times New Roman" w:hAnsi="Times New Roman" w:cs="Times New Roman"/>
          <w:sz w:val="28"/>
          <w:szCs w:val="28"/>
        </w:rPr>
        <w:t>развития общества и его граждан. Наше время характеризуется динамизмом социальных процессов в стране и мире, широкими информационными контактами в постиндустриальном обществе, глобализацией в различных сферах жизни, частым и тесным взаимодействием представителей различных этнических и социальных групп и др. Все это порождает    новые требования к общему образованию молодого поколения. Речь идет о способностях выпускников школы ориентироваться в потоке социальной информации; видеть и творчески решать возникающие проблемы; активно применять в жизни полученные в школе знания и приобретенные умения; продуктивно взаимодействовать с другими людьми в профессиональной сфере и социуме в широком смысле, в том числе в полиэтнической, поликультурной среде и др.</w:t>
      </w:r>
    </w:p>
    <w:p w:rsidR="00B94E7D" w:rsidRDefault="00B94E7D" w:rsidP="0012557C">
      <w:pPr>
        <w:spacing w:after="0" w:line="240" w:lineRule="auto"/>
        <w:ind w:left="1134" w:firstLine="284"/>
        <w:jc w:val="both"/>
        <w:rPr>
          <w:rFonts w:ascii="Times New Roman" w:hAnsi="Times New Roman" w:cs="Times New Roman"/>
          <w:sz w:val="28"/>
          <w:szCs w:val="28"/>
        </w:rPr>
      </w:pPr>
      <w:r w:rsidRPr="00B94E7D">
        <w:rPr>
          <w:rFonts w:ascii="Times New Roman" w:hAnsi="Times New Roman" w:cs="Times New Roman"/>
          <w:sz w:val="28"/>
          <w:szCs w:val="28"/>
        </w:rPr>
        <w:t xml:space="preserve">Роль учебного предмета «История» в подготовке учащихся 5—9 классов к жизни в современном обществе в значительной мере связана с тем, насколько он помогает им ответить на сущностные вопросы миропознания, </w:t>
      </w:r>
      <w:r w:rsidRPr="00B94E7D">
        <w:rPr>
          <w:rFonts w:ascii="Times New Roman" w:hAnsi="Times New Roman" w:cs="Times New Roman"/>
          <w:sz w:val="28"/>
          <w:szCs w:val="28"/>
        </w:rPr>
        <w:lastRenderedPageBreak/>
        <w:t>миропонимания и мировоззрения: кто я? Кто мы? Кто они? Что значит жить вместе в одном мире? Как связаны прошлое и современность? Ответы предполагают, во-первых, восприятие подростками младшего и среднего возраста основополагающих ценностей и исторического опыта своей страны, своей этнической, религиозной, культ</w:t>
      </w:r>
      <w:r w:rsidR="00037E2E">
        <w:rPr>
          <w:rFonts w:ascii="Times New Roman" w:hAnsi="Times New Roman" w:cs="Times New Roman"/>
          <w:sz w:val="28"/>
          <w:szCs w:val="28"/>
        </w:rPr>
        <w:t xml:space="preserve">урной общности и, во-вторых, </w:t>
      </w:r>
      <w:r w:rsidRPr="00B94E7D">
        <w:rPr>
          <w:rFonts w:ascii="Times New Roman" w:hAnsi="Times New Roman" w:cs="Times New Roman"/>
          <w:sz w:val="28"/>
          <w:szCs w:val="28"/>
        </w:rPr>
        <w:t>освоение ими знаний по истории человеческих цивилизаций и характерных особенност</w:t>
      </w:r>
      <w:r w:rsidR="00037E2E">
        <w:rPr>
          <w:rFonts w:ascii="Times New Roman" w:hAnsi="Times New Roman" w:cs="Times New Roman"/>
          <w:sz w:val="28"/>
          <w:szCs w:val="28"/>
        </w:rPr>
        <w:t>ей исторического пути других на</w:t>
      </w:r>
      <w:r w:rsidRPr="00B94E7D">
        <w:rPr>
          <w:rFonts w:ascii="Times New Roman" w:hAnsi="Times New Roman" w:cs="Times New Roman"/>
          <w:sz w:val="28"/>
          <w:szCs w:val="28"/>
        </w:rPr>
        <w:t>родов мира. Учебный предмет «История» дает учащимся   широкие возможности самоидентификации в культурной среде, соотнесения себя как личности с социальным опытом    человечества.</w:t>
      </w:r>
    </w:p>
    <w:p w:rsidR="0012557C" w:rsidRDefault="0012557C" w:rsidP="0012557C">
      <w:pPr>
        <w:spacing w:after="0" w:line="240" w:lineRule="auto"/>
        <w:ind w:left="1134" w:firstLine="284"/>
        <w:jc w:val="both"/>
        <w:rPr>
          <w:rFonts w:ascii="Times New Roman" w:hAnsi="Times New Roman" w:cs="Times New Roman"/>
          <w:sz w:val="28"/>
          <w:szCs w:val="28"/>
        </w:rPr>
      </w:pPr>
      <w:r w:rsidRPr="0012557C">
        <w:rPr>
          <w:rFonts w:ascii="Times New Roman" w:hAnsi="Times New Roman" w:cs="Times New Roman"/>
          <w:b/>
          <w:sz w:val="28"/>
          <w:szCs w:val="28"/>
        </w:rPr>
        <w:t>Главная цель</w:t>
      </w:r>
      <w:r w:rsidRPr="0012557C">
        <w:rPr>
          <w:rFonts w:ascii="Times New Roman" w:hAnsi="Times New Roman" w:cs="Times New Roman"/>
          <w:sz w:val="28"/>
          <w:szCs w:val="28"/>
        </w:rPr>
        <w:t xml:space="preserve"> изучения истории в современной школе - образование, развитие и воспитание личности обучающегося,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 активно и творчески применять исторические знания в учебной и социальной деятельности.</w:t>
      </w:r>
    </w:p>
    <w:p w:rsidR="003A7216" w:rsidRP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b/>
          <w:sz w:val="28"/>
          <w:szCs w:val="28"/>
        </w:rPr>
        <w:t>Задачи</w:t>
      </w:r>
      <w:r w:rsidRPr="003A7216">
        <w:rPr>
          <w:rFonts w:ascii="Times New Roman" w:hAnsi="Times New Roman" w:cs="Times New Roman"/>
          <w:sz w:val="28"/>
          <w:szCs w:val="28"/>
        </w:rPr>
        <w:t xml:space="preserve"> изучения истории в основной школе:</w:t>
      </w:r>
    </w:p>
    <w:p w:rsidR="003A7216" w:rsidRP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sz w:val="28"/>
          <w:szCs w:val="28"/>
        </w:rPr>
        <w:t>• воспитание патриотизма, уважения к истории и традициям нашей Родины, к правам и свободам человека, демократическим принципам общественной жизни;</w:t>
      </w:r>
    </w:p>
    <w:p w:rsidR="003A7216" w:rsidRP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sz w:val="28"/>
          <w:szCs w:val="28"/>
        </w:rPr>
        <w:t>• освоение знаний о важнейших событиях и процессах отечественной и всемирной истории в их взаимосвязи и хронологической преемственности;</w:t>
      </w:r>
    </w:p>
    <w:p w:rsidR="003A7216" w:rsidRP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sz w:val="28"/>
          <w:szCs w:val="28"/>
        </w:rPr>
        <w:t>• овладение элементарными методами исторического познания, умениями работать с различными источниками исторической информации;</w:t>
      </w:r>
    </w:p>
    <w:p w:rsidR="003A7216" w:rsidRP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sz w:val="28"/>
          <w:szCs w:val="28"/>
        </w:rPr>
        <w:t>• формирование ценностных ориентаций в ходе ознакомления с исторически сложившимися культурными, религиозными, этнонациональными традициями;</w:t>
      </w:r>
    </w:p>
    <w:p w:rsidR="003A7216" w:rsidRDefault="003A7216" w:rsidP="003A7216">
      <w:pPr>
        <w:spacing w:after="0" w:line="240" w:lineRule="auto"/>
        <w:ind w:left="1134" w:firstLine="284"/>
        <w:jc w:val="both"/>
        <w:rPr>
          <w:rFonts w:ascii="Times New Roman" w:hAnsi="Times New Roman" w:cs="Times New Roman"/>
          <w:sz w:val="28"/>
          <w:szCs w:val="28"/>
        </w:rPr>
      </w:pPr>
      <w:r w:rsidRPr="003A7216">
        <w:rPr>
          <w:rFonts w:ascii="Times New Roman" w:hAnsi="Times New Roman" w:cs="Times New Roman"/>
          <w:sz w:val="28"/>
          <w:szCs w:val="28"/>
        </w:rPr>
        <w:t>• применение знаний и представлений об исторически сложившихся системах социальных норм и ценностей для жизни в поликультурном, полиэтничном и многоконфессиональном обществе, участия в межкультурном взаимодействии, толерантного отношения к представителям других народов и стран.</w:t>
      </w:r>
    </w:p>
    <w:p w:rsidR="00A16AEA" w:rsidRPr="00A16AEA" w:rsidRDefault="00A16AEA" w:rsidP="00A16AEA">
      <w:pPr>
        <w:spacing w:after="0" w:line="240" w:lineRule="auto"/>
        <w:ind w:left="1134" w:firstLine="284"/>
        <w:jc w:val="center"/>
        <w:rPr>
          <w:rFonts w:ascii="Times New Roman" w:hAnsi="Times New Roman" w:cs="Times New Roman"/>
          <w:b/>
          <w:sz w:val="28"/>
          <w:szCs w:val="28"/>
        </w:rPr>
      </w:pPr>
      <w:r w:rsidRPr="00A16AEA">
        <w:rPr>
          <w:rFonts w:ascii="Times New Roman" w:hAnsi="Times New Roman" w:cs="Times New Roman"/>
          <w:b/>
          <w:sz w:val="28"/>
          <w:szCs w:val="28"/>
        </w:rPr>
        <w:t>Общая характеристика</w:t>
      </w:r>
      <w:r w:rsidR="00E73AA6">
        <w:rPr>
          <w:rFonts w:ascii="Times New Roman" w:hAnsi="Times New Roman" w:cs="Times New Roman"/>
          <w:b/>
          <w:sz w:val="28"/>
          <w:szCs w:val="28"/>
        </w:rPr>
        <w:t xml:space="preserve"> учебного</w:t>
      </w:r>
      <w:r w:rsidRPr="00A16AEA">
        <w:rPr>
          <w:rFonts w:ascii="Times New Roman" w:hAnsi="Times New Roman" w:cs="Times New Roman"/>
          <w:b/>
          <w:sz w:val="28"/>
          <w:szCs w:val="28"/>
        </w:rPr>
        <w:t xml:space="preserve"> предмета.</w:t>
      </w:r>
    </w:p>
    <w:p w:rsidR="00A16AEA" w:rsidRPr="00A16AEA" w:rsidRDefault="00A16AEA" w:rsidP="00A16AEA">
      <w:pPr>
        <w:spacing w:after="0" w:line="240" w:lineRule="auto"/>
        <w:ind w:left="1134" w:firstLine="284"/>
        <w:jc w:val="both"/>
        <w:rPr>
          <w:rFonts w:ascii="Times New Roman" w:hAnsi="Times New Roman" w:cs="Times New Roman"/>
          <w:sz w:val="28"/>
          <w:szCs w:val="28"/>
        </w:rPr>
      </w:pPr>
      <w:r w:rsidRPr="00A16AEA">
        <w:rPr>
          <w:rFonts w:ascii="Times New Roman" w:hAnsi="Times New Roman" w:cs="Times New Roman"/>
          <w:sz w:val="28"/>
          <w:szCs w:val="28"/>
        </w:rPr>
        <w:t>Курс истории на ступени основного общего образования является частью концентрической системы исторического образования. Госу</w:t>
      </w:r>
      <w:r w:rsidR="002F0541">
        <w:rPr>
          <w:rFonts w:ascii="Times New Roman" w:hAnsi="Times New Roman" w:cs="Times New Roman"/>
          <w:sz w:val="28"/>
          <w:szCs w:val="28"/>
        </w:rPr>
        <w:t>дарственный стандарт основного</w:t>
      </w:r>
      <w:r w:rsidRPr="00A16AEA">
        <w:rPr>
          <w:rFonts w:ascii="Times New Roman" w:hAnsi="Times New Roman" w:cs="Times New Roman"/>
          <w:sz w:val="28"/>
          <w:szCs w:val="28"/>
        </w:rPr>
        <w:t xml:space="preserve"> общего образования не предполагает преподавание в начальной школе какого-либо отдельного курса или учебного модуля по истории. Содержательная линия «История Отечества» включена в обязательное содержание курса «Окружающий мир» – как изучение «отдельных, наиболее важных и ярких исторических событий; картин быта, труда, традиций </w:t>
      </w:r>
      <w:r w:rsidRPr="00A16AEA">
        <w:rPr>
          <w:rFonts w:ascii="Times New Roman" w:hAnsi="Times New Roman" w:cs="Times New Roman"/>
          <w:sz w:val="28"/>
          <w:szCs w:val="28"/>
        </w:rPr>
        <w:lastRenderedPageBreak/>
        <w:t xml:space="preserve">людей в разные исторические времена». В требованиях к уровню подготовки выпускников начальной школы закреплено лишь умение «описывать отдельные (изученные) события из истории Отечества». Тем самым, изучение исторического материала в курсе «Окружающий мир» не позволяет решить комплексные задачи пропедевтического образования. С учетом этого, примерная программа исторического образования на ступени основного общего образования предполагает ввод пропедевтического модуля «Что изучает история» в V классе. </w:t>
      </w:r>
    </w:p>
    <w:p w:rsidR="00A16AEA" w:rsidRPr="00A16AEA" w:rsidRDefault="00A16AEA" w:rsidP="00A16AEA">
      <w:pPr>
        <w:spacing w:after="0" w:line="240" w:lineRule="auto"/>
        <w:ind w:left="1134" w:firstLine="284"/>
        <w:jc w:val="both"/>
        <w:rPr>
          <w:rFonts w:ascii="Times New Roman" w:hAnsi="Times New Roman" w:cs="Times New Roman"/>
          <w:sz w:val="28"/>
          <w:szCs w:val="28"/>
        </w:rPr>
      </w:pPr>
      <w:r w:rsidRPr="00A16AEA">
        <w:rPr>
          <w:rFonts w:ascii="Times New Roman" w:hAnsi="Times New Roman" w:cs="Times New Roman"/>
          <w:sz w:val="28"/>
          <w:szCs w:val="28"/>
        </w:rPr>
        <w:t xml:space="preserve">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 Изучая историю на ступени основного общего образования учащиеся приобретают исторические знания, приведенные в простейшую пространственно-хронологическую систему, учатся оперировать исторической терминологией в соответствии со спецификой определенных эпох, знакомятся с основными способами исторического анализа. Отбор учебного материала на этой ступени отражает необходимость изучения наиболее ярких и значимых событий прошлого, характеризующих специфику различных эпох, культур, исторически сложившихся социальных систем. Изучение истории на ступени полного общего образования позволяет систематизировать знания учащихся об историческом пути и опыте человечества, составить представление о различных моделях изучения исторического прошлого, развить навыки работы с различными типами исторической информации. При этом как на ступени основного общего образования, так и в старших классах изучение истории должно быть ориентировано прежде всего на личностное развитие учащихся, использование потенциала исторической науки для социализации подростков, формирования их мировоззренческих убеждений и ценностных ориентаций. </w:t>
      </w:r>
    </w:p>
    <w:p w:rsidR="00CB7057" w:rsidRDefault="00A16AEA" w:rsidP="00CB7057">
      <w:pPr>
        <w:spacing w:after="0" w:line="240" w:lineRule="auto"/>
        <w:ind w:left="1134" w:firstLine="284"/>
        <w:jc w:val="both"/>
        <w:rPr>
          <w:rFonts w:ascii="Times New Roman" w:hAnsi="Times New Roman" w:cs="Times New Roman"/>
          <w:sz w:val="28"/>
          <w:szCs w:val="28"/>
        </w:rPr>
      </w:pPr>
      <w:r w:rsidRPr="00A16AEA">
        <w:rPr>
          <w:rFonts w:ascii="Times New Roman" w:hAnsi="Times New Roman" w:cs="Times New Roman"/>
          <w:sz w:val="28"/>
          <w:szCs w:val="28"/>
        </w:rPr>
        <w:t xml:space="preserve">Основные содержательные линии примерной программы в V-IX классах реализуются в рамках двух курсов – «Истории России» и «Всеобщей истории». С учетом психолого-возрастных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(V-VI, VII-VIII и IX классы) и крупных тематических блоков. </w:t>
      </w:r>
    </w:p>
    <w:p w:rsidR="00154ABE" w:rsidRDefault="00154ABE" w:rsidP="00154ABE">
      <w:pPr>
        <w:spacing w:after="0" w:line="240" w:lineRule="auto"/>
        <w:ind w:left="1134" w:firstLine="284"/>
        <w:jc w:val="both"/>
        <w:rPr>
          <w:rFonts w:ascii="Times New Roman" w:eastAsia="Times New Roman" w:hAnsi="Times New Roman" w:cs="Times New Roman"/>
          <w:sz w:val="28"/>
          <w:szCs w:val="28"/>
          <w:lang w:eastAsia="ru-RU"/>
        </w:rPr>
      </w:pPr>
      <w:r w:rsidRPr="00154ABE">
        <w:rPr>
          <w:rFonts w:ascii="Times New Roman" w:eastAsia="Times New Roman" w:hAnsi="Times New Roman" w:cs="Times New Roman"/>
          <w:sz w:val="28"/>
          <w:szCs w:val="28"/>
          <w:lang w:eastAsia="ru-RU"/>
        </w:rPr>
        <w:t xml:space="preserve">Реализация программы исторического образования на ступени основного общего образования предполагает широкое использование межпредметных связей.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 критически воспринимать получаемую социальную информацию, осмысленно изучать многообразие моделей поведения, существующих </w:t>
      </w:r>
      <w:r w:rsidRPr="00154ABE">
        <w:rPr>
          <w:rFonts w:ascii="Times New Roman" w:eastAsia="Times New Roman" w:hAnsi="Times New Roman" w:cs="Times New Roman"/>
          <w:sz w:val="28"/>
          <w:szCs w:val="28"/>
          <w:lang w:eastAsia="ru-RU"/>
        </w:rPr>
        <w:lastRenderedPageBreak/>
        <w:t>в современном многокультурном, многонациональном, многоконфессиональном обществе. Использование потенциала межпредметных связей курсов истории и географии расширяет знания учащихся о закономерностях пространственной организации мира, закрепляет умение оперировать статистическим и картографическим материалом. Формирование системы интегративных связей истории и предметов образовательных области «Филология» значительно повышает коммуникативный потенциал процесса обучения, позволяет учащимся на более высоком уровне освоить стилистические и образно-выразительные особенности родного и иностранных языков. Знание учащимися исторического контекста процесса духовного творчества расширяет их возможности при изучении курса литературы, а также предметов образовательной области «Искусство».</w:t>
      </w:r>
    </w:p>
    <w:p w:rsidR="007349A1" w:rsidRPr="007349A1" w:rsidRDefault="007349A1" w:rsidP="007349A1">
      <w:pPr>
        <w:spacing w:after="0" w:line="240" w:lineRule="auto"/>
        <w:ind w:left="1134" w:firstLine="284"/>
        <w:jc w:val="both"/>
        <w:rPr>
          <w:rFonts w:ascii="Times New Roman" w:eastAsia="Times New Roman" w:hAnsi="Times New Roman" w:cs="Times New Roman"/>
          <w:sz w:val="28"/>
          <w:szCs w:val="28"/>
          <w:lang w:eastAsia="ru-RU"/>
        </w:rPr>
      </w:pPr>
      <w:r w:rsidRPr="007349A1">
        <w:rPr>
          <w:rFonts w:ascii="Times New Roman" w:eastAsia="Times New Roman" w:hAnsi="Times New Roman" w:cs="Times New Roman"/>
          <w:sz w:val="28"/>
          <w:szCs w:val="28"/>
          <w:lang w:eastAsia="ru-RU"/>
        </w:rPr>
        <w:t>Материалы истории Сибири и родного края включаются в федеральные программы по истории с учетом хронологических и закономерных связей. Принцип интеграции регионального компонента с общим курсом истории в основной школе создает методические возможности для наилучшего решения задачи – формирования системы знаний путем повторения основных понятий. Кроме того, выявление особенностей исторического развития Сибири и родного края, понимание их взаимосвязи с историей Отечества и мира способствует достижению основной цели исторического образования – овладению совокупностью знаний об историческом пути и опыте народов России и человечества.</w:t>
      </w:r>
    </w:p>
    <w:p w:rsidR="007349A1" w:rsidRPr="007349A1" w:rsidRDefault="007349A1" w:rsidP="007349A1">
      <w:pPr>
        <w:spacing w:after="0" w:line="240" w:lineRule="auto"/>
        <w:ind w:left="1134" w:firstLine="284"/>
        <w:jc w:val="both"/>
        <w:rPr>
          <w:rFonts w:ascii="Times New Roman" w:eastAsia="Times New Roman" w:hAnsi="Times New Roman" w:cs="Times New Roman"/>
          <w:sz w:val="28"/>
          <w:szCs w:val="28"/>
          <w:lang w:eastAsia="ru-RU"/>
        </w:rPr>
      </w:pPr>
      <w:r w:rsidRPr="007349A1">
        <w:rPr>
          <w:rFonts w:ascii="Times New Roman" w:eastAsia="Times New Roman" w:hAnsi="Times New Roman" w:cs="Times New Roman"/>
          <w:sz w:val="28"/>
          <w:szCs w:val="28"/>
          <w:lang w:eastAsia="ru-RU"/>
        </w:rPr>
        <w:t>Данная программа поможет учащимся расширить и углубить знания по актуальным вопросам истории России XX века, а также успешно сдать экзамен по истории России в рамках итоговой государственной аттестации учащихся 9 классов.</w:t>
      </w:r>
    </w:p>
    <w:p w:rsidR="00154ABE" w:rsidRDefault="00154ABE" w:rsidP="00154ABE">
      <w:pPr>
        <w:spacing w:after="0" w:line="240" w:lineRule="auto"/>
        <w:ind w:left="1134" w:firstLine="284"/>
        <w:jc w:val="center"/>
        <w:rPr>
          <w:rFonts w:ascii="Times New Roman" w:eastAsia="Times New Roman" w:hAnsi="Times New Roman" w:cs="Times New Roman"/>
          <w:b/>
          <w:sz w:val="28"/>
          <w:szCs w:val="28"/>
          <w:lang w:eastAsia="ru-RU"/>
        </w:rPr>
      </w:pPr>
      <w:r w:rsidRPr="00154ABE">
        <w:rPr>
          <w:rFonts w:ascii="Times New Roman" w:eastAsia="Times New Roman" w:hAnsi="Times New Roman" w:cs="Times New Roman"/>
          <w:b/>
          <w:sz w:val="28"/>
          <w:szCs w:val="28"/>
          <w:lang w:eastAsia="ru-RU"/>
        </w:rPr>
        <w:t>Место предмета в базисном учебном плане</w:t>
      </w:r>
      <w:r w:rsidR="00B271C0">
        <w:rPr>
          <w:rFonts w:ascii="Times New Roman" w:eastAsia="Times New Roman" w:hAnsi="Times New Roman" w:cs="Times New Roman"/>
          <w:b/>
          <w:sz w:val="28"/>
          <w:szCs w:val="28"/>
          <w:lang w:eastAsia="ru-RU"/>
        </w:rPr>
        <w:t>.</w:t>
      </w:r>
    </w:p>
    <w:p w:rsidR="00B271C0" w:rsidRPr="007349A1" w:rsidRDefault="00B271C0" w:rsidP="00B271C0">
      <w:pPr>
        <w:spacing w:after="0" w:line="240" w:lineRule="auto"/>
        <w:ind w:left="1134" w:firstLine="284"/>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Рабочая программа </w:t>
      </w:r>
      <w:r w:rsidRPr="00B271C0">
        <w:rPr>
          <w:rFonts w:ascii="Times New Roman" w:eastAsia="Times New Roman" w:hAnsi="Times New Roman" w:cs="Times New Roman"/>
          <w:sz w:val="28"/>
          <w:szCs w:val="28"/>
          <w:lang w:eastAsia="ru-RU"/>
        </w:rPr>
        <w:t xml:space="preserve">разработана в </w:t>
      </w:r>
      <w:r w:rsidR="00B470D4" w:rsidRPr="00B271C0">
        <w:rPr>
          <w:rFonts w:ascii="Times New Roman" w:eastAsia="Times New Roman" w:hAnsi="Times New Roman" w:cs="Times New Roman"/>
          <w:sz w:val="28"/>
          <w:szCs w:val="28"/>
          <w:lang w:eastAsia="ru-RU"/>
        </w:rPr>
        <w:t>соответствии с</w:t>
      </w:r>
      <w:r w:rsidRPr="00B271C0">
        <w:rPr>
          <w:rFonts w:ascii="Times New Roman" w:eastAsia="Times New Roman" w:hAnsi="Times New Roman" w:cs="Times New Roman"/>
          <w:sz w:val="28"/>
          <w:szCs w:val="28"/>
          <w:lang w:eastAsia="ru-RU"/>
        </w:rPr>
        <w:t xml:space="preserve"> </w:t>
      </w:r>
      <w:r w:rsidR="00B470D4" w:rsidRPr="00B271C0">
        <w:rPr>
          <w:rFonts w:ascii="Times New Roman" w:eastAsia="Times New Roman" w:hAnsi="Times New Roman" w:cs="Times New Roman"/>
          <w:sz w:val="28"/>
          <w:szCs w:val="28"/>
          <w:lang w:eastAsia="ru-RU"/>
        </w:rPr>
        <w:t>учебным планом для уровня</w:t>
      </w:r>
      <w:r w:rsidRPr="00B271C0">
        <w:rPr>
          <w:rFonts w:ascii="Times New Roman" w:eastAsia="Times New Roman" w:hAnsi="Times New Roman" w:cs="Times New Roman"/>
          <w:sz w:val="28"/>
          <w:szCs w:val="28"/>
          <w:lang w:eastAsia="ru-RU"/>
        </w:rPr>
        <w:t xml:space="preserve"> </w:t>
      </w:r>
      <w:r w:rsidR="00B470D4" w:rsidRPr="00B271C0">
        <w:rPr>
          <w:rFonts w:ascii="Times New Roman" w:eastAsia="Times New Roman" w:hAnsi="Times New Roman" w:cs="Times New Roman"/>
          <w:sz w:val="28"/>
          <w:szCs w:val="28"/>
          <w:lang w:eastAsia="ru-RU"/>
        </w:rPr>
        <w:t>основного общего</w:t>
      </w:r>
      <w:r w:rsidRPr="00B271C0">
        <w:rPr>
          <w:rFonts w:ascii="Times New Roman" w:eastAsia="Times New Roman" w:hAnsi="Times New Roman" w:cs="Times New Roman"/>
          <w:sz w:val="28"/>
          <w:szCs w:val="28"/>
          <w:lang w:eastAsia="ru-RU"/>
        </w:rPr>
        <w:t xml:space="preserve"> образования.  </w:t>
      </w:r>
      <w:r w:rsidR="00B470D4">
        <w:rPr>
          <w:rFonts w:ascii="Times New Roman" w:eastAsia="Times New Roman" w:hAnsi="Times New Roman" w:cs="Times New Roman"/>
          <w:sz w:val="28"/>
          <w:szCs w:val="28"/>
          <w:lang w:eastAsia="ru-RU"/>
        </w:rPr>
        <w:t>История</w:t>
      </w:r>
      <w:r w:rsidR="00B470D4" w:rsidRPr="00B271C0">
        <w:rPr>
          <w:rFonts w:ascii="Times New Roman" w:eastAsia="Times New Roman" w:hAnsi="Times New Roman" w:cs="Times New Roman"/>
          <w:sz w:val="28"/>
          <w:szCs w:val="28"/>
          <w:lang w:eastAsia="ru-RU"/>
        </w:rPr>
        <w:t xml:space="preserve"> в</w:t>
      </w:r>
      <w:r w:rsidRPr="00B271C0">
        <w:rPr>
          <w:rFonts w:ascii="Times New Roman" w:eastAsia="Times New Roman" w:hAnsi="Times New Roman" w:cs="Times New Roman"/>
          <w:sz w:val="28"/>
          <w:szCs w:val="28"/>
          <w:lang w:eastAsia="ru-RU"/>
        </w:rPr>
        <w:t xml:space="preserve"> </w:t>
      </w:r>
      <w:r w:rsidR="00B470D4" w:rsidRPr="00B271C0">
        <w:rPr>
          <w:rFonts w:ascii="Times New Roman" w:eastAsia="Times New Roman" w:hAnsi="Times New Roman" w:cs="Times New Roman"/>
          <w:sz w:val="28"/>
          <w:szCs w:val="28"/>
          <w:lang w:eastAsia="ru-RU"/>
        </w:rPr>
        <w:t>основной школе изучается с</w:t>
      </w:r>
      <w:r>
        <w:rPr>
          <w:rFonts w:ascii="Times New Roman" w:eastAsia="Times New Roman" w:hAnsi="Times New Roman" w:cs="Times New Roman"/>
          <w:sz w:val="28"/>
          <w:szCs w:val="28"/>
          <w:lang w:eastAsia="ru-RU"/>
        </w:rPr>
        <w:t xml:space="preserve"> 5 класса </w:t>
      </w:r>
      <w:r w:rsidR="00B470D4">
        <w:rPr>
          <w:rFonts w:ascii="Times New Roman" w:eastAsia="Times New Roman" w:hAnsi="Times New Roman" w:cs="Times New Roman"/>
          <w:sz w:val="28"/>
          <w:szCs w:val="28"/>
          <w:lang w:eastAsia="ru-RU"/>
        </w:rPr>
        <w:t>по 9 класс</w:t>
      </w:r>
      <w:r>
        <w:rPr>
          <w:rFonts w:ascii="Times New Roman" w:eastAsia="Times New Roman" w:hAnsi="Times New Roman" w:cs="Times New Roman"/>
          <w:sz w:val="28"/>
          <w:szCs w:val="28"/>
          <w:lang w:eastAsia="ru-RU"/>
        </w:rPr>
        <w:t xml:space="preserve">.  Общее </w:t>
      </w:r>
      <w:r w:rsidR="00B470D4" w:rsidRPr="00B271C0">
        <w:rPr>
          <w:rFonts w:ascii="Times New Roman" w:eastAsia="Times New Roman" w:hAnsi="Times New Roman" w:cs="Times New Roman"/>
          <w:sz w:val="28"/>
          <w:szCs w:val="28"/>
          <w:lang w:eastAsia="ru-RU"/>
        </w:rPr>
        <w:t>число учебных часов за пять лет обучения —</w:t>
      </w:r>
      <w:r>
        <w:rPr>
          <w:rFonts w:ascii="Times New Roman" w:eastAsia="Times New Roman" w:hAnsi="Times New Roman" w:cs="Times New Roman"/>
          <w:sz w:val="28"/>
          <w:szCs w:val="28"/>
          <w:lang w:eastAsia="ru-RU"/>
        </w:rPr>
        <w:t xml:space="preserve"> 384, из </w:t>
      </w:r>
      <w:r w:rsidR="00B470D4">
        <w:rPr>
          <w:rFonts w:ascii="Times New Roman" w:eastAsia="Times New Roman" w:hAnsi="Times New Roman" w:cs="Times New Roman"/>
          <w:sz w:val="28"/>
          <w:szCs w:val="28"/>
          <w:lang w:eastAsia="ru-RU"/>
        </w:rPr>
        <w:t>них по</w:t>
      </w:r>
      <w:r>
        <w:rPr>
          <w:rFonts w:ascii="Times New Roman" w:eastAsia="Times New Roman" w:hAnsi="Times New Roman" w:cs="Times New Roman"/>
          <w:sz w:val="28"/>
          <w:szCs w:val="28"/>
          <w:lang w:eastAsia="ru-RU"/>
        </w:rPr>
        <w:t xml:space="preserve"> 70 ч</w:t>
      </w:r>
      <w:r w:rsidR="00B470D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(2</w:t>
      </w:r>
      <w:r w:rsidRPr="00B271C0">
        <w:rPr>
          <w:rFonts w:ascii="Times New Roman" w:eastAsia="Times New Roman" w:hAnsi="Times New Roman" w:cs="Times New Roman"/>
          <w:sz w:val="28"/>
          <w:szCs w:val="28"/>
          <w:lang w:eastAsia="ru-RU"/>
        </w:rPr>
        <w:t xml:space="preserve"> ч</w:t>
      </w:r>
      <w:r w:rsidR="00B470D4">
        <w:rPr>
          <w:rFonts w:ascii="Times New Roman" w:eastAsia="Times New Roman" w:hAnsi="Times New Roman" w:cs="Times New Roman"/>
          <w:sz w:val="28"/>
          <w:szCs w:val="28"/>
          <w:lang w:eastAsia="ru-RU"/>
        </w:rPr>
        <w:t>аса</w:t>
      </w:r>
      <w:r w:rsidRPr="00B271C0">
        <w:rPr>
          <w:rFonts w:ascii="Times New Roman" w:eastAsia="Times New Roman" w:hAnsi="Times New Roman" w:cs="Times New Roman"/>
          <w:sz w:val="28"/>
          <w:szCs w:val="28"/>
          <w:lang w:eastAsia="ru-RU"/>
        </w:rPr>
        <w:t xml:space="preserve"> в </w:t>
      </w:r>
      <w:r w:rsidR="00B470D4" w:rsidRPr="00B271C0">
        <w:rPr>
          <w:rFonts w:ascii="Times New Roman" w:eastAsia="Times New Roman" w:hAnsi="Times New Roman" w:cs="Times New Roman"/>
          <w:sz w:val="28"/>
          <w:szCs w:val="28"/>
          <w:lang w:eastAsia="ru-RU"/>
        </w:rPr>
        <w:t>неделю) в</w:t>
      </w:r>
      <w:r w:rsidRPr="00B271C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5, </w:t>
      </w:r>
      <w:r w:rsidRPr="00B271C0">
        <w:rPr>
          <w:rFonts w:ascii="Times New Roman" w:eastAsia="Times New Roman" w:hAnsi="Times New Roman" w:cs="Times New Roman"/>
          <w:sz w:val="28"/>
          <w:szCs w:val="28"/>
          <w:lang w:eastAsia="ru-RU"/>
        </w:rPr>
        <w:t xml:space="preserve">6 </w:t>
      </w:r>
      <w:r>
        <w:rPr>
          <w:rFonts w:ascii="Times New Roman" w:eastAsia="Times New Roman" w:hAnsi="Times New Roman" w:cs="Times New Roman"/>
          <w:sz w:val="28"/>
          <w:szCs w:val="28"/>
          <w:lang w:eastAsia="ru-RU"/>
        </w:rPr>
        <w:t xml:space="preserve">и 7 </w:t>
      </w:r>
      <w:r w:rsidR="00B470D4" w:rsidRPr="00B271C0">
        <w:rPr>
          <w:rFonts w:ascii="Times New Roman" w:eastAsia="Times New Roman" w:hAnsi="Times New Roman" w:cs="Times New Roman"/>
          <w:sz w:val="28"/>
          <w:szCs w:val="28"/>
          <w:lang w:eastAsia="ru-RU"/>
        </w:rPr>
        <w:t>кла</w:t>
      </w:r>
      <w:r w:rsidR="007349A1">
        <w:rPr>
          <w:rFonts w:ascii="Times New Roman" w:eastAsia="Times New Roman" w:hAnsi="Times New Roman" w:cs="Times New Roman"/>
          <w:sz w:val="28"/>
          <w:szCs w:val="28"/>
          <w:lang w:eastAsia="ru-RU"/>
        </w:rPr>
        <w:t>ссах;</w:t>
      </w:r>
      <w:r w:rsidR="00B470D4" w:rsidRPr="00B271C0">
        <w:rPr>
          <w:rFonts w:ascii="Times New Roman" w:eastAsia="Times New Roman" w:hAnsi="Times New Roman" w:cs="Times New Roman"/>
          <w:sz w:val="28"/>
          <w:szCs w:val="28"/>
          <w:lang w:eastAsia="ru-RU"/>
        </w:rPr>
        <w:t xml:space="preserve"> 72</w:t>
      </w:r>
      <w:r w:rsidRPr="00B271C0">
        <w:rPr>
          <w:rFonts w:ascii="Times New Roman" w:eastAsia="Times New Roman" w:hAnsi="Times New Roman" w:cs="Times New Roman"/>
          <w:sz w:val="28"/>
          <w:szCs w:val="28"/>
          <w:lang w:eastAsia="ru-RU"/>
        </w:rPr>
        <w:t xml:space="preserve"> ч. (2</w:t>
      </w:r>
      <w:r w:rsidR="00B470D4">
        <w:rPr>
          <w:rFonts w:ascii="Times New Roman" w:eastAsia="Times New Roman" w:hAnsi="Times New Roman" w:cs="Times New Roman"/>
          <w:sz w:val="28"/>
          <w:szCs w:val="28"/>
          <w:lang w:eastAsia="ru-RU"/>
        </w:rPr>
        <w:t xml:space="preserve"> часа</w:t>
      </w:r>
      <w:r w:rsidR="00B470D4" w:rsidRPr="00B271C0">
        <w:rPr>
          <w:rFonts w:ascii="Times New Roman" w:eastAsia="Times New Roman" w:hAnsi="Times New Roman" w:cs="Times New Roman"/>
          <w:sz w:val="28"/>
          <w:szCs w:val="28"/>
          <w:lang w:eastAsia="ru-RU"/>
        </w:rPr>
        <w:t xml:space="preserve"> в</w:t>
      </w:r>
      <w:r w:rsidRPr="00B271C0">
        <w:rPr>
          <w:rFonts w:ascii="Times New Roman" w:eastAsia="Times New Roman" w:hAnsi="Times New Roman" w:cs="Times New Roman"/>
          <w:sz w:val="28"/>
          <w:szCs w:val="28"/>
          <w:lang w:eastAsia="ru-RU"/>
        </w:rPr>
        <w:t xml:space="preserve"> неделю)</w:t>
      </w:r>
      <w:r w:rsidR="007349A1">
        <w:rPr>
          <w:rFonts w:ascii="Times New Roman" w:eastAsia="Times New Roman" w:hAnsi="Times New Roman" w:cs="Times New Roman"/>
          <w:sz w:val="28"/>
          <w:szCs w:val="28"/>
          <w:lang w:eastAsia="ru-RU"/>
        </w:rPr>
        <w:t xml:space="preserve"> в 8;</w:t>
      </w:r>
      <w:r w:rsidR="00B470D4">
        <w:rPr>
          <w:rFonts w:ascii="Times New Roman" w:eastAsia="Times New Roman" w:hAnsi="Times New Roman" w:cs="Times New Roman"/>
          <w:sz w:val="28"/>
          <w:szCs w:val="28"/>
          <w:lang w:eastAsia="ru-RU"/>
        </w:rPr>
        <w:t xml:space="preserve"> 102</w:t>
      </w:r>
      <w:r>
        <w:rPr>
          <w:rFonts w:ascii="Times New Roman" w:eastAsia="Times New Roman" w:hAnsi="Times New Roman" w:cs="Times New Roman"/>
          <w:sz w:val="28"/>
          <w:szCs w:val="28"/>
          <w:lang w:eastAsia="ru-RU"/>
        </w:rPr>
        <w:t xml:space="preserve"> ч. (3</w:t>
      </w:r>
      <w:r w:rsidRPr="00B271C0">
        <w:rPr>
          <w:rFonts w:ascii="Times New Roman" w:eastAsia="Times New Roman" w:hAnsi="Times New Roman" w:cs="Times New Roman"/>
          <w:sz w:val="28"/>
          <w:szCs w:val="28"/>
          <w:lang w:eastAsia="ru-RU"/>
        </w:rPr>
        <w:t xml:space="preserve"> часа в неделю)</w:t>
      </w:r>
      <w:r>
        <w:rPr>
          <w:rFonts w:ascii="Times New Roman" w:eastAsia="Times New Roman" w:hAnsi="Times New Roman" w:cs="Times New Roman"/>
          <w:sz w:val="28"/>
          <w:szCs w:val="28"/>
          <w:lang w:eastAsia="ru-RU"/>
        </w:rPr>
        <w:t xml:space="preserve"> в </w:t>
      </w:r>
      <w:r w:rsidR="007349A1">
        <w:rPr>
          <w:rFonts w:ascii="Times New Roman" w:eastAsia="Times New Roman" w:hAnsi="Times New Roman" w:cs="Times New Roman"/>
          <w:sz w:val="28"/>
          <w:szCs w:val="28"/>
          <w:lang w:eastAsia="ru-RU"/>
        </w:rPr>
        <w:t xml:space="preserve">9 классах, </w:t>
      </w:r>
      <w:r w:rsidR="007349A1" w:rsidRPr="007349A1">
        <w:rPr>
          <w:rFonts w:ascii="Times New Roman" w:eastAsia="Times New Roman" w:hAnsi="Times New Roman" w:cs="Times New Roman"/>
          <w:sz w:val="28"/>
          <w:szCs w:val="28"/>
          <w:lang w:eastAsia="ru-RU"/>
        </w:rPr>
        <w:t>“История Росси</w:t>
      </w:r>
      <w:r w:rsidR="007349A1">
        <w:rPr>
          <w:rFonts w:ascii="Times New Roman" w:eastAsia="Times New Roman" w:hAnsi="Times New Roman" w:cs="Times New Roman"/>
          <w:sz w:val="28"/>
          <w:szCs w:val="28"/>
          <w:lang w:eastAsia="ru-RU"/>
        </w:rPr>
        <w:t>и: XX – начало XXI века” включает</w:t>
      </w:r>
      <w:r w:rsidR="007349A1" w:rsidRPr="007349A1">
        <w:rPr>
          <w:rFonts w:ascii="Times New Roman" w:eastAsia="Times New Roman" w:hAnsi="Times New Roman" w:cs="Times New Roman"/>
          <w:sz w:val="28"/>
          <w:szCs w:val="28"/>
          <w:lang w:eastAsia="ru-RU"/>
        </w:rPr>
        <w:t xml:space="preserve"> интегрирован</w:t>
      </w:r>
      <w:r w:rsidR="009E4A33">
        <w:rPr>
          <w:rFonts w:ascii="Times New Roman" w:eastAsia="Times New Roman" w:hAnsi="Times New Roman" w:cs="Times New Roman"/>
          <w:sz w:val="28"/>
          <w:szCs w:val="28"/>
          <w:lang w:eastAsia="ru-RU"/>
        </w:rPr>
        <w:t>ный модуль «История Сибири»</w:t>
      </w:r>
      <w:r w:rsidR="007349A1" w:rsidRPr="007349A1">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center"/>
        <w:rPr>
          <w:rFonts w:ascii="Times New Roman" w:eastAsia="Times New Roman" w:hAnsi="Times New Roman" w:cs="Times New Roman"/>
          <w:b/>
          <w:sz w:val="28"/>
          <w:szCs w:val="28"/>
          <w:lang w:eastAsia="ru-RU"/>
        </w:rPr>
      </w:pPr>
      <w:r w:rsidRPr="00854D0E">
        <w:rPr>
          <w:rFonts w:ascii="Times New Roman" w:eastAsia="Times New Roman" w:hAnsi="Times New Roman" w:cs="Times New Roman"/>
          <w:b/>
          <w:sz w:val="28"/>
          <w:szCs w:val="28"/>
          <w:lang w:eastAsia="ru-RU"/>
        </w:rPr>
        <w:t>Общеучебные умени</w:t>
      </w:r>
      <w:r>
        <w:rPr>
          <w:rFonts w:ascii="Times New Roman" w:eastAsia="Times New Roman" w:hAnsi="Times New Roman" w:cs="Times New Roman"/>
          <w:b/>
          <w:sz w:val="28"/>
          <w:szCs w:val="28"/>
          <w:lang w:eastAsia="ru-RU"/>
        </w:rPr>
        <w:t>я, навыки и способы деятельности.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рамках познавательной деятельности изучение истории способствует закреплению умения разделять процессы на этапы, звенья, выделять </w:t>
      </w:r>
      <w:r w:rsidRPr="00854D0E">
        <w:rPr>
          <w:rFonts w:ascii="Times New Roman" w:eastAsia="Times New Roman" w:hAnsi="Times New Roman" w:cs="Times New Roman"/>
          <w:sz w:val="28"/>
          <w:szCs w:val="28"/>
          <w:lang w:eastAsia="ru-RU"/>
        </w:rPr>
        <w:lastRenderedPageBreak/>
        <w:t>характерные причинно-следственные связи, определять структуру объекта познания, значимые функциональные связи и отношения между частями целого, сравнивать, сопоставлять, классифицировать, ранжировать объекты по одному или нескольким предложенным основаниям, критериям. Принципиальное значение в рамках курса истории приобретает умение различать факты, мнения, доказательства, гипотезы, аксиомы. При выполнени</w:t>
      </w:r>
      <w:r w:rsidR="000E3BB2">
        <w:rPr>
          <w:rFonts w:ascii="Times New Roman" w:eastAsia="Times New Roman" w:hAnsi="Times New Roman" w:cs="Times New Roman"/>
          <w:sz w:val="28"/>
          <w:szCs w:val="28"/>
          <w:lang w:eastAsia="ru-RU"/>
        </w:rPr>
        <w:t>и творческих работ</w:t>
      </w:r>
      <w:r w:rsidRPr="00854D0E">
        <w:rPr>
          <w:rFonts w:ascii="Times New Roman" w:eastAsia="Times New Roman" w:hAnsi="Times New Roman" w:cs="Times New Roman"/>
          <w:sz w:val="28"/>
          <w:szCs w:val="28"/>
          <w:lang w:eastAsia="ru-RU"/>
        </w:rPr>
        <w:t xml:space="preserve"> формируется умение определять адекватные способы решения учебной задачи на основе заданных алгоритмов, комбинировать известные алгоритмы деятельности в ситуациях, не предполагающих стандартное применение одного из них, мотивированно отказываться от образца деятельности, искать оригинальные решения.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Важную роль историческое образование играет в формировании и развитии общеучебных умений и навыков в рамках информационно-коммуникативной деятельности, в том числе умения  передавать содержание текста в сжатом или развернутом виде в соответствии с целью учебного задания, проводить информационно-</w:t>
      </w:r>
      <w:r w:rsidR="00224B22" w:rsidRPr="00854D0E">
        <w:rPr>
          <w:rFonts w:ascii="Times New Roman" w:eastAsia="Times New Roman" w:hAnsi="Times New Roman" w:cs="Times New Roman"/>
          <w:sz w:val="28"/>
          <w:szCs w:val="28"/>
          <w:lang w:eastAsia="ru-RU"/>
        </w:rPr>
        <w:t>смысловой</w:t>
      </w:r>
      <w:r w:rsidRPr="00854D0E">
        <w:rPr>
          <w:rFonts w:ascii="Times New Roman" w:eastAsia="Times New Roman" w:hAnsi="Times New Roman" w:cs="Times New Roman"/>
          <w:sz w:val="28"/>
          <w:szCs w:val="28"/>
          <w:lang w:eastAsia="ru-RU"/>
        </w:rPr>
        <w:t xml:space="preserve"> анализ текста, использовать различные виды чтения (ознакомительное, просмотровое, поисковое и др.), создавать письменные высказывания адекватно передающие прослушанную и прочитанную информацию с заданной степенью свернутости (кратко, выборочно, полно), составлять план, тезисы конспекта. На уроках истории учащиеся могут более уверенно овладеть монологической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w:t>
      </w:r>
      <w:r w:rsidR="00224B22" w:rsidRPr="00854D0E">
        <w:rPr>
          <w:rFonts w:ascii="Times New Roman" w:eastAsia="Times New Roman" w:hAnsi="Times New Roman" w:cs="Times New Roman"/>
          <w:sz w:val="28"/>
          <w:szCs w:val="28"/>
          <w:lang w:eastAsia="ru-RU"/>
        </w:rPr>
        <w:t>объяснять «</w:t>
      </w:r>
      <w:r w:rsidRPr="00854D0E">
        <w:rPr>
          <w:rFonts w:ascii="Times New Roman" w:eastAsia="Times New Roman" w:hAnsi="Times New Roman" w:cs="Times New Roman"/>
          <w:sz w:val="28"/>
          <w:szCs w:val="28"/>
          <w:lang w:eastAsia="ru-RU"/>
        </w:rPr>
        <w:t xml:space="preserve">иными словами»), формулировать выводы. Для решения познавательных и коммуникативных задач учащимися могут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выбираться выразительные средства языка и знаковые системы (текст, таблица, схема, аудиовизуальный ряд и др.).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С точки зрения развития умений и навыков рефлексивной </w:t>
      </w:r>
      <w:r w:rsidR="00224B22" w:rsidRPr="00854D0E">
        <w:rPr>
          <w:rFonts w:ascii="Times New Roman" w:eastAsia="Times New Roman" w:hAnsi="Times New Roman" w:cs="Times New Roman"/>
          <w:sz w:val="28"/>
          <w:szCs w:val="28"/>
          <w:lang w:eastAsia="ru-RU"/>
        </w:rPr>
        <w:t>деятельностью уделяется</w:t>
      </w:r>
      <w:r w:rsidRPr="00854D0E">
        <w:rPr>
          <w:rFonts w:ascii="Times New Roman" w:eastAsia="Times New Roman" w:hAnsi="Times New Roman" w:cs="Times New Roman"/>
          <w:sz w:val="28"/>
          <w:szCs w:val="28"/>
          <w:lang w:eastAsia="ru-RU"/>
        </w:rPr>
        <w:t xml:space="preserve"> особое внимание способности учащихся самостоятельно организовывать свою учебную деятельность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 </w:t>
      </w:r>
    </w:p>
    <w:p w:rsidR="00854D0E" w:rsidRPr="00224B22" w:rsidRDefault="00854D0E" w:rsidP="00854D0E">
      <w:pPr>
        <w:spacing w:after="0" w:line="240" w:lineRule="auto"/>
        <w:ind w:left="1134" w:firstLine="284"/>
        <w:jc w:val="both"/>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Результаты обучения</w:t>
      </w:r>
      <w:r w:rsidR="00224B22">
        <w:rPr>
          <w:rFonts w:ascii="Times New Roman" w:eastAsia="Times New Roman" w:hAnsi="Times New Roman" w:cs="Times New Roman"/>
          <w:b/>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Результаты изучения предмета «История» приведены в разделе «Требования к уровню подготовки выпускников», который полностью соответствует стандарту. Требования направлены на реализацию </w:t>
      </w:r>
      <w:r w:rsidRPr="00854D0E">
        <w:rPr>
          <w:rFonts w:ascii="Times New Roman" w:eastAsia="Times New Roman" w:hAnsi="Times New Roman" w:cs="Times New Roman"/>
          <w:sz w:val="28"/>
          <w:szCs w:val="28"/>
          <w:lang w:eastAsia="ru-RU"/>
        </w:rPr>
        <w:lastRenderedPageBreak/>
        <w:t>деятельностного и личностно ориентированного подходов; овладение учащимися знаниями и умениями, значимыми для их социализации, мировоззренческого и духовного развития, позволяющими ориентироваться в окружающем мире, востребованными в повседневной жизни.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Рубрика «Знать/понимать» включает требования к учебному материалу, который усваивается и воспроизводится учащимися (содержательный компонент примерной программы построен с учетом двухуровневой модели обязательного минимума содержания стандарта исторического образования – курсивом обозначена та часть учебного материала, которая обязательна для изучения, но не является объектом контроля и оценки знаний учащихся).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Рубрика «Уметь» включает требования, основанные на видах деятельности, соответствующих целям исторического образования и психолого-возрастным особенностям учащихся на ступни основного общего образования (в том числе: рассказывать, показывать, выявлять, сравнивать, определять, объяснять). </w:t>
      </w:r>
    </w:p>
    <w:p w:rsid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 рубрике «Использовать приобретенные знания и умения в практической деятельности и повседневной жизни» представлены требования, связанные с личностными чертами и мировоззренческими установками учащихся, выходящие за рамки учебного процесса и не подлежащие непосредственной проверке (в том числе: для понимания исторических причин и исторического значения событий и явлений современной жизни; 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854D0E" w:rsidRPr="00854D0E" w:rsidRDefault="00854D0E" w:rsidP="00854D0E">
      <w:pPr>
        <w:spacing w:after="0" w:line="240" w:lineRule="auto"/>
        <w:ind w:left="1134" w:firstLine="284"/>
        <w:jc w:val="center"/>
        <w:rPr>
          <w:rFonts w:ascii="Times New Roman" w:eastAsia="Times New Roman" w:hAnsi="Times New Roman" w:cs="Times New Roman"/>
          <w:b/>
          <w:sz w:val="28"/>
          <w:szCs w:val="28"/>
          <w:lang w:eastAsia="ru-RU"/>
        </w:rPr>
      </w:pPr>
      <w:r w:rsidRPr="00854D0E">
        <w:rPr>
          <w:rFonts w:ascii="Times New Roman" w:eastAsia="Times New Roman" w:hAnsi="Times New Roman" w:cs="Times New Roman"/>
          <w:b/>
          <w:sz w:val="28"/>
          <w:szCs w:val="28"/>
          <w:lang w:eastAsia="ru-RU"/>
        </w:rPr>
        <w:t>Содержание.</w:t>
      </w:r>
    </w:p>
    <w:p w:rsidR="00854D0E" w:rsidRPr="0017392C" w:rsidRDefault="00854D0E" w:rsidP="002832B9">
      <w:pPr>
        <w:spacing w:after="0" w:line="240" w:lineRule="auto"/>
        <w:ind w:left="1134" w:firstLine="284"/>
        <w:jc w:val="center"/>
        <w:rPr>
          <w:rFonts w:ascii="Times New Roman" w:eastAsia="Times New Roman" w:hAnsi="Times New Roman" w:cs="Times New Roman"/>
          <w:b/>
          <w:sz w:val="28"/>
          <w:szCs w:val="28"/>
          <w:lang w:eastAsia="ru-RU"/>
        </w:rPr>
      </w:pPr>
      <w:r w:rsidRPr="0017392C">
        <w:rPr>
          <w:rFonts w:ascii="Times New Roman" w:eastAsia="Times New Roman" w:hAnsi="Times New Roman" w:cs="Times New Roman"/>
          <w:b/>
          <w:sz w:val="28"/>
          <w:szCs w:val="28"/>
          <w:lang w:eastAsia="ru-RU"/>
        </w:rPr>
        <w:t>5 класс (70 часов)</w:t>
      </w:r>
    </w:p>
    <w:p w:rsidR="00854D0E" w:rsidRPr="00224B22" w:rsidRDefault="00224B22" w:rsidP="00854D0E">
      <w:pPr>
        <w:spacing w:after="0" w:line="240" w:lineRule="auto"/>
        <w:ind w:left="1134" w:firstLine="284"/>
        <w:jc w:val="both"/>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Введение</w:t>
      </w:r>
    </w:p>
    <w:p w:rsidR="00854D0E" w:rsidRPr="00224B22" w:rsidRDefault="00854D0E" w:rsidP="00854D0E">
      <w:pPr>
        <w:spacing w:after="0" w:line="240" w:lineRule="auto"/>
        <w:ind w:left="1134" w:firstLine="284"/>
        <w:jc w:val="both"/>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Разде</w:t>
      </w:r>
      <w:r w:rsidR="00224B22" w:rsidRPr="00224B22">
        <w:rPr>
          <w:rFonts w:ascii="Times New Roman" w:eastAsia="Times New Roman" w:hAnsi="Times New Roman" w:cs="Times New Roman"/>
          <w:b/>
          <w:sz w:val="28"/>
          <w:szCs w:val="28"/>
          <w:lang w:eastAsia="ru-RU"/>
        </w:rPr>
        <w:t>л I. Жизнь первобытных людей.</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Исторические источники. Счет лет в истории. Значение первобытной эпохи в истории человечества. Представление о переходе от первобытности к цивилизации (появление городов, государств, письменности).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Понятие «первобытные люди». Древнейшие люди: современные представления о месте и времени их появления; облик, отсутствие членораздельной речи; изготовление орудий как главное отличие от животных. Значение первобытной эпохи в истории человечества. Представление о переходе от первобытности к цивилизации (появление городов, государств, письменности).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Понятие «Первобытность» и «Древний мир». Хронологические рамки древней истории.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lastRenderedPageBreak/>
        <w:t>Предки человека. Расселение древнейшего человечества. Влияние природных условий на жизнь первобытных людей. Стоянки первобытных людей на территории нашей страны, края. Занятия, орудия труда первобытных людей. Родоплеменные отношения.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Переход от собирательства к земледелию и скотоводству. Соседская община. Развитие ремесла. Обмен произведенными продуктами. Представления первобытных людей об окружающем мире. Первобытные верования. Зарождение искусства. </w:t>
      </w:r>
    </w:p>
    <w:p w:rsidR="00854D0E" w:rsidRPr="00224B22" w:rsidRDefault="00854D0E" w:rsidP="00854D0E">
      <w:pPr>
        <w:spacing w:after="0" w:line="240" w:lineRule="auto"/>
        <w:ind w:left="1134" w:firstLine="284"/>
        <w:jc w:val="both"/>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Раздел II. Древний Восток</w:t>
      </w:r>
      <w:r w:rsidR="00224B22" w:rsidRPr="00224B22">
        <w:rPr>
          <w:rFonts w:ascii="Times New Roman" w:eastAsia="Times New Roman" w:hAnsi="Times New Roman" w:cs="Times New Roman"/>
          <w:b/>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Древний Египет</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Древний Египет: 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Мифы о богах. Храмы и пирамиды. Научные познания, письменность и школа в Древнем Египте.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Западная Азия в древности</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Древние государства Передней Азии и Восточного Средиземноморья. Древнее Междуречье: природные условия, население. Сказания о героях и богах. 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и ее завоевания.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Древняя Индия и Китай</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Древняя Индия: природные условия, население. Варны. Касты. Религиозные верования, легенды и сказания. Будда.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Древний Китай: природные условия, население. Империя Цинь. Император и его подданные. Возникновение религиозно-философских учений. Конфуций. Научные знания и изобретения. Великая китайская стена. </w:t>
      </w:r>
    </w:p>
    <w:p w:rsidR="00854D0E" w:rsidRPr="00854D0E" w:rsidRDefault="00854D0E" w:rsidP="00224B22">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Культурное наследие</w:t>
      </w:r>
      <w:r w:rsidR="00224B22">
        <w:rPr>
          <w:rFonts w:ascii="Times New Roman" w:eastAsia="Times New Roman" w:hAnsi="Times New Roman" w:cs="Times New Roman"/>
          <w:sz w:val="28"/>
          <w:szCs w:val="28"/>
          <w:lang w:eastAsia="ru-RU"/>
        </w:rPr>
        <w:t xml:space="preserve"> цивилизаций Древнего Востока.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Раздел III. Древняя Греция</w:t>
      </w:r>
      <w:r w:rsidR="00224B22">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Древнейшая Греция</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Природные условия Древней Греции. Население, его занятия. Эллины. Древнейшие государства (Крит, Микены). Древнегреческая мифология. Легенды о людях и богах. Поэмы Гомера «Илиада» и «Одиссея».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Полисы Греции и их борьба с персидским нашествием</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Полис – город-государство. Развитие земледелия, ремесла и торговли. Свободные и рабы. Афины. Афинская демократия. Демос и знать. Спарта. Греческие колонии. Олимпийские игры. Греко-персидские войны. Пелопонесские войны. Театры Греции.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lastRenderedPageBreak/>
        <w:t>Возвышение Афин в V в. до н.э.  и расцвет демократии</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Афинская демократия при Перикле. Культурное наследие Древней Греции и эллинистического мира. Развитие научных и философских знаний. Архимед. Платон. Аристотель. Школа и образование. Литература и театральное искусство. Архитектура и скульптура.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Македонские завоевания в IV в. до н.э.</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Возвышение Македонии. Завоевания Александра Македонского и его держава. Греция и государства Востока под властью преемников Александра.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Раздел IV. Древний Рим</w:t>
      </w:r>
      <w:r w:rsidR="00224B22">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Рим: от его возникновения до уста</w:t>
      </w:r>
      <w:r w:rsidR="00224B22">
        <w:rPr>
          <w:rFonts w:ascii="Times New Roman" w:eastAsia="Times New Roman" w:hAnsi="Times New Roman" w:cs="Times New Roman"/>
          <w:b/>
          <w:sz w:val="28"/>
          <w:szCs w:val="28"/>
          <w:lang w:eastAsia="ru-RU"/>
        </w:rPr>
        <w:t>новления господства над Италией.</w:t>
      </w:r>
      <w:r w:rsidRPr="00854D0E">
        <w:rPr>
          <w:rFonts w:ascii="Times New Roman" w:eastAsia="Times New Roman" w:hAnsi="Times New Roman" w:cs="Times New Roman"/>
          <w:sz w:val="28"/>
          <w:szCs w:val="28"/>
          <w:lang w:eastAsia="ru-RU"/>
        </w:rPr>
        <w:t xml:space="preserve"> Природные условия и население древней Италии. Этруски. Легенды об основании Рима. Религиозные верования римлян. Патриции и плебеи. Возникновение Римской республики. Консулы, сенаторы и трибуны.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Рим – сильнейшая держава Средиземноморья</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Войны с Карфагеном. Господство Рима в Средиземноморье. Рабство в Древнем Риме.</w:t>
      </w:r>
    </w:p>
    <w:p w:rsidR="00854D0E" w:rsidRPr="00854D0E" w:rsidRDefault="00224B22" w:rsidP="00854D0E">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Гражданские войны в Риме. </w:t>
      </w:r>
      <w:r w:rsidR="00854D0E" w:rsidRPr="00854D0E">
        <w:rPr>
          <w:rFonts w:ascii="Times New Roman" w:eastAsia="Times New Roman" w:hAnsi="Times New Roman" w:cs="Times New Roman"/>
          <w:sz w:val="28"/>
          <w:szCs w:val="28"/>
          <w:lang w:eastAsia="ru-RU"/>
        </w:rPr>
        <w:t xml:space="preserve">Земельный закон братьев Гракхов. Восстания рабов. Спартак. Гражданские войны. Гай Юлий Цезарь. Установление императорской власти.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 xml:space="preserve">Римская империя в первые века </w:t>
      </w:r>
      <w:r w:rsidR="00224B22" w:rsidRPr="00224B22">
        <w:rPr>
          <w:rFonts w:ascii="Times New Roman" w:eastAsia="Times New Roman" w:hAnsi="Times New Roman" w:cs="Times New Roman"/>
          <w:b/>
          <w:sz w:val="28"/>
          <w:szCs w:val="28"/>
          <w:lang w:eastAsia="ru-RU"/>
        </w:rPr>
        <w:t>нашей эры</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Римская империя: территория, управление. Римское право. Империя и соседние народы. Возникновение и распространение христианства. Библия. Гонения на христиан. Христианские святые мученики. Признание христианства государственной религией Римской империи.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Падение Западной Римской империи</w:t>
      </w:r>
      <w:r w:rsidR="00224B22">
        <w:rPr>
          <w:rFonts w:ascii="Times New Roman" w:eastAsia="Times New Roman" w:hAnsi="Times New Roman" w:cs="Times New Roman"/>
          <w:sz w:val="28"/>
          <w:szCs w:val="28"/>
          <w:lang w:eastAsia="ru-RU"/>
        </w:rPr>
        <w:t>.</w:t>
      </w:r>
      <w:r w:rsidRPr="00854D0E">
        <w:rPr>
          <w:rFonts w:ascii="Times New Roman" w:eastAsia="Times New Roman" w:hAnsi="Times New Roman" w:cs="Times New Roman"/>
          <w:sz w:val="28"/>
          <w:szCs w:val="28"/>
          <w:lang w:eastAsia="ru-RU"/>
        </w:rPr>
        <w:t xml:space="preserve"> Разделение Римской империи на Западную и Восточную. Рим и варвары. Готы и гунны. Падение Западной Римской империи. </w:t>
      </w:r>
    </w:p>
    <w:p w:rsidR="00854D0E" w:rsidRPr="00854D0E" w:rsidRDefault="00854D0E" w:rsidP="00224B22">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Культурное наследие Древнего Рима. Архитектура и скульптура. Римская литература и театр, «золотой век» поэзии. Ораторское искусство. </w:t>
      </w:r>
    </w:p>
    <w:p w:rsidR="00854D0E" w:rsidRPr="00224B22" w:rsidRDefault="0017392C" w:rsidP="00224B22">
      <w:pPr>
        <w:spacing w:after="0" w:line="240" w:lineRule="auto"/>
        <w:ind w:left="1134" w:firstLine="284"/>
        <w:jc w:val="center"/>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6 класс</w:t>
      </w:r>
      <w:r w:rsidR="00854D0E" w:rsidRPr="00224B22">
        <w:rPr>
          <w:rFonts w:ascii="Times New Roman" w:eastAsia="Times New Roman" w:hAnsi="Times New Roman" w:cs="Times New Roman"/>
          <w:b/>
          <w:sz w:val="28"/>
          <w:szCs w:val="28"/>
          <w:lang w:eastAsia="ru-RU"/>
        </w:rPr>
        <w:t xml:space="preserve"> (70 часов)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w:t>
      </w:r>
      <w:r w:rsidRPr="00224B22">
        <w:rPr>
          <w:rFonts w:ascii="Times New Roman" w:eastAsia="Times New Roman" w:hAnsi="Times New Roman" w:cs="Times New Roman"/>
          <w:b/>
          <w:sz w:val="28"/>
          <w:szCs w:val="28"/>
          <w:lang w:eastAsia="ru-RU"/>
        </w:rPr>
        <w:t>История средних веков</w:t>
      </w:r>
      <w:r w:rsidR="00224B22">
        <w:rPr>
          <w:rFonts w:ascii="Times New Roman" w:eastAsia="Times New Roman" w:hAnsi="Times New Roman" w:cs="Times New Roman"/>
          <w:sz w:val="28"/>
          <w:szCs w:val="28"/>
          <w:lang w:eastAsia="ru-RU"/>
        </w:rPr>
        <w:t>.</w:t>
      </w:r>
    </w:p>
    <w:p w:rsidR="00854D0E" w:rsidRPr="00224B22" w:rsidRDefault="00224B22" w:rsidP="00854D0E">
      <w:pPr>
        <w:spacing w:after="0" w:line="240" w:lineRule="auto"/>
        <w:ind w:left="1134" w:firstLine="284"/>
        <w:jc w:val="both"/>
        <w:rPr>
          <w:rFonts w:ascii="Times New Roman" w:eastAsia="Times New Roman" w:hAnsi="Times New Roman" w:cs="Times New Roman"/>
          <w:b/>
          <w:sz w:val="28"/>
          <w:szCs w:val="28"/>
          <w:lang w:eastAsia="ru-RU"/>
        </w:rPr>
      </w:pPr>
      <w:r w:rsidRPr="00224B22">
        <w:rPr>
          <w:rFonts w:ascii="Times New Roman" w:eastAsia="Times New Roman" w:hAnsi="Times New Roman" w:cs="Times New Roman"/>
          <w:b/>
          <w:sz w:val="28"/>
          <w:szCs w:val="28"/>
          <w:lang w:eastAsia="ru-RU"/>
        </w:rPr>
        <w:t>Введение.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Понятие «средние века». Хронологические рамки средневековья.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Раздел I. Раннее Средневековье</w:t>
      </w:r>
      <w:r w:rsidR="00224B22">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Становление средневековой Европы</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Великое переселение народов. Кельты, германцы, славяне, тюрки. Образование варварских королевств. Расселение франков, занятия, общественное устройство.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lastRenderedPageBreak/>
        <w:t>Роль христианства в раннем средневековье. Христианизация Европы. Аврелий Августин. Иоанн Златоуст. Образова</w:t>
      </w:r>
      <w:r w:rsidR="00224B22">
        <w:rPr>
          <w:rFonts w:ascii="Times New Roman" w:eastAsia="Times New Roman" w:hAnsi="Times New Roman" w:cs="Times New Roman"/>
          <w:sz w:val="28"/>
          <w:szCs w:val="28"/>
          <w:lang w:eastAsia="ru-RU"/>
        </w:rPr>
        <w:t xml:space="preserve">ние двух ветвей христианства - </w:t>
      </w:r>
      <w:r w:rsidRPr="00854D0E">
        <w:rPr>
          <w:rFonts w:ascii="Times New Roman" w:eastAsia="Times New Roman" w:hAnsi="Times New Roman" w:cs="Times New Roman"/>
          <w:sz w:val="28"/>
          <w:szCs w:val="28"/>
          <w:lang w:eastAsia="ru-RU"/>
        </w:rPr>
        <w:t>православия и католицизма. Римско-католическая церковь в средневековье. Фома Аквинский. Монастыри и монахи. Ереси и борьба церкви против их распространения.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Создание и распад империи Карла Великого. Образование государств в Западной Европе. Политическая раздробленность. Норманнские завоевания.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Культура Западной Европы в ранее средневековье</w:t>
      </w:r>
      <w:r w:rsidR="00224B22">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Византия и славянский мир</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Ранние славянские государства. Просветители славян – Кирилл и Мефодий.</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Византия и арабский мир. Крестовые походы Византийская империя: территория, хозяйство, государственное устройство. Императоры Византии. Образование славянских государств.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 xml:space="preserve">Арабский мир в VI </w:t>
      </w:r>
      <w:r w:rsidR="00224B22">
        <w:rPr>
          <w:rFonts w:ascii="Times New Roman" w:eastAsia="Times New Roman" w:hAnsi="Times New Roman" w:cs="Times New Roman"/>
          <w:b/>
          <w:sz w:val="28"/>
          <w:szCs w:val="28"/>
          <w:lang w:eastAsia="ru-RU"/>
        </w:rPr>
        <w:t>–</w:t>
      </w:r>
      <w:r w:rsidRPr="00224B22">
        <w:rPr>
          <w:rFonts w:ascii="Times New Roman" w:eastAsia="Times New Roman" w:hAnsi="Times New Roman" w:cs="Times New Roman"/>
          <w:b/>
          <w:sz w:val="28"/>
          <w:szCs w:val="28"/>
          <w:lang w:eastAsia="ru-RU"/>
        </w:rPr>
        <w:t xml:space="preserve"> XI</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Арабские племена: расселение, занятия. Возникновение ислама. Мухаммед. Коран. Арабские завоевания в Азии, Северной Африке, Европе.  Культура стран Халифата.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Раздел II. Расцвет Средневековья</w:t>
      </w:r>
      <w:r w:rsidR="00224B22">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Феодальное общество</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Сословное общество в средневековой Европе. Феодализм. Власть духовная и светская.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Феодальное землевладение. Сеньоры и вассалы. Европейское рыцарство: образ жизни и правила поведения.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Особенности хозяйственной жизни. Феодалы и крестьянская община. Феодальные повинности. Жизнь, быт и труд крестьян.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Средневековый город в Западной и Центральной Европе</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Средневековый город. Жизнь и быт горожан. Цехи и гильдии.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224B22">
        <w:rPr>
          <w:rFonts w:ascii="Times New Roman" w:eastAsia="Times New Roman" w:hAnsi="Times New Roman" w:cs="Times New Roman"/>
          <w:b/>
          <w:sz w:val="28"/>
          <w:szCs w:val="28"/>
          <w:lang w:eastAsia="ru-RU"/>
        </w:rPr>
        <w:t xml:space="preserve">Католическая церковь </w:t>
      </w:r>
      <w:r w:rsidR="00224B22" w:rsidRPr="00224B22">
        <w:rPr>
          <w:rFonts w:ascii="Times New Roman" w:eastAsia="Times New Roman" w:hAnsi="Times New Roman" w:cs="Times New Roman"/>
          <w:b/>
          <w:sz w:val="28"/>
          <w:szCs w:val="28"/>
          <w:lang w:eastAsia="ru-RU"/>
        </w:rPr>
        <w:t>в XI</w:t>
      </w:r>
      <w:r w:rsidRPr="00224B22">
        <w:rPr>
          <w:rFonts w:ascii="Times New Roman" w:eastAsia="Times New Roman" w:hAnsi="Times New Roman" w:cs="Times New Roman"/>
          <w:b/>
          <w:sz w:val="28"/>
          <w:szCs w:val="28"/>
          <w:lang w:eastAsia="ru-RU"/>
        </w:rPr>
        <w:t xml:space="preserve"> – XIII вв.  Крестовые походы</w:t>
      </w:r>
      <w:r w:rsidR="00224B22">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Крестовые походы и их влияние на жизнь европейского общества. Католицизм, православие и ислам в эпоху крестовых походов. Начало Реконкисты на Пиренейском полуострове.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Завоевания сельджуков и османов. Падение Византии. Османская империя. Инквизиция.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Образов</w:t>
      </w:r>
      <w:r w:rsidR="00344CF9">
        <w:rPr>
          <w:rFonts w:ascii="Times New Roman" w:eastAsia="Times New Roman" w:hAnsi="Times New Roman" w:cs="Times New Roman"/>
          <w:b/>
          <w:sz w:val="28"/>
          <w:szCs w:val="28"/>
          <w:lang w:eastAsia="ru-RU"/>
        </w:rPr>
        <w:t xml:space="preserve">ание централизованных государств. </w:t>
      </w:r>
      <w:r w:rsidRPr="00854D0E">
        <w:rPr>
          <w:rFonts w:ascii="Times New Roman" w:eastAsia="Times New Roman" w:hAnsi="Times New Roman" w:cs="Times New Roman"/>
          <w:sz w:val="28"/>
          <w:szCs w:val="28"/>
          <w:lang w:eastAsia="ru-RU"/>
        </w:rPr>
        <w:t xml:space="preserve">Возникновение сословно-представительных монархий в европейских странах. Генеральные штаты во Франции. Особенности сословно-представительной монархии в Англии. Великая хартия вольностей. Парламент. Священная Римская империя германской нации. Германские государства в XIV-XV вв.  Кризис католической церкви. Папы и императоры.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Культура Западной Европы в XI – XIII вв.</w:t>
      </w:r>
      <w:r w:rsidR="00344CF9">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Духовный мир средневекового человека. Быт и праздники. Средневековый эпос. Рыцарская литература. Городской и крестьянский фольклор. Романский и готический </w:t>
      </w:r>
      <w:r w:rsidRPr="00854D0E">
        <w:rPr>
          <w:rFonts w:ascii="Times New Roman" w:eastAsia="Times New Roman" w:hAnsi="Times New Roman" w:cs="Times New Roman"/>
          <w:sz w:val="28"/>
          <w:szCs w:val="28"/>
          <w:lang w:eastAsia="ru-RU"/>
        </w:rPr>
        <w:lastRenderedPageBreak/>
        <w:t>стили в архитектуре, скульптуре и декоративном искусстве. Развитие науки и техники. Появление университетов. Схоластика. Начало книгопечатания в Европе. Научные открытия и изобретения.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Культурное наследие Византии.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 xml:space="preserve">Раздел III. «Осень» Средневековья.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Западная Европа в XIV – XV вв.</w:t>
      </w:r>
      <w:r w:rsidR="00344CF9">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Ухудшение условий жизни европейцев </w:t>
      </w:r>
      <w:r w:rsidR="00344CF9" w:rsidRPr="00854D0E">
        <w:rPr>
          <w:rFonts w:ascii="Times New Roman" w:eastAsia="Times New Roman" w:hAnsi="Times New Roman" w:cs="Times New Roman"/>
          <w:sz w:val="28"/>
          <w:szCs w:val="28"/>
          <w:lang w:eastAsia="ru-RU"/>
        </w:rPr>
        <w:t>в XIV</w:t>
      </w:r>
      <w:r w:rsidRPr="00854D0E">
        <w:rPr>
          <w:rFonts w:ascii="Times New Roman" w:eastAsia="Times New Roman" w:hAnsi="Times New Roman" w:cs="Times New Roman"/>
          <w:sz w:val="28"/>
          <w:szCs w:val="28"/>
          <w:lang w:eastAsia="ru-RU"/>
        </w:rPr>
        <w:t xml:space="preserve">в. Кризис европейского сословного общества в XIV-XV вв. Столетняя война: причины и итоги. Жанна </w:t>
      </w:r>
      <w:r w:rsidR="00344CF9" w:rsidRPr="00854D0E">
        <w:rPr>
          <w:rFonts w:ascii="Times New Roman" w:eastAsia="Times New Roman" w:hAnsi="Times New Roman" w:cs="Times New Roman"/>
          <w:sz w:val="28"/>
          <w:szCs w:val="28"/>
          <w:lang w:eastAsia="ru-RU"/>
        </w:rPr>
        <w:t>Д’Арк</w:t>
      </w:r>
      <w:r w:rsidRPr="00854D0E">
        <w:rPr>
          <w:rFonts w:ascii="Times New Roman" w:eastAsia="Times New Roman" w:hAnsi="Times New Roman" w:cs="Times New Roman"/>
          <w:sz w:val="28"/>
          <w:szCs w:val="28"/>
          <w:lang w:eastAsia="ru-RU"/>
        </w:rPr>
        <w:t>. Война Алой и Белой розы. Крестьянские и городские восстания. Жакерия. Восстание Уота Тайлера. Объединение Испании и завершение Реконкисты. Религиозная политика Фердинандо и Изабеллы. Изменения в культуре Западной Европы в XIV – XV вв. Возрождение в Италии. Гуманизм и гуманисты. Литература и искусство.</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Центральная и Юго-Восточная Европа в XIV – XV вв.</w:t>
      </w:r>
      <w:r w:rsidR="00344CF9">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 xml:space="preserve">Польша в XIV – XV вв. Грюнвальд. Расцвет Чехии. Ян Гус. Гуситские войны и их значение. Ослабление Сербии, Византии, Болгарии. Усиление Османской империи. Завоевания турками-османами Балканского полуострова.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Раздел IV. Вдали от Европы</w:t>
      </w:r>
      <w:r w:rsidR="00344CF9">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Культуры и государства Азии, Америки и Африки в Средние века</w:t>
      </w:r>
      <w:r w:rsidR="00344CF9">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Китай: распад и восстановление единой державы. Империи Тан и Сун. Крестьянские восстания, нашествия кочевников. Создание империи Мин. Индийские княжества. Создание государства Великих Моголов. Делийский султанат. Средневековая Япония.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Государства Центральной Азии в средние века. Государство Хорезм и его покорение монголами. Походы Тимура (Тамерлана).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344CF9">
        <w:rPr>
          <w:rFonts w:ascii="Times New Roman" w:eastAsia="Times New Roman" w:hAnsi="Times New Roman" w:cs="Times New Roman"/>
          <w:b/>
          <w:sz w:val="28"/>
          <w:szCs w:val="28"/>
          <w:lang w:eastAsia="ru-RU"/>
        </w:rPr>
        <w:t>Культуры и государства Америки и Африки в Средние века</w:t>
      </w:r>
      <w:r w:rsidR="00344CF9">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Доколумбовы цивилизации Америки. Майя, ацтеки и инки: государства, верования, особенности хозяйственной жизни.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Особенности средневековой культуры народов</w:t>
      </w:r>
      <w:r w:rsidR="00344CF9">
        <w:rPr>
          <w:rFonts w:ascii="Times New Roman" w:eastAsia="Times New Roman" w:hAnsi="Times New Roman" w:cs="Times New Roman"/>
          <w:sz w:val="28"/>
          <w:szCs w:val="28"/>
          <w:lang w:eastAsia="ru-RU"/>
        </w:rPr>
        <w:t xml:space="preserve"> Африки. Архитектура и поэзия.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w:t>
      </w:r>
      <w:r w:rsidRPr="00D6734A">
        <w:rPr>
          <w:rFonts w:ascii="Times New Roman" w:eastAsia="Times New Roman" w:hAnsi="Times New Roman" w:cs="Times New Roman"/>
          <w:b/>
          <w:sz w:val="28"/>
          <w:szCs w:val="28"/>
          <w:lang w:eastAsia="ru-RU"/>
        </w:rPr>
        <w:t>6 класс. Россия с древнейших времен до конца 16 в</w:t>
      </w:r>
      <w:r w:rsidR="00D6734A">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D6734A">
        <w:rPr>
          <w:rFonts w:ascii="Times New Roman" w:eastAsia="Times New Roman" w:hAnsi="Times New Roman" w:cs="Times New Roman"/>
          <w:b/>
          <w:sz w:val="28"/>
          <w:szCs w:val="28"/>
          <w:lang w:eastAsia="ru-RU"/>
        </w:rPr>
        <w:t>Введение</w:t>
      </w:r>
      <w:r w:rsidR="00D6734A">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Что изучает история Отечества. История России — часть всемирной истории. История региона — часть истории России. Исторические источники о прошлом нашей Родины.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w:t>
      </w:r>
      <w:r w:rsidRPr="00D6734A">
        <w:rPr>
          <w:rFonts w:ascii="Times New Roman" w:eastAsia="Times New Roman" w:hAnsi="Times New Roman" w:cs="Times New Roman"/>
          <w:b/>
          <w:sz w:val="28"/>
          <w:szCs w:val="28"/>
          <w:lang w:eastAsia="ru-RU"/>
        </w:rPr>
        <w:t>Тема 1.  «Восточные славяне»</w:t>
      </w:r>
      <w:r w:rsidR="00D6734A">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lastRenderedPageBreak/>
        <w:t>Восточные славяне и их соседи. Древние люди на территории нашей страны. Влияние географического положения и природных условий на занятия и образ жизни людей. Происхождение восточных славян. Крупнейшие племенные союзы и их расселение. Занятия, быт и нравы, верования восточных славян. Родоплеменные отношения. Взаимоотношения восточных славян с соседними племенами и государствами.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понятия темы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Присваивающее и производящее хозяйства, пашенное земледелие, родоплеменная организация, союз племен, соседская община, вече, дань, народное ополчение, язычество.</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 xml:space="preserve">Тема 2. </w:t>
      </w:r>
      <w:r w:rsidR="00665C08" w:rsidRPr="0017392C">
        <w:rPr>
          <w:rFonts w:ascii="Times New Roman" w:eastAsia="Times New Roman" w:hAnsi="Times New Roman" w:cs="Times New Roman"/>
          <w:b/>
          <w:sz w:val="28"/>
          <w:szCs w:val="28"/>
          <w:lang w:eastAsia="ru-RU"/>
        </w:rPr>
        <w:t>«Русь</w:t>
      </w:r>
      <w:r w:rsidRPr="0017392C">
        <w:rPr>
          <w:rFonts w:ascii="Times New Roman" w:eastAsia="Times New Roman" w:hAnsi="Times New Roman" w:cs="Times New Roman"/>
          <w:b/>
          <w:sz w:val="28"/>
          <w:szCs w:val="28"/>
          <w:lang w:eastAsia="ru-RU"/>
        </w:rPr>
        <w:t xml:space="preserve"> в IX – первой половине   XII века</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Формирование Древнерусского государства. Предпосылки и причины образования государства у восточных славян. Совершенствование приемов земледелия, развитие ремесла и торговли, появление городов. Племенные княжения. Варяги. Два центра восточнославянской государственности — Новгород и Киев. Образование Древнерусского государства со столицей в Киеве. Норманнский вопрос в исторической литературе.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Первые русские князья. Характер древнерусской державы. Князь и дружина. Полюдье. Деятельность Олега, Игоря, Ольги по укреплению внутреннего и международного положения Древнерусского государства. Походы Святослава.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Князь Владимир. Крещение Руси. Борьба за киевский престол. Начало правления князя Владимира. Причины принятия христианства. Крещение Руси. Значение принятия христианства.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Расцвет Древнерусского государства при Ярославе Мудром. Борьба за власть сыновей Владимира. Князь Ярослав. Внутренняя политика Ярослава. Русская Правда. Земельные отношения. Основные социальные слои древнерусского общества. Зависимые категории населения. Политический строй Древнерусского государства. Укрепление княжеской власти. Военная организация. Вечевая организация. Система местного управления. Внешняя политика Ярослава Мудрого.</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Древнерусское государство при сыновьях и внуках Ярослава Мудрого. Правление Ярославичей. Половецкая угроза. Междукняжеские усобицы. Любечский съезд князей. Князь Владимир Мономах. Правление Владимира Мономаха в Киеве. «Устав» Владимира Мономаха.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Культура Древней Руси. Истоки и особенности развития древнерусской культуры. Христианские основы древнерусского искусства. Устное народное творчество. Возникновение письменности. Начало летописания. Нестор. Просвещение. Литература. Деревянное и каменное зодчество, скульптура, живопись, прикладное искусство. Комплексный характер художественного оформления архитектурных сооружений (мозаика и </w:t>
      </w:r>
      <w:r w:rsidRPr="00854D0E">
        <w:rPr>
          <w:rFonts w:ascii="Times New Roman" w:eastAsia="Times New Roman" w:hAnsi="Times New Roman" w:cs="Times New Roman"/>
          <w:sz w:val="28"/>
          <w:szCs w:val="28"/>
          <w:lang w:eastAsia="ru-RU"/>
        </w:rPr>
        <w:lastRenderedPageBreak/>
        <w:t>фрески, иконы, книги, прикладное искусство). Ценностные ориентации древнерусского общества. Значение древнерусской культуры в развитии европейской культуры.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Быт и нравы Древней Руси. Формирование древнерусской народности. Образ жизни князей и бояр. Древнерусские города. Быт и образ жизни горожан. Русские воины. Быт и образ жизни земледельческого населения.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понятия темы.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Государство, княжеская власть, дружина, бояре, полюдье, православие, митрополит, монахи, монастыри, вотчина, смерд, закуп, рядович, холоп</w:t>
      </w:r>
      <w:r w:rsidR="0017392C">
        <w:rPr>
          <w:rFonts w:ascii="Times New Roman" w:eastAsia="Times New Roman" w:hAnsi="Times New Roman" w:cs="Times New Roman"/>
          <w:sz w:val="28"/>
          <w:szCs w:val="28"/>
          <w:lang w:eastAsia="ru-RU"/>
        </w:rPr>
        <w:t>, Русская Правда, усобица, лето</w:t>
      </w:r>
      <w:r w:rsidRPr="00854D0E">
        <w:rPr>
          <w:rFonts w:ascii="Times New Roman" w:eastAsia="Times New Roman" w:hAnsi="Times New Roman" w:cs="Times New Roman"/>
          <w:sz w:val="28"/>
          <w:szCs w:val="28"/>
          <w:lang w:eastAsia="ru-RU"/>
        </w:rPr>
        <w:t>пись, былина, патриотизм.</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w:t>
      </w:r>
      <w:r w:rsidRPr="0017392C">
        <w:rPr>
          <w:rFonts w:ascii="Times New Roman" w:eastAsia="Times New Roman" w:hAnsi="Times New Roman" w:cs="Times New Roman"/>
          <w:b/>
          <w:sz w:val="28"/>
          <w:szCs w:val="28"/>
          <w:lang w:eastAsia="ru-RU"/>
        </w:rPr>
        <w:t xml:space="preserve">Тема 3.  «Русь во второй </w:t>
      </w:r>
      <w:r w:rsidR="0017392C" w:rsidRPr="0017392C">
        <w:rPr>
          <w:rFonts w:ascii="Times New Roman" w:eastAsia="Times New Roman" w:hAnsi="Times New Roman" w:cs="Times New Roman"/>
          <w:b/>
          <w:sz w:val="28"/>
          <w:szCs w:val="28"/>
          <w:lang w:eastAsia="ru-RU"/>
        </w:rPr>
        <w:t>половине XII</w:t>
      </w:r>
      <w:r w:rsidRPr="0017392C">
        <w:rPr>
          <w:rFonts w:ascii="Times New Roman" w:eastAsia="Times New Roman" w:hAnsi="Times New Roman" w:cs="Times New Roman"/>
          <w:b/>
          <w:sz w:val="28"/>
          <w:szCs w:val="28"/>
          <w:lang w:eastAsia="ru-RU"/>
        </w:rPr>
        <w:t xml:space="preserve"> -  XIII в.»</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Начало </w:t>
      </w:r>
      <w:r w:rsidR="0017392C" w:rsidRPr="00854D0E">
        <w:rPr>
          <w:rFonts w:ascii="Times New Roman" w:eastAsia="Times New Roman" w:hAnsi="Times New Roman" w:cs="Times New Roman"/>
          <w:sz w:val="28"/>
          <w:szCs w:val="28"/>
          <w:lang w:eastAsia="ru-RU"/>
        </w:rPr>
        <w:t>раздробленности Древнерусского</w:t>
      </w:r>
      <w:r w:rsidRPr="00854D0E">
        <w:rPr>
          <w:rFonts w:ascii="Times New Roman" w:eastAsia="Times New Roman" w:hAnsi="Times New Roman" w:cs="Times New Roman"/>
          <w:sz w:val="28"/>
          <w:szCs w:val="28"/>
          <w:lang w:eastAsia="ru-RU"/>
        </w:rPr>
        <w:t xml:space="preserve"> государства. Древнерусское государство при сыновьях и внуках Ярослава Мудрого. Правление Ярославичей. Половецкая угроза. Междукняжеские усобицы. Любечский съезд князей. Князь Владимир Мономах. Правление Владимира Мономаха в Киеве. «Устав» Владимира Мономаха. Социально-экономические и политические причины раздробления Древ нерусского государства. Русь и Степь. Упадок Киева. Образование самостоятельных княжеств и земель. Характер политической власти в период раздробленности. Междукняжеские отношения и междоусобные войны. Идея единства Руси. Последствия раздробления Древнерусского государства.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Главные политические центры Руси. Владимиро-Суздальское княжество. Освоение Северо-Восточной Руси. Характер княжеской власти в северо-восточных землях. Князь Юрий Долгорукий. Борьба за Киев. Внутренняя и внешняя политика владимиро-суздальских князей. Возвышение Владимиро-Суздальского княжества.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Великий Новгород. Территория, природные и хозяйственные особенности Северо-Западной Руси. Особенности социальной структуры и политического устройства Новгородской земли.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Галицко- Волынская земля. Особенности географического положения. Занятие населения. Рост вотчинной собственности на землю. Объединение Волыни и Галича. Взаимоотношения между боярами и князем. Даниил Галицкий.</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Монгольское нашествие на Русь. Создание державы Чингисхана. Монгольские завоевания в Азии. Сражение на реке Калке. Вторжение в Рязанскую землю. Героическая оборона Рязани. Евпатий Коловрат. Героическая оборона Москвы. Разгром Владимирского княжества. Поход на Новгород. Героическая оборона Торжка и Козельска. Нашествие на Юго-Западную Русь и Центральную Европу. Героическая борьба русского народа против завоевателей и ее историческое значение.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lastRenderedPageBreak/>
        <w:t>Борьба русских земель с западными завоевателями. По ходы шведов на Русь. Завоевание крестоносцами Прибалтики. Ливонский и Тевтонский ордены. Князь Александр Ярославич. Невская битва. Ледовое побоище. Значение победы над крестоносцами.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Русь и Золотая Орда. Образование Золотой Орды. Политическая зависимость русских земель от Орды. Повинности русского населения.  Борьба русского народа против ордынского владычества. Русская православная церковь в период ордынского владычества. Последствия ордынского владычества.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Русь и Литва. Формирование Литовско-Русского государства. Присоединение западных русских земель к Великому княжеству Литовскому. Характер Литовско-Русского государства. Конфессиональная политика литовских князей. Значение присоединения русских земель к Литве.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Культура русских земель. Общерусское культурное единство и складывание местных художественных школ. Местные стилевые особенности в литературе, архитектуре, живописи. Резьба по камню. Идея единства Русской земли в произведениях культуры. «Слово о полку Игореве».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Основные понятия темы.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Удел, посадник, ордынское владычество, баскак, ордынский выход, ярлык.</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Тема 4.  «Образовани</w:t>
      </w:r>
      <w:r w:rsidR="0017392C">
        <w:rPr>
          <w:rFonts w:ascii="Times New Roman" w:eastAsia="Times New Roman" w:hAnsi="Times New Roman" w:cs="Times New Roman"/>
          <w:b/>
          <w:sz w:val="28"/>
          <w:szCs w:val="28"/>
          <w:lang w:eastAsia="ru-RU"/>
        </w:rPr>
        <w:t>е единого русского государства»</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Усиление Московского княжества в Северо-Восточной Руси. Москва — центр борьбы с ордынским владычеством. Социально-экономическое развитие Северо-Восточной Руси. Политическое устройство Северо-Восточной Руси. Причины и предпосылки объединения русских земель. Москва и Тверь: борьба за великое княжение. Правление Ивана Калиты. Причины возвышения Москвы. Княжеская власть и церковь. Митрополит Алексей. Сергий Радонежский. Взаимоотношения Москвы с Золотой Ордой и Литвой. Дмитрий Донской. Куликовская битва и ее историческое значение. Поход на Русь хана Тохтамыша.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Московское княжество и его соседи в конце XIV—-сере дине XV в. Василий I. Московская усобица, ее значение для процесса объединения русских земель. Распад Золотой Орды. Союз Литвы и Польши. Образование русской, украинской и белорусской народностей.</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Создание единого Русского государства. Конец ордынского владычества. Иван III. Присоединение Новгорода к Москве. Ликвидация ордынского владычества. Присоединение Твери. Борьба за возвращение западных русских земель.</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Василий III. Завершение политического объединения русских земель и создание единого государства. Изменения в политическом строе и управлении. Усиление великокняжеской власти. Местничество. Система </w:t>
      </w:r>
      <w:r w:rsidRPr="00854D0E">
        <w:rPr>
          <w:rFonts w:ascii="Times New Roman" w:eastAsia="Times New Roman" w:hAnsi="Times New Roman" w:cs="Times New Roman"/>
          <w:sz w:val="28"/>
          <w:szCs w:val="28"/>
          <w:lang w:eastAsia="ru-RU"/>
        </w:rPr>
        <w:lastRenderedPageBreak/>
        <w:t>кормлений. Преобразования в войске. Зарождение поместной системы. Вотчинное и церковное землевладение. Судебник 1497 г. Ограничение свободы крестьян. Зарождение феодально-крепостнической системы.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Церковь и государство. Становление русской автокефальной церкви. Взаимоотношения церкви с великокняжеской властью. Ереси. Нестяжатели и иосифляне. Теория «Москва — Третий Рим».</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понятия темы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Боярская дума, самодержавие, Судебник, местничество, кормление, поместье, помещик, служилые люди, феодально-крепостническая система, Юрьев день, пожилое, крестьяне владельческие, крестьяне дворцовые, крестьяне черносошные, тягло, уния, народность, ересь.</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 xml:space="preserve">Тема 5. «Московское государство в </w:t>
      </w:r>
      <w:r w:rsidR="00665C08" w:rsidRPr="0017392C">
        <w:rPr>
          <w:rFonts w:ascii="Times New Roman" w:eastAsia="Times New Roman" w:hAnsi="Times New Roman" w:cs="Times New Roman"/>
          <w:b/>
          <w:sz w:val="28"/>
          <w:szCs w:val="28"/>
          <w:lang w:eastAsia="ru-RU"/>
        </w:rPr>
        <w:t>XVI веке</w:t>
      </w:r>
      <w:r w:rsidRPr="0017392C">
        <w:rPr>
          <w:rFonts w:ascii="Times New Roman" w:eastAsia="Times New Roman" w:hAnsi="Times New Roman" w:cs="Times New Roman"/>
          <w:b/>
          <w:sz w:val="28"/>
          <w:szCs w:val="28"/>
          <w:lang w:eastAsia="ru-RU"/>
        </w:rPr>
        <w:t>»</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Начало правления Ивана IV Реформы Избранной рады.  Социально-экономические и политические итоги развития Русского государства в начале XVI в. Ослабление центральной власти. Боярское правление. Венчание Ивана IV на царство. Восстание 1547 г. Избранная рада. А. Адашев. Сильвестр. Начало Земских соборов. Судебник 1550 г. Реформы центрального и местного управления. Стоглавый собор. Военные реформы.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Внешняя политика Ивана IV. Внешнеполитические успехи России в 50-е гг. Присоединение Казанского и Астра ханского ханств. Оборона южных рубежей. Причины Ливонской войны. Ход военных действий. Итоги Ливонской войны. Борьба с набегами крымского хана.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Сибирское ханство и его взаимоотношения с Россией. Поход Ермака. Покорение Западной Сибири.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Опричнина. Обострение внутриполитической борьбы в начале 60-х гг. Падение Избранной рады. Смена внутриполитического курса. Сущность и цели опричной политики. Опричный террор. Позиция православной церкви. Ликвидация последних уделов. Поход Ивана IV на Новгород. Итоги опричной политики.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Социально-экономические последствия опричнины и Ливонской войны.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Просвещение, устное народное творчество, литература в XIV— XVI в</w:t>
      </w:r>
      <w:proofErr w:type="gramStart"/>
      <w:r w:rsidRPr="00854D0E">
        <w:rPr>
          <w:rFonts w:ascii="Times New Roman" w:eastAsia="Times New Roman" w:hAnsi="Times New Roman" w:cs="Times New Roman"/>
          <w:sz w:val="28"/>
          <w:szCs w:val="28"/>
          <w:lang w:eastAsia="ru-RU"/>
        </w:rPr>
        <w:t xml:space="preserve"> .</w:t>
      </w:r>
      <w:proofErr w:type="gramEnd"/>
      <w:r w:rsidRPr="00854D0E">
        <w:rPr>
          <w:rFonts w:ascii="Times New Roman" w:eastAsia="Times New Roman" w:hAnsi="Times New Roman" w:cs="Times New Roman"/>
          <w:sz w:val="28"/>
          <w:szCs w:val="28"/>
          <w:lang w:eastAsia="ru-RU"/>
        </w:rPr>
        <w:t xml:space="preserve"> Развитие научных знаний. Начало книгопечатания. Иван Федоров. Публицистика. Четьи-Минеи. Исторические повести. Житийная литература. Строительство шатровых храмов. Оборонное зодчество. Живопись. Дионисий. Произведения декоративно-прикладного искусства. Быт и нравы. «Домострой».</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Исторические условия, особенности и основные тенденции развития русской культуры в XIV— начале XVI в. Культурный взлет Руси после Куликовской битвы. Москва — центр складывающейся куль туры великорусской народности. Отражение в литературе политических тенденций. «Сказание о князьях Владимирских». Исторические повести. Памятники куликовского цикла. «Задонщина». «Сказание о Мамаевом </w:t>
      </w:r>
      <w:r w:rsidRPr="00854D0E">
        <w:rPr>
          <w:rFonts w:ascii="Times New Roman" w:eastAsia="Times New Roman" w:hAnsi="Times New Roman" w:cs="Times New Roman"/>
          <w:sz w:val="28"/>
          <w:szCs w:val="28"/>
          <w:lang w:eastAsia="ru-RU"/>
        </w:rPr>
        <w:lastRenderedPageBreak/>
        <w:t>побоище». Житийная литература. «Хождение…» Афанасия Никитина. Главные сооружения Московского Кремля. Феофан Грек. Национальная школа живописи. Андрей Рублев.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социальные слои Российского государства в XIV—начале XVI в. «Знатные люди» Российского государства. Хозяйство и быт светских и духовных землевладельцев. Быт русского крестьянина. Образ жизни тяглого населения русских городов.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понятия темы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Централизованное государство, сословно-представительная монархия, реформа, приказная система, Земский собор, дворяне, казачество, стрелецкое войско, опричнина, заповедные лета, Церковный собор. </w:t>
      </w:r>
    </w:p>
    <w:p w:rsidR="00854D0E" w:rsidRDefault="0017392C" w:rsidP="0017392C">
      <w:pPr>
        <w:spacing w:after="0" w:line="240" w:lineRule="auto"/>
        <w:ind w:left="1134" w:firstLine="284"/>
        <w:jc w:val="center"/>
        <w:rPr>
          <w:rFonts w:ascii="Times New Roman" w:eastAsia="Times New Roman" w:hAnsi="Times New Roman" w:cs="Times New Roman"/>
          <w:b/>
          <w:sz w:val="28"/>
          <w:szCs w:val="28"/>
          <w:lang w:eastAsia="ru-RU"/>
        </w:rPr>
      </w:pPr>
      <w:r w:rsidRPr="0017392C">
        <w:rPr>
          <w:rFonts w:ascii="Times New Roman" w:eastAsia="Times New Roman" w:hAnsi="Times New Roman" w:cs="Times New Roman"/>
          <w:b/>
          <w:sz w:val="28"/>
          <w:szCs w:val="28"/>
          <w:lang w:eastAsia="ru-RU"/>
        </w:rPr>
        <w:t>7 класс</w:t>
      </w:r>
      <w:r w:rsidR="00854D0E" w:rsidRPr="0017392C">
        <w:rPr>
          <w:rFonts w:ascii="Times New Roman" w:eastAsia="Times New Roman" w:hAnsi="Times New Roman" w:cs="Times New Roman"/>
          <w:b/>
          <w:sz w:val="28"/>
          <w:szCs w:val="28"/>
          <w:lang w:eastAsia="ru-RU"/>
        </w:rPr>
        <w:t xml:space="preserve"> (70 часов)</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ИСТОРИЯ НОВОГО ВРЕМЕНИ: 1500-1800</w:t>
      </w:r>
      <w:r w:rsidRPr="00240658">
        <w:rPr>
          <w:rFonts w:ascii="Times New Roman" w:eastAsia="Times New Roman" w:hAnsi="Times New Roman" w:cs="Times New Roman"/>
          <w:sz w:val="28"/>
          <w:szCs w:val="28"/>
          <w:lang w:eastAsia="ru-RU"/>
        </w:rPr>
        <w:t xml:space="preserve">. </w:t>
      </w:r>
    </w:p>
    <w:p w:rsidR="00240658" w:rsidRP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Введение. От Средневековья к Новому времени.</w:t>
      </w:r>
      <w:r w:rsidRPr="00240658">
        <w:rPr>
          <w:rFonts w:ascii="Times New Roman" w:eastAsia="Times New Roman" w:hAnsi="Times New Roman" w:cs="Times New Roman"/>
          <w:sz w:val="28"/>
          <w:szCs w:val="28"/>
          <w:lang w:eastAsia="ru-RU"/>
        </w:rPr>
        <w:t xml:space="preserve"> Понятие о Новом времени. Традиционное феодальное общество и его характеристика. Что изучает Новая история Понятие «Новое время» как эпоха «пробуждения умов». Где и когда появился этот термин. Хронологические границы и этапы Нового времени. Познание окружающего мира, его мироустройства (законов) изменяло мировоззрение образ жизни, хозяйственную жизнь. Появление машинного производства. Новое время —эпоха великих изменений.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Человек Нового времени.</w:t>
      </w:r>
      <w:r w:rsidRPr="00240658">
        <w:rPr>
          <w:rFonts w:ascii="Times New Roman" w:eastAsia="Times New Roman" w:hAnsi="Times New Roman" w:cs="Times New Roman"/>
          <w:sz w:val="28"/>
          <w:szCs w:val="28"/>
          <w:lang w:eastAsia="ru-RU"/>
        </w:rPr>
        <w:t xml:space="preserve"> Развитие личностных характеристик человека, его стремление к самостоятельности и успеху. Предприниматели.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Что связывает нас с Новым временем.</w:t>
      </w:r>
      <w:r w:rsidRPr="00240658">
        <w:rPr>
          <w:rFonts w:ascii="Times New Roman" w:eastAsia="Times New Roman" w:hAnsi="Times New Roman" w:cs="Times New Roman"/>
          <w:sz w:val="28"/>
          <w:szCs w:val="28"/>
          <w:lang w:eastAsia="ru-RU"/>
        </w:rPr>
        <w:t xml:space="preserve"> Близость во времени. Облик современных городов. Экономика и политика. Активность и социальность человека Нового времени. Запад и Восток: особенности общественного устройства и экономического развития.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ГЛАВА 1. МИР В НАЧАЛЕ НОВОГО ВРЕМЕНИ. ВЕЛИКИЕ ГЕОГРАФИЧЕСКИЕ ОТКРЫТИЯ. ВОЗРОЖДЕНИЕ. РЕФОРМАЦИЯ</w:t>
      </w:r>
      <w:r w:rsidRPr="00240658">
        <w:rPr>
          <w:rFonts w:ascii="Times New Roman" w:eastAsia="Times New Roman" w:hAnsi="Times New Roman" w:cs="Times New Roman"/>
          <w:sz w:val="28"/>
          <w:szCs w:val="28"/>
          <w:lang w:eastAsia="ru-RU"/>
        </w:rPr>
        <w:t xml:space="preserve">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Тема 1. Технические открытия и выход к Мировому океану</w:t>
      </w:r>
      <w:r>
        <w:rPr>
          <w:rFonts w:ascii="Times New Roman" w:eastAsia="Times New Roman" w:hAnsi="Times New Roman" w:cs="Times New Roman"/>
          <w:sz w:val="28"/>
          <w:szCs w:val="28"/>
          <w:lang w:eastAsia="ru-RU"/>
        </w:rPr>
        <w:t>.</w:t>
      </w:r>
      <w:r w:rsidRPr="00240658">
        <w:rPr>
          <w:rFonts w:ascii="Times New Roman" w:eastAsia="Times New Roman" w:hAnsi="Times New Roman" w:cs="Times New Roman"/>
          <w:sz w:val="28"/>
          <w:szCs w:val="28"/>
          <w:lang w:eastAsia="ru-RU"/>
        </w:rPr>
        <w:t xml:space="preserve"> Новые изобретения и усовершенствования. Новые источники энергии – ветряная мельница, каменный уголь. Книгопечатание. Расширение тематики книг. Географические представления. Революция в горнорудном промысле. Успехи металлургии. Новое в военном деле. «Рыцарство было уничтожено пушкой». Усовершенствования в мореплавании и кораблестроении. Морские карты. Почему манили новые земли. Испания и Португалия ищут новые морские пути на Восток. Португалия - лидер исследования путей в Индию. Энрике Мореплаватель. Открытие ближней Атлантики. Вокруг Африки в Индию. Бартоломеу Диаш. Васко да Гама. Свидетельства эпохи.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lastRenderedPageBreak/>
        <w:t>Тема 2. Встреча миров. Великие географические открытия и их последствия.</w:t>
      </w:r>
      <w:r w:rsidRPr="00240658">
        <w:rPr>
          <w:rFonts w:ascii="Times New Roman" w:eastAsia="Times New Roman" w:hAnsi="Times New Roman" w:cs="Times New Roman"/>
          <w:sz w:val="28"/>
          <w:szCs w:val="28"/>
          <w:lang w:eastAsia="ru-RU"/>
        </w:rPr>
        <w:t xml:space="preserve"> Четыре путешествия Христофора Колумба. Второе открытие нового материка: Америго Веспуччи. Представление о Новом Свете. Первое кругосветное путешествие. Фернандо Магеллан. Земля шар. Западноевропейская колонизация новых земель. Поход за золото м. Испанцы и португальцы в Новом Свете. Эрнандо Кортес. В поисках Эльдорадо. Владения португальцев в Азии. Значение Великих географических открытий. Изменение старых географических представлений о мире. Революция цен. Создание первых колониальных империй. Начало складывания мирового рынка. Сближение индустриального и традиционного миров.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Тема З. Усиление королевской власти в ХVI—ХVII вв. Абсолютизм в Европе</w:t>
      </w:r>
      <w:r>
        <w:rPr>
          <w:rFonts w:ascii="Times New Roman" w:eastAsia="Times New Roman" w:hAnsi="Times New Roman" w:cs="Times New Roman"/>
          <w:sz w:val="28"/>
          <w:szCs w:val="28"/>
          <w:lang w:eastAsia="ru-RU"/>
        </w:rPr>
        <w:t>.</w:t>
      </w:r>
      <w:r w:rsidRPr="00240658">
        <w:rPr>
          <w:rFonts w:ascii="Times New Roman" w:eastAsia="Times New Roman" w:hAnsi="Times New Roman" w:cs="Times New Roman"/>
          <w:sz w:val="28"/>
          <w:szCs w:val="28"/>
          <w:lang w:eastAsia="ru-RU"/>
        </w:rPr>
        <w:t xml:space="preserve"> Разложение традиционных отношений и формирование новых. Складывание абсолютизма в политике управления европейских государств. Значение абсолютизма для социального, экономического, политического и культурного развития общества. Парламент и король. «Ограничители» власти короля. Король— наместник Бога на Земле. Слагаемые культа короля. Королевская армия. Система налогообложения. Единая экономическая политика. Складывание централизованных национальных государств и национальной церкви. Появление республик в Европе. Короли, внёсшие вклад в изменение облика Европы: Генрих VIII Тюдор. Елизавета Тюдор, Яков I Стюарт, Людовик ХIV Бурбон.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Тема 4. Дух предпринимательства преобразует экономику.</w:t>
      </w:r>
      <w:r w:rsidRPr="00240658">
        <w:rPr>
          <w:rFonts w:ascii="Times New Roman" w:eastAsia="Times New Roman" w:hAnsi="Times New Roman" w:cs="Times New Roman"/>
          <w:sz w:val="28"/>
          <w:szCs w:val="28"/>
          <w:lang w:eastAsia="ru-RU"/>
        </w:rPr>
        <w:t xml:space="preserve"> Условия развития предпринимательства. Новое в торговле. Рост городов и торговли.  Складывание мировых центров торговли. Торговые компании. Право монополии. Накопление капиталов. Банки в биржи. Появление государственных банков. Переход от ремесла к мануфактуре. Причины возникновения и развития мануфактур. Мануфактура —предприятие нового типа. Разделение труда. Наёмный труд. Рождение капитализма.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Тема 5. Европейское общество в раннее Новое время</w:t>
      </w:r>
      <w:r>
        <w:rPr>
          <w:rFonts w:ascii="Times New Roman" w:eastAsia="Times New Roman" w:hAnsi="Times New Roman" w:cs="Times New Roman"/>
          <w:b/>
          <w:sz w:val="28"/>
          <w:szCs w:val="28"/>
          <w:lang w:eastAsia="ru-RU"/>
        </w:rPr>
        <w:t>.</w:t>
      </w:r>
      <w:r w:rsidRPr="00240658">
        <w:rPr>
          <w:rFonts w:ascii="Times New Roman" w:eastAsia="Times New Roman" w:hAnsi="Times New Roman" w:cs="Times New Roman"/>
          <w:sz w:val="28"/>
          <w:szCs w:val="28"/>
          <w:lang w:eastAsia="ru-RU"/>
        </w:rPr>
        <w:t xml:space="preserve"> Изменения в социальной структуре общества, его основные занятия. Новые социальные группы европейского общества, их облик. Буржуазия эпохи раннего Нового времени. Условия жизни, труда крестьянства Европы. Новое дворянство - джентри и старое дворянство. Низшие слои населения. Бродяжничество. Борьба государства с нищими. Законы о нищих. Способы преодоления нищенства. </w:t>
      </w:r>
    </w:p>
    <w:p w:rsid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b/>
          <w:sz w:val="28"/>
          <w:szCs w:val="28"/>
          <w:lang w:eastAsia="ru-RU"/>
        </w:rPr>
        <w:t>Тема 6. Повседневная жизнь</w:t>
      </w:r>
      <w:r>
        <w:rPr>
          <w:rFonts w:ascii="Times New Roman" w:eastAsia="Times New Roman" w:hAnsi="Times New Roman" w:cs="Times New Roman"/>
          <w:sz w:val="28"/>
          <w:szCs w:val="28"/>
          <w:lang w:eastAsia="ru-RU"/>
        </w:rPr>
        <w:t>.</w:t>
      </w:r>
      <w:r w:rsidRPr="00240658">
        <w:rPr>
          <w:rFonts w:ascii="Times New Roman" w:eastAsia="Times New Roman" w:hAnsi="Times New Roman" w:cs="Times New Roman"/>
          <w:sz w:val="28"/>
          <w:szCs w:val="28"/>
          <w:lang w:eastAsia="ru-RU"/>
        </w:rPr>
        <w:t xml:space="preserve"> Европейское население и основные черты повседневной жизни. Главные беды —эпидемии, голод и войны. Продолжительность жизни. Личная гигиена. «Столетия редкого человека». Короткая жизнь женщины. Революция в еде и питании. Искусство кулинарии. Домоведение. Революция в одежде. Европейский город Нового времени, его роль в культурной жизни общества. </w:t>
      </w:r>
    </w:p>
    <w:p w:rsidR="00240658" w:rsidRPr="00240658" w:rsidRDefault="00240658" w:rsidP="009D5D7D">
      <w:pPr>
        <w:spacing w:after="0" w:line="240" w:lineRule="auto"/>
        <w:ind w:left="1134" w:firstLine="284"/>
        <w:jc w:val="both"/>
        <w:rPr>
          <w:rFonts w:ascii="Times New Roman" w:eastAsia="Times New Roman" w:hAnsi="Times New Roman" w:cs="Times New Roman"/>
          <w:b/>
          <w:sz w:val="28"/>
          <w:szCs w:val="28"/>
          <w:lang w:eastAsia="ru-RU"/>
        </w:rPr>
      </w:pPr>
      <w:r w:rsidRPr="00240658">
        <w:rPr>
          <w:rFonts w:ascii="Times New Roman" w:eastAsia="Times New Roman" w:hAnsi="Times New Roman" w:cs="Times New Roman"/>
          <w:b/>
          <w:sz w:val="28"/>
          <w:szCs w:val="28"/>
          <w:lang w:eastAsia="ru-RU"/>
        </w:rPr>
        <w:lastRenderedPageBreak/>
        <w:t>Тема 7. Великие гуманисты Европы</w:t>
      </w:r>
      <w:r>
        <w:rPr>
          <w:rFonts w:ascii="Times New Roman" w:eastAsia="Times New Roman" w:hAnsi="Times New Roman" w:cs="Times New Roman"/>
          <w:sz w:val="28"/>
          <w:szCs w:val="28"/>
          <w:lang w:eastAsia="ru-RU"/>
        </w:rPr>
        <w:t>.</w:t>
      </w:r>
      <w:r w:rsidRPr="00240658">
        <w:rPr>
          <w:rFonts w:ascii="Times New Roman" w:eastAsia="Times New Roman" w:hAnsi="Times New Roman" w:cs="Times New Roman"/>
          <w:sz w:val="28"/>
          <w:szCs w:val="28"/>
          <w:lang w:eastAsia="ru-RU"/>
        </w:rPr>
        <w:t xml:space="preserve"> От раннего к высокому Возрождению. Образованность как ценность. Гуманисты о месте человека во Вселенной. Гуманист из Роттердама. Утверждение новых гуманистических идеалов. Первые утопии об общественном устройстве: Томас Мор, Франсуа Рабле, Мишель Монтень: «Опыты» — рекомендации по самосовершенствованию. Рим и обновление его облика в эпоху Возрождения. </w:t>
      </w:r>
      <w:r w:rsidRPr="00240658">
        <w:rPr>
          <w:rFonts w:ascii="Times New Roman" w:eastAsia="Times New Roman" w:hAnsi="Times New Roman" w:cs="Times New Roman"/>
          <w:b/>
          <w:sz w:val="28"/>
          <w:szCs w:val="28"/>
          <w:lang w:eastAsia="ru-RU"/>
        </w:rPr>
        <w:t xml:space="preserve">Темы 8—9. Мир художественной культуры Возрождения.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sz w:val="28"/>
          <w:szCs w:val="28"/>
          <w:lang w:eastAsia="ru-RU"/>
        </w:rPr>
        <w:t xml:space="preserve">Эпоха Возрождения и её характерные черты. Зарождение идей гуманизма и их воплощение в литературе и искусстве. Идеал гармоничного человека, созданный итальянскими гуманистами. Уильям Шекспир и театр как школа формирования нового человека. Произведения и герои У. Шекспира. Творчество Мигеля Сервантеса — гимн человеку Нового времени. Эпоха «титанов». Гуманистические тенденции в изобретательном искусстве. «Титаны Возрождения». Формирование своей, гуманистической культуры и вклад в её развитие —Леонардо да Винчи. </w:t>
      </w:r>
      <w:r w:rsidR="00366F97">
        <w:rPr>
          <w:rFonts w:ascii="Times New Roman" w:eastAsia="Times New Roman" w:hAnsi="Times New Roman" w:cs="Times New Roman"/>
          <w:sz w:val="28"/>
          <w:szCs w:val="28"/>
          <w:lang w:eastAsia="ru-RU"/>
        </w:rPr>
        <w:t>Микеланджело Буонарроти, Рафаэль</w:t>
      </w:r>
      <w:r w:rsidRPr="00240658">
        <w:rPr>
          <w:rFonts w:ascii="Times New Roman" w:eastAsia="Times New Roman" w:hAnsi="Times New Roman" w:cs="Times New Roman"/>
          <w:sz w:val="28"/>
          <w:szCs w:val="28"/>
          <w:lang w:eastAsia="ru-RU"/>
        </w:rPr>
        <w:t xml:space="preserve"> Санти. География и особенности искусства: Испания и Голландия XVII в. Своеобразие Высокого искусства Северного Возрождения: Питер Брейгель Старший; гуманистическая личность в портретах Альбрехта Дюрера. Музыкальное искусство Западной Европы. Развитие светской музыкальной культуры.  Мадригалы. Домашнее музицирование. Превращение музыки в одно из светских искусств.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 xml:space="preserve">Тема 10. Рождение новой европейской </w:t>
      </w:r>
      <w:r w:rsidR="00366F97" w:rsidRPr="00366F97">
        <w:rPr>
          <w:rFonts w:ascii="Times New Roman" w:eastAsia="Times New Roman" w:hAnsi="Times New Roman" w:cs="Times New Roman"/>
          <w:b/>
          <w:sz w:val="28"/>
          <w:szCs w:val="28"/>
          <w:lang w:eastAsia="ru-RU"/>
        </w:rPr>
        <w:t>науки в ХVI – XVII в</w:t>
      </w:r>
      <w:r w:rsidRPr="00366F97">
        <w:rPr>
          <w:rFonts w:ascii="Times New Roman" w:eastAsia="Times New Roman" w:hAnsi="Times New Roman" w:cs="Times New Roman"/>
          <w:b/>
          <w:sz w:val="28"/>
          <w:szCs w:val="28"/>
          <w:lang w:eastAsia="ru-RU"/>
        </w:rPr>
        <w:t xml:space="preserve">в. </w:t>
      </w:r>
      <w:r w:rsidRPr="00240658">
        <w:rPr>
          <w:rFonts w:ascii="Times New Roman" w:eastAsia="Times New Roman" w:hAnsi="Times New Roman" w:cs="Times New Roman"/>
          <w:sz w:val="28"/>
          <w:szCs w:val="28"/>
          <w:lang w:eastAsia="ru-RU"/>
        </w:rPr>
        <w:t xml:space="preserve">Условия развития революции в естествознании. Действие принципа авторитетности в средневековой Европе и его проявление. Критический взгляд гуманистов на окружающий мир и его последствия. Открытия, определившие новую картину мира. Жизнь и научное открытие Николая Коперника. Открытие и подвиг во имя науки Джордано Бруно. Галилео Галилей и его открытия. Вклад Исаака Ньютона в создание новой картины мира в ХVII в. Фрэнсис Бэкон о значении опыта в познании природы. Рене Декарт о роли научных исследований. Фрэнсис Бэкон и Рене Декарт — основоположники философии Нового времени. Влияние научных открытий Нового времени на технический прогресс и самосознание человека.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11. Начало Реформации в Европе.</w:t>
      </w:r>
      <w:r w:rsidRPr="00240658">
        <w:rPr>
          <w:rFonts w:ascii="Times New Roman" w:eastAsia="Times New Roman" w:hAnsi="Times New Roman" w:cs="Times New Roman"/>
          <w:sz w:val="28"/>
          <w:szCs w:val="28"/>
          <w:lang w:eastAsia="ru-RU"/>
        </w:rPr>
        <w:t xml:space="preserve"> Обновление христианства. Влияние Великих географических открытий и идей гуманизма на представления европейца о самом себе. Кризис и начало раскола католической Церкви. Реформация — борьба за переустройство церкви. Причины Реформации и широкого её распространения в Европе. Германия — родина Реформации церкви. Мартин Лютер: человек и общественный деятель. 95 тезисов против индульгенций. «Спасение верой» — суть учения Мартина Лютера. Крестьянская </w:t>
      </w:r>
      <w:r w:rsidRPr="00240658">
        <w:rPr>
          <w:rFonts w:ascii="Times New Roman" w:eastAsia="Times New Roman" w:hAnsi="Times New Roman" w:cs="Times New Roman"/>
          <w:sz w:val="28"/>
          <w:szCs w:val="28"/>
          <w:lang w:eastAsia="ru-RU"/>
        </w:rPr>
        <w:lastRenderedPageBreak/>
        <w:t xml:space="preserve">война в Германии. Протестантство и лютеранская церковь в Германии. Пастор — протестантский проповедник.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12. Распространение Реформации в Европе.</w:t>
      </w:r>
      <w:r w:rsidRPr="00240658">
        <w:rPr>
          <w:rFonts w:ascii="Times New Roman" w:eastAsia="Times New Roman" w:hAnsi="Times New Roman" w:cs="Times New Roman"/>
          <w:sz w:val="28"/>
          <w:szCs w:val="28"/>
          <w:lang w:eastAsia="ru-RU"/>
        </w:rPr>
        <w:t xml:space="preserve"> Контрреформация Географический охват Реформацией Европы и его причины. Ценности, учение и церковь Жана Кальвина. Идея о предопределении судьбы человека. Социальный эффект учения Кальвина. Жестокость осуждения предателей кальвинизма. «Рим кальвинизма». Борьба католической церкви против еретичных учений. Контрреформация: её идеологи и воплотители. Орден иезуитов его создатель — Игнатий Лойола. Цели, средства расширения власти папы римского. Тридентский собор.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13. Королевская власть и Реформация в Англии.</w:t>
      </w:r>
      <w:r w:rsidRPr="00240658">
        <w:rPr>
          <w:rFonts w:ascii="Times New Roman" w:eastAsia="Times New Roman" w:hAnsi="Times New Roman" w:cs="Times New Roman"/>
          <w:sz w:val="28"/>
          <w:szCs w:val="28"/>
          <w:lang w:eastAsia="ru-RU"/>
        </w:rPr>
        <w:t xml:space="preserve"> Борьба за господство на море. Последствия Войны Алой и Белой розы для Англии. Генрих VIII: от защитника веры к религиозной реформе. Особенности Реформации католической церкви в Англии. Англиканская церковь. Попытка Контрреформации: политика Марии Кровавой. «Золотой век Елизаветы I» — укрепление англиканской церкви и государства. Пуритане. Политика предотвращения религиозных войн. Соперничество с Испанией за морское господство. Итоги правления королевы Елизаветы </w:t>
      </w:r>
      <w:r w:rsidR="00366F97">
        <w:rPr>
          <w:rFonts w:ascii="Times New Roman" w:eastAsia="Times New Roman" w:hAnsi="Times New Roman" w:cs="Times New Roman"/>
          <w:sz w:val="28"/>
          <w:szCs w:val="28"/>
          <w:lang w:val="en-US" w:eastAsia="ru-RU"/>
        </w:rPr>
        <w:t>I</w:t>
      </w:r>
      <w:r w:rsidRPr="00240658">
        <w:rPr>
          <w:rFonts w:ascii="Times New Roman" w:eastAsia="Times New Roman" w:hAnsi="Times New Roman" w:cs="Times New Roman"/>
          <w:sz w:val="28"/>
          <w:szCs w:val="28"/>
          <w:lang w:eastAsia="ru-RU"/>
        </w:rPr>
        <w:t xml:space="preserve">.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14. Религиозные войны и укрепление абсолютной монархии во Франции</w:t>
      </w:r>
      <w:r w:rsidR="00366F97">
        <w:rPr>
          <w:rFonts w:ascii="Times New Roman" w:eastAsia="Times New Roman" w:hAnsi="Times New Roman" w:cs="Times New Roman"/>
          <w:b/>
          <w:sz w:val="28"/>
          <w:szCs w:val="28"/>
          <w:lang w:eastAsia="ru-RU"/>
        </w:rPr>
        <w:t>.</w:t>
      </w:r>
      <w:r w:rsidRPr="00366F97">
        <w:rPr>
          <w:rFonts w:ascii="Times New Roman" w:eastAsia="Times New Roman" w:hAnsi="Times New Roman" w:cs="Times New Roman"/>
          <w:b/>
          <w:sz w:val="28"/>
          <w:szCs w:val="28"/>
          <w:lang w:eastAsia="ru-RU"/>
        </w:rPr>
        <w:t xml:space="preserve"> </w:t>
      </w:r>
      <w:r w:rsidRPr="00240658">
        <w:rPr>
          <w:rFonts w:ascii="Times New Roman" w:eastAsia="Times New Roman" w:hAnsi="Times New Roman" w:cs="Times New Roman"/>
          <w:sz w:val="28"/>
          <w:szCs w:val="28"/>
          <w:lang w:eastAsia="ru-RU"/>
        </w:rPr>
        <w:t xml:space="preserve">Французы - кальвинисты-гугеноты. Разрастание противостояния между католиками и гугенотами. Начало религиозных войн. Различия в методах противников. Варфоломеевская ночь: кровавый суд католиков над гугенотами. Нантский эдикт короля Генриха IV Бурбона. Реформы Ришелье. Ришелье как идеолог и создатель системы абсолютизма во Франции. Франция — сильнейшее государство на европейском континенте. </w:t>
      </w:r>
    </w:p>
    <w:p w:rsidR="00366F97" w:rsidRDefault="00240658" w:rsidP="009D5D7D">
      <w:pPr>
        <w:spacing w:after="0" w:line="240" w:lineRule="auto"/>
        <w:ind w:left="1134" w:firstLine="284"/>
        <w:jc w:val="both"/>
        <w:rPr>
          <w:rFonts w:ascii="Times New Roman" w:eastAsia="Times New Roman" w:hAnsi="Times New Roman" w:cs="Times New Roman"/>
          <w:b/>
          <w:sz w:val="28"/>
          <w:szCs w:val="28"/>
          <w:lang w:eastAsia="ru-RU"/>
        </w:rPr>
      </w:pPr>
      <w:r w:rsidRPr="00366F97">
        <w:rPr>
          <w:rFonts w:ascii="Times New Roman" w:eastAsia="Times New Roman" w:hAnsi="Times New Roman" w:cs="Times New Roman"/>
          <w:b/>
          <w:sz w:val="28"/>
          <w:szCs w:val="28"/>
          <w:lang w:eastAsia="ru-RU"/>
        </w:rPr>
        <w:t>ГЛАВА II. ПЕРВЫЕ РЕВОЛЮЦИИ НОВОГО ВРЕМЕНИ. МЕЖДУНАРОДНЫЕ ОТНОШЕНИЯ.</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15. Освободительная война в Нидерландах.</w:t>
      </w:r>
      <w:r w:rsidRPr="00240658">
        <w:rPr>
          <w:rFonts w:ascii="Times New Roman" w:eastAsia="Times New Roman" w:hAnsi="Times New Roman" w:cs="Times New Roman"/>
          <w:sz w:val="28"/>
          <w:szCs w:val="28"/>
          <w:lang w:eastAsia="ru-RU"/>
        </w:rPr>
        <w:t xml:space="preserve"> Рождение Республики Соединённых провинций. «Жемчужина в короне Габсбургов». Нидерландская революция и рождение свободной Республики Голландии. Нидерланды — «жемчужина в короне Габсбургов». Особенности географического, экономического и политич</w:t>
      </w:r>
      <w:r w:rsidR="00366F97">
        <w:rPr>
          <w:rFonts w:ascii="Times New Roman" w:eastAsia="Times New Roman" w:hAnsi="Times New Roman" w:cs="Times New Roman"/>
          <w:sz w:val="28"/>
          <w:szCs w:val="28"/>
          <w:lang w:eastAsia="ru-RU"/>
        </w:rPr>
        <w:t>еского развития Нидерландов в ХV</w:t>
      </w:r>
      <w:r w:rsidRPr="00240658">
        <w:rPr>
          <w:rFonts w:ascii="Times New Roman" w:eastAsia="Times New Roman" w:hAnsi="Times New Roman" w:cs="Times New Roman"/>
          <w:sz w:val="28"/>
          <w:szCs w:val="28"/>
          <w:lang w:eastAsia="ru-RU"/>
        </w:rPr>
        <w:t xml:space="preserve">I в. Становление капиталистических отношений в стране. Противоречия с Испанией. Преследования протестантов. Иконоборческое движение. Начало освободительной войны. Вильгельм Оранский. Время террора «кровавого герцога» Альбы. Лесные и морские гёзы. Утрехтская уния. Рождение Республики Соединённых провинций. Голландская республика — самая экономически развитая страна в Европе. Центр экономической жизни - Амстердам.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lastRenderedPageBreak/>
        <w:t>Тема 16. Парламент против короля.</w:t>
      </w:r>
      <w:r w:rsidRPr="00240658">
        <w:rPr>
          <w:rFonts w:ascii="Times New Roman" w:eastAsia="Times New Roman" w:hAnsi="Times New Roman" w:cs="Times New Roman"/>
          <w:sz w:val="28"/>
          <w:szCs w:val="28"/>
          <w:lang w:eastAsia="ru-RU"/>
        </w:rPr>
        <w:t xml:space="preserve"> Революция в Англии. Англия первая страна в Европе с конституционной парламентской монархией. Англия накануне революции. Причины Революции. Пуританская этика и образ жизни. Личное правление короля Карла 1 Стюарта. Противостояние короля и парламента Начало революции. Созыв долгого парламента. Гражданская война короля с парламентом.  Великая ремонстрация. Оливер Кромвель и создание армии «нового образца». Битва при Нейзби. Реформы парламента. Дальнейшее нарастание противостояния: казнь короля. Англия республика.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17. Путь к парламентской монархии.</w:t>
      </w:r>
      <w:r w:rsidRPr="00240658">
        <w:rPr>
          <w:rFonts w:ascii="Times New Roman" w:eastAsia="Times New Roman" w:hAnsi="Times New Roman" w:cs="Times New Roman"/>
          <w:sz w:val="28"/>
          <w:szCs w:val="28"/>
          <w:lang w:eastAsia="ru-RU"/>
        </w:rPr>
        <w:t xml:space="preserve"> Реформы английского парламента. Движение протеста: левеллеры и диггеры. Кромвель. Внутренние и международные последствия гражданской войны. Разгон Долгого парламента. Кромвель пожизненный лорд-протектор Английской республики. Преобразования в стране. Борьба за колонии и морское господство. Реставрация Стюартов. Конец революции. «Славная революция» I688 г. и рожде</w:t>
      </w:r>
      <w:r w:rsidR="00366F97">
        <w:rPr>
          <w:rFonts w:ascii="Times New Roman" w:eastAsia="Times New Roman" w:hAnsi="Times New Roman" w:cs="Times New Roman"/>
          <w:sz w:val="28"/>
          <w:szCs w:val="28"/>
          <w:lang w:eastAsia="ru-RU"/>
        </w:rPr>
        <w:t>ние парламентской монархии. «Наb</w:t>
      </w:r>
      <w:r w:rsidRPr="00240658">
        <w:rPr>
          <w:rFonts w:ascii="Times New Roman" w:eastAsia="Times New Roman" w:hAnsi="Times New Roman" w:cs="Times New Roman"/>
          <w:sz w:val="28"/>
          <w:szCs w:val="28"/>
          <w:lang w:eastAsia="ru-RU"/>
        </w:rPr>
        <w:t xml:space="preserve">еаs согрus асt» - закон, утверждавший права ареста и привлечение к суду обвиняемого. Билль о правах. Парламентская система в Англии как условие развития индустриального общества. Акт о престолонаследии. Преобразование Англии в Соединённое королевство, или Великобританию. Ослабление власти короля, усиление исполнительной власти. Ганноверская династия. Складывание двухпартийной политической системы: тори и виги. Англия владычица морей. Начало и конец эпохи вигов.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 xml:space="preserve">Темы 18—19. Международные отношения в ХVI—ХVIII вв. </w:t>
      </w:r>
      <w:r w:rsidRPr="00240658">
        <w:rPr>
          <w:rFonts w:ascii="Times New Roman" w:eastAsia="Times New Roman" w:hAnsi="Times New Roman" w:cs="Times New Roman"/>
          <w:sz w:val="28"/>
          <w:szCs w:val="28"/>
          <w:lang w:eastAsia="ru-RU"/>
        </w:rPr>
        <w:t xml:space="preserve">Причины международных конфликтов в Европе в ХУI— ХУIII вв. Соперничество между Францией, Англией и Испанией. Тридцатилетняя война — первая общеевропейская война. Причины и начало войны. Основные военные действия. Альбрехт Валленштейн и его концепция войны. Вступление в войну Швеции. Густав II Адольф — крупнейший полководец и создатель новой военной системы. Окончание войны и её итоги. Условия и значение Вестфальского мира. Европа в ХVIII в. Северная война России и Дании против Швеции. Общеевропейская война — Семилетняя война, её участники, итоги и значение. Восточный вопрос. Война за испанское наследство - война за династические интересы и за владение колониями. Влияние европейских войн на международные отношения. Влияние Великой французской революции на европейский международный процесс. </w:t>
      </w:r>
    </w:p>
    <w:p w:rsidR="00366F97" w:rsidRDefault="00240658" w:rsidP="009D5D7D">
      <w:pPr>
        <w:spacing w:after="0" w:line="240" w:lineRule="auto"/>
        <w:ind w:left="1134" w:firstLine="284"/>
        <w:jc w:val="both"/>
        <w:rPr>
          <w:rFonts w:ascii="Times New Roman" w:eastAsia="Times New Roman" w:hAnsi="Times New Roman" w:cs="Times New Roman"/>
          <w:b/>
          <w:sz w:val="28"/>
          <w:szCs w:val="28"/>
          <w:lang w:eastAsia="ru-RU"/>
        </w:rPr>
      </w:pPr>
      <w:r w:rsidRPr="00366F97">
        <w:rPr>
          <w:rFonts w:ascii="Times New Roman" w:eastAsia="Times New Roman" w:hAnsi="Times New Roman" w:cs="Times New Roman"/>
          <w:b/>
          <w:sz w:val="28"/>
          <w:szCs w:val="28"/>
          <w:lang w:eastAsia="ru-RU"/>
        </w:rPr>
        <w:t xml:space="preserve">ГЛАВА III. ЭПОХА ПРОСВЕЩЕНИЯ. ВРЕМЯ ПРЕОБРАЗОВАНИЙ.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20. Великие просветители Европы.</w:t>
      </w:r>
      <w:r w:rsidRPr="00240658">
        <w:rPr>
          <w:rFonts w:ascii="Times New Roman" w:eastAsia="Times New Roman" w:hAnsi="Times New Roman" w:cs="Times New Roman"/>
          <w:sz w:val="28"/>
          <w:szCs w:val="28"/>
          <w:lang w:eastAsia="ru-RU"/>
        </w:rPr>
        <w:t xml:space="preserve"> Просветители ХVIII в. — продолжатели дела гуманистов эпохи Возрождения. Идеи Просвещения как мировоззрение укрепляющей свои позиции буржуазии. Ценности </w:t>
      </w:r>
      <w:r w:rsidRPr="00240658">
        <w:rPr>
          <w:rFonts w:ascii="Times New Roman" w:eastAsia="Times New Roman" w:hAnsi="Times New Roman" w:cs="Times New Roman"/>
          <w:sz w:val="28"/>
          <w:szCs w:val="28"/>
          <w:lang w:eastAsia="ru-RU"/>
        </w:rPr>
        <w:lastRenderedPageBreak/>
        <w:t xml:space="preserve">просветителей. Образование как решающий ресурс развития общества. Идеи прогресса и веры в безграничные возможности человека. Учение Джона Локка о «естественных» правах человека и теория общественного договора. Представление о цели свободы как стремлении к счастью. Шарль Монтескьё: теория разделения властей «О духе законов». Вольтер: поэт, историк, философ. Идеи Вольтера об общественно – политическом устройстве общества, его ценностях. Идеи Жан-Жака Руссо: концепция о народном суверенитете: принципы равенства и свободы в программе преобразований. Идеи энциклопедистов - альтернатива существующим порядкам в странах Европы. Экономические учения А. Смита и Ж. Тюрго. Влияние идей просветителей на формирование представлений о гражданском обществе, правовом государстве в Европе и Северной Америке. Манифест эпохи Просвещения.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21. Мир художественной культуры Просвещения.</w:t>
      </w:r>
      <w:r w:rsidRPr="00240658">
        <w:rPr>
          <w:rFonts w:ascii="Times New Roman" w:eastAsia="Times New Roman" w:hAnsi="Times New Roman" w:cs="Times New Roman"/>
          <w:sz w:val="28"/>
          <w:szCs w:val="28"/>
          <w:lang w:eastAsia="ru-RU"/>
        </w:rPr>
        <w:t xml:space="preserve"> Вера человека в собственные возможности. Поиск идеала, образа героя эпохи. Образ человека новой эпохи (буржуа) в Художественной литературе – Д. Дефо, Д. Свифт: сатира на пороки современного ему буржуазного общества. Гуманистические ценности эпохи Просвещения и их отражение в творчестве II. Бомарше, Ф. Шиллера, И. Гёте. Живописцы знати. Франсуа Буше. А. Ватто. Придворное искусство. «Певцы третьего сословия»: </w:t>
      </w:r>
      <w:r w:rsidR="00366F97" w:rsidRPr="00240658">
        <w:rPr>
          <w:rFonts w:ascii="Times New Roman" w:eastAsia="Times New Roman" w:hAnsi="Times New Roman" w:cs="Times New Roman"/>
          <w:sz w:val="28"/>
          <w:szCs w:val="28"/>
          <w:lang w:eastAsia="ru-RU"/>
        </w:rPr>
        <w:t>У. Хогарт</w:t>
      </w:r>
      <w:r w:rsidRPr="00240658">
        <w:rPr>
          <w:rFonts w:ascii="Times New Roman" w:eastAsia="Times New Roman" w:hAnsi="Times New Roman" w:cs="Times New Roman"/>
          <w:sz w:val="28"/>
          <w:szCs w:val="28"/>
          <w:lang w:eastAsia="ru-RU"/>
        </w:rPr>
        <w:t xml:space="preserve">, Ж. Б. С. Шарден. Свидетель эпохи: Жак Луи Давид. Музыкальное искусство эпохи Просвещения в ХVIII в.: И. С. Баха, В. А. Моцарта, Л. ван Бетховена. Архитектура эпохи великих царствований. Секуляризациия культуры. </w:t>
      </w:r>
    </w:p>
    <w:p w:rsidR="00240658" w:rsidRPr="00366F97" w:rsidRDefault="00240658" w:rsidP="009D5D7D">
      <w:pPr>
        <w:spacing w:after="0" w:line="240" w:lineRule="auto"/>
        <w:ind w:left="1134" w:firstLine="284"/>
        <w:jc w:val="both"/>
        <w:rPr>
          <w:rFonts w:ascii="Times New Roman" w:eastAsia="Times New Roman" w:hAnsi="Times New Roman" w:cs="Times New Roman"/>
          <w:b/>
          <w:sz w:val="28"/>
          <w:szCs w:val="28"/>
          <w:lang w:eastAsia="ru-RU"/>
        </w:rPr>
      </w:pPr>
      <w:r w:rsidRPr="00366F97">
        <w:rPr>
          <w:rFonts w:ascii="Times New Roman" w:eastAsia="Times New Roman" w:hAnsi="Times New Roman" w:cs="Times New Roman"/>
          <w:b/>
          <w:sz w:val="28"/>
          <w:szCs w:val="28"/>
          <w:lang w:eastAsia="ru-RU"/>
        </w:rPr>
        <w:t xml:space="preserve">Тема 22. На пути к индустриальной эре.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sz w:val="28"/>
          <w:szCs w:val="28"/>
          <w:lang w:eastAsia="ru-RU"/>
        </w:rPr>
        <w:t xml:space="preserve">Аграрная революция в Англии. Складывание новых отношений в английской деревне. Развитие капиталистического предпринимательства в деревне. Промышленный переворот в Англии, его предпосылки и особенности. Техническая и социальная сущность промышленного переворота. Внедрение машинной техники. Изобретения в ткачестве. Паровая машина англичанина Джеймса Уатта. Изобретение Р. Аркрайта. Изобретения Корба и Модсли. Появление фабричного производства: труд и быт рабочих. Формирование основных классов капиталистического общества: промышленной буржуазии и пролетариата. Жестокие правила выживания в условиях капиталистического производства. Социальные движения протеста рабочих (луддизм). Цена технического прогресса. </w:t>
      </w:r>
    </w:p>
    <w:p w:rsidR="00366F9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23. Североамериканские колонии в борьбе за независимость</w:t>
      </w:r>
      <w:r w:rsidRPr="00240658">
        <w:rPr>
          <w:rFonts w:ascii="Times New Roman" w:eastAsia="Times New Roman" w:hAnsi="Times New Roman" w:cs="Times New Roman"/>
          <w:sz w:val="28"/>
          <w:szCs w:val="28"/>
          <w:lang w:eastAsia="ru-RU"/>
        </w:rPr>
        <w:t xml:space="preserve">. Образование Соединённых Штатов Америки. Распространение европейской цивилизации за Атлантику. Первые колонии в Северной Америке и их жители. Колониальное общество и хозяйственная жизнь. Управление колониями. Формирование североамериканской нации. Идеология американского общества. Культура и жизнь в колониях. Конфликт с </w:t>
      </w:r>
      <w:r w:rsidRPr="00240658">
        <w:rPr>
          <w:rFonts w:ascii="Times New Roman" w:eastAsia="Times New Roman" w:hAnsi="Times New Roman" w:cs="Times New Roman"/>
          <w:sz w:val="28"/>
          <w:szCs w:val="28"/>
          <w:lang w:eastAsia="ru-RU"/>
        </w:rPr>
        <w:lastRenderedPageBreak/>
        <w:t xml:space="preserve">метрополией. Патриотические организации колонистов. Б. Франклин — Великий Наставник «юного капитализма». </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366F97">
        <w:rPr>
          <w:rFonts w:ascii="Times New Roman" w:eastAsia="Times New Roman" w:hAnsi="Times New Roman" w:cs="Times New Roman"/>
          <w:b/>
          <w:sz w:val="28"/>
          <w:szCs w:val="28"/>
          <w:lang w:eastAsia="ru-RU"/>
        </w:rPr>
        <w:t>Тема 24. Война за независимость. Создание Соединённых Штатов Америки.</w:t>
      </w:r>
      <w:r w:rsidRPr="00240658">
        <w:rPr>
          <w:rFonts w:ascii="Times New Roman" w:eastAsia="Times New Roman" w:hAnsi="Times New Roman" w:cs="Times New Roman"/>
          <w:sz w:val="28"/>
          <w:szCs w:val="28"/>
          <w:lang w:eastAsia="ru-RU"/>
        </w:rPr>
        <w:t xml:space="preserve"> Причины войны североамериканских колоний за свободу и справедливость, Первый Континентальный конгресс и его последствия. Т. Джефферсон и Дж. Вашингтон. Патриоты и лоялисты. Декларация независимости США. Образование США. Торжество принципов народного верховенства и естественного равенства людей. Военные действия и создание регулярной армии. Успешная дипломатия и завершение войны. Итоги и значение Войны за независимость США. Конституция США 1787 г. и её отличительные особенности. Устройство государства. Политическая система США. Билль о правах. Воплощение идей Просвещения в Конституции нового государства. Потеря Англией североамериканских колоний. Позиции Европы и России в борьбе североамериканских штатов за свободу. Историческое значение образования Соединённых Штатов Америки.</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6E23A1">
        <w:rPr>
          <w:rFonts w:ascii="Times New Roman" w:eastAsia="Times New Roman" w:hAnsi="Times New Roman" w:cs="Times New Roman"/>
          <w:b/>
          <w:sz w:val="28"/>
          <w:szCs w:val="28"/>
          <w:lang w:eastAsia="ru-RU"/>
        </w:rPr>
        <w:t>Тема 25</w:t>
      </w:r>
      <w:r w:rsidR="006E23A1">
        <w:rPr>
          <w:rFonts w:ascii="Times New Roman" w:eastAsia="Times New Roman" w:hAnsi="Times New Roman" w:cs="Times New Roman"/>
          <w:b/>
          <w:sz w:val="28"/>
          <w:szCs w:val="28"/>
          <w:lang w:eastAsia="ru-RU"/>
        </w:rPr>
        <w:t xml:space="preserve">. Франция в ХУIII в. Причины и начало </w:t>
      </w:r>
      <w:r w:rsidRPr="006E23A1">
        <w:rPr>
          <w:rFonts w:ascii="Times New Roman" w:eastAsia="Times New Roman" w:hAnsi="Times New Roman" w:cs="Times New Roman"/>
          <w:b/>
          <w:sz w:val="28"/>
          <w:szCs w:val="28"/>
          <w:lang w:eastAsia="ru-RU"/>
        </w:rPr>
        <w:t>Великой французской революции.</w:t>
      </w:r>
      <w:r w:rsidRPr="00240658">
        <w:rPr>
          <w:rFonts w:ascii="Times New Roman" w:eastAsia="Times New Roman" w:hAnsi="Times New Roman" w:cs="Times New Roman"/>
          <w:sz w:val="28"/>
          <w:szCs w:val="28"/>
          <w:lang w:eastAsia="ru-RU"/>
        </w:rPr>
        <w:t xml:space="preserve"> Ускорение социально - экономического развития Франции в ХVIII в. Демографические изменения в социальной структуре, особенности формирования французской буржуазии. Особенности положения третьего сословия. Французская мануфактура и её специфика. Влияние движения просветителей на развитие просветительской идеологии. Французская революция как инструмент разрушения традиционного порядка в Европе. Слабость власти Людовика ХV. Кризис. Людовик ХVI и его слабая попытка реформирования. Жак Тюрго и его программа. Начало революции. От Генеральных штатов к Учредительному собранию: отказ от сословного представительства, провозглашение Национального и Учредительного собраний. Падение Бастилии — начало революции. Муниципальная революция. Национальная гвардия. Деятельность Учредительного собрания. Конституционалисты у власти. О. Мирабо. Жильбер де Лафайет — герой Нового Света. </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6E23A1">
        <w:rPr>
          <w:rFonts w:ascii="Times New Roman" w:eastAsia="Times New Roman" w:hAnsi="Times New Roman" w:cs="Times New Roman"/>
          <w:b/>
          <w:sz w:val="28"/>
          <w:szCs w:val="28"/>
          <w:lang w:eastAsia="ru-RU"/>
        </w:rPr>
        <w:t>Тема 26. Великая французская революция.</w:t>
      </w:r>
      <w:r w:rsidRPr="00240658">
        <w:rPr>
          <w:rFonts w:ascii="Times New Roman" w:eastAsia="Times New Roman" w:hAnsi="Times New Roman" w:cs="Times New Roman"/>
          <w:sz w:val="28"/>
          <w:szCs w:val="28"/>
          <w:lang w:eastAsia="ru-RU"/>
        </w:rPr>
        <w:t xml:space="preserve"> </w:t>
      </w:r>
      <w:r w:rsidRPr="006E23A1">
        <w:rPr>
          <w:rFonts w:ascii="Times New Roman" w:eastAsia="Times New Roman" w:hAnsi="Times New Roman" w:cs="Times New Roman"/>
          <w:b/>
          <w:sz w:val="28"/>
          <w:szCs w:val="28"/>
          <w:lang w:eastAsia="ru-RU"/>
        </w:rPr>
        <w:t>От монархии к республике.</w:t>
      </w:r>
      <w:r w:rsidRPr="00240658">
        <w:rPr>
          <w:rFonts w:ascii="Times New Roman" w:eastAsia="Times New Roman" w:hAnsi="Times New Roman" w:cs="Times New Roman"/>
          <w:sz w:val="28"/>
          <w:szCs w:val="28"/>
          <w:lang w:eastAsia="ru-RU"/>
        </w:rPr>
        <w:t xml:space="preserve"> Поход на Версаль. Главные положения Декларации прав человека и гражданина. Первые преобразования новой власти. Конституция 1791 г. Варенский кризис. Якобинский клуб. Законодательное собрание. Начало революционных войн. Свержение монархии. Организация обороны. Коммуна Парижа. Новые декреты. Победа при Вальми. Дантон, Марат, Робеспьер: личностные черты и особенности мировоззрения. Провозглашение республики. Казнь Людовика ХVI: политический и нравственный аспекты. Неоднородность лагеря революции. Контрреволюционные мятежи. Якобинская диктатура и террор. </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6E23A1">
        <w:rPr>
          <w:rFonts w:ascii="Times New Roman" w:eastAsia="Times New Roman" w:hAnsi="Times New Roman" w:cs="Times New Roman"/>
          <w:b/>
          <w:sz w:val="28"/>
          <w:szCs w:val="28"/>
          <w:lang w:eastAsia="ru-RU"/>
        </w:rPr>
        <w:lastRenderedPageBreak/>
        <w:t>Тема 27. Великая французская революция. От якобинской диктатуры к 18 брюмера Наполеона Бонапарта.</w:t>
      </w:r>
      <w:r w:rsidRPr="00240658">
        <w:rPr>
          <w:rFonts w:ascii="Times New Roman" w:eastAsia="Times New Roman" w:hAnsi="Times New Roman" w:cs="Times New Roman"/>
          <w:sz w:val="28"/>
          <w:szCs w:val="28"/>
          <w:lang w:eastAsia="ru-RU"/>
        </w:rPr>
        <w:t xml:space="preserve"> Движение санкюлотов и раскол среди якобинцев. Трагедия Робеспьера - «якобинца без народа». Термидорианский переворот и расправа с противниками. Причины падения якобинской диктатуры. Конституция 1795 г. Войны директории. Генерал Бонапарт: военачальник, личность. Военные успехи Франции. Государственный переворот 9-10 ноября 1799 г. и установление консульства. Значение Великой французской революции. Дискуссия в зарубежной и отечественной историографии о характере, социальной базе и</w:t>
      </w:r>
      <w:r w:rsidR="006E23A1">
        <w:rPr>
          <w:rFonts w:ascii="Times New Roman" w:eastAsia="Times New Roman" w:hAnsi="Times New Roman" w:cs="Times New Roman"/>
          <w:sz w:val="28"/>
          <w:szCs w:val="28"/>
          <w:lang w:eastAsia="ru-RU"/>
        </w:rPr>
        <w:t xml:space="preserve"> </w:t>
      </w:r>
      <w:r w:rsidRPr="00240658">
        <w:rPr>
          <w:rFonts w:ascii="Times New Roman" w:eastAsia="Times New Roman" w:hAnsi="Times New Roman" w:cs="Times New Roman"/>
          <w:sz w:val="28"/>
          <w:szCs w:val="28"/>
          <w:lang w:eastAsia="ru-RU"/>
        </w:rPr>
        <w:t>итогах.</w:t>
      </w:r>
    </w:p>
    <w:p w:rsidR="006E23A1" w:rsidRDefault="006E23A1" w:rsidP="009D5D7D">
      <w:pPr>
        <w:spacing w:after="0" w:line="240" w:lineRule="auto"/>
        <w:ind w:left="1134" w:firstLine="284"/>
        <w:jc w:val="both"/>
        <w:rPr>
          <w:rFonts w:ascii="Times New Roman" w:eastAsia="Times New Roman" w:hAnsi="Times New Roman" w:cs="Times New Roman"/>
          <w:b/>
          <w:sz w:val="28"/>
          <w:szCs w:val="28"/>
          <w:lang w:eastAsia="ru-RU"/>
        </w:rPr>
      </w:pPr>
      <w:r w:rsidRPr="006E23A1">
        <w:rPr>
          <w:rFonts w:ascii="Times New Roman" w:eastAsia="Times New Roman" w:hAnsi="Times New Roman" w:cs="Times New Roman"/>
          <w:b/>
          <w:sz w:val="28"/>
          <w:szCs w:val="28"/>
          <w:lang w:eastAsia="ru-RU"/>
        </w:rPr>
        <w:t>ГЛАВА I</w:t>
      </w:r>
      <w:r w:rsidRPr="006E23A1">
        <w:rPr>
          <w:rFonts w:ascii="Times New Roman" w:eastAsia="Times New Roman" w:hAnsi="Times New Roman" w:cs="Times New Roman"/>
          <w:b/>
          <w:sz w:val="28"/>
          <w:szCs w:val="28"/>
          <w:lang w:val="en-US" w:eastAsia="ru-RU"/>
        </w:rPr>
        <w:t>V</w:t>
      </w:r>
      <w:r w:rsidRPr="006E23A1">
        <w:rPr>
          <w:rFonts w:ascii="Times New Roman" w:eastAsia="Times New Roman" w:hAnsi="Times New Roman" w:cs="Times New Roman"/>
          <w:b/>
          <w:sz w:val="28"/>
          <w:szCs w:val="28"/>
          <w:lang w:eastAsia="ru-RU"/>
        </w:rPr>
        <w:t>.</w:t>
      </w:r>
      <w:r w:rsidR="009D5D7D">
        <w:rPr>
          <w:rFonts w:ascii="Times New Roman" w:eastAsia="Times New Roman" w:hAnsi="Times New Roman" w:cs="Times New Roman"/>
          <w:b/>
          <w:sz w:val="28"/>
          <w:szCs w:val="28"/>
          <w:lang w:eastAsia="ru-RU"/>
        </w:rPr>
        <w:t xml:space="preserve"> </w:t>
      </w:r>
      <w:r w:rsidR="00240658" w:rsidRPr="006E23A1">
        <w:rPr>
          <w:rFonts w:ascii="Times New Roman" w:eastAsia="Times New Roman" w:hAnsi="Times New Roman" w:cs="Times New Roman"/>
          <w:b/>
          <w:sz w:val="28"/>
          <w:szCs w:val="28"/>
          <w:lang w:eastAsia="ru-RU"/>
        </w:rPr>
        <w:t>ТРАДИЦИОННЫЕ ОБЩЕСТВА ВОСТОКА. НАЧАЛО ЕВРОПЕЙСКОЙ КОЛОНИЗАЦИИ</w:t>
      </w:r>
      <w:r>
        <w:rPr>
          <w:rFonts w:ascii="Times New Roman" w:eastAsia="Times New Roman" w:hAnsi="Times New Roman" w:cs="Times New Roman"/>
          <w:b/>
          <w:sz w:val="28"/>
          <w:szCs w:val="28"/>
          <w:lang w:eastAsia="ru-RU"/>
        </w:rPr>
        <w:t>.</w:t>
      </w:r>
    </w:p>
    <w:p w:rsidR="00240658" w:rsidRP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6E23A1">
        <w:rPr>
          <w:rFonts w:ascii="Times New Roman" w:eastAsia="Times New Roman" w:hAnsi="Times New Roman" w:cs="Times New Roman"/>
          <w:b/>
          <w:sz w:val="28"/>
          <w:szCs w:val="28"/>
          <w:lang w:eastAsia="ru-RU"/>
        </w:rPr>
        <w:t>Тема 28. Государства Востока: традиционное общество в эпоху раннего Нового времени</w:t>
      </w:r>
      <w:r w:rsidR="006E23A1">
        <w:rPr>
          <w:rFonts w:ascii="Times New Roman" w:eastAsia="Times New Roman" w:hAnsi="Times New Roman" w:cs="Times New Roman"/>
          <w:b/>
          <w:sz w:val="28"/>
          <w:szCs w:val="28"/>
          <w:lang w:eastAsia="ru-RU"/>
        </w:rPr>
        <w:t>.</w:t>
      </w:r>
      <w:r w:rsidRPr="006E23A1">
        <w:rPr>
          <w:rFonts w:ascii="Times New Roman" w:eastAsia="Times New Roman" w:hAnsi="Times New Roman" w:cs="Times New Roman"/>
          <w:b/>
          <w:sz w:val="28"/>
          <w:szCs w:val="28"/>
          <w:lang w:eastAsia="ru-RU"/>
        </w:rPr>
        <w:t xml:space="preserve"> </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sz w:val="28"/>
          <w:szCs w:val="28"/>
          <w:lang w:eastAsia="ru-RU"/>
        </w:rPr>
        <w:t xml:space="preserve">Земля принадлежит государству. деревенская община и её отличия в разных цивилизациях Востока. Государство — регулятор хозяйственной жизни. Замкнутость сословного общества. Разложение сословного строя. Города под контролем государства. Религии Востока — путь самосовершенствования. </w:t>
      </w:r>
    </w:p>
    <w:p w:rsidR="006E23A1"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6E23A1">
        <w:rPr>
          <w:rFonts w:ascii="Times New Roman" w:eastAsia="Times New Roman" w:hAnsi="Times New Roman" w:cs="Times New Roman"/>
          <w:b/>
          <w:sz w:val="28"/>
          <w:szCs w:val="28"/>
          <w:lang w:eastAsia="ru-RU"/>
        </w:rPr>
        <w:t>Темы 29 - 30. Государства Востока.</w:t>
      </w:r>
      <w:r w:rsidRPr="00240658">
        <w:rPr>
          <w:rFonts w:ascii="Times New Roman" w:eastAsia="Times New Roman" w:hAnsi="Times New Roman" w:cs="Times New Roman"/>
          <w:sz w:val="28"/>
          <w:szCs w:val="28"/>
          <w:lang w:eastAsia="ru-RU"/>
        </w:rPr>
        <w:t xml:space="preserve"> </w:t>
      </w:r>
      <w:r w:rsidRPr="006E23A1">
        <w:rPr>
          <w:rFonts w:ascii="Times New Roman" w:eastAsia="Times New Roman" w:hAnsi="Times New Roman" w:cs="Times New Roman"/>
          <w:b/>
          <w:sz w:val="28"/>
          <w:szCs w:val="28"/>
          <w:lang w:eastAsia="ru-RU"/>
        </w:rPr>
        <w:t>Начало европейской колонизации</w:t>
      </w:r>
      <w:r w:rsidR="006E23A1">
        <w:rPr>
          <w:rFonts w:ascii="Times New Roman" w:eastAsia="Times New Roman" w:hAnsi="Times New Roman" w:cs="Times New Roman"/>
          <w:sz w:val="28"/>
          <w:szCs w:val="28"/>
          <w:lang w:eastAsia="ru-RU"/>
        </w:rPr>
        <w:t>.</w:t>
      </w:r>
      <w:r w:rsidRPr="006E23A1">
        <w:rPr>
          <w:rFonts w:ascii="Times New Roman" w:eastAsia="Times New Roman" w:hAnsi="Times New Roman" w:cs="Times New Roman"/>
          <w:sz w:val="28"/>
          <w:szCs w:val="28"/>
          <w:lang w:eastAsia="ru-RU"/>
        </w:rPr>
        <w:t xml:space="preserve"> </w:t>
      </w:r>
      <w:r w:rsidRPr="00240658">
        <w:rPr>
          <w:rFonts w:ascii="Times New Roman" w:eastAsia="Times New Roman" w:hAnsi="Times New Roman" w:cs="Times New Roman"/>
          <w:sz w:val="28"/>
          <w:szCs w:val="28"/>
          <w:lang w:eastAsia="ru-RU"/>
        </w:rPr>
        <w:t xml:space="preserve">Разрушение традиционности восточных обществ европейскими колонизаторами. Империя Великих Моголов в Индии. Бабур. Акбар и его политика реформ: «мир для всех». Кризис и распад империи Моголов. Основные события соперничества Португалии, Франции и Англии за Индию. Религии Востока: конфуцианство, буддизм, индуизм, синтоизм. Маньчжурское завоевание Китая. Общественное устройство Цинской империи. «Закрытие» Китая. Направления русско - китайских отношений. Китай и Европа: культурное влияние. Правление сёгунов в Японии. Сёгунат Токугава. Сословный характер общества. Самураи и крестьяне. «Закрытие» Японии. Русско-японские отношения. Повторение. Мир в эпоху раннего Нового времени. Итоги и уроки раннего Нового времени. </w:t>
      </w:r>
    </w:p>
    <w:p w:rsidR="005F7B8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5F7B87">
        <w:rPr>
          <w:rFonts w:ascii="Times New Roman" w:eastAsia="Times New Roman" w:hAnsi="Times New Roman" w:cs="Times New Roman"/>
          <w:b/>
          <w:sz w:val="28"/>
          <w:szCs w:val="28"/>
          <w:lang w:eastAsia="ru-RU"/>
        </w:rPr>
        <w:t xml:space="preserve"> </w:t>
      </w:r>
      <w:r w:rsidR="005F7B87" w:rsidRPr="005F7B87">
        <w:rPr>
          <w:rFonts w:ascii="Times New Roman" w:eastAsia="Times New Roman" w:hAnsi="Times New Roman" w:cs="Times New Roman"/>
          <w:b/>
          <w:sz w:val="28"/>
          <w:szCs w:val="28"/>
          <w:lang w:eastAsia="ru-RU"/>
        </w:rPr>
        <w:t>СОДЕРЖАНИЕ КУРСА</w:t>
      </w:r>
      <w:r w:rsidR="005F7B87">
        <w:rPr>
          <w:rFonts w:ascii="Times New Roman" w:eastAsia="Times New Roman" w:hAnsi="Times New Roman" w:cs="Times New Roman"/>
          <w:b/>
          <w:sz w:val="28"/>
          <w:szCs w:val="28"/>
          <w:lang w:eastAsia="ru-RU"/>
        </w:rPr>
        <w:t xml:space="preserve"> ИСТОРИЯ РОССИИ КОНЕЦ X</w:t>
      </w:r>
      <w:r w:rsidR="005F7B87">
        <w:rPr>
          <w:rFonts w:ascii="Times New Roman" w:eastAsia="Times New Roman" w:hAnsi="Times New Roman" w:cs="Times New Roman"/>
          <w:b/>
          <w:sz w:val="28"/>
          <w:szCs w:val="28"/>
          <w:lang w:val="en-US" w:eastAsia="ru-RU"/>
        </w:rPr>
        <w:t>V</w:t>
      </w:r>
      <w:r w:rsidR="005F7B87">
        <w:rPr>
          <w:rFonts w:ascii="Times New Roman" w:eastAsia="Times New Roman" w:hAnsi="Times New Roman" w:cs="Times New Roman"/>
          <w:b/>
          <w:sz w:val="28"/>
          <w:szCs w:val="28"/>
          <w:lang w:eastAsia="ru-RU"/>
        </w:rPr>
        <w:t>I – XV</w:t>
      </w:r>
      <w:r w:rsidRPr="005F7B87">
        <w:rPr>
          <w:rFonts w:ascii="Times New Roman" w:eastAsia="Times New Roman" w:hAnsi="Times New Roman" w:cs="Times New Roman"/>
          <w:b/>
          <w:sz w:val="28"/>
          <w:szCs w:val="28"/>
          <w:lang w:eastAsia="ru-RU"/>
        </w:rPr>
        <w:t>III ВЕК</w:t>
      </w:r>
      <w:r w:rsidR="005F7B87">
        <w:rPr>
          <w:rFonts w:ascii="Times New Roman" w:eastAsia="Times New Roman" w:hAnsi="Times New Roman" w:cs="Times New Roman"/>
          <w:b/>
          <w:sz w:val="28"/>
          <w:szCs w:val="28"/>
          <w:lang w:eastAsia="ru-RU"/>
        </w:rPr>
        <w:t>.</w:t>
      </w:r>
      <w:r w:rsidRPr="00240658">
        <w:rPr>
          <w:rFonts w:ascii="Times New Roman" w:eastAsia="Times New Roman" w:hAnsi="Times New Roman" w:cs="Times New Roman"/>
          <w:sz w:val="28"/>
          <w:szCs w:val="28"/>
          <w:lang w:eastAsia="ru-RU"/>
        </w:rPr>
        <w:t xml:space="preserve"> </w:t>
      </w:r>
    </w:p>
    <w:p w:rsidR="005F7B8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5F7B87">
        <w:rPr>
          <w:rFonts w:ascii="Times New Roman" w:eastAsia="Times New Roman" w:hAnsi="Times New Roman" w:cs="Times New Roman"/>
          <w:b/>
          <w:sz w:val="28"/>
          <w:szCs w:val="28"/>
          <w:lang w:eastAsia="ru-RU"/>
        </w:rPr>
        <w:t>Россия на рубеже XVI - XVII вв.</w:t>
      </w:r>
      <w:r w:rsidRPr="00240658">
        <w:rPr>
          <w:rFonts w:ascii="Times New Roman" w:eastAsia="Times New Roman" w:hAnsi="Times New Roman" w:cs="Times New Roman"/>
          <w:sz w:val="28"/>
          <w:szCs w:val="28"/>
          <w:lang w:eastAsia="ru-RU"/>
        </w:rPr>
        <w:t xml:space="preserve"> </w:t>
      </w:r>
      <w:r w:rsidRPr="005F7B87">
        <w:rPr>
          <w:rFonts w:ascii="Times New Roman" w:eastAsia="Times New Roman" w:hAnsi="Times New Roman" w:cs="Times New Roman"/>
          <w:b/>
          <w:sz w:val="28"/>
          <w:szCs w:val="28"/>
          <w:lang w:eastAsia="ru-RU"/>
        </w:rPr>
        <w:t>Внутренняя и внешняя политика Бориса Годунова</w:t>
      </w:r>
      <w:r w:rsidRPr="00240658">
        <w:rPr>
          <w:rFonts w:ascii="Times New Roman" w:eastAsia="Times New Roman" w:hAnsi="Times New Roman" w:cs="Times New Roman"/>
          <w:sz w:val="28"/>
          <w:szCs w:val="28"/>
          <w:lang w:eastAsia="ru-RU"/>
        </w:rPr>
        <w:t xml:space="preserve">. Внутриполитическое положение в стране после смерти Ивана Грозного. Царь Фёдор Иоаннович. Борьба </w:t>
      </w:r>
      <w:r w:rsidR="005F7B87">
        <w:rPr>
          <w:rFonts w:ascii="Times New Roman" w:eastAsia="Times New Roman" w:hAnsi="Times New Roman" w:cs="Times New Roman"/>
          <w:sz w:val="28"/>
          <w:szCs w:val="28"/>
          <w:lang w:eastAsia="ru-RU"/>
        </w:rPr>
        <w:t>з</w:t>
      </w:r>
      <w:r w:rsidRPr="00240658">
        <w:rPr>
          <w:rFonts w:ascii="Times New Roman" w:eastAsia="Times New Roman" w:hAnsi="Times New Roman" w:cs="Times New Roman"/>
          <w:sz w:val="28"/>
          <w:szCs w:val="28"/>
          <w:lang w:eastAsia="ru-RU"/>
        </w:rPr>
        <w:t>а власть. Борис Годунов. Учреждение патриаршества. Пресечение ветви династии Рюриковичей. Избрание на царство Бориса Годунова. Социально-экономичес</w:t>
      </w:r>
      <w:r w:rsidR="005F7B87">
        <w:rPr>
          <w:rFonts w:ascii="Times New Roman" w:eastAsia="Times New Roman" w:hAnsi="Times New Roman" w:cs="Times New Roman"/>
          <w:sz w:val="28"/>
          <w:szCs w:val="28"/>
          <w:lang w:eastAsia="ru-RU"/>
        </w:rPr>
        <w:t>кая политика. Голод 1601-1603 г</w:t>
      </w:r>
      <w:r w:rsidRPr="00240658">
        <w:rPr>
          <w:rFonts w:ascii="Times New Roman" w:eastAsia="Times New Roman" w:hAnsi="Times New Roman" w:cs="Times New Roman"/>
          <w:sz w:val="28"/>
          <w:szCs w:val="28"/>
          <w:lang w:eastAsia="ru-RU"/>
        </w:rPr>
        <w:t xml:space="preserve">г. Обострение социальных противоречий. Международная политика. Торговые и культурные связи со странами Западной Европы. </w:t>
      </w:r>
    </w:p>
    <w:p w:rsidR="008542B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5F7B87">
        <w:rPr>
          <w:rFonts w:ascii="Times New Roman" w:eastAsia="Times New Roman" w:hAnsi="Times New Roman" w:cs="Times New Roman"/>
          <w:b/>
          <w:sz w:val="28"/>
          <w:szCs w:val="28"/>
          <w:lang w:eastAsia="ru-RU"/>
        </w:rPr>
        <w:t>Смута.</w:t>
      </w:r>
      <w:r w:rsidRPr="00240658">
        <w:rPr>
          <w:rFonts w:ascii="Times New Roman" w:eastAsia="Times New Roman" w:hAnsi="Times New Roman" w:cs="Times New Roman"/>
          <w:sz w:val="28"/>
          <w:szCs w:val="28"/>
          <w:lang w:eastAsia="ru-RU"/>
        </w:rPr>
        <w:t xml:space="preserve"> Причины, суть, участники, последствия Смутного времени. Лжедмитрий 1. Поход на Москву. Внутренняя и внешняя политика Лжедмитрия 1. Боярский заговор. Воцарение Василия Шуйского. Восстание </w:t>
      </w:r>
      <w:r w:rsidRPr="00240658">
        <w:rPr>
          <w:rFonts w:ascii="Times New Roman" w:eastAsia="Times New Roman" w:hAnsi="Times New Roman" w:cs="Times New Roman"/>
          <w:sz w:val="28"/>
          <w:szCs w:val="28"/>
          <w:lang w:eastAsia="ru-RU"/>
        </w:rPr>
        <w:lastRenderedPageBreak/>
        <w:t xml:space="preserve">Ивана Болотникова. Лжедмитрий 11. Тушинский лагерь. Вторжение Польши и Швеции. Семибоярщина. Освободительная борьба против польских и шведских интервентов. Патриотический подъём народа. Окончание Смуты и возрождение российской государственности. Ополчение Кузьмы Минина и Дмитрия Пожарского. Освобождение Москвы. Земский собор 1613 г. Начало царствования династии Романовых. </w:t>
      </w:r>
    </w:p>
    <w:p w:rsidR="00240658" w:rsidRP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8542B7">
        <w:rPr>
          <w:rFonts w:ascii="Times New Roman" w:eastAsia="Times New Roman" w:hAnsi="Times New Roman" w:cs="Times New Roman"/>
          <w:b/>
          <w:sz w:val="28"/>
          <w:szCs w:val="28"/>
          <w:lang w:eastAsia="ru-RU"/>
        </w:rPr>
        <w:t>Россия в Новое время.</w:t>
      </w:r>
      <w:r w:rsidRPr="00240658">
        <w:rPr>
          <w:rFonts w:ascii="Times New Roman" w:eastAsia="Times New Roman" w:hAnsi="Times New Roman" w:cs="Times New Roman"/>
          <w:sz w:val="28"/>
          <w:szCs w:val="28"/>
          <w:lang w:eastAsia="ru-RU"/>
        </w:rPr>
        <w:t xml:space="preserve"> Хронология и сущность нового этапа российской истории. Россия в ХVII в. Политический строй. Первые Романовы: усиление самодержавной власти. Ослабление роли Земских соборов и Боярской думы. Начало становления абсолютизма. Возрастание роли государственного аппарата и армии. Реформаторская деятельность А. Л. Ордина-Нащокина, В. В. Голицына, царя Фёдора Алексеевича. Экономическое и социальное развитие. Экономические последствия Смуты. Усиление роли барщины и оброка. Новые явления в экономике. Рост товарноденежных отношений Развитие мелкотоварного производства. Возникновение мануфактур и наёмного труда. Развитие торговли. Ярмарки. Начало формирования всероссийского рынка. Рост городов. Оформление сословного строя. Усиление позиций дворянства. Соборное уложение 1649 г. Окончательное закрепощение крестьян. Основные категории городского населения. Духовенство. Казачество. Народы России в XVIII в. Освоение Сибири и Дальнего Востока. Народные движения. </w:t>
      </w:r>
      <w:r w:rsidR="008542B7" w:rsidRPr="00240658">
        <w:rPr>
          <w:rFonts w:ascii="Times New Roman" w:eastAsia="Times New Roman" w:hAnsi="Times New Roman" w:cs="Times New Roman"/>
          <w:sz w:val="28"/>
          <w:szCs w:val="28"/>
          <w:lang w:eastAsia="ru-RU"/>
        </w:rPr>
        <w:t>Причины и</w:t>
      </w:r>
      <w:r w:rsidRPr="00240658">
        <w:rPr>
          <w:rFonts w:ascii="Times New Roman" w:eastAsia="Times New Roman" w:hAnsi="Times New Roman" w:cs="Times New Roman"/>
          <w:sz w:val="28"/>
          <w:szCs w:val="28"/>
          <w:lang w:eastAsia="ru-RU"/>
        </w:rPr>
        <w:t xml:space="preserve"> особенности народных волнений. Городские восстания (Соляной бунт, Медный бунт). Восстание под предводительством Степана Разина. Власть и церковь. Церковь по</w:t>
      </w:r>
      <w:r w:rsidR="008542B7">
        <w:rPr>
          <w:rFonts w:ascii="Times New Roman" w:eastAsia="Times New Roman" w:hAnsi="Times New Roman" w:cs="Times New Roman"/>
          <w:sz w:val="28"/>
          <w:szCs w:val="28"/>
          <w:lang w:eastAsia="ru-RU"/>
        </w:rPr>
        <w:t>сле Смут</w:t>
      </w:r>
      <w:r w:rsidRPr="00240658">
        <w:rPr>
          <w:rFonts w:ascii="Times New Roman" w:eastAsia="Times New Roman" w:hAnsi="Times New Roman" w:cs="Times New Roman"/>
          <w:sz w:val="28"/>
          <w:szCs w:val="28"/>
          <w:lang w:eastAsia="ru-RU"/>
        </w:rPr>
        <w:t xml:space="preserve">ы. Патриарх Филарет. Патриарх Никон. Церковный раскол. Протопоп Аввакум. Церковный собор 1666-1667 гг. Внешняя политика. Взаимоотношения с соседними государствами и народами. Россия и Речь Посполитая. Смоленская война. Присоединение Левобережной Украины и Киева к России. Русско-польская война 1653-1667 гг. Русско-турецкие отношения. Русско-турецкая война 1676-1681 гг. Крымские походы. Культура и быт в ХVШ в. Усиление светского характера культуры. Образование. Научные знания. Русские первопроходцы. С.И.Дежнев. В.Д.Поярков. М.В.Стадухин. Е.П.Хабаров. Литература. Сатирические повести («О Шемякином суде», «О Ерше Ершовиче»). Автобиографические повести («Житие» протопопа Аввакума). Зодчество. Б.Огурцов. Шатровый стиль. Коломенский дворец. Церковная архитектура. Живопись. Симон Ушаков. </w:t>
      </w:r>
    </w:p>
    <w:p w:rsidR="008542B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sz w:val="28"/>
          <w:szCs w:val="28"/>
          <w:lang w:eastAsia="ru-RU"/>
        </w:rPr>
        <w:t xml:space="preserve">Быт и обычаи сословий: царский двор, бояре, дворяне, посадские, крестьяне, старообрядцы. </w:t>
      </w:r>
    </w:p>
    <w:p w:rsidR="008542B7" w:rsidRDefault="00240658" w:rsidP="009D5D7D">
      <w:pPr>
        <w:spacing w:after="0" w:line="240" w:lineRule="auto"/>
        <w:ind w:left="1134" w:firstLine="284"/>
        <w:jc w:val="both"/>
        <w:rPr>
          <w:rFonts w:ascii="Times New Roman" w:eastAsia="Times New Roman" w:hAnsi="Times New Roman" w:cs="Times New Roman"/>
          <w:b/>
          <w:sz w:val="28"/>
          <w:szCs w:val="28"/>
          <w:lang w:eastAsia="ru-RU"/>
        </w:rPr>
      </w:pPr>
      <w:r w:rsidRPr="008542B7">
        <w:rPr>
          <w:rFonts w:ascii="Times New Roman" w:eastAsia="Times New Roman" w:hAnsi="Times New Roman" w:cs="Times New Roman"/>
          <w:b/>
          <w:sz w:val="28"/>
          <w:szCs w:val="28"/>
          <w:lang w:eastAsia="ru-RU"/>
        </w:rPr>
        <w:t xml:space="preserve">Россия в первой четверти ХVIII в. </w:t>
      </w:r>
      <w:r w:rsidR="008542B7">
        <w:rPr>
          <w:rFonts w:ascii="Times New Roman" w:eastAsia="Times New Roman" w:hAnsi="Times New Roman" w:cs="Times New Roman"/>
          <w:sz w:val="28"/>
          <w:szCs w:val="28"/>
          <w:lang w:eastAsia="ru-RU"/>
        </w:rPr>
        <w:t>Россия на рубеже ХVII - XVIII в</w:t>
      </w:r>
      <w:r w:rsidRPr="00240658">
        <w:rPr>
          <w:rFonts w:ascii="Times New Roman" w:eastAsia="Times New Roman" w:hAnsi="Times New Roman" w:cs="Times New Roman"/>
          <w:sz w:val="28"/>
          <w:szCs w:val="28"/>
          <w:lang w:eastAsia="ru-RU"/>
        </w:rPr>
        <w:t>в. Необходимость и предпосылки преобразований. Начало царствования Петра 1. Личность Петра 1. Азовские походы</w:t>
      </w:r>
      <w:r w:rsidR="008542B7">
        <w:rPr>
          <w:rFonts w:ascii="Times New Roman" w:eastAsia="Times New Roman" w:hAnsi="Times New Roman" w:cs="Times New Roman"/>
          <w:sz w:val="28"/>
          <w:szCs w:val="28"/>
          <w:lang w:eastAsia="ru-RU"/>
        </w:rPr>
        <w:t>. Великое посольство1697-1698 г</w:t>
      </w:r>
      <w:r w:rsidRPr="00240658">
        <w:rPr>
          <w:rFonts w:ascii="Times New Roman" w:eastAsia="Times New Roman" w:hAnsi="Times New Roman" w:cs="Times New Roman"/>
          <w:sz w:val="28"/>
          <w:szCs w:val="28"/>
          <w:lang w:eastAsia="ru-RU"/>
        </w:rPr>
        <w:t xml:space="preserve">г. Россия в первой четверти XVIII в. Реорганизация армии. Реформы государственного управления (упразднение Боярской думы и приказной системы, учреждение Правительствующего сената, коллегий, </w:t>
      </w:r>
      <w:r w:rsidRPr="00240658">
        <w:rPr>
          <w:rFonts w:ascii="Times New Roman" w:eastAsia="Times New Roman" w:hAnsi="Times New Roman" w:cs="Times New Roman"/>
          <w:sz w:val="28"/>
          <w:szCs w:val="28"/>
          <w:lang w:eastAsia="ru-RU"/>
        </w:rPr>
        <w:lastRenderedPageBreak/>
        <w:t>Тайной канцелярии и др.). Указ о единонаследии. Табель о рангах. Губернская реформа. Изменение системы городского управления.  Церковная реформа. Упразднение патриаршества. Учреждение Святейшего Правительствующего синода. Утверждение абсолютизма. Провозглашение России империей. Аристократическая оппозиция реформам Петра 1; дело царевича Алексея. Реформы в экономике. Политика протекционизма и меркантилизма. Использование зарубежного опыта в сельском Хозяйстве, мануфактурном производстве, судостроении. Ремесленные цехи. Денежная и налоговая реформы. Подушная подать. Развитие путей сообщения. Начало строительства Вышневолоцкого, Ладожского обводного, Волго-Донского каналов. Социальные движения. Причины народных восстаний в Петровскую эпоху. Астраханское восстание. Восстание под руководством К.А.Булавина. Башкирское восстание. Религиозные выступления. Восстания работных людей. Значение и последствия народных выступлений. Внешняя политика Петра 1. Северная война 170</w:t>
      </w:r>
      <w:r w:rsidR="008542B7">
        <w:rPr>
          <w:rFonts w:ascii="Times New Roman" w:eastAsia="Times New Roman" w:hAnsi="Times New Roman" w:cs="Times New Roman"/>
          <w:sz w:val="28"/>
          <w:szCs w:val="28"/>
          <w:lang w:eastAsia="ru-RU"/>
        </w:rPr>
        <w:t xml:space="preserve">0-1721 гг.: причины, сущность, </w:t>
      </w:r>
      <w:r w:rsidRPr="00240658">
        <w:rPr>
          <w:rFonts w:ascii="Times New Roman" w:eastAsia="Times New Roman" w:hAnsi="Times New Roman" w:cs="Times New Roman"/>
          <w:sz w:val="28"/>
          <w:szCs w:val="28"/>
          <w:lang w:eastAsia="ru-RU"/>
        </w:rPr>
        <w:t xml:space="preserve">итоги. «Нарвская конфузия». Полтавская битва. Победы русского флота у мыса Гангут и острова Гренгам. Ништадтский мир. Восточное направление внешней политики. Прутский поход. Каспийский поход. Итоги внешней политики Петра 1. Изменения в культуре. Культура «верхов» и культура «низов». Распространение просвещения, научных знаний. Расширение сети школ и специальных учебных заведений. Я.В.Брюс. Л.Ф.Магницкий. Развитие техники. А. К. Нартов. Создание Академии наук, Кунсткамеры, Военно-морского и Артиллерийского музеев. Открытие первой научной библиотеки. Архитектура. Петропавловская крепость, здание Двенадцати коллегий в Петербурге. Начало сооружения дворцового ансамбля в Петергофе. Д.Трезини. В.В.Растрелли. И. К. Коробов. Изобразительное искусство. Гравюра. А.Ф.Зубов. Светская живопись. И.Н.Никитин. Изменения в быту. Новый порядок летосчисления. Внедрение европейской одежды и кухни. Ассамблеи. «Юности честное зерцало». Значение культурного наследия Петровской эпохи. Итоги и цена петровских преобразований. </w:t>
      </w:r>
    </w:p>
    <w:p w:rsidR="008542B7"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8542B7">
        <w:rPr>
          <w:rFonts w:ascii="Times New Roman" w:eastAsia="Times New Roman" w:hAnsi="Times New Roman" w:cs="Times New Roman"/>
          <w:b/>
          <w:sz w:val="28"/>
          <w:szCs w:val="28"/>
          <w:lang w:eastAsia="ru-RU"/>
        </w:rPr>
        <w:t>Дворцовые перевороты (1725-1762 гг.)</w:t>
      </w:r>
      <w:r w:rsidRPr="00240658">
        <w:rPr>
          <w:rFonts w:ascii="Times New Roman" w:eastAsia="Times New Roman" w:hAnsi="Times New Roman" w:cs="Times New Roman"/>
          <w:sz w:val="28"/>
          <w:szCs w:val="28"/>
          <w:lang w:eastAsia="ru-RU"/>
        </w:rPr>
        <w:t xml:space="preserve"> Причины, сущность, последствия. Фаворитизм. Елизавета Петровна</w:t>
      </w:r>
      <w:r w:rsidR="008542B7">
        <w:rPr>
          <w:rFonts w:ascii="Times New Roman" w:eastAsia="Times New Roman" w:hAnsi="Times New Roman" w:cs="Times New Roman"/>
          <w:sz w:val="28"/>
          <w:szCs w:val="28"/>
          <w:lang w:eastAsia="ru-RU"/>
        </w:rPr>
        <w:t xml:space="preserve">. </w:t>
      </w:r>
      <w:r w:rsidRPr="00240658">
        <w:rPr>
          <w:rFonts w:ascii="Times New Roman" w:eastAsia="Times New Roman" w:hAnsi="Times New Roman" w:cs="Times New Roman"/>
          <w:sz w:val="28"/>
          <w:szCs w:val="28"/>
          <w:lang w:eastAsia="ru-RU"/>
        </w:rPr>
        <w:t>Внутренняя политика.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Ужесточение политики в отнош</w:t>
      </w:r>
      <w:r w:rsidR="008542B7">
        <w:rPr>
          <w:rFonts w:ascii="Times New Roman" w:eastAsia="Times New Roman" w:hAnsi="Times New Roman" w:cs="Times New Roman"/>
          <w:sz w:val="28"/>
          <w:szCs w:val="28"/>
          <w:lang w:eastAsia="ru-RU"/>
        </w:rPr>
        <w:t xml:space="preserve">ении крестьянства, казачества, </w:t>
      </w:r>
      <w:r w:rsidRPr="00240658">
        <w:rPr>
          <w:rFonts w:ascii="Times New Roman" w:eastAsia="Times New Roman" w:hAnsi="Times New Roman" w:cs="Times New Roman"/>
          <w:sz w:val="28"/>
          <w:szCs w:val="28"/>
          <w:lang w:eastAsia="ru-RU"/>
        </w:rPr>
        <w:t xml:space="preserve">национальных окраин. Экономическая политика. Рост мануфактурного производства. Учреждение Дворянского и Купеческого банков. Внешняя политика. Основные направления внешней политики. Русско-турецкая война 1735-1739 гг. Русско-шведская война 1741-1742 гг. Присоединение к России казахских земель. Россия в Семилетней войне 1756-1762 гг. П.А.Румянцев. П.С.Салтыков. </w:t>
      </w:r>
    </w:p>
    <w:p w:rsidR="00240658" w:rsidRP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8542B7">
        <w:rPr>
          <w:rFonts w:ascii="Times New Roman" w:eastAsia="Times New Roman" w:hAnsi="Times New Roman" w:cs="Times New Roman"/>
          <w:b/>
          <w:sz w:val="28"/>
          <w:szCs w:val="28"/>
          <w:lang w:eastAsia="ru-RU"/>
        </w:rPr>
        <w:lastRenderedPageBreak/>
        <w:t>Российская империя в 1762-1800 гг.</w:t>
      </w:r>
      <w:r w:rsidRPr="00240658">
        <w:rPr>
          <w:rFonts w:ascii="Times New Roman" w:eastAsia="Times New Roman" w:hAnsi="Times New Roman" w:cs="Times New Roman"/>
          <w:sz w:val="28"/>
          <w:szCs w:val="28"/>
          <w:lang w:eastAsia="ru-RU"/>
        </w:rPr>
        <w:t xml:space="preserve"> Екатерина II. Особенности внутренней политики. Политика просвещённого абсолютизма: основные направления, мероприятия, значение. Вольное экономическое общество. Уложенная комиссия. Основные сословия российского общества, их положение. Золотой век российского дворянства. Жалованные грамоты дворянству и городам. Ужесточение внутренней политики в 1770-1790-е гг.: причины и последствия. Губернская (областная) реформа. Усиление крепостничества. Восстание под предводительством Е. И. Пугачёва. Причины войны. Пугачёв и его программа. Основные этапы борьбы. Значение и последствия войны. Экономическое развитие. Начало разложения феодально-крепостнической системы. Рост помещичьего землевладения. Сельское хозяйство. Рост мануфактур и промыслов. Предпринимательство. Торгово-промышленные компании. Торговля. Финансы. Итоги экономического развития. </w:t>
      </w:r>
    </w:p>
    <w:p w:rsidR="00240658" w:rsidRPr="00240658" w:rsidRDefault="00240658" w:rsidP="009D5D7D">
      <w:pPr>
        <w:spacing w:after="0" w:line="240" w:lineRule="auto"/>
        <w:ind w:left="1134" w:firstLine="284"/>
        <w:jc w:val="both"/>
        <w:rPr>
          <w:rFonts w:ascii="Times New Roman" w:eastAsia="Times New Roman" w:hAnsi="Times New Roman" w:cs="Times New Roman"/>
          <w:sz w:val="28"/>
          <w:szCs w:val="28"/>
          <w:lang w:eastAsia="ru-RU"/>
        </w:rPr>
      </w:pPr>
      <w:r w:rsidRPr="00240658">
        <w:rPr>
          <w:rFonts w:ascii="Times New Roman" w:eastAsia="Times New Roman" w:hAnsi="Times New Roman" w:cs="Times New Roman"/>
          <w:sz w:val="28"/>
          <w:szCs w:val="28"/>
          <w:lang w:eastAsia="ru-RU"/>
        </w:rPr>
        <w:t xml:space="preserve">Развитие общественной мысли. Проникновение либеральных идей в Россию. Н.И.Новиков. А.Н.Радищев. Внешняя политика. Основные направления внешней политики. Русско-турецкие войны. Русское военное искусство. А.В.Суворов. Ф.Ф.Ушаков. Присоединение Крыма, Северного Причерноморья. Греческий проект Екатерины II. Г.А.Потёмкин. Георгиевский трактат. Участие России в разделах Речи Посполитой. Присоединение Правобережной Украины, Белоруссии, Литвы, части Латвии. Русско-шведская война 1787-1791 гг. и её значение. Политика «вооружённого нейтралитета». Борьба с революционной Францией. Российская империя в конце XIII в. Внутренняя и внешняя политика Павла I. Изменение порядка престолонаследия. Ставка на мелкопоместное дворянство. Политика в отношении крестьян. Комиссия для составления законов Российской империи. Репрессивная политика. Внешняя политика Павла I. Культура и быт во второй половине ХVIII в. Развитие образования. Зарождение общеобразовательной школы. Открытие Московского университета (1745 г.). Становление науки. Академия наук. М.В.Ломоносов. М.И.Шеин. Г.В.Рихман. В.Н.Татищев. М.М.Щербатов. Академические экспедиции. В.Беринг. С.П.Крашенинников. Освоение Русской Америки. Развитие техники. И.Ф. и М.И.Моторины. И.И.Ползунов. К.Д.Фролов. И.И.Кулибин. Литература. Новое стихосложение. В.К.Тредиаковский. Драматургия. А.П.Сумароков. Русские просветители. Д.И.Фонвизин. Г.Р.Державин. А.Н.Радищев. Н.И.Новиков. Русский сентиментализм. Н.М.Карамзин. Театр. Ф.Г.Волков. Крепостные театры. П.И.Ковалёва-Жемчугова. Т.В.Шлыкова- Гранатова. Музыка. Д.С.Бортнянский. В.А.Пашкевич. Е.И.Фомин. Русская народная музыка. Изобразительное искусство. Историческая живопись. А.П.Лосенко. Г.И.Угрюмов. Портрет. А.П.Антропов. И.П. и Н.И.Аргуновы, Ф.С.Рокотов. В.Л.Боровиковский. Крестьянский быт в картинах М.Шибанова. Зарождение русской </w:t>
      </w:r>
      <w:r w:rsidRPr="00240658">
        <w:rPr>
          <w:rFonts w:ascii="Times New Roman" w:eastAsia="Times New Roman" w:hAnsi="Times New Roman" w:cs="Times New Roman"/>
          <w:sz w:val="28"/>
          <w:szCs w:val="28"/>
          <w:lang w:eastAsia="ru-RU"/>
        </w:rPr>
        <w:lastRenderedPageBreak/>
        <w:t>скульптуры. Ф.И.Шубин. Архитектура. Барокко. В.В.Растрелли (Зимний дворец. Большой Петергофский дворец, Большой Екатерининский дворец в Царском Селе). Русский классицизм. В.И.Баженов (дом Пашкова, Царицынский ансамбль, Гатчинский и Павловский дворцы).  М. Ф. Казаков (здание Сената в Московском Кремле, Московский университет, Петровский дворец, дом князей Долгоруких в Москве). И.Е.Старов (Александро-Невская лавра, Таврический дворец). Начало ансамблевой застройки городов. Перемены в жизни крестьян и горожан: жилище, одежда, питание, досуг, обычаи. Общее и особенное в развитии средневековой Руси и стра</w:t>
      </w:r>
      <w:r w:rsidR="008542B7">
        <w:rPr>
          <w:rFonts w:ascii="Times New Roman" w:eastAsia="Times New Roman" w:hAnsi="Times New Roman" w:cs="Times New Roman"/>
          <w:sz w:val="28"/>
          <w:szCs w:val="28"/>
          <w:lang w:eastAsia="ru-RU"/>
        </w:rPr>
        <w:t>н Центральной и Западной Европы.</w:t>
      </w:r>
    </w:p>
    <w:p w:rsidR="00854D0E" w:rsidRPr="0017392C" w:rsidRDefault="00665C08" w:rsidP="0017392C">
      <w:pPr>
        <w:spacing w:after="0" w:line="240" w:lineRule="auto"/>
        <w:ind w:left="1134" w:firstLine="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 класс</w:t>
      </w:r>
      <w:r w:rsidR="0017392C">
        <w:rPr>
          <w:rFonts w:ascii="Times New Roman" w:eastAsia="Times New Roman" w:hAnsi="Times New Roman" w:cs="Times New Roman"/>
          <w:b/>
          <w:sz w:val="28"/>
          <w:szCs w:val="28"/>
          <w:lang w:eastAsia="ru-RU"/>
        </w:rPr>
        <w:t xml:space="preserve"> (72 часа</w:t>
      </w:r>
      <w:r w:rsidR="00854D0E" w:rsidRPr="0017392C">
        <w:rPr>
          <w:rFonts w:ascii="Times New Roman" w:eastAsia="Times New Roman" w:hAnsi="Times New Roman" w:cs="Times New Roman"/>
          <w:b/>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w:t>
      </w:r>
      <w:r w:rsidRPr="0017392C">
        <w:rPr>
          <w:rFonts w:ascii="Times New Roman" w:eastAsia="Times New Roman" w:hAnsi="Times New Roman" w:cs="Times New Roman"/>
          <w:b/>
          <w:sz w:val="28"/>
          <w:szCs w:val="28"/>
          <w:lang w:eastAsia="ru-RU"/>
        </w:rPr>
        <w:t>История Нового времени</w:t>
      </w:r>
      <w:r w:rsidR="0017392C">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Раздел I. Становление индустриального общества в XIX 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Становление индустриального общества. Человек в новую эпоху</w:t>
      </w:r>
      <w:r w:rsidR="0017392C">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Развитие индустриал</w:t>
      </w:r>
      <w:r w:rsidR="0017392C">
        <w:rPr>
          <w:rFonts w:ascii="Times New Roman" w:eastAsia="Times New Roman" w:hAnsi="Times New Roman" w:cs="Times New Roman"/>
          <w:sz w:val="28"/>
          <w:szCs w:val="28"/>
          <w:lang w:eastAsia="ru-RU"/>
        </w:rPr>
        <w:t>ьного общества. Промышленный пе</w:t>
      </w:r>
      <w:r w:rsidRPr="00854D0E">
        <w:rPr>
          <w:rFonts w:ascii="Times New Roman" w:eastAsia="Times New Roman" w:hAnsi="Times New Roman" w:cs="Times New Roman"/>
          <w:sz w:val="28"/>
          <w:szCs w:val="28"/>
          <w:lang w:eastAsia="ru-RU"/>
        </w:rPr>
        <w:t>реворот, его особенности</w:t>
      </w:r>
      <w:r w:rsidR="0017392C">
        <w:rPr>
          <w:rFonts w:ascii="Times New Roman" w:eastAsia="Times New Roman" w:hAnsi="Times New Roman" w:cs="Times New Roman"/>
          <w:sz w:val="28"/>
          <w:szCs w:val="28"/>
          <w:lang w:eastAsia="ru-RU"/>
        </w:rPr>
        <w:t xml:space="preserve"> в странах Европы и США. Измене</w:t>
      </w:r>
      <w:r w:rsidRPr="00854D0E">
        <w:rPr>
          <w:rFonts w:ascii="Times New Roman" w:eastAsia="Times New Roman" w:hAnsi="Times New Roman" w:cs="Times New Roman"/>
          <w:sz w:val="28"/>
          <w:szCs w:val="28"/>
          <w:lang w:eastAsia="ru-RU"/>
        </w:rPr>
        <w:t>ния в социальной структу</w:t>
      </w:r>
      <w:r w:rsidR="0017392C">
        <w:rPr>
          <w:rFonts w:ascii="Times New Roman" w:eastAsia="Times New Roman" w:hAnsi="Times New Roman" w:cs="Times New Roman"/>
          <w:sz w:val="28"/>
          <w:szCs w:val="28"/>
          <w:lang w:eastAsia="ru-RU"/>
        </w:rPr>
        <w:t>ре общества. Распространение со</w:t>
      </w:r>
      <w:r w:rsidRPr="00854D0E">
        <w:rPr>
          <w:rFonts w:ascii="Times New Roman" w:eastAsia="Times New Roman" w:hAnsi="Times New Roman" w:cs="Times New Roman"/>
          <w:sz w:val="28"/>
          <w:szCs w:val="28"/>
          <w:lang w:eastAsia="ru-RU"/>
        </w:rPr>
        <w:t>циалистических идей; социалисты-утописты. Оформление ко</w:t>
      </w:r>
      <w:r w:rsidR="0017392C">
        <w:rPr>
          <w:rFonts w:ascii="Times New Roman" w:eastAsia="Times New Roman" w:hAnsi="Times New Roman" w:cs="Times New Roman"/>
          <w:sz w:val="28"/>
          <w:szCs w:val="28"/>
          <w:lang w:eastAsia="ru-RU"/>
        </w:rPr>
        <w:t>нсервативных, либеральных, ради</w:t>
      </w:r>
      <w:r w:rsidRPr="00854D0E">
        <w:rPr>
          <w:rFonts w:ascii="Times New Roman" w:eastAsia="Times New Roman" w:hAnsi="Times New Roman" w:cs="Times New Roman"/>
          <w:sz w:val="28"/>
          <w:szCs w:val="28"/>
          <w:lang w:eastAsia="ru-RU"/>
        </w:rPr>
        <w:t>кальных политических течений и партий; возникновение марксизма.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Научные открытия и те</w:t>
      </w:r>
      <w:r w:rsidR="0017392C">
        <w:rPr>
          <w:rFonts w:ascii="Times New Roman" w:eastAsia="Times New Roman" w:hAnsi="Times New Roman" w:cs="Times New Roman"/>
          <w:sz w:val="28"/>
          <w:szCs w:val="28"/>
          <w:lang w:eastAsia="ru-RU"/>
        </w:rPr>
        <w:t>хнические изобретения. Распрост</w:t>
      </w:r>
      <w:r w:rsidRPr="00854D0E">
        <w:rPr>
          <w:rFonts w:ascii="Times New Roman" w:eastAsia="Times New Roman" w:hAnsi="Times New Roman" w:cs="Times New Roman"/>
          <w:sz w:val="28"/>
          <w:szCs w:val="28"/>
          <w:lang w:eastAsia="ru-RU"/>
        </w:rPr>
        <w:t>ранение образования. Секу</w:t>
      </w:r>
      <w:r w:rsidR="0017392C">
        <w:rPr>
          <w:rFonts w:ascii="Times New Roman" w:eastAsia="Times New Roman" w:hAnsi="Times New Roman" w:cs="Times New Roman"/>
          <w:sz w:val="28"/>
          <w:szCs w:val="28"/>
          <w:lang w:eastAsia="ru-RU"/>
        </w:rPr>
        <w:t>ляризация и демократизация куль</w:t>
      </w:r>
      <w:r w:rsidRPr="00854D0E">
        <w:rPr>
          <w:rFonts w:ascii="Times New Roman" w:eastAsia="Times New Roman" w:hAnsi="Times New Roman" w:cs="Times New Roman"/>
          <w:sz w:val="28"/>
          <w:szCs w:val="28"/>
          <w:lang w:eastAsia="ru-RU"/>
        </w:rPr>
        <w:t>туры. Изменения в услов</w:t>
      </w:r>
      <w:r w:rsidR="0017392C">
        <w:rPr>
          <w:rFonts w:ascii="Times New Roman" w:eastAsia="Times New Roman" w:hAnsi="Times New Roman" w:cs="Times New Roman"/>
          <w:sz w:val="28"/>
          <w:szCs w:val="28"/>
          <w:lang w:eastAsia="ru-RU"/>
        </w:rPr>
        <w:t>иях жизни людей. Стили художест</w:t>
      </w:r>
      <w:r w:rsidRPr="00854D0E">
        <w:rPr>
          <w:rFonts w:ascii="Times New Roman" w:eastAsia="Times New Roman" w:hAnsi="Times New Roman" w:cs="Times New Roman"/>
          <w:sz w:val="28"/>
          <w:szCs w:val="28"/>
          <w:lang w:eastAsia="ru-RU"/>
        </w:rPr>
        <w:t>венной культуры: классицизм, ром</w:t>
      </w:r>
      <w:r w:rsidR="0017392C">
        <w:rPr>
          <w:rFonts w:ascii="Times New Roman" w:eastAsia="Times New Roman" w:hAnsi="Times New Roman" w:cs="Times New Roman"/>
          <w:sz w:val="28"/>
          <w:szCs w:val="28"/>
          <w:lang w:eastAsia="ru-RU"/>
        </w:rPr>
        <w:t>антизм, реализм, импрес</w:t>
      </w:r>
      <w:r w:rsidRPr="00854D0E">
        <w:rPr>
          <w:rFonts w:ascii="Times New Roman" w:eastAsia="Times New Roman" w:hAnsi="Times New Roman" w:cs="Times New Roman"/>
          <w:sz w:val="28"/>
          <w:szCs w:val="28"/>
          <w:lang w:eastAsia="ru-RU"/>
        </w:rPr>
        <w:t>сионизм. Театр. Рождение кинематографа. Деятели культуры: жизнь и творчество.</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Строительство Новой Европы</w:t>
      </w:r>
      <w:r w:rsidR="0017392C">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Империя Наполеона во Франции: внутренняя и внешняя политика. Наполеоновск</w:t>
      </w:r>
      <w:r w:rsidR="0017392C">
        <w:rPr>
          <w:rFonts w:ascii="Times New Roman" w:eastAsia="Times New Roman" w:hAnsi="Times New Roman" w:cs="Times New Roman"/>
          <w:sz w:val="28"/>
          <w:szCs w:val="28"/>
          <w:lang w:eastAsia="ru-RU"/>
        </w:rPr>
        <w:t>ие войны. Падение империи. Венс</w:t>
      </w:r>
      <w:r w:rsidRPr="00854D0E">
        <w:rPr>
          <w:rFonts w:ascii="Times New Roman" w:eastAsia="Times New Roman" w:hAnsi="Times New Roman" w:cs="Times New Roman"/>
          <w:sz w:val="28"/>
          <w:szCs w:val="28"/>
          <w:lang w:eastAsia="ru-RU"/>
        </w:rPr>
        <w:t>кий конгресс; Ш. М. Талейран. Священный союз.</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Внешняя политика, расширение колониальной империи. Франция — от Второй империи к Третьей респуб</w:t>
      </w:r>
      <w:r w:rsidR="0017392C">
        <w:rPr>
          <w:rFonts w:ascii="Times New Roman" w:eastAsia="Times New Roman" w:hAnsi="Times New Roman" w:cs="Times New Roman"/>
          <w:sz w:val="28"/>
          <w:szCs w:val="28"/>
          <w:lang w:eastAsia="ru-RU"/>
        </w:rPr>
        <w:t>лике: внутренняя и внешняя поли</w:t>
      </w:r>
      <w:r w:rsidRPr="00854D0E">
        <w:rPr>
          <w:rFonts w:ascii="Times New Roman" w:eastAsia="Times New Roman" w:hAnsi="Times New Roman" w:cs="Times New Roman"/>
          <w:sz w:val="28"/>
          <w:szCs w:val="28"/>
          <w:lang w:eastAsia="ru-RU"/>
        </w:rPr>
        <w:t xml:space="preserve">тика, франко-германская война, колониальные войны.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 Политическое развитие европейских стран в 1815— 1849 гг.: социальные и национальные движ</w:t>
      </w:r>
      <w:r w:rsidR="0017392C">
        <w:rPr>
          <w:rFonts w:ascii="Times New Roman" w:eastAsia="Times New Roman" w:hAnsi="Times New Roman" w:cs="Times New Roman"/>
          <w:sz w:val="28"/>
          <w:szCs w:val="28"/>
          <w:lang w:eastAsia="ru-RU"/>
        </w:rPr>
        <w:t>ения, реформы и революции. Обра</w:t>
      </w:r>
      <w:r w:rsidRPr="00854D0E">
        <w:rPr>
          <w:rFonts w:ascii="Times New Roman" w:eastAsia="Times New Roman" w:hAnsi="Times New Roman" w:cs="Times New Roman"/>
          <w:sz w:val="28"/>
          <w:szCs w:val="28"/>
          <w:lang w:eastAsia="ru-RU"/>
        </w:rPr>
        <w:t>зование единого государст</w:t>
      </w:r>
      <w:r w:rsidR="0017392C">
        <w:rPr>
          <w:rFonts w:ascii="Times New Roman" w:eastAsia="Times New Roman" w:hAnsi="Times New Roman" w:cs="Times New Roman"/>
          <w:sz w:val="28"/>
          <w:szCs w:val="28"/>
          <w:lang w:eastAsia="ru-RU"/>
        </w:rPr>
        <w:t>ва в Италии; К. Кавур, Дж. Гари</w:t>
      </w:r>
      <w:r w:rsidRPr="00854D0E">
        <w:rPr>
          <w:rFonts w:ascii="Times New Roman" w:eastAsia="Times New Roman" w:hAnsi="Times New Roman" w:cs="Times New Roman"/>
          <w:sz w:val="28"/>
          <w:szCs w:val="28"/>
          <w:lang w:eastAsia="ru-RU"/>
        </w:rPr>
        <w:t>бальди. Объединение германских государств, провозглашение Германской империи; О. Бисмарк. Габсбургская монархия: австро-венгерский дуализм.</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Раздел II. Мир во второй половине XIX в.</w:t>
      </w:r>
      <w:r w:rsidR="0017392C">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17392C">
        <w:rPr>
          <w:rFonts w:ascii="Times New Roman" w:eastAsia="Times New Roman" w:hAnsi="Times New Roman" w:cs="Times New Roman"/>
          <w:b/>
          <w:sz w:val="28"/>
          <w:szCs w:val="28"/>
          <w:lang w:eastAsia="ru-RU"/>
        </w:rPr>
        <w:t>Европа: время</w:t>
      </w:r>
      <w:r w:rsidR="0017392C">
        <w:rPr>
          <w:rFonts w:ascii="Times New Roman" w:eastAsia="Times New Roman" w:hAnsi="Times New Roman" w:cs="Times New Roman"/>
          <w:b/>
          <w:sz w:val="28"/>
          <w:szCs w:val="28"/>
          <w:lang w:eastAsia="ru-RU"/>
        </w:rPr>
        <w:t xml:space="preserve"> реформ и колониальных захватов</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lastRenderedPageBreak/>
        <w:t>Завершение промышле</w:t>
      </w:r>
      <w:r w:rsidR="0017392C">
        <w:rPr>
          <w:rFonts w:ascii="Times New Roman" w:eastAsia="Times New Roman" w:hAnsi="Times New Roman" w:cs="Times New Roman"/>
          <w:sz w:val="28"/>
          <w:szCs w:val="28"/>
          <w:lang w:eastAsia="ru-RU"/>
        </w:rPr>
        <w:t>нного переворота. Индустриализа</w:t>
      </w:r>
      <w:r w:rsidRPr="00854D0E">
        <w:rPr>
          <w:rFonts w:ascii="Times New Roman" w:eastAsia="Times New Roman" w:hAnsi="Times New Roman" w:cs="Times New Roman"/>
          <w:sz w:val="28"/>
          <w:szCs w:val="28"/>
          <w:lang w:eastAsia="ru-RU"/>
        </w:rPr>
        <w:t>ция. Монополистический капитализм. Технический прогресс в промышленности и сельск</w:t>
      </w:r>
      <w:r w:rsidR="0017392C">
        <w:rPr>
          <w:rFonts w:ascii="Times New Roman" w:eastAsia="Times New Roman" w:hAnsi="Times New Roman" w:cs="Times New Roman"/>
          <w:sz w:val="28"/>
          <w:szCs w:val="28"/>
          <w:lang w:eastAsia="ru-RU"/>
        </w:rPr>
        <w:t>ом хозяйстве. Развитие транспор</w:t>
      </w:r>
      <w:r w:rsidRPr="00854D0E">
        <w:rPr>
          <w:rFonts w:ascii="Times New Roman" w:eastAsia="Times New Roman" w:hAnsi="Times New Roman" w:cs="Times New Roman"/>
          <w:sz w:val="28"/>
          <w:szCs w:val="28"/>
          <w:lang w:eastAsia="ru-RU"/>
        </w:rPr>
        <w:t>та и средств связи. Мигра</w:t>
      </w:r>
      <w:r w:rsidR="0017392C">
        <w:rPr>
          <w:rFonts w:ascii="Times New Roman" w:eastAsia="Times New Roman" w:hAnsi="Times New Roman" w:cs="Times New Roman"/>
          <w:sz w:val="28"/>
          <w:szCs w:val="28"/>
          <w:lang w:eastAsia="ru-RU"/>
        </w:rPr>
        <w:t>ция из Старого в Новый Свет. По</w:t>
      </w:r>
      <w:r w:rsidRPr="00854D0E">
        <w:rPr>
          <w:rFonts w:ascii="Times New Roman" w:eastAsia="Times New Roman" w:hAnsi="Times New Roman" w:cs="Times New Roman"/>
          <w:sz w:val="28"/>
          <w:szCs w:val="28"/>
          <w:lang w:eastAsia="ru-RU"/>
        </w:rPr>
        <w:t>ложение основных социальных групп. Расширение спектра общественных движений. Рабочее движение и профсоюзы. Образование социалистичес</w:t>
      </w:r>
      <w:r w:rsidR="0017392C">
        <w:rPr>
          <w:rFonts w:ascii="Times New Roman" w:eastAsia="Times New Roman" w:hAnsi="Times New Roman" w:cs="Times New Roman"/>
          <w:sz w:val="28"/>
          <w:szCs w:val="28"/>
          <w:lang w:eastAsia="ru-RU"/>
        </w:rPr>
        <w:t>ких партий; идеологи и руководи</w:t>
      </w:r>
      <w:r w:rsidRPr="00854D0E">
        <w:rPr>
          <w:rFonts w:ascii="Times New Roman" w:eastAsia="Times New Roman" w:hAnsi="Times New Roman" w:cs="Times New Roman"/>
          <w:sz w:val="28"/>
          <w:szCs w:val="28"/>
          <w:lang w:eastAsia="ru-RU"/>
        </w:rPr>
        <w:t>тели социалистического движения.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Внешнеполитические и</w:t>
      </w:r>
      <w:r w:rsidR="0017392C">
        <w:rPr>
          <w:rFonts w:ascii="Times New Roman" w:eastAsia="Times New Roman" w:hAnsi="Times New Roman" w:cs="Times New Roman"/>
          <w:sz w:val="28"/>
          <w:szCs w:val="28"/>
          <w:lang w:eastAsia="ru-RU"/>
        </w:rPr>
        <w:t>нтересы великих держав и полити</w:t>
      </w:r>
      <w:r w:rsidRPr="00854D0E">
        <w:rPr>
          <w:rFonts w:ascii="Times New Roman" w:eastAsia="Times New Roman" w:hAnsi="Times New Roman" w:cs="Times New Roman"/>
          <w:sz w:val="28"/>
          <w:szCs w:val="28"/>
          <w:lang w:eastAsia="ru-RU"/>
        </w:rPr>
        <w:t>ка союзов в Европе. Во</w:t>
      </w:r>
      <w:r w:rsidR="0017392C">
        <w:rPr>
          <w:rFonts w:ascii="Times New Roman" w:eastAsia="Times New Roman" w:hAnsi="Times New Roman" w:cs="Times New Roman"/>
          <w:sz w:val="28"/>
          <w:szCs w:val="28"/>
          <w:lang w:eastAsia="ru-RU"/>
        </w:rPr>
        <w:t>сточный вопрос. Колониальные за</w:t>
      </w:r>
      <w:r w:rsidRPr="00854D0E">
        <w:rPr>
          <w:rFonts w:ascii="Times New Roman" w:eastAsia="Times New Roman" w:hAnsi="Times New Roman" w:cs="Times New Roman"/>
          <w:sz w:val="28"/>
          <w:szCs w:val="28"/>
          <w:lang w:eastAsia="ru-RU"/>
        </w:rPr>
        <w:t>хваты и колониальные им</w:t>
      </w:r>
      <w:r w:rsidR="0017392C">
        <w:rPr>
          <w:rFonts w:ascii="Times New Roman" w:eastAsia="Times New Roman" w:hAnsi="Times New Roman" w:cs="Times New Roman"/>
          <w:sz w:val="28"/>
          <w:szCs w:val="28"/>
          <w:lang w:eastAsia="ru-RU"/>
        </w:rPr>
        <w:t>перии. Старые и новые лидеры ин</w:t>
      </w:r>
      <w:r w:rsidRPr="00854D0E">
        <w:rPr>
          <w:rFonts w:ascii="Times New Roman" w:eastAsia="Times New Roman" w:hAnsi="Times New Roman" w:cs="Times New Roman"/>
          <w:sz w:val="28"/>
          <w:szCs w:val="28"/>
          <w:lang w:eastAsia="ru-RU"/>
        </w:rPr>
        <w:t>дустриального мира. Активизация борьбы за передел мира. Формирование военно-политических блоков великих держав.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Историческое и культурное наследие Нового времени.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Две Америки</w:t>
      </w:r>
      <w:r w:rsidR="006F04FF">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Соединенные Штаты Америки во второй половине XIX в.: экономика, социальные от</w:t>
      </w:r>
      <w:r w:rsidR="006F04FF">
        <w:rPr>
          <w:rFonts w:ascii="Times New Roman" w:eastAsia="Times New Roman" w:hAnsi="Times New Roman" w:cs="Times New Roman"/>
          <w:sz w:val="28"/>
          <w:szCs w:val="28"/>
          <w:lang w:eastAsia="ru-RU"/>
        </w:rPr>
        <w:t>ношения, политическая жизнь. Се</w:t>
      </w:r>
      <w:r w:rsidRPr="00854D0E">
        <w:rPr>
          <w:rFonts w:ascii="Times New Roman" w:eastAsia="Times New Roman" w:hAnsi="Times New Roman" w:cs="Times New Roman"/>
          <w:sz w:val="28"/>
          <w:szCs w:val="28"/>
          <w:lang w:eastAsia="ru-RU"/>
        </w:rPr>
        <w:t>вер и Юг. Гражданская война (1861 — 1865). А. Линкольн.</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Война за независимость в Латинской Америке</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Колониальное общество. Освободительная борьба: задачи, участники, формы выступлений. П. Д. Туссен-Лувертюр, С. Боливар. Провозглашение независимых государств.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Художественная культура XIX столетия</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Основные художественные течения. Романтизм и критический реализм (Байрон, Гюго, Гейне, Бальзак). Натурализм. Литература. Искусство. Архитектура. Рождение кино.</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 xml:space="preserve">Традиционные общества перед </w:t>
      </w:r>
      <w:r w:rsidR="006F04FF" w:rsidRPr="006F04FF">
        <w:rPr>
          <w:rFonts w:ascii="Times New Roman" w:eastAsia="Times New Roman" w:hAnsi="Times New Roman" w:cs="Times New Roman"/>
          <w:b/>
          <w:sz w:val="28"/>
          <w:szCs w:val="28"/>
          <w:lang w:eastAsia="ru-RU"/>
        </w:rPr>
        <w:t>выбором: модернизация</w:t>
      </w:r>
      <w:r w:rsidRPr="006F04FF">
        <w:rPr>
          <w:rFonts w:ascii="Times New Roman" w:eastAsia="Times New Roman" w:hAnsi="Times New Roman" w:cs="Times New Roman"/>
          <w:b/>
          <w:sz w:val="28"/>
          <w:szCs w:val="28"/>
          <w:lang w:eastAsia="ru-RU"/>
        </w:rPr>
        <w:t xml:space="preserve"> или потеря независимости</w:t>
      </w:r>
      <w:r w:rsidRPr="00854D0E">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Страны Азии в XIX 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Индия: распад державы Великих Моголов, установление британского к</w:t>
      </w:r>
      <w:r w:rsidR="006F04FF">
        <w:rPr>
          <w:rFonts w:ascii="Times New Roman" w:eastAsia="Times New Roman" w:hAnsi="Times New Roman" w:cs="Times New Roman"/>
          <w:sz w:val="28"/>
          <w:szCs w:val="28"/>
          <w:lang w:eastAsia="ru-RU"/>
        </w:rPr>
        <w:t>олониального господства, освобо</w:t>
      </w:r>
      <w:r w:rsidRPr="00854D0E">
        <w:rPr>
          <w:rFonts w:ascii="Times New Roman" w:eastAsia="Times New Roman" w:hAnsi="Times New Roman" w:cs="Times New Roman"/>
          <w:sz w:val="28"/>
          <w:szCs w:val="28"/>
          <w:lang w:eastAsia="ru-RU"/>
        </w:rPr>
        <w:t>дительные восстания. Кита</w:t>
      </w:r>
      <w:r w:rsidR="006F04FF">
        <w:rPr>
          <w:rFonts w:ascii="Times New Roman" w:eastAsia="Times New Roman" w:hAnsi="Times New Roman" w:cs="Times New Roman"/>
          <w:sz w:val="28"/>
          <w:szCs w:val="28"/>
          <w:lang w:eastAsia="ru-RU"/>
        </w:rPr>
        <w:t>й: империя Цин, «закрытие» стра</w:t>
      </w:r>
      <w:r w:rsidRPr="00854D0E">
        <w:rPr>
          <w:rFonts w:ascii="Times New Roman" w:eastAsia="Times New Roman" w:hAnsi="Times New Roman" w:cs="Times New Roman"/>
          <w:sz w:val="28"/>
          <w:szCs w:val="28"/>
          <w:lang w:eastAsia="ru-RU"/>
        </w:rPr>
        <w:t>ны, опиумные войны, дви</w:t>
      </w:r>
      <w:r w:rsidR="006F04FF">
        <w:rPr>
          <w:rFonts w:ascii="Times New Roman" w:eastAsia="Times New Roman" w:hAnsi="Times New Roman" w:cs="Times New Roman"/>
          <w:sz w:val="28"/>
          <w:szCs w:val="28"/>
          <w:lang w:eastAsia="ru-RU"/>
        </w:rPr>
        <w:t>жение тайпинов. Япония: внутрен</w:t>
      </w:r>
      <w:r w:rsidRPr="00854D0E">
        <w:rPr>
          <w:rFonts w:ascii="Times New Roman" w:eastAsia="Times New Roman" w:hAnsi="Times New Roman" w:cs="Times New Roman"/>
          <w:sz w:val="28"/>
          <w:szCs w:val="28"/>
          <w:lang w:eastAsia="ru-RU"/>
        </w:rPr>
        <w:t>няя и внешняя политика сегуната Токугава, преобразования эпохи Мэйдзи.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Народы Африки в Новое время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Колониальные импери</w:t>
      </w:r>
      <w:r w:rsidR="006F04FF">
        <w:rPr>
          <w:rFonts w:ascii="Times New Roman" w:eastAsia="Times New Roman" w:hAnsi="Times New Roman" w:cs="Times New Roman"/>
          <w:sz w:val="28"/>
          <w:szCs w:val="28"/>
          <w:lang w:eastAsia="ru-RU"/>
        </w:rPr>
        <w:t>и. Колониальные порядки и тради</w:t>
      </w:r>
      <w:r w:rsidRPr="00854D0E">
        <w:rPr>
          <w:rFonts w:ascii="Times New Roman" w:eastAsia="Times New Roman" w:hAnsi="Times New Roman" w:cs="Times New Roman"/>
          <w:sz w:val="28"/>
          <w:szCs w:val="28"/>
          <w:lang w:eastAsia="ru-RU"/>
        </w:rPr>
        <w:t>ционные общественные о</w:t>
      </w:r>
      <w:r w:rsidR="006F04FF">
        <w:rPr>
          <w:rFonts w:ascii="Times New Roman" w:eastAsia="Times New Roman" w:hAnsi="Times New Roman" w:cs="Times New Roman"/>
          <w:sz w:val="28"/>
          <w:szCs w:val="28"/>
          <w:lang w:eastAsia="ru-RU"/>
        </w:rPr>
        <w:t>тношения. Выступления против ко</w:t>
      </w:r>
      <w:r w:rsidRPr="00854D0E">
        <w:rPr>
          <w:rFonts w:ascii="Times New Roman" w:eastAsia="Times New Roman" w:hAnsi="Times New Roman" w:cs="Times New Roman"/>
          <w:sz w:val="28"/>
          <w:szCs w:val="28"/>
          <w:lang w:eastAsia="ru-RU"/>
        </w:rPr>
        <w:t>лонизаторов.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Международные отношения в последнее трети XIX в</w:t>
      </w:r>
      <w:r w:rsidR="006F04FF">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Отсутствие системы европейского равновесия в XIX в. Начало распада Османской империи. Политическая карта мира к началу XX 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lastRenderedPageBreak/>
        <w:t>История России</w:t>
      </w:r>
      <w:r w:rsidR="006F04FF">
        <w:rPr>
          <w:rFonts w:ascii="Times New Roman" w:eastAsia="Times New Roman" w:hAnsi="Times New Roman" w:cs="Times New Roman"/>
          <w:sz w:val="28"/>
          <w:szCs w:val="28"/>
          <w:lang w:eastAsia="ru-RU"/>
        </w:rPr>
        <w:t>.</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 xml:space="preserve">Россия в первой четверти </w:t>
      </w:r>
      <w:r w:rsidR="006F04FF" w:rsidRPr="006F04FF">
        <w:rPr>
          <w:rFonts w:ascii="Times New Roman" w:eastAsia="Times New Roman" w:hAnsi="Times New Roman" w:cs="Times New Roman"/>
          <w:b/>
          <w:sz w:val="28"/>
          <w:szCs w:val="28"/>
          <w:lang w:eastAsia="ru-RU"/>
        </w:rPr>
        <w:t>XIX в.</w:t>
      </w:r>
      <w:r w:rsidR="006F04FF">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свертывания либеральных реформ.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Россия в международных отношениях начала XIX</w:t>
      </w:r>
      <w:r w:rsidR="006F04FF">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Отечественная война 1812 г. Планы сторон, основные этапы и сражения войны. Патриотический подъем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I общественную мысль и национальное самосознание. Народная память о войне 1812 г.</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Заграничный поход русской армии 1813—1814 гг. Венский конгресс. Священный союз. Роль России в европейской политике в 1813—1825 гг. Россия и Америка.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Изменение внутриполитического курса Александра I в 1816—1825 гг. Основные итоги внутренней политики Александра 1.</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Движение декабристов: предпосылки </w:t>
      </w:r>
      <w:r w:rsidR="006F04FF" w:rsidRPr="00854D0E">
        <w:rPr>
          <w:rFonts w:ascii="Times New Roman" w:eastAsia="Times New Roman" w:hAnsi="Times New Roman" w:cs="Times New Roman"/>
          <w:sz w:val="28"/>
          <w:szCs w:val="28"/>
          <w:lang w:eastAsia="ru-RU"/>
        </w:rPr>
        <w:t>возникновения, идейные</w:t>
      </w:r>
      <w:r w:rsidRPr="00854D0E">
        <w:rPr>
          <w:rFonts w:ascii="Times New Roman" w:eastAsia="Times New Roman" w:hAnsi="Times New Roman" w:cs="Times New Roman"/>
          <w:sz w:val="28"/>
          <w:szCs w:val="28"/>
          <w:lang w:eastAsia="ru-RU"/>
        </w:rPr>
        <w:t xml:space="preserve"> основы и цели, первые организации, их участники. Южное общество; «Русская правда» П. И. Пестеля. Северное общество; Конституция Н. М. Муравьева. Выступления декабристов в Санкт-Петербурге (14 декабря 1825 г.) и на юге, их итоги. Значение движения декабристов.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Росс</w:t>
      </w:r>
      <w:r w:rsidR="006F04FF">
        <w:rPr>
          <w:rFonts w:ascii="Times New Roman" w:eastAsia="Times New Roman" w:hAnsi="Times New Roman" w:cs="Times New Roman"/>
          <w:b/>
          <w:sz w:val="28"/>
          <w:szCs w:val="28"/>
          <w:lang w:eastAsia="ru-RU"/>
        </w:rPr>
        <w:t xml:space="preserve">ия во второй </w:t>
      </w:r>
      <w:r w:rsidR="00665C08">
        <w:rPr>
          <w:rFonts w:ascii="Times New Roman" w:eastAsia="Times New Roman" w:hAnsi="Times New Roman" w:cs="Times New Roman"/>
          <w:b/>
          <w:sz w:val="28"/>
          <w:szCs w:val="28"/>
          <w:lang w:eastAsia="ru-RU"/>
        </w:rPr>
        <w:t>четверти XIX</w:t>
      </w:r>
      <w:r w:rsidR="006F04FF">
        <w:rPr>
          <w:rFonts w:ascii="Times New Roman" w:eastAsia="Times New Roman" w:hAnsi="Times New Roman" w:cs="Times New Roman"/>
          <w:b/>
          <w:sz w:val="28"/>
          <w:szCs w:val="28"/>
          <w:lang w:eastAsia="ru-RU"/>
        </w:rPr>
        <w:t xml:space="preserve"> в.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Правление Николая I. Преобразование и укрепление роли государственного аппарата. Кодификация законов.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Социально-экономическое развитие России во второй; четверти XIX в. Крестьянский вопрос. Реформа управления государственными крестьянами П. Д. Киселева. Начало промышленного переворота, его экономические и социальные последствия. Финансовая реформа Е. Ф. Канкрина.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Общественное движение в 1830—1850-е гг. Охранительное направление. Теория официальной народности (С.С. Уваров). Оппозиционная общественная мысль. Славянофилы (И. С. и К. С. Аксаковы, И. В. и П. В. Киреевские, А. С. Хомяков, Ю. Ф. Самарин и др.) и западники (К. Д. Кавелин, С. М. Соловьев, Т. Н. </w:t>
      </w:r>
      <w:r w:rsidRPr="00854D0E">
        <w:rPr>
          <w:rFonts w:ascii="Times New Roman" w:eastAsia="Times New Roman" w:hAnsi="Times New Roman" w:cs="Times New Roman"/>
          <w:sz w:val="28"/>
          <w:szCs w:val="28"/>
          <w:lang w:eastAsia="ru-RU"/>
        </w:rPr>
        <w:lastRenderedPageBreak/>
        <w:t>Грановский и др.). Революционно-социалистические течения (А. И. Герцен, Н. П. Огарев, В. Г. Белинский). Общество петрашевцев.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Народы России и национальная политика самодержавия в первой половине XIX в. Кавказская война. Имамат; движение Шамиля.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Культура России в первой половине XIXв.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w:t>
      </w:r>
      <w:r w:rsidR="006F04FF">
        <w:rPr>
          <w:rFonts w:ascii="Times New Roman" w:eastAsia="Times New Roman" w:hAnsi="Times New Roman" w:cs="Times New Roman"/>
          <w:sz w:val="28"/>
          <w:szCs w:val="28"/>
          <w:lang w:eastAsia="ru-RU"/>
        </w:rPr>
        <w:t>ек русской ли</w:t>
      </w:r>
      <w:r w:rsidRPr="00854D0E">
        <w:rPr>
          <w:rFonts w:ascii="Times New Roman" w:eastAsia="Times New Roman" w:hAnsi="Times New Roman" w:cs="Times New Roman"/>
          <w:sz w:val="28"/>
          <w:szCs w:val="28"/>
          <w:lang w:eastAsia="ru-RU"/>
        </w:rPr>
        <w:t>тературы: писатели и их произведения (В. А. Жуковский, А. С. Пушкин, М. Ю. Лерм</w:t>
      </w:r>
      <w:r w:rsidR="006F04FF">
        <w:rPr>
          <w:rFonts w:ascii="Times New Roman" w:eastAsia="Times New Roman" w:hAnsi="Times New Roman" w:cs="Times New Roman"/>
          <w:sz w:val="28"/>
          <w:szCs w:val="28"/>
          <w:lang w:eastAsia="ru-RU"/>
        </w:rPr>
        <w:t>онтов, Н. В. Гоголь и др.). Ста</w:t>
      </w:r>
      <w:r w:rsidRPr="00854D0E">
        <w:rPr>
          <w:rFonts w:ascii="Times New Roman" w:eastAsia="Times New Roman" w:hAnsi="Times New Roman" w:cs="Times New Roman"/>
          <w:sz w:val="28"/>
          <w:szCs w:val="28"/>
          <w:lang w:eastAsia="ru-RU"/>
        </w:rPr>
        <w:t>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6F04FF">
        <w:rPr>
          <w:rFonts w:ascii="Times New Roman" w:eastAsia="Times New Roman" w:hAnsi="Times New Roman" w:cs="Times New Roman"/>
          <w:b/>
          <w:sz w:val="28"/>
          <w:szCs w:val="28"/>
          <w:lang w:eastAsia="ru-RU"/>
        </w:rPr>
        <w:t xml:space="preserve">Россия во второй половине </w:t>
      </w:r>
      <w:r w:rsidR="00665C08" w:rsidRPr="006F04FF">
        <w:rPr>
          <w:rFonts w:ascii="Times New Roman" w:eastAsia="Times New Roman" w:hAnsi="Times New Roman" w:cs="Times New Roman"/>
          <w:b/>
          <w:sz w:val="28"/>
          <w:szCs w:val="28"/>
          <w:lang w:eastAsia="ru-RU"/>
        </w:rPr>
        <w:t>XIX в.</w:t>
      </w:r>
      <w:r w:rsidR="006F04FF">
        <w:rPr>
          <w:rFonts w:ascii="Times New Roman" w:eastAsia="Times New Roman" w:hAnsi="Times New Roman" w:cs="Times New Roman"/>
          <w:sz w:val="28"/>
          <w:szCs w:val="28"/>
          <w:lang w:eastAsia="ru-RU"/>
        </w:rPr>
        <w:t xml:space="preserve"> </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Национальные движения и национальная политика в 1860-1870-е гг.</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слоев населения России.</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 xml:space="preserve">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w:t>
      </w:r>
      <w:r w:rsidRPr="00854D0E">
        <w:rPr>
          <w:rFonts w:ascii="Times New Roman" w:eastAsia="Times New Roman" w:hAnsi="Times New Roman" w:cs="Times New Roman"/>
          <w:sz w:val="28"/>
          <w:szCs w:val="28"/>
          <w:lang w:eastAsia="ru-RU"/>
        </w:rPr>
        <w:lastRenderedPageBreak/>
        <w:t>Ткачев), организации, тактика. Кризис революционного народничества. Зарождение российской социал-демократии. Начало рабочего движения.</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Внутренняя политика самодержавия в 1881—1890-е гг. Начало царствования Александра III.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Внешняя политика России во второй половине XIXв.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Культура России во второй половине XIX в. Достижения российских ученых,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w:t>
      </w:r>
      <w:r w:rsidR="006F04FF">
        <w:rPr>
          <w:rFonts w:ascii="Times New Roman" w:eastAsia="Times New Roman" w:hAnsi="Times New Roman" w:cs="Times New Roman"/>
          <w:sz w:val="28"/>
          <w:szCs w:val="28"/>
          <w:lang w:eastAsia="ru-RU"/>
        </w:rPr>
        <w:t xml:space="preserve"> </w:t>
      </w:r>
      <w:r w:rsidRPr="00854D0E">
        <w:rPr>
          <w:rFonts w:ascii="Times New Roman" w:eastAsia="Times New Roman" w:hAnsi="Times New Roman" w:cs="Times New Roman"/>
          <w:sz w:val="28"/>
          <w:szCs w:val="28"/>
          <w:lang w:eastAsia="ru-RU"/>
        </w:rPr>
        <w:t>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Изменения в условиях жизни населения городов. Развитие связи и городского транспорта. Досуг горожан. Жизнь деревни.</w:t>
      </w:r>
    </w:p>
    <w:p w:rsidR="00854D0E" w:rsidRPr="00853C7F" w:rsidRDefault="00854D0E" w:rsidP="00651489">
      <w:pPr>
        <w:spacing w:after="0" w:line="240" w:lineRule="auto"/>
        <w:ind w:left="1134" w:firstLine="284"/>
        <w:jc w:val="center"/>
        <w:rPr>
          <w:rFonts w:ascii="Times New Roman" w:eastAsia="Times New Roman" w:hAnsi="Times New Roman" w:cs="Times New Roman"/>
          <w:b/>
          <w:sz w:val="28"/>
          <w:szCs w:val="28"/>
          <w:lang w:eastAsia="ru-RU"/>
        </w:rPr>
      </w:pPr>
      <w:r w:rsidRPr="00853C7F">
        <w:rPr>
          <w:rFonts w:ascii="Times New Roman" w:eastAsia="Times New Roman" w:hAnsi="Times New Roman" w:cs="Times New Roman"/>
          <w:b/>
          <w:sz w:val="28"/>
          <w:szCs w:val="28"/>
          <w:lang w:eastAsia="ru-RU"/>
        </w:rPr>
        <w:t>9 клас</w:t>
      </w:r>
      <w:r w:rsidR="00853C7F">
        <w:rPr>
          <w:rFonts w:ascii="Times New Roman" w:eastAsia="Times New Roman" w:hAnsi="Times New Roman" w:cs="Times New Roman"/>
          <w:b/>
          <w:sz w:val="28"/>
          <w:szCs w:val="28"/>
          <w:lang w:eastAsia="ru-RU"/>
        </w:rPr>
        <w:t>с. (102часа)</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r w:rsidRPr="00854D0E">
        <w:rPr>
          <w:rFonts w:ascii="Times New Roman" w:eastAsia="Times New Roman" w:hAnsi="Times New Roman" w:cs="Times New Roman"/>
          <w:sz w:val="28"/>
          <w:szCs w:val="28"/>
          <w:lang w:eastAsia="ru-RU"/>
        </w:rPr>
        <w:t>Интегрированный курс «История России: ХХ - начало ХХI в.»</w:t>
      </w:r>
      <w:r w:rsidR="00651489">
        <w:rPr>
          <w:rFonts w:ascii="Times New Roman" w:eastAsia="Times New Roman" w:hAnsi="Times New Roman" w:cs="Times New Roman"/>
          <w:sz w:val="28"/>
          <w:szCs w:val="28"/>
          <w:lang w:eastAsia="ru-RU"/>
        </w:rPr>
        <w:t xml:space="preserve"> </w:t>
      </w:r>
      <w:r w:rsidR="00651489" w:rsidRPr="00854D0E">
        <w:rPr>
          <w:rFonts w:ascii="Times New Roman" w:eastAsia="Times New Roman" w:hAnsi="Times New Roman" w:cs="Times New Roman"/>
          <w:sz w:val="28"/>
          <w:szCs w:val="28"/>
          <w:lang w:eastAsia="ru-RU"/>
        </w:rPr>
        <w:t>(40</w:t>
      </w:r>
      <w:r w:rsidRPr="00854D0E">
        <w:rPr>
          <w:rFonts w:ascii="Times New Roman" w:eastAsia="Times New Roman" w:hAnsi="Times New Roman" w:cs="Times New Roman"/>
          <w:sz w:val="28"/>
          <w:szCs w:val="28"/>
          <w:lang w:eastAsia="ru-RU"/>
        </w:rPr>
        <w:t xml:space="preserve"> </w:t>
      </w:r>
      <w:r w:rsidR="00651489" w:rsidRPr="00854D0E">
        <w:rPr>
          <w:rFonts w:ascii="Times New Roman" w:eastAsia="Times New Roman" w:hAnsi="Times New Roman" w:cs="Times New Roman"/>
          <w:sz w:val="28"/>
          <w:szCs w:val="28"/>
          <w:lang w:eastAsia="ru-RU"/>
        </w:rPr>
        <w:t>часов) и</w:t>
      </w:r>
      <w:r w:rsidRPr="00854D0E">
        <w:rPr>
          <w:rFonts w:ascii="Times New Roman" w:eastAsia="Times New Roman" w:hAnsi="Times New Roman" w:cs="Times New Roman"/>
          <w:sz w:val="28"/>
          <w:szCs w:val="28"/>
          <w:lang w:eastAsia="ru-RU"/>
        </w:rPr>
        <w:t xml:space="preserve"> </w:t>
      </w:r>
      <w:r w:rsidRPr="00671C7C">
        <w:rPr>
          <w:rFonts w:ascii="Times New Roman" w:eastAsia="Times New Roman" w:hAnsi="Times New Roman" w:cs="Times New Roman"/>
          <w:i/>
          <w:sz w:val="28"/>
          <w:szCs w:val="28"/>
          <w:lang w:eastAsia="ru-RU"/>
        </w:rPr>
        <w:t>«</w:t>
      </w:r>
      <w:r w:rsidR="008A1984" w:rsidRPr="00671C7C">
        <w:rPr>
          <w:rFonts w:ascii="Times New Roman" w:eastAsia="Times New Roman" w:hAnsi="Times New Roman" w:cs="Times New Roman"/>
          <w:i/>
          <w:sz w:val="28"/>
          <w:szCs w:val="28"/>
          <w:lang w:eastAsia="ru-RU"/>
        </w:rPr>
        <w:t xml:space="preserve">История Сибири» </w:t>
      </w:r>
      <w:r w:rsidR="00671C7C" w:rsidRPr="00671C7C">
        <w:rPr>
          <w:rFonts w:ascii="Times New Roman" w:eastAsia="Times New Roman" w:hAnsi="Times New Roman" w:cs="Times New Roman"/>
          <w:i/>
          <w:sz w:val="28"/>
          <w:szCs w:val="28"/>
          <w:lang w:eastAsia="ru-RU"/>
        </w:rPr>
        <w:t>РК</w:t>
      </w:r>
      <w:r w:rsidR="00671C7C">
        <w:rPr>
          <w:rFonts w:ascii="Times New Roman" w:eastAsia="Times New Roman" w:hAnsi="Times New Roman" w:cs="Times New Roman"/>
          <w:sz w:val="28"/>
          <w:szCs w:val="28"/>
          <w:lang w:eastAsia="ru-RU"/>
        </w:rPr>
        <w:t xml:space="preserve"> </w:t>
      </w:r>
      <w:r w:rsidR="008A1984">
        <w:rPr>
          <w:rFonts w:ascii="Times New Roman" w:eastAsia="Times New Roman" w:hAnsi="Times New Roman" w:cs="Times New Roman"/>
          <w:sz w:val="28"/>
          <w:szCs w:val="28"/>
          <w:lang w:eastAsia="ru-RU"/>
        </w:rPr>
        <w:t>(34 часа</w:t>
      </w:r>
      <w:r w:rsidRPr="00854D0E">
        <w:rPr>
          <w:rFonts w:ascii="Times New Roman" w:eastAsia="Times New Roman" w:hAnsi="Times New Roman" w:cs="Times New Roman"/>
          <w:sz w:val="28"/>
          <w:szCs w:val="28"/>
          <w:lang w:eastAsia="ru-RU"/>
        </w:rPr>
        <w:t>)</w:t>
      </w:r>
    </w:p>
    <w:p w:rsidR="008A1984" w:rsidRPr="0047779C" w:rsidRDefault="00651489" w:rsidP="008A1984">
      <w:pPr>
        <w:spacing w:after="0" w:line="240" w:lineRule="auto"/>
        <w:ind w:left="1134" w:firstLine="284"/>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Всеобщая история.</w:t>
      </w:r>
    </w:p>
    <w:p w:rsidR="008A1984" w:rsidRPr="0047779C"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47779C">
        <w:rPr>
          <w:rFonts w:ascii="Times New Roman" w:eastAsia="Times New Roman" w:hAnsi="Times New Roman" w:cs="Times New Roman"/>
          <w:b/>
          <w:sz w:val="28"/>
          <w:szCs w:val="28"/>
          <w:lang w:eastAsia="ru-RU"/>
        </w:rPr>
        <w:t>Раздел I «Новейшая ист</w:t>
      </w:r>
      <w:r w:rsidR="00651489">
        <w:rPr>
          <w:rFonts w:ascii="Times New Roman" w:eastAsia="Times New Roman" w:hAnsi="Times New Roman" w:cs="Times New Roman"/>
          <w:b/>
          <w:sz w:val="28"/>
          <w:szCs w:val="28"/>
          <w:lang w:eastAsia="ru-RU"/>
        </w:rPr>
        <w:t>ория. I половина XX века»</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Индустриальное общество в начале XX века. Единство мира и экономика великих держав. Политическое развитие в начале XX века. «Новый империализм». Первая мировая война. Версальско-Вашингтонская система. Последствия войны: революции и распад империй. Капиталистический мир в 20-е годы. Мировой экономический кризис. «Новый курс» Ф. Рузвельта. Демократические страны Европы.</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Тоталитарные режимы в 30-е гг. Латинская Америка в I половине XX века. Восток </w:t>
      </w:r>
      <w:r w:rsidR="0047779C" w:rsidRPr="008A1984">
        <w:rPr>
          <w:rFonts w:ascii="Times New Roman" w:eastAsia="Times New Roman" w:hAnsi="Times New Roman" w:cs="Times New Roman"/>
          <w:sz w:val="28"/>
          <w:szCs w:val="28"/>
          <w:lang w:eastAsia="ru-RU"/>
        </w:rPr>
        <w:t>в I</w:t>
      </w:r>
      <w:r w:rsidRPr="008A1984">
        <w:rPr>
          <w:rFonts w:ascii="Times New Roman" w:eastAsia="Times New Roman" w:hAnsi="Times New Roman" w:cs="Times New Roman"/>
          <w:sz w:val="28"/>
          <w:szCs w:val="28"/>
          <w:lang w:eastAsia="ru-RU"/>
        </w:rPr>
        <w:t xml:space="preserve"> половине XX века. Международные отношения в 1930-егг. Вторая мировая война. Культура и искусство в   I половине XX века.</w:t>
      </w:r>
    </w:p>
    <w:p w:rsidR="008A1984" w:rsidRPr="0047779C"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47779C">
        <w:rPr>
          <w:rFonts w:ascii="Times New Roman" w:eastAsia="Times New Roman" w:hAnsi="Times New Roman" w:cs="Times New Roman"/>
          <w:b/>
          <w:sz w:val="28"/>
          <w:szCs w:val="28"/>
          <w:lang w:eastAsia="ru-RU"/>
        </w:rPr>
        <w:t>Раздел II «Новейшая история. Вторая пол</w:t>
      </w:r>
      <w:r w:rsidR="00651489">
        <w:rPr>
          <w:rFonts w:ascii="Times New Roman" w:eastAsia="Times New Roman" w:hAnsi="Times New Roman" w:cs="Times New Roman"/>
          <w:b/>
          <w:sz w:val="28"/>
          <w:szCs w:val="28"/>
          <w:lang w:eastAsia="ru-RU"/>
        </w:rPr>
        <w:t xml:space="preserve">овина XX- начало XXI века» </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lastRenderedPageBreak/>
        <w:t>Послевоенное мирное урегулирование. Холодная война. Завершение эпохи индустриального общества. Кризис 70-х-80-х гг. Политическое развитие стран Запада. Социальные движения. США. Великобритания. Франция, Италия. Германия. Преобразования и революции в странах Центральной и Восточной Европы. Латинская Америка во второй половине XX-начале XXI века. Страны Азии и Африки в современном мире. Международные отношения. Культура второй половины XX-начала XXI века. Глобализация в конце XX-начале XXI века.</w:t>
      </w:r>
    </w:p>
    <w:p w:rsidR="008A1984" w:rsidRPr="0047779C"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47779C">
        <w:rPr>
          <w:rFonts w:ascii="Times New Roman" w:eastAsia="Times New Roman" w:hAnsi="Times New Roman" w:cs="Times New Roman"/>
          <w:b/>
          <w:sz w:val="28"/>
          <w:szCs w:val="28"/>
          <w:lang w:eastAsia="ru-RU"/>
        </w:rPr>
        <w:t>История России в XX-начале XXI веке (72 ч</w:t>
      </w:r>
      <w:r w:rsidR="0047779C">
        <w:rPr>
          <w:rFonts w:ascii="Times New Roman" w:eastAsia="Times New Roman" w:hAnsi="Times New Roman" w:cs="Times New Roman"/>
          <w:b/>
          <w:sz w:val="28"/>
          <w:szCs w:val="28"/>
          <w:lang w:eastAsia="ru-RU"/>
        </w:rPr>
        <w:t>аса</w:t>
      </w:r>
      <w:r w:rsidRPr="0047779C">
        <w:rPr>
          <w:rFonts w:ascii="Times New Roman" w:eastAsia="Times New Roman" w:hAnsi="Times New Roman" w:cs="Times New Roman"/>
          <w:b/>
          <w:sz w:val="28"/>
          <w:szCs w:val="28"/>
          <w:lang w:eastAsia="ru-RU"/>
        </w:rPr>
        <w:t>)</w:t>
      </w:r>
    </w:p>
    <w:p w:rsidR="008A1984" w:rsidRPr="0047779C"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47779C">
        <w:rPr>
          <w:rFonts w:ascii="Times New Roman" w:eastAsia="Times New Roman" w:hAnsi="Times New Roman" w:cs="Times New Roman"/>
          <w:b/>
          <w:sz w:val="28"/>
          <w:szCs w:val="28"/>
          <w:lang w:eastAsia="ru-RU"/>
        </w:rPr>
        <w:t>Раздел 1: «Россия и мир на р</w:t>
      </w:r>
      <w:r w:rsidR="0047779C">
        <w:rPr>
          <w:rFonts w:ascii="Times New Roman" w:eastAsia="Times New Roman" w:hAnsi="Times New Roman" w:cs="Times New Roman"/>
          <w:b/>
          <w:sz w:val="28"/>
          <w:szCs w:val="28"/>
          <w:lang w:eastAsia="ru-RU"/>
        </w:rPr>
        <w:t xml:space="preserve">убеже XIX – XX веков» (12часов </w:t>
      </w:r>
      <w:r w:rsidR="0047779C" w:rsidRPr="0047779C">
        <w:rPr>
          <w:rFonts w:ascii="Times New Roman" w:eastAsia="Times New Roman" w:hAnsi="Times New Roman" w:cs="Times New Roman"/>
          <w:b/>
          <w:i/>
          <w:sz w:val="28"/>
          <w:szCs w:val="28"/>
          <w:lang w:eastAsia="ru-RU"/>
        </w:rPr>
        <w:t xml:space="preserve">+ 9часов </w:t>
      </w:r>
      <w:r w:rsidRPr="0047779C">
        <w:rPr>
          <w:rFonts w:ascii="Times New Roman" w:eastAsia="Times New Roman" w:hAnsi="Times New Roman" w:cs="Times New Roman"/>
          <w:b/>
          <w:i/>
          <w:sz w:val="28"/>
          <w:szCs w:val="28"/>
          <w:lang w:eastAsia="ru-RU"/>
        </w:rPr>
        <w:t>РК)</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Научно-технический прогресс и достижения индустрии в начале 20 века. Достижения научной и технической мысли. Становление крупносерийного, конвейерного производства. Концентрация производства и централизация капитала, образование монополий в ведущих индустриальных странах. Социально-политические последствия модернизации. Рабочее и социал-демократическое движение. Россия на пути модернизации. Особенности российской модернизации. Реформы Витте. Причины обострения противоречий в Российском обществе начала 20 века. Русско-японская война: причины и последствия. Революция 1905-1907гг. и ее значение. Столыпинские реформы и их итоги. </w:t>
      </w:r>
    </w:p>
    <w:p w:rsidR="008A1984" w:rsidRPr="0047779C"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47779C">
        <w:rPr>
          <w:rFonts w:ascii="Times New Roman" w:eastAsia="Times New Roman" w:hAnsi="Times New Roman" w:cs="Times New Roman"/>
          <w:b/>
          <w:i/>
          <w:sz w:val="28"/>
          <w:szCs w:val="28"/>
          <w:lang w:eastAsia="ru-RU"/>
        </w:rPr>
        <w:t>РК</w:t>
      </w:r>
      <w:r w:rsidRPr="0047779C">
        <w:rPr>
          <w:rFonts w:ascii="Times New Roman" w:eastAsia="Times New Roman" w:hAnsi="Times New Roman" w:cs="Times New Roman"/>
          <w:i/>
          <w:sz w:val="28"/>
          <w:szCs w:val="28"/>
          <w:lang w:eastAsia="ru-RU"/>
        </w:rPr>
        <w:t>. Краткий исторический экскурс в историю Сибири в древности. Поход Ермака и присоединение Сибири. Освоение Сибири в XVII в. Наш край в XVIII в. Развитие Сибири в XIX в. Влияние Сибирской железной дороги на развитие экономики края. Столыпинская реформа в Сибири. Рост городского населения. Ново-Николаевск - торгово-промышленный центр Западной Сибири. Новые явления в сибирской деревне</w:t>
      </w:r>
    </w:p>
    <w:p w:rsidR="008A1984" w:rsidRPr="0047779C"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47779C">
        <w:rPr>
          <w:rFonts w:ascii="Times New Roman" w:eastAsia="Times New Roman" w:hAnsi="Times New Roman" w:cs="Times New Roman"/>
          <w:b/>
          <w:sz w:val="28"/>
          <w:szCs w:val="28"/>
          <w:lang w:eastAsia="ru-RU"/>
        </w:rPr>
        <w:t>Раздел 2: «Великая российская революция. 1917-1921гг.»</w:t>
      </w:r>
      <w:r w:rsidRPr="008A1984">
        <w:rPr>
          <w:rFonts w:ascii="Times New Roman" w:eastAsia="Times New Roman" w:hAnsi="Times New Roman" w:cs="Times New Roman"/>
          <w:sz w:val="28"/>
          <w:szCs w:val="28"/>
          <w:lang w:eastAsia="ru-RU"/>
        </w:rPr>
        <w:t xml:space="preserve"> </w:t>
      </w:r>
      <w:r w:rsidRPr="0047779C">
        <w:rPr>
          <w:rFonts w:ascii="Times New Roman" w:eastAsia="Times New Roman" w:hAnsi="Times New Roman" w:cs="Times New Roman"/>
          <w:b/>
          <w:sz w:val="28"/>
          <w:szCs w:val="28"/>
          <w:lang w:eastAsia="ru-RU"/>
        </w:rPr>
        <w:t>(5 ч</w:t>
      </w:r>
      <w:r w:rsidR="0047779C">
        <w:rPr>
          <w:rFonts w:ascii="Times New Roman" w:eastAsia="Times New Roman" w:hAnsi="Times New Roman" w:cs="Times New Roman"/>
          <w:b/>
          <w:sz w:val="28"/>
          <w:szCs w:val="28"/>
          <w:lang w:eastAsia="ru-RU"/>
        </w:rPr>
        <w:t>асов</w:t>
      </w:r>
      <w:r w:rsidRPr="0047779C">
        <w:rPr>
          <w:rFonts w:ascii="Times New Roman" w:eastAsia="Times New Roman" w:hAnsi="Times New Roman" w:cs="Times New Roman"/>
          <w:b/>
          <w:sz w:val="28"/>
          <w:szCs w:val="28"/>
          <w:lang w:eastAsia="ru-RU"/>
        </w:rPr>
        <w:t xml:space="preserve"> +</w:t>
      </w:r>
      <w:r w:rsidRPr="0047779C">
        <w:rPr>
          <w:rFonts w:ascii="Times New Roman" w:eastAsia="Times New Roman" w:hAnsi="Times New Roman" w:cs="Times New Roman"/>
          <w:b/>
          <w:i/>
          <w:sz w:val="28"/>
          <w:szCs w:val="28"/>
          <w:lang w:eastAsia="ru-RU"/>
        </w:rPr>
        <w:t>5ч</w:t>
      </w:r>
      <w:r w:rsidR="0047779C" w:rsidRPr="0047779C">
        <w:rPr>
          <w:rFonts w:ascii="Times New Roman" w:eastAsia="Times New Roman" w:hAnsi="Times New Roman" w:cs="Times New Roman"/>
          <w:b/>
          <w:i/>
          <w:sz w:val="28"/>
          <w:szCs w:val="28"/>
          <w:lang w:eastAsia="ru-RU"/>
        </w:rPr>
        <w:t>асов</w:t>
      </w:r>
      <w:r w:rsidRPr="0047779C">
        <w:rPr>
          <w:rFonts w:ascii="Times New Roman" w:eastAsia="Times New Roman" w:hAnsi="Times New Roman" w:cs="Times New Roman"/>
          <w:b/>
          <w:i/>
          <w:sz w:val="28"/>
          <w:szCs w:val="28"/>
          <w:lang w:eastAsia="ru-RU"/>
        </w:rPr>
        <w:t xml:space="preserve"> РК</w:t>
      </w:r>
      <w:r w:rsidRPr="0047779C">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Великая российская революция и Гражданская война. </w:t>
      </w:r>
      <w:r w:rsidR="00665C08" w:rsidRPr="008A1984">
        <w:rPr>
          <w:rFonts w:ascii="Times New Roman" w:eastAsia="Times New Roman" w:hAnsi="Times New Roman" w:cs="Times New Roman"/>
          <w:sz w:val="28"/>
          <w:szCs w:val="28"/>
          <w:lang w:eastAsia="ru-RU"/>
        </w:rPr>
        <w:t>Февральская революция</w:t>
      </w:r>
      <w:r w:rsidRPr="008A1984">
        <w:rPr>
          <w:rFonts w:ascii="Times New Roman" w:eastAsia="Times New Roman" w:hAnsi="Times New Roman" w:cs="Times New Roman"/>
          <w:sz w:val="28"/>
          <w:szCs w:val="28"/>
          <w:lang w:eastAsia="ru-RU"/>
        </w:rPr>
        <w:t xml:space="preserve"> 1917 года в России. Особенности </w:t>
      </w:r>
      <w:r w:rsidR="00665C08" w:rsidRPr="008A1984">
        <w:rPr>
          <w:rFonts w:ascii="Times New Roman" w:eastAsia="Times New Roman" w:hAnsi="Times New Roman" w:cs="Times New Roman"/>
          <w:sz w:val="28"/>
          <w:szCs w:val="28"/>
          <w:lang w:eastAsia="ru-RU"/>
        </w:rPr>
        <w:t>политики Временного</w:t>
      </w:r>
      <w:r w:rsidRPr="008A1984">
        <w:rPr>
          <w:rFonts w:ascii="Times New Roman" w:eastAsia="Times New Roman" w:hAnsi="Times New Roman" w:cs="Times New Roman"/>
          <w:sz w:val="28"/>
          <w:szCs w:val="28"/>
          <w:lang w:eastAsia="ru-RU"/>
        </w:rPr>
        <w:t xml:space="preserve"> правительства. Двоевластие и причины углубления общественно-политического кризиса. Особенности стратегии и тактики партии большевиков. Роль В.И. Ленина в ее деятельности. Захват власти большевиками. Разгон Учредительного собрания и Брестский мир. Гражданская война в России. Интервенция. Красное и белое движение. Основные события и результаты гражданской войны. </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РК. Установление Советской власти в городах Сибири. Основные события 1917-первой половины 1918 г. в нашем крае. Мятеж Чехословацкого корпуса и падение Советской власти в Сибири. Установление диктатуры А.В.Колчака. Память о первых большевиках и партизанах гражданской войны в нашем крае.</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Раздел 3: «СССР на путях строительства нов</w:t>
      </w:r>
      <w:r w:rsidR="000E00E4">
        <w:rPr>
          <w:rFonts w:ascii="Times New Roman" w:eastAsia="Times New Roman" w:hAnsi="Times New Roman" w:cs="Times New Roman"/>
          <w:b/>
          <w:sz w:val="28"/>
          <w:szCs w:val="28"/>
          <w:lang w:eastAsia="ru-RU"/>
        </w:rPr>
        <w:t>ого общества» (11 часов</w:t>
      </w:r>
      <w:r w:rsidRPr="000E00E4">
        <w:rPr>
          <w:rFonts w:ascii="Times New Roman" w:eastAsia="Times New Roman" w:hAnsi="Times New Roman" w:cs="Times New Roman"/>
          <w:b/>
          <w:sz w:val="28"/>
          <w:szCs w:val="28"/>
          <w:lang w:eastAsia="ru-RU"/>
        </w:rPr>
        <w:t xml:space="preserve">+ </w:t>
      </w:r>
      <w:r w:rsidRPr="000E00E4">
        <w:rPr>
          <w:rFonts w:ascii="Times New Roman" w:eastAsia="Times New Roman" w:hAnsi="Times New Roman" w:cs="Times New Roman"/>
          <w:b/>
          <w:i/>
          <w:sz w:val="28"/>
          <w:szCs w:val="28"/>
          <w:lang w:eastAsia="ru-RU"/>
        </w:rPr>
        <w:t>4ч</w:t>
      </w:r>
      <w:r w:rsidR="000E00E4">
        <w:rPr>
          <w:rFonts w:ascii="Times New Roman" w:eastAsia="Times New Roman" w:hAnsi="Times New Roman" w:cs="Times New Roman"/>
          <w:b/>
          <w:i/>
          <w:sz w:val="28"/>
          <w:szCs w:val="28"/>
          <w:lang w:eastAsia="ru-RU"/>
        </w:rPr>
        <w:t>аса</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lastRenderedPageBreak/>
        <w:t>Советское общество в 1920-е гг. Переход от политики «Военного коммунизма» к нэпу. Создание СССР. Борьба за власть в 20-е гг. Советская модель модернизации. Индустриализация. Коллективизация. Сталинизм и его особенности. Террор 1930гг. Итоги развития СССР в 1920-1930-е гг. Проблемы коллективной безопасности в Европе. Советско-германские отношения накануне Второй мировой войны</w:t>
      </w:r>
    </w:p>
    <w:p w:rsidR="008A1984" w:rsidRPr="000E00E4"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0E00E4">
        <w:rPr>
          <w:rFonts w:ascii="Times New Roman" w:eastAsia="Times New Roman" w:hAnsi="Times New Roman" w:cs="Times New Roman"/>
          <w:b/>
          <w:i/>
          <w:sz w:val="28"/>
          <w:szCs w:val="28"/>
          <w:lang w:eastAsia="ru-RU"/>
        </w:rPr>
        <w:t>РК.</w:t>
      </w:r>
      <w:r w:rsidRPr="000E00E4">
        <w:rPr>
          <w:rFonts w:ascii="Times New Roman" w:eastAsia="Times New Roman" w:hAnsi="Times New Roman" w:cs="Times New Roman"/>
          <w:i/>
          <w:sz w:val="28"/>
          <w:szCs w:val="28"/>
          <w:lang w:eastAsia="ru-RU"/>
        </w:rPr>
        <w:t xml:space="preserve"> Сибирь после гражданской войны. Роль Сибири в планах индустриализации СССР. Жестокие формы коллективизации в Сибири. Великие стройки первых пятилеток в Сибири.</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Раздел 4: «Великая Отечественная война» (8 ч</w:t>
      </w:r>
      <w:r w:rsidR="000E00E4">
        <w:rPr>
          <w:rFonts w:ascii="Times New Roman" w:eastAsia="Times New Roman" w:hAnsi="Times New Roman" w:cs="Times New Roman"/>
          <w:b/>
          <w:sz w:val="28"/>
          <w:szCs w:val="28"/>
          <w:lang w:eastAsia="ru-RU"/>
        </w:rPr>
        <w:t>асов</w:t>
      </w:r>
      <w:r w:rsidRPr="000E00E4">
        <w:rPr>
          <w:rFonts w:ascii="Times New Roman" w:eastAsia="Times New Roman" w:hAnsi="Times New Roman" w:cs="Times New Roman"/>
          <w:b/>
          <w:sz w:val="28"/>
          <w:szCs w:val="28"/>
          <w:lang w:eastAsia="ru-RU"/>
        </w:rPr>
        <w:t xml:space="preserve"> +</w:t>
      </w:r>
      <w:r w:rsidRPr="000E00E4">
        <w:rPr>
          <w:rFonts w:ascii="Times New Roman" w:eastAsia="Times New Roman" w:hAnsi="Times New Roman" w:cs="Times New Roman"/>
          <w:b/>
          <w:i/>
          <w:sz w:val="28"/>
          <w:szCs w:val="28"/>
          <w:lang w:eastAsia="ru-RU"/>
        </w:rPr>
        <w:t>7ч</w:t>
      </w:r>
      <w:r w:rsidR="000E00E4">
        <w:rPr>
          <w:rFonts w:ascii="Times New Roman" w:eastAsia="Times New Roman" w:hAnsi="Times New Roman" w:cs="Times New Roman"/>
          <w:b/>
          <w:i/>
          <w:sz w:val="28"/>
          <w:szCs w:val="28"/>
          <w:lang w:eastAsia="ru-RU"/>
        </w:rPr>
        <w:t>асов</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Политика СССР в 1939-1940 гг. СССР в первый период Великой Отечественной войны. Битва под Москвой и ее историческое значение. Создание антифашистской коалиции. Битва под Сталинградом. Курская дуга. Коренной перелом в ходе Второй мировой войны. Проблема второго фронта и действия союзников. Партизанское движение в СССР. Освобождение Европы. Война на Тихом океане и роль СССР в победе над Японией. Итоги Второй мировой войны. </w:t>
      </w:r>
    </w:p>
    <w:p w:rsidR="008A1984" w:rsidRPr="000E00E4"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0E00E4">
        <w:rPr>
          <w:rFonts w:ascii="Times New Roman" w:eastAsia="Times New Roman" w:hAnsi="Times New Roman" w:cs="Times New Roman"/>
          <w:b/>
          <w:i/>
          <w:sz w:val="28"/>
          <w:szCs w:val="28"/>
          <w:lang w:eastAsia="ru-RU"/>
        </w:rPr>
        <w:t>РК.</w:t>
      </w:r>
      <w:r w:rsidRPr="000E00E4">
        <w:rPr>
          <w:rFonts w:ascii="Times New Roman" w:eastAsia="Times New Roman" w:hAnsi="Times New Roman" w:cs="Times New Roman"/>
          <w:i/>
          <w:sz w:val="28"/>
          <w:szCs w:val="28"/>
          <w:lang w:eastAsia="ru-RU"/>
        </w:rPr>
        <w:t xml:space="preserve"> Сибирские добровольческие дивизии. Перестройка экономики на военный лад. Эвакуация промышленных предприятий в Сибирь. Памятники героям Великой Отечественной войны в нашей области. Наши земляки на фронтах Великой Отечественной войны.  Новосибирцы-герои Великой Отечественной войны. Новосибирск в годы войны. </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0E00E4">
        <w:rPr>
          <w:rFonts w:ascii="Times New Roman" w:eastAsia="Times New Roman" w:hAnsi="Times New Roman" w:cs="Times New Roman"/>
          <w:b/>
          <w:sz w:val="28"/>
          <w:szCs w:val="28"/>
          <w:lang w:eastAsia="ru-RU"/>
        </w:rPr>
        <w:t>Раздел 5: «СССР в 1945-1953 гг.» (4 ч</w:t>
      </w:r>
      <w:r w:rsidR="000E00E4">
        <w:rPr>
          <w:rFonts w:ascii="Times New Roman" w:eastAsia="Times New Roman" w:hAnsi="Times New Roman" w:cs="Times New Roman"/>
          <w:b/>
          <w:sz w:val="28"/>
          <w:szCs w:val="28"/>
          <w:lang w:eastAsia="ru-RU"/>
        </w:rPr>
        <w:t>аса</w:t>
      </w:r>
      <w:r w:rsidRPr="000E00E4">
        <w:rPr>
          <w:rFonts w:ascii="Times New Roman" w:eastAsia="Times New Roman" w:hAnsi="Times New Roman" w:cs="Times New Roman"/>
          <w:b/>
          <w:sz w:val="28"/>
          <w:szCs w:val="28"/>
          <w:lang w:eastAsia="ru-RU"/>
        </w:rPr>
        <w:t xml:space="preserve"> +</w:t>
      </w:r>
      <w:r w:rsidRPr="000E00E4">
        <w:rPr>
          <w:rFonts w:ascii="Times New Roman" w:eastAsia="Times New Roman" w:hAnsi="Times New Roman" w:cs="Times New Roman"/>
          <w:b/>
          <w:i/>
          <w:sz w:val="28"/>
          <w:szCs w:val="28"/>
          <w:lang w:eastAsia="ru-RU"/>
        </w:rPr>
        <w:t>1ч</w:t>
      </w:r>
      <w:r w:rsidR="000E00E4">
        <w:rPr>
          <w:rFonts w:ascii="Times New Roman" w:eastAsia="Times New Roman" w:hAnsi="Times New Roman" w:cs="Times New Roman"/>
          <w:b/>
          <w:i/>
          <w:sz w:val="28"/>
          <w:szCs w:val="28"/>
          <w:lang w:eastAsia="ru-RU"/>
        </w:rPr>
        <w:t>ас</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r w:rsidRPr="008A1984">
        <w:rPr>
          <w:rFonts w:ascii="Times New Roman" w:eastAsia="Times New Roman" w:hAnsi="Times New Roman" w:cs="Times New Roman"/>
          <w:sz w:val="28"/>
          <w:szCs w:val="28"/>
          <w:lang w:eastAsia="ru-RU"/>
        </w:rPr>
        <w:t xml:space="preserve"> </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Восстановление советской экономики. Политическое развитие, идеология и культура </w:t>
      </w:r>
      <w:r w:rsidR="000E00E4" w:rsidRPr="008A1984">
        <w:rPr>
          <w:rFonts w:ascii="Times New Roman" w:eastAsia="Times New Roman" w:hAnsi="Times New Roman" w:cs="Times New Roman"/>
          <w:sz w:val="28"/>
          <w:szCs w:val="28"/>
          <w:lang w:eastAsia="ru-RU"/>
        </w:rPr>
        <w:t>в СССР</w:t>
      </w:r>
      <w:r w:rsidRPr="008A1984">
        <w:rPr>
          <w:rFonts w:ascii="Times New Roman" w:eastAsia="Times New Roman" w:hAnsi="Times New Roman" w:cs="Times New Roman"/>
          <w:sz w:val="28"/>
          <w:szCs w:val="28"/>
          <w:lang w:eastAsia="ru-RU"/>
        </w:rPr>
        <w:t>. Внешняя политика СССР.</w:t>
      </w:r>
    </w:p>
    <w:p w:rsidR="008A1984" w:rsidRPr="000E00E4"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0E00E4">
        <w:rPr>
          <w:rFonts w:ascii="Times New Roman" w:eastAsia="Times New Roman" w:hAnsi="Times New Roman" w:cs="Times New Roman"/>
          <w:b/>
          <w:i/>
          <w:sz w:val="28"/>
          <w:szCs w:val="28"/>
          <w:lang w:eastAsia="ru-RU"/>
        </w:rPr>
        <w:t>РК.</w:t>
      </w:r>
      <w:r w:rsidRPr="000E00E4">
        <w:rPr>
          <w:rFonts w:ascii="Times New Roman" w:eastAsia="Times New Roman" w:hAnsi="Times New Roman" w:cs="Times New Roman"/>
          <w:i/>
          <w:sz w:val="28"/>
          <w:szCs w:val="28"/>
          <w:lang w:eastAsia="ru-RU"/>
        </w:rPr>
        <w:t xml:space="preserve"> Увеличение роли Сибири в экономике страны.</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Раздел 6: «СССР в 1953- середине 1960 гг.» (4 ч</w:t>
      </w:r>
      <w:r w:rsidR="000E00E4">
        <w:rPr>
          <w:rFonts w:ascii="Times New Roman" w:eastAsia="Times New Roman" w:hAnsi="Times New Roman" w:cs="Times New Roman"/>
          <w:b/>
          <w:sz w:val="28"/>
          <w:szCs w:val="28"/>
          <w:lang w:eastAsia="ru-RU"/>
        </w:rPr>
        <w:t>аса</w:t>
      </w:r>
      <w:r w:rsidRPr="000E00E4">
        <w:rPr>
          <w:rFonts w:ascii="Times New Roman" w:eastAsia="Times New Roman" w:hAnsi="Times New Roman" w:cs="Times New Roman"/>
          <w:b/>
          <w:sz w:val="28"/>
          <w:szCs w:val="28"/>
          <w:lang w:eastAsia="ru-RU"/>
        </w:rPr>
        <w:t xml:space="preserve"> + </w:t>
      </w:r>
      <w:r w:rsidRPr="000E00E4">
        <w:rPr>
          <w:rFonts w:ascii="Times New Roman" w:eastAsia="Times New Roman" w:hAnsi="Times New Roman" w:cs="Times New Roman"/>
          <w:b/>
          <w:i/>
          <w:sz w:val="28"/>
          <w:szCs w:val="28"/>
          <w:lang w:eastAsia="ru-RU"/>
        </w:rPr>
        <w:t>3ч</w:t>
      </w:r>
      <w:r w:rsidR="000E00E4">
        <w:rPr>
          <w:rFonts w:ascii="Times New Roman" w:eastAsia="Times New Roman" w:hAnsi="Times New Roman" w:cs="Times New Roman"/>
          <w:b/>
          <w:i/>
          <w:sz w:val="28"/>
          <w:szCs w:val="28"/>
          <w:lang w:eastAsia="ru-RU"/>
        </w:rPr>
        <w:t>аса</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Изменения политической системы в СССР в 1953 г. – сер.60-х гг. Экономика СССР в 1953-1964гг. «Оттепель» в духовной жизни. Политика мирного сосуществования: успехи и противоречия. Наш край в послевоенное время.</w:t>
      </w:r>
    </w:p>
    <w:p w:rsidR="008A1984" w:rsidRPr="000E00E4"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0E00E4">
        <w:rPr>
          <w:rFonts w:ascii="Times New Roman" w:eastAsia="Times New Roman" w:hAnsi="Times New Roman" w:cs="Times New Roman"/>
          <w:b/>
          <w:i/>
          <w:sz w:val="28"/>
          <w:szCs w:val="28"/>
          <w:lang w:eastAsia="ru-RU"/>
        </w:rPr>
        <w:t>РК.</w:t>
      </w:r>
      <w:r w:rsidRPr="000E00E4">
        <w:rPr>
          <w:rFonts w:ascii="Times New Roman" w:eastAsia="Times New Roman" w:hAnsi="Times New Roman" w:cs="Times New Roman"/>
          <w:i/>
          <w:sz w:val="28"/>
          <w:szCs w:val="28"/>
          <w:lang w:eastAsia="ru-RU"/>
        </w:rPr>
        <w:t xml:space="preserve"> Сибирские гидростанции: Обь ГЭС. Добыча нефти и газа в Сибири. Оборонные предприятия Новосибирска</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Раздел 7 «СССР в середине 1960-х- середине 1980-х гг.» (4 ч</w:t>
      </w:r>
      <w:r w:rsidR="000E00E4">
        <w:rPr>
          <w:rFonts w:ascii="Times New Roman" w:eastAsia="Times New Roman" w:hAnsi="Times New Roman" w:cs="Times New Roman"/>
          <w:b/>
          <w:sz w:val="28"/>
          <w:szCs w:val="28"/>
          <w:lang w:eastAsia="ru-RU"/>
        </w:rPr>
        <w:t>аса</w:t>
      </w:r>
      <w:r w:rsidRPr="000E00E4">
        <w:rPr>
          <w:rFonts w:ascii="Times New Roman" w:eastAsia="Times New Roman" w:hAnsi="Times New Roman" w:cs="Times New Roman"/>
          <w:b/>
          <w:sz w:val="28"/>
          <w:szCs w:val="28"/>
          <w:lang w:eastAsia="ru-RU"/>
        </w:rPr>
        <w:t xml:space="preserve"> +</w:t>
      </w:r>
      <w:r w:rsidRPr="000E00E4">
        <w:rPr>
          <w:rFonts w:ascii="Times New Roman" w:eastAsia="Times New Roman" w:hAnsi="Times New Roman" w:cs="Times New Roman"/>
          <w:b/>
          <w:i/>
          <w:sz w:val="28"/>
          <w:szCs w:val="28"/>
          <w:lang w:eastAsia="ru-RU"/>
        </w:rPr>
        <w:t>3ч</w:t>
      </w:r>
      <w:r w:rsidR="000E00E4">
        <w:rPr>
          <w:rFonts w:ascii="Times New Roman" w:eastAsia="Times New Roman" w:hAnsi="Times New Roman" w:cs="Times New Roman"/>
          <w:b/>
          <w:i/>
          <w:sz w:val="28"/>
          <w:szCs w:val="28"/>
          <w:lang w:eastAsia="ru-RU"/>
        </w:rPr>
        <w:t>аса</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Консервация политического режима в СССР. Экономика «развитого социализма». Общественная жизнь в сер.60-х – сер. 80-х гг. Сибирь в сер.60-х- сер.80-х гг. Политика разрядки: надежды и результаты. </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lastRenderedPageBreak/>
        <w:t>РК. ВПК Сибири к концу 80-х гг., его структура. Освоение целинных полей Сибири. Социальный состав жителей нашего города в 50-е-80-е гг.</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 xml:space="preserve">Раздел 8 </w:t>
      </w:r>
      <w:r w:rsidR="000E00E4" w:rsidRPr="000E00E4">
        <w:rPr>
          <w:rFonts w:ascii="Times New Roman" w:eastAsia="Times New Roman" w:hAnsi="Times New Roman" w:cs="Times New Roman"/>
          <w:b/>
          <w:sz w:val="28"/>
          <w:szCs w:val="28"/>
          <w:lang w:eastAsia="ru-RU"/>
        </w:rPr>
        <w:t>«Перестройка</w:t>
      </w:r>
      <w:r w:rsidRPr="000E00E4">
        <w:rPr>
          <w:rFonts w:ascii="Times New Roman" w:eastAsia="Times New Roman" w:hAnsi="Times New Roman" w:cs="Times New Roman"/>
          <w:b/>
          <w:sz w:val="28"/>
          <w:szCs w:val="28"/>
          <w:lang w:eastAsia="ru-RU"/>
        </w:rPr>
        <w:t xml:space="preserve"> в СССР (1985-1991</w:t>
      </w:r>
      <w:r w:rsidR="000E00E4" w:rsidRPr="000E00E4">
        <w:rPr>
          <w:rFonts w:ascii="Times New Roman" w:eastAsia="Times New Roman" w:hAnsi="Times New Roman" w:cs="Times New Roman"/>
          <w:b/>
          <w:sz w:val="28"/>
          <w:szCs w:val="28"/>
          <w:lang w:eastAsia="ru-RU"/>
        </w:rPr>
        <w:t>) (</w:t>
      </w:r>
      <w:r w:rsidRPr="000E00E4">
        <w:rPr>
          <w:rFonts w:ascii="Times New Roman" w:eastAsia="Times New Roman" w:hAnsi="Times New Roman" w:cs="Times New Roman"/>
          <w:b/>
          <w:sz w:val="28"/>
          <w:szCs w:val="28"/>
          <w:lang w:eastAsia="ru-RU"/>
        </w:rPr>
        <w:t>3 ч</w:t>
      </w:r>
      <w:r w:rsidR="000E00E4">
        <w:rPr>
          <w:rFonts w:ascii="Times New Roman" w:eastAsia="Times New Roman" w:hAnsi="Times New Roman" w:cs="Times New Roman"/>
          <w:b/>
          <w:sz w:val="28"/>
          <w:szCs w:val="28"/>
          <w:lang w:eastAsia="ru-RU"/>
        </w:rPr>
        <w:t>аса</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Политические и экономические реформы в 1985-1991гг. Политика гласности: достижения и издержки. Внешняя политика СССР в 1985-1991гг.</w:t>
      </w:r>
    </w:p>
    <w:p w:rsidR="008A1984" w:rsidRPr="000E00E4" w:rsidRDefault="008A1984" w:rsidP="008A1984">
      <w:pPr>
        <w:spacing w:after="0" w:line="240" w:lineRule="auto"/>
        <w:ind w:left="1134" w:firstLine="284"/>
        <w:jc w:val="both"/>
        <w:rPr>
          <w:rFonts w:ascii="Times New Roman" w:eastAsia="Times New Roman" w:hAnsi="Times New Roman" w:cs="Times New Roman"/>
          <w:b/>
          <w:sz w:val="28"/>
          <w:szCs w:val="28"/>
          <w:lang w:eastAsia="ru-RU"/>
        </w:rPr>
      </w:pPr>
      <w:r w:rsidRPr="000E00E4">
        <w:rPr>
          <w:rFonts w:ascii="Times New Roman" w:eastAsia="Times New Roman" w:hAnsi="Times New Roman" w:cs="Times New Roman"/>
          <w:b/>
          <w:sz w:val="28"/>
          <w:szCs w:val="28"/>
          <w:lang w:eastAsia="ru-RU"/>
        </w:rPr>
        <w:t>Раздел 9 «Россия в конце XX – начале XXI в» (10 ч</w:t>
      </w:r>
      <w:r w:rsidR="000E00E4">
        <w:rPr>
          <w:rFonts w:ascii="Times New Roman" w:eastAsia="Times New Roman" w:hAnsi="Times New Roman" w:cs="Times New Roman"/>
          <w:b/>
          <w:sz w:val="28"/>
          <w:szCs w:val="28"/>
          <w:lang w:eastAsia="ru-RU"/>
        </w:rPr>
        <w:t>асов</w:t>
      </w:r>
      <w:r w:rsidRPr="000E00E4">
        <w:rPr>
          <w:rFonts w:ascii="Times New Roman" w:eastAsia="Times New Roman" w:hAnsi="Times New Roman" w:cs="Times New Roman"/>
          <w:b/>
          <w:sz w:val="28"/>
          <w:szCs w:val="28"/>
          <w:lang w:eastAsia="ru-RU"/>
        </w:rPr>
        <w:t xml:space="preserve"> + </w:t>
      </w:r>
      <w:r w:rsidRPr="000E00E4">
        <w:rPr>
          <w:rFonts w:ascii="Times New Roman" w:eastAsia="Times New Roman" w:hAnsi="Times New Roman" w:cs="Times New Roman"/>
          <w:b/>
          <w:i/>
          <w:sz w:val="28"/>
          <w:szCs w:val="28"/>
          <w:lang w:eastAsia="ru-RU"/>
        </w:rPr>
        <w:t>2ч</w:t>
      </w:r>
      <w:r w:rsidR="000E00E4" w:rsidRPr="000E00E4">
        <w:rPr>
          <w:rFonts w:ascii="Times New Roman" w:eastAsia="Times New Roman" w:hAnsi="Times New Roman" w:cs="Times New Roman"/>
          <w:b/>
          <w:i/>
          <w:sz w:val="28"/>
          <w:szCs w:val="28"/>
          <w:lang w:eastAsia="ru-RU"/>
        </w:rPr>
        <w:t>аса</w:t>
      </w:r>
      <w:r w:rsidRPr="000E00E4">
        <w:rPr>
          <w:rFonts w:ascii="Times New Roman" w:eastAsia="Times New Roman" w:hAnsi="Times New Roman" w:cs="Times New Roman"/>
          <w:b/>
          <w:i/>
          <w:sz w:val="28"/>
          <w:szCs w:val="28"/>
          <w:lang w:eastAsia="ru-RU"/>
        </w:rPr>
        <w:t xml:space="preserve"> РК</w:t>
      </w:r>
      <w:r w:rsidRPr="000E00E4">
        <w:rPr>
          <w:rFonts w:ascii="Times New Roman" w:eastAsia="Times New Roman" w:hAnsi="Times New Roman" w:cs="Times New Roman"/>
          <w:b/>
          <w:sz w:val="28"/>
          <w:szCs w:val="28"/>
          <w:lang w:eastAsia="ru-RU"/>
        </w:rPr>
        <w:t>)</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Концепция преобразований и опыт первых рыночных реформ в России. Кризис 1993 года. Принятие Конституции. Избрание президентом В.В.Путина и развитие российского общества на рубеже 20- 21 вв. Россия и страны СНГ. Россия и международные отношения начала XXI</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 xml:space="preserve"> века.</w:t>
      </w:r>
    </w:p>
    <w:p w:rsidR="008A1984" w:rsidRPr="008A1984" w:rsidRDefault="008A1984" w:rsidP="008A1984">
      <w:pPr>
        <w:spacing w:after="0" w:line="240" w:lineRule="auto"/>
        <w:ind w:left="1134" w:firstLine="284"/>
        <w:jc w:val="both"/>
        <w:rPr>
          <w:rFonts w:ascii="Times New Roman" w:eastAsia="Times New Roman" w:hAnsi="Times New Roman" w:cs="Times New Roman"/>
          <w:sz w:val="28"/>
          <w:szCs w:val="28"/>
          <w:lang w:eastAsia="ru-RU"/>
        </w:rPr>
      </w:pPr>
      <w:r w:rsidRPr="008A1984">
        <w:rPr>
          <w:rFonts w:ascii="Times New Roman" w:eastAsia="Times New Roman" w:hAnsi="Times New Roman" w:cs="Times New Roman"/>
          <w:sz w:val="28"/>
          <w:szCs w:val="28"/>
          <w:lang w:eastAsia="ru-RU"/>
        </w:rPr>
        <w:t>Эпоха постмодернизма. Особенности современной массовой культуры. Духовная жизнь в советском и российском обществах. Духовная оппозиция как фактор перемен в советском обществе. Искусство и литература периода гласности и демократизации. Духовная жизнь и искусство демократической России.</w:t>
      </w:r>
    </w:p>
    <w:p w:rsidR="00854D0E" w:rsidRPr="000E00E4" w:rsidRDefault="008A1984" w:rsidP="008A1984">
      <w:pPr>
        <w:spacing w:after="0" w:line="240" w:lineRule="auto"/>
        <w:ind w:left="1134" w:firstLine="284"/>
        <w:jc w:val="both"/>
        <w:rPr>
          <w:rFonts w:ascii="Times New Roman" w:eastAsia="Times New Roman" w:hAnsi="Times New Roman" w:cs="Times New Roman"/>
          <w:i/>
          <w:sz w:val="28"/>
          <w:szCs w:val="28"/>
          <w:lang w:eastAsia="ru-RU"/>
        </w:rPr>
      </w:pPr>
      <w:r w:rsidRPr="000E00E4">
        <w:rPr>
          <w:rFonts w:ascii="Times New Roman" w:eastAsia="Times New Roman" w:hAnsi="Times New Roman" w:cs="Times New Roman"/>
          <w:b/>
          <w:i/>
          <w:sz w:val="28"/>
          <w:szCs w:val="28"/>
          <w:lang w:eastAsia="ru-RU"/>
        </w:rPr>
        <w:t>РК.</w:t>
      </w:r>
      <w:r w:rsidRPr="000E00E4">
        <w:rPr>
          <w:rFonts w:ascii="Times New Roman" w:eastAsia="Times New Roman" w:hAnsi="Times New Roman" w:cs="Times New Roman"/>
          <w:i/>
          <w:sz w:val="28"/>
          <w:szCs w:val="28"/>
          <w:lang w:eastAsia="ru-RU"/>
        </w:rPr>
        <w:t xml:space="preserve"> Наш край на пути к рыночной экономике.  Сибирь в н. XXI вв.</w:t>
      </w:r>
    </w:p>
    <w:p w:rsidR="00854D0E" w:rsidRPr="00854D0E" w:rsidRDefault="00854D0E" w:rsidP="00854D0E">
      <w:pPr>
        <w:spacing w:after="0" w:line="240" w:lineRule="auto"/>
        <w:ind w:left="1134" w:firstLine="284"/>
        <w:jc w:val="both"/>
        <w:rPr>
          <w:rFonts w:ascii="Times New Roman" w:eastAsia="Times New Roman" w:hAnsi="Times New Roman" w:cs="Times New Roman"/>
          <w:sz w:val="28"/>
          <w:szCs w:val="28"/>
          <w:lang w:eastAsia="ru-RU"/>
        </w:rPr>
      </w:pP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ТРЕБОВАНИЯ К УРОВНЮ ПОДГОТОВКИ ВЫПУСКНИКОВ</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В результате изучения истории ученик должен</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знать/понимать</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основные этапы и ключевые события истории России и мира с древности до наших дней; выдающихся деятелей отечественной и всеобщей истории;</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важнейшие достижения культуры и системы ценностей, сформировавшиеся в ходе исторического развития;</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изученные виды исторических источников;</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уметь</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соотносить даты событий отечественной и всеобщей истории с веком; определять последовательность и длительность важнейших событий отечественной и всеобщей истории;</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 xml:space="preserve">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lastRenderedPageBreak/>
        <w:t>•</w:t>
      </w:r>
      <w:r w:rsidRPr="007E08B8">
        <w:rPr>
          <w:rFonts w:ascii="Times New Roman" w:eastAsia="Times New Roman" w:hAnsi="Times New Roman" w:cs="Times New Roman"/>
          <w:sz w:val="28"/>
          <w:szCs w:val="28"/>
          <w:lang w:eastAsia="ru-RU"/>
        </w:rPr>
        <w:tab/>
        <w:t>показывать на исторической карте территории расселения народов, границы государств, города, места значительных исторических событий;</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 xml:space="preserve">рассказывать о важнейших исторических событиях и их участниках, показывая знание </w:t>
      </w:r>
      <w:r w:rsidR="003F1FE1" w:rsidRPr="007E08B8">
        <w:rPr>
          <w:rFonts w:ascii="Times New Roman" w:eastAsia="Times New Roman" w:hAnsi="Times New Roman" w:cs="Times New Roman"/>
          <w:sz w:val="28"/>
          <w:szCs w:val="28"/>
          <w:lang w:eastAsia="ru-RU"/>
        </w:rPr>
        <w:t>необходимых фактов</w:t>
      </w:r>
      <w:r w:rsidRPr="007E08B8">
        <w:rPr>
          <w:rFonts w:ascii="Times New Roman" w:eastAsia="Times New Roman" w:hAnsi="Times New Roman" w:cs="Times New Roman"/>
          <w:sz w:val="28"/>
          <w:szCs w:val="28"/>
          <w:lang w:eastAsia="ru-RU"/>
        </w:rPr>
        <w:t>,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 xml:space="preserve">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объяснять свое отношение к наиболее значительным событиям и личностям истории России и всеобщей истории, достижениям отечественной и мировой культуры;</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использовать приобретенные знания и умения в практической деятельности и повседневной жизни для:</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понимания исторических причин и исторического значения событий и явлений современной жизни;</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высказывания собственных суждений об историческом наследии народов России и мира;</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w:t>
      </w:r>
      <w:r w:rsidRPr="007E08B8">
        <w:rPr>
          <w:rFonts w:ascii="Times New Roman" w:eastAsia="Times New Roman" w:hAnsi="Times New Roman" w:cs="Times New Roman"/>
          <w:sz w:val="28"/>
          <w:szCs w:val="28"/>
          <w:lang w:eastAsia="ru-RU"/>
        </w:rPr>
        <w:tab/>
        <w:t>объяснения исторически сложившихся норм социального поведения;</w:t>
      </w:r>
    </w:p>
    <w:p w:rsidR="007E08B8" w:rsidRPr="007E08B8" w:rsidRDefault="007E08B8" w:rsidP="007E08B8">
      <w:pPr>
        <w:spacing w:after="0" w:line="240" w:lineRule="auto"/>
        <w:ind w:left="1134" w:firstLine="284"/>
        <w:jc w:val="both"/>
        <w:rPr>
          <w:rFonts w:ascii="Times New Roman" w:eastAsia="Times New Roman" w:hAnsi="Times New Roman" w:cs="Times New Roman"/>
          <w:sz w:val="28"/>
          <w:szCs w:val="28"/>
          <w:lang w:eastAsia="ru-RU"/>
        </w:rPr>
      </w:pPr>
      <w:r w:rsidRPr="007E08B8">
        <w:rPr>
          <w:rFonts w:ascii="Times New Roman" w:eastAsia="Times New Roman" w:hAnsi="Times New Roman" w:cs="Times New Roman"/>
          <w:sz w:val="28"/>
          <w:szCs w:val="28"/>
          <w:lang w:eastAsia="ru-RU"/>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r w:rsidR="00DE2033">
        <w:rPr>
          <w:rFonts w:ascii="Times New Roman" w:eastAsia="Times New Roman" w:hAnsi="Times New Roman" w:cs="Times New Roman"/>
          <w:sz w:val="28"/>
          <w:szCs w:val="28"/>
          <w:lang w:eastAsia="ru-RU"/>
        </w:rPr>
        <w:t>.</w:t>
      </w:r>
    </w:p>
    <w:p w:rsidR="004274DC" w:rsidRDefault="004274DC" w:rsidP="004274DC">
      <w:pPr>
        <w:spacing w:after="0" w:line="240" w:lineRule="auto"/>
        <w:ind w:left="1134" w:firstLine="284"/>
        <w:jc w:val="both"/>
        <w:rPr>
          <w:rFonts w:ascii="Times New Roman" w:eastAsia="Times New Roman" w:hAnsi="Times New Roman" w:cs="Times New Roman"/>
          <w:b/>
          <w:sz w:val="28"/>
          <w:szCs w:val="28"/>
          <w:lang w:eastAsia="ru-RU"/>
        </w:rPr>
      </w:pPr>
      <w:r w:rsidRPr="004274DC">
        <w:rPr>
          <w:rFonts w:ascii="Times New Roman" w:eastAsia="Times New Roman" w:hAnsi="Times New Roman" w:cs="Times New Roman"/>
          <w:b/>
          <w:sz w:val="28"/>
          <w:szCs w:val="28"/>
          <w:lang w:eastAsia="ru-RU"/>
        </w:rPr>
        <w:t>Описание учебно-методического и материально-технического обеспечения образовательного процесса</w:t>
      </w:r>
    </w:p>
    <w:p w:rsidR="00992B57" w:rsidRPr="004274DC" w:rsidRDefault="00992B57" w:rsidP="00992B57">
      <w:pPr>
        <w:spacing w:after="0" w:line="240" w:lineRule="auto"/>
        <w:ind w:left="1134" w:firstLine="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класс</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Учебно-методический комплект</w:t>
      </w:r>
      <w:r>
        <w:rPr>
          <w:rFonts w:ascii="Times New Roman" w:eastAsia="Times New Roman" w:hAnsi="Times New Roman" w:cs="Times New Roman"/>
          <w:sz w:val="28"/>
          <w:szCs w:val="28"/>
          <w:lang w:eastAsia="ru-RU"/>
        </w:rPr>
        <w:t>.</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Учебник «История</w:t>
      </w:r>
      <w:r>
        <w:rPr>
          <w:rFonts w:ascii="Times New Roman" w:eastAsia="Times New Roman" w:hAnsi="Times New Roman" w:cs="Times New Roman"/>
          <w:sz w:val="28"/>
          <w:szCs w:val="28"/>
          <w:lang w:eastAsia="ru-RU"/>
        </w:rPr>
        <w:t xml:space="preserve"> Древнего мира» для 5 класса ав</w:t>
      </w:r>
      <w:r w:rsidRPr="00DE2033">
        <w:rPr>
          <w:rFonts w:ascii="Times New Roman" w:eastAsia="Times New Roman" w:hAnsi="Times New Roman" w:cs="Times New Roman"/>
          <w:sz w:val="28"/>
          <w:szCs w:val="28"/>
          <w:lang w:eastAsia="ru-RU"/>
        </w:rPr>
        <w:t>торов А. А. Вигасина, Г. И. Годер, И. С. Свенцицкой. — М: Просвещение, 2014.</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Исторические карты</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w:t>
      </w:r>
      <w:r w:rsidRPr="00DE2033">
        <w:rPr>
          <w:rFonts w:ascii="Times New Roman" w:eastAsia="Times New Roman" w:hAnsi="Times New Roman" w:cs="Times New Roman"/>
          <w:sz w:val="28"/>
          <w:szCs w:val="28"/>
          <w:lang w:eastAsia="ru-RU"/>
        </w:rPr>
        <w:tab/>
        <w:t>Древние государства мира.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2.</w:t>
      </w:r>
      <w:r w:rsidRPr="00DE2033">
        <w:rPr>
          <w:rFonts w:ascii="Times New Roman" w:eastAsia="Times New Roman" w:hAnsi="Times New Roman" w:cs="Times New Roman"/>
          <w:sz w:val="28"/>
          <w:szCs w:val="28"/>
          <w:lang w:eastAsia="ru-RU"/>
        </w:rPr>
        <w:tab/>
        <w:t>Рост территории государств в древности.</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3.</w:t>
      </w:r>
      <w:r w:rsidRPr="00DE2033">
        <w:rPr>
          <w:rFonts w:ascii="Times New Roman" w:eastAsia="Times New Roman" w:hAnsi="Times New Roman" w:cs="Times New Roman"/>
          <w:sz w:val="28"/>
          <w:szCs w:val="28"/>
          <w:lang w:eastAsia="ru-RU"/>
        </w:rPr>
        <w:tab/>
        <w:t>Древний Восток. Египет и Передняя Азия.</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4.</w:t>
      </w:r>
      <w:r w:rsidRPr="00DE2033">
        <w:rPr>
          <w:rFonts w:ascii="Times New Roman" w:eastAsia="Times New Roman" w:hAnsi="Times New Roman" w:cs="Times New Roman"/>
          <w:sz w:val="28"/>
          <w:szCs w:val="28"/>
          <w:lang w:eastAsia="ru-RU"/>
        </w:rPr>
        <w:tab/>
        <w:t>Древний Восток. Индия и Китай (III тыс. до н. э. — III в.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lastRenderedPageBreak/>
        <w:t>5.</w:t>
      </w:r>
      <w:r w:rsidRPr="00DE2033">
        <w:rPr>
          <w:rFonts w:ascii="Times New Roman" w:eastAsia="Times New Roman" w:hAnsi="Times New Roman" w:cs="Times New Roman"/>
          <w:sz w:val="28"/>
          <w:szCs w:val="28"/>
          <w:lang w:eastAsia="ru-RU"/>
        </w:rPr>
        <w:tab/>
        <w:t>Древняя Греция (до середины VB. ДО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6.</w:t>
      </w:r>
      <w:r w:rsidRPr="00DE2033">
        <w:rPr>
          <w:rFonts w:ascii="Times New Roman" w:eastAsia="Times New Roman" w:hAnsi="Times New Roman" w:cs="Times New Roman"/>
          <w:sz w:val="28"/>
          <w:szCs w:val="28"/>
          <w:lang w:eastAsia="ru-RU"/>
        </w:rPr>
        <w:tab/>
        <w:t>Древняя Греция (VB. ДО н.э.).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7.</w:t>
      </w:r>
      <w:r w:rsidRPr="00DE2033">
        <w:rPr>
          <w:rFonts w:ascii="Times New Roman" w:eastAsia="Times New Roman" w:hAnsi="Times New Roman" w:cs="Times New Roman"/>
          <w:sz w:val="28"/>
          <w:szCs w:val="28"/>
          <w:lang w:eastAsia="ru-RU"/>
        </w:rPr>
        <w:tab/>
        <w:t>Завоевания Александра Македонского в IV в. до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8.</w:t>
      </w:r>
      <w:r w:rsidRPr="00DE2033">
        <w:rPr>
          <w:rFonts w:ascii="Times New Roman" w:eastAsia="Times New Roman" w:hAnsi="Times New Roman" w:cs="Times New Roman"/>
          <w:sz w:val="28"/>
          <w:szCs w:val="28"/>
          <w:lang w:eastAsia="ru-RU"/>
        </w:rPr>
        <w:tab/>
        <w:t>Древняя Италия.</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9.</w:t>
      </w:r>
      <w:r w:rsidRPr="00DE2033">
        <w:rPr>
          <w:rFonts w:ascii="Times New Roman" w:eastAsia="Times New Roman" w:hAnsi="Times New Roman" w:cs="Times New Roman"/>
          <w:sz w:val="28"/>
          <w:szCs w:val="28"/>
          <w:lang w:eastAsia="ru-RU"/>
        </w:rPr>
        <w:tab/>
        <w:t>Рост Римского госуд</w:t>
      </w:r>
      <w:r w:rsidR="00C83199">
        <w:rPr>
          <w:rFonts w:ascii="Times New Roman" w:eastAsia="Times New Roman" w:hAnsi="Times New Roman" w:cs="Times New Roman"/>
          <w:sz w:val="28"/>
          <w:szCs w:val="28"/>
          <w:lang w:eastAsia="ru-RU"/>
        </w:rPr>
        <w:t>арства в период республики и им</w:t>
      </w:r>
      <w:r w:rsidRPr="00DE2033">
        <w:rPr>
          <w:rFonts w:ascii="Times New Roman" w:eastAsia="Times New Roman" w:hAnsi="Times New Roman" w:cs="Times New Roman"/>
          <w:sz w:val="28"/>
          <w:szCs w:val="28"/>
          <w:lang w:eastAsia="ru-RU"/>
        </w:rPr>
        <w:t>перии.</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10.</w:t>
      </w:r>
      <w:r w:rsidRPr="00DE2033">
        <w:rPr>
          <w:rFonts w:ascii="Times New Roman" w:eastAsia="Times New Roman" w:hAnsi="Times New Roman" w:cs="Times New Roman"/>
          <w:sz w:val="28"/>
          <w:szCs w:val="28"/>
          <w:lang w:eastAsia="ru-RU"/>
        </w:rPr>
        <w:tab/>
        <w:t xml:space="preserve"> Рост Римского государства в III в. до н. э. — II в.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11.</w:t>
      </w:r>
      <w:r w:rsidRPr="00DE2033">
        <w:rPr>
          <w:rFonts w:ascii="Times New Roman" w:eastAsia="Times New Roman" w:hAnsi="Times New Roman" w:cs="Times New Roman"/>
          <w:sz w:val="28"/>
          <w:szCs w:val="28"/>
          <w:lang w:eastAsia="ru-RU"/>
        </w:rPr>
        <w:tab/>
        <w:t>Римская республика в III—I вв. до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12.</w:t>
      </w:r>
      <w:r w:rsidRPr="00DE2033">
        <w:rPr>
          <w:rFonts w:ascii="Times New Roman" w:eastAsia="Times New Roman" w:hAnsi="Times New Roman" w:cs="Times New Roman"/>
          <w:sz w:val="28"/>
          <w:szCs w:val="28"/>
          <w:lang w:eastAsia="ru-RU"/>
        </w:rPr>
        <w:tab/>
        <w:t xml:space="preserve"> Римская империя в I—III вв. н. э.</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13.Римская империя в IV—V вв. Падение Западной Римской империи.</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Список образовательных цифровых и Интернет-ресурсов по истории Древнего мира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Список литературы для учителя</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Основная литература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w:t>
      </w:r>
      <w:r w:rsidRPr="00DE2033">
        <w:rPr>
          <w:rFonts w:ascii="Times New Roman" w:eastAsia="Times New Roman" w:hAnsi="Times New Roman" w:cs="Times New Roman"/>
          <w:sz w:val="28"/>
          <w:szCs w:val="28"/>
          <w:lang w:eastAsia="ru-RU"/>
        </w:rPr>
        <w:tab/>
        <w:t>Агбунов М. В. Анти</w:t>
      </w:r>
      <w:r>
        <w:rPr>
          <w:rFonts w:ascii="Times New Roman" w:eastAsia="Times New Roman" w:hAnsi="Times New Roman" w:cs="Times New Roman"/>
          <w:sz w:val="28"/>
          <w:szCs w:val="28"/>
          <w:lang w:eastAsia="ru-RU"/>
        </w:rPr>
        <w:t>чные мифы и легенды: мифологиче</w:t>
      </w:r>
      <w:r w:rsidRPr="00DE2033">
        <w:rPr>
          <w:rFonts w:ascii="Times New Roman" w:eastAsia="Times New Roman" w:hAnsi="Times New Roman" w:cs="Times New Roman"/>
          <w:sz w:val="28"/>
          <w:szCs w:val="28"/>
          <w:lang w:eastAsia="ru-RU"/>
        </w:rPr>
        <w:t>ский словарь / М. В. Агбунов. — М., 1994.</w:t>
      </w:r>
    </w:p>
    <w:p w:rsid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2.</w:t>
      </w:r>
      <w:r w:rsidRPr="00DE2033">
        <w:rPr>
          <w:rFonts w:ascii="Times New Roman" w:eastAsia="Times New Roman" w:hAnsi="Times New Roman" w:cs="Times New Roman"/>
          <w:sz w:val="28"/>
          <w:szCs w:val="28"/>
          <w:lang w:eastAsia="ru-RU"/>
        </w:rPr>
        <w:tab/>
        <w:t>Бойс М. Зороастрийцы: Верования и обычаи / М. Бойс. — СПб., 1994.</w:t>
      </w:r>
    </w:p>
    <w:p w:rsid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DE2033">
        <w:rPr>
          <w:rFonts w:ascii="Times New Roman" w:eastAsia="Times New Roman" w:hAnsi="Times New Roman" w:cs="Times New Roman"/>
          <w:sz w:val="28"/>
          <w:szCs w:val="28"/>
          <w:lang w:eastAsia="ru-RU"/>
        </w:rPr>
        <w:t xml:space="preserve">Ботвинник М. Н. Жизнеописания знаменитых греков и римлян. Римляне / М. Н. Ботвинник, </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E2033">
        <w:rPr>
          <w:rFonts w:ascii="Times New Roman" w:eastAsia="Times New Roman" w:hAnsi="Times New Roman" w:cs="Times New Roman"/>
          <w:sz w:val="28"/>
          <w:szCs w:val="28"/>
          <w:lang w:eastAsia="ru-RU"/>
        </w:rPr>
        <w:t xml:space="preserve">М. Б. </w:t>
      </w:r>
      <w:r>
        <w:rPr>
          <w:rFonts w:ascii="Times New Roman" w:eastAsia="Times New Roman" w:hAnsi="Times New Roman" w:cs="Times New Roman"/>
          <w:sz w:val="28"/>
          <w:szCs w:val="28"/>
          <w:lang w:eastAsia="ru-RU"/>
        </w:rPr>
        <w:t xml:space="preserve">  </w:t>
      </w:r>
      <w:r w:rsidRPr="00DE2033">
        <w:rPr>
          <w:rFonts w:ascii="Times New Roman" w:eastAsia="Times New Roman" w:hAnsi="Times New Roman" w:cs="Times New Roman"/>
          <w:sz w:val="28"/>
          <w:szCs w:val="28"/>
          <w:lang w:eastAsia="ru-RU"/>
        </w:rPr>
        <w:t>Рабинович, К А. Стратановский. — М, 2008.</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Гуляев В. И. Шумер. Вавилон. Ассирия / В. И. Гуляев. — М, 2005.</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История Востока. В 6 т. Т. 1. Восток в древности / под ред. Р. Б. Рыбакова. — М., 2002.</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6.</w:t>
      </w:r>
      <w:r w:rsidRPr="00DE2033">
        <w:rPr>
          <w:rFonts w:ascii="Times New Roman" w:eastAsia="Times New Roman" w:hAnsi="Times New Roman" w:cs="Times New Roman"/>
          <w:sz w:val="28"/>
          <w:szCs w:val="28"/>
          <w:lang w:eastAsia="ru-RU"/>
        </w:rPr>
        <w:tab/>
        <w:t>Немировский Л. И. История Древнего мира: Античность /А. И. Немировский. — М., 2000. — Ч. 1—2.</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7.</w:t>
      </w:r>
      <w:r w:rsidRPr="00DE2033">
        <w:rPr>
          <w:rFonts w:ascii="Times New Roman" w:eastAsia="Times New Roman" w:hAnsi="Times New Roman" w:cs="Times New Roman"/>
          <w:sz w:val="28"/>
          <w:szCs w:val="28"/>
          <w:lang w:eastAsia="ru-RU"/>
        </w:rPr>
        <w:tab/>
        <w:t>Мерри X. Наследие Сириуса. Разгадка тайн Древнего Египта / Пер. с англ. /X. Мерри. — М., 1998.</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Целар К. Архитектура страны фараонов / К. Целар; пер. с венг. — М., 1990.</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Тематическая литература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w:t>
      </w:r>
      <w:r w:rsidRPr="00DE2033">
        <w:rPr>
          <w:rFonts w:ascii="Times New Roman" w:eastAsia="Times New Roman" w:hAnsi="Times New Roman" w:cs="Times New Roman"/>
          <w:sz w:val="28"/>
          <w:szCs w:val="28"/>
          <w:lang w:eastAsia="ru-RU"/>
        </w:rPr>
        <w:tab/>
        <w:t>Гаспаров М. Л. Занимательная Греция / М. Л. Гаспаров. — М., 1998.</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2.</w:t>
      </w:r>
      <w:r w:rsidRPr="00DE2033">
        <w:rPr>
          <w:rFonts w:ascii="Times New Roman" w:eastAsia="Times New Roman" w:hAnsi="Times New Roman" w:cs="Times New Roman"/>
          <w:sz w:val="28"/>
          <w:szCs w:val="28"/>
          <w:lang w:eastAsia="ru-RU"/>
        </w:rPr>
        <w:tab/>
        <w:t>Геродот. История / Геродот. — М., 1993.</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3.</w:t>
      </w:r>
      <w:r w:rsidRPr="00DE2033">
        <w:rPr>
          <w:rFonts w:ascii="Times New Roman" w:eastAsia="Times New Roman" w:hAnsi="Times New Roman" w:cs="Times New Roman"/>
          <w:sz w:val="28"/>
          <w:szCs w:val="28"/>
          <w:lang w:eastAsia="ru-RU"/>
        </w:rPr>
        <w:tab/>
        <w:t>Древняя Греция: кн. для чтения / под ред. С. Л. Утченко. — М., 1974.</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4.</w:t>
      </w:r>
      <w:r w:rsidRPr="00DE2033">
        <w:rPr>
          <w:rFonts w:ascii="Times New Roman" w:eastAsia="Times New Roman" w:hAnsi="Times New Roman" w:cs="Times New Roman"/>
          <w:sz w:val="28"/>
          <w:szCs w:val="28"/>
          <w:lang w:eastAsia="ru-RU"/>
        </w:rPr>
        <w:tab/>
        <w:t>Знаменитые греки и римляне. — СПб., 1993.</w:t>
      </w:r>
    </w:p>
    <w:p w:rsidR="00B80B3E"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5.</w:t>
      </w:r>
      <w:r w:rsidRPr="00DE2033">
        <w:rPr>
          <w:rFonts w:ascii="Times New Roman" w:eastAsia="Times New Roman" w:hAnsi="Times New Roman" w:cs="Times New Roman"/>
          <w:sz w:val="28"/>
          <w:szCs w:val="28"/>
          <w:lang w:eastAsia="ru-RU"/>
        </w:rPr>
        <w:tab/>
        <w:t xml:space="preserve">История женщин на Западе. В 5 т. Т. 1. От древних богинь до христианских святых / Под общ. </w:t>
      </w:r>
    </w:p>
    <w:p w:rsidR="00DE2033" w:rsidRPr="00DE2033" w:rsidRDefault="00B80B3E"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E2033" w:rsidRPr="00DE2033">
        <w:rPr>
          <w:rFonts w:ascii="Times New Roman" w:eastAsia="Times New Roman" w:hAnsi="Times New Roman" w:cs="Times New Roman"/>
          <w:sz w:val="28"/>
          <w:szCs w:val="28"/>
          <w:lang w:eastAsia="ru-RU"/>
        </w:rPr>
        <w:t xml:space="preserve">ред. Ж. </w:t>
      </w:r>
      <w:r>
        <w:rPr>
          <w:rFonts w:ascii="Times New Roman" w:eastAsia="Times New Roman" w:hAnsi="Times New Roman" w:cs="Times New Roman"/>
          <w:sz w:val="28"/>
          <w:szCs w:val="28"/>
          <w:lang w:eastAsia="ru-RU"/>
        </w:rPr>
        <w:t xml:space="preserve"> </w:t>
      </w:r>
      <w:r w:rsidR="00DE2033" w:rsidRPr="00DE2033">
        <w:rPr>
          <w:rFonts w:ascii="Times New Roman" w:eastAsia="Times New Roman" w:hAnsi="Times New Roman" w:cs="Times New Roman"/>
          <w:sz w:val="28"/>
          <w:szCs w:val="28"/>
          <w:lang w:eastAsia="ru-RU"/>
        </w:rPr>
        <w:t>Дюби, М. Перро. — СПб., 2005.</w:t>
      </w:r>
    </w:p>
    <w:p w:rsidR="00B80B3E"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6.</w:t>
      </w:r>
      <w:r w:rsidRPr="00DE2033">
        <w:rPr>
          <w:rFonts w:ascii="Times New Roman" w:eastAsia="Times New Roman" w:hAnsi="Times New Roman" w:cs="Times New Roman"/>
          <w:sz w:val="28"/>
          <w:szCs w:val="28"/>
          <w:lang w:eastAsia="ru-RU"/>
        </w:rPr>
        <w:tab/>
        <w:t>Карсавин Л. П. История европейской культуры: Римская империя, христианство и варвары/</w:t>
      </w:r>
    </w:p>
    <w:p w:rsidR="00DE2033" w:rsidRPr="00DE2033" w:rsidRDefault="00B80B3E"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E2033" w:rsidRPr="00DE2033">
        <w:rPr>
          <w:rFonts w:ascii="Times New Roman" w:eastAsia="Times New Roman" w:hAnsi="Times New Roman" w:cs="Times New Roman"/>
          <w:sz w:val="28"/>
          <w:szCs w:val="28"/>
          <w:lang w:eastAsia="ru-RU"/>
        </w:rPr>
        <w:t>Л. П. Карсавин. — СПб., 2003.</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7.</w:t>
      </w:r>
      <w:r w:rsidRPr="00DE2033">
        <w:rPr>
          <w:rFonts w:ascii="Times New Roman" w:eastAsia="Times New Roman" w:hAnsi="Times New Roman" w:cs="Times New Roman"/>
          <w:sz w:val="28"/>
          <w:szCs w:val="28"/>
          <w:lang w:eastAsia="ru-RU"/>
        </w:rPr>
        <w:tab/>
        <w:t>Колобова К. М. Ка</w:t>
      </w:r>
      <w:r w:rsidR="00B80B3E">
        <w:rPr>
          <w:rFonts w:ascii="Times New Roman" w:eastAsia="Times New Roman" w:hAnsi="Times New Roman" w:cs="Times New Roman"/>
          <w:sz w:val="28"/>
          <w:szCs w:val="28"/>
          <w:lang w:eastAsia="ru-RU"/>
        </w:rPr>
        <w:t>к жили древние греки / К. М. Ко</w:t>
      </w:r>
      <w:r w:rsidRPr="00DE2033">
        <w:rPr>
          <w:rFonts w:ascii="Times New Roman" w:eastAsia="Times New Roman" w:hAnsi="Times New Roman" w:cs="Times New Roman"/>
          <w:sz w:val="28"/>
          <w:szCs w:val="28"/>
          <w:lang w:eastAsia="ru-RU"/>
        </w:rPr>
        <w:t>лобова, Е. Л. Озерецкая. — М., 1959.</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8.</w:t>
      </w:r>
      <w:r w:rsidRPr="00DE2033">
        <w:rPr>
          <w:rFonts w:ascii="Times New Roman" w:eastAsia="Times New Roman" w:hAnsi="Times New Roman" w:cs="Times New Roman"/>
          <w:sz w:val="28"/>
          <w:szCs w:val="28"/>
          <w:lang w:eastAsia="ru-RU"/>
        </w:rPr>
        <w:tab/>
        <w:t>Микель П. Древняя Греция / П. Микель. — М., 1999.</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9.</w:t>
      </w:r>
      <w:r w:rsidRPr="00DE2033">
        <w:rPr>
          <w:rFonts w:ascii="Times New Roman" w:eastAsia="Times New Roman" w:hAnsi="Times New Roman" w:cs="Times New Roman"/>
          <w:sz w:val="28"/>
          <w:szCs w:val="28"/>
          <w:lang w:eastAsia="ru-RU"/>
        </w:rPr>
        <w:tab/>
        <w:t>Мифы Древней Греции. — М., 2001.</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10.</w:t>
      </w:r>
      <w:r w:rsidRPr="00DE2033">
        <w:rPr>
          <w:rFonts w:ascii="Times New Roman" w:eastAsia="Times New Roman" w:hAnsi="Times New Roman" w:cs="Times New Roman"/>
          <w:sz w:val="28"/>
          <w:szCs w:val="28"/>
          <w:lang w:eastAsia="ru-RU"/>
        </w:rPr>
        <w:tab/>
        <w:t>Низолм</w:t>
      </w:r>
      <w:r w:rsidR="00B80B3E">
        <w:rPr>
          <w:rFonts w:ascii="Times New Roman" w:eastAsia="Times New Roman" w:hAnsi="Times New Roman" w:cs="Times New Roman"/>
          <w:sz w:val="28"/>
          <w:szCs w:val="28"/>
          <w:lang w:eastAsia="ru-RU"/>
        </w:rPr>
        <w:t xml:space="preserve"> </w:t>
      </w:r>
      <w:r w:rsidRPr="00DE2033">
        <w:rPr>
          <w:rFonts w:ascii="Times New Roman" w:eastAsia="Times New Roman" w:hAnsi="Times New Roman" w:cs="Times New Roman"/>
          <w:sz w:val="28"/>
          <w:szCs w:val="28"/>
          <w:lang w:eastAsia="ru-RU"/>
        </w:rPr>
        <w:t>Д. Древ</w:t>
      </w:r>
      <w:r w:rsidR="00B80B3E">
        <w:rPr>
          <w:rFonts w:ascii="Times New Roman" w:eastAsia="Times New Roman" w:hAnsi="Times New Roman" w:cs="Times New Roman"/>
          <w:sz w:val="28"/>
          <w:szCs w:val="28"/>
          <w:lang w:eastAsia="ru-RU"/>
        </w:rPr>
        <w:t>няя Греция: энциклопедия для де</w:t>
      </w:r>
      <w:r w:rsidRPr="00DE2033">
        <w:rPr>
          <w:rFonts w:ascii="Times New Roman" w:eastAsia="Times New Roman" w:hAnsi="Times New Roman" w:cs="Times New Roman"/>
          <w:sz w:val="28"/>
          <w:szCs w:val="28"/>
          <w:lang w:eastAsia="ru-RU"/>
        </w:rPr>
        <w:t>тей / Д. Низолм. — М., 2001.</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11.</w:t>
      </w:r>
      <w:r w:rsidRPr="00DE2033">
        <w:rPr>
          <w:rFonts w:ascii="Times New Roman" w:eastAsia="Times New Roman" w:hAnsi="Times New Roman" w:cs="Times New Roman"/>
          <w:sz w:val="28"/>
          <w:szCs w:val="28"/>
          <w:lang w:eastAsia="ru-RU"/>
        </w:rPr>
        <w:tab/>
        <w:t>Пич С. Греки / С. Пич, Э. Миллард. — М., 1994.</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12.</w:t>
      </w:r>
      <w:r w:rsidRPr="00DE2033">
        <w:rPr>
          <w:rFonts w:ascii="Times New Roman" w:eastAsia="Times New Roman" w:hAnsi="Times New Roman" w:cs="Times New Roman"/>
          <w:sz w:val="28"/>
          <w:szCs w:val="28"/>
          <w:lang w:eastAsia="ru-RU"/>
        </w:rPr>
        <w:tab/>
        <w:t xml:space="preserve">Свенцицкая И. С. </w:t>
      </w:r>
      <w:r w:rsidR="00B80B3E">
        <w:rPr>
          <w:rFonts w:ascii="Times New Roman" w:eastAsia="Times New Roman" w:hAnsi="Times New Roman" w:cs="Times New Roman"/>
          <w:sz w:val="28"/>
          <w:szCs w:val="28"/>
          <w:lang w:eastAsia="ru-RU"/>
        </w:rPr>
        <w:t>Первые христиане и Римская импе</w:t>
      </w:r>
      <w:r w:rsidRPr="00DE2033">
        <w:rPr>
          <w:rFonts w:ascii="Times New Roman" w:eastAsia="Times New Roman" w:hAnsi="Times New Roman" w:cs="Times New Roman"/>
          <w:sz w:val="28"/>
          <w:szCs w:val="28"/>
          <w:lang w:eastAsia="ru-RU"/>
        </w:rPr>
        <w:t>рия / И. С. Свенцицкая. — М., 2003.</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13.</w:t>
      </w:r>
      <w:r w:rsidRPr="00DE2033">
        <w:rPr>
          <w:rFonts w:ascii="Times New Roman" w:eastAsia="Times New Roman" w:hAnsi="Times New Roman" w:cs="Times New Roman"/>
          <w:sz w:val="28"/>
          <w:szCs w:val="28"/>
          <w:lang w:eastAsia="ru-RU"/>
        </w:rPr>
        <w:tab/>
        <w:t>Сергеенко М. Е. Жизнь в Древнем Ри</w:t>
      </w:r>
      <w:r w:rsidR="00B80B3E">
        <w:rPr>
          <w:rFonts w:ascii="Times New Roman" w:eastAsia="Times New Roman" w:hAnsi="Times New Roman" w:cs="Times New Roman"/>
          <w:sz w:val="28"/>
          <w:szCs w:val="28"/>
          <w:lang w:eastAsia="ru-RU"/>
        </w:rPr>
        <w:t>ме / М. Е. Сер</w:t>
      </w:r>
      <w:r w:rsidRPr="00DE2033">
        <w:rPr>
          <w:rFonts w:ascii="Times New Roman" w:eastAsia="Times New Roman" w:hAnsi="Times New Roman" w:cs="Times New Roman"/>
          <w:sz w:val="28"/>
          <w:szCs w:val="28"/>
          <w:lang w:eastAsia="ru-RU"/>
        </w:rPr>
        <w:t>геенко. - СПб., 2000.</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14.</w:t>
      </w:r>
      <w:r w:rsidRPr="00DE2033">
        <w:rPr>
          <w:rFonts w:ascii="Times New Roman" w:eastAsia="Times New Roman" w:hAnsi="Times New Roman" w:cs="Times New Roman"/>
          <w:sz w:val="28"/>
          <w:szCs w:val="28"/>
          <w:lang w:eastAsia="ru-RU"/>
        </w:rPr>
        <w:tab/>
        <w:t>Сидорина Н. К. Др</w:t>
      </w:r>
      <w:r w:rsidR="00B80B3E">
        <w:rPr>
          <w:rFonts w:ascii="Times New Roman" w:eastAsia="Times New Roman" w:hAnsi="Times New Roman" w:cs="Times New Roman"/>
          <w:sz w:val="28"/>
          <w:szCs w:val="28"/>
          <w:lang w:eastAsia="ru-RU"/>
        </w:rPr>
        <w:t>евняя Греция и Рим / Н. К. Сидо</w:t>
      </w:r>
      <w:r w:rsidRPr="00DE2033">
        <w:rPr>
          <w:rFonts w:ascii="Times New Roman" w:eastAsia="Times New Roman" w:hAnsi="Times New Roman" w:cs="Times New Roman"/>
          <w:sz w:val="28"/>
          <w:szCs w:val="28"/>
          <w:lang w:eastAsia="ru-RU"/>
        </w:rPr>
        <w:t>рина. - М., 2001.</w:t>
      </w:r>
    </w:p>
    <w:p w:rsidR="00B80B3E"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15.</w:t>
      </w:r>
      <w:r w:rsidRPr="00DE2033">
        <w:rPr>
          <w:rFonts w:ascii="Times New Roman" w:eastAsia="Times New Roman" w:hAnsi="Times New Roman" w:cs="Times New Roman"/>
          <w:sz w:val="28"/>
          <w:szCs w:val="28"/>
          <w:lang w:eastAsia="ru-RU"/>
        </w:rPr>
        <w:tab/>
        <w:t xml:space="preserve">Уколова В. И. Книга для чтения по истории Древнего мира / В. И. Уколова, Л. П. Маринович. — </w:t>
      </w:r>
    </w:p>
    <w:p w:rsidR="00DE2033" w:rsidRPr="00DE2033" w:rsidRDefault="00B80B3E" w:rsidP="00EC6FA3">
      <w:pPr>
        <w:spacing w:after="0" w:line="240" w:lineRule="auto"/>
        <w:ind w:left="1134" w:firstLine="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E2033" w:rsidRPr="00DE2033">
        <w:rPr>
          <w:rFonts w:ascii="Times New Roman" w:eastAsia="Times New Roman" w:hAnsi="Times New Roman" w:cs="Times New Roman"/>
          <w:sz w:val="28"/>
          <w:szCs w:val="28"/>
          <w:lang w:eastAsia="ru-RU"/>
        </w:rPr>
        <w:t>М., 2004.</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16.</w:t>
      </w:r>
      <w:r w:rsidRPr="00DE2033">
        <w:rPr>
          <w:rFonts w:ascii="Times New Roman" w:eastAsia="Times New Roman" w:hAnsi="Times New Roman" w:cs="Times New Roman"/>
          <w:sz w:val="28"/>
          <w:szCs w:val="28"/>
          <w:lang w:eastAsia="ru-RU"/>
        </w:rPr>
        <w:tab/>
        <w:t>Циркин Ю. Б. Гражданские войны в Риме:</w:t>
      </w:r>
      <w:r w:rsidR="00B80B3E">
        <w:rPr>
          <w:rFonts w:ascii="Times New Roman" w:eastAsia="Times New Roman" w:hAnsi="Times New Roman" w:cs="Times New Roman"/>
          <w:sz w:val="28"/>
          <w:szCs w:val="28"/>
          <w:lang w:eastAsia="ru-RU"/>
        </w:rPr>
        <w:t xml:space="preserve"> Побеждён</w:t>
      </w:r>
      <w:r w:rsidRPr="00DE2033">
        <w:rPr>
          <w:rFonts w:ascii="Times New Roman" w:eastAsia="Times New Roman" w:hAnsi="Times New Roman" w:cs="Times New Roman"/>
          <w:sz w:val="28"/>
          <w:szCs w:val="28"/>
          <w:lang w:eastAsia="ru-RU"/>
        </w:rPr>
        <w:t>ные / Ю. Б. Циркин. - СПб., 2006.</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17.</w:t>
      </w:r>
      <w:r w:rsidRPr="00DE2033">
        <w:rPr>
          <w:rFonts w:ascii="Times New Roman" w:eastAsia="Times New Roman" w:hAnsi="Times New Roman" w:cs="Times New Roman"/>
          <w:sz w:val="28"/>
          <w:szCs w:val="28"/>
          <w:lang w:eastAsia="ru-RU"/>
        </w:rPr>
        <w:tab/>
        <w:t>Чеканова Н. В. Римск</w:t>
      </w:r>
      <w:r w:rsidR="00B80B3E">
        <w:rPr>
          <w:rFonts w:ascii="Times New Roman" w:eastAsia="Times New Roman" w:hAnsi="Times New Roman" w:cs="Times New Roman"/>
          <w:sz w:val="28"/>
          <w:szCs w:val="28"/>
          <w:lang w:eastAsia="ru-RU"/>
        </w:rPr>
        <w:t>ая диктатура последнего века ре</w:t>
      </w:r>
      <w:r w:rsidRPr="00DE2033">
        <w:rPr>
          <w:rFonts w:ascii="Times New Roman" w:eastAsia="Times New Roman" w:hAnsi="Times New Roman" w:cs="Times New Roman"/>
          <w:sz w:val="28"/>
          <w:szCs w:val="28"/>
          <w:lang w:eastAsia="ru-RU"/>
        </w:rPr>
        <w:t>спублики / Н. В. Чеканова. — СПб., 2005.</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18.</w:t>
      </w:r>
      <w:r w:rsidRPr="00DE2033">
        <w:rPr>
          <w:rFonts w:ascii="Times New Roman" w:eastAsia="Times New Roman" w:hAnsi="Times New Roman" w:cs="Times New Roman"/>
          <w:sz w:val="28"/>
          <w:szCs w:val="28"/>
          <w:lang w:eastAsia="ru-RU"/>
        </w:rPr>
        <w:tab/>
        <w:t>Шайд</w:t>
      </w:r>
      <w:r w:rsidR="00B80B3E">
        <w:rPr>
          <w:rFonts w:ascii="Times New Roman" w:eastAsia="Times New Roman" w:hAnsi="Times New Roman" w:cs="Times New Roman"/>
          <w:sz w:val="28"/>
          <w:szCs w:val="28"/>
          <w:lang w:eastAsia="ru-RU"/>
        </w:rPr>
        <w:t xml:space="preserve"> </w:t>
      </w:r>
      <w:r w:rsidRPr="00DE2033">
        <w:rPr>
          <w:rFonts w:ascii="Times New Roman" w:eastAsia="Times New Roman" w:hAnsi="Times New Roman" w:cs="Times New Roman"/>
          <w:sz w:val="28"/>
          <w:szCs w:val="28"/>
          <w:lang w:eastAsia="ru-RU"/>
        </w:rPr>
        <w:t>Дж. Религия римлян/Дж. Шайд. — М., 2006.</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19.</w:t>
      </w:r>
      <w:r w:rsidRPr="00DE2033">
        <w:rPr>
          <w:rFonts w:ascii="Times New Roman" w:eastAsia="Times New Roman" w:hAnsi="Times New Roman" w:cs="Times New Roman"/>
          <w:sz w:val="28"/>
          <w:szCs w:val="28"/>
          <w:lang w:eastAsia="ru-RU"/>
        </w:rPr>
        <w:tab/>
        <w:t>Элиаде М. История ве</w:t>
      </w:r>
      <w:r w:rsidR="00B80B3E">
        <w:rPr>
          <w:rFonts w:ascii="Times New Roman" w:eastAsia="Times New Roman" w:hAnsi="Times New Roman" w:cs="Times New Roman"/>
          <w:sz w:val="28"/>
          <w:szCs w:val="28"/>
          <w:lang w:eastAsia="ru-RU"/>
        </w:rPr>
        <w:t>ры и религиозных идей / М. Элиа</w:t>
      </w:r>
      <w:r w:rsidRPr="00DE2033">
        <w:rPr>
          <w:rFonts w:ascii="Times New Roman" w:eastAsia="Times New Roman" w:hAnsi="Times New Roman" w:cs="Times New Roman"/>
          <w:sz w:val="28"/>
          <w:szCs w:val="28"/>
          <w:lang w:eastAsia="ru-RU"/>
        </w:rPr>
        <w:t>де. - М., 2002.</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20.</w:t>
      </w:r>
      <w:r w:rsidRPr="00DE2033">
        <w:rPr>
          <w:rFonts w:ascii="Times New Roman" w:eastAsia="Times New Roman" w:hAnsi="Times New Roman" w:cs="Times New Roman"/>
          <w:sz w:val="28"/>
          <w:szCs w:val="28"/>
          <w:lang w:eastAsia="ru-RU"/>
        </w:rPr>
        <w:tab/>
        <w:t xml:space="preserve">Ярхо В. Н. Семь дней в афинском театре Диониса / В. </w:t>
      </w:r>
      <w:r w:rsidR="00B80B3E" w:rsidRPr="00DE2033">
        <w:rPr>
          <w:rFonts w:ascii="Times New Roman" w:eastAsia="Times New Roman" w:hAnsi="Times New Roman" w:cs="Times New Roman"/>
          <w:sz w:val="28"/>
          <w:szCs w:val="28"/>
          <w:lang w:eastAsia="ru-RU"/>
        </w:rPr>
        <w:t>Н. Ярхо</w:t>
      </w:r>
      <w:r w:rsidRPr="00DE2033">
        <w:rPr>
          <w:rFonts w:ascii="Times New Roman" w:eastAsia="Times New Roman" w:hAnsi="Times New Roman" w:cs="Times New Roman"/>
          <w:sz w:val="28"/>
          <w:szCs w:val="28"/>
          <w:lang w:eastAsia="ru-RU"/>
        </w:rPr>
        <w:t>. - М., 2004.</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Интернет -ресурсы</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История Древнего Египта: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val="en-US" w:eastAsia="ru-RU"/>
        </w:rPr>
      </w:pPr>
      <w:r w:rsidRPr="00DE2033">
        <w:rPr>
          <w:rFonts w:ascii="Times New Roman" w:eastAsia="Times New Roman" w:hAnsi="Times New Roman" w:cs="Times New Roman"/>
          <w:sz w:val="28"/>
          <w:szCs w:val="28"/>
          <w:lang w:val="en-US" w:eastAsia="ru-RU"/>
        </w:rPr>
        <w:t xml:space="preserve">http: //maat.org, </w:t>
      </w:r>
      <w:proofErr w:type="spellStart"/>
      <w:r w:rsidRPr="00DE2033">
        <w:rPr>
          <w:rFonts w:ascii="Times New Roman" w:eastAsia="Times New Roman" w:hAnsi="Times New Roman" w:cs="Times New Roman"/>
          <w:sz w:val="28"/>
          <w:szCs w:val="28"/>
          <w:lang w:val="en-US" w:eastAsia="ru-RU"/>
        </w:rPr>
        <w:t>ru</w:t>
      </w:r>
      <w:proofErr w:type="spellEnd"/>
      <w:r w:rsidRPr="00DE2033">
        <w:rPr>
          <w:rFonts w:ascii="Times New Roman" w:eastAsia="Times New Roman" w:hAnsi="Times New Roman" w:cs="Times New Roman"/>
          <w:sz w:val="28"/>
          <w:szCs w:val="28"/>
          <w:lang w:val="en-US" w:eastAsia="ru-RU"/>
        </w:rPr>
        <w:t>/about/lectures.shtml http: //www.kemet.ru</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Электронная библиотека исторических источников от вавилонских глиняных табличек до Библии с комментариями «Древняя история мира»: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val="en-US" w:eastAsia="ru-RU"/>
        </w:rPr>
      </w:pPr>
      <w:r w:rsidRPr="00DE2033">
        <w:rPr>
          <w:rFonts w:ascii="Times New Roman" w:eastAsia="Times New Roman" w:hAnsi="Times New Roman" w:cs="Times New Roman"/>
          <w:sz w:val="28"/>
          <w:szCs w:val="28"/>
          <w:lang w:val="en-US" w:eastAsia="ru-RU"/>
        </w:rPr>
        <w:t>http: //www, earth- history.com/</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Мировая художественна</w:t>
      </w:r>
      <w:r w:rsidR="00B80B3E">
        <w:rPr>
          <w:rFonts w:ascii="Times New Roman" w:eastAsia="Times New Roman" w:hAnsi="Times New Roman" w:cs="Times New Roman"/>
          <w:sz w:val="28"/>
          <w:szCs w:val="28"/>
          <w:lang w:eastAsia="ru-RU"/>
        </w:rPr>
        <w:t>я культура. Древний мир: от пер</w:t>
      </w:r>
      <w:r w:rsidRPr="00DE2033">
        <w:rPr>
          <w:rFonts w:ascii="Times New Roman" w:eastAsia="Times New Roman" w:hAnsi="Times New Roman" w:cs="Times New Roman"/>
          <w:sz w:val="28"/>
          <w:szCs w:val="28"/>
          <w:lang w:eastAsia="ru-RU"/>
        </w:rPr>
        <w:t>вобытности до Рима:</w:t>
      </w:r>
    </w:p>
    <w:p w:rsidR="00DE2033" w:rsidRP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http://www.mhk.spb.ru/</w:t>
      </w:r>
    </w:p>
    <w:p w:rsidR="00DE2033" w:rsidRDefault="00DE2033" w:rsidP="00EC6FA3">
      <w:pPr>
        <w:spacing w:after="0" w:line="240" w:lineRule="auto"/>
        <w:ind w:left="1134" w:firstLine="284"/>
        <w:jc w:val="both"/>
        <w:rPr>
          <w:rFonts w:ascii="Times New Roman" w:eastAsia="Times New Roman" w:hAnsi="Times New Roman" w:cs="Times New Roman"/>
          <w:sz w:val="28"/>
          <w:szCs w:val="28"/>
          <w:lang w:eastAsia="ru-RU"/>
        </w:rPr>
      </w:pPr>
      <w:r w:rsidRPr="00DE2033">
        <w:rPr>
          <w:rFonts w:ascii="Times New Roman" w:eastAsia="Times New Roman" w:hAnsi="Times New Roman" w:cs="Times New Roman"/>
          <w:sz w:val="28"/>
          <w:szCs w:val="28"/>
          <w:lang w:eastAsia="ru-RU"/>
        </w:rPr>
        <w:t>•</w:t>
      </w:r>
      <w:r w:rsidRPr="00DE2033">
        <w:rPr>
          <w:rFonts w:ascii="Times New Roman" w:eastAsia="Times New Roman" w:hAnsi="Times New Roman" w:cs="Times New Roman"/>
          <w:sz w:val="28"/>
          <w:szCs w:val="28"/>
          <w:lang w:eastAsia="ru-RU"/>
        </w:rPr>
        <w:tab/>
        <w:t xml:space="preserve">Античная </w:t>
      </w:r>
      <w:proofErr w:type="spellStart"/>
      <w:r w:rsidRPr="00DE2033">
        <w:rPr>
          <w:rFonts w:ascii="Times New Roman" w:eastAsia="Times New Roman" w:hAnsi="Times New Roman" w:cs="Times New Roman"/>
          <w:sz w:val="28"/>
          <w:szCs w:val="28"/>
          <w:lang w:eastAsia="ru-RU"/>
        </w:rPr>
        <w:t>мифология:http</w:t>
      </w:r>
      <w:proofErr w:type="spellEnd"/>
      <w:r w:rsidRPr="00DE2033">
        <w:rPr>
          <w:rFonts w:ascii="Times New Roman" w:eastAsia="Times New Roman" w:hAnsi="Times New Roman" w:cs="Times New Roman"/>
          <w:sz w:val="28"/>
          <w:szCs w:val="28"/>
          <w:lang w:eastAsia="ru-RU"/>
        </w:rPr>
        <w:t>://mythology.sgu.ru/</w:t>
      </w:r>
      <w:proofErr w:type="spellStart"/>
      <w:r w:rsidRPr="00DE2033">
        <w:rPr>
          <w:rFonts w:ascii="Times New Roman" w:eastAsia="Times New Roman" w:hAnsi="Times New Roman" w:cs="Times New Roman"/>
          <w:sz w:val="28"/>
          <w:szCs w:val="28"/>
          <w:lang w:eastAsia="ru-RU"/>
        </w:rPr>
        <w:t>mythology</w:t>
      </w:r>
      <w:proofErr w:type="spellEnd"/>
      <w:r w:rsidRPr="00DE2033">
        <w:rPr>
          <w:rFonts w:ascii="Times New Roman" w:eastAsia="Times New Roman" w:hAnsi="Times New Roman" w:cs="Times New Roman"/>
          <w:sz w:val="28"/>
          <w:szCs w:val="28"/>
          <w:lang w:eastAsia="ru-RU"/>
        </w:rPr>
        <w:t>/</w:t>
      </w:r>
      <w:proofErr w:type="spellStart"/>
      <w:r w:rsidRPr="00DE2033">
        <w:rPr>
          <w:rFonts w:ascii="Times New Roman" w:eastAsia="Times New Roman" w:hAnsi="Times New Roman" w:cs="Times New Roman"/>
          <w:sz w:val="28"/>
          <w:szCs w:val="28"/>
          <w:lang w:eastAsia="ru-RU"/>
        </w:rPr>
        <w:t>ant</w:t>
      </w:r>
      <w:proofErr w:type="spellEnd"/>
      <w:r w:rsidRPr="00DE2033">
        <w:rPr>
          <w:rFonts w:ascii="Times New Roman" w:eastAsia="Times New Roman" w:hAnsi="Times New Roman" w:cs="Times New Roman"/>
          <w:sz w:val="28"/>
          <w:szCs w:val="28"/>
          <w:lang w:eastAsia="ru-RU"/>
        </w:rPr>
        <w:t>/index.htm</w:t>
      </w:r>
    </w:p>
    <w:p w:rsidR="009D3016" w:rsidRDefault="008F68AC" w:rsidP="00EC6FA3">
      <w:pPr>
        <w:spacing w:after="0" w:line="240" w:lineRule="auto"/>
        <w:ind w:left="1134" w:firstLine="284"/>
        <w:jc w:val="both"/>
        <w:rPr>
          <w:rFonts w:ascii="Times New Roman" w:eastAsia="Times New Roman" w:hAnsi="Times New Roman" w:cs="Times New Roman"/>
          <w:b/>
          <w:sz w:val="28"/>
          <w:szCs w:val="28"/>
          <w:lang w:eastAsia="ru-RU"/>
        </w:rPr>
      </w:pPr>
      <w:r w:rsidRPr="008F68AC">
        <w:rPr>
          <w:rFonts w:ascii="Times New Roman" w:eastAsia="Times New Roman" w:hAnsi="Times New Roman" w:cs="Times New Roman"/>
          <w:b/>
          <w:sz w:val="28"/>
          <w:szCs w:val="28"/>
          <w:lang w:eastAsia="ru-RU"/>
        </w:rPr>
        <w:t>6 класс</w:t>
      </w:r>
    </w:p>
    <w:p w:rsidR="00D15CF1" w:rsidRDefault="00D15CF1" w:rsidP="00D15CF1">
      <w:pPr>
        <w:pStyle w:val="a5"/>
        <w:numPr>
          <w:ilvl w:val="0"/>
          <w:numId w:val="9"/>
        </w:numPr>
        <w:spacing w:after="0" w:line="240" w:lineRule="auto"/>
        <w:jc w:val="both"/>
        <w:rPr>
          <w:rFonts w:ascii="Times New Roman" w:eastAsia="Times New Roman" w:hAnsi="Times New Roman" w:cs="Times New Roman"/>
          <w:sz w:val="28"/>
          <w:szCs w:val="28"/>
          <w:lang w:eastAsia="ru-RU"/>
        </w:rPr>
      </w:pPr>
      <w:r w:rsidRPr="00D15CF1">
        <w:rPr>
          <w:rFonts w:ascii="Times New Roman" w:eastAsia="Times New Roman" w:hAnsi="Times New Roman" w:cs="Times New Roman"/>
          <w:sz w:val="28"/>
          <w:szCs w:val="28"/>
          <w:lang w:eastAsia="ru-RU"/>
        </w:rPr>
        <w:t xml:space="preserve">    </w:t>
      </w:r>
      <w:proofErr w:type="spellStart"/>
      <w:r w:rsidRPr="00D15CF1">
        <w:rPr>
          <w:rFonts w:ascii="Times New Roman" w:eastAsia="Times New Roman" w:hAnsi="Times New Roman" w:cs="Times New Roman"/>
          <w:sz w:val="28"/>
          <w:szCs w:val="28"/>
          <w:lang w:eastAsia="ru-RU"/>
        </w:rPr>
        <w:t>Агибалова</w:t>
      </w:r>
      <w:proofErr w:type="spellEnd"/>
      <w:r w:rsidRPr="00D15CF1">
        <w:rPr>
          <w:rFonts w:ascii="Times New Roman" w:eastAsia="Times New Roman" w:hAnsi="Times New Roman" w:cs="Times New Roman"/>
          <w:sz w:val="28"/>
          <w:szCs w:val="28"/>
          <w:lang w:eastAsia="ru-RU"/>
        </w:rPr>
        <w:t xml:space="preserve"> Е.В., Донской Г.М. История Средних веков: учебник для 6</w:t>
      </w:r>
      <w:r w:rsidR="002B4535">
        <w:rPr>
          <w:rFonts w:ascii="Times New Roman" w:eastAsia="Times New Roman" w:hAnsi="Times New Roman" w:cs="Times New Roman"/>
          <w:sz w:val="28"/>
          <w:szCs w:val="28"/>
          <w:lang w:eastAsia="ru-RU"/>
        </w:rPr>
        <w:t xml:space="preserve"> класса. – М.: Просвещение, 2013</w:t>
      </w:r>
      <w:r w:rsidRPr="00D15CF1">
        <w:rPr>
          <w:rFonts w:ascii="Times New Roman" w:eastAsia="Times New Roman" w:hAnsi="Times New Roman" w:cs="Times New Roman"/>
          <w:sz w:val="28"/>
          <w:szCs w:val="28"/>
          <w:lang w:eastAsia="ru-RU"/>
        </w:rPr>
        <w:t xml:space="preserve"> г. </w:t>
      </w:r>
    </w:p>
    <w:p w:rsidR="002B4535" w:rsidRPr="002B4535" w:rsidRDefault="002B4535" w:rsidP="002B4535">
      <w:pPr>
        <w:pStyle w:val="a5"/>
        <w:numPr>
          <w:ilvl w:val="0"/>
          <w:numId w:val="9"/>
        </w:num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proofErr w:type="spellStart"/>
      <w:r w:rsidRPr="002B4535">
        <w:rPr>
          <w:rFonts w:ascii="Times New Roman" w:eastAsia="Times New Roman" w:hAnsi="Times New Roman" w:cs="Times New Roman"/>
          <w:sz w:val="28"/>
          <w:szCs w:val="28"/>
          <w:lang w:eastAsia="ru-RU"/>
        </w:rPr>
        <w:t>Балязин</w:t>
      </w:r>
      <w:proofErr w:type="spellEnd"/>
      <w:r w:rsidRPr="002B4535">
        <w:rPr>
          <w:rFonts w:ascii="Times New Roman" w:eastAsia="Times New Roman" w:hAnsi="Times New Roman" w:cs="Times New Roman"/>
          <w:sz w:val="28"/>
          <w:szCs w:val="28"/>
          <w:lang w:eastAsia="ru-RU"/>
        </w:rPr>
        <w:t xml:space="preserve"> В. ''Занимательная история России с древнейших времен до середины ХVI века» Первое сентября; М., 2007</w:t>
      </w:r>
    </w:p>
    <w:p w:rsidR="00D15CF1" w:rsidRPr="00D15CF1" w:rsidRDefault="002B4535" w:rsidP="00D15CF1">
      <w:pPr>
        <w:pStyle w:val="a5"/>
        <w:numPr>
          <w:ilvl w:val="0"/>
          <w:numId w:val="9"/>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15CF1" w:rsidRPr="00D15CF1">
        <w:rPr>
          <w:rFonts w:ascii="Times New Roman" w:eastAsia="Times New Roman" w:hAnsi="Times New Roman" w:cs="Times New Roman"/>
          <w:sz w:val="28"/>
          <w:szCs w:val="28"/>
          <w:lang w:eastAsia="ru-RU"/>
        </w:rPr>
        <w:t>Данилов А.А., Косулина Л.Г. История России с древнейших времен до конца XVI века.  Учебник 6 класс</w:t>
      </w:r>
      <w:r>
        <w:rPr>
          <w:rFonts w:ascii="Times New Roman" w:eastAsia="Times New Roman" w:hAnsi="Times New Roman" w:cs="Times New Roman"/>
          <w:sz w:val="28"/>
          <w:szCs w:val="28"/>
          <w:lang w:eastAsia="ru-RU"/>
        </w:rPr>
        <w:t>. – М.: Просвещение, 2013</w:t>
      </w:r>
      <w:r w:rsidR="00D15CF1" w:rsidRPr="00D15CF1">
        <w:rPr>
          <w:rFonts w:ascii="Times New Roman" w:eastAsia="Times New Roman" w:hAnsi="Times New Roman" w:cs="Times New Roman"/>
          <w:sz w:val="28"/>
          <w:szCs w:val="28"/>
          <w:lang w:eastAsia="ru-RU"/>
        </w:rPr>
        <w:t xml:space="preserve"> г.</w:t>
      </w:r>
    </w:p>
    <w:p w:rsidR="00D15CF1" w:rsidRDefault="002B4535" w:rsidP="00D15CF1">
      <w:pPr>
        <w:pStyle w:val="a5"/>
        <w:numPr>
          <w:ilvl w:val="0"/>
          <w:numId w:val="9"/>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15CF1" w:rsidRPr="00D15CF1">
        <w:rPr>
          <w:rFonts w:ascii="Times New Roman" w:eastAsia="Times New Roman" w:hAnsi="Times New Roman" w:cs="Times New Roman"/>
          <w:sz w:val="28"/>
          <w:szCs w:val="28"/>
          <w:lang w:eastAsia="ru-RU"/>
        </w:rPr>
        <w:t>Данилов А.А., Косулина Л.Г. История России с древнейших времен до конца XVI века. Поурочные разработки. 6 класс. – М.: Просвещение, 2007 г.</w:t>
      </w:r>
    </w:p>
    <w:p w:rsidR="00D15CF1" w:rsidRPr="002B4535" w:rsidRDefault="002B4535" w:rsidP="006F3069">
      <w:pPr>
        <w:pStyle w:val="a5"/>
        <w:numPr>
          <w:ilvl w:val="0"/>
          <w:numId w:val="9"/>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15CF1" w:rsidRPr="002B4535">
        <w:rPr>
          <w:rFonts w:ascii="Times New Roman" w:eastAsia="Times New Roman" w:hAnsi="Times New Roman" w:cs="Times New Roman"/>
          <w:sz w:val="28"/>
          <w:szCs w:val="28"/>
          <w:lang w:eastAsia="ru-RU"/>
        </w:rPr>
        <w:t>Степанищев А.Т., Белозеров Н.М., Волков А.П. ''История в таблицах 5 -11 классы''. Дрофа; М.,2009</w:t>
      </w:r>
    </w:p>
    <w:p w:rsidR="008F68AC" w:rsidRDefault="008F68AC" w:rsidP="00EC6FA3">
      <w:pPr>
        <w:spacing w:after="0" w:line="240" w:lineRule="auto"/>
        <w:ind w:left="1134" w:firstLine="284"/>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7класс</w:t>
      </w:r>
    </w:p>
    <w:p w:rsidR="001B516E" w:rsidRPr="001B516E" w:rsidRDefault="001B516E" w:rsidP="00EC6FA3">
      <w:pPr>
        <w:pStyle w:val="a5"/>
        <w:numPr>
          <w:ilvl w:val="0"/>
          <w:numId w:val="1"/>
        </w:numPr>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Атлас. История России XVII – XVIII века, М., - «Дрофа», 2013.</w:t>
      </w:r>
    </w:p>
    <w:p w:rsidR="001B516E" w:rsidRPr="001B516E" w:rsidRDefault="001B516E" w:rsidP="00EC6FA3">
      <w:pPr>
        <w:pStyle w:val="a5"/>
        <w:numPr>
          <w:ilvl w:val="0"/>
          <w:numId w:val="1"/>
        </w:numPr>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Данилов А.А., Косулина Л.Г. История России XVII– XVIII вв. Учебник. 7 класс., - М., -«Просвещение», 2013.</w:t>
      </w:r>
    </w:p>
    <w:p w:rsidR="001B516E" w:rsidRPr="001B516E" w:rsidRDefault="001B516E" w:rsidP="00EC6FA3">
      <w:pPr>
        <w:pStyle w:val="a5"/>
        <w:numPr>
          <w:ilvl w:val="0"/>
          <w:numId w:val="1"/>
        </w:numPr>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Контурные карты. История России XVII – XVIII века, М., - «Дрофа», 2013.</w:t>
      </w:r>
    </w:p>
    <w:p w:rsidR="001B516E" w:rsidRDefault="001B516E" w:rsidP="00EC6FA3">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Соловьев К.А. Поурочные разработки по Новой истории, 1500-1800. 7 кл. -М., «ВАКО», 2013.</w:t>
      </w:r>
    </w:p>
    <w:p w:rsidR="001B516E" w:rsidRPr="001B516E" w:rsidRDefault="001B516E" w:rsidP="00EC6FA3">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Соловьёв К.А., Серов Б.Н. Поурочные разработки по истории России к.XVI – XVIII веков, М., - «ВАКО»,</w:t>
      </w:r>
    </w:p>
    <w:p w:rsidR="001B516E" w:rsidRPr="001B516E" w:rsidRDefault="001B516E" w:rsidP="00EC6FA3">
      <w:pPr>
        <w:pStyle w:val="a5"/>
        <w:spacing w:after="0" w:line="240" w:lineRule="auto"/>
        <w:ind w:left="1623"/>
        <w:jc w:val="both"/>
        <w:rPr>
          <w:rFonts w:ascii="Times New Roman" w:eastAsia="Times New Roman" w:hAnsi="Times New Roman" w:cs="Times New Roman"/>
          <w:sz w:val="28"/>
          <w:szCs w:val="28"/>
          <w:lang w:eastAsia="ru-RU"/>
        </w:rPr>
      </w:pPr>
      <w:r w:rsidRPr="001B516E">
        <w:rPr>
          <w:rFonts w:ascii="Times New Roman" w:eastAsia="Times New Roman" w:hAnsi="Times New Roman" w:cs="Times New Roman"/>
          <w:sz w:val="28"/>
          <w:szCs w:val="28"/>
          <w:lang w:eastAsia="ru-RU"/>
        </w:rPr>
        <w:t xml:space="preserve">2013. </w:t>
      </w:r>
    </w:p>
    <w:p w:rsidR="008F68AC" w:rsidRPr="008F68AC" w:rsidRDefault="008F68AC" w:rsidP="00EC6FA3">
      <w:pPr>
        <w:pStyle w:val="a5"/>
        <w:numPr>
          <w:ilvl w:val="0"/>
          <w:numId w:val="1"/>
        </w:numPr>
        <w:spacing w:after="0" w:line="240" w:lineRule="auto"/>
        <w:jc w:val="both"/>
        <w:rPr>
          <w:rFonts w:ascii="Times New Roman" w:eastAsia="Times New Roman" w:hAnsi="Times New Roman" w:cs="Times New Roman"/>
          <w:sz w:val="28"/>
          <w:szCs w:val="28"/>
          <w:lang w:eastAsia="ru-RU"/>
        </w:rPr>
      </w:pPr>
      <w:r w:rsidRPr="008F68AC">
        <w:rPr>
          <w:rFonts w:ascii="Times New Roman" w:eastAsia="Times New Roman" w:hAnsi="Times New Roman" w:cs="Times New Roman"/>
          <w:sz w:val="28"/>
          <w:szCs w:val="28"/>
          <w:lang w:eastAsia="ru-RU"/>
        </w:rPr>
        <w:t>Юдовская А.Я., Баранов П.А., Ванюшкина.Л.М. Всеобщая история. История Нового</w:t>
      </w:r>
      <w:r>
        <w:rPr>
          <w:rFonts w:ascii="Times New Roman" w:eastAsia="Times New Roman" w:hAnsi="Times New Roman" w:cs="Times New Roman"/>
          <w:sz w:val="28"/>
          <w:szCs w:val="28"/>
          <w:lang w:eastAsia="ru-RU"/>
        </w:rPr>
        <w:t xml:space="preserve"> </w:t>
      </w:r>
      <w:r w:rsidRPr="008F68AC">
        <w:rPr>
          <w:rFonts w:ascii="Times New Roman" w:eastAsia="Times New Roman" w:hAnsi="Times New Roman" w:cs="Times New Roman"/>
          <w:sz w:val="28"/>
          <w:szCs w:val="28"/>
          <w:lang w:eastAsia="ru-RU"/>
        </w:rPr>
        <w:t>времени.</w:t>
      </w:r>
    </w:p>
    <w:p w:rsidR="008F68AC" w:rsidRPr="008F68AC" w:rsidRDefault="008F68AC" w:rsidP="00EC6FA3">
      <w:pPr>
        <w:spacing w:after="0" w:line="240" w:lineRule="auto"/>
        <w:ind w:left="99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F68AC">
        <w:rPr>
          <w:rFonts w:ascii="Times New Roman" w:eastAsia="Times New Roman" w:hAnsi="Times New Roman" w:cs="Times New Roman"/>
          <w:sz w:val="28"/>
          <w:szCs w:val="28"/>
          <w:lang w:eastAsia="ru-RU"/>
        </w:rPr>
        <w:t>1500-1800. Учебник. 7класс: —</w:t>
      </w:r>
      <w:r w:rsidR="008E70E2" w:rsidRPr="008F68AC">
        <w:rPr>
          <w:rFonts w:ascii="Times New Roman" w:eastAsia="Times New Roman" w:hAnsi="Times New Roman" w:cs="Times New Roman"/>
          <w:sz w:val="28"/>
          <w:szCs w:val="28"/>
          <w:lang w:eastAsia="ru-RU"/>
        </w:rPr>
        <w:t>М.: Просвещение</w:t>
      </w:r>
      <w:r w:rsidRPr="008F68AC">
        <w:rPr>
          <w:rFonts w:ascii="Times New Roman" w:eastAsia="Times New Roman" w:hAnsi="Times New Roman" w:cs="Times New Roman"/>
          <w:sz w:val="28"/>
          <w:szCs w:val="28"/>
          <w:lang w:eastAsia="ru-RU"/>
        </w:rPr>
        <w:t>, 2013</w:t>
      </w:r>
    </w:p>
    <w:p w:rsidR="008E70E2" w:rsidRPr="001B516E" w:rsidRDefault="001B516E" w:rsidP="00EC6FA3">
      <w:pPr>
        <w:pStyle w:val="a5"/>
        <w:spacing w:after="0" w:line="240" w:lineRule="auto"/>
        <w:ind w:left="1623"/>
        <w:jc w:val="both"/>
        <w:rPr>
          <w:rFonts w:ascii="Times New Roman" w:eastAsia="Times New Roman" w:hAnsi="Times New Roman" w:cs="Times New Roman"/>
          <w:b/>
          <w:sz w:val="28"/>
          <w:szCs w:val="28"/>
          <w:lang w:eastAsia="ru-RU"/>
        </w:rPr>
      </w:pPr>
      <w:r w:rsidRPr="001B516E">
        <w:rPr>
          <w:rFonts w:ascii="Times New Roman" w:eastAsia="Times New Roman" w:hAnsi="Times New Roman" w:cs="Times New Roman"/>
          <w:b/>
          <w:sz w:val="28"/>
          <w:szCs w:val="28"/>
          <w:lang w:val="en-US" w:eastAsia="ru-RU"/>
        </w:rPr>
        <w:t xml:space="preserve">8 </w:t>
      </w:r>
      <w:r w:rsidRPr="001B516E">
        <w:rPr>
          <w:rFonts w:ascii="Times New Roman" w:eastAsia="Times New Roman" w:hAnsi="Times New Roman" w:cs="Times New Roman"/>
          <w:b/>
          <w:sz w:val="28"/>
          <w:szCs w:val="28"/>
          <w:lang w:eastAsia="ru-RU"/>
        </w:rPr>
        <w:t>класс</w:t>
      </w:r>
    </w:p>
    <w:p w:rsidR="008E70E2" w:rsidRPr="00900157" w:rsidRDefault="00900157" w:rsidP="00EC6FA3">
      <w:pPr>
        <w:pStyle w:val="a5"/>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00157">
        <w:rPr>
          <w:rFonts w:ascii="Times New Roman" w:eastAsia="Times New Roman" w:hAnsi="Times New Roman" w:cs="Times New Roman"/>
          <w:sz w:val="28"/>
          <w:szCs w:val="28"/>
          <w:lang w:eastAsia="ru-RU"/>
        </w:rPr>
        <w:t xml:space="preserve">Всеобщая история. История нового времени 1800 – 1900гг. Учебник для 8 класса общеобразовательных </w:t>
      </w:r>
      <w:r>
        <w:rPr>
          <w:rFonts w:ascii="Times New Roman" w:eastAsia="Times New Roman" w:hAnsi="Times New Roman" w:cs="Times New Roman"/>
          <w:sz w:val="28"/>
          <w:szCs w:val="28"/>
          <w:lang w:eastAsia="ru-RU"/>
        </w:rPr>
        <w:t xml:space="preserve">      </w:t>
      </w:r>
      <w:r w:rsidRPr="00900157">
        <w:rPr>
          <w:rFonts w:ascii="Times New Roman" w:eastAsia="Times New Roman" w:hAnsi="Times New Roman" w:cs="Times New Roman"/>
          <w:sz w:val="28"/>
          <w:szCs w:val="28"/>
          <w:lang w:eastAsia="ru-RU"/>
        </w:rPr>
        <w:t>учреждений/ А.Я. Юдовская, П.А.Баранов, Л. М. Ванюшкина. - М.: Просвещение, 2013.</w:t>
      </w:r>
    </w:p>
    <w:p w:rsidR="008F68AC" w:rsidRDefault="00900157" w:rsidP="00EC6FA3">
      <w:pPr>
        <w:pStyle w:val="a5"/>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423119" w:rsidRPr="00423119">
        <w:rPr>
          <w:rFonts w:ascii="Times New Roman" w:eastAsia="Times New Roman" w:hAnsi="Times New Roman" w:cs="Times New Roman"/>
          <w:sz w:val="28"/>
          <w:szCs w:val="28"/>
          <w:lang w:eastAsia="ru-RU"/>
        </w:rPr>
        <w:t>История. Россия в XIX веке. Учебник для 8 класса общеобразовательных учреждений/А.А. Данилов, Л.Г. Косулина. - М.: Просвещение, 2013.</w:t>
      </w:r>
    </w:p>
    <w:p w:rsidR="00423119" w:rsidRDefault="009739D5" w:rsidP="00EC6FA3">
      <w:pPr>
        <w:pStyle w:val="a5"/>
        <w:numPr>
          <w:ilvl w:val="0"/>
          <w:numId w:val="2"/>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Универсальные поурочные разработки по всеобщей истории (1800-1913 годы): 8 класс. / К.А.Соловьев.  – </w:t>
      </w: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М.: ВАКО, 2011 </w:t>
      </w:r>
    </w:p>
    <w:p w:rsidR="00423119" w:rsidRDefault="00423119" w:rsidP="00EC6FA3">
      <w:pPr>
        <w:pStyle w:val="a5"/>
        <w:spacing w:after="0" w:line="240" w:lineRule="auto"/>
        <w:ind w:left="1335"/>
        <w:jc w:val="both"/>
        <w:rPr>
          <w:rFonts w:ascii="Times New Roman" w:eastAsia="Times New Roman" w:hAnsi="Times New Roman" w:cs="Times New Roman"/>
          <w:sz w:val="28"/>
          <w:szCs w:val="28"/>
          <w:lang w:eastAsia="ru-RU"/>
        </w:rPr>
      </w:pPr>
      <w:r w:rsidRPr="00423119">
        <w:rPr>
          <w:rFonts w:ascii="Times New Roman" w:eastAsia="Times New Roman" w:hAnsi="Times New Roman" w:cs="Times New Roman"/>
          <w:sz w:val="28"/>
          <w:szCs w:val="28"/>
          <w:lang w:eastAsia="ru-RU"/>
        </w:rPr>
        <w:t xml:space="preserve">Перечень рекомендуемой литературы для учащихся </w:t>
      </w:r>
    </w:p>
    <w:p w:rsidR="00423119" w:rsidRDefault="00423119" w:rsidP="00EC6FA3">
      <w:pPr>
        <w:pStyle w:val="a5"/>
        <w:spacing w:after="0" w:line="240" w:lineRule="auto"/>
        <w:ind w:left="1335"/>
        <w:jc w:val="both"/>
        <w:rPr>
          <w:rFonts w:ascii="Times New Roman" w:eastAsia="Times New Roman" w:hAnsi="Times New Roman" w:cs="Times New Roman"/>
          <w:sz w:val="28"/>
          <w:szCs w:val="28"/>
          <w:lang w:eastAsia="ru-RU"/>
        </w:rPr>
      </w:pPr>
      <w:r w:rsidRPr="00423119">
        <w:rPr>
          <w:rFonts w:ascii="Times New Roman" w:eastAsia="Times New Roman" w:hAnsi="Times New Roman" w:cs="Times New Roman"/>
          <w:sz w:val="28"/>
          <w:szCs w:val="28"/>
          <w:lang w:eastAsia="ru-RU"/>
        </w:rPr>
        <w:t xml:space="preserve">Великие географические открытия: </w:t>
      </w:r>
    </w:p>
    <w:p w:rsidR="00423119" w:rsidRDefault="009739D5" w:rsidP="00EC6FA3">
      <w:pPr>
        <w:pStyle w:val="a5"/>
        <w:numPr>
          <w:ilvl w:val="0"/>
          <w:numId w:val="3"/>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Верн Ж. История великих путешествий: Открытие Земли / Ж. Верн. - Л., 1958. </w:t>
      </w:r>
    </w:p>
    <w:p w:rsidR="00423119" w:rsidRDefault="009739D5" w:rsidP="00EC6FA3">
      <w:pPr>
        <w:pStyle w:val="a5"/>
        <w:numPr>
          <w:ilvl w:val="0"/>
          <w:numId w:val="3"/>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Гуляев В. И.Идолы прячутся в джунглях / В. И. Гуляев. - М., 1972. </w:t>
      </w:r>
    </w:p>
    <w:p w:rsidR="00423119" w:rsidRDefault="009739D5" w:rsidP="00EC6FA3">
      <w:pPr>
        <w:pStyle w:val="a5"/>
        <w:numPr>
          <w:ilvl w:val="0"/>
          <w:numId w:val="3"/>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423119" w:rsidRPr="00423119">
        <w:rPr>
          <w:rFonts w:ascii="Times New Roman" w:eastAsia="Times New Roman" w:hAnsi="Times New Roman" w:cs="Times New Roman"/>
          <w:sz w:val="28"/>
          <w:szCs w:val="28"/>
          <w:lang w:eastAsia="ru-RU"/>
        </w:rPr>
        <w:t xml:space="preserve">Киплинг Р. Отважные мореплаватели. Индийские рассказы / Р. Киплинг. — СПб. 1995. </w:t>
      </w:r>
    </w:p>
    <w:p w:rsidR="00423119" w:rsidRDefault="009739D5" w:rsidP="00EC6FA3">
      <w:pPr>
        <w:pStyle w:val="a5"/>
        <w:numPr>
          <w:ilvl w:val="0"/>
          <w:numId w:val="3"/>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Цвейг С. Подвиг Магеллана. Америго / С. Цвейг. — М., 2010. </w:t>
      </w:r>
    </w:p>
    <w:p w:rsidR="00423119" w:rsidRDefault="009739D5" w:rsidP="00EC6FA3">
      <w:pPr>
        <w:pStyle w:val="a5"/>
        <w:numPr>
          <w:ilvl w:val="0"/>
          <w:numId w:val="3"/>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423119">
        <w:rPr>
          <w:rFonts w:ascii="Times New Roman" w:eastAsia="Times New Roman" w:hAnsi="Times New Roman" w:cs="Times New Roman"/>
          <w:sz w:val="28"/>
          <w:szCs w:val="28"/>
          <w:lang w:eastAsia="ru-RU"/>
        </w:rPr>
        <w:t xml:space="preserve">Хаггард Р. Дочь Монтесумы / Р. Хаггард. — Минск, 1993. </w:t>
      </w:r>
    </w:p>
    <w:p w:rsidR="00423119" w:rsidRDefault="00423119" w:rsidP="00EC6FA3">
      <w:pPr>
        <w:pStyle w:val="a5"/>
        <w:spacing w:after="0" w:line="240" w:lineRule="auto"/>
        <w:ind w:left="1335"/>
        <w:jc w:val="both"/>
        <w:rPr>
          <w:rFonts w:ascii="Times New Roman" w:eastAsia="Times New Roman" w:hAnsi="Times New Roman" w:cs="Times New Roman"/>
          <w:sz w:val="28"/>
          <w:szCs w:val="28"/>
          <w:lang w:eastAsia="ru-RU"/>
        </w:rPr>
      </w:pPr>
      <w:r w:rsidRPr="00423119">
        <w:rPr>
          <w:rFonts w:ascii="Times New Roman" w:eastAsia="Times New Roman" w:hAnsi="Times New Roman" w:cs="Times New Roman"/>
          <w:sz w:val="28"/>
          <w:szCs w:val="28"/>
          <w:lang w:eastAsia="ru-RU"/>
        </w:rPr>
        <w:t xml:space="preserve">Возрождение: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1.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Любимов Л. Д. Небо не слишком высоко. Золотой век итальянской живописи/Л. Д. Любимов. — М., 1979.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2.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Любимов Л. Д. Искусство Западной Европы: книга для чтения/Л. Д. Любимов. — М.: Просвещение, 1996.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3.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Маркиш С. Знакомство с Эразмом из Роттердама / С. Маркиш. — М., 1971.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4.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Сервантес М. Хитроумный идальго Дон Кихот Ламанчский / М. Сервантес. — М., 2008.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5.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Шекспир У. Ромео и Джульетта / У. Шекспир. — СПб. 2001.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6.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Стам С. М. Корифеи Возрождения. Искусство и идеи гуманистического свободомыслия.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В 2 кн. / С. М. Стам. — Саратов, 1991.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Политическое развитие Европы в XVI—XVII вв.: </w:t>
      </w:r>
    </w:p>
    <w:p w:rsidR="00423119" w:rsidRPr="009739D5" w:rsidRDefault="009739D5" w:rsidP="00EC6FA3">
      <w:pPr>
        <w:pStyle w:val="a5"/>
        <w:numPr>
          <w:ilvl w:val="0"/>
          <w:numId w:val="4"/>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23119" w:rsidRPr="009739D5">
        <w:rPr>
          <w:rFonts w:ascii="Times New Roman" w:eastAsia="Times New Roman" w:hAnsi="Times New Roman" w:cs="Times New Roman"/>
          <w:sz w:val="28"/>
          <w:szCs w:val="28"/>
          <w:lang w:eastAsia="ru-RU"/>
        </w:rPr>
        <w:t xml:space="preserve">Дюма А. Собрание сочинений. В 20 т. Королева Марго. Графиня Монсоро. Сорок пять. Людовик XIV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и его век. Людовик XV. Асканио. Три мушкетёра. Двадцать лет спустя. Виконт де Бражелон, или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Десять лет спустя / А. Дюма. — М., 2001.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2.</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Манн Г. Молодые годы короля Генриха IV/Г. Манн. — М., 2003.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3.</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Цвейг С. Мария Стюарт/С. Цвейг. — М., 2008.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4.</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Первые революции Нового времени.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Международные отношения: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1.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Павлова Т. А. Кромвель/Т. А. Павлова. — М., 1980.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2.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Шедивы</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Я. Меттерних против Наполеона / Я. Шедивы; пер. с чешек. — М., 1991.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Эпоха Просвещения: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1.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Бомарше П. Севильский цирюльник. Женитьба Фигаро / П. Бомарше. — М., 2005.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2.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Герман М. Ю. Хогарт/ М. Ю. Герман. — М., 1971.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3.</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Гёте И. В. Страдания юного Вертера / И. В. Гёте. — М., 2002.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4.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Карамзин Н. М. Письма русского путешественника / Н. М. Карамзин. - М., 1983.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5.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Скудина Г. С. Рассказы об Иоганне Себастьяне Бахе / Г. С. Скудина. — М.: Музыка, 1985.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6.</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Шиллер Ф. Избранные произведения: Коварство и любовь / Ф. Шиллер. — М., 1954.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7.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Шнаппер</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А. Давид — свидетель эпохи / А. Шнаппер. — М„ 1984.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423119">
        <w:rPr>
          <w:rFonts w:ascii="Times New Roman" w:eastAsia="Times New Roman" w:hAnsi="Times New Roman" w:cs="Times New Roman"/>
          <w:sz w:val="28"/>
          <w:szCs w:val="28"/>
          <w:lang w:eastAsia="ru-RU"/>
        </w:rPr>
        <w:t xml:space="preserve">Образование США: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1.</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Согрин В. В. Основатели США: Исторические портреты / В. В. Согрин. — М., 1983.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2.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Яковлев Н. Н. Вашингтон / Н. Н. Яковлев. — М., 1973.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Великая французская революция: </w:t>
      </w:r>
    </w:p>
    <w:p w:rsidR="00423119" w:rsidRP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1.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Гра</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Ф. Марсельцы/Ф. Гра. — Л., 1929. </w:t>
      </w:r>
    </w:p>
    <w:p w:rsid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2.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Гюго В. Девяносто третий год / В. Гюго. — М., 1983. </w:t>
      </w:r>
    </w:p>
    <w:p w:rsidR="00423119" w:rsidRPr="00423119" w:rsidRDefault="00423119"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3. </w:t>
      </w:r>
      <w:r w:rsidR="009739D5">
        <w:rPr>
          <w:rFonts w:ascii="Times New Roman" w:eastAsia="Times New Roman" w:hAnsi="Times New Roman" w:cs="Times New Roman"/>
          <w:sz w:val="28"/>
          <w:szCs w:val="28"/>
          <w:lang w:eastAsia="ru-RU"/>
        </w:rPr>
        <w:t xml:space="preserve">    </w:t>
      </w:r>
      <w:r w:rsidRPr="00423119">
        <w:rPr>
          <w:rFonts w:ascii="Times New Roman" w:eastAsia="Times New Roman" w:hAnsi="Times New Roman" w:cs="Times New Roman"/>
          <w:sz w:val="28"/>
          <w:szCs w:val="28"/>
          <w:lang w:eastAsia="ru-RU"/>
        </w:rPr>
        <w:t xml:space="preserve">Цвейг С. Гений одной ночи / С. Цвейг. — М.: Музыка, 1964.  </w:t>
      </w:r>
    </w:p>
    <w:p w:rsidR="009D3016" w:rsidRPr="00872CDB" w:rsidRDefault="00872CDB" w:rsidP="00EC6FA3">
      <w:pPr>
        <w:pStyle w:val="a5"/>
        <w:numPr>
          <w:ilvl w:val="0"/>
          <w:numId w:val="6"/>
        </w:numPr>
        <w:spacing w:after="0" w:line="240" w:lineRule="auto"/>
        <w:jc w:val="both"/>
        <w:rPr>
          <w:rFonts w:ascii="Times New Roman" w:eastAsia="Times New Roman" w:hAnsi="Times New Roman" w:cs="Times New Roman"/>
          <w:b/>
          <w:sz w:val="28"/>
          <w:szCs w:val="28"/>
          <w:lang w:eastAsia="ru-RU"/>
        </w:rPr>
      </w:pPr>
      <w:r w:rsidRPr="00872CDB">
        <w:rPr>
          <w:rFonts w:ascii="Times New Roman" w:eastAsia="Times New Roman" w:hAnsi="Times New Roman" w:cs="Times New Roman"/>
          <w:b/>
          <w:sz w:val="28"/>
          <w:szCs w:val="28"/>
          <w:lang w:eastAsia="ru-RU"/>
        </w:rPr>
        <w:t>класс</w:t>
      </w:r>
    </w:p>
    <w:p w:rsidR="009660C8" w:rsidRDefault="00872CDB"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72CDB">
        <w:rPr>
          <w:rFonts w:ascii="Times New Roman" w:eastAsia="Times New Roman" w:hAnsi="Times New Roman" w:cs="Times New Roman"/>
          <w:sz w:val="28"/>
          <w:szCs w:val="28"/>
          <w:lang w:eastAsia="ru-RU"/>
        </w:rPr>
        <w:t xml:space="preserve">1.   Данилов А.А. </w:t>
      </w:r>
      <w:r w:rsidR="009660C8" w:rsidRPr="00872CDB">
        <w:rPr>
          <w:rFonts w:ascii="Times New Roman" w:eastAsia="Times New Roman" w:hAnsi="Times New Roman" w:cs="Times New Roman"/>
          <w:sz w:val="28"/>
          <w:szCs w:val="28"/>
          <w:lang w:eastAsia="ru-RU"/>
        </w:rPr>
        <w:t>История России</w:t>
      </w:r>
      <w:r w:rsidRPr="00872CDB">
        <w:rPr>
          <w:rFonts w:ascii="Times New Roman" w:eastAsia="Times New Roman" w:hAnsi="Times New Roman" w:cs="Times New Roman"/>
          <w:sz w:val="28"/>
          <w:szCs w:val="28"/>
          <w:lang w:eastAsia="ru-RU"/>
        </w:rPr>
        <w:t xml:space="preserve">. XX –начала XXI века 9 класс: учеб. для </w:t>
      </w:r>
    </w:p>
    <w:p w:rsid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72CDB" w:rsidRPr="00872CDB">
        <w:rPr>
          <w:rFonts w:ascii="Times New Roman" w:eastAsia="Times New Roman" w:hAnsi="Times New Roman" w:cs="Times New Roman"/>
          <w:sz w:val="28"/>
          <w:szCs w:val="28"/>
          <w:lang w:eastAsia="ru-RU"/>
        </w:rPr>
        <w:t xml:space="preserve">общеобразовательных </w:t>
      </w:r>
      <w:r w:rsidRPr="00872CDB">
        <w:rPr>
          <w:rFonts w:ascii="Times New Roman" w:eastAsia="Times New Roman" w:hAnsi="Times New Roman" w:cs="Times New Roman"/>
          <w:sz w:val="28"/>
          <w:szCs w:val="28"/>
          <w:lang w:eastAsia="ru-RU"/>
        </w:rPr>
        <w:t>учреждений. -</w:t>
      </w:r>
      <w:r w:rsidR="00872CDB" w:rsidRPr="00872CDB">
        <w:rPr>
          <w:rFonts w:ascii="Times New Roman" w:eastAsia="Times New Roman" w:hAnsi="Times New Roman" w:cs="Times New Roman"/>
          <w:sz w:val="28"/>
          <w:szCs w:val="28"/>
          <w:lang w:eastAsia="ru-RU"/>
        </w:rPr>
        <w:t xml:space="preserve"> М.: Просвещение, 2013.   </w:t>
      </w:r>
    </w:p>
    <w:p w:rsidR="009660C8" w:rsidRP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 xml:space="preserve">Зверев В.А. и др. История Сибири. Ч.2. Новосибирск. 1998. </w:t>
      </w:r>
    </w:p>
    <w:p w:rsidR="00872CDB" w:rsidRP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3.</w:t>
      </w:r>
      <w:r w:rsidR="00872CDB" w:rsidRPr="009660C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Зуев А.С. Сибирь: вехи истории. Новосибирск. 1999.</w:t>
      </w:r>
    </w:p>
    <w:p w:rsid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   </w:t>
      </w:r>
      <w:r w:rsidRPr="009660C8">
        <w:rPr>
          <w:rFonts w:ascii="Times New Roman" w:eastAsia="Times New Roman" w:hAnsi="Times New Roman" w:cs="Times New Roman"/>
          <w:sz w:val="28"/>
          <w:szCs w:val="28"/>
          <w:lang w:eastAsia="ru-RU"/>
        </w:rPr>
        <w:t xml:space="preserve">История Новосибирской области с древности до наших дней. Очерки в помощь школьникам, </w:t>
      </w:r>
    </w:p>
    <w:p w:rsidR="00DE2033" w:rsidRP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изучающим краеведение. Новосибирск. 1996.</w:t>
      </w:r>
    </w:p>
    <w:p w:rsidR="009660C8" w:rsidRP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 xml:space="preserve">Исупов В.А., Кузнецов И.С. История Сибири. Часть III. Сибирь: XX век: учебное пособие для </w:t>
      </w:r>
    </w:p>
    <w:p w:rsidR="009660C8" w:rsidRPr="009660C8" w:rsidRDefault="009660C8" w:rsidP="00EC6FA3">
      <w:pPr>
        <w:pStyle w:val="a5"/>
        <w:numPr>
          <w:ilvl w:val="0"/>
          <w:numId w:val="7"/>
        </w:numPr>
        <w:spacing w:after="0" w:line="240" w:lineRule="auto"/>
        <w:jc w:val="both"/>
        <w:rPr>
          <w:rFonts w:ascii="Times New Roman" w:eastAsia="Times New Roman" w:hAnsi="Times New Roman" w:cs="Times New Roman"/>
          <w:sz w:val="28"/>
          <w:szCs w:val="28"/>
          <w:lang w:eastAsia="ru-RU"/>
        </w:rPr>
      </w:pPr>
      <w:r w:rsidRPr="009660C8">
        <w:rPr>
          <w:rFonts w:ascii="Times New Roman" w:eastAsia="Times New Roman" w:hAnsi="Times New Roman" w:cs="Times New Roman"/>
          <w:sz w:val="28"/>
          <w:szCs w:val="28"/>
          <w:lang w:eastAsia="ru-RU"/>
        </w:rPr>
        <w:t xml:space="preserve">класса   общеобразовательных учреждений. – 2-е изд., Новосибирск: ИНФОЛИО-пресс, 2000. </w:t>
      </w:r>
    </w:p>
    <w:p w:rsidR="009660C8" w:rsidRPr="009660C8" w:rsidRDefault="009660C8" w:rsidP="00EC6FA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 xml:space="preserve">6.     Кузнецова Ф.С. История Сибири: Дидактические материалы. Учебно-методическое пособие для 5 – </w:t>
      </w:r>
    </w:p>
    <w:p w:rsidR="009660C8" w:rsidRPr="009660C8" w:rsidRDefault="009660C8" w:rsidP="00EC6FA3">
      <w:pPr>
        <w:spacing w:after="0" w:line="240" w:lineRule="auto"/>
        <w:ind w:left="97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 xml:space="preserve">     9 классов общеобразовательных учреждений. Новосибирск «ИНФОЛИО-пресс». 2003.</w:t>
      </w:r>
    </w:p>
    <w:p w:rsidR="009660C8" w:rsidRPr="009660C8" w:rsidRDefault="009660C8" w:rsidP="00EC6FA3">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7.   Кузнецова Ф.С. История Сибири.Ч.1. Новосибирск. 1999.</w:t>
      </w:r>
    </w:p>
    <w:p w:rsidR="009660C8" w:rsidRPr="009660C8" w:rsidRDefault="00364393" w:rsidP="00EC6FA3">
      <w:pPr>
        <w:pStyle w:val="a5"/>
        <w:numPr>
          <w:ilvl w:val="0"/>
          <w:numId w:val="8"/>
        </w:num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660C8" w:rsidRPr="009660C8">
        <w:rPr>
          <w:rFonts w:ascii="Times New Roman" w:eastAsia="Times New Roman" w:hAnsi="Times New Roman" w:cs="Times New Roman"/>
          <w:sz w:val="28"/>
          <w:szCs w:val="28"/>
          <w:lang w:eastAsia="ru-RU"/>
        </w:rPr>
        <w:t>Наша малая родина. Хрестоматия по истории Новосибирской области. 1921-1991 гг. Новосибирск. 1997.</w:t>
      </w:r>
    </w:p>
    <w:p w:rsidR="009660C8" w:rsidRPr="009660C8" w:rsidRDefault="00364393" w:rsidP="00EC6FA3">
      <w:pPr>
        <w:pStyle w:val="a5"/>
        <w:numPr>
          <w:ilvl w:val="0"/>
          <w:numId w:val="8"/>
        </w:num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660C8" w:rsidRPr="009660C8">
        <w:rPr>
          <w:rFonts w:ascii="Times New Roman" w:eastAsia="Times New Roman" w:hAnsi="Times New Roman" w:cs="Times New Roman"/>
          <w:sz w:val="28"/>
          <w:szCs w:val="28"/>
          <w:lang w:eastAsia="ru-RU"/>
        </w:rPr>
        <w:t>Новейшая история зарубежных стран XX –начала XXI века. 9 класс: поурочные планы по учебнику О.С. Сороко-Цюпа, А.О. Сороко-Цюпа\ авт.-сост. С.В. Парецкова, И.И. Варакина – Волгоград: Учитель, 2012 г</w:t>
      </w:r>
    </w:p>
    <w:p w:rsidR="009660C8" w:rsidRPr="009660C8" w:rsidRDefault="009660C8" w:rsidP="00EC6FA3">
      <w:pPr>
        <w:pStyle w:val="a5"/>
        <w:numPr>
          <w:ilvl w:val="0"/>
          <w:numId w:val="8"/>
        </w:numPr>
        <w:jc w:val="both"/>
        <w:rPr>
          <w:rFonts w:ascii="Times New Roman" w:eastAsia="Times New Roman" w:hAnsi="Times New Roman" w:cs="Times New Roman"/>
          <w:sz w:val="28"/>
          <w:szCs w:val="28"/>
          <w:lang w:eastAsia="ru-RU"/>
        </w:rPr>
      </w:pPr>
      <w:r w:rsidRPr="009660C8">
        <w:rPr>
          <w:rFonts w:ascii="Times New Roman" w:eastAsia="Times New Roman" w:hAnsi="Times New Roman" w:cs="Times New Roman"/>
          <w:sz w:val="28"/>
          <w:szCs w:val="28"/>
          <w:lang w:eastAsia="ru-RU"/>
        </w:rPr>
        <w:t xml:space="preserve"> </w:t>
      </w:r>
      <w:r w:rsidR="00364393">
        <w:rPr>
          <w:rFonts w:ascii="Times New Roman" w:eastAsia="Times New Roman" w:hAnsi="Times New Roman" w:cs="Times New Roman"/>
          <w:sz w:val="28"/>
          <w:szCs w:val="28"/>
          <w:lang w:eastAsia="ru-RU"/>
        </w:rPr>
        <w:t xml:space="preserve"> </w:t>
      </w:r>
      <w:r w:rsidRPr="009660C8">
        <w:rPr>
          <w:rFonts w:ascii="Times New Roman" w:eastAsia="Times New Roman" w:hAnsi="Times New Roman" w:cs="Times New Roman"/>
          <w:sz w:val="28"/>
          <w:szCs w:val="28"/>
          <w:lang w:eastAsia="ru-RU"/>
        </w:rPr>
        <w:t>Новосибирск. 100 лет. Люди. События. Новосибирск.1993.</w:t>
      </w:r>
    </w:p>
    <w:p w:rsidR="009660C8" w:rsidRPr="009660C8" w:rsidRDefault="00364393" w:rsidP="00EC6FA3">
      <w:pPr>
        <w:pStyle w:val="a5"/>
        <w:numPr>
          <w:ilvl w:val="0"/>
          <w:numId w:val="8"/>
        </w:num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660C8" w:rsidRPr="009660C8">
        <w:rPr>
          <w:rFonts w:ascii="Times New Roman" w:eastAsia="Times New Roman" w:hAnsi="Times New Roman" w:cs="Times New Roman"/>
          <w:sz w:val="28"/>
          <w:szCs w:val="28"/>
          <w:lang w:eastAsia="ru-RU"/>
        </w:rPr>
        <w:t>Поурочные разработки по истории России XX- начало XXI</w:t>
      </w:r>
      <w:r>
        <w:rPr>
          <w:rFonts w:ascii="Times New Roman" w:eastAsia="Times New Roman" w:hAnsi="Times New Roman" w:cs="Times New Roman"/>
          <w:sz w:val="28"/>
          <w:szCs w:val="28"/>
          <w:lang w:eastAsia="ru-RU"/>
        </w:rPr>
        <w:t xml:space="preserve"> </w:t>
      </w:r>
      <w:r w:rsidR="009660C8" w:rsidRPr="009660C8">
        <w:rPr>
          <w:rFonts w:ascii="Times New Roman" w:eastAsia="Times New Roman" w:hAnsi="Times New Roman" w:cs="Times New Roman"/>
          <w:sz w:val="28"/>
          <w:szCs w:val="28"/>
          <w:lang w:eastAsia="ru-RU"/>
        </w:rPr>
        <w:t xml:space="preserve">вв. Универсальное </w:t>
      </w:r>
      <w:r w:rsidRPr="009660C8">
        <w:rPr>
          <w:rFonts w:ascii="Times New Roman" w:eastAsia="Times New Roman" w:hAnsi="Times New Roman" w:cs="Times New Roman"/>
          <w:sz w:val="28"/>
          <w:szCs w:val="28"/>
          <w:lang w:eastAsia="ru-RU"/>
        </w:rPr>
        <w:t>издание. -</w:t>
      </w:r>
      <w:r w:rsidR="009660C8" w:rsidRPr="009660C8">
        <w:rPr>
          <w:rFonts w:ascii="Times New Roman" w:eastAsia="Times New Roman" w:hAnsi="Times New Roman" w:cs="Times New Roman"/>
          <w:sz w:val="28"/>
          <w:szCs w:val="28"/>
          <w:lang w:eastAsia="ru-RU"/>
        </w:rPr>
        <w:t xml:space="preserve"> М.: ВАКО, 2012.</w:t>
      </w:r>
    </w:p>
    <w:p w:rsidR="009660C8" w:rsidRPr="009660C8" w:rsidRDefault="00364393" w:rsidP="00EC6FA3">
      <w:pPr>
        <w:pStyle w:val="a5"/>
        <w:numPr>
          <w:ilvl w:val="0"/>
          <w:numId w:val="8"/>
        </w:num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660C8" w:rsidRPr="009660C8">
        <w:rPr>
          <w:rFonts w:ascii="Times New Roman" w:eastAsia="Times New Roman" w:hAnsi="Times New Roman" w:cs="Times New Roman"/>
          <w:sz w:val="28"/>
          <w:szCs w:val="28"/>
          <w:lang w:eastAsia="ru-RU"/>
        </w:rPr>
        <w:t>Созидатели. Т.1-2. Новосибирск, 2003.</w:t>
      </w:r>
    </w:p>
    <w:p w:rsidR="00DE2033" w:rsidRPr="00364393" w:rsidRDefault="00364393" w:rsidP="00EC6FA3">
      <w:pPr>
        <w:pStyle w:val="a5"/>
        <w:numPr>
          <w:ilvl w:val="0"/>
          <w:numId w:val="8"/>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660C8" w:rsidRPr="00364393">
        <w:rPr>
          <w:rFonts w:ascii="Times New Roman" w:eastAsia="Times New Roman" w:hAnsi="Times New Roman" w:cs="Times New Roman"/>
          <w:sz w:val="28"/>
          <w:szCs w:val="28"/>
          <w:lang w:eastAsia="ru-RU"/>
        </w:rPr>
        <w:t>Сороко-Цюпа О.С., Сороко-Цюпа А.О. Всеобщая история. Новейшая история - учебник для 9 класса общеобразовательных учреждений - М.: Просвещение, 2013.</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lastRenderedPageBreak/>
        <w:t xml:space="preserve">          </w:t>
      </w:r>
      <w:r w:rsidRPr="004274DC">
        <w:rPr>
          <w:rFonts w:ascii="Times New Roman" w:eastAsia="Times New Roman" w:hAnsi="Times New Roman" w:cs="Times New Roman"/>
          <w:b/>
          <w:sz w:val="28"/>
          <w:szCs w:val="28"/>
          <w:lang w:eastAsia="ru-RU"/>
        </w:rPr>
        <w:t>Технические средства</w:t>
      </w:r>
      <w:r w:rsidRPr="004274DC">
        <w:rPr>
          <w:rFonts w:ascii="Times New Roman" w:eastAsia="Times New Roman" w:hAnsi="Times New Roman" w:cs="Times New Roman"/>
          <w:sz w:val="28"/>
          <w:szCs w:val="28"/>
          <w:lang w:eastAsia="ru-RU"/>
        </w:rPr>
        <w:t>:</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1.</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Проектор</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2.</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Компьютер</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3.</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Интерактивная доска</w:t>
      </w:r>
    </w:p>
    <w:p w:rsidR="004274DC" w:rsidRPr="00364393" w:rsidRDefault="004274DC" w:rsidP="00EC6FA3">
      <w:pPr>
        <w:spacing w:after="0" w:line="240" w:lineRule="auto"/>
        <w:ind w:left="1134" w:firstLine="284"/>
        <w:jc w:val="both"/>
        <w:rPr>
          <w:rFonts w:ascii="Times New Roman" w:eastAsia="Times New Roman" w:hAnsi="Times New Roman" w:cs="Times New Roman"/>
          <w:b/>
          <w:sz w:val="28"/>
          <w:szCs w:val="28"/>
          <w:lang w:eastAsia="ru-RU"/>
        </w:rPr>
      </w:pPr>
      <w:r w:rsidRPr="004274DC">
        <w:rPr>
          <w:rFonts w:ascii="Times New Roman" w:eastAsia="Times New Roman" w:hAnsi="Times New Roman" w:cs="Times New Roman"/>
          <w:sz w:val="28"/>
          <w:szCs w:val="28"/>
          <w:lang w:eastAsia="ru-RU"/>
        </w:rPr>
        <w:t xml:space="preserve">                                             </w:t>
      </w:r>
      <w:r w:rsidR="00364393">
        <w:rPr>
          <w:rFonts w:ascii="Times New Roman" w:eastAsia="Times New Roman" w:hAnsi="Times New Roman" w:cs="Times New Roman"/>
          <w:sz w:val="28"/>
          <w:szCs w:val="28"/>
          <w:lang w:eastAsia="ru-RU"/>
        </w:rPr>
        <w:t xml:space="preserve">                   </w:t>
      </w:r>
      <w:r w:rsidR="00364393" w:rsidRPr="00364393">
        <w:rPr>
          <w:rFonts w:ascii="Times New Roman" w:eastAsia="Times New Roman" w:hAnsi="Times New Roman" w:cs="Times New Roman"/>
          <w:b/>
          <w:sz w:val="28"/>
          <w:szCs w:val="28"/>
          <w:lang w:eastAsia="ru-RU"/>
        </w:rPr>
        <w:t xml:space="preserve">    </w:t>
      </w:r>
      <w:r w:rsidRPr="00364393">
        <w:rPr>
          <w:rFonts w:ascii="Times New Roman" w:eastAsia="Times New Roman" w:hAnsi="Times New Roman" w:cs="Times New Roman"/>
          <w:b/>
          <w:sz w:val="28"/>
          <w:szCs w:val="28"/>
          <w:lang w:eastAsia="ru-RU"/>
        </w:rPr>
        <w:t>Электронные пособия:</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1.</w:t>
      </w:r>
      <w:r w:rsidRPr="004274DC">
        <w:rPr>
          <w:rFonts w:ascii="Times New Roman" w:eastAsia="Times New Roman" w:hAnsi="Times New Roman" w:cs="Times New Roman"/>
          <w:sz w:val="28"/>
          <w:szCs w:val="28"/>
          <w:lang w:eastAsia="ru-RU"/>
        </w:rPr>
        <w:tab/>
        <w:t>Виртуальная школа Кирилла и Мефодия. Уроки отечественной истории. XIX – XX</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вв.</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2.</w:t>
      </w:r>
      <w:r w:rsidRPr="004274DC">
        <w:rPr>
          <w:rFonts w:ascii="Times New Roman" w:eastAsia="Times New Roman" w:hAnsi="Times New Roman" w:cs="Times New Roman"/>
          <w:sz w:val="28"/>
          <w:szCs w:val="28"/>
          <w:lang w:eastAsia="ru-RU"/>
        </w:rPr>
        <w:tab/>
        <w:t xml:space="preserve">Программа «Энциклопедия истории России 862-1917». </w:t>
      </w:r>
      <w:r w:rsidR="00364393" w:rsidRPr="004274DC">
        <w:rPr>
          <w:rFonts w:ascii="Times New Roman" w:eastAsia="Times New Roman" w:hAnsi="Times New Roman" w:cs="Times New Roman"/>
          <w:sz w:val="28"/>
          <w:szCs w:val="28"/>
          <w:lang w:eastAsia="ru-RU"/>
        </w:rPr>
        <w:t>- «</w:t>
      </w:r>
      <w:r w:rsidRPr="004274DC">
        <w:rPr>
          <w:rFonts w:ascii="Times New Roman" w:eastAsia="Times New Roman" w:hAnsi="Times New Roman" w:cs="Times New Roman"/>
          <w:sz w:val="28"/>
          <w:szCs w:val="28"/>
          <w:lang w:eastAsia="ru-RU"/>
        </w:rPr>
        <w:t>Интерактивный мир». АО Коминфо.</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4.</w:t>
      </w:r>
      <w:r w:rsidRPr="004274DC">
        <w:rPr>
          <w:rFonts w:ascii="Times New Roman" w:eastAsia="Times New Roman" w:hAnsi="Times New Roman" w:cs="Times New Roman"/>
          <w:sz w:val="28"/>
          <w:szCs w:val="28"/>
          <w:lang w:eastAsia="ru-RU"/>
        </w:rPr>
        <w:tab/>
        <w:t>Шедевры русской живописи. «Кирилл и Мефодий», 2009</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5.</w:t>
      </w:r>
      <w:r w:rsidRPr="004274DC">
        <w:rPr>
          <w:rFonts w:ascii="Times New Roman" w:eastAsia="Times New Roman" w:hAnsi="Times New Roman" w:cs="Times New Roman"/>
          <w:sz w:val="28"/>
          <w:szCs w:val="28"/>
          <w:lang w:eastAsia="ru-RU"/>
        </w:rPr>
        <w:tab/>
        <w:t xml:space="preserve">Мировая художественная культура. 2 </w:t>
      </w:r>
      <w:proofErr w:type="spellStart"/>
      <w:r w:rsidRPr="004274DC">
        <w:rPr>
          <w:rFonts w:ascii="Times New Roman" w:eastAsia="Times New Roman" w:hAnsi="Times New Roman" w:cs="Times New Roman"/>
          <w:sz w:val="28"/>
          <w:szCs w:val="28"/>
          <w:lang w:eastAsia="ru-RU"/>
        </w:rPr>
        <w:t>cd</w:t>
      </w:r>
      <w:proofErr w:type="spellEnd"/>
      <w:r w:rsidRPr="004274DC">
        <w:rPr>
          <w:rFonts w:ascii="Times New Roman" w:eastAsia="Times New Roman" w:hAnsi="Times New Roman" w:cs="Times New Roman"/>
          <w:sz w:val="28"/>
          <w:szCs w:val="28"/>
          <w:lang w:eastAsia="ru-RU"/>
        </w:rPr>
        <w:t>. ЗАО «Новый диск», 2008</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6.</w:t>
      </w:r>
      <w:r w:rsidRPr="004274DC">
        <w:rPr>
          <w:rFonts w:ascii="Times New Roman" w:eastAsia="Times New Roman" w:hAnsi="Times New Roman" w:cs="Times New Roman"/>
          <w:sz w:val="28"/>
          <w:szCs w:val="28"/>
          <w:lang w:eastAsia="ru-RU"/>
        </w:rPr>
        <w:tab/>
        <w:t>Электронное учебное издание (ЭУИ) «Отечественная история (до начала ХХ в.)»</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7.</w:t>
      </w:r>
      <w:r w:rsidRPr="004274DC">
        <w:rPr>
          <w:rFonts w:ascii="Times New Roman" w:eastAsia="Times New Roman" w:hAnsi="Times New Roman" w:cs="Times New Roman"/>
          <w:sz w:val="28"/>
          <w:szCs w:val="28"/>
          <w:lang w:eastAsia="ru-RU"/>
        </w:rPr>
        <w:tab/>
        <w:t>Библиотека электронных наглядных пособий. ЗАО «ИНФОСТУДИЯ ЭКОН».</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 xml:space="preserve">8. </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 xml:space="preserve">«Большая энциклопедия Кирилла и Мефодия», 2008.     </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9.</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 xml:space="preserve"> «Интерактивный курс подготовки ЕГЭ. История</w:t>
      </w:r>
      <w:r w:rsidR="00364393" w:rsidRPr="004274DC">
        <w:rPr>
          <w:rFonts w:ascii="Times New Roman" w:eastAsia="Times New Roman" w:hAnsi="Times New Roman" w:cs="Times New Roman"/>
          <w:sz w:val="28"/>
          <w:szCs w:val="28"/>
          <w:lang w:eastAsia="ru-RU"/>
        </w:rPr>
        <w:t>», 2007</w:t>
      </w:r>
      <w:r w:rsidRPr="004274DC">
        <w:rPr>
          <w:rFonts w:ascii="Times New Roman" w:eastAsia="Times New Roman" w:hAnsi="Times New Roman" w:cs="Times New Roman"/>
          <w:sz w:val="28"/>
          <w:szCs w:val="28"/>
          <w:lang w:eastAsia="ru-RU"/>
        </w:rPr>
        <w:t xml:space="preserve">                       </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10</w:t>
      </w:r>
      <w:r w:rsidR="00364393">
        <w:rPr>
          <w:rFonts w:ascii="Times New Roman" w:eastAsia="Times New Roman" w:hAnsi="Times New Roman" w:cs="Times New Roman"/>
          <w:sz w:val="28"/>
          <w:szCs w:val="28"/>
          <w:lang w:eastAsia="ru-RU"/>
        </w:rPr>
        <w:t xml:space="preserve">.       </w:t>
      </w:r>
      <w:r w:rsidRPr="004274DC">
        <w:rPr>
          <w:rFonts w:ascii="Times New Roman" w:eastAsia="Times New Roman" w:hAnsi="Times New Roman" w:cs="Times New Roman"/>
          <w:sz w:val="28"/>
          <w:szCs w:val="28"/>
          <w:lang w:eastAsia="ru-RU"/>
        </w:rPr>
        <w:t>Кадневский В. «История России. Тестовый комплекс», 2007</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 xml:space="preserve">           Ресурсы Интернет</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1.</w:t>
      </w:r>
      <w:r w:rsidRPr="004274DC">
        <w:rPr>
          <w:rFonts w:ascii="Times New Roman" w:eastAsia="Times New Roman" w:hAnsi="Times New Roman" w:cs="Times New Roman"/>
          <w:sz w:val="28"/>
          <w:szCs w:val="28"/>
          <w:lang w:eastAsia="ru-RU"/>
        </w:rPr>
        <w:tab/>
        <w:t>http://fcior.edu.ru/ Федеральный центр информационно-образовательных ресурсов.</w:t>
      </w:r>
    </w:p>
    <w:p w:rsidR="004274DC" w:rsidRPr="004274DC"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2.</w:t>
      </w:r>
      <w:r w:rsidRPr="004274DC">
        <w:rPr>
          <w:rFonts w:ascii="Times New Roman" w:eastAsia="Times New Roman" w:hAnsi="Times New Roman" w:cs="Times New Roman"/>
          <w:sz w:val="28"/>
          <w:szCs w:val="28"/>
          <w:lang w:eastAsia="ru-RU"/>
        </w:rPr>
        <w:tab/>
      </w:r>
      <w:r w:rsidR="00945CFD" w:rsidRPr="004274DC">
        <w:rPr>
          <w:rFonts w:ascii="Times New Roman" w:eastAsia="Times New Roman" w:hAnsi="Times New Roman" w:cs="Times New Roman"/>
          <w:sz w:val="28"/>
          <w:szCs w:val="28"/>
          <w:lang w:eastAsia="ru-RU"/>
        </w:rPr>
        <w:t>http://school-collection.edu.ru/ Единая</w:t>
      </w:r>
      <w:r w:rsidRPr="004274DC">
        <w:rPr>
          <w:rFonts w:ascii="Times New Roman" w:eastAsia="Times New Roman" w:hAnsi="Times New Roman" w:cs="Times New Roman"/>
          <w:sz w:val="28"/>
          <w:szCs w:val="28"/>
          <w:lang w:eastAsia="ru-RU"/>
        </w:rPr>
        <w:t xml:space="preserve"> коллекция цифровых образовательных ресурсов.</w:t>
      </w:r>
    </w:p>
    <w:p w:rsidR="007733F9" w:rsidRDefault="004274DC" w:rsidP="00EC6FA3">
      <w:pPr>
        <w:spacing w:after="0" w:line="240" w:lineRule="auto"/>
        <w:ind w:left="1134" w:firstLine="284"/>
        <w:jc w:val="both"/>
        <w:rPr>
          <w:rFonts w:ascii="Times New Roman" w:eastAsia="Times New Roman" w:hAnsi="Times New Roman" w:cs="Times New Roman"/>
          <w:sz w:val="28"/>
          <w:szCs w:val="28"/>
          <w:lang w:eastAsia="ru-RU"/>
        </w:rPr>
      </w:pPr>
      <w:r w:rsidRPr="004274DC">
        <w:rPr>
          <w:rFonts w:ascii="Times New Roman" w:eastAsia="Times New Roman" w:hAnsi="Times New Roman" w:cs="Times New Roman"/>
          <w:sz w:val="28"/>
          <w:szCs w:val="28"/>
          <w:lang w:eastAsia="ru-RU"/>
        </w:rPr>
        <w:t>3.</w:t>
      </w:r>
      <w:r w:rsidRPr="004274DC">
        <w:rPr>
          <w:rFonts w:ascii="Times New Roman" w:eastAsia="Times New Roman" w:hAnsi="Times New Roman" w:cs="Times New Roman"/>
          <w:sz w:val="28"/>
          <w:szCs w:val="28"/>
          <w:lang w:eastAsia="ru-RU"/>
        </w:rPr>
        <w:tab/>
      </w:r>
      <w:r w:rsidR="00945CFD" w:rsidRPr="004274DC">
        <w:rPr>
          <w:rFonts w:ascii="Times New Roman" w:eastAsia="Times New Roman" w:hAnsi="Times New Roman" w:cs="Times New Roman"/>
          <w:sz w:val="28"/>
          <w:szCs w:val="28"/>
          <w:lang w:eastAsia="ru-RU"/>
        </w:rPr>
        <w:t>http://museum.ru/ Портал</w:t>
      </w:r>
      <w:r w:rsidRPr="004274DC">
        <w:rPr>
          <w:rFonts w:ascii="Times New Roman" w:eastAsia="Times New Roman" w:hAnsi="Times New Roman" w:cs="Times New Roman"/>
          <w:sz w:val="28"/>
          <w:szCs w:val="28"/>
          <w:lang w:eastAsia="ru-RU"/>
        </w:rPr>
        <w:t xml:space="preserve"> «Музеи России».</w:t>
      </w:r>
    </w:p>
    <w:p w:rsidR="00D32A15" w:rsidRPr="009D2691" w:rsidRDefault="00D32A15" w:rsidP="00EC6FA3">
      <w:pPr>
        <w:spacing w:after="0" w:line="240" w:lineRule="auto"/>
        <w:ind w:left="1134" w:firstLine="284"/>
        <w:jc w:val="both"/>
        <w:rPr>
          <w:rFonts w:ascii="Times New Roman" w:eastAsia="Times New Roman" w:hAnsi="Times New Roman" w:cs="Times New Roman"/>
          <w:sz w:val="28"/>
          <w:szCs w:val="28"/>
          <w:lang w:eastAsia="ru-RU"/>
        </w:rPr>
      </w:pPr>
    </w:p>
    <w:sectPr w:rsidR="00D32A15" w:rsidRPr="009D2691" w:rsidSect="008E69A1">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0286A"/>
    <w:multiLevelType w:val="hybridMultilevel"/>
    <w:tmpl w:val="0ABC4F60"/>
    <w:lvl w:ilvl="0" w:tplc="523C3F54">
      <w:start w:val="9"/>
      <w:numFmt w:val="decimal"/>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
    <w:nsid w:val="040271B8"/>
    <w:multiLevelType w:val="hybridMultilevel"/>
    <w:tmpl w:val="6FDA9A74"/>
    <w:lvl w:ilvl="0" w:tplc="FF365C1E">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2">
    <w:nsid w:val="1B164AEA"/>
    <w:multiLevelType w:val="hybridMultilevel"/>
    <w:tmpl w:val="02803112"/>
    <w:lvl w:ilvl="0" w:tplc="4A4A76A4">
      <w:start w:val="8"/>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
    <w:nsid w:val="21142B03"/>
    <w:multiLevelType w:val="hybridMultilevel"/>
    <w:tmpl w:val="9EF80D48"/>
    <w:lvl w:ilvl="0" w:tplc="E76E1EDE">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4">
    <w:nsid w:val="3FD218FD"/>
    <w:multiLevelType w:val="hybridMultilevel"/>
    <w:tmpl w:val="BC68753A"/>
    <w:lvl w:ilvl="0" w:tplc="AC84D0FE">
      <w:start w:val="1"/>
      <w:numFmt w:val="decimal"/>
      <w:lvlText w:val="%1."/>
      <w:lvlJc w:val="left"/>
      <w:pPr>
        <w:ind w:left="2048" w:hanging="630"/>
      </w:pPr>
      <w:rPr>
        <w:rFonts w:hint="default"/>
        <w:b w:val="0"/>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nsid w:val="4B6D4B26"/>
    <w:multiLevelType w:val="hybridMultilevel"/>
    <w:tmpl w:val="C11E16B8"/>
    <w:lvl w:ilvl="0" w:tplc="DB04A364">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5A08212C"/>
    <w:multiLevelType w:val="hybridMultilevel"/>
    <w:tmpl w:val="91DE6E7A"/>
    <w:lvl w:ilvl="0" w:tplc="352AFE98">
      <w:start w:val="1"/>
      <w:numFmt w:val="decimal"/>
      <w:lvlText w:val="%1."/>
      <w:lvlJc w:val="left"/>
      <w:pPr>
        <w:ind w:left="2130" w:hanging="87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7">
    <w:nsid w:val="6764324D"/>
    <w:multiLevelType w:val="hybridMultilevel"/>
    <w:tmpl w:val="62C2224A"/>
    <w:lvl w:ilvl="0" w:tplc="85E412EC">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8">
    <w:nsid w:val="69E1333B"/>
    <w:multiLevelType w:val="hybridMultilevel"/>
    <w:tmpl w:val="9E162DF0"/>
    <w:lvl w:ilvl="0" w:tplc="9CD4F940">
      <w:start w:val="9"/>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4"/>
  </w:num>
  <w:num w:numId="2">
    <w:abstractNumId w:val="1"/>
  </w:num>
  <w:num w:numId="3">
    <w:abstractNumId w:val="3"/>
  </w:num>
  <w:num w:numId="4">
    <w:abstractNumId w:val="7"/>
  </w:num>
  <w:num w:numId="5">
    <w:abstractNumId w:val="6"/>
  </w:num>
  <w:num w:numId="6">
    <w:abstractNumId w:val="8"/>
  </w:num>
  <w:num w:numId="7">
    <w:abstractNumId w:val="0"/>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85E"/>
    <w:rsid w:val="00037E2E"/>
    <w:rsid w:val="000E00E4"/>
    <w:rsid w:val="000E3BB2"/>
    <w:rsid w:val="00101B87"/>
    <w:rsid w:val="0012557C"/>
    <w:rsid w:val="00154ABE"/>
    <w:rsid w:val="0017392C"/>
    <w:rsid w:val="001B516E"/>
    <w:rsid w:val="001E5E56"/>
    <w:rsid w:val="00224B22"/>
    <w:rsid w:val="00240658"/>
    <w:rsid w:val="00267762"/>
    <w:rsid w:val="002832B9"/>
    <w:rsid w:val="0029185E"/>
    <w:rsid w:val="002B2F61"/>
    <w:rsid w:val="002B4535"/>
    <w:rsid w:val="002F0541"/>
    <w:rsid w:val="00344CF9"/>
    <w:rsid w:val="00364393"/>
    <w:rsid w:val="00366F97"/>
    <w:rsid w:val="003A1FE4"/>
    <w:rsid w:val="003A7216"/>
    <w:rsid w:val="003F1FE1"/>
    <w:rsid w:val="00423119"/>
    <w:rsid w:val="004274DC"/>
    <w:rsid w:val="0047779C"/>
    <w:rsid w:val="00554F2C"/>
    <w:rsid w:val="005F7B87"/>
    <w:rsid w:val="006323F0"/>
    <w:rsid w:val="00651489"/>
    <w:rsid w:val="00665C08"/>
    <w:rsid w:val="00671C7C"/>
    <w:rsid w:val="006E23A1"/>
    <w:rsid w:val="006F04FF"/>
    <w:rsid w:val="007349A1"/>
    <w:rsid w:val="007733F9"/>
    <w:rsid w:val="007E08B8"/>
    <w:rsid w:val="00853C7F"/>
    <w:rsid w:val="008542B7"/>
    <w:rsid w:val="00854D0E"/>
    <w:rsid w:val="00872CDB"/>
    <w:rsid w:val="008A1984"/>
    <w:rsid w:val="008E69A1"/>
    <w:rsid w:val="008E70E2"/>
    <w:rsid w:val="008F68AC"/>
    <w:rsid w:val="00900157"/>
    <w:rsid w:val="00941B3C"/>
    <w:rsid w:val="00945CFD"/>
    <w:rsid w:val="009660C8"/>
    <w:rsid w:val="009739D5"/>
    <w:rsid w:val="00985DD8"/>
    <w:rsid w:val="00992B57"/>
    <w:rsid w:val="009D2691"/>
    <w:rsid w:val="009D3016"/>
    <w:rsid w:val="009D5D7D"/>
    <w:rsid w:val="009E4A33"/>
    <w:rsid w:val="00A16AEA"/>
    <w:rsid w:val="00B271C0"/>
    <w:rsid w:val="00B470D4"/>
    <w:rsid w:val="00B607EE"/>
    <w:rsid w:val="00B80B3E"/>
    <w:rsid w:val="00B94E7D"/>
    <w:rsid w:val="00C7049F"/>
    <w:rsid w:val="00C83199"/>
    <w:rsid w:val="00CB7057"/>
    <w:rsid w:val="00D15CF1"/>
    <w:rsid w:val="00D32A15"/>
    <w:rsid w:val="00D6734A"/>
    <w:rsid w:val="00DE2033"/>
    <w:rsid w:val="00E73AA6"/>
    <w:rsid w:val="00E80D7E"/>
    <w:rsid w:val="00EC6FA3"/>
    <w:rsid w:val="00EF28F5"/>
    <w:rsid w:val="00FC0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7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9D3016"/>
    <w:rPr>
      <w:color w:val="0563C1" w:themeColor="hyperlink"/>
      <w:u w:val="single"/>
    </w:rPr>
  </w:style>
  <w:style w:type="paragraph" w:styleId="a5">
    <w:name w:val="List Paragraph"/>
    <w:basedOn w:val="a"/>
    <w:uiPriority w:val="34"/>
    <w:qFormat/>
    <w:rsid w:val="008F68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70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9D3016"/>
    <w:rPr>
      <w:color w:val="0563C1" w:themeColor="hyperlink"/>
      <w:u w:val="single"/>
    </w:rPr>
  </w:style>
  <w:style w:type="paragraph" w:styleId="a5">
    <w:name w:val="List Paragraph"/>
    <w:basedOn w:val="a"/>
    <w:uiPriority w:val="34"/>
    <w:qFormat/>
    <w:rsid w:val="008F68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13783</Words>
  <Characters>78565</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Svetlana</cp:lastModifiedBy>
  <cp:revision>2</cp:revision>
  <dcterms:created xsi:type="dcterms:W3CDTF">2018-05-13T11:33:00Z</dcterms:created>
  <dcterms:modified xsi:type="dcterms:W3CDTF">2018-05-13T11:33:00Z</dcterms:modified>
</cp:coreProperties>
</file>