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11" w:rsidRDefault="005A32FB" w:rsidP="005A32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Филиал Государственного автономного учреждения Амурской области профессиональной образовательной организации «Амурский медицинский колледж» в городе Зея</w:t>
      </w:r>
    </w:p>
    <w:p w:rsidR="005A32FB" w:rsidRDefault="005A32FB" w:rsidP="005A32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5210"/>
        <w:gridCol w:w="5211"/>
      </w:tblGrid>
      <w:tr w:rsidR="005A32FB" w:rsidTr="005A32FB">
        <w:tc>
          <w:tcPr>
            <w:tcW w:w="5210" w:type="dxa"/>
          </w:tcPr>
          <w:p w:rsidR="00AE11DD" w:rsidRDefault="00AE11DD" w:rsidP="005A32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A32FB" w:rsidRDefault="005A32FB" w:rsidP="005A32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Рассмотрено на заседании методического совета «___»______________2018г.</w:t>
            </w:r>
          </w:p>
          <w:p w:rsidR="005A32FB" w:rsidRDefault="005A32FB" w:rsidP="005A32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МК</w:t>
            </w:r>
          </w:p>
          <w:p w:rsidR="005A32FB" w:rsidRDefault="005A32FB" w:rsidP="005A32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_______Зуенок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А.</w:t>
            </w:r>
          </w:p>
          <w:p w:rsidR="00AE11DD" w:rsidRDefault="00AE11DD" w:rsidP="005A32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1DD" w:rsidRDefault="00AE11DD" w:rsidP="005A32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AE11DD" w:rsidRDefault="00AE11DD" w:rsidP="005A32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A32FB" w:rsidRDefault="005A32FB" w:rsidP="005A32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«Утверждаю»</w:t>
            </w:r>
          </w:p>
          <w:p w:rsidR="005A32FB" w:rsidRDefault="005A32FB" w:rsidP="005A32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Зам. Зав. филиалом по УВР:</w:t>
            </w:r>
          </w:p>
          <w:p w:rsidR="005A32FB" w:rsidRDefault="005A32FB" w:rsidP="005A32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_________Шут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 А.</w:t>
            </w:r>
          </w:p>
          <w:p w:rsidR="005A32FB" w:rsidRDefault="005A32FB" w:rsidP="005A32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«_____»______________2018г.</w:t>
            </w:r>
          </w:p>
        </w:tc>
      </w:tr>
    </w:tbl>
    <w:p w:rsidR="005A32FB" w:rsidRDefault="005A32FB" w:rsidP="005A32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Методическая разработка олимпиады по дисциплинам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модуля для студентов 2 курса специальность 34.02.01 Сестринское дело</w:t>
      </w: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«Хочу быть профессионалом»</w:t>
      </w: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</w:t>
      </w:r>
    </w:p>
    <w:p w:rsidR="005A32FB" w:rsidRDefault="005A32FB" w:rsidP="005A32F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Преподаватель высшей категории</w:t>
      </w:r>
    </w:p>
    <w:p w:rsidR="005A32FB" w:rsidRDefault="005A32FB" w:rsidP="005A32F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Назаренко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П.</w:t>
      </w:r>
    </w:p>
    <w:p w:rsidR="005A32FB" w:rsidRDefault="005A32FB" w:rsidP="005A32F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1DD" w:rsidRDefault="00AE11DD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Зея</w:t>
      </w:r>
    </w:p>
    <w:p w:rsidR="005A32FB" w:rsidRPr="005A32FB" w:rsidRDefault="005A32FB" w:rsidP="005A3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2018г.</w:t>
      </w:r>
    </w:p>
    <w:p w:rsidR="005A32FB" w:rsidRDefault="005A32FB" w:rsidP="00635B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ru-RU"/>
        </w:rPr>
      </w:pPr>
    </w:p>
    <w:p w:rsidR="00072502" w:rsidRDefault="00072502" w:rsidP="000725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072502" w:rsidRDefault="00072502" w:rsidP="000725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2502" w:rsidRDefault="00072502" w:rsidP="0007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Искусство и мастерство обучения заключаются </w:t>
      </w:r>
    </w:p>
    <w:p w:rsidR="00072502" w:rsidRDefault="00072502" w:rsidP="0007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том, чтобы раскрыть силы и возможности </w:t>
      </w:r>
    </w:p>
    <w:p w:rsidR="00072502" w:rsidRDefault="00072502" w:rsidP="0007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каждого ученика, дать ему радость в </w:t>
      </w:r>
      <w:proofErr w:type="gramStart"/>
      <w:r>
        <w:rPr>
          <w:rFonts w:ascii="Times New Roman" w:hAnsi="Times New Roman" w:cs="Times New Roman"/>
          <w:sz w:val="24"/>
          <w:szCs w:val="24"/>
        </w:rPr>
        <w:t>умственном</w:t>
      </w:r>
      <w:proofErr w:type="gramEnd"/>
    </w:p>
    <w:p w:rsidR="00072502" w:rsidRDefault="00072502" w:rsidP="0007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труде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72502" w:rsidRDefault="00072502" w:rsidP="0007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В.А.Сухомлинский.</w:t>
      </w:r>
    </w:p>
    <w:p w:rsidR="00072502" w:rsidRDefault="00072502" w:rsidP="0007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502" w:rsidRDefault="00072502" w:rsidP="0007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Современный этап развития среднего образования характеризуется поиском нового в теории и практике. Уже не достаточно владеть багажом суммы знаний и умений, обществу необходим компетентный специалист, умеющий работать на результат, способный к определенно-значимым достижениям. </w:t>
      </w:r>
    </w:p>
    <w:p w:rsidR="00072502" w:rsidRDefault="00072502" w:rsidP="0007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Именно поэтому личностная направленность образования является одной из основных тенденций развития средней специальной школы, а на первый план образования выступает задача создания условий для развития способностей студентов, стимулирования учебно-познавательной активности и творческой самостоятельности.</w:t>
      </w:r>
    </w:p>
    <w:p w:rsidR="00072502" w:rsidRDefault="00072502" w:rsidP="0007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Наверное, нигде не требуется такой высокий уровень усвоения знаний, как в медицине. Проблемы знаний, зачастую, стоят жизни и здоровья пациента.</w:t>
      </w:r>
    </w:p>
    <w:p w:rsidR="00072502" w:rsidRDefault="00686E11" w:rsidP="0007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Олимпиада по дисциплинам</w:t>
      </w:r>
      <w:r w:rsidR="00072502">
        <w:rPr>
          <w:rFonts w:ascii="Times New Roman" w:hAnsi="Times New Roman" w:cs="Times New Roman"/>
          <w:sz w:val="24"/>
          <w:szCs w:val="24"/>
        </w:rPr>
        <w:t xml:space="preserve"> общепрофессионального цикла  является одним из мероприятий, направленных на повышения качества образования, профессиональной подготовки и личностного становления специалистов среднего медицинского звена. </w:t>
      </w:r>
    </w:p>
    <w:p w:rsidR="00072502" w:rsidRDefault="00072502" w:rsidP="0007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Соревновательный характер мероприятия стимулирует интеллектуальную деятельность студентов, а форма игры добавляет им уверенности и опти</w:t>
      </w:r>
      <w:r w:rsidR="00686E11">
        <w:rPr>
          <w:rFonts w:ascii="Times New Roman" w:hAnsi="Times New Roman" w:cs="Times New Roman"/>
          <w:sz w:val="24"/>
          <w:szCs w:val="24"/>
        </w:rPr>
        <w:t xml:space="preserve">мизма. </w:t>
      </w:r>
      <w:r>
        <w:rPr>
          <w:rFonts w:ascii="Times New Roman" w:hAnsi="Times New Roman" w:cs="Times New Roman"/>
          <w:sz w:val="24"/>
          <w:szCs w:val="24"/>
        </w:rPr>
        <w:t xml:space="preserve"> Команда, набравшая наибольшее количество баллов, объявляется победителем.</w:t>
      </w:r>
    </w:p>
    <w:p w:rsidR="00072502" w:rsidRDefault="00072502" w:rsidP="0007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олимпиады обеспечивает дальнейшее совершенствование форм и методов обучения, способствует воспитанию активных, самостоятельно и рационально мыслящих специалистов в соответствии с требованиями государственных образовательных стандартов и современного рынка медицинских услуг. </w:t>
      </w:r>
    </w:p>
    <w:p w:rsidR="00072502" w:rsidRDefault="00072502" w:rsidP="0007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2502" w:rsidRDefault="00072502" w:rsidP="0007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502" w:rsidRDefault="00072502" w:rsidP="0007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502" w:rsidRDefault="00072502" w:rsidP="000725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2502" w:rsidRDefault="00072502" w:rsidP="00072502">
      <w:pPr>
        <w:pageBreakBefore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2485"/>
        <w:gridCol w:w="7653"/>
      </w:tblGrid>
      <w:tr w:rsidR="00072502" w:rsidTr="00072502">
        <w:tc>
          <w:tcPr>
            <w:tcW w:w="2485" w:type="dxa"/>
          </w:tcPr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Образовательные цели: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Развивающие цели: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Воспитательные цели:</w:t>
            </w:r>
          </w:p>
        </w:tc>
        <w:tc>
          <w:tcPr>
            <w:tcW w:w="7653" w:type="dxa"/>
          </w:tcPr>
          <w:p w:rsidR="00072502" w:rsidRDefault="00072502" w:rsidP="00072502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закрепление, систематизаци</w:t>
            </w:r>
            <w:r w:rsidR="00686E11">
              <w:rPr>
                <w:rFonts w:ascii="Times New Roman" w:hAnsi="Times New Roman" w:cs="Times New Roman"/>
                <w:sz w:val="24"/>
                <w:szCs w:val="24"/>
              </w:rPr>
              <w:t>ю знаний и умений по дисциплинам общепрофессионального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Способствовать повышению познавательной активности и </w:t>
            </w:r>
            <w:r w:rsidR="00686E11">
              <w:rPr>
                <w:rFonts w:ascii="Times New Roman" w:hAnsi="Times New Roman" w:cs="Times New Roman"/>
                <w:sz w:val="24"/>
                <w:szCs w:val="24"/>
              </w:rPr>
              <w:t>интереса студентов к дисциплинам общепрофессионального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2502" w:rsidRDefault="00072502">
            <w:pPr>
              <w:spacing w:after="0" w:line="240" w:lineRule="auto"/>
              <w:ind w:firstLine="9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 w:rsidP="00072502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познавательную активность и логическое мышление;</w:t>
            </w:r>
          </w:p>
          <w:p w:rsidR="00072502" w:rsidRDefault="00072502" w:rsidP="00072502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клиническое мышление, вооружающее специалиста методологическими установками при решении жизненных ситуаций.</w:t>
            </w:r>
          </w:p>
          <w:p w:rsidR="00072502" w:rsidRDefault="00072502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 Развивать клиническое мышление, вооружающее специалиста    методологическими установками при решении жизненных ситуаций.</w:t>
            </w:r>
          </w:p>
          <w:p w:rsidR="00072502" w:rsidRDefault="00072502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 w:rsidP="00072502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сознательное отношение к изучаемому материалу;</w:t>
            </w:r>
          </w:p>
          <w:p w:rsidR="00072502" w:rsidRDefault="00072502" w:rsidP="00072502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профессиональную направленность личности и коммуникативные способности;</w:t>
            </w:r>
          </w:p>
        </w:tc>
      </w:tr>
    </w:tbl>
    <w:p w:rsidR="00072502" w:rsidRDefault="00072502" w:rsidP="00072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502" w:rsidRDefault="00072502" w:rsidP="000725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2502" w:rsidRDefault="00072502" w:rsidP="00072502">
      <w:pPr>
        <w:pStyle w:val="a4"/>
        <w:spacing w:before="0" w:beforeAutospacing="0" w:after="0" w:afterAutospacing="0"/>
        <w:jc w:val="both"/>
      </w:pPr>
      <w:r>
        <w:t xml:space="preserve"> К участию в олимпиаде приглашаются студенты второго года обучения на</w:t>
      </w:r>
      <w:r w:rsidR="00686E11">
        <w:t xml:space="preserve"> базе 9-ти классов </w:t>
      </w:r>
      <w:r>
        <w:t xml:space="preserve"> специальности </w:t>
      </w:r>
      <w:r w:rsidR="00686E11">
        <w:rPr>
          <w:b/>
        </w:rPr>
        <w:t>Сестринское дело</w:t>
      </w:r>
      <w:r w:rsidR="00686E11">
        <w:t>в количестве 5 команд по 5 человек</w:t>
      </w:r>
      <w:r>
        <w:t>.</w:t>
      </w:r>
    </w:p>
    <w:p w:rsidR="00F37AE8" w:rsidRDefault="00F37AE8" w:rsidP="00072502">
      <w:pPr>
        <w:pStyle w:val="a4"/>
        <w:spacing w:before="0" w:beforeAutospacing="0" w:after="0" w:afterAutospacing="0"/>
        <w:jc w:val="both"/>
      </w:pPr>
      <w:r>
        <w:t>Олимпиада проводится по дисциплинам общепрофессионального цикла:</w:t>
      </w:r>
    </w:p>
    <w:p w:rsidR="00F37AE8" w:rsidRDefault="00F37AE8" w:rsidP="00072502">
      <w:pPr>
        <w:pStyle w:val="a4"/>
        <w:spacing w:before="0" w:beforeAutospacing="0" w:after="0" w:afterAutospacing="0"/>
        <w:jc w:val="both"/>
      </w:pPr>
      <w:r>
        <w:t>-анатомия и физиология человека;</w:t>
      </w:r>
    </w:p>
    <w:p w:rsidR="00F37AE8" w:rsidRDefault="00F37AE8" w:rsidP="00072502">
      <w:pPr>
        <w:pStyle w:val="a4"/>
        <w:spacing w:before="0" w:beforeAutospacing="0" w:after="0" w:afterAutospacing="0"/>
        <w:jc w:val="both"/>
      </w:pPr>
      <w:r>
        <w:t>-фармакология;</w:t>
      </w:r>
    </w:p>
    <w:p w:rsidR="00F37AE8" w:rsidRDefault="00F37AE8" w:rsidP="00072502">
      <w:pPr>
        <w:pStyle w:val="a4"/>
        <w:spacing w:before="0" w:beforeAutospacing="0" w:after="0" w:afterAutospacing="0"/>
        <w:jc w:val="both"/>
      </w:pPr>
      <w:r>
        <w:t>-основы латинского языка с медицинской терминологией;</w:t>
      </w:r>
    </w:p>
    <w:p w:rsidR="00F37AE8" w:rsidRDefault="00F37AE8" w:rsidP="00072502">
      <w:pPr>
        <w:pStyle w:val="a4"/>
        <w:spacing w:before="0" w:beforeAutospacing="0" w:after="0" w:afterAutospacing="0"/>
        <w:jc w:val="both"/>
      </w:pPr>
      <w:r>
        <w:t>- гигиена и экология человека.</w:t>
      </w:r>
    </w:p>
    <w:p w:rsidR="00FA13EA" w:rsidRDefault="00FA13EA" w:rsidP="00072502">
      <w:pPr>
        <w:pStyle w:val="a4"/>
        <w:spacing w:before="0" w:beforeAutospacing="0" w:after="0" w:afterAutospacing="0"/>
        <w:jc w:val="both"/>
      </w:pPr>
      <w:r>
        <w:t>Для контроля знаний студентов создается жюри.</w:t>
      </w:r>
    </w:p>
    <w:p w:rsidR="00072502" w:rsidRDefault="00072502" w:rsidP="00072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502" w:rsidRDefault="00072502" w:rsidP="000725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Цель подгото</w:t>
      </w:r>
      <w:r w:rsidR="00686E11">
        <w:rPr>
          <w:rFonts w:ascii="Times New Roman" w:hAnsi="Times New Roman" w:cs="Times New Roman"/>
          <w:b/>
          <w:sz w:val="24"/>
          <w:szCs w:val="24"/>
        </w:rPr>
        <w:t>вки по дисциплинам общепрофессионального цикла</w:t>
      </w:r>
      <w:r>
        <w:rPr>
          <w:rFonts w:ascii="Times New Roman" w:hAnsi="Times New Roman" w:cs="Times New Roman"/>
          <w:b/>
          <w:sz w:val="24"/>
          <w:szCs w:val="24"/>
        </w:rPr>
        <w:t xml:space="preserve"> – формирование у обучающихся общих и профессиональных компетенций:</w:t>
      </w:r>
    </w:p>
    <w:p w:rsidR="00072502" w:rsidRDefault="00072502" w:rsidP="0007250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ОК 9. </w:t>
      </w:r>
      <w:r>
        <w:rPr>
          <w:rFonts w:ascii="Times New Roman" w:eastAsia="SimSun" w:hAnsi="Times New Roman" w:cs="Times New Roman"/>
          <w:sz w:val="24"/>
          <w:szCs w:val="24"/>
        </w:rPr>
        <w:t>Ориентироваться в условиях частой смены технологий в профессиональной деятельности.</w:t>
      </w:r>
    </w:p>
    <w:p w:rsidR="00072502" w:rsidRDefault="00072502" w:rsidP="0007250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ОК 10. </w:t>
      </w:r>
      <w:r>
        <w:rPr>
          <w:rFonts w:ascii="Times New Roman" w:eastAsia="SimSun" w:hAnsi="Times New Roman" w:cs="Times New Roman"/>
          <w:sz w:val="24"/>
          <w:szCs w:val="24"/>
        </w:rPr>
        <w:t>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072502" w:rsidRDefault="00072502" w:rsidP="0007250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ОК 11. </w:t>
      </w:r>
      <w:r>
        <w:rPr>
          <w:rFonts w:ascii="Times New Roman" w:eastAsia="SimSun" w:hAnsi="Times New Roman" w:cs="Times New Roman"/>
          <w:sz w:val="24"/>
          <w:szCs w:val="24"/>
        </w:rPr>
        <w:t>Быть готовым брать на себя нравственные обязательства по отношению к природе, обществу и человеку.</w:t>
      </w:r>
    </w:p>
    <w:p w:rsidR="00072502" w:rsidRDefault="00072502" w:rsidP="0007250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ОК 12.  </w:t>
      </w:r>
      <w:r>
        <w:rPr>
          <w:rFonts w:ascii="Times New Roman" w:eastAsia="SimSun" w:hAnsi="Times New Roman" w:cs="Times New Roman"/>
          <w:sz w:val="24"/>
          <w:szCs w:val="24"/>
        </w:rPr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072502" w:rsidRDefault="00072502" w:rsidP="0007250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ПК 1.6. </w:t>
      </w:r>
      <w:r>
        <w:rPr>
          <w:rFonts w:ascii="Times New Roman" w:eastAsia="SimSun" w:hAnsi="Times New Roman" w:cs="Times New Roman"/>
          <w:sz w:val="24"/>
          <w:szCs w:val="24"/>
        </w:rPr>
        <w:t>Соблюдать правила санитарно-гигиенического режима, охраны труда, техники безопасности и противопожарной безопасности.</w:t>
      </w:r>
    </w:p>
    <w:p w:rsidR="00072502" w:rsidRDefault="00072502" w:rsidP="0007250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ПК 1.7.  </w:t>
      </w:r>
      <w:r>
        <w:rPr>
          <w:rFonts w:ascii="Times New Roman" w:eastAsia="SimSun" w:hAnsi="Times New Roman" w:cs="Times New Roman"/>
          <w:sz w:val="24"/>
          <w:szCs w:val="24"/>
        </w:rPr>
        <w:t>Оказывать первую медицинскую помощь.</w:t>
      </w:r>
    </w:p>
    <w:p w:rsidR="00072502" w:rsidRDefault="00072502" w:rsidP="0007250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ПК  2.4.  </w:t>
      </w:r>
      <w:r>
        <w:rPr>
          <w:rFonts w:ascii="Times New Roman" w:eastAsia="SimSun" w:hAnsi="Times New Roman" w:cs="Times New Roman"/>
          <w:sz w:val="24"/>
          <w:szCs w:val="24"/>
        </w:rPr>
        <w:t>Соблюдать правила санитарно-гигиенического режима, охраны труда, техники безопасности и противопожарной безопасности.</w:t>
      </w:r>
    </w:p>
    <w:p w:rsidR="00072502" w:rsidRDefault="00072502" w:rsidP="000725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2811"/>
        <w:gridCol w:w="7327"/>
      </w:tblGrid>
      <w:tr w:rsidR="00072502" w:rsidTr="00072502">
        <w:tc>
          <w:tcPr>
            <w:tcW w:w="2811" w:type="dxa"/>
          </w:tcPr>
          <w:p w:rsidR="00072502" w:rsidRDefault="0007250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  занятия: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мероприятия: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Методы контроля: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Оснащение занятия: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502" w:rsidRPr="00F37AE8" w:rsidRDefault="00F37AE8" w:rsidP="00F37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  <w:p w:rsidR="00072502" w:rsidRDefault="00072502">
            <w:pPr>
              <w:pStyle w:val="Style14"/>
              <w:widowControl/>
              <w:spacing w:line="276" w:lineRule="auto"/>
              <w:jc w:val="both"/>
              <w:rPr>
                <w:rFonts w:eastAsiaTheme="minorEastAsia"/>
                <w:b/>
              </w:rPr>
            </w:pPr>
          </w:p>
          <w:p w:rsidR="00072502" w:rsidRDefault="00072502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</w:p>
          <w:p w:rsidR="00072502" w:rsidRDefault="00072502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</w:p>
          <w:p w:rsidR="00072502" w:rsidRDefault="00072502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</w:p>
          <w:p w:rsidR="00072502" w:rsidRDefault="00072502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</w:p>
          <w:p w:rsidR="00072502" w:rsidRDefault="00072502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  <w:r>
              <w:rPr>
                <w:rStyle w:val="FontStyle29"/>
              </w:rPr>
              <w:t>Интернет – ресурсы:</w:t>
            </w:r>
          </w:p>
          <w:p w:rsidR="00072502" w:rsidRDefault="00072502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327" w:type="dxa"/>
          </w:tcPr>
          <w:p w:rsidR="00072502" w:rsidRDefault="00686E1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кабинет</w:t>
            </w:r>
            <w:r w:rsidR="00072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минут.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Командно — игровой метод:</w:t>
            </w:r>
          </w:p>
          <w:p w:rsidR="00072502" w:rsidRDefault="00686E11" w:rsidP="00072502">
            <w:pPr>
              <w:numPr>
                <w:ilvl w:val="0"/>
                <w:numId w:val="16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  <w:r w:rsidR="000725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502" w:rsidRDefault="00686E11" w:rsidP="00072502">
            <w:pPr>
              <w:numPr>
                <w:ilvl w:val="0"/>
                <w:numId w:val="16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 изображение</w:t>
            </w:r>
            <w:r w:rsidR="000725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502" w:rsidRDefault="00686E11" w:rsidP="00072502">
            <w:pPr>
              <w:numPr>
                <w:ilvl w:val="0"/>
                <w:numId w:val="16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усвоить латинскую терминологию.</w:t>
            </w:r>
          </w:p>
          <w:p w:rsidR="00072502" w:rsidRDefault="00072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ТСО:</w:t>
            </w:r>
          </w:p>
          <w:p w:rsidR="00072502" w:rsidRDefault="00072502" w:rsidP="00072502">
            <w:pPr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мультимедийная установка.</w:t>
            </w:r>
          </w:p>
          <w:p w:rsidR="00072502" w:rsidRDefault="00072502">
            <w:pPr>
              <w:tabs>
                <w:tab w:val="left" w:pos="1440"/>
                <w:tab w:val="left" w:pos="1627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72502" w:rsidRDefault="00072502">
            <w:pPr>
              <w:tabs>
                <w:tab w:val="left" w:pos="1440"/>
                <w:tab w:val="left" w:pos="1627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Дидактический материал:</w:t>
            </w:r>
          </w:p>
          <w:p w:rsidR="00072502" w:rsidRDefault="00686E11" w:rsidP="00072502">
            <w:pPr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ситуационные задачи по анатомии</w:t>
            </w:r>
            <w:r w:rsidR="000725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2502" w:rsidRDefault="00686E11" w:rsidP="00072502">
            <w:pPr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фармакологии «Лекарственные формы»</w:t>
            </w:r>
            <w:r w:rsidR="000725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2502" w:rsidRDefault="00F37AE8" w:rsidP="00072502">
            <w:pPr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блокноты, ручки</w:t>
            </w:r>
            <w:r w:rsidR="000725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2502" w:rsidRDefault="00072502" w:rsidP="00F37AE8">
            <w:pPr>
              <w:tabs>
                <w:tab w:val="left" w:pos="72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AE8" w:rsidRDefault="00F37AE8" w:rsidP="00F37AE8">
            <w:pPr>
              <w:tabs>
                <w:tab w:val="left" w:pos="72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 w:rsidP="00F37AE8">
            <w:pPr>
              <w:tabs>
                <w:tab w:val="left" w:pos="72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 w:rsidP="0007250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Федюкович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 Анатомия и физиология человека. – Ростов 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Феникс, 2012.</w:t>
            </w:r>
          </w:p>
          <w:p w:rsidR="00F37AE8" w:rsidRDefault="00F37AE8" w:rsidP="0007250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Ряженов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«Фармакология»</w:t>
            </w:r>
          </w:p>
          <w:p w:rsidR="00F37AE8" w:rsidRDefault="00F37AE8" w:rsidP="0007250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Городкова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«Латинский язык и медицинская терминология»</w:t>
            </w:r>
          </w:p>
          <w:p w:rsidR="00072502" w:rsidRDefault="00072502">
            <w:pPr>
              <w:spacing w:after="0" w:line="240" w:lineRule="auto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072502">
            <w:pPr>
              <w:spacing w:after="0" w:line="240" w:lineRule="auto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502" w:rsidRDefault="00C50186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  <w:hyperlink r:id="rId5" w:history="1">
              <w:r w:rsidR="00072502">
                <w:rPr>
                  <w:rStyle w:val="a5"/>
                  <w:lang w:val="en-US"/>
                </w:rPr>
                <w:t>www</w:t>
              </w:r>
              <w:r w:rsidR="00072502">
                <w:rPr>
                  <w:rStyle w:val="a5"/>
                </w:rPr>
                <w:t>.</w:t>
              </w:r>
              <w:r w:rsidR="00072502">
                <w:rPr>
                  <w:rStyle w:val="a5"/>
                  <w:lang w:val="en-US"/>
                </w:rPr>
                <w:t>e</w:t>
              </w:r>
              <w:r w:rsidR="00072502">
                <w:rPr>
                  <w:rStyle w:val="a5"/>
                </w:rPr>
                <w:t>-</w:t>
              </w:r>
              <w:r w:rsidR="00072502">
                <w:rPr>
                  <w:rStyle w:val="a5"/>
                  <w:lang w:val="en-US"/>
                </w:rPr>
                <w:t>anatomy</w:t>
              </w:r>
              <w:r w:rsidR="00072502">
                <w:rPr>
                  <w:rStyle w:val="a5"/>
                </w:rPr>
                <w:t>.</w:t>
              </w:r>
              <w:proofErr w:type="spellStart"/>
              <w:r w:rsidR="00072502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:rsidR="00072502" w:rsidRDefault="00C50186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  <w:hyperlink r:id="rId6" w:history="1">
              <w:r w:rsidR="00072502">
                <w:rPr>
                  <w:rStyle w:val="a5"/>
                  <w:lang w:val="en-US"/>
                </w:rPr>
                <w:t>www</w:t>
              </w:r>
              <w:r w:rsidR="00072502">
                <w:rPr>
                  <w:rStyle w:val="a5"/>
                </w:rPr>
                <w:t>.</w:t>
              </w:r>
              <w:proofErr w:type="spellStart"/>
              <w:r w:rsidR="00072502">
                <w:rPr>
                  <w:rStyle w:val="a5"/>
                  <w:lang w:val="en-US"/>
                </w:rPr>
                <w:t>anatomus</w:t>
              </w:r>
              <w:proofErr w:type="spellEnd"/>
              <w:r w:rsidR="00072502">
                <w:rPr>
                  <w:rStyle w:val="a5"/>
                </w:rPr>
                <w:t>.</w:t>
              </w:r>
              <w:proofErr w:type="spellStart"/>
              <w:r w:rsidR="00072502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:rsidR="00072502" w:rsidRDefault="00C50186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  <w:hyperlink r:id="rId7" w:history="1">
              <w:r w:rsidR="00072502">
                <w:rPr>
                  <w:rStyle w:val="a5"/>
                  <w:lang w:val="en-US"/>
                </w:rPr>
                <w:t>www</w:t>
              </w:r>
              <w:r w:rsidR="00072502">
                <w:rPr>
                  <w:rStyle w:val="a5"/>
                </w:rPr>
                <w:t>.</w:t>
              </w:r>
              <w:proofErr w:type="spellStart"/>
              <w:r w:rsidR="00072502">
                <w:rPr>
                  <w:rStyle w:val="a5"/>
                  <w:lang w:val="en-US"/>
                </w:rPr>
                <w:t>spravochnic</w:t>
              </w:r>
              <w:proofErr w:type="spellEnd"/>
              <w:r w:rsidR="00072502">
                <w:rPr>
                  <w:rStyle w:val="a5"/>
                </w:rPr>
                <w:t>-</w:t>
              </w:r>
              <w:proofErr w:type="spellStart"/>
              <w:r w:rsidR="00072502">
                <w:rPr>
                  <w:rStyle w:val="a5"/>
                  <w:lang w:val="en-US"/>
                </w:rPr>
                <w:t>anatomia</w:t>
              </w:r>
              <w:proofErr w:type="spellEnd"/>
              <w:r w:rsidR="00072502">
                <w:rPr>
                  <w:rStyle w:val="a5"/>
                </w:rPr>
                <w:t>.</w:t>
              </w:r>
              <w:proofErr w:type="spellStart"/>
              <w:r w:rsidR="00072502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:rsidR="00072502" w:rsidRDefault="00C50186">
            <w:pPr>
              <w:pStyle w:val="Style14"/>
              <w:widowControl/>
              <w:spacing w:line="276" w:lineRule="auto"/>
              <w:jc w:val="both"/>
              <w:rPr>
                <w:rStyle w:val="a5"/>
              </w:rPr>
            </w:pPr>
            <w:hyperlink r:id="rId8" w:history="1">
              <w:r w:rsidR="00072502">
                <w:rPr>
                  <w:rStyle w:val="a5"/>
                  <w:lang w:val="en-US"/>
                </w:rPr>
                <w:t>www</w:t>
              </w:r>
              <w:r w:rsidR="00072502">
                <w:rPr>
                  <w:rStyle w:val="a5"/>
                </w:rPr>
                <w:t>.</w:t>
              </w:r>
              <w:proofErr w:type="spellStart"/>
              <w:r w:rsidR="00072502">
                <w:rPr>
                  <w:rStyle w:val="a5"/>
                  <w:lang w:val="en-US"/>
                </w:rPr>
                <w:t>fiziologiyacheloveka</w:t>
              </w:r>
              <w:proofErr w:type="spellEnd"/>
              <w:r w:rsidR="00072502">
                <w:rPr>
                  <w:rStyle w:val="a5"/>
                </w:rPr>
                <w:t>.</w:t>
              </w:r>
              <w:proofErr w:type="spellStart"/>
              <w:r w:rsidR="00072502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:rsidR="00F37AE8" w:rsidRDefault="00F37AE8">
            <w:pPr>
              <w:pStyle w:val="Style14"/>
              <w:widowControl/>
              <w:spacing w:line="276" w:lineRule="auto"/>
              <w:jc w:val="both"/>
              <w:rPr>
                <w:rStyle w:val="a5"/>
              </w:rPr>
            </w:pPr>
          </w:p>
          <w:p w:rsidR="00F37AE8" w:rsidRDefault="00F37AE8">
            <w:pPr>
              <w:pStyle w:val="Style14"/>
              <w:widowControl/>
              <w:spacing w:line="276" w:lineRule="auto"/>
              <w:jc w:val="both"/>
              <w:rPr>
                <w:rStyle w:val="a5"/>
              </w:rPr>
            </w:pPr>
          </w:p>
          <w:p w:rsidR="00F37AE8" w:rsidRDefault="00F37AE8">
            <w:pPr>
              <w:pStyle w:val="Style14"/>
              <w:widowControl/>
              <w:spacing w:line="276" w:lineRule="auto"/>
              <w:jc w:val="both"/>
              <w:rPr>
                <w:rStyle w:val="a5"/>
              </w:rPr>
            </w:pPr>
          </w:p>
          <w:p w:rsidR="00F37AE8" w:rsidRPr="00F37AE8" w:rsidRDefault="00F37AE8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</w:p>
          <w:p w:rsidR="00072502" w:rsidRDefault="00072502">
            <w:pPr>
              <w:pStyle w:val="Style14"/>
              <w:widowControl/>
              <w:spacing w:line="276" w:lineRule="auto"/>
              <w:jc w:val="both"/>
              <w:rPr>
                <w:rStyle w:val="FontStyle29"/>
              </w:rPr>
            </w:pPr>
          </w:p>
          <w:p w:rsidR="00072502" w:rsidRDefault="00072502">
            <w:pPr>
              <w:tabs>
                <w:tab w:val="left" w:pos="722"/>
              </w:tabs>
              <w:suppressAutoHyphens/>
              <w:spacing w:after="0" w:line="240" w:lineRule="auto"/>
              <w:ind w:left="720"/>
              <w:jc w:val="both"/>
              <w:rPr>
                <w:sz w:val="24"/>
                <w:szCs w:val="24"/>
              </w:rPr>
            </w:pPr>
          </w:p>
        </w:tc>
      </w:tr>
    </w:tbl>
    <w:p w:rsidR="00072502" w:rsidRDefault="00072502" w:rsidP="000725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072502" w:rsidRDefault="00F37AE8" w:rsidP="00F37A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37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Хронокарта</w:t>
      </w:r>
      <w:proofErr w:type="spellEnd"/>
      <w:r w:rsidRPr="00F37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занятия</w:t>
      </w:r>
    </w:p>
    <w:p w:rsidR="00F37AE8" w:rsidRDefault="00F37AE8" w:rsidP="00F37A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888"/>
        <w:gridCol w:w="3048"/>
        <w:gridCol w:w="3260"/>
        <w:gridCol w:w="3225"/>
      </w:tblGrid>
      <w:tr w:rsidR="00F37AE8" w:rsidTr="00BD03E9">
        <w:tc>
          <w:tcPr>
            <w:tcW w:w="888" w:type="dxa"/>
          </w:tcPr>
          <w:p w:rsidR="00F37AE8" w:rsidRPr="00F37AE8" w:rsidRDefault="00F37AE8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этапа</w:t>
            </w:r>
          </w:p>
        </w:tc>
        <w:tc>
          <w:tcPr>
            <w:tcW w:w="3048" w:type="dxa"/>
          </w:tcPr>
          <w:p w:rsidR="00F37AE8" w:rsidRPr="00F37AE8" w:rsidRDefault="00F37AE8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3260" w:type="dxa"/>
          </w:tcPr>
          <w:p w:rsidR="00F37AE8" w:rsidRPr="00F37AE8" w:rsidRDefault="00F37AE8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ведущего</w:t>
            </w:r>
          </w:p>
        </w:tc>
        <w:tc>
          <w:tcPr>
            <w:tcW w:w="3225" w:type="dxa"/>
          </w:tcPr>
          <w:p w:rsidR="00F37AE8" w:rsidRPr="00F37AE8" w:rsidRDefault="00F37AE8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студента</w:t>
            </w:r>
          </w:p>
        </w:tc>
      </w:tr>
      <w:tr w:rsidR="00F37AE8" w:rsidTr="00BD03E9">
        <w:tc>
          <w:tcPr>
            <w:tcW w:w="888" w:type="dxa"/>
          </w:tcPr>
          <w:p w:rsidR="00F37AE8" w:rsidRPr="00F37AE8" w:rsidRDefault="00F37AE8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</w:t>
            </w:r>
          </w:p>
        </w:tc>
        <w:tc>
          <w:tcPr>
            <w:tcW w:w="3048" w:type="dxa"/>
          </w:tcPr>
          <w:p w:rsidR="00F37AE8" w:rsidRDefault="00F37AE8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</w:t>
            </w:r>
          </w:p>
          <w:p w:rsidR="000C3C45" w:rsidRPr="00F37AE8" w:rsidRDefault="000C3C45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Время – </w:t>
            </w:r>
            <w:r w:rsidR="00017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  <w:r w:rsidR="00017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3260" w:type="dxa"/>
          </w:tcPr>
          <w:p w:rsidR="00F37AE8" w:rsidRPr="00F37AE8" w:rsidRDefault="00F37AE8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Отмечает готовность участников, техники, дидактического материала, оглашает цели и задачи олимпиады, знакомит с условиями проведения олимпиады.</w:t>
            </w:r>
          </w:p>
        </w:tc>
        <w:tc>
          <w:tcPr>
            <w:tcW w:w="3225" w:type="dxa"/>
          </w:tcPr>
          <w:p w:rsidR="00F37AE8" w:rsidRPr="00F37AE8" w:rsidRDefault="00F37AE8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Студенты готовятся к участию в олимпиаде.</w:t>
            </w:r>
          </w:p>
        </w:tc>
      </w:tr>
      <w:tr w:rsidR="00F37AE8" w:rsidTr="00BD03E9">
        <w:tc>
          <w:tcPr>
            <w:tcW w:w="888" w:type="dxa"/>
          </w:tcPr>
          <w:p w:rsidR="00F37AE8" w:rsidRPr="00F37AE8" w:rsidRDefault="00F37AE8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</w:t>
            </w:r>
          </w:p>
        </w:tc>
        <w:tc>
          <w:tcPr>
            <w:tcW w:w="3048" w:type="dxa"/>
          </w:tcPr>
          <w:p w:rsidR="00C3418B" w:rsidRP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34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№1</w:t>
            </w:r>
          </w:p>
          <w:p w:rsidR="00BD03E9" w:rsidRDefault="00BD03E9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Загадаю-отгадай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F37AE8" w:rsidRDefault="00F37AE8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по дисциплине «Анатомия и физиология человека»</w:t>
            </w:r>
            <w:r w:rsidR="00BD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 теме  «Анатомия и физиология нервной системы»</w:t>
            </w:r>
          </w:p>
          <w:p w:rsidR="000C3C45" w:rsidRPr="00F37AE8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– 20</w:t>
            </w:r>
            <w:r w:rsidR="000C3C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3260" w:type="dxa"/>
          </w:tcPr>
          <w:p w:rsidR="00F37AE8" w:rsidRPr="00F37AE8" w:rsidRDefault="00F37AE8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Читает текст ситуационных задач с вопросом. Задачи отражаются на презентации. Всего задач 15. (Приложение №1) За каждый правильный ответ – 1 балл. Максимальное количество балло</w:t>
            </w:r>
            <w:r w:rsidR="00BD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5" w:type="dxa"/>
          </w:tcPr>
          <w:p w:rsidR="00F37AE8" w:rsidRPr="00F37AE8" w:rsidRDefault="00F37AE8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30 секунд обсуждают задачу и показывают ответ, написанный на листке. После чего проверяют ответ на презентации.</w:t>
            </w:r>
          </w:p>
        </w:tc>
      </w:tr>
      <w:tr w:rsidR="00C3418B" w:rsidTr="00BD03E9">
        <w:tc>
          <w:tcPr>
            <w:tcW w:w="888" w:type="dxa"/>
          </w:tcPr>
          <w:p w:rsidR="00C3418B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</w:t>
            </w:r>
          </w:p>
        </w:tc>
        <w:tc>
          <w:tcPr>
            <w:tcW w:w="3048" w:type="dxa"/>
          </w:tcPr>
          <w:p w:rsidR="00C3418B" w:rsidRP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34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№2</w:t>
            </w:r>
          </w:p>
          <w:p w:rsid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Анатомическая пятиминутка</w:t>
            </w:r>
          </w:p>
          <w:p w:rsidR="00017B3C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минуты</w:t>
            </w:r>
          </w:p>
        </w:tc>
        <w:tc>
          <w:tcPr>
            <w:tcW w:w="3260" w:type="dxa"/>
          </w:tcPr>
          <w:p w:rsid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Дает слово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выступающим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5" w:type="dxa"/>
          </w:tcPr>
          <w:p w:rsid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Студенты зачитывают подготовленную информацию об интересных фактах из анатомии.</w:t>
            </w:r>
          </w:p>
        </w:tc>
      </w:tr>
      <w:tr w:rsidR="00F37AE8" w:rsidTr="00BD03E9">
        <w:tc>
          <w:tcPr>
            <w:tcW w:w="888" w:type="dxa"/>
          </w:tcPr>
          <w:p w:rsidR="00F37AE8" w:rsidRPr="00F37AE8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37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3048" w:type="dxa"/>
          </w:tcPr>
          <w:p w:rsidR="00C3418B" w:rsidRP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34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№3</w:t>
            </w:r>
          </w:p>
          <w:p w:rsidR="00BD03E9" w:rsidRDefault="00BD03E9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«Отгадай картинку»</w:t>
            </w:r>
          </w:p>
          <w:p w:rsidR="00F37AE8" w:rsidRDefault="00F37AE8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по дисциплине «Фармакология»</w:t>
            </w:r>
            <w:r w:rsidR="00BD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 теме «Лекарственные формы».</w:t>
            </w:r>
          </w:p>
          <w:p w:rsidR="000C3C45" w:rsidRPr="00F37AE8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– 20</w:t>
            </w:r>
            <w:r w:rsidR="000C3C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3260" w:type="dxa"/>
          </w:tcPr>
          <w:p w:rsidR="00F37AE8" w:rsidRDefault="00BD03E9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слайдов показывает изображения лекарственных форм.</w:t>
            </w:r>
          </w:p>
          <w:p w:rsidR="00BD03E9" w:rsidRPr="00F37AE8" w:rsidRDefault="00BD03E9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15 лекарственных форм, за каждый правильный ответ – 1 балл. Максимальное количество баллов – 15. (Приложение №2)</w:t>
            </w:r>
          </w:p>
        </w:tc>
        <w:tc>
          <w:tcPr>
            <w:tcW w:w="3225" w:type="dxa"/>
          </w:tcPr>
          <w:p w:rsidR="00F37AE8" w:rsidRPr="00F37AE8" w:rsidRDefault="00BD03E9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30 секунд обсуждают изображение лекарственной формы, затем пишут на листке русское и латинское название и показывают.</w:t>
            </w:r>
          </w:p>
        </w:tc>
      </w:tr>
      <w:tr w:rsidR="00C3418B" w:rsidTr="00BD03E9">
        <w:tc>
          <w:tcPr>
            <w:tcW w:w="888" w:type="dxa"/>
          </w:tcPr>
          <w:p w:rsidR="00C3418B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этап</w:t>
            </w:r>
          </w:p>
        </w:tc>
        <w:tc>
          <w:tcPr>
            <w:tcW w:w="3048" w:type="dxa"/>
          </w:tcPr>
          <w:p w:rsidR="00C3418B" w:rsidRP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34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№4</w:t>
            </w:r>
          </w:p>
          <w:p w:rsid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Фармакологическая пятиминутка</w:t>
            </w:r>
          </w:p>
          <w:p w:rsidR="00017B3C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минут</w:t>
            </w:r>
          </w:p>
        </w:tc>
        <w:tc>
          <w:tcPr>
            <w:tcW w:w="3260" w:type="dxa"/>
          </w:tcPr>
          <w:p w:rsid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Дает слово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выступающим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5" w:type="dxa"/>
          </w:tcPr>
          <w:p w:rsidR="00C3418B" w:rsidRDefault="00C341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Подготовленные студенты зачитывают интересные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факты об открытии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лекарственных веществ.</w:t>
            </w:r>
          </w:p>
        </w:tc>
      </w:tr>
      <w:tr w:rsidR="00F37AE8" w:rsidTr="00BD03E9">
        <w:tc>
          <w:tcPr>
            <w:tcW w:w="888" w:type="dxa"/>
          </w:tcPr>
          <w:p w:rsidR="00F37AE8" w:rsidRPr="00F37AE8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D0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3048" w:type="dxa"/>
          </w:tcPr>
          <w:p w:rsidR="00F37AE8" w:rsidRDefault="000C3C45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«Знатоки слов»</w:t>
            </w:r>
          </w:p>
          <w:p w:rsidR="000C3C45" w:rsidRDefault="000C3C45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по дисциплине «Основы латинского языка с медицинской терминологией», по теме «Клиническая терминология»</w:t>
            </w:r>
          </w:p>
          <w:p w:rsidR="000C3C45" w:rsidRPr="00F37AE8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0C3C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3260" w:type="dxa"/>
          </w:tcPr>
          <w:p w:rsidR="00F37AE8" w:rsidRDefault="000C3C45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 студентами придумать максимальное количество слов с латинским термином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logia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латинской приставкой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C3C45" w:rsidRDefault="000C3C45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на подготовку – 10 минут.</w:t>
            </w:r>
          </w:p>
          <w:p w:rsidR="000C3C45" w:rsidRPr="000C3C45" w:rsidRDefault="000C3C45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термин – 1 балл.</w:t>
            </w:r>
          </w:p>
        </w:tc>
        <w:tc>
          <w:tcPr>
            <w:tcW w:w="3225" w:type="dxa"/>
          </w:tcPr>
          <w:p w:rsidR="00F37AE8" w:rsidRDefault="000C3C45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10 минут придумывают максимальное количество слов с предложенными терминами, затем пишут их на листке и сдают их в жюри.</w:t>
            </w:r>
          </w:p>
          <w:p w:rsidR="00331E8B" w:rsidRPr="00F37AE8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AE8" w:rsidTr="00BD03E9">
        <w:tc>
          <w:tcPr>
            <w:tcW w:w="888" w:type="dxa"/>
          </w:tcPr>
          <w:p w:rsidR="00F37AE8" w:rsidRPr="00F37AE8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этап</w:t>
            </w:r>
          </w:p>
        </w:tc>
        <w:tc>
          <w:tcPr>
            <w:tcW w:w="3048" w:type="dxa"/>
          </w:tcPr>
          <w:p w:rsidR="00331E8B" w:rsidRP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№5</w:t>
            </w:r>
          </w:p>
          <w:p w:rsidR="00F37AE8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Латинская пятиминутка</w:t>
            </w:r>
          </w:p>
          <w:p w:rsidR="00017B3C" w:rsidRPr="00F37AE8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минут</w:t>
            </w:r>
          </w:p>
        </w:tc>
        <w:tc>
          <w:tcPr>
            <w:tcW w:w="3260" w:type="dxa"/>
          </w:tcPr>
          <w:p w:rsidR="00F37AE8" w:rsidRPr="00F37AE8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 студентам закончить латинские афоризмы</w:t>
            </w:r>
          </w:p>
        </w:tc>
        <w:tc>
          <w:tcPr>
            <w:tcW w:w="3225" w:type="dxa"/>
          </w:tcPr>
          <w:p w:rsidR="00F37AE8" w:rsidRPr="00F37AE8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Предлагают свои варианты ответов</w:t>
            </w:r>
          </w:p>
        </w:tc>
      </w:tr>
      <w:tr w:rsidR="00331E8B" w:rsidTr="00BD03E9">
        <w:tc>
          <w:tcPr>
            <w:tcW w:w="888" w:type="dxa"/>
          </w:tcPr>
          <w:p w:rsidR="00331E8B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3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3048" w:type="dxa"/>
          </w:tcPr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№6</w:t>
            </w:r>
          </w:p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по дисциплине «Гигиена с основами экологии»</w:t>
            </w:r>
          </w:p>
          <w:p w:rsidR="00331E8B" w:rsidRP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3260" w:type="dxa"/>
          </w:tcPr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 командам отгадать кроссворд по гигиене по теме «Гигиена питания»</w:t>
            </w:r>
          </w:p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каждое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угаданное слов – 1 балл.</w:t>
            </w:r>
          </w:p>
          <w:p w:rsidR="00017B3C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количество баллов – 10.</w:t>
            </w:r>
          </w:p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Отгадывают кроссворд.</w:t>
            </w:r>
          </w:p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каждое угаданное слово – 1 балл.</w:t>
            </w:r>
          </w:p>
        </w:tc>
      </w:tr>
      <w:tr w:rsidR="00331E8B" w:rsidTr="00BD03E9">
        <w:tc>
          <w:tcPr>
            <w:tcW w:w="888" w:type="dxa"/>
          </w:tcPr>
          <w:p w:rsidR="00331E8B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33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3048" w:type="dxa"/>
          </w:tcPr>
          <w:p w:rsidR="00331E8B" w:rsidRP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№7</w:t>
            </w:r>
          </w:p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Гигиеническая пятиминутка</w:t>
            </w:r>
          </w:p>
          <w:p w:rsidR="00017B3C" w:rsidRPr="00331E8B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минут</w:t>
            </w:r>
          </w:p>
        </w:tc>
        <w:tc>
          <w:tcPr>
            <w:tcW w:w="3260" w:type="dxa"/>
          </w:tcPr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 студентам ответить на интеллектуальную задачу.</w:t>
            </w:r>
          </w:p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</w:tcPr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задачу.</w:t>
            </w:r>
          </w:p>
        </w:tc>
      </w:tr>
      <w:tr w:rsidR="00331E8B" w:rsidTr="00BD03E9">
        <w:tc>
          <w:tcPr>
            <w:tcW w:w="888" w:type="dxa"/>
          </w:tcPr>
          <w:p w:rsidR="00331E8B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33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3048" w:type="dxa"/>
          </w:tcPr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№8</w:t>
            </w:r>
          </w:p>
          <w:p w:rsidR="00331E8B" w:rsidRP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по дисциплине «Микробиология»</w:t>
            </w:r>
          </w:p>
          <w:p w:rsidR="00331E8B" w:rsidRP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1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3260" w:type="dxa"/>
          </w:tcPr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 студентам заполнить пропуски в предложениях.</w:t>
            </w:r>
          </w:p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каждое правильное слово – 1 балл.</w:t>
            </w:r>
          </w:p>
        </w:tc>
        <w:tc>
          <w:tcPr>
            <w:tcW w:w="3225" w:type="dxa"/>
          </w:tcPr>
          <w:p w:rsidR="00331E8B" w:rsidRDefault="00331E8B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Заполняют пропуски в предложениях</w:t>
            </w:r>
          </w:p>
        </w:tc>
      </w:tr>
      <w:tr w:rsidR="00331E8B" w:rsidTr="00BD03E9">
        <w:tc>
          <w:tcPr>
            <w:tcW w:w="888" w:type="dxa"/>
          </w:tcPr>
          <w:p w:rsidR="00331E8B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40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3048" w:type="dxa"/>
          </w:tcPr>
          <w:p w:rsidR="00017B3C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Приложение №9</w:t>
            </w:r>
          </w:p>
          <w:p w:rsidR="00331E8B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7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Микробиологическая пятиминутка.</w:t>
            </w:r>
          </w:p>
          <w:p w:rsidR="00017B3C" w:rsidRPr="00017B3C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минут</w:t>
            </w:r>
          </w:p>
        </w:tc>
        <w:tc>
          <w:tcPr>
            <w:tcW w:w="3260" w:type="dxa"/>
          </w:tcPr>
          <w:p w:rsidR="00331E8B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просмотр видеоролика «10 интересных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фактов о микробах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25" w:type="dxa"/>
          </w:tcPr>
          <w:p w:rsidR="00331E8B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 видеоролик.</w:t>
            </w:r>
          </w:p>
        </w:tc>
      </w:tr>
      <w:tr w:rsidR="00F37AE8" w:rsidTr="00BD03E9">
        <w:tc>
          <w:tcPr>
            <w:tcW w:w="888" w:type="dxa"/>
          </w:tcPr>
          <w:p w:rsidR="00F37AE8" w:rsidRPr="00F37AE8" w:rsidRDefault="00017B3C" w:rsidP="00F37A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0C3C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3048" w:type="dxa"/>
          </w:tcPr>
          <w:p w:rsidR="00F37AE8" w:rsidRPr="00F37AE8" w:rsidRDefault="00017B3C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Заключение. 3</w:t>
            </w:r>
            <w:r w:rsidR="000C3C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3260" w:type="dxa"/>
          </w:tcPr>
          <w:p w:rsidR="00F37AE8" w:rsidRPr="00F37AE8" w:rsidRDefault="000C3C45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Жюри подводит итоги и объявляет итоги олимпиады. Награждение участников грамотами.</w:t>
            </w:r>
          </w:p>
        </w:tc>
        <w:tc>
          <w:tcPr>
            <w:tcW w:w="3225" w:type="dxa"/>
          </w:tcPr>
          <w:p w:rsidR="00F37AE8" w:rsidRPr="00F37AE8" w:rsidRDefault="00F37AE8" w:rsidP="00FA13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2159E" w:rsidRDefault="00A2159E" w:rsidP="00F37A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645F" w:rsidRPr="003F645F" w:rsidRDefault="003F645F" w:rsidP="00F37A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C45" w:rsidRPr="00A2159E" w:rsidRDefault="000C3C45" w:rsidP="00F37A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№1</w:t>
      </w:r>
    </w:p>
    <w:p w:rsidR="00FA3A0A" w:rsidRDefault="00FA3A0A" w:rsidP="00635B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ru-RU"/>
        </w:rPr>
      </w:pPr>
    </w:p>
    <w:p w:rsidR="00FA3A0A" w:rsidRPr="003557BC" w:rsidRDefault="00FA3A0A" w:rsidP="0035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E" w:rsidRPr="003557BC" w:rsidRDefault="000C3C45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</w:t>
      </w:r>
    </w:p>
    <w:p w:rsidR="00635BBE" w:rsidRPr="003557BC" w:rsidRDefault="00635BBE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Сможет ли больной с односторонним поражением лицевого нерва задуть свечу? </w:t>
      </w:r>
    </w:p>
    <w:p w:rsidR="000C3C45" w:rsidRPr="003557BC" w:rsidRDefault="000C3C45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 нет, т.к. лицевой нерв иннервирует мимическую мускулатуру, при ее поражении щека будет «парусить»</w:t>
      </w:r>
    </w:p>
    <w:p w:rsidR="003557BC" w:rsidRDefault="003557BC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E" w:rsidRPr="003557BC" w:rsidRDefault="000C3C45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</w:t>
      </w:r>
    </w:p>
    <w:p w:rsidR="00635BBE" w:rsidRPr="003557BC" w:rsidRDefault="00262DD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клинику доставлен пациент</w:t>
      </w:r>
      <w:r w:rsidR="00635BBE"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, у которого обнаружена опухоль в области нижнего двухолмия среднего мозга. Какие на</w:t>
      </w: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рушения будут отмечены у пациента</w:t>
      </w:r>
      <w:r w:rsidR="00635BBE"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C3C45" w:rsidRPr="003557BC" w:rsidRDefault="000C3C45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Ответ: </w:t>
      </w:r>
      <w:r w:rsidR="00017B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нарушение слуха: </w:t>
      </w:r>
      <w:r w:rsidR="00FE4AB1"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пациент слышит звуки, но не понимает их направленность</w:t>
      </w: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557BC" w:rsidRDefault="003557BC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E" w:rsidRPr="003557BC" w:rsidRDefault="000C3C45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3</w:t>
      </w:r>
    </w:p>
    <w:p w:rsidR="00635BBE" w:rsidRPr="003557BC" w:rsidRDefault="00635BBE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собаки два месяца тому назад удален мозжечок. Какие симптомы нарушения двигательной функции вы можете обнаружить у этого животного? </w:t>
      </w:r>
    </w:p>
    <w:p w:rsidR="000C3C45" w:rsidRPr="003557BC" w:rsidRDefault="000C3C45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 атония (мышечная слабость), атаксия (шаткость походки), асинергия (</w:t>
      </w:r>
      <w:r w:rsidR="00FE4AB1"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несогласованность мышц), тремор (</w:t>
      </w:r>
      <w:proofErr w:type="spellStart"/>
      <w:r w:rsidR="00FE4AB1"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дрожжание</w:t>
      </w:r>
      <w:proofErr w:type="spellEnd"/>
      <w:r w:rsidR="00FE4AB1"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  <w:proofErr w:type="gramEnd"/>
    </w:p>
    <w:p w:rsidR="003557BC" w:rsidRDefault="003557BC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E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4</w:t>
      </w:r>
    </w:p>
    <w:p w:rsidR="00635BBE" w:rsidRPr="003557BC" w:rsidRDefault="00635BBE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ли вызывать слепоту повреждения зрительных центров (верхних бугров четверохолмия среднего мозга)?</w:t>
      </w:r>
    </w:p>
    <w:p w:rsidR="00FE4AB1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 нет, пациент видит предметы, но не может определить расстояние до них.</w:t>
      </w:r>
    </w:p>
    <w:p w:rsidR="003557BC" w:rsidRDefault="003557BC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E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5</w:t>
      </w:r>
    </w:p>
    <w:p w:rsidR="009D0A54" w:rsidRPr="003557BC" w:rsidRDefault="009D0A54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57BC">
        <w:rPr>
          <w:rFonts w:ascii="Times New Roman" w:hAnsi="Times New Roman" w:cs="Times New Roman"/>
          <w:sz w:val="28"/>
          <w:szCs w:val="28"/>
        </w:rPr>
        <w:t xml:space="preserve">При нырянии в воду на мелководье могут возникнуть травмы головного мозга, приводящие к остановке деятельности легких и сердца. С травмой какого отдела головного </w:t>
      </w:r>
      <w:proofErr w:type="gramStart"/>
      <w:r w:rsidRPr="003557BC">
        <w:rPr>
          <w:rFonts w:ascii="Times New Roman" w:hAnsi="Times New Roman" w:cs="Times New Roman"/>
          <w:sz w:val="28"/>
          <w:szCs w:val="28"/>
        </w:rPr>
        <w:t>мозга</w:t>
      </w:r>
      <w:proofErr w:type="gramEnd"/>
      <w:r w:rsidRPr="003557B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3557BC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3557BC">
        <w:rPr>
          <w:rFonts w:ascii="Times New Roman" w:hAnsi="Times New Roman" w:cs="Times New Roman"/>
          <w:sz w:val="28"/>
          <w:szCs w:val="28"/>
        </w:rPr>
        <w:t xml:space="preserve"> его</w:t>
      </w:r>
      <w:r w:rsidR="00CB64D3" w:rsidRPr="003557BC">
        <w:rPr>
          <w:rFonts w:ascii="Times New Roman" w:hAnsi="Times New Roman" w:cs="Times New Roman"/>
          <w:sz w:val="28"/>
          <w:szCs w:val="28"/>
        </w:rPr>
        <w:t xml:space="preserve"> структур связано развитие ука</w:t>
      </w:r>
      <w:r w:rsidR="00CB64D3" w:rsidRPr="003557BC">
        <w:rPr>
          <w:rFonts w:ascii="Times New Roman" w:hAnsi="Times New Roman" w:cs="Times New Roman"/>
          <w:sz w:val="28"/>
          <w:szCs w:val="28"/>
        </w:rPr>
        <w:softHyphen/>
      </w:r>
      <w:r w:rsidRPr="003557BC">
        <w:rPr>
          <w:rFonts w:ascii="Times New Roman" w:hAnsi="Times New Roman" w:cs="Times New Roman"/>
          <w:sz w:val="28"/>
          <w:szCs w:val="28"/>
        </w:rPr>
        <w:t>занных симптомов?</w:t>
      </w:r>
    </w:p>
    <w:p w:rsidR="00FE4AB1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57BC">
        <w:rPr>
          <w:rFonts w:ascii="Times New Roman" w:hAnsi="Times New Roman" w:cs="Times New Roman"/>
          <w:i/>
          <w:sz w:val="28"/>
          <w:szCs w:val="28"/>
        </w:rPr>
        <w:t>Ответ: поражение ромбовидной ямки продолговатого мозга, где находятся центы дыхания и сердечной деятельности.</w:t>
      </w:r>
    </w:p>
    <w:p w:rsidR="003557BC" w:rsidRDefault="003557BC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E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6</w:t>
      </w:r>
    </w:p>
    <w:p w:rsidR="00635BBE" w:rsidRPr="003557BC" w:rsidRDefault="00635BBE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Пациент не может поднять брови, зажмурить глаза, надуть щеки. Повреждение, какой пары черепных нервов можно заподозрить? </w:t>
      </w:r>
    </w:p>
    <w:p w:rsidR="00FE4AB1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Ответ: 7 пара </w:t>
      </w:r>
      <w:r w:rsidR="003557BC"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черепно</w:t>
      </w: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-мозговых нервов, лицевой нерв.</w:t>
      </w:r>
    </w:p>
    <w:p w:rsidR="003557BC" w:rsidRDefault="003557BC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E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7</w:t>
      </w:r>
    </w:p>
    <w:p w:rsidR="00FE4AB1" w:rsidRPr="003557BC" w:rsidRDefault="00635BBE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пациента замедление сердцебиения. Действием, какого нерва это можно объяснить?</w:t>
      </w:r>
    </w:p>
    <w:p w:rsidR="00635BBE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 10 пара черепно</w:t>
      </w:r>
      <w:r w:rsidR="003557BC"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мозговых нервов, блуждающий нерв.</w:t>
      </w:r>
    </w:p>
    <w:p w:rsidR="003557BC" w:rsidRDefault="003557BC" w:rsidP="003557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35BBE" w:rsidRPr="003557BC" w:rsidRDefault="00FE4AB1" w:rsidP="003557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Задача № 8</w:t>
      </w:r>
    </w:p>
    <w:p w:rsidR="00635BBE" w:rsidRPr="003557BC" w:rsidRDefault="00635BBE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мальчика, занимающегося восточными единоборствами, после тренировки не разгибаются пальцы и кисть (симптом "висячая кисть"). Какой нерв повредил ребенок на тренировке?</w:t>
      </w:r>
    </w:p>
    <w:p w:rsidR="00FE4AB1" w:rsidRPr="003557BC" w:rsidRDefault="00FE4AB1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5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 лучевой нерв, ветвь плечевого сплетения.</w:t>
      </w:r>
    </w:p>
    <w:p w:rsidR="003557BC" w:rsidRDefault="003557BC" w:rsidP="003557BC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AB1" w:rsidRPr="003557BC" w:rsidRDefault="00C900C3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Задача №9</w:t>
      </w:r>
    </w:p>
    <w:p w:rsidR="008F1BC1" w:rsidRPr="003557BC" w:rsidRDefault="008F1BC1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  <w:r w:rsidRPr="003557BC">
        <w:rPr>
          <w:sz w:val="28"/>
          <w:szCs w:val="28"/>
        </w:rPr>
        <w:t>В госпиталь доставлен военнослужащий</w:t>
      </w:r>
      <w:r w:rsidR="00FE4AB1" w:rsidRPr="003557BC">
        <w:rPr>
          <w:sz w:val="28"/>
          <w:szCs w:val="28"/>
        </w:rPr>
        <w:t xml:space="preserve"> с пулевым ранением позвоночни</w:t>
      </w:r>
      <w:r w:rsidR="00FE4AB1" w:rsidRPr="003557BC">
        <w:rPr>
          <w:sz w:val="28"/>
          <w:szCs w:val="28"/>
        </w:rPr>
        <w:softHyphen/>
      </w:r>
      <w:r w:rsidRPr="003557BC">
        <w:rPr>
          <w:sz w:val="28"/>
          <w:szCs w:val="28"/>
        </w:rPr>
        <w:t>ка. На операции обнаружено повреждение передних столбов спинного мозга. Какие нарушения будут у пострадавшего?</w:t>
      </w:r>
    </w:p>
    <w:p w:rsidR="00FE4AB1" w:rsidRDefault="00FE4AB1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i/>
          <w:sz w:val="28"/>
          <w:szCs w:val="28"/>
        </w:rPr>
      </w:pPr>
      <w:r w:rsidRPr="003557BC">
        <w:rPr>
          <w:i/>
          <w:sz w:val="28"/>
          <w:szCs w:val="28"/>
        </w:rPr>
        <w:t>Ответ: нарушения движений.</w:t>
      </w:r>
    </w:p>
    <w:p w:rsidR="003557BC" w:rsidRDefault="003557BC" w:rsidP="00331E8B">
      <w:pPr>
        <w:pStyle w:val="a4"/>
        <w:spacing w:before="150" w:beforeAutospacing="0" w:after="150" w:afterAutospacing="0"/>
        <w:ind w:right="150"/>
        <w:contextualSpacing/>
        <w:jc w:val="both"/>
        <w:rPr>
          <w:sz w:val="28"/>
          <w:szCs w:val="28"/>
        </w:rPr>
      </w:pPr>
    </w:p>
    <w:p w:rsidR="00FE4AB1" w:rsidRPr="003557BC" w:rsidRDefault="00C900C3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Задача №10</w:t>
      </w:r>
    </w:p>
    <w:p w:rsidR="00CB64D3" w:rsidRPr="003557BC" w:rsidRDefault="00CB64D3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  <w:r w:rsidRPr="003557BC">
        <w:rPr>
          <w:sz w:val="28"/>
          <w:szCs w:val="28"/>
        </w:rPr>
        <w:t>У больного на рентгенограмме черепа обнаружена деформация турецкого седла вследствие разрастания костной ткани. Какой орган будет поражен?</w:t>
      </w:r>
    </w:p>
    <w:p w:rsidR="00FE4AB1" w:rsidRPr="003557BC" w:rsidRDefault="00FE4AB1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i/>
          <w:sz w:val="28"/>
          <w:szCs w:val="28"/>
        </w:rPr>
      </w:pPr>
      <w:r w:rsidRPr="003557BC">
        <w:rPr>
          <w:i/>
          <w:sz w:val="28"/>
          <w:szCs w:val="28"/>
        </w:rPr>
        <w:t>Ответ: гипофиз</w:t>
      </w:r>
    </w:p>
    <w:p w:rsidR="003557BC" w:rsidRDefault="003557BC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</w:p>
    <w:p w:rsidR="00FE4AB1" w:rsidRPr="003557BC" w:rsidRDefault="00C900C3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Задача №11</w:t>
      </w:r>
    </w:p>
    <w:p w:rsidR="00CB64D3" w:rsidRPr="003557BC" w:rsidRDefault="00CB64D3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  <w:r w:rsidRPr="003557BC">
        <w:rPr>
          <w:sz w:val="28"/>
          <w:szCs w:val="28"/>
        </w:rPr>
        <w:t>После успешной сдачи экзамена по анат</w:t>
      </w:r>
      <w:r w:rsidR="00FE4AB1" w:rsidRPr="003557BC">
        <w:rPr>
          <w:sz w:val="28"/>
          <w:szCs w:val="28"/>
        </w:rPr>
        <w:t>омии человека у студента усили</w:t>
      </w:r>
      <w:r w:rsidR="00FE4AB1" w:rsidRPr="003557BC">
        <w:rPr>
          <w:sz w:val="28"/>
          <w:szCs w:val="28"/>
        </w:rPr>
        <w:softHyphen/>
      </w:r>
      <w:r w:rsidRPr="003557BC">
        <w:rPr>
          <w:sz w:val="28"/>
          <w:szCs w:val="28"/>
        </w:rPr>
        <w:t xml:space="preserve">лось сердцебиение, покраснела кожа лица, усилилось потоотделение (на ладонях). </w:t>
      </w:r>
      <w:proofErr w:type="gramStart"/>
      <w:r w:rsidRPr="003557BC">
        <w:rPr>
          <w:sz w:val="28"/>
          <w:szCs w:val="28"/>
        </w:rPr>
        <w:t>Возбуждение</w:t>
      </w:r>
      <w:proofErr w:type="gramEnd"/>
      <w:r w:rsidRPr="003557BC">
        <w:rPr>
          <w:sz w:val="28"/>
          <w:szCs w:val="28"/>
        </w:rPr>
        <w:t xml:space="preserve"> какой части вег</w:t>
      </w:r>
      <w:r w:rsidR="00FE4AB1" w:rsidRPr="003557BC">
        <w:rPr>
          <w:sz w:val="28"/>
          <w:szCs w:val="28"/>
        </w:rPr>
        <w:t>етативной нервной системы выра</w:t>
      </w:r>
      <w:r w:rsidR="00FE4AB1" w:rsidRPr="003557BC">
        <w:rPr>
          <w:sz w:val="28"/>
          <w:szCs w:val="28"/>
        </w:rPr>
        <w:softHyphen/>
      </w:r>
      <w:r w:rsidRPr="003557BC">
        <w:rPr>
          <w:sz w:val="28"/>
          <w:szCs w:val="28"/>
        </w:rPr>
        <w:t>жено у студента?</w:t>
      </w:r>
    </w:p>
    <w:p w:rsidR="00FE4AB1" w:rsidRPr="003557BC" w:rsidRDefault="00FE4AB1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i/>
          <w:sz w:val="28"/>
          <w:szCs w:val="28"/>
        </w:rPr>
      </w:pPr>
      <w:r w:rsidRPr="003557BC">
        <w:rPr>
          <w:i/>
          <w:sz w:val="28"/>
          <w:szCs w:val="28"/>
        </w:rPr>
        <w:t>Ответ: симпатической вегетативной нервной системы</w:t>
      </w:r>
    </w:p>
    <w:p w:rsidR="003557BC" w:rsidRDefault="003557BC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</w:p>
    <w:p w:rsidR="00FE4AB1" w:rsidRPr="003557BC" w:rsidRDefault="00C900C3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Задача №12</w:t>
      </w:r>
    </w:p>
    <w:p w:rsidR="003557BC" w:rsidRDefault="00CB64D3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  <w:shd w:val="clear" w:color="auto" w:fill="FFFFFF"/>
        </w:rPr>
      </w:pPr>
      <w:r w:rsidRPr="003557BC">
        <w:rPr>
          <w:sz w:val="28"/>
          <w:szCs w:val="28"/>
          <w:shd w:val="clear" w:color="auto" w:fill="FFFFFF"/>
        </w:rPr>
        <w:t xml:space="preserve">У больного с переломом основания черепа, линия которого проходит по дну передней черепной ямки, нарушено обоняние. </w:t>
      </w:r>
    </w:p>
    <w:p w:rsidR="00CB64D3" w:rsidRPr="003557BC" w:rsidRDefault="00CB64D3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sz w:val="28"/>
          <w:szCs w:val="28"/>
          <w:shd w:val="clear" w:color="auto" w:fill="FFFFFF"/>
        </w:rPr>
      </w:pPr>
      <w:r w:rsidRPr="003557BC">
        <w:rPr>
          <w:sz w:val="28"/>
          <w:szCs w:val="28"/>
          <w:shd w:val="clear" w:color="auto" w:fill="FFFFFF"/>
        </w:rPr>
        <w:lastRenderedPageBreak/>
        <w:t>Почему у больного при описанном повреждении нарушено обоняние?</w:t>
      </w:r>
    </w:p>
    <w:p w:rsidR="003557BC" w:rsidRPr="003557BC" w:rsidRDefault="003557BC" w:rsidP="003557BC">
      <w:pPr>
        <w:pStyle w:val="a4"/>
        <w:spacing w:before="150" w:beforeAutospacing="0" w:after="150" w:afterAutospacing="0"/>
        <w:ind w:left="150" w:right="150"/>
        <w:contextualSpacing/>
        <w:jc w:val="both"/>
        <w:rPr>
          <w:i/>
          <w:sz w:val="28"/>
          <w:szCs w:val="28"/>
          <w:shd w:val="clear" w:color="auto" w:fill="FFFFFF"/>
        </w:rPr>
      </w:pPr>
      <w:bookmarkStart w:id="0" w:name="_GoBack"/>
      <w:r w:rsidRPr="003557BC">
        <w:rPr>
          <w:i/>
          <w:sz w:val="28"/>
          <w:szCs w:val="28"/>
          <w:shd w:val="clear" w:color="auto" w:fill="FFFFFF"/>
        </w:rPr>
        <w:t>Ответ: повреждена 1 пара черепно-мозговых нервов – обонятельный нерв.</w:t>
      </w:r>
    </w:p>
    <w:bookmarkEnd w:id="0"/>
    <w:p w:rsidR="003F645F" w:rsidRDefault="003F645F" w:rsidP="003557B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B054A" w:rsidRDefault="00FB054A" w:rsidP="00FB05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Приложение №2</w:t>
      </w:r>
    </w:p>
    <w:p w:rsidR="003F645F" w:rsidRPr="003F645F" w:rsidRDefault="003F645F" w:rsidP="00FB05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Интересные</w:t>
      </w:r>
      <w:r w:rsidR="00331E8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Pr="00F541C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факты</w:t>
      </w:r>
      <w:r w:rsidR="00331E8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Pr="00F541C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</w:t>
      </w:r>
      <w:r w:rsidR="00331E8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Pr="00F541C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анатомии</w:t>
      </w:r>
    </w:p>
    <w:p w:rsidR="003F645F" w:rsidRPr="003F645F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6699"/>
          <w:kern w:val="36"/>
          <w:sz w:val="28"/>
          <w:szCs w:val="28"/>
          <w:lang w:eastAsia="ru-RU"/>
        </w:rPr>
      </w:pP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Самым высоким человеком, когда-либо жившим на земле, был американец Роберт Першинг </w:t>
      </w:r>
      <w:proofErr w:type="spellStart"/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Уодлоу</w:t>
      </w:r>
      <w:proofErr w:type="spellEnd"/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Его рост равнялся двум метрам семидесяти двум сантиметрам. 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</w:t>
      </w:r>
      <w:r w:rsidR="005A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  самый маленький сустав находится  в ухе, там, где соединяются маленькие косточки — «стремечко» и «наковальня»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 шестисот тридцати девяти мышц человеческого организма самые большие — ягодичные мышцы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Самая маленькая мышца человека расположена в ухе. Она обеспечивает движение стремечка внутреннего уха.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Самая активная мышца в организме человека, которая совершает более ста тысяч движений в ден</w:t>
      </w:r>
      <w:proofErr w:type="gramStart"/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ь-</w:t>
      </w:r>
      <w:proofErr w:type="gramEnd"/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мышца глазного яблока.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Самый большой внутренний орган человека -  печень. Она весит от 1 200 до 1 500 граммов и составляет 1/36 веса всего тела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 организме человека  самые крупные клетки находятся  в костном мозге: кровяная клетка мегакариоцит достигает 0,22 миллиметра.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Самые маленькие клетки - клетки мозжечка, имеют размер пять микрон.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Самое быстрое обновление клеток происходит в клетках,  выстилающих внутреннюю поверхность пищеварительного тракта, клетки обновляются за три-четыре дня.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Самый прочный сустав – тазобедренный.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Самый подвижный сустав человеческого тела - плечевой. По</w:t>
      </w:r>
      <w:r w:rsidR="00FB0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этому его легче всего повредить.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Наибольшая скорость выдыхания частиц (примерно сто шестьдесят семь километров в час) происходит при чихании.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В старости японский поэт </w:t>
      </w:r>
      <w:proofErr w:type="spellStart"/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Исса</w:t>
      </w:r>
      <w:proofErr w:type="spellEnd"/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последний великий мастер хайку, написал следующее стихотворение: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«Как на ветру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Лепестки мака, колышутся</w:t>
      </w:r>
    </w:p>
    <w:p w:rsidR="003F645F" w:rsidRPr="00F541C7" w:rsidRDefault="003F645F" w:rsidP="003F645F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Передние...»</w:t>
      </w:r>
    </w:p>
    <w:p w:rsidR="003F645F" w:rsidRDefault="003F645F" w:rsidP="003F645F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Закончите стихотворение. (Зубы)</w:t>
      </w:r>
    </w:p>
    <w:p w:rsidR="00730327" w:rsidRPr="00F54C41" w:rsidRDefault="00730327" w:rsidP="003557B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2159E" w:rsidRPr="00F54C41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0327" w:rsidRPr="00F54C41" w:rsidRDefault="00FB054A" w:rsidP="003557B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№3</w:t>
      </w:r>
    </w:p>
    <w:p w:rsidR="00A2159E" w:rsidRPr="00F54C41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0327" w:rsidRPr="00C900C3" w:rsidRDefault="00730327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00C3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</w:rPr>
        <w:t>Свечи</w:t>
      </w:r>
      <w:r w:rsidR="00A2159E" w:rsidRPr="00C900C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A2159E">
        <w:rPr>
          <w:rFonts w:ascii="Times New Roman" w:hAnsi="Times New Roman" w:cs="Times New Roman"/>
          <w:sz w:val="28"/>
          <w:szCs w:val="28"/>
          <w:lang w:val="en-US"/>
        </w:rPr>
        <w:t>suppositorium</w:t>
      </w:r>
      <w:proofErr w:type="spellEnd"/>
    </w:p>
    <w:p w:rsidR="00730327" w:rsidRPr="00C900C3" w:rsidRDefault="00730327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00C3">
        <w:rPr>
          <w:rFonts w:ascii="Times New Roman" w:hAnsi="Times New Roman" w:cs="Times New Roman"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sz w:val="28"/>
          <w:szCs w:val="28"/>
        </w:rPr>
        <w:t>Мазь</w:t>
      </w:r>
      <w:r w:rsidR="00A2159E" w:rsidRPr="00C900C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A2159E">
        <w:rPr>
          <w:rFonts w:ascii="Times New Roman" w:hAnsi="Times New Roman" w:cs="Times New Roman"/>
          <w:sz w:val="28"/>
          <w:szCs w:val="28"/>
          <w:lang w:val="en-US"/>
        </w:rPr>
        <w:t>unguentum</w:t>
      </w:r>
      <w:proofErr w:type="spellEnd"/>
    </w:p>
    <w:p w:rsidR="00730327" w:rsidRPr="00C900C3" w:rsidRDefault="00730327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00C3">
        <w:rPr>
          <w:rFonts w:ascii="Times New Roman" w:hAnsi="Times New Roman" w:cs="Times New Roman"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sz w:val="28"/>
          <w:szCs w:val="28"/>
        </w:rPr>
        <w:t>Раствор</w:t>
      </w:r>
      <w:r w:rsidR="00A2159E" w:rsidRPr="00C900C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A2159E">
        <w:rPr>
          <w:rFonts w:ascii="Times New Roman" w:hAnsi="Times New Roman" w:cs="Times New Roman"/>
          <w:sz w:val="28"/>
          <w:szCs w:val="28"/>
          <w:lang w:val="en-US"/>
        </w:rPr>
        <w:t>solutio</w:t>
      </w:r>
      <w:proofErr w:type="spellEnd"/>
    </w:p>
    <w:p w:rsidR="00730327" w:rsidRPr="00A2159E" w:rsidRDefault="00730327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4.</w:t>
      </w:r>
      <w:r>
        <w:rPr>
          <w:rFonts w:ascii="Times New Roman" w:hAnsi="Times New Roman" w:cs="Times New Roman"/>
          <w:sz w:val="28"/>
          <w:szCs w:val="28"/>
        </w:rPr>
        <w:t>Настой</w:t>
      </w:r>
      <w:r w:rsidR="00A2159E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A2159E">
        <w:rPr>
          <w:rFonts w:ascii="Times New Roman" w:hAnsi="Times New Roman" w:cs="Times New Roman"/>
          <w:sz w:val="28"/>
          <w:szCs w:val="28"/>
          <w:lang w:val="en-US"/>
        </w:rPr>
        <w:t>infusum</w:t>
      </w:r>
      <w:proofErr w:type="spellEnd"/>
    </w:p>
    <w:p w:rsidR="00730327" w:rsidRPr="00A2159E" w:rsidRDefault="00730327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</w:rPr>
        <w:t>Отвар</w:t>
      </w:r>
      <w:r w:rsidR="00A2159E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A2159E">
        <w:rPr>
          <w:rFonts w:ascii="Times New Roman" w:hAnsi="Times New Roman" w:cs="Times New Roman"/>
          <w:sz w:val="28"/>
          <w:szCs w:val="28"/>
          <w:lang w:val="en-US"/>
        </w:rPr>
        <w:t>decjctum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6.</w:t>
      </w:r>
      <w:r>
        <w:rPr>
          <w:rFonts w:ascii="Times New Roman" w:hAnsi="Times New Roman" w:cs="Times New Roman"/>
          <w:sz w:val="28"/>
          <w:szCs w:val="28"/>
        </w:rPr>
        <w:t>Настойка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tinctura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7.</w:t>
      </w:r>
      <w:r>
        <w:rPr>
          <w:rFonts w:ascii="Times New Roman" w:hAnsi="Times New Roman" w:cs="Times New Roman"/>
          <w:sz w:val="28"/>
          <w:szCs w:val="28"/>
        </w:rPr>
        <w:t>Экстракт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extractum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8.</w:t>
      </w:r>
      <w:r>
        <w:rPr>
          <w:rFonts w:ascii="Times New Roman" w:hAnsi="Times New Roman" w:cs="Times New Roman"/>
          <w:sz w:val="28"/>
          <w:szCs w:val="28"/>
        </w:rPr>
        <w:t>Суспензия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suspensio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9.</w:t>
      </w:r>
      <w:r>
        <w:rPr>
          <w:rFonts w:ascii="Times New Roman" w:hAnsi="Times New Roman" w:cs="Times New Roman"/>
          <w:sz w:val="28"/>
          <w:szCs w:val="28"/>
        </w:rPr>
        <w:t>Таблетка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tabuletta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10.</w:t>
      </w:r>
      <w:r>
        <w:rPr>
          <w:rFonts w:ascii="Times New Roman" w:hAnsi="Times New Roman" w:cs="Times New Roman"/>
          <w:sz w:val="28"/>
          <w:szCs w:val="28"/>
        </w:rPr>
        <w:t>Капсула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capsula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11.</w:t>
      </w:r>
      <w:r>
        <w:rPr>
          <w:rFonts w:ascii="Times New Roman" w:hAnsi="Times New Roman" w:cs="Times New Roman"/>
          <w:sz w:val="28"/>
          <w:szCs w:val="28"/>
        </w:rPr>
        <w:t>Гранула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granula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12.</w:t>
      </w:r>
      <w:r>
        <w:rPr>
          <w:rFonts w:ascii="Times New Roman" w:hAnsi="Times New Roman" w:cs="Times New Roman"/>
          <w:sz w:val="28"/>
          <w:szCs w:val="28"/>
        </w:rPr>
        <w:t>Драже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dragee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13.</w:t>
      </w:r>
      <w:r>
        <w:rPr>
          <w:rFonts w:ascii="Times New Roman" w:hAnsi="Times New Roman" w:cs="Times New Roman"/>
          <w:sz w:val="28"/>
          <w:szCs w:val="28"/>
        </w:rPr>
        <w:t>Порошок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pulvis</w:t>
      </w:r>
      <w:proofErr w:type="spellEnd"/>
    </w:p>
    <w:p w:rsidR="00A2159E" w:rsidRPr="00A2159E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14.</w:t>
      </w:r>
      <w:r>
        <w:rPr>
          <w:rFonts w:ascii="Times New Roman" w:hAnsi="Times New Roman" w:cs="Times New Roman"/>
          <w:sz w:val="28"/>
          <w:szCs w:val="28"/>
        </w:rPr>
        <w:t>Пластырь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emplastrum</w:t>
      </w:r>
      <w:proofErr w:type="spellEnd"/>
      <w:proofErr w:type="gramEnd"/>
    </w:p>
    <w:p w:rsidR="00A2159E" w:rsidRPr="00F54C41" w:rsidRDefault="00A2159E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159E">
        <w:rPr>
          <w:rFonts w:ascii="Times New Roman" w:hAnsi="Times New Roman" w:cs="Times New Roman"/>
          <w:sz w:val="28"/>
          <w:szCs w:val="28"/>
          <w:lang w:val="en-US"/>
        </w:rPr>
        <w:t>15.</w:t>
      </w:r>
      <w:r>
        <w:rPr>
          <w:rFonts w:ascii="Times New Roman" w:hAnsi="Times New Roman" w:cs="Times New Roman"/>
          <w:sz w:val="28"/>
          <w:szCs w:val="28"/>
        </w:rPr>
        <w:t>Аэрозоль</w:t>
      </w:r>
      <w:r w:rsidR="00F54C41">
        <w:rPr>
          <w:rFonts w:ascii="Times New Roman" w:hAnsi="Times New Roman" w:cs="Times New Roman"/>
          <w:sz w:val="28"/>
          <w:szCs w:val="28"/>
          <w:lang w:val="en-US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aerosolum</w:t>
      </w:r>
      <w:proofErr w:type="spellEnd"/>
    </w:p>
    <w:p w:rsidR="00F54C41" w:rsidRPr="00C900C3" w:rsidRDefault="00F54C41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B054A" w:rsidRDefault="00FB054A" w:rsidP="00FB05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№4</w:t>
      </w:r>
    </w:p>
    <w:p w:rsidR="00FB054A" w:rsidRPr="00C3418B" w:rsidRDefault="00FB054A" w:rsidP="00FB05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4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Интересные </w:t>
      </w:r>
      <w:proofErr w:type="gramStart"/>
      <w:r w:rsidRPr="00C34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факты о</w:t>
      </w:r>
      <w:proofErr w:type="gramEnd"/>
      <w:r w:rsidRPr="00C34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лекарственных веществах</w:t>
      </w: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 Сегодня принято запивать лекарства водой. Подавляющее большинство лека</w:t>
      </w:r>
      <w:proofErr w:type="gramStart"/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рств в б</w:t>
      </w:r>
      <w:proofErr w:type="gramEnd"/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ольницах XVIII–XIX запивались исключительно пивом. В России пиво, например, выдавали выздоравливающим больным в больницах Санкт-Петербурга вплоть до середины XIX века в качестве дезинфицирующего, общеукрепляющего и тонизирующего средства.</w:t>
      </w: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Вазелин – мазеобразная жидкость, был создан британско-американским химиком Робертом Августом </w:t>
      </w:r>
      <w:proofErr w:type="spellStart"/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Чезб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ро</w:t>
      </w:r>
      <w:proofErr w:type="spellEnd"/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в 1872 году и изначально рекламировался в качестве пятновыводителя для мебели и обивочной ткани.</w:t>
      </w: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 В XIX веке американский вра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ч Роберт Патрик </w:t>
      </w:r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рекомендовал своим пациентам ртуть в качестве лекарства практически от любого заболевания, включая</w:t>
      </w:r>
      <w:r w:rsidRPr="00FB054A">
        <w:rPr>
          <w:rFonts w:ascii="Times New Roman" w:hAnsi="Times New Roman" w:cs="Times New Roman"/>
          <w:sz w:val="28"/>
          <w:szCs w:val="28"/>
          <w:shd w:val="clear" w:color="auto" w:fill="FDFDFD"/>
        </w:rPr>
        <w:t> </w:t>
      </w:r>
      <w:bookmarkStart w:id="1" w:name="back_note_3"/>
      <w:bookmarkEnd w:id="1"/>
      <w:r w:rsidR="00C50186" w:rsidRPr="00FB054A">
        <w:rPr>
          <w:rFonts w:ascii="Times New Roman" w:hAnsi="Times New Roman" w:cs="Times New Roman"/>
          <w:sz w:val="28"/>
          <w:szCs w:val="28"/>
        </w:rPr>
        <w:fldChar w:fldCharType="begin"/>
      </w:r>
      <w:r w:rsidRPr="00FB054A">
        <w:rPr>
          <w:rFonts w:ascii="Times New Roman" w:hAnsi="Times New Roman" w:cs="Times New Roman"/>
          <w:sz w:val="28"/>
          <w:szCs w:val="28"/>
        </w:rPr>
        <w:instrText xml:space="preserve"> HYPERLINK "https://moitabletki.ru/fakty/lekarstva.html" \l "note_3" </w:instrText>
      </w:r>
      <w:r w:rsidR="00C50186" w:rsidRPr="00FB054A">
        <w:rPr>
          <w:rFonts w:ascii="Times New Roman" w:hAnsi="Times New Roman" w:cs="Times New Roman"/>
          <w:sz w:val="28"/>
          <w:szCs w:val="28"/>
        </w:rPr>
        <w:fldChar w:fldCharType="separate"/>
      </w:r>
      <w:r w:rsidRPr="00FB054A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DFDFD"/>
        </w:rPr>
        <w:t>сифилис</w:t>
      </w:r>
      <w:r w:rsidR="00C50186" w:rsidRPr="00FB054A">
        <w:rPr>
          <w:rFonts w:ascii="Times New Roman" w:hAnsi="Times New Roman" w:cs="Times New Roman"/>
          <w:sz w:val="28"/>
          <w:szCs w:val="28"/>
        </w:rPr>
        <w:fldChar w:fldCharType="end"/>
      </w:r>
      <w:proofErr w:type="gramStart"/>
      <w:r w:rsidRPr="00FB054A">
        <w:rPr>
          <w:rFonts w:ascii="Times New Roman" w:hAnsi="Times New Roman" w:cs="Times New Roman"/>
          <w:sz w:val="28"/>
          <w:szCs w:val="28"/>
          <w:shd w:val="clear" w:color="auto" w:fill="FDFDFD"/>
        </w:rPr>
        <w:t> </w:t>
      </w:r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.</w:t>
      </w:r>
      <w:proofErr w:type="gramEnd"/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Сегодня широко известен факт, что ртуть является ядом,</w:t>
      </w: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Напиток Кока-Кола был изобретен американским фармацевтом Джоном </w:t>
      </w:r>
      <w:proofErr w:type="spellStart"/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СтитомПе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мбертоном</w:t>
      </w:r>
      <w:proofErr w:type="spellEnd"/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в 1886 году, изначально предлагался в качестве лекарства от нервных расстройств. В состав «лекарства» входили три части листьев коки на одну часть орехов тропического дерева колы. Кока-Кола назначалась как лекарственное средство при лечении импотенции, желудочных и головных болей, для облегчения симптомов у морфинистов.</w:t>
      </w: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</w:p>
    <w:p w:rsidR="00FB054A" w:rsidRPr="00C3418B" w:rsidRDefault="00FB054A" w:rsidP="00FB054A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C3418B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 В 1820-1830 годах кетчуп в США продавался в аптеках в качестве лекарства от облысения и экземы на ногах и даже был запатентован как лекарственный препарат.</w:t>
      </w:r>
    </w:p>
    <w:p w:rsidR="00FB054A" w:rsidRPr="00C3418B" w:rsidRDefault="00FB054A" w:rsidP="00FB054A">
      <w:pPr>
        <w:shd w:val="clear" w:color="auto" w:fill="FDFDFD"/>
        <w:spacing w:before="100" w:beforeAutospacing="1" w:after="100" w:afterAutospacing="1" w:line="345" w:lineRule="atLeast"/>
        <w:ind w:firstLine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 жалобах на легкие недомогания у детей американские врачи нередко назначают лекарство в форме сладких жевательных пилюль </w:t>
      </w:r>
      <w:proofErr w:type="spellStart"/>
      <w:r w:rsidRPr="00C3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Obecalp</w:t>
      </w:r>
      <w:proofErr w:type="spellEnd"/>
      <w:r w:rsidRPr="00C3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активным веществом которого является обычный сахар (глюкоза).О необычном лечебном эффекте </w:t>
      </w:r>
      <w:proofErr w:type="spellStart"/>
      <w:r w:rsidRPr="00C3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Obecalp</w:t>
      </w:r>
      <w:proofErr w:type="spellEnd"/>
      <w:r w:rsidRPr="00C3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нетрудно догадаться, прочитав слово в обратном порядке – </w:t>
      </w:r>
      <w:proofErr w:type="spellStart"/>
      <w:r w:rsidRPr="00C3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Placebo</w:t>
      </w:r>
      <w:proofErr w:type="spellEnd"/>
      <w:r w:rsidRPr="00C3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(Плацебо).</w:t>
      </w:r>
    </w:p>
    <w:p w:rsidR="00FB054A" w:rsidRPr="00FB054A" w:rsidRDefault="00FB054A" w:rsidP="00FB054A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0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начале 90-х годов ХХ века фирма </w:t>
      </w:r>
      <w:proofErr w:type="spellStart"/>
      <w:r w:rsidRPr="00FB0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Пфайзер</w:t>
      </w:r>
      <w:proofErr w:type="spellEnd"/>
      <w:r w:rsidRPr="00FB0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решила вывести на фармацевтический рынок новый сердечный препарат – </w:t>
      </w:r>
      <w:proofErr w:type="spellStart"/>
      <w:r w:rsidRPr="00FB0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силденафила</w:t>
      </w:r>
      <w:proofErr w:type="spellEnd"/>
      <w:r w:rsidRPr="00FB0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цитрат. Однако</w:t>
      </w:r>
      <w:proofErr w:type="gramStart"/>
      <w:r w:rsidRPr="00FB0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FB0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клинические испытания данного лекарства окончились неудачей – никакого лечебного воздействия на сердце оно не оказало. В то же время, представители контрольной группы мужского пола отметили, что применение лекарства вызвало у них возбуждение. Так был изобретен будущий препарат Виагра.</w:t>
      </w:r>
    </w:p>
    <w:p w:rsidR="00FB054A" w:rsidRDefault="00FB054A" w:rsidP="00FB05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54A" w:rsidRPr="00FB054A" w:rsidRDefault="00FB054A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B05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Приложение №5</w:t>
      </w:r>
    </w:p>
    <w:p w:rsidR="00FB054A" w:rsidRPr="00FB054A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0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 крылатые выражения: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Повторени</w:t>
      </w:r>
      <w:proofErr w:type="gramStart"/>
      <w:r w:rsidRPr="003F645F">
        <w:rPr>
          <w:rFonts w:ascii="Times New Roman" w:hAnsi="Times New Roman" w:cs="Times New Roman"/>
          <w:bCs/>
          <w:sz w:val="28"/>
          <w:szCs w:val="28"/>
        </w:rPr>
        <w:t>е-</w:t>
      </w:r>
      <w:proofErr w:type="gramEnd"/>
      <w:r w:rsidRPr="003F645F">
        <w:rPr>
          <w:rFonts w:ascii="Times New Roman" w:hAnsi="Times New Roman" w:cs="Times New Roman"/>
          <w:bCs/>
          <w:sz w:val="28"/>
          <w:szCs w:val="28"/>
        </w:rPr>
        <w:t xml:space="preserve"> мать учения.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Лечи умом, а не лекарством.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В здоровом теле – здоровый дух.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Мы едем для того, чтобы жить, а не живем для того, чтобы есть.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Служба другим, сгораю сам.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Благо больного – высший закон для врачей.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Старость – неизлечимая болезнь.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Пока дышу – надеюсь.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Устрани причину, тогда пройдут болезни.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Любовь и кашель не скроешь.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 xml:space="preserve">Здоровье народа </w:t>
      </w:r>
      <w:proofErr w:type="gramStart"/>
      <w:r w:rsidRPr="003F645F">
        <w:rPr>
          <w:rFonts w:ascii="Times New Roman" w:hAnsi="Times New Roman" w:cs="Times New Roman"/>
          <w:bCs/>
          <w:sz w:val="28"/>
          <w:szCs w:val="28"/>
        </w:rPr>
        <w:t>–в</w:t>
      </w:r>
      <w:proofErr w:type="gramEnd"/>
      <w:r w:rsidRPr="003F645F">
        <w:rPr>
          <w:rFonts w:ascii="Times New Roman" w:hAnsi="Times New Roman" w:cs="Times New Roman"/>
          <w:bCs/>
          <w:sz w:val="28"/>
          <w:szCs w:val="28"/>
        </w:rPr>
        <w:t>ысший закон.</w:t>
      </w:r>
    </w:p>
    <w:p w:rsidR="00FB054A" w:rsidRPr="003F645F" w:rsidRDefault="00FB054A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45F">
        <w:rPr>
          <w:rFonts w:ascii="Times New Roman" w:hAnsi="Times New Roman" w:cs="Times New Roman"/>
          <w:bCs/>
          <w:sz w:val="28"/>
          <w:szCs w:val="28"/>
        </w:rPr>
        <w:t>Где гной, там разрез.</w:t>
      </w:r>
    </w:p>
    <w:p w:rsidR="00FB054A" w:rsidRDefault="00FB054A" w:rsidP="003557B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C41" w:rsidRPr="00F54C41" w:rsidRDefault="00FB054A" w:rsidP="003557B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№6</w:t>
      </w:r>
    </w:p>
    <w:p w:rsidR="00F54C41" w:rsidRPr="00F54C41" w:rsidRDefault="00F54C41" w:rsidP="003557B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429375" cy="4714875"/>
            <wp:effectExtent l="0" t="0" r="9525" b="9525"/>
            <wp:docPr id="1" name="Рисунок 1" descr="C:\Users\User\Downloads\biocross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iocrosswor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A54" w:rsidRPr="00FB054A" w:rsidRDefault="009D0A54" w:rsidP="00262DD1">
      <w:p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</w:p>
    <w:p w:rsidR="00CA3D5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кроссворду: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1.Углевод, стимулирующий перистальтику кишечника.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2.Основной источник поступления питательных веществ в организм.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3.Основной пластический материал для организма.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4.Минеральные вещества, присутствующие в пищевых продуктах в значительном количестве.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5.Резервный углевод животных тканей.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6.Вещества, выполняющие основную энергетическую функцию.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7.Незаменимая аминокислота.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8.Биологически активные соединения, участвующие в биохимических процессах организма.</w:t>
      </w:r>
    </w:p>
    <w:p w:rsid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9.Простой углевод</w:t>
      </w:r>
    </w:p>
    <w:p w:rsidR="00F54C41" w:rsidRPr="00F54C41" w:rsidRDefault="00F54C41" w:rsidP="00FB054A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10.Вещества, придающие пище сладкий вкус.</w:t>
      </w:r>
    </w:p>
    <w:p w:rsidR="00F54C41" w:rsidRDefault="00F54C41" w:rsidP="00F54C41">
      <w:pPr>
        <w:spacing w:after="0" w:line="240" w:lineRule="auto"/>
        <w:jc w:val="both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FB054A" w:rsidRDefault="00FB054A" w:rsidP="00F54C41">
      <w:pPr>
        <w:spacing w:after="0" w:line="240" w:lineRule="auto"/>
        <w:jc w:val="both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FB054A" w:rsidRDefault="00FB054A" w:rsidP="00F54C41">
      <w:pPr>
        <w:spacing w:after="0" w:line="240" w:lineRule="auto"/>
        <w:jc w:val="both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FB054A" w:rsidRDefault="00FB054A" w:rsidP="00F54C41">
      <w:pPr>
        <w:spacing w:after="0" w:line="240" w:lineRule="auto"/>
        <w:jc w:val="both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FB054A" w:rsidRDefault="00FB054A" w:rsidP="00F54C41">
      <w:pPr>
        <w:spacing w:after="0" w:line="240" w:lineRule="auto"/>
        <w:jc w:val="both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F54C41" w:rsidRPr="00F54C41" w:rsidRDefault="00F54C41" w:rsidP="00EC4CFB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54C4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Эталон ответа</w:t>
      </w:r>
    </w:p>
    <w:p w:rsidR="00A2159E" w:rsidRDefault="00A2159E" w:rsidP="00EC4CFB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336699"/>
          <w:kern w:val="36"/>
          <w:sz w:val="39"/>
          <w:szCs w:val="39"/>
          <w:lang w:val="en-US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б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sz w:val="21"/>
                <w:szCs w:val="21"/>
              </w:rPr>
              <w:t>п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ч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э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у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ж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х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д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F54C41" w:rsidTr="00F54C41">
        <w:trPr>
          <w:trHeight w:val="330"/>
        </w:trPr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54C41" w:rsidRDefault="00F54C41" w:rsidP="00F54C41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</w:tbl>
    <w:p w:rsidR="00FB054A" w:rsidRDefault="00FB054A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</w:p>
    <w:p w:rsidR="00331E8B" w:rsidRDefault="00331E8B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E8B" w:rsidRDefault="00331E8B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054A" w:rsidRPr="00E02BFA" w:rsidRDefault="00FB054A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BFA">
        <w:rPr>
          <w:rFonts w:ascii="Times New Roman" w:hAnsi="Times New Roman" w:cs="Times New Roman"/>
          <w:b/>
          <w:sz w:val="28"/>
          <w:szCs w:val="28"/>
        </w:rPr>
        <w:t>Приложение №7</w:t>
      </w:r>
    </w:p>
    <w:p w:rsidR="00FB054A" w:rsidRDefault="00FB054A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вопрос:</w:t>
      </w:r>
    </w:p>
    <w:p w:rsidR="00FB054A" w:rsidRDefault="00FB054A" w:rsidP="00E02BF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Космонавты, приземлившись на неизвестной планете, обнаружили, что на ней нет земных растений, но ее большую часть занимают океаны, заселенные</w:t>
      </w:r>
      <w:r w:rsidR="00E02BFA">
        <w:rPr>
          <w:rFonts w:ascii="Times New Roman" w:hAnsi="Times New Roman" w:cs="Times New Roman"/>
          <w:sz w:val="28"/>
          <w:szCs w:val="28"/>
        </w:rPr>
        <w:t xml:space="preserve"> фитопланктоном. Как вы думаете,е</w:t>
      </w:r>
      <w:r>
        <w:rPr>
          <w:rFonts w:ascii="Times New Roman" w:hAnsi="Times New Roman" w:cs="Times New Roman"/>
          <w:sz w:val="28"/>
          <w:szCs w:val="28"/>
        </w:rPr>
        <w:t>сть ли в составе атмосферы данной планеты кислород, если есть – в каком количестве?</w:t>
      </w:r>
    </w:p>
    <w:p w:rsidR="00E02BFA" w:rsidRPr="005A32FB" w:rsidRDefault="00E02BFA" w:rsidP="00E02BFA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32FB">
        <w:rPr>
          <w:rFonts w:ascii="Times New Roman" w:hAnsi="Times New Roman" w:cs="Times New Roman"/>
          <w:i/>
          <w:sz w:val="28"/>
          <w:szCs w:val="28"/>
        </w:rPr>
        <w:t>Эталон: есть, т.к. его вырабатывает фитопланктон океанов.</w:t>
      </w:r>
    </w:p>
    <w:p w:rsidR="00E02BFA" w:rsidRDefault="00E02BFA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</w:p>
    <w:p w:rsidR="00331E8B" w:rsidRDefault="00331E8B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№8</w:t>
      </w: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>1.Виды патогенных микроорганизмов, вызывающих болезни человека:</w:t>
      </w: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1E8B">
        <w:rPr>
          <w:rFonts w:ascii="Times New Roman" w:hAnsi="Times New Roman" w:cs="Times New Roman"/>
          <w:sz w:val="28"/>
          <w:szCs w:val="28"/>
        </w:rPr>
        <w:t>Прионы</w:t>
      </w:r>
      <w:proofErr w:type="spellEnd"/>
      <w:r w:rsidRPr="00331E8B">
        <w:rPr>
          <w:rFonts w:ascii="Times New Roman" w:hAnsi="Times New Roman" w:cs="Times New Roman"/>
          <w:sz w:val="28"/>
          <w:szCs w:val="28"/>
        </w:rPr>
        <w:t>,  ……, ……, ….., ……, гельминты.</w:t>
      </w:r>
    </w:p>
    <w:p w:rsidR="00331E8B" w:rsidRPr="00331E8B" w:rsidRDefault="00331E8B" w:rsidP="00331E8B">
      <w:pPr>
        <w:pStyle w:val="aa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lastRenderedPageBreak/>
        <w:t>2.По форме  различают 3 основных вида бактерий: кокки, ……, ……</w:t>
      </w:r>
    </w:p>
    <w:p w:rsidR="00331E8B" w:rsidRPr="00331E8B" w:rsidRDefault="00331E8B" w:rsidP="00331E8B">
      <w:pPr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>3.Если кокки после деления располагаются поодиночке, это - …., если располагаются попарно, это -…., располагаются по четыре -…., по восемь, шестнадцать - …., цепочкой - …., гроздьями - ….</w:t>
      </w:r>
    </w:p>
    <w:p w:rsidR="00331E8B" w:rsidRPr="00331E8B" w:rsidRDefault="00331E8B" w:rsidP="00331E8B">
      <w:pPr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>4.По количеству оборотов вокруг своей оси спиралевидные бактерии различают:</w:t>
      </w:r>
    </w:p>
    <w:p w:rsidR="00331E8B" w:rsidRPr="00331E8B" w:rsidRDefault="00331E8B" w:rsidP="00331E8B">
      <w:pPr>
        <w:pStyle w:val="aa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 xml:space="preserve">…….имеют    вид запятой, не более ¼ оборота. </w:t>
      </w:r>
    </w:p>
    <w:p w:rsidR="00331E8B" w:rsidRPr="00331E8B" w:rsidRDefault="00331E8B" w:rsidP="00331E8B">
      <w:pPr>
        <w:pStyle w:val="aa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 xml:space="preserve">….. – имеют 1 или несколько оборотов  </w:t>
      </w:r>
    </w:p>
    <w:p w:rsidR="00331E8B" w:rsidRPr="00331E8B" w:rsidRDefault="00331E8B" w:rsidP="00331E8B">
      <w:pPr>
        <w:pStyle w:val="aa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>Спирохеты имеют</w:t>
      </w:r>
      <w:proofErr w:type="gramStart"/>
      <w:r w:rsidRPr="00331E8B">
        <w:rPr>
          <w:rFonts w:ascii="Times New Roman" w:hAnsi="Times New Roman" w:cs="Times New Roman"/>
          <w:sz w:val="28"/>
          <w:szCs w:val="28"/>
        </w:rPr>
        <w:t xml:space="preserve"> …..</w:t>
      </w:r>
      <w:proofErr w:type="gramEnd"/>
      <w:r w:rsidRPr="00331E8B">
        <w:rPr>
          <w:rFonts w:ascii="Times New Roman" w:hAnsi="Times New Roman" w:cs="Times New Roman"/>
          <w:sz w:val="28"/>
          <w:szCs w:val="28"/>
        </w:rPr>
        <w:t xml:space="preserve">оборотов. 3 вида спирохет вызывают заболевания человека: …. – возбудитель сифилиса, ….. – возбудитель </w:t>
      </w:r>
      <w:proofErr w:type="spellStart"/>
      <w:r w:rsidRPr="00331E8B">
        <w:rPr>
          <w:rFonts w:ascii="Times New Roman" w:hAnsi="Times New Roman" w:cs="Times New Roman"/>
          <w:sz w:val="28"/>
          <w:szCs w:val="28"/>
        </w:rPr>
        <w:t>боррелиоза</w:t>
      </w:r>
      <w:proofErr w:type="spellEnd"/>
      <w:r w:rsidRPr="00331E8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31E8B" w:rsidRPr="00331E8B" w:rsidRDefault="00331E8B" w:rsidP="00331E8B">
      <w:pPr>
        <w:pStyle w:val="aa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>….. – возбудитель лептоспироза</w:t>
      </w: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>Эталон ответа</w:t>
      </w: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>1.вирусы, бактерии, простейшие, грибы</w:t>
      </w: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>2. палочковидные (палочки), спиралевидные</w:t>
      </w: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 xml:space="preserve">3. микрококки, диплококки, </w:t>
      </w:r>
      <w:proofErr w:type="spellStart"/>
      <w:r w:rsidRPr="00331E8B">
        <w:rPr>
          <w:rFonts w:ascii="Times New Roman" w:hAnsi="Times New Roman" w:cs="Times New Roman"/>
          <w:sz w:val="28"/>
          <w:szCs w:val="28"/>
        </w:rPr>
        <w:t>тетракокки</w:t>
      </w:r>
      <w:proofErr w:type="spellEnd"/>
      <w:r w:rsidRPr="00331E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E8B">
        <w:rPr>
          <w:rFonts w:ascii="Times New Roman" w:hAnsi="Times New Roman" w:cs="Times New Roman"/>
          <w:sz w:val="28"/>
          <w:szCs w:val="28"/>
        </w:rPr>
        <w:t>сарцины</w:t>
      </w:r>
      <w:proofErr w:type="spellEnd"/>
      <w:r w:rsidRPr="00331E8B">
        <w:rPr>
          <w:rFonts w:ascii="Times New Roman" w:hAnsi="Times New Roman" w:cs="Times New Roman"/>
          <w:sz w:val="28"/>
          <w:szCs w:val="28"/>
        </w:rPr>
        <w:t>, стрептококки, стафилококки.</w:t>
      </w:r>
    </w:p>
    <w:p w:rsidR="00331E8B" w:rsidRPr="00331E8B" w:rsidRDefault="00331E8B" w:rsidP="00331E8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31E8B">
        <w:rPr>
          <w:rFonts w:ascii="Times New Roman" w:hAnsi="Times New Roman" w:cs="Times New Roman"/>
          <w:sz w:val="28"/>
          <w:szCs w:val="28"/>
        </w:rPr>
        <w:t xml:space="preserve">4. вибрионы, спириллы, множество.  Трепонема, </w:t>
      </w:r>
      <w:proofErr w:type="spellStart"/>
      <w:r w:rsidRPr="00331E8B">
        <w:rPr>
          <w:rFonts w:ascii="Times New Roman" w:hAnsi="Times New Roman" w:cs="Times New Roman"/>
          <w:sz w:val="28"/>
          <w:szCs w:val="28"/>
        </w:rPr>
        <w:t>боррелия</w:t>
      </w:r>
      <w:proofErr w:type="spellEnd"/>
      <w:r w:rsidRPr="00331E8B">
        <w:rPr>
          <w:rFonts w:ascii="Times New Roman" w:hAnsi="Times New Roman" w:cs="Times New Roman"/>
          <w:sz w:val="28"/>
          <w:szCs w:val="28"/>
        </w:rPr>
        <w:t>, лептоспира.</w:t>
      </w:r>
    </w:p>
    <w:p w:rsidR="00331E8B" w:rsidRDefault="00331E8B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2BFA" w:rsidRDefault="00331E8B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№9</w:t>
      </w:r>
    </w:p>
    <w:p w:rsidR="00E02BFA" w:rsidRPr="00E02BFA" w:rsidRDefault="00E02BFA" w:rsidP="00FB054A">
      <w:p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интересных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факто</w:t>
      </w:r>
      <w:r w:rsidR="005A32FB">
        <w:rPr>
          <w:rFonts w:ascii="Times New Roman" w:hAnsi="Times New Roman" w:cs="Times New Roman"/>
          <w:sz w:val="28"/>
          <w:szCs w:val="28"/>
        </w:rPr>
        <w:t>в</w:t>
      </w:r>
      <w:r w:rsidRPr="00E02BFA">
        <w:rPr>
          <w:rFonts w:ascii="Times New Roman" w:hAnsi="Times New Roman" w:cs="Times New Roman"/>
          <w:sz w:val="28"/>
          <w:szCs w:val="28"/>
        </w:rPr>
        <w:t xml:space="preserve"> о 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02BFA">
        <w:rPr>
          <w:rFonts w:ascii="Times New Roman" w:hAnsi="Times New Roman" w:cs="Times New Roman"/>
          <w:sz w:val="28"/>
          <w:szCs w:val="28"/>
        </w:rPr>
        <w:t>кробах</w:t>
      </w:r>
      <w:proofErr w:type="gramEnd"/>
      <w:r w:rsidRPr="00E02BFA">
        <w:rPr>
          <w:rFonts w:ascii="Times New Roman" w:hAnsi="Times New Roman" w:cs="Times New Roman"/>
          <w:sz w:val="28"/>
          <w:szCs w:val="28"/>
        </w:rPr>
        <w:t xml:space="preserve"> (видео</w:t>
      </w:r>
      <w:r w:rsidR="005A32FB">
        <w:rPr>
          <w:rFonts w:ascii="Times New Roman" w:hAnsi="Times New Roman" w:cs="Times New Roman"/>
          <w:sz w:val="28"/>
          <w:szCs w:val="28"/>
        </w:rPr>
        <w:t>ролик</w:t>
      </w:r>
      <w:r w:rsidRPr="00E02BFA">
        <w:rPr>
          <w:rFonts w:ascii="Times New Roman" w:hAnsi="Times New Roman" w:cs="Times New Roman"/>
          <w:sz w:val="28"/>
          <w:szCs w:val="28"/>
        </w:rPr>
        <w:t>)</w:t>
      </w:r>
    </w:p>
    <w:p w:rsidR="00CA3D51" w:rsidRPr="00262DD1" w:rsidRDefault="00CA3D51" w:rsidP="00262DD1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E" w:rsidRPr="00262DD1" w:rsidRDefault="00635BBE" w:rsidP="00262DD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35BBE" w:rsidRPr="00262DD1" w:rsidSect="00B23C3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singleLevel"/>
    <w:tmpl w:val="0000000D"/>
    <w:name w:val="WW8Num13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17"/>
    <w:multiLevelType w:val="multilevel"/>
    <w:tmpl w:val="00000017"/>
    <w:name w:val="WW8Num2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14D1FB3"/>
    <w:multiLevelType w:val="hybridMultilevel"/>
    <w:tmpl w:val="756AC526"/>
    <w:lvl w:ilvl="0" w:tplc="0419000B">
      <w:start w:val="1"/>
      <w:numFmt w:val="bullet"/>
      <w:lvlText w:val=""/>
      <w:lvlJc w:val="left"/>
      <w:pPr>
        <w:ind w:left="101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">
    <w:nsid w:val="09110B70"/>
    <w:multiLevelType w:val="multilevel"/>
    <w:tmpl w:val="EEA6FE40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0C6B0CD7"/>
    <w:multiLevelType w:val="multilevel"/>
    <w:tmpl w:val="AE821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7741CB"/>
    <w:multiLevelType w:val="multilevel"/>
    <w:tmpl w:val="B4D6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296D1D"/>
    <w:multiLevelType w:val="hybridMultilevel"/>
    <w:tmpl w:val="719602E8"/>
    <w:lvl w:ilvl="0" w:tplc="C4DE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03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4F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4B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AB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4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46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42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4A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06A04E0"/>
    <w:multiLevelType w:val="multilevel"/>
    <w:tmpl w:val="84449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0A0DC7"/>
    <w:multiLevelType w:val="hybridMultilevel"/>
    <w:tmpl w:val="1CD68E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1234E58"/>
    <w:multiLevelType w:val="multilevel"/>
    <w:tmpl w:val="8480BEE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36FF077C"/>
    <w:multiLevelType w:val="multilevel"/>
    <w:tmpl w:val="8CD06AF8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381362DB"/>
    <w:multiLevelType w:val="multilevel"/>
    <w:tmpl w:val="79B80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2E0EC1"/>
    <w:multiLevelType w:val="multilevel"/>
    <w:tmpl w:val="8088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E62071"/>
    <w:multiLevelType w:val="hybridMultilevel"/>
    <w:tmpl w:val="696A753E"/>
    <w:lvl w:ilvl="0" w:tplc="04190001">
      <w:start w:val="1"/>
      <w:numFmt w:val="bullet"/>
      <w:lvlText w:val=""/>
      <w:lvlJc w:val="left"/>
      <w:pPr>
        <w:ind w:left="3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15">
    <w:nsid w:val="54383F01"/>
    <w:multiLevelType w:val="hybridMultilevel"/>
    <w:tmpl w:val="B51ED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D8640D"/>
    <w:multiLevelType w:val="multilevel"/>
    <w:tmpl w:val="14D8F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67685C"/>
    <w:multiLevelType w:val="singleLevel"/>
    <w:tmpl w:val="53649B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">
    <w:nsid w:val="689E3BC1"/>
    <w:multiLevelType w:val="hybridMultilevel"/>
    <w:tmpl w:val="9A3452DC"/>
    <w:lvl w:ilvl="0" w:tplc="C91E3D22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69E0051E"/>
    <w:multiLevelType w:val="multilevel"/>
    <w:tmpl w:val="1226C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3C0ABD"/>
    <w:multiLevelType w:val="multilevel"/>
    <w:tmpl w:val="40B4A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88749A"/>
    <w:multiLevelType w:val="hybridMultilevel"/>
    <w:tmpl w:val="7682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BF2E4D"/>
    <w:multiLevelType w:val="multilevel"/>
    <w:tmpl w:val="1C88D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2433C9"/>
    <w:multiLevelType w:val="multilevel"/>
    <w:tmpl w:val="EABAA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2"/>
  </w:num>
  <w:num w:numId="3">
    <w:abstractNumId w:val="19"/>
  </w:num>
  <w:num w:numId="4">
    <w:abstractNumId w:val="13"/>
  </w:num>
  <w:num w:numId="5">
    <w:abstractNumId w:val="23"/>
  </w:num>
  <w:num w:numId="6">
    <w:abstractNumId w:val="8"/>
  </w:num>
  <w:num w:numId="7">
    <w:abstractNumId w:val="16"/>
  </w:num>
  <w:num w:numId="8">
    <w:abstractNumId w:val="22"/>
  </w:num>
  <w:num w:numId="9">
    <w:abstractNumId w:val="20"/>
  </w:num>
  <w:num w:numId="10">
    <w:abstractNumId w:val="15"/>
  </w:num>
  <w:num w:numId="11">
    <w:abstractNumId w:val="10"/>
  </w:num>
  <w:num w:numId="12">
    <w:abstractNumId w:val="4"/>
  </w:num>
  <w:num w:numId="13">
    <w:abstractNumId w:val="11"/>
  </w:num>
  <w:num w:numId="14">
    <w:abstractNumId w:val="5"/>
  </w:num>
  <w:num w:numId="15">
    <w:abstractNumId w:val="0"/>
  </w:num>
  <w:num w:numId="16">
    <w:abstractNumId w:val="1"/>
  </w:num>
  <w:num w:numId="17">
    <w:abstractNumId w:val="2"/>
  </w:num>
  <w:num w:numId="18">
    <w:abstractNumId w:val="17"/>
    <w:lvlOverride w:ilvl="0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3"/>
  </w:num>
  <w:num w:numId="22">
    <w:abstractNumId w:val="9"/>
  </w:num>
  <w:num w:numId="23">
    <w:abstractNumId w:val="7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35BBE"/>
    <w:rsid w:val="00017B3C"/>
    <w:rsid w:val="00072502"/>
    <w:rsid w:val="000C3C45"/>
    <w:rsid w:val="00240260"/>
    <w:rsid w:val="00262DD1"/>
    <w:rsid w:val="00331E8B"/>
    <w:rsid w:val="0033504F"/>
    <w:rsid w:val="003557BC"/>
    <w:rsid w:val="003E6A76"/>
    <w:rsid w:val="003F645F"/>
    <w:rsid w:val="00414480"/>
    <w:rsid w:val="00550D97"/>
    <w:rsid w:val="005A32FB"/>
    <w:rsid w:val="00617A4E"/>
    <w:rsid w:val="00635BBE"/>
    <w:rsid w:val="00686E11"/>
    <w:rsid w:val="00730327"/>
    <w:rsid w:val="008F1BC1"/>
    <w:rsid w:val="009D0A54"/>
    <w:rsid w:val="00A2159E"/>
    <w:rsid w:val="00A43650"/>
    <w:rsid w:val="00AE11DD"/>
    <w:rsid w:val="00B23C3A"/>
    <w:rsid w:val="00BD03E9"/>
    <w:rsid w:val="00C3418B"/>
    <w:rsid w:val="00C50186"/>
    <w:rsid w:val="00C900C3"/>
    <w:rsid w:val="00CA3D51"/>
    <w:rsid w:val="00CA4336"/>
    <w:rsid w:val="00CB64D3"/>
    <w:rsid w:val="00E02BFA"/>
    <w:rsid w:val="00E87E5F"/>
    <w:rsid w:val="00EC4CFB"/>
    <w:rsid w:val="00F37AE8"/>
    <w:rsid w:val="00F541C7"/>
    <w:rsid w:val="00F54C41"/>
    <w:rsid w:val="00FA13EA"/>
    <w:rsid w:val="00FA3A0A"/>
    <w:rsid w:val="00FB054A"/>
    <w:rsid w:val="00FE4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BE"/>
  </w:style>
  <w:style w:type="paragraph" w:styleId="1">
    <w:name w:val="heading 1"/>
    <w:basedOn w:val="a"/>
    <w:link w:val="10"/>
    <w:uiPriority w:val="9"/>
    <w:qFormat/>
    <w:rsid w:val="00EC4C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C4C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BB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D0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D0A54"/>
    <w:rPr>
      <w:color w:val="0000FF"/>
      <w:u w:val="single"/>
    </w:rPr>
  </w:style>
  <w:style w:type="paragraph" w:customStyle="1" w:styleId="Style14">
    <w:name w:val="Style14"/>
    <w:basedOn w:val="a"/>
    <w:rsid w:val="00072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072502"/>
    <w:rPr>
      <w:rFonts w:ascii="Times New Roman" w:hAnsi="Times New Roman" w:cs="Times New Roman" w:hint="default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C4C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4C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59"/>
    <w:rsid w:val="00F37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54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4C41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F54C41"/>
    <w:rPr>
      <w:b/>
      <w:bCs/>
    </w:rPr>
  </w:style>
  <w:style w:type="paragraph" w:styleId="aa">
    <w:name w:val="No Spacing"/>
    <w:uiPriority w:val="1"/>
    <w:qFormat/>
    <w:rsid w:val="00331E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BE"/>
  </w:style>
  <w:style w:type="paragraph" w:styleId="1">
    <w:name w:val="heading 1"/>
    <w:basedOn w:val="a"/>
    <w:link w:val="10"/>
    <w:uiPriority w:val="9"/>
    <w:qFormat/>
    <w:rsid w:val="00EC4C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C4C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BB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D0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D0A54"/>
    <w:rPr>
      <w:color w:val="0000FF"/>
      <w:u w:val="single"/>
    </w:rPr>
  </w:style>
  <w:style w:type="paragraph" w:customStyle="1" w:styleId="Style14">
    <w:name w:val="Style14"/>
    <w:basedOn w:val="a"/>
    <w:rsid w:val="00072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072502"/>
    <w:rPr>
      <w:rFonts w:ascii="Times New Roman" w:hAnsi="Times New Roman" w:cs="Times New Roman" w:hint="default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C4C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4C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59"/>
    <w:rsid w:val="00F37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54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4C41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F54C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24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31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56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97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66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35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9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1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712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47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ziologiyachelov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pravochnic-anatomia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atomus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-anatomy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2711</Words>
  <Characters>15455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Direktor</cp:lastModifiedBy>
  <cp:revision>17</cp:revision>
  <cp:lastPrinted>2018-02-07T05:28:00Z</cp:lastPrinted>
  <dcterms:created xsi:type="dcterms:W3CDTF">2018-01-17T11:34:00Z</dcterms:created>
  <dcterms:modified xsi:type="dcterms:W3CDTF">2018-02-07T05:29:00Z</dcterms:modified>
</cp:coreProperties>
</file>