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F42BA" w:rsidRDefault="005F42BA">
      <w:pPr>
        <w:pStyle w:val="a3"/>
        <w:shd w:val="clear" w:color="auto" w:fill="FFFFFF"/>
        <w:spacing w:afterAutospacing="0"/>
        <w:jc w:val="center"/>
        <w:rPr>
          <w:rFonts w:eastAsia="yandex-sans"/>
          <w:color w:val="000000"/>
          <w:sz w:val="40"/>
          <w:szCs w:val="40"/>
          <w:shd w:val="clear" w:color="auto" w:fill="FFFFFF"/>
        </w:rPr>
      </w:pPr>
    </w:p>
    <w:p w:rsidR="005F42BA" w:rsidRDefault="005F42BA">
      <w:pPr>
        <w:pStyle w:val="a3"/>
        <w:shd w:val="clear" w:color="auto" w:fill="FFFFFF"/>
        <w:spacing w:afterAutospacing="0"/>
        <w:jc w:val="center"/>
        <w:rPr>
          <w:rFonts w:eastAsia="yandex-sans"/>
          <w:color w:val="000000"/>
          <w:sz w:val="40"/>
          <w:szCs w:val="40"/>
          <w:shd w:val="clear" w:color="auto" w:fill="FFFFFF"/>
        </w:rPr>
      </w:pPr>
    </w:p>
    <w:p w:rsidR="005F42BA" w:rsidRDefault="005F42BA">
      <w:pPr>
        <w:pStyle w:val="a3"/>
        <w:shd w:val="clear" w:color="auto" w:fill="FFFFFF"/>
        <w:spacing w:afterAutospacing="0"/>
        <w:jc w:val="center"/>
        <w:rPr>
          <w:rFonts w:eastAsia="yandex-sans"/>
          <w:color w:val="000000"/>
          <w:sz w:val="40"/>
          <w:szCs w:val="40"/>
          <w:shd w:val="clear" w:color="auto" w:fill="FFFFFF"/>
        </w:rPr>
      </w:pPr>
    </w:p>
    <w:p w:rsidR="005F42BA" w:rsidRDefault="005F42BA" w:rsidP="00E8479A">
      <w:pPr>
        <w:pStyle w:val="a3"/>
        <w:shd w:val="clear" w:color="auto" w:fill="FFFFFF"/>
        <w:spacing w:afterAutospacing="0"/>
        <w:rPr>
          <w:rFonts w:eastAsia="yandex-sans"/>
          <w:color w:val="000000"/>
          <w:sz w:val="40"/>
          <w:szCs w:val="40"/>
          <w:shd w:val="clear" w:color="auto" w:fill="FFFFFF"/>
          <w:lang w:val="ru-RU"/>
        </w:rPr>
      </w:pPr>
    </w:p>
    <w:p w:rsidR="00F9627C" w:rsidRDefault="00F9627C" w:rsidP="00E8479A">
      <w:pPr>
        <w:pStyle w:val="a3"/>
        <w:shd w:val="clear" w:color="auto" w:fill="FFFFFF"/>
        <w:spacing w:afterAutospacing="0"/>
        <w:rPr>
          <w:rFonts w:eastAsia="yandex-sans"/>
          <w:color w:val="000000"/>
          <w:sz w:val="40"/>
          <w:szCs w:val="40"/>
          <w:shd w:val="clear" w:color="auto" w:fill="FFFFFF"/>
          <w:lang w:val="ru-RU"/>
        </w:rPr>
      </w:pPr>
    </w:p>
    <w:p w:rsidR="00F9627C" w:rsidRPr="00E8479A" w:rsidRDefault="00F9627C" w:rsidP="00E8479A">
      <w:pPr>
        <w:pStyle w:val="a3"/>
        <w:shd w:val="clear" w:color="auto" w:fill="FFFFFF"/>
        <w:spacing w:afterAutospacing="0"/>
        <w:rPr>
          <w:rFonts w:eastAsia="yandex-sans"/>
          <w:color w:val="000000"/>
          <w:sz w:val="40"/>
          <w:szCs w:val="40"/>
          <w:shd w:val="clear" w:color="auto" w:fill="FFFFFF"/>
          <w:lang w:val="ru-RU"/>
        </w:rPr>
      </w:pPr>
    </w:p>
    <w:p w:rsidR="005F42BA" w:rsidRPr="00E8479A" w:rsidRDefault="00D029DF">
      <w:pPr>
        <w:pStyle w:val="a3"/>
        <w:shd w:val="clear" w:color="auto" w:fill="FFFFFF"/>
        <w:spacing w:afterAutospacing="0"/>
        <w:jc w:val="center"/>
        <w:rPr>
          <w:rFonts w:ascii="yandex-sans" w:eastAsia="yandex-sans" w:hAnsi="yandex-sans" w:cs="yandex-sans"/>
          <w:b/>
          <w:color w:val="000000"/>
          <w:sz w:val="28"/>
          <w:szCs w:val="28"/>
          <w:lang w:val="ru-RU"/>
        </w:rPr>
      </w:pPr>
      <w:r w:rsidRPr="00E8479A">
        <w:rPr>
          <w:rFonts w:eastAsia="yandex-sans"/>
          <w:b/>
          <w:color w:val="000000"/>
          <w:sz w:val="28"/>
          <w:szCs w:val="28"/>
          <w:shd w:val="clear" w:color="auto" w:fill="FFFFFF"/>
          <w:lang w:val="ru-RU"/>
        </w:rPr>
        <w:t>Танцевальные этюды в ритмике</w:t>
      </w:r>
    </w:p>
    <w:p w:rsidR="005F42BA" w:rsidRPr="00836D2A"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836D2A"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836D2A"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836D2A"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836D2A"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836D2A"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836D2A"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836D2A"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E8479A" w:rsidRDefault="00E8479A">
      <w:pPr>
        <w:pStyle w:val="a3"/>
        <w:shd w:val="clear" w:color="auto" w:fill="FFFFFF"/>
        <w:spacing w:after="225" w:afterAutospacing="0"/>
        <w:jc w:val="center"/>
        <w:rPr>
          <w:rFonts w:ascii="yandex-sans" w:eastAsia="yandex-sans" w:hAnsi="yandex-sans" w:cs="yandex-sans"/>
          <w:color w:val="000000"/>
          <w:sz w:val="22"/>
          <w:szCs w:val="22"/>
          <w:lang w:val="ru-RU"/>
        </w:rPr>
      </w:pPr>
    </w:p>
    <w:p w:rsidR="00E8479A" w:rsidRDefault="00E8479A">
      <w:pPr>
        <w:pStyle w:val="a3"/>
        <w:shd w:val="clear" w:color="auto" w:fill="FFFFFF"/>
        <w:spacing w:after="225" w:afterAutospacing="0"/>
        <w:jc w:val="center"/>
        <w:rPr>
          <w:rFonts w:ascii="yandex-sans" w:eastAsia="yandex-sans" w:hAnsi="yandex-sans" w:cs="yandex-sans"/>
          <w:color w:val="000000"/>
          <w:sz w:val="22"/>
          <w:szCs w:val="22"/>
          <w:lang w:val="ru-RU"/>
        </w:rPr>
      </w:pPr>
    </w:p>
    <w:p w:rsidR="00E8479A" w:rsidRDefault="00E8479A">
      <w:pPr>
        <w:pStyle w:val="a3"/>
        <w:shd w:val="clear" w:color="auto" w:fill="FFFFFF"/>
        <w:spacing w:after="225" w:afterAutospacing="0"/>
        <w:jc w:val="center"/>
        <w:rPr>
          <w:rFonts w:ascii="yandex-sans" w:eastAsia="yandex-sans" w:hAnsi="yandex-sans" w:cs="yandex-sans"/>
          <w:color w:val="000000"/>
          <w:sz w:val="22"/>
          <w:szCs w:val="22"/>
          <w:lang w:val="ru-RU"/>
        </w:rPr>
      </w:pPr>
    </w:p>
    <w:p w:rsidR="00E8479A" w:rsidRDefault="00E8479A">
      <w:pPr>
        <w:pStyle w:val="a3"/>
        <w:shd w:val="clear" w:color="auto" w:fill="FFFFFF"/>
        <w:spacing w:after="225" w:afterAutospacing="0"/>
        <w:jc w:val="center"/>
        <w:rPr>
          <w:rFonts w:ascii="yandex-sans" w:eastAsia="yandex-sans" w:hAnsi="yandex-sans" w:cs="yandex-sans"/>
          <w:color w:val="000000"/>
          <w:sz w:val="22"/>
          <w:szCs w:val="22"/>
          <w:lang w:val="ru-RU"/>
        </w:rPr>
      </w:pPr>
    </w:p>
    <w:p w:rsidR="00E8479A" w:rsidRPr="00836D2A" w:rsidRDefault="00E8479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836D2A"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836D2A" w:rsidRDefault="00D029DF">
      <w:pPr>
        <w:pStyle w:val="a3"/>
        <w:shd w:val="clear" w:color="auto" w:fill="FFFFFF"/>
        <w:spacing w:afterAutospacing="0"/>
        <w:jc w:val="center"/>
        <w:rPr>
          <w:rFonts w:ascii="yandex-sans" w:eastAsia="yandex-sans" w:hAnsi="yandex-sans" w:cs="yandex-sans"/>
          <w:color w:val="000000"/>
          <w:sz w:val="22"/>
          <w:szCs w:val="22"/>
          <w:lang w:val="ru-RU"/>
        </w:rPr>
      </w:pPr>
      <w:r w:rsidRPr="00836D2A">
        <w:rPr>
          <w:rFonts w:eastAsia="yandex-sans"/>
          <w:b/>
          <w:color w:val="000000"/>
          <w:sz w:val="28"/>
          <w:szCs w:val="28"/>
          <w:shd w:val="clear" w:color="auto" w:fill="FFFFFF"/>
          <w:lang w:val="ru-RU"/>
        </w:rPr>
        <w:t>Белово</w:t>
      </w:r>
    </w:p>
    <w:p w:rsidR="005F42BA" w:rsidRPr="00836D2A"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836D2A"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836D2A"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836D2A"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836D2A"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836D2A"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836D2A"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836D2A"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836D2A"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836D2A"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836D2A"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836D2A"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836D2A"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836D2A"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836D2A" w:rsidRDefault="00836D2A">
      <w:pPr>
        <w:pStyle w:val="a3"/>
        <w:shd w:val="clear" w:color="auto" w:fill="FFFFFF"/>
        <w:spacing w:after="225" w:afterAutospacing="0"/>
        <w:jc w:val="center"/>
        <w:rPr>
          <w:rFonts w:ascii="yandex-sans" w:eastAsia="yandex-sans" w:hAnsi="yandex-sans" w:cs="yandex-sans"/>
          <w:color w:val="000000"/>
          <w:sz w:val="22"/>
          <w:szCs w:val="22"/>
          <w:lang w:val="ru-RU"/>
        </w:rPr>
      </w:pPr>
    </w:p>
    <w:p w:rsidR="00836D2A" w:rsidRDefault="00836D2A">
      <w:pPr>
        <w:pStyle w:val="a3"/>
        <w:shd w:val="clear" w:color="auto" w:fill="FFFFFF"/>
        <w:spacing w:after="225" w:afterAutospacing="0"/>
        <w:jc w:val="center"/>
        <w:rPr>
          <w:rFonts w:ascii="yandex-sans" w:eastAsia="yandex-sans" w:hAnsi="yandex-sans" w:cs="yandex-sans"/>
          <w:color w:val="000000"/>
          <w:sz w:val="22"/>
          <w:szCs w:val="22"/>
          <w:lang w:val="ru-RU"/>
        </w:rPr>
      </w:pPr>
    </w:p>
    <w:p w:rsidR="00836D2A" w:rsidRDefault="00836D2A">
      <w:pPr>
        <w:pStyle w:val="a3"/>
        <w:shd w:val="clear" w:color="auto" w:fill="FFFFFF"/>
        <w:spacing w:after="225" w:afterAutospacing="0"/>
        <w:jc w:val="center"/>
        <w:rPr>
          <w:rFonts w:ascii="yandex-sans" w:eastAsia="yandex-sans" w:hAnsi="yandex-sans" w:cs="yandex-sans"/>
          <w:color w:val="000000"/>
          <w:sz w:val="22"/>
          <w:szCs w:val="22"/>
          <w:lang w:val="ru-RU"/>
        </w:rPr>
      </w:pPr>
    </w:p>
    <w:p w:rsidR="00836D2A" w:rsidRDefault="00836D2A">
      <w:pPr>
        <w:pStyle w:val="a3"/>
        <w:shd w:val="clear" w:color="auto" w:fill="FFFFFF"/>
        <w:spacing w:after="225" w:afterAutospacing="0"/>
        <w:jc w:val="center"/>
        <w:rPr>
          <w:rFonts w:ascii="yandex-sans" w:eastAsia="yandex-sans" w:hAnsi="yandex-sans" w:cs="yandex-sans"/>
          <w:color w:val="000000"/>
          <w:sz w:val="22"/>
          <w:szCs w:val="22"/>
          <w:lang w:val="ru-RU"/>
        </w:rPr>
      </w:pPr>
    </w:p>
    <w:p w:rsidR="00836D2A" w:rsidRPr="00836D2A" w:rsidRDefault="00836D2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D029DF" w:rsidRDefault="005F42BA">
      <w:pPr>
        <w:pStyle w:val="a3"/>
        <w:shd w:val="clear" w:color="auto" w:fill="FFFFFF"/>
        <w:spacing w:afterAutospacing="0"/>
        <w:rPr>
          <w:rFonts w:ascii="yandex-sans" w:eastAsia="yandex-sans" w:hAnsi="yandex-sans" w:cs="yandex-sans"/>
          <w:color w:val="000000"/>
          <w:sz w:val="22"/>
          <w:szCs w:val="22"/>
          <w:lang w:val="ru-RU"/>
        </w:rPr>
      </w:pPr>
    </w:p>
    <w:p w:rsidR="005F42BA" w:rsidRPr="00D029DF" w:rsidRDefault="00D029DF" w:rsidP="00836D2A">
      <w:pPr>
        <w:pStyle w:val="a3"/>
        <w:shd w:val="clear" w:color="auto" w:fill="FFFFFF"/>
        <w:spacing w:beforeAutospacing="0" w:afterAutospacing="0" w:line="240" w:lineRule="auto"/>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Наш адрес:</w:t>
      </w:r>
    </w:p>
    <w:p w:rsidR="005F42BA" w:rsidRPr="00D029DF" w:rsidRDefault="00D029DF" w:rsidP="00836D2A">
      <w:pPr>
        <w:pStyle w:val="a3"/>
        <w:shd w:val="clear" w:color="auto" w:fill="FFFFFF"/>
        <w:spacing w:beforeAutospacing="0" w:afterAutospacing="0" w:line="240" w:lineRule="auto"/>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Г.Белово</w:t>
      </w:r>
    </w:p>
    <w:p w:rsidR="005F42BA" w:rsidRPr="00E8479A" w:rsidRDefault="00D029DF" w:rsidP="00836D2A">
      <w:pPr>
        <w:pStyle w:val="a3"/>
        <w:shd w:val="clear" w:color="auto" w:fill="FFFFFF"/>
        <w:spacing w:beforeAutospacing="0" w:afterAutospacing="0" w:line="240" w:lineRule="auto"/>
        <w:rPr>
          <w:rFonts w:ascii="yandex-sans" w:eastAsia="yandex-sans" w:hAnsi="yandex-sans" w:cs="yandex-sans"/>
          <w:color w:val="000000"/>
          <w:sz w:val="22"/>
          <w:szCs w:val="22"/>
          <w:lang w:val="ru-RU"/>
        </w:rPr>
      </w:pPr>
      <w:r w:rsidRPr="00E8479A">
        <w:rPr>
          <w:rFonts w:eastAsia="yandex-sans"/>
          <w:color w:val="000000"/>
          <w:sz w:val="28"/>
          <w:szCs w:val="28"/>
          <w:shd w:val="clear" w:color="auto" w:fill="FFFFFF"/>
          <w:lang w:val="ru-RU"/>
        </w:rPr>
        <w:t>Кемеровская область,</w:t>
      </w:r>
    </w:p>
    <w:p w:rsidR="005F42BA" w:rsidRPr="00E8479A" w:rsidRDefault="00D029DF" w:rsidP="00836D2A">
      <w:pPr>
        <w:pStyle w:val="a3"/>
        <w:shd w:val="clear" w:color="auto" w:fill="FFFFFF"/>
        <w:spacing w:beforeAutospacing="0" w:afterAutospacing="0" w:line="240" w:lineRule="auto"/>
        <w:rPr>
          <w:rFonts w:ascii="yandex-sans" w:eastAsia="yandex-sans" w:hAnsi="yandex-sans" w:cs="yandex-sans"/>
          <w:color w:val="000000"/>
          <w:sz w:val="22"/>
          <w:szCs w:val="22"/>
          <w:lang w:val="ru-RU"/>
        </w:rPr>
      </w:pPr>
      <w:proofErr w:type="spellStart"/>
      <w:proofErr w:type="gramStart"/>
      <w:r w:rsidRPr="00E8479A">
        <w:rPr>
          <w:rFonts w:eastAsia="yandex-sans"/>
          <w:color w:val="000000"/>
          <w:sz w:val="28"/>
          <w:szCs w:val="28"/>
          <w:shd w:val="clear" w:color="auto" w:fill="FFFFFF"/>
          <w:lang w:val="ru-RU"/>
        </w:rPr>
        <w:t>ул</w:t>
      </w:r>
      <w:proofErr w:type="spellEnd"/>
      <w:proofErr w:type="gramEnd"/>
      <w:r w:rsidRPr="00E8479A">
        <w:rPr>
          <w:rFonts w:eastAsia="yandex-sans"/>
          <w:color w:val="000000"/>
          <w:sz w:val="28"/>
          <w:szCs w:val="28"/>
          <w:shd w:val="clear" w:color="auto" w:fill="FFFFFF"/>
          <w:lang w:val="ru-RU"/>
        </w:rPr>
        <w:t xml:space="preserve"> Советская 44,</w:t>
      </w:r>
    </w:p>
    <w:p w:rsidR="005F42BA" w:rsidRPr="00E8479A" w:rsidRDefault="00D029DF" w:rsidP="00836D2A">
      <w:pPr>
        <w:pStyle w:val="a3"/>
        <w:shd w:val="clear" w:color="auto" w:fill="FFFFFF"/>
        <w:spacing w:beforeAutospacing="0" w:afterAutospacing="0" w:line="240" w:lineRule="auto"/>
        <w:rPr>
          <w:rFonts w:ascii="yandex-sans" w:eastAsia="yandex-sans" w:hAnsi="yandex-sans" w:cs="yandex-sans"/>
          <w:color w:val="000000"/>
          <w:sz w:val="22"/>
          <w:szCs w:val="22"/>
          <w:lang w:val="ru-RU"/>
        </w:rPr>
      </w:pPr>
      <w:r w:rsidRPr="00E8479A">
        <w:rPr>
          <w:rFonts w:eastAsia="yandex-sans"/>
          <w:color w:val="000000"/>
          <w:sz w:val="28"/>
          <w:szCs w:val="28"/>
          <w:shd w:val="clear" w:color="auto" w:fill="FFFFFF"/>
          <w:lang w:val="ru-RU"/>
        </w:rPr>
        <w:t>тел.</w:t>
      </w:r>
      <w:r w:rsidRPr="00E8479A">
        <w:rPr>
          <w:rFonts w:eastAsia="yandex-sans"/>
          <w:color w:val="000000"/>
          <w:sz w:val="28"/>
          <w:szCs w:val="28"/>
          <w:shd w:val="clear" w:color="auto" w:fill="FFFFFF"/>
        </w:rPr>
        <w:t> </w:t>
      </w:r>
      <w:r w:rsidRPr="00E8479A">
        <w:rPr>
          <w:rFonts w:eastAsia="yandex-sans"/>
          <w:color w:val="000000"/>
          <w:sz w:val="28"/>
          <w:szCs w:val="28"/>
          <w:shd w:val="clear" w:color="auto" w:fill="FFFFFF"/>
          <w:lang w:val="ru-RU"/>
        </w:rPr>
        <w:t>+7</w:t>
      </w:r>
      <w:r w:rsidRPr="00E8479A">
        <w:rPr>
          <w:rFonts w:eastAsia="yandex-sans"/>
          <w:color w:val="000000"/>
          <w:sz w:val="28"/>
          <w:szCs w:val="28"/>
          <w:shd w:val="clear" w:color="auto" w:fill="FFFFFF"/>
        </w:rPr>
        <w:t> </w:t>
      </w:r>
      <w:r w:rsidRPr="00E8479A">
        <w:rPr>
          <w:rFonts w:eastAsia="yandex-sans"/>
          <w:color w:val="000000"/>
          <w:sz w:val="28"/>
          <w:szCs w:val="28"/>
          <w:shd w:val="clear" w:color="auto" w:fill="FFFFFF"/>
          <w:lang w:val="ru-RU"/>
        </w:rPr>
        <w:t>38452</w:t>
      </w:r>
      <w:r w:rsidRPr="00E8479A">
        <w:rPr>
          <w:rFonts w:eastAsia="yandex-sans"/>
          <w:color w:val="000000"/>
          <w:sz w:val="28"/>
          <w:szCs w:val="28"/>
          <w:shd w:val="clear" w:color="auto" w:fill="FFFFFF"/>
        </w:rPr>
        <w:t> </w:t>
      </w:r>
      <w:r w:rsidRPr="00E8479A">
        <w:rPr>
          <w:rFonts w:eastAsia="yandex-sans"/>
          <w:color w:val="000000"/>
          <w:sz w:val="28"/>
          <w:szCs w:val="28"/>
          <w:shd w:val="clear" w:color="auto" w:fill="FFFFFF"/>
          <w:lang w:val="ru-RU"/>
        </w:rPr>
        <w:t>2</w:t>
      </w:r>
      <w:r w:rsidRPr="00E8479A">
        <w:rPr>
          <w:rFonts w:eastAsia="yandex-sans"/>
          <w:color w:val="000000"/>
          <w:sz w:val="28"/>
          <w:szCs w:val="28"/>
          <w:shd w:val="clear" w:color="auto" w:fill="FFFFFF"/>
          <w:lang w:val="ru-RU"/>
        </w:rPr>
        <w:noBreakHyphen/>
        <w:t>29-96, +7</w:t>
      </w:r>
      <w:r w:rsidRPr="00E8479A">
        <w:rPr>
          <w:rFonts w:eastAsia="yandex-sans"/>
          <w:color w:val="000000"/>
          <w:sz w:val="28"/>
          <w:szCs w:val="28"/>
          <w:shd w:val="clear" w:color="auto" w:fill="FFFFFF"/>
        </w:rPr>
        <w:t> </w:t>
      </w:r>
      <w:r w:rsidRPr="00E8479A">
        <w:rPr>
          <w:rFonts w:eastAsia="yandex-sans"/>
          <w:color w:val="000000"/>
          <w:sz w:val="28"/>
          <w:szCs w:val="28"/>
          <w:shd w:val="clear" w:color="auto" w:fill="FFFFFF"/>
          <w:lang w:val="ru-RU"/>
        </w:rPr>
        <w:t>38452</w:t>
      </w:r>
      <w:r w:rsidRPr="00E8479A">
        <w:rPr>
          <w:rFonts w:eastAsia="yandex-sans"/>
          <w:color w:val="000000"/>
          <w:sz w:val="28"/>
          <w:szCs w:val="28"/>
          <w:shd w:val="clear" w:color="auto" w:fill="FFFFFF"/>
        </w:rPr>
        <w:t> </w:t>
      </w:r>
      <w:r w:rsidRPr="00E8479A">
        <w:rPr>
          <w:rFonts w:eastAsia="yandex-sans"/>
          <w:color w:val="000000"/>
          <w:sz w:val="28"/>
          <w:szCs w:val="28"/>
          <w:shd w:val="clear" w:color="auto" w:fill="FFFFFF"/>
          <w:lang w:val="ru-RU"/>
        </w:rPr>
        <w:t>2</w:t>
      </w:r>
      <w:r w:rsidRPr="00E8479A">
        <w:rPr>
          <w:rFonts w:eastAsia="yandex-sans"/>
          <w:color w:val="000000"/>
          <w:sz w:val="28"/>
          <w:szCs w:val="28"/>
          <w:shd w:val="clear" w:color="auto" w:fill="FFFFFF"/>
          <w:lang w:val="ru-RU"/>
        </w:rPr>
        <w:noBreakHyphen/>
        <w:t>40-83.</w:t>
      </w:r>
    </w:p>
    <w:p w:rsidR="005F42BA" w:rsidRPr="00E8479A" w:rsidRDefault="00D029DF" w:rsidP="00836D2A">
      <w:pPr>
        <w:pStyle w:val="a3"/>
        <w:shd w:val="clear" w:color="auto" w:fill="FFFFFF"/>
        <w:spacing w:beforeAutospacing="0" w:afterAutospacing="0" w:line="240" w:lineRule="auto"/>
        <w:rPr>
          <w:rFonts w:ascii="yandex-sans" w:eastAsia="yandex-sans" w:hAnsi="yandex-sans" w:cs="yandex-sans"/>
          <w:color w:val="000000"/>
          <w:sz w:val="22"/>
          <w:szCs w:val="22"/>
          <w:lang w:val="ru-RU"/>
        </w:rPr>
      </w:pPr>
      <w:proofErr w:type="gramStart"/>
      <w:r w:rsidRPr="00E8479A">
        <w:rPr>
          <w:rFonts w:eastAsia="yandex-sans"/>
          <w:color w:val="000000"/>
          <w:sz w:val="28"/>
          <w:szCs w:val="28"/>
          <w:shd w:val="clear" w:color="auto" w:fill="FFFFFF"/>
        </w:rPr>
        <w:t>e</w:t>
      </w:r>
      <w:r w:rsidRPr="00E8479A">
        <w:rPr>
          <w:rFonts w:eastAsia="yandex-sans"/>
          <w:color w:val="000000"/>
          <w:sz w:val="28"/>
          <w:szCs w:val="28"/>
          <w:shd w:val="clear" w:color="auto" w:fill="FFFFFF"/>
          <w:lang w:val="ru-RU"/>
        </w:rPr>
        <w:t>-</w:t>
      </w:r>
      <w:r w:rsidRPr="00E8479A">
        <w:rPr>
          <w:rFonts w:eastAsia="yandex-sans"/>
          <w:color w:val="000000"/>
          <w:sz w:val="28"/>
          <w:szCs w:val="28"/>
          <w:shd w:val="clear" w:color="auto" w:fill="FFFFFF"/>
        </w:rPr>
        <w:t>mail</w:t>
      </w:r>
      <w:proofErr w:type="gramEnd"/>
      <w:r w:rsidRPr="00E8479A">
        <w:rPr>
          <w:rFonts w:eastAsia="yandex-sans"/>
          <w:color w:val="000000"/>
          <w:sz w:val="28"/>
          <w:szCs w:val="28"/>
          <w:shd w:val="clear" w:color="auto" w:fill="FFFFFF"/>
          <w:lang w:val="ru-RU"/>
        </w:rPr>
        <w:t>:</w:t>
      </w:r>
      <w:r w:rsidRPr="00E8479A">
        <w:rPr>
          <w:rFonts w:eastAsia="yandex-sans"/>
          <w:color w:val="000000"/>
          <w:sz w:val="28"/>
          <w:szCs w:val="28"/>
          <w:shd w:val="clear" w:color="auto" w:fill="FFFFFF"/>
        </w:rPr>
        <w:t> </w:t>
      </w:r>
      <w:proofErr w:type="spellStart"/>
      <w:r w:rsidRPr="00E8479A">
        <w:rPr>
          <w:rFonts w:eastAsia="yandex-sans"/>
          <w:color w:val="000000"/>
          <w:sz w:val="28"/>
          <w:szCs w:val="28"/>
          <w:shd w:val="clear" w:color="auto" w:fill="FFFFFF"/>
        </w:rPr>
        <w:t>dtdm</w:t>
      </w:r>
      <w:proofErr w:type="spellEnd"/>
      <w:r w:rsidRPr="00E8479A">
        <w:rPr>
          <w:rFonts w:eastAsia="yandex-sans"/>
          <w:color w:val="000000"/>
          <w:sz w:val="28"/>
          <w:szCs w:val="28"/>
          <w:shd w:val="clear" w:color="auto" w:fill="FFFFFF"/>
          <w:lang w:val="ru-RU"/>
        </w:rPr>
        <w:t>_</w:t>
      </w:r>
      <w:proofErr w:type="spellStart"/>
      <w:r w:rsidRPr="00E8479A">
        <w:rPr>
          <w:rFonts w:eastAsia="yandex-sans"/>
          <w:color w:val="000000"/>
          <w:sz w:val="28"/>
          <w:szCs w:val="28"/>
          <w:shd w:val="clear" w:color="auto" w:fill="FFFFFF"/>
        </w:rPr>
        <w:t>belovo</w:t>
      </w:r>
      <w:proofErr w:type="spellEnd"/>
      <w:r w:rsidRPr="00E8479A">
        <w:rPr>
          <w:rFonts w:eastAsia="yandex-sans"/>
          <w:color w:val="000000"/>
          <w:sz w:val="28"/>
          <w:szCs w:val="28"/>
          <w:shd w:val="clear" w:color="auto" w:fill="FFFFFF"/>
          <w:lang w:val="ru-RU"/>
        </w:rPr>
        <w:t>@</w:t>
      </w:r>
      <w:r w:rsidRPr="00E8479A">
        <w:rPr>
          <w:rFonts w:eastAsia="yandex-sans"/>
          <w:color w:val="000000"/>
          <w:sz w:val="28"/>
          <w:szCs w:val="28"/>
          <w:shd w:val="clear" w:color="auto" w:fill="FFFFFF"/>
        </w:rPr>
        <w:t>mail</w:t>
      </w:r>
      <w:r w:rsidRPr="00E8479A">
        <w:rPr>
          <w:rFonts w:eastAsia="yandex-sans"/>
          <w:color w:val="000000"/>
          <w:sz w:val="28"/>
          <w:szCs w:val="28"/>
          <w:shd w:val="clear" w:color="auto" w:fill="FFFFFF"/>
          <w:lang w:val="ru-RU"/>
        </w:rPr>
        <w:t>.</w:t>
      </w:r>
      <w:proofErr w:type="spellStart"/>
      <w:r w:rsidRPr="00E8479A">
        <w:rPr>
          <w:rFonts w:eastAsia="yandex-sans"/>
          <w:color w:val="000000"/>
          <w:sz w:val="28"/>
          <w:szCs w:val="28"/>
          <w:shd w:val="clear" w:color="auto" w:fill="FFFFFF"/>
        </w:rPr>
        <w:t>ru</w:t>
      </w:r>
      <w:proofErr w:type="spellEnd"/>
    </w:p>
    <w:p w:rsidR="00836D2A" w:rsidRPr="00D029DF" w:rsidRDefault="00836D2A">
      <w:pPr>
        <w:pStyle w:val="a3"/>
        <w:shd w:val="clear" w:color="auto" w:fill="FFFFFF"/>
        <w:spacing w:after="225" w:afterAutospacing="0"/>
        <w:rPr>
          <w:rFonts w:ascii="yandex-sans" w:eastAsia="yandex-sans" w:hAnsi="yandex-sans" w:cs="yandex-sans"/>
          <w:color w:val="000000"/>
          <w:sz w:val="22"/>
          <w:szCs w:val="22"/>
          <w:lang w:val="ru-RU"/>
        </w:rPr>
      </w:pPr>
    </w:p>
    <w:p w:rsidR="00836D2A" w:rsidRDefault="00D029DF">
      <w:pPr>
        <w:pStyle w:val="a3"/>
        <w:shd w:val="clear" w:color="auto" w:fill="FFFFFF"/>
        <w:spacing w:beforeAutospacing="0" w:afterAutospacing="0"/>
        <w:jc w:val="center"/>
        <w:rPr>
          <w:rFonts w:ascii="yandex-sans" w:eastAsia="yandex-sans" w:hAnsi="yandex-sans" w:cs="yandex-sans"/>
          <w:color w:val="000000"/>
          <w:sz w:val="28"/>
          <w:szCs w:val="28"/>
          <w:shd w:val="clear" w:color="auto" w:fill="FFFFFF"/>
          <w:lang w:val="ru-RU"/>
        </w:rPr>
      </w:pPr>
      <w:r w:rsidRPr="00D029DF">
        <w:rPr>
          <w:rFonts w:ascii="yandex-sans" w:eastAsia="yandex-sans" w:hAnsi="yandex-sans" w:cs="yandex-sans"/>
          <w:color w:val="000000"/>
          <w:sz w:val="28"/>
          <w:szCs w:val="28"/>
          <w:shd w:val="clear" w:color="auto" w:fill="FFFFFF"/>
          <w:lang w:val="ru-RU"/>
        </w:rPr>
        <w:lastRenderedPageBreak/>
        <w:t>Муниципальное бюджетное учреждение дополнительного образования «Дворец творчества детей и молодежи имени Добробабиной А.П.</w:t>
      </w:r>
    </w:p>
    <w:p w:rsidR="005F42BA" w:rsidRPr="00D029DF" w:rsidRDefault="00D029DF">
      <w:pPr>
        <w:pStyle w:val="a3"/>
        <w:shd w:val="clear" w:color="auto" w:fill="FFFFFF"/>
        <w:spacing w:beforeAutospacing="0" w:afterAutospacing="0"/>
        <w:jc w:val="center"/>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города Белово»</w:t>
      </w:r>
    </w:p>
    <w:p w:rsidR="005F42BA" w:rsidRPr="00D029DF" w:rsidRDefault="005F42BA">
      <w:pPr>
        <w:pStyle w:val="a3"/>
        <w:shd w:val="clear" w:color="auto" w:fill="FFFFFF"/>
        <w:spacing w:afterAutospacing="0"/>
        <w:rPr>
          <w:rFonts w:ascii="yandex-sans" w:eastAsia="yandex-sans" w:hAnsi="yandex-sans" w:cs="yandex-sans"/>
          <w:color w:val="000000"/>
          <w:sz w:val="22"/>
          <w:szCs w:val="22"/>
          <w:lang w:val="ru-RU"/>
        </w:rPr>
      </w:pPr>
    </w:p>
    <w:p w:rsidR="005F42BA" w:rsidRPr="00D029DF" w:rsidRDefault="005F42BA">
      <w:pPr>
        <w:pStyle w:val="a3"/>
        <w:shd w:val="clear" w:color="auto" w:fill="FFFFFF"/>
        <w:spacing w:afterAutospacing="0"/>
        <w:rPr>
          <w:rFonts w:ascii="yandex-sans" w:eastAsia="yandex-sans" w:hAnsi="yandex-sans" w:cs="yandex-sans"/>
          <w:color w:val="000000"/>
          <w:sz w:val="22"/>
          <w:szCs w:val="22"/>
          <w:lang w:val="ru-RU"/>
        </w:rPr>
      </w:pPr>
    </w:p>
    <w:p w:rsidR="005F42BA" w:rsidRPr="00D029DF" w:rsidRDefault="005F42BA">
      <w:pPr>
        <w:pStyle w:val="a3"/>
        <w:shd w:val="clear" w:color="auto" w:fill="FFFFFF"/>
        <w:spacing w:afterAutospacing="0"/>
        <w:rPr>
          <w:rFonts w:ascii="yandex-sans" w:eastAsia="yandex-sans" w:hAnsi="yandex-sans" w:cs="yandex-sans"/>
          <w:color w:val="000000"/>
          <w:sz w:val="22"/>
          <w:szCs w:val="22"/>
          <w:lang w:val="ru-RU"/>
        </w:rPr>
      </w:pPr>
    </w:p>
    <w:p w:rsidR="005F42BA" w:rsidRPr="00D029DF" w:rsidRDefault="005F42BA">
      <w:pPr>
        <w:pStyle w:val="a3"/>
        <w:shd w:val="clear" w:color="auto" w:fill="FFFFFF"/>
        <w:spacing w:afterAutospacing="0"/>
        <w:rPr>
          <w:rFonts w:ascii="yandex-sans" w:eastAsia="yandex-sans" w:hAnsi="yandex-sans" w:cs="yandex-sans"/>
          <w:color w:val="000000"/>
          <w:sz w:val="22"/>
          <w:szCs w:val="22"/>
          <w:lang w:val="ru-RU"/>
        </w:rPr>
      </w:pPr>
    </w:p>
    <w:p w:rsidR="005F42BA" w:rsidRPr="00D029DF"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D029DF"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D029DF"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D029DF"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D029DF"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D029DF" w:rsidRDefault="005F42BA" w:rsidP="00836D2A">
      <w:pPr>
        <w:pStyle w:val="a3"/>
        <w:shd w:val="clear" w:color="auto" w:fill="FFFFFF"/>
        <w:spacing w:beforeAutospacing="0" w:afterAutospacing="0" w:line="240" w:lineRule="auto"/>
        <w:jc w:val="center"/>
        <w:rPr>
          <w:rFonts w:ascii="yandex-sans" w:eastAsia="yandex-sans" w:hAnsi="yandex-sans" w:cs="yandex-sans"/>
          <w:color w:val="000000"/>
          <w:sz w:val="22"/>
          <w:szCs w:val="22"/>
          <w:lang w:val="ru-RU"/>
        </w:rPr>
      </w:pPr>
    </w:p>
    <w:p w:rsidR="005F42BA" w:rsidRDefault="00D029DF" w:rsidP="00836D2A">
      <w:pPr>
        <w:pStyle w:val="a3"/>
        <w:shd w:val="clear" w:color="auto" w:fill="FFFFFF"/>
        <w:spacing w:beforeAutospacing="0" w:afterAutospacing="0" w:line="240" w:lineRule="auto"/>
        <w:jc w:val="center"/>
        <w:rPr>
          <w:rFonts w:eastAsia="yandex-sans"/>
          <w:b/>
          <w:color w:val="000000"/>
          <w:sz w:val="28"/>
          <w:szCs w:val="28"/>
          <w:shd w:val="clear" w:color="auto" w:fill="FFFFFF"/>
          <w:lang w:val="ru-RU"/>
        </w:rPr>
      </w:pPr>
      <w:r w:rsidRPr="00836D2A">
        <w:rPr>
          <w:rFonts w:eastAsia="yandex-sans"/>
          <w:b/>
          <w:color w:val="000000"/>
          <w:sz w:val="28"/>
          <w:szCs w:val="28"/>
          <w:shd w:val="clear" w:color="auto" w:fill="FFFFFF"/>
          <w:lang w:val="ru-RU"/>
        </w:rPr>
        <w:t>Танцевальные этюды в ритмике</w:t>
      </w:r>
    </w:p>
    <w:p w:rsidR="00836D2A" w:rsidRPr="00836D2A" w:rsidRDefault="00836D2A" w:rsidP="00836D2A">
      <w:pPr>
        <w:pStyle w:val="a3"/>
        <w:shd w:val="clear" w:color="auto" w:fill="FFFFFF"/>
        <w:spacing w:beforeAutospacing="0" w:afterAutospacing="0" w:line="240" w:lineRule="auto"/>
        <w:jc w:val="center"/>
        <w:rPr>
          <w:rFonts w:ascii="yandex-sans" w:eastAsia="yandex-sans" w:hAnsi="yandex-sans" w:cs="yandex-sans"/>
          <w:sz w:val="28"/>
          <w:szCs w:val="28"/>
          <w:lang w:val="ru-RU"/>
        </w:rPr>
      </w:pPr>
    </w:p>
    <w:p w:rsidR="005F42BA" w:rsidRPr="00836D2A" w:rsidRDefault="00836D2A" w:rsidP="00836D2A">
      <w:pPr>
        <w:pStyle w:val="a3"/>
        <w:shd w:val="clear" w:color="auto" w:fill="FFFFFF"/>
        <w:spacing w:beforeAutospacing="0" w:afterAutospacing="0" w:line="240" w:lineRule="auto"/>
        <w:jc w:val="center"/>
        <w:rPr>
          <w:rFonts w:ascii="yandex-sans" w:eastAsia="yandex-sans" w:hAnsi="yandex-sans" w:cs="yandex-sans"/>
          <w:sz w:val="28"/>
          <w:szCs w:val="28"/>
          <w:lang w:val="ru-RU"/>
        </w:rPr>
      </w:pPr>
      <w:r w:rsidRPr="00836D2A">
        <w:rPr>
          <w:rFonts w:ascii="yandex-sans" w:eastAsia="yandex-sans" w:hAnsi="yandex-sans" w:cs="yandex-sans"/>
          <w:sz w:val="28"/>
          <w:szCs w:val="28"/>
          <w:lang w:val="ru-RU"/>
        </w:rPr>
        <w:t>сборник танцевальных этюдов</w:t>
      </w:r>
    </w:p>
    <w:p w:rsidR="005F42BA" w:rsidRPr="00D029DF" w:rsidRDefault="005F42BA">
      <w:pPr>
        <w:pStyle w:val="a3"/>
        <w:shd w:val="clear" w:color="auto" w:fill="FFFFFF"/>
        <w:spacing w:after="225" w:afterAutospacing="0"/>
        <w:jc w:val="center"/>
        <w:rPr>
          <w:rFonts w:ascii="yandex-sans" w:eastAsia="yandex-sans" w:hAnsi="yandex-sans" w:cs="yandex-sans"/>
          <w:color w:val="FF0000"/>
          <w:sz w:val="22"/>
          <w:szCs w:val="22"/>
          <w:lang w:val="ru-RU"/>
        </w:rPr>
      </w:pPr>
    </w:p>
    <w:p w:rsidR="005F42BA" w:rsidRPr="00D029DF"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D029DF"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D029DF"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D029DF"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D029DF"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D029DF"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D029DF"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Default="005F42BA">
      <w:pPr>
        <w:pStyle w:val="a3"/>
        <w:shd w:val="clear" w:color="auto" w:fill="FFFFFF"/>
        <w:spacing w:afterAutospacing="0"/>
        <w:jc w:val="center"/>
        <w:rPr>
          <w:rFonts w:eastAsia="yandex-sans"/>
          <w:color w:val="000000"/>
          <w:sz w:val="28"/>
          <w:szCs w:val="28"/>
          <w:shd w:val="clear" w:color="auto" w:fill="FFFFFF"/>
          <w:lang w:val="ru-RU"/>
        </w:rPr>
      </w:pPr>
    </w:p>
    <w:p w:rsidR="00836D2A" w:rsidRPr="00D029DF" w:rsidRDefault="00836D2A">
      <w:pPr>
        <w:pStyle w:val="a3"/>
        <w:shd w:val="clear" w:color="auto" w:fill="FFFFFF"/>
        <w:spacing w:afterAutospacing="0"/>
        <w:jc w:val="center"/>
        <w:rPr>
          <w:rFonts w:eastAsia="yandex-sans"/>
          <w:color w:val="000000"/>
          <w:sz w:val="28"/>
          <w:szCs w:val="28"/>
          <w:shd w:val="clear" w:color="auto" w:fill="FFFFFF"/>
          <w:lang w:val="ru-RU"/>
        </w:rPr>
      </w:pPr>
    </w:p>
    <w:p w:rsidR="005F42BA" w:rsidRDefault="0094072C">
      <w:pPr>
        <w:pStyle w:val="a3"/>
        <w:shd w:val="clear" w:color="auto" w:fill="FFFFFF"/>
        <w:spacing w:afterAutospacing="0"/>
        <w:jc w:val="center"/>
        <w:rPr>
          <w:rFonts w:eastAsia="yandex-sans"/>
          <w:color w:val="000000"/>
          <w:sz w:val="28"/>
          <w:szCs w:val="28"/>
          <w:shd w:val="clear" w:color="auto" w:fill="FFFFFF"/>
          <w:lang w:val="ru-RU"/>
        </w:rPr>
      </w:pPr>
      <w:r>
        <w:rPr>
          <w:rFonts w:eastAsia="yandex-sans"/>
          <w:color w:val="000000"/>
          <w:sz w:val="28"/>
          <w:szCs w:val="28"/>
          <w:shd w:val="clear" w:color="auto" w:fill="FFFFFF"/>
          <w:lang w:val="ru-RU"/>
        </w:rPr>
        <w:t>Белово 2018</w:t>
      </w:r>
    </w:p>
    <w:p w:rsidR="00836D2A" w:rsidRPr="00D029DF" w:rsidRDefault="00836D2A">
      <w:pPr>
        <w:pStyle w:val="a3"/>
        <w:shd w:val="clear" w:color="auto" w:fill="FFFFFF"/>
        <w:spacing w:afterAutospacing="0"/>
        <w:jc w:val="center"/>
        <w:rPr>
          <w:rFonts w:ascii="yandex-sans" w:eastAsia="yandex-sans" w:hAnsi="yandex-sans" w:cs="yandex-sans"/>
          <w:color w:val="000000"/>
          <w:sz w:val="22"/>
          <w:szCs w:val="22"/>
          <w:lang w:val="ru-RU"/>
        </w:rPr>
      </w:pPr>
    </w:p>
    <w:p w:rsidR="00836D2A" w:rsidRPr="00D029DF" w:rsidRDefault="00E8479A" w:rsidP="00836D2A">
      <w:pPr>
        <w:pStyle w:val="a3"/>
        <w:shd w:val="clear" w:color="auto" w:fill="FFFFFF"/>
        <w:spacing w:beforeAutospacing="0" w:afterAutospacing="0" w:line="240" w:lineRule="auto"/>
        <w:jc w:val="both"/>
        <w:rPr>
          <w:rFonts w:ascii="yandex-sans" w:eastAsia="yandex-sans" w:hAnsi="yandex-sans" w:cs="yandex-sans"/>
          <w:color w:val="000000"/>
          <w:sz w:val="22"/>
          <w:szCs w:val="22"/>
          <w:lang w:val="ru-RU"/>
        </w:rPr>
      </w:pPr>
      <w:r>
        <w:rPr>
          <w:rFonts w:eastAsia="yandex-sans"/>
          <w:i/>
          <w:color w:val="000000"/>
          <w:sz w:val="28"/>
          <w:szCs w:val="28"/>
          <w:shd w:val="clear" w:color="auto" w:fill="FFFFFF"/>
          <w:lang w:val="ru-RU"/>
        </w:rPr>
        <w:t>Составители</w:t>
      </w:r>
      <w:r w:rsidR="00F9627C">
        <w:rPr>
          <w:rFonts w:eastAsia="yandex-sans"/>
          <w:i/>
          <w:color w:val="000000"/>
          <w:sz w:val="28"/>
          <w:szCs w:val="28"/>
          <w:shd w:val="clear" w:color="auto" w:fill="FFFFFF"/>
          <w:lang w:val="ru-RU"/>
        </w:rPr>
        <w:t>:</w:t>
      </w:r>
    </w:p>
    <w:p w:rsidR="005F42BA" w:rsidRPr="00D029DF" w:rsidRDefault="00D029DF" w:rsidP="00F9627C">
      <w:pPr>
        <w:pStyle w:val="a3"/>
        <w:shd w:val="clear" w:color="auto" w:fill="FFFFFF"/>
        <w:spacing w:beforeAutospacing="0" w:afterAutospacing="0" w:line="240" w:lineRule="auto"/>
        <w:jc w:val="both"/>
        <w:rPr>
          <w:rFonts w:ascii="yandex-sans" w:eastAsia="yandex-sans" w:hAnsi="yandex-sans" w:cs="yandex-sans"/>
          <w:color w:val="000000"/>
          <w:sz w:val="22"/>
          <w:szCs w:val="22"/>
          <w:lang w:val="ru-RU"/>
        </w:rPr>
      </w:pPr>
      <w:r w:rsidRPr="00D029DF">
        <w:rPr>
          <w:rFonts w:eastAsia="yandex-sans"/>
          <w:b/>
          <w:color w:val="000000"/>
          <w:sz w:val="28"/>
          <w:szCs w:val="28"/>
          <w:shd w:val="clear" w:color="auto" w:fill="FFFFFF"/>
          <w:lang w:val="ru-RU"/>
        </w:rPr>
        <w:t>Т.Ю. Ахметова</w:t>
      </w:r>
      <w:r w:rsidRPr="00D029DF">
        <w:rPr>
          <w:rFonts w:eastAsia="yandex-sans"/>
          <w:color w:val="000000"/>
          <w:sz w:val="28"/>
          <w:szCs w:val="28"/>
          <w:shd w:val="clear" w:color="auto" w:fill="FFFFFF"/>
          <w:lang w:val="ru-RU"/>
        </w:rPr>
        <w:t>,</w:t>
      </w:r>
      <w:r>
        <w:rPr>
          <w:rFonts w:eastAsia="yandex-sans"/>
          <w:color w:val="000000"/>
          <w:sz w:val="28"/>
          <w:szCs w:val="28"/>
          <w:shd w:val="clear" w:color="auto" w:fill="FFFFFF"/>
        </w:rPr>
        <w:t> </w:t>
      </w:r>
      <w:r w:rsidRPr="00D029DF">
        <w:rPr>
          <w:rFonts w:eastAsia="yandex-sans"/>
          <w:color w:val="000000"/>
          <w:sz w:val="28"/>
          <w:szCs w:val="28"/>
          <w:shd w:val="clear" w:color="auto" w:fill="FFFFFF"/>
          <w:lang w:val="ru-RU"/>
        </w:rPr>
        <w:t>педагог дополнительного образования</w:t>
      </w:r>
      <w:r>
        <w:rPr>
          <w:rFonts w:eastAsia="yandex-sans"/>
          <w:i/>
          <w:color w:val="000000"/>
          <w:sz w:val="28"/>
          <w:szCs w:val="28"/>
          <w:shd w:val="clear" w:color="auto" w:fill="FFFFFF"/>
        </w:rPr>
        <w:t> </w:t>
      </w:r>
      <w:r w:rsidRPr="00D029DF">
        <w:rPr>
          <w:rFonts w:eastAsia="yandex-sans"/>
          <w:color w:val="000000"/>
          <w:sz w:val="28"/>
          <w:szCs w:val="28"/>
          <w:shd w:val="clear" w:color="auto" w:fill="FFFFFF"/>
          <w:lang w:val="ru-RU"/>
        </w:rPr>
        <w:t>МБУДО ДТДиМ города Белово</w:t>
      </w:r>
    </w:p>
    <w:p w:rsidR="00F9627C" w:rsidRPr="00D029DF" w:rsidRDefault="00F9627C" w:rsidP="00F9627C">
      <w:pPr>
        <w:pStyle w:val="a3"/>
        <w:shd w:val="clear" w:color="auto" w:fill="FFFFFF"/>
        <w:spacing w:beforeAutospacing="0" w:afterAutospacing="0" w:line="240" w:lineRule="auto"/>
        <w:jc w:val="both"/>
        <w:rPr>
          <w:rFonts w:ascii="yandex-sans" w:eastAsia="yandex-sans" w:hAnsi="yandex-sans" w:cs="yandex-sans"/>
          <w:color w:val="000000"/>
          <w:sz w:val="22"/>
          <w:szCs w:val="22"/>
          <w:lang w:val="ru-RU"/>
        </w:rPr>
      </w:pPr>
      <w:r w:rsidRPr="00F9627C">
        <w:rPr>
          <w:rFonts w:ascii="yandex-sans" w:eastAsia="yandex-sans" w:hAnsi="yandex-sans" w:cs="yandex-sans"/>
          <w:b/>
          <w:color w:val="000000"/>
          <w:sz w:val="28"/>
          <w:szCs w:val="28"/>
          <w:lang w:val="ru-RU"/>
        </w:rPr>
        <w:t>Е.Н.  Мочалов,</w:t>
      </w:r>
      <w:r>
        <w:rPr>
          <w:rFonts w:ascii="yandex-sans" w:eastAsia="yandex-sans" w:hAnsi="yandex-sans" w:cs="yandex-sans"/>
          <w:b/>
          <w:color w:val="000000"/>
          <w:sz w:val="28"/>
          <w:szCs w:val="28"/>
          <w:lang w:val="ru-RU"/>
        </w:rPr>
        <w:t xml:space="preserve"> </w:t>
      </w:r>
      <w:r>
        <w:rPr>
          <w:rFonts w:ascii="yandex-sans" w:eastAsia="yandex-sans" w:hAnsi="yandex-sans" w:cs="yandex-sans"/>
          <w:color w:val="000000"/>
          <w:sz w:val="28"/>
          <w:szCs w:val="28"/>
          <w:lang w:val="ru-RU"/>
        </w:rPr>
        <w:t xml:space="preserve">концертмейстер </w:t>
      </w:r>
      <w:r w:rsidRPr="00D029DF">
        <w:rPr>
          <w:rFonts w:eastAsia="yandex-sans"/>
          <w:color w:val="000000"/>
          <w:sz w:val="28"/>
          <w:szCs w:val="28"/>
          <w:shd w:val="clear" w:color="auto" w:fill="FFFFFF"/>
          <w:lang w:val="ru-RU"/>
        </w:rPr>
        <w:t>МБУДО ДТДиМ города Белово</w:t>
      </w:r>
    </w:p>
    <w:p w:rsidR="005F42BA" w:rsidRPr="00F9627C" w:rsidRDefault="005F42BA" w:rsidP="00F9627C">
      <w:pPr>
        <w:pStyle w:val="a3"/>
        <w:shd w:val="clear" w:color="auto" w:fill="FFFFFF"/>
        <w:spacing w:beforeAutospacing="0" w:afterAutospacing="0"/>
        <w:jc w:val="both"/>
        <w:rPr>
          <w:rFonts w:ascii="yandex-sans" w:eastAsia="yandex-sans" w:hAnsi="yandex-sans" w:cs="yandex-sans"/>
          <w:color w:val="000000"/>
          <w:sz w:val="28"/>
          <w:szCs w:val="28"/>
          <w:lang w:val="ru-RU"/>
        </w:rPr>
      </w:pPr>
    </w:p>
    <w:p w:rsidR="005F42BA" w:rsidRPr="00D029DF" w:rsidRDefault="005F42BA">
      <w:pPr>
        <w:pStyle w:val="a3"/>
        <w:shd w:val="clear" w:color="auto" w:fill="FFFFFF"/>
        <w:spacing w:after="225" w:afterAutospacing="0"/>
        <w:rPr>
          <w:rFonts w:ascii="yandex-sans" w:eastAsia="yandex-sans" w:hAnsi="yandex-sans" w:cs="yandex-sans"/>
          <w:color w:val="000000"/>
          <w:sz w:val="22"/>
          <w:szCs w:val="22"/>
          <w:lang w:val="ru-RU"/>
        </w:rPr>
      </w:pPr>
    </w:p>
    <w:p w:rsidR="005F42BA" w:rsidRPr="00D029DF"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D029DF"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Default="005F42BA">
      <w:pPr>
        <w:pStyle w:val="a3"/>
        <w:shd w:val="clear" w:color="auto" w:fill="FFFFFF"/>
        <w:spacing w:after="225" w:afterAutospacing="0"/>
        <w:jc w:val="both"/>
        <w:rPr>
          <w:rFonts w:ascii="yandex-sans" w:eastAsia="yandex-sans" w:hAnsi="yandex-sans" w:cs="yandex-sans"/>
          <w:color w:val="000000"/>
          <w:sz w:val="22"/>
          <w:szCs w:val="22"/>
          <w:lang w:val="ru-RU"/>
        </w:rPr>
      </w:pPr>
    </w:p>
    <w:p w:rsidR="00836D2A" w:rsidRPr="00D029DF" w:rsidRDefault="00836D2A">
      <w:pPr>
        <w:pStyle w:val="a3"/>
        <w:shd w:val="clear" w:color="auto" w:fill="FFFFFF"/>
        <w:spacing w:after="225" w:afterAutospacing="0"/>
        <w:jc w:val="both"/>
        <w:rPr>
          <w:rFonts w:ascii="yandex-sans" w:eastAsia="yandex-sans" w:hAnsi="yandex-sans" w:cs="yandex-sans"/>
          <w:color w:val="000000"/>
          <w:sz w:val="22"/>
          <w:szCs w:val="22"/>
          <w:lang w:val="ru-RU"/>
        </w:rPr>
      </w:pPr>
    </w:p>
    <w:p w:rsidR="005F42BA" w:rsidRDefault="00D029DF" w:rsidP="00836D2A">
      <w:pPr>
        <w:pStyle w:val="a3"/>
        <w:shd w:val="clear" w:color="auto" w:fill="FFFFFF"/>
        <w:spacing w:beforeAutospacing="0" w:afterAutospacing="0" w:line="240" w:lineRule="auto"/>
        <w:jc w:val="both"/>
        <w:rPr>
          <w:rFonts w:eastAsia="yandex-sans"/>
          <w:i/>
          <w:color w:val="000000"/>
          <w:sz w:val="28"/>
          <w:szCs w:val="28"/>
          <w:shd w:val="clear" w:color="auto" w:fill="FFFFFF"/>
          <w:lang w:val="ru-RU"/>
        </w:rPr>
      </w:pPr>
      <w:r w:rsidRPr="00D029DF">
        <w:rPr>
          <w:rFonts w:eastAsia="yandex-sans"/>
          <w:i/>
          <w:color w:val="000000"/>
          <w:sz w:val="28"/>
          <w:szCs w:val="28"/>
          <w:shd w:val="clear" w:color="auto" w:fill="FFFFFF"/>
          <w:lang w:val="ru-RU"/>
        </w:rPr>
        <w:t>Рецензент:</w:t>
      </w:r>
    </w:p>
    <w:p w:rsidR="00836D2A" w:rsidRPr="00D029DF" w:rsidRDefault="00836D2A" w:rsidP="00836D2A">
      <w:pPr>
        <w:pStyle w:val="a3"/>
        <w:shd w:val="clear" w:color="auto" w:fill="FFFFFF"/>
        <w:spacing w:beforeAutospacing="0" w:afterAutospacing="0" w:line="240" w:lineRule="auto"/>
        <w:jc w:val="both"/>
        <w:rPr>
          <w:rFonts w:ascii="yandex-sans" w:eastAsia="yandex-sans" w:hAnsi="yandex-sans" w:cs="yandex-sans"/>
          <w:color w:val="000000"/>
          <w:sz w:val="22"/>
          <w:szCs w:val="22"/>
          <w:lang w:val="ru-RU"/>
        </w:rPr>
      </w:pPr>
    </w:p>
    <w:p w:rsidR="00D029DF" w:rsidRPr="00F2702F" w:rsidRDefault="00836D2A" w:rsidP="00836D2A">
      <w:pPr>
        <w:pStyle w:val="a3"/>
        <w:shd w:val="clear" w:color="auto" w:fill="FFFFFF"/>
        <w:spacing w:beforeAutospacing="0" w:afterAutospacing="0" w:line="240" w:lineRule="auto"/>
        <w:jc w:val="both"/>
        <w:rPr>
          <w:rFonts w:eastAsia="yandex-sans"/>
          <w:color w:val="000000"/>
          <w:sz w:val="28"/>
          <w:szCs w:val="28"/>
          <w:shd w:val="clear" w:color="auto" w:fill="FFFFFF"/>
          <w:lang w:val="ru-RU"/>
        </w:rPr>
      </w:pPr>
      <w:r>
        <w:rPr>
          <w:rFonts w:eastAsia="yandex-sans"/>
          <w:b/>
          <w:color w:val="000000"/>
          <w:sz w:val="28"/>
          <w:szCs w:val="28"/>
          <w:shd w:val="clear" w:color="auto" w:fill="FFFFFF"/>
          <w:lang w:val="ru-RU"/>
        </w:rPr>
        <w:t xml:space="preserve">Н.А. </w:t>
      </w:r>
      <w:proofErr w:type="spellStart"/>
      <w:r w:rsidR="00D029DF">
        <w:rPr>
          <w:rFonts w:eastAsia="yandex-sans"/>
          <w:b/>
          <w:color w:val="000000"/>
          <w:sz w:val="28"/>
          <w:szCs w:val="28"/>
          <w:shd w:val="clear" w:color="auto" w:fill="FFFFFF"/>
          <w:lang w:val="ru-RU"/>
        </w:rPr>
        <w:t>Кост</w:t>
      </w:r>
      <w:r>
        <w:rPr>
          <w:rFonts w:eastAsia="yandex-sans"/>
          <w:b/>
          <w:color w:val="000000"/>
          <w:sz w:val="28"/>
          <w:szCs w:val="28"/>
          <w:shd w:val="clear" w:color="auto" w:fill="FFFFFF"/>
          <w:lang w:val="ru-RU"/>
        </w:rPr>
        <w:t>яева</w:t>
      </w:r>
      <w:proofErr w:type="spellEnd"/>
      <w:r>
        <w:rPr>
          <w:rFonts w:eastAsia="yandex-sans"/>
          <w:b/>
          <w:color w:val="000000"/>
          <w:sz w:val="28"/>
          <w:szCs w:val="28"/>
          <w:shd w:val="clear" w:color="auto" w:fill="FFFFFF"/>
          <w:lang w:val="ru-RU"/>
        </w:rPr>
        <w:t xml:space="preserve">, </w:t>
      </w:r>
      <w:r w:rsidRPr="00D029DF">
        <w:rPr>
          <w:rFonts w:eastAsia="yandex-sans"/>
          <w:color w:val="000000"/>
          <w:sz w:val="28"/>
          <w:szCs w:val="28"/>
          <w:shd w:val="clear" w:color="auto" w:fill="FFFFFF"/>
          <w:lang w:val="ru-RU"/>
        </w:rPr>
        <w:t>методист МБУДО ДТДиМ города Белово</w:t>
      </w:r>
      <w:r w:rsidR="009E19B7">
        <w:rPr>
          <w:rFonts w:eastAsia="yandex-sans"/>
          <w:color w:val="000000"/>
          <w:sz w:val="28"/>
          <w:szCs w:val="28"/>
          <w:shd w:val="clear" w:color="auto" w:fill="FFFFFF"/>
          <w:lang w:val="ru-RU"/>
        </w:rPr>
        <w:t>,</w:t>
      </w:r>
      <w:r w:rsidR="00F2702F" w:rsidRPr="00F2702F">
        <w:rPr>
          <w:rFonts w:eastAsia="yandex-sans"/>
          <w:color w:val="000000"/>
          <w:sz w:val="28"/>
          <w:szCs w:val="28"/>
          <w:shd w:val="clear" w:color="auto" w:fill="FFFFFF"/>
          <w:lang w:val="ru-RU"/>
        </w:rPr>
        <w:t xml:space="preserve"> </w:t>
      </w:r>
      <w:r w:rsidR="00F2702F" w:rsidRPr="00C462E0">
        <w:rPr>
          <w:rFonts w:eastAsia="yandex-sans"/>
          <w:color w:val="000000"/>
          <w:sz w:val="28"/>
          <w:szCs w:val="28"/>
          <w:shd w:val="clear" w:color="auto" w:fill="FFFFFF"/>
          <w:lang w:val="ru-RU"/>
        </w:rPr>
        <w:t>почетный работник общего образования</w:t>
      </w:r>
    </w:p>
    <w:p w:rsidR="005F42BA" w:rsidRPr="00D029DF" w:rsidRDefault="00D029DF" w:rsidP="00836D2A">
      <w:pPr>
        <w:pStyle w:val="a3"/>
        <w:shd w:val="clear" w:color="auto" w:fill="FFFFFF"/>
        <w:spacing w:beforeAutospacing="0" w:afterAutospacing="0" w:line="240" w:lineRule="auto"/>
        <w:jc w:val="both"/>
        <w:rPr>
          <w:rFonts w:ascii="yandex-sans" w:eastAsia="yandex-sans" w:hAnsi="yandex-sans" w:cs="yandex-sans"/>
          <w:color w:val="000000"/>
          <w:sz w:val="22"/>
          <w:szCs w:val="22"/>
          <w:lang w:val="ru-RU"/>
        </w:rPr>
      </w:pPr>
      <w:r w:rsidRPr="00D029DF">
        <w:rPr>
          <w:rFonts w:eastAsia="yandex-sans"/>
          <w:b/>
          <w:color w:val="000000"/>
          <w:sz w:val="28"/>
          <w:szCs w:val="28"/>
          <w:shd w:val="clear" w:color="auto" w:fill="FFFFFF"/>
          <w:lang w:val="ru-RU"/>
        </w:rPr>
        <w:t>Е.А. Путина,</w:t>
      </w:r>
      <w:r>
        <w:rPr>
          <w:rFonts w:eastAsia="yandex-sans"/>
          <w:b/>
          <w:color w:val="000000"/>
          <w:sz w:val="28"/>
          <w:szCs w:val="28"/>
          <w:shd w:val="clear" w:color="auto" w:fill="FFFFFF"/>
        </w:rPr>
        <w:t> </w:t>
      </w:r>
      <w:r w:rsidRPr="00D029DF">
        <w:rPr>
          <w:rFonts w:eastAsia="yandex-sans"/>
          <w:color w:val="000000"/>
          <w:sz w:val="28"/>
          <w:szCs w:val="28"/>
          <w:shd w:val="clear" w:color="auto" w:fill="FFFFFF"/>
          <w:lang w:val="ru-RU"/>
        </w:rPr>
        <w:t>методист МБУДО ДТДиМ города Белово</w:t>
      </w:r>
    </w:p>
    <w:p w:rsidR="005F42BA" w:rsidRPr="00D029DF" w:rsidRDefault="005F42BA">
      <w:pPr>
        <w:pStyle w:val="a3"/>
        <w:shd w:val="clear" w:color="auto" w:fill="FFFFFF"/>
        <w:spacing w:after="225" w:afterAutospacing="0"/>
        <w:jc w:val="both"/>
        <w:rPr>
          <w:rFonts w:ascii="yandex-sans" w:eastAsia="yandex-sans" w:hAnsi="yandex-sans" w:cs="yandex-sans"/>
          <w:color w:val="000000"/>
          <w:sz w:val="22"/>
          <w:szCs w:val="22"/>
          <w:lang w:val="ru-RU"/>
        </w:rPr>
      </w:pPr>
    </w:p>
    <w:p w:rsidR="005F42BA"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0E2B2E" w:rsidRDefault="000E2B2E">
      <w:pPr>
        <w:pStyle w:val="a3"/>
        <w:shd w:val="clear" w:color="auto" w:fill="FFFFFF"/>
        <w:spacing w:after="225" w:afterAutospacing="0"/>
        <w:jc w:val="center"/>
        <w:rPr>
          <w:rFonts w:ascii="yandex-sans" w:eastAsia="yandex-sans" w:hAnsi="yandex-sans" w:cs="yandex-sans"/>
          <w:color w:val="000000"/>
          <w:sz w:val="22"/>
          <w:szCs w:val="22"/>
          <w:lang w:val="ru-RU"/>
        </w:rPr>
      </w:pPr>
    </w:p>
    <w:p w:rsidR="000E2B2E" w:rsidRPr="00D029DF" w:rsidRDefault="000E2B2E">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D029DF" w:rsidRDefault="00D029DF" w:rsidP="00836D2A">
      <w:pPr>
        <w:pStyle w:val="a3"/>
        <w:shd w:val="clear" w:color="auto" w:fill="FFFFFF"/>
        <w:spacing w:beforeAutospacing="0" w:afterAutospacing="0" w:line="240" w:lineRule="auto"/>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Т18</w:t>
      </w:r>
      <w:r w:rsidRPr="00D029DF">
        <w:rPr>
          <w:rFonts w:eastAsia="yandex-sans"/>
          <w:b/>
          <w:color w:val="000000"/>
          <w:sz w:val="28"/>
          <w:szCs w:val="28"/>
          <w:shd w:val="clear" w:color="auto" w:fill="FFFFFF"/>
          <w:lang w:val="ru-RU"/>
        </w:rPr>
        <w:t>Танцевальные этюды в ритмике [Текст]</w:t>
      </w:r>
      <w:proofErr w:type="gramStart"/>
      <w:r w:rsidR="00836D2A">
        <w:rPr>
          <w:rFonts w:eastAsia="yandex-sans"/>
          <w:color w:val="000000"/>
          <w:sz w:val="28"/>
          <w:szCs w:val="28"/>
          <w:shd w:val="clear" w:color="auto" w:fill="FFFFFF"/>
          <w:lang w:val="ru-RU"/>
        </w:rPr>
        <w:t>:</w:t>
      </w:r>
      <w:r w:rsidR="00836D2A" w:rsidRPr="00F9627C">
        <w:rPr>
          <w:rFonts w:ascii="yandex-sans" w:eastAsia="yandex-sans" w:hAnsi="yandex-sans" w:cs="yandex-sans"/>
          <w:sz w:val="28"/>
          <w:szCs w:val="28"/>
          <w:lang w:val="ru-RU"/>
        </w:rPr>
        <w:t>С</w:t>
      </w:r>
      <w:proofErr w:type="gramEnd"/>
      <w:r w:rsidR="00836D2A" w:rsidRPr="00F9627C">
        <w:rPr>
          <w:rFonts w:ascii="yandex-sans" w:eastAsia="yandex-sans" w:hAnsi="yandex-sans" w:cs="yandex-sans"/>
          <w:sz w:val="28"/>
          <w:szCs w:val="28"/>
          <w:lang w:val="ru-RU"/>
        </w:rPr>
        <w:t>борник танцевальных этюдов</w:t>
      </w:r>
      <w:r w:rsidR="00836D2A" w:rsidRPr="00F9627C">
        <w:rPr>
          <w:rFonts w:eastAsia="yandex-sans"/>
          <w:sz w:val="28"/>
          <w:szCs w:val="28"/>
          <w:shd w:val="clear" w:color="auto" w:fill="FFFFFF"/>
          <w:lang w:val="ru-RU"/>
        </w:rPr>
        <w:t>/</w:t>
      </w:r>
      <w:r w:rsidRPr="00D029DF">
        <w:rPr>
          <w:rFonts w:eastAsia="yandex-sans"/>
          <w:color w:val="000000"/>
          <w:sz w:val="28"/>
          <w:szCs w:val="28"/>
          <w:shd w:val="clear" w:color="auto" w:fill="FFFFFF"/>
          <w:lang w:val="ru-RU"/>
        </w:rPr>
        <w:t xml:space="preserve"> автор Т.Ю. Ахметова .– Белово: МБУДО </w:t>
      </w:r>
      <w:proofErr w:type="spellStart"/>
      <w:r w:rsidR="00462C7B" w:rsidRPr="00462C7B">
        <w:rPr>
          <w:rFonts w:eastAsia="yandex-sans"/>
          <w:color w:val="000000"/>
          <w:sz w:val="28"/>
          <w:szCs w:val="28"/>
          <w:shd w:val="clear" w:color="auto" w:fill="FFFFFF"/>
          <w:lang w:val="ru-RU"/>
        </w:rPr>
        <w:t>ДТДиМг</w:t>
      </w:r>
      <w:proofErr w:type="gramStart"/>
      <w:r w:rsidR="00462C7B" w:rsidRPr="00462C7B">
        <w:rPr>
          <w:rFonts w:eastAsia="yandex-sans"/>
          <w:color w:val="000000"/>
          <w:sz w:val="28"/>
          <w:szCs w:val="28"/>
          <w:shd w:val="clear" w:color="auto" w:fill="FFFFFF"/>
          <w:lang w:val="ru-RU"/>
        </w:rPr>
        <w:t>.Б</w:t>
      </w:r>
      <w:proofErr w:type="gramEnd"/>
      <w:r w:rsidR="00462C7B" w:rsidRPr="00462C7B">
        <w:rPr>
          <w:rFonts w:eastAsia="yandex-sans"/>
          <w:color w:val="000000"/>
          <w:sz w:val="28"/>
          <w:szCs w:val="28"/>
          <w:shd w:val="clear" w:color="auto" w:fill="FFFFFF"/>
          <w:lang w:val="ru-RU"/>
        </w:rPr>
        <w:t>елово</w:t>
      </w:r>
      <w:proofErr w:type="spellEnd"/>
      <w:r w:rsidRPr="00462C7B">
        <w:rPr>
          <w:rFonts w:eastAsia="yandex-sans"/>
          <w:color w:val="000000"/>
          <w:sz w:val="28"/>
          <w:szCs w:val="28"/>
          <w:shd w:val="clear" w:color="auto" w:fill="FFFFFF"/>
          <w:lang w:val="ru-RU"/>
        </w:rPr>
        <w:t>,</w:t>
      </w:r>
      <w:r w:rsidRPr="00D029DF">
        <w:rPr>
          <w:rFonts w:eastAsia="yandex-sans"/>
          <w:color w:val="000000"/>
          <w:sz w:val="28"/>
          <w:szCs w:val="28"/>
          <w:shd w:val="clear" w:color="auto" w:fill="FFFFFF"/>
          <w:lang w:val="ru-RU"/>
        </w:rPr>
        <w:t xml:space="preserve"> 2017. - 16 с.</w:t>
      </w:r>
    </w:p>
    <w:p w:rsidR="005F42BA" w:rsidRPr="00D029DF" w:rsidRDefault="005F42BA" w:rsidP="00836D2A">
      <w:pPr>
        <w:pStyle w:val="a3"/>
        <w:shd w:val="clear" w:color="auto" w:fill="FFFFFF"/>
        <w:spacing w:beforeAutospacing="0" w:afterAutospacing="0" w:line="240" w:lineRule="auto"/>
        <w:jc w:val="both"/>
        <w:rPr>
          <w:rFonts w:ascii="yandex-sans" w:eastAsia="yandex-sans" w:hAnsi="yandex-sans" w:cs="yandex-sans"/>
          <w:color w:val="000000"/>
          <w:sz w:val="22"/>
          <w:szCs w:val="22"/>
          <w:lang w:val="ru-RU"/>
        </w:rPr>
      </w:pPr>
    </w:p>
    <w:p w:rsidR="005F42BA" w:rsidRDefault="005F42BA">
      <w:pPr>
        <w:pStyle w:val="a3"/>
        <w:shd w:val="clear" w:color="auto" w:fill="FFFFFF"/>
        <w:spacing w:afterAutospacing="0"/>
        <w:jc w:val="both"/>
        <w:rPr>
          <w:rFonts w:eastAsia="yandex-sans"/>
          <w:sz w:val="28"/>
          <w:szCs w:val="28"/>
          <w:lang w:val="ru-RU"/>
        </w:rPr>
      </w:pPr>
    </w:p>
    <w:p w:rsidR="000E2B2E" w:rsidRPr="000E2B2E" w:rsidRDefault="000E2B2E">
      <w:pPr>
        <w:pStyle w:val="a3"/>
        <w:shd w:val="clear" w:color="auto" w:fill="FFFFFF"/>
        <w:spacing w:afterAutospacing="0"/>
        <w:jc w:val="both"/>
        <w:rPr>
          <w:rFonts w:eastAsia="yandex-sans"/>
          <w:sz w:val="28"/>
          <w:szCs w:val="28"/>
          <w:lang w:val="ru-RU"/>
        </w:rPr>
      </w:pPr>
    </w:p>
    <w:p w:rsidR="00836D2A" w:rsidRPr="000E2B2E" w:rsidRDefault="000E2B2E" w:rsidP="00E8479A">
      <w:pPr>
        <w:pStyle w:val="a3"/>
        <w:shd w:val="clear" w:color="auto" w:fill="FFFFFF"/>
        <w:spacing w:beforeAutospacing="0" w:afterAutospacing="0" w:line="240" w:lineRule="auto"/>
        <w:ind w:firstLine="708"/>
        <w:jc w:val="both"/>
        <w:rPr>
          <w:rFonts w:eastAsia="yandex-sans"/>
          <w:sz w:val="28"/>
          <w:szCs w:val="28"/>
          <w:lang w:val="ru-RU"/>
        </w:rPr>
      </w:pPr>
      <w:r>
        <w:rPr>
          <w:rFonts w:eastAsia="yandex-sans"/>
          <w:sz w:val="28"/>
          <w:szCs w:val="28"/>
          <w:lang w:val="ru-RU"/>
        </w:rPr>
        <w:t>Сборник  танцевальных этюдов</w:t>
      </w:r>
      <w:r w:rsidRPr="000E2B2E">
        <w:rPr>
          <w:rFonts w:eastAsia="yandex-sans"/>
          <w:sz w:val="28"/>
          <w:szCs w:val="28"/>
          <w:shd w:val="clear" w:color="auto" w:fill="FFFFFF"/>
          <w:lang w:val="ru-RU"/>
        </w:rPr>
        <w:t xml:space="preserve"> предназначен для педагогов дополнительного образования, хореографов, балетмейстеров при проведении занятий по ритмик</w:t>
      </w:r>
      <w:r>
        <w:rPr>
          <w:rFonts w:eastAsia="yandex-sans"/>
          <w:sz w:val="28"/>
          <w:szCs w:val="28"/>
          <w:shd w:val="clear" w:color="auto" w:fill="FFFFFF"/>
          <w:lang w:val="ru-RU"/>
        </w:rPr>
        <w:t>е.  В</w:t>
      </w:r>
      <w:r w:rsidRPr="000E2B2E">
        <w:rPr>
          <w:rFonts w:eastAsia="yandex-sans"/>
          <w:sz w:val="28"/>
          <w:szCs w:val="28"/>
          <w:shd w:val="clear" w:color="auto" w:fill="FFFFFF"/>
          <w:lang w:val="ru-RU"/>
        </w:rPr>
        <w:t xml:space="preserve"> нем  представлены этюды </w:t>
      </w:r>
      <w:r>
        <w:rPr>
          <w:rFonts w:eastAsia="yandex-sans"/>
          <w:sz w:val="28"/>
          <w:szCs w:val="28"/>
          <w:shd w:val="clear" w:color="auto" w:fill="FFFFFF"/>
          <w:lang w:val="ru-RU"/>
        </w:rPr>
        <w:t>способствующие</w:t>
      </w:r>
      <w:r w:rsidRPr="000E2B2E">
        <w:rPr>
          <w:rFonts w:eastAsia="yandex-sans"/>
          <w:sz w:val="28"/>
          <w:szCs w:val="28"/>
          <w:shd w:val="clear" w:color="auto" w:fill="FFFFFF"/>
          <w:lang w:val="ru-RU"/>
        </w:rPr>
        <w:t xml:space="preserve"> развитию личностного потенциала дошкольника, формированию у него творческого начала</w:t>
      </w:r>
    </w:p>
    <w:p w:rsidR="009E19B7" w:rsidRDefault="009E19B7" w:rsidP="00F9627C">
      <w:pPr>
        <w:pStyle w:val="a3"/>
        <w:shd w:val="clear" w:color="auto" w:fill="FFFFFF"/>
        <w:spacing w:afterAutospacing="0"/>
        <w:rPr>
          <w:rFonts w:eastAsia="yandex-sans"/>
          <w:b/>
          <w:color w:val="000000"/>
          <w:sz w:val="28"/>
          <w:szCs w:val="28"/>
          <w:shd w:val="clear" w:color="auto" w:fill="FFFFFF"/>
          <w:lang w:val="ru-RU"/>
        </w:rPr>
      </w:pPr>
    </w:p>
    <w:p w:rsidR="0094072C" w:rsidRDefault="0094072C" w:rsidP="00F9627C">
      <w:pPr>
        <w:pStyle w:val="a3"/>
        <w:shd w:val="clear" w:color="auto" w:fill="FFFFFF"/>
        <w:spacing w:afterAutospacing="0"/>
        <w:rPr>
          <w:rFonts w:eastAsia="yandex-sans"/>
          <w:b/>
          <w:color w:val="000000"/>
          <w:sz w:val="28"/>
          <w:szCs w:val="28"/>
          <w:shd w:val="clear" w:color="auto" w:fill="FFFFFF"/>
          <w:lang w:val="ru-RU"/>
        </w:rPr>
      </w:pPr>
      <w:bookmarkStart w:id="0" w:name="_GoBack"/>
      <w:bookmarkEnd w:id="0"/>
    </w:p>
    <w:p w:rsidR="000E2B2E" w:rsidRPr="000E2B2E" w:rsidRDefault="00D029DF" w:rsidP="000E2B2E">
      <w:pPr>
        <w:pStyle w:val="a3"/>
        <w:shd w:val="clear" w:color="auto" w:fill="FFFFFF"/>
        <w:spacing w:afterAutospacing="0"/>
        <w:jc w:val="center"/>
        <w:rPr>
          <w:rFonts w:eastAsia="yandex-sans"/>
          <w:b/>
          <w:color w:val="000000"/>
          <w:sz w:val="28"/>
          <w:szCs w:val="28"/>
          <w:shd w:val="clear" w:color="auto" w:fill="FFFFFF"/>
          <w:lang w:val="ru-RU"/>
        </w:rPr>
      </w:pPr>
      <w:r w:rsidRPr="00D029DF">
        <w:rPr>
          <w:rFonts w:eastAsia="yandex-sans"/>
          <w:b/>
          <w:color w:val="000000"/>
          <w:sz w:val="28"/>
          <w:szCs w:val="28"/>
          <w:shd w:val="clear" w:color="auto" w:fill="FFFFFF"/>
          <w:lang w:val="ru-RU"/>
        </w:rPr>
        <w:lastRenderedPageBreak/>
        <w:t>Содержание</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8222"/>
        <w:gridCol w:w="674"/>
      </w:tblGrid>
      <w:tr w:rsidR="000E2B2E" w:rsidTr="00E8479A">
        <w:tc>
          <w:tcPr>
            <w:tcW w:w="675" w:type="dxa"/>
          </w:tcPr>
          <w:p w:rsidR="000E2B2E" w:rsidRDefault="000E2B2E">
            <w:pPr>
              <w:pStyle w:val="a3"/>
              <w:spacing w:afterAutospacing="0"/>
              <w:rPr>
                <w:rFonts w:eastAsia="yandex-sans"/>
                <w:color w:val="000000"/>
                <w:sz w:val="28"/>
                <w:szCs w:val="28"/>
                <w:shd w:val="clear" w:color="auto" w:fill="FFFFFF"/>
                <w:lang w:val="ru-RU"/>
              </w:rPr>
            </w:pPr>
          </w:p>
        </w:tc>
        <w:tc>
          <w:tcPr>
            <w:tcW w:w="8222" w:type="dxa"/>
          </w:tcPr>
          <w:p w:rsidR="000E2B2E" w:rsidRPr="006E0ECA" w:rsidRDefault="000E2B2E" w:rsidP="00286994">
            <w:pPr>
              <w:pStyle w:val="a3"/>
              <w:shd w:val="clear" w:color="auto" w:fill="FFFFFF"/>
              <w:rPr>
                <w:rFonts w:ascii="yandex-sans" w:eastAsia="yandex-sans" w:hAnsi="yandex-sans" w:cs="yandex-sans"/>
                <w:color w:val="000000"/>
              </w:rPr>
            </w:pPr>
            <w:r w:rsidRPr="006E0ECA">
              <w:rPr>
                <w:rFonts w:eastAsia="yandex-sans"/>
                <w:color w:val="000000"/>
                <w:sz w:val="28"/>
                <w:szCs w:val="28"/>
                <w:shd w:val="clear" w:color="auto" w:fill="FFFFFF"/>
                <w:lang w:val="ru-RU"/>
              </w:rPr>
              <w:t>Пояснительная записка</w:t>
            </w:r>
            <w:r w:rsidR="00E8479A">
              <w:rPr>
                <w:rFonts w:eastAsia="yandex-sans"/>
                <w:color w:val="000000"/>
                <w:sz w:val="28"/>
                <w:szCs w:val="28"/>
                <w:shd w:val="clear" w:color="auto" w:fill="FFFFFF"/>
                <w:lang w:val="ru-RU"/>
              </w:rPr>
              <w:t>……………………………………………….</w:t>
            </w:r>
          </w:p>
        </w:tc>
        <w:tc>
          <w:tcPr>
            <w:tcW w:w="674" w:type="dxa"/>
          </w:tcPr>
          <w:p w:rsidR="000E2B2E" w:rsidRDefault="005916E1">
            <w:pPr>
              <w:pStyle w:val="a3"/>
              <w:spacing w:afterAutospacing="0"/>
              <w:rPr>
                <w:rFonts w:eastAsia="yandex-sans"/>
                <w:color w:val="000000"/>
                <w:sz w:val="28"/>
                <w:szCs w:val="28"/>
                <w:shd w:val="clear" w:color="auto" w:fill="FFFFFF"/>
                <w:lang w:val="ru-RU"/>
              </w:rPr>
            </w:pPr>
            <w:r>
              <w:rPr>
                <w:rFonts w:eastAsia="yandex-sans"/>
                <w:color w:val="000000"/>
                <w:sz w:val="28"/>
                <w:szCs w:val="28"/>
                <w:shd w:val="clear" w:color="auto" w:fill="FFFFFF"/>
                <w:lang w:val="ru-RU"/>
              </w:rPr>
              <w:t>5</w:t>
            </w:r>
          </w:p>
        </w:tc>
      </w:tr>
      <w:tr w:rsidR="000E2B2E" w:rsidTr="00E8479A">
        <w:tc>
          <w:tcPr>
            <w:tcW w:w="675" w:type="dxa"/>
          </w:tcPr>
          <w:p w:rsidR="000E2B2E" w:rsidRDefault="000E2B2E">
            <w:pPr>
              <w:pStyle w:val="a3"/>
              <w:spacing w:afterAutospacing="0"/>
              <w:rPr>
                <w:rFonts w:eastAsia="yandex-sans"/>
                <w:color w:val="000000"/>
                <w:sz w:val="28"/>
                <w:szCs w:val="28"/>
                <w:shd w:val="clear" w:color="auto" w:fill="FFFFFF"/>
                <w:lang w:val="ru-RU"/>
              </w:rPr>
            </w:pPr>
            <w:r>
              <w:rPr>
                <w:rFonts w:eastAsia="yandex-sans"/>
                <w:color w:val="000000"/>
                <w:sz w:val="28"/>
                <w:szCs w:val="28"/>
                <w:shd w:val="clear" w:color="auto" w:fill="FFFFFF"/>
                <w:lang w:val="ru-RU"/>
              </w:rPr>
              <w:t>1</w:t>
            </w:r>
            <w:r w:rsidR="009E19B7">
              <w:rPr>
                <w:rFonts w:eastAsia="yandex-sans"/>
                <w:color w:val="000000"/>
                <w:sz w:val="28"/>
                <w:szCs w:val="28"/>
                <w:shd w:val="clear" w:color="auto" w:fill="FFFFFF"/>
                <w:lang w:val="ru-RU"/>
              </w:rPr>
              <w:t>.</w:t>
            </w:r>
          </w:p>
        </w:tc>
        <w:tc>
          <w:tcPr>
            <w:tcW w:w="8222" w:type="dxa"/>
          </w:tcPr>
          <w:p w:rsidR="000E2B2E" w:rsidRPr="006E0ECA" w:rsidRDefault="000E2B2E" w:rsidP="00286994">
            <w:pPr>
              <w:pStyle w:val="a3"/>
              <w:jc w:val="both"/>
            </w:pPr>
            <w:r w:rsidRPr="006E0ECA">
              <w:rPr>
                <w:rFonts w:eastAsia="yandex-sans"/>
                <w:color w:val="000000"/>
                <w:sz w:val="28"/>
                <w:szCs w:val="28"/>
                <w:shd w:val="clear" w:color="auto" w:fill="FFFFFF"/>
                <w:lang w:val="ru-RU"/>
              </w:rPr>
              <w:t>Танцевальный этюд «Полька»</w:t>
            </w:r>
            <w:r w:rsidR="00E8479A">
              <w:rPr>
                <w:rFonts w:eastAsia="yandex-sans"/>
                <w:color w:val="000000"/>
                <w:sz w:val="28"/>
                <w:szCs w:val="28"/>
                <w:shd w:val="clear" w:color="auto" w:fill="FFFFFF"/>
                <w:lang w:val="ru-RU"/>
              </w:rPr>
              <w:t>………………………………………..</w:t>
            </w:r>
          </w:p>
        </w:tc>
        <w:tc>
          <w:tcPr>
            <w:tcW w:w="674" w:type="dxa"/>
          </w:tcPr>
          <w:p w:rsidR="000E2B2E" w:rsidRDefault="005916E1">
            <w:pPr>
              <w:pStyle w:val="a3"/>
              <w:spacing w:afterAutospacing="0"/>
              <w:rPr>
                <w:rFonts w:eastAsia="yandex-sans"/>
                <w:color w:val="000000"/>
                <w:sz w:val="28"/>
                <w:szCs w:val="28"/>
                <w:shd w:val="clear" w:color="auto" w:fill="FFFFFF"/>
                <w:lang w:val="ru-RU"/>
              </w:rPr>
            </w:pPr>
            <w:r>
              <w:rPr>
                <w:rFonts w:eastAsia="yandex-sans"/>
                <w:color w:val="000000"/>
                <w:sz w:val="28"/>
                <w:szCs w:val="28"/>
                <w:shd w:val="clear" w:color="auto" w:fill="FFFFFF"/>
                <w:lang w:val="ru-RU"/>
              </w:rPr>
              <w:t>6</w:t>
            </w:r>
          </w:p>
        </w:tc>
      </w:tr>
      <w:tr w:rsidR="000E2B2E" w:rsidTr="00E8479A">
        <w:tc>
          <w:tcPr>
            <w:tcW w:w="675" w:type="dxa"/>
          </w:tcPr>
          <w:p w:rsidR="000E2B2E" w:rsidRDefault="000E2B2E">
            <w:pPr>
              <w:pStyle w:val="a3"/>
              <w:spacing w:afterAutospacing="0"/>
              <w:rPr>
                <w:rFonts w:eastAsia="yandex-sans"/>
                <w:color w:val="000000"/>
                <w:sz w:val="28"/>
                <w:szCs w:val="28"/>
                <w:shd w:val="clear" w:color="auto" w:fill="FFFFFF"/>
                <w:lang w:val="ru-RU"/>
              </w:rPr>
            </w:pPr>
            <w:r>
              <w:rPr>
                <w:rFonts w:eastAsia="yandex-sans"/>
                <w:color w:val="000000"/>
                <w:sz w:val="28"/>
                <w:szCs w:val="28"/>
                <w:shd w:val="clear" w:color="auto" w:fill="FFFFFF"/>
                <w:lang w:val="ru-RU"/>
              </w:rPr>
              <w:t>2</w:t>
            </w:r>
            <w:r w:rsidR="009E19B7">
              <w:rPr>
                <w:rFonts w:eastAsia="yandex-sans"/>
                <w:color w:val="000000"/>
                <w:sz w:val="28"/>
                <w:szCs w:val="28"/>
                <w:shd w:val="clear" w:color="auto" w:fill="FFFFFF"/>
                <w:lang w:val="ru-RU"/>
              </w:rPr>
              <w:t>.</w:t>
            </w:r>
          </w:p>
        </w:tc>
        <w:tc>
          <w:tcPr>
            <w:tcW w:w="8222" w:type="dxa"/>
          </w:tcPr>
          <w:p w:rsidR="000E2B2E" w:rsidRPr="006E0ECA" w:rsidRDefault="000E2B2E" w:rsidP="00286994">
            <w:pPr>
              <w:pStyle w:val="a3"/>
              <w:jc w:val="both"/>
            </w:pPr>
            <w:r w:rsidRPr="006E0ECA">
              <w:rPr>
                <w:rFonts w:eastAsia="yandex-sans"/>
                <w:color w:val="000000"/>
                <w:sz w:val="28"/>
                <w:szCs w:val="28"/>
                <w:shd w:val="clear" w:color="auto" w:fill="FFFFFF"/>
                <w:lang w:val="ru-RU"/>
              </w:rPr>
              <w:t>Танцевальный этюд «Круговая пляска»</w:t>
            </w:r>
            <w:r w:rsidR="00E8479A">
              <w:rPr>
                <w:rFonts w:eastAsia="yandex-sans"/>
                <w:color w:val="000000"/>
                <w:sz w:val="28"/>
                <w:szCs w:val="28"/>
                <w:shd w:val="clear" w:color="auto" w:fill="FFFFFF"/>
                <w:lang w:val="ru-RU"/>
              </w:rPr>
              <w:t>……………………………..</w:t>
            </w:r>
          </w:p>
        </w:tc>
        <w:tc>
          <w:tcPr>
            <w:tcW w:w="674" w:type="dxa"/>
          </w:tcPr>
          <w:p w:rsidR="000E2B2E" w:rsidRDefault="005916E1">
            <w:pPr>
              <w:pStyle w:val="a3"/>
              <w:spacing w:afterAutospacing="0"/>
              <w:rPr>
                <w:rFonts w:eastAsia="yandex-sans"/>
                <w:color w:val="000000"/>
                <w:sz w:val="28"/>
                <w:szCs w:val="28"/>
                <w:shd w:val="clear" w:color="auto" w:fill="FFFFFF"/>
                <w:lang w:val="ru-RU"/>
              </w:rPr>
            </w:pPr>
            <w:r>
              <w:rPr>
                <w:rFonts w:eastAsia="yandex-sans"/>
                <w:color w:val="000000"/>
                <w:sz w:val="28"/>
                <w:szCs w:val="28"/>
                <w:shd w:val="clear" w:color="auto" w:fill="FFFFFF"/>
                <w:lang w:val="ru-RU"/>
              </w:rPr>
              <w:t>7</w:t>
            </w:r>
          </w:p>
        </w:tc>
      </w:tr>
      <w:tr w:rsidR="000E2B2E" w:rsidTr="00E8479A">
        <w:tc>
          <w:tcPr>
            <w:tcW w:w="675" w:type="dxa"/>
          </w:tcPr>
          <w:p w:rsidR="000E2B2E" w:rsidRDefault="000E2B2E">
            <w:pPr>
              <w:pStyle w:val="a3"/>
              <w:spacing w:afterAutospacing="0"/>
              <w:rPr>
                <w:rFonts w:eastAsia="yandex-sans"/>
                <w:color w:val="000000"/>
                <w:sz w:val="28"/>
                <w:szCs w:val="28"/>
                <w:shd w:val="clear" w:color="auto" w:fill="FFFFFF"/>
                <w:lang w:val="ru-RU"/>
              </w:rPr>
            </w:pPr>
            <w:r>
              <w:rPr>
                <w:rFonts w:eastAsia="yandex-sans"/>
                <w:color w:val="000000"/>
                <w:sz w:val="28"/>
                <w:szCs w:val="28"/>
                <w:shd w:val="clear" w:color="auto" w:fill="FFFFFF"/>
                <w:lang w:val="ru-RU"/>
              </w:rPr>
              <w:t>3</w:t>
            </w:r>
            <w:r w:rsidR="009E19B7">
              <w:rPr>
                <w:rFonts w:eastAsia="yandex-sans"/>
                <w:color w:val="000000"/>
                <w:sz w:val="28"/>
                <w:szCs w:val="28"/>
                <w:shd w:val="clear" w:color="auto" w:fill="FFFFFF"/>
                <w:lang w:val="ru-RU"/>
              </w:rPr>
              <w:t>.</w:t>
            </w:r>
          </w:p>
        </w:tc>
        <w:tc>
          <w:tcPr>
            <w:tcW w:w="8222" w:type="dxa"/>
          </w:tcPr>
          <w:p w:rsidR="000E2B2E" w:rsidRPr="006E0ECA" w:rsidRDefault="000E2B2E" w:rsidP="00286994">
            <w:pPr>
              <w:pStyle w:val="a3"/>
              <w:jc w:val="both"/>
            </w:pPr>
            <w:r w:rsidRPr="006E0ECA">
              <w:rPr>
                <w:rFonts w:eastAsia="yandex-sans"/>
                <w:color w:val="000000"/>
                <w:sz w:val="28"/>
                <w:szCs w:val="28"/>
                <w:shd w:val="clear" w:color="auto" w:fill="FFFFFF"/>
                <w:lang w:val="ru-RU"/>
              </w:rPr>
              <w:t>Танцевальный этюд «Аннушка»</w:t>
            </w:r>
            <w:r w:rsidR="00E8479A">
              <w:rPr>
                <w:rFonts w:eastAsia="yandex-sans"/>
                <w:color w:val="000000"/>
                <w:sz w:val="28"/>
                <w:szCs w:val="28"/>
                <w:shd w:val="clear" w:color="auto" w:fill="FFFFFF"/>
                <w:lang w:val="ru-RU"/>
              </w:rPr>
              <w:t>……………………………………..</w:t>
            </w:r>
          </w:p>
        </w:tc>
        <w:tc>
          <w:tcPr>
            <w:tcW w:w="674" w:type="dxa"/>
          </w:tcPr>
          <w:p w:rsidR="000E2B2E" w:rsidRDefault="005916E1">
            <w:pPr>
              <w:pStyle w:val="a3"/>
              <w:spacing w:afterAutospacing="0"/>
              <w:rPr>
                <w:rFonts w:eastAsia="yandex-sans"/>
                <w:color w:val="000000"/>
                <w:sz w:val="28"/>
                <w:szCs w:val="28"/>
                <w:shd w:val="clear" w:color="auto" w:fill="FFFFFF"/>
                <w:lang w:val="ru-RU"/>
              </w:rPr>
            </w:pPr>
            <w:r>
              <w:rPr>
                <w:rFonts w:eastAsia="yandex-sans"/>
                <w:color w:val="000000"/>
                <w:sz w:val="28"/>
                <w:szCs w:val="28"/>
                <w:shd w:val="clear" w:color="auto" w:fill="FFFFFF"/>
                <w:lang w:val="ru-RU"/>
              </w:rPr>
              <w:t>8</w:t>
            </w:r>
          </w:p>
        </w:tc>
      </w:tr>
      <w:tr w:rsidR="000E2B2E" w:rsidTr="00E8479A">
        <w:tc>
          <w:tcPr>
            <w:tcW w:w="675" w:type="dxa"/>
          </w:tcPr>
          <w:p w:rsidR="000E2B2E" w:rsidRDefault="000E2B2E">
            <w:pPr>
              <w:pStyle w:val="a3"/>
              <w:spacing w:afterAutospacing="0"/>
              <w:rPr>
                <w:rFonts w:eastAsia="yandex-sans"/>
                <w:color w:val="000000"/>
                <w:sz w:val="28"/>
                <w:szCs w:val="28"/>
                <w:shd w:val="clear" w:color="auto" w:fill="FFFFFF"/>
                <w:lang w:val="ru-RU"/>
              </w:rPr>
            </w:pPr>
            <w:r>
              <w:rPr>
                <w:rFonts w:eastAsia="yandex-sans"/>
                <w:color w:val="000000"/>
                <w:sz w:val="28"/>
                <w:szCs w:val="28"/>
                <w:shd w:val="clear" w:color="auto" w:fill="FFFFFF"/>
                <w:lang w:val="ru-RU"/>
              </w:rPr>
              <w:t>4</w:t>
            </w:r>
            <w:r w:rsidR="009E19B7">
              <w:rPr>
                <w:rFonts w:eastAsia="yandex-sans"/>
                <w:color w:val="000000"/>
                <w:sz w:val="28"/>
                <w:szCs w:val="28"/>
                <w:shd w:val="clear" w:color="auto" w:fill="FFFFFF"/>
                <w:lang w:val="ru-RU"/>
              </w:rPr>
              <w:t>.</w:t>
            </w:r>
          </w:p>
        </w:tc>
        <w:tc>
          <w:tcPr>
            <w:tcW w:w="8222" w:type="dxa"/>
          </w:tcPr>
          <w:p w:rsidR="000E2B2E" w:rsidRPr="006E0ECA" w:rsidRDefault="000E2B2E" w:rsidP="00286994">
            <w:pPr>
              <w:pStyle w:val="a3"/>
              <w:jc w:val="both"/>
            </w:pPr>
            <w:r w:rsidRPr="006E0ECA">
              <w:rPr>
                <w:rFonts w:eastAsia="yandex-sans"/>
                <w:color w:val="000000"/>
                <w:sz w:val="28"/>
                <w:szCs w:val="28"/>
                <w:shd w:val="clear" w:color="auto" w:fill="FFFFFF"/>
                <w:lang w:val="ru-RU"/>
              </w:rPr>
              <w:t>Танцевальный этюд «Маленькая полька»</w:t>
            </w:r>
            <w:r w:rsidR="00E8479A">
              <w:rPr>
                <w:rFonts w:eastAsia="yandex-sans"/>
                <w:color w:val="000000"/>
                <w:sz w:val="28"/>
                <w:szCs w:val="28"/>
                <w:shd w:val="clear" w:color="auto" w:fill="FFFFFF"/>
                <w:lang w:val="ru-RU"/>
              </w:rPr>
              <w:t>…………………………..</w:t>
            </w:r>
          </w:p>
        </w:tc>
        <w:tc>
          <w:tcPr>
            <w:tcW w:w="674" w:type="dxa"/>
          </w:tcPr>
          <w:p w:rsidR="000E2B2E" w:rsidRDefault="005916E1">
            <w:pPr>
              <w:pStyle w:val="a3"/>
              <w:spacing w:afterAutospacing="0"/>
              <w:rPr>
                <w:rFonts w:eastAsia="yandex-sans"/>
                <w:color w:val="000000"/>
                <w:sz w:val="28"/>
                <w:szCs w:val="28"/>
                <w:shd w:val="clear" w:color="auto" w:fill="FFFFFF"/>
                <w:lang w:val="ru-RU"/>
              </w:rPr>
            </w:pPr>
            <w:r>
              <w:rPr>
                <w:rFonts w:eastAsia="yandex-sans"/>
                <w:color w:val="000000"/>
                <w:sz w:val="28"/>
                <w:szCs w:val="28"/>
                <w:shd w:val="clear" w:color="auto" w:fill="FFFFFF"/>
                <w:lang w:val="ru-RU"/>
              </w:rPr>
              <w:t>9</w:t>
            </w:r>
          </w:p>
        </w:tc>
      </w:tr>
      <w:tr w:rsidR="000E2B2E" w:rsidTr="00E8479A">
        <w:tc>
          <w:tcPr>
            <w:tcW w:w="675" w:type="dxa"/>
          </w:tcPr>
          <w:p w:rsidR="000E2B2E" w:rsidRDefault="000E2B2E">
            <w:pPr>
              <w:pStyle w:val="a3"/>
              <w:spacing w:afterAutospacing="0"/>
              <w:rPr>
                <w:rFonts w:eastAsia="yandex-sans"/>
                <w:color w:val="000000"/>
                <w:sz w:val="28"/>
                <w:szCs w:val="28"/>
                <w:shd w:val="clear" w:color="auto" w:fill="FFFFFF"/>
                <w:lang w:val="ru-RU"/>
              </w:rPr>
            </w:pPr>
            <w:r>
              <w:rPr>
                <w:rFonts w:eastAsia="yandex-sans"/>
                <w:color w:val="000000"/>
                <w:sz w:val="28"/>
                <w:szCs w:val="28"/>
                <w:shd w:val="clear" w:color="auto" w:fill="FFFFFF"/>
                <w:lang w:val="ru-RU"/>
              </w:rPr>
              <w:t>5</w:t>
            </w:r>
            <w:r w:rsidR="009E19B7">
              <w:rPr>
                <w:rFonts w:eastAsia="yandex-sans"/>
                <w:color w:val="000000"/>
                <w:sz w:val="28"/>
                <w:szCs w:val="28"/>
                <w:shd w:val="clear" w:color="auto" w:fill="FFFFFF"/>
                <w:lang w:val="ru-RU"/>
              </w:rPr>
              <w:t>.</w:t>
            </w:r>
          </w:p>
        </w:tc>
        <w:tc>
          <w:tcPr>
            <w:tcW w:w="8222" w:type="dxa"/>
          </w:tcPr>
          <w:p w:rsidR="000E2B2E" w:rsidRPr="006E0ECA" w:rsidRDefault="000E2B2E" w:rsidP="00286994">
            <w:pPr>
              <w:pStyle w:val="a3"/>
              <w:jc w:val="both"/>
            </w:pPr>
            <w:r w:rsidRPr="006E0ECA">
              <w:rPr>
                <w:rFonts w:eastAsia="yandex-sans"/>
                <w:color w:val="000000"/>
                <w:sz w:val="28"/>
                <w:szCs w:val="28"/>
                <w:shd w:val="clear" w:color="auto" w:fill="FFFFFF"/>
                <w:lang w:val="ru-RU"/>
              </w:rPr>
              <w:t>Танцевальный этюд «Зеркало»</w:t>
            </w:r>
            <w:r w:rsidR="00E8479A">
              <w:rPr>
                <w:rFonts w:eastAsia="yandex-sans"/>
                <w:color w:val="000000"/>
                <w:sz w:val="28"/>
                <w:szCs w:val="28"/>
                <w:shd w:val="clear" w:color="auto" w:fill="FFFFFF"/>
                <w:lang w:val="ru-RU"/>
              </w:rPr>
              <w:t>………………………………………</w:t>
            </w:r>
          </w:p>
        </w:tc>
        <w:tc>
          <w:tcPr>
            <w:tcW w:w="674" w:type="dxa"/>
          </w:tcPr>
          <w:p w:rsidR="000E2B2E" w:rsidRDefault="005916E1">
            <w:pPr>
              <w:pStyle w:val="a3"/>
              <w:spacing w:afterAutospacing="0"/>
              <w:rPr>
                <w:rFonts w:eastAsia="yandex-sans"/>
                <w:color w:val="000000"/>
                <w:sz w:val="28"/>
                <w:szCs w:val="28"/>
                <w:shd w:val="clear" w:color="auto" w:fill="FFFFFF"/>
                <w:lang w:val="ru-RU"/>
              </w:rPr>
            </w:pPr>
            <w:r>
              <w:rPr>
                <w:rFonts w:eastAsia="yandex-sans"/>
                <w:color w:val="000000"/>
                <w:sz w:val="28"/>
                <w:szCs w:val="28"/>
                <w:shd w:val="clear" w:color="auto" w:fill="FFFFFF"/>
                <w:lang w:val="ru-RU"/>
              </w:rPr>
              <w:t>10</w:t>
            </w:r>
          </w:p>
        </w:tc>
      </w:tr>
      <w:tr w:rsidR="000E2B2E" w:rsidTr="00E8479A">
        <w:tc>
          <w:tcPr>
            <w:tcW w:w="675" w:type="dxa"/>
          </w:tcPr>
          <w:p w:rsidR="000E2B2E" w:rsidRDefault="000E2B2E">
            <w:pPr>
              <w:pStyle w:val="a3"/>
              <w:spacing w:afterAutospacing="0"/>
              <w:rPr>
                <w:rFonts w:eastAsia="yandex-sans"/>
                <w:color w:val="000000"/>
                <w:sz w:val="28"/>
                <w:szCs w:val="28"/>
                <w:shd w:val="clear" w:color="auto" w:fill="FFFFFF"/>
                <w:lang w:val="ru-RU"/>
              </w:rPr>
            </w:pPr>
            <w:r>
              <w:rPr>
                <w:rFonts w:eastAsia="yandex-sans"/>
                <w:color w:val="000000"/>
                <w:sz w:val="28"/>
                <w:szCs w:val="28"/>
                <w:shd w:val="clear" w:color="auto" w:fill="FFFFFF"/>
                <w:lang w:val="ru-RU"/>
              </w:rPr>
              <w:t>6</w:t>
            </w:r>
            <w:r w:rsidR="009E19B7">
              <w:rPr>
                <w:rFonts w:eastAsia="yandex-sans"/>
                <w:color w:val="000000"/>
                <w:sz w:val="28"/>
                <w:szCs w:val="28"/>
                <w:shd w:val="clear" w:color="auto" w:fill="FFFFFF"/>
                <w:lang w:val="ru-RU"/>
              </w:rPr>
              <w:t>.</w:t>
            </w:r>
          </w:p>
        </w:tc>
        <w:tc>
          <w:tcPr>
            <w:tcW w:w="8222" w:type="dxa"/>
          </w:tcPr>
          <w:p w:rsidR="000E2B2E" w:rsidRPr="006E0ECA" w:rsidRDefault="000E2B2E" w:rsidP="00286994">
            <w:pPr>
              <w:pStyle w:val="a3"/>
              <w:jc w:val="both"/>
            </w:pPr>
            <w:r w:rsidRPr="006E0ECA">
              <w:rPr>
                <w:rFonts w:eastAsia="yandex-sans"/>
                <w:color w:val="000000"/>
                <w:sz w:val="28"/>
                <w:szCs w:val="28"/>
                <w:shd w:val="clear" w:color="auto" w:fill="FFFFFF"/>
                <w:lang w:val="ru-RU"/>
              </w:rPr>
              <w:t>Танцевальный этюд «Хоровод»</w:t>
            </w:r>
            <w:r w:rsidR="00E8479A">
              <w:rPr>
                <w:rFonts w:eastAsia="yandex-sans"/>
                <w:color w:val="000000"/>
                <w:sz w:val="28"/>
                <w:szCs w:val="28"/>
                <w:shd w:val="clear" w:color="auto" w:fill="FFFFFF"/>
                <w:lang w:val="ru-RU"/>
              </w:rPr>
              <w:t>………………………………………</w:t>
            </w:r>
          </w:p>
        </w:tc>
        <w:tc>
          <w:tcPr>
            <w:tcW w:w="674" w:type="dxa"/>
          </w:tcPr>
          <w:p w:rsidR="000E2B2E" w:rsidRDefault="005916E1">
            <w:pPr>
              <w:pStyle w:val="a3"/>
              <w:spacing w:afterAutospacing="0"/>
              <w:rPr>
                <w:rFonts w:eastAsia="yandex-sans"/>
                <w:color w:val="000000"/>
                <w:sz w:val="28"/>
                <w:szCs w:val="28"/>
                <w:shd w:val="clear" w:color="auto" w:fill="FFFFFF"/>
                <w:lang w:val="ru-RU"/>
              </w:rPr>
            </w:pPr>
            <w:r>
              <w:rPr>
                <w:rFonts w:eastAsia="yandex-sans"/>
                <w:color w:val="000000"/>
                <w:sz w:val="28"/>
                <w:szCs w:val="28"/>
                <w:shd w:val="clear" w:color="auto" w:fill="FFFFFF"/>
                <w:lang w:val="ru-RU"/>
              </w:rPr>
              <w:t>11</w:t>
            </w:r>
          </w:p>
        </w:tc>
      </w:tr>
      <w:tr w:rsidR="000E2B2E" w:rsidTr="00E8479A">
        <w:tc>
          <w:tcPr>
            <w:tcW w:w="675" w:type="dxa"/>
          </w:tcPr>
          <w:p w:rsidR="000E2B2E" w:rsidRDefault="000E2B2E">
            <w:pPr>
              <w:pStyle w:val="a3"/>
              <w:spacing w:afterAutospacing="0"/>
              <w:rPr>
                <w:rFonts w:eastAsia="yandex-sans"/>
                <w:color w:val="000000"/>
                <w:sz w:val="28"/>
                <w:szCs w:val="28"/>
                <w:shd w:val="clear" w:color="auto" w:fill="FFFFFF"/>
                <w:lang w:val="ru-RU"/>
              </w:rPr>
            </w:pPr>
            <w:r>
              <w:rPr>
                <w:rFonts w:eastAsia="yandex-sans"/>
                <w:color w:val="000000"/>
                <w:sz w:val="28"/>
                <w:szCs w:val="28"/>
                <w:shd w:val="clear" w:color="auto" w:fill="FFFFFF"/>
                <w:lang w:val="ru-RU"/>
              </w:rPr>
              <w:t>7</w:t>
            </w:r>
            <w:r w:rsidR="009E19B7">
              <w:rPr>
                <w:rFonts w:eastAsia="yandex-sans"/>
                <w:color w:val="000000"/>
                <w:sz w:val="28"/>
                <w:szCs w:val="28"/>
                <w:shd w:val="clear" w:color="auto" w:fill="FFFFFF"/>
                <w:lang w:val="ru-RU"/>
              </w:rPr>
              <w:t>.</w:t>
            </w:r>
          </w:p>
        </w:tc>
        <w:tc>
          <w:tcPr>
            <w:tcW w:w="8222" w:type="dxa"/>
          </w:tcPr>
          <w:p w:rsidR="000E2B2E" w:rsidRPr="000E2B2E" w:rsidRDefault="000E2B2E" w:rsidP="00286994">
            <w:pPr>
              <w:pStyle w:val="a3"/>
              <w:jc w:val="both"/>
              <w:rPr>
                <w:lang w:val="ru-RU"/>
              </w:rPr>
            </w:pPr>
            <w:r w:rsidRPr="006E0ECA">
              <w:rPr>
                <w:rFonts w:eastAsia="yandex-sans"/>
                <w:color w:val="000000"/>
                <w:sz w:val="28"/>
                <w:szCs w:val="28"/>
                <w:shd w:val="clear" w:color="auto" w:fill="FFFFFF"/>
                <w:lang w:val="ru-RU"/>
              </w:rPr>
              <w:t>Приставной шаг и боковой галоп</w:t>
            </w:r>
            <w:r w:rsidR="00E8479A">
              <w:rPr>
                <w:rFonts w:eastAsia="yandex-sans"/>
                <w:color w:val="000000"/>
                <w:sz w:val="28"/>
                <w:szCs w:val="28"/>
                <w:shd w:val="clear" w:color="auto" w:fill="FFFFFF"/>
                <w:lang w:val="ru-RU"/>
              </w:rPr>
              <w:t>……………………………………</w:t>
            </w:r>
          </w:p>
        </w:tc>
        <w:tc>
          <w:tcPr>
            <w:tcW w:w="674" w:type="dxa"/>
          </w:tcPr>
          <w:p w:rsidR="000E2B2E" w:rsidRDefault="005916E1">
            <w:pPr>
              <w:pStyle w:val="a3"/>
              <w:spacing w:afterAutospacing="0"/>
              <w:rPr>
                <w:rFonts w:eastAsia="yandex-sans"/>
                <w:color w:val="000000"/>
                <w:sz w:val="28"/>
                <w:szCs w:val="28"/>
                <w:shd w:val="clear" w:color="auto" w:fill="FFFFFF"/>
                <w:lang w:val="ru-RU"/>
              </w:rPr>
            </w:pPr>
            <w:r>
              <w:rPr>
                <w:rFonts w:eastAsia="yandex-sans"/>
                <w:color w:val="000000"/>
                <w:sz w:val="28"/>
                <w:szCs w:val="28"/>
                <w:shd w:val="clear" w:color="auto" w:fill="FFFFFF"/>
                <w:lang w:val="ru-RU"/>
              </w:rPr>
              <w:t>12</w:t>
            </w:r>
          </w:p>
        </w:tc>
      </w:tr>
      <w:tr w:rsidR="000E2B2E" w:rsidTr="00E8479A">
        <w:tc>
          <w:tcPr>
            <w:tcW w:w="675" w:type="dxa"/>
          </w:tcPr>
          <w:p w:rsidR="000E2B2E" w:rsidRDefault="000E2B2E">
            <w:pPr>
              <w:pStyle w:val="a3"/>
              <w:spacing w:afterAutospacing="0"/>
              <w:rPr>
                <w:rFonts w:eastAsia="yandex-sans"/>
                <w:color w:val="000000"/>
                <w:sz w:val="28"/>
                <w:szCs w:val="28"/>
                <w:shd w:val="clear" w:color="auto" w:fill="FFFFFF"/>
                <w:lang w:val="ru-RU"/>
              </w:rPr>
            </w:pPr>
          </w:p>
        </w:tc>
        <w:tc>
          <w:tcPr>
            <w:tcW w:w="8222" w:type="dxa"/>
          </w:tcPr>
          <w:p w:rsidR="000E2B2E" w:rsidRPr="006E0ECA" w:rsidRDefault="000E2B2E" w:rsidP="00286994">
            <w:pPr>
              <w:pStyle w:val="a3"/>
              <w:shd w:val="clear" w:color="auto" w:fill="FFFFFF"/>
              <w:jc w:val="both"/>
              <w:rPr>
                <w:rFonts w:ascii="yandex-sans" w:eastAsia="yandex-sans" w:hAnsi="yandex-sans" w:cs="yandex-sans"/>
                <w:color w:val="000000"/>
              </w:rPr>
            </w:pPr>
            <w:r w:rsidRPr="006E0ECA">
              <w:rPr>
                <w:rFonts w:eastAsia="yandex-sans"/>
                <w:color w:val="000000"/>
                <w:sz w:val="28"/>
                <w:szCs w:val="28"/>
                <w:shd w:val="clear" w:color="auto" w:fill="FFFFFF"/>
                <w:lang w:val="ru-RU"/>
              </w:rPr>
              <w:t>Список используемой литературы</w:t>
            </w:r>
            <w:r w:rsidR="00E8479A">
              <w:rPr>
                <w:rFonts w:eastAsia="yandex-sans"/>
                <w:color w:val="000000"/>
                <w:sz w:val="28"/>
                <w:szCs w:val="28"/>
                <w:shd w:val="clear" w:color="auto" w:fill="FFFFFF"/>
                <w:lang w:val="ru-RU"/>
              </w:rPr>
              <w:t>…………………………………..</w:t>
            </w:r>
          </w:p>
        </w:tc>
        <w:tc>
          <w:tcPr>
            <w:tcW w:w="674" w:type="dxa"/>
          </w:tcPr>
          <w:p w:rsidR="000E2B2E" w:rsidRDefault="005916E1">
            <w:pPr>
              <w:pStyle w:val="a3"/>
              <w:spacing w:afterAutospacing="0"/>
              <w:rPr>
                <w:rFonts w:eastAsia="yandex-sans"/>
                <w:color w:val="000000"/>
                <w:sz w:val="28"/>
                <w:szCs w:val="28"/>
                <w:shd w:val="clear" w:color="auto" w:fill="FFFFFF"/>
                <w:lang w:val="ru-RU"/>
              </w:rPr>
            </w:pPr>
            <w:r>
              <w:rPr>
                <w:rFonts w:eastAsia="yandex-sans"/>
                <w:color w:val="000000"/>
                <w:sz w:val="28"/>
                <w:szCs w:val="28"/>
                <w:shd w:val="clear" w:color="auto" w:fill="FFFFFF"/>
                <w:lang w:val="ru-RU"/>
              </w:rPr>
              <w:t>14</w:t>
            </w:r>
          </w:p>
        </w:tc>
      </w:tr>
    </w:tbl>
    <w:p w:rsidR="005F42BA" w:rsidRPr="00D029DF" w:rsidRDefault="005F42BA" w:rsidP="000E2B2E">
      <w:pPr>
        <w:pStyle w:val="a3"/>
        <w:shd w:val="clear" w:color="auto" w:fill="FFFFFF"/>
        <w:spacing w:beforeAutospacing="0" w:after="225" w:afterAutospacing="0"/>
        <w:rPr>
          <w:rFonts w:ascii="yandex-sans" w:eastAsia="yandex-sans" w:hAnsi="yandex-sans" w:cs="yandex-sans"/>
          <w:color w:val="000000"/>
          <w:sz w:val="22"/>
          <w:szCs w:val="22"/>
          <w:lang w:val="ru-RU"/>
        </w:rPr>
      </w:pPr>
    </w:p>
    <w:p w:rsidR="00E8479A" w:rsidRDefault="00E8479A" w:rsidP="00E8479A">
      <w:pPr>
        <w:rPr>
          <w:rFonts w:ascii="yandex-sans" w:eastAsia="yandex-sans" w:hAnsi="yandex-sans" w:cs="yandex-sans"/>
          <w:b/>
          <w:sz w:val="28"/>
          <w:szCs w:val="28"/>
          <w:shd w:val="clear" w:color="auto" w:fill="FFFFFF"/>
          <w:lang w:eastAsia="zh-CN"/>
        </w:rPr>
      </w:pPr>
      <w:r>
        <w:rPr>
          <w:rFonts w:ascii="yandex-sans" w:eastAsia="yandex-sans" w:hAnsi="yandex-sans" w:cs="yandex-sans"/>
          <w:b/>
          <w:sz w:val="28"/>
          <w:szCs w:val="28"/>
          <w:shd w:val="clear" w:color="auto" w:fill="FFFFFF"/>
        </w:rPr>
        <w:br w:type="page"/>
      </w:r>
    </w:p>
    <w:p w:rsidR="005F42BA" w:rsidRPr="000E2B2E" w:rsidRDefault="00D029DF" w:rsidP="00E8479A">
      <w:pPr>
        <w:pStyle w:val="a3"/>
        <w:shd w:val="clear" w:color="auto" w:fill="FFFFFF"/>
        <w:spacing w:beforeAutospacing="0" w:afterAutospacing="0" w:line="360" w:lineRule="auto"/>
        <w:jc w:val="center"/>
        <w:rPr>
          <w:rFonts w:ascii="yandex-sans" w:eastAsia="yandex-sans" w:hAnsi="yandex-sans" w:cs="yandex-sans"/>
          <w:sz w:val="22"/>
          <w:szCs w:val="22"/>
          <w:lang w:val="ru-RU"/>
        </w:rPr>
      </w:pPr>
      <w:r w:rsidRPr="000E2B2E">
        <w:rPr>
          <w:rFonts w:ascii="yandex-sans" w:eastAsia="yandex-sans" w:hAnsi="yandex-sans" w:cs="yandex-sans"/>
          <w:b/>
          <w:sz w:val="28"/>
          <w:szCs w:val="28"/>
          <w:shd w:val="clear" w:color="auto" w:fill="FFFFFF"/>
          <w:lang w:val="ru-RU"/>
        </w:rPr>
        <w:lastRenderedPageBreak/>
        <w:t>Пояснительная записка</w:t>
      </w:r>
    </w:p>
    <w:p w:rsidR="005F42BA" w:rsidRPr="000E2B2E" w:rsidRDefault="00D029DF" w:rsidP="00E8479A">
      <w:pPr>
        <w:pStyle w:val="a3"/>
        <w:shd w:val="clear" w:color="auto" w:fill="FFFFFF"/>
        <w:spacing w:beforeAutospacing="0" w:afterAutospacing="0" w:line="360" w:lineRule="auto"/>
        <w:ind w:firstLine="709"/>
        <w:jc w:val="both"/>
        <w:rPr>
          <w:rFonts w:eastAsia="yandex-sans"/>
          <w:color w:val="000000"/>
          <w:sz w:val="22"/>
          <w:szCs w:val="22"/>
          <w:lang w:val="ru-RU"/>
        </w:rPr>
      </w:pPr>
      <w:r w:rsidRPr="00573C8E">
        <w:rPr>
          <w:rFonts w:eastAsia="yandex-sans"/>
          <w:sz w:val="28"/>
          <w:szCs w:val="28"/>
          <w:shd w:val="clear" w:color="auto" w:fill="FFFFFF"/>
          <w:lang w:val="ru-RU"/>
        </w:rPr>
        <w:t>Танцевальные этю</w:t>
      </w:r>
      <w:r w:rsidR="00573C8E" w:rsidRPr="00573C8E">
        <w:rPr>
          <w:rFonts w:eastAsia="yandex-sans"/>
          <w:sz w:val="28"/>
          <w:szCs w:val="28"/>
          <w:shd w:val="clear" w:color="auto" w:fill="FFFFFF"/>
          <w:lang w:val="ru-RU"/>
        </w:rPr>
        <w:t xml:space="preserve">ды – </w:t>
      </w:r>
      <w:r w:rsidR="00573C8E" w:rsidRPr="00573C8E">
        <w:rPr>
          <w:sz w:val="28"/>
          <w:szCs w:val="28"/>
          <w:shd w:val="clear" w:color="auto" w:fill="FFFFFF"/>
          <w:lang w:val="ru-RU"/>
        </w:rPr>
        <w:t xml:space="preserve">маленькие законченные произведение, которые по своему содержанию, по качеству приближаются к самостоятельным сценическим номерам. Они всегда </w:t>
      </w:r>
      <w:r w:rsidR="00573C8E" w:rsidRPr="00573C8E">
        <w:rPr>
          <w:rFonts w:eastAsia="yandex-sans"/>
          <w:sz w:val="28"/>
          <w:szCs w:val="28"/>
          <w:shd w:val="clear" w:color="auto" w:fill="FFFFFF"/>
          <w:lang w:val="ru-RU"/>
        </w:rPr>
        <w:t xml:space="preserve">направлены на  развитие </w:t>
      </w:r>
      <w:r w:rsidRPr="00573C8E">
        <w:rPr>
          <w:rFonts w:eastAsia="yandex-sans"/>
          <w:sz w:val="28"/>
          <w:szCs w:val="28"/>
          <w:shd w:val="clear" w:color="auto" w:fill="FFFFFF"/>
          <w:lang w:val="ru-RU"/>
        </w:rPr>
        <w:t>основных средств выразительности (движения и позы, пластика, мимика</w:t>
      </w:r>
      <w:r w:rsidRPr="000E2B2E">
        <w:rPr>
          <w:rFonts w:eastAsia="yandex-sans"/>
          <w:color w:val="000000"/>
          <w:sz w:val="28"/>
          <w:szCs w:val="28"/>
          <w:shd w:val="clear" w:color="auto" w:fill="FFFFFF"/>
          <w:lang w:val="ru-RU"/>
        </w:rPr>
        <w:t>, ритм), которые связаны с эмоциональными впечатлениями маленького человека от окружающего мира. Танцевальные этюды начинается с ритмики, где изучение ведётся от изучение простых движений, зачастую больше похожих на игру. Но в этой игре ребёнок учится тем вещам, которые очень пригодятся ему в жизни.</w:t>
      </w:r>
    </w:p>
    <w:p w:rsidR="005F42BA" w:rsidRPr="000E2B2E" w:rsidRDefault="00D029DF" w:rsidP="00E8479A">
      <w:pPr>
        <w:pStyle w:val="a3"/>
        <w:shd w:val="clear" w:color="auto" w:fill="FFFFFF"/>
        <w:spacing w:beforeAutospacing="0" w:afterAutospacing="0" w:line="360" w:lineRule="auto"/>
        <w:ind w:firstLine="709"/>
        <w:jc w:val="both"/>
        <w:rPr>
          <w:rFonts w:eastAsia="yandex-sans"/>
          <w:color w:val="000000"/>
          <w:sz w:val="22"/>
          <w:szCs w:val="22"/>
          <w:lang w:val="ru-RU"/>
        </w:rPr>
      </w:pPr>
      <w:r w:rsidRPr="000E2B2E">
        <w:rPr>
          <w:rFonts w:eastAsia="yandex-sans"/>
          <w:color w:val="000000"/>
          <w:sz w:val="22"/>
          <w:szCs w:val="22"/>
          <w:shd w:val="clear" w:color="auto" w:fill="FFFFFF"/>
        </w:rPr>
        <w:t> </w:t>
      </w:r>
      <w:r w:rsidRPr="000E2B2E">
        <w:rPr>
          <w:rFonts w:eastAsia="yandex-sans"/>
          <w:color w:val="000000"/>
          <w:sz w:val="28"/>
          <w:szCs w:val="28"/>
          <w:shd w:val="clear" w:color="auto" w:fill="FFFFFF"/>
          <w:lang w:val="ru-RU"/>
        </w:rPr>
        <w:t>Основная цель танцевальных этюдов с дошкольниками – всестороннее развитие ребёнка, развитие музыкальности и чувства ритма, формирование творческих способностей и развитие индивидуальных качеств ребёнка средствами музыки и ритмических движений.</w:t>
      </w:r>
    </w:p>
    <w:p w:rsidR="005F42BA" w:rsidRPr="000E2B2E" w:rsidRDefault="00D029DF" w:rsidP="00E8479A">
      <w:pPr>
        <w:pStyle w:val="a3"/>
        <w:shd w:val="clear" w:color="auto" w:fill="FFFFFF"/>
        <w:spacing w:beforeAutospacing="0" w:afterAutospacing="0" w:line="360" w:lineRule="auto"/>
        <w:ind w:firstLine="709"/>
        <w:jc w:val="both"/>
        <w:rPr>
          <w:rFonts w:eastAsia="yandex-sans"/>
          <w:color w:val="000000"/>
          <w:sz w:val="22"/>
          <w:szCs w:val="22"/>
          <w:lang w:val="ru-RU"/>
        </w:rPr>
      </w:pPr>
      <w:r w:rsidRPr="000E2B2E">
        <w:rPr>
          <w:rFonts w:eastAsia="yandex-sans"/>
          <w:color w:val="000000"/>
          <w:sz w:val="22"/>
          <w:szCs w:val="22"/>
          <w:shd w:val="clear" w:color="auto" w:fill="FFFFFF"/>
        </w:rPr>
        <w:t>  </w:t>
      </w:r>
      <w:r w:rsidRPr="000E2B2E">
        <w:rPr>
          <w:rFonts w:eastAsia="yandex-sans"/>
          <w:color w:val="000000"/>
          <w:sz w:val="28"/>
          <w:szCs w:val="28"/>
          <w:shd w:val="clear" w:color="auto" w:fill="FFFFFF"/>
          <w:lang w:val="ru-RU"/>
        </w:rPr>
        <w:t>Значимость выражения эмоций через движение состоит в том, что именно таким образом осуществляется знакомство с собственными эмоциями, их принятие, а также развитие психологической способности переживать собственные чувства и принимать их от других людей.</w:t>
      </w:r>
    </w:p>
    <w:p w:rsidR="005F42BA" w:rsidRPr="000E2B2E" w:rsidRDefault="00D029DF" w:rsidP="00E8479A">
      <w:pPr>
        <w:pStyle w:val="a3"/>
        <w:shd w:val="clear" w:color="auto" w:fill="FFFFFF"/>
        <w:spacing w:beforeAutospacing="0" w:afterAutospacing="0" w:line="360" w:lineRule="auto"/>
        <w:ind w:firstLine="709"/>
        <w:jc w:val="both"/>
        <w:rPr>
          <w:rFonts w:eastAsia="yandex-sans"/>
          <w:color w:val="000000"/>
          <w:sz w:val="22"/>
          <w:szCs w:val="22"/>
          <w:lang w:val="ru-RU"/>
        </w:rPr>
      </w:pPr>
      <w:r w:rsidRPr="000E2B2E">
        <w:rPr>
          <w:rFonts w:eastAsia="yandex-sans"/>
          <w:color w:val="000000"/>
          <w:sz w:val="22"/>
          <w:szCs w:val="22"/>
          <w:shd w:val="clear" w:color="auto" w:fill="FFFFFF"/>
        </w:rPr>
        <w:t> </w:t>
      </w:r>
      <w:r w:rsidRPr="000E2B2E">
        <w:rPr>
          <w:rFonts w:eastAsia="yandex-sans"/>
          <w:color w:val="000000"/>
          <w:sz w:val="28"/>
          <w:szCs w:val="28"/>
          <w:shd w:val="clear" w:color="auto" w:fill="FFFFFF"/>
          <w:lang w:val="ru-RU"/>
        </w:rPr>
        <w:t>Танцевальные этюды способствуют развитию</w:t>
      </w:r>
      <w:r w:rsidRPr="000E2B2E">
        <w:rPr>
          <w:rFonts w:eastAsia="yandex-sans"/>
          <w:color w:val="000000"/>
          <w:sz w:val="28"/>
          <w:szCs w:val="28"/>
          <w:shd w:val="clear" w:color="auto" w:fill="FFFFFF"/>
        </w:rPr>
        <w:t> </w:t>
      </w:r>
      <w:r w:rsidRPr="000E2B2E">
        <w:rPr>
          <w:rFonts w:eastAsia="yandex-sans"/>
          <w:color w:val="000000"/>
          <w:sz w:val="28"/>
          <w:szCs w:val="28"/>
          <w:shd w:val="clear" w:color="auto" w:fill="FFFFFF"/>
          <w:lang w:val="ru-RU"/>
        </w:rPr>
        <w:t>фантазии детей и способности к импровизации. Занятия танцами помогают наиболее ярко раскрыть характер и индивидуальность ребёнка, а также развить такие качества, как целеустремлённость, организованность и трудолюбие.</w:t>
      </w:r>
    </w:p>
    <w:p w:rsidR="00836D2A" w:rsidRPr="000E2B2E" w:rsidRDefault="00D029DF" w:rsidP="00E8479A">
      <w:pPr>
        <w:pStyle w:val="a3"/>
        <w:shd w:val="clear" w:color="auto" w:fill="FFFFFF"/>
        <w:spacing w:beforeAutospacing="0" w:afterAutospacing="0" w:line="360" w:lineRule="auto"/>
        <w:ind w:firstLine="709"/>
        <w:jc w:val="both"/>
        <w:rPr>
          <w:rFonts w:eastAsia="yandex-sans"/>
          <w:color w:val="000000"/>
          <w:sz w:val="28"/>
          <w:szCs w:val="28"/>
          <w:shd w:val="clear" w:color="auto" w:fill="FFFFFF"/>
          <w:lang w:val="ru-RU"/>
        </w:rPr>
      </w:pPr>
      <w:r w:rsidRPr="000E2B2E">
        <w:rPr>
          <w:rFonts w:eastAsia="yandex-sans"/>
          <w:color w:val="000000"/>
          <w:sz w:val="28"/>
          <w:szCs w:val="28"/>
          <w:shd w:val="clear" w:color="auto" w:fill="FFFFFF"/>
          <w:lang w:val="ru-RU"/>
        </w:rPr>
        <w:t xml:space="preserve">Именно в танцевальном этюде педагогу удается видеть то, чему научились </w:t>
      </w:r>
      <w:r w:rsidR="00573C8E" w:rsidRPr="000E2B2E">
        <w:rPr>
          <w:rFonts w:eastAsia="yandex-sans"/>
          <w:color w:val="000000"/>
          <w:sz w:val="28"/>
          <w:szCs w:val="28"/>
          <w:shd w:val="clear" w:color="auto" w:fill="FFFFFF"/>
          <w:lang w:val="ru-RU"/>
        </w:rPr>
        <w:t>учащиеся</w:t>
      </w:r>
      <w:r w:rsidRPr="000E2B2E">
        <w:rPr>
          <w:rFonts w:eastAsia="yandex-sans"/>
          <w:color w:val="000000"/>
          <w:sz w:val="28"/>
          <w:szCs w:val="28"/>
          <w:shd w:val="clear" w:color="auto" w:fill="FFFFFF"/>
          <w:lang w:val="ru-RU"/>
        </w:rPr>
        <w:t xml:space="preserve"> скорректировать или дополнить учебный материал.</w:t>
      </w:r>
    </w:p>
    <w:p w:rsidR="00836D2A" w:rsidRPr="000E2B2E" w:rsidRDefault="00836D2A" w:rsidP="00E8479A">
      <w:pPr>
        <w:pStyle w:val="a3"/>
        <w:shd w:val="clear" w:color="auto" w:fill="FFFFFF"/>
        <w:spacing w:beforeAutospacing="0" w:afterAutospacing="0" w:line="360" w:lineRule="auto"/>
        <w:ind w:firstLine="709"/>
        <w:jc w:val="both"/>
        <w:rPr>
          <w:rFonts w:eastAsia="yandex-sans"/>
          <w:color w:val="000000"/>
          <w:sz w:val="22"/>
          <w:szCs w:val="22"/>
          <w:lang w:val="ru-RU"/>
        </w:rPr>
      </w:pPr>
      <w:r w:rsidRPr="000E2B2E">
        <w:rPr>
          <w:rFonts w:eastAsia="yandex-sans"/>
          <w:color w:val="000000"/>
          <w:sz w:val="28"/>
          <w:szCs w:val="28"/>
          <w:shd w:val="clear" w:color="auto" w:fill="FFFFFF"/>
          <w:lang w:val="ru-RU"/>
        </w:rPr>
        <w:t>Танцевальные этюды – это форма музыкально-ритмического воспитания, способствующая развитию личностного потенциала дошкольника, формированию у него творческого начала.</w:t>
      </w:r>
    </w:p>
    <w:p w:rsidR="00836D2A" w:rsidRPr="000E2B2E" w:rsidRDefault="00836D2A" w:rsidP="00E8479A">
      <w:pPr>
        <w:pStyle w:val="a3"/>
        <w:shd w:val="clear" w:color="auto" w:fill="FFFFFF"/>
        <w:spacing w:beforeAutospacing="0" w:afterAutospacing="0" w:line="360" w:lineRule="auto"/>
        <w:ind w:firstLine="709"/>
        <w:jc w:val="both"/>
        <w:rPr>
          <w:rFonts w:eastAsia="yandex-sans"/>
          <w:color w:val="000000"/>
          <w:sz w:val="22"/>
          <w:szCs w:val="22"/>
          <w:lang w:val="ru-RU"/>
        </w:rPr>
      </w:pPr>
      <w:r w:rsidRPr="000E2B2E">
        <w:rPr>
          <w:rFonts w:eastAsia="yandex-sans"/>
          <w:color w:val="000000"/>
          <w:sz w:val="28"/>
          <w:szCs w:val="28"/>
          <w:shd w:val="clear" w:color="auto" w:fill="FFFFFF"/>
          <w:lang w:val="ru-RU"/>
        </w:rPr>
        <w:t>В ходе работы с детьми дошкольного возраста я увидела следующие особенности применения методики для танцевальных этюдов:</w:t>
      </w:r>
    </w:p>
    <w:p w:rsidR="00836D2A" w:rsidRPr="000E2B2E" w:rsidRDefault="00836D2A" w:rsidP="00E8479A">
      <w:pPr>
        <w:pStyle w:val="a3"/>
        <w:shd w:val="clear" w:color="auto" w:fill="FFFFFF"/>
        <w:spacing w:beforeAutospacing="0" w:afterAutospacing="0" w:line="360" w:lineRule="auto"/>
        <w:ind w:firstLine="709"/>
        <w:jc w:val="both"/>
        <w:rPr>
          <w:rFonts w:eastAsia="yandex-sans"/>
          <w:color w:val="000000"/>
          <w:sz w:val="22"/>
          <w:szCs w:val="22"/>
          <w:lang w:val="ru-RU"/>
        </w:rPr>
      </w:pPr>
      <w:r w:rsidRPr="000E2B2E">
        <w:rPr>
          <w:rFonts w:eastAsia="yandex-sans"/>
          <w:color w:val="000000"/>
          <w:sz w:val="28"/>
          <w:szCs w:val="28"/>
          <w:shd w:val="clear" w:color="auto" w:fill="FFFFFF"/>
          <w:lang w:val="ru-RU"/>
        </w:rPr>
        <w:lastRenderedPageBreak/>
        <w:t>1. Опора на знания и умения, опыт эмоционального восприятия музыки, который дети получили к данному возрасту.</w:t>
      </w:r>
    </w:p>
    <w:p w:rsidR="00836D2A" w:rsidRPr="000E2B2E" w:rsidRDefault="00836D2A" w:rsidP="00E8479A">
      <w:pPr>
        <w:pStyle w:val="a3"/>
        <w:shd w:val="clear" w:color="auto" w:fill="FFFFFF"/>
        <w:spacing w:beforeAutospacing="0" w:afterAutospacing="0" w:line="360" w:lineRule="auto"/>
        <w:ind w:firstLine="709"/>
        <w:jc w:val="both"/>
        <w:rPr>
          <w:rFonts w:eastAsia="yandex-sans"/>
          <w:color w:val="000000"/>
          <w:sz w:val="22"/>
          <w:szCs w:val="22"/>
          <w:lang w:val="ru-RU"/>
        </w:rPr>
      </w:pPr>
      <w:r w:rsidRPr="000E2B2E">
        <w:rPr>
          <w:rFonts w:eastAsia="yandex-sans"/>
          <w:color w:val="000000"/>
          <w:sz w:val="28"/>
          <w:szCs w:val="28"/>
          <w:shd w:val="clear" w:color="auto" w:fill="FFFFFF"/>
          <w:lang w:val="ru-RU"/>
        </w:rPr>
        <w:t>2. Использование музыки, понятной и доступной детям данного возраста.</w:t>
      </w:r>
    </w:p>
    <w:p w:rsidR="00836D2A" w:rsidRPr="000E2B2E" w:rsidRDefault="00836D2A" w:rsidP="00E8479A">
      <w:pPr>
        <w:pStyle w:val="a3"/>
        <w:shd w:val="clear" w:color="auto" w:fill="FFFFFF"/>
        <w:spacing w:beforeAutospacing="0" w:afterAutospacing="0" w:line="360" w:lineRule="auto"/>
        <w:ind w:firstLine="709"/>
        <w:jc w:val="both"/>
        <w:rPr>
          <w:rFonts w:eastAsia="yandex-sans"/>
          <w:color w:val="000000"/>
          <w:sz w:val="22"/>
          <w:szCs w:val="22"/>
          <w:lang w:val="ru-RU"/>
        </w:rPr>
      </w:pPr>
      <w:r w:rsidRPr="000E2B2E">
        <w:rPr>
          <w:rFonts w:eastAsia="yandex-sans"/>
          <w:color w:val="000000"/>
          <w:sz w:val="28"/>
          <w:szCs w:val="28"/>
          <w:shd w:val="clear" w:color="auto" w:fill="FFFFFF"/>
          <w:lang w:val="ru-RU"/>
        </w:rPr>
        <w:t>3. Опора на танцевальные движения, которые дети знают и умеют исполнять. Отсутствие в музыке тех звучаний, которые предполагают сложные движения, которые дети еще не могут исполнить.</w:t>
      </w:r>
    </w:p>
    <w:p w:rsidR="00836D2A" w:rsidRPr="000E2B2E" w:rsidRDefault="00836D2A" w:rsidP="00E8479A">
      <w:pPr>
        <w:pStyle w:val="a3"/>
        <w:shd w:val="clear" w:color="auto" w:fill="FFFFFF"/>
        <w:spacing w:beforeAutospacing="0" w:afterAutospacing="0" w:line="360" w:lineRule="auto"/>
        <w:ind w:firstLine="709"/>
        <w:jc w:val="both"/>
        <w:rPr>
          <w:rFonts w:eastAsia="yandex-sans"/>
          <w:color w:val="000000"/>
          <w:sz w:val="22"/>
          <w:szCs w:val="22"/>
          <w:lang w:val="ru-RU"/>
        </w:rPr>
      </w:pPr>
      <w:r w:rsidRPr="000E2B2E">
        <w:rPr>
          <w:rFonts w:eastAsia="yandex-sans"/>
          <w:color w:val="000000"/>
          <w:sz w:val="28"/>
          <w:szCs w:val="28"/>
          <w:shd w:val="clear" w:color="auto" w:fill="FFFFFF"/>
          <w:lang w:val="ru-RU"/>
        </w:rPr>
        <w:t>4. В сказочном сюжете учитывать возрастные особенности старших дошкольников, те социальные роли, которые они проигрывают в свободное время.</w:t>
      </w:r>
    </w:p>
    <w:p w:rsidR="00836D2A" w:rsidRPr="000E2B2E" w:rsidRDefault="00836D2A" w:rsidP="00E8479A">
      <w:pPr>
        <w:pStyle w:val="a3"/>
        <w:shd w:val="clear" w:color="auto" w:fill="FFFFFF"/>
        <w:spacing w:beforeAutospacing="0" w:afterAutospacing="0" w:line="360" w:lineRule="auto"/>
        <w:ind w:firstLine="709"/>
        <w:jc w:val="both"/>
        <w:rPr>
          <w:rFonts w:eastAsia="yandex-sans"/>
          <w:color w:val="000000"/>
          <w:sz w:val="22"/>
          <w:szCs w:val="22"/>
          <w:lang w:val="ru-RU"/>
        </w:rPr>
      </w:pPr>
      <w:r w:rsidRPr="000E2B2E">
        <w:rPr>
          <w:rFonts w:eastAsia="yandex-sans"/>
          <w:color w:val="000000"/>
          <w:sz w:val="28"/>
          <w:szCs w:val="28"/>
          <w:shd w:val="clear" w:color="auto" w:fill="FFFFFF"/>
          <w:lang w:val="ru-RU"/>
        </w:rPr>
        <w:t xml:space="preserve">5. Учитывать индивидуальное начало, интересы детей. Включать музыкальные этюды </w:t>
      </w:r>
      <w:proofErr w:type="gramStart"/>
      <w:r w:rsidRPr="000E2B2E">
        <w:rPr>
          <w:rFonts w:eastAsia="yandex-sans"/>
          <w:color w:val="000000"/>
          <w:sz w:val="28"/>
          <w:szCs w:val="28"/>
          <w:shd w:val="clear" w:color="auto" w:fill="FFFFFF"/>
          <w:lang w:val="ru-RU"/>
        </w:rPr>
        <w:t>на те</w:t>
      </w:r>
      <w:proofErr w:type="gramEnd"/>
      <w:r w:rsidRPr="000E2B2E">
        <w:rPr>
          <w:rFonts w:eastAsia="yandex-sans"/>
          <w:color w:val="000000"/>
          <w:sz w:val="28"/>
          <w:szCs w:val="28"/>
          <w:shd w:val="clear" w:color="auto" w:fill="FFFFFF"/>
          <w:lang w:val="ru-RU"/>
        </w:rPr>
        <w:t xml:space="preserve"> темы, которые наиболее интересны детям.</w:t>
      </w:r>
    </w:p>
    <w:p w:rsidR="005F42BA" w:rsidRDefault="00836D2A" w:rsidP="00E8479A">
      <w:pPr>
        <w:pStyle w:val="a3"/>
        <w:shd w:val="clear" w:color="auto" w:fill="FFFFFF"/>
        <w:spacing w:beforeAutospacing="0" w:afterAutospacing="0" w:line="360" w:lineRule="auto"/>
        <w:ind w:firstLine="709"/>
        <w:jc w:val="both"/>
        <w:rPr>
          <w:rFonts w:eastAsia="yandex-sans"/>
          <w:color w:val="000000"/>
          <w:sz w:val="28"/>
          <w:szCs w:val="28"/>
          <w:shd w:val="clear" w:color="auto" w:fill="FFFFFF"/>
          <w:lang w:val="ru-RU"/>
        </w:rPr>
      </w:pPr>
      <w:r w:rsidRPr="000E2B2E">
        <w:rPr>
          <w:rFonts w:eastAsia="yandex-sans"/>
          <w:color w:val="000000"/>
          <w:sz w:val="28"/>
          <w:szCs w:val="28"/>
          <w:shd w:val="clear" w:color="auto" w:fill="FFFFFF"/>
          <w:lang w:val="ru-RU"/>
        </w:rPr>
        <w:t>6. Поощрять детей, отмечать их успехи.</w:t>
      </w:r>
    </w:p>
    <w:p w:rsidR="00E8479A" w:rsidRPr="000E2B2E" w:rsidRDefault="00E8479A" w:rsidP="00E8479A">
      <w:pPr>
        <w:pStyle w:val="a3"/>
        <w:shd w:val="clear" w:color="auto" w:fill="FFFFFF"/>
        <w:spacing w:beforeAutospacing="0" w:afterAutospacing="0" w:line="360" w:lineRule="auto"/>
        <w:ind w:firstLine="708"/>
        <w:jc w:val="both"/>
        <w:rPr>
          <w:rFonts w:eastAsia="yandex-sans"/>
          <w:sz w:val="28"/>
          <w:szCs w:val="28"/>
          <w:lang w:val="ru-RU"/>
        </w:rPr>
      </w:pPr>
      <w:r>
        <w:rPr>
          <w:rFonts w:eastAsia="yandex-sans"/>
          <w:sz w:val="28"/>
          <w:szCs w:val="28"/>
          <w:lang w:val="ru-RU"/>
        </w:rPr>
        <w:t>Сборник  танцевальных этюдов</w:t>
      </w:r>
      <w:r>
        <w:rPr>
          <w:rFonts w:eastAsia="yandex-sans"/>
          <w:sz w:val="28"/>
          <w:szCs w:val="28"/>
          <w:shd w:val="clear" w:color="auto" w:fill="FFFFFF"/>
          <w:lang w:val="ru-RU"/>
        </w:rPr>
        <w:t>может быть использован  педагогами</w:t>
      </w:r>
      <w:r w:rsidRPr="000E2B2E">
        <w:rPr>
          <w:rFonts w:eastAsia="yandex-sans"/>
          <w:sz w:val="28"/>
          <w:szCs w:val="28"/>
          <w:shd w:val="clear" w:color="auto" w:fill="FFFFFF"/>
          <w:lang w:val="ru-RU"/>
        </w:rPr>
        <w:t xml:space="preserve"> дополни</w:t>
      </w:r>
      <w:r>
        <w:rPr>
          <w:rFonts w:eastAsia="yandex-sans"/>
          <w:sz w:val="28"/>
          <w:szCs w:val="28"/>
          <w:shd w:val="clear" w:color="auto" w:fill="FFFFFF"/>
          <w:lang w:val="ru-RU"/>
        </w:rPr>
        <w:t>тельного образования, хореографами, балетмейстерами</w:t>
      </w:r>
      <w:r w:rsidRPr="000E2B2E">
        <w:rPr>
          <w:rFonts w:eastAsia="yandex-sans"/>
          <w:sz w:val="28"/>
          <w:szCs w:val="28"/>
          <w:shd w:val="clear" w:color="auto" w:fill="FFFFFF"/>
          <w:lang w:val="ru-RU"/>
        </w:rPr>
        <w:t xml:space="preserve"> при проведении занятий по ритмик</w:t>
      </w:r>
      <w:r>
        <w:rPr>
          <w:rFonts w:eastAsia="yandex-sans"/>
          <w:sz w:val="28"/>
          <w:szCs w:val="28"/>
          <w:shd w:val="clear" w:color="auto" w:fill="FFFFFF"/>
          <w:lang w:val="ru-RU"/>
        </w:rPr>
        <w:t>е.  В</w:t>
      </w:r>
      <w:r w:rsidRPr="000E2B2E">
        <w:rPr>
          <w:rFonts w:eastAsia="yandex-sans"/>
          <w:sz w:val="28"/>
          <w:szCs w:val="28"/>
          <w:shd w:val="clear" w:color="auto" w:fill="FFFFFF"/>
          <w:lang w:val="ru-RU"/>
        </w:rPr>
        <w:t xml:space="preserve"> нем  представлены этюды </w:t>
      </w:r>
      <w:r>
        <w:rPr>
          <w:rFonts w:eastAsia="yandex-sans"/>
          <w:sz w:val="28"/>
          <w:szCs w:val="28"/>
          <w:shd w:val="clear" w:color="auto" w:fill="FFFFFF"/>
          <w:lang w:val="ru-RU"/>
        </w:rPr>
        <w:t>способствующие</w:t>
      </w:r>
      <w:r w:rsidRPr="000E2B2E">
        <w:rPr>
          <w:rFonts w:eastAsia="yandex-sans"/>
          <w:sz w:val="28"/>
          <w:szCs w:val="28"/>
          <w:shd w:val="clear" w:color="auto" w:fill="FFFFFF"/>
          <w:lang w:val="ru-RU"/>
        </w:rPr>
        <w:t xml:space="preserve"> развитию личностного</w:t>
      </w:r>
      <w:r>
        <w:rPr>
          <w:rFonts w:eastAsia="yandex-sans"/>
          <w:sz w:val="28"/>
          <w:szCs w:val="28"/>
          <w:shd w:val="clear" w:color="auto" w:fill="FFFFFF"/>
          <w:lang w:val="ru-RU"/>
        </w:rPr>
        <w:t xml:space="preserve"> потенциала дошкольника, формирующие </w:t>
      </w:r>
      <w:r w:rsidRPr="000E2B2E">
        <w:rPr>
          <w:rFonts w:eastAsia="yandex-sans"/>
          <w:sz w:val="28"/>
          <w:szCs w:val="28"/>
          <w:shd w:val="clear" w:color="auto" w:fill="FFFFFF"/>
          <w:lang w:val="ru-RU"/>
        </w:rPr>
        <w:t>у него творческо</w:t>
      </w:r>
      <w:r>
        <w:rPr>
          <w:rFonts w:eastAsia="yandex-sans"/>
          <w:sz w:val="28"/>
          <w:szCs w:val="28"/>
          <w:shd w:val="clear" w:color="auto" w:fill="FFFFFF"/>
          <w:lang w:val="ru-RU"/>
        </w:rPr>
        <w:t xml:space="preserve">е </w:t>
      </w:r>
      <w:r w:rsidRPr="000E2B2E">
        <w:rPr>
          <w:rFonts w:eastAsia="yandex-sans"/>
          <w:sz w:val="28"/>
          <w:szCs w:val="28"/>
          <w:shd w:val="clear" w:color="auto" w:fill="FFFFFF"/>
          <w:lang w:val="ru-RU"/>
        </w:rPr>
        <w:t xml:space="preserve"> начал</w:t>
      </w:r>
      <w:r>
        <w:rPr>
          <w:rFonts w:eastAsia="yandex-sans"/>
          <w:sz w:val="28"/>
          <w:szCs w:val="28"/>
          <w:shd w:val="clear" w:color="auto" w:fill="FFFFFF"/>
          <w:lang w:val="ru-RU"/>
        </w:rPr>
        <w:t>о.</w:t>
      </w:r>
    </w:p>
    <w:p w:rsidR="00E8479A" w:rsidRPr="00573C8E" w:rsidRDefault="00E8479A" w:rsidP="00E8479A">
      <w:pPr>
        <w:pStyle w:val="a3"/>
        <w:shd w:val="clear" w:color="auto" w:fill="FFFFFF"/>
        <w:spacing w:beforeAutospacing="0" w:afterAutospacing="0" w:line="360" w:lineRule="auto"/>
        <w:jc w:val="both"/>
        <w:rPr>
          <w:rFonts w:eastAsia="yandex-sans"/>
          <w:color w:val="000000"/>
          <w:sz w:val="22"/>
          <w:szCs w:val="22"/>
          <w:lang w:val="ru-RU"/>
        </w:rPr>
      </w:pPr>
    </w:p>
    <w:p w:rsidR="005F42BA" w:rsidRPr="00D029DF" w:rsidRDefault="00D029DF" w:rsidP="00573C8E">
      <w:pPr>
        <w:pStyle w:val="a3"/>
        <w:shd w:val="clear" w:color="auto" w:fill="FFFFFF"/>
        <w:spacing w:beforeAutospacing="0" w:afterAutospacing="0" w:line="360" w:lineRule="auto"/>
        <w:ind w:firstLine="709"/>
        <w:jc w:val="center"/>
        <w:rPr>
          <w:rFonts w:ascii="yandex-sans" w:eastAsia="yandex-sans" w:hAnsi="yandex-sans" w:cs="yandex-sans"/>
          <w:color w:val="000000"/>
          <w:sz w:val="22"/>
          <w:szCs w:val="22"/>
          <w:lang w:val="ru-RU"/>
        </w:rPr>
      </w:pPr>
      <w:r w:rsidRPr="00D029DF">
        <w:rPr>
          <w:rFonts w:eastAsia="yandex-sans"/>
          <w:b/>
          <w:color w:val="000000"/>
          <w:sz w:val="28"/>
          <w:szCs w:val="28"/>
          <w:shd w:val="clear" w:color="auto" w:fill="FFFFFF"/>
          <w:lang w:val="ru-RU"/>
        </w:rPr>
        <w:t>1. Танцевальный этюд «Полька»</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Описание. Участники стоят в шеренгах в шахматном порядке. Исходное положение; ноги в первой позиции, руки кладут на пояс.</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1. Выдвинуть правую ногу на носок вперёд и вернуться в исходное положение.</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2. Выдвинуть вперёд на носок левую ногу.</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3 - 4. Сделать на глубоких полуприседаниях, разведя колени в стороны (на сильную долю каждого такта присесть, на слабую встать).</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5 - 8. Повторить движение тактов 1 - 4.</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9 - 10. Выдвинуть правую ногу на носок в сторону (движения повторить дважды).</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lastRenderedPageBreak/>
        <w:t>Такт 11.Описать носком правой ноги полукруг вперёд в сторону - назад.</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12. Описать носком правой ноги полукруг в обратном направлении (назад в сторону - вперёд).</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13 - 16. Повторить движение тактов 9 - 12 левой ногой.</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17 - 18. Подняться на высокие пол</w:t>
      </w:r>
      <w:proofErr w:type="gramStart"/>
      <w:r w:rsidRPr="00D029DF">
        <w:rPr>
          <w:rFonts w:eastAsia="yandex-sans"/>
          <w:color w:val="000000"/>
          <w:sz w:val="28"/>
          <w:szCs w:val="28"/>
          <w:shd w:val="clear" w:color="auto" w:fill="FFFFFF"/>
          <w:lang w:val="ru-RU"/>
        </w:rPr>
        <w:t>у-</w:t>
      </w:r>
      <w:proofErr w:type="gramEnd"/>
      <w:r w:rsidRPr="00D029DF">
        <w:rPr>
          <w:rFonts w:eastAsia="yandex-sans"/>
          <w:color w:val="000000"/>
          <w:sz w:val="28"/>
          <w:szCs w:val="28"/>
          <w:shd w:val="clear" w:color="auto" w:fill="FFFFFF"/>
          <w:lang w:val="ru-RU"/>
        </w:rPr>
        <w:t>-пальцы, переводя руки в третью позицию, приподняв голову. Движение выполняется дважды.</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19 - 20. Опускать руки в стороны в низ, одновременно встряхивая кистями рук, выполняя мелкие движения (одно встряхивание на восьмую долю).</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21 - 28. Повторить движение тактов 1 - 8 (выдвижение ног на носок попеременно вперёд и два полуприседания).</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i/>
          <w:color w:val="000000"/>
          <w:sz w:val="28"/>
          <w:szCs w:val="28"/>
          <w:shd w:val="clear" w:color="auto" w:fill="FFFFFF"/>
          <w:lang w:val="ru-RU"/>
        </w:rPr>
        <w:t>Методические указания</w:t>
      </w:r>
      <w:r w:rsidRPr="00D029DF">
        <w:rPr>
          <w:rFonts w:eastAsia="yandex-sans"/>
          <w:color w:val="000000"/>
          <w:sz w:val="28"/>
          <w:szCs w:val="28"/>
          <w:shd w:val="clear" w:color="auto" w:fill="FFFFFF"/>
          <w:lang w:val="ru-RU"/>
        </w:rPr>
        <w:t>. Во время исполнения упражнения следует следить за осанкой; спина должна быть абсолютно прямая. Выполняя пол</w:t>
      </w:r>
      <w:proofErr w:type="gramStart"/>
      <w:r w:rsidRPr="00D029DF">
        <w:rPr>
          <w:rFonts w:eastAsia="yandex-sans"/>
          <w:color w:val="000000"/>
          <w:sz w:val="28"/>
          <w:szCs w:val="28"/>
          <w:shd w:val="clear" w:color="auto" w:fill="FFFFFF"/>
          <w:lang w:val="ru-RU"/>
        </w:rPr>
        <w:t>у-</w:t>
      </w:r>
      <w:proofErr w:type="gramEnd"/>
      <w:r w:rsidRPr="00D029DF">
        <w:rPr>
          <w:rFonts w:eastAsia="yandex-sans"/>
          <w:color w:val="000000"/>
          <w:sz w:val="28"/>
          <w:szCs w:val="28"/>
          <w:shd w:val="clear" w:color="auto" w:fill="FFFFFF"/>
          <w:lang w:val="ru-RU"/>
        </w:rPr>
        <w:t>-приседания, стараться разводить колени в стороны как можно шире. В такте 19, начиная встряхивать кистями, повернуть их тыльной стороной друг к</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другу, затем они поворачиваются вниз (встряхивать почти одним пальцем),</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 xml:space="preserve">движение непрерывное, руки одновременно опускаются через стороны в </w:t>
      </w:r>
      <w:proofErr w:type="gramStart"/>
      <w:r w:rsidRPr="00D029DF">
        <w:rPr>
          <w:rFonts w:eastAsia="yandex-sans"/>
          <w:color w:val="000000"/>
          <w:sz w:val="28"/>
          <w:szCs w:val="28"/>
          <w:shd w:val="clear" w:color="auto" w:fill="FFFFFF"/>
          <w:lang w:val="ru-RU"/>
        </w:rPr>
        <w:t>низ</w:t>
      </w:r>
      <w:proofErr w:type="gramEnd"/>
      <w:r w:rsidRPr="00D029DF">
        <w:rPr>
          <w:rFonts w:eastAsia="yandex-sans"/>
          <w:color w:val="000000"/>
          <w:sz w:val="28"/>
          <w:szCs w:val="28"/>
          <w:shd w:val="clear" w:color="auto" w:fill="FFFFFF"/>
          <w:lang w:val="ru-RU"/>
        </w:rPr>
        <w:t xml:space="preserve"> затем кладутся на пояс в такте 21.</w:t>
      </w:r>
    </w:p>
    <w:p w:rsidR="005F42BA" w:rsidRPr="00D029DF" w:rsidRDefault="00D029DF" w:rsidP="00573C8E">
      <w:pPr>
        <w:pStyle w:val="a3"/>
        <w:shd w:val="clear" w:color="auto" w:fill="FFFFFF"/>
        <w:spacing w:beforeAutospacing="0" w:afterAutospacing="0" w:line="360" w:lineRule="auto"/>
        <w:ind w:firstLine="709"/>
        <w:jc w:val="center"/>
        <w:rPr>
          <w:rFonts w:ascii="yandex-sans" w:eastAsia="yandex-sans" w:hAnsi="yandex-sans" w:cs="yandex-sans"/>
          <w:color w:val="000000"/>
          <w:sz w:val="22"/>
          <w:szCs w:val="22"/>
          <w:lang w:val="ru-RU"/>
        </w:rPr>
      </w:pPr>
      <w:r w:rsidRPr="00D029DF">
        <w:rPr>
          <w:rFonts w:eastAsia="yandex-sans"/>
          <w:b/>
          <w:color w:val="000000"/>
          <w:sz w:val="28"/>
          <w:szCs w:val="28"/>
          <w:shd w:val="clear" w:color="auto" w:fill="FFFFFF"/>
          <w:lang w:val="ru-RU"/>
        </w:rPr>
        <w:t>2. Танцевальный этюд «Круговая пляска»</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Фигура 1.</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Описание. Участники стоят по кругу, взявшись за руки.</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1 - 4.Идут хороводным шагом, начиная с правой ноги, повернув голову вправо.</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5 - 8.Переходят на дробный шаг.</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9 - 10. Подбоченившись (руки в кулаках на поясе), три раза озорно притоптывают правой ногой, выставив её немного вперёд, затем приставляют её к левой ноге.</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11 - 12. Три раза притоптывают левой ногой и приставляют её к правой.</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lastRenderedPageBreak/>
        <w:t>Такт 13 - 16. Кружатся на дробном шаге, выполняя один поворот (такты 13 - 14 - половину круга, такты 15 - 16 - следующую половину)</w:t>
      </w:r>
      <w:proofErr w:type="gramStart"/>
      <w:r w:rsidRPr="00D029DF">
        <w:rPr>
          <w:rFonts w:eastAsia="yandex-sans"/>
          <w:color w:val="000000"/>
          <w:sz w:val="28"/>
          <w:szCs w:val="28"/>
          <w:shd w:val="clear" w:color="auto" w:fill="FFFFFF"/>
          <w:lang w:val="ru-RU"/>
        </w:rPr>
        <w:t xml:space="preserve"> .</w:t>
      </w:r>
      <w:proofErr w:type="gramEnd"/>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Фигура 2.</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Музыка повторяется сначала.</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1 - 2. Идут четырьмя шагами к центру круга, постепенно поднимая сцепленные руки.</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3 - 4. Отходят назад четырьмя шагами, расширяя круг и опуская</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сцепленные руки.</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5 - 8. Двигаются по кругу дробным шагом.</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9 - 16. Повторяют движение тактов 9 - 16 (притопы и кружение).</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i/>
          <w:color w:val="000000"/>
          <w:sz w:val="28"/>
          <w:szCs w:val="28"/>
          <w:shd w:val="clear" w:color="auto" w:fill="FFFFFF"/>
          <w:lang w:val="ru-RU"/>
        </w:rPr>
        <w:t>Методические указания</w:t>
      </w:r>
      <w:r w:rsidRPr="00D029DF">
        <w:rPr>
          <w:rFonts w:eastAsia="yandex-sans"/>
          <w:color w:val="000000"/>
          <w:sz w:val="28"/>
          <w:szCs w:val="28"/>
          <w:shd w:val="clear" w:color="auto" w:fill="FFFFFF"/>
          <w:lang w:val="ru-RU"/>
        </w:rPr>
        <w:t>. В соответствии с величественным характером музыки в тактах 1 - 4 хороводный шаг исполняется важно и горделиво. С тактов 5 - 8 в звучащей музыке слышаться подголоски (за счёт шестнадцатых долей), поэтому так удобно переходить на дробный шаг. Плотная аккордовая фигура в тактах 9 - 12, усиление звучания музыки диктует более активные движения - притопы, которые исполняются озорно и игриво.</w:t>
      </w:r>
    </w:p>
    <w:p w:rsidR="005F42BA" w:rsidRPr="00D029DF" w:rsidRDefault="00D029DF" w:rsidP="00573C8E">
      <w:pPr>
        <w:pStyle w:val="a3"/>
        <w:shd w:val="clear" w:color="auto" w:fill="FFFFFF"/>
        <w:spacing w:beforeAutospacing="0" w:afterAutospacing="0" w:line="360" w:lineRule="auto"/>
        <w:ind w:firstLine="709"/>
        <w:jc w:val="center"/>
        <w:rPr>
          <w:rFonts w:ascii="yandex-sans" w:eastAsia="yandex-sans" w:hAnsi="yandex-sans" w:cs="yandex-sans"/>
          <w:color w:val="000000"/>
          <w:sz w:val="22"/>
          <w:szCs w:val="22"/>
          <w:lang w:val="ru-RU"/>
        </w:rPr>
      </w:pPr>
      <w:r w:rsidRPr="00D029DF">
        <w:rPr>
          <w:rFonts w:eastAsia="yandex-sans"/>
          <w:b/>
          <w:color w:val="000000"/>
          <w:sz w:val="28"/>
          <w:szCs w:val="28"/>
          <w:shd w:val="clear" w:color="auto" w:fill="FFFFFF"/>
          <w:lang w:val="ru-RU"/>
        </w:rPr>
        <w:t>3. Танцевальный этюд «Аннушка»</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Описание. Участники стоят по кругу, пара за парой, повернувшись к своему товарищу лицом.</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1. На «раз» легко хлопают в ладоши перед грудью, на «два», «три» ладонью правой руки легко ударяют по ладони правой руки партнёра, направляя это движение вверх, так, чтобы руки пришлись повыше лица.</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2. Повторяют эти движения, хлопая левой рукой по левой руке партнера.</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 xml:space="preserve">Такт 3 - 4. Шестью маленькими плавными шагами поворачиваются на месте вокруг себя; стоящий в паре с правой стороны - через правое плечё, его товарищ </w:t>
      </w:r>
      <w:proofErr w:type="gramStart"/>
      <w:r w:rsidRPr="00D029DF">
        <w:rPr>
          <w:rFonts w:eastAsia="yandex-sans"/>
          <w:color w:val="000000"/>
          <w:sz w:val="28"/>
          <w:szCs w:val="28"/>
          <w:shd w:val="clear" w:color="auto" w:fill="FFFFFF"/>
          <w:lang w:val="ru-RU"/>
        </w:rPr>
        <w:t>-ч</w:t>
      </w:r>
      <w:proofErr w:type="gramEnd"/>
      <w:r w:rsidRPr="00D029DF">
        <w:rPr>
          <w:rFonts w:eastAsia="yandex-sans"/>
          <w:color w:val="000000"/>
          <w:sz w:val="28"/>
          <w:szCs w:val="28"/>
          <w:shd w:val="clear" w:color="auto" w:fill="FFFFFF"/>
          <w:lang w:val="ru-RU"/>
        </w:rPr>
        <w:t>ерез левое. Партнёр кладёт обе руки на пояс, а партнёрша придерживает края юбочки.</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5 - 6.Повторяют движения тактов 1-2 (хлопки).</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lastRenderedPageBreak/>
        <w:t>Такт 7 - 8. Кружатся четырьмя плавными шагами и в конце такта 8 останавливаются и берутся за руки крест - накрест.</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9. Три лёгких шага, начиная справой ноги.</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10. Три лёгких прыжка на обеих сомкнутых ногах на месте.</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11 - 12, 13 - 14. Повторяют движение тактов 9 - 10 (шаги и прыжки).</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15 - 16. Кружатся на месте в разные стороны четырьмя плавными шагами и возвращаются в исходное положение (лицом друг к другу)</w:t>
      </w:r>
      <w:proofErr w:type="gramStart"/>
      <w:r w:rsidRPr="00D029DF">
        <w:rPr>
          <w:rFonts w:eastAsia="yandex-sans"/>
          <w:color w:val="000000"/>
          <w:sz w:val="28"/>
          <w:szCs w:val="28"/>
          <w:shd w:val="clear" w:color="auto" w:fill="FFFFFF"/>
          <w:lang w:val="ru-RU"/>
        </w:rPr>
        <w:t xml:space="preserve"> .</w:t>
      </w:r>
      <w:proofErr w:type="gramEnd"/>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17 - 24. Повторяют движения тактов 1 - 8.</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i/>
          <w:color w:val="000000"/>
          <w:sz w:val="28"/>
          <w:szCs w:val="28"/>
          <w:shd w:val="clear" w:color="auto" w:fill="FFFFFF"/>
          <w:lang w:val="ru-RU"/>
        </w:rPr>
        <w:t>Методические указания</w:t>
      </w:r>
      <w:r w:rsidRPr="00D029DF">
        <w:rPr>
          <w:rFonts w:eastAsia="yandex-sans"/>
          <w:color w:val="000000"/>
          <w:sz w:val="28"/>
          <w:szCs w:val="28"/>
          <w:shd w:val="clear" w:color="auto" w:fill="FFFFFF"/>
          <w:lang w:val="ru-RU"/>
        </w:rPr>
        <w:t xml:space="preserve">. Танец может </w:t>
      </w:r>
      <w:proofErr w:type="gramStart"/>
      <w:r w:rsidRPr="00D029DF">
        <w:rPr>
          <w:rFonts w:eastAsia="yandex-sans"/>
          <w:color w:val="000000"/>
          <w:sz w:val="28"/>
          <w:szCs w:val="28"/>
          <w:shd w:val="clear" w:color="auto" w:fill="FFFFFF"/>
          <w:lang w:val="ru-RU"/>
        </w:rPr>
        <w:t>повторятся</w:t>
      </w:r>
      <w:proofErr w:type="gramEnd"/>
      <w:r w:rsidRPr="00D029DF">
        <w:rPr>
          <w:rFonts w:eastAsia="yandex-sans"/>
          <w:color w:val="000000"/>
          <w:sz w:val="28"/>
          <w:szCs w:val="28"/>
          <w:shd w:val="clear" w:color="auto" w:fill="FFFFFF"/>
          <w:lang w:val="ru-RU"/>
        </w:rPr>
        <w:t xml:space="preserve"> два раза со следующей концовкой; на последние два такта части (такты 15 – 16) в место кружения партнёры кланяются друг другу ; шаг в сторону и поклон.</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В другом варианте на эти два такта части (15 – 16) вместо кружения партнёры кланяются друг другу; шаг в сторону и поклон.</w:t>
      </w:r>
    </w:p>
    <w:p w:rsidR="005F42BA" w:rsidRPr="00D029DF" w:rsidRDefault="00D029DF" w:rsidP="00573C8E">
      <w:pPr>
        <w:pStyle w:val="a3"/>
        <w:shd w:val="clear" w:color="auto" w:fill="FFFFFF"/>
        <w:spacing w:beforeAutospacing="0" w:afterAutospacing="0" w:line="360" w:lineRule="auto"/>
        <w:ind w:firstLine="709"/>
        <w:jc w:val="center"/>
        <w:rPr>
          <w:rFonts w:ascii="yandex-sans" w:eastAsia="yandex-sans" w:hAnsi="yandex-sans" w:cs="yandex-sans"/>
          <w:color w:val="000000"/>
          <w:sz w:val="22"/>
          <w:szCs w:val="22"/>
          <w:lang w:val="ru-RU"/>
        </w:rPr>
      </w:pPr>
      <w:r w:rsidRPr="00D029DF">
        <w:rPr>
          <w:rFonts w:eastAsia="yandex-sans"/>
          <w:b/>
          <w:color w:val="000000"/>
          <w:sz w:val="28"/>
          <w:szCs w:val="28"/>
          <w:shd w:val="clear" w:color="auto" w:fill="FFFFFF"/>
          <w:lang w:val="ru-RU"/>
        </w:rPr>
        <w:t>4. Танцевальный этюд «Маленькая полька»</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Описание. Участники разделены на тройки; по краям - девочки, в центре - мальчики</w:t>
      </w:r>
      <w:proofErr w:type="gramStart"/>
      <w:r w:rsidRPr="00D029DF">
        <w:rPr>
          <w:rFonts w:eastAsia="yandex-sans"/>
          <w:color w:val="000000"/>
          <w:sz w:val="28"/>
          <w:szCs w:val="28"/>
          <w:shd w:val="clear" w:color="auto" w:fill="FFFFFF"/>
          <w:lang w:val="ru-RU"/>
        </w:rPr>
        <w:t xml:space="preserve"> .</w:t>
      </w:r>
      <w:proofErr w:type="gramEnd"/>
      <w:r w:rsidRPr="00D029DF">
        <w:rPr>
          <w:rFonts w:eastAsia="yandex-sans"/>
          <w:color w:val="000000"/>
          <w:sz w:val="28"/>
          <w:szCs w:val="28"/>
          <w:shd w:val="clear" w:color="auto" w:fill="FFFFFF"/>
          <w:lang w:val="ru-RU"/>
        </w:rPr>
        <w:t xml:space="preserve"> Девочки придерживают руками юбочки, свободные руки</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соединяют за спиной мальчика, а мальчик кладёт руки на талию девочек.</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Фигура 1</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1. Выставить на носок правую ногу, затем приставить к левой ноге.</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2. Выставить на носок левую ногу, затем приставить к правой ноге.</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3-4 . Два шага польки по кругу, начиная с правой ноги.</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5-8 . Повторить движение тактов 1--4 .</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 xml:space="preserve">Такт 9-12. Из троек образовать маленькие кружочки, выполнить шесть движений бокового галопа вправо (против часовой стрелки0 и перейти на Такт 12 </w:t>
      </w:r>
      <w:proofErr w:type="gramStart"/>
      <w:r w:rsidRPr="00D029DF">
        <w:rPr>
          <w:rFonts w:eastAsia="yandex-sans"/>
          <w:color w:val="000000"/>
          <w:sz w:val="28"/>
          <w:szCs w:val="28"/>
          <w:shd w:val="clear" w:color="auto" w:fill="FFFFFF"/>
          <w:lang w:val="ru-RU"/>
        </w:rPr>
        <w:t xml:space="preserve">( </w:t>
      </w:r>
      <w:proofErr w:type="gramEnd"/>
      <w:r w:rsidRPr="00D029DF">
        <w:rPr>
          <w:rFonts w:eastAsia="yandex-sans"/>
          <w:color w:val="000000"/>
          <w:sz w:val="28"/>
          <w:szCs w:val="28"/>
          <w:shd w:val="clear" w:color="auto" w:fill="FFFFFF"/>
          <w:lang w:val="ru-RU"/>
        </w:rPr>
        <w:t>правой, левой, правой ногой0.</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 xml:space="preserve">Такт 13-16 . выполнить шесть движений бокового галопа по маленьким кружочкам и </w:t>
      </w:r>
      <w:proofErr w:type="spellStart"/>
      <w:r w:rsidRPr="00D029DF">
        <w:rPr>
          <w:rFonts w:eastAsia="yandex-sans"/>
          <w:color w:val="000000"/>
          <w:sz w:val="28"/>
          <w:szCs w:val="28"/>
          <w:shd w:val="clear" w:color="auto" w:fill="FFFFFF"/>
          <w:lang w:val="ru-RU"/>
        </w:rPr>
        <w:t>перетоп</w:t>
      </w:r>
      <w:proofErr w:type="spellEnd"/>
      <w:r w:rsidRPr="00D029DF">
        <w:rPr>
          <w:rFonts w:eastAsia="yandex-sans"/>
          <w:color w:val="000000"/>
          <w:sz w:val="28"/>
          <w:szCs w:val="28"/>
          <w:shd w:val="clear" w:color="auto" w:fill="FFFFFF"/>
          <w:lang w:val="ru-RU"/>
        </w:rPr>
        <w:t xml:space="preserve"> на такте 16.</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Фигура 2 (музыка повторяется с начала</w:t>
      </w:r>
      <w:proofErr w:type="gramStart"/>
      <w:r w:rsidRPr="00D029DF">
        <w:rPr>
          <w:rFonts w:eastAsia="yandex-sans"/>
          <w:color w:val="000000"/>
          <w:sz w:val="28"/>
          <w:szCs w:val="28"/>
          <w:shd w:val="clear" w:color="auto" w:fill="FFFFFF"/>
          <w:lang w:val="ru-RU"/>
        </w:rPr>
        <w:t xml:space="preserve"> )</w:t>
      </w:r>
      <w:proofErr w:type="gramEnd"/>
      <w:r w:rsidRPr="00D029DF">
        <w:rPr>
          <w:rFonts w:eastAsia="yandex-sans"/>
          <w:color w:val="000000"/>
          <w:sz w:val="28"/>
          <w:szCs w:val="28"/>
          <w:shd w:val="clear" w:color="auto" w:fill="FFFFFF"/>
          <w:lang w:val="ru-RU"/>
        </w:rPr>
        <w:t>.</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lastRenderedPageBreak/>
        <w:t>Такт 1--2 . Танцоры перестраиваются; встают друг за другом в тройках лицом к центру круга, положив руки друг другу на плечи (у ведущего руки на поясе)</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Выполняют движения тактов 1--2 к центру круга.</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3--4 . Два шага польки по направлению к центру круга.</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5--6 . Быстро поворачиваются в тройках спиной к центру круга через правое плечо, снова положив руки друг другу на плечи</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 меняется ведущий ) и выставляют ноги на носок</w:t>
      </w:r>
      <w:proofErr w:type="gramStart"/>
      <w:r w:rsidRPr="00D029DF">
        <w:rPr>
          <w:rFonts w:eastAsia="yandex-sans"/>
          <w:color w:val="000000"/>
          <w:sz w:val="28"/>
          <w:szCs w:val="28"/>
          <w:shd w:val="clear" w:color="auto" w:fill="FFFFFF"/>
          <w:lang w:val="ru-RU"/>
        </w:rPr>
        <w:t xml:space="preserve"> .</w:t>
      </w:r>
      <w:proofErr w:type="gramEnd"/>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7--8 . Выполняют два шага польки по направлению от центра круга.</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9--12 . В маленьких кружочках выполняют шесть галопа вправо и притоп.</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13--16 . Движение бокового галопа по кружочкам влево и притоп.</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Фигура 3</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17--24 . Все встают снова тройками и повторяют движение тактов 1--8 по кругу.</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i/>
          <w:color w:val="000000"/>
          <w:sz w:val="28"/>
          <w:szCs w:val="28"/>
          <w:shd w:val="clear" w:color="auto" w:fill="FFFFFF"/>
          <w:lang w:val="ru-RU"/>
        </w:rPr>
        <w:t>Методические указания</w:t>
      </w:r>
      <w:r w:rsidRPr="00D029DF">
        <w:rPr>
          <w:rFonts w:eastAsia="yandex-sans"/>
          <w:color w:val="000000"/>
          <w:sz w:val="28"/>
          <w:szCs w:val="28"/>
          <w:shd w:val="clear" w:color="auto" w:fill="FFFFFF"/>
          <w:lang w:val="ru-RU"/>
        </w:rPr>
        <w:t>. Самым трудным моментом является чёткое перестроение, над этим надо поработать отдельно. Могут быть и другие</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варианты перестроений по усмотрению педагога. Не обязательно</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придерживаться правила, чтобы в тройках было две девочки и один мальчик, всё зависит от общего состава участников.</w:t>
      </w:r>
    </w:p>
    <w:p w:rsidR="005F42BA" w:rsidRPr="00D029DF" w:rsidRDefault="00D029DF" w:rsidP="00573C8E">
      <w:pPr>
        <w:pStyle w:val="a3"/>
        <w:shd w:val="clear" w:color="auto" w:fill="FFFFFF"/>
        <w:spacing w:beforeAutospacing="0" w:afterAutospacing="0" w:line="360" w:lineRule="auto"/>
        <w:ind w:firstLine="709"/>
        <w:jc w:val="center"/>
        <w:rPr>
          <w:rFonts w:ascii="yandex-sans" w:eastAsia="yandex-sans" w:hAnsi="yandex-sans" w:cs="yandex-sans"/>
          <w:color w:val="000000"/>
          <w:sz w:val="22"/>
          <w:szCs w:val="22"/>
          <w:lang w:val="ru-RU"/>
        </w:rPr>
      </w:pPr>
      <w:r w:rsidRPr="00D029DF">
        <w:rPr>
          <w:rFonts w:eastAsia="yandex-sans"/>
          <w:b/>
          <w:color w:val="000000"/>
          <w:sz w:val="28"/>
          <w:szCs w:val="28"/>
          <w:shd w:val="clear" w:color="auto" w:fill="FFFFFF"/>
          <w:lang w:val="ru-RU"/>
        </w:rPr>
        <w:t>4. Танцевальный этюд «Зеркало»</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Цель. Разучить с детьми какой - либо новый элемент русской народной пляски, выбранный педагогом. Закрепить отдельные элементы плясовых движений, разученных ранее детьми.</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Описание. Дети свободно располагаются по всей комнате лицом к солисту, стоящему перед ними. Заранее намечаются несколько солистов, устанавливается порядок их выхода, определяются движения, которые они будут показывать остальным.</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lastRenderedPageBreak/>
        <w:t>Такт 1--8. Первый солист, показывает какой - либо элемент народной пляски.</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9--16. Все дети повторяют показанное движение (как бы отражая его в зеркале); солист продолжает плясать вместе со всеми, затем убегает на своё место.</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Выходит второй солист, который на повторение пьесы исполняет другое движение, и т. д.</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i/>
          <w:color w:val="000000"/>
          <w:sz w:val="28"/>
          <w:szCs w:val="28"/>
          <w:shd w:val="clear" w:color="auto" w:fill="FFFFFF"/>
          <w:lang w:val="ru-RU"/>
        </w:rPr>
        <w:t>Методическое указание:</w:t>
      </w:r>
      <w:r>
        <w:rPr>
          <w:rFonts w:eastAsia="yandex-sans"/>
          <w:i/>
          <w:color w:val="000000"/>
          <w:sz w:val="28"/>
          <w:szCs w:val="28"/>
          <w:shd w:val="clear" w:color="auto" w:fill="FFFFFF"/>
        </w:rPr>
        <w:t> </w:t>
      </w:r>
      <w:r w:rsidRPr="00D029DF">
        <w:rPr>
          <w:rFonts w:eastAsia="yandex-sans"/>
          <w:color w:val="000000"/>
          <w:sz w:val="28"/>
          <w:szCs w:val="28"/>
          <w:shd w:val="clear" w:color="auto" w:fill="FFFFFF"/>
          <w:lang w:val="ru-RU"/>
        </w:rPr>
        <w:t>упражнение может быть использовано как для разучивания отдельных элементов русской народной пляски, так и для закрепления и совершенствования их. Вначале роль солиста может исполнять педагог, знакомя детей с каким - либо новым движением. Затем солисты показывают движения по своему выбору, комбинируя их, придумывая новые варианты их исполнения. Основное условие - соответствие движений характеру музыки, выразительность, эмоциональность их выполнения.</w:t>
      </w:r>
    </w:p>
    <w:p w:rsidR="005F42BA" w:rsidRPr="00D029DF" w:rsidRDefault="00D029DF" w:rsidP="00573C8E">
      <w:pPr>
        <w:pStyle w:val="a3"/>
        <w:shd w:val="clear" w:color="auto" w:fill="FFFFFF"/>
        <w:spacing w:beforeAutospacing="0" w:afterAutospacing="0" w:line="360" w:lineRule="auto"/>
        <w:ind w:firstLine="709"/>
        <w:jc w:val="center"/>
        <w:rPr>
          <w:rFonts w:ascii="yandex-sans" w:eastAsia="yandex-sans" w:hAnsi="yandex-sans" w:cs="yandex-sans"/>
          <w:color w:val="000000"/>
          <w:sz w:val="22"/>
          <w:szCs w:val="22"/>
          <w:lang w:val="ru-RU"/>
        </w:rPr>
      </w:pPr>
      <w:r w:rsidRPr="00D029DF">
        <w:rPr>
          <w:rFonts w:eastAsia="yandex-sans"/>
          <w:b/>
          <w:color w:val="000000"/>
          <w:sz w:val="28"/>
          <w:szCs w:val="28"/>
          <w:shd w:val="clear" w:color="auto" w:fill="FFFFFF"/>
          <w:lang w:val="ru-RU"/>
        </w:rPr>
        <w:t>5. Танцевальный этюд «Хоровод»</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Цель. Учить детей водить хоровод, «завивать улитку».</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Описание. Дети стоят по кругу, держась за руки.</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w:t>
      </w:r>
      <w:proofErr w:type="gramStart"/>
      <w:r w:rsidRPr="00D029DF">
        <w:rPr>
          <w:rFonts w:eastAsia="yandex-sans"/>
          <w:color w:val="000000"/>
          <w:sz w:val="28"/>
          <w:szCs w:val="28"/>
          <w:shd w:val="clear" w:color="auto" w:fill="FFFFFF"/>
          <w:lang w:val="ru-RU"/>
        </w:rPr>
        <w:t>1</w:t>
      </w:r>
      <w:proofErr w:type="gramEnd"/>
      <w:r w:rsidRPr="00D029DF">
        <w:rPr>
          <w:rFonts w:eastAsia="yandex-sans"/>
          <w:color w:val="000000"/>
          <w:sz w:val="28"/>
          <w:szCs w:val="28"/>
          <w:shd w:val="clear" w:color="auto" w:fill="FFFFFF"/>
          <w:lang w:val="ru-RU"/>
        </w:rPr>
        <w:t>--8. Идут по кругу вправо хороводным шагом (с носка</w:t>
      </w:r>
      <w:proofErr w:type="gramStart"/>
      <w:r w:rsidRPr="00D029DF">
        <w:rPr>
          <w:rFonts w:eastAsia="yandex-sans"/>
          <w:color w:val="000000"/>
          <w:sz w:val="28"/>
          <w:szCs w:val="28"/>
          <w:shd w:val="clear" w:color="auto" w:fill="FFFFFF"/>
          <w:lang w:val="ru-RU"/>
        </w:rPr>
        <w:t xml:space="preserve"> )</w:t>
      </w:r>
      <w:proofErr w:type="gramEnd"/>
      <w:r w:rsidRPr="00D029DF">
        <w:rPr>
          <w:rFonts w:eastAsia="yandex-sans"/>
          <w:color w:val="000000"/>
          <w:sz w:val="28"/>
          <w:szCs w:val="28"/>
          <w:shd w:val="clear" w:color="auto" w:fill="FFFFFF"/>
          <w:lang w:val="ru-RU"/>
        </w:rPr>
        <w:t>.</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 9--12. Повернувшись лицом в круг, идут к центру.</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Такт13--16. Расширяют круг, отступая спиной назад.</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Музыка повторяется (с переходом на вторую вольту). Следуют те же движения, но в левую сторону.</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С повторением пьесы начинается «завивание улитки».</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 xml:space="preserve">Один ребёнок назначается ведущим (хороводником). Он развивает общий круг и, продолжая движение по спирали, том же направлении, но уже внутри круга, делает новый круг, меньший по размеру. Затем он заводит второй, третий круги по спирали. При этом круге становится все меньше и меньше. Все участники хоровода точно повторяют направленность его движения. Количество кругов зависит от числа участвующих. Теперь </w:t>
      </w:r>
      <w:r w:rsidRPr="00D029DF">
        <w:rPr>
          <w:rFonts w:eastAsia="yandex-sans"/>
          <w:color w:val="000000"/>
          <w:sz w:val="28"/>
          <w:szCs w:val="28"/>
          <w:shd w:val="clear" w:color="auto" w:fill="FFFFFF"/>
          <w:lang w:val="ru-RU"/>
        </w:rPr>
        <w:lastRenderedPageBreak/>
        <w:t>«улитку» надо «развивать» (на повторение музыки с переходом на вторую вольту). Есть</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три варианта «развивания», то есть возвращения в исходное положение.</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1 вариант. Продолжая движение, хороводник делает поворот на 180 градусов направо и начинает выводить хороводную цепь по образовавшемуся между кругами коридору. Движение идёт постепенно увеличивающимися кругами до образования первоначального круга.</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2 вариант. Участники оказываются лицом к центру круга и поднимают сцепленные руки вверх (ворота). Хороводник, пригнувшись, проходит под руками одной пары самого маленького внутреннего круга, затем второго и т. д., пока не выйдет из последнего, внешнего круга, ведя за собой хороводную цепь.</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3 вариант. «Развивает улитку» другой хороводник, находящийся на другом конце хороводной цепи. Вся хороводная цепь начинает движение в направлении, обратном «завиванию».</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i/>
          <w:color w:val="000000"/>
          <w:sz w:val="28"/>
          <w:szCs w:val="28"/>
          <w:shd w:val="clear" w:color="auto" w:fill="FFFFFF"/>
          <w:lang w:val="ru-RU"/>
        </w:rPr>
        <w:t>Методическое указание</w:t>
      </w:r>
      <w:r w:rsidRPr="00D029DF">
        <w:rPr>
          <w:rFonts w:eastAsia="yandex-sans"/>
          <w:color w:val="000000"/>
          <w:sz w:val="28"/>
          <w:szCs w:val="28"/>
          <w:shd w:val="clear" w:color="auto" w:fill="FFFFFF"/>
          <w:lang w:val="ru-RU"/>
        </w:rPr>
        <w:t>. Упражнение закрепляет навыки исполнения хороводного шага вправо, влево, в центр круга, из центра. Над «улиткой» следует поработать отдельно. Вначале «хороводником» должен быть педагог.</w:t>
      </w:r>
    </w:p>
    <w:p w:rsidR="005F42BA" w:rsidRPr="00D029DF" w:rsidRDefault="00D029DF" w:rsidP="00573C8E">
      <w:pPr>
        <w:pStyle w:val="a3"/>
        <w:shd w:val="clear" w:color="auto" w:fill="FFFFFF"/>
        <w:spacing w:beforeAutospacing="0" w:afterAutospacing="0" w:line="360" w:lineRule="auto"/>
        <w:ind w:firstLine="709"/>
        <w:jc w:val="center"/>
        <w:rPr>
          <w:rFonts w:ascii="yandex-sans" w:eastAsia="yandex-sans" w:hAnsi="yandex-sans" w:cs="yandex-sans"/>
          <w:color w:val="000000"/>
          <w:sz w:val="22"/>
          <w:szCs w:val="22"/>
          <w:lang w:val="ru-RU"/>
        </w:rPr>
      </w:pPr>
      <w:r w:rsidRPr="00D029DF">
        <w:rPr>
          <w:rFonts w:eastAsia="yandex-sans"/>
          <w:b/>
          <w:color w:val="000000"/>
          <w:sz w:val="28"/>
          <w:szCs w:val="28"/>
          <w:shd w:val="clear" w:color="auto" w:fill="FFFFFF"/>
          <w:lang w:val="ru-RU"/>
        </w:rPr>
        <w:t>6. Приставной шаг и боковой галоп</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Цель. В соответствии с динамическими изменениями и характером музыки переходить с приставного шага на боковой галоп; работать над качеством исполнения этих движений.</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Описание. Дети стоят по кругу; исходное положение; пятки вместе, носки врозь, руки на поясе. Такт 1--8. Учащиеся двигаются приставными шагами вправо по кругу (на счёт «раз» каждого такта делают шаг в сторону одной ногой, на «два» приставляют к ней другую ногу, слегка пружиня колени).</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С повторением восьмитакта выполняют эти движения влево. Такт 9--16. Двигаются по кругу боковым галопом.</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i/>
          <w:color w:val="000000"/>
          <w:sz w:val="28"/>
          <w:szCs w:val="28"/>
          <w:shd w:val="clear" w:color="auto" w:fill="FFFFFF"/>
          <w:lang w:val="ru-RU"/>
        </w:rPr>
        <w:lastRenderedPageBreak/>
        <w:t>Методическое указание</w:t>
      </w:r>
      <w:r>
        <w:rPr>
          <w:rFonts w:eastAsia="yandex-sans"/>
          <w:color w:val="000000"/>
          <w:sz w:val="28"/>
          <w:szCs w:val="28"/>
          <w:shd w:val="clear" w:color="auto" w:fill="FFFFFF"/>
        </w:rPr>
        <w:t> </w:t>
      </w:r>
      <w:r w:rsidRPr="00D029DF">
        <w:rPr>
          <w:rFonts w:eastAsia="yandex-sans"/>
          <w:color w:val="000000"/>
          <w:sz w:val="28"/>
          <w:szCs w:val="28"/>
          <w:shd w:val="clear" w:color="auto" w:fill="FFFFFF"/>
          <w:lang w:val="ru-RU"/>
        </w:rPr>
        <w:t>Приставной шаг лучше отработать вначале не в кругу, а по прямой линии, построив детей в шеренги вдоль длинных стен</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 xml:space="preserve">зала. Следует учить детей двигаться приставным шагом вправо и влево, поодному и в парах. Также работать и над боковым галопом. Добиваться </w:t>
      </w:r>
      <w:proofErr w:type="spellStart"/>
      <w:r w:rsidRPr="00D029DF">
        <w:rPr>
          <w:rFonts w:eastAsia="yandex-sans"/>
          <w:color w:val="000000"/>
          <w:sz w:val="28"/>
          <w:szCs w:val="28"/>
          <w:shd w:val="clear" w:color="auto" w:fill="FFFFFF"/>
          <w:lang w:val="ru-RU"/>
        </w:rPr>
        <w:t>полётности</w:t>
      </w:r>
      <w:proofErr w:type="spellEnd"/>
      <w:r w:rsidRPr="00D029DF">
        <w:rPr>
          <w:rFonts w:eastAsia="yandex-sans"/>
          <w:color w:val="000000"/>
          <w:sz w:val="28"/>
          <w:szCs w:val="28"/>
          <w:shd w:val="clear" w:color="auto" w:fill="FFFFFF"/>
          <w:lang w:val="ru-RU"/>
        </w:rPr>
        <w:t xml:space="preserve"> бокового галопа (высокий толчок вверх).</w:t>
      </w:r>
    </w:p>
    <w:p w:rsidR="005F42BA" w:rsidRPr="00D029DF"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Кроме приведенных упражнений в коррекционных целях необходимо использовать обычную ходьбу и бег.</w:t>
      </w:r>
    </w:p>
    <w:p w:rsidR="005F42BA" w:rsidRPr="00573C8E" w:rsidRDefault="00D029DF" w:rsidP="00573C8E">
      <w:pPr>
        <w:pStyle w:val="a3"/>
        <w:shd w:val="clear" w:color="auto" w:fill="FFFFFF"/>
        <w:spacing w:beforeAutospacing="0" w:afterAutospacing="0" w:line="360" w:lineRule="auto"/>
        <w:ind w:firstLine="709"/>
        <w:jc w:val="both"/>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 xml:space="preserve">Упражнения, направленные на коррекции стоп, состоят из различных видов ходьбы на </w:t>
      </w:r>
      <w:proofErr w:type="spellStart"/>
      <w:r w:rsidRPr="00D029DF">
        <w:rPr>
          <w:rFonts w:eastAsia="yandex-sans"/>
          <w:color w:val="000000"/>
          <w:sz w:val="28"/>
          <w:szCs w:val="28"/>
          <w:shd w:val="clear" w:color="auto" w:fill="FFFFFF"/>
          <w:lang w:val="ru-RU"/>
        </w:rPr>
        <w:t>полупальцах</w:t>
      </w:r>
      <w:proofErr w:type="spellEnd"/>
      <w:r w:rsidRPr="00D029DF">
        <w:rPr>
          <w:rFonts w:eastAsia="yandex-sans"/>
          <w:color w:val="000000"/>
          <w:sz w:val="28"/>
          <w:szCs w:val="28"/>
          <w:shd w:val="clear" w:color="auto" w:fill="FFFFFF"/>
          <w:lang w:val="ru-RU"/>
        </w:rPr>
        <w:t>, на пятках, на внутренней и внешней стороне стопы. Перекаты с пятки на носок следует выполнять на всей ступне, создавая при этом для пальцев дополнительную работу. Бег выполняется в среднем темпе. Важно после бега выполнять дыхательные упражнения и упражнения на расслабление мышц. Выполнение этих танцевальных упражнений обеспечивает чередование различных типов сокращения мышц голени, что способствует нормализации их тонуса, в сочетании с активизацией рефлексов походки. В движениях на пятках тонизируются мышцы передней поверхности голени, растягиваются мышцы задней поверхности; при движении на носках на оборот. В упражнениях с использованием полу приседа таз держится вертикально, действие направлено на тонизацию четырехглавой мышцы бедра, средней ягодичной мышцы, что способствует нормализации их тонуса. Положение рук на поясе с отведенными назад плечами тонизирует фиксаторы лопаток. Упражнения также тонизируют мышцы живота, спины за счет чередования их растяжения и сокращения. Движения плечами реализуют растяжение экстензоров шеи. Многие упражнения, из выше перечисленных, направлены на развитие координированной работы мышц ног и рук, активизацию рефлексов походки. Смена темпа выполнения танцевальных движений не только усиливает влияние на сердечно - сосудистую и дыхательную системы, но и способствует увеличению стимуляции ЦНС, улучшению центральной нервной регуляции двигательного акта.</w:t>
      </w:r>
    </w:p>
    <w:p w:rsidR="005F42BA" w:rsidRDefault="00D029DF" w:rsidP="00573C8E">
      <w:pPr>
        <w:pStyle w:val="a3"/>
        <w:shd w:val="clear" w:color="auto" w:fill="FFFFFF"/>
        <w:spacing w:afterAutospacing="0"/>
        <w:jc w:val="center"/>
        <w:rPr>
          <w:rFonts w:eastAsia="yandex-sans"/>
          <w:b/>
          <w:color w:val="000000"/>
          <w:sz w:val="28"/>
          <w:szCs w:val="28"/>
          <w:shd w:val="clear" w:color="auto" w:fill="FFFFFF"/>
          <w:lang w:val="ru-RU"/>
        </w:rPr>
      </w:pPr>
      <w:r w:rsidRPr="00573C8E">
        <w:rPr>
          <w:rFonts w:eastAsia="yandex-sans"/>
          <w:b/>
          <w:color w:val="000000"/>
          <w:sz w:val="28"/>
          <w:szCs w:val="28"/>
          <w:shd w:val="clear" w:color="auto" w:fill="FFFFFF"/>
          <w:lang w:val="ru-RU"/>
        </w:rPr>
        <w:lastRenderedPageBreak/>
        <w:t>Список используемой литературы</w:t>
      </w:r>
    </w:p>
    <w:p w:rsidR="00E8479A" w:rsidRPr="00573C8E" w:rsidRDefault="00E8479A" w:rsidP="00573C8E">
      <w:pPr>
        <w:pStyle w:val="a3"/>
        <w:shd w:val="clear" w:color="auto" w:fill="FFFFFF"/>
        <w:spacing w:afterAutospacing="0"/>
        <w:jc w:val="center"/>
        <w:rPr>
          <w:rFonts w:ascii="yandex-sans" w:eastAsia="yandex-sans" w:hAnsi="yandex-sans" w:cs="yandex-sans"/>
          <w:color w:val="000000"/>
          <w:sz w:val="22"/>
          <w:szCs w:val="22"/>
          <w:lang w:val="ru-RU"/>
        </w:rPr>
      </w:pPr>
    </w:p>
    <w:p w:rsidR="005F42BA" w:rsidRPr="00573C8E" w:rsidRDefault="00573C8E" w:rsidP="00573C8E">
      <w:pPr>
        <w:pStyle w:val="a3"/>
        <w:spacing w:beforeAutospacing="0" w:afterAutospacing="0" w:line="360" w:lineRule="auto"/>
        <w:jc w:val="both"/>
        <w:rPr>
          <w:lang w:val="ru-RU"/>
        </w:rPr>
      </w:pPr>
      <w:r>
        <w:rPr>
          <w:rFonts w:eastAsia="yandex-sans"/>
          <w:color w:val="000000"/>
          <w:sz w:val="28"/>
          <w:szCs w:val="28"/>
          <w:shd w:val="clear" w:color="auto" w:fill="FFFFFF"/>
          <w:lang w:val="ru-RU"/>
        </w:rPr>
        <w:t xml:space="preserve">1. </w:t>
      </w:r>
      <w:r w:rsidR="00D029DF" w:rsidRPr="00D029DF">
        <w:rPr>
          <w:rFonts w:eastAsia="yandex-sans"/>
          <w:color w:val="000000"/>
          <w:sz w:val="28"/>
          <w:szCs w:val="28"/>
          <w:shd w:val="clear" w:color="auto" w:fill="FFFFFF"/>
          <w:lang w:val="ru-RU"/>
        </w:rPr>
        <w:t>Авилова, С. А. Калинина, Т. В. Игровые и рифмованные формы физических упражнений: сценки, игры - подражания, комплексы упражнений.</w:t>
      </w:r>
      <w:r w:rsidR="00D029DF">
        <w:rPr>
          <w:rFonts w:eastAsia="yandex-sans"/>
          <w:color w:val="000000"/>
          <w:sz w:val="28"/>
          <w:szCs w:val="28"/>
          <w:shd w:val="clear" w:color="auto" w:fill="FFFFFF"/>
        </w:rPr>
        <w:t> </w:t>
      </w:r>
      <w:r w:rsidR="00D029DF" w:rsidRPr="00D029DF">
        <w:rPr>
          <w:rFonts w:eastAsia="yandex-sans"/>
          <w:color w:val="000000"/>
          <w:sz w:val="28"/>
          <w:szCs w:val="28"/>
          <w:shd w:val="clear" w:color="auto" w:fill="FFFFFF"/>
          <w:lang w:val="ru-RU"/>
        </w:rPr>
        <w:t>[Текст]: книга для учителя /С. А. Авилова, Т. В. Калинина.- Волгоград</w:t>
      </w:r>
      <w:proofErr w:type="gramStart"/>
      <w:r w:rsidR="00D029DF" w:rsidRPr="00D029DF">
        <w:rPr>
          <w:rFonts w:eastAsia="yandex-sans"/>
          <w:color w:val="000000"/>
          <w:sz w:val="28"/>
          <w:szCs w:val="28"/>
          <w:shd w:val="clear" w:color="auto" w:fill="FFFFFF"/>
          <w:lang w:val="ru-RU"/>
        </w:rPr>
        <w:t xml:space="preserve">.: </w:t>
      </w:r>
      <w:proofErr w:type="gramEnd"/>
      <w:r w:rsidR="00D029DF" w:rsidRPr="00D029DF">
        <w:rPr>
          <w:rFonts w:eastAsia="yandex-sans"/>
          <w:color w:val="000000"/>
          <w:sz w:val="28"/>
          <w:szCs w:val="28"/>
          <w:shd w:val="clear" w:color="auto" w:fill="FFFFFF"/>
          <w:lang w:val="ru-RU"/>
        </w:rPr>
        <w:t>Учитель, 2008.-111с.</w:t>
      </w:r>
    </w:p>
    <w:p w:rsidR="005F42BA" w:rsidRPr="00573C8E" w:rsidRDefault="00573C8E" w:rsidP="00573C8E">
      <w:pPr>
        <w:pStyle w:val="a3"/>
        <w:spacing w:beforeAutospacing="0" w:afterAutospacing="0" w:line="360" w:lineRule="auto"/>
        <w:jc w:val="both"/>
        <w:rPr>
          <w:lang w:val="ru-RU"/>
        </w:rPr>
      </w:pPr>
      <w:r>
        <w:rPr>
          <w:rFonts w:eastAsia="yandex-sans"/>
          <w:color w:val="000000"/>
          <w:sz w:val="28"/>
          <w:szCs w:val="28"/>
          <w:shd w:val="clear" w:color="auto" w:fill="FFFFFF"/>
          <w:lang w:val="ru-RU"/>
        </w:rPr>
        <w:t xml:space="preserve">2. </w:t>
      </w:r>
      <w:r w:rsidR="00D029DF" w:rsidRPr="00D029DF">
        <w:rPr>
          <w:rFonts w:eastAsia="yandex-sans"/>
          <w:color w:val="000000"/>
          <w:sz w:val="28"/>
          <w:szCs w:val="28"/>
          <w:shd w:val="clear" w:color="auto" w:fill="FFFFFF"/>
          <w:lang w:val="ru-RU"/>
        </w:rPr>
        <w:t>Григоренко, Ю.Н. Кипарис.</w:t>
      </w:r>
      <w:r w:rsidR="00D029DF">
        <w:rPr>
          <w:rFonts w:eastAsia="yandex-sans"/>
          <w:color w:val="000000"/>
          <w:sz w:val="28"/>
          <w:szCs w:val="28"/>
          <w:shd w:val="clear" w:color="auto" w:fill="FFFFFF"/>
        </w:rPr>
        <w:t> </w:t>
      </w:r>
      <w:r w:rsidR="00D029DF" w:rsidRPr="00D029DF">
        <w:rPr>
          <w:rFonts w:eastAsia="yandex-sans"/>
          <w:color w:val="000000"/>
          <w:sz w:val="28"/>
          <w:szCs w:val="28"/>
          <w:shd w:val="clear" w:color="auto" w:fill="FFFFFF"/>
          <w:lang w:val="ru-RU"/>
        </w:rPr>
        <w:t>[Текст]: книга для учителя /Ю. Н. Григоренко-М.: Детство, 2001.-236с.</w:t>
      </w:r>
    </w:p>
    <w:p w:rsidR="005F42BA" w:rsidRPr="00573C8E" w:rsidRDefault="00573C8E" w:rsidP="00573C8E">
      <w:pPr>
        <w:pStyle w:val="a3"/>
        <w:spacing w:beforeAutospacing="0" w:afterAutospacing="0" w:line="360" w:lineRule="auto"/>
        <w:jc w:val="both"/>
        <w:rPr>
          <w:lang w:val="ru-RU"/>
        </w:rPr>
      </w:pPr>
      <w:r>
        <w:rPr>
          <w:rFonts w:eastAsia="yandex-sans"/>
          <w:color w:val="000000"/>
          <w:sz w:val="28"/>
          <w:szCs w:val="28"/>
          <w:shd w:val="clear" w:color="auto" w:fill="FFFFFF"/>
          <w:lang w:val="ru-RU"/>
        </w:rPr>
        <w:t xml:space="preserve">3. </w:t>
      </w:r>
      <w:r w:rsidR="00D029DF" w:rsidRPr="00D029DF">
        <w:rPr>
          <w:rFonts w:eastAsia="yandex-sans"/>
          <w:color w:val="000000"/>
          <w:sz w:val="28"/>
          <w:szCs w:val="28"/>
          <w:shd w:val="clear" w:color="auto" w:fill="FFFFFF"/>
          <w:lang w:val="ru-RU"/>
        </w:rPr>
        <w:t xml:space="preserve">Захаров, Р.В. Сочинения танца. [Текст]: учебное пособие/ Р.В. Захаров </w:t>
      </w:r>
      <w:proofErr w:type="gramStart"/>
      <w:r w:rsidR="00D029DF" w:rsidRPr="00D029DF">
        <w:rPr>
          <w:rFonts w:eastAsia="yandex-sans"/>
          <w:color w:val="000000"/>
          <w:sz w:val="28"/>
          <w:szCs w:val="28"/>
          <w:shd w:val="clear" w:color="auto" w:fill="FFFFFF"/>
          <w:lang w:val="ru-RU"/>
        </w:rPr>
        <w:t>-М</w:t>
      </w:r>
      <w:proofErr w:type="gramEnd"/>
      <w:r w:rsidR="00D029DF" w:rsidRPr="00D029DF">
        <w:rPr>
          <w:rFonts w:eastAsia="yandex-sans"/>
          <w:color w:val="000000"/>
          <w:sz w:val="28"/>
          <w:szCs w:val="28"/>
          <w:shd w:val="clear" w:color="auto" w:fill="FFFFFF"/>
          <w:lang w:val="ru-RU"/>
        </w:rPr>
        <w:t xml:space="preserve">.: Искусство, 1989.- </w:t>
      </w:r>
      <w:r w:rsidR="00D029DF" w:rsidRPr="00573C8E">
        <w:rPr>
          <w:rFonts w:eastAsia="yandex-sans"/>
          <w:color w:val="000000"/>
          <w:sz w:val="28"/>
          <w:szCs w:val="28"/>
          <w:shd w:val="clear" w:color="auto" w:fill="FFFFFF"/>
          <w:lang w:val="ru-RU"/>
        </w:rPr>
        <w:t>230с.</w:t>
      </w:r>
    </w:p>
    <w:p w:rsidR="005F42BA" w:rsidRPr="00573C8E" w:rsidRDefault="00573C8E" w:rsidP="00573C8E">
      <w:pPr>
        <w:pStyle w:val="a3"/>
        <w:spacing w:beforeAutospacing="0" w:afterAutospacing="0" w:line="360" w:lineRule="auto"/>
        <w:jc w:val="both"/>
        <w:rPr>
          <w:lang w:val="ru-RU"/>
        </w:rPr>
      </w:pPr>
      <w:r>
        <w:rPr>
          <w:rFonts w:eastAsia="yandex-sans"/>
          <w:color w:val="000000"/>
          <w:sz w:val="28"/>
          <w:szCs w:val="28"/>
          <w:shd w:val="clear" w:color="auto" w:fill="FFFFFF"/>
          <w:lang w:val="ru-RU"/>
        </w:rPr>
        <w:t xml:space="preserve">4. </w:t>
      </w:r>
      <w:r w:rsidR="00D029DF" w:rsidRPr="00D029DF">
        <w:rPr>
          <w:rFonts w:eastAsia="yandex-sans"/>
          <w:color w:val="000000"/>
          <w:sz w:val="28"/>
          <w:szCs w:val="28"/>
          <w:shd w:val="clear" w:color="auto" w:fill="FFFFFF"/>
          <w:lang w:val="ru-RU"/>
        </w:rPr>
        <w:t>Игровые и рифмованные формы физических упражнений</w:t>
      </w:r>
      <w:proofErr w:type="gramStart"/>
      <w:r w:rsidR="00D029DF" w:rsidRPr="00D029DF">
        <w:rPr>
          <w:rFonts w:eastAsia="yandex-sans"/>
          <w:color w:val="000000"/>
          <w:sz w:val="28"/>
          <w:szCs w:val="28"/>
          <w:shd w:val="clear" w:color="auto" w:fill="FFFFFF"/>
          <w:lang w:val="ru-RU"/>
        </w:rPr>
        <w:t>.[</w:t>
      </w:r>
      <w:proofErr w:type="gramEnd"/>
      <w:r w:rsidR="00D029DF" w:rsidRPr="00D029DF">
        <w:rPr>
          <w:rFonts w:eastAsia="yandex-sans"/>
          <w:color w:val="000000"/>
          <w:sz w:val="28"/>
          <w:szCs w:val="28"/>
          <w:shd w:val="clear" w:color="auto" w:fill="FFFFFF"/>
          <w:lang w:val="ru-RU"/>
        </w:rPr>
        <w:t>Текст]/</w:t>
      </w:r>
      <w:r w:rsidR="00D029DF">
        <w:rPr>
          <w:rFonts w:eastAsia="yandex-sans"/>
          <w:color w:val="000000"/>
          <w:sz w:val="28"/>
          <w:szCs w:val="28"/>
          <w:shd w:val="clear" w:color="auto" w:fill="FFFFFF"/>
        </w:rPr>
        <w:t> </w:t>
      </w:r>
      <w:r w:rsidR="00D029DF" w:rsidRPr="00D029DF">
        <w:rPr>
          <w:rFonts w:eastAsia="yandex-sans"/>
          <w:color w:val="000000"/>
          <w:sz w:val="28"/>
          <w:szCs w:val="28"/>
          <w:shd w:val="clear" w:color="auto" w:fill="FFFFFF"/>
          <w:lang w:val="ru-RU"/>
        </w:rPr>
        <w:t xml:space="preserve">Сост. </w:t>
      </w:r>
      <w:r w:rsidR="00D029DF" w:rsidRPr="00573C8E">
        <w:rPr>
          <w:rFonts w:eastAsia="yandex-sans"/>
          <w:color w:val="000000"/>
          <w:sz w:val="28"/>
          <w:szCs w:val="28"/>
          <w:shd w:val="clear" w:color="auto" w:fill="FFFFFF"/>
          <w:lang w:val="ru-RU"/>
        </w:rPr>
        <w:t>Авилова</w:t>
      </w:r>
      <w:r w:rsidR="00D029DF">
        <w:rPr>
          <w:rFonts w:eastAsia="yandex-sans"/>
          <w:color w:val="000000"/>
          <w:sz w:val="28"/>
          <w:szCs w:val="28"/>
          <w:shd w:val="clear" w:color="auto" w:fill="FFFFFF"/>
        </w:rPr>
        <w:t> </w:t>
      </w:r>
      <w:r w:rsidR="00D029DF" w:rsidRPr="00573C8E">
        <w:rPr>
          <w:rFonts w:eastAsia="yandex-sans"/>
          <w:color w:val="000000"/>
          <w:sz w:val="28"/>
          <w:szCs w:val="28"/>
          <w:shd w:val="clear" w:color="auto" w:fill="FFFFFF"/>
          <w:lang w:val="ru-RU"/>
        </w:rPr>
        <w:t>С.А. Калинина Т.В. -Волгоград.: Учитель, 2008.-</w:t>
      </w:r>
    </w:p>
    <w:p w:rsidR="005F42BA" w:rsidRPr="00D029DF" w:rsidRDefault="00573C8E" w:rsidP="00573C8E">
      <w:pPr>
        <w:pStyle w:val="a3"/>
        <w:spacing w:beforeAutospacing="0" w:afterAutospacing="0" w:line="360" w:lineRule="auto"/>
        <w:jc w:val="both"/>
        <w:rPr>
          <w:lang w:val="ru-RU"/>
        </w:rPr>
      </w:pPr>
      <w:r>
        <w:rPr>
          <w:rFonts w:eastAsia="yandex-sans"/>
          <w:color w:val="000000"/>
          <w:sz w:val="28"/>
          <w:szCs w:val="28"/>
          <w:shd w:val="clear" w:color="auto" w:fill="FFFFFF"/>
          <w:lang w:val="ru-RU"/>
        </w:rPr>
        <w:t xml:space="preserve">5. </w:t>
      </w:r>
      <w:r w:rsidR="00D029DF" w:rsidRPr="00D029DF">
        <w:rPr>
          <w:rFonts w:eastAsia="yandex-sans"/>
          <w:color w:val="000000"/>
          <w:sz w:val="28"/>
          <w:szCs w:val="28"/>
          <w:shd w:val="clear" w:color="auto" w:fill="FFFFFF"/>
          <w:lang w:val="ru-RU"/>
        </w:rPr>
        <w:t xml:space="preserve">Ильичева, М.А. Ирина </w:t>
      </w:r>
      <w:proofErr w:type="spellStart"/>
      <w:r w:rsidR="00D029DF" w:rsidRPr="00D029DF">
        <w:rPr>
          <w:rFonts w:eastAsia="yandex-sans"/>
          <w:color w:val="000000"/>
          <w:sz w:val="28"/>
          <w:szCs w:val="28"/>
          <w:shd w:val="clear" w:color="auto" w:fill="FFFFFF"/>
          <w:lang w:val="ru-RU"/>
        </w:rPr>
        <w:t>Колпакова</w:t>
      </w:r>
      <w:proofErr w:type="spellEnd"/>
      <w:r w:rsidR="00D029DF" w:rsidRPr="00D029DF">
        <w:rPr>
          <w:rFonts w:eastAsia="yandex-sans"/>
          <w:color w:val="000000"/>
          <w:sz w:val="28"/>
          <w:szCs w:val="28"/>
          <w:shd w:val="clear" w:color="auto" w:fill="FFFFFF"/>
          <w:lang w:val="ru-RU"/>
        </w:rPr>
        <w:t xml:space="preserve">. [Текст]: книга/ - </w:t>
      </w:r>
      <w:proofErr w:type="spellStart"/>
      <w:r w:rsidR="00D029DF" w:rsidRPr="00D029DF">
        <w:rPr>
          <w:rFonts w:eastAsia="yandex-sans"/>
          <w:color w:val="000000"/>
          <w:sz w:val="28"/>
          <w:szCs w:val="28"/>
          <w:shd w:val="clear" w:color="auto" w:fill="FFFFFF"/>
          <w:lang w:val="ru-RU"/>
        </w:rPr>
        <w:t>Спб</w:t>
      </w:r>
      <w:proofErr w:type="spellEnd"/>
      <w:r w:rsidR="00D029DF" w:rsidRPr="00D029DF">
        <w:rPr>
          <w:rFonts w:eastAsia="yandex-sans"/>
          <w:color w:val="000000"/>
          <w:sz w:val="28"/>
          <w:szCs w:val="28"/>
          <w:shd w:val="clear" w:color="auto" w:fill="FFFFFF"/>
          <w:lang w:val="ru-RU"/>
        </w:rPr>
        <w:t>.: Искусство, 1979.-169с.</w:t>
      </w:r>
    </w:p>
    <w:p w:rsidR="005F42BA" w:rsidRPr="00D029DF" w:rsidRDefault="005F42BA">
      <w:pPr>
        <w:pStyle w:val="a3"/>
        <w:shd w:val="clear" w:color="auto" w:fill="FFFFFF"/>
        <w:spacing w:beforeAutospacing="0" w:after="225" w:afterAutospacing="0"/>
        <w:jc w:val="center"/>
        <w:rPr>
          <w:rFonts w:ascii="yandex-sans" w:eastAsia="yandex-sans" w:hAnsi="yandex-sans" w:cs="yandex-sans"/>
          <w:color w:val="000000"/>
          <w:sz w:val="22"/>
          <w:szCs w:val="22"/>
          <w:lang w:val="ru-RU"/>
        </w:rPr>
      </w:pPr>
    </w:p>
    <w:p w:rsidR="005F42BA" w:rsidRDefault="005F42BA">
      <w:pPr>
        <w:pStyle w:val="a3"/>
        <w:shd w:val="clear" w:color="auto" w:fill="FFFFFF"/>
        <w:spacing w:afterAutospacing="0"/>
        <w:rPr>
          <w:rFonts w:ascii="yandex-sans" w:eastAsia="yandex-sans" w:hAnsi="yandex-sans" w:cs="yandex-sans"/>
          <w:color w:val="000000"/>
          <w:sz w:val="22"/>
          <w:szCs w:val="22"/>
          <w:lang w:val="ru-RU"/>
        </w:rPr>
      </w:pPr>
    </w:p>
    <w:p w:rsidR="00573C8E" w:rsidRDefault="00573C8E">
      <w:pPr>
        <w:pStyle w:val="a3"/>
        <w:shd w:val="clear" w:color="auto" w:fill="FFFFFF"/>
        <w:spacing w:afterAutospacing="0"/>
        <w:rPr>
          <w:rFonts w:ascii="yandex-sans" w:eastAsia="yandex-sans" w:hAnsi="yandex-sans" w:cs="yandex-sans"/>
          <w:color w:val="000000"/>
          <w:sz w:val="22"/>
          <w:szCs w:val="22"/>
          <w:lang w:val="ru-RU"/>
        </w:rPr>
      </w:pPr>
    </w:p>
    <w:p w:rsidR="00573C8E" w:rsidRDefault="00573C8E">
      <w:pPr>
        <w:pStyle w:val="a3"/>
        <w:shd w:val="clear" w:color="auto" w:fill="FFFFFF"/>
        <w:spacing w:afterAutospacing="0"/>
        <w:rPr>
          <w:rFonts w:ascii="yandex-sans" w:eastAsia="yandex-sans" w:hAnsi="yandex-sans" w:cs="yandex-sans"/>
          <w:color w:val="000000"/>
          <w:sz w:val="22"/>
          <w:szCs w:val="22"/>
          <w:lang w:val="ru-RU"/>
        </w:rPr>
      </w:pPr>
    </w:p>
    <w:p w:rsidR="00573C8E" w:rsidRDefault="00573C8E">
      <w:pPr>
        <w:pStyle w:val="a3"/>
        <w:shd w:val="clear" w:color="auto" w:fill="FFFFFF"/>
        <w:spacing w:afterAutospacing="0"/>
        <w:rPr>
          <w:rFonts w:ascii="yandex-sans" w:eastAsia="yandex-sans" w:hAnsi="yandex-sans" w:cs="yandex-sans"/>
          <w:color w:val="000000"/>
          <w:sz w:val="22"/>
          <w:szCs w:val="22"/>
          <w:lang w:val="ru-RU"/>
        </w:rPr>
      </w:pPr>
    </w:p>
    <w:p w:rsidR="00573C8E" w:rsidRDefault="00573C8E">
      <w:pPr>
        <w:pStyle w:val="a3"/>
        <w:shd w:val="clear" w:color="auto" w:fill="FFFFFF"/>
        <w:spacing w:afterAutospacing="0"/>
        <w:rPr>
          <w:rFonts w:ascii="yandex-sans" w:eastAsia="yandex-sans" w:hAnsi="yandex-sans" w:cs="yandex-sans"/>
          <w:color w:val="000000"/>
          <w:sz w:val="22"/>
          <w:szCs w:val="22"/>
          <w:lang w:val="ru-RU"/>
        </w:rPr>
      </w:pPr>
    </w:p>
    <w:p w:rsidR="00573C8E" w:rsidRDefault="00573C8E">
      <w:pPr>
        <w:pStyle w:val="a3"/>
        <w:shd w:val="clear" w:color="auto" w:fill="FFFFFF"/>
        <w:spacing w:afterAutospacing="0"/>
        <w:rPr>
          <w:rFonts w:ascii="yandex-sans" w:eastAsia="yandex-sans" w:hAnsi="yandex-sans" w:cs="yandex-sans"/>
          <w:color w:val="000000"/>
          <w:sz w:val="22"/>
          <w:szCs w:val="22"/>
          <w:lang w:val="ru-RU"/>
        </w:rPr>
      </w:pPr>
    </w:p>
    <w:p w:rsidR="00573C8E" w:rsidRDefault="00573C8E">
      <w:pPr>
        <w:pStyle w:val="a3"/>
        <w:shd w:val="clear" w:color="auto" w:fill="FFFFFF"/>
        <w:spacing w:afterAutospacing="0"/>
        <w:rPr>
          <w:rFonts w:ascii="yandex-sans" w:eastAsia="yandex-sans" w:hAnsi="yandex-sans" w:cs="yandex-sans"/>
          <w:color w:val="000000"/>
          <w:sz w:val="22"/>
          <w:szCs w:val="22"/>
          <w:lang w:val="ru-RU"/>
        </w:rPr>
      </w:pPr>
    </w:p>
    <w:p w:rsidR="00573C8E" w:rsidRDefault="00573C8E">
      <w:pPr>
        <w:pStyle w:val="a3"/>
        <w:shd w:val="clear" w:color="auto" w:fill="FFFFFF"/>
        <w:spacing w:afterAutospacing="0"/>
        <w:rPr>
          <w:rFonts w:ascii="yandex-sans" w:eastAsia="yandex-sans" w:hAnsi="yandex-sans" w:cs="yandex-sans"/>
          <w:color w:val="000000"/>
          <w:sz w:val="22"/>
          <w:szCs w:val="22"/>
          <w:lang w:val="ru-RU"/>
        </w:rPr>
      </w:pPr>
    </w:p>
    <w:p w:rsidR="00573C8E" w:rsidRDefault="00573C8E">
      <w:pPr>
        <w:pStyle w:val="a3"/>
        <w:shd w:val="clear" w:color="auto" w:fill="FFFFFF"/>
        <w:spacing w:afterAutospacing="0"/>
        <w:rPr>
          <w:rFonts w:ascii="yandex-sans" w:eastAsia="yandex-sans" w:hAnsi="yandex-sans" w:cs="yandex-sans"/>
          <w:color w:val="000000"/>
          <w:sz w:val="22"/>
          <w:szCs w:val="22"/>
          <w:lang w:val="ru-RU"/>
        </w:rPr>
      </w:pPr>
    </w:p>
    <w:p w:rsidR="00573C8E" w:rsidRDefault="00573C8E">
      <w:pPr>
        <w:pStyle w:val="a3"/>
        <w:shd w:val="clear" w:color="auto" w:fill="FFFFFF"/>
        <w:spacing w:afterAutospacing="0"/>
        <w:rPr>
          <w:rFonts w:ascii="yandex-sans" w:eastAsia="yandex-sans" w:hAnsi="yandex-sans" w:cs="yandex-sans"/>
          <w:color w:val="000000"/>
          <w:sz w:val="22"/>
          <w:szCs w:val="22"/>
          <w:lang w:val="ru-RU"/>
        </w:rPr>
      </w:pPr>
    </w:p>
    <w:p w:rsidR="00573C8E" w:rsidRPr="00D029DF" w:rsidRDefault="00573C8E">
      <w:pPr>
        <w:pStyle w:val="a3"/>
        <w:shd w:val="clear" w:color="auto" w:fill="FFFFFF"/>
        <w:spacing w:afterAutospacing="0"/>
        <w:rPr>
          <w:rFonts w:ascii="yandex-sans" w:eastAsia="yandex-sans" w:hAnsi="yandex-sans" w:cs="yandex-sans"/>
          <w:color w:val="000000"/>
          <w:sz w:val="22"/>
          <w:szCs w:val="22"/>
          <w:lang w:val="ru-RU"/>
        </w:rPr>
      </w:pPr>
    </w:p>
    <w:p w:rsidR="005F42BA" w:rsidRDefault="005F42BA">
      <w:pPr>
        <w:pStyle w:val="a3"/>
        <w:shd w:val="clear" w:color="auto" w:fill="FFFFFF"/>
        <w:spacing w:afterAutospacing="0"/>
        <w:rPr>
          <w:rFonts w:ascii="yandex-sans" w:eastAsia="yandex-sans" w:hAnsi="yandex-sans" w:cs="yandex-sans"/>
          <w:color w:val="000000"/>
          <w:sz w:val="22"/>
          <w:szCs w:val="22"/>
          <w:lang w:val="ru-RU"/>
        </w:rPr>
      </w:pPr>
    </w:p>
    <w:p w:rsidR="00573C8E" w:rsidRDefault="00573C8E">
      <w:pPr>
        <w:pStyle w:val="a3"/>
        <w:shd w:val="clear" w:color="auto" w:fill="FFFFFF"/>
        <w:spacing w:afterAutospacing="0"/>
        <w:rPr>
          <w:rFonts w:ascii="yandex-sans" w:eastAsia="yandex-sans" w:hAnsi="yandex-sans" w:cs="yandex-sans"/>
          <w:color w:val="000000"/>
          <w:sz w:val="22"/>
          <w:szCs w:val="22"/>
          <w:lang w:val="ru-RU"/>
        </w:rPr>
      </w:pPr>
    </w:p>
    <w:p w:rsidR="00573C8E" w:rsidRDefault="00573C8E">
      <w:pPr>
        <w:pStyle w:val="a3"/>
        <w:shd w:val="clear" w:color="auto" w:fill="FFFFFF"/>
        <w:spacing w:afterAutospacing="0"/>
        <w:rPr>
          <w:rFonts w:ascii="yandex-sans" w:eastAsia="yandex-sans" w:hAnsi="yandex-sans" w:cs="yandex-sans"/>
          <w:color w:val="000000"/>
          <w:sz w:val="22"/>
          <w:szCs w:val="22"/>
          <w:lang w:val="ru-RU"/>
        </w:rPr>
      </w:pPr>
    </w:p>
    <w:p w:rsidR="00573C8E" w:rsidRDefault="00573C8E">
      <w:pPr>
        <w:pStyle w:val="a3"/>
        <w:shd w:val="clear" w:color="auto" w:fill="FFFFFF"/>
        <w:spacing w:afterAutospacing="0"/>
        <w:rPr>
          <w:rFonts w:ascii="yandex-sans" w:eastAsia="yandex-sans" w:hAnsi="yandex-sans" w:cs="yandex-sans"/>
          <w:color w:val="000000"/>
          <w:sz w:val="22"/>
          <w:szCs w:val="22"/>
          <w:lang w:val="ru-RU"/>
        </w:rPr>
      </w:pPr>
    </w:p>
    <w:p w:rsidR="00573C8E" w:rsidRPr="00D029DF" w:rsidRDefault="00573C8E">
      <w:pPr>
        <w:pStyle w:val="a3"/>
        <w:shd w:val="clear" w:color="auto" w:fill="FFFFFF"/>
        <w:spacing w:afterAutospacing="0"/>
        <w:rPr>
          <w:rFonts w:ascii="yandex-sans" w:eastAsia="yandex-sans" w:hAnsi="yandex-sans" w:cs="yandex-sans"/>
          <w:color w:val="000000"/>
          <w:sz w:val="22"/>
          <w:szCs w:val="22"/>
          <w:lang w:val="ru-RU"/>
        </w:rPr>
      </w:pPr>
    </w:p>
    <w:p w:rsidR="001E7FED" w:rsidRDefault="001E7FED" w:rsidP="001E7FED">
      <w:pPr>
        <w:pStyle w:val="a3"/>
        <w:shd w:val="clear" w:color="auto" w:fill="FFFFFF"/>
        <w:jc w:val="center"/>
        <w:rPr>
          <w:rFonts w:ascii="yandex-sans" w:eastAsia="yandex-sans" w:hAnsi="yandex-sans" w:cs="yandex-sans"/>
          <w:b/>
          <w:sz w:val="22"/>
          <w:szCs w:val="22"/>
          <w:lang w:val="ru-RU"/>
        </w:rPr>
      </w:pPr>
      <w:r>
        <w:rPr>
          <w:rFonts w:eastAsia="yandex-sans"/>
          <w:b/>
          <w:sz w:val="28"/>
          <w:szCs w:val="28"/>
          <w:shd w:val="clear" w:color="auto" w:fill="FFFFFF"/>
          <w:lang w:val="ru-RU"/>
        </w:rPr>
        <w:t>Учебно – методическое издание</w:t>
      </w:r>
    </w:p>
    <w:p w:rsidR="005F42BA" w:rsidRPr="00D029DF" w:rsidRDefault="005F42BA">
      <w:pPr>
        <w:pStyle w:val="a3"/>
        <w:shd w:val="clear" w:color="auto" w:fill="FFFFFF"/>
        <w:spacing w:afterAutospacing="0"/>
        <w:rPr>
          <w:rFonts w:ascii="yandex-sans" w:eastAsia="yandex-sans" w:hAnsi="yandex-sans" w:cs="yandex-sans"/>
          <w:color w:val="000000"/>
          <w:sz w:val="22"/>
          <w:szCs w:val="22"/>
          <w:lang w:val="ru-RU"/>
        </w:rPr>
      </w:pPr>
    </w:p>
    <w:p w:rsidR="005F42BA" w:rsidRPr="00D029DF" w:rsidRDefault="005F42BA">
      <w:pPr>
        <w:pStyle w:val="a3"/>
        <w:shd w:val="clear" w:color="auto" w:fill="FFFFFF"/>
        <w:spacing w:afterAutospacing="0"/>
        <w:rPr>
          <w:rFonts w:ascii="yandex-sans" w:eastAsia="yandex-sans" w:hAnsi="yandex-sans" w:cs="yandex-sans"/>
          <w:color w:val="000000"/>
          <w:sz w:val="22"/>
          <w:szCs w:val="22"/>
          <w:lang w:val="ru-RU"/>
        </w:rPr>
      </w:pPr>
    </w:p>
    <w:p w:rsidR="005F42BA" w:rsidRPr="00D029DF"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D029DF" w:rsidRDefault="005F42BA">
      <w:pPr>
        <w:pStyle w:val="a3"/>
        <w:shd w:val="clear" w:color="auto" w:fill="FFFFFF"/>
        <w:spacing w:after="225" w:afterAutospacing="0"/>
        <w:jc w:val="center"/>
        <w:rPr>
          <w:rFonts w:ascii="yandex-sans" w:eastAsia="yandex-sans" w:hAnsi="yandex-sans" w:cs="yandex-sans"/>
          <w:color w:val="000000"/>
          <w:sz w:val="22"/>
          <w:szCs w:val="22"/>
          <w:lang w:val="ru-RU"/>
        </w:rPr>
      </w:pPr>
    </w:p>
    <w:p w:rsidR="005F42BA" w:rsidRPr="00D029DF" w:rsidRDefault="005F42BA" w:rsidP="00573C8E">
      <w:pPr>
        <w:pStyle w:val="a3"/>
        <w:shd w:val="clear" w:color="auto" w:fill="FFFFFF"/>
        <w:spacing w:beforeAutospacing="0" w:after="225" w:afterAutospacing="0" w:line="240" w:lineRule="auto"/>
        <w:jc w:val="center"/>
        <w:rPr>
          <w:rFonts w:ascii="yandex-sans" w:eastAsia="yandex-sans" w:hAnsi="yandex-sans" w:cs="yandex-sans"/>
          <w:color w:val="000000"/>
          <w:sz w:val="22"/>
          <w:szCs w:val="22"/>
          <w:lang w:val="ru-RU"/>
        </w:rPr>
      </w:pPr>
    </w:p>
    <w:p w:rsidR="00573C8E" w:rsidRDefault="00D029DF" w:rsidP="00573C8E">
      <w:pPr>
        <w:pStyle w:val="a3"/>
        <w:shd w:val="clear" w:color="auto" w:fill="FFFFFF"/>
        <w:spacing w:beforeAutospacing="0" w:afterAutospacing="0" w:line="240" w:lineRule="auto"/>
        <w:jc w:val="center"/>
        <w:rPr>
          <w:rFonts w:eastAsia="yandex-sans"/>
          <w:b/>
          <w:color w:val="000000"/>
          <w:sz w:val="28"/>
          <w:szCs w:val="28"/>
          <w:shd w:val="clear" w:color="auto" w:fill="FFFFFF"/>
          <w:lang w:val="ru-RU"/>
        </w:rPr>
      </w:pPr>
      <w:r w:rsidRPr="00D029DF">
        <w:rPr>
          <w:rFonts w:eastAsia="yandex-sans"/>
          <w:b/>
          <w:color w:val="000000"/>
          <w:sz w:val="28"/>
          <w:szCs w:val="28"/>
          <w:shd w:val="clear" w:color="auto" w:fill="FFFFFF"/>
          <w:lang w:val="ru-RU"/>
        </w:rPr>
        <w:t>Танцевальные этюды в ритмике</w:t>
      </w:r>
    </w:p>
    <w:p w:rsidR="00573C8E" w:rsidRPr="00573C8E" w:rsidRDefault="00573C8E" w:rsidP="00573C8E">
      <w:pPr>
        <w:pStyle w:val="a3"/>
        <w:shd w:val="clear" w:color="auto" w:fill="FFFFFF"/>
        <w:spacing w:beforeAutospacing="0" w:afterAutospacing="0" w:line="240" w:lineRule="auto"/>
        <w:jc w:val="center"/>
        <w:rPr>
          <w:rFonts w:eastAsia="yandex-sans"/>
          <w:b/>
          <w:color w:val="000000"/>
          <w:sz w:val="28"/>
          <w:szCs w:val="28"/>
          <w:shd w:val="clear" w:color="auto" w:fill="FFFFFF"/>
          <w:lang w:val="ru-RU"/>
        </w:rPr>
      </w:pPr>
    </w:p>
    <w:p w:rsidR="005F42BA" w:rsidRPr="00573C8E" w:rsidRDefault="00573C8E" w:rsidP="00573C8E">
      <w:pPr>
        <w:pStyle w:val="a3"/>
        <w:shd w:val="clear" w:color="auto" w:fill="FFFFFF"/>
        <w:spacing w:beforeAutospacing="0" w:afterAutospacing="0" w:line="240" w:lineRule="auto"/>
        <w:jc w:val="center"/>
        <w:rPr>
          <w:rFonts w:eastAsia="yandex-sans"/>
          <w:sz w:val="28"/>
          <w:szCs w:val="28"/>
          <w:shd w:val="clear" w:color="auto" w:fill="FFFFFF"/>
          <w:lang w:val="ru-RU"/>
        </w:rPr>
      </w:pPr>
      <w:r w:rsidRPr="00573C8E">
        <w:rPr>
          <w:rFonts w:eastAsia="yandex-sans"/>
          <w:sz w:val="28"/>
          <w:szCs w:val="28"/>
          <w:shd w:val="clear" w:color="auto" w:fill="FFFFFF"/>
          <w:lang w:val="ru-RU"/>
        </w:rPr>
        <w:t>Сборник танцевальных этюдов</w:t>
      </w:r>
    </w:p>
    <w:p w:rsidR="00573C8E" w:rsidRDefault="00573C8E" w:rsidP="00D029DF">
      <w:pPr>
        <w:pStyle w:val="a3"/>
        <w:shd w:val="clear" w:color="auto" w:fill="FFFFFF"/>
        <w:spacing w:afterAutospacing="0"/>
        <w:jc w:val="center"/>
        <w:rPr>
          <w:rFonts w:eastAsia="yandex-sans"/>
          <w:color w:val="C00000"/>
          <w:sz w:val="28"/>
          <w:szCs w:val="28"/>
          <w:shd w:val="clear" w:color="auto" w:fill="FFFFFF"/>
          <w:lang w:val="ru-RU"/>
        </w:rPr>
      </w:pPr>
    </w:p>
    <w:p w:rsidR="00573C8E" w:rsidRDefault="00573C8E" w:rsidP="00D029DF">
      <w:pPr>
        <w:pStyle w:val="a3"/>
        <w:shd w:val="clear" w:color="auto" w:fill="FFFFFF"/>
        <w:spacing w:afterAutospacing="0"/>
        <w:jc w:val="center"/>
        <w:rPr>
          <w:rFonts w:eastAsia="yandex-sans"/>
          <w:color w:val="C00000"/>
          <w:sz w:val="28"/>
          <w:szCs w:val="28"/>
          <w:shd w:val="clear" w:color="auto" w:fill="FFFFFF"/>
          <w:lang w:val="ru-RU"/>
        </w:rPr>
      </w:pPr>
    </w:p>
    <w:p w:rsidR="00573C8E" w:rsidRDefault="00573C8E" w:rsidP="00D029DF">
      <w:pPr>
        <w:pStyle w:val="a3"/>
        <w:shd w:val="clear" w:color="auto" w:fill="FFFFFF"/>
        <w:spacing w:afterAutospacing="0"/>
        <w:jc w:val="center"/>
        <w:rPr>
          <w:rFonts w:eastAsia="yandex-sans"/>
          <w:color w:val="C00000"/>
          <w:sz w:val="28"/>
          <w:szCs w:val="28"/>
          <w:shd w:val="clear" w:color="auto" w:fill="FFFFFF"/>
          <w:lang w:val="ru-RU"/>
        </w:rPr>
      </w:pPr>
    </w:p>
    <w:p w:rsidR="00573C8E" w:rsidRDefault="00573C8E" w:rsidP="00D029DF">
      <w:pPr>
        <w:pStyle w:val="a3"/>
        <w:shd w:val="clear" w:color="auto" w:fill="FFFFFF"/>
        <w:spacing w:afterAutospacing="0"/>
        <w:jc w:val="center"/>
        <w:rPr>
          <w:rFonts w:eastAsia="yandex-sans"/>
          <w:color w:val="C00000"/>
          <w:sz w:val="28"/>
          <w:szCs w:val="28"/>
          <w:shd w:val="clear" w:color="auto" w:fill="FFFFFF"/>
          <w:lang w:val="ru-RU"/>
        </w:rPr>
      </w:pPr>
    </w:p>
    <w:p w:rsidR="00573C8E" w:rsidRPr="00D029DF" w:rsidRDefault="00573C8E" w:rsidP="00D029DF">
      <w:pPr>
        <w:pStyle w:val="a3"/>
        <w:shd w:val="clear" w:color="auto" w:fill="FFFFFF"/>
        <w:spacing w:afterAutospacing="0"/>
        <w:jc w:val="center"/>
        <w:rPr>
          <w:rFonts w:eastAsia="yandex-sans"/>
          <w:color w:val="C00000"/>
          <w:sz w:val="28"/>
          <w:szCs w:val="28"/>
          <w:shd w:val="clear" w:color="auto" w:fill="FFFFFF"/>
          <w:lang w:val="ru-RU"/>
        </w:rPr>
      </w:pPr>
    </w:p>
    <w:p w:rsidR="005F42BA" w:rsidRPr="00D029DF" w:rsidRDefault="005F42BA" w:rsidP="00D029DF">
      <w:pPr>
        <w:pStyle w:val="a3"/>
        <w:shd w:val="clear" w:color="auto" w:fill="FFFFFF"/>
        <w:spacing w:beforeAutospacing="0" w:afterAutospacing="0" w:line="240" w:lineRule="auto"/>
        <w:jc w:val="center"/>
        <w:rPr>
          <w:rFonts w:ascii="yandex-sans" w:eastAsia="yandex-sans" w:hAnsi="yandex-sans" w:cs="yandex-sans"/>
          <w:color w:val="000000"/>
          <w:sz w:val="22"/>
          <w:szCs w:val="22"/>
          <w:lang w:val="ru-RU"/>
        </w:rPr>
      </w:pPr>
    </w:p>
    <w:p w:rsidR="005F42BA" w:rsidRPr="00D029DF" w:rsidRDefault="00D029DF" w:rsidP="00573C8E">
      <w:pPr>
        <w:pStyle w:val="a3"/>
        <w:shd w:val="clear" w:color="auto" w:fill="FFFFFF"/>
        <w:spacing w:beforeAutospacing="0" w:afterAutospacing="0" w:line="240" w:lineRule="auto"/>
        <w:ind w:left="2552"/>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РедакторТ.Ю. Ахметова</w:t>
      </w:r>
    </w:p>
    <w:p w:rsidR="005F42BA" w:rsidRPr="00D029DF" w:rsidRDefault="00D029DF" w:rsidP="00573C8E">
      <w:pPr>
        <w:pStyle w:val="a3"/>
        <w:shd w:val="clear" w:color="auto" w:fill="FFFFFF"/>
        <w:spacing w:beforeAutospacing="0" w:afterAutospacing="0" w:line="240" w:lineRule="auto"/>
        <w:ind w:left="2552"/>
        <w:rPr>
          <w:rFonts w:ascii="yandex-sans" w:eastAsia="yandex-sans" w:hAnsi="yandex-sans" w:cs="yandex-sans"/>
          <w:color w:val="000000"/>
          <w:sz w:val="22"/>
          <w:szCs w:val="22"/>
          <w:lang w:val="ru-RU"/>
        </w:rPr>
      </w:pPr>
      <w:r w:rsidRPr="00D029DF">
        <w:rPr>
          <w:rFonts w:eastAsia="yandex-sans"/>
          <w:color w:val="000000"/>
          <w:sz w:val="28"/>
          <w:szCs w:val="28"/>
          <w:shd w:val="clear" w:color="auto" w:fill="FFFFFF"/>
          <w:lang w:val="ru-RU"/>
        </w:rPr>
        <w:t>Отпечатано в МБУДО ДТДиМ г. Белово</w:t>
      </w:r>
    </w:p>
    <w:p w:rsidR="005F42BA" w:rsidRDefault="005F42BA" w:rsidP="00573C8E">
      <w:pPr>
        <w:spacing w:after="0" w:line="240" w:lineRule="auto"/>
        <w:ind w:left="2552"/>
      </w:pPr>
    </w:p>
    <w:sectPr w:rsidR="005F42BA" w:rsidSect="00D779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yandex-sans">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09670A"/>
    <w:multiLevelType w:val="multilevel"/>
    <w:tmpl w:val="5909670A"/>
    <w:lvl w:ilvl="0">
      <w:start w:val="1"/>
      <w:numFmt w:val="decimal"/>
      <w:lvlText w:val="%1."/>
      <w:lvlJc w:val="left"/>
      <w:pPr>
        <w:tabs>
          <w:tab w:val="left" w:pos="720"/>
        </w:tabs>
        <w:ind w:left="720" w:hanging="360"/>
      </w:pPr>
      <w:rPr>
        <w:sz w:val="24"/>
        <w:szCs w:val="24"/>
      </w:rPr>
    </w:lvl>
    <w:lvl w:ilvl="1" w:tentative="1">
      <w:start w:val="1"/>
      <w:numFmt w:val="decimal"/>
      <w:lvlText w:val="%2."/>
      <w:lvlJc w:val="left"/>
      <w:pPr>
        <w:tabs>
          <w:tab w:val="left" w:pos="1440"/>
        </w:tabs>
        <w:ind w:left="1440" w:hanging="360"/>
      </w:pPr>
      <w:rPr>
        <w:sz w:val="24"/>
        <w:szCs w:val="24"/>
      </w:rPr>
    </w:lvl>
    <w:lvl w:ilvl="2" w:tentative="1">
      <w:start w:val="1"/>
      <w:numFmt w:val="decimal"/>
      <w:lvlText w:val="%3."/>
      <w:lvlJc w:val="left"/>
      <w:pPr>
        <w:tabs>
          <w:tab w:val="left" w:pos="2160"/>
        </w:tabs>
        <w:ind w:left="2160" w:hanging="360"/>
      </w:pPr>
      <w:rPr>
        <w:sz w:val="24"/>
        <w:szCs w:val="24"/>
      </w:rPr>
    </w:lvl>
    <w:lvl w:ilvl="3" w:tentative="1">
      <w:start w:val="1"/>
      <w:numFmt w:val="decimal"/>
      <w:lvlText w:val="%4."/>
      <w:lvlJc w:val="left"/>
      <w:pPr>
        <w:tabs>
          <w:tab w:val="left" w:pos="2500"/>
        </w:tabs>
        <w:ind w:left="2880" w:hanging="360"/>
      </w:pPr>
      <w:rPr>
        <w:sz w:val="24"/>
        <w:szCs w:val="24"/>
      </w:rPr>
    </w:lvl>
    <w:lvl w:ilvl="4" w:tentative="1">
      <w:start w:val="1"/>
      <w:numFmt w:val="decimal"/>
      <w:lvlText w:val="%5."/>
      <w:lvlJc w:val="left"/>
      <w:pPr>
        <w:tabs>
          <w:tab w:val="left" w:pos="3220"/>
        </w:tabs>
        <w:ind w:left="3600" w:hanging="360"/>
      </w:pPr>
      <w:rPr>
        <w:sz w:val="24"/>
        <w:szCs w:val="24"/>
      </w:rPr>
    </w:lvl>
    <w:lvl w:ilvl="5" w:tentative="1">
      <w:start w:val="1"/>
      <w:numFmt w:val="decimal"/>
      <w:lvlText w:val="%6."/>
      <w:lvlJc w:val="left"/>
      <w:pPr>
        <w:tabs>
          <w:tab w:val="left" w:pos="3940"/>
        </w:tabs>
        <w:ind w:left="4320" w:hanging="360"/>
      </w:pPr>
      <w:rPr>
        <w:sz w:val="24"/>
        <w:szCs w:val="24"/>
      </w:rPr>
    </w:lvl>
    <w:lvl w:ilvl="6" w:tentative="1">
      <w:start w:val="1"/>
      <w:numFmt w:val="decimal"/>
      <w:lvlText w:val="%7."/>
      <w:lvlJc w:val="left"/>
      <w:pPr>
        <w:tabs>
          <w:tab w:val="left" w:pos="4660"/>
        </w:tabs>
        <w:ind w:left="5040" w:hanging="360"/>
      </w:pPr>
      <w:rPr>
        <w:sz w:val="24"/>
        <w:szCs w:val="24"/>
      </w:rPr>
    </w:lvl>
    <w:lvl w:ilvl="7" w:tentative="1">
      <w:start w:val="1"/>
      <w:numFmt w:val="decimal"/>
      <w:lvlText w:val="%8."/>
      <w:lvlJc w:val="left"/>
      <w:pPr>
        <w:tabs>
          <w:tab w:val="left" w:pos="5380"/>
        </w:tabs>
        <w:ind w:left="5760" w:hanging="360"/>
      </w:pPr>
      <w:rPr>
        <w:sz w:val="24"/>
        <w:szCs w:val="24"/>
      </w:rPr>
    </w:lvl>
    <w:lvl w:ilvl="8" w:tentative="1">
      <w:start w:val="1"/>
      <w:numFmt w:val="decimal"/>
      <w:lvlText w:val="%9."/>
      <w:lvlJc w:val="left"/>
      <w:pPr>
        <w:tabs>
          <w:tab w:val="left" w:pos="6100"/>
        </w:tabs>
        <w:ind w:left="6480" w:hanging="360"/>
      </w:pPr>
      <w:rPr>
        <w:sz w:val="24"/>
        <w:szCs w:val="24"/>
      </w:rPr>
    </w:lvl>
  </w:abstractNum>
  <w:abstractNum w:abstractNumId="1">
    <w:nsid w:val="59096715"/>
    <w:multiLevelType w:val="multilevel"/>
    <w:tmpl w:val="59096715"/>
    <w:lvl w:ilvl="0">
      <w:start w:val="1"/>
      <w:numFmt w:val="decimal"/>
      <w:lvlText w:val="%1."/>
      <w:lvlJc w:val="left"/>
      <w:pPr>
        <w:tabs>
          <w:tab w:val="left" w:pos="720"/>
        </w:tabs>
        <w:ind w:left="720" w:hanging="360"/>
      </w:pPr>
      <w:rPr>
        <w:sz w:val="24"/>
        <w:szCs w:val="24"/>
      </w:rPr>
    </w:lvl>
    <w:lvl w:ilvl="1" w:tentative="1">
      <w:start w:val="1"/>
      <w:numFmt w:val="decimal"/>
      <w:lvlText w:val="%2."/>
      <w:lvlJc w:val="left"/>
      <w:pPr>
        <w:tabs>
          <w:tab w:val="left" w:pos="1440"/>
        </w:tabs>
        <w:ind w:left="1440" w:hanging="360"/>
      </w:pPr>
      <w:rPr>
        <w:sz w:val="24"/>
        <w:szCs w:val="24"/>
      </w:rPr>
    </w:lvl>
    <w:lvl w:ilvl="2" w:tentative="1">
      <w:start w:val="1"/>
      <w:numFmt w:val="decimal"/>
      <w:lvlText w:val="%3."/>
      <w:lvlJc w:val="left"/>
      <w:pPr>
        <w:tabs>
          <w:tab w:val="left" w:pos="2160"/>
        </w:tabs>
        <w:ind w:left="2160" w:hanging="360"/>
      </w:pPr>
      <w:rPr>
        <w:sz w:val="24"/>
        <w:szCs w:val="24"/>
      </w:rPr>
    </w:lvl>
    <w:lvl w:ilvl="3" w:tentative="1">
      <w:start w:val="1"/>
      <w:numFmt w:val="decimal"/>
      <w:lvlText w:val="%4."/>
      <w:lvlJc w:val="left"/>
      <w:pPr>
        <w:tabs>
          <w:tab w:val="left" w:pos="2500"/>
        </w:tabs>
        <w:ind w:left="2880" w:hanging="360"/>
      </w:pPr>
      <w:rPr>
        <w:sz w:val="24"/>
        <w:szCs w:val="24"/>
      </w:rPr>
    </w:lvl>
    <w:lvl w:ilvl="4" w:tentative="1">
      <w:start w:val="1"/>
      <w:numFmt w:val="decimal"/>
      <w:lvlText w:val="%5."/>
      <w:lvlJc w:val="left"/>
      <w:pPr>
        <w:tabs>
          <w:tab w:val="left" w:pos="3220"/>
        </w:tabs>
        <w:ind w:left="3600" w:hanging="360"/>
      </w:pPr>
      <w:rPr>
        <w:sz w:val="24"/>
        <w:szCs w:val="24"/>
      </w:rPr>
    </w:lvl>
    <w:lvl w:ilvl="5" w:tentative="1">
      <w:start w:val="1"/>
      <w:numFmt w:val="decimal"/>
      <w:lvlText w:val="%6."/>
      <w:lvlJc w:val="left"/>
      <w:pPr>
        <w:tabs>
          <w:tab w:val="left" w:pos="3940"/>
        </w:tabs>
        <w:ind w:left="4320" w:hanging="360"/>
      </w:pPr>
      <w:rPr>
        <w:sz w:val="24"/>
        <w:szCs w:val="24"/>
      </w:rPr>
    </w:lvl>
    <w:lvl w:ilvl="6" w:tentative="1">
      <w:start w:val="1"/>
      <w:numFmt w:val="decimal"/>
      <w:lvlText w:val="%7."/>
      <w:lvlJc w:val="left"/>
      <w:pPr>
        <w:tabs>
          <w:tab w:val="left" w:pos="4660"/>
        </w:tabs>
        <w:ind w:left="5040" w:hanging="360"/>
      </w:pPr>
      <w:rPr>
        <w:sz w:val="24"/>
        <w:szCs w:val="24"/>
      </w:rPr>
    </w:lvl>
    <w:lvl w:ilvl="7" w:tentative="1">
      <w:start w:val="1"/>
      <w:numFmt w:val="decimal"/>
      <w:lvlText w:val="%8."/>
      <w:lvlJc w:val="left"/>
      <w:pPr>
        <w:tabs>
          <w:tab w:val="left" w:pos="5380"/>
        </w:tabs>
        <w:ind w:left="5760" w:hanging="360"/>
      </w:pPr>
      <w:rPr>
        <w:sz w:val="24"/>
        <w:szCs w:val="24"/>
      </w:rPr>
    </w:lvl>
    <w:lvl w:ilvl="8" w:tentative="1">
      <w:start w:val="1"/>
      <w:numFmt w:val="decimal"/>
      <w:lvlText w:val="%9."/>
      <w:lvlJc w:val="left"/>
      <w:pPr>
        <w:tabs>
          <w:tab w:val="left" w:pos="6100"/>
        </w:tabs>
        <w:ind w:left="6480" w:hanging="360"/>
      </w:pPr>
      <w:rPr>
        <w:sz w:val="24"/>
        <w:szCs w:val="24"/>
      </w:rPr>
    </w:lvl>
  </w:abstractNum>
  <w:abstractNum w:abstractNumId="2">
    <w:nsid w:val="59096720"/>
    <w:multiLevelType w:val="multilevel"/>
    <w:tmpl w:val="59096720"/>
    <w:lvl w:ilvl="0">
      <w:start w:val="1"/>
      <w:numFmt w:val="decimal"/>
      <w:lvlText w:val="%1."/>
      <w:lvlJc w:val="left"/>
      <w:pPr>
        <w:tabs>
          <w:tab w:val="left" w:pos="720"/>
        </w:tabs>
        <w:ind w:left="720" w:hanging="360"/>
      </w:pPr>
      <w:rPr>
        <w:sz w:val="24"/>
        <w:szCs w:val="24"/>
      </w:rPr>
    </w:lvl>
    <w:lvl w:ilvl="1" w:tentative="1">
      <w:start w:val="1"/>
      <w:numFmt w:val="decimal"/>
      <w:lvlText w:val="%2."/>
      <w:lvlJc w:val="left"/>
      <w:pPr>
        <w:tabs>
          <w:tab w:val="left" w:pos="1440"/>
        </w:tabs>
        <w:ind w:left="1440" w:hanging="360"/>
      </w:pPr>
      <w:rPr>
        <w:sz w:val="24"/>
        <w:szCs w:val="24"/>
      </w:rPr>
    </w:lvl>
    <w:lvl w:ilvl="2" w:tentative="1">
      <w:start w:val="1"/>
      <w:numFmt w:val="decimal"/>
      <w:lvlText w:val="%3."/>
      <w:lvlJc w:val="left"/>
      <w:pPr>
        <w:tabs>
          <w:tab w:val="left" w:pos="2160"/>
        </w:tabs>
        <w:ind w:left="2160" w:hanging="360"/>
      </w:pPr>
      <w:rPr>
        <w:sz w:val="24"/>
        <w:szCs w:val="24"/>
      </w:rPr>
    </w:lvl>
    <w:lvl w:ilvl="3" w:tentative="1">
      <w:start w:val="1"/>
      <w:numFmt w:val="decimal"/>
      <w:lvlText w:val="%4."/>
      <w:lvlJc w:val="left"/>
      <w:pPr>
        <w:tabs>
          <w:tab w:val="left" w:pos="2500"/>
        </w:tabs>
        <w:ind w:left="2880" w:hanging="360"/>
      </w:pPr>
      <w:rPr>
        <w:sz w:val="24"/>
        <w:szCs w:val="24"/>
      </w:rPr>
    </w:lvl>
    <w:lvl w:ilvl="4" w:tentative="1">
      <w:start w:val="1"/>
      <w:numFmt w:val="decimal"/>
      <w:lvlText w:val="%5."/>
      <w:lvlJc w:val="left"/>
      <w:pPr>
        <w:tabs>
          <w:tab w:val="left" w:pos="3220"/>
        </w:tabs>
        <w:ind w:left="3600" w:hanging="360"/>
      </w:pPr>
      <w:rPr>
        <w:sz w:val="24"/>
        <w:szCs w:val="24"/>
      </w:rPr>
    </w:lvl>
    <w:lvl w:ilvl="5" w:tentative="1">
      <w:start w:val="1"/>
      <w:numFmt w:val="decimal"/>
      <w:lvlText w:val="%6."/>
      <w:lvlJc w:val="left"/>
      <w:pPr>
        <w:tabs>
          <w:tab w:val="left" w:pos="3940"/>
        </w:tabs>
        <w:ind w:left="4320" w:hanging="360"/>
      </w:pPr>
      <w:rPr>
        <w:sz w:val="24"/>
        <w:szCs w:val="24"/>
      </w:rPr>
    </w:lvl>
    <w:lvl w:ilvl="6" w:tentative="1">
      <w:start w:val="1"/>
      <w:numFmt w:val="decimal"/>
      <w:lvlText w:val="%7."/>
      <w:lvlJc w:val="left"/>
      <w:pPr>
        <w:tabs>
          <w:tab w:val="left" w:pos="4660"/>
        </w:tabs>
        <w:ind w:left="5040" w:hanging="360"/>
      </w:pPr>
      <w:rPr>
        <w:sz w:val="24"/>
        <w:szCs w:val="24"/>
      </w:rPr>
    </w:lvl>
    <w:lvl w:ilvl="7" w:tentative="1">
      <w:start w:val="1"/>
      <w:numFmt w:val="decimal"/>
      <w:lvlText w:val="%8."/>
      <w:lvlJc w:val="left"/>
      <w:pPr>
        <w:tabs>
          <w:tab w:val="left" w:pos="5380"/>
        </w:tabs>
        <w:ind w:left="5760" w:hanging="360"/>
      </w:pPr>
      <w:rPr>
        <w:sz w:val="24"/>
        <w:szCs w:val="24"/>
      </w:rPr>
    </w:lvl>
    <w:lvl w:ilvl="8" w:tentative="1">
      <w:start w:val="1"/>
      <w:numFmt w:val="decimal"/>
      <w:lvlText w:val="%9."/>
      <w:lvlJc w:val="left"/>
      <w:pPr>
        <w:tabs>
          <w:tab w:val="left" w:pos="6100"/>
        </w:tabs>
        <w:ind w:left="6480" w:hanging="360"/>
      </w:pPr>
      <w:rPr>
        <w:sz w:val="24"/>
        <w:szCs w:val="24"/>
      </w:rPr>
    </w:lvl>
  </w:abstractNum>
  <w:num w:numId="1">
    <w:abstractNumId w:val="0"/>
    <w:lvlOverride w:ilvl="0">
      <w:startOverride w:val="1"/>
    </w:lvlOverride>
  </w:num>
  <w:num w:numId="2">
    <w:abstractNumId w:val="1"/>
    <w:lvlOverride w:ilvl="0">
      <w:startOverride w:val="1"/>
    </w:lvlOverride>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proofState w:spelling="clean" w:grammar="clean"/>
  <w:defaultTabStop w:val="708"/>
  <w:noPunctuationKerning/>
  <w:characterSpacingControl w:val="doNotCompress"/>
  <w:compat>
    <w:doNotExpandShiftReturn/>
    <w:doNotBreakWrappedTables/>
    <w:doNotWrapTextWithPunct/>
    <w:doNotUseEastAsianBreakRules/>
    <w:useFELayout/>
    <w:doNotUseIndentAsNumberingTabStop/>
    <w:useAltKinsokuLineBreakRules/>
    <w:compatSetting w:name="compatibilityMode" w:uri="http://schemas.microsoft.com/office/word" w:val="12"/>
  </w:compat>
  <w:rsids>
    <w:rsidRoot w:val="00B81686"/>
    <w:rsid w:val="000E2B2E"/>
    <w:rsid w:val="001E7FED"/>
    <w:rsid w:val="00462C7B"/>
    <w:rsid w:val="004878EA"/>
    <w:rsid w:val="00573C8E"/>
    <w:rsid w:val="005916E1"/>
    <w:rsid w:val="005F42BA"/>
    <w:rsid w:val="006C2738"/>
    <w:rsid w:val="00836D2A"/>
    <w:rsid w:val="0094072C"/>
    <w:rsid w:val="009E19B7"/>
    <w:rsid w:val="00B81686"/>
    <w:rsid w:val="00D029DF"/>
    <w:rsid w:val="00D7792A"/>
    <w:rsid w:val="00D842EB"/>
    <w:rsid w:val="00DF1E92"/>
    <w:rsid w:val="00E8479A"/>
    <w:rsid w:val="00EB7814"/>
    <w:rsid w:val="00F2702F"/>
    <w:rsid w:val="00F9627C"/>
    <w:rsid w:val="1F204350"/>
    <w:rsid w:val="25E278E7"/>
    <w:rsid w:val="5FFA2F60"/>
    <w:rsid w:val="758638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semiHidden="0" w:qFormat="1"/>
    <w:lsdException w:name="Table Grid" w:semiHidden="0" w:uiPriority="5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792A"/>
    <w:rPr>
      <w:rFonts w:asciiTheme="minorHAnsi" w:eastAsiaTheme="minorHAnsi" w:hAnsiTheme="minorHAnsi" w:cstheme="minorBidi"/>
      <w:sz w:val="22"/>
      <w:szCs w:val="22"/>
      <w:lang w:eastAsia="en-US"/>
    </w:rPr>
  </w:style>
  <w:style w:type="paragraph" w:styleId="1">
    <w:name w:val="heading 1"/>
    <w:next w:val="a"/>
    <w:uiPriority w:val="9"/>
    <w:qFormat/>
    <w:rsid w:val="00D7792A"/>
    <w:pPr>
      <w:spacing w:beforeAutospacing="1" w:after="0" w:afterAutospacing="1"/>
      <w:outlineLvl w:val="0"/>
    </w:pPr>
    <w:rPr>
      <w:rFonts w:ascii="SimSun" w:hAnsi="SimSun" w:hint="eastAsia"/>
      <w:b/>
      <w:bCs/>
      <w:kern w:val="32"/>
      <w:sz w:val="48"/>
      <w:szCs w:val="48"/>
      <w:lang w:val="en-US" w:eastAsia="zh-CN"/>
    </w:rPr>
  </w:style>
  <w:style w:type="paragraph" w:styleId="3">
    <w:name w:val="heading 3"/>
    <w:next w:val="a"/>
    <w:uiPriority w:val="9"/>
    <w:unhideWhenUsed/>
    <w:qFormat/>
    <w:rsid w:val="00D7792A"/>
    <w:pPr>
      <w:spacing w:beforeAutospacing="1" w:after="0" w:afterAutospacing="1"/>
      <w:outlineLvl w:val="2"/>
    </w:pPr>
    <w:rPr>
      <w:rFonts w:ascii="SimSun" w:hAnsi="SimSun" w:hint="eastAsia"/>
      <w:b/>
      <w:bCs/>
      <w:sz w:val="26"/>
      <w:szCs w:val="26"/>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uiPriority w:val="99"/>
    <w:unhideWhenUsed/>
    <w:rsid w:val="00D7792A"/>
    <w:pPr>
      <w:spacing w:beforeAutospacing="1" w:after="0" w:afterAutospacing="1"/>
    </w:pPr>
    <w:rPr>
      <w:sz w:val="24"/>
      <w:szCs w:val="24"/>
      <w:lang w:val="en-US" w:eastAsia="zh-CN"/>
    </w:rPr>
  </w:style>
  <w:style w:type="character" w:styleId="a4">
    <w:name w:val="Emphasis"/>
    <w:basedOn w:val="a0"/>
    <w:uiPriority w:val="20"/>
    <w:qFormat/>
    <w:rsid w:val="00D7792A"/>
    <w:rPr>
      <w:i/>
      <w:iCs/>
    </w:rPr>
  </w:style>
  <w:style w:type="character" w:styleId="a5">
    <w:name w:val="Strong"/>
    <w:basedOn w:val="a0"/>
    <w:uiPriority w:val="22"/>
    <w:qFormat/>
    <w:rsid w:val="00D7792A"/>
    <w:rPr>
      <w:b/>
      <w:bCs/>
    </w:rPr>
  </w:style>
  <w:style w:type="table" w:styleId="a6">
    <w:name w:val="Table Grid"/>
    <w:basedOn w:val="a1"/>
    <w:uiPriority w:val="59"/>
    <w:rsid w:val="000E2B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semiHidden="0" w:qFormat="1"/>
    <w:lsdException w:name="Table Grid" w:semiHidden="0" w:uiPriority="5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heme="minorHAnsi" w:eastAsiaTheme="minorHAnsi" w:hAnsiTheme="minorHAnsi" w:cstheme="minorBidi"/>
      <w:sz w:val="22"/>
      <w:szCs w:val="22"/>
      <w:lang w:eastAsia="en-US"/>
    </w:rPr>
  </w:style>
  <w:style w:type="paragraph" w:styleId="1">
    <w:name w:val="heading 1"/>
    <w:next w:val="a"/>
    <w:uiPriority w:val="9"/>
    <w:qFormat/>
    <w:pPr>
      <w:spacing w:beforeAutospacing="1" w:after="0" w:afterAutospacing="1"/>
      <w:outlineLvl w:val="0"/>
    </w:pPr>
    <w:rPr>
      <w:rFonts w:ascii="SimSun" w:hAnsi="SimSun" w:hint="eastAsia"/>
      <w:b/>
      <w:bCs/>
      <w:kern w:val="32"/>
      <w:sz w:val="48"/>
      <w:szCs w:val="48"/>
      <w:lang w:val="en-US" w:eastAsia="zh-CN"/>
    </w:rPr>
  </w:style>
  <w:style w:type="paragraph" w:styleId="3">
    <w:name w:val="heading 3"/>
    <w:next w:val="a"/>
    <w:uiPriority w:val="9"/>
    <w:unhideWhenUsed/>
    <w:qFormat/>
    <w:pPr>
      <w:spacing w:beforeAutospacing="1" w:after="0" w:afterAutospacing="1"/>
      <w:outlineLvl w:val="2"/>
    </w:pPr>
    <w:rPr>
      <w:rFonts w:ascii="SimSun" w:hAnsi="SimSun" w:hint="eastAsia"/>
      <w:b/>
      <w:bCs/>
      <w:sz w:val="26"/>
      <w:szCs w:val="26"/>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uiPriority w:val="99"/>
    <w:unhideWhenUsed/>
    <w:pPr>
      <w:spacing w:beforeAutospacing="1" w:after="0" w:afterAutospacing="1"/>
    </w:pPr>
    <w:rPr>
      <w:sz w:val="24"/>
      <w:szCs w:val="24"/>
      <w:lang w:val="en-US" w:eastAsia="zh-CN"/>
    </w:rPr>
  </w:style>
  <w:style w:type="character" w:styleId="a4">
    <w:name w:val="Emphasis"/>
    <w:basedOn w:val="a0"/>
    <w:uiPriority w:val="20"/>
    <w:qFormat/>
    <w:rPr>
      <w:i/>
      <w:iCs/>
    </w:rPr>
  </w:style>
  <w:style w:type="character" w:styleId="a5">
    <w:name w:val="Strong"/>
    <w:basedOn w:val="a0"/>
    <w:uiPriority w:val="22"/>
    <w:qFormat/>
    <w:rPr>
      <w:b/>
      <w:bCs/>
    </w:rPr>
  </w:style>
  <w:style w:type="table" w:styleId="a6">
    <w:name w:val="Table Grid"/>
    <w:basedOn w:val="a1"/>
    <w:uiPriority w:val="59"/>
    <w:rsid w:val="000E2B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86712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2551</Words>
  <Characters>14542</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RePack by Diakov</cp:lastModifiedBy>
  <cp:revision>23</cp:revision>
  <dcterms:created xsi:type="dcterms:W3CDTF">2016-04-22T10:54:00Z</dcterms:created>
  <dcterms:modified xsi:type="dcterms:W3CDTF">2018-04-15T07:51:00Z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1049-10.1.0.5614</vt:lpwstr>
  </property>
</Properties>
</file>