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6C95" w:rsidRPr="008A5E8B" w:rsidRDefault="00D56C95" w:rsidP="00D56C95">
      <w:pPr>
        <w:keepNext/>
        <w:suppressLineNumbers/>
        <w:suppressAutoHyphens/>
        <w:jc w:val="center"/>
        <w:rPr>
          <w:sz w:val="24"/>
          <w:szCs w:val="24"/>
        </w:rPr>
      </w:pPr>
      <w:r w:rsidRPr="008A5E8B">
        <w:rPr>
          <w:sz w:val="24"/>
          <w:szCs w:val="24"/>
        </w:rPr>
        <w:t>ДЕПАРТАМЕНТ ОБРАЗОВАНИЯ И НАУКИ ПРИМОРСКОГО КРАЯ</w:t>
      </w:r>
    </w:p>
    <w:p w:rsidR="00D56C95" w:rsidRPr="008A5E8B" w:rsidRDefault="00D56C95" w:rsidP="00D56C95">
      <w:pPr>
        <w:keepNext/>
        <w:suppressLineNumbers/>
        <w:suppressAutoHyphens/>
        <w:ind w:firstLine="709"/>
        <w:jc w:val="center"/>
        <w:rPr>
          <w:sz w:val="24"/>
          <w:szCs w:val="24"/>
        </w:rPr>
      </w:pPr>
      <w:r w:rsidRPr="008A5E8B">
        <w:rPr>
          <w:sz w:val="24"/>
          <w:szCs w:val="24"/>
        </w:rPr>
        <w:t>КРАЕВОЕ ГОСУДАРСТВЕННОЕ  БЮДЖЕТНОЕ ПР</w:t>
      </w:r>
      <w:r>
        <w:rPr>
          <w:sz w:val="24"/>
          <w:szCs w:val="24"/>
        </w:rPr>
        <w:t xml:space="preserve">ОФЕССИОНАЛЬНОЕ ОБРАЗОВАТЕЛЬНОЕ </w:t>
      </w:r>
      <w:r w:rsidRPr="008A5E8B">
        <w:rPr>
          <w:sz w:val="24"/>
          <w:szCs w:val="24"/>
        </w:rPr>
        <w:t>УЧРЕЖДЕНИЕ  «ЧУГУЕВСКИЙ КОЛЛЕДЖ СЕЛЬСКОГО ХОЗЯЙСТВА И СЕРВИСА»</w:t>
      </w:r>
    </w:p>
    <w:p w:rsidR="00D56C95" w:rsidRPr="008A5E8B" w:rsidRDefault="00D56C95" w:rsidP="00D56C95">
      <w:pPr>
        <w:rPr>
          <w:sz w:val="24"/>
          <w:szCs w:val="24"/>
        </w:rPr>
      </w:pPr>
    </w:p>
    <w:p w:rsidR="00D56C95" w:rsidRDefault="00D56C95" w:rsidP="00D56C95">
      <w:pPr>
        <w:jc w:val="center"/>
        <w:rPr>
          <w:b/>
        </w:rPr>
      </w:pPr>
      <w:r>
        <w:rPr>
          <w:b/>
        </w:rPr>
        <w:t xml:space="preserve"> </w:t>
      </w:r>
    </w:p>
    <w:p w:rsidR="00D56C95" w:rsidRDefault="00D56C95" w:rsidP="00D56C95">
      <w:pPr>
        <w:jc w:val="right"/>
        <w:rPr>
          <w:b/>
        </w:rPr>
      </w:pPr>
    </w:p>
    <w:p w:rsidR="00D56C95" w:rsidRPr="002870DB" w:rsidRDefault="00D56C95" w:rsidP="00D56C95">
      <w:pPr>
        <w:jc w:val="right"/>
        <w:rPr>
          <w:sz w:val="24"/>
          <w:szCs w:val="24"/>
        </w:rPr>
      </w:pPr>
      <w:r>
        <w:rPr>
          <w:sz w:val="28"/>
          <w:szCs w:val="28"/>
        </w:rPr>
        <w:tab/>
      </w:r>
      <w:r w:rsidRPr="002870DB">
        <w:rPr>
          <w:sz w:val="24"/>
          <w:szCs w:val="24"/>
        </w:rPr>
        <w:t>УТВЕРЖДАЮ:</w:t>
      </w:r>
    </w:p>
    <w:p w:rsidR="00D56C95" w:rsidRPr="002870DB" w:rsidRDefault="00D56C95" w:rsidP="00D56C95">
      <w:pPr>
        <w:jc w:val="right"/>
        <w:rPr>
          <w:sz w:val="24"/>
          <w:szCs w:val="24"/>
        </w:rPr>
      </w:pPr>
      <w:r>
        <w:rPr>
          <w:sz w:val="24"/>
          <w:szCs w:val="24"/>
        </w:rPr>
        <w:t xml:space="preserve">     </w:t>
      </w:r>
      <w:r w:rsidRPr="002870DB">
        <w:rPr>
          <w:sz w:val="24"/>
          <w:szCs w:val="24"/>
        </w:rPr>
        <w:t>Директор КГБ ПОУ</w:t>
      </w:r>
      <w:r>
        <w:rPr>
          <w:sz w:val="24"/>
          <w:szCs w:val="24"/>
        </w:rPr>
        <w:t xml:space="preserve"> </w:t>
      </w:r>
      <w:r w:rsidRPr="002870DB">
        <w:rPr>
          <w:sz w:val="24"/>
          <w:szCs w:val="24"/>
        </w:rPr>
        <w:t xml:space="preserve"> «Чугуевский</w:t>
      </w:r>
    </w:p>
    <w:p w:rsidR="00D56C95" w:rsidRPr="002870DB" w:rsidRDefault="00D56C95" w:rsidP="00D56C95">
      <w:pPr>
        <w:jc w:val="right"/>
        <w:rPr>
          <w:sz w:val="24"/>
          <w:szCs w:val="24"/>
        </w:rPr>
      </w:pPr>
      <w:r>
        <w:rPr>
          <w:sz w:val="24"/>
          <w:szCs w:val="24"/>
        </w:rPr>
        <w:t xml:space="preserve">     </w:t>
      </w:r>
      <w:r w:rsidRPr="002870DB">
        <w:rPr>
          <w:sz w:val="24"/>
          <w:szCs w:val="24"/>
        </w:rPr>
        <w:t>колледж сельского хозяйства</w:t>
      </w:r>
    </w:p>
    <w:p w:rsidR="00D56C95" w:rsidRPr="002870DB" w:rsidRDefault="00D56C95" w:rsidP="00D56C95">
      <w:pPr>
        <w:jc w:val="right"/>
        <w:rPr>
          <w:sz w:val="24"/>
          <w:szCs w:val="24"/>
        </w:rPr>
      </w:pPr>
      <w:r>
        <w:rPr>
          <w:sz w:val="24"/>
          <w:szCs w:val="24"/>
        </w:rPr>
        <w:t xml:space="preserve">     </w:t>
      </w:r>
      <w:r w:rsidRPr="002870DB">
        <w:rPr>
          <w:sz w:val="24"/>
          <w:szCs w:val="24"/>
        </w:rPr>
        <w:t>и сервиса»</w:t>
      </w:r>
    </w:p>
    <w:p w:rsidR="00D56C95" w:rsidRPr="002870DB" w:rsidRDefault="00D56C95" w:rsidP="00D56C95">
      <w:pPr>
        <w:jc w:val="right"/>
        <w:rPr>
          <w:sz w:val="24"/>
          <w:szCs w:val="24"/>
        </w:rPr>
      </w:pPr>
      <w:r>
        <w:rPr>
          <w:sz w:val="24"/>
          <w:szCs w:val="24"/>
        </w:rPr>
        <w:t xml:space="preserve">   ___________ </w:t>
      </w:r>
      <w:r w:rsidRPr="002870DB">
        <w:rPr>
          <w:sz w:val="24"/>
          <w:szCs w:val="24"/>
        </w:rPr>
        <w:t>Е.В.</w:t>
      </w:r>
      <w:r>
        <w:rPr>
          <w:sz w:val="24"/>
          <w:szCs w:val="24"/>
        </w:rPr>
        <w:t xml:space="preserve"> </w:t>
      </w:r>
      <w:r w:rsidRPr="002870DB">
        <w:rPr>
          <w:sz w:val="24"/>
          <w:szCs w:val="24"/>
        </w:rPr>
        <w:t>Пачков</w:t>
      </w:r>
    </w:p>
    <w:p w:rsidR="00D56C95" w:rsidRPr="002870DB" w:rsidRDefault="00D56C95" w:rsidP="00D56C95">
      <w:pPr>
        <w:jc w:val="right"/>
        <w:rPr>
          <w:i/>
          <w:sz w:val="24"/>
          <w:szCs w:val="24"/>
        </w:rPr>
      </w:pPr>
    </w:p>
    <w:p w:rsidR="00D56C95" w:rsidRPr="002870DB" w:rsidRDefault="00D56C95" w:rsidP="00D56C95">
      <w:pPr>
        <w:jc w:val="right"/>
        <w:rPr>
          <w:sz w:val="24"/>
          <w:szCs w:val="24"/>
        </w:rPr>
      </w:pPr>
      <w:r>
        <w:rPr>
          <w:sz w:val="24"/>
          <w:szCs w:val="24"/>
        </w:rPr>
        <w:t xml:space="preserve">    </w:t>
      </w:r>
      <w:r w:rsidR="00C22F13">
        <w:rPr>
          <w:sz w:val="24"/>
          <w:szCs w:val="24"/>
        </w:rPr>
        <w:t>«___»_________201</w:t>
      </w:r>
      <w:r w:rsidR="00C22F13" w:rsidRPr="00F70E0A">
        <w:rPr>
          <w:sz w:val="24"/>
          <w:szCs w:val="24"/>
        </w:rPr>
        <w:t>5</w:t>
      </w:r>
      <w:r w:rsidRPr="002870DB">
        <w:rPr>
          <w:sz w:val="24"/>
          <w:szCs w:val="24"/>
        </w:rPr>
        <w:t xml:space="preserve"> г.</w:t>
      </w:r>
    </w:p>
    <w:p w:rsidR="00D56C95" w:rsidRPr="00BD6BC8" w:rsidRDefault="00D56C95" w:rsidP="00D56C95">
      <w:pPr>
        <w:jc w:val="center"/>
        <w:rPr>
          <w:i/>
        </w:rPr>
      </w:pPr>
    </w:p>
    <w:p w:rsidR="00D56C95" w:rsidRDefault="00D56C95" w:rsidP="00D56C95">
      <w:pPr>
        <w:tabs>
          <w:tab w:val="left" w:pos="6195"/>
        </w:tabs>
        <w:rPr>
          <w:sz w:val="28"/>
          <w:szCs w:val="28"/>
        </w:rPr>
      </w:pPr>
    </w:p>
    <w:p w:rsidR="00D56C95" w:rsidRPr="0084636F" w:rsidRDefault="00D56C95" w:rsidP="00D56C95">
      <w:pPr>
        <w:rPr>
          <w:sz w:val="28"/>
          <w:szCs w:val="28"/>
        </w:rPr>
      </w:pPr>
    </w:p>
    <w:p w:rsidR="00D56C95" w:rsidRPr="00A33F49" w:rsidRDefault="00D56C95" w:rsidP="00D56C95">
      <w:pPr>
        <w:widowControl w:val="0"/>
        <w:suppressAutoHyphens/>
        <w:rPr>
          <w:b/>
          <w:caps/>
        </w:rPr>
      </w:pPr>
    </w:p>
    <w:p w:rsidR="00D56C95" w:rsidRDefault="00D56C95" w:rsidP="00D56C95">
      <w:pPr>
        <w:widowControl w:val="0"/>
        <w:suppressAutoHyphens/>
        <w:spacing w:line="360" w:lineRule="auto"/>
        <w:jc w:val="center"/>
        <w:rPr>
          <w:b/>
          <w:caps/>
          <w:sz w:val="32"/>
          <w:szCs w:val="32"/>
        </w:rPr>
      </w:pPr>
      <w:r>
        <w:rPr>
          <w:b/>
          <w:caps/>
          <w:sz w:val="32"/>
          <w:szCs w:val="32"/>
        </w:rPr>
        <w:t xml:space="preserve"> Методические </w:t>
      </w:r>
      <w:r w:rsidRPr="00CE47A1">
        <w:rPr>
          <w:b/>
          <w:caps/>
          <w:sz w:val="32"/>
          <w:szCs w:val="32"/>
        </w:rPr>
        <w:t xml:space="preserve">Рекомендации </w:t>
      </w:r>
      <w:r>
        <w:rPr>
          <w:b/>
          <w:caps/>
          <w:sz w:val="32"/>
          <w:szCs w:val="32"/>
        </w:rPr>
        <w:t xml:space="preserve">по выполнению  </w:t>
      </w:r>
    </w:p>
    <w:p w:rsidR="00D56C95" w:rsidRDefault="00D56C95" w:rsidP="00D56C95">
      <w:pPr>
        <w:widowControl w:val="0"/>
        <w:suppressAutoHyphens/>
        <w:spacing w:line="360" w:lineRule="auto"/>
        <w:jc w:val="center"/>
        <w:rPr>
          <w:b/>
          <w:caps/>
          <w:sz w:val="32"/>
          <w:szCs w:val="32"/>
        </w:rPr>
      </w:pPr>
      <w:r>
        <w:rPr>
          <w:b/>
          <w:caps/>
          <w:sz w:val="32"/>
          <w:szCs w:val="32"/>
        </w:rPr>
        <w:t>ПРАКТИЧЕСКИХ ЗАНЯТИЙ</w:t>
      </w:r>
      <w:r w:rsidRPr="00CE47A1">
        <w:rPr>
          <w:b/>
          <w:caps/>
          <w:sz w:val="32"/>
          <w:szCs w:val="32"/>
        </w:rPr>
        <w:t xml:space="preserve"> </w:t>
      </w:r>
    </w:p>
    <w:p w:rsidR="00D56C95" w:rsidRPr="001A2DE1" w:rsidRDefault="00D56C95" w:rsidP="00D56C95">
      <w:pPr>
        <w:widowControl w:val="0"/>
        <w:suppressAutoHyphens/>
        <w:jc w:val="center"/>
        <w:rPr>
          <w:b/>
          <w:caps/>
          <w:sz w:val="24"/>
          <w:szCs w:val="24"/>
        </w:rPr>
      </w:pPr>
      <w:r>
        <w:rPr>
          <w:b/>
          <w:caps/>
          <w:sz w:val="24"/>
          <w:szCs w:val="24"/>
        </w:rPr>
        <w:t>учебная дисциплина</w:t>
      </w:r>
    </w:p>
    <w:p w:rsidR="00D56C95" w:rsidRPr="001A2DE1" w:rsidRDefault="00D56C95" w:rsidP="00D56C95">
      <w:pPr>
        <w:jc w:val="center"/>
        <w:rPr>
          <w:b/>
          <w:sz w:val="32"/>
          <w:szCs w:val="32"/>
        </w:rPr>
      </w:pPr>
      <w:r w:rsidRPr="001A2DE1">
        <w:rPr>
          <w:b/>
          <w:sz w:val="32"/>
          <w:szCs w:val="32"/>
        </w:rPr>
        <w:t>ОДБ.07 БИОЛОГИЯ</w:t>
      </w:r>
    </w:p>
    <w:p w:rsidR="00D56C95" w:rsidRPr="005B2017" w:rsidRDefault="00D56C95" w:rsidP="00D56C95">
      <w:pPr>
        <w:jc w:val="center"/>
        <w:rPr>
          <w:sz w:val="32"/>
          <w:szCs w:val="32"/>
        </w:rPr>
      </w:pPr>
    </w:p>
    <w:p w:rsidR="00874E5A" w:rsidRPr="00874E5A" w:rsidRDefault="00D56C95" w:rsidP="00874E5A">
      <w:pPr>
        <w:jc w:val="center"/>
        <w:rPr>
          <w:sz w:val="24"/>
          <w:szCs w:val="24"/>
        </w:rPr>
      </w:pPr>
      <w:r w:rsidRPr="00874E5A">
        <w:rPr>
          <w:sz w:val="24"/>
          <w:szCs w:val="24"/>
        </w:rPr>
        <w:t>Про</w:t>
      </w:r>
      <w:r w:rsidR="00874E5A" w:rsidRPr="00874E5A">
        <w:rPr>
          <w:sz w:val="24"/>
          <w:szCs w:val="24"/>
        </w:rPr>
        <w:t>фессия СПО: 23.01.03 Автомеханик</w:t>
      </w:r>
    </w:p>
    <w:p w:rsidR="00874E5A" w:rsidRPr="00874E5A" w:rsidRDefault="00874E5A" w:rsidP="00874E5A">
      <w:pPr>
        <w:rPr>
          <w:sz w:val="24"/>
          <w:szCs w:val="24"/>
        </w:rPr>
      </w:pPr>
    </w:p>
    <w:p w:rsidR="00D56C95" w:rsidRPr="005B2017" w:rsidRDefault="00D56C95" w:rsidP="00D56C95">
      <w:pPr>
        <w:spacing w:line="276" w:lineRule="auto"/>
        <w:jc w:val="center"/>
        <w:rPr>
          <w:sz w:val="24"/>
          <w:szCs w:val="24"/>
        </w:rPr>
      </w:pPr>
    </w:p>
    <w:p w:rsidR="00D56C95" w:rsidRPr="00797CEF" w:rsidRDefault="00D56C95" w:rsidP="00D56C95">
      <w:pPr>
        <w:jc w:val="center"/>
        <w:rPr>
          <w:i/>
        </w:rPr>
      </w:pPr>
      <w:r>
        <w:rPr>
          <w:i/>
        </w:rPr>
        <w:t xml:space="preserve"> </w:t>
      </w:r>
    </w:p>
    <w:p w:rsidR="00D56C95" w:rsidRPr="00797CEF" w:rsidRDefault="00D56C95" w:rsidP="00D56C95">
      <w:pPr>
        <w:jc w:val="center"/>
        <w:rPr>
          <w:b/>
          <w:i/>
        </w:rPr>
      </w:pPr>
    </w:p>
    <w:p w:rsidR="00D56C95" w:rsidRPr="004A33CA" w:rsidRDefault="00D56C95" w:rsidP="00D56C95">
      <w:pPr>
        <w:rPr>
          <w:sz w:val="24"/>
          <w:szCs w:val="24"/>
        </w:rPr>
      </w:pPr>
      <w:r w:rsidRPr="004A33CA">
        <w:rPr>
          <w:sz w:val="24"/>
          <w:szCs w:val="24"/>
        </w:rPr>
        <w:t>Составлены в соответствии с рабочей программой дисциплины</w:t>
      </w:r>
    </w:p>
    <w:p w:rsidR="00D56C95" w:rsidRPr="00C22F13" w:rsidRDefault="00D56C95" w:rsidP="00D56C95">
      <w:pPr>
        <w:rPr>
          <w:b/>
          <w:sz w:val="24"/>
          <w:szCs w:val="24"/>
          <w:lang w:val="en-US"/>
        </w:rPr>
      </w:pPr>
      <w:r w:rsidRPr="004A33CA">
        <w:rPr>
          <w:sz w:val="24"/>
          <w:szCs w:val="24"/>
        </w:rPr>
        <w:t>Преподаватель</w:t>
      </w:r>
      <w:r>
        <w:rPr>
          <w:sz w:val="24"/>
          <w:szCs w:val="24"/>
        </w:rPr>
        <w:t>:</w:t>
      </w:r>
      <w:r w:rsidRPr="004A33CA">
        <w:rPr>
          <w:sz w:val="24"/>
          <w:szCs w:val="24"/>
        </w:rPr>
        <w:t xml:space="preserve"> </w:t>
      </w:r>
      <w:r w:rsidR="00C22F13">
        <w:rPr>
          <w:sz w:val="24"/>
          <w:szCs w:val="24"/>
        </w:rPr>
        <w:t>Стрельцова Ирина Викторовна</w:t>
      </w: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rPr>
          <w:b/>
        </w:rPr>
      </w:pPr>
    </w:p>
    <w:p w:rsidR="00D56C95" w:rsidRDefault="00D56C95" w:rsidP="00D56C95">
      <w:pPr>
        <w:jc w:val="center"/>
        <w:rPr>
          <w:b/>
        </w:rPr>
      </w:pPr>
    </w:p>
    <w:p w:rsidR="00D56C95" w:rsidRPr="000A22FD" w:rsidRDefault="00D56C95" w:rsidP="00D56C95">
      <w:pPr>
        <w:jc w:val="center"/>
        <w:rPr>
          <w:szCs w:val="24"/>
        </w:rPr>
      </w:pPr>
      <w:r w:rsidRPr="00582C43">
        <w:rPr>
          <w:szCs w:val="24"/>
        </w:rPr>
        <w:t>РАССМОТРЕН</w:t>
      </w:r>
      <w:r>
        <w:rPr>
          <w:szCs w:val="24"/>
        </w:rPr>
        <w:t>Ы</w:t>
      </w:r>
      <w:r w:rsidRPr="00582C43">
        <w:rPr>
          <w:szCs w:val="24"/>
        </w:rPr>
        <w:t xml:space="preserve"> И РЕКОМЕНДОВАН</w:t>
      </w:r>
      <w:r>
        <w:rPr>
          <w:szCs w:val="24"/>
        </w:rPr>
        <w:t>Ы</w:t>
      </w:r>
      <w:r w:rsidRPr="00582C43">
        <w:rPr>
          <w:szCs w:val="24"/>
        </w:rPr>
        <w:t xml:space="preserve">  К УТВЕРЖДЕНИЮ</w:t>
      </w:r>
      <w:r w:rsidRPr="00582C43">
        <w:rPr>
          <w:szCs w:val="24"/>
        </w:rPr>
        <w:br/>
        <w:t>на заседании методической комиссии………………</w:t>
      </w:r>
      <w:r w:rsidRPr="00582C43">
        <w:rPr>
          <w:szCs w:val="24"/>
        </w:rPr>
        <w:br/>
        <w:t>(Прото</w:t>
      </w:r>
      <w:r w:rsidR="00C22F13">
        <w:rPr>
          <w:szCs w:val="24"/>
        </w:rPr>
        <w:t>кол № __ от ____ __________ 2015 г</w:t>
      </w:r>
      <w:r w:rsidRPr="00582C43">
        <w:rPr>
          <w:szCs w:val="24"/>
        </w:rPr>
        <w:t xml:space="preserve"> </w:t>
      </w:r>
      <w:r w:rsidRPr="00582C43">
        <w:rPr>
          <w:szCs w:val="24"/>
        </w:rPr>
        <w:br/>
        <w:t>Председатель комиссии _______</w:t>
      </w:r>
      <w:r>
        <w:rPr>
          <w:szCs w:val="24"/>
        </w:rPr>
        <w:t>______________О.Н. Песегова</w:t>
      </w:r>
    </w:p>
    <w:p w:rsidR="00D56C95" w:rsidRDefault="00D56C95" w:rsidP="00D56C95">
      <w:pP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D56C95">
      <w:pPr>
        <w:jc w:val="center"/>
        <w:rPr>
          <w:b/>
        </w:rPr>
      </w:pPr>
    </w:p>
    <w:p w:rsidR="00D56C95" w:rsidRDefault="00D56C95" w:rsidP="00874E5A">
      <w:pPr>
        <w:rPr>
          <w:b/>
        </w:rPr>
      </w:pPr>
    </w:p>
    <w:p w:rsidR="00D56C95" w:rsidRPr="0043542D" w:rsidRDefault="00874E5A" w:rsidP="00D56C95">
      <w:pPr>
        <w:jc w:val="center"/>
        <w:rPr>
          <w:sz w:val="24"/>
          <w:szCs w:val="24"/>
        </w:rPr>
      </w:pPr>
      <w:r>
        <w:rPr>
          <w:sz w:val="24"/>
          <w:szCs w:val="24"/>
        </w:rPr>
        <w:t>с.</w:t>
      </w:r>
      <w:r w:rsidR="00D56C95" w:rsidRPr="0043542D">
        <w:rPr>
          <w:sz w:val="24"/>
          <w:szCs w:val="24"/>
        </w:rPr>
        <w:t>Чугуевка</w:t>
      </w:r>
    </w:p>
    <w:p w:rsidR="00D56C95" w:rsidRPr="00C60468" w:rsidRDefault="00874E5A" w:rsidP="00D56C95">
      <w:pPr>
        <w:rPr>
          <w:sz w:val="24"/>
          <w:szCs w:val="24"/>
        </w:rPr>
      </w:pPr>
      <w:r>
        <w:rPr>
          <w:sz w:val="24"/>
          <w:szCs w:val="24"/>
        </w:rPr>
        <w:t xml:space="preserve">                                                                                </w:t>
      </w:r>
      <w:r w:rsidR="00D56C95" w:rsidRPr="0043542D">
        <w:rPr>
          <w:sz w:val="24"/>
          <w:szCs w:val="24"/>
        </w:rPr>
        <w:t>201</w:t>
      </w:r>
      <w:r w:rsidR="00C22F13">
        <w:rPr>
          <w:sz w:val="24"/>
          <w:szCs w:val="24"/>
        </w:rPr>
        <w:t>5 г</w:t>
      </w:r>
    </w:p>
    <w:p w:rsidR="00D56C95" w:rsidRPr="0043542D" w:rsidRDefault="00D56C95" w:rsidP="00D56C95">
      <w:pPr>
        <w:jc w:val="both"/>
        <w:rPr>
          <w:sz w:val="24"/>
          <w:szCs w:val="24"/>
        </w:rPr>
      </w:pPr>
      <w:r w:rsidRPr="0043542D">
        <w:rPr>
          <w:sz w:val="24"/>
          <w:szCs w:val="24"/>
        </w:rPr>
        <w:lastRenderedPageBreak/>
        <w:t>Методические рекомендации</w:t>
      </w:r>
      <w:r>
        <w:rPr>
          <w:sz w:val="24"/>
          <w:szCs w:val="24"/>
        </w:rPr>
        <w:t xml:space="preserve"> по выполнению практических занятий</w:t>
      </w:r>
      <w:r w:rsidRPr="0043542D">
        <w:rPr>
          <w:sz w:val="24"/>
          <w:szCs w:val="24"/>
        </w:rPr>
        <w:t xml:space="preserve"> составлены в соответствии с требованиями </w:t>
      </w:r>
      <w:r w:rsidRPr="0043542D">
        <w:rPr>
          <w:bCs/>
          <w:sz w:val="24"/>
          <w:szCs w:val="24"/>
        </w:rPr>
        <w:t>Федерального государственного образовательного стандарта по учебной ди</w:t>
      </w:r>
      <w:r w:rsidR="006656E2">
        <w:rPr>
          <w:bCs/>
          <w:sz w:val="24"/>
          <w:szCs w:val="24"/>
        </w:rPr>
        <w:t>сциплине Биология, для професси</w:t>
      </w:r>
      <w:r w:rsidR="005030D0">
        <w:rPr>
          <w:bCs/>
          <w:sz w:val="24"/>
          <w:szCs w:val="24"/>
        </w:rPr>
        <w:t>и</w:t>
      </w:r>
      <w:r w:rsidRPr="0043542D">
        <w:rPr>
          <w:bCs/>
          <w:sz w:val="24"/>
          <w:szCs w:val="24"/>
        </w:rPr>
        <w:t xml:space="preserve"> СПО</w:t>
      </w:r>
      <w:r w:rsidR="006656E2">
        <w:rPr>
          <w:bCs/>
          <w:sz w:val="24"/>
          <w:szCs w:val="24"/>
        </w:rPr>
        <w:t>:</w:t>
      </w:r>
      <w:r w:rsidR="006656E2" w:rsidRPr="006656E2">
        <w:rPr>
          <w:sz w:val="24"/>
          <w:szCs w:val="24"/>
        </w:rPr>
        <w:t xml:space="preserve"> </w:t>
      </w:r>
      <w:r w:rsidR="006656E2" w:rsidRPr="00874E5A">
        <w:rPr>
          <w:sz w:val="24"/>
          <w:szCs w:val="24"/>
        </w:rPr>
        <w:t>23.01.03 Автомеханик</w:t>
      </w:r>
      <w:r w:rsidR="006656E2">
        <w:rPr>
          <w:bCs/>
          <w:sz w:val="24"/>
          <w:szCs w:val="24"/>
        </w:rPr>
        <w:t>,</w:t>
      </w:r>
      <w:r w:rsidRPr="0043542D">
        <w:rPr>
          <w:bCs/>
          <w:sz w:val="24"/>
          <w:szCs w:val="24"/>
        </w:rPr>
        <w:t xml:space="preserve"> очной формы обучения</w:t>
      </w:r>
    </w:p>
    <w:p w:rsidR="00D56C95" w:rsidRDefault="00D56C95" w:rsidP="00D56C95">
      <w:pPr>
        <w:jc w:val="both"/>
        <w:rPr>
          <w:sz w:val="28"/>
          <w:szCs w:val="28"/>
        </w:rPr>
      </w:pPr>
    </w:p>
    <w:p w:rsidR="00D56C95" w:rsidRDefault="00D56C95" w:rsidP="00D56C95">
      <w:pPr>
        <w:jc w:val="both"/>
        <w:rPr>
          <w:sz w:val="28"/>
          <w:szCs w:val="28"/>
        </w:rPr>
      </w:pPr>
    </w:p>
    <w:p w:rsidR="00D56C95" w:rsidRPr="00D4500A" w:rsidRDefault="00D56C95" w:rsidP="00D56C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sidRPr="00D4500A">
        <w:rPr>
          <w:sz w:val="24"/>
          <w:szCs w:val="24"/>
        </w:rPr>
        <w:t>Организация-разработчик: краевое государственное бюджетное профессиональное образовательное  учреждение  «Чугуевский колледж сельского хозяйства и сервиса»</w:t>
      </w:r>
    </w:p>
    <w:p w:rsidR="00D56C95" w:rsidRPr="00D4500A" w:rsidRDefault="00D56C95" w:rsidP="00D56C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p>
    <w:p w:rsidR="00D56C95" w:rsidRPr="00D4500A" w:rsidRDefault="00D56C95" w:rsidP="00D56C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D4500A">
        <w:rPr>
          <w:sz w:val="24"/>
          <w:szCs w:val="24"/>
        </w:rPr>
        <w:t>Разработчик:</w:t>
      </w:r>
    </w:p>
    <w:p w:rsidR="00D56C95" w:rsidRPr="00D4500A" w:rsidRDefault="00C22F13" w:rsidP="00D56C95">
      <w:pPr>
        <w:ind w:right="-284"/>
        <w:jc w:val="both"/>
        <w:rPr>
          <w:sz w:val="24"/>
          <w:szCs w:val="24"/>
        </w:rPr>
      </w:pPr>
      <w:r>
        <w:rPr>
          <w:sz w:val="24"/>
          <w:szCs w:val="24"/>
        </w:rPr>
        <w:t>Стрельцова Ирина Викторовна</w:t>
      </w:r>
      <w:r w:rsidR="00D56C95" w:rsidRPr="00D4500A">
        <w:rPr>
          <w:sz w:val="24"/>
          <w:szCs w:val="24"/>
        </w:rPr>
        <w:t xml:space="preserve"> преподаватель первой квалификационной категории  краевого государственного бюджетного профессионального образовательного  учреждения  «Чугуевский колледж сельского хозяйства и сервиса»</w:t>
      </w:r>
    </w:p>
    <w:p w:rsidR="00D56C95" w:rsidRDefault="00D56C95" w:rsidP="00D56C95">
      <w:pPr>
        <w:jc w:val="both"/>
        <w:rPr>
          <w:sz w:val="28"/>
          <w:szCs w:val="28"/>
        </w:rPr>
      </w:pPr>
    </w:p>
    <w:p w:rsidR="00D56C95" w:rsidRDefault="00D56C95" w:rsidP="00D56C95">
      <w:pPr>
        <w:pStyle w:val="Default"/>
        <w:jc w:val="both"/>
        <w:rPr>
          <w:sz w:val="28"/>
          <w:szCs w:val="28"/>
        </w:rPr>
      </w:pPr>
    </w:p>
    <w:p w:rsidR="00D56C95" w:rsidRDefault="00D56C95" w:rsidP="00D56C95">
      <w:pPr>
        <w:jc w:val="both"/>
        <w:rPr>
          <w:sz w:val="24"/>
          <w:szCs w:val="24"/>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Default="00D56C95" w:rsidP="00D56C95">
      <w:pPr>
        <w:pStyle w:val="Default"/>
        <w:jc w:val="both"/>
        <w:rPr>
          <w:sz w:val="28"/>
          <w:szCs w:val="28"/>
        </w:rPr>
      </w:pPr>
    </w:p>
    <w:p w:rsidR="00D56C95" w:rsidRPr="008A5E8B" w:rsidRDefault="00D56C95" w:rsidP="00D56C95">
      <w:pPr>
        <w:pStyle w:val="Default"/>
        <w:jc w:val="both"/>
      </w:pPr>
    </w:p>
    <w:p w:rsidR="00A3454C" w:rsidRDefault="00A3454C"/>
    <w:p w:rsidR="00D56C95" w:rsidRDefault="00D01381" w:rsidP="00D56C95">
      <w:pPr>
        <w:autoSpaceDE w:val="0"/>
        <w:autoSpaceDN w:val="0"/>
        <w:adjustRightInd w:val="0"/>
        <w:rPr>
          <w:rFonts w:eastAsiaTheme="minorHAnsi"/>
          <w:b/>
          <w:bCs/>
          <w:sz w:val="24"/>
          <w:szCs w:val="24"/>
          <w:lang w:eastAsia="en-US"/>
        </w:rPr>
      </w:pPr>
      <w:r>
        <w:rPr>
          <w:rFonts w:eastAsiaTheme="minorHAnsi"/>
          <w:b/>
          <w:bCs/>
          <w:sz w:val="24"/>
          <w:szCs w:val="24"/>
          <w:lang w:eastAsia="en-US"/>
        </w:rPr>
        <w:t xml:space="preserve">                                                                      </w:t>
      </w:r>
      <w:r w:rsidR="00D56C95" w:rsidRPr="00D56C95">
        <w:rPr>
          <w:rFonts w:eastAsiaTheme="minorHAnsi"/>
          <w:b/>
          <w:bCs/>
          <w:sz w:val="24"/>
          <w:szCs w:val="24"/>
          <w:lang w:eastAsia="en-US"/>
        </w:rPr>
        <w:t>Содержание</w:t>
      </w:r>
    </w:p>
    <w:tbl>
      <w:tblPr>
        <w:tblW w:w="0" w:type="auto"/>
        <w:tblInd w:w="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1"/>
        <w:gridCol w:w="7546"/>
        <w:gridCol w:w="1470"/>
      </w:tblGrid>
      <w:tr w:rsidR="0066787C" w:rsidRPr="00C60468" w:rsidTr="00D20324">
        <w:tc>
          <w:tcPr>
            <w:tcW w:w="801" w:type="dxa"/>
          </w:tcPr>
          <w:p w:rsidR="0066787C" w:rsidRPr="00C60468" w:rsidRDefault="0066787C" w:rsidP="005267AA">
            <w:pPr>
              <w:jc w:val="center"/>
              <w:rPr>
                <w:b/>
                <w:sz w:val="24"/>
                <w:szCs w:val="24"/>
              </w:rPr>
            </w:pPr>
            <w:r>
              <w:rPr>
                <w:b/>
                <w:sz w:val="24"/>
                <w:szCs w:val="24"/>
              </w:rPr>
              <w:t>№п/п</w:t>
            </w:r>
          </w:p>
        </w:tc>
        <w:tc>
          <w:tcPr>
            <w:tcW w:w="7546" w:type="dxa"/>
          </w:tcPr>
          <w:p w:rsidR="0066787C" w:rsidRPr="00C60468" w:rsidRDefault="0066787C" w:rsidP="005267AA">
            <w:pPr>
              <w:jc w:val="center"/>
              <w:rPr>
                <w:b/>
                <w:sz w:val="24"/>
                <w:szCs w:val="24"/>
              </w:rPr>
            </w:pPr>
            <w:r w:rsidRPr="00C60468">
              <w:rPr>
                <w:b/>
                <w:sz w:val="24"/>
                <w:szCs w:val="24"/>
              </w:rPr>
              <w:t>Название практических  работ</w:t>
            </w:r>
          </w:p>
          <w:p w:rsidR="0066787C" w:rsidRPr="00C60468" w:rsidRDefault="0066787C" w:rsidP="005267AA">
            <w:pPr>
              <w:jc w:val="center"/>
              <w:rPr>
                <w:i/>
                <w:sz w:val="24"/>
                <w:szCs w:val="24"/>
              </w:rPr>
            </w:pPr>
          </w:p>
        </w:tc>
        <w:tc>
          <w:tcPr>
            <w:tcW w:w="1470" w:type="dxa"/>
          </w:tcPr>
          <w:p w:rsidR="0066787C" w:rsidRPr="00C60468" w:rsidRDefault="0066787C" w:rsidP="005267AA">
            <w:pPr>
              <w:jc w:val="center"/>
              <w:rPr>
                <w:b/>
                <w:sz w:val="24"/>
                <w:szCs w:val="24"/>
              </w:rPr>
            </w:pPr>
            <w:r w:rsidRPr="00C60468">
              <w:rPr>
                <w:b/>
                <w:sz w:val="24"/>
                <w:szCs w:val="24"/>
              </w:rPr>
              <w:t>страницы</w:t>
            </w:r>
          </w:p>
        </w:tc>
      </w:tr>
      <w:tr w:rsidR="0066787C" w:rsidRPr="00C60468" w:rsidTr="00D20324">
        <w:tc>
          <w:tcPr>
            <w:tcW w:w="801" w:type="dxa"/>
          </w:tcPr>
          <w:p w:rsidR="0066787C" w:rsidRPr="00AC1342" w:rsidRDefault="0066787C" w:rsidP="005267AA">
            <w:pPr>
              <w:jc w:val="center"/>
              <w:rPr>
                <w:sz w:val="24"/>
                <w:szCs w:val="24"/>
              </w:rPr>
            </w:pPr>
            <w:r>
              <w:rPr>
                <w:sz w:val="24"/>
                <w:szCs w:val="24"/>
              </w:rPr>
              <w:t>1</w:t>
            </w:r>
          </w:p>
        </w:tc>
        <w:tc>
          <w:tcPr>
            <w:tcW w:w="7546" w:type="dxa"/>
          </w:tcPr>
          <w:p w:rsidR="0066787C" w:rsidRPr="00AC1342" w:rsidRDefault="0066787C" w:rsidP="005267AA">
            <w:pPr>
              <w:rPr>
                <w:sz w:val="24"/>
                <w:szCs w:val="24"/>
              </w:rPr>
            </w:pPr>
            <w:r w:rsidRPr="00D56C95">
              <w:rPr>
                <w:rFonts w:eastAsiaTheme="minorHAnsi"/>
                <w:sz w:val="24"/>
                <w:szCs w:val="24"/>
                <w:lang w:eastAsia="en-US"/>
              </w:rPr>
              <w:t>Пояснительная зап</w:t>
            </w:r>
            <w:r>
              <w:rPr>
                <w:rFonts w:eastAsiaTheme="minorHAnsi"/>
                <w:sz w:val="24"/>
                <w:szCs w:val="24"/>
                <w:lang w:eastAsia="en-US"/>
              </w:rPr>
              <w:t>иска</w:t>
            </w:r>
          </w:p>
        </w:tc>
        <w:tc>
          <w:tcPr>
            <w:tcW w:w="1470" w:type="dxa"/>
          </w:tcPr>
          <w:p w:rsidR="0066787C" w:rsidRPr="00C60468" w:rsidRDefault="0066787C" w:rsidP="005267AA">
            <w:pPr>
              <w:jc w:val="center"/>
              <w:rPr>
                <w:sz w:val="24"/>
                <w:szCs w:val="24"/>
              </w:rPr>
            </w:pPr>
            <w:r>
              <w:rPr>
                <w:sz w:val="24"/>
                <w:szCs w:val="24"/>
              </w:rPr>
              <w:t>3</w:t>
            </w:r>
          </w:p>
        </w:tc>
      </w:tr>
      <w:tr w:rsidR="0066787C" w:rsidRPr="00C60468" w:rsidTr="00D20324">
        <w:tc>
          <w:tcPr>
            <w:tcW w:w="801" w:type="dxa"/>
          </w:tcPr>
          <w:p w:rsidR="0066787C" w:rsidRPr="00AC1342" w:rsidRDefault="0066787C" w:rsidP="005267AA">
            <w:pPr>
              <w:jc w:val="center"/>
              <w:rPr>
                <w:sz w:val="24"/>
                <w:szCs w:val="24"/>
              </w:rPr>
            </w:pPr>
            <w:r>
              <w:rPr>
                <w:sz w:val="24"/>
                <w:szCs w:val="24"/>
              </w:rPr>
              <w:t>2</w:t>
            </w:r>
          </w:p>
        </w:tc>
        <w:tc>
          <w:tcPr>
            <w:tcW w:w="7546" w:type="dxa"/>
          </w:tcPr>
          <w:p w:rsidR="0066787C" w:rsidRPr="00AC1342" w:rsidRDefault="0066787C" w:rsidP="005267AA">
            <w:pPr>
              <w:rPr>
                <w:sz w:val="24"/>
                <w:szCs w:val="24"/>
              </w:rPr>
            </w:pPr>
            <w:r>
              <w:rPr>
                <w:rFonts w:eastAsiaTheme="minorHAnsi"/>
                <w:sz w:val="24"/>
                <w:szCs w:val="24"/>
                <w:lang w:eastAsia="en-US"/>
              </w:rPr>
              <w:t>Правила оформления практического занятия</w:t>
            </w:r>
          </w:p>
        </w:tc>
        <w:tc>
          <w:tcPr>
            <w:tcW w:w="1470" w:type="dxa"/>
          </w:tcPr>
          <w:p w:rsidR="0066787C" w:rsidRPr="00C60468" w:rsidRDefault="0066787C" w:rsidP="005267AA">
            <w:pPr>
              <w:jc w:val="center"/>
              <w:rPr>
                <w:sz w:val="24"/>
                <w:szCs w:val="24"/>
              </w:rPr>
            </w:pPr>
            <w:r>
              <w:rPr>
                <w:sz w:val="24"/>
                <w:szCs w:val="24"/>
              </w:rPr>
              <w:t>4</w:t>
            </w:r>
          </w:p>
        </w:tc>
      </w:tr>
      <w:tr w:rsidR="0066787C" w:rsidRPr="00C60468" w:rsidTr="00D20324">
        <w:tc>
          <w:tcPr>
            <w:tcW w:w="801" w:type="dxa"/>
          </w:tcPr>
          <w:p w:rsidR="0066787C" w:rsidRPr="00AC1342" w:rsidRDefault="0066787C" w:rsidP="005267AA">
            <w:pPr>
              <w:tabs>
                <w:tab w:val="left" w:pos="1440"/>
              </w:tabs>
              <w:jc w:val="center"/>
              <w:rPr>
                <w:sz w:val="24"/>
                <w:szCs w:val="24"/>
              </w:rPr>
            </w:pPr>
            <w:r>
              <w:rPr>
                <w:sz w:val="24"/>
                <w:szCs w:val="24"/>
              </w:rPr>
              <w:t>3</w:t>
            </w:r>
          </w:p>
        </w:tc>
        <w:tc>
          <w:tcPr>
            <w:tcW w:w="7546" w:type="dxa"/>
          </w:tcPr>
          <w:p w:rsidR="0066787C" w:rsidRPr="00AC1342" w:rsidRDefault="0066787C" w:rsidP="005267AA">
            <w:pPr>
              <w:tabs>
                <w:tab w:val="left" w:pos="1440"/>
              </w:tabs>
              <w:rPr>
                <w:sz w:val="24"/>
                <w:szCs w:val="24"/>
              </w:rPr>
            </w:pPr>
            <w:r w:rsidRPr="003E5B37">
              <w:rPr>
                <w:sz w:val="24"/>
                <w:szCs w:val="24"/>
              </w:rPr>
              <w:t>Критерии оценивания</w:t>
            </w:r>
          </w:p>
        </w:tc>
        <w:tc>
          <w:tcPr>
            <w:tcW w:w="1470" w:type="dxa"/>
          </w:tcPr>
          <w:p w:rsidR="0066787C" w:rsidRPr="00C60468" w:rsidRDefault="0066787C" w:rsidP="005267AA">
            <w:pPr>
              <w:jc w:val="center"/>
              <w:rPr>
                <w:sz w:val="24"/>
                <w:szCs w:val="24"/>
              </w:rPr>
            </w:pPr>
            <w:r>
              <w:rPr>
                <w:sz w:val="24"/>
                <w:szCs w:val="24"/>
              </w:rPr>
              <w:t>5</w:t>
            </w:r>
          </w:p>
        </w:tc>
      </w:tr>
      <w:tr w:rsidR="0066787C" w:rsidRPr="00C60468" w:rsidTr="00D20324">
        <w:tc>
          <w:tcPr>
            <w:tcW w:w="801" w:type="dxa"/>
          </w:tcPr>
          <w:p w:rsidR="0066787C" w:rsidRPr="00AC1342" w:rsidRDefault="0026481C" w:rsidP="005267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r>
              <w:rPr>
                <w:sz w:val="24"/>
                <w:szCs w:val="24"/>
              </w:rPr>
              <w:t>4</w:t>
            </w:r>
          </w:p>
        </w:tc>
        <w:tc>
          <w:tcPr>
            <w:tcW w:w="7546" w:type="dxa"/>
          </w:tcPr>
          <w:p w:rsidR="0066787C" w:rsidRPr="0026481C" w:rsidRDefault="0026481C" w:rsidP="005267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4"/>
                <w:szCs w:val="24"/>
              </w:rPr>
              <w:t>Тематика практических занятий</w:t>
            </w:r>
          </w:p>
        </w:tc>
        <w:tc>
          <w:tcPr>
            <w:tcW w:w="1470" w:type="dxa"/>
          </w:tcPr>
          <w:p w:rsidR="0066787C" w:rsidRPr="00C60468" w:rsidRDefault="0026481C" w:rsidP="005267AA">
            <w:pPr>
              <w:jc w:val="center"/>
              <w:rPr>
                <w:sz w:val="24"/>
                <w:szCs w:val="24"/>
              </w:rPr>
            </w:pPr>
            <w:r>
              <w:rPr>
                <w:sz w:val="24"/>
                <w:szCs w:val="24"/>
              </w:rPr>
              <w:t>7</w:t>
            </w:r>
          </w:p>
        </w:tc>
      </w:tr>
      <w:tr w:rsidR="0026481C" w:rsidRPr="00C60468" w:rsidTr="00D20324">
        <w:tc>
          <w:tcPr>
            <w:tcW w:w="801" w:type="dxa"/>
          </w:tcPr>
          <w:p w:rsidR="0026481C" w:rsidRPr="00AC1342" w:rsidRDefault="00D20324" w:rsidP="005267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rPr>
            </w:pPr>
            <w:r>
              <w:rPr>
                <w:sz w:val="24"/>
                <w:szCs w:val="24"/>
              </w:rPr>
              <w:t>5</w:t>
            </w:r>
          </w:p>
        </w:tc>
        <w:tc>
          <w:tcPr>
            <w:tcW w:w="7546" w:type="dxa"/>
          </w:tcPr>
          <w:p w:rsidR="00F70E0A" w:rsidRDefault="00D20324" w:rsidP="00F70E0A">
            <w:pPr>
              <w:tabs>
                <w:tab w:val="left" w:pos="4303"/>
              </w:tabs>
              <w:rPr>
                <w:sz w:val="24"/>
                <w:szCs w:val="24"/>
              </w:rPr>
            </w:pPr>
            <w:r>
              <w:rPr>
                <w:sz w:val="24"/>
                <w:szCs w:val="24"/>
              </w:rPr>
              <w:t>Приложение</w:t>
            </w:r>
            <w:r w:rsidR="004A0822">
              <w:rPr>
                <w:sz w:val="24"/>
                <w:szCs w:val="24"/>
              </w:rPr>
              <w:t xml:space="preserve">  </w:t>
            </w:r>
          </w:p>
          <w:p w:rsidR="00F70E0A" w:rsidRPr="00F70E0A" w:rsidRDefault="00F70E0A" w:rsidP="00F70E0A">
            <w:pPr>
              <w:jc w:val="both"/>
              <w:rPr>
                <w:sz w:val="24"/>
                <w:szCs w:val="24"/>
              </w:rPr>
            </w:pPr>
            <w:r w:rsidRPr="00F70E0A">
              <w:rPr>
                <w:sz w:val="24"/>
                <w:szCs w:val="24"/>
              </w:rPr>
              <w:t>Инструкция</w:t>
            </w:r>
          </w:p>
          <w:p w:rsidR="00F70E0A" w:rsidRPr="00F70E0A" w:rsidRDefault="00F70E0A" w:rsidP="00F70E0A">
            <w:pPr>
              <w:jc w:val="both"/>
              <w:rPr>
                <w:sz w:val="24"/>
                <w:szCs w:val="24"/>
              </w:rPr>
            </w:pPr>
            <w:r w:rsidRPr="00F70E0A">
              <w:rPr>
                <w:sz w:val="24"/>
                <w:szCs w:val="24"/>
              </w:rPr>
              <w:t>по охране труда при проведении лабораторных и практических занятий по биологии</w:t>
            </w:r>
          </w:p>
          <w:p w:rsidR="0026481C" w:rsidRPr="00AC1342" w:rsidRDefault="0026481C" w:rsidP="005267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tc>
        <w:tc>
          <w:tcPr>
            <w:tcW w:w="1470" w:type="dxa"/>
          </w:tcPr>
          <w:p w:rsidR="0026481C" w:rsidRPr="00F70E0A" w:rsidRDefault="004A0822" w:rsidP="005267AA">
            <w:pPr>
              <w:jc w:val="center"/>
              <w:rPr>
                <w:sz w:val="24"/>
                <w:szCs w:val="24"/>
                <w:lang w:val="en-US"/>
              </w:rPr>
            </w:pPr>
            <w:r>
              <w:rPr>
                <w:sz w:val="24"/>
                <w:szCs w:val="24"/>
              </w:rPr>
              <w:t>6</w:t>
            </w:r>
            <w:r w:rsidR="00F70E0A">
              <w:rPr>
                <w:sz w:val="24"/>
                <w:szCs w:val="24"/>
                <w:lang w:val="en-US"/>
              </w:rPr>
              <w:t>9</w:t>
            </w:r>
          </w:p>
        </w:tc>
      </w:tr>
    </w:tbl>
    <w:p w:rsidR="0066787C" w:rsidRPr="00C60468" w:rsidRDefault="0066787C" w:rsidP="0066787C">
      <w:pPr>
        <w:jc w:val="center"/>
        <w:rPr>
          <w:b/>
          <w:sz w:val="24"/>
          <w:szCs w:val="24"/>
        </w:rPr>
      </w:pPr>
    </w:p>
    <w:p w:rsidR="00D56C95" w:rsidRDefault="00D56C95"/>
    <w:p w:rsidR="00D56C95" w:rsidRDefault="00D56C95"/>
    <w:p w:rsidR="00D56C95" w:rsidRDefault="00D56C95"/>
    <w:p w:rsidR="00D56C95" w:rsidRDefault="00D56C95"/>
    <w:p w:rsidR="00D56C95" w:rsidRDefault="00D56C95"/>
    <w:p w:rsidR="00D56C95" w:rsidRDefault="00D56C95"/>
    <w:p w:rsidR="00D56C95" w:rsidRDefault="00D56C95"/>
    <w:p w:rsidR="00D56C95" w:rsidRDefault="00D56C95"/>
    <w:p w:rsidR="00D56C95" w:rsidRDefault="00D56C95"/>
    <w:p w:rsidR="00D56C95" w:rsidRDefault="00D56C95"/>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66787C" w:rsidRDefault="0066787C"/>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20324" w:rsidRDefault="00D20324"/>
    <w:p w:rsidR="00D01381" w:rsidRDefault="00D01381" w:rsidP="00D01381">
      <w:pPr>
        <w:autoSpaceDE w:val="0"/>
        <w:autoSpaceDN w:val="0"/>
        <w:adjustRightInd w:val="0"/>
        <w:rPr>
          <w:rFonts w:eastAsiaTheme="minorHAnsi"/>
          <w:b/>
          <w:bCs/>
          <w:sz w:val="24"/>
          <w:szCs w:val="24"/>
          <w:lang w:eastAsia="en-US"/>
        </w:rPr>
      </w:pPr>
      <w:r>
        <w:rPr>
          <w:rFonts w:eastAsiaTheme="minorHAnsi"/>
          <w:b/>
          <w:bCs/>
          <w:sz w:val="24"/>
          <w:szCs w:val="24"/>
          <w:lang w:eastAsia="en-US"/>
        </w:rPr>
        <w:t xml:space="preserve">                                                               </w:t>
      </w:r>
      <w:r w:rsidRPr="00D01381">
        <w:rPr>
          <w:rFonts w:eastAsiaTheme="minorHAnsi"/>
          <w:b/>
          <w:bCs/>
          <w:sz w:val="24"/>
          <w:szCs w:val="24"/>
          <w:lang w:eastAsia="en-US"/>
        </w:rPr>
        <w:t>Пояснительная записка</w:t>
      </w:r>
    </w:p>
    <w:p w:rsidR="00D01381" w:rsidRPr="00D01381" w:rsidRDefault="00D01381" w:rsidP="00D01381">
      <w:pPr>
        <w:autoSpaceDE w:val="0"/>
        <w:autoSpaceDN w:val="0"/>
        <w:adjustRightInd w:val="0"/>
        <w:rPr>
          <w:rFonts w:eastAsiaTheme="minorHAnsi"/>
          <w:b/>
          <w:bCs/>
          <w:sz w:val="24"/>
          <w:szCs w:val="24"/>
          <w:lang w:eastAsia="en-US"/>
        </w:rPr>
      </w:pPr>
    </w:p>
    <w:p w:rsidR="00DF6886" w:rsidRDefault="00DF6886" w:rsidP="00D01381">
      <w:pPr>
        <w:autoSpaceDE w:val="0"/>
        <w:autoSpaceDN w:val="0"/>
        <w:adjustRightInd w:val="0"/>
        <w:rPr>
          <w:rFonts w:eastAsiaTheme="minorHAnsi"/>
          <w:sz w:val="24"/>
          <w:szCs w:val="24"/>
          <w:lang w:eastAsia="en-US"/>
        </w:rPr>
      </w:pPr>
      <w:r>
        <w:rPr>
          <w:rFonts w:eastAsiaTheme="minorHAnsi"/>
          <w:sz w:val="24"/>
          <w:szCs w:val="24"/>
          <w:lang w:eastAsia="en-US"/>
        </w:rPr>
        <w:t xml:space="preserve">     </w:t>
      </w:r>
      <w:r w:rsidR="00D01381" w:rsidRPr="00D01381">
        <w:rPr>
          <w:rFonts w:eastAsiaTheme="minorHAnsi"/>
          <w:sz w:val="24"/>
          <w:szCs w:val="24"/>
          <w:lang w:eastAsia="en-US"/>
        </w:rPr>
        <w:t>Для успешного усвоен</w:t>
      </w:r>
      <w:r w:rsidR="008C0607">
        <w:rPr>
          <w:rFonts w:eastAsiaTheme="minorHAnsi"/>
          <w:sz w:val="24"/>
          <w:szCs w:val="24"/>
          <w:lang w:eastAsia="en-US"/>
        </w:rPr>
        <w:t xml:space="preserve">ия знаний, освоения </w:t>
      </w:r>
      <w:r w:rsidR="00D01381" w:rsidRPr="00D01381">
        <w:rPr>
          <w:rFonts w:eastAsiaTheme="minorHAnsi"/>
          <w:sz w:val="24"/>
          <w:szCs w:val="24"/>
          <w:lang w:eastAsia="en-US"/>
        </w:rPr>
        <w:t xml:space="preserve"> умений, приобретения опыта</w:t>
      </w:r>
      <w:r w:rsidR="008C0607">
        <w:rPr>
          <w:rFonts w:eastAsiaTheme="minorHAnsi"/>
          <w:sz w:val="24"/>
          <w:szCs w:val="24"/>
          <w:lang w:eastAsia="en-US"/>
        </w:rPr>
        <w:t xml:space="preserve"> </w:t>
      </w:r>
      <w:r w:rsidR="00D01381" w:rsidRPr="00D01381">
        <w:rPr>
          <w:rFonts w:eastAsiaTheme="minorHAnsi"/>
          <w:sz w:val="24"/>
          <w:szCs w:val="24"/>
          <w:lang w:eastAsia="en-US"/>
        </w:rPr>
        <w:t>самостоятельной деятельности в содержание обучения</w:t>
      </w:r>
      <w:r>
        <w:rPr>
          <w:rFonts w:eastAsiaTheme="minorHAnsi"/>
          <w:sz w:val="24"/>
          <w:szCs w:val="24"/>
          <w:lang w:eastAsia="en-US"/>
        </w:rPr>
        <w:t xml:space="preserve"> учебной дисциплины Биология</w:t>
      </w:r>
      <w:r w:rsidR="00D01381" w:rsidRPr="00D01381">
        <w:rPr>
          <w:rFonts w:eastAsiaTheme="minorHAnsi"/>
          <w:sz w:val="24"/>
          <w:szCs w:val="24"/>
          <w:lang w:eastAsia="en-US"/>
        </w:rPr>
        <w:t xml:space="preserve"> </w:t>
      </w:r>
      <w:r w:rsidR="00B83596">
        <w:rPr>
          <w:rFonts w:eastAsiaTheme="minorHAnsi"/>
          <w:sz w:val="24"/>
          <w:szCs w:val="24"/>
          <w:lang w:eastAsia="en-US"/>
        </w:rPr>
        <w:t xml:space="preserve">включено выполнение </w:t>
      </w:r>
      <w:r w:rsidR="00D01381" w:rsidRPr="00D01381">
        <w:rPr>
          <w:rFonts w:eastAsiaTheme="minorHAnsi"/>
          <w:sz w:val="24"/>
          <w:szCs w:val="24"/>
          <w:lang w:eastAsia="en-US"/>
        </w:rPr>
        <w:t xml:space="preserve"> практических занятий.</w:t>
      </w:r>
    </w:p>
    <w:p w:rsidR="00D01381" w:rsidRPr="00D01381" w:rsidRDefault="00DF6886" w:rsidP="00D01381">
      <w:pPr>
        <w:autoSpaceDE w:val="0"/>
        <w:autoSpaceDN w:val="0"/>
        <w:adjustRightInd w:val="0"/>
        <w:rPr>
          <w:rFonts w:eastAsiaTheme="minorHAnsi"/>
          <w:sz w:val="24"/>
          <w:szCs w:val="24"/>
          <w:lang w:eastAsia="en-US"/>
        </w:rPr>
      </w:pPr>
      <w:r>
        <w:rPr>
          <w:rFonts w:eastAsiaTheme="minorHAnsi"/>
          <w:sz w:val="24"/>
          <w:szCs w:val="24"/>
          <w:lang w:eastAsia="en-US"/>
        </w:rPr>
        <w:t xml:space="preserve">      </w:t>
      </w:r>
      <w:r w:rsidR="00D01381" w:rsidRPr="00D01381">
        <w:rPr>
          <w:rFonts w:eastAsiaTheme="minorHAnsi"/>
          <w:sz w:val="24"/>
          <w:szCs w:val="24"/>
          <w:lang w:eastAsia="en-US"/>
        </w:rPr>
        <w:t xml:space="preserve">Целями </w:t>
      </w:r>
      <w:r>
        <w:rPr>
          <w:rFonts w:eastAsiaTheme="minorHAnsi"/>
          <w:sz w:val="24"/>
          <w:szCs w:val="24"/>
          <w:lang w:eastAsia="en-US"/>
        </w:rPr>
        <w:t xml:space="preserve">проведения </w:t>
      </w:r>
      <w:r w:rsidR="00D01381" w:rsidRPr="00D01381">
        <w:rPr>
          <w:rFonts w:eastAsiaTheme="minorHAnsi"/>
          <w:sz w:val="24"/>
          <w:szCs w:val="24"/>
          <w:lang w:eastAsia="en-US"/>
        </w:rPr>
        <w:t>практических занятий являются:</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Arial Unicode MS"/>
          <w:sz w:val="24"/>
          <w:szCs w:val="24"/>
          <w:lang w:eastAsia="en-US"/>
        </w:rPr>
        <w:t></w:t>
      </w:r>
      <w:r w:rsidRPr="00D01381">
        <w:rPr>
          <w:rFonts w:eastAsia="SymbolMT"/>
          <w:sz w:val="24"/>
          <w:szCs w:val="24"/>
          <w:lang w:eastAsia="en-US"/>
        </w:rPr>
        <w:t xml:space="preserve"> </w:t>
      </w:r>
      <w:r w:rsidRPr="00D01381">
        <w:rPr>
          <w:rFonts w:eastAsiaTheme="minorHAnsi"/>
          <w:sz w:val="24"/>
          <w:szCs w:val="24"/>
          <w:lang w:eastAsia="en-US"/>
        </w:rPr>
        <w:t>обобщение, систематизация, углубление, закрепление полученных теоретических знаний по</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Theme="minorHAnsi"/>
          <w:sz w:val="24"/>
          <w:szCs w:val="24"/>
          <w:lang w:eastAsia="en-US"/>
        </w:rPr>
        <w:t>конкретным темам дисциплины;</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Arial Unicode MS"/>
          <w:sz w:val="24"/>
          <w:szCs w:val="24"/>
          <w:lang w:eastAsia="en-US"/>
        </w:rPr>
        <w:t></w:t>
      </w:r>
      <w:r w:rsidRPr="00D01381">
        <w:rPr>
          <w:rFonts w:eastAsia="SymbolMT"/>
          <w:sz w:val="24"/>
          <w:szCs w:val="24"/>
          <w:lang w:eastAsia="en-US"/>
        </w:rPr>
        <w:t xml:space="preserve"> </w:t>
      </w:r>
      <w:r w:rsidRPr="00D01381">
        <w:rPr>
          <w:rFonts w:eastAsiaTheme="minorHAnsi"/>
          <w:sz w:val="24"/>
          <w:szCs w:val="24"/>
          <w:lang w:eastAsia="en-US"/>
        </w:rPr>
        <w:t>формирование умений применять полученные знания на практике, реализацию единства</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Theme="minorHAnsi"/>
          <w:sz w:val="24"/>
          <w:szCs w:val="24"/>
          <w:lang w:eastAsia="en-US"/>
        </w:rPr>
        <w:t>интеллектуальной и практической деятельности;</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Arial Unicode MS"/>
          <w:sz w:val="24"/>
          <w:szCs w:val="24"/>
          <w:lang w:eastAsia="en-US"/>
        </w:rPr>
        <w:t></w:t>
      </w:r>
      <w:r w:rsidRPr="00D01381">
        <w:rPr>
          <w:rFonts w:eastAsia="SymbolMT"/>
          <w:sz w:val="24"/>
          <w:szCs w:val="24"/>
          <w:lang w:eastAsia="en-US"/>
        </w:rPr>
        <w:t xml:space="preserve"> </w:t>
      </w:r>
      <w:r w:rsidRPr="00D01381">
        <w:rPr>
          <w:rFonts w:eastAsiaTheme="minorHAnsi"/>
          <w:sz w:val="24"/>
          <w:szCs w:val="24"/>
          <w:lang w:eastAsia="en-US"/>
        </w:rPr>
        <w:t>развитие интеллектуальных умений у будущих специалистов: аналитических,</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Theme="minorHAnsi"/>
          <w:sz w:val="24"/>
          <w:szCs w:val="24"/>
          <w:lang w:eastAsia="en-US"/>
        </w:rPr>
        <w:t>проектировочных, конструктивных и др.;</w:t>
      </w:r>
    </w:p>
    <w:p w:rsidR="00D01381" w:rsidRPr="00D01381" w:rsidRDefault="00DF6886" w:rsidP="00D01381">
      <w:pPr>
        <w:autoSpaceDE w:val="0"/>
        <w:autoSpaceDN w:val="0"/>
        <w:adjustRightInd w:val="0"/>
        <w:rPr>
          <w:rFonts w:eastAsiaTheme="minorHAnsi"/>
          <w:sz w:val="24"/>
          <w:szCs w:val="24"/>
          <w:lang w:eastAsia="en-US"/>
        </w:rPr>
      </w:pPr>
      <w:r>
        <w:rPr>
          <w:rFonts w:eastAsiaTheme="minorHAnsi"/>
          <w:sz w:val="24"/>
          <w:szCs w:val="24"/>
          <w:lang w:eastAsia="en-US"/>
        </w:rPr>
        <w:t xml:space="preserve">     П</w:t>
      </w:r>
      <w:r w:rsidR="00D01381" w:rsidRPr="00D01381">
        <w:rPr>
          <w:rFonts w:eastAsiaTheme="minorHAnsi"/>
          <w:sz w:val="24"/>
          <w:szCs w:val="24"/>
          <w:lang w:eastAsia="en-US"/>
        </w:rPr>
        <w:t xml:space="preserve">рактические занятия способствуют развитию интереса к биологическим </w:t>
      </w:r>
      <w:r>
        <w:rPr>
          <w:rFonts w:eastAsiaTheme="minorHAnsi"/>
          <w:sz w:val="24"/>
          <w:szCs w:val="24"/>
          <w:lang w:eastAsia="en-US"/>
        </w:rPr>
        <w:t>наукам</w:t>
      </w:r>
      <w:r w:rsidR="00D01381" w:rsidRPr="00D01381">
        <w:rPr>
          <w:rFonts w:eastAsiaTheme="minorHAnsi"/>
          <w:sz w:val="24"/>
          <w:szCs w:val="24"/>
          <w:lang w:eastAsia="en-US"/>
        </w:rPr>
        <w:t>,</w:t>
      </w:r>
      <w:r w:rsidR="004A52FB">
        <w:rPr>
          <w:rFonts w:eastAsiaTheme="minorHAnsi"/>
          <w:sz w:val="24"/>
          <w:szCs w:val="24"/>
          <w:lang w:eastAsia="en-US"/>
        </w:rPr>
        <w:t xml:space="preserve"> </w:t>
      </w:r>
      <w:r>
        <w:rPr>
          <w:rFonts w:eastAsiaTheme="minorHAnsi"/>
          <w:sz w:val="24"/>
          <w:szCs w:val="24"/>
          <w:lang w:eastAsia="en-US"/>
        </w:rPr>
        <w:t>формирует</w:t>
      </w:r>
      <w:r w:rsidR="00D01381" w:rsidRPr="00D01381">
        <w:rPr>
          <w:rFonts w:eastAsiaTheme="minorHAnsi"/>
          <w:sz w:val="24"/>
          <w:szCs w:val="24"/>
          <w:lang w:eastAsia="en-US"/>
        </w:rPr>
        <w:t xml:space="preserve"> умения постановки биологического исследования, заставляет логически мыслить,</w:t>
      </w:r>
      <w:r w:rsidR="004A52FB">
        <w:rPr>
          <w:rFonts w:eastAsiaTheme="minorHAnsi"/>
          <w:sz w:val="24"/>
          <w:szCs w:val="24"/>
          <w:lang w:eastAsia="en-US"/>
        </w:rPr>
        <w:t xml:space="preserve"> </w:t>
      </w:r>
      <w:r w:rsidR="00D01381" w:rsidRPr="00D01381">
        <w:rPr>
          <w:rFonts w:eastAsiaTheme="minorHAnsi"/>
          <w:sz w:val="24"/>
          <w:szCs w:val="24"/>
          <w:lang w:eastAsia="en-US"/>
        </w:rPr>
        <w:t>сопоставлять, делать выводы, позволяет развивать</w:t>
      </w:r>
      <w:r>
        <w:rPr>
          <w:rFonts w:eastAsiaTheme="minorHAnsi"/>
          <w:sz w:val="24"/>
          <w:szCs w:val="24"/>
          <w:lang w:eastAsia="en-US"/>
        </w:rPr>
        <w:t xml:space="preserve"> наблюдательность обучающихся в </w:t>
      </w:r>
      <w:r w:rsidR="00D01381" w:rsidRPr="00D01381">
        <w:rPr>
          <w:rFonts w:eastAsiaTheme="minorHAnsi"/>
          <w:sz w:val="24"/>
          <w:szCs w:val="24"/>
          <w:lang w:eastAsia="en-US"/>
        </w:rPr>
        <w:t>непосредственной и тесной связи с процессом мышления (работа по намеченном</w:t>
      </w:r>
      <w:r>
        <w:rPr>
          <w:rFonts w:eastAsiaTheme="minorHAnsi"/>
          <w:sz w:val="24"/>
          <w:szCs w:val="24"/>
          <w:lang w:eastAsia="en-US"/>
        </w:rPr>
        <w:t xml:space="preserve">у плану, анализ и </w:t>
      </w:r>
      <w:r w:rsidR="00D01381" w:rsidRPr="00D01381">
        <w:rPr>
          <w:rFonts w:eastAsiaTheme="minorHAnsi"/>
          <w:sz w:val="24"/>
          <w:szCs w:val="24"/>
          <w:lang w:eastAsia="en-US"/>
        </w:rPr>
        <w:t>интерпретация результатов).</w:t>
      </w:r>
    </w:p>
    <w:p w:rsidR="00D01381" w:rsidRPr="00D01381" w:rsidRDefault="00DF6886" w:rsidP="00D01381">
      <w:pPr>
        <w:autoSpaceDE w:val="0"/>
        <w:autoSpaceDN w:val="0"/>
        <w:adjustRightInd w:val="0"/>
        <w:rPr>
          <w:rFonts w:eastAsiaTheme="minorHAnsi"/>
          <w:sz w:val="24"/>
          <w:szCs w:val="24"/>
          <w:lang w:eastAsia="en-US"/>
        </w:rPr>
      </w:pPr>
      <w:r>
        <w:rPr>
          <w:rFonts w:eastAsiaTheme="minorHAnsi"/>
          <w:sz w:val="24"/>
          <w:szCs w:val="24"/>
          <w:lang w:eastAsia="en-US"/>
        </w:rPr>
        <w:t xml:space="preserve">     </w:t>
      </w:r>
      <w:r w:rsidR="00D01381" w:rsidRPr="00D01381">
        <w:rPr>
          <w:rFonts w:eastAsiaTheme="minorHAnsi"/>
          <w:sz w:val="24"/>
          <w:szCs w:val="24"/>
          <w:lang w:eastAsia="en-US"/>
        </w:rPr>
        <w:t>Оформление результатов работы дисциплинирует мысль обучающегося, приучает его к точности</w:t>
      </w:r>
      <w:r>
        <w:rPr>
          <w:rFonts w:eastAsiaTheme="minorHAnsi"/>
          <w:sz w:val="24"/>
          <w:szCs w:val="24"/>
          <w:lang w:eastAsia="en-US"/>
        </w:rPr>
        <w:t xml:space="preserve">  </w:t>
      </w:r>
      <w:r w:rsidR="00D01381" w:rsidRPr="00D01381">
        <w:rPr>
          <w:rFonts w:eastAsiaTheme="minorHAnsi"/>
          <w:sz w:val="24"/>
          <w:szCs w:val="24"/>
          <w:lang w:eastAsia="en-US"/>
        </w:rPr>
        <w:t>выполнения исследовательской работы, закрепляет умения, полученные в учебной деятельности.</w:t>
      </w:r>
    </w:p>
    <w:p w:rsidR="00D01381" w:rsidRPr="00D01381" w:rsidRDefault="00DF6886" w:rsidP="00D01381">
      <w:pPr>
        <w:autoSpaceDE w:val="0"/>
        <w:autoSpaceDN w:val="0"/>
        <w:adjustRightInd w:val="0"/>
        <w:rPr>
          <w:rFonts w:eastAsiaTheme="minorHAnsi"/>
          <w:sz w:val="24"/>
          <w:szCs w:val="24"/>
          <w:lang w:eastAsia="en-US"/>
        </w:rPr>
      </w:pPr>
      <w:r>
        <w:rPr>
          <w:rFonts w:eastAsiaTheme="minorHAnsi"/>
          <w:sz w:val="24"/>
          <w:szCs w:val="24"/>
          <w:lang w:eastAsia="en-US"/>
        </w:rPr>
        <w:t xml:space="preserve">     </w:t>
      </w:r>
      <w:r w:rsidR="00D01381" w:rsidRPr="00D01381">
        <w:rPr>
          <w:rFonts w:eastAsiaTheme="minorHAnsi"/>
          <w:sz w:val="24"/>
          <w:szCs w:val="24"/>
          <w:lang w:eastAsia="en-US"/>
        </w:rPr>
        <w:t xml:space="preserve">Ведущей дидактической целью </w:t>
      </w:r>
      <w:r w:rsidR="00D01381" w:rsidRPr="00D01381">
        <w:rPr>
          <w:rFonts w:eastAsiaTheme="minorHAnsi"/>
          <w:b/>
          <w:bCs/>
          <w:sz w:val="24"/>
          <w:szCs w:val="24"/>
          <w:lang w:eastAsia="en-US"/>
        </w:rPr>
        <w:t xml:space="preserve">практических занятий </w:t>
      </w:r>
      <w:r w:rsidR="00D01381" w:rsidRPr="00D01381">
        <w:rPr>
          <w:rFonts w:eastAsiaTheme="minorHAnsi"/>
          <w:sz w:val="24"/>
          <w:szCs w:val="24"/>
          <w:lang w:eastAsia="en-US"/>
        </w:rPr>
        <w:t>является формирование практических</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Theme="minorHAnsi"/>
          <w:sz w:val="24"/>
          <w:szCs w:val="24"/>
          <w:lang w:eastAsia="en-US"/>
        </w:rPr>
        <w:t>(профессиональных) умений – выполнение определённых действий, операций, необходимых в</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Theme="minorHAnsi"/>
          <w:sz w:val="24"/>
          <w:szCs w:val="24"/>
          <w:lang w:eastAsia="en-US"/>
        </w:rPr>
        <w:t>последующей профессиональной или учебной деятельности. В связи с этим содержанием</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Theme="minorHAnsi"/>
          <w:sz w:val="24"/>
          <w:szCs w:val="24"/>
          <w:lang w:eastAsia="en-US"/>
        </w:rPr>
        <w:t>практических занятий является решение разного рода задач, выполнение вычислений, расчётов,</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Theme="minorHAnsi"/>
          <w:sz w:val="24"/>
          <w:szCs w:val="24"/>
          <w:lang w:eastAsia="en-US"/>
        </w:rPr>
        <w:t>работа с оборудованием, аппаратурой, нормативными д</w:t>
      </w:r>
      <w:r w:rsidR="00DF6886">
        <w:rPr>
          <w:rFonts w:eastAsiaTheme="minorHAnsi"/>
          <w:sz w:val="24"/>
          <w:szCs w:val="24"/>
          <w:lang w:eastAsia="en-US"/>
        </w:rPr>
        <w:t>окументами, инструкциями, спра</w:t>
      </w:r>
      <w:r w:rsidRPr="00D01381">
        <w:rPr>
          <w:rFonts w:eastAsiaTheme="minorHAnsi"/>
          <w:sz w:val="24"/>
          <w:szCs w:val="24"/>
          <w:lang w:eastAsia="en-US"/>
        </w:rPr>
        <w:t>вочниками.</w:t>
      </w:r>
    </w:p>
    <w:p w:rsidR="00D01381" w:rsidRPr="00D01381" w:rsidRDefault="00DF6886" w:rsidP="00D01381">
      <w:pPr>
        <w:autoSpaceDE w:val="0"/>
        <w:autoSpaceDN w:val="0"/>
        <w:adjustRightInd w:val="0"/>
        <w:rPr>
          <w:rFonts w:eastAsiaTheme="minorHAnsi"/>
          <w:sz w:val="24"/>
          <w:szCs w:val="24"/>
          <w:lang w:eastAsia="en-US"/>
        </w:rPr>
      </w:pPr>
      <w:r>
        <w:rPr>
          <w:rFonts w:eastAsiaTheme="minorHAnsi"/>
          <w:sz w:val="24"/>
          <w:szCs w:val="24"/>
          <w:lang w:eastAsia="en-US"/>
        </w:rPr>
        <w:t xml:space="preserve">     Основными этапами практического </w:t>
      </w:r>
      <w:r w:rsidR="00D01381" w:rsidRPr="00D01381">
        <w:rPr>
          <w:rFonts w:eastAsiaTheme="minorHAnsi"/>
          <w:sz w:val="24"/>
          <w:szCs w:val="24"/>
          <w:lang w:eastAsia="en-US"/>
        </w:rPr>
        <w:t xml:space="preserve"> занятия являются инструктаж</w:t>
      </w:r>
      <w:r w:rsidR="004A52FB">
        <w:rPr>
          <w:rFonts w:eastAsiaTheme="minorHAnsi"/>
          <w:sz w:val="24"/>
          <w:szCs w:val="24"/>
          <w:lang w:eastAsia="en-US"/>
        </w:rPr>
        <w:t xml:space="preserve"> ( см. приложение №1 ) </w:t>
      </w:r>
      <w:r w:rsidR="00D01381" w:rsidRPr="00D01381">
        <w:rPr>
          <w:rFonts w:eastAsiaTheme="minorHAnsi"/>
          <w:sz w:val="24"/>
          <w:szCs w:val="24"/>
          <w:lang w:eastAsia="en-US"/>
        </w:rPr>
        <w:t>, проводимый преподавателем,</w:t>
      </w:r>
      <w:r>
        <w:rPr>
          <w:rFonts w:eastAsiaTheme="minorHAnsi"/>
          <w:sz w:val="24"/>
          <w:szCs w:val="24"/>
          <w:lang w:eastAsia="en-US"/>
        </w:rPr>
        <w:t xml:space="preserve"> </w:t>
      </w:r>
      <w:r w:rsidR="00D01381" w:rsidRPr="00D01381">
        <w:rPr>
          <w:rFonts w:eastAsiaTheme="minorHAnsi"/>
          <w:sz w:val="24"/>
          <w:szCs w:val="24"/>
          <w:lang w:eastAsia="en-US"/>
        </w:rPr>
        <w:t>самостоятельная работа обучающихся, обсуждение итогов</w:t>
      </w:r>
      <w:r>
        <w:rPr>
          <w:rFonts w:eastAsiaTheme="minorHAnsi"/>
          <w:sz w:val="24"/>
          <w:szCs w:val="24"/>
          <w:lang w:eastAsia="en-US"/>
        </w:rPr>
        <w:t>, анализ и оценка выполнения задания</w:t>
      </w:r>
    </w:p>
    <w:p w:rsidR="008C0607" w:rsidRDefault="00D01381" w:rsidP="00D01381">
      <w:pPr>
        <w:autoSpaceDE w:val="0"/>
        <w:autoSpaceDN w:val="0"/>
        <w:adjustRightInd w:val="0"/>
        <w:rPr>
          <w:rFonts w:eastAsiaTheme="minorHAnsi"/>
          <w:sz w:val="24"/>
          <w:szCs w:val="24"/>
          <w:lang w:eastAsia="en-US"/>
        </w:rPr>
      </w:pPr>
      <w:r w:rsidRPr="00D01381">
        <w:rPr>
          <w:rFonts w:eastAsiaTheme="minorHAnsi"/>
          <w:sz w:val="24"/>
          <w:szCs w:val="24"/>
          <w:lang w:eastAsia="en-US"/>
        </w:rPr>
        <w:t>Струк</w:t>
      </w:r>
      <w:r w:rsidR="004A52FB">
        <w:rPr>
          <w:rFonts w:eastAsiaTheme="minorHAnsi"/>
          <w:sz w:val="24"/>
          <w:szCs w:val="24"/>
          <w:lang w:eastAsia="en-US"/>
        </w:rPr>
        <w:t>тура и содержание</w:t>
      </w:r>
      <w:r w:rsidRPr="00D01381">
        <w:rPr>
          <w:rFonts w:eastAsiaTheme="minorHAnsi"/>
          <w:sz w:val="24"/>
          <w:szCs w:val="24"/>
          <w:lang w:eastAsia="en-US"/>
        </w:rPr>
        <w:t xml:space="preserve"> практических за</w:t>
      </w:r>
      <w:r w:rsidR="004A52FB">
        <w:rPr>
          <w:rFonts w:eastAsiaTheme="minorHAnsi"/>
          <w:sz w:val="24"/>
          <w:szCs w:val="24"/>
          <w:lang w:eastAsia="en-US"/>
        </w:rPr>
        <w:t xml:space="preserve">нятий включает в себя следующие </w:t>
      </w:r>
      <w:r w:rsidRPr="00D01381">
        <w:rPr>
          <w:rFonts w:eastAsiaTheme="minorHAnsi"/>
          <w:sz w:val="24"/>
          <w:szCs w:val="24"/>
          <w:lang w:eastAsia="en-US"/>
        </w:rPr>
        <w:t>элементы:</w:t>
      </w:r>
    </w:p>
    <w:p w:rsidR="008C0607" w:rsidRPr="00D01381" w:rsidRDefault="008C0607" w:rsidP="00D01381">
      <w:pPr>
        <w:autoSpaceDE w:val="0"/>
        <w:autoSpaceDN w:val="0"/>
        <w:adjustRightInd w:val="0"/>
        <w:rPr>
          <w:rFonts w:eastAsiaTheme="minorHAnsi"/>
          <w:sz w:val="24"/>
          <w:szCs w:val="24"/>
          <w:lang w:eastAsia="en-US"/>
        </w:rPr>
      </w:pPr>
      <w:r>
        <w:rPr>
          <w:rFonts w:eastAsiaTheme="minorHAnsi"/>
          <w:sz w:val="24"/>
          <w:szCs w:val="24"/>
          <w:lang w:eastAsia="en-US"/>
        </w:rPr>
        <w:t xml:space="preserve">– номер практического занятия, </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Theme="minorHAnsi"/>
          <w:sz w:val="24"/>
          <w:szCs w:val="24"/>
          <w:lang w:eastAsia="en-US"/>
        </w:rPr>
        <w:t>– тема занятия,</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Arial Unicode MS"/>
          <w:sz w:val="24"/>
          <w:szCs w:val="24"/>
          <w:lang w:eastAsia="en-US"/>
        </w:rPr>
        <w:t></w:t>
      </w:r>
      <w:r w:rsidRPr="00D01381">
        <w:rPr>
          <w:rFonts w:eastAsia="SymbolMT"/>
          <w:sz w:val="24"/>
          <w:szCs w:val="24"/>
          <w:lang w:eastAsia="en-US"/>
        </w:rPr>
        <w:t xml:space="preserve"> </w:t>
      </w:r>
      <w:r w:rsidRPr="00D01381">
        <w:rPr>
          <w:rFonts w:eastAsiaTheme="minorHAnsi"/>
          <w:sz w:val="24"/>
          <w:szCs w:val="24"/>
          <w:lang w:eastAsia="en-US"/>
        </w:rPr>
        <w:t>цель занятия,</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Arial Unicode MS"/>
          <w:sz w:val="24"/>
          <w:szCs w:val="24"/>
          <w:lang w:eastAsia="en-US"/>
        </w:rPr>
        <w:t></w:t>
      </w:r>
      <w:r w:rsidRPr="00D01381">
        <w:rPr>
          <w:rFonts w:eastAsia="SymbolMT"/>
          <w:sz w:val="24"/>
          <w:szCs w:val="24"/>
          <w:lang w:eastAsia="en-US"/>
        </w:rPr>
        <w:t xml:space="preserve"> </w:t>
      </w:r>
      <w:r w:rsidRPr="00D01381">
        <w:rPr>
          <w:rFonts w:eastAsiaTheme="minorHAnsi"/>
          <w:sz w:val="24"/>
          <w:szCs w:val="24"/>
          <w:lang w:eastAsia="en-US"/>
        </w:rPr>
        <w:t>краткие теоретические основания выполняемого задания,</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Arial Unicode MS"/>
          <w:sz w:val="24"/>
          <w:szCs w:val="24"/>
          <w:lang w:eastAsia="en-US"/>
        </w:rPr>
        <w:t></w:t>
      </w:r>
      <w:r w:rsidRPr="00D01381">
        <w:rPr>
          <w:rFonts w:eastAsia="SymbolMT"/>
          <w:sz w:val="24"/>
          <w:szCs w:val="24"/>
          <w:lang w:eastAsia="en-US"/>
        </w:rPr>
        <w:t xml:space="preserve"> </w:t>
      </w:r>
      <w:r w:rsidRPr="00D01381">
        <w:rPr>
          <w:rFonts w:eastAsiaTheme="minorHAnsi"/>
          <w:sz w:val="24"/>
          <w:szCs w:val="24"/>
          <w:lang w:eastAsia="en-US"/>
        </w:rPr>
        <w:t>оборудование и аппаратура,</w:t>
      </w:r>
    </w:p>
    <w:p w:rsidR="00D01381" w:rsidRPr="00D01381" w:rsidRDefault="00D01381" w:rsidP="00D01381">
      <w:pPr>
        <w:autoSpaceDE w:val="0"/>
        <w:autoSpaceDN w:val="0"/>
        <w:adjustRightInd w:val="0"/>
        <w:rPr>
          <w:rFonts w:eastAsiaTheme="minorHAnsi"/>
          <w:sz w:val="24"/>
          <w:szCs w:val="24"/>
          <w:lang w:eastAsia="en-US"/>
        </w:rPr>
      </w:pPr>
      <w:r w:rsidRPr="00D01381">
        <w:rPr>
          <w:rFonts w:eastAsia="Arial Unicode MS"/>
          <w:sz w:val="24"/>
          <w:szCs w:val="24"/>
          <w:lang w:eastAsia="en-US"/>
        </w:rPr>
        <w:t></w:t>
      </w:r>
      <w:r w:rsidRPr="00D01381">
        <w:rPr>
          <w:rFonts w:eastAsia="SymbolMT"/>
          <w:sz w:val="24"/>
          <w:szCs w:val="24"/>
          <w:lang w:eastAsia="en-US"/>
        </w:rPr>
        <w:t xml:space="preserve"> </w:t>
      </w:r>
      <w:r w:rsidRPr="00D01381">
        <w:rPr>
          <w:rFonts w:eastAsiaTheme="minorHAnsi"/>
          <w:sz w:val="24"/>
          <w:szCs w:val="24"/>
          <w:lang w:eastAsia="en-US"/>
        </w:rPr>
        <w:t>материалы и их характеристики,</w:t>
      </w:r>
    </w:p>
    <w:p w:rsidR="00D01381" w:rsidRPr="0039744A" w:rsidRDefault="00D01381" w:rsidP="00D01381">
      <w:pPr>
        <w:autoSpaceDE w:val="0"/>
        <w:autoSpaceDN w:val="0"/>
        <w:adjustRightInd w:val="0"/>
        <w:rPr>
          <w:rFonts w:eastAsiaTheme="minorHAnsi"/>
          <w:sz w:val="24"/>
          <w:szCs w:val="24"/>
          <w:lang w:eastAsia="en-US"/>
        </w:rPr>
      </w:pPr>
      <w:r w:rsidRPr="0039744A">
        <w:rPr>
          <w:rFonts w:eastAsia="Arial Unicode MS"/>
          <w:sz w:val="24"/>
          <w:szCs w:val="24"/>
          <w:lang w:eastAsia="en-US"/>
        </w:rPr>
        <w:t></w:t>
      </w:r>
      <w:r w:rsidRPr="0039744A">
        <w:rPr>
          <w:rFonts w:eastAsia="SymbolMT"/>
          <w:sz w:val="24"/>
          <w:szCs w:val="24"/>
          <w:lang w:eastAsia="en-US"/>
        </w:rPr>
        <w:t xml:space="preserve"> </w:t>
      </w:r>
      <w:r w:rsidRPr="0039744A">
        <w:rPr>
          <w:rFonts w:eastAsiaTheme="minorHAnsi"/>
          <w:sz w:val="24"/>
          <w:szCs w:val="24"/>
          <w:lang w:eastAsia="en-US"/>
        </w:rPr>
        <w:t>порядок выполнения задания,</w:t>
      </w:r>
    </w:p>
    <w:p w:rsidR="00D01381" w:rsidRPr="0039744A" w:rsidRDefault="00D01381" w:rsidP="00D01381">
      <w:pPr>
        <w:autoSpaceDE w:val="0"/>
        <w:autoSpaceDN w:val="0"/>
        <w:adjustRightInd w:val="0"/>
        <w:rPr>
          <w:rFonts w:eastAsiaTheme="minorHAnsi"/>
          <w:sz w:val="24"/>
          <w:szCs w:val="24"/>
          <w:lang w:eastAsia="en-US"/>
        </w:rPr>
      </w:pPr>
      <w:r w:rsidRPr="0039744A">
        <w:rPr>
          <w:rFonts w:eastAsia="Arial Unicode MS"/>
          <w:sz w:val="24"/>
          <w:szCs w:val="24"/>
          <w:lang w:eastAsia="en-US"/>
        </w:rPr>
        <w:t></w:t>
      </w:r>
      <w:r w:rsidRPr="0039744A">
        <w:rPr>
          <w:rFonts w:eastAsia="SymbolMT"/>
          <w:sz w:val="24"/>
          <w:szCs w:val="24"/>
          <w:lang w:eastAsia="en-US"/>
        </w:rPr>
        <w:t xml:space="preserve"> </w:t>
      </w:r>
      <w:r w:rsidRPr="0039744A">
        <w:rPr>
          <w:rFonts w:eastAsiaTheme="minorHAnsi"/>
          <w:sz w:val="24"/>
          <w:szCs w:val="24"/>
          <w:lang w:eastAsia="en-US"/>
        </w:rPr>
        <w:t>таблицы,</w:t>
      </w:r>
    </w:p>
    <w:p w:rsidR="00D01381" w:rsidRPr="0039744A" w:rsidRDefault="00D01381" w:rsidP="00D01381">
      <w:pPr>
        <w:autoSpaceDE w:val="0"/>
        <w:autoSpaceDN w:val="0"/>
        <w:adjustRightInd w:val="0"/>
        <w:rPr>
          <w:rFonts w:eastAsiaTheme="minorHAnsi"/>
          <w:sz w:val="24"/>
          <w:szCs w:val="24"/>
          <w:lang w:eastAsia="en-US"/>
        </w:rPr>
      </w:pPr>
      <w:r w:rsidRPr="0039744A">
        <w:rPr>
          <w:rFonts w:eastAsia="Arial Unicode MS"/>
          <w:sz w:val="24"/>
          <w:szCs w:val="24"/>
          <w:lang w:eastAsia="en-US"/>
        </w:rPr>
        <w:t></w:t>
      </w:r>
      <w:r w:rsidRPr="0039744A">
        <w:rPr>
          <w:rFonts w:eastAsia="SymbolMT"/>
          <w:sz w:val="24"/>
          <w:szCs w:val="24"/>
          <w:lang w:eastAsia="en-US"/>
        </w:rPr>
        <w:t xml:space="preserve"> </w:t>
      </w:r>
      <w:r w:rsidRPr="0039744A">
        <w:rPr>
          <w:rFonts w:eastAsiaTheme="minorHAnsi"/>
          <w:sz w:val="24"/>
          <w:szCs w:val="24"/>
          <w:lang w:eastAsia="en-US"/>
        </w:rPr>
        <w:t>выводы (без формулировки),</w:t>
      </w:r>
    </w:p>
    <w:p w:rsidR="00D01381" w:rsidRPr="0039744A" w:rsidRDefault="00D01381" w:rsidP="00D01381">
      <w:pPr>
        <w:autoSpaceDE w:val="0"/>
        <w:autoSpaceDN w:val="0"/>
        <w:adjustRightInd w:val="0"/>
        <w:rPr>
          <w:rFonts w:eastAsiaTheme="minorHAnsi"/>
          <w:sz w:val="24"/>
          <w:szCs w:val="24"/>
          <w:lang w:eastAsia="en-US"/>
        </w:rPr>
      </w:pPr>
      <w:r w:rsidRPr="0039744A">
        <w:rPr>
          <w:rFonts w:eastAsia="Arial Unicode MS"/>
          <w:sz w:val="24"/>
          <w:szCs w:val="24"/>
          <w:lang w:eastAsia="en-US"/>
        </w:rPr>
        <w:t></w:t>
      </w:r>
      <w:r w:rsidRPr="0039744A">
        <w:rPr>
          <w:rFonts w:eastAsia="SymbolMT"/>
          <w:sz w:val="24"/>
          <w:szCs w:val="24"/>
          <w:lang w:eastAsia="en-US"/>
        </w:rPr>
        <w:t xml:space="preserve"> </w:t>
      </w:r>
      <w:r w:rsidRPr="0039744A">
        <w:rPr>
          <w:rFonts w:eastAsiaTheme="minorHAnsi"/>
          <w:sz w:val="24"/>
          <w:szCs w:val="24"/>
          <w:lang w:eastAsia="en-US"/>
        </w:rPr>
        <w:t>контрольные вопросы,</w:t>
      </w:r>
    </w:p>
    <w:p w:rsidR="00D01381" w:rsidRDefault="00D01381" w:rsidP="00D01381">
      <w:pPr>
        <w:autoSpaceDE w:val="0"/>
        <w:autoSpaceDN w:val="0"/>
        <w:adjustRightInd w:val="0"/>
        <w:rPr>
          <w:rFonts w:eastAsiaTheme="minorHAnsi"/>
          <w:sz w:val="24"/>
          <w:szCs w:val="24"/>
          <w:lang w:eastAsia="en-US"/>
        </w:rPr>
      </w:pPr>
      <w:r w:rsidRPr="0039744A">
        <w:rPr>
          <w:rFonts w:eastAsiaTheme="minorHAnsi"/>
          <w:sz w:val="24"/>
          <w:szCs w:val="24"/>
          <w:lang w:eastAsia="en-US"/>
        </w:rPr>
        <w:t>– учебная и специальная литература.</w:t>
      </w:r>
    </w:p>
    <w:p w:rsidR="003E5B37" w:rsidRDefault="0039744A" w:rsidP="003E5B37">
      <w:pPr>
        <w:autoSpaceDE w:val="0"/>
        <w:autoSpaceDN w:val="0"/>
        <w:adjustRightInd w:val="0"/>
        <w:rPr>
          <w:rFonts w:eastAsiaTheme="minorHAnsi"/>
          <w:sz w:val="24"/>
          <w:szCs w:val="24"/>
          <w:lang w:eastAsia="en-US"/>
        </w:rPr>
      </w:pPr>
      <w:r w:rsidRPr="00C533D8">
        <w:rPr>
          <w:sz w:val="28"/>
          <w:szCs w:val="28"/>
        </w:rPr>
        <w:t xml:space="preserve">       </w:t>
      </w:r>
      <w:r>
        <w:rPr>
          <w:sz w:val="24"/>
          <w:szCs w:val="24"/>
        </w:rPr>
        <w:t xml:space="preserve">В приложении </w:t>
      </w:r>
      <w:r w:rsidRPr="0039744A">
        <w:rPr>
          <w:sz w:val="24"/>
          <w:szCs w:val="24"/>
        </w:rPr>
        <w:t xml:space="preserve"> приведены справочные таблицы, правила техники безопасности и мероприятия по оказанию первой помощи</w:t>
      </w:r>
    </w:p>
    <w:p w:rsidR="003E5B37" w:rsidRDefault="003E5B37" w:rsidP="003E5B37">
      <w:pPr>
        <w:autoSpaceDE w:val="0"/>
        <w:autoSpaceDN w:val="0"/>
        <w:adjustRightInd w:val="0"/>
        <w:rPr>
          <w:rFonts w:eastAsiaTheme="minorHAnsi"/>
          <w:sz w:val="24"/>
          <w:szCs w:val="24"/>
          <w:lang w:eastAsia="en-US"/>
        </w:rPr>
      </w:pPr>
    </w:p>
    <w:p w:rsidR="003E5B37" w:rsidRPr="003E5B37" w:rsidRDefault="0039744A" w:rsidP="003E5B37">
      <w:pPr>
        <w:autoSpaceDE w:val="0"/>
        <w:autoSpaceDN w:val="0"/>
        <w:adjustRightInd w:val="0"/>
        <w:rPr>
          <w:rFonts w:eastAsiaTheme="minorHAnsi"/>
          <w:sz w:val="24"/>
          <w:szCs w:val="24"/>
          <w:lang w:eastAsia="en-US"/>
        </w:rPr>
      </w:pPr>
      <w:r w:rsidRPr="0039744A">
        <w:rPr>
          <w:b/>
          <w:bCs/>
          <w:sz w:val="24"/>
          <w:szCs w:val="24"/>
        </w:rPr>
        <w:t xml:space="preserve"> </w:t>
      </w:r>
      <w:r w:rsidR="003E5B37" w:rsidRPr="0039744A">
        <w:rPr>
          <w:b/>
          <w:bCs/>
          <w:sz w:val="24"/>
          <w:szCs w:val="24"/>
        </w:rPr>
        <w:t xml:space="preserve">Практические занятия </w:t>
      </w:r>
      <w:r w:rsidR="003E5B37" w:rsidRPr="0039744A">
        <w:rPr>
          <w:sz w:val="24"/>
          <w:szCs w:val="24"/>
        </w:rPr>
        <w:t> проводятся согласно календарно-тематическому планирован</w:t>
      </w:r>
      <w:r w:rsidR="003E5B37">
        <w:rPr>
          <w:sz w:val="24"/>
          <w:szCs w:val="24"/>
        </w:rPr>
        <w:t>ию в соответствии с  учебной программой дисциплины Биология</w:t>
      </w:r>
      <w:r w:rsidR="003E5B37" w:rsidRPr="0039744A">
        <w:rPr>
          <w:sz w:val="24"/>
          <w:szCs w:val="24"/>
        </w:rPr>
        <w:t>.</w:t>
      </w:r>
      <w:r w:rsidR="003E5B37" w:rsidRPr="0039744A">
        <w:rPr>
          <w:b/>
          <w:bCs/>
          <w:sz w:val="24"/>
          <w:szCs w:val="24"/>
        </w:rPr>
        <w:t> </w:t>
      </w:r>
    </w:p>
    <w:p w:rsidR="003E5B37" w:rsidRDefault="003E5B37" w:rsidP="0039744A">
      <w:pPr>
        <w:shd w:val="clear" w:color="auto" w:fill="FFFFFF"/>
        <w:spacing w:line="403" w:lineRule="atLeast"/>
        <w:jc w:val="both"/>
        <w:rPr>
          <w:b/>
          <w:bCs/>
          <w:sz w:val="24"/>
          <w:szCs w:val="24"/>
        </w:rPr>
      </w:pPr>
    </w:p>
    <w:p w:rsidR="003E5B37" w:rsidRPr="000B279A" w:rsidRDefault="003E5B37" w:rsidP="003E5B37">
      <w:pPr>
        <w:jc w:val="both"/>
      </w:pPr>
      <w:r>
        <w:rPr>
          <w:b/>
          <w:u w:val="single"/>
        </w:rPr>
        <w:t>Внимание!</w:t>
      </w:r>
      <w:r w:rsidRPr="000B279A">
        <w:rPr>
          <w:b/>
        </w:rPr>
        <w:t xml:space="preserve"> </w:t>
      </w:r>
      <w:r w:rsidRPr="000B279A">
        <w:t>Если в про</w:t>
      </w:r>
      <w:r>
        <w:t>цессе подготовки к практическим занятиям</w:t>
      </w:r>
      <w:r>
        <w:rPr>
          <w:i/>
        </w:rPr>
        <w:t xml:space="preserve"> </w:t>
      </w:r>
      <w:r>
        <w:t xml:space="preserve">или при решении задач у Вас возникают вопросы, разрешить которые самостоятельно не удается, необходимо обратиться к преподавателю для получения разъяснений или получить консультацию в дни проведения дополнительных занятий. </w:t>
      </w:r>
    </w:p>
    <w:p w:rsidR="003E5B37" w:rsidRDefault="003E5B37" w:rsidP="003E5B37">
      <w:pPr>
        <w:jc w:val="both"/>
      </w:pPr>
      <w:r>
        <w:lastRenderedPageBreak/>
        <w:tab/>
        <w:t>Время проведения дополнительных занятий можно узнать у преподавателя или посмотреть  в расписание работы  кабинета Биология</w:t>
      </w:r>
    </w:p>
    <w:p w:rsidR="003E5B37" w:rsidRDefault="003E5B37" w:rsidP="003E5B37">
      <w:pPr>
        <w:jc w:val="center"/>
      </w:pPr>
    </w:p>
    <w:p w:rsidR="003E5B37" w:rsidRPr="003E5B37" w:rsidRDefault="0026481C" w:rsidP="003E5B37">
      <w:pPr>
        <w:rPr>
          <w:b/>
        </w:rPr>
      </w:pPr>
      <w:r>
        <w:t xml:space="preserve">                                                                       </w:t>
      </w:r>
      <w:r w:rsidR="003E5B37">
        <w:t xml:space="preserve">  </w:t>
      </w:r>
      <w:r w:rsidR="003E5B37" w:rsidRPr="00204548">
        <w:rPr>
          <w:b/>
        </w:rPr>
        <w:t>Желаем Вам успехов!!</w:t>
      </w:r>
      <w:r w:rsidR="003E5B37">
        <w:rPr>
          <w:b/>
        </w:rPr>
        <w:t>!</w:t>
      </w:r>
    </w:p>
    <w:p w:rsidR="0039744A" w:rsidRDefault="003E5B37" w:rsidP="0039744A">
      <w:pPr>
        <w:shd w:val="clear" w:color="auto" w:fill="FFFFFF"/>
        <w:spacing w:line="403" w:lineRule="atLeast"/>
        <w:jc w:val="both"/>
        <w:rPr>
          <w:b/>
          <w:bCs/>
          <w:sz w:val="24"/>
          <w:szCs w:val="24"/>
        </w:rPr>
      </w:pPr>
      <w:r>
        <w:rPr>
          <w:b/>
          <w:bCs/>
          <w:sz w:val="24"/>
          <w:szCs w:val="24"/>
        </w:rPr>
        <w:t xml:space="preserve">                             </w:t>
      </w:r>
      <w:r w:rsidR="0039744A" w:rsidRPr="0039744A">
        <w:rPr>
          <w:b/>
          <w:bCs/>
          <w:sz w:val="24"/>
          <w:szCs w:val="24"/>
        </w:rPr>
        <w:t>Правила оформления практического занятия по биологии.</w:t>
      </w:r>
    </w:p>
    <w:p w:rsidR="0039744A" w:rsidRDefault="0039744A" w:rsidP="0039744A">
      <w:pPr>
        <w:rPr>
          <w:sz w:val="24"/>
          <w:szCs w:val="24"/>
        </w:rPr>
      </w:pPr>
    </w:p>
    <w:p w:rsidR="0039744A" w:rsidRPr="0039744A" w:rsidRDefault="004B6624" w:rsidP="0039744A">
      <w:pPr>
        <w:rPr>
          <w:sz w:val="24"/>
          <w:szCs w:val="24"/>
        </w:rPr>
      </w:pPr>
      <w:r>
        <w:rPr>
          <w:sz w:val="24"/>
          <w:szCs w:val="24"/>
        </w:rPr>
        <w:t xml:space="preserve">      </w:t>
      </w:r>
      <w:r w:rsidR="0039744A" w:rsidRPr="0039744A">
        <w:rPr>
          <w:sz w:val="24"/>
          <w:szCs w:val="24"/>
        </w:rPr>
        <w:t xml:space="preserve">Оформление </w:t>
      </w:r>
      <w:r w:rsidR="0039744A">
        <w:rPr>
          <w:sz w:val="24"/>
          <w:szCs w:val="24"/>
        </w:rPr>
        <w:t xml:space="preserve"> практических занятий</w:t>
      </w:r>
      <w:r w:rsidR="0039744A" w:rsidRPr="0039744A">
        <w:rPr>
          <w:sz w:val="24"/>
          <w:szCs w:val="24"/>
        </w:rPr>
        <w:t xml:space="preserve"> осуществляется в соответствующей тетради </w:t>
      </w:r>
    </w:p>
    <w:p w:rsidR="0039744A" w:rsidRPr="0039744A" w:rsidRDefault="0039744A" w:rsidP="0039744A">
      <w:pPr>
        <w:rPr>
          <w:sz w:val="24"/>
          <w:szCs w:val="24"/>
        </w:rPr>
      </w:pPr>
      <w:r w:rsidRPr="0039744A">
        <w:rPr>
          <w:sz w:val="24"/>
          <w:szCs w:val="24"/>
        </w:rPr>
        <w:t>Посередине строки записывают номер практического занятия. Далее каждый раз с новой строки записывают тему, цель и оборудование. После строки «Ход работы» коротко поэтапно описывается выполнение работы.</w:t>
      </w:r>
    </w:p>
    <w:p w:rsidR="0039744A" w:rsidRPr="0039744A" w:rsidRDefault="004B6624" w:rsidP="0039744A">
      <w:pPr>
        <w:rPr>
          <w:sz w:val="24"/>
          <w:szCs w:val="24"/>
        </w:rPr>
      </w:pPr>
      <w:r>
        <w:rPr>
          <w:sz w:val="24"/>
          <w:szCs w:val="24"/>
        </w:rPr>
        <w:t xml:space="preserve">      </w:t>
      </w:r>
      <w:r w:rsidR="0039744A" w:rsidRPr="0039744A">
        <w:rPr>
          <w:sz w:val="24"/>
          <w:szCs w:val="24"/>
        </w:rPr>
        <w:t>Если в ходе работы задается вопрос, то записывается ответ, если требуется оформить рисунок, заполнить таблицу, то соответственно выполняется рисунок или заполняется таблица.</w:t>
      </w:r>
    </w:p>
    <w:p w:rsidR="0039744A" w:rsidRPr="0039744A" w:rsidRDefault="004B6624" w:rsidP="0039744A">
      <w:pPr>
        <w:rPr>
          <w:sz w:val="24"/>
          <w:szCs w:val="24"/>
        </w:rPr>
      </w:pPr>
      <w:r>
        <w:rPr>
          <w:sz w:val="24"/>
          <w:szCs w:val="24"/>
        </w:rPr>
        <w:t xml:space="preserve">      </w:t>
      </w:r>
      <w:r w:rsidR="0039744A" w:rsidRPr="0039744A">
        <w:rPr>
          <w:sz w:val="24"/>
          <w:szCs w:val="24"/>
        </w:rPr>
        <w:t>Рисунки в работе (если они предусмотрены заданиями) должны быть выполнены в соответствии с требованиями методических приёмов рисования научного рисунка**.</w:t>
      </w:r>
    </w:p>
    <w:p w:rsidR="0039744A" w:rsidRPr="0039744A" w:rsidRDefault="004B6624" w:rsidP="0039744A">
      <w:pPr>
        <w:rPr>
          <w:sz w:val="24"/>
          <w:szCs w:val="24"/>
        </w:rPr>
      </w:pPr>
      <w:r>
        <w:rPr>
          <w:sz w:val="24"/>
          <w:szCs w:val="24"/>
        </w:rPr>
        <w:t xml:space="preserve">     </w:t>
      </w:r>
      <w:r w:rsidR="0039744A" w:rsidRPr="0039744A">
        <w:rPr>
          <w:sz w:val="24"/>
          <w:szCs w:val="24"/>
        </w:rPr>
        <w:t>Таблицы заполняются четко и аккуратно. Она должна занимать всю ширину страницы тетради.</w:t>
      </w:r>
    </w:p>
    <w:p w:rsidR="0039744A" w:rsidRPr="0039744A" w:rsidRDefault="004B6624" w:rsidP="0039744A">
      <w:pPr>
        <w:rPr>
          <w:sz w:val="24"/>
          <w:szCs w:val="24"/>
        </w:rPr>
      </w:pPr>
      <w:r>
        <w:rPr>
          <w:sz w:val="24"/>
          <w:szCs w:val="24"/>
        </w:rPr>
        <w:t xml:space="preserve">     </w:t>
      </w:r>
      <w:r w:rsidR="0039744A" w:rsidRPr="0039744A">
        <w:rPr>
          <w:sz w:val="24"/>
          <w:szCs w:val="24"/>
        </w:rPr>
        <w:t>Схемы должны быть крупными и четкими, выполненными простым карандашом (допускается использование цветных карандашей), содержать только главные, наиболее характерные особенности, детали.</w:t>
      </w:r>
    </w:p>
    <w:p w:rsidR="0039744A" w:rsidRPr="0039744A" w:rsidRDefault="004B6624" w:rsidP="0039744A">
      <w:pPr>
        <w:rPr>
          <w:sz w:val="24"/>
          <w:szCs w:val="24"/>
        </w:rPr>
      </w:pPr>
      <w:r>
        <w:rPr>
          <w:sz w:val="24"/>
          <w:szCs w:val="24"/>
        </w:rPr>
        <w:t xml:space="preserve">     </w:t>
      </w:r>
      <w:r w:rsidR="0039744A" w:rsidRPr="0039744A">
        <w:rPr>
          <w:sz w:val="24"/>
          <w:szCs w:val="24"/>
        </w:rPr>
        <w:t>Ответы на вопросы должны быть аргументированы; ответы типа «да» или «нет» не приемлемы.</w:t>
      </w:r>
    </w:p>
    <w:p w:rsidR="0039744A" w:rsidRPr="0039744A" w:rsidRDefault="004B6624" w:rsidP="0039744A">
      <w:pPr>
        <w:rPr>
          <w:sz w:val="24"/>
          <w:szCs w:val="24"/>
        </w:rPr>
      </w:pPr>
      <w:r>
        <w:rPr>
          <w:sz w:val="24"/>
          <w:szCs w:val="24"/>
        </w:rPr>
        <w:t xml:space="preserve">     </w:t>
      </w:r>
      <w:r w:rsidR="0039744A" w:rsidRPr="0039744A">
        <w:rPr>
          <w:sz w:val="24"/>
          <w:szCs w:val="24"/>
        </w:rPr>
        <w:t>В конце каждого практического занятия обязательно записывается вывод по итогам выполненной работы.</w:t>
      </w:r>
    </w:p>
    <w:p w:rsidR="0039744A" w:rsidRPr="0039744A" w:rsidRDefault="0039744A" w:rsidP="0039744A">
      <w:pPr>
        <w:rPr>
          <w:sz w:val="24"/>
          <w:szCs w:val="24"/>
        </w:rPr>
      </w:pPr>
    </w:p>
    <w:p w:rsidR="0039744A" w:rsidRPr="0039744A" w:rsidRDefault="0039744A" w:rsidP="0039744A">
      <w:pPr>
        <w:rPr>
          <w:sz w:val="24"/>
          <w:szCs w:val="24"/>
        </w:rPr>
      </w:pPr>
    </w:p>
    <w:p w:rsidR="0039744A" w:rsidRDefault="0039744A" w:rsidP="0039744A">
      <w:pPr>
        <w:rPr>
          <w:b/>
          <w:bCs/>
          <w:sz w:val="24"/>
          <w:szCs w:val="24"/>
        </w:rPr>
      </w:pPr>
      <w:r>
        <w:rPr>
          <w:b/>
          <w:bCs/>
          <w:sz w:val="24"/>
          <w:szCs w:val="24"/>
        </w:rPr>
        <w:t xml:space="preserve">                                                </w:t>
      </w:r>
      <w:r w:rsidRPr="0039744A">
        <w:rPr>
          <w:b/>
          <w:bCs/>
          <w:sz w:val="24"/>
          <w:szCs w:val="24"/>
        </w:rPr>
        <w:t>*Инструктивная карточка (пример)</w:t>
      </w:r>
    </w:p>
    <w:p w:rsidR="0066787C" w:rsidRPr="0039744A" w:rsidRDefault="0066787C" w:rsidP="0039744A">
      <w:pPr>
        <w:rPr>
          <w:sz w:val="24"/>
          <w:szCs w:val="24"/>
        </w:rPr>
      </w:pPr>
    </w:p>
    <w:p w:rsidR="0039744A" w:rsidRPr="0039744A" w:rsidRDefault="0039744A" w:rsidP="0039744A">
      <w:pPr>
        <w:rPr>
          <w:i/>
          <w:sz w:val="24"/>
          <w:szCs w:val="24"/>
        </w:rPr>
      </w:pPr>
      <w:r w:rsidRPr="0039744A">
        <w:rPr>
          <w:i/>
          <w:sz w:val="24"/>
          <w:szCs w:val="24"/>
        </w:rPr>
        <w:t>Практическое занятие №______</w:t>
      </w:r>
    </w:p>
    <w:p w:rsidR="0066787C" w:rsidRDefault="0066787C" w:rsidP="0039744A">
      <w:pPr>
        <w:rPr>
          <w:i/>
          <w:sz w:val="24"/>
          <w:szCs w:val="24"/>
        </w:rPr>
      </w:pPr>
    </w:p>
    <w:p w:rsidR="0066787C" w:rsidRDefault="0039744A" w:rsidP="0039744A">
      <w:pPr>
        <w:rPr>
          <w:i/>
          <w:sz w:val="24"/>
          <w:szCs w:val="24"/>
        </w:rPr>
      </w:pPr>
      <w:r w:rsidRPr="0039744A">
        <w:rPr>
          <w:i/>
          <w:sz w:val="24"/>
          <w:szCs w:val="24"/>
        </w:rPr>
        <w:t>Тема:</w:t>
      </w:r>
      <w:r w:rsidRPr="0039744A">
        <w:rPr>
          <w:sz w:val="24"/>
          <w:szCs w:val="24"/>
        </w:rPr>
        <w:t xml:space="preserve"> Изучение строения (внешнего и внутреннего) клубня картофеля</w:t>
      </w:r>
      <w:r w:rsidRPr="0039744A">
        <w:rPr>
          <w:sz w:val="24"/>
          <w:szCs w:val="24"/>
        </w:rPr>
        <w:br/>
      </w:r>
    </w:p>
    <w:p w:rsidR="0066787C" w:rsidRDefault="0039744A" w:rsidP="0039744A">
      <w:pPr>
        <w:rPr>
          <w:i/>
          <w:sz w:val="24"/>
          <w:szCs w:val="24"/>
        </w:rPr>
      </w:pPr>
      <w:r w:rsidRPr="0039744A">
        <w:rPr>
          <w:i/>
          <w:sz w:val="24"/>
          <w:szCs w:val="24"/>
        </w:rPr>
        <w:t>Цель:</w:t>
      </w:r>
      <w:r w:rsidRPr="0039744A">
        <w:rPr>
          <w:sz w:val="24"/>
          <w:szCs w:val="24"/>
        </w:rPr>
        <w:t xml:space="preserve"> изучить строение клубня картофеля; доказать, что клубень – это видоизменённый побег.</w:t>
      </w:r>
      <w:r w:rsidRPr="0039744A">
        <w:rPr>
          <w:sz w:val="24"/>
          <w:szCs w:val="24"/>
        </w:rPr>
        <w:br/>
      </w:r>
    </w:p>
    <w:p w:rsidR="0039744A" w:rsidRPr="0039744A" w:rsidRDefault="0039744A" w:rsidP="0039744A">
      <w:pPr>
        <w:rPr>
          <w:sz w:val="24"/>
          <w:szCs w:val="24"/>
        </w:rPr>
      </w:pPr>
      <w:r w:rsidRPr="0039744A">
        <w:rPr>
          <w:i/>
          <w:sz w:val="24"/>
          <w:szCs w:val="24"/>
        </w:rPr>
        <w:t>Материалы и оборудование</w:t>
      </w:r>
      <w:r w:rsidRPr="0039744A">
        <w:rPr>
          <w:sz w:val="24"/>
          <w:szCs w:val="24"/>
        </w:rPr>
        <w:t>: клубни картофеля, раствор Люголя, скальпель, препаровальная игла, пипетка, лупа.</w:t>
      </w:r>
    </w:p>
    <w:p w:rsidR="0039744A" w:rsidRPr="0039744A" w:rsidRDefault="0039744A" w:rsidP="0039744A">
      <w:pPr>
        <w:rPr>
          <w:sz w:val="24"/>
          <w:szCs w:val="24"/>
        </w:rPr>
      </w:pPr>
    </w:p>
    <w:p w:rsidR="0039744A" w:rsidRDefault="0039744A" w:rsidP="0039744A">
      <w:pPr>
        <w:rPr>
          <w:b/>
          <w:bCs/>
          <w:sz w:val="24"/>
          <w:szCs w:val="24"/>
        </w:rPr>
      </w:pPr>
      <w:r>
        <w:rPr>
          <w:b/>
          <w:bCs/>
          <w:sz w:val="24"/>
          <w:szCs w:val="24"/>
        </w:rPr>
        <w:t xml:space="preserve">                                                                      </w:t>
      </w:r>
      <w:r w:rsidRPr="0039744A">
        <w:rPr>
          <w:b/>
          <w:bCs/>
          <w:sz w:val="24"/>
          <w:szCs w:val="24"/>
        </w:rPr>
        <w:t>Ход работы</w:t>
      </w:r>
    </w:p>
    <w:p w:rsidR="0066787C" w:rsidRPr="0039744A" w:rsidRDefault="0066787C" w:rsidP="0039744A">
      <w:pPr>
        <w:rPr>
          <w:sz w:val="24"/>
          <w:szCs w:val="24"/>
        </w:rPr>
      </w:pPr>
    </w:p>
    <w:p w:rsidR="0039744A" w:rsidRPr="0039744A" w:rsidRDefault="0039744A" w:rsidP="0039744A">
      <w:pPr>
        <w:rPr>
          <w:sz w:val="24"/>
          <w:szCs w:val="24"/>
        </w:rPr>
      </w:pPr>
      <w:r>
        <w:rPr>
          <w:sz w:val="24"/>
          <w:szCs w:val="24"/>
        </w:rPr>
        <w:t>1.</w:t>
      </w:r>
      <w:r w:rsidRPr="0039744A">
        <w:rPr>
          <w:sz w:val="24"/>
          <w:szCs w:val="24"/>
        </w:rPr>
        <w:t>Рассмотрите клубень картофеля, найдите углубления с почками (глазки), рубцы от листочков, след от столона.</w:t>
      </w:r>
    </w:p>
    <w:p w:rsidR="0039744A" w:rsidRPr="0039744A" w:rsidRDefault="0039744A" w:rsidP="0039744A">
      <w:pPr>
        <w:rPr>
          <w:sz w:val="24"/>
          <w:szCs w:val="24"/>
        </w:rPr>
      </w:pPr>
      <w:r>
        <w:rPr>
          <w:sz w:val="24"/>
          <w:szCs w:val="24"/>
        </w:rPr>
        <w:t>2.</w:t>
      </w:r>
      <w:r w:rsidRPr="0039744A">
        <w:rPr>
          <w:sz w:val="24"/>
          <w:szCs w:val="24"/>
        </w:rPr>
        <w:t>С помощью лупы рассмотрите почки. Определите, где почек больше, у основания (со стороны столона) или у верхушки. Найдите верхушечную почку.</w:t>
      </w:r>
    </w:p>
    <w:p w:rsidR="0039744A" w:rsidRPr="0039744A" w:rsidRDefault="0039744A" w:rsidP="0039744A">
      <w:pPr>
        <w:rPr>
          <w:sz w:val="24"/>
          <w:szCs w:val="24"/>
        </w:rPr>
      </w:pPr>
      <w:r>
        <w:rPr>
          <w:sz w:val="24"/>
          <w:szCs w:val="24"/>
        </w:rPr>
        <w:t>3.</w:t>
      </w:r>
      <w:r w:rsidRPr="0039744A">
        <w:rPr>
          <w:sz w:val="24"/>
          <w:szCs w:val="24"/>
        </w:rPr>
        <w:t>Зарисуйте внешний вид клубня, сделайте обозначения.</w:t>
      </w:r>
    </w:p>
    <w:p w:rsidR="004B6624" w:rsidRDefault="0039744A" w:rsidP="0039744A">
      <w:pPr>
        <w:rPr>
          <w:sz w:val="24"/>
          <w:szCs w:val="24"/>
        </w:rPr>
      </w:pPr>
      <w:r w:rsidRPr="0039744A">
        <w:rPr>
          <w:sz w:val="24"/>
          <w:szCs w:val="24"/>
        </w:rPr>
        <w:t xml:space="preserve">Сделайте тонкий поперечный срез клубня. </w:t>
      </w:r>
    </w:p>
    <w:p w:rsidR="004B6624" w:rsidRDefault="0039744A" w:rsidP="0039744A">
      <w:pPr>
        <w:rPr>
          <w:sz w:val="24"/>
          <w:szCs w:val="24"/>
        </w:rPr>
      </w:pPr>
      <w:r w:rsidRPr="0039744A">
        <w:rPr>
          <w:sz w:val="24"/>
          <w:szCs w:val="24"/>
        </w:rPr>
        <w:t xml:space="preserve">Рассмотрите его на свет. </w:t>
      </w:r>
    </w:p>
    <w:p w:rsidR="004B6624" w:rsidRDefault="0039744A" w:rsidP="0039744A">
      <w:pPr>
        <w:rPr>
          <w:sz w:val="24"/>
          <w:szCs w:val="24"/>
        </w:rPr>
      </w:pPr>
      <w:r w:rsidRPr="0039744A">
        <w:rPr>
          <w:sz w:val="24"/>
          <w:szCs w:val="24"/>
        </w:rPr>
        <w:t xml:space="preserve">Сколько в клубне хорошо различимых слоёв? </w:t>
      </w:r>
    </w:p>
    <w:p w:rsidR="004B6624" w:rsidRDefault="0039744A" w:rsidP="0039744A">
      <w:pPr>
        <w:rPr>
          <w:sz w:val="24"/>
          <w:szCs w:val="24"/>
        </w:rPr>
      </w:pPr>
      <w:r w:rsidRPr="0039744A">
        <w:rPr>
          <w:sz w:val="24"/>
          <w:szCs w:val="24"/>
        </w:rPr>
        <w:t xml:space="preserve">Сравните поперечный срез клубня с поперечным срезом типичного стебля. </w:t>
      </w:r>
    </w:p>
    <w:p w:rsidR="004B6624" w:rsidRDefault="0039744A" w:rsidP="0039744A">
      <w:pPr>
        <w:rPr>
          <w:sz w:val="24"/>
          <w:szCs w:val="24"/>
        </w:rPr>
      </w:pPr>
      <w:r w:rsidRPr="0039744A">
        <w:rPr>
          <w:sz w:val="24"/>
          <w:szCs w:val="24"/>
        </w:rPr>
        <w:t xml:space="preserve">Зарисуйте схему поперечных срезов этих двух объектов. </w:t>
      </w:r>
    </w:p>
    <w:p w:rsidR="0039744A" w:rsidRPr="0039744A" w:rsidRDefault="0039744A" w:rsidP="0039744A">
      <w:pPr>
        <w:rPr>
          <w:sz w:val="24"/>
          <w:szCs w:val="24"/>
        </w:rPr>
      </w:pPr>
      <w:r w:rsidRPr="0039744A">
        <w:rPr>
          <w:sz w:val="24"/>
          <w:szCs w:val="24"/>
        </w:rPr>
        <w:t>Отметьте на рисунке общие для них части.</w:t>
      </w:r>
    </w:p>
    <w:p w:rsidR="0039744A" w:rsidRPr="0039744A" w:rsidRDefault="0039744A" w:rsidP="0039744A">
      <w:pPr>
        <w:rPr>
          <w:sz w:val="24"/>
          <w:szCs w:val="24"/>
        </w:rPr>
      </w:pPr>
      <w:r w:rsidRPr="0039744A">
        <w:rPr>
          <w:sz w:val="24"/>
          <w:szCs w:val="24"/>
        </w:rPr>
        <w:t>На срез клубня нанесите каплю раствора Люголя (йода). Отметьте, как изменилась его окраска. Какие вещества содержатся в клубне, какую функцию в связи с этим клубень выполняет?</w:t>
      </w:r>
    </w:p>
    <w:p w:rsidR="0039744A" w:rsidRPr="0039744A" w:rsidRDefault="0039744A" w:rsidP="0039744A">
      <w:pPr>
        <w:rPr>
          <w:sz w:val="24"/>
          <w:szCs w:val="24"/>
        </w:rPr>
      </w:pPr>
      <w:r w:rsidRPr="0039744A">
        <w:rPr>
          <w:sz w:val="24"/>
          <w:szCs w:val="24"/>
        </w:rPr>
        <w:t>Сделайте вывод о том, почему клубень представляет собой видоизменённый побег.</w:t>
      </w:r>
    </w:p>
    <w:p w:rsidR="0066787C" w:rsidRDefault="0066787C" w:rsidP="0039744A">
      <w:pPr>
        <w:rPr>
          <w:sz w:val="24"/>
          <w:szCs w:val="24"/>
        </w:rPr>
      </w:pPr>
    </w:p>
    <w:p w:rsidR="0039744A" w:rsidRPr="0039744A" w:rsidRDefault="0039744A" w:rsidP="0039744A">
      <w:pPr>
        <w:rPr>
          <w:sz w:val="24"/>
          <w:szCs w:val="24"/>
        </w:rPr>
      </w:pPr>
      <w:r w:rsidRPr="0039744A">
        <w:rPr>
          <w:sz w:val="24"/>
          <w:szCs w:val="24"/>
        </w:rPr>
        <w:t>Вывод:  _______________________________________________________</w:t>
      </w:r>
      <w:r w:rsidRPr="0039744A">
        <w:rPr>
          <w:b/>
          <w:bCs/>
          <w:sz w:val="24"/>
          <w:szCs w:val="24"/>
        </w:rPr>
        <w:t> </w:t>
      </w:r>
    </w:p>
    <w:p w:rsidR="0039744A" w:rsidRDefault="0039744A" w:rsidP="0039744A">
      <w:pPr>
        <w:rPr>
          <w:sz w:val="24"/>
          <w:szCs w:val="24"/>
        </w:rPr>
      </w:pPr>
    </w:p>
    <w:p w:rsidR="0066787C" w:rsidRDefault="0066787C" w:rsidP="0039744A">
      <w:pPr>
        <w:rPr>
          <w:sz w:val="24"/>
          <w:szCs w:val="24"/>
        </w:rPr>
      </w:pPr>
    </w:p>
    <w:p w:rsidR="0066787C" w:rsidRDefault="0066787C" w:rsidP="0039744A">
      <w:pPr>
        <w:rPr>
          <w:sz w:val="24"/>
          <w:szCs w:val="24"/>
        </w:rPr>
      </w:pPr>
    </w:p>
    <w:p w:rsidR="0066787C" w:rsidRPr="0039744A" w:rsidRDefault="0066787C" w:rsidP="0039744A">
      <w:pPr>
        <w:rPr>
          <w:sz w:val="24"/>
          <w:szCs w:val="24"/>
        </w:rPr>
      </w:pPr>
    </w:p>
    <w:p w:rsidR="0039744A" w:rsidRPr="0039744A" w:rsidRDefault="0039744A" w:rsidP="0039744A">
      <w:pPr>
        <w:rPr>
          <w:sz w:val="24"/>
          <w:szCs w:val="24"/>
        </w:rPr>
      </w:pPr>
      <w:r>
        <w:rPr>
          <w:b/>
          <w:bCs/>
          <w:sz w:val="24"/>
          <w:szCs w:val="24"/>
        </w:rPr>
        <w:t xml:space="preserve">                         </w:t>
      </w:r>
      <w:r w:rsidRPr="0039744A">
        <w:rPr>
          <w:b/>
          <w:bCs/>
          <w:sz w:val="24"/>
          <w:szCs w:val="24"/>
        </w:rPr>
        <w:t>**Методические приёмы выполнения научного рисунка</w:t>
      </w:r>
      <w:r w:rsidRPr="0039744A">
        <w:rPr>
          <w:sz w:val="24"/>
          <w:szCs w:val="24"/>
        </w:rPr>
        <w:t> </w:t>
      </w:r>
    </w:p>
    <w:p w:rsidR="0039744A" w:rsidRPr="0039744A" w:rsidRDefault="0039744A" w:rsidP="0039744A">
      <w:pPr>
        <w:rPr>
          <w:sz w:val="24"/>
          <w:szCs w:val="24"/>
        </w:rPr>
      </w:pPr>
    </w:p>
    <w:p w:rsidR="0039744A" w:rsidRPr="0039744A" w:rsidRDefault="0039744A" w:rsidP="0039744A">
      <w:pPr>
        <w:rPr>
          <w:sz w:val="24"/>
          <w:szCs w:val="24"/>
        </w:rPr>
      </w:pPr>
      <w:r w:rsidRPr="0039744A">
        <w:rPr>
          <w:sz w:val="24"/>
          <w:szCs w:val="24"/>
        </w:rPr>
        <w:t>На лабораторных/практических занятиях важную роль играет биологический рисунок. Как учебное средство рисунок развивает умение наблюдать объект, выделять существенные его черты и в то же время подмечать детали. Изображение объекта и выполнение подписей к рисунку способствуют прочному усвоению знаний о строении биологического объекта.</w:t>
      </w:r>
    </w:p>
    <w:p w:rsidR="0039744A" w:rsidRPr="0039744A" w:rsidRDefault="0039744A" w:rsidP="0039744A">
      <w:pPr>
        <w:rPr>
          <w:sz w:val="24"/>
          <w:szCs w:val="24"/>
        </w:rPr>
      </w:pPr>
      <w:r w:rsidRPr="0039744A">
        <w:rPr>
          <w:sz w:val="24"/>
          <w:szCs w:val="24"/>
        </w:rPr>
        <w:br/>
        <w:t>Казалось бы, в этом качестве предпочтительнее фотография, тем более что в последнее время техника фотографирования вместе с компьютерными технологиями позволяет получать качественные фотографии практически любых биологических объектов. Тем не менее, рисунок сохраняет свою роль в научном исследовании.</w:t>
      </w:r>
    </w:p>
    <w:p w:rsidR="0039744A" w:rsidRPr="0039744A" w:rsidRDefault="0039744A" w:rsidP="0039744A">
      <w:pPr>
        <w:rPr>
          <w:sz w:val="24"/>
          <w:szCs w:val="24"/>
        </w:rPr>
      </w:pPr>
      <w:r w:rsidRPr="0039744A">
        <w:rPr>
          <w:sz w:val="24"/>
          <w:szCs w:val="24"/>
        </w:rPr>
        <w:br/>
      </w:r>
      <w:r w:rsidRPr="0039744A">
        <w:rPr>
          <w:b/>
          <w:bCs/>
          <w:sz w:val="24"/>
          <w:szCs w:val="24"/>
        </w:rPr>
        <w:t>Биологический рисунок</w:t>
      </w:r>
      <w:r w:rsidRPr="0039744A">
        <w:rPr>
          <w:sz w:val="24"/>
          <w:szCs w:val="24"/>
        </w:rPr>
        <w:t> должен иметь размер не меньше, чем 6х6 см. Не обязательно рисовать все, что видно в микроскоп, достаточно зарисовать небольшой фрагмент. </w:t>
      </w:r>
    </w:p>
    <w:p w:rsidR="0039744A" w:rsidRPr="0039744A" w:rsidRDefault="0039744A" w:rsidP="0039744A">
      <w:pPr>
        <w:rPr>
          <w:sz w:val="24"/>
          <w:szCs w:val="24"/>
        </w:rPr>
      </w:pPr>
      <w:r w:rsidRPr="0039744A">
        <w:rPr>
          <w:sz w:val="24"/>
          <w:szCs w:val="24"/>
        </w:rPr>
        <w:br/>
      </w:r>
      <w:r w:rsidRPr="0039744A">
        <w:rPr>
          <w:b/>
          <w:bCs/>
          <w:sz w:val="24"/>
          <w:szCs w:val="24"/>
        </w:rPr>
        <w:t>Рисунки</w:t>
      </w:r>
      <w:r w:rsidRPr="0039744A">
        <w:rPr>
          <w:sz w:val="24"/>
          <w:szCs w:val="24"/>
        </w:rPr>
        <w:t> должны располагаться на левой стороне страницы тетради, подпись (название) рисунка – внизу. Все рисунки должны иметь обозначения составных частей, структурных компонентов и т.п. Эти обозначения можно делать на горизонтальных линиях, от которых при помощи линейки проведены указывающие линии к соответствующим частям рисунка. Указывающие линии не должны пересекаться.</w:t>
      </w:r>
    </w:p>
    <w:p w:rsidR="0039744A" w:rsidRPr="0039744A" w:rsidRDefault="0039744A" w:rsidP="0039744A">
      <w:pPr>
        <w:rPr>
          <w:sz w:val="24"/>
          <w:szCs w:val="24"/>
        </w:rPr>
      </w:pPr>
      <w:r w:rsidRPr="0039744A">
        <w:rPr>
          <w:sz w:val="24"/>
          <w:szCs w:val="24"/>
        </w:rPr>
        <w:br/>
        <w:t>Если подписей много, их можно заменить цифрами. В этом случае рядом с рисунком или под ним составляется «легенда», в которой цифры расшифровываются.</w:t>
      </w:r>
    </w:p>
    <w:p w:rsidR="0039744A" w:rsidRPr="0039744A" w:rsidRDefault="0039744A" w:rsidP="0039744A">
      <w:pPr>
        <w:rPr>
          <w:rFonts w:eastAsiaTheme="minorHAnsi"/>
          <w:sz w:val="24"/>
          <w:szCs w:val="24"/>
          <w:lang w:eastAsia="en-US"/>
        </w:rPr>
      </w:pPr>
    </w:p>
    <w:p w:rsidR="00D01381" w:rsidRPr="0039744A" w:rsidRDefault="00D01381" w:rsidP="0039744A">
      <w:pPr>
        <w:rPr>
          <w:rFonts w:eastAsiaTheme="minorHAnsi"/>
          <w:sz w:val="24"/>
          <w:szCs w:val="24"/>
          <w:lang w:eastAsia="en-US"/>
        </w:rPr>
      </w:pPr>
      <w:r w:rsidRPr="0039744A">
        <w:rPr>
          <w:rFonts w:eastAsiaTheme="minorHAnsi"/>
          <w:sz w:val="24"/>
          <w:szCs w:val="24"/>
          <w:lang w:eastAsia="en-US"/>
        </w:rPr>
        <w:t>Оценки за выпо</w:t>
      </w:r>
      <w:r w:rsidR="008C0607" w:rsidRPr="0039744A">
        <w:rPr>
          <w:rFonts w:eastAsiaTheme="minorHAnsi"/>
          <w:sz w:val="24"/>
          <w:szCs w:val="24"/>
          <w:lang w:eastAsia="en-US"/>
        </w:rPr>
        <w:t xml:space="preserve">лнение заданий на  практических занятиях </w:t>
      </w:r>
      <w:r w:rsidRPr="0039744A">
        <w:rPr>
          <w:rFonts w:eastAsiaTheme="minorHAnsi"/>
          <w:sz w:val="24"/>
          <w:szCs w:val="24"/>
          <w:lang w:eastAsia="en-US"/>
        </w:rPr>
        <w:t xml:space="preserve"> выставля</w:t>
      </w:r>
      <w:r w:rsidR="008C0607" w:rsidRPr="0039744A">
        <w:rPr>
          <w:rFonts w:eastAsiaTheme="minorHAnsi"/>
          <w:sz w:val="24"/>
          <w:szCs w:val="24"/>
          <w:lang w:eastAsia="en-US"/>
        </w:rPr>
        <w:t>ю</w:t>
      </w:r>
      <w:r w:rsidRPr="0039744A">
        <w:rPr>
          <w:rFonts w:eastAsiaTheme="minorHAnsi"/>
          <w:sz w:val="24"/>
          <w:szCs w:val="24"/>
          <w:lang w:eastAsia="en-US"/>
        </w:rPr>
        <w:t>тся</w:t>
      </w:r>
    </w:p>
    <w:p w:rsidR="00D56C95" w:rsidRPr="0039744A" w:rsidRDefault="008C0607" w:rsidP="0039744A">
      <w:pPr>
        <w:rPr>
          <w:rFonts w:eastAsiaTheme="minorHAnsi"/>
          <w:sz w:val="24"/>
          <w:szCs w:val="24"/>
          <w:lang w:eastAsia="en-US"/>
        </w:rPr>
      </w:pPr>
      <w:r w:rsidRPr="0039744A">
        <w:rPr>
          <w:rFonts w:eastAsiaTheme="minorHAnsi"/>
          <w:sz w:val="24"/>
          <w:szCs w:val="24"/>
          <w:lang w:eastAsia="en-US"/>
        </w:rPr>
        <w:t xml:space="preserve">по пятибалльной системе </w:t>
      </w:r>
      <w:r w:rsidR="00D01381" w:rsidRPr="0039744A">
        <w:rPr>
          <w:rFonts w:eastAsiaTheme="minorHAnsi"/>
          <w:sz w:val="24"/>
          <w:szCs w:val="24"/>
          <w:lang w:eastAsia="en-US"/>
        </w:rPr>
        <w:t xml:space="preserve"> и учитываться как</w:t>
      </w:r>
      <w:r w:rsidR="004A52FB" w:rsidRPr="0039744A">
        <w:rPr>
          <w:rFonts w:eastAsiaTheme="minorHAnsi"/>
          <w:sz w:val="24"/>
          <w:szCs w:val="24"/>
          <w:lang w:eastAsia="en-US"/>
        </w:rPr>
        <w:t xml:space="preserve"> показатели текущей успеваемост</w:t>
      </w:r>
      <w:r w:rsidRPr="0039744A">
        <w:rPr>
          <w:rFonts w:eastAsiaTheme="minorHAnsi"/>
          <w:sz w:val="24"/>
          <w:szCs w:val="24"/>
          <w:lang w:eastAsia="en-US"/>
        </w:rPr>
        <w:t>и  обучающихся .</w:t>
      </w:r>
    </w:p>
    <w:p w:rsidR="008C0607" w:rsidRPr="0039744A" w:rsidRDefault="008C0607" w:rsidP="0039744A">
      <w:pPr>
        <w:rPr>
          <w:rFonts w:eastAsiaTheme="minorHAnsi"/>
          <w:sz w:val="24"/>
          <w:szCs w:val="24"/>
          <w:lang w:eastAsia="en-US"/>
        </w:rPr>
      </w:pPr>
    </w:p>
    <w:p w:rsidR="008C0607" w:rsidRDefault="0039744A" w:rsidP="0039744A">
      <w:pPr>
        <w:rPr>
          <w:sz w:val="24"/>
          <w:szCs w:val="24"/>
        </w:rPr>
      </w:pPr>
      <w:r>
        <w:rPr>
          <w:b/>
          <w:sz w:val="24"/>
          <w:szCs w:val="24"/>
        </w:rPr>
        <w:t xml:space="preserve">                                                              </w:t>
      </w:r>
      <w:r w:rsidR="008C0607" w:rsidRPr="0039744A">
        <w:rPr>
          <w:b/>
          <w:sz w:val="24"/>
          <w:szCs w:val="24"/>
        </w:rPr>
        <w:t>Критерии оценивания</w:t>
      </w:r>
      <w:r w:rsidR="008C0607" w:rsidRPr="0039744A">
        <w:rPr>
          <w:sz w:val="24"/>
          <w:szCs w:val="24"/>
        </w:rPr>
        <w:t>.</w:t>
      </w:r>
    </w:p>
    <w:p w:rsidR="000A20F8" w:rsidRPr="0039744A" w:rsidRDefault="000A20F8" w:rsidP="0039744A">
      <w:pPr>
        <w:rPr>
          <w:sz w:val="24"/>
          <w:szCs w:val="24"/>
        </w:rPr>
      </w:pPr>
    </w:p>
    <w:p w:rsidR="008C0607" w:rsidRPr="0039744A" w:rsidRDefault="008C0607" w:rsidP="0039744A">
      <w:pPr>
        <w:rPr>
          <w:sz w:val="24"/>
          <w:szCs w:val="24"/>
        </w:rPr>
      </w:pPr>
      <w:r w:rsidRPr="0039744A">
        <w:rPr>
          <w:i/>
          <w:sz w:val="24"/>
          <w:szCs w:val="24"/>
        </w:rPr>
        <w:t>Оценка   «5» ставится, если</w:t>
      </w:r>
      <w:r w:rsidR="000A20F8">
        <w:rPr>
          <w:i/>
          <w:sz w:val="24"/>
          <w:szCs w:val="24"/>
        </w:rPr>
        <w:t xml:space="preserve"> </w:t>
      </w:r>
      <w:r w:rsidR="000A20F8">
        <w:rPr>
          <w:sz w:val="24"/>
          <w:szCs w:val="24"/>
        </w:rPr>
        <w:t>о</w:t>
      </w:r>
      <w:r w:rsidR="000A20F8" w:rsidRPr="000A20F8">
        <w:rPr>
          <w:i/>
          <w:sz w:val="24"/>
          <w:szCs w:val="24"/>
        </w:rPr>
        <w:t>бучающийся</w:t>
      </w:r>
      <w:r w:rsidR="000A20F8">
        <w:rPr>
          <w:i/>
          <w:sz w:val="24"/>
          <w:szCs w:val="24"/>
        </w:rPr>
        <w:t xml:space="preserve"> :</w:t>
      </w:r>
    </w:p>
    <w:p w:rsidR="008C0607" w:rsidRPr="0039744A" w:rsidRDefault="000A20F8" w:rsidP="0039744A">
      <w:pPr>
        <w:rPr>
          <w:sz w:val="24"/>
          <w:szCs w:val="24"/>
        </w:rPr>
      </w:pPr>
      <w:r>
        <w:rPr>
          <w:sz w:val="24"/>
          <w:szCs w:val="24"/>
        </w:rPr>
        <w:t>1. П</w:t>
      </w:r>
      <w:r w:rsidR="008C0607" w:rsidRPr="0039744A">
        <w:rPr>
          <w:sz w:val="24"/>
          <w:szCs w:val="24"/>
        </w:rPr>
        <w:t>равильно и самостоятельно  определяет цель данной работы; выполняет работу в полном объёме с соблюдением необходимой  последовательности проведения опытов, измерений.</w:t>
      </w:r>
    </w:p>
    <w:p w:rsidR="008C0607" w:rsidRPr="0039744A" w:rsidRDefault="008C0607" w:rsidP="0039744A">
      <w:pPr>
        <w:rPr>
          <w:sz w:val="24"/>
          <w:szCs w:val="24"/>
        </w:rPr>
      </w:pPr>
      <w:r w:rsidRPr="0039744A">
        <w:rPr>
          <w:sz w:val="24"/>
          <w:szCs w:val="24"/>
        </w:rPr>
        <w:t>2.  Самостоятельно, рационально выбирает и готовит для выполнения работ необходимое оборудование; проводит данные работы в условиях, обеспечивающих получение наиболее точных результатов.</w:t>
      </w:r>
    </w:p>
    <w:p w:rsidR="008C0607" w:rsidRPr="0039744A" w:rsidRDefault="008C0607" w:rsidP="0039744A">
      <w:pPr>
        <w:rPr>
          <w:sz w:val="24"/>
          <w:szCs w:val="24"/>
        </w:rPr>
      </w:pPr>
      <w:r w:rsidRPr="0039744A">
        <w:rPr>
          <w:sz w:val="24"/>
          <w:szCs w:val="24"/>
        </w:rPr>
        <w:t>3.  Грамотно, логично описывает ход практических работ, правильно формулирует выводы; точно и аккуратно выполняет все записи, таблицы, рисунки, графики, вычисления.</w:t>
      </w:r>
    </w:p>
    <w:p w:rsidR="008C0607" w:rsidRPr="0039744A" w:rsidRDefault="008C0607" w:rsidP="0039744A">
      <w:pPr>
        <w:rPr>
          <w:sz w:val="24"/>
          <w:szCs w:val="24"/>
        </w:rPr>
      </w:pPr>
      <w:r w:rsidRPr="0039744A">
        <w:rPr>
          <w:sz w:val="24"/>
          <w:szCs w:val="24"/>
        </w:rPr>
        <w:t>4.  Проявляет организационно-трудовые умения: поддерживает чистоту рабочего места, порядок на столе, экономно расходует материалы; соблюдает правила техники безопасности при выполнении работ.</w:t>
      </w:r>
    </w:p>
    <w:p w:rsidR="000A20F8" w:rsidRDefault="000A20F8" w:rsidP="0039744A">
      <w:pPr>
        <w:rPr>
          <w:sz w:val="24"/>
          <w:szCs w:val="24"/>
        </w:rPr>
      </w:pPr>
    </w:p>
    <w:p w:rsidR="008C0607" w:rsidRPr="0039744A" w:rsidRDefault="008C0607" w:rsidP="0039744A">
      <w:pPr>
        <w:rPr>
          <w:sz w:val="24"/>
          <w:szCs w:val="24"/>
        </w:rPr>
      </w:pPr>
      <w:r w:rsidRPr="0039744A">
        <w:rPr>
          <w:sz w:val="24"/>
          <w:szCs w:val="24"/>
        </w:rPr>
        <w:t> </w:t>
      </w:r>
      <w:r w:rsidRPr="0039744A">
        <w:rPr>
          <w:i/>
          <w:sz w:val="24"/>
          <w:szCs w:val="24"/>
        </w:rPr>
        <w:t xml:space="preserve">Оценка   «4» ставится, если </w:t>
      </w:r>
      <w:r w:rsidR="000A20F8">
        <w:rPr>
          <w:i/>
          <w:sz w:val="24"/>
          <w:szCs w:val="24"/>
        </w:rPr>
        <w:t xml:space="preserve">обучающийся </w:t>
      </w:r>
      <w:r w:rsidRPr="0039744A">
        <w:rPr>
          <w:sz w:val="24"/>
          <w:szCs w:val="24"/>
        </w:rPr>
        <w:t>:</w:t>
      </w:r>
    </w:p>
    <w:p w:rsidR="008C0607" w:rsidRPr="0039744A" w:rsidRDefault="008C0607" w:rsidP="0039744A">
      <w:pPr>
        <w:rPr>
          <w:sz w:val="24"/>
          <w:szCs w:val="24"/>
        </w:rPr>
      </w:pPr>
      <w:r w:rsidRPr="0039744A">
        <w:rPr>
          <w:sz w:val="24"/>
          <w:szCs w:val="24"/>
        </w:rPr>
        <w:t>1.  Выполняет практическую работу полностью в соответствии с требованиями при оценивании результатов на "5", но допускает в вычислениях, измерениях два — три недочёта или одну негрубую ошибку и один недочёт.</w:t>
      </w:r>
    </w:p>
    <w:p w:rsidR="008C0607" w:rsidRPr="0039744A" w:rsidRDefault="008C0607" w:rsidP="0039744A">
      <w:pPr>
        <w:rPr>
          <w:sz w:val="24"/>
          <w:szCs w:val="24"/>
        </w:rPr>
      </w:pPr>
      <w:r w:rsidRPr="0039744A">
        <w:rPr>
          <w:sz w:val="24"/>
          <w:szCs w:val="24"/>
        </w:rPr>
        <w:t>2.  При оформлении работы  допускает неточности в описании хода действий; делает неполные выводы при обобщении.</w:t>
      </w:r>
    </w:p>
    <w:p w:rsidR="000A20F8" w:rsidRDefault="008C0607" w:rsidP="0039744A">
      <w:pPr>
        <w:rPr>
          <w:sz w:val="24"/>
          <w:szCs w:val="24"/>
        </w:rPr>
      </w:pPr>
      <w:r w:rsidRPr="0039744A">
        <w:rPr>
          <w:sz w:val="24"/>
          <w:szCs w:val="24"/>
        </w:rPr>
        <w:t> </w:t>
      </w:r>
    </w:p>
    <w:p w:rsidR="008C0607" w:rsidRPr="0039744A" w:rsidRDefault="008C0607" w:rsidP="0039744A">
      <w:pPr>
        <w:rPr>
          <w:i/>
          <w:sz w:val="24"/>
          <w:szCs w:val="24"/>
        </w:rPr>
      </w:pPr>
      <w:r w:rsidRPr="0039744A">
        <w:rPr>
          <w:i/>
          <w:sz w:val="24"/>
          <w:szCs w:val="24"/>
        </w:rPr>
        <w:t>Оценка   «3» ставится, если</w:t>
      </w:r>
      <w:r w:rsidR="000A20F8">
        <w:rPr>
          <w:i/>
          <w:sz w:val="24"/>
          <w:szCs w:val="24"/>
        </w:rPr>
        <w:t xml:space="preserve"> обучающийся </w:t>
      </w:r>
      <w:r w:rsidRPr="0039744A">
        <w:rPr>
          <w:i/>
          <w:sz w:val="24"/>
          <w:szCs w:val="24"/>
        </w:rPr>
        <w:t>:</w:t>
      </w:r>
    </w:p>
    <w:p w:rsidR="008C0607" w:rsidRPr="0039744A" w:rsidRDefault="008C0607" w:rsidP="0039744A">
      <w:pPr>
        <w:rPr>
          <w:sz w:val="24"/>
          <w:szCs w:val="24"/>
        </w:rPr>
      </w:pPr>
      <w:r w:rsidRPr="0039744A">
        <w:rPr>
          <w:sz w:val="24"/>
          <w:szCs w:val="24"/>
        </w:rPr>
        <w:lastRenderedPageBreak/>
        <w:t>1.Правильно выполняет работу не менее чем на 50%, однако объём выполненной части таков, что позволяет получить верные результаты и сделать выводы по основным, принципиальным важным задачам работы.</w:t>
      </w:r>
    </w:p>
    <w:p w:rsidR="008C0607" w:rsidRPr="0039744A" w:rsidRDefault="008C0607" w:rsidP="0039744A">
      <w:pPr>
        <w:rPr>
          <w:sz w:val="24"/>
          <w:szCs w:val="24"/>
        </w:rPr>
      </w:pPr>
      <w:r w:rsidRPr="0039744A">
        <w:rPr>
          <w:sz w:val="24"/>
          <w:szCs w:val="24"/>
        </w:rPr>
        <w:t>2.  Подбирает оборудование, материал, начинает работу с помощью преподавателя; или в ходе проведения измерений, вычислений, наблюдений допускает ошибки, неточно формулирует выводы, обобщения.</w:t>
      </w:r>
    </w:p>
    <w:p w:rsidR="007B66BF" w:rsidRDefault="008C0607" w:rsidP="0039744A">
      <w:pPr>
        <w:rPr>
          <w:sz w:val="24"/>
          <w:szCs w:val="24"/>
        </w:rPr>
      </w:pPr>
      <w:r w:rsidRPr="0039744A">
        <w:rPr>
          <w:sz w:val="24"/>
          <w:szCs w:val="24"/>
        </w:rPr>
        <w:t>3.  Проводит работу в нерациональных условиях, что приводит к получению результатов с большими погрешностями; или в отчёте допускает в общей сложности не более двух ошибок</w:t>
      </w:r>
      <w:r w:rsidR="007B66BF">
        <w:rPr>
          <w:sz w:val="24"/>
          <w:szCs w:val="24"/>
        </w:rPr>
        <w:t xml:space="preserve"> </w:t>
      </w:r>
    </w:p>
    <w:p w:rsidR="008C0607" w:rsidRPr="0039744A" w:rsidRDefault="008C0607" w:rsidP="0039744A">
      <w:pPr>
        <w:rPr>
          <w:sz w:val="24"/>
          <w:szCs w:val="24"/>
        </w:rPr>
      </w:pPr>
      <w:r w:rsidRPr="0039744A">
        <w:rPr>
          <w:sz w:val="24"/>
          <w:szCs w:val="24"/>
        </w:rPr>
        <w:t xml:space="preserve"> (в записях чисел, результатов измерений, вычислений, составлении графиков, таблиц, схем и т.д.),</w:t>
      </w:r>
      <w:r w:rsidR="007B66BF">
        <w:rPr>
          <w:sz w:val="24"/>
          <w:szCs w:val="24"/>
        </w:rPr>
        <w:t xml:space="preserve"> </w:t>
      </w:r>
      <w:r w:rsidRPr="0039744A">
        <w:rPr>
          <w:sz w:val="24"/>
          <w:szCs w:val="24"/>
        </w:rPr>
        <w:t xml:space="preserve"> не имеющих для данной работы принципиального значения,</w:t>
      </w:r>
      <w:r w:rsidR="007B66BF">
        <w:rPr>
          <w:sz w:val="24"/>
          <w:szCs w:val="24"/>
        </w:rPr>
        <w:t xml:space="preserve"> </w:t>
      </w:r>
      <w:r w:rsidRPr="0039744A">
        <w:rPr>
          <w:sz w:val="24"/>
          <w:szCs w:val="24"/>
        </w:rPr>
        <w:t xml:space="preserve"> но повлиявших на результат выполнения.</w:t>
      </w:r>
      <w:r w:rsidRPr="0039744A">
        <w:rPr>
          <w:sz w:val="24"/>
          <w:szCs w:val="24"/>
        </w:rPr>
        <w:br/>
        <w:t>4.  Допускает грубую ошибку в ходе выполнения работы: в объяснении, в оформлении, в соблюдении правил техники безопасности, которую студент исправляет по требованию преподавателя.</w:t>
      </w:r>
    </w:p>
    <w:p w:rsidR="000A20F8" w:rsidRDefault="000A20F8" w:rsidP="0039744A">
      <w:pPr>
        <w:rPr>
          <w:i/>
          <w:sz w:val="24"/>
          <w:szCs w:val="24"/>
        </w:rPr>
      </w:pPr>
    </w:p>
    <w:p w:rsidR="008C0607" w:rsidRPr="0039744A" w:rsidRDefault="008C0607" w:rsidP="0039744A">
      <w:pPr>
        <w:rPr>
          <w:i/>
          <w:sz w:val="24"/>
          <w:szCs w:val="24"/>
        </w:rPr>
      </w:pPr>
      <w:r w:rsidRPr="0039744A">
        <w:rPr>
          <w:i/>
          <w:sz w:val="24"/>
          <w:szCs w:val="24"/>
        </w:rPr>
        <w:t xml:space="preserve">Оценка   "2" ставится, если </w:t>
      </w:r>
      <w:r w:rsidR="000A20F8">
        <w:rPr>
          <w:i/>
          <w:sz w:val="24"/>
          <w:szCs w:val="24"/>
        </w:rPr>
        <w:t xml:space="preserve">обучающийся </w:t>
      </w:r>
      <w:r w:rsidRPr="0039744A">
        <w:rPr>
          <w:i/>
          <w:sz w:val="24"/>
          <w:szCs w:val="24"/>
        </w:rPr>
        <w:t>:</w:t>
      </w:r>
    </w:p>
    <w:p w:rsidR="008C0607" w:rsidRPr="0039744A" w:rsidRDefault="008C0607" w:rsidP="0039744A">
      <w:pPr>
        <w:rPr>
          <w:sz w:val="24"/>
          <w:szCs w:val="24"/>
        </w:rPr>
      </w:pPr>
      <w:r w:rsidRPr="0039744A">
        <w:rPr>
          <w:sz w:val="24"/>
          <w:szCs w:val="24"/>
        </w:rPr>
        <w:t>1.  Не определяет самостоятельно цель работы, не может без помощи преподавателя подготовить соответствующее оборудование; выполняет работу не полностью, и объём выполненной части не позволяет сделать правильные выводы.</w:t>
      </w:r>
    </w:p>
    <w:p w:rsidR="008C0607" w:rsidRDefault="008C0607" w:rsidP="0039744A">
      <w:pPr>
        <w:rPr>
          <w:sz w:val="24"/>
          <w:szCs w:val="24"/>
        </w:rPr>
      </w:pPr>
      <w:r w:rsidRPr="0039744A">
        <w:rPr>
          <w:sz w:val="24"/>
          <w:szCs w:val="24"/>
        </w:rPr>
        <w:t>2.  Допускает две и более грубые ошибки в ходе работы, которые не может исправить по требованию преподавателя; или производит измерения, вычисления, наблюдения неверно.</w:t>
      </w:r>
    </w:p>
    <w:p w:rsidR="00B65D21" w:rsidRDefault="00B65D21" w:rsidP="0039744A">
      <w:pPr>
        <w:rPr>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66787C" w:rsidRDefault="0066787C" w:rsidP="000A20F8">
      <w:pPr>
        <w:jc w:val="center"/>
        <w:rPr>
          <w:b/>
          <w:sz w:val="24"/>
          <w:szCs w:val="24"/>
        </w:rPr>
      </w:pPr>
    </w:p>
    <w:p w:rsidR="005267AA" w:rsidRPr="001732D5" w:rsidRDefault="0026481C" w:rsidP="005267AA">
      <w:pPr>
        <w:rPr>
          <w:b/>
          <w:sz w:val="24"/>
          <w:szCs w:val="24"/>
        </w:rPr>
      </w:pPr>
      <w:r>
        <w:rPr>
          <w:sz w:val="24"/>
          <w:szCs w:val="24"/>
        </w:rPr>
        <w:t xml:space="preserve">                                           </w:t>
      </w:r>
      <w:r w:rsidR="005267AA">
        <w:rPr>
          <w:b/>
          <w:sz w:val="24"/>
          <w:szCs w:val="24"/>
        </w:rPr>
        <w:t>ТЕМАТИКА ПРАКТИЧЕСКИХ ЗАНЯТИЙ</w:t>
      </w:r>
    </w:p>
    <w:p w:rsidR="005267AA" w:rsidRPr="001732D5" w:rsidRDefault="005267AA" w:rsidP="005267AA">
      <w:pPr>
        <w:spacing w:line="276" w:lineRule="auto"/>
        <w:rPr>
          <w:b/>
          <w:sz w:val="24"/>
          <w:szCs w:val="24"/>
        </w:rPr>
      </w:pPr>
    </w:p>
    <w:tbl>
      <w:tblPr>
        <w:tblStyle w:val="a8"/>
        <w:tblW w:w="0" w:type="auto"/>
        <w:tblInd w:w="366" w:type="dxa"/>
        <w:tblLook w:val="04A0"/>
      </w:tblPr>
      <w:tblGrid>
        <w:gridCol w:w="1804"/>
        <w:gridCol w:w="4972"/>
        <w:gridCol w:w="1499"/>
        <w:gridCol w:w="1296"/>
      </w:tblGrid>
      <w:tr w:rsidR="005267AA" w:rsidRPr="00CC5A0C" w:rsidTr="005267AA">
        <w:tc>
          <w:tcPr>
            <w:tcW w:w="1804" w:type="dxa"/>
          </w:tcPr>
          <w:p w:rsidR="005267AA" w:rsidRPr="00CC5A0C" w:rsidRDefault="005267AA" w:rsidP="005267AA">
            <w:pPr>
              <w:spacing w:line="276" w:lineRule="auto"/>
              <w:rPr>
                <w:rFonts w:ascii="Times New Roman" w:hAnsi="Times New Roman" w:cs="Times New Roman"/>
                <w:sz w:val="24"/>
                <w:szCs w:val="24"/>
              </w:rPr>
            </w:pPr>
            <w:r w:rsidRPr="00CC5A0C">
              <w:rPr>
                <w:rFonts w:ascii="Times New Roman" w:hAnsi="Times New Roman" w:cs="Times New Roman"/>
                <w:sz w:val="24"/>
                <w:szCs w:val="24"/>
              </w:rPr>
              <w:t>Номера практических работ</w:t>
            </w:r>
          </w:p>
        </w:tc>
        <w:tc>
          <w:tcPr>
            <w:tcW w:w="4972" w:type="dxa"/>
          </w:tcPr>
          <w:p w:rsidR="005267AA" w:rsidRPr="00CC5A0C" w:rsidRDefault="005267AA" w:rsidP="005267AA">
            <w:pPr>
              <w:spacing w:line="276" w:lineRule="auto"/>
              <w:ind w:firstLine="426"/>
              <w:jc w:val="center"/>
              <w:rPr>
                <w:rFonts w:ascii="Times New Roman" w:hAnsi="Times New Roman" w:cs="Times New Roman"/>
                <w:sz w:val="24"/>
                <w:szCs w:val="24"/>
              </w:rPr>
            </w:pPr>
            <w:r w:rsidRPr="00CC5A0C">
              <w:rPr>
                <w:rFonts w:ascii="Times New Roman" w:hAnsi="Times New Roman" w:cs="Times New Roman"/>
                <w:sz w:val="24"/>
                <w:szCs w:val="24"/>
              </w:rPr>
              <w:t>Наименование  разделов,  тем,  практических  занятий</w:t>
            </w:r>
          </w:p>
        </w:tc>
        <w:tc>
          <w:tcPr>
            <w:tcW w:w="1499" w:type="dxa"/>
          </w:tcPr>
          <w:p w:rsidR="005267AA" w:rsidRPr="00CC5A0C" w:rsidRDefault="005267AA" w:rsidP="005267AA">
            <w:pPr>
              <w:spacing w:line="276" w:lineRule="auto"/>
              <w:rPr>
                <w:rFonts w:ascii="Times New Roman" w:hAnsi="Times New Roman" w:cs="Times New Roman"/>
                <w:sz w:val="24"/>
                <w:szCs w:val="24"/>
              </w:rPr>
            </w:pPr>
            <w:r w:rsidRPr="00CC5A0C">
              <w:rPr>
                <w:rFonts w:ascii="Times New Roman" w:hAnsi="Times New Roman" w:cs="Times New Roman"/>
                <w:sz w:val="24"/>
                <w:szCs w:val="24"/>
              </w:rPr>
              <w:t>Количество часов</w:t>
            </w:r>
          </w:p>
        </w:tc>
        <w:tc>
          <w:tcPr>
            <w:tcW w:w="1296" w:type="dxa"/>
          </w:tcPr>
          <w:p w:rsidR="005267AA" w:rsidRPr="00CC5A0C" w:rsidRDefault="005267AA" w:rsidP="005267AA">
            <w:pPr>
              <w:spacing w:line="276" w:lineRule="auto"/>
              <w:rPr>
                <w:rFonts w:ascii="Times New Roman" w:hAnsi="Times New Roman" w:cs="Times New Roman"/>
                <w:sz w:val="24"/>
                <w:szCs w:val="24"/>
              </w:rPr>
            </w:pPr>
            <w:r w:rsidRPr="00CC5A0C">
              <w:rPr>
                <w:rFonts w:ascii="Times New Roman" w:hAnsi="Times New Roman" w:cs="Times New Roman"/>
                <w:sz w:val="24"/>
                <w:szCs w:val="24"/>
              </w:rPr>
              <w:t xml:space="preserve">Страница </w:t>
            </w:r>
          </w:p>
        </w:tc>
      </w:tr>
      <w:tr w:rsidR="005267AA" w:rsidRPr="00CC5A0C" w:rsidTr="005267AA">
        <w:tc>
          <w:tcPr>
            <w:tcW w:w="1804" w:type="dxa"/>
          </w:tcPr>
          <w:p w:rsidR="005267AA" w:rsidRPr="00CC5A0C" w:rsidRDefault="005267AA" w:rsidP="005267AA">
            <w:pPr>
              <w:spacing w:line="276" w:lineRule="auto"/>
              <w:rPr>
                <w:rFonts w:ascii="Times New Roman" w:hAnsi="Times New Roman" w:cs="Times New Roman"/>
                <w:sz w:val="24"/>
                <w:szCs w:val="24"/>
              </w:rPr>
            </w:pPr>
          </w:p>
        </w:tc>
        <w:tc>
          <w:tcPr>
            <w:tcW w:w="4972" w:type="dxa"/>
          </w:tcPr>
          <w:p w:rsidR="005267AA" w:rsidRPr="00CC5A0C" w:rsidRDefault="005267AA" w:rsidP="005267AA">
            <w:pPr>
              <w:spacing w:line="276" w:lineRule="auto"/>
              <w:ind w:firstLine="426"/>
              <w:jc w:val="center"/>
              <w:rPr>
                <w:rFonts w:ascii="Times New Roman" w:hAnsi="Times New Roman" w:cs="Times New Roman"/>
                <w:sz w:val="24"/>
                <w:szCs w:val="24"/>
              </w:rPr>
            </w:pPr>
          </w:p>
        </w:tc>
        <w:tc>
          <w:tcPr>
            <w:tcW w:w="1499" w:type="dxa"/>
          </w:tcPr>
          <w:p w:rsidR="005267AA" w:rsidRPr="00CC5A0C" w:rsidRDefault="005267AA" w:rsidP="005267AA">
            <w:pPr>
              <w:spacing w:line="276" w:lineRule="auto"/>
              <w:rPr>
                <w:rFonts w:ascii="Times New Roman" w:hAnsi="Times New Roman" w:cs="Times New Roman"/>
                <w:sz w:val="24"/>
                <w:szCs w:val="24"/>
              </w:rPr>
            </w:pPr>
          </w:p>
        </w:tc>
        <w:tc>
          <w:tcPr>
            <w:tcW w:w="1296" w:type="dxa"/>
          </w:tcPr>
          <w:p w:rsidR="005267AA" w:rsidRPr="00CC5A0C" w:rsidRDefault="005267AA" w:rsidP="005267AA">
            <w:pPr>
              <w:spacing w:line="276" w:lineRule="auto"/>
              <w:rPr>
                <w:rFonts w:ascii="Times New Roman" w:hAnsi="Times New Roman" w:cs="Times New Roman"/>
                <w:sz w:val="24"/>
                <w:szCs w:val="24"/>
              </w:rPr>
            </w:pPr>
          </w:p>
        </w:tc>
      </w:tr>
      <w:tr w:rsidR="005267AA" w:rsidRPr="00CC5A0C" w:rsidTr="005267AA">
        <w:tc>
          <w:tcPr>
            <w:tcW w:w="9571" w:type="dxa"/>
            <w:gridSpan w:val="4"/>
          </w:tcPr>
          <w:p w:rsidR="005267AA" w:rsidRPr="00CC5A0C" w:rsidRDefault="005267AA" w:rsidP="005267AA">
            <w:pPr>
              <w:spacing w:line="276" w:lineRule="auto"/>
              <w:rPr>
                <w:rFonts w:ascii="Times New Roman" w:hAnsi="Times New Roman" w:cs="Times New Roman"/>
                <w:sz w:val="24"/>
                <w:szCs w:val="24"/>
              </w:rPr>
            </w:pPr>
            <w:r w:rsidRPr="00CC5A0C">
              <w:rPr>
                <w:rFonts w:ascii="Times New Roman" w:hAnsi="Times New Roman" w:cs="Times New Roman"/>
                <w:sz w:val="24"/>
                <w:szCs w:val="24"/>
              </w:rPr>
              <w:t>1 курс                                                       1  семестр</w:t>
            </w:r>
          </w:p>
        </w:tc>
      </w:tr>
      <w:tr w:rsidR="005267AA" w:rsidRPr="00CC5A0C" w:rsidTr="005267AA">
        <w:tc>
          <w:tcPr>
            <w:tcW w:w="9571" w:type="dxa"/>
            <w:gridSpan w:val="4"/>
          </w:tcPr>
          <w:p w:rsidR="005267AA" w:rsidRPr="00CC5A0C" w:rsidRDefault="005267AA" w:rsidP="005267AA">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Раздел</w:t>
            </w:r>
            <w:r w:rsidRPr="00CC5A0C">
              <w:rPr>
                <w:rFonts w:ascii="Times New Roman" w:hAnsi="Times New Roman" w:cs="Times New Roman"/>
                <w:b/>
                <w:sz w:val="24"/>
                <w:szCs w:val="24"/>
              </w:rPr>
              <w:t xml:space="preserve"> №1 </w:t>
            </w:r>
            <w:r>
              <w:rPr>
                <w:rFonts w:ascii="Times New Roman" w:hAnsi="Times New Roman" w:cs="Times New Roman"/>
                <w:b/>
                <w:sz w:val="24"/>
                <w:szCs w:val="24"/>
              </w:rPr>
              <w:t xml:space="preserve"> </w:t>
            </w:r>
            <w:r w:rsidRPr="00CC5A0C">
              <w:rPr>
                <w:rFonts w:ascii="Times New Roman" w:hAnsi="Times New Roman" w:cs="Times New Roman"/>
                <w:b/>
                <w:sz w:val="24"/>
                <w:szCs w:val="24"/>
              </w:rPr>
              <w:t>Учение о клетке</w:t>
            </w:r>
          </w:p>
        </w:tc>
      </w:tr>
      <w:tr w:rsidR="005267AA" w:rsidRPr="00CC5A0C" w:rsidTr="005267AA">
        <w:tc>
          <w:tcPr>
            <w:tcW w:w="9571" w:type="dxa"/>
            <w:gridSpan w:val="4"/>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Тема 1.1 Химическая организация клетки</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1</w:t>
            </w:r>
          </w:p>
        </w:tc>
        <w:tc>
          <w:tcPr>
            <w:tcW w:w="4972" w:type="dxa"/>
          </w:tcPr>
          <w:p w:rsidR="005267AA" w:rsidRPr="00CC5A0C" w:rsidRDefault="005267AA" w:rsidP="005267AA">
            <w:pPr>
              <w:spacing w:line="276" w:lineRule="auto"/>
              <w:rPr>
                <w:rFonts w:ascii="Times New Roman" w:hAnsi="Times New Roman" w:cs="Times New Roman"/>
                <w:sz w:val="24"/>
                <w:szCs w:val="24"/>
              </w:rPr>
            </w:pPr>
            <w:r w:rsidRPr="00CC5A0C">
              <w:rPr>
                <w:rFonts w:ascii="Times New Roman" w:hAnsi="Times New Roman" w:cs="Times New Roman"/>
                <w:sz w:val="24"/>
                <w:szCs w:val="24"/>
              </w:rPr>
              <w:t>Плазмолиз и деплазмолиз</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1</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9</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2</w:t>
            </w:r>
          </w:p>
        </w:tc>
        <w:tc>
          <w:tcPr>
            <w:tcW w:w="4972" w:type="dxa"/>
          </w:tcPr>
          <w:p w:rsidR="005267AA" w:rsidRPr="00CC5A0C" w:rsidRDefault="005267AA" w:rsidP="005267AA">
            <w:pPr>
              <w:spacing w:line="276" w:lineRule="auto"/>
              <w:rPr>
                <w:rFonts w:ascii="Times New Roman" w:hAnsi="Times New Roman" w:cs="Times New Roman"/>
                <w:sz w:val="24"/>
                <w:szCs w:val="24"/>
              </w:rPr>
            </w:pPr>
            <w:r w:rsidRPr="00CC5A0C">
              <w:rPr>
                <w:rFonts w:ascii="Times New Roman" w:hAnsi="Times New Roman" w:cs="Times New Roman"/>
                <w:sz w:val="24"/>
                <w:szCs w:val="24"/>
              </w:rPr>
              <w:t>Решение задач  на генетический код</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12</w:t>
            </w:r>
          </w:p>
        </w:tc>
      </w:tr>
      <w:tr w:rsidR="005267AA" w:rsidRPr="00CC5A0C" w:rsidTr="005267AA">
        <w:tc>
          <w:tcPr>
            <w:tcW w:w="9571" w:type="dxa"/>
            <w:gridSpan w:val="4"/>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Тема 1.2 Строение и функции клетки.</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3</w:t>
            </w:r>
          </w:p>
        </w:tc>
        <w:tc>
          <w:tcPr>
            <w:tcW w:w="4972"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Строение растительной, животной, грибной и бактериальной клеток</w:t>
            </w:r>
          </w:p>
        </w:tc>
        <w:tc>
          <w:tcPr>
            <w:tcW w:w="1499" w:type="dxa"/>
          </w:tcPr>
          <w:p w:rsidR="005267AA" w:rsidRPr="00CC5A0C" w:rsidRDefault="0011106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15</w:t>
            </w:r>
          </w:p>
        </w:tc>
      </w:tr>
      <w:tr w:rsidR="005267AA" w:rsidRPr="00CC5A0C" w:rsidTr="005267AA">
        <w:trPr>
          <w:trHeight w:val="395"/>
        </w:trPr>
        <w:tc>
          <w:tcPr>
            <w:tcW w:w="9571" w:type="dxa"/>
            <w:gridSpan w:val="4"/>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Тема 1.3 Обмен веществ и  превращение энергии в клетке.</w:t>
            </w:r>
          </w:p>
        </w:tc>
      </w:tr>
      <w:tr w:rsidR="005267AA" w:rsidRPr="00CC5A0C" w:rsidTr="005267AA">
        <w:trPr>
          <w:trHeight w:val="395"/>
        </w:trPr>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4</w:t>
            </w:r>
          </w:p>
        </w:tc>
        <w:tc>
          <w:tcPr>
            <w:tcW w:w="4972" w:type="dxa"/>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Биосинтез белков</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20</w:t>
            </w:r>
          </w:p>
        </w:tc>
      </w:tr>
      <w:tr w:rsidR="005267AA" w:rsidRPr="00CC5A0C" w:rsidTr="005267AA">
        <w:trPr>
          <w:trHeight w:val="395"/>
        </w:trPr>
        <w:tc>
          <w:tcPr>
            <w:tcW w:w="6776" w:type="dxa"/>
            <w:gridSpan w:val="2"/>
          </w:tcPr>
          <w:p w:rsidR="005267AA" w:rsidRPr="00CC5A0C" w:rsidRDefault="005267AA" w:rsidP="005267AA">
            <w:pPr>
              <w:spacing w:line="276" w:lineRule="auto"/>
              <w:rPr>
                <w:rFonts w:ascii="Times New Roman" w:hAnsi="Times New Roman" w:cs="Times New Roman"/>
                <w:sz w:val="24"/>
                <w:szCs w:val="24"/>
              </w:rPr>
            </w:pPr>
            <w:r w:rsidRPr="00CC5A0C">
              <w:rPr>
                <w:rFonts w:ascii="Times New Roman" w:hAnsi="Times New Roman" w:cs="Times New Roman"/>
                <w:sz w:val="24"/>
                <w:szCs w:val="24"/>
              </w:rPr>
              <w:t>Всего за 1 семестр</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6</w:t>
            </w:r>
          </w:p>
        </w:tc>
        <w:tc>
          <w:tcPr>
            <w:tcW w:w="1296" w:type="dxa"/>
          </w:tcPr>
          <w:p w:rsidR="005267AA" w:rsidRPr="00CC5A0C" w:rsidRDefault="005267AA" w:rsidP="005267AA">
            <w:pPr>
              <w:spacing w:line="276" w:lineRule="auto"/>
              <w:jc w:val="center"/>
              <w:rPr>
                <w:rFonts w:ascii="Times New Roman" w:hAnsi="Times New Roman" w:cs="Times New Roman"/>
                <w:sz w:val="24"/>
                <w:szCs w:val="24"/>
              </w:rPr>
            </w:pPr>
          </w:p>
        </w:tc>
      </w:tr>
      <w:tr w:rsidR="005267AA" w:rsidRPr="00CC5A0C" w:rsidTr="005267AA">
        <w:trPr>
          <w:trHeight w:val="395"/>
        </w:trPr>
        <w:tc>
          <w:tcPr>
            <w:tcW w:w="9571" w:type="dxa"/>
            <w:gridSpan w:val="4"/>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lang w:val="en-US"/>
              </w:rPr>
              <w:t xml:space="preserve">II </w:t>
            </w:r>
            <w:r w:rsidRPr="00CC5A0C">
              <w:rPr>
                <w:rFonts w:ascii="Times New Roman" w:hAnsi="Times New Roman" w:cs="Times New Roman"/>
                <w:sz w:val="24"/>
                <w:szCs w:val="24"/>
              </w:rPr>
              <w:t>семестр</w:t>
            </w:r>
          </w:p>
        </w:tc>
      </w:tr>
      <w:tr w:rsidR="005267AA" w:rsidRPr="00CC5A0C" w:rsidTr="005267AA">
        <w:tc>
          <w:tcPr>
            <w:tcW w:w="9571" w:type="dxa"/>
            <w:gridSpan w:val="4"/>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Тема 1.5 Размножение и индивидуальное развитие организмов</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5</w:t>
            </w:r>
          </w:p>
        </w:tc>
        <w:tc>
          <w:tcPr>
            <w:tcW w:w="4972" w:type="dxa"/>
          </w:tcPr>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 xml:space="preserve">Выявление и описание признаков </w:t>
            </w:r>
          </w:p>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 xml:space="preserve">сходства зародышей человека и </w:t>
            </w:r>
          </w:p>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 xml:space="preserve">других позвоночных </w:t>
            </w:r>
          </w:p>
          <w:p w:rsidR="005267AA" w:rsidRPr="00CC5A0C" w:rsidRDefault="005267AA" w:rsidP="005267AA">
            <w:pPr>
              <w:spacing w:line="276" w:lineRule="auto"/>
              <w:rPr>
                <w:rFonts w:ascii="Times New Roman" w:hAnsi="Times New Roman" w:cs="Times New Roman"/>
                <w:sz w:val="24"/>
                <w:szCs w:val="24"/>
              </w:rPr>
            </w:pPr>
            <w:r w:rsidRPr="00CC5A0C">
              <w:rPr>
                <w:rFonts w:ascii="Times New Roman" w:hAnsi="Times New Roman" w:cs="Times New Roman"/>
                <w:sz w:val="24"/>
                <w:szCs w:val="24"/>
              </w:rPr>
              <w:t>животных, как доказательство их эволюционного родства</w:t>
            </w:r>
          </w:p>
        </w:tc>
        <w:tc>
          <w:tcPr>
            <w:tcW w:w="1499" w:type="dxa"/>
          </w:tcPr>
          <w:p w:rsidR="005267AA" w:rsidRPr="00CC5A0C" w:rsidRDefault="00167989"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24</w:t>
            </w:r>
          </w:p>
        </w:tc>
      </w:tr>
      <w:tr w:rsidR="005267AA" w:rsidRPr="00CC5A0C" w:rsidTr="005267AA">
        <w:tc>
          <w:tcPr>
            <w:tcW w:w="9571" w:type="dxa"/>
            <w:gridSpan w:val="4"/>
          </w:tcPr>
          <w:p w:rsidR="005267AA" w:rsidRPr="00CC5A0C" w:rsidRDefault="005267AA" w:rsidP="005267AA">
            <w:pPr>
              <w:spacing w:line="276" w:lineRule="auto"/>
              <w:jc w:val="center"/>
              <w:rPr>
                <w:rFonts w:ascii="Times New Roman" w:hAnsi="Times New Roman" w:cs="Times New Roman"/>
                <w:b/>
                <w:sz w:val="24"/>
                <w:szCs w:val="24"/>
              </w:rPr>
            </w:pPr>
            <w:r w:rsidRPr="00CC5A0C">
              <w:rPr>
                <w:rFonts w:ascii="Times New Roman" w:hAnsi="Times New Roman" w:cs="Times New Roman"/>
                <w:b/>
                <w:sz w:val="24"/>
                <w:szCs w:val="24"/>
              </w:rPr>
              <w:t>Раздел №2  Основы генетики и селекции</w:t>
            </w:r>
          </w:p>
        </w:tc>
      </w:tr>
      <w:tr w:rsidR="005267AA" w:rsidRPr="00CC5A0C" w:rsidTr="005267AA">
        <w:tc>
          <w:tcPr>
            <w:tcW w:w="9571" w:type="dxa"/>
            <w:gridSpan w:val="4"/>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Тема 2.1 Закономерности наследственности</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6</w:t>
            </w:r>
          </w:p>
        </w:tc>
        <w:tc>
          <w:tcPr>
            <w:tcW w:w="4972" w:type="dxa"/>
          </w:tcPr>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Решение генетических задач . Тема: Законы Менделя</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26</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7</w:t>
            </w:r>
          </w:p>
        </w:tc>
        <w:tc>
          <w:tcPr>
            <w:tcW w:w="4972" w:type="dxa"/>
          </w:tcPr>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Решение задач. Тема: Генетика пола</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33</w:t>
            </w:r>
          </w:p>
        </w:tc>
      </w:tr>
      <w:tr w:rsidR="005267AA" w:rsidRPr="00CC5A0C" w:rsidTr="005267AA">
        <w:tc>
          <w:tcPr>
            <w:tcW w:w="9571" w:type="dxa"/>
            <w:gridSpan w:val="4"/>
          </w:tcPr>
          <w:p w:rsidR="005267AA" w:rsidRPr="00CC5A0C" w:rsidRDefault="005267AA" w:rsidP="005267AA">
            <w:pPr>
              <w:spacing w:line="276" w:lineRule="auto"/>
              <w:rPr>
                <w:rFonts w:ascii="Times New Roman" w:hAnsi="Times New Roman" w:cs="Times New Roman"/>
                <w:sz w:val="24"/>
                <w:szCs w:val="24"/>
              </w:rPr>
            </w:pPr>
            <w:r w:rsidRPr="00CC5A0C">
              <w:rPr>
                <w:rFonts w:ascii="Times New Roman" w:hAnsi="Times New Roman" w:cs="Times New Roman"/>
                <w:sz w:val="24"/>
                <w:szCs w:val="24"/>
              </w:rPr>
              <w:t>Тема 2.2 Закономерности изменчивости</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8</w:t>
            </w:r>
          </w:p>
        </w:tc>
        <w:tc>
          <w:tcPr>
            <w:tcW w:w="4972" w:type="dxa"/>
          </w:tcPr>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Изменчивость организмов. Анализ фенотипической изменчивости</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41</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9</w:t>
            </w:r>
          </w:p>
        </w:tc>
        <w:tc>
          <w:tcPr>
            <w:tcW w:w="4972" w:type="dxa"/>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Выявление мутагенов в окружающей среде и косвенная оценка возможного их влияния на</w:t>
            </w:r>
          </w:p>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организм</w:t>
            </w:r>
          </w:p>
        </w:tc>
        <w:tc>
          <w:tcPr>
            <w:tcW w:w="1499" w:type="dxa"/>
          </w:tcPr>
          <w:p w:rsidR="005267AA" w:rsidRPr="00CC5A0C" w:rsidRDefault="00167989"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43</w:t>
            </w:r>
          </w:p>
        </w:tc>
      </w:tr>
      <w:tr w:rsidR="005267AA" w:rsidRPr="00CC5A0C" w:rsidTr="005267AA">
        <w:tc>
          <w:tcPr>
            <w:tcW w:w="6776" w:type="dxa"/>
            <w:gridSpan w:val="2"/>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Всего за 2 семестр</w:t>
            </w:r>
          </w:p>
        </w:tc>
        <w:tc>
          <w:tcPr>
            <w:tcW w:w="1499" w:type="dxa"/>
          </w:tcPr>
          <w:p w:rsidR="005267AA" w:rsidRPr="00CC5A0C" w:rsidRDefault="00FA05A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1296" w:type="dxa"/>
          </w:tcPr>
          <w:p w:rsidR="005267AA" w:rsidRPr="00CC5A0C" w:rsidRDefault="005267AA" w:rsidP="005267AA">
            <w:pPr>
              <w:spacing w:line="276" w:lineRule="auto"/>
              <w:jc w:val="center"/>
              <w:rPr>
                <w:rFonts w:ascii="Times New Roman" w:hAnsi="Times New Roman" w:cs="Times New Roman"/>
                <w:sz w:val="24"/>
                <w:szCs w:val="24"/>
              </w:rPr>
            </w:pPr>
          </w:p>
        </w:tc>
      </w:tr>
      <w:tr w:rsidR="005267AA" w:rsidRPr="00CC5A0C" w:rsidTr="005267AA">
        <w:tc>
          <w:tcPr>
            <w:tcW w:w="6776" w:type="dxa"/>
            <w:gridSpan w:val="2"/>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Всего за 1 курс</w:t>
            </w:r>
          </w:p>
        </w:tc>
        <w:tc>
          <w:tcPr>
            <w:tcW w:w="1499" w:type="dxa"/>
          </w:tcPr>
          <w:p w:rsidR="005267AA" w:rsidRPr="00CC5A0C" w:rsidRDefault="00FA05A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1296" w:type="dxa"/>
          </w:tcPr>
          <w:p w:rsidR="005267AA" w:rsidRPr="00CC5A0C" w:rsidRDefault="005267AA" w:rsidP="005267AA">
            <w:pPr>
              <w:spacing w:line="276" w:lineRule="auto"/>
              <w:jc w:val="center"/>
              <w:rPr>
                <w:rFonts w:ascii="Times New Roman" w:hAnsi="Times New Roman" w:cs="Times New Roman"/>
                <w:sz w:val="24"/>
                <w:szCs w:val="24"/>
              </w:rPr>
            </w:pPr>
          </w:p>
        </w:tc>
      </w:tr>
      <w:tr w:rsidR="005267AA" w:rsidRPr="00CC5A0C" w:rsidTr="005267AA">
        <w:tc>
          <w:tcPr>
            <w:tcW w:w="9571" w:type="dxa"/>
            <w:gridSpan w:val="4"/>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 xml:space="preserve"> 2 курс                                                         </w:t>
            </w:r>
            <w:r w:rsidRPr="00CC5A0C">
              <w:rPr>
                <w:rFonts w:ascii="Times New Roman" w:hAnsi="Times New Roman" w:cs="Times New Roman"/>
                <w:sz w:val="24"/>
                <w:szCs w:val="24"/>
                <w:lang w:val="en-US"/>
              </w:rPr>
              <w:t xml:space="preserve">III </w:t>
            </w:r>
            <w:r w:rsidRPr="00CC5A0C">
              <w:rPr>
                <w:rFonts w:ascii="Times New Roman" w:hAnsi="Times New Roman" w:cs="Times New Roman"/>
                <w:sz w:val="24"/>
                <w:szCs w:val="24"/>
              </w:rPr>
              <w:t>семестр</w:t>
            </w:r>
          </w:p>
        </w:tc>
      </w:tr>
      <w:tr w:rsidR="005267AA" w:rsidRPr="00CC5A0C" w:rsidTr="005267AA">
        <w:tc>
          <w:tcPr>
            <w:tcW w:w="9571" w:type="dxa"/>
            <w:gridSpan w:val="4"/>
          </w:tcPr>
          <w:p w:rsidR="005267AA" w:rsidRPr="00CC5A0C" w:rsidRDefault="005267AA" w:rsidP="005267AA">
            <w:pPr>
              <w:ind w:right="-284"/>
              <w:jc w:val="both"/>
              <w:rPr>
                <w:rFonts w:ascii="Times New Roman" w:hAnsi="Times New Roman" w:cs="Times New Roman"/>
                <w:b/>
                <w:sz w:val="24"/>
                <w:szCs w:val="24"/>
              </w:rPr>
            </w:pPr>
            <w:r>
              <w:rPr>
                <w:rFonts w:ascii="Times New Roman" w:hAnsi="Times New Roman" w:cs="Times New Roman"/>
                <w:sz w:val="24"/>
                <w:szCs w:val="24"/>
              </w:rPr>
              <w:t xml:space="preserve">                                               </w:t>
            </w:r>
            <w:r w:rsidRPr="00CC5A0C">
              <w:rPr>
                <w:rFonts w:ascii="Times New Roman" w:hAnsi="Times New Roman" w:cs="Times New Roman"/>
                <w:b/>
                <w:sz w:val="24"/>
                <w:szCs w:val="24"/>
              </w:rPr>
              <w:t>Раздел №3 Эволюционное учение</w:t>
            </w:r>
          </w:p>
        </w:tc>
      </w:tr>
      <w:tr w:rsidR="005267AA" w:rsidRPr="00CC5A0C" w:rsidTr="005267AA">
        <w:tc>
          <w:tcPr>
            <w:tcW w:w="9571" w:type="dxa"/>
            <w:gridSpan w:val="4"/>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Тема 3.3 Микроэволюция</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10</w:t>
            </w:r>
          </w:p>
        </w:tc>
        <w:tc>
          <w:tcPr>
            <w:tcW w:w="4972" w:type="dxa"/>
          </w:tcPr>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Описание особей одного вида по морфологическому критерию</w:t>
            </w:r>
          </w:p>
        </w:tc>
        <w:tc>
          <w:tcPr>
            <w:tcW w:w="1499" w:type="dxa"/>
          </w:tcPr>
          <w:p w:rsidR="005267AA" w:rsidRPr="00CC5A0C" w:rsidRDefault="00167989"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46</w:t>
            </w:r>
          </w:p>
        </w:tc>
      </w:tr>
      <w:tr w:rsidR="00167989" w:rsidRPr="00CC5A0C" w:rsidTr="005267AA">
        <w:tc>
          <w:tcPr>
            <w:tcW w:w="9571" w:type="dxa"/>
            <w:gridSpan w:val="4"/>
          </w:tcPr>
          <w:p w:rsidR="00167989" w:rsidRPr="00CC5A0C" w:rsidRDefault="00167989" w:rsidP="005267AA">
            <w:pPr>
              <w:ind w:right="-284"/>
              <w:jc w:val="both"/>
              <w:rPr>
                <w:sz w:val="24"/>
                <w:szCs w:val="24"/>
              </w:rPr>
            </w:pPr>
          </w:p>
        </w:tc>
      </w:tr>
      <w:tr w:rsidR="005267AA" w:rsidRPr="00CC5A0C" w:rsidTr="005267AA">
        <w:tc>
          <w:tcPr>
            <w:tcW w:w="9571" w:type="dxa"/>
            <w:gridSpan w:val="4"/>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t>Тема 3.4 Естественный отбор  в природных  популяциях.</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11</w:t>
            </w:r>
          </w:p>
        </w:tc>
        <w:tc>
          <w:tcPr>
            <w:tcW w:w="4972" w:type="dxa"/>
          </w:tcPr>
          <w:p w:rsidR="00167989" w:rsidRDefault="002E3B8E" w:rsidP="005267AA">
            <w:pPr>
              <w:ind w:right="-284"/>
              <w:rPr>
                <w:rFonts w:ascii="Times New Roman" w:hAnsi="Times New Roman" w:cs="Times New Roman"/>
                <w:bCs/>
                <w:sz w:val="24"/>
                <w:szCs w:val="24"/>
              </w:rPr>
            </w:pPr>
            <w:r>
              <w:rPr>
                <w:rFonts w:ascii="Times New Roman" w:hAnsi="Times New Roman" w:cs="Times New Roman"/>
                <w:bCs/>
                <w:sz w:val="24"/>
                <w:szCs w:val="24"/>
              </w:rPr>
              <w:t xml:space="preserve">Выявление </w:t>
            </w:r>
            <w:r w:rsidR="005267AA" w:rsidRPr="00CC5A0C">
              <w:rPr>
                <w:rFonts w:ascii="Times New Roman" w:hAnsi="Times New Roman" w:cs="Times New Roman"/>
                <w:bCs/>
                <w:sz w:val="24"/>
                <w:szCs w:val="24"/>
              </w:rPr>
              <w:t xml:space="preserve"> приспособленности организмов </w:t>
            </w:r>
          </w:p>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bCs/>
                <w:sz w:val="24"/>
                <w:szCs w:val="24"/>
              </w:rPr>
              <w:t>к их среде обитания</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48</w:t>
            </w:r>
          </w:p>
        </w:tc>
      </w:tr>
      <w:tr w:rsidR="005267AA" w:rsidRPr="00CC5A0C" w:rsidTr="005267AA">
        <w:tc>
          <w:tcPr>
            <w:tcW w:w="9571" w:type="dxa"/>
            <w:gridSpan w:val="4"/>
          </w:tcPr>
          <w:p w:rsidR="005267AA" w:rsidRPr="00CC5A0C" w:rsidRDefault="005267AA" w:rsidP="005267AA">
            <w:pPr>
              <w:ind w:right="-284"/>
              <w:jc w:val="both"/>
              <w:rPr>
                <w:rFonts w:ascii="Times New Roman" w:hAnsi="Times New Roman" w:cs="Times New Roman"/>
                <w:sz w:val="24"/>
                <w:szCs w:val="24"/>
              </w:rPr>
            </w:pPr>
            <w:r w:rsidRPr="00CC5A0C">
              <w:rPr>
                <w:rFonts w:ascii="Times New Roman" w:hAnsi="Times New Roman" w:cs="Times New Roman"/>
                <w:sz w:val="24"/>
                <w:szCs w:val="24"/>
              </w:rPr>
              <w:lastRenderedPageBreak/>
              <w:t>Тема 3.5. Макроэволюция</w:t>
            </w:r>
          </w:p>
        </w:tc>
      </w:tr>
      <w:tr w:rsidR="005267AA" w:rsidRPr="00CC5A0C" w:rsidTr="005267AA">
        <w:tc>
          <w:tcPr>
            <w:tcW w:w="1804"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12</w:t>
            </w:r>
          </w:p>
        </w:tc>
        <w:tc>
          <w:tcPr>
            <w:tcW w:w="4972" w:type="dxa"/>
          </w:tcPr>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Определение  ароморфозов и идиоадаптаций в эволюции растений</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2</w:t>
            </w:r>
          </w:p>
        </w:tc>
        <w:tc>
          <w:tcPr>
            <w:tcW w:w="1296" w:type="dxa"/>
          </w:tcPr>
          <w:p w:rsidR="005267AA" w:rsidRPr="00CC5A0C" w:rsidRDefault="00EA7DEF" w:rsidP="005267AA">
            <w:pPr>
              <w:spacing w:line="276" w:lineRule="auto"/>
              <w:jc w:val="center"/>
              <w:rPr>
                <w:rFonts w:ascii="Times New Roman" w:hAnsi="Times New Roman" w:cs="Times New Roman"/>
                <w:sz w:val="24"/>
                <w:szCs w:val="24"/>
              </w:rPr>
            </w:pPr>
            <w:r>
              <w:rPr>
                <w:rFonts w:ascii="Times New Roman" w:hAnsi="Times New Roman" w:cs="Times New Roman"/>
                <w:sz w:val="24"/>
                <w:szCs w:val="24"/>
              </w:rPr>
              <w:t>49</w:t>
            </w:r>
          </w:p>
        </w:tc>
      </w:tr>
      <w:tr w:rsidR="005267AA" w:rsidRPr="00CC5A0C" w:rsidTr="005267AA">
        <w:tc>
          <w:tcPr>
            <w:tcW w:w="6776" w:type="dxa"/>
            <w:gridSpan w:val="2"/>
          </w:tcPr>
          <w:p w:rsidR="005267AA" w:rsidRPr="00CC5A0C" w:rsidRDefault="005267AA" w:rsidP="005267AA">
            <w:pPr>
              <w:ind w:right="-284"/>
              <w:rPr>
                <w:rFonts w:ascii="Times New Roman" w:hAnsi="Times New Roman" w:cs="Times New Roman"/>
                <w:sz w:val="24"/>
                <w:szCs w:val="24"/>
              </w:rPr>
            </w:pPr>
            <w:r w:rsidRPr="00CC5A0C">
              <w:rPr>
                <w:rFonts w:ascii="Times New Roman" w:hAnsi="Times New Roman" w:cs="Times New Roman"/>
                <w:sz w:val="24"/>
                <w:szCs w:val="24"/>
              </w:rPr>
              <w:t>Всего за 3 семестр</w:t>
            </w:r>
          </w:p>
        </w:tc>
        <w:tc>
          <w:tcPr>
            <w:tcW w:w="1499" w:type="dxa"/>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rPr>
              <w:t>6</w:t>
            </w:r>
          </w:p>
        </w:tc>
        <w:tc>
          <w:tcPr>
            <w:tcW w:w="1296" w:type="dxa"/>
          </w:tcPr>
          <w:p w:rsidR="005267AA" w:rsidRPr="00CC5A0C" w:rsidRDefault="005267AA" w:rsidP="005267AA">
            <w:pPr>
              <w:spacing w:line="276" w:lineRule="auto"/>
              <w:jc w:val="center"/>
              <w:rPr>
                <w:rFonts w:ascii="Times New Roman" w:hAnsi="Times New Roman" w:cs="Times New Roman"/>
                <w:sz w:val="24"/>
                <w:szCs w:val="24"/>
              </w:rPr>
            </w:pPr>
          </w:p>
        </w:tc>
      </w:tr>
      <w:tr w:rsidR="005267AA" w:rsidRPr="00CC5A0C" w:rsidTr="005267AA">
        <w:tc>
          <w:tcPr>
            <w:tcW w:w="9571" w:type="dxa"/>
            <w:gridSpan w:val="4"/>
          </w:tcPr>
          <w:p w:rsidR="005267AA" w:rsidRPr="00CC5A0C" w:rsidRDefault="005267AA" w:rsidP="005267AA">
            <w:pPr>
              <w:spacing w:line="276" w:lineRule="auto"/>
              <w:jc w:val="center"/>
              <w:rPr>
                <w:rFonts w:ascii="Times New Roman" w:hAnsi="Times New Roman" w:cs="Times New Roman"/>
                <w:sz w:val="24"/>
                <w:szCs w:val="24"/>
              </w:rPr>
            </w:pPr>
            <w:r w:rsidRPr="00CC5A0C">
              <w:rPr>
                <w:rFonts w:ascii="Times New Roman" w:hAnsi="Times New Roman" w:cs="Times New Roman"/>
                <w:sz w:val="24"/>
                <w:szCs w:val="24"/>
                <w:lang w:val="en-US"/>
              </w:rPr>
              <w:t>IV c</w:t>
            </w:r>
            <w:r w:rsidRPr="00CC5A0C">
              <w:rPr>
                <w:rFonts w:ascii="Times New Roman" w:hAnsi="Times New Roman" w:cs="Times New Roman"/>
                <w:sz w:val="24"/>
                <w:szCs w:val="24"/>
              </w:rPr>
              <w:t>еместр.</w:t>
            </w:r>
          </w:p>
        </w:tc>
      </w:tr>
      <w:tr w:rsidR="005267AA" w:rsidRPr="00CC5A0C" w:rsidTr="005267AA">
        <w:tc>
          <w:tcPr>
            <w:tcW w:w="9571" w:type="dxa"/>
            <w:gridSpan w:val="4"/>
          </w:tcPr>
          <w:p w:rsidR="005267AA" w:rsidRPr="00CC5A0C" w:rsidRDefault="005267AA" w:rsidP="005267AA">
            <w:pPr>
              <w:spacing w:line="276" w:lineRule="auto"/>
              <w:rPr>
                <w:rFonts w:ascii="Times New Roman" w:hAnsi="Times New Roman" w:cs="Times New Roman"/>
                <w:b/>
                <w:sz w:val="24"/>
                <w:szCs w:val="24"/>
              </w:rPr>
            </w:pPr>
            <w:r w:rsidRPr="00CC5A0C">
              <w:rPr>
                <w:rFonts w:ascii="Times New Roman" w:hAnsi="Times New Roman" w:cs="Times New Roman"/>
                <w:b/>
                <w:sz w:val="24"/>
                <w:szCs w:val="24"/>
              </w:rPr>
              <w:t xml:space="preserve">                          Раздел № 4. Происхождение и начальные этапы жизни на Земле</w:t>
            </w:r>
          </w:p>
        </w:tc>
      </w:tr>
      <w:tr w:rsidR="005267AA" w:rsidRPr="00051C58" w:rsidTr="005267AA">
        <w:tc>
          <w:tcPr>
            <w:tcW w:w="9571" w:type="dxa"/>
            <w:gridSpan w:val="4"/>
          </w:tcPr>
          <w:p w:rsidR="005267AA" w:rsidRPr="00051C58" w:rsidRDefault="005267AA" w:rsidP="005267AA">
            <w:pPr>
              <w:ind w:right="-284"/>
              <w:jc w:val="both"/>
              <w:rPr>
                <w:rFonts w:ascii="Times New Roman" w:hAnsi="Times New Roman" w:cs="Times New Roman"/>
                <w:sz w:val="22"/>
                <w:szCs w:val="22"/>
              </w:rPr>
            </w:pPr>
            <w:r w:rsidRPr="00051C58">
              <w:rPr>
                <w:rFonts w:ascii="Times New Roman" w:hAnsi="Times New Roman" w:cs="Times New Roman"/>
                <w:sz w:val="22"/>
                <w:szCs w:val="22"/>
              </w:rPr>
              <w:t>Тема 4.2.</w:t>
            </w:r>
            <w:r w:rsidR="00051C58" w:rsidRPr="00051C58">
              <w:rPr>
                <w:rFonts w:ascii="Times New Roman" w:hAnsi="Times New Roman" w:cs="Times New Roman"/>
                <w:sz w:val="22"/>
                <w:szCs w:val="22"/>
              </w:rPr>
              <w:t xml:space="preserve"> </w:t>
            </w:r>
            <w:r w:rsidRPr="00051C58">
              <w:rPr>
                <w:rFonts w:ascii="Times New Roman" w:hAnsi="Times New Roman" w:cs="Times New Roman"/>
                <w:sz w:val="22"/>
                <w:szCs w:val="22"/>
              </w:rPr>
              <w:t>Возникновение жизни на Земле.</w:t>
            </w:r>
          </w:p>
        </w:tc>
      </w:tr>
      <w:tr w:rsidR="005267AA" w:rsidRPr="00051C58" w:rsidTr="005267AA">
        <w:tc>
          <w:tcPr>
            <w:tcW w:w="1804" w:type="dxa"/>
          </w:tcPr>
          <w:p w:rsidR="005267AA" w:rsidRPr="00051C58" w:rsidRDefault="005267AA"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13</w:t>
            </w:r>
          </w:p>
        </w:tc>
        <w:tc>
          <w:tcPr>
            <w:tcW w:w="4972" w:type="dxa"/>
          </w:tcPr>
          <w:p w:rsidR="005267AA" w:rsidRPr="00051C58" w:rsidRDefault="005267AA" w:rsidP="005267AA">
            <w:pPr>
              <w:ind w:right="-284"/>
              <w:rPr>
                <w:rFonts w:ascii="Times New Roman" w:hAnsi="Times New Roman" w:cs="Times New Roman"/>
                <w:sz w:val="22"/>
                <w:szCs w:val="22"/>
              </w:rPr>
            </w:pPr>
            <w:r w:rsidRPr="00051C58">
              <w:rPr>
                <w:rFonts w:ascii="Times New Roman" w:hAnsi="Times New Roman" w:cs="Times New Roman"/>
                <w:sz w:val="22"/>
                <w:szCs w:val="22"/>
              </w:rPr>
              <w:t>Анализ и оценка различных гипотез происхождения жизни</w:t>
            </w:r>
          </w:p>
        </w:tc>
        <w:tc>
          <w:tcPr>
            <w:tcW w:w="1499" w:type="dxa"/>
          </w:tcPr>
          <w:p w:rsidR="005267AA" w:rsidRPr="00051C58" w:rsidRDefault="005267AA"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w:t>
            </w:r>
          </w:p>
        </w:tc>
        <w:tc>
          <w:tcPr>
            <w:tcW w:w="1296" w:type="dxa"/>
          </w:tcPr>
          <w:p w:rsidR="005267AA" w:rsidRPr="00051C58" w:rsidRDefault="00EA7DEF"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50</w:t>
            </w:r>
          </w:p>
        </w:tc>
      </w:tr>
      <w:tr w:rsidR="005267AA" w:rsidRPr="00051C58" w:rsidTr="005267AA">
        <w:tc>
          <w:tcPr>
            <w:tcW w:w="9571" w:type="dxa"/>
            <w:gridSpan w:val="4"/>
          </w:tcPr>
          <w:p w:rsidR="005267AA" w:rsidRPr="00051C58" w:rsidRDefault="005267AA" w:rsidP="005267AA">
            <w:pPr>
              <w:spacing w:line="276" w:lineRule="auto"/>
              <w:rPr>
                <w:rFonts w:ascii="Times New Roman" w:hAnsi="Times New Roman" w:cs="Times New Roman"/>
                <w:b/>
                <w:sz w:val="22"/>
                <w:szCs w:val="22"/>
              </w:rPr>
            </w:pPr>
            <w:r w:rsidRPr="00051C58">
              <w:rPr>
                <w:rFonts w:ascii="Times New Roman" w:hAnsi="Times New Roman" w:cs="Times New Roman"/>
                <w:b/>
                <w:sz w:val="22"/>
                <w:szCs w:val="22"/>
              </w:rPr>
              <w:t xml:space="preserve">                                             Раздел № 5. Происхождение  человека.</w:t>
            </w:r>
          </w:p>
        </w:tc>
      </w:tr>
      <w:tr w:rsidR="005267AA" w:rsidRPr="00051C58" w:rsidTr="005267AA">
        <w:tc>
          <w:tcPr>
            <w:tcW w:w="9571" w:type="dxa"/>
            <w:gridSpan w:val="4"/>
          </w:tcPr>
          <w:p w:rsidR="005267AA" w:rsidRPr="00051C58" w:rsidRDefault="005267AA" w:rsidP="005267AA">
            <w:pPr>
              <w:ind w:right="-284"/>
              <w:jc w:val="both"/>
              <w:rPr>
                <w:rFonts w:ascii="Times New Roman" w:hAnsi="Times New Roman" w:cs="Times New Roman"/>
                <w:sz w:val="22"/>
                <w:szCs w:val="22"/>
              </w:rPr>
            </w:pPr>
            <w:r w:rsidRPr="00051C58">
              <w:rPr>
                <w:rFonts w:ascii="Times New Roman" w:hAnsi="Times New Roman" w:cs="Times New Roman"/>
                <w:sz w:val="22"/>
                <w:szCs w:val="22"/>
              </w:rPr>
              <w:t>Тема  № 5.1. Доказательства  родства человека и животных.</w:t>
            </w:r>
          </w:p>
        </w:tc>
      </w:tr>
      <w:tr w:rsidR="005267AA" w:rsidRPr="00051C58" w:rsidTr="005267AA">
        <w:tc>
          <w:tcPr>
            <w:tcW w:w="1804" w:type="dxa"/>
          </w:tcPr>
          <w:p w:rsidR="005267AA" w:rsidRPr="00051C58" w:rsidRDefault="005267AA"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14</w:t>
            </w:r>
          </w:p>
        </w:tc>
        <w:tc>
          <w:tcPr>
            <w:tcW w:w="4972" w:type="dxa"/>
          </w:tcPr>
          <w:p w:rsidR="005267AA" w:rsidRPr="00051C58" w:rsidRDefault="005267AA" w:rsidP="005267AA">
            <w:pPr>
              <w:ind w:right="-284"/>
              <w:rPr>
                <w:rFonts w:ascii="Times New Roman" w:hAnsi="Times New Roman" w:cs="Times New Roman"/>
                <w:sz w:val="22"/>
                <w:szCs w:val="22"/>
              </w:rPr>
            </w:pPr>
            <w:r w:rsidRPr="00051C58">
              <w:rPr>
                <w:rFonts w:ascii="Times New Roman" w:hAnsi="Times New Roman" w:cs="Times New Roman"/>
                <w:sz w:val="22"/>
                <w:szCs w:val="22"/>
              </w:rPr>
              <w:t>Анализ и оценка различных гипотез происхождения человека</w:t>
            </w:r>
          </w:p>
        </w:tc>
        <w:tc>
          <w:tcPr>
            <w:tcW w:w="1499" w:type="dxa"/>
          </w:tcPr>
          <w:p w:rsidR="005267AA" w:rsidRPr="00051C58" w:rsidRDefault="005267AA"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w:t>
            </w:r>
          </w:p>
        </w:tc>
        <w:tc>
          <w:tcPr>
            <w:tcW w:w="1296" w:type="dxa"/>
          </w:tcPr>
          <w:p w:rsidR="005267AA" w:rsidRPr="00051C58" w:rsidRDefault="00EA7DEF"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52</w:t>
            </w:r>
          </w:p>
        </w:tc>
      </w:tr>
      <w:tr w:rsidR="00051C58" w:rsidRPr="00051C58" w:rsidTr="00CD41DF">
        <w:tc>
          <w:tcPr>
            <w:tcW w:w="9571" w:type="dxa"/>
            <w:gridSpan w:val="4"/>
          </w:tcPr>
          <w:p w:rsidR="00051C58" w:rsidRPr="00051C58" w:rsidRDefault="00051C58" w:rsidP="00051C58">
            <w:pPr>
              <w:ind w:right="-284"/>
              <w:jc w:val="both"/>
              <w:rPr>
                <w:rFonts w:ascii="Times New Roman" w:hAnsi="Times New Roman" w:cs="Times New Roman"/>
                <w:b/>
                <w:sz w:val="22"/>
                <w:szCs w:val="22"/>
              </w:rPr>
            </w:pPr>
            <w:r w:rsidRPr="00051C58">
              <w:rPr>
                <w:rFonts w:ascii="Times New Roman" w:hAnsi="Times New Roman" w:cs="Times New Roman"/>
                <w:b/>
                <w:sz w:val="22"/>
                <w:szCs w:val="22"/>
              </w:rPr>
              <w:t>Тема 5.3. Расы человека.</w:t>
            </w:r>
          </w:p>
        </w:tc>
      </w:tr>
      <w:tr w:rsidR="00051C58" w:rsidRPr="00051C58" w:rsidTr="005267AA">
        <w:tc>
          <w:tcPr>
            <w:tcW w:w="1804" w:type="dxa"/>
          </w:tcPr>
          <w:p w:rsidR="00051C58" w:rsidRPr="00051C58" w:rsidRDefault="00051C58"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15</w:t>
            </w:r>
          </w:p>
        </w:tc>
        <w:tc>
          <w:tcPr>
            <w:tcW w:w="4972" w:type="dxa"/>
          </w:tcPr>
          <w:p w:rsidR="00051C58" w:rsidRPr="00051C58" w:rsidRDefault="00051C58" w:rsidP="005267AA">
            <w:pPr>
              <w:ind w:right="-284"/>
              <w:rPr>
                <w:rFonts w:ascii="Times New Roman" w:hAnsi="Times New Roman" w:cs="Times New Roman"/>
                <w:sz w:val="22"/>
                <w:szCs w:val="22"/>
              </w:rPr>
            </w:pPr>
            <w:r w:rsidRPr="00051C58">
              <w:rPr>
                <w:rFonts w:ascii="Times New Roman" w:hAnsi="Times New Roman" w:cs="Times New Roman"/>
                <w:sz w:val="22"/>
                <w:szCs w:val="22"/>
              </w:rPr>
              <w:t>Происхождение человека тест</w:t>
            </w:r>
          </w:p>
        </w:tc>
        <w:tc>
          <w:tcPr>
            <w:tcW w:w="1499" w:type="dxa"/>
          </w:tcPr>
          <w:p w:rsidR="00051C58" w:rsidRPr="00051C58" w:rsidRDefault="00051C58"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w:t>
            </w:r>
          </w:p>
        </w:tc>
        <w:tc>
          <w:tcPr>
            <w:tcW w:w="1296" w:type="dxa"/>
          </w:tcPr>
          <w:p w:rsidR="00051C58" w:rsidRPr="00051C58" w:rsidRDefault="00EA7DEF"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53</w:t>
            </w:r>
          </w:p>
        </w:tc>
      </w:tr>
      <w:tr w:rsidR="005267AA" w:rsidRPr="00051C58" w:rsidTr="005267AA">
        <w:tc>
          <w:tcPr>
            <w:tcW w:w="9571" w:type="dxa"/>
            <w:gridSpan w:val="4"/>
          </w:tcPr>
          <w:p w:rsidR="005267AA" w:rsidRPr="00051C58" w:rsidRDefault="005267AA" w:rsidP="005267AA">
            <w:pPr>
              <w:spacing w:line="276" w:lineRule="auto"/>
              <w:rPr>
                <w:rFonts w:ascii="Times New Roman" w:hAnsi="Times New Roman" w:cs="Times New Roman"/>
                <w:b/>
                <w:sz w:val="22"/>
                <w:szCs w:val="22"/>
              </w:rPr>
            </w:pPr>
            <w:r w:rsidRPr="00051C58">
              <w:rPr>
                <w:rFonts w:ascii="Times New Roman" w:hAnsi="Times New Roman" w:cs="Times New Roman"/>
                <w:sz w:val="22"/>
                <w:szCs w:val="22"/>
              </w:rPr>
              <w:t xml:space="preserve">                                             </w:t>
            </w:r>
            <w:r w:rsidRPr="00051C58">
              <w:rPr>
                <w:rFonts w:ascii="Times New Roman" w:hAnsi="Times New Roman" w:cs="Times New Roman"/>
                <w:b/>
                <w:sz w:val="22"/>
                <w:szCs w:val="22"/>
              </w:rPr>
              <w:t>Раздел  №6 Основы экологии</w:t>
            </w:r>
          </w:p>
        </w:tc>
      </w:tr>
      <w:tr w:rsidR="005267AA" w:rsidRPr="00051C58" w:rsidTr="005267AA">
        <w:tc>
          <w:tcPr>
            <w:tcW w:w="9571" w:type="dxa"/>
            <w:gridSpan w:val="4"/>
          </w:tcPr>
          <w:p w:rsidR="005267AA" w:rsidRPr="00051C58" w:rsidRDefault="002E3B8E" w:rsidP="005267AA">
            <w:pPr>
              <w:ind w:right="-284"/>
              <w:jc w:val="both"/>
              <w:rPr>
                <w:rFonts w:ascii="Times New Roman" w:hAnsi="Times New Roman" w:cs="Times New Roman"/>
                <w:sz w:val="22"/>
                <w:szCs w:val="22"/>
              </w:rPr>
            </w:pPr>
            <w:r w:rsidRPr="00051C58">
              <w:rPr>
                <w:rFonts w:ascii="Times New Roman" w:hAnsi="Times New Roman" w:cs="Times New Roman"/>
                <w:sz w:val="22"/>
                <w:szCs w:val="22"/>
              </w:rPr>
              <w:t>Тема 6.2.Факторы среды</w:t>
            </w:r>
          </w:p>
        </w:tc>
      </w:tr>
      <w:tr w:rsidR="002E3B8E" w:rsidRPr="00051C58" w:rsidTr="005267AA">
        <w:tc>
          <w:tcPr>
            <w:tcW w:w="1804" w:type="dxa"/>
          </w:tcPr>
          <w:p w:rsidR="002E3B8E" w:rsidRPr="00051C58" w:rsidRDefault="002E3B8E"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16</w:t>
            </w:r>
          </w:p>
        </w:tc>
        <w:tc>
          <w:tcPr>
            <w:tcW w:w="4972" w:type="dxa"/>
          </w:tcPr>
          <w:p w:rsidR="002E3B8E" w:rsidRPr="00051C58" w:rsidRDefault="002E3B8E" w:rsidP="005267AA">
            <w:pPr>
              <w:ind w:right="-284"/>
              <w:rPr>
                <w:rFonts w:ascii="Times New Roman" w:hAnsi="Times New Roman" w:cs="Times New Roman"/>
                <w:bCs/>
                <w:sz w:val="22"/>
                <w:szCs w:val="22"/>
              </w:rPr>
            </w:pPr>
            <w:r w:rsidRPr="00051C58">
              <w:rPr>
                <w:rFonts w:ascii="Times New Roman" w:hAnsi="Times New Roman" w:cs="Times New Roman"/>
                <w:bCs/>
                <w:sz w:val="22"/>
                <w:szCs w:val="22"/>
              </w:rPr>
              <w:t xml:space="preserve">Экологические факторы  среды и их </w:t>
            </w:r>
          </w:p>
          <w:p w:rsidR="002E3B8E" w:rsidRPr="00051C58" w:rsidRDefault="002E3B8E" w:rsidP="005267AA">
            <w:pPr>
              <w:ind w:right="-284"/>
              <w:rPr>
                <w:rFonts w:ascii="Times New Roman" w:hAnsi="Times New Roman" w:cs="Times New Roman"/>
                <w:sz w:val="22"/>
                <w:szCs w:val="22"/>
              </w:rPr>
            </w:pPr>
            <w:r w:rsidRPr="00051C58">
              <w:rPr>
                <w:rFonts w:ascii="Times New Roman" w:hAnsi="Times New Roman" w:cs="Times New Roman"/>
                <w:bCs/>
                <w:sz w:val="22"/>
                <w:szCs w:val="22"/>
              </w:rPr>
              <w:t xml:space="preserve"> взаимодействие</w:t>
            </w:r>
          </w:p>
        </w:tc>
        <w:tc>
          <w:tcPr>
            <w:tcW w:w="1499" w:type="dxa"/>
          </w:tcPr>
          <w:p w:rsidR="002E3B8E" w:rsidRPr="00051C58" w:rsidRDefault="00051C58"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w:t>
            </w:r>
          </w:p>
        </w:tc>
        <w:tc>
          <w:tcPr>
            <w:tcW w:w="1296" w:type="dxa"/>
          </w:tcPr>
          <w:p w:rsidR="002E3B8E" w:rsidRPr="00051C58" w:rsidRDefault="00EA7DEF"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57</w:t>
            </w:r>
          </w:p>
        </w:tc>
      </w:tr>
      <w:tr w:rsidR="002E3B8E" w:rsidRPr="00051C58" w:rsidTr="00CD41DF">
        <w:tc>
          <w:tcPr>
            <w:tcW w:w="9571" w:type="dxa"/>
            <w:gridSpan w:val="4"/>
          </w:tcPr>
          <w:p w:rsidR="002E3B8E" w:rsidRPr="00051C58" w:rsidRDefault="002E3B8E" w:rsidP="002E3B8E">
            <w:pPr>
              <w:spacing w:line="276" w:lineRule="auto"/>
              <w:rPr>
                <w:rFonts w:ascii="Times New Roman" w:hAnsi="Times New Roman" w:cs="Times New Roman"/>
                <w:sz w:val="22"/>
                <w:szCs w:val="22"/>
              </w:rPr>
            </w:pPr>
            <w:r w:rsidRPr="00051C58">
              <w:rPr>
                <w:rFonts w:ascii="Times New Roman" w:hAnsi="Times New Roman" w:cs="Times New Roman"/>
                <w:sz w:val="22"/>
                <w:szCs w:val="22"/>
              </w:rPr>
              <w:t>Тема 6.23. Экологические системы</w:t>
            </w:r>
          </w:p>
        </w:tc>
      </w:tr>
      <w:tr w:rsidR="002E3B8E" w:rsidRPr="00051C58" w:rsidTr="005267AA">
        <w:tc>
          <w:tcPr>
            <w:tcW w:w="1804" w:type="dxa"/>
          </w:tcPr>
          <w:p w:rsidR="002E3B8E" w:rsidRPr="00051C58" w:rsidRDefault="002E3B8E"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17</w:t>
            </w:r>
          </w:p>
        </w:tc>
        <w:tc>
          <w:tcPr>
            <w:tcW w:w="4972" w:type="dxa"/>
          </w:tcPr>
          <w:p w:rsidR="002E3B8E" w:rsidRPr="00051C58" w:rsidRDefault="002E3B8E" w:rsidP="005267AA">
            <w:pPr>
              <w:ind w:right="-284"/>
              <w:rPr>
                <w:rFonts w:ascii="Times New Roman" w:hAnsi="Times New Roman" w:cs="Times New Roman"/>
                <w:sz w:val="22"/>
                <w:szCs w:val="22"/>
              </w:rPr>
            </w:pPr>
            <w:r w:rsidRPr="00051C58">
              <w:rPr>
                <w:rFonts w:ascii="Times New Roman" w:hAnsi="Times New Roman" w:cs="Times New Roman"/>
                <w:sz w:val="22"/>
                <w:szCs w:val="22"/>
              </w:rPr>
              <w:t>Составление схем передачи веществ и энергии по цепям питания</w:t>
            </w:r>
          </w:p>
        </w:tc>
        <w:tc>
          <w:tcPr>
            <w:tcW w:w="1499" w:type="dxa"/>
          </w:tcPr>
          <w:p w:rsidR="002E3B8E" w:rsidRPr="00051C58" w:rsidRDefault="001679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1</w:t>
            </w:r>
          </w:p>
        </w:tc>
        <w:tc>
          <w:tcPr>
            <w:tcW w:w="1296" w:type="dxa"/>
          </w:tcPr>
          <w:p w:rsidR="002E3B8E" w:rsidRPr="00051C58" w:rsidRDefault="00D476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59</w:t>
            </w:r>
          </w:p>
        </w:tc>
      </w:tr>
      <w:tr w:rsidR="005267AA" w:rsidRPr="00051C58" w:rsidTr="005267AA">
        <w:tc>
          <w:tcPr>
            <w:tcW w:w="1804" w:type="dxa"/>
          </w:tcPr>
          <w:p w:rsidR="005267AA" w:rsidRPr="00051C58" w:rsidRDefault="002E3B8E"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w:t>
            </w:r>
            <w:r w:rsidR="00167989">
              <w:rPr>
                <w:rFonts w:ascii="Times New Roman" w:hAnsi="Times New Roman" w:cs="Times New Roman"/>
                <w:sz w:val="22"/>
                <w:szCs w:val="22"/>
              </w:rPr>
              <w:t>8</w:t>
            </w:r>
          </w:p>
        </w:tc>
        <w:tc>
          <w:tcPr>
            <w:tcW w:w="4972" w:type="dxa"/>
          </w:tcPr>
          <w:p w:rsidR="005267AA" w:rsidRPr="00051C58" w:rsidRDefault="002E3B8E" w:rsidP="005267AA">
            <w:pPr>
              <w:ind w:right="-284"/>
              <w:rPr>
                <w:rFonts w:ascii="Times New Roman" w:hAnsi="Times New Roman" w:cs="Times New Roman"/>
                <w:sz w:val="22"/>
                <w:szCs w:val="22"/>
              </w:rPr>
            </w:pPr>
            <w:r w:rsidRPr="00051C58">
              <w:rPr>
                <w:rFonts w:ascii="Times New Roman" w:hAnsi="Times New Roman" w:cs="Times New Roman"/>
                <w:sz w:val="22"/>
                <w:szCs w:val="22"/>
              </w:rPr>
              <w:t>Сравнительное описание естественной экосистемы  и агроэкосистемы</w:t>
            </w:r>
          </w:p>
        </w:tc>
        <w:tc>
          <w:tcPr>
            <w:tcW w:w="1499" w:type="dxa"/>
          </w:tcPr>
          <w:p w:rsidR="005267AA" w:rsidRPr="00051C58" w:rsidRDefault="001679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1</w:t>
            </w:r>
          </w:p>
        </w:tc>
        <w:tc>
          <w:tcPr>
            <w:tcW w:w="1296" w:type="dxa"/>
          </w:tcPr>
          <w:p w:rsidR="005267AA" w:rsidRPr="00051C58" w:rsidRDefault="00D476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60</w:t>
            </w:r>
          </w:p>
        </w:tc>
      </w:tr>
      <w:tr w:rsidR="005267AA" w:rsidRPr="00051C58" w:rsidTr="005267AA">
        <w:tc>
          <w:tcPr>
            <w:tcW w:w="1804" w:type="dxa"/>
          </w:tcPr>
          <w:p w:rsidR="005267AA" w:rsidRPr="00051C58" w:rsidRDefault="001679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19</w:t>
            </w:r>
          </w:p>
        </w:tc>
        <w:tc>
          <w:tcPr>
            <w:tcW w:w="4972" w:type="dxa"/>
          </w:tcPr>
          <w:p w:rsidR="005267AA" w:rsidRPr="00051C58" w:rsidRDefault="00521161" w:rsidP="005267AA">
            <w:pPr>
              <w:ind w:right="-284"/>
              <w:rPr>
                <w:rFonts w:ascii="Times New Roman" w:hAnsi="Times New Roman" w:cs="Times New Roman"/>
                <w:sz w:val="22"/>
                <w:szCs w:val="22"/>
              </w:rPr>
            </w:pPr>
            <w:r w:rsidRPr="00051C58">
              <w:rPr>
                <w:rFonts w:ascii="Times New Roman" w:hAnsi="Times New Roman" w:cs="Times New Roman"/>
                <w:sz w:val="22"/>
                <w:szCs w:val="22"/>
              </w:rPr>
              <w:t>Решение экологических задач</w:t>
            </w:r>
          </w:p>
        </w:tc>
        <w:tc>
          <w:tcPr>
            <w:tcW w:w="1499" w:type="dxa"/>
          </w:tcPr>
          <w:p w:rsidR="005267AA" w:rsidRPr="00051C58" w:rsidRDefault="001679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1</w:t>
            </w:r>
          </w:p>
        </w:tc>
        <w:tc>
          <w:tcPr>
            <w:tcW w:w="1296" w:type="dxa"/>
          </w:tcPr>
          <w:p w:rsidR="005267AA" w:rsidRPr="00051C58" w:rsidRDefault="00D476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60</w:t>
            </w:r>
          </w:p>
        </w:tc>
      </w:tr>
      <w:tr w:rsidR="00521161" w:rsidRPr="00051C58" w:rsidTr="00CD41DF">
        <w:tc>
          <w:tcPr>
            <w:tcW w:w="9571" w:type="dxa"/>
            <w:gridSpan w:val="4"/>
          </w:tcPr>
          <w:p w:rsidR="00521161" w:rsidRPr="00051C58" w:rsidRDefault="00051C58" w:rsidP="00051C58">
            <w:pPr>
              <w:spacing w:line="276" w:lineRule="auto"/>
              <w:rPr>
                <w:rFonts w:ascii="Times New Roman" w:hAnsi="Times New Roman" w:cs="Times New Roman"/>
                <w:sz w:val="22"/>
                <w:szCs w:val="22"/>
              </w:rPr>
            </w:pPr>
            <w:r w:rsidRPr="00051C58">
              <w:rPr>
                <w:rFonts w:ascii="Times New Roman" w:hAnsi="Times New Roman" w:cs="Times New Roman"/>
                <w:b/>
                <w:sz w:val="22"/>
                <w:szCs w:val="22"/>
              </w:rPr>
              <w:t xml:space="preserve">                                                 </w:t>
            </w:r>
            <w:r w:rsidR="00521161" w:rsidRPr="00051C58">
              <w:rPr>
                <w:rFonts w:ascii="Times New Roman" w:hAnsi="Times New Roman" w:cs="Times New Roman"/>
                <w:b/>
                <w:sz w:val="22"/>
                <w:szCs w:val="22"/>
              </w:rPr>
              <w:t>Раздел №7 Биосфера и человек</w:t>
            </w:r>
          </w:p>
        </w:tc>
      </w:tr>
      <w:tr w:rsidR="00096C7D" w:rsidRPr="00051C58" w:rsidTr="00CD41DF">
        <w:trPr>
          <w:trHeight w:val="555"/>
        </w:trPr>
        <w:tc>
          <w:tcPr>
            <w:tcW w:w="9571" w:type="dxa"/>
            <w:gridSpan w:val="4"/>
          </w:tcPr>
          <w:p w:rsidR="00096C7D" w:rsidRPr="00096C7D" w:rsidRDefault="00096C7D" w:rsidP="00096C7D">
            <w:pPr>
              <w:spacing w:line="276" w:lineRule="auto"/>
              <w:rPr>
                <w:rFonts w:ascii="Times New Roman" w:hAnsi="Times New Roman" w:cs="Times New Roman"/>
                <w:sz w:val="22"/>
                <w:szCs w:val="22"/>
              </w:rPr>
            </w:pPr>
            <w:r w:rsidRPr="00096C7D">
              <w:rPr>
                <w:rFonts w:ascii="Times New Roman" w:hAnsi="Times New Roman" w:cs="Times New Roman"/>
                <w:b/>
                <w:sz w:val="22"/>
                <w:szCs w:val="22"/>
              </w:rPr>
              <w:t>Тема 7.2 Ноосфера.</w:t>
            </w:r>
          </w:p>
        </w:tc>
      </w:tr>
      <w:tr w:rsidR="005267AA" w:rsidRPr="00051C58" w:rsidTr="00051C58">
        <w:trPr>
          <w:trHeight w:val="555"/>
        </w:trPr>
        <w:tc>
          <w:tcPr>
            <w:tcW w:w="1804" w:type="dxa"/>
          </w:tcPr>
          <w:p w:rsidR="005267AA" w:rsidRPr="00051C58" w:rsidRDefault="00521161"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2</w:t>
            </w:r>
            <w:r w:rsidR="00167989">
              <w:rPr>
                <w:rFonts w:ascii="Times New Roman" w:hAnsi="Times New Roman" w:cs="Times New Roman"/>
                <w:sz w:val="22"/>
                <w:szCs w:val="22"/>
              </w:rPr>
              <w:t>0</w:t>
            </w:r>
          </w:p>
        </w:tc>
        <w:tc>
          <w:tcPr>
            <w:tcW w:w="4972" w:type="dxa"/>
          </w:tcPr>
          <w:p w:rsidR="00FA05AF" w:rsidRPr="00FA05AF" w:rsidRDefault="00FA05AF" w:rsidP="00FA05AF">
            <w:pPr>
              <w:spacing w:after="139" w:line="278" w:lineRule="atLeast"/>
              <w:rPr>
                <w:rFonts w:ascii="Times New Roman" w:hAnsi="Times New Roman" w:cs="Times New Roman"/>
                <w:bCs/>
                <w:color w:val="333333"/>
                <w:sz w:val="24"/>
                <w:szCs w:val="24"/>
                <w:shd w:val="clear" w:color="auto" w:fill="FFFFFF"/>
              </w:rPr>
            </w:pPr>
            <w:r w:rsidRPr="00FA05AF">
              <w:rPr>
                <w:rFonts w:ascii="Times New Roman" w:hAnsi="Times New Roman" w:cs="Times New Roman"/>
                <w:bCs/>
                <w:color w:val="333333"/>
                <w:sz w:val="24"/>
                <w:szCs w:val="24"/>
                <w:shd w:val="clear" w:color="auto" w:fill="FFFFFF"/>
              </w:rPr>
              <w:t>Расчётная оценка количества выбросов вредных веще</w:t>
            </w:r>
            <w:r>
              <w:rPr>
                <w:rFonts w:ascii="Times New Roman" w:hAnsi="Times New Roman" w:cs="Times New Roman"/>
                <w:bCs/>
                <w:color w:val="333333"/>
                <w:sz w:val="24"/>
                <w:szCs w:val="24"/>
                <w:shd w:val="clear" w:color="auto" w:fill="FFFFFF"/>
              </w:rPr>
              <w:t>ств в воздух от автотранспорта</w:t>
            </w:r>
          </w:p>
          <w:p w:rsidR="005267AA" w:rsidRPr="00051C58" w:rsidRDefault="005267AA" w:rsidP="005267AA">
            <w:pPr>
              <w:ind w:right="-284"/>
              <w:rPr>
                <w:rFonts w:ascii="Times New Roman" w:hAnsi="Times New Roman" w:cs="Times New Roman"/>
                <w:sz w:val="22"/>
                <w:szCs w:val="22"/>
              </w:rPr>
            </w:pPr>
          </w:p>
        </w:tc>
        <w:tc>
          <w:tcPr>
            <w:tcW w:w="1499" w:type="dxa"/>
          </w:tcPr>
          <w:p w:rsidR="005267AA" w:rsidRPr="00051C58" w:rsidRDefault="00051C58" w:rsidP="005267AA">
            <w:pPr>
              <w:spacing w:line="276" w:lineRule="auto"/>
              <w:jc w:val="center"/>
              <w:rPr>
                <w:rFonts w:ascii="Times New Roman" w:hAnsi="Times New Roman" w:cs="Times New Roman"/>
                <w:sz w:val="22"/>
                <w:szCs w:val="22"/>
              </w:rPr>
            </w:pPr>
            <w:r w:rsidRPr="00051C58">
              <w:rPr>
                <w:rFonts w:ascii="Times New Roman" w:hAnsi="Times New Roman" w:cs="Times New Roman"/>
                <w:sz w:val="22"/>
                <w:szCs w:val="22"/>
              </w:rPr>
              <w:t>1</w:t>
            </w:r>
          </w:p>
        </w:tc>
        <w:tc>
          <w:tcPr>
            <w:tcW w:w="1296" w:type="dxa"/>
          </w:tcPr>
          <w:p w:rsidR="005267AA" w:rsidRPr="00051C58" w:rsidRDefault="00D476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61</w:t>
            </w:r>
          </w:p>
        </w:tc>
      </w:tr>
      <w:tr w:rsidR="005267AA" w:rsidRPr="00051C58" w:rsidTr="005267AA">
        <w:tc>
          <w:tcPr>
            <w:tcW w:w="6776" w:type="dxa"/>
            <w:gridSpan w:val="2"/>
          </w:tcPr>
          <w:p w:rsidR="005267AA" w:rsidRPr="00051C58" w:rsidRDefault="005267AA" w:rsidP="005267AA">
            <w:pPr>
              <w:ind w:right="-284"/>
              <w:rPr>
                <w:rFonts w:ascii="Times New Roman" w:hAnsi="Times New Roman" w:cs="Times New Roman"/>
                <w:sz w:val="22"/>
                <w:szCs w:val="22"/>
              </w:rPr>
            </w:pPr>
            <w:r w:rsidRPr="00051C58">
              <w:rPr>
                <w:rFonts w:ascii="Times New Roman" w:hAnsi="Times New Roman" w:cs="Times New Roman"/>
                <w:sz w:val="22"/>
                <w:szCs w:val="22"/>
              </w:rPr>
              <w:t>Всего за 4 семестр</w:t>
            </w:r>
          </w:p>
        </w:tc>
        <w:tc>
          <w:tcPr>
            <w:tcW w:w="1499" w:type="dxa"/>
          </w:tcPr>
          <w:p w:rsidR="005267AA" w:rsidRPr="00051C58" w:rsidRDefault="001679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8</w:t>
            </w:r>
          </w:p>
        </w:tc>
        <w:tc>
          <w:tcPr>
            <w:tcW w:w="1296" w:type="dxa"/>
          </w:tcPr>
          <w:p w:rsidR="005267AA" w:rsidRPr="00051C58" w:rsidRDefault="005267AA" w:rsidP="005267AA">
            <w:pPr>
              <w:spacing w:line="276" w:lineRule="auto"/>
              <w:jc w:val="center"/>
              <w:rPr>
                <w:rFonts w:ascii="Times New Roman" w:hAnsi="Times New Roman" w:cs="Times New Roman"/>
                <w:sz w:val="22"/>
                <w:szCs w:val="22"/>
              </w:rPr>
            </w:pPr>
          </w:p>
        </w:tc>
      </w:tr>
      <w:tr w:rsidR="005267AA" w:rsidRPr="00051C58" w:rsidTr="005267AA">
        <w:tc>
          <w:tcPr>
            <w:tcW w:w="6776" w:type="dxa"/>
            <w:gridSpan w:val="2"/>
          </w:tcPr>
          <w:p w:rsidR="005267AA" w:rsidRPr="00051C58" w:rsidRDefault="005267AA" w:rsidP="005267AA">
            <w:pPr>
              <w:ind w:right="-284"/>
              <w:rPr>
                <w:rFonts w:ascii="Times New Roman" w:hAnsi="Times New Roman" w:cs="Times New Roman"/>
                <w:sz w:val="22"/>
                <w:szCs w:val="22"/>
              </w:rPr>
            </w:pPr>
            <w:r w:rsidRPr="00051C58">
              <w:rPr>
                <w:rFonts w:ascii="Times New Roman" w:hAnsi="Times New Roman" w:cs="Times New Roman"/>
                <w:sz w:val="22"/>
                <w:szCs w:val="22"/>
              </w:rPr>
              <w:t>Всего за 2 курс</w:t>
            </w:r>
          </w:p>
        </w:tc>
        <w:tc>
          <w:tcPr>
            <w:tcW w:w="1499" w:type="dxa"/>
          </w:tcPr>
          <w:p w:rsidR="005267AA" w:rsidRPr="00051C58" w:rsidRDefault="00167989"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19</w:t>
            </w:r>
          </w:p>
        </w:tc>
        <w:tc>
          <w:tcPr>
            <w:tcW w:w="1296" w:type="dxa"/>
          </w:tcPr>
          <w:p w:rsidR="005267AA" w:rsidRPr="00051C58" w:rsidRDefault="005267AA" w:rsidP="005267AA">
            <w:pPr>
              <w:spacing w:line="276" w:lineRule="auto"/>
              <w:jc w:val="center"/>
              <w:rPr>
                <w:rFonts w:ascii="Times New Roman" w:hAnsi="Times New Roman" w:cs="Times New Roman"/>
                <w:sz w:val="22"/>
                <w:szCs w:val="22"/>
              </w:rPr>
            </w:pPr>
          </w:p>
        </w:tc>
      </w:tr>
      <w:tr w:rsidR="005267AA" w:rsidRPr="00051C58" w:rsidTr="005267AA">
        <w:tc>
          <w:tcPr>
            <w:tcW w:w="6776" w:type="dxa"/>
            <w:gridSpan w:val="2"/>
          </w:tcPr>
          <w:p w:rsidR="005267AA" w:rsidRPr="00051C58" w:rsidRDefault="005267AA" w:rsidP="005267AA">
            <w:pPr>
              <w:rPr>
                <w:rFonts w:ascii="Times New Roman" w:hAnsi="Times New Roman" w:cs="Times New Roman"/>
                <w:sz w:val="22"/>
                <w:szCs w:val="22"/>
              </w:rPr>
            </w:pPr>
            <w:r w:rsidRPr="00051C58">
              <w:rPr>
                <w:rFonts w:ascii="Times New Roman" w:hAnsi="Times New Roman" w:cs="Times New Roman"/>
                <w:sz w:val="22"/>
                <w:szCs w:val="22"/>
              </w:rPr>
              <w:t>Итого  по  учебной дисциплине</w:t>
            </w:r>
          </w:p>
          <w:p w:rsidR="005267AA" w:rsidRPr="00051C58" w:rsidRDefault="005267AA" w:rsidP="005267AA">
            <w:pPr>
              <w:ind w:right="-284"/>
              <w:rPr>
                <w:rFonts w:ascii="Times New Roman" w:hAnsi="Times New Roman" w:cs="Times New Roman"/>
                <w:sz w:val="22"/>
                <w:szCs w:val="22"/>
              </w:rPr>
            </w:pPr>
          </w:p>
        </w:tc>
        <w:tc>
          <w:tcPr>
            <w:tcW w:w="1499" w:type="dxa"/>
          </w:tcPr>
          <w:p w:rsidR="005267AA" w:rsidRPr="00051C58" w:rsidRDefault="005030D0" w:rsidP="005267AA">
            <w:pPr>
              <w:spacing w:line="276" w:lineRule="auto"/>
              <w:jc w:val="center"/>
              <w:rPr>
                <w:rFonts w:ascii="Times New Roman" w:hAnsi="Times New Roman" w:cs="Times New Roman"/>
                <w:sz w:val="22"/>
                <w:szCs w:val="22"/>
              </w:rPr>
            </w:pPr>
            <w:r>
              <w:rPr>
                <w:rFonts w:ascii="Times New Roman" w:hAnsi="Times New Roman" w:cs="Times New Roman"/>
                <w:sz w:val="22"/>
                <w:szCs w:val="22"/>
              </w:rPr>
              <w:t>35</w:t>
            </w:r>
          </w:p>
        </w:tc>
        <w:tc>
          <w:tcPr>
            <w:tcW w:w="1296" w:type="dxa"/>
          </w:tcPr>
          <w:p w:rsidR="005267AA" w:rsidRPr="00051C58" w:rsidRDefault="005267AA" w:rsidP="005267AA">
            <w:pPr>
              <w:spacing w:line="276" w:lineRule="auto"/>
              <w:jc w:val="center"/>
              <w:rPr>
                <w:rFonts w:ascii="Times New Roman" w:hAnsi="Times New Roman" w:cs="Times New Roman"/>
                <w:sz w:val="22"/>
                <w:szCs w:val="22"/>
              </w:rPr>
            </w:pPr>
          </w:p>
        </w:tc>
      </w:tr>
    </w:tbl>
    <w:p w:rsidR="005267AA" w:rsidRPr="00051C58" w:rsidRDefault="005267AA" w:rsidP="005267AA">
      <w:pPr>
        <w:spacing w:line="276" w:lineRule="auto"/>
        <w:ind w:firstLine="426"/>
        <w:jc w:val="center"/>
        <w:rPr>
          <w:sz w:val="22"/>
          <w:szCs w:val="22"/>
        </w:rPr>
      </w:pPr>
    </w:p>
    <w:p w:rsidR="005267AA" w:rsidRDefault="005267AA" w:rsidP="005267AA">
      <w:pPr>
        <w:rPr>
          <w:sz w:val="24"/>
          <w:szCs w:val="24"/>
        </w:rPr>
      </w:pPr>
    </w:p>
    <w:p w:rsidR="008C0607" w:rsidRDefault="008C0607" w:rsidP="005267AA">
      <w:pPr>
        <w:rPr>
          <w:sz w:val="22"/>
          <w:szCs w:val="22"/>
        </w:rPr>
      </w:pPr>
    </w:p>
    <w:p w:rsidR="00096C7D" w:rsidRPr="00BE1ADA" w:rsidRDefault="00096C7D" w:rsidP="005267AA">
      <w:pPr>
        <w:rPr>
          <w:sz w:val="24"/>
          <w:szCs w:val="24"/>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096C7D" w:rsidRDefault="00096C7D" w:rsidP="005267AA">
      <w:pPr>
        <w:rPr>
          <w:sz w:val="22"/>
          <w:szCs w:val="22"/>
        </w:rPr>
      </w:pPr>
    </w:p>
    <w:p w:rsidR="00FA05AF" w:rsidRDefault="00FA05AF" w:rsidP="005267AA">
      <w:pPr>
        <w:rPr>
          <w:sz w:val="22"/>
          <w:szCs w:val="22"/>
        </w:rPr>
      </w:pPr>
    </w:p>
    <w:p w:rsidR="00FA05AF" w:rsidRDefault="00FA05AF" w:rsidP="005267AA">
      <w:pPr>
        <w:rPr>
          <w:sz w:val="22"/>
          <w:szCs w:val="22"/>
        </w:rPr>
      </w:pPr>
    </w:p>
    <w:p w:rsidR="00FA05AF" w:rsidRDefault="00FA05AF" w:rsidP="005267AA">
      <w:pPr>
        <w:rPr>
          <w:sz w:val="22"/>
          <w:szCs w:val="22"/>
        </w:rPr>
      </w:pPr>
    </w:p>
    <w:p w:rsidR="00FA05AF" w:rsidRDefault="00FA05AF" w:rsidP="005267AA">
      <w:pPr>
        <w:rPr>
          <w:sz w:val="22"/>
          <w:szCs w:val="22"/>
        </w:rPr>
      </w:pPr>
      <w:r w:rsidRPr="00FA05AF">
        <w:rPr>
          <w:noProof/>
          <w:sz w:val="22"/>
          <w:szCs w:val="22"/>
        </w:rPr>
        <w:drawing>
          <wp:inline distT="0" distB="0" distL="0" distR="0">
            <wp:extent cx="5875366" cy="4928260"/>
            <wp:effectExtent l="19050" t="0" r="0" b="0"/>
            <wp:docPr id="13" name="Рисунок 13" descr="http://pochit.ru/pars_docs/refs/8/7260/7260_html_106b2127.png">
              <a:hlinkClick xmlns:a="http://schemas.openxmlformats.org/drawingml/2006/main" r:id="rId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ochit.ru/pars_docs/refs/8/7260/7260_html_106b2127.png">
                      <a:hlinkClick r:id="rId8" tgtFrame="_blank"/>
                    </pic:cNvPr>
                    <pic:cNvPicPr>
                      <a:picLocks noChangeAspect="1" noChangeArrowheads="1"/>
                    </pic:cNvPicPr>
                  </pic:nvPicPr>
                  <pic:blipFill>
                    <a:blip r:embed="rId9" cstate="screen"/>
                    <a:srcRect/>
                    <a:stretch>
                      <a:fillRect/>
                    </a:stretch>
                  </pic:blipFill>
                  <pic:spPr bwMode="auto">
                    <a:xfrm>
                      <a:off x="0" y="0"/>
                      <a:ext cx="5880883" cy="4932888"/>
                    </a:xfrm>
                    <a:prstGeom prst="rect">
                      <a:avLst/>
                    </a:prstGeom>
                    <a:noFill/>
                    <a:ln w="9525">
                      <a:noFill/>
                      <a:miter lim="800000"/>
                      <a:headEnd/>
                      <a:tailEnd/>
                    </a:ln>
                  </pic:spPr>
                </pic:pic>
              </a:graphicData>
            </a:graphic>
          </wp:inline>
        </w:drawing>
      </w:r>
    </w:p>
    <w:p w:rsidR="00096C7D" w:rsidRDefault="00096C7D" w:rsidP="005267AA">
      <w:pPr>
        <w:rPr>
          <w:sz w:val="22"/>
          <w:szCs w:val="22"/>
        </w:rPr>
      </w:pPr>
    </w:p>
    <w:p w:rsidR="00A4380A" w:rsidRPr="00A4380A" w:rsidRDefault="00096C7D" w:rsidP="005267AA">
      <w:pPr>
        <w:rPr>
          <w:b/>
          <w:sz w:val="28"/>
          <w:szCs w:val="28"/>
        </w:rPr>
      </w:pPr>
      <w:r w:rsidRPr="00A4380A">
        <w:rPr>
          <w:b/>
          <w:sz w:val="28"/>
          <w:szCs w:val="28"/>
        </w:rPr>
        <w:t xml:space="preserve">Раздел №1  </w:t>
      </w:r>
      <w:r w:rsidR="00A4380A">
        <w:rPr>
          <w:b/>
          <w:sz w:val="28"/>
          <w:szCs w:val="28"/>
        </w:rPr>
        <w:t>УЧЕНИЕ О КЛЕТКЕ</w:t>
      </w:r>
    </w:p>
    <w:p w:rsidR="00096C7D" w:rsidRPr="00A4380A" w:rsidRDefault="00096C7D" w:rsidP="00096C7D">
      <w:pPr>
        <w:rPr>
          <w:sz w:val="24"/>
          <w:szCs w:val="24"/>
        </w:rPr>
      </w:pPr>
      <w:r w:rsidRPr="00A4380A">
        <w:rPr>
          <w:sz w:val="24"/>
          <w:szCs w:val="24"/>
        </w:rPr>
        <w:t>Тема 1.1 Химическая организация клетки</w:t>
      </w:r>
    </w:p>
    <w:p w:rsidR="00BD2875" w:rsidRPr="00A4380A" w:rsidRDefault="00096C7D" w:rsidP="00096C7D">
      <w:pPr>
        <w:rPr>
          <w:b/>
          <w:sz w:val="24"/>
          <w:szCs w:val="24"/>
        </w:rPr>
      </w:pPr>
      <w:r w:rsidRPr="00A4380A">
        <w:rPr>
          <w:b/>
          <w:sz w:val="24"/>
          <w:szCs w:val="24"/>
        </w:rPr>
        <w:t xml:space="preserve">Практическое занятие №1 </w:t>
      </w:r>
    </w:p>
    <w:p w:rsidR="00096C7D" w:rsidRPr="00A4380A" w:rsidRDefault="00096C7D" w:rsidP="00096C7D">
      <w:pPr>
        <w:rPr>
          <w:b/>
          <w:sz w:val="24"/>
          <w:szCs w:val="24"/>
        </w:rPr>
      </w:pPr>
      <w:r w:rsidRPr="00A4380A">
        <w:rPr>
          <w:b/>
          <w:sz w:val="24"/>
          <w:szCs w:val="24"/>
        </w:rPr>
        <w:t>Тема: Плазмолиз и деплазмолиз</w:t>
      </w:r>
    </w:p>
    <w:p w:rsidR="00096C7D" w:rsidRDefault="00096C7D" w:rsidP="00096C7D">
      <w:pPr>
        <w:spacing w:before="100" w:beforeAutospacing="1" w:after="100" w:afterAutospacing="1"/>
        <w:ind w:left="900" w:hanging="900"/>
        <w:rPr>
          <w:color w:val="000000"/>
          <w:sz w:val="24"/>
          <w:szCs w:val="24"/>
        </w:rPr>
      </w:pPr>
      <w:r w:rsidRPr="00063A1D">
        <w:rPr>
          <w:b/>
          <w:bCs/>
          <w:sz w:val="24"/>
          <w:szCs w:val="24"/>
          <w:lang w:eastAsia="ja-JP"/>
        </w:rPr>
        <w:t>Цель:</w:t>
      </w:r>
      <w:r>
        <w:rPr>
          <w:sz w:val="24"/>
          <w:szCs w:val="24"/>
          <w:lang w:eastAsia="ja-JP"/>
        </w:rPr>
        <w:t xml:space="preserve"> </w:t>
      </w:r>
      <w:r w:rsidRPr="00C8633B">
        <w:rPr>
          <w:color w:val="000000"/>
          <w:sz w:val="24"/>
          <w:szCs w:val="24"/>
        </w:rPr>
        <w:t>Сформировать умение проводить опыт по получению плазмолиза</w:t>
      </w:r>
      <w:r>
        <w:rPr>
          <w:color w:val="000000"/>
          <w:sz w:val="24"/>
          <w:szCs w:val="24"/>
        </w:rPr>
        <w:t xml:space="preserve"> </w:t>
      </w:r>
      <w:r w:rsidRPr="00063A1D">
        <w:rPr>
          <w:sz w:val="24"/>
          <w:szCs w:val="24"/>
          <w:lang w:eastAsia="ja-JP"/>
        </w:rPr>
        <w:t>и деплазмолиза в живых клетках растений и скорости прохождения физиологических процессов</w:t>
      </w:r>
      <w:r>
        <w:rPr>
          <w:color w:val="000000"/>
          <w:sz w:val="24"/>
          <w:szCs w:val="24"/>
        </w:rPr>
        <w:t xml:space="preserve">, </w:t>
      </w:r>
      <w:r w:rsidRPr="00C8633B">
        <w:rPr>
          <w:color w:val="000000"/>
          <w:sz w:val="24"/>
          <w:szCs w:val="24"/>
        </w:rPr>
        <w:t>закрепить умения работать с микроскопом,</w:t>
      </w:r>
      <w:r w:rsidRPr="00275549">
        <w:rPr>
          <w:color w:val="000000"/>
          <w:sz w:val="24"/>
          <w:szCs w:val="24"/>
        </w:rPr>
        <w:t xml:space="preserve"> </w:t>
      </w:r>
      <w:r w:rsidRPr="00063A1D">
        <w:rPr>
          <w:color w:val="000000"/>
          <w:sz w:val="24"/>
          <w:szCs w:val="24"/>
        </w:rPr>
        <w:t>освоить правила приготовления временных микропрепаратов</w:t>
      </w:r>
      <w:r>
        <w:rPr>
          <w:color w:val="000000"/>
          <w:sz w:val="24"/>
          <w:szCs w:val="24"/>
        </w:rPr>
        <w:t>,</w:t>
      </w:r>
      <w:r w:rsidRPr="00C8633B">
        <w:rPr>
          <w:color w:val="000000"/>
          <w:sz w:val="24"/>
          <w:szCs w:val="24"/>
        </w:rPr>
        <w:t xml:space="preserve"> </w:t>
      </w:r>
      <w:r>
        <w:rPr>
          <w:color w:val="000000"/>
          <w:sz w:val="24"/>
          <w:szCs w:val="24"/>
        </w:rPr>
        <w:t xml:space="preserve"> </w:t>
      </w:r>
      <w:r w:rsidRPr="00C8633B">
        <w:rPr>
          <w:color w:val="000000"/>
          <w:sz w:val="24"/>
          <w:szCs w:val="24"/>
        </w:rPr>
        <w:t>проводить наблюдение и объяснить полученные результаты.</w:t>
      </w:r>
    </w:p>
    <w:p w:rsidR="00096C7D" w:rsidRPr="00275549" w:rsidRDefault="00096C7D" w:rsidP="00096C7D">
      <w:pPr>
        <w:spacing w:before="100" w:beforeAutospacing="1" w:after="100" w:afterAutospacing="1"/>
        <w:ind w:left="900" w:hanging="900"/>
        <w:rPr>
          <w:color w:val="000000"/>
          <w:sz w:val="24"/>
          <w:szCs w:val="24"/>
        </w:rPr>
      </w:pPr>
      <w:r w:rsidRPr="0088059E">
        <w:rPr>
          <w:b/>
          <w:bCs/>
          <w:sz w:val="24"/>
          <w:szCs w:val="24"/>
          <w:lang w:eastAsia="ja-JP"/>
        </w:rPr>
        <w:t>Оборудование:</w:t>
      </w:r>
      <w:r w:rsidRPr="0088059E">
        <w:rPr>
          <w:sz w:val="24"/>
          <w:szCs w:val="24"/>
          <w:lang w:eastAsia="ja-JP"/>
        </w:rPr>
        <w:t xml:space="preserve"> </w:t>
      </w:r>
      <w:r w:rsidRPr="0088059E">
        <w:rPr>
          <w:sz w:val="24"/>
          <w:szCs w:val="24"/>
        </w:rPr>
        <w:t>микроскопы, предметные и покровные стекла, стеклянные палочки, стаканы с водой, фильтровальная бумага, раствор поваренной соли, репчатый лук.</w:t>
      </w:r>
    </w:p>
    <w:p w:rsidR="00096C7D" w:rsidRDefault="00096C7D" w:rsidP="00096C7D">
      <w:pPr>
        <w:shd w:val="clear" w:color="auto" w:fill="FFFFFF"/>
        <w:spacing w:before="100" w:beforeAutospacing="1" w:after="100" w:afterAutospacing="1"/>
        <w:rPr>
          <w:color w:val="000000"/>
          <w:sz w:val="24"/>
          <w:szCs w:val="24"/>
        </w:rPr>
      </w:pPr>
      <w:r w:rsidRPr="0088059E">
        <w:rPr>
          <w:b/>
          <w:bCs/>
          <w:color w:val="000000"/>
          <w:sz w:val="24"/>
          <w:szCs w:val="24"/>
        </w:rPr>
        <w:t>ПРАВИЛА ТБ НА РАБОЧЕМ МЕСТЕ:</w:t>
      </w:r>
      <w:r w:rsidRPr="0088059E">
        <w:rPr>
          <w:color w:val="000000"/>
          <w:sz w:val="24"/>
          <w:szCs w:val="24"/>
        </w:rPr>
        <w:t> соблюдать осторожность при работе с колюще-режущими предметами.</w:t>
      </w:r>
    </w:p>
    <w:p w:rsidR="00096C7D" w:rsidRPr="00B83629" w:rsidRDefault="00096C7D" w:rsidP="00096C7D">
      <w:pPr>
        <w:shd w:val="clear" w:color="auto" w:fill="FFFFFF"/>
        <w:tabs>
          <w:tab w:val="left" w:pos="0"/>
        </w:tabs>
        <w:spacing w:before="231"/>
        <w:ind w:left="24"/>
        <w:jc w:val="center"/>
        <w:rPr>
          <w:b/>
          <w:color w:val="000000"/>
          <w:spacing w:val="-2"/>
          <w:sz w:val="24"/>
          <w:szCs w:val="24"/>
        </w:rPr>
      </w:pPr>
      <w:r w:rsidRPr="00D014C6">
        <w:rPr>
          <w:b/>
          <w:color w:val="000000"/>
          <w:spacing w:val="-2"/>
          <w:sz w:val="24"/>
          <w:szCs w:val="24"/>
        </w:rPr>
        <w:t>Краткие теоретические сведения</w:t>
      </w:r>
    </w:p>
    <w:p w:rsidR="00096C7D" w:rsidRPr="00D014C6" w:rsidRDefault="00096C7D" w:rsidP="00096C7D">
      <w:pPr>
        <w:shd w:val="clear" w:color="auto" w:fill="FFFFFF"/>
        <w:tabs>
          <w:tab w:val="left" w:pos="0"/>
        </w:tabs>
        <w:spacing w:before="231"/>
        <w:ind w:left="24" w:firstLine="543"/>
        <w:jc w:val="both"/>
        <w:rPr>
          <w:color w:val="000000"/>
          <w:spacing w:val="-2"/>
          <w:sz w:val="24"/>
          <w:szCs w:val="24"/>
        </w:rPr>
      </w:pPr>
      <w:r w:rsidRPr="00D014C6">
        <w:rPr>
          <w:color w:val="000000"/>
          <w:spacing w:val="-2"/>
          <w:sz w:val="24"/>
          <w:szCs w:val="24"/>
        </w:rPr>
        <w:t>Все живые организмы состоят из клеток. Все клетки, кроме бактериальных построены по единому плану. Оболочки клеток впервые увидел в 16 веке Р.Гук, рассматривая срезы растительных и животных тканей под микроскопом. Термин «клетка» утвердился в биологии в 1665 году.</w:t>
      </w:r>
    </w:p>
    <w:p w:rsidR="00096C7D" w:rsidRPr="00D014C6" w:rsidRDefault="00096C7D" w:rsidP="00096C7D">
      <w:pPr>
        <w:shd w:val="clear" w:color="auto" w:fill="FFFFFF"/>
        <w:tabs>
          <w:tab w:val="left" w:pos="0"/>
        </w:tabs>
        <w:spacing w:before="231"/>
        <w:rPr>
          <w:color w:val="000000"/>
          <w:spacing w:val="-2"/>
          <w:sz w:val="24"/>
          <w:szCs w:val="24"/>
        </w:rPr>
      </w:pPr>
    </w:p>
    <w:p w:rsidR="00096C7D" w:rsidRPr="00D014C6" w:rsidRDefault="00096C7D" w:rsidP="00096C7D">
      <w:pPr>
        <w:shd w:val="clear" w:color="auto" w:fill="FFFFFF"/>
        <w:tabs>
          <w:tab w:val="left" w:pos="0"/>
        </w:tabs>
        <w:spacing w:before="231"/>
        <w:ind w:left="24" w:firstLine="543"/>
        <w:rPr>
          <w:color w:val="000000"/>
          <w:spacing w:val="-2"/>
          <w:sz w:val="24"/>
          <w:szCs w:val="24"/>
        </w:rPr>
      </w:pPr>
      <w:r w:rsidRPr="00D014C6">
        <w:rPr>
          <w:color w:val="000000"/>
          <w:spacing w:val="-2"/>
          <w:sz w:val="24"/>
          <w:szCs w:val="24"/>
        </w:rPr>
        <w:lastRenderedPageBreak/>
        <w:t>Методы изучения клетки различны:</w:t>
      </w:r>
    </w:p>
    <w:p w:rsidR="00096C7D" w:rsidRPr="00130A80" w:rsidRDefault="00096C7D" w:rsidP="00E32BE3">
      <w:pPr>
        <w:widowControl w:val="0"/>
        <w:numPr>
          <w:ilvl w:val="0"/>
          <w:numId w:val="2"/>
        </w:numPr>
        <w:shd w:val="clear" w:color="auto" w:fill="FFFFFF"/>
        <w:tabs>
          <w:tab w:val="clear" w:pos="720"/>
          <w:tab w:val="num" w:pos="0"/>
        </w:tabs>
        <w:suppressAutoHyphens/>
        <w:autoSpaceDE w:val="0"/>
        <w:spacing w:before="231"/>
        <w:ind w:left="284" w:hanging="284"/>
        <w:jc w:val="both"/>
        <w:rPr>
          <w:color w:val="000000"/>
          <w:spacing w:val="-2"/>
          <w:sz w:val="24"/>
          <w:szCs w:val="24"/>
        </w:rPr>
      </w:pPr>
      <w:r w:rsidRPr="00D014C6">
        <w:rPr>
          <w:color w:val="000000"/>
          <w:spacing w:val="-2"/>
          <w:sz w:val="24"/>
          <w:szCs w:val="24"/>
        </w:rPr>
        <w:t>методы оптической и электронной микроскопии.  Первый микроскоп был сконструирован Р.Гуком 3 столетия назад, давая увеличение до 200 раз. Световой микроскоп нашего времени увеличивает до 300 раз и более. Однако и такое увеличение недостаточно для того, чтобы увидеть клеточные структуры. В настоящее время применяют электронный микроскоп, увеличивающий предметы в десятки и сотни тысяч раз (до 10 000 000).</w:t>
      </w:r>
      <w:r w:rsidRPr="00130A80">
        <w:rPr>
          <w:color w:val="000000"/>
          <w:spacing w:val="-2"/>
          <w:sz w:val="24"/>
          <w:szCs w:val="24"/>
        </w:rPr>
        <w:t xml:space="preserve">                                                                                                                                                                                                                                    </w:t>
      </w:r>
    </w:p>
    <w:p w:rsidR="00096C7D" w:rsidRPr="00D014C6"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t xml:space="preserve">                                                                         </w:t>
      </w:r>
      <w:r w:rsidR="00FA05AF" w:rsidRPr="00FA05AF">
        <w:rPr>
          <w:noProof/>
          <w:color w:val="000000"/>
          <w:spacing w:val="-2"/>
          <w:sz w:val="24"/>
          <w:szCs w:val="24"/>
        </w:rPr>
        <w:drawing>
          <wp:inline distT="0" distB="0" distL="0" distR="0">
            <wp:extent cx="5875366" cy="4928260"/>
            <wp:effectExtent l="19050" t="0" r="0" b="0"/>
            <wp:docPr id="14" name="Рисунок 13" descr="http://pochit.ru/pars_docs/refs/8/7260/7260_html_106b2127.png">
              <a:hlinkClick xmlns:a="http://schemas.openxmlformats.org/drawingml/2006/main" r:id="rId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ochit.ru/pars_docs/refs/8/7260/7260_html_106b2127.png">
                      <a:hlinkClick r:id="rId8" tgtFrame="_blank"/>
                    </pic:cNvPr>
                    <pic:cNvPicPr>
                      <a:picLocks noChangeAspect="1" noChangeArrowheads="1"/>
                    </pic:cNvPicPr>
                  </pic:nvPicPr>
                  <pic:blipFill>
                    <a:blip r:embed="rId9" cstate="screen"/>
                    <a:srcRect/>
                    <a:stretch>
                      <a:fillRect/>
                    </a:stretch>
                  </pic:blipFill>
                  <pic:spPr bwMode="auto">
                    <a:xfrm>
                      <a:off x="0" y="0"/>
                      <a:ext cx="5880883" cy="4932888"/>
                    </a:xfrm>
                    <a:prstGeom prst="rect">
                      <a:avLst/>
                    </a:prstGeom>
                    <a:noFill/>
                    <a:ln w="9525">
                      <a:noFill/>
                      <a:miter lim="800000"/>
                      <a:headEnd/>
                      <a:tailEnd/>
                    </a:ln>
                  </pic:spPr>
                </pic:pic>
              </a:graphicData>
            </a:graphic>
          </wp:inline>
        </w:drawing>
      </w:r>
      <w:r w:rsidRPr="00D014C6">
        <w:rPr>
          <w:color w:val="000000"/>
          <w:spacing w:val="-2"/>
          <w:sz w:val="24"/>
          <w:szCs w:val="24"/>
        </w:rPr>
        <w:t xml:space="preserve">                                                                            </w:t>
      </w:r>
    </w:p>
    <w:p w:rsidR="00096C7D" w:rsidRPr="00D014C6"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t>2)  химические методы исследования</w:t>
      </w:r>
    </w:p>
    <w:p w:rsidR="00096C7D" w:rsidRPr="00D014C6" w:rsidRDefault="00096C7D" w:rsidP="00096C7D">
      <w:pPr>
        <w:shd w:val="clear" w:color="auto" w:fill="FFFFFF"/>
        <w:tabs>
          <w:tab w:val="left" w:pos="0"/>
        </w:tabs>
        <w:spacing w:before="231"/>
        <w:rPr>
          <w:color w:val="000000"/>
          <w:spacing w:val="-2"/>
          <w:sz w:val="24"/>
          <w:szCs w:val="24"/>
        </w:rPr>
      </w:pPr>
      <w:r w:rsidRPr="00D014C6">
        <w:rPr>
          <w:color w:val="000000"/>
          <w:spacing w:val="-2"/>
          <w:sz w:val="24"/>
          <w:szCs w:val="24"/>
        </w:rPr>
        <w:t>3)  метод клеточных культур на жидких питательных средах</w:t>
      </w:r>
    </w:p>
    <w:p w:rsidR="00096C7D" w:rsidRPr="00D014C6" w:rsidRDefault="00096C7D" w:rsidP="00096C7D">
      <w:pPr>
        <w:shd w:val="clear" w:color="auto" w:fill="FFFFFF"/>
        <w:tabs>
          <w:tab w:val="left" w:pos="0"/>
        </w:tabs>
        <w:spacing w:before="231"/>
        <w:rPr>
          <w:color w:val="000000"/>
          <w:spacing w:val="-2"/>
          <w:sz w:val="24"/>
          <w:szCs w:val="24"/>
        </w:rPr>
      </w:pPr>
      <w:r w:rsidRPr="00D014C6">
        <w:rPr>
          <w:color w:val="000000"/>
          <w:spacing w:val="-2"/>
          <w:sz w:val="24"/>
          <w:szCs w:val="24"/>
        </w:rPr>
        <w:t>4)  метод микрохирургии</w:t>
      </w:r>
    </w:p>
    <w:p w:rsidR="00096C7D" w:rsidRPr="00D014C6" w:rsidRDefault="00096C7D" w:rsidP="00096C7D">
      <w:pPr>
        <w:shd w:val="clear" w:color="auto" w:fill="FFFFFF"/>
        <w:tabs>
          <w:tab w:val="left" w:pos="0"/>
        </w:tabs>
        <w:spacing w:before="231"/>
        <w:rPr>
          <w:color w:val="000000"/>
          <w:spacing w:val="-2"/>
          <w:sz w:val="24"/>
          <w:szCs w:val="24"/>
        </w:rPr>
      </w:pPr>
      <w:r w:rsidRPr="00D014C6">
        <w:rPr>
          <w:color w:val="000000"/>
          <w:spacing w:val="-2"/>
          <w:sz w:val="24"/>
          <w:szCs w:val="24"/>
        </w:rPr>
        <w:t>5)  метод дифференциального центрифугирования.</w:t>
      </w:r>
    </w:p>
    <w:p w:rsidR="00096C7D" w:rsidRPr="00D014C6" w:rsidRDefault="00096C7D" w:rsidP="00096C7D">
      <w:pPr>
        <w:shd w:val="clear" w:color="auto" w:fill="FFFFFF"/>
        <w:tabs>
          <w:tab w:val="left" w:pos="0"/>
        </w:tabs>
        <w:spacing w:before="231"/>
        <w:jc w:val="both"/>
        <w:rPr>
          <w:color w:val="000000"/>
          <w:spacing w:val="-2"/>
          <w:sz w:val="24"/>
          <w:szCs w:val="24"/>
          <w:u w:val="single"/>
        </w:rPr>
      </w:pPr>
      <w:r w:rsidRPr="00D014C6">
        <w:rPr>
          <w:color w:val="000000"/>
          <w:spacing w:val="-2"/>
          <w:sz w:val="24"/>
          <w:szCs w:val="24"/>
          <w:u w:val="single"/>
        </w:rPr>
        <w:t>Основные положения  современной клеточной теории:</w:t>
      </w:r>
    </w:p>
    <w:p w:rsidR="00096C7D" w:rsidRPr="00D014C6"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t>1.Структура. Клетка – это живая микроскопическая система, состоящая из ядра, цитоплазмы и органоидов.</w:t>
      </w:r>
    </w:p>
    <w:p w:rsidR="00096C7D" w:rsidRPr="00D014C6"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t>2.Происхождение клетки. Новые клетки образуются путём деления ранее существующих клеток.</w:t>
      </w:r>
    </w:p>
    <w:p w:rsidR="00096C7D" w:rsidRPr="00D014C6"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t>3.Функции клетки. В клетке осуществляются:</w:t>
      </w:r>
    </w:p>
    <w:p w:rsidR="00096C7D"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lastRenderedPageBreak/>
        <w:t>- метаболизм (совокупность повторяющихся, обратимых, циклических процессов – химических реакций);</w:t>
      </w:r>
    </w:p>
    <w:p w:rsidR="00096C7D" w:rsidRPr="00D014C6"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t>- обратимые физиологические процессы (поступление и выделение веществ, раздражимость, движение);</w:t>
      </w:r>
    </w:p>
    <w:p w:rsidR="00096C7D" w:rsidRPr="00D014C6"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t>- необратимые химические процессы (развитие).</w:t>
      </w:r>
    </w:p>
    <w:p w:rsidR="00096C7D" w:rsidRPr="00D014C6"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t>4.Клетка и организм. Клетка может быть самостоятельным организмом, осуществляющим всю полноту жизненных процессов. Все многоклеточные организмы состоят из клеток. Рост и развитие многоклеточного организма – следствие роста и размножения одной или нескольких исходных клеток.</w:t>
      </w:r>
    </w:p>
    <w:p w:rsidR="00096C7D" w:rsidRPr="00D014C6" w:rsidRDefault="00096C7D" w:rsidP="00096C7D">
      <w:pPr>
        <w:shd w:val="clear" w:color="auto" w:fill="FFFFFF"/>
        <w:tabs>
          <w:tab w:val="left" w:pos="0"/>
        </w:tabs>
        <w:spacing w:before="231"/>
        <w:jc w:val="both"/>
        <w:rPr>
          <w:color w:val="000000"/>
          <w:spacing w:val="-2"/>
          <w:sz w:val="24"/>
          <w:szCs w:val="24"/>
        </w:rPr>
      </w:pPr>
      <w:r w:rsidRPr="00D014C6">
        <w:rPr>
          <w:color w:val="000000"/>
          <w:spacing w:val="-2"/>
          <w:sz w:val="24"/>
          <w:szCs w:val="24"/>
        </w:rPr>
        <w:t>5.Эволюция клетки. Клеточная организация возникла на заре жизни и прошла длительный путь развития от безъядерных форм к ядерным одноклеточным и многоклеточным организмам.</w:t>
      </w:r>
    </w:p>
    <w:p w:rsidR="00096C7D" w:rsidRDefault="00130A80" w:rsidP="00096C7D">
      <w:pPr>
        <w:spacing w:before="100" w:beforeAutospacing="1" w:after="100" w:afterAutospacing="1"/>
        <w:rPr>
          <w:b/>
          <w:bCs/>
          <w:i/>
          <w:sz w:val="24"/>
          <w:szCs w:val="24"/>
          <w:lang w:eastAsia="ja-JP"/>
        </w:rPr>
      </w:pPr>
      <w:r>
        <w:rPr>
          <w:rFonts w:ascii="Tahoma" w:hAnsi="Tahoma" w:cs="Tahoma"/>
          <w:color w:val="000000"/>
          <w:sz w:val="18"/>
          <w:szCs w:val="18"/>
        </w:rPr>
        <w:t xml:space="preserve">                                                                           </w:t>
      </w:r>
      <w:r w:rsidR="00096C7D" w:rsidRPr="009F41A4">
        <w:rPr>
          <w:b/>
          <w:bCs/>
          <w:i/>
          <w:sz w:val="24"/>
          <w:szCs w:val="24"/>
          <w:lang w:eastAsia="ja-JP"/>
        </w:rPr>
        <w:t xml:space="preserve">Ход работы </w:t>
      </w:r>
    </w:p>
    <w:p w:rsidR="00096C7D" w:rsidRPr="00063A1D" w:rsidRDefault="00096C7D" w:rsidP="00096C7D">
      <w:pPr>
        <w:shd w:val="clear" w:color="auto" w:fill="FFFFFF"/>
        <w:spacing w:before="100" w:beforeAutospacing="1" w:after="100" w:afterAutospacing="1"/>
        <w:rPr>
          <w:rFonts w:ascii="Tahoma" w:hAnsi="Tahoma" w:cs="Tahoma"/>
          <w:color w:val="000000"/>
          <w:sz w:val="24"/>
          <w:szCs w:val="24"/>
        </w:rPr>
      </w:pPr>
      <w:r w:rsidRPr="00063A1D">
        <w:rPr>
          <w:b/>
          <w:bCs/>
          <w:color w:val="000000"/>
          <w:sz w:val="24"/>
          <w:szCs w:val="24"/>
        </w:rPr>
        <w:t>ЗАДАНИЕ 1</w:t>
      </w:r>
      <w:r w:rsidRPr="00063A1D">
        <w:rPr>
          <w:color w:val="000000"/>
          <w:sz w:val="24"/>
          <w:szCs w:val="24"/>
        </w:rPr>
        <w:t>. Ознакомьтесь с устройством микроскопа и правилами работы с ним.</w:t>
      </w:r>
    </w:p>
    <w:p w:rsidR="00096C7D" w:rsidRPr="007062DB" w:rsidRDefault="00096C7D" w:rsidP="00096C7D">
      <w:pPr>
        <w:shd w:val="clear" w:color="auto" w:fill="FFFFFF"/>
        <w:spacing w:before="100" w:beforeAutospacing="1" w:after="100" w:afterAutospacing="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3814820" cy="3316078"/>
            <wp:effectExtent l="19050" t="0" r="0" b="0"/>
            <wp:docPr id="4" name="Рисунок 3" descr="hello_html_m1f6f0e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1f6f0e2a.jpg"/>
                    <pic:cNvPicPr>
                      <a:picLocks noChangeAspect="1" noChangeArrowheads="1"/>
                    </pic:cNvPicPr>
                  </pic:nvPicPr>
                  <pic:blipFill>
                    <a:blip r:embed="rId10" cstate="print"/>
                    <a:srcRect/>
                    <a:stretch>
                      <a:fillRect/>
                    </a:stretch>
                  </pic:blipFill>
                  <pic:spPr bwMode="auto">
                    <a:xfrm>
                      <a:off x="0" y="0"/>
                      <a:ext cx="3819525" cy="3320168"/>
                    </a:xfrm>
                    <a:prstGeom prst="rect">
                      <a:avLst/>
                    </a:prstGeom>
                    <a:noFill/>
                    <a:ln w="9525">
                      <a:noFill/>
                      <a:miter lim="800000"/>
                      <a:headEnd/>
                      <a:tailEnd/>
                    </a:ln>
                  </pic:spPr>
                </pic:pic>
              </a:graphicData>
            </a:graphic>
          </wp:inline>
        </w:drawing>
      </w:r>
    </w:p>
    <w:p w:rsidR="00096C7D" w:rsidRPr="007062DB" w:rsidRDefault="00096C7D" w:rsidP="00096C7D">
      <w:pPr>
        <w:shd w:val="clear" w:color="auto" w:fill="FFFFFF"/>
        <w:spacing w:before="100" w:beforeAutospacing="1" w:after="100" w:afterAutospacing="1"/>
        <w:jc w:val="center"/>
        <w:rPr>
          <w:rFonts w:ascii="Tahoma" w:hAnsi="Tahoma" w:cs="Tahoma"/>
          <w:color w:val="000000"/>
          <w:sz w:val="18"/>
          <w:szCs w:val="18"/>
        </w:rPr>
      </w:pPr>
    </w:p>
    <w:p w:rsidR="000C1A81" w:rsidRDefault="00096C7D" w:rsidP="000C1A81">
      <w:pPr>
        <w:shd w:val="clear" w:color="auto" w:fill="FFFFFF"/>
        <w:spacing w:before="100" w:beforeAutospacing="1" w:after="100" w:afterAutospacing="1"/>
        <w:rPr>
          <w:rFonts w:ascii="Tahoma" w:hAnsi="Tahoma" w:cs="Tahoma"/>
          <w:color w:val="000000"/>
          <w:sz w:val="24"/>
          <w:szCs w:val="24"/>
        </w:rPr>
      </w:pPr>
      <w:r w:rsidRPr="00063A1D">
        <w:rPr>
          <w:color w:val="000000"/>
          <w:sz w:val="24"/>
          <w:szCs w:val="24"/>
        </w:rPr>
        <w:t>Поставьте перед собой микроскоп так, чтобы штатив был обращен к вам, а столик от вас. Поставьте в рабочее положение обьектив с малым увеличением (+8). Глядя в окуляр, осветите с помощью зеркала поле зрения. Положите на предметный столик препарат, прижмите его клеммами. Осторожно вращая макрометрические винты, опустите обьектив так, чтобы он находился на расстоянии 2-3 мм от препарата. Теперь глядя в окуляр, медленно поднимайте обьектив до тех пор, пока в поле зрения не появится четкое изображение обьекта. Рассмотрите обьект при большем увеличении. Для этого поставьте в рабочее положение обьектив(+40). Затем настройте на резкость изображение обьекта с помощью микрометрических винтов. Зарисуйте обьект. При этом в окуляр смотрите левым глазом, а в тетрадь – правым.</w:t>
      </w:r>
    </w:p>
    <w:p w:rsidR="00096C7D" w:rsidRPr="000C1A81" w:rsidRDefault="00096C7D" w:rsidP="000C1A81">
      <w:pPr>
        <w:shd w:val="clear" w:color="auto" w:fill="FFFFFF"/>
        <w:spacing w:before="100" w:beforeAutospacing="1" w:after="100" w:afterAutospacing="1"/>
        <w:rPr>
          <w:rFonts w:ascii="Tahoma" w:hAnsi="Tahoma" w:cs="Tahoma"/>
          <w:color w:val="000000"/>
          <w:sz w:val="24"/>
          <w:szCs w:val="24"/>
        </w:rPr>
      </w:pPr>
      <w:r w:rsidRPr="007062DB">
        <w:rPr>
          <w:b/>
          <w:bCs/>
          <w:color w:val="000000"/>
          <w:sz w:val="27"/>
          <w:szCs w:val="27"/>
        </w:rPr>
        <w:t xml:space="preserve">ЗАДАНИЕ </w:t>
      </w:r>
      <w:r>
        <w:rPr>
          <w:b/>
          <w:bCs/>
          <w:color w:val="000000"/>
          <w:sz w:val="27"/>
          <w:szCs w:val="27"/>
        </w:rPr>
        <w:t>2</w:t>
      </w:r>
      <w:r w:rsidRPr="007062DB">
        <w:rPr>
          <w:color w:val="000000"/>
          <w:sz w:val="27"/>
          <w:szCs w:val="27"/>
        </w:rPr>
        <w:t>.</w:t>
      </w:r>
    </w:p>
    <w:p w:rsidR="00096C7D" w:rsidRPr="009F41A4" w:rsidRDefault="00096C7D" w:rsidP="00E32BE3">
      <w:pPr>
        <w:numPr>
          <w:ilvl w:val="0"/>
          <w:numId w:val="1"/>
        </w:numPr>
        <w:spacing w:before="100" w:beforeAutospacing="1" w:after="100" w:afterAutospacing="1"/>
        <w:rPr>
          <w:sz w:val="24"/>
          <w:szCs w:val="24"/>
          <w:lang w:eastAsia="ja-JP"/>
        </w:rPr>
      </w:pPr>
      <w:r>
        <w:rPr>
          <w:sz w:val="24"/>
          <w:szCs w:val="24"/>
          <w:lang w:eastAsia="ja-JP"/>
        </w:rPr>
        <w:t>С</w:t>
      </w:r>
      <w:r w:rsidRPr="009F41A4">
        <w:rPr>
          <w:sz w:val="24"/>
          <w:szCs w:val="24"/>
          <w:lang w:eastAsia="ja-JP"/>
        </w:rPr>
        <w:t>нимите нижнюю кожицу чешуи лука (4мм</w:t>
      </w:r>
      <w:r w:rsidRPr="009F41A4">
        <w:rPr>
          <w:sz w:val="24"/>
          <w:szCs w:val="24"/>
          <w:vertAlign w:val="superscript"/>
          <w:lang w:eastAsia="ja-JP"/>
        </w:rPr>
        <w:t>2</w:t>
      </w:r>
      <w:r w:rsidRPr="009F41A4">
        <w:rPr>
          <w:sz w:val="24"/>
          <w:szCs w:val="24"/>
          <w:lang w:eastAsia="ja-JP"/>
        </w:rPr>
        <w:t>);</w:t>
      </w:r>
    </w:p>
    <w:p w:rsidR="00096C7D" w:rsidRPr="009F41A4" w:rsidRDefault="00096C7D" w:rsidP="00E32BE3">
      <w:pPr>
        <w:numPr>
          <w:ilvl w:val="0"/>
          <w:numId w:val="1"/>
        </w:numPr>
        <w:spacing w:before="100" w:beforeAutospacing="1" w:after="100" w:afterAutospacing="1"/>
        <w:rPr>
          <w:sz w:val="24"/>
          <w:szCs w:val="24"/>
          <w:lang w:eastAsia="ja-JP"/>
        </w:rPr>
      </w:pPr>
      <w:r>
        <w:rPr>
          <w:sz w:val="24"/>
          <w:szCs w:val="24"/>
          <w:lang w:eastAsia="ja-JP"/>
        </w:rPr>
        <w:lastRenderedPageBreak/>
        <w:t>П</w:t>
      </w:r>
      <w:r w:rsidRPr="009F41A4">
        <w:rPr>
          <w:sz w:val="24"/>
          <w:szCs w:val="24"/>
          <w:lang w:eastAsia="ja-JP"/>
        </w:rPr>
        <w:t>риготовьте микропрепарат, рассмотрите и зарисуйте 4-5 клеток увиденного;</w:t>
      </w:r>
    </w:p>
    <w:p w:rsidR="00096C7D" w:rsidRDefault="00096C7D" w:rsidP="00E32BE3">
      <w:pPr>
        <w:numPr>
          <w:ilvl w:val="0"/>
          <w:numId w:val="1"/>
        </w:numPr>
        <w:spacing w:before="100" w:beforeAutospacing="1" w:after="100" w:afterAutospacing="1"/>
        <w:rPr>
          <w:sz w:val="24"/>
          <w:szCs w:val="24"/>
          <w:lang w:eastAsia="ja-JP"/>
        </w:rPr>
      </w:pPr>
      <w:r>
        <w:rPr>
          <w:sz w:val="24"/>
          <w:szCs w:val="24"/>
          <w:lang w:eastAsia="ja-JP"/>
        </w:rPr>
        <w:t>С</w:t>
      </w:r>
      <w:r w:rsidRPr="009F41A4">
        <w:rPr>
          <w:sz w:val="24"/>
          <w:szCs w:val="24"/>
          <w:lang w:eastAsia="ja-JP"/>
        </w:rPr>
        <w:t xml:space="preserve"> одной стороны покровного стекла нанесите несколько капель раствора поваренной соли, а с другой стороны полоской фильтровальной бумаги оттяните воду;</w:t>
      </w:r>
    </w:p>
    <w:p w:rsidR="000C1A81" w:rsidRPr="009F41A4" w:rsidRDefault="000C1A81" w:rsidP="000C1A81">
      <w:pPr>
        <w:spacing w:before="100" w:beforeAutospacing="1" w:after="100" w:afterAutospacing="1"/>
        <w:ind w:left="360"/>
        <w:rPr>
          <w:sz w:val="24"/>
          <w:szCs w:val="24"/>
          <w:lang w:eastAsia="ja-JP"/>
        </w:rPr>
      </w:pPr>
      <w:r w:rsidRPr="000C1A81">
        <w:rPr>
          <w:noProof/>
          <w:sz w:val="24"/>
          <w:szCs w:val="24"/>
        </w:rPr>
        <w:drawing>
          <wp:inline distT="0" distB="0" distL="0" distR="0">
            <wp:extent cx="6238875" cy="2133600"/>
            <wp:effectExtent l="19050" t="0" r="9525" b="0"/>
            <wp:docPr id="10" name="Рисунок 5" descr="hello_html_204d5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204d5bb.png"/>
                    <pic:cNvPicPr>
                      <a:picLocks noChangeAspect="1" noChangeArrowheads="1"/>
                    </pic:cNvPicPr>
                  </pic:nvPicPr>
                  <pic:blipFill>
                    <a:blip r:embed="rId11" cstate="print"/>
                    <a:srcRect/>
                    <a:stretch>
                      <a:fillRect/>
                    </a:stretch>
                  </pic:blipFill>
                  <pic:spPr bwMode="auto">
                    <a:xfrm>
                      <a:off x="0" y="0"/>
                      <a:ext cx="6238875" cy="2133600"/>
                    </a:xfrm>
                    <a:prstGeom prst="rect">
                      <a:avLst/>
                    </a:prstGeom>
                    <a:noFill/>
                    <a:ln w="9525">
                      <a:noFill/>
                      <a:miter lim="800000"/>
                      <a:headEnd/>
                      <a:tailEnd/>
                    </a:ln>
                  </pic:spPr>
                </pic:pic>
              </a:graphicData>
            </a:graphic>
          </wp:inline>
        </w:drawing>
      </w:r>
    </w:p>
    <w:p w:rsidR="00096C7D" w:rsidRPr="009F41A4" w:rsidRDefault="00096C7D" w:rsidP="00E32BE3">
      <w:pPr>
        <w:numPr>
          <w:ilvl w:val="0"/>
          <w:numId w:val="1"/>
        </w:numPr>
        <w:spacing w:before="100" w:beforeAutospacing="1" w:after="100" w:afterAutospacing="1"/>
        <w:rPr>
          <w:sz w:val="24"/>
          <w:szCs w:val="24"/>
          <w:lang w:eastAsia="ja-JP"/>
        </w:rPr>
      </w:pPr>
      <w:r>
        <w:rPr>
          <w:sz w:val="24"/>
          <w:szCs w:val="24"/>
          <w:lang w:eastAsia="ja-JP"/>
        </w:rPr>
        <w:t>Р</w:t>
      </w:r>
      <w:r w:rsidRPr="009F41A4">
        <w:rPr>
          <w:sz w:val="24"/>
          <w:szCs w:val="24"/>
          <w:lang w:eastAsia="ja-JP"/>
        </w:rPr>
        <w:t>ассмотрите микропрепарат в течение нескольких секунд. Обратите внимание на изменения, произошедшие с мембранами клеток и время за которое эти изменения произошли. Зарисуйте изменившийся объект.</w:t>
      </w:r>
    </w:p>
    <w:p w:rsidR="00096C7D" w:rsidRPr="009F41A4" w:rsidRDefault="00096C7D" w:rsidP="00E32BE3">
      <w:pPr>
        <w:numPr>
          <w:ilvl w:val="0"/>
          <w:numId w:val="1"/>
        </w:numPr>
        <w:spacing w:before="100" w:beforeAutospacing="1" w:after="100" w:afterAutospacing="1"/>
        <w:rPr>
          <w:sz w:val="24"/>
          <w:szCs w:val="24"/>
          <w:lang w:eastAsia="ja-JP"/>
        </w:rPr>
      </w:pPr>
      <w:r>
        <w:rPr>
          <w:sz w:val="24"/>
          <w:szCs w:val="24"/>
          <w:lang w:eastAsia="ja-JP"/>
        </w:rPr>
        <w:t>Н</w:t>
      </w:r>
      <w:r w:rsidRPr="009F41A4">
        <w:rPr>
          <w:sz w:val="24"/>
          <w:szCs w:val="24"/>
          <w:lang w:eastAsia="ja-JP"/>
        </w:rPr>
        <w:t>анесите несколько капель дистиллированной воды у края покровного стекла и оттяните ее с другой стороны фильтровальной бумагой, смывая плазмолизирующий раствор.</w:t>
      </w:r>
    </w:p>
    <w:p w:rsidR="00096C7D" w:rsidRDefault="00096C7D" w:rsidP="00E32BE3">
      <w:pPr>
        <w:numPr>
          <w:ilvl w:val="0"/>
          <w:numId w:val="1"/>
        </w:numPr>
        <w:spacing w:before="100" w:beforeAutospacing="1" w:after="100" w:afterAutospacing="1"/>
        <w:rPr>
          <w:sz w:val="24"/>
          <w:szCs w:val="24"/>
          <w:lang w:eastAsia="ja-JP"/>
        </w:rPr>
      </w:pPr>
      <w:r>
        <w:rPr>
          <w:sz w:val="24"/>
          <w:szCs w:val="24"/>
          <w:lang w:eastAsia="ja-JP"/>
        </w:rPr>
        <w:t>В</w:t>
      </w:r>
      <w:r w:rsidRPr="009F41A4">
        <w:rPr>
          <w:sz w:val="24"/>
          <w:szCs w:val="24"/>
          <w:lang w:eastAsia="ja-JP"/>
        </w:rPr>
        <w:t xml:space="preserve"> течение нескольких минут рассматривайте микропрепарат под микроскопом. Отметьте изменения положения мембран клеток и время, за которое эти изменения произошли.</w:t>
      </w:r>
    </w:p>
    <w:p w:rsidR="00096C7D" w:rsidRDefault="00096C7D" w:rsidP="00E32BE3">
      <w:pPr>
        <w:numPr>
          <w:ilvl w:val="0"/>
          <w:numId w:val="1"/>
        </w:numPr>
        <w:spacing w:before="100" w:beforeAutospacing="1" w:after="100" w:afterAutospacing="1"/>
        <w:rPr>
          <w:sz w:val="24"/>
          <w:szCs w:val="24"/>
          <w:lang w:eastAsia="ja-JP"/>
        </w:rPr>
      </w:pPr>
      <w:r w:rsidRPr="007E6884">
        <w:rPr>
          <w:sz w:val="24"/>
          <w:szCs w:val="24"/>
        </w:rPr>
        <w:t>Сопоставьте увиденное с изображением объект</w:t>
      </w:r>
      <w:r>
        <w:rPr>
          <w:sz w:val="24"/>
          <w:szCs w:val="24"/>
        </w:rPr>
        <w:t>а</w:t>
      </w:r>
      <w:r w:rsidRPr="007E6884">
        <w:rPr>
          <w:sz w:val="24"/>
          <w:szCs w:val="24"/>
        </w:rPr>
        <w:t xml:space="preserve"> на </w:t>
      </w:r>
      <w:r>
        <w:rPr>
          <w:sz w:val="24"/>
          <w:szCs w:val="24"/>
        </w:rPr>
        <w:t>рисунке 1.</w:t>
      </w:r>
    </w:p>
    <w:p w:rsidR="00096C7D" w:rsidRPr="009F41A4" w:rsidRDefault="00096C7D" w:rsidP="00E32BE3">
      <w:pPr>
        <w:numPr>
          <w:ilvl w:val="0"/>
          <w:numId w:val="1"/>
        </w:numPr>
        <w:spacing w:before="100" w:beforeAutospacing="1" w:after="100" w:afterAutospacing="1"/>
        <w:rPr>
          <w:sz w:val="24"/>
          <w:szCs w:val="24"/>
          <w:lang w:eastAsia="ja-JP"/>
        </w:rPr>
      </w:pPr>
      <w:r w:rsidRPr="009F41A4">
        <w:rPr>
          <w:sz w:val="24"/>
          <w:szCs w:val="24"/>
          <w:lang w:eastAsia="ja-JP"/>
        </w:rPr>
        <w:t xml:space="preserve"> Зарисуйте изучаемый объект.</w:t>
      </w:r>
    </w:p>
    <w:p w:rsidR="00096C7D" w:rsidRPr="00C35BEE" w:rsidRDefault="00096C7D" w:rsidP="00E32BE3">
      <w:pPr>
        <w:numPr>
          <w:ilvl w:val="0"/>
          <w:numId w:val="1"/>
        </w:numPr>
        <w:spacing w:before="100" w:beforeAutospacing="1" w:after="100" w:afterAutospacing="1"/>
        <w:rPr>
          <w:sz w:val="24"/>
          <w:szCs w:val="24"/>
          <w:lang w:eastAsia="ja-JP"/>
        </w:rPr>
      </w:pPr>
      <w:r>
        <w:rPr>
          <w:sz w:val="24"/>
          <w:szCs w:val="24"/>
          <w:lang w:eastAsia="ja-JP"/>
        </w:rPr>
        <w:t>С</w:t>
      </w:r>
      <w:r w:rsidRPr="009F41A4">
        <w:rPr>
          <w:sz w:val="24"/>
          <w:szCs w:val="24"/>
          <w:lang w:eastAsia="ja-JP"/>
        </w:rPr>
        <w:t xml:space="preserve">делайте вывод в соответствии с целью работы, отметив скорость плазмолиза и </w:t>
      </w:r>
      <w:r w:rsidRPr="00C35BEE">
        <w:rPr>
          <w:sz w:val="24"/>
          <w:szCs w:val="24"/>
          <w:lang w:eastAsia="ja-JP"/>
        </w:rPr>
        <w:t>деплазмолиза. Объясните разницу в скорости этих двух процессов.</w:t>
      </w:r>
    </w:p>
    <w:p w:rsidR="00096C7D" w:rsidRPr="00C35BEE" w:rsidRDefault="00096C7D" w:rsidP="00096C7D">
      <w:pPr>
        <w:shd w:val="clear" w:color="auto" w:fill="FFFFFF"/>
        <w:tabs>
          <w:tab w:val="left" w:pos="547"/>
        </w:tabs>
        <w:ind w:left="360" w:right="20"/>
        <w:rPr>
          <w:sz w:val="24"/>
          <w:szCs w:val="24"/>
        </w:rPr>
      </w:pPr>
      <w:r w:rsidRPr="00C35BEE">
        <w:rPr>
          <w:sz w:val="24"/>
          <w:szCs w:val="24"/>
        </w:rPr>
        <w:t>Ответьте на вопросы:</w:t>
      </w:r>
    </w:p>
    <w:p w:rsidR="00096C7D" w:rsidRPr="00C35BEE" w:rsidRDefault="00096C7D" w:rsidP="00096C7D">
      <w:pPr>
        <w:shd w:val="clear" w:color="auto" w:fill="FFFFFF"/>
        <w:tabs>
          <w:tab w:val="left" w:pos="547"/>
        </w:tabs>
        <w:ind w:left="360" w:right="20"/>
        <w:rPr>
          <w:sz w:val="24"/>
          <w:szCs w:val="24"/>
        </w:rPr>
      </w:pPr>
      <w:r w:rsidRPr="00C35BEE">
        <w:rPr>
          <w:sz w:val="24"/>
          <w:szCs w:val="24"/>
        </w:rPr>
        <w:t xml:space="preserve">1. Куда двигалась вода (в клетки или из них) при помещении ткани в раствор соли? </w:t>
      </w:r>
    </w:p>
    <w:p w:rsidR="00096C7D" w:rsidRPr="00C35BEE" w:rsidRDefault="00096C7D" w:rsidP="00096C7D">
      <w:pPr>
        <w:shd w:val="clear" w:color="auto" w:fill="FFFFFF"/>
        <w:tabs>
          <w:tab w:val="left" w:pos="547"/>
        </w:tabs>
        <w:ind w:left="360" w:right="20"/>
        <w:rPr>
          <w:sz w:val="24"/>
          <w:szCs w:val="24"/>
        </w:rPr>
      </w:pPr>
      <w:r w:rsidRPr="00C35BEE">
        <w:rPr>
          <w:sz w:val="24"/>
          <w:szCs w:val="24"/>
        </w:rPr>
        <w:t>2.Чем можно объяснить такое направление движения воды?</w:t>
      </w:r>
    </w:p>
    <w:p w:rsidR="00096C7D" w:rsidRPr="00C35BEE" w:rsidRDefault="00096C7D" w:rsidP="00096C7D">
      <w:pPr>
        <w:shd w:val="clear" w:color="auto" w:fill="FFFFFF"/>
        <w:tabs>
          <w:tab w:val="left" w:pos="547"/>
        </w:tabs>
        <w:ind w:left="360" w:right="20"/>
        <w:rPr>
          <w:sz w:val="24"/>
          <w:szCs w:val="24"/>
        </w:rPr>
      </w:pPr>
      <w:r w:rsidRPr="00C35BEE">
        <w:rPr>
          <w:sz w:val="24"/>
          <w:szCs w:val="24"/>
        </w:rPr>
        <w:t>3. Куда двигалась вода при помещении ткани в воду? Чем это объясня</w:t>
      </w:r>
      <w:r w:rsidRPr="00C35BEE">
        <w:rPr>
          <w:sz w:val="24"/>
          <w:szCs w:val="24"/>
        </w:rPr>
        <w:softHyphen/>
        <w:t xml:space="preserve">ется? </w:t>
      </w:r>
    </w:p>
    <w:p w:rsidR="00096C7D" w:rsidRPr="00C35BEE" w:rsidRDefault="00096C7D" w:rsidP="00096C7D">
      <w:pPr>
        <w:shd w:val="clear" w:color="auto" w:fill="FFFFFF"/>
        <w:tabs>
          <w:tab w:val="left" w:pos="547"/>
        </w:tabs>
        <w:ind w:left="360" w:right="20"/>
        <w:rPr>
          <w:sz w:val="24"/>
          <w:szCs w:val="24"/>
        </w:rPr>
      </w:pPr>
      <w:r w:rsidRPr="00C35BEE">
        <w:rPr>
          <w:sz w:val="24"/>
          <w:szCs w:val="24"/>
        </w:rPr>
        <w:t>4. Как вы думаете, что бы могло произойти в клетках, если бы их оставили в растворе соли на длительное время?</w:t>
      </w:r>
    </w:p>
    <w:p w:rsidR="00096C7D" w:rsidRPr="00C35BEE" w:rsidRDefault="00096C7D" w:rsidP="00096C7D">
      <w:pPr>
        <w:shd w:val="clear" w:color="auto" w:fill="FFFFFF"/>
        <w:tabs>
          <w:tab w:val="left" w:pos="547"/>
        </w:tabs>
        <w:ind w:left="360" w:right="20"/>
        <w:rPr>
          <w:sz w:val="24"/>
          <w:szCs w:val="24"/>
        </w:rPr>
      </w:pPr>
      <w:r w:rsidRPr="00C35BEE">
        <w:rPr>
          <w:sz w:val="24"/>
          <w:szCs w:val="24"/>
        </w:rPr>
        <w:t>5. Можно ли ис</w:t>
      </w:r>
      <w:r w:rsidRPr="00C35BEE">
        <w:rPr>
          <w:sz w:val="24"/>
          <w:szCs w:val="24"/>
        </w:rPr>
        <w:softHyphen/>
        <w:t>пользовать раствор соли для уничтожения сорняков?</w:t>
      </w:r>
    </w:p>
    <w:p w:rsidR="00096C7D" w:rsidRPr="00C35BEE" w:rsidRDefault="00096C7D" w:rsidP="00096C7D">
      <w:pPr>
        <w:shd w:val="clear" w:color="auto" w:fill="FFFFFF"/>
        <w:tabs>
          <w:tab w:val="left" w:pos="547"/>
        </w:tabs>
        <w:ind w:left="360" w:right="20"/>
        <w:rPr>
          <w:sz w:val="24"/>
          <w:szCs w:val="24"/>
        </w:rPr>
      </w:pPr>
      <w:r w:rsidRPr="00C35BEE">
        <w:rPr>
          <w:sz w:val="24"/>
          <w:szCs w:val="24"/>
        </w:rPr>
        <w:t xml:space="preserve">6. Дайте определение терминам – плазмолиз, деплазмолиз, осмос, тургор. </w:t>
      </w:r>
      <w:r w:rsidRPr="00C35BEE">
        <w:rPr>
          <w:sz w:val="24"/>
          <w:szCs w:val="24"/>
        </w:rPr>
        <w:br/>
        <w:t>7. Объясните, почему в варенье яблоки становятся менее сочными?</w:t>
      </w:r>
    </w:p>
    <w:p w:rsidR="00096C7D" w:rsidRPr="00C35BEE" w:rsidRDefault="00096C7D" w:rsidP="00096C7D">
      <w:pPr>
        <w:spacing w:before="100" w:beforeAutospacing="1" w:after="100" w:afterAutospacing="1"/>
        <w:ind w:left="360"/>
        <w:rPr>
          <w:sz w:val="24"/>
          <w:szCs w:val="24"/>
          <w:lang w:eastAsia="ja-JP"/>
        </w:rPr>
      </w:pPr>
      <w:r w:rsidRPr="00C35BEE">
        <w:rPr>
          <w:noProof/>
          <w:sz w:val="24"/>
          <w:szCs w:val="24"/>
        </w:rPr>
        <w:drawing>
          <wp:inline distT="0" distB="0" distL="0" distR="0">
            <wp:extent cx="4010025" cy="232410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a:stretch>
                      <a:fillRect/>
                    </a:stretch>
                  </pic:blipFill>
                  <pic:spPr bwMode="auto">
                    <a:xfrm>
                      <a:off x="0" y="0"/>
                      <a:ext cx="4010025" cy="2324100"/>
                    </a:xfrm>
                    <a:prstGeom prst="rect">
                      <a:avLst/>
                    </a:prstGeom>
                    <a:noFill/>
                    <a:ln w="9525">
                      <a:noFill/>
                      <a:miter lim="800000"/>
                      <a:headEnd/>
                      <a:tailEnd/>
                    </a:ln>
                  </pic:spPr>
                </pic:pic>
              </a:graphicData>
            </a:graphic>
          </wp:inline>
        </w:drawing>
      </w:r>
    </w:p>
    <w:p w:rsidR="00096C7D" w:rsidRPr="00C35BEE" w:rsidRDefault="00096C7D" w:rsidP="00096C7D">
      <w:pPr>
        <w:rPr>
          <w:b/>
          <w:bCs/>
          <w:sz w:val="24"/>
          <w:szCs w:val="24"/>
        </w:rPr>
      </w:pPr>
      <w:r w:rsidRPr="00C35BEE">
        <w:rPr>
          <w:b/>
          <w:bCs/>
          <w:sz w:val="24"/>
          <w:szCs w:val="24"/>
        </w:rPr>
        <w:t>Рис 1. Плазмолиз и деплазмолиз</w:t>
      </w:r>
    </w:p>
    <w:p w:rsidR="00096C7D" w:rsidRPr="00C8633B" w:rsidRDefault="00096C7D" w:rsidP="00096C7D">
      <w:pPr>
        <w:spacing w:before="100" w:beforeAutospacing="1" w:after="100" w:afterAutospacing="1"/>
        <w:jc w:val="both"/>
        <w:rPr>
          <w:color w:val="000000"/>
          <w:sz w:val="24"/>
          <w:szCs w:val="24"/>
        </w:rPr>
      </w:pPr>
      <w:r w:rsidRPr="00C8633B">
        <w:rPr>
          <w:color w:val="000000"/>
          <w:sz w:val="24"/>
          <w:szCs w:val="24"/>
        </w:rPr>
        <w:lastRenderedPageBreak/>
        <w:t>Занесите результаты наблюдений в таблицу.</w:t>
      </w:r>
    </w:p>
    <w:tbl>
      <w:tblPr>
        <w:tblW w:w="0" w:type="auto"/>
        <w:tblCellMar>
          <w:left w:w="0" w:type="dxa"/>
          <w:right w:w="0" w:type="dxa"/>
        </w:tblCellMar>
        <w:tblLook w:val="04A0"/>
      </w:tblPr>
      <w:tblGrid>
        <w:gridCol w:w="3217"/>
        <w:gridCol w:w="3217"/>
        <w:gridCol w:w="3218"/>
      </w:tblGrid>
      <w:tr w:rsidR="00096C7D" w:rsidRPr="00C8633B" w:rsidTr="00CD41DF">
        <w:tc>
          <w:tcPr>
            <w:tcW w:w="32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96C7D" w:rsidRPr="00C8633B" w:rsidRDefault="00096C7D" w:rsidP="00CD41DF">
            <w:pPr>
              <w:spacing w:before="100" w:beforeAutospacing="1" w:after="100" w:afterAutospacing="1"/>
              <w:jc w:val="center"/>
              <w:rPr>
                <w:sz w:val="24"/>
                <w:szCs w:val="24"/>
              </w:rPr>
            </w:pPr>
            <w:r w:rsidRPr="00C8633B">
              <w:rPr>
                <w:b/>
                <w:bCs/>
                <w:color w:val="0000FF"/>
                <w:sz w:val="24"/>
                <w:szCs w:val="24"/>
              </w:rPr>
              <w:t>Делаю</w:t>
            </w:r>
          </w:p>
        </w:tc>
        <w:tc>
          <w:tcPr>
            <w:tcW w:w="32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96C7D" w:rsidRPr="00C8633B" w:rsidRDefault="00096C7D" w:rsidP="00CD41DF">
            <w:pPr>
              <w:spacing w:before="100" w:beforeAutospacing="1" w:after="100" w:afterAutospacing="1"/>
              <w:jc w:val="center"/>
              <w:rPr>
                <w:sz w:val="24"/>
                <w:szCs w:val="24"/>
              </w:rPr>
            </w:pPr>
            <w:r w:rsidRPr="00C8633B">
              <w:rPr>
                <w:b/>
                <w:bCs/>
                <w:color w:val="0000FF"/>
                <w:sz w:val="24"/>
                <w:szCs w:val="24"/>
              </w:rPr>
              <w:t>Наблюдаю</w:t>
            </w:r>
          </w:p>
        </w:tc>
        <w:tc>
          <w:tcPr>
            <w:tcW w:w="32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96C7D" w:rsidRPr="00C8633B" w:rsidRDefault="00096C7D" w:rsidP="00CD41DF">
            <w:pPr>
              <w:spacing w:before="100" w:beforeAutospacing="1" w:after="100" w:afterAutospacing="1"/>
              <w:jc w:val="center"/>
              <w:rPr>
                <w:sz w:val="24"/>
                <w:szCs w:val="24"/>
              </w:rPr>
            </w:pPr>
            <w:r w:rsidRPr="00C8633B">
              <w:rPr>
                <w:b/>
                <w:bCs/>
                <w:color w:val="0000FF"/>
                <w:sz w:val="24"/>
                <w:szCs w:val="24"/>
              </w:rPr>
              <w:t>Рисунок</w:t>
            </w:r>
          </w:p>
        </w:tc>
      </w:tr>
      <w:tr w:rsidR="00096C7D" w:rsidRPr="00C8633B" w:rsidTr="00CD41DF">
        <w:tc>
          <w:tcPr>
            <w:tcW w:w="32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96C7D" w:rsidRPr="00C8633B" w:rsidRDefault="00096C7D" w:rsidP="00CD41DF">
            <w:pPr>
              <w:spacing w:before="100" w:beforeAutospacing="1" w:after="100" w:afterAutospacing="1"/>
              <w:jc w:val="both"/>
              <w:rPr>
                <w:sz w:val="24"/>
                <w:szCs w:val="24"/>
              </w:rPr>
            </w:pPr>
            <w:r w:rsidRPr="00C8633B">
              <w:rPr>
                <w:sz w:val="24"/>
                <w:szCs w:val="24"/>
              </w:rPr>
              <w:t> </w:t>
            </w:r>
          </w:p>
          <w:p w:rsidR="00096C7D" w:rsidRPr="00C8633B" w:rsidRDefault="00096C7D" w:rsidP="00CD41DF">
            <w:pPr>
              <w:spacing w:before="100" w:beforeAutospacing="1" w:after="100" w:afterAutospacing="1"/>
              <w:jc w:val="both"/>
              <w:rPr>
                <w:sz w:val="24"/>
                <w:szCs w:val="24"/>
              </w:rPr>
            </w:pPr>
            <w:r w:rsidRPr="00C8633B">
              <w:rPr>
                <w:sz w:val="24"/>
                <w:szCs w:val="24"/>
              </w:rPr>
              <w:t> </w:t>
            </w:r>
          </w:p>
        </w:tc>
        <w:tc>
          <w:tcPr>
            <w:tcW w:w="3217" w:type="dxa"/>
            <w:tcBorders>
              <w:top w:val="nil"/>
              <w:left w:val="nil"/>
              <w:bottom w:val="single" w:sz="8" w:space="0" w:color="auto"/>
              <w:right w:val="single" w:sz="8" w:space="0" w:color="auto"/>
            </w:tcBorders>
            <w:tcMar>
              <w:top w:w="0" w:type="dxa"/>
              <w:left w:w="108" w:type="dxa"/>
              <w:bottom w:w="0" w:type="dxa"/>
              <w:right w:w="108" w:type="dxa"/>
            </w:tcMar>
            <w:hideMark/>
          </w:tcPr>
          <w:p w:rsidR="00096C7D" w:rsidRPr="00C8633B" w:rsidRDefault="00096C7D" w:rsidP="00CD41DF">
            <w:pPr>
              <w:spacing w:before="100" w:beforeAutospacing="1" w:after="100" w:afterAutospacing="1"/>
              <w:jc w:val="both"/>
              <w:rPr>
                <w:sz w:val="24"/>
                <w:szCs w:val="24"/>
              </w:rPr>
            </w:pPr>
            <w:r w:rsidRPr="00C8633B">
              <w:rPr>
                <w:sz w:val="24"/>
                <w:szCs w:val="24"/>
              </w:rPr>
              <w:t> </w:t>
            </w:r>
          </w:p>
        </w:tc>
        <w:tc>
          <w:tcPr>
            <w:tcW w:w="3218" w:type="dxa"/>
            <w:tcBorders>
              <w:top w:val="nil"/>
              <w:left w:val="nil"/>
              <w:bottom w:val="single" w:sz="8" w:space="0" w:color="auto"/>
              <w:right w:val="single" w:sz="8" w:space="0" w:color="auto"/>
            </w:tcBorders>
            <w:tcMar>
              <w:top w:w="0" w:type="dxa"/>
              <w:left w:w="108" w:type="dxa"/>
              <w:bottom w:w="0" w:type="dxa"/>
              <w:right w:w="108" w:type="dxa"/>
            </w:tcMar>
            <w:hideMark/>
          </w:tcPr>
          <w:p w:rsidR="00096C7D" w:rsidRPr="00C8633B" w:rsidRDefault="00096C7D" w:rsidP="00CD41DF">
            <w:pPr>
              <w:spacing w:before="100" w:beforeAutospacing="1" w:after="100" w:afterAutospacing="1"/>
              <w:jc w:val="both"/>
              <w:rPr>
                <w:sz w:val="24"/>
                <w:szCs w:val="24"/>
              </w:rPr>
            </w:pPr>
            <w:r w:rsidRPr="00C8633B">
              <w:rPr>
                <w:sz w:val="24"/>
                <w:szCs w:val="24"/>
              </w:rPr>
              <w:t> </w:t>
            </w:r>
          </w:p>
        </w:tc>
      </w:tr>
    </w:tbl>
    <w:p w:rsidR="00096C7D" w:rsidRPr="00C8633B" w:rsidRDefault="00096C7D" w:rsidP="00096C7D">
      <w:pPr>
        <w:spacing w:before="100" w:beforeAutospacing="1" w:after="100" w:afterAutospacing="1"/>
        <w:rPr>
          <w:color w:val="000000"/>
          <w:sz w:val="24"/>
          <w:szCs w:val="24"/>
        </w:rPr>
      </w:pPr>
      <w:r w:rsidRPr="00C8633B">
        <w:rPr>
          <w:color w:val="000000"/>
          <w:sz w:val="24"/>
          <w:szCs w:val="24"/>
        </w:rPr>
        <w:t>     5.Вместо вывода дайте письменно ответ на вопрос:</w:t>
      </w:r>
    </w:p>
    <w:p w:rsidR="00096C7D" w:rsidRPr="00C8633B" w:rsidRDefault="00096C7D" w:rsidP="00096C7D">
      <w:pPr>
        <w:spacing w:before="100" w:beforeAutospacing="1" w:after="100" w:afterAutospacing="1"/>
        <w:rPr>
          <w:color w:val="000000"/>
          <w:sz w:val="24"/>
          <w:szCs w:val="24"/>
        </w:rPr>
      </w:pPr>
      <w:r w:rsidRPr="00C8633B">
        <w:rPr>
          <w:i/>
          <w:iCs/>
          <w:color w:val="000000"/>
          <w:sz w:val="24"/>
          <w:szCs w:val="24"/>
        </w:rPr>
        <w:t>            «Каково значение плазмолиза и деплазмолиза в жизни растений»?</w:t>
      </w:r>
    </w:p>
    <w:p w:rsidR="00096C7D" w:rsidRPr="00C35BEE" w:rsidRDefault="00096C7D" w:rsidP="00096C7D">
      <w:pPr>
        <w:rPr>
          <w:sz w:val="24"/>
          <w:szCs w:val="24"/>
        </w:rPr>
      </w:pPr>
      <w:r w:rsidRPr="00C35BEE">
        <w:rPr>
          <w:sz w:val="24"/>
          <w:szCs w:val="24"/>
        </w:rPr>
        <w:t>Тема 1.1 Химическая организация клетки</w:t>
      </w:r>
    </w:p>
    <w:p w:rsidR="00BD2875" w:rsidRDefault="00096C7D" w:rsidP="00096C7D">
      <w:pPr>
        <w:rPr>
          <w:b/>
          <w:sz w:val="24"/>
          <w:szCs w:val="24"/>
        </w:rPr>
      </w:pPr>
      <w:r w:rsidRPr="00C35BEE">
        <w:rPr>
          <w:b/>
          <w:sz w:val="24"/>
          <w:szCs w:val="24"/>
        </w:rPr>
        <w:t>Практическое занятие№2</w:t>
      </w:r>
    </w:p>
    <w:p w:rsidR="00130A80" w:rsidRDefault="00096C7D" w:rsidP="00130A80">
      <w:pPr>
        <w:rPr>
          <w:b/>
          <w:sz w:val="24"/>
          <w:szCs w:val="24"/>
        </w:rPr>
      </w:pPr>
      <w:r w:rsidRPr="00C35BEE">
        <w:rPr>
          <w:b/>
          <w:sz w:val="24"/>
          <w:szCs w:val="24"/>
        </w:rPr>
        <w:t>Тема: Решение задач на генетический код</w:t>
      </w:r>
    </w:p>
    <w:p w:rsidR="00096C7D" w:rsidRPr="00130A80" w:rsidRDefault="00096C7D" w:rsidP="00130A80">
      <w:pPr>
        <w:rPr>
          <w:b/>
          <w:sz w:val="24"/>
          <w:szCs w:val="24"/>
        </w:rPr>
      </w:pPr>
      <w:r w:rsidRPr="00C35BEE">
        <w:rPr>
          <w:b/>
          <w:bCs/>
          <w:color w:val="000000"/>
          <w:sz w:val="24"/>
          <w:szCs w:val="24"/>
        </w:rPr>
        <w:t>Цель:</w:t>
      </w:r>
      <w:r w:rsidRPr="00C35BEE">
        <w:rPr>
          <w:color w:val="000000"/>
          <w:sz w:val="24"/>
          <w:szCs w:val="24"/>
        </w:rPr>
        <w:t> закрепить знания об особенностях строения и функциях нуклеиновых кислот как биополимеров, о локализации этих соединений в клетке, о свойствах генетического кода.</w:t>
      </w:r>
    </w:p>
    <w:p w:rsidR="00130A80" w:rsidRDefault="00096C7D" w:rsidP="00096C7D">
      <w:pPr>
        <w:shd w:val="clear" w:color="auto" w:fill="FFFFFF"/>
        <w:spacing w:before="100" w:beforeAutospacing="1" w:after="100" w:afterAutospacing="1"/>
        <w:rPr>
          <w:color w:val="000000"/>
          <w:sz w:val="24"/>
          <w:szCs w:val="24"/>
        </w:rPr>
      </w:pPr>
      <w:r w:rsidRPr="00C35BEE">
        <w:rPr>
          <w:b/>
          <w:bCs/>
          <w:color w:val="000000"/>
          <w:sz w:val="24"/>
          <w:szCs w:val="24"/>
        </w:rPr>
        <w:t>Знать:</w:t>
      </w:r>
      <w:r w:rsidRPr="00C35BEE">
        <w:rPr>
          <w:color w:val="000000"/>
          <w:sz w:val="24"/>
          <w:szCs w:val="24"/>
        </w:rPr>
        <w:t> основные понятия ДНК, РНК, АТФ, нуклеотид, полинуклеотидная цепь, принцип комплементарности, строение и функции нуклеиновых кислот, вклад ученых в развитие биологии.</w:t>
      </w:r>
    </w:p>
    <w:p w:rsidR="00096C7D" w:rsidRPr="00C35BEE" w:rsidRDefault="00096C7D" w:rsidP="00096C7D">
      <w:pPr>
        <w:shd w:val="clear" w:color="auto" w:fill="FFFFFF"/>
        <w:spacing w:before="100" w:beforeAutospacing="1" w:after="100" w:afterAutospacing="1"/>
        <w:rPr>
          <w:color w:val="000000"/>
          <w:sz w:val="24"/>
          <w:szCs w:val="24"/>
        </w:rPr>
      </w:pPr>
      <w:r w:rsidRPr="00C35BEE">
        <w:rPr>
          <w:b/>
          <w:bCs/>
          <w:color w:val="000000"/>
          <w:sz w:val="24"/>
          <w:szCs w:val="24"/>
        </w:rPr>
        <w:t>Уметь:</w:t>
      </w:r>
      <w:r w:rsidRPr="00C35BEE">
        <w:rPr>
          <w:color w:val="000000"/>
          <w:sz w:val="24"/>
          <w:szCs w:val="24"/>
        </w:rPr>
        <w:t> отличать строение ДНК и РНК. Решать биологические задачи.</w:t>
      </w:r>
    </w:p>
    <w:p w:rsidR="00096C7D" w:rsidRPr="00C35BEE" w:rsidRDefault="00096C7D" w:rsidP="00096C7D">
      <w:pPr>
        <w:shd w:val="clear" w:color="auto" w:fill="FFFFFF"/>
        <w:spacing w:before="100" w:beforeAutospacing="1" w:after="100" w:afterAutospacing="1"/>
        <w:rPr>
          <w:color w:val="000000"/>
          <w:sz w:val="24"/>
          <w:szCs w:val="24"/>
        </w:rPr>
      </w:pPr>
      <w:r w:rsidRPr="00C35BEE">
        <w:rPr>
          <w:b/>
          <w:bCs/>
          <w:i/>
          <w:iCs/>
          <w:color w:val="000000"/>
          <w:sz w:val="24"/>
          <w:szCs w:val="24"/>
        </w:rPr>
        <w:t>Средства обучения</w:t>
      </w:r>
      <w:r w:rsidRPr="00C35BEE">
        <w:rPr>
          <w:b/>
          <w:bCs/>
          <w:color w:val="000000"/>
          <w:sz w:val="24"/>
          <w:szCs w:val="24"/>
        </w:rPr>
        <w:t>:</w:t>
      </w:r>
      <w:r w:rsidRPr="00C35BEE">
        <w:rPr>
          <w:color w:val="000000"/>
          <w:sz w:val="24"/>
          <w:szCs w:val="24"/>
        </w:rPr>
        <w:t> таблицы: молекулы ДНК и РНК, генетический код ДНК И РНК, модель молекулы ДНК.</w:t>
      </w:r>
    </w:p>
    <w:p w:rsidR="00096C7D" w:rsidRPr="00C35BEE" w:rsidRDefault="00096C7D" w:rsidP="00096C7D">
      <w:pPr>
        <w:shd w:val="clear" w:color="auto" w:fill="FFFFFF"/>
        <w:spacing w:before="100" w:beforeAutospacing="1" w:after="100" w:afterAutospacing="1"/>
        <w:jc w:val="center"/>
        <w:rPr>
          <w:color w:val="000000"/>
          <w:sz w:val="24"/>
          <w:szCs w:val="24"/>
        </w:rPr>
      </w:pPr>
      <w:r w:rsidRPr="00C35BEE">
        <w:rPr>
          <w:b/>
          <w:bCs/>
          <w:color w:val="000000"/>
          <w:sz w:val="24"/>
          <w:szCs w:val="24"/>
        </w:rPr>
        <w:t>Актуализация опорных знаний</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1. Назовите типы нуклеиновых кислот.</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2. Какое строение имеет ДНК?</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3. Какое строение имеет РНК? Назовите типы РНК.</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4. Что является мономерами нуклеиновых кислот?</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5. Назовите нуклеотиды ДНК.</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6. Назовите нуклеотиды РНК.</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7. Чем отличается ДНК от РНК по строению?</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8. Какую роль выполняет ДНК в клетке?</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9. Какую роль выполняет РНК в клетке?</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10. Каковы структуры ДНК?</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11. Как происходит удвоение молекулы ДНК?</w:t>
      </w:r>
    </w:p>
    <w:p w:rsidR="00096C7D" w:rsidRPr="00C35BEE" w:rsidRDefault="00096C7D" w:rsidP="00096C7D">
      <w:pPr>
        <w:shd w:val="clear" w:color="auto" w:fill="FFFFFF"/>
        <w:spacing w:before="100" w:beforeAutospacing="1" w:after="100" w:afterAutospacing="1"/>
        <w:jc w:val="center"/>
        <w:rPr>
          <w:color w:val="000000"/>
          <w:sz w:val="24"/>
          <w:szCs w:val="24"/>
        </w:rPr>
      </w:pPr>
      <w:r w:rsidRPr="00C35BEE">
        <w:rPr>
          <w:b/>
          <w:bCs/>
          <w:color w:val="000000"/>
          <w:sz w:val="24"/>
          <w:szCs w:val="24"/>
        </w:rPr>
        <w:t>Ход работы</w:t>
      </w:r>
    </w:p>
    <w:p w:rsidR="00096C7D" w:rsidRPr="00C35BEE" w:rsidRDefault="00096C7D" w:rsidP="00096C7D">
      <w:pPr>
        <w:shd w:val="clear" w:color="auto" w:fill="FFFFFF"/>
        <w:spacing w:before="100" w:beforeAutospacing="1" w:after="100" w:afterAutospacing="1"/>
        <w:rPr>
          <w:color w:val="000000"/>
          <w:sz w:val="24"/>
          <w:szCs w:val="24"/>
        </w:rPr>
      </w:pPr>
      <w:r w:rsidRPr="00C35BEE">
        <w:rPr>
          <w:b/>
          <w:bCs/>
          <w:color w:val="000000"/>
          <w:sz w:val="24"/>
          <w:szCs w:val="24"/>
          <w:u w:val="single"/>
        </w:rPr>
        <w:t>Задача № 1</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lastRenderedPageBreak/>
        <w:t>На фрагменте одной нити ДНК нуклеотиды расположены в последовательности: А-А-Г-Т-Ц-Т-А-Ц-Г-Т-А-Т. Постройте комплементарную цепочку ДНК.</w:t>
      </w:r>
    </w:p>
    <w:p w:rsidR="00096C7D" w:rsidRPr="00C35BEE" w:rsidRDefault="00096C7D" w:rsidP="00096C7D">
      <w:pPr>
        <w:shd w:val="clear" w:color="auto" w:fill="FFFFFF"/>
        <w:spacing w:before="100" w:beforeAutospacing="1" w:after="100" w:afterAutospacing="1"/>
        <w:rPr>
          <w:color w:val="000000"/>
          <w:sz w:val="24"/>
          <w:szCs w:val="24"/>
        </w:rPr>
      </w:pPr>
      <w:r w:rsidRPr="00C35BEE">
        <w:rPr>
          <w:b/>
          <w:bCs/>
          <w:color w:val="000000"/>
          <w:sz w:val="24"/>
          <w:szCs w:val="24"/>
          <w:u w:val="single"/>
        </w:rPr>
        <w:t>Задача № 2</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Из предложенных нуклеотидов выпишите те, которые могут входить в состав РНК: аденин, урацил, тимин, цитозин, гуанин.</w:t>
      </w:r>
    </w:p>
    <w:p w:rsidR="00096C7D" w:rsidRPr="00C35BEE" w:rsidRDefault="00096C7D" w:rsidP="00096C7D">
      <w:pPr>
        <w:shd w:val="clear" w:color="auto" w:fill="FFFFFF"/>
        <w:spacing w:before="100" w:beforeAutospacing="1" w:after="100" w:afterAutospacing="1"/>
        <w:rPr>
          <w:color w:val="000000"/>
          <w:sz w:val="24"/>
          <w:szCs w:val="24"/>
        </w:rPr>
      </w:pPr>
      <w:r w:rsidRPr="00C35BEE">
        <w:rPr>
          <w:b/>
          <w:bCs/>
          <w:color w:val="000000"/>
          <w:sz w:val="24"/>
          <w:szCs w:val="24"/>
          <w:u w:val="single"/>
        </w:rPr>
        <w:t>Задача № 3</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По фрагменту цепи иРНК: -УУУУГУЦЦУААГАГА- определите фрагмент цепи ДНК, антикодоны тРНК и аминокислоты фрагмента молекулы белка, кодируемого в ДНК.</w:t>
      </w:r>
    </w:p>
    <w:p w:rsidR="00096C7D" w:rsidRPr="00C35BEE" w:rsidRDefault="00096C7D" w:rsidP="00096C7D">
      <w:pPr>
        <w:shd w:val="clear" w:color="auto" w:fill="FFFFFF"/>
        <w:spacing w:before="100" w:beforeAutospacing="1" w:after="100" w:afterAutospacing="1"/>
        <w:rPr>
          <w:color w:val="000000"/>
          <w:sz w:val="24"/>
          <w:szCs w:val="24"/>
        </w:rPr>
      </w:pPr>
      <w:r w:rsidRPr="00C35BEE">
        <w:rPr>
          <w:b/>
          <w:bCs/>
          <w:color w:val="000000"/>
          <w:sz w:val="24"/>
          <w:szCs w:val="24"/>
          <w:u w:val="single"/>
        </w:rPr>
        <w:t>Задача № 4</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Фрагмент одной из цепей ДНК имеет последовательность нуклеотидов: -АТААГГАТГЦЦТТТТ-. Определите последовательности нуклеотидов в иРНК и аминокислот в полипептидной цепи. Что произойдет в полипептиде, если в результате мутации во фрагменте гена выпадет второй триплет нуклеотидов?</w:t>
      </w:r>
    </w:p>
    <w:p w:rsidR="00096C7D" w:rsidRPr="00C35BEE" w:rsidRDefault="00096C7D" w:rsidP="00096C7D">
      <w:pPr>
        <w:shd w:val="clear" w:color="auto" w:fill="FFFFFF"/>
        <w:spacing w:before="100" w:beforeAutospacing="1" w:after="100" w:afterAutospacing="1"/>
        <w:rPr>
          <w:color w:val="000000"/>
          <w:sz w:val="24"/>
          <w:szCs w:val="24"/>
        </w:rPr>
      </w:pPr>
      <w:r w:rsidRPr="00C35BEE">
        <w:rPr>
          <w:b/>
          <w:bCs/>
          <w:color w:val="000000"/>
          <w:sz w:val="24"/>
          <w:szCs w:val="24"/>
          <w:u w:val="single"/>
        </w:rPr>
        <w:t>адача № 5</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Фрагмент молекулы ДНК состоит из нуклеотидов, расположенных в следующей последовательности: -ТАААТГГЦААЦЦ-. Определите состав и последовательность аминокислот в полипептидной цепи, закодированной в этом участке гена.</w:t>
      </w:r>
    </w:p>
    <w:p w:rsidR="00096C7D" w:rsidRPr="00C35BEE" w:rsidRDefault="00096C7D" w:rsidP="00096C7D">
      <w:pPr>
        <w:shd w:val="clear" w:color="auto" w:fill="FFFFFF"/>
        <w:spacing w:before="100" w:beforeAutospacing="1" w:after="100" w:afterAutospacing="1"/>
        <w:rPr>
          <w:color w:val="000000"/>
          <w:sz w:val="24"/>
          <w:szCs w:val="24"/>
        </w:rPr>
      </w:pPr>
      <w:r w:rsidRPr="00C35BEE">
        <w:rPr>
          <w:b/>
          <w:bCs/>
          <w:color w:val="000000"/>
          <w:sz w:val="24"/>
          <w:szCs w:val="24"/>
          <w:u w:val="single"/>
        </w:rPr>
        <w:t>Задача № 6</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По фрагменту цепи иРНК: -УУУГУЦЦУААГАГАЦ- определите фрагмент цепи ДНК, антикодоны тРНК и аминокислоты фрагмента молекулы белка, кодируемого в ДНК.</w:t>
      </w:r>
    </w:p>
    <w:p w:rsidR="00096C7D" w:rsidRPr="00C35BEE" w:rsidRDefault="00096C7D" w:rsidP="00096C7D">
      <w:pPr>
        <w:shd w:val="clear" w:color="auto" w:fill="FFFFFF"/>
        <w:spacing w:before="100" w:beforeAutospacing="1" w:after="100" w:afterAutospacing="1"/>
        <w:rPr>
          <w:color w:val="000000"/>
          <w:sz w:val="24"/>
          <w:szCs w:val="24"/>
        </w:rPr>
      </w:pPr>
    </w:p>
    <w:p w:rsidR="00096C7D" w:rsidRPr="00C35BEE" w:rsidRDefault="00096C7D" w:rsidP="00096C7D">
      <w:pPr>
        <w:shd w:val="clear" w:color="auto" w:fill="FFFFFF"/>
        <w:spacing w:before="100" w:beforeAutospacing="1" w:after="100" w:afterAutospacing="1"/>
        <w:rPr>
          <w:color w:val="000000"/>
          <w:sz w:val="24"/>
          <w:szCs w:val="24"/>
        </w:rPr>
      </w:pPr>
      <w:r w:rsidRPr="00C35BEE">
        <w:rPr>
          <w:b/>
          <w:bCs/>
          <w:color w:val="000000"/>
          <w:sz w:val="24"/>
          <w:szCs w:val="24"/>
          <w:u w:val="single"/>
        </w:rPr>
        <w:t xml:space="preserve">Задача № </w:t>
      </w:r>
      <w:r w:rsidR="00130A80">
        <w:rPr>
          <w:b/>
          <w:bCs/>
          <w:color w:val="000000"/>
          <w:sz w:val="24"/>
          <w:szCs w:val="24"/>
          <w:u w:val="single"/>
        </w:rPr>
        <w:t>7</w:t>
      </w:r>
    </w:p>
    <w:p w:rsidR="00096C7D" w:rsidRPr="00C35BEE" w:rsidRDefault="00096C7D" w:rsidP="00096C7D">
      <w:pPr>
        <w:shd w:val="clear" w:color="auto" w:fill="FFFFFF"/>
        <w:spacing w:before="100" w:beforeAutospacing="1" w:after="100" w:afterAutospacing="1"/>
        <w:rPr>
          <w:color w:val="000000"/>
          <w:sz w:val="24"/>
          <w:szCs w:val="24"/>
        </w:rPr>
      </w:pPr>
      <w:r w:rsidRPr="00C35BEE">
        <w:rPr>
          <w:color w:val="000000"/>
          <w:sz w:val="24"/>
          <w:szCs w:val="24"/>
        </w:rPr>
        <w:t>Последовательность нуклеотидов в начале гена, хранящего информацию о белке инсулине, начинается так: -АААЦАЦЦТГЦТТГТГТАГАЦ-. Напишите последовательность аминокислот, которой начинается цепь инсулина (воспользуйтесь таблицей генетического кода).</w:t>
      </w:r>
    </w:p>
    <w:p w:rsidR="00096C7D" w:rsidRPr="00C35BEE" w:rsidRDefault="00096C7D" w:rsidP="00096C7D">
      <w:pPr>
        <w:shd w:val="clear" w:color="auto" w:fill="FFFFFF"/>
        <w:spacing w:before="100" w:beforeAutospacing="1" w:after="100" w:afterAutospacing="1"/>
        <w:jc w:val="center"/>
        <w:rPr>
          <w:color w:val="000000"/>
          <w:sz w:val="24"/>
          <w:szCs w:val="24"/>
        </w:rPr>
      </w:pPr>
      <w:r w:rsidRPr="00C35BEE">
        <w:rPr>
          <w:noProof/>
          <w:color w:val="000000"/>
          <w:sz w:val="24"/>
          <w:szCs w:val="24"/>
        </w:rPr>
        <w:lastRenderedPageBreak/>
        <w:drawing>
          <wp:inline distT="0" distB="0" distL="0" distR="0">
            <wp:extent cx="5238750" cy="3371850"/>
            <wp:effectExtent l="19050" t="0" r="0" b="0"/>
            <wp:docPr id="2" name="Рисунок 1" descr="hello_html_m48dcd1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48dcd1b4.jpg"/>
                    <pic:cNvPicPr>
                      <a:picLocks noChangeAspect="1" noChangeArrowheads="1"/>
                    </pic:cNvPicPr>
                  </pic:nvPicPr>
                  <pic:blipFill>
                    <a:blip r:embed="rId13" cstate="print"/>
                    <a:srcRect/>
                    <a:stretch>
                      <a:fillRect/>
                    </a:stretch>
                  </pic:blipFill>
                  <pic:spPr bwMode="auto">
                    <a:xfrm>
                      <a:off x="0" y="0"/>
                      <a:ext cx="5238750" cy="3371850"/>
                    </a:xfrm>
                    <a:prstGeom prst="rect">
                      <a:avLst/>
                    </a:prstGeom>
                    <a:noFill/>
                    <a:ln w="9525">
                      <a:noFill/>
                      <a:miter lim="800000"/>
                      <a:headEnd/>
                      <a:tailEnd/>
                    </a:ln>
                  </pic:spPr>
                </pic:pic>
              </a:graphicData>
            </a:graphic>
          </wp:inline>
        </w:drawing>
      </w:r>
    </w:p>
    <w:p w:rsidR="00096C7D" w:rsidRPr="00C35BEE" w:rsidRDefault="00096C7D" w:rsidP="00096C7D">
      <w:pPr>
        <w:shd w:val="clear" w:color="auto" w:fill="FFFFFF"/>
        <w:spacing w:before="100" w:beforeAutospacing="1" w:after="100" w:afterAutospacing="1"/>
        <w:rPr>
          <w:color w:val="000000"/>
          <w:sz w:val="24"/>
          <w:szCs w:val="24"/>
        </w:rPr>
      </w:pPr>
    </w:p>
    <w:p w:rsidR="00096C7D" w:rsidRDefault="00096C7D" w:rsidP="00096C7D">
      <w:pPr>
        <w:shd w:val="clear" w:color="auto" w:fill="FFFFFF"/>
        <w:spacing w:before="100" w:beforeAutospacing="1" w:after="100" w:afterAutospacing="1"/>
        <w:jc w:val="center"/>
        <w:rPr>
          <w:color w:val="000000"/>
          <w:sz w:val="24"/>
          <w:szCs w:val="24"/>
        </w:rPr>
      </w:pPr>
      <w:r w:rsidRPr="00C35BEE">
        <w:rPr>
          <w:noProof/>
          <w:color w:val="000000"/>
          <w:sz w:val="24"/>
          <w:szCs w:val="24"/>
        </w:rPr>
        <w:drawing>
          <wp:inline distT="0" distB="0" distL="0" distR="0">
            <wp:extent cx="5153025" cy="3867150"/>
            <wp:effectExtent l="19050" t="0" r="9525" b="0"/>
            <wp:docPr id="3" name="Рисунок 2" descr="hello_html_m7ed6b4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7ed6b4d7.jpg"/>
                    <pic:cNvPicPr>
                      <a:picLocks noChangeAspect="1" noChangeArrowheads="1"/>
                    </pic:cNvPicPr>
                  </pic:nvPicPr>
                  <pic:blipFill>
                    <a:blip r:embed="rId14" cstate="print"/>
                    <a:srcRect/>
                    <a:stretch>
                      <a:fillRect/>
                    </a:stretch>
                  </pic:blipFill>
                  <pic:spPr bwMode="auto">
                    <a:xfrm>
                      <a:off x="0" y="0"/>
                      <a:ext cx="5153025" cy="3867150"/>
                    </a:xfrm>
                    <a:prstGeom prst="rect">
                      <a:avLst/>
                    </a:prstGeom>
                    <a:noFill/>
                    <a:ln w="9525">
                      <a:noFill/>
                      <a:miter lim="800000"/>
                      <a:headEnd/>
                      <a:tailEnd/>
                    </a:ln>
                  </pic:spPr>
                </pic:pic>
              </a:graphicData>
            </a:graphic>
          </wp:inline>
        </w:drawing>
      </w:r>
    </w:p>
    <w:p w:rsidR="00096C7D" w:rsidRPr="00C35BEE" w:rsidRDefault="00096C7D" w:rsidP="00096C7D">
      <w:pPr>
        <w:shd w:val="clear" w:color="auto" w:fill="FFFFFF"/>
        <w:spacing w:before="100" w:beforeAutospacing="1" w:after="100" w:afterAutospacing="1"/>
        <w:jc w:val="center"/>
        <w:rPr>
          <w:color w:val="000000"/>
          <w:sz w:val="24"/>
          <w:szCs w:val="24"/>
        </w:rPr>
      </w:pPr>
    </w:p>
    <w:p w:rsidR="00096C7D" w:rsidRPr="00A8561D" w:rsidRDefault="00417ABB" w:rsidP="00A8561D">
      <w:pPr>
        <w:rPr>
          <w:sz w:val="24"/>
          <w:szCs w:val="24"/>
        </w:rPr>
      </w:pPr>
      <w:r w:rsidRPr="00A8561D">
        <w:rPr>
          <w:sz w:val="24"/>
          <w:szCs w:val="24"/>
        </w:rPr>
        <w:t xml:space="preserve">Контроль </w:t>
      </w:r>
      <w:r w:rsidR="00096C7D" w:rsidRPr="00A8561D">
        <w:rPr>
          <w:sz w:val="24"/>
          <w:szCs w:val="24"/>
        </w:rPr>
        <w:t xml:space="preserve"> уровня знаний</w:t>
      </w:r>
    </w:p>
    <w:p w:rsidR="00096C7D" w:rsidRPr="00A8561D" w:rsidRDefault="00096C7D" w:rsidP="00A8561D">
      <w:pPr>
        <w:rPr>
          <w:sz w:val="24"/>
          <w:szCs w:val="24"/>
        </w:rPr>
      </w:pPr>
      <w:r w:rsidRPr="00A8561D">
        <w:rPr>
          <w:i/>
          <w:iCs/>
          <w:sz w:val="24"/>
          <w:szCs w:val="24"/>
        </w:rPr>
        <w:t>Вариант I</w:t>
      </w:r>
    </w:p>
    <w:p w:rsidR="00096C7D" w:rsidRPr="00A8561D" w:rsidRDefault="00096C7D" w:rsidP="00A8561D">
      <w:pPr>
        <w:rPr>
          <w:sz w:val="24"/>
          <w:szCs w:val="24"/>
        </w:rPr>
      </w:pPr>
      <w:r w:rsidRPr="00A8561D">
        <w:rPr>
          <w:i/>
          <w:iCs/>
          <w:sz w:val="24"/>
          <w:szCs w:val="24"/>
        </w:rPr>
        <w:t>I. Ответьте, правильно ли данное высказывание («да» или «нет»):</w:t>
      </w:r>
    </w:p>
    <w:p w:rsidR="00096C7D" w:rsidRPr="00A8561D" w:rsidRDefault="00096C7D" w:rsidP="00A8561D">
      <w:pPr>
        <w:rPr>
          <w:sz w:val="24"/>
          <w:szCs w:val="24"/>
        </w:rPr>
      </w:pPr>
      <w:r w:rsidRPr="00A8561D">
        <w:rPr>
          <w:sz w:val="24"/>
          <w:szCs w:val="24"/>
        </w:rPr>
        <w:t>1. Антикодон тРНК УУЦ соответствует кодону мРНК ААА.</w:t>
      </w:r>
    </w:p>
    <w:p w:rsidR="00096C7D" w:rsidRPr="00A8561D" w:rsidRDefault="00096C7D" w:rsidP="00A8561D">
      <w:pPr>
        <w:rPr>
          <w:sz w:val="24"/>
          <w:szCs w:val="24"/>
        </w:rPr>
      </w:pPr>
      <w:r w:rsidRPr="00A8561D">
        <w:rPr>
          <w:sz w:val="24"/>
          <w:szCs w:val="24"/>
        </w:rPr>
        <w:t>2. Одна аминокислота кодируется несколькими кодонами (триплетами).</w:t>
      </w:r>
    </w:p>
    <w:p w:rsidR="00096C7D" w:rsidRPr="00A8561D" w:rsidRDefault="00096C7D" w:rsidP="00A8561D">
      <w:pPr>
        <w:rPr>
          <w:sz w:val="24"/>
          <w:szCs w:val="24"/>
        </w:rPr>
      </w:pPr>
      <w:r w:rsidRPr="00A8561D">
        <w:rPr>
          <w:sz w:val="24"/>
          <w:szCs w:val="24"/>
        </w:rPr>
        <w:t>3. Один кодон кодирует несколько аминокислот.</w:t>
      </w:r>
    </w:p>
    <w:p w:rsidR="00096C7D" w:rsidRPr="00A8561D" w:rsidRDefault="00096C7D" w:rsidP="00A8561D">
      <w:pPr>
        <w:rPr>
          <w:sz w:val="24"/>
          <w:szCs w:val="24"/>
        </w:rPr>
      </w:pPr>
      <w:r w:rsidRPr="00A8561D">
        <w:rPr>
          <w:sz w:val="24"/>
          <w:szCs w:val="24"/>
        </w:rPr>
        <w:t>4. Один ген эукариот кодирует один белок.</w:t>
      </w:r>
    </w:p>
    <w:p w:rsidR="00096C7D" w:rsidRPr="00A8561D" w:rsidRDefault="00096C7D" w:rsidP="00A8561D">
      <w:pPr>
        <w:rPr>
          <w:sz w:val="24"/>
          <w:szCs w:val="24"/>
        </w:rPr>
      </w:pPr>
      <w:r w:rsidRPr="00A8561D">
        <w:rPr>
          <w:sz w:val="24"/>
          <w:szCs w:val="24"/>
        </w:rPr>
        <w:lastRenderedPageBreak/>
        <w:t>5. Один ген прокариот (оперон) кодирует один белок.</w:t>
      </w:r>
    </w:p>
    <w:p w:rsidR="00096C7D" w:rsidRPr="00A8561D" w:rsidRDefault="00096C7D" w:rsidP="00A8561D">
      <w:pPr>
        <w:rPr>
          <w:sz w:val="24"/>
          <w:szCs w:val="24"/>
        </w:rPr>
      </w:pPr>
      <w:r w:rsidRPr="00A8561D">
        <w:rPr>
          <w:i/>
          <w:iCs/>
          <w:sz w:val="24"/>
          <w:szCs w:val="24"/>
        </w:rPr>
        <w:t>II. Выберите правильные ответы:</w:t>
      </w:r>
    </w:p>
    <w:p w:rsidR="00096C7D" w:rsidRPr="00A8561D" w:rsidRDefault="00096C7D" w:rsidP="00A8561D">
      <w:pPr>
        <w:rPr>
          <w:sz w:val="24"/>
          <w:szCs w:val="24"/>
        </w:rPr>
      </w:pPr>
      <w:r w:rsidRPr="00A8561D">
        <w:rPr>
          <w:sz w:val="24"/>
          <w:szCs w:val="24"/>
        </w:rPr>
        <w:t>1. Оператор …</w:t>
      </w:r>
    </w:p>
    <w:p w:rsidR="00096C7D" w:rsidRPr="00A8561D" w:rsidRDefault="00096C7D" w:rsidP="00A8561D">
      <w:pPr>
        <w:rPr>
          <w:sz w:val="24"/>
          <w:szCs w:val="24"/>
        </w:rPr>
      </w:pPr>
      <w:r w:rsidRPr="00A8561D">
        <w:rPr>
          <w:sz w:val="24"/>
          <w:szCs w:val="24"/>
        </w:rPr>
        <w:t>А)…- это участок гена;</w:t>
      </w:r>
    </w:p>
    <w:p w:rsidR="00096C7D" w:rsidRPr="00A8561D" w:rsidRDefault="00096C7D" w:rsidP="00A8561D">
      <w:pPr>
        <w:rPr>
          <w:sz w:val="24"/>
          <w:szCs w:val="24"/>
        </w:rPr>
      </w:pPr>
      <w:r w:rsidRPr="00A8561D">
        <w:rPr>
          <w:sz w:val="24"/>
          <w:szCs w:val="24"/>
        </w:rPr>
        <w:t>Б)… отвечает за присоединение РНК- полимеразы к гену;</w:t>
      </w:r>
    </w:p>
    <w:p w:rsidR="00096C7D" w:rsidRPr="00A8561D" w:rsidRDefault="00096C7D" w:rsidP="00A8561D">
      <w:pPr>
        <w:rPr>
          <w:sz w:val="24"/>
          <w:szCs w:val="24"/>
        </w:rPr>
      </w:pPr>
      <w:r w:rsidRPr="00A8561D">
        <w:rPr>
          <w:sz w:val="24"/>
          <w:szCs w:val="24"/>
        </w:rPr>
        <w:t>В)… управляет активностью гена;</w:t>
      </w:r>
    </w:p>
    <w:p w:rsidR="00096C7D" w:rsidRPr="00A8561D" w:rsidRDefault="00096C7D" w:rsidP="00A8561D">
      <w:pPr>
        <w:rPr>
          <w:sz w:val="24"/>
          <w:szCs w:val="24"/>
        </w:rPr>
      </w:pPr>
      <w:r w:rsidRPr="00A8561D">
        <w:rPr>
          <w:sz w:val="24"/>
          <w:szCs w:val="24"/>
        </w:rPr>
        <w:t>Г)… - это участок мРНК.</w:t>
      </w:r>
    </w:p>
    <w:p w:rsidR="00096C7D" w:rsidRPr="00A8561D" w:rsidRDefault="00096C7D" w:rsidP="00A8561D">
      <w:pPr>
        <w:rPr>
          <w:sz w:val="24"/>
          <w:szCs w:val="24"/>
        </w:rPr>
      </w:pPr>
      <w:r w:rsidRPr="00A8561D">
        <w:rPr>
          <w:sz w:val="24"/>
          <w:szCs w:val="24"/>
        </w:rPr>
        <w:t>2.Каждая аминокислота кодируется:</w:t>
      </w:r>
    </w:p>
    <w:p w:rsidR="00096C7D" w:rsidRPr="00A8561D" w:rsidRDefault="00096C7D" w:rsidP="00A8561D">
      <w:pPr>
        <w:rPr>
          <w:sz w:val="24"/>
          <w:szCs w:val="24"/>
        </w:rPr>
      </w:pPr>
      <w:r w:rsidRPr="00A8561D">
        <w:rPr>
          <w:sz w:val="24"/>
          <w:szCs w:val="24"/>
        </w:rPr>
        <w:t>А) двумя нуклеотидами;</w:t>
      </w:r>
    </w:p>
    <w:p w:rsidR="00096C7D" w:rsidRPr="00A8561D" w:rsidRDefault="00096C7D" w:rsidP="00A8561D">
      <w:pPr>
        <w:rPr>
          <w:sz w:val="24"/>
          <w:szCs w:val="24"/>
        </w:rPr>
      </w:pPr>
      <w:r w:rsidRPr="00A8561D">
        <w:rPr>
          <w:sz w:val="24"/>
          <w:szCs w:val="24"/>
        </w:rPr>
        <w:t>Б) четырьмя нуклеотидами;</w:t>
      </w:r>
    </w:p>
    <w:p w:rsidR="00096C7D" w:rsidRPr="00A8561D" w:rsidRDefault="00096C7D" w:rsidP="00A8561D">
      <w:pPr>
        <w:rPr>
          <w:sz w:val="24"/>
          <w:szCs w:val="24"/>
        </w:rPr>
      </w:pPr>
      <w:r w:rsidRPr="00A8561D">
        <w:rPr>
          <w:sz w:val="24"/>
          <w:szCs w:val="24"/>
        </w:rPr>
        <w:t>В) одним нуклеотидом;</w:t>
      </w:r>
    </w:p>
    <w:p w:rsidR="00096C7D" w:rsidRPr="00A8561D" w:rsidRDefault="00096C7D" w:rsidP="00A8561D">
      <w:pPr>
        <w:rPr>
          <w:sz w:val="24"/>
          <w:szCs w:val="24"/>
        </w:rPr>
      </w:pPr>
      <w:r w:rsidRPr="00A8561D">
        <w:rPr>
          <w:sz w:val="24"/>
          <w:szCs w:val="24"/>
        </w:rPr>
        <w:t>Г) тремя нуклеотидами.</w:t>
      </w:r>
    </w:p>
    <w:p w:rsidR="00096C7D" w:rsidRPr="00A8561D" w:rsidRDefault="00096C7D" w:rsidP="00A8561D">
      <w:pPr>
        <w:rPr>
          <w:sz w:val="24"/>
          <w:szCs w:val="24"/>
        </w:rPr>
      </w:pPr>
      <w:r w:rsidRPr="00A8561D">
        <w:rPr>
          <w:sz w:val="24"/>
          <w:szCs w:val="24"/>
        </w:rPr>
        <w:t>3. Антикодон тРНК УУЦ соответствует триплету ДНК:</w:t>
      </w:r>
    </w:p>
    <w:p w:rsidR="00096C7D" w:rsidRPr="00A8561D" w:rsidRDefault="00096C7D" w:rsidP="00A8561D">
      <w:pPr>
        <w:rPr>
          <w:sz w:val="24"/>
          <w:szCs w:val="24"/>
        </w:rPr>
      </w:pPr>
      <w:r w:rsidRPr="00A8561D">
        <w:rPr>
          <w:sz w:val="24"/>
          <w:szCs w:val="24"/>
        </w:rPr>
        <w:t>А) ААГ;</w:t>
      </w:r>
    </w:p>
    <w:p w:rsidR="00096C7D" w:rsidRPr="00A8561D" w:rsidRDefault="00096C7D" w:rsidP="00A8561D">
      <w:pPr>
        <w:rPr>
          <w:sz w:val="24"/>
          <w:szCs w:val="24"/>
        </w:rPr>
      </w:pPr>
      <w:r w:rsidRPr="00A8561D">
        <w:rPr>
          <w:sz w:val="24"/>
          <w:szCs w:val="24"/>
        </w:rPr>
        <w:t>Б) ТТЦ;</w:t>
      </w:r>
    </w:p>
    <w:p w:rsidR="00096C7D" w:rsidRPr="00A8561D" w:rsidRDefault="00096C7D" w:rsidP="00A8561D">
      <w:pPr>
        <w:rPr>
          <w:sz w:val="24"/>
          <w:szCs w:val="24"/>
        </w:rPr>
      </w:pPr>
      <w:r w:rsidRPr="00A8561D">
        <w:rPr>
          <w:sz w:val="24"/>
          <w:szCs w:val="24"/>
        </w:rPr>
        <w:t>В) ТТГ;</w:t>
      </w:r>
    </w:p>
    <w:p w:rsidR="00096C7D" w:rsidRPr="00A8561D" w:rsidRDefault="00096C7D" w:rsidP="00A8561D">
      <w:pPr>
        <w:rPr>
          <w:sz w:val="24"/>
          <w:szCs w:val="24"/>
        </w:rPr>
      </w:pPr>
      <w:r w:rsidRPr="00A8561D">
        <w:rPr>
          <w:sz w:val="24"/>
          <w:szCs w:val="24"/>
        </w:rPr>
        <w:t>Г) ААЦ.</w:t>
      </w:r>
    </w:p>
    <w:p w:rsidR="00096C7D" w:rsidRPr="00A8561D" w:rsidRDefault="00096C7D" w:rsidP="00A8561D">
      <w:pPr>
        <w:rPr>
          <w:sz w:val="24"/>
          <w:szCs w:val="24"/>
        </w:rPr>
      </w:pPr>
      <w:r w:rsidRPr="00A8561D">
        <w:rPr>
          <w:i/>
          <w:iCs/>
          <w:sz w:val="24"/>
          <w:szCs w:val="24"/>
        </w:rPr>
        <w:t>III.</w:t>
      </w:r>
      <w:r w:rsidRPr="00A8561D">
        <w:rPr>
          <w:sz w:val="24"/>
          <w:szCs w:val="24"/>
        </w:rPr>
        <w:t> Пользуясь таблицей генетического кода, напишите структуру участка белковой молекулы, соответствующего участку ДНК: -ААЦГГТАТАЦГГГАЦ-.</w:t>
      </w:r>
    </w:p>
    <w:p w:rsidR="00096C7D" w:rsidRPr="00A8561D" w:rsidRDefault="00096C7D" w:rsidP="00A8561D">
      <w:pPr>
        <w:rPr>
          <w:sz w:val="24"/>
          <w:szCs w:val="24"/>
        </w:rPr>
      </w:pPr>
    </w:p>
    <w:p w:rsidR="00096C7D" w:rsidRPr="00A8561D" w:rsidRDefault="00096C7D" w:rsidP="00A8561D">
      <w:pPr>
        <w:rPr>
          <w:sz w:val="24"/>
          <w:szCs w:val="24"/>
        </w:rPr>
      </w:pPr>
      <w:r w:rsidRPr="00A8561D">
        <w:rPr>
          <w:i/>
          <w:iCs/>
          <w:sz w:val="24"/>
          <w:szCs w:val="24"/>
        </w:rPr>
        <w:t>Вариант II</w:t>
      </w:r>
    </w:p>
    <w:p w:rsidR="00096C7D" w:rsidRPr="00A8561D" w:rsidRDefault="00096C7D" w:rsidP="00A8561D">
      <w:pPr>
        <w:rPr>
          <w:sz w:val="24"/>
          <w:szCs w:val="24"/>
        </w:rPr>
      </w:pPr>
      <w:r w:rsidRPr="00A8561D">
        <w:rPr>
          <w:i/>
          <w:iCs/>
          <w:sz w:val="24"/>
          <w:szCs w:val="24"/>
        </w:rPr>
        <w:t>I. Ответьте, правильно ли данное высказывание («да» или «нет»):</w:t>
      </w:r>
    </w:p>
    <w:p w:rsidR="00096C7D" w:rsidRPr="00A8561D" w:rsidRDefault="00096C7D" w:rsidP="00A8561D">
      <w:pPr>
        <w:rPr>
          <w:sz w:val="24"/>
          <w:szCs w:val="24"/>
        </w:rPr>
      </w:pPr>
      <w:r w:rsidRPr="00A8561D">
        <w:rPr>
          <w:sz w:val="24"/>
          <w:szCs w:val="24"/>
        </w:rPr>
        <w:t>Антикодон тРНК ГУЦ соответствует кодону мРНК ЦАГ.</w:t>
      </w:r>
    </w:p>
    <w:p w:rsidR="00096C7D" w:rsidRPr="00A8561D" w:rsidRDefault="00096C7D" w:rsidP="00A8561D">
      <w:pPr>
        <w:rPr>
          <w:sz w:val="24"/>
          <w:szCs w:val="24"/>
        </w:rPr>
      </w:pPr>
      <w:r w:rsidRPr="00A8561D">
        <w:rPr>
          <w:sz w:val="24"/>
          <w:szCs w:val="24"/>
        </w:rPr>
        <w:t>Одна аминокислота кодируется одним кодом (триплетом).</w:t>
      </w:r>
    </w:p>
    <w:p w:rsidR="00096C7D" w:rsidRPr="00A8561D" w:rsidRDefault="00096C7D" w:rsidP="00A8561D">
      <w:pPr>
        <w:rPr>
          <w:sz w:val="24"/>
          <w:szCs w:val="24"/>
        </w:rPr>
      </w:pPr>
      <w:r w:rsidRPr="00A8561D">
        <w:rPr>
          <w:sz w:val="24"/>
          <w:szCs w:val="24"/>
        </w:rPr>
        <w:t>Один кодон кодирует одну аминокислоту.</w:t>
      </w:r>
    </w:p>
    <w:p w:rsidR="00096C7D" w:rsidRPr="00A8561D" w:rsidRDefault="00096C7D" w:rsidP="00A8561D">
      <w:pPr>
        <w:rPr>
          <w:sz w:val="24"/>
          <w:szCs w:val="24"/>
        </w:rPr>
      </w:pPr>
      <w:r w:rsidRPr="00A8561D">
        <w:rPr>
          <w:sz w:val="24"/>
          <w:szCs w:val="24"/>
        </w:rPr>
        <w:t>Один ген эукариот кодирует один белок.</w:t>
      </w:r>
    </w:p>
    <w:p w:rsidR="00096C7D" w:rsidRPr="00A8561D" w:rsidRDefault="00096C7D" w:rsidP="00A8561D">
      <w:pPr>
        <w:rPr>
          <w:sz w:val="24"/>
          <w:szCs w:val="24"/>
        </w:rPr>
      </w:pPr>
      <w:r w:rsidRPr="00A8561D">
        <w:rPr>
          <w:sz w:val="24"/>
          <w:szCs w:val="24"/>
        </w:rPr>
        <w:t>Один ген прокариот кодирует несколько белков.</w:t>
      </w:r>
    </w:p>
    <w:p w:rsidR="00096C7D" w:rsidRPr="00A8561D" w:rsidRDefault="00096C7D" w:rsidP="00A8561D">
      <w:pPr>
        <w:rPr>
          <w:sz w:val="24"/>
          <w:szCs w:val="24"/>
        </w:rPr>
      </w:pPr>
      <w:r w:rsidRPr="00A8561D">
        <w:rPr>
          <w:i/>
          <w:iCs/>
          <w:sz w:val="24"/>
          <w:szCs w:val="24"/>
        </w:rPr>
        <w:t>II. Выберите правильные ответы:</w:t>
      </w:r>
    </w:p>
    <w:p w:rsidR="00096C7D" w:rsidRPr="00A8561D" w:rsidRDefault="00096C7D" w:rsidP="00A8561D">
      <w:pPr>
        <w:rPr>
          <w:sz w:val="24"/>
          <w:szCs w:val="24"/>
        </w:rPr>
      </w:pPr>
      <w:r w:rsidRPr="00A8561D">
        <w:rPr>
          <w:sz w:val="24"/>
          <w:szCs w:val="24"/>
        </w:rPr>
        <w:t>1. Информация из ядра к рибосоме доставляется молекулами:</w:t>
      </w:r>
    </w:p>
    <w:p w:rsidR="00096C7D" w:rsidRPr="00A8561D" w:rsidRDefault="00096C7D" w:rsidP="00A8561D">
      <w:pPr>
        <w:rPr>
          <w:sz w:val="24"/>
          <w:szCs w:val="24"/>
        </w:rPr>
      </w:pPr>
      <w:r w:rsidRPr="00A8561D">
        <w:rPr>
          <w:sz w:val="24"/>
          <w:szCs w:val="24"/>
        </w:rPr>
        <w:t>А) ДНК;</w:t>
      </w:r>
    </w:p>
    <w:p w:rsidR="00096C7D" w:rsidRPr="00A8561D" w:rsidRDefault="00096C7D" w:rsidP="00A8561D">
      <w:pPr>
        <w:rPr>
          <w:sz w:val="24"/>
          <w:szCs w:val="24"/>
        </w:rPr>
      </w:pPr>
      <w:r w:rsidRPr="00A8561D">
        <w:rPr>
          <w:sz w:val="24"/>
          <w:szCs w:val="24"/>
        </w:rPr>
        <w:t>Б) Белка;</w:t>
      </w:r>
    </w:p>
    <w:p w:rsidR="00096C7D" w:rsidRPr="00A8561D" w:rsidRDefault="00096C7D" w:rsidP="00A8561D">
      <w:pPr>
        <w:rPr>
          <w:sz w:val="24"/>
          <w:szCs w:val="24"/>
        </w:rPr>
      </w:pPr>
      <w:r w:rsidRPr="00A8561D">
        <w:rPr>
          <w:sz w:val="24"/>
          <w:szCs w:val="24"/>
        </w:rPr>
        <w:t>В) тРНК;</w:t>
      </w:r>
    </w:p>
    <w:p w:rsidR="00096C7D" w:rsidRPr="00A8561D" w:rsidRDefault="00096C7D" w:rsidP="00A8561D">
      <w:pPr>
        <w:rPr>
          <w:sz w:val="24"/>
          <w:szCs w:val="24"/>
        </w:rPr>
      </w:pPr>
      <w:r w:rsidRPr="00A8561D">
        <w:rPr>
          <w:sz w:val="24"/>
          <w:szCs w:val="24"/>
        </w:rPr>
        <w:t>Г) иРНК.</w:t>
      </w:r>
    </w:p>
    <w:p w:rsidR="00096C7D" w:rsidRPr="00A8561D" w:rsidRDefault="00096C7D" w:rsidP="00A8561D">
      <w:pPr>
        <w:rPr>
          <w:sz w:val="24"/>
          <w:szCs w:val="24"/>
        </w:rPr>
      </w:pPr>
      <w:r w:rsidRPr="00A8561D">
        <w:rPr>
          <w:sz w:val="24"/>
          <w:szCs w:val="24"/>
        </w:rPr>
        <w:t>2. Антикодон тРНК УУА соответствует триплету ДНК:</w:t>
      </w:r>
    </w:p>
    <w:p w:rsidR="00096C7D" w:rsidRPr="00A8561D" w:rsidRDefault="00096C7D" w:rsidP="00A8561D">
      <w:pPr>
        <w:rPr>
          <w:sz w:val="24"/>
          <w:szCs w:val="24"/>
        </w:rPr>
      </w:pPr>
      <w:r w:rsidRPr="00A8561D">
        <w:rPr>
          <w:sz w:val="24"/>
          <w:szCs w:val="24"/>
        </w:rPr>
        <w:t>А) ААУ;</w:t>
      </w:r>
    </w:p>
    <w:p w:rsidR="00096C7D" w:rsidRPr="00A8561D" w:rsidRDefault="00096C7D" w:rsidP="00A8561D">
      <w:pPr>
        <w:rPr>
          <w:sz w:val="24"/>
          <w:szCs w:val="24"/>
        </w:rPr>
      </w:pPr>
      <w:r w:rsidRPr="00A8561D">
        <w:rPr>
          <w:sz w:val="24"/>
          <w:szCs w:val="24"/>
        </w:rPr>
        <w:t>Б) ТТЦ;</w:t>
      </w:r>
    </w:p>
    <w:p w:rsidR="00096C7D" w:rsidRPr="00A8561D" w:rsidRDefault="00096C7D" w:rsidP="00A8561D">
      <w:pPr>
        <w:rPr>
          <w:sz w:val="24"/>
          <w:szCs w:val="24"/>
        </w:rPr>
      </w:pPr>
      <w:r w:rsidRPr="00A8561D">
        <w:rPr>
          <w:sz w:val="24"/>
          <w:szCs w:val="24"/>
        </w:rPr>
        <w:t>В) ТТА;</w:t>
      </w:r>
    </w:p>
    <w:p w:rsidR="00096C7D" w:rsidRPr="00A8561D" w:rsidRDefault="00096C7D" w:rsidP="00A8561D">
      <w:pPr>
        <w:rPr>
          <w:sz w:val="24"/>
          <w:szCs w:val="24"/>
        </w:rPr>
      </w:pPr>
      <w:r w:rsidRPr="00A8561D">
        <w:rPr>
          <w:sz w:val="24"/>
          <w:szCs w:val="24"/>
        </w:rPr>
        <w:t>Г) ААТ.</w:t>
      </w:r>
    </w:p>
    <w:p w:rsidR="00096C7D" w:rsidRPr="00A8561D" w:rsidRDefault="00096C7D" w:rsidP="00A8561D">
      <w:pPr>
        <w:rPr>
          <w:sz w:val="24"/>
          <w:szCs w:val="24"/>
        </w:rPr>
      </w:pPr>
      <w:r w:rsidRPr="00A8561D">
        <w:rPr>
          <w:sz w:val="24"/>
          <w:szCs w:val="24"/>
        </w:rPr>
        <w:t>3. Процесс переписывания информации с ДНК на иРНК называется:</w:t>
      </w:r>
    </w:p>
    <w:p w:rsidR="00096C7D" w:rsidRPr="00A8561D" w:rsidRDefault="00096C7D" w:rsidP="00A8561D">
      <w:pPr>
        <w:rPr>
          <w:sz w:val="24"/>
          <w:szCs w:val="24"/>
        </w:rPr>
      </w:pPr>
      <w:r w:rsidRPr="00A8561D">
        <w:rPr>
          <w:sz w:val="24"/>
          <w:szCs w:val="24"/>
        </w:rPr>
        <w:t>А) биосинтезом;</w:t>
      </w:r>
    </w:p>
    <w:p w:rsidR="00096C7D" w:rsidRPr="00A8561D" w:rsidRDefault="00096C7D" w:rsidP="00A8561D">
      <w:pPr>
        <w:rPr>
          <w:sz w:val="24"/>
          <w:szCs w:val="24"/>
        </w:rPr>
      </w:pPr>
      <w:r w:rsidRPr="00A8561D">
        <w:rPr>
          <w:sz w:val="24"/>
          <w:szCs w:val="24"/>
        </w:rPr>
        <w:t>Б) редупликацией;</w:t>
      </w:r>
    </w:p>
    <w:p w:rsidR="00096C7D" w:rsidRPr="00A8561D" w:rsidRDefault="00096C7D" w:rsidP="00A8561D">
      <w:pPr>
        <w:rPr>
          <w:sz w:val="24"/>
          <w:szCs w:val="24"/>
        </w:rPr>
      </w:pPr>
      <w:r w:rsidRPr="00A8561D">
        <w:rPr>
          <w:sz w:val="24"/>
          <w:szCs w:val="24"/>
        </w:rPr>
        <w:t>В) трансляцией;</w:t>
      </w:r>
    </w:p>
    <w:p w:rsidR="00096C7D" w:rsidRPr="00A8561D" w:rsidRDefault="00096C7D" w:rsidP="00A8561D">
      <w:pPr>
        <w:rPr>
          <w:sz w:val="24"/>
          <w:szCs w:val="24"/>
        </w:rPr>
      </w:pPr>
      <w:r w:rsidRPr="00A8561D">
        <w:rPr>
          <w:sz w:val="24"/>
          <w:szCs w:val="24"/>
        </w:rPr>
        <w:t>Г) транскрипцией.</w:t>
      </w:r>
    </w:p>
    <w:p w:rsidR="00096C7D" w:rsidRDefault="00096C7D" w:rsidP="00096C7D">
      <w:pPr>
        <w:rPr>
          <w:b/>
          <w:sz w:val="24"/>
          <w:szCs w:val="24"/>
        </w:rPr>
      </w:pPr>
    </w:p>
    <w:p w:rsidR="00A4380A" w:rsidRDefault="00A4380A" w:rsidP="005267AA">
      <w:pPr>
        <w:rPr>
          <w:sz w:val="24"/>
          <w:szCs w:val="24"/>
        </w:rPr>
      </w:pPr>
      <w:r w:rsidRPr="00CC5A0C">
        <w:rPr>
          <w:sz w:val="24"/>
          <w:szCs w:val="24"/>
        </w:rPr>
        <w:t>Тема 1.2 Строение и функции клетки.</w:t>
      </w:r>
    </w:p>
    <w:p w:rsidR="00A4380A" w:rsidRPr="00A4380A" w:rsidRDefault="00A4380A" w:rsidP="005267AA">
      <w:pPr>
        <w:rPr>
          <w:b/>
          <w:sz w:val="24"/>
          <w:szCs w:val="24"/>
        </w:rPr>
      </w:pPr>
      <w:r w:rsidRPr="00A4380A">
        <w:rPr>
          <w:b/>
          <w:sz w:val="24"/>
          <w:szCs w:val="24"/>
        </w:rPr>
        <w:t>Практическое занятие №3</w:t>
      </w:r>
    </w:p>
    <w:p w:rsidR="00A4380A" w:rsidRDefault="00A4380A" w:rsidP="005267AA">
      <w:pPr>
        <w:rPr>
          <w:b/>
          <w:sz w:val="24"/>
          <w:szCs w:val="24"/>
        </w:rPr>
      </w:pPr>
      <w:r w:rsidRPr="00A4380A">
        <w:rPr>
          <w:b/>
          <w:sz w:val="24"/>
          <w:szCs w:val="24"/>
        </w:rPr>
        <w:t>Тема: Строение растительной, животной, грибной и бактериальной клеток</w:t>
      </w:r>
    </w:p>
    <w:p w:rsidR="00423564" w:rsidRPr="000C1A81" w:rsidRDefault="00423564" w:rsidP="00423564">
      <w:pPr>
        <w:rPr>
          <w:b/>
          <w:sz w:val="24"/>
          <w:szCs w:val="24"/>
        </w:rPr>
      </w:pPr>
      <w:r w:rsidRPr="000C1A81">
        <w:rPr>
          <w:b/>
          <w:sz w:val="24"/>
          <w:szCs w:val="24"/>
        </w:rPr>
        <w:t xml:space="preserve">Цель: </w:t>
      </w:r>
      <w:r w:rsidRPr="000C1A81">
        <w:rPr>
          <w:sz w:val="24"/>
          <w:szCs w:val="24"/>
        </w:rPr>
        <w:t xml:space="preserve">сформировать умение находить особенности строения  клеток различных организмов, распознавать и сравнивать  органоиды  растительных и животных  и бактериальных клеток. </w:t>
      </w:r>
    </w:p>
    <w:p w:rsidR="00423564" w:rsidRPr="0021712C" w:rsidRDefault="00423564" w:rsidP="0021712C">
      <w:pPr>
        <w:rPr>
          <w:b/>
          <w:sz w:val="24"/>
          <w:szCs w:val="24"/>
        </w:rPr>
      </w:pPr>
      <w:r w:rsidRPr="0021712C">
        <w:rPr>
          <w:b/>
          <w:sz w:val="24"/>
          <w:szCs w:val="24"/>
          <w:u w:val="single"/>
        </w:rPr>
        <w:t>уметь:</w:t>
      </w:r>
      <w:r w:rsidRPr="0021712C">
        <w:rPr>
          <w:b/>
          <w:sz w:val="24"/>
          <w:szCs w:val="24"/>
        </w:rPr>
        <w:t xml:space="preserve"> </w:t>
      </w:r>
    </w:p>
    <w:p w:rsidR="00423564" w:rsidRPr="000C1A81" w:rsidRDefault="00423564" w:rsidP="00E32BE3">
      <w:pPr>
        <w:numPr>
          <w:ilvl w:val="0"/>
          <w:numId w:val="6"/>
        </w:numPr>
        <w:ind w:left="720"/>
        <w:rPr>
          <w:sz w:val="24"/>
          <w:szCs w:val="24"/>
        </w:rPr>
      </w:pPr>
      <w:r w:rsidRPr="000C1A81">
        <w:rPr>
          <w:sz w:val="24"/>
          <w:szCs w:val="24"/>
        </w:rPr>
        <w:t>сравнить растительную, животную, грибную и бактериальную клетки;</w:t>
      </w:r>
    </w:p>
    <w:p w:rsidR="00423564" w:rsidRPr="000C1A81" w:rsidRDefault="00423564" w:rsidP="00E32BE3">
      <w:pPr>
        <w:numPr>
          <w:ilvl w:val="0"/>
          <w:numId w:val="6"/>
        </w:numPr>
        <w:ind w:left="720"/>
        <w:rPr>
          <w:sz w:val="24"/>
          <w:szCs w:val="24"/>
        </w:rPr>
      </w:pPr>
      <w:r w:rsidRPr="000C1A81">
        <w:rPr>
          <w:sz w:val="24"/>
          <w:szCs w:val="24"/>
        </w:rPr>
        <w:t xml:space="preserve"> уметь находить сходства и различия в строении клеток - представителей различных царств живой природы.</w:t>
      </w:r>
    </w:p>
    <w:p w:rsidR="00423564" w:rsidRPr="0021712C" w:rsidRDefault="00423564" w:rsidP="00423564">
      <w:pPr>
        <w:rPr>
          <w:b/>
          <w:sz w:val="24"/>
          <w:szCs w:val="24"/>
        </w:rPr>
      </w:pPr>
      <w:r w:rsidRPr="0021712C">
        <w:rPr>
          <w:b/>
          <w:sz w:val="24"/>
          <w:szCs w:val="24"/>
        </w:rPr>
        <w:t xml:space="preserve"> </w:t>
      </w:r>
      <w:r w:rsidRPr="0021712C">
        <w:rPr>
          <w:b/>
          <w:sz w:val="24"/>
          <w:szCs w:val="24"/>
          <w:u w:val="single"/>
        </w:rPr>
        <w:t>знать:</w:t>
      </w:r>
      <w:r w:rsidRPr="0021712C">
        <w:rPr>
          <w:b/>
          <w:sz w:val="24"/>
          <w:szCs w:val="24"/>
        </w:rPr>
        <w:t xml:space="preserve"> </w:t>
      </w:r>
    </w:p>
    <w:p w:rsidR="00423564" w:rsidRPr="000C1A81" w:rsidRDefault="00423564" w:rsidP="00E32BE3">
      <w:pPr>
        <w:numPr>
          <w:ilvl w:val="0"/>
          <w:numId w:val="7"/>
        </w:numPr>
        <w:jc w:val="both"/>
        <w:rPr>
          <w:sz w:val="24"/>
          <w:szCs w:val="24"/>
        </w:rPr>
      </w:pPr>
      <w:r w:rsidRPr="000C1A81">
        <w:rPr>
          <w:sz w:val="24"/>
          <w:szCs w:val="24"/>
        </w:rPr>
        <w:lastRenderedPageBreak/>
        <w:t>основные положения клеточной теории;</w:t>
      </w:r>
    </w:p>
    <w:p w:rsidR="00423564" w:rsidRPr="000C1A81" w:rsidRDefault="00423564" w:rsidP="00E32BE3">
      <w:pPr>
        <w:numPr>
          <w:ilvl w:val="0"/>
          <w:numId w:val="7"/>
        </w:numPr>
        <w:rPr>
          <w:sz w:val="24"/>
          <w:szCs w:val="24"/>
        </w:rPr>
      </w:pPr>
      <w:r w:rsidRPr="000C1A81">
        <w:rPr>
          <w:sz w:val="24"/>
          <w:szCs w:val="24"/>
        </w:rPr>
        <w:t>схемы строения растительной, животной ,грибнойи бактериальной  клеток</w:t>
      </w:r>
    </w:p>
    <w:p w:rsidR="00423564" w:rsidRPr="000C1A81" w:rsidRDefault="00423564" w:rsidP="00423564">
      <w:pPr>
        <w:rPr>
          <w:b/>
          <w:sz w:val="24"/>
          <w:szCs w:val="24"/>
        </w:rPr>
      </w:pPr>
    </w:p>
    <w:p w:rsidR="00423564" w:rsidRPr="000C1A81" w:rsidRDefault="00423564" w:rsidP="00423564">
      <w:pPr>
        <w:jc w:val="center"/>
        <w:rPr>
          <w:sz w:val="24"/>
          <w:szCs w:val="24"/>
        </w:rPr>
      </w:pPr>
      <w:r w:rsidRPr="000C1A81">
        <w:rPr>
          <w:b/>
          <w:sz w:val="24"/>
          <w:szCs w:val="24"/>
        </w:rPr>
        <w:t xml:space="preserve"> Задачи практическо</w:t>
      </w:r>
      <w:r w:rsidR="000C1A81">
        <w:rPr>
          <w:b/>
          <w:sz w:val="24"/>
          <w:szCs w:val="24"/>
        </w:rPr>
        <w:t>го занятия</w:t>
      </w:r>
      <w:r w:rsidRPr="000C1A81">
        <w:rPr>
          <w:sz w:val="24"/>
          <w:szCs w:val="24"/>
        </w:rPr>
        <w:t>:</w:t>
      </w:r>
    </w:p>
    <w:p w:rsidR="00423564" w:rsidRPr="000C1A81" w:rsidRDefault="00423564" w:rsidP="00423564">
      <w:pPr>
        <w:rPr>
          <w:sz w:val="24"/>
          <w:szCs w:val="24"/>
        </w:rPr>
      </w:pPr>
    </w:p>
    <w:p w:rsidR="00423564" w:rsidRPr="000C1A81" w:rsidRDefault="00423564" w:rsidP="00E32BE3">
      <w:pPr>
        <w:numPr>
          <w:ilvl w:val="0"/>
          <w:numId w:val="8"/>
        </w:numPr>
        <w:rPr>
          <w:sz w:val="24"/>
          <w:szCs w:val="24"/>
        </w:rPr>
      </w:pPr>
      <w:r w:rsidRPr="000C1A81">
        <w:rPr>
          <w:sz w:val="24"/>
          <w:szCs w:val="24"/>
        </w:rPr>
        <w:t>Повторить теоретический материал по теме практической работы.</w:t>
      </w:r>
    </w:p>
    <w:p w:rsidR="00423564" w:rsidRPr="000C1A81" w:rsidRDefault="00423564" w:rsidP="00E32BE3">
      <w:pPr>
        <w:numPr>
          <w:ilvl w:val="0"/>
          <w:numId w:val="8"/>
        </w:numPr>
        <w:rPr>
          <w:sz w:val="24"/>
          <w:szCs w:val="24"/>
        </w:rPr>
      </w:pPr>
      <w:r w:rsidRPr="000C1A81">
        <w:rPr>
          <w:sz w:val="24"/>
          <w:szCs w:val="24"/>
        </w:rPr>
        <w:t>Ответить на вопросы для закрепления теоретического материала.</w:t>
      </w:r>
    </w:p>
    <w:p w:rsidR="00423564" w:rsidRPr="000C1A81" w:rsidRDefault="00423564" w:rsidP="00E32BE3">
      <w:pPr>
        <w:numPr>
          <w:ilvl w:val="0"/>
          <w:numId w:val="8"/>
        </w:numPr>
        <w:rPr>
          <w:sz w:val="24"/>
          <w:szCs w:val="24"/>
        </w:rPr>
      </w:pPr>
      <w:r w:rsidRPr="000C1A81">
        <w:rPr>
          <w:sz w:val="24"/>
          <w:szCs w:val="24"/>
        </w:rPr>
        <w:t>Установить соответствие между органоидами клеток, их строением и выполняемыми функциями, заполнив табл.№1. Ответить на вопрос задания.</w:t>
      </w:r>
    </w:p>
    <w:p w:rsidR="00423564" w:rsidRPr="000C1A81" w:rsidRDefault="00423564" w:rsidP="00E32BE3">
      <w:pPr>
        <w:numPr>
          <w:ilvl w:val="0"/>
          <w:numId w:val="8"/>
        </w:numPr>
        <w:rPr>
          <w:sz w:val="24"/>
          <w:szCs w:val="24"/>
        </w:rPr>
      </w:pPr>
      <w:r w:rsidRPr="000C1A81">
        <w:rPr>
          <w:sz w:val="24"/>
          <w:szCs w:val="24"/>
        </w:rPr>
        <w:t>Заполнить таблицу №2 «Сходство и различия растительной, животной и бактериальной  клеток».</w:t>
      </w:r>
    </w:p>
    <w:p w:rsidR="00423564" w:rsidRPr="000C1A81" w:rsidRDefault="00423564" w:rsidP="00E32BE3">
      <w:pPr>
        <w:numPr>
          <w:ilvl w:val="0"/>
          <w:numId w:val="8"/>
        </w:numPr>
        <w:rPr>
          <w:sz w:val="24"/>
          <w:szCs w:val="24"/>
        </w:rPr>
      </w:pPr>
      <w:r w:rsidRPr="000C1A81">
        <w:rPr>
          <w:sz w:val="24"/>
          <w:szCs w:val="24"/>
        </w:rPr>
        <w:t>Составить  рассказ «Сравнительная характеристика растительной и животной клеток», заполнив пропуски в тексте.</w:t>
      </w:r>
    </w:p>
    <w:p w:rsidR="00423564" w:rsidRPr="000C1A81" w:rsidRDefault="00423564" w:rsidP="00E32BE3">
      <w:pPr>
        <w:numPr>
          <w:ilvl w:val="0"/>
          <w:numId w:val="8"/>
        </w:numPr>
        <w:rPr>
          <w:sz w:val="24"/>
          <w:szCs w:val="24"/>
        </w:rPr>
      </w:pPr>
      <w:r w:rsidRPr="000C1A81">
        <w:rPr>
          <w:sz w:val="24"/>
          <w:szCs w:val="24"/>
        </w:rPr>
        <w:t>Оформить отчет.</w:t>
      </w:r>
    </w:p>
    <w:p w:rsidR="00423564" w:rsidRPr="000C1A81" w:rsidRDefault="00423564" w:rsidP="00423564">
      <w:pPr>
        <w:ind w:left="360"/>
        <w:rPr>
          <w:sz w:val="24"/>
          <w:szCs w:val="24"/>
        </w:rPr>
      </w:pPr>
    </w:p>
    <w:p w:rsidR="00423564" w:rsidRPr="000C1A81" w:rsidRDefault="00423564" w:rsidP="00423564">
      <w:pPr>
        <w:jc w:val="center"/>
        <w:rPr>
          <w:b/>
          <w:sz w:val="24"/>
          <w:szCs w:val="24"/>
        </w:rPr>
      </w:pPr>
      <w:r w:rsidRPr="000C1A81">
        <w:rPr>
          <w:b/>
          <w:sz w:val="24"/>
          <w:szCs w:val="24"/>
        </w:rPr>
        <w:t>Обеспеченность занятия (средства обучения):</w:t>
      </w:r>
    </w:p>
    <w:p w:rsidR="00423564" w:rsidRPr="000C1A81" w:rsidRDefault="00423564" w:rsidP="00423564">
      <w:pPr>
        <w:jc w:val="center"/>
        <w:rPr>
          <w:i/>
          <w:sz w:val="24"/>
          <w:szCs w:val="24"/>
        </w:rPr>
      </w:pPr>
    </w:p>
    <w:p w:rsidR="00423564" w:rsidRPr="000C1A81" w:rsidRDefault="00423564" w:rsidP="00E32BE3">
      <w:pPr>
        <w:numPr>
          <w:ilvl w:val="0"/>
          <w:numId w:val="9"/>
        </w:numPr>
        <w:rPr>
          <w:sz w:val="24"/>
          <w:szCs w:val="24"/>
        </w:rPr>
      </w:pPr>
      <w:r w:rsidRPr="000C1A81">
        <w:rPr>
          <w:sz w:val="24"/>
          <w:szCs w:val="24"/>
        </w:rPr>
        <w:t>Рабочая тетрадь по биологии.</w:t>
      </w:r>
    </w:p>
    <w:p w:rsidR="00423564" w:rsidRPr="000C1A81" w:rsidRDefault="00423564" w:rsidP="00E32BE3">
      <w:pPr>
        <w:numPr>
          <w:ilvl w:val="0"/>
          <w:numId w:val="9"/>
        </w:numPr>
        <w:rPr>
          <w:sz w:val="24"/>
          <w:szCs w:val="24"/>
        </w:rPr>
      </w:pPr>
      <w:r w:rsidRPr="000C1A81">
        <w:rPr>
          <w:sz w:val="24"/>
          <w:szCs w:val="24"/>
        </w:rPr>
        <w:t>Ручка.</w:t>
      </w:r>
    </w:p>
    <w:p w:rsidR="00423564" w:rsidRPr="000C1A81" w:rsidRDefault="00423564" w:rsidP="00E32BE3">
      <w:pPr>
        <w:numPr>
          <w:ilvl w:val="0"/>
          <w:numId w:val="9"/>
        </w:numPr>
        <w:rPr>
          <w:sz w:val="24"/>
          <w:szCs w:val="24"/>
        </w:rPr>
      </w:pPr>
      <w:r w:rsidRPr="000C1A81">
        <w:rPr>
          <w:sz w:val="24"/>
          <w:szCs w:val="24"/>
        </w:rPr>
        <w:t>Двойной лист  в клетку для оформления отчета.</w:t>
      </w:r>
    </w:p>
    <w:p w:rsidR="00423564" w:rsidRPr="000C1A81" w:rsidRDefault="00423564" w:rsidP="00E32BE3">
      <w:pPr>
        <w:numPr>
          <w:ilvl w:val="0"/>
          <w:numId w:val="9"/>
        </w:numPr>
        <w:rPr>
          <w:sz w:val="24"/>
          <w:szCs w:val="24"/>
        </w:rPr>
      </w:pPr>
      <w:r w:rsidRPr="000C1A81">
        <w:rPr>
          <w:sz w:val="24"/>
          <w:szCs w:val="24"/>
        </w:rPr>
        <w:t>Схемы строения  растительной, животной, бактериальной клеток.</w:t>
      </w:r>
    </w:p>
    <w:p w:rsidR="00423564" w:rsidRPr="000C1A81" w:rsidRDefault="00423564" w:rsidP="00423564">
      <w:pPr>
        <w:rPr>
          <w:b/>
          <w:sz w:val="24"/>
          <w:szCs w:val="24"/>
        </w:rPr>
      </w:pPr>
    </w:p>
    <w:p w:rsidR="00423564" w:rsidRPr="000C1A81" w:rsidRDefault="00423564" w:rsidP="00423564">
      <w:pPr>
        <w:ind w:left="360"/>
        <w:rPr>
          <w:b/>
          <w:sz w:val="24"/>
          <w:szCs w:val="24"/>
        </w:rPr>
      </w:pPr>
      <w:r w:rsidRPr="000C1A81">
        <w:rPr>
          <w:b/>
          <w:sz w:val="24"/>
          <w:szCs w:val="24"/>
        </w:rPr>
        <w:t>Краткий теоретический материал по теме пра</w:t>
      </w:r>
      <w:r w:rsidR="000C1A81">
        <w:rPr>
          <w:b/>
          <w:sz w:val="24"/>
          <w:szCs w:val="24"/>
        </w:rPr>
        <w:t>ктического заняия</w:t>
      </w:r>
      <w:r w:rsidRPr="000C1A81">
        <w:rPr>
          <w:b/>
          <w:sz w:val="24"/>
          <w:szCs w:val="24"/>
        </w:rPr>
        <w:t xml:space="preserve"> </w:t>
      </w:r>
    </w:p>
    <w:p w:rsidR="00423564" w:rsidRPr="000C1A81" w:rsidRDefault="00423564" w:rsidP="00423564">
      <w:pPr>
        <w:ind w:left="360"/>
        <w:rPr>
          <w:b/>
          <w:sz w:val="24"/>
          <w:szCs w:val="24"/>
        </w:rPr>
      </w:pPr>
    </w:p>
    <w:p w:rsidR="00423564" w:rsidRPr="000C1A81" w:rsidRDefault="00423564" w:rsidP="00423564">
      <w:pPr>
        <w:pStyle w:val="Standard"/>
        <w:jc w:val="both"/>
        <w:rPr>
          <w:rFonts w:cs="Times New Roman"/>
        </w:rPr>
      </w:pPr>
      <w:r w:rsidRPr="000C1A81">
        <w:rPr>
          <w:rFonts w:cs="Times New Roman"/>
        </w:rPr>
        <w:t>Растительные и животные клетки объединяются (вместе с грибами) в надцарство эукариот, а для клеток данного надцарства типично наличие мембранной оболочки, морфологически обособленного ядра и цитоплазмы, содержащей различные органоиды и включения.</w:t>
      </w:r>
    </w:p>
    <w:p w:rsidR="00423564" w:rsidRPr="000C1A81" w:rsidRDefault="00423564" w:rsidP="00423564">
      <w:pPr>
        <w:pStyle w:val="Standard"/>
        <w:jc w:val="both"/>
        <w:rPr>
          <w:rFonts w:cs="Times New Roman"/>
        </w:rPr>
      </w:pPr>
      <w:r w:rsidRPr="000C1A81">
        <w:rPr>
          <w:rFonts w:cs="Times New Roman"/>
        </w:rPr>
        <w:t>По химическому составу микроорганизмы мало отличаются от других живых клеток.</w:t>
      </w:r>
    </w:p>
    <w:p w:rsidR="00130A80" w:rsidRDefault="00130A80" w:rsidP="00130A80">
      <w:pPr>
        <w:spacing w:before="100" w:beforeAutospacing="1" w:after="100" w:afterAutospacing="1"/>
        <w:jc w:val="both"/>
        <w:rPr>
          <w:sz w:val="24"/>
          <w:szCs w:val="24"/>
        </w:rPr>
      </w:pPr>
      <w:r>
        <w:rPr>
          <w:sz w:val="24"/>
          <w:szCs w:val="24"/>
        </w:rPr>
        <w:t>- в</w:t>
      </w:r>
      <w:r w:rsidR="00423564" w:rsidRPr="000C1A81">
        <w:rPr>
          <w:sz w:val="24"/>
          <w:szCs w:val="24"/>
        </w:rPr>
        <w:t>ода составляет 75-85% , в ней растворены химические вещества.</w:t>
      </w:r>
    </w:p>
    <w:p w:rsidR="00423564" w:rsidRPr="000C1A81" w:rsidRDefault="00130A80" w:rsidP="00130A80">
      <w:pPr>
        <w:spacing w:before="100" w:beforeAutospacing="1" w:after="100" w:afterAutospacing="1"/>
        <w:jc w:val="both"/>
        <w:rPr>
          <w:sz w:val="24"/>
          <w:szCs w:val="24"/>
        </w:rPr>
      </w:pPr>
      <w:r>
        <w:rPr>
          <w:sz w:val="24"/>
          <w:szCs w:val="24"/>
        </w:rPr>
        <w:t>- с</w:t>
      </w:r>
      <w:r w:rsidR="00423564" w:rsidRPr="000C1A81">
        <w:rPr>
          <w:sz w:val="24"/>
          <w:szCs w:val="24"/>
        </w:rPr>
        <w:t>ухое вещество 15-25%, в состав входят органические и минеральные соединения</w:t>
      </w:r>
    </w:p>
    <w:p w:rsidR="00423564" w:rsidRPr="000C1A81" w:rsidRDefault="00423564" w:rsidP="00423564">
      <w:pPr>
        <w:spacing w:before="100" w:beforeAutospacing="1" w:after="100" w:afterAutospacing="1"/>
        <w:rPr>
          <w:sz w:val="24"/>
          <w:szCs w:val="24"/>
        </w:rPr>
      </w:pPr>
      <w:r w:rsidRPr="000C1A81">
        <w:rPr>
          <w:sz w:val="24"/>
          <w:szCs w:val="24"/>
        </w:rPr>
        <w:t>Поступление в бактериальную клетку питательных веществ осуществляется  несколькими способами и зависит от концентрации веществ, величины молекул, рН среды, проницаемости мембран и др.       </w:t>
      </w:r>
      <w:r w:rsidRPr="000C1A81">
        <w:rPr>
          <w:sz w:val="24"/>
          <w:szCs w:val="24"/>
        </w:rPr>
        <w:br/>
        <w:t>По типу питания микроорганизмы делятся на:</w:t>
      </w:r>
    </w:p>
    <w:p w:rsidR="00423564" w:rsidRPr="000C1A81" w:rsidRDefault="00423564" w:rsidP="00E32BE3">
      <w:pPr>
        <w:numPr>
          <w:ilvl w:val="0"/>
          <w:numId w:val="10"/>
        </w:numPr>
        <w:spacing w:before="100" w:beforeAutospacing="1" w:after="100" w:afterAutospacing="1"/>
        <w:jc w:val="both"/>
        <w:rPr>
          <w:sz w:val="24"/>
          <w:szCs w:val="24"/>
        </w:rPr>
      </w:pPr>
      <w:r w:rsidRPr="000C1A81">
        <w:rPr>
          <w:sz w:val="24"/>
          <w:szCs w:val="24"/>
        </w:rPr>
        <w:t>автотрофы – синтезируют все углеродсодержащие вещества из СО</w:t>
      </w:r>
      <w:r w:rsidRPr="000C1A81">
        <w:rPr>
          <w:sz w:val="24"/>
          <w:szCs w:val="24"/>
          <w:vertAlign w:val="subscript"/>
        </w:rPr>
        <w:t>2</w:t>
      </w:r>
      <w:r w:rsidRPr="000C1A81">
        <w:rPr>
          <w:sz w:val="24"/>
          <w:szCs w:val="24"/>
        </w:rPr>
        <w:t>;</w:t>
      </w:r>
    </w:p>
    <w:p w:rsidR="00423564" w:rsidRPr="000C1A81" w:rsidRDefault="00423564" w:rsidP="00E32BE3">
      <w:pPr>
        <w:numPr>
          <w:ilvl w:val="0"/>
          <w:numId w:val="10"/>
        </w:numPr>
        <w:spacing w:before="100" w:beforeAutospacing="1" w:after="100" w:afterAutospacing="1"/>
        <w:jc w:val="both"/>
        <w:rPr>
          <w:sz w:val="24"/>
          <w:szCs w:val="24"/>
        </w:rPr>
      </w:pPr>
      <w:r w:rsidRPr="000C1A81">
        <w:rPr>
          <w:sz w:val="24"/>
          <w:szCs w:val="24"/>
        </w:rPr>
        <w:t>гетеротрофы – в качестве источника углерода используют органические вещества;</w:t>
      </w:r>
    </w:p>
    <w:p w:rsidR="00423564" w:rsidRPr="000C1A81" w:rsidRDefault="00423564" w:rsidP="00E32BE3">
      <w:pPr>
        <w:numPr>
          <w:ilvl w:val="0"/>
          <w:numId w:val="10"/>
        </w:numPr>
        <w:spacing w:before="100" w:beforeAutospacing="1" w:after="100" w:afterAutospacing="1"/>
        <w:jc w:val="both"/>
        <w:rPr>
          <w:sz w:val="24"/>
          <w:szCs w:val="24"/>
        </w:rPr>
      </w:pPr>
      <w:r w:rsidRPr="000C1A81">
        <w:rPr>
          <w:sz w:val="24"/>
          <w:szCs w:val="24"/>
        </w:rPr>
        <w:t>сапрофиты – питаются органическими веществами отмерших организмов;</w:t>
      </w:r>
    </w:p>
    <w:p w:rsidR="00423564" w:rsidRPr="000C1A81" w:rsidRDefault="00423564" w:rsidP="00E32BE3">
      <w:pPr>
        <w:numPr>
          <w:ilvl w:val="0"/>
          <w:numId w:val="10"/>
        </w:numPr>
        <w:spacing w:before="100" w:beforeAutospacing="1" w:after="100" w:afterAutospacing="1"/>
        <w:jc w:val="both"/>
        <w:rPr>
          <w:sz w:val="24"/>
          <w:szCs w:val="24"/>
        </w:rPr>
      </w:pPr>
      <w:r w:rsidRPr="000C1A81">
        <w:rPr>
          <w:sz w:val="24"/>
          <w:szCs w:val="24"/>
        </w:rPr>
        <w:t>паразиты – живу за счет органических веществ живой клетки.</w:t>
      </w:r>
    </w:p>
    <w:p w:rsidR="00423564" w:rsidRPr="000C1A81" w:rsidRDefault="00423564" w:rsidP="00423564">
      <w:pPr>
        <w:pStyle w:val="Standard"/>
        <w:jc w:val="both"/>
        <w:rPr>
          <w:rFonts w:cs="Times New Roman"/>
          <w:b/>
          <w:bCs/>
        </w:rPr>
      </w:pPr>
      <w:r w:rsidRPr="000C1A81">
        <w:rPr>
          <w:rFonts w:cs="Times New Roman"/>
          <w:b/>
          <w:bCs/>
        </w:rPr>
        <w:t xml:space="preserve"> Общие признаки:</w:t>
      </w:r>
    </w:p>
    <w:p w:rsidR="00423564" w:rsidRPr="000C1A81" w:rsidRDefault="00423564" w:rsidP="00E32BE3">
      <w:pPr>
        <w:pStyle w:val="Standard"/>
        <w:numPr>
          <w:ilvl w:val="0"/>
          <w:numId w:val="3"/>
        </w:numPr>
        <w:jc w:val="both"/>
        <w:rPr>
          <w:rFonts w:cs="Times New Roman"/>
        </w:rPr>
      </w:pPr>
      <w:r w:rsidRPr="000C1A81">
        <w:rPr>
          <w:rFonts w:cs="Times New Roman"/>
        </w:rPr>
        <w:t>Единство структурных систем — цитоплазмы и ядра.</w:t>
      </w:r>
    </w:p>
    <w:p w:rsidR="00423564" w:rsidRPr="000C1A81" w:rsidRDefault="00423564" w:rsidP="00E32BE3">
      <w:pPr>
        <w:pStyle w:val="Standard"/>
        <w:numPr>
          <w:ilvl w:val="0"/>
          <w:numId w:val="3"/>
        </w:numPr>
        <w:jc w:val="both"/>
        <w:rPr>
          <w:rFonts w:cs="Times New Roman"/>
        </w:rPr>
      </w:pPr>
      <w:r w:rsidRPr="000C1A81">
        <w:rPr>
          <w:rFonts w:cs="Times New Roman"/>
        </w:rPr>
        <w:t>Сходство процессов обмена веществ и энергии.</w:t>
      </w:r>
    </w:p>
    <w:p w:rsidR="00423564" w:rsidRPr="000C1A81" w:rsidRDefault="00423564" w:rsidP="00E32BE3">
      <w:pPr>
        <w:pStyle w:val="Standard"/>
        <w:numPr>
          <w:ilvl w:val="0"/>
          <w:numId w:val="3"/>
        </w:numPr>
        <w:jc w:val="both"/>
        <w:rPr>
          <w:rFonts w:cs="Times New Roman"/>
        </w:rPr>
      </w:pPr>
      <w:r w:rsidRPr="000C1A81">
        <w:rPr>
          <w:rFonts w:cs="Times New Roman"/>
        </w:rPr>
        <w:t>Единство принципа наследственного кода.</w:t>
      </w:r>
    </w:p>
    <w:p w:rsidR="00423564" w:rsidRPr="000C1A81" w:rsidRDefault="00423564" w:rsidP="00E32BE3">
      <w:pPr>
        <w:pStyle w:val="Standard"/>
        <w:numPr>
          <w:ilvl w:val="0"/>
          <w:numId w:val="3"/>
        </w:numPr>
        <w:jc w:val="both"/>
        <w:rPr>
          <w:rFonts w:cs="Times New Roman"/>
        </w:rPr>
      </w:pPr>
      <w:r w:rsidRPr="000C1A81">
        <w:rPr>
          <w:rFonts w:cs="Times New Roman"/>
        </w:rPr>
        <w:t>Универсальное мембранное строение.</w:t>
      </w:r>
    </w:p>
    <w:p w:rsidR="00423564" w:rsidRPr="000C1A81" w:rsidRDefault="00423564" w:rsidP="00E32BE3">
      <w:pPr>
        <w:pStyle w:val="Standard"/>
        <w:numPr>
          <w:ilvl w:val="0"/>
          <w:numId w:val="4"/>
        </w:numPr>
        <w:jc w:val="both"/>
        <w:rPr>
          <w:rFonts w:cs="Times New Roman"/>
        </w:rPr>
      </w:pPr>
      <w:r w:rsidRPr="000C1A81">
        <w:rPr>
          <w:rFonts w:cs="Times New Roman"/>
        </w:rPr>
        <w:t>Единство химического состава.</w:t>
      </w:r>
    </w:p>
    <w:p w:rsidR="00423564" w:rsidRPr="000C1A81" w:rsidRDefault="00423564" w:rsidP="00E32BE3">
      <w:pPr>
        <w:pStyle w:val="Standard"/>
        <w:numPr>
          <w:ilvl w:val="0"/>
          <w:numId w:val="5"/>
        </w:numPr>
        <w:jc w:val="both"/>
        <w:rPr>
          <w:rFonts w:cs="Times New Roman"/>
        </w:rPr>
      </w:pPr>
      <w:r w:rsidRPr="000C1A81">
        <w:rPr>
          <w:rFonts w:cs="Times New Roman"/>
          <w:noProof/>
          <w:lang w:bidi="ar-SA"/>
        </w:rPr>
        <w:lastRenderedPageBreak/>
        <w:drawing>
          <wp:anchor distT="0" distB="0" distL="114300" distR="114300" simplePos="0" relativeHeight="251660288" behindDoc="0" locked="0" layoutInCell="1" allowOverlap="1">
            <wp:simplePos x="0" y="0"/>
            <wp:positionH relativeFrom="column">
              <wp:posOffset>337185</wp:posOffset>
            </wp:positionH>
            <wp:positionV relativeFrom="paragraph">
              <wp:posOffset>338455</wp:posOffset>
            </wp:positionV>
            <wp:extent cx="1502410" cy="1584960"/>
            <wp:effectExtent l="19050" t="0" r="2540" b="0"/>
            <wp:wrapTopAndBottom/>
            <wp:docPr id="8" name="Графический объек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ческий объект1"/>
                    <pic:cNvPicPr>
                      <a:picLocks noChangeAspect="1" noChangeArrowheads="1"/>
                    </pic:cNvPicPr>
                  </pic:nvPicPr>
                  <pic:blipFill>
                    <a:blip r:embed="rId15" cstate="print"/>
                    <a:srcRect/>
                    <a:stretch>
                      <a:fillRect/>
                    </a:stretch>
                  </pic:blipFill>
                  <pic:spPr bwMode="auto">
                    <a:xfrm>
                      <a:off x="0" y="0"/>
                      <a:ext cx="1502410" cy="1584960"/>
                    </a:xfrm>
                    <a:prstGeom prst="rect">
                      <a:avLst/>
                    </a:prstGeom>
                    <a:noFill/>
                    <a:ln w="9525">
                      <a:noFill/>
                      <a:miter lim="800000"/>
                      <a:headEnd/>
                      <a:tailEnd/>
                    </a:ln>
                  </pic:spPr>
                </pic:pic>
              </a:graphicData>
            </a:graphic>
          </wp:anchor>
        </w:drawing>
      </w:r>
      <w:r w:rsidRPr="000C1A81">
        <w:rPr>
          <w:noProof/>
          <w:lang w:bidi="ar-SA"/>
        </w:rPr>
        <w:drawing>
          <wp:anchor distT="0" distB="0" distL="114300" distR="114300" simplePos="0" relativeHeight="251661312" behindDoc="1" locked="0" layoutInCell="1" allowOverlap="1">
            <wp:simplePos x="0" y="0"/>
            <wp:positionH relativeFrom="column">
              <wp:posOffset>2077720</wp:posOffset>
            </wp:positionH>
            <wp:positionV relativeFrom="paragraph">
              <wp:posOffset>480695</wp:posOffset>
            </wp:positionV>
            <wp:extent cx="1728470" cy="1148080"/>
            <wp:effectExtent l="19050" t="0" r="5080" b="0"/>
            <wp:wrapTight wrapText="bothSides">
              <wp:wrapPolygon edited="0">
                <wp:start x="-238" y="0"/>
                <wp:lineTo x="-238" y="21146"/>
                <wp:lineTo x="21663" y="21146"/>
                <wp:lineTo x="21663" y="0"/>
                <wp:lineTo x="-238" y="0"/>
              </wp:wrapPolygon>
            </wp:wrapTight>
            <wp:docPr id="7" name="Рисунок 15" descr="http://collegemicrob.narod.ru/microbilogy/img/bac_ce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collegemicrob.narod.ru/microbilogy/img/bac_cell.gif"/>
                    <pic:cNvPicPr>
                      <a:picLocks noChangeAspect="1" noChangeArrowheads="1"/>
                    </pic:cNvPicPr>
                  </pic:nvPicPr>
                  <pic:blipFill>
                    <a:blip r:embed="rId16" cstate="print"/>
                    <a:srcRect/>
                    <a:stretch>
                      <a:fillRect/>
                    </a:stretch>
                  </pic:blipFill>
                  <pic:spPr bwMode="auto">
                    <a:xfrm>
                      <a:off x="0" y="0"/>
                      <a:ext cx="1728470" cy="1148080"/>
                    </a:xfrm>
                    <a:prstGeom prst="rect">
                      <a:avLst/>
                    </a:prstGeom>
                    <a:noFill/>
                    <a:ln w="9525">
                      <a:noFill/>
                      <a:miter lim="800000"/>
                      <a:headEnd/>
                      <a:tailEnd/>
                    </a:ln>
                  </pic:spPr>
                </pic:pic>
              </a:graphicData>
            </a:graphic>
          </wp:anchor>
        </w:drawing>
      </w:r>
      <w:r w:rsidRPr="000C1A81">
        <w:rPr>
          <w:rFonts w:cs="Times New Roman"/>
        </w:rPr>
        <w:t>Сходство процесса деления клеток.</w:t>
      </w:r>
    </w:p>
    <w:p w:rsidR="00423564" w:rsidRDefault="00423564" w:rsidP="00423564">
      <w:pPr>
        <w:pStyle w:val="Standard"/>
        <w:ind w:left="720"/>
        <w:jc w:val="both"/>
        <w:rPr>
          <w:rFonts w:cs="Times New Roman"/>
        </w:rPr>
      </w:pPr>
      <w:r w:rsidRPr="000C1A81">
        <w:rPr>
          <w:rFonts w:cs="Times New Roman"/>
        </w:rPr>
        <w:t>Рис.1 Схема строения растительной, животной и бактериальной  клетки</w:t>
      </w:r>
    </w:p>
    <w:p w:rsidR="00802E63" w:rsidRDefault="00802E63" w:rsidP="00423564">
      <w:pPr>
        <w:pStyle w:val="Standard"/>
        <w:ind w:left="720"/>
        <w:jc w:val="both"/>
        <w:rPr>
          <w:rFonts w:cs="Times New Roman"/>
        </w:rPr>
      </w:pPr>
    </w:p>
    <w:p w:rsidR="000C1A81" w:rsidRPr="000C1A81" w:rsidRDefault="000C1A81" w:rsidP="00423564">
      <w:pPr>
        <w:pStyle w:val="Standard"/>
        <w:ind w:left="720"/>
        <w:jc w:val="both"/>
        <w:rPr>
          <w:rFonts w:cs="Times New Roman"/>
        </w:rPr>
      </w:pPr>
      <w:r w:rsidRPr="000C1A81">
        <w:rPr>
          <w:rFonts w:cs="Times New Roman"/>
          <w:noProof/>
          <w:lang w:bidi="ar-SA"/>
        </w:rPr>
        <w:drawing>
          <wp:inline distT="0" distB="0" distL="0" distR="0">
            <wp:extent cx="4810125" cy="4181475"/>
            <wp:effectExtent l="19050" t="0" r="9525" b="0"/>
            <wp:docPr id="9" name="Рисунок 4" descr="hello_html_m1aef0a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1aef0a85.jpg"/>
                    <pic:cNvPicPr>
                      <a:picLocks noChangeAspect="1" noChangeArrowheads="1"/>
                    </pic:cNvPicPr>
                  </pic:nvPicPr>
                  <pic:blipFill>
                    <a:blip r:embed="rId17" cstate="print"/>
                    <a:srcRect/>
                    <a:stretch>
                      <a:fillRect/>
                    </a:stretch>
                  </pic:blipFill>
                  <pic:spPr bwMode="auto">
                    <a:xfrm>
                      <a:off x="0" y="0"/>
                      <a:ext cx="4810125" cy="4181475"/>
                    </a:xfrm>
                    <a:prstGeom prst="rect">
                      <a:avLst/>
                    </a:prstGeom>
                    <a:noFill/>
                    <a:ln w="9525">
                      <a:noFill/>
                      <a:miter lim="800000"/>
                      <a:headEnd/>
                      <a:tailEnd/>
                    </a:ln>
                  </pic:spPr>
                </pic:pic>
              </a:graphicData>
            </a:graphic>
          </wp:inline>
        </w:drawing>
      </w:r>
    </w:p>
    <w:p w:rsidR="00423564" w:rsidRPr="000C1A81" w:rsidRDefault="00423564" w:rsidP="00423564">
      <w:pPr>
        <w:rPr>
          <w:i/>
          <w:sz w:val="24"/>
          <w:szCs w:val="24"/>
        </w:rPr>
      </w:pPr>
    </w:p>
    <w:p w:rsidR="00423564" w:rsidRPr="000C1A81" w:rsidRDefault="00423564" w:rsidP="00423564">
      <w:pPr>
        <w:ind w:left="360"/>
        <w:rPr>
          <w:b/>
          <w:sz w:val="24"/>
          <w:szCs w:val="24"/>
        </w:rPr>
      </w:pPr>
      <w:r w:rsidRPr="000C1A81">
        <w:rPr>
          <w:b/>
          <w:sz w:val="24"/>
          <w:szCs w:val="24"/>
        </w:rPr>
        <w:t>Вопросы для закрепления теоретического материала к практическому занятию:</w:t>
      </w:r>
    </w:p>
    <w:p w:rsidR="00423564" w:rsidRPr="000C1A81" w:rsidRDefault="00423564" w:rsidP="00423564">
      <w:pPr>
        <w:pStyle w:val="Standard"/>
        <w:jc w:val="both"/>
        <w:rPr>
          <w:rFonts w:cs="Times New Roman"/>
        </w:rPr>
      </w:pPr>
      <w:r w:rsidRPr="000C1A81">
        <w:rPr>
          <w:rFonts w:cs="Times New Roman"/>
        </w:rPr>
        <w:t>1.Дать понятия прокариотической и эукариотической клетки;</w:t>
      </w:r>
    </w:p>
    <w:p w:rsidR="00423564" w:rsidRPr="000C1A81" w:rsidRDefault="00423564" w:rsidP="00423564">
      <w:pPr>
        <w:pStyle w:val="Standard"/>
        <w:jc w:val="both"/>
        <w:rPr>
          <w:rFonts w:cs="Times New Roman"/>
        </w:rPr>
      </w:pPr>
      <w:r w:rsidRPr="000C1A81">
        <w:rPr>
          <w:rFonts w:cs="Times New Roman"/>
        </w:rPr>
        <w:t>2. Каковы общие положения клеточной теории?</w:t>
      </w:r>
    </w:p>
    <w:p w:rsidR="00423564" w:rsidRPr="000C1A81" w:rsidRDefault="00423564" w:rsidP="00423564">
      <w:pPr>
        <w:pStyle w:val="Standard"/>
        <w:jc w:val="both"/>
        <w:rPr>
          <w:rFonts w:cs="Times New Roman"/>
        </w:rPr>
      </w:pPr>
      <w:r w:rsidRPr="000C1A81">
        <w:rPr>
          <w:rFonts w:cs="Times New Roman"/>
        </w:rPr>
        <w:t>3. Какие основные органоиды входят в состав эукариотической клетки?</w:t>
      </w:r>
    </w:p>
    <w:p w:rsidR="00423564" w:rsidRPr="000C1A81" w:rsidRDefault="00423564" w:rsidP="00423564">
      <w:pPr>
        <w:ind w:left="720"/>
        <w:rPr>
          <w:sz w:val="24"/>
          <w:szCs w:val="24"/>
        </w:rPr>
      </w:pPr>
    </w:p>
    <w:p w:rsidR="00423564" w:rsidRPr="000C1A81" w:rsidRDefault="00423564" w:rsidP="00423564">
      <w:pPr>
        <w:ind w:left="720"/>
        <w:jc w:val="center"/>
        <w:rPr>
          <w:b/>
          <w:sz w:val="24"/>
          <w:szCs w:val="24"/>
        </w:rPr>
      </w:pPr>
      <w:r w:rsidRPr="000C1A81">
        <w:rPr>
          <w:b/>
          <w:sz w:val="24"/>
          <w:szCs w:val="24"/>
        </w:rPr>
        <w:t>Задания для практического занятия:</w:t>
      </w:r>
    </w:p>
    <w:p w:rsidR="00423564" w:rsidRPr="000C1A81" w:rsidRDefault="00423564" w:rsidP="00423564">
      <w:pPr>
        <w:ind w:left="360"/>
        <w:jc w:val="center"/>
        <w:rPr>
          <w:i/>
          <w:sz w:val="24"/>
          <w:szCs w:val="24"/>
        </w:rPr>
      </w:pPr>
    </w:p>
    <w:p w:rsidR="00423564" w:rsidRPr="000C1A81" w:rsidRDefault="00423564" w:rsidP="00423564">
      <w:pPr>
        <w:autoSpaceDE w:val="0"/>
        <w:adjustRightInd w:val="0"/>
        <w:jc w:val="both"/>
        <w:rPr>
          <w:sz w:val="24"/>
          <w:szCs w:val="24"/>
        </w:rPr>
      </w:pPr>
      <w:r w:rsidRPr="000C1A81">
        <w:rPr>
          <w:b/>
          <w:sz w:val="24"/>
          <w:szCs w:val="24"/>
        </w:rPr>
        <w:t xml:space="preserve">Задание №1. </w:t>
      </w:r>
      <w:r w:rsidRPr="000C1A81">
        <w:rPr>
          <w:sz w:val="24"/>
          <w:szCs w:val="24"/>
        </w:rPr>
        <w:t xml:space="preserve">Используя рисунки и  текст учебника, заполнить таблицу №1, установив соответствие между органоидами клеток, их строением и выполняемыми функциями. </w:t>
      </w:r>
    </w:p>
    <w:p w:rsidR="00423564" w:rsidRPr="000C1A81" w:rsidRDefault="00423564" w:rsidP="00423564">
      <w:pPr>
        <w:autoSpaceDE w:val="0"/>
        <w:adjustRightInd w:val="0"/>
        <w:jc w:val="right"/>
        <w:rPr>
          <w:sz w:val="24"/>
          <w:szCs w:val="24"/>
        </w:rPr>
      </w:pPr>
      <w:r w:rsidRPr="000C1A81">
        <w:rPr>
          <w:sz w:val="24"/>
          <w:szCs w:val="24"/>
        </w:rPr>
        <w:t>Табл. №1.</w:t>
      </w:r>
    </w:p>
    <w:p w:rsidR="00423564" w:rsidRPr="000C1A81" w:rsidRDefault="00423564" w:rsidP="00423564">
      <w:pPr>
        <w:autoSpaceDE w:val="0"/>
        <w:adjustRightInd w:val="0"/>
        <w:jc w:val="center"/>
        <w:rPr>
          <w:b/>
          <w:sz w:val="24"/>
          <w:szCs w:val="24"/>
        </w:rPr>
      </w:pPr>
      <w:r w:rsidRPr="000C1A81">
        <w:rPr>
          <w:b/>
          <w:sz w:val="24"/>
          <w:szCs w:val="24"/>
        </w:rPr>
        <w:t>Соответствие между органоидами клеток, их строением и функциями</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Layout w:type="fixed"/>
        <w:tblCellMar>
          <w:top w:w="45" w:type="dxa"/>
          <w:left w:w="45" w:type="dxa"/>
          <w:bottom w:w="45" w:type="dxa"/>
          <w:right w:w="45" w:type="dxa"/>
        </w:tblCellMar>
        <w:tblLook w:val="04A0"/>
      </w:tblPr>
      <w:tblGrid>
        <w:gridCol w:w="2880"/>
        <w:gridCol w:w="1243"/>
        <w:gridCol w:w="5322"/>
      </w:tblGrid>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jc w:val="center"/>
              <w:rPr>
                <w:sz w:val="24"/>
                <w:szCs w:val="24"/>
              </w:rPr>
            </w:pPr>
            <w:r w:rsidRPr="000C1A81">
              <w:rPr>
                <w:b/>
                <w:bCs/>
                <w:sz w:val="24"/>
                <w:szCs w:val="24"/>
              </w:rPr>
              <w:t>Органоид</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jc w:val="center"/>
              <w:rPr>
                <w:sz w:val="24"/>
                <w:szCs w:val="24"/>
              </w:rPr>
            </w:pPr>
            <w:r w:rsidRPr="000C1A81">
              <w:rPr>
                <w:b/>
                <w:bCs/>
                <w:sz w:val="24"/>
                <w:szCs w:val="24"/>
              </w:rPr>
              <w:t>Строение</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jc w:val="center"/>
              <w:rPr>
                <w:sz w:val="24"/>
                <w:szCs w:val="24"/>
              </w:rPr>
            </w:pPr>
            <w:r w:rsidRPr="000C1A81">
              <w:rPr>
                <w:b/>
                <w:bCs/>
                <w:sz w:val="24"/>
                <w:szCs w:val="24"/>
              </w:rPr>
              <w:t>Функции</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1. Наружная цитоплазматическая мембрана</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Барьерная, транспортная, рецепторная (восприятие сигналов из окружающей среды)</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lastRenderedPageBreak/>
              <w:t>2. Ядро</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Регуляция функций в клетке, хранитель наследственной информации</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3. Пластиды</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Фотосинтез, окраска частей растения, запасающая</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4. Митохондрии</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Энергетические станции клетки, участвуют в процессах аэробного клеточного дыхания.</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5. Гранулярная эндоплазматическая сеть</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Синтез белка</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6. Агранулярная эндоплазматическая сеть</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Синтез углеводов и липидов</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7. Рибосомы</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Свободные рибосомы синтезируют белок, необходимый для жизнедеятельности клетки, прикрепленные – белок, выводящийся из клетки, белки мембран и лизосом.</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8. Лизосомы</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Внутриклеточное переваривание ВМС</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9. Клеточный центр</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Сборка микротрубочек</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10. Жгутики, реснички</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Движение</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11. Вакуоль</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Тургор, окрашивание клеток</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12. Опорный аппарат (микротрубочки, микрофиламенты)</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Опора</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13. Комлекс Гольджи</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Синтез полисахаридов, модификация олигосахаридов. Сборка мембран из веществ.</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14. Клеточный центр</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Сборка микротрубочек</w:t>
            </w:r>
          </w:p>
        </w:tc>
      </w:tr>
      <w:tr w:rsidR="00423564" w:rsidRPr="000C1A81" w:rsidTr="001D57D3">
        <w:trPr>
          <w:jc w:val="center"/>
        </w:trPr>
        <w:tc>
          <w:tcPr>
            <w:tcW w:w="2880"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15. Центриоли</w:t>
            </w:r>
          </w:p>
        </w:tc>
        <w:tc>
          <w:tcPr>
            <w:tcW w:w="1243"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 </w:t>
            </w:r>
          </w:p>
        </w:tc>
        <w:tc>
          <w:tcPr>
            <w:tcW w:w="5322" w:type="dxa"/>
            <w:tcBorders>
              <w:top w:val="outset" w:sz="6" w:space="0" w:color="auto"/>
              <w:left w:val="outset" w:sz="6" w:space="0" w:color="auto"/>
              <w:bottom w:val="outset" w:sz="6" w:space="0" w:color="auto"/>
              <w:right w:val="outset" w:sz="6" w:space="0" w:color="auto"/>
            </w:tcBorders>
            <w:shd w:val="clear" w:color="auto" w:fill="FFFFFF"/>
            <w:hideMark/>
          </w:tcPr>
          <w:p w:rsidR="00423564" w:rsidRPr="000C1A81" w:rsidRDefault="00423564" w:rsidP="001D57D3">
            <w:pPr>
              <w:spacing w:line="200" w:lineRule="atLeast"/>
              <w:rPr>
                <w:sz w:val="24"/>
                <w:szCs w:val="24"/>
              </w:rPr>
            </w:pPr>
            <w:r w:rsidRPr="000C1A81">
              <w:rPr>
                <w:sz w:val="24"/>
                <w:szCs w:val="24"/>
              </w:rPr>
              <w:t>Участвуют в образовании базальных телец ресничек и жгутиков и в образовании митотического веретена</w:t>
            </w:r>
          </w:p>
        </w:tc>
      </w:tr>
    </w:tbl>
    <w:p w:rsidR="00423564" w:rsidRPr="000C1A81" w:rsidRDefault="00423564" w:rsidP="00423564">
      <w:pPr>
        <w:autoSpaceDE w:val="0"/>
        <w:adjustRightInd w:val="0"/>
        <w:jc w:val="both"/>
        <w:rPr>
          <w:sz w:val="24"/>
          <w:szCs w:val="24"/>
        </w:rPr>
      </w:pPr>
      <w:r w:rsidRPr="000C1A81">
        <w:rPr>
          <w:sz w:val="24"/>
          <w:szCs w:val="24"/>
        </w:rPr>
        <w:t>Каждая ли клетка имеет все эти органоиды? Ответ прокомментируйте.</w:t>
      </w:r>
    </w:p>
    <w:p w:rsidR="00423564" w:rsidRPr="000C1A81" w:rsidRDefault="00423564" w:rsidP="00423564">
      <w:pPr>
        <w:autoSpaceDE w:val="0"/>
        <w:adjustRightInd w:val="0"/>
        <w:jc w:val="both"/>
        <w:rPr>
          <w:b/>
          <w:sz w:val="24"/>
          <w:szCs w:val="24"/>
        </w:rPr>
      </w:pPr>
    </w:p>
    <w:p w:rsidR="00423564" w:rsidRPr="000C1A81" w:rsidRDefault="00423564" w:rsidP="00423564">
      <w:pPr>
        <w:autoSpaceDE w:val="0"/>
        <w:adjustRightInd w:val="0"/>
        <w:jc w:val="both"/>
        <w:rPr>
          <w:sz w:val="24"/>
          <w:szCs w:val="24"/>
        </w:rPr>
      </w:pPr>
      <w:r w:rsidRPr="000C1A81">
        <w:rPr>
          <w:b/>
          <w:sz w:val="24"/>
          <w:szCs w:val="24"/>
        </w:rPr>
        <w:t xml:space="preserve">Задание №2. </w:t>
      </w:r>
      <w:r w:rsidRPr="000C1A81">
        <w:rPr>
          <w:sz w:val="24"/>
          <w:szCs w:val="24"/>
        </w:rPr>
        <w:t xml:space="preserve">Сравнить растительную, животную и бактериальную  клетки, используя рисунки и текст учебника.  Заполнить таблицу №2 и сделать вывод об отличительных особенностях различных видов клеток. </w:t>
      </w:r>
    </w:p>
    <w:p w:rsidR="00423564" w:rsidRPr="000C1A81" w:rsidRDefault="00423564" w:rsidP="00423564">
      <w:pPr>
        <w:pStyle w:val="ab"/>
        <w:shd w:val="clear" w:color="auto" w:fill="FFFFFF"/>
        <w:spacing w:before="0" w:line="200" w:lineRule="atLeast"/>
        <w:jc w:val="right"/>
        <w:rPr>
          <w:rFonts w:eastAsia="Arial Unicode MS"/>
          <w:kern w:val="3"/>
          <w:lang w:bidi="ru-RU"/>
        </w:rPr>
      </w:pPr>
      <w:r w:rsidRPr="000C1A81">
        <w:rPr>
          <w:rFonts w:eastAsia="Arial Unicode MS"/>
          <w:kern w:val="3"/>
          <w:lang w:bidi="ru-RU"/>
        </w:rPr>
        <w:t>Табл. №2</w:t>
      </w:r>
    </w:p>
    <w:p w:rsidR="00423564" w:rsidRPr="000C1A81" w:rsidRDefault="00423564" w:rsidP="00423564">
      <w:pPr>
        <w:pStyle w:val="ab"/>
        <w:shd w:val="clear" w:color="auto" w:fill="FFFFFF"/>
        <w:spacing w:before="0" w:line="200" w:lineRule="atLeast"/>
        <w:jc w:val="center"/>
        <w:rPr>
          <w:rStyle w:val="ac"/>
          <w:rFonts w:ascii="Calibri" w:hAnsi="Calibri"/>
          <w:b w:val="0"/>
          <w:color w:val="333333"/>
        </w:rPr>
      </w:pPr>
      <w:r w:rsidRPr="000C1A81">
        <w:rPr>
          <w:rFonts w:eastAsia="Arial Unicode MS"/>
          <w:b/>
          <w:kern w:val="3"/>
          <w:lang w:bidi="ru-RU"/>
        </w:rPr>
        <w:t>Сходство и ра</w:t>
      </w:r>
      <w:r w:rsidR="00130A80">
        <w:rPr>
          <w:rFonts w:eastAsia="Arial Unicode MS"/>
          <w:b/>
          <w:kern w:val="3"/>
          <w:lang w:bidi="ru-RU"/>
        </w:rPr>
        <w:t xml:space="preserve">зличия растительной,  животной, грибной и </w:t>
      </w:r>
      <w:r w:rsidRPr="000C1A81">
        <w:rPr>
          <w:rFonts w:eastAsia="Arial Unicode MS"/>
          <w:b/>
          <w:kern w:val="3"/>
          <w:lang w:bidi="ru-RU"/>
        </w:rPr>
        <w:t xml:space="preserve"> бактериальной клеток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15"/>
        <w:gridCol w:w="2055"/>
        <w:gridCol w:w="2099"/>
        <w:gridCol w:w="2061"/>
        <w:gridCol w:w="1849"/>
      </w:tblGrid>
      <w:tr w:rsidR="00423564" w:rsidRPr="000C1A81" w:rsidTr="00423564">
        <w:tc>
          <w:tcPr>
            <w:tcW w:w="2215" w:type="dxa"/>
          </w:tcPr>
          <w:p w:rsidR="00423564" w:rsidRPr="000C1A81" w:rsidRDefault="00423564" w:rsidP="001D57D3">
            <w:pPr>
              <w:jc w:val="center"/>
              <w:rPr>
                <w:sz w:val="24"/>
                <w:szCs w:val="24"/>
              </w:rPr>
            </w:pPr>
            <w:r w:rsidRPr="000C1A81">
              <w:rPr>
                <w:sz w:val="24"/>
                <w:szCs w:val="24"/>
              </w:rPr>
              <w:t>Части и органоиды клетки</w:t>
            </w:r>
          </w:p>
        </w:tc>
        <w:tc>
          <w:tcPr>
            <w:tcW w:w="2055" w:type="dxa"/>
          </w:tcPr>
          <w:p w:rsidR="00423564" w:rsidRPr="000C1A81" w:rsidRDefault="00423564" w:rsidP="001D57D3">
            <w:pPr>
              <w:jc w:val="center"/>
              <w:rPr>
                <w:sz w:val="24"/>
                <w:szCs w:val="24"/>
              </w:rPr>
            </w:pPr>
            <w:r w:rsidRPr="000C1A81">
              <w:rPr>
                <w:sz w:val="24"/>
                <w:szCs w:val="24"/>
              </w:rPr>
              <w:t>Клетка растения</w:t>
            </w:r>
          </w:p>
        </w:tc>
        <w:tc>
          <w:tcPr>
            <w:tcW w:w="2099" w:type="dxa"/>
          </w:tcPr>
          <w:p w:rsidR="00423564" w:rsidRPr="000C1A81" w:rsidRDefault="00423564" w:rsidP="001D57D3">
            <w:pPr>
              <w:jc w:val="center"/>
              <w:rPr>
                <w:sz w:val="24"/>
                <w:szCs w:val="24"/>
              </w:rPr>
            </w:pPr>
            <w:r w:rsidRPr="000C1A81">
              <w:rPr>
                <w:sz w:val="24"/>
                <w:szCs w:val="24"/>
              </w:rPr>
              <w:t>Клетка животного</w:t>
            </w:r>
          </w:p>
        </w:tc>
        <w:tc>
          <w:tcPr>
            <w:tcW w:w="2061" w:type="dxa"/>
          </w:tcPr>
          <w:p w:rsidR="00423564" w:rsidRPr="000C1A81" w:rsidRDefault="00423564" w:rsidP="001D57D3">
            <w:pPr>
              <w:jc w:val="center"/>
              <w:rPr>
                <w:sz w:val="24"/>
                <w:szCs w:val="24"/>
              </w:rPr>
            </w:pPr>
            <w:r w:rsidRPr="000C1A81">
              <w:rPr>
                <w:sz w:val="24"/>
                <w:szCs w:val="24"/>
              </w:rPr>
              <w:t>Клетка гриба</w:t>
            </w:r>
          </w:p>
        </w:tc>
        <w:tc>
          <w:tcPr>
            <w:tcW w:w="1849" w:type="dxa"/>
          </w:tcPr>
          <w:p w:rsidR="00423564" w:rsidRPr="000C1A81" w:rsidRDefault="00423564" w:rsidP="001D57D3">
            <w:pPr>
              <w:jc w:val="center"/>
              <w:rPr>
                <w:sz w:val="24"/>
                <w:szCs w:val="24"/>
              </w:rPr>
            </w:pPr>
            <w:r w:rsidRPr="000C1A81">
              <w:rPr>
                <w:sz w:val="24"/>
                <w:szCs w:val="24"/>
              </w:rPr>
              <w:t>Клетка бактерии</w:t>
            </w:r>
          </w:p>
        </w:tc>
      </w:tr>
      <w:tr w:rsidR="00423564" w:rsidRPr="000C1A81" w:rsidTr="00423564">
        <w:tc>
          <w:tcPr>
            <w:tcW w:w="2215" w:type="dxa"/>
          </w:tcPr>
          <w:p w:rsidR="00423564" w:rsidRPr="000C1A81" w:rsidRDefault="00423564" w:rsidP="001D57D3">
            <w:pPr>
              <w:rPr>
                <w:sz w:val="24"/>
                <w:szCs w:val="24"/>
              </w:rPr>
            </w:pPr>
            <w:r w:rsidRPr="000C1A81">
              <w:rPr>
                <w:sz w:val="24"/>
                <w:szCs w:val="24"/>
              </w:rPr>
              <w:t>1.Оболочка</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2.Цитоплазма</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3.Ядро</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4.Настоящая вакуоль</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5.Хлоропласты</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6.Мезосомы</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7.ЭПС</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8.Митохондрии</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9.Комплекс Гольджи</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lastRenderedPageBreak/>
              <w:t>10.Рибосомы</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11.Клеточный центр</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12.Лизосомы</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13.Реснички, жгутики</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14.Хромосомы</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r w:rsidR="00423564" w:rsidRPr="000C1A81" w:rsidTr="00423564">
        <w:tc>
          <w:tcPr>
            <w:tcW w:w="2215" w:type="dxa"/>
          </w:tcPr>
          <w:p w:rsidR="00423564" w:rsidRPr="000C1A81" w:rsidRDefault="00423564" w:rsidP="001D57D3">
            <w:pPr>
              <w:rPr>
                <w:sz w:val="24"/>
                <w:szCs w:val="24"/>
              </w:rPr>
            </w:pPr>
            <w:r w:rsidRPr="000C1A81">
              <w:rPr>
                <w:sz w:val="24"/>
                <w:szCs w:val="24"/>
              </w:rPr>
              <w:t>15 Кольцевая ДНК</w:t>
            </w:r>
          </w:p>
        </w:tc>
        <w:tc>
          <w:tcPr>
            <w:tcW w:w="2055" w:type="dxa"/>
          </w:tcPr>
          <w:p w:rsidR="00423564" w:rsidRPr="000C1A81" w:rsidRDefault="00423564" w:rsidP="001D57D3">
            <w:pPr>
              <w:rPr>
                <w:sz w:val="24"/>
                <w:szCs w:val="24"/>
                <w:highlight w:val="yellow"/>
              </w:rPr>
            </w:pPr>
          </w:p>
        </w:tc>
        <w:tc>
          <w:tcPr>
            <w:tcW w:w="2099" w:type="dxa"/>
          </w:tcPr>
          <w:p w:rsidR="00423564" w:rsidRPr="000C1A81" w:rsidRDefault="00423564" w:rsidP="001D57D3">
            <w:pPr>
              <w:rPr>
                <w:sz w:val="24"/>
                <w:szCs w:val="24"/>
                <w:highlight w:val="yellow"/>
              </w:rPr>
            </w:pPr>
          </w:p>
        </w:tc>
        <w:tc>
          <w:tcPr>
            <w:tcW w:w="2061" w:type="dxa"/>
          </w:tcPr>
          <w:p w:rsidR="00423564" w:rsidRPr="000C1A81" w:rsidRDefault="00423564" w:rsidP="001D57D3">
            <w:pPr>
              <w:rPr>
                <w:sz w:val="24"/>
                <w:szCs w:val="24"/>
                <w:highlight w:val="yellow"/>
              </w:rPr>
            </w:pPr>
          </w:p>
        </w:tc>
        <w:tc>
          <w:tcPr>
            <w:tcW w:w="1849" w:type="dxa"/>
          </w:tcPr>
          <w:p w:rsidR="00423564" w:rsidRPr="000C1A81" w:rsidRDefault="00423564" w:rsidP="001D57D3">
            <w:pPr>
              <w:rPr>
                <w:sz w:val="24"/>
                <w:szCs w:val="24"/>
                <w:highlight w:val="yellow"/>
              </w:rPr>
            </w:pPr>
          </w:p>
        </w:tc>
      </w:tr>
    </w:tbl>
    <w:p w:rsidR="00423564" w:rsidRPr="000C1A81" w:rsidRDefault="00423564" w:rsidP="00423564">
      <w:pPr>
        <w:pStyle w:val="ab"/>
        <w:shd w:val="clear" w:color="auto" w:fill="FFFFFF"/>
        <w:spacing w:before="0" w:line="200" w:lineRule="atLeast"/>
        <w:rPr>
          <w:b/>
        </w:rPr>
      </w:pPr>
    </w:p>
    <w:p w:rsidR="00423564" w:rsidRPr="000C1A81" w:rsidRDefault="00423564" w:rsidP="00423564">
      <w:pPr>
        <w:pStyle w:val="ab"/>
        <w:shd w:val="clear" w:color="auto" w:fill="FFFFFF"/>
        <w:spacing w:before="0" w:line="200" w:lineRule="atLeast"/>
        <w:rPr>
          <w:rFonts w:ascii="Calibri" w:hAnsi="Calibri"/>
          <w:color w:val="333333"/>
        </w:rPr>
      </w:pPr>
      <w:r w:rsidRPr="000C1A81">
        <w:rPr>
          <w:b/>
        </w:rPr>
        <w:t>Задание №3.</w:t>
      </w:r>
      <w:r w:rsidRPr="000C1A81">
        <w:rPr>
          <w:rFonts w:eastAsia="Arial Unicode MS"/>
          <w:b/>
          <w:bCs/>
          <w:kern w:val="3"/>
          <w:lang w:bidi="ru-RU"/>
        </w:rPr>
        <w:t xml:space="preserve"> </w:t>
      </w:r>
      <w:r w:rsidRPr="000C1A81">
        <w:rPr>
          <w:rFonts w:eastAsia="Arial Unicode MS"/>
          <w:kern w:val="3"/>
          <w:lang w:bidi="ru-RU"/>
        </w:rPr>
        <w:t>Составить рассказ «Сравнительная характеристика растительной и животной клеток», заполнив пропуски в тексте:</w:t>
      </w:r>
    </w:p>
    <w:p w:rsidR="00423564" w:rsidRPr="000C1A81" w:rsidRDefault="00423564" w:rsidP="00423564">
      <w:pPr>
        <w:shd w:val="clear" w:color="auto" w:fill="FFFFFF"/>
        <w:spacing w:line="200" w:lineRule="atLeast"/>
        <w:ind w:left="313"/>
        <w:rPr>
          <w:sz w:val="24"/>
          <w:szCs w:val="24"/>
        </w:rPr>
      </w:pPr>
      <w:r w:rsidRPr="000C1A81">
        <w:rPr>
          <w:sz w:val="24"/>
          <w:szCs w:val="24"/>
        </w:rPr>
        <w:t>1.Любой живой организм состоит из…</w:t>
      </w:r>
    </w:p>
    <w:p w:rsidR="00423564" w:rsidRPr="000C1A81" w:rsidRDefault="00423564" w:rsidP="00423564">
      <w:pPr>
        <w:shd w:val="clear" w:color="auto" w:fill="FFFFFF"/>
        <w:spacing w:line="200" w:lineRule="atLeast"/>
        <w:ind w:left="313"/>
        <w:rPr>
          <w:sz w:val="24"/>
          <w:szCs w:val="24"/>
        </w:rPr>
      </w:pPr>
      <w:r w:rsidRPr="000C1A81">
        <w:rPr>
          <w:sz w:val="24"/>
          <w:szCs w:val="24"/>
        </w:rPr>
        <w:t>2.Все многообразие клеток можно разделить на 2 группы по наличию оформленного ядра: … и …</w:t>
      </w:r>
    </w:p>
    <w:p w:rsidR="00423564" w:rsidRPr="000C1A81" w:rsidRDefault="00423564" w:rsidP="00423564">
      <w:pPr>
        <w:shd w:val="clear" w:color="auto" w:fill="FFFFFF"/>
        <w:spacing w:line="200" w:lineRule="atLeast"/>
        <w:ind w:left="313"/>
        <w:rPr>
          <w:sz w:val="24"/>
          <w:szCs w:val="24"/>
        </w:rPr>
      </w:pPr>
      <w:r w:rsidRPr="000C1A81">
        <w:rPr>
          <w:sz w:val="24"/>
          <w:szCs w:val="24"/>
        </w:rPr>
        <w:t>3.Не имеют четко оформленного ядра …</w:t>
      </w:r>
    </w:p>
    <w:p w:rsidR="00423564" w:rsidRPr="000C1A81" w:rsidRDefault="00423564" w:rsidP="00423564">
      <w:pPr>
        <w:shd w:val="clear" w:color="auto" w:fill="FFFFFF"/>
        <w:spacing w:line="200" w:lineRule="atLeast"/>
        <w:ind w:left="313"/>
        <w:rPr>
          <w:sz w:val="24"/>
          <w:szCs w:val="24"/>
        </w:rPr>
      </w:pPr>
      <w:r w:rsidRPr="000C1A81">
        <w:rPr>
          <w:sz w:val="24"/>
          <w:szCs w:val="24"/>
        </w:rPr>
        <w:t>4.Ядро содержится в клетках …</w:t>
      </w:r>
    </w:p>
    <w:p w:rsidR="00423564" w:rsidRPr="000C1A81" w:rsidRDefault="00423564" w:rsidP="00423564">
      <w:pPr>
        <w:shd w:val="clear" w:color="auto" w:fill="FFFFFF"/>
        <w:spacing w:line="200" w:lineRule="atLeast"/>
        <w:ind w:left="313"/>
        <w:rPr>
          <w:sz w:val="24"/>
          <w:szCs w:val="24"/>
        </w:rPr>
      </w:pPr>
      <w:r w:rsidRPr="000C1A81">
        <w:rPr>
          <w:sz w:val="24"/>
          <w:szCs w:val="24"/>
        </w:rPr>
        <w:t>5.К прокариотам относятся… и …</w:t>
      </w:r>
    </w:p>
    <w:p w:rsidR="00423564" w:rsidRPr="000C1A81" w:rsidRDefault="00423564" w:rsidP="00423564">
      <w:pPr>
        <w:shd w:val="clear" w:color="auto" w:fill="FFFFFF"/>
        <w:spacing w:line="200" w:lineRule="atLeast"/>
        <w:ind w:left="313"/>
        <w:rPr>
          <w:sz w:val="24"/>
          <w:szCs w:val="24"/>
        </w:rPr>
      </w:pPr>
      <w:r w:rsidRPr="000C1A81">
        <w:rPr>
          <w:sz w:val="24"/>
          <w:szCs w:val="24"/>
        </w:rPr>
        <w:t>6.К эукариотам относятся…, …, …</w:t>
      </w:r>
    </w:p>
    <w:p w:rsidR="00423564" w:rsidRPr="000C1A81" w:rsidRDefault="00423564" w:rsidP="00423564">
      <w:pPr>
        <w:shd w:val="clear" w:color="auto" w:fill="FFFFFF"/>
        <w:spacing w:line="200" w:lineRule="atLeast"/>
        <w:ind w:left="313"/>
        <w:rPr>
          <w:sz w:val="24"/>
          <w:szCs w:val="24"/>
        </w:rPr>
      </w:pPr>
      <w:r w:rsidRPr="000C1A81">
        <w:rPr>
          <w:sz w:val="24"/>
          <w:szCs w:val="24"/>
        </w:rPr>
        <w:t>7.Растительная клетка покрыта…, а животная имеет …</w:t>
      </w:r>
    </w:p>
    <w:p w:rsidR="00423564" w:rsidRPr="000C1A81" w:rsidRDefault="00423564" w:rsidP="00423564">
      <w:pPr>
        <w:shd w:val="clear" w:color="auto" w:fill="FFFFFF"/>
        <w:spacing w:line="200" w:lineRule="atLeast"/>
        <w:ind w:left="313"/>
        <w:rPr>
          <w:sz w:val="24"/>
          <w:szCs w:val="24"/>
        </w:rPr>
      </w:pPr>
      <w:r w:rsidRPr="000C1A81">
        <w:rPr>
          <w:sz w:val="24"/>
          <w:szCs w:val="24"/>
        </w:rPr>
        <w:t>8.Запасным веществом животной клетки является…</w:t>
      </w:r>
    </w:p>
    <w:p w:rsidR="00423564" w:rsidRPr="000C1A81" w:rsidRDefault="00423564" w:rsidP="00423564">
      <w:pPr>
        <w:shd w:val="clear" w:color="auto" w:fill="FFFFFF"/>
        <w:spacing w:line="200" w:lineRule="atLeast"/>
        <w:rPr>
          <w:sz w:val="24"/>
          <w:szCs w:val="24"/>
        </w:rPr>
      </w:pPr>
      <w:r w:rsidRPr="000C1A81">
        <w:rPr>
          <w:sz w:val="24"/>
          <w:szCs w:val="24"/>
        </w:rPr>
        <w:t xml:space="preserve">      9.А растительные клетки запасают …</w:t>
      </w:r>
    </w:p>
    <w:p w:rsidR="00423564" w:rsidRPr="000C1A81" w:rsidRDefault="00423564" w:rsidP="00423564">
      <w:pPr>
        <w:shd w:val="clear" w:color="auto" w:fill="FFFFFF"/>
        <w:spacing w:line="200" w:lineRule="atLeast"/>
        <w:ind w:left="313"/>
        <w:rPr>
          <w:sz w:val="24"/>
          <w:szCs w:val="24"/>
        </w:rPr>
      </w:pPr>
      <w:r w:rsidRPr="000C1A81">
        <w:rPr>
          <w:sz w:val="24"/>
          <w:szCs w:val="24"/>
        </w:rPr>
        <w:t>10.Оболочки растительных, животных и грибных клеток отличаются по содержанию основного вещества…</w:t>
      </w:r>
    </w:p>
    <w:p w:rsidR="00423564" w:rsidRPr="000C1A81" w:rsidRDefault="00423564" w:rsidP="00423564">
      <w:pPr>
        <w:shd w:val="clear" w:color="auto" w:fill="FFFFFF"/>
        <w:spacing w:line="200" w:lineRule="atLeast"/>
        <w:ind w:left="313"/>
        <w:rPr>
          <w:sz w:val="24"/>
          <w:szCs w:val="24"/>
        </w:rPr>
      </w:pPr>
      <w:r w:rsidRPr="000C1A81">
        <w:rPr>
          <w:sz w:val="24"/>
          <w:szCs w:val="24"/>
        </w:rPr>
        <w:t>11.Оболочки растительных клеток содержат…, животных клеток - …, грибных -…</w:t>
      </w:r>
    </w:p>
    <w:p w:rsidR="00423564" w:rsidRPr="000C1A81" w:rsidRDefault="00423564" w:rsidP="00423564">
      <w:pPr>
        <w:shd w:val="clear" w:color="auto" w:fill="FFFFFF"/>
        <w:spacing w:line="200" w:lineRule="atLeast"/>
        <w:ind w:left="313"/>
        <w:rPr>
          <w:sz w:val="24"/>
          <w:szCs w:val="24"/>
        </w:rPr>
      </w:pPr>
      <w:r w:rsidRPr="000C1A81">
        <w:rPr>
          <w:sz w:val="24"/>
          <w:szCs w:val="24"/>
        </w:rPr>
        <w:t>12.Единый план строения всех клеток свидетельствует об их … и ….</w:t>
      </w:r>
    </w:p>
    <w:p w:rsidR="00423564" w:rsidRPr="000C1A81" w:rsidRDefault="00423564" w:rsidP="00423564">
      <w:pPr>
        <w:ind w:left="360"/>
        <w:rPr>
          <w:sz w:val="24"/>
          <w:szCs w:val="24"/>
        </w:rPr>
      </w:pPr>
    </w:p>
    <w:p w:rsidR="00423564" w:rsidRPr="000C1A81" w:rsidRDefault="00423564" w:rsidP="00423564">
      <w:pPr>
        <w:ind w:left="360"/>
        <w:jc w:val="center"/>
        <w:rPr>
          <w:b/>
          <w:sz w:val="24"/>
          <w:szCs w:val="24"/>
        </w:rPr>
      </w:pPr>
      <w:r w:rsidRPr="000C1A81">
        <w:rPr>
          <w:b/>
          <w:sz w:val="24"/>
          <w:szCs w:val="24"/>
        </w:rPr>
        <w:t>Инструкция по выполнению практического занятия</w:t>
      </w:r>
    </w:p>
    <w:p w:rsidR="00423564" w:rsidRPr="000C1A81" w:rsidRDefault="00423564" w:rsidP="00423564">
      <w:pPr>
        <w:rPr>
          <w:sz w:val="24"/>
          <w:szCs w:val="24"/>
        </w:rPr>
      </w:pPr>
      <w:r w:rsidRPr="000C1A81">
        <w:rPr>
          <w:sz w:val="24"/>
          <w:szCs w:val="24"/>
        </w:rPr>
        <w:t xml:space="preserve"> </w:t>
      </w:r>
    </w:p>
    <w:p w:rsidR="00423564" w:rsidRPr="000C1A81" w:rsidRDefault="00423564" w:rsidP="00E32BE3">
      <w:pPr>
        <w:numPr>
          <w:ilvl w:val="0"/>
          <w:numId w:val="11"/>
        </w:numPr>
        <w:rPr>
          <w:sz w:val="24"/>
          <w:szCs w:val="24"/>
        </w:rPr>
      </w:pPr>
      <w:r w:rsidRPr="000C1A81">
        <w:rPr>
          <w:sz w:val="24"/>
          <w:szCs w:val="24"/>
        </w:rPr>
        <w:t>Прочитайте краткий теоретический материал по теме практической работы.</w:t>
      </w:r>
    </w:p>
    <w:p w:rsidR="00423564" w:rsidRPr="000C1A81" w:rsidRDefault="00423564" w:rsidP="00E32BE3">
      <w:pPr>
        <w:numPr>
          <w:ilvl w:val="0"/>
          <w:numId w:val="11"/>
        </w:numPr>
        <w:rPr>
          <w:sz w:val="24"/>
          <w:szCs w:val="24"/>
        </w:rPr>
      </w:pPr>
      <w:r w:rsidRPr="000C1A81">
        <w:rPr>
          <w:sz w:val="24"/>
          <w:szCs w:val="24"/>
        </w:rPr>
        <w:t>Устно ответьте на вопросы для закрепления теоретического материала  к практическому занятию.</w:t>
      </w:r>
    </w:p>
    <w:p w:rsidR="00423564" w:rsidRPr="000C1A81" w:rsidRDefault="00423564" w:rsidP="00E32BE3">
      <w:pPr>
        <w:numPr>
          <w:ilvl w:val="0"/>
          <w:numId w:val="11"/>
        </w:numPr>
        <w:rPr>
          <w:sz w:val="24"/>
          <w:szCs w:val="24"/>
        </w:rPr>
      </w:pPr>
      <w:r w:rsidRPr="000C1A81">
        <w:rPr>
          <w:sz w:val="24"/>
          <w:szCs w:val="24"/>
        </w:rPr>
        <w:t>Внимательно прочитайте  задание№1. Установите соответствие между органоидами клеток, их строением и выполняемыми функциями, заполнив табл. №1. Ответьте на вопрос  задания,  ответ прокомментируйте.</w:t>
      </w:r>
    </w:p>
    <w:p w:rsidR="00423564" w:rsidRPr="000C1A81" w:rsidRDefault="00423564" w:rsidP="00E32BE3">
      <w:pPr>
        <w:numPr>
          <w:ilvl w:val="0"/>
          <w:numId w:val="11"/>
        </w:numPr>
        <w:rPr>
          <w:sz w:val="24"/>
          <w:szCs w:val="24"/>
        </w:rPr>
      </w:pPr>
      <w:r w:rsidRPr="000C1A81">
        <w:rPr>
          <w:sz w:val="24"/>
          <w:szCs w:val="24"/>
        </w:rPr>
        <w:t xml:space="preserve">Внимательно прочитайте  задание№2. Заполните таблицу №2 «Сходство и различия растительной,  животной и бактериальной клеток», </w:t>
      </w:r>
      <w:r w:rsidRPr="000C1A81">
        <w:rPr>
          <w:rFonts w:ascii="Helvetica" w:hAnsi="Helvetica"/>
          <w:color w:val="333333"/>
          <w:sz w:val="24"/>
          <w:szCs w:val="24"/>
          <w:shd w:val="clear" w:color="auto" w:fill="FFFFFF"/>
        </w:rPr>
        <w:t xml:space="preserve"> </w:t>
      </w:r>
      <w:r w:rsidRPr="000C1A81">
        <w:rPr>
          <w:sz w:val="24"/>
          <w:szCs w:val="24"/>
        </w:rPr>
        <w:t>сделайте вывод об отличительных особенностях  различных видов клеток.</w:t>
      </w:r>
    </w:p>
    <w:p w:rsidR="00423564" w:rsidRPr="000C1A81" w:rsidRDefault="00423564" w:rsidP="00E32BE3">
      <w:pPr>
        <w:numPr>
          <w:ilvl w:val="0"/>
          <w:numId w:val="11"/>
        </w:numPr>
        <w:rPr>
          <w:sz w:val="24"/>
          <w:szCs w:val="24"/>
        </w:rPr>
      </w:pPr>
      <w:r w:rsidRPr="000C1A81">
        <w:rPr>
          <w:sz w:val="24"/>
          <w:szCs w:val="24"/>
        </w:rPr>
        <w:t>Внимательно прочитайте  задание №3.</w:t>
      </w:r>
      <w:r w:rsidRPr="000C1A81">
        <w:rPr>
          <w:b/>
          <w:bCs/>
          <w:sz w:val="24"/>
          <w:szCs w:val="24"/>
        </w:rPr>
        <w:t xml:space="preserve"> </w:t>
      </w:r>
      <w:r w:rsidRPr="000C1A81">
        <w:rPr>
          <w:sz w:val="24"/>
          <w:szCs w:val="24"/>
        </w:rPr>
        <w:t>Составьте рассказ «Сравнительная характеристика растительной и животной клеток», заполнив пропуски в тексте.</w:t>
      </w:r>
    </w:p>
    <w:p w:rsidR="00423564" w:rsidRPr="000C1A81" w:rsidRDefault="00423564" w:rsidP="00423564">
      <w:pPr>
        <w:rPr>
          <w:sz w:val="24"/>
          <w:szCs w:val="24"/>
        </w:rPr>
      </w:pPr>
    </w:p>
    <w:p w:rsidR="00423564" w:rsidRPr="000C1A81" w:rsidRDefault="00423564" w:rsidP="00423564">
      <w:pPr>
        <w:ind w:left="720"/>
        <w:jc w:val="center"/>
        <w:rPr>
          <w:b/>
          <w:sz w:val="24"/>
          <w:szCs w:val="24"/>
        </w:rPr>
      </w:pPr>
      <w:r w:rsidRPr="000C1A81">
        <w:rPr>
          <w:b/>
          <w:sz w:val="24"/>
          <w:szCs w:val="24"/>
        </w:rPr>
        <w:t>Порядок выполнения отчета по практическому занятию</w:t>
      </w:r>
    </w:p>
    <w:p w:rsidR="00423564" w:rsidRPr="000C1A81" w:rsidRDefault="00423564" w:rsidP="00423564">
      <w:pPr>
        <w:ind w:left="720"/>
        <w:jc w:val="center"/>
        <w:rPr>
          <w:b/>
          <w:sz w:val="24"/>
          <w:szCs w:val="24"/>
        </w:rPr>
      </w:pPr>
    </w:p>
    <w:p w:rsidR="00423564" w:rsidRPr="000C1A81" w:rsidRDefault="00423564" w:rsidP="00E32BE3">
      <w:pPr>
        <w:numPr>
          <w:ilvl w:val="1"/>
          <w:numId w:val="5"/>
        </w:numPr>
        <w:rPr>
          <w:sz w:val="24"/>
          <w:szCs w:val="24"/>
        </w:rPr>
      </w:pPr>
      <w:r w:rsidRPr="000C1A81">
        <w:rPr>
          <w:sz w:val="24"/>
          <w:szCs w:val="24"/>
        </w:rPr>
        <w:t>На двойном листе в клетку напишите в правом верхнем углу свою фамилию, инициалы, номер группы.</w:t>
      </w:r>
    </w:p>
    <w:p w:rsidR="00423564" w:rsidRPr="000C1A81" w:rsidRDefault="00423564" w:rsidP="00E32BE3">
      <w:pPr>
        <w:numPr>
          <w:ilvl w:val="1"/>
          <w:numId w:val="5"/>
        </w:numPr>
        <w:rPr>
          <w:sz w:val="24"/>
          <w:szCs w:val="24"/>
        </w:rPr>
      </w:pPr>
      <w:r w:rsidRPr="000C1A81">
        <w:rPr>
          <w:sz w:val="24"/>
          <w:szCs w:val="24"/>
        </w:rPr>
        <w:t>Напишите тему практической работы: «Строение растительной, животной и бактериальной клетки</w:t>
      </w:r>
      <w:r w:rsidRPr="000C1A81">
        <w:rPr>
          <w:rFonts w:ascii="Arial CYR" w:hAnsi="Arial CYR" w:cs="Arial CYR"/>
          <w:sz w:val="24"/>
          <w:szCs w:val="24"/>
        </w:rPr>
        <w:t>»</w:t>
      </w:r>
    </w:p>
    <w:p w:rsidR="00423564" w:rsidRPr="000C1A81" w:rsidRDefault="00423564" w:rsidP="00E32BE3">
      <w:pPr>
        <w:numPr>
          <w:ilvl w:val="1"/>
          <w:numId w:val="5"/>
        </w:numPr>
        <w:rPr>
          <w:sz w:val="24"/>
          <w:szCs w:val="24"/>
        </w:rPr>
      </w:pPr>
      <w:r w:rsidRPr="000C1A81">
        <w:rPr>
          <w:sz w:val="24"/>
          <w:szCs w:val="24"/>
        </w:rPr>
        <w:t>Далее должно быть заглавие «Задание №1» и выполнение задания.</w:t>
      </w:r>
    </w:p>
    <w:p w:rsidR="00423564" w:rsidRPr="000C1A81" w:rsidRDefault="00423564" w:rsidP="00E32BE3">
      <w:pPr>
        <w:numPr>
          <w:ilvl w:val="1"/>
          <w:numId w:val="5"/>
        </w:numPr>
        <w:rPr>
          <w:sz w:val="24"/>
          <w:szCs w:val="24"/>
        </w:rPr>
      </w:pPr>
      <w:r w:rsidRPr="000C1A81">
        <w:rPr>
          <w:sz w:val="24"/>
          <w:szCs w:val="24"/>
        </w:rPr>
        <w:t>Затем - заглавие «Задание №2» и выполнение задания.</w:t>
      </w:r>
    </w:p>
    <w:p w:rsidR="00423564" w:rsidRPr="000C1A81" w:rsidRDefault="00423564" w:rsidP="00E32BE3">
      <w:pPr>
        <w:numPr>
          <w:ilvl w:val="1"/>
          <w:numId w:val="5"/>
        </w:numPr>
        <w:rPr>
          <w:sz w:val="24"/>
          <w:szCs w:val="24"/>
        </w:rPr>
      </w:pPr>
      <w:r w:rsidRPr="000C1A81">
        <w:rPr>
          <w:sz w:val="24"/>
          <w:szCs w:val="24"/>
        </w:rPr>
        <w:t>Затем - заглавие «Задание №3» и выполнение задания</w:t>
      </w:r>
    </w:p>
    <w:p w:rsidR="00423564" w:rsidRPr="000C1A81" w:rsidRDefault="00423564" w:rsidP="00423564">
      <w:pPr>
        <w:rPr>
          <w:sz w:val="24"/>
          <w:szCs w:val="24"/>
        </w:rPr>
      </w:pPr>
    </w:p>
    <w:p w:rsidR="00B86B2E" w:rsidRDefault="00B86B2E" w:rsidP="00B86B2E">
      <w:pPr>
        <w:ind w:left="360"/>
        <w:rPr>
          <w:sz w:val="24"/>
          <w:szCs w:val="24"/>
        </w:rPr>
      </w:pPr>
      <w:r>
        <w:rPr>
          <w:b/>
          <w:sz w:val="24"/>
          <w:szCs w:val="24"/>
        </w:rPr>
        <w:t>Форма контроля:</w:t>
      </w:r>
      <w:r w:rsidR="00130A80">
        <w:rPr>
          <w:b/>
          <w:sz w:val="24"/>
          <w:szCs w:val="24"/>
        </w:rPr>
        <w:t xml:space="preserve"> </w:t>
      </w:r>
      <w:r w:rsidR="00130A80">
        <w:rPr>
          <w:sz w:val="24"/>
          <w:szCs w:val="24"/>
        </w:rPr>
        <w:t>в</w:t>
      </w:r>
      <w:r w:rsidR="00130A80" w:rsidRPr="000C1A81">
        <w:rPr>
          <w:sz w:val="24"/>
          <w:szCs w:val="24"/>
        </w:rPr>
        <w:t>ыполненная работа представляется преподавателю  на  отдельном двойном  листе.</w:t>
      </w:r>
    </w:p>
    <w:p w:rsidR="0021712C" w:rsidRDefault="0021712C" w:rsidP="00B86B2E">
      <w:pPr>
        <w:ind w:left="360"/>
        <w:rPr>
          <w:sz w:val="24"/>
          <w:szCs w:val="24"/>
        </w:rPr>
      </w:pPr>
    </w:p>
    <w:p w:rsidR="0021712C" w:rsidRDefault="0021712C" w:rsidP="00B86B2E">
      <w:pPr>
        <w:ind w:left="360"/>
        <w:rPr>
          <w:sz w:val="24"/>
          <w:szCs w:val="24"/>
        </w:rPr>
      </w:pPr>
    </w:p>
    <w:p w:rsidR="00A4380A" w:rsidRPr="000C1A81" w:rsidRDefault="00A4380A" w:rsidP="00A8561D">
      <w:pPr>
        <w:rPr>
          <w:sz w:val="24"/>
          <w:szCs w:val="24"/>
        </w:rPr>
      </w:pPr>
      <w:r w:rsidRPr="000C1A81">
        <w:rPr>
          <w:sz w:val="24"/>
          <w:szCs w:val="24"/>
        </w:rPr>
        <w:t>Тема 1.3 Обмен веществ и  превращение энергии в клетке.</w:t>
      </w:r>
    </w:p>
    <w:p w:rsidR="00A4380A" w:rsidRPr="000C1A81" w:rsidRDefault="0021712C" w:rsidP="00A4380A">
      <w:pPr>
        <w:rPr>
          <w:b/>
          <w:sz w:val="24"/>
          <w:szCs w:val="24"/>
        </w:rPr>
      </w:pPr>
      <w:r>
        <w:rPr>
          <w:b/>
          <w:sz w:val="24"/>
          <w:szCs w:val="24"/>
        </w:rPr>
        <w:t>Практическое занятие №4</w:t>
      </w:r>
    </w:p>
    <w:p w:rsidR="00A4380A" w:rsidRPr="000C1A81" w:rsidRDefault="00A4380A" w:rsidP="00A4380A">
      <w:pPr>
        <w:rPr>
          <w:b/>
          <w:sz w:val="24"/>
          <w:szCs w:val="24"/>
        </w:rPr>
      </w:pPr>
      <w:r w:rsidRPr="000C1A81">
        <w:rPr>
          <w:b/>
          <w:sz w:val="24"/>
          <w:szCs w:val="24"/>
        </w:rPr>
        <w:t>Тема: Биосинтез белков</w:t>
      </w:r>
    </w:p>
    <w:p w:rsidR="000C1A81" w:rsidRPr="0021712C" w:rsidRDefault="000C1A81" w:rsidP="0021712C">
      <w:pPr>
        <w:rPr>
          <w:rFonts w:ascii="Tahoma" w:hAnsi="Tahoma" w:cs="Tahoma"/>
          <w:sz w:val="24"/>
          <w:szCs w:val="24"/>
        </w:rPr>
      </w:pPr>
      <w:r w:rsidRPr="0021712C">
        <w:rPr>
          <w:b/>
          <w:bCs/>
          <w:sz w:val="24"/>
          <w:szCs w:val="24"/>
          <w:u w:val="single"/>
        </w:rPr>
        <w:t>Цель</w:t>
      </w:r>
      <w:r w:rsidRPr="0021712C">
        <w:rPr>
          <w:b/>
          <w:bCs/>
          <w:sz w:val="24"/>
          <w:szCs w:val="24"/>
        </w:rPr>
        <w:t>:</w:t>
      </w:r>
      <w:r w:rsidRPr="0021712C">
        <w:rPr>
          <w:sz w:val="24"/>
          <w:szCs w:val="24"/>
        </w:rPr>
        <w:t> сформировать у студентов знания о генетическом коде, свойствах кода, особенностях процессов транскрипции и трансляции, принципах синтеза белков.</w:t>
      </w:r>
    </w:p>
    <w:p w:rsidR="000C1A81" w:rsidRPr="0021712C" w:rsidRDefault="000C1A81" w:rsidP="0021712C">
      <w:pPr>
        <w:rPr>
          <w:rFonts w:ascii="Tahoma" w:hAnsi="Tahoma" w:cs="Tahoma"/>
          <w:sz w:val="24"/>
          <w:szCs w:val="24"/>
        </w:rPr>
      </w:pPr>
      <w:r w:rsidRPr="0021712C">
        <w:rPr>
          <w:b/>
          <w:bCs/>
          <w:sz w:val="24"/>
          <w:szCs w:val="24"/>
          <w:u w:val="single"/>
        </w:rPr>
        <w:t>Знать</w:t>
      </w:r>
      <w:r w:rsidRPr="0021712C">
        <w:rPr>
          <w:b/>
          <w:bCs/>
          <w:sz w:val="24"/>
          <w:szCs w:val="24"/>
        </w:rPr>
        <w:t>:</w:t>
      </w:r>
      <w:r w:rsidRPr="0021712C">
        <w:rPr>
          <w:sz w:val="24"/>
          <w:szCs w:val="24"/>
        </w:rPr>
        <w:t> строение ДНК, РНК, типы РНК, принцип комплементарности, удвоение молекулы ДНК, генетический код и его свойства, кодон, антикодон, транскрипция, трансляция, строение и название аминокислот, входящих в состав белков.</w:t>
      </w:r>
    </w:p>
    <w:p w:rsidR="000C1A81" w:rsidRPr="0021712C" w:rsidRDefault="000C1A81" w:rsidP="0021712C">
      <w:pPr>
        <w:rPr>
          <w:rFonts w:ascii="Tahoma" w:hAnsi="Tahoma" w:cs="Tahoma"/>
          <w:sz w:val="24"/>
          <w:szCs w:val="24"/>
        </w:rPr>
      </w:pPr>
      <w:r w:rsidRPr="0021712C">
        <w:rPr>
          <w:b/>
          <w:bCs/>
          <w:sz w:val="24"/>
          <w:szCs w:val="24"/>
          <w:u w:val="single"/>
        </w:rPr>
        <w:t>Уметь:</w:t>
      </w:r>
    </w:p>
    <w:p w:rsidR="000C1A81" w:rsidRPr="0021712C" w:rsidRDefault="000C1A81" w:rsidP="0021712C">
      <w:pPr>
        <w:rPr>
          <w:rFonts w:ascii="Tahoma" w:hAnsi="Tahoma" w:cs="Tahoma"/>
          <w:sz w:val="24"/>
          <w:szCs w:val="24"/>
        </w:rPr>
      </w:pPr>
      <w:r w:rsidRPr="0021712C">
        <w:rPr>
          <w:sz w:val="24"/>
          <w:szCs w:val="24"/>
        </w:rPr>
        <w:t>- моделировать этапы биосинтеза белка (транскрипция, процессинг, трансляция);</w:t>
      </w:r>
    </w:p>
    <w:p w:rsidR="000C1A81" w:rsidRPr="0021712C" w:rsidRDefault="000C1A81" w:rsidP="0021712C">
      <w:pPr>
        <w:rPr>
          <w:rFonts w:ascii="Tahoma" w:hAnsi="Tahoma" w:cs="Tahoma"/>
          <w:sz w:val="24"/>
          <w:szCs w:val="24"/>
        </w:rPr>
      </w:pPr>
      <w:r w:rsidRPr="0021712C">
        <w:rPr>
          <w:sz w:val="24"/>
          <w:szCs w:val="24"/>
        </w:rPr>
        <w:t>- определять структуру молекулы ДНК по строению молекулы белка;</w:t>
      </w:r>
    </w:p>
    <w:p w:rsidR="000C1A81" w:rsidRPr="0021712C" w:rsidRDefault="000C1A81" w:rsidP="0021712C">
      <w:pPr>
        <w:rPr>
          <w:rFonts w:ascii="Tahoma" w:hAnsi="Tahoma" w:cs="Tahoma"/>
          <w:sz w:val="24"/>
          <w:szCs w:val="24"/>
        </w:rPr>
      </w:pPr>
      <w:r w:rsidRPr="0021712C">
        <w:rPr>
          <w:sz w:val="24"/>
          <w:szCs w:val="24"/>
        </w:rPr>
        <w:t>- определить структуру молекулы белка по структуре молекулы ДНК;</w:t>
      </w:r>
    </w:p>
    <w:p w:rsidR="000C1A81" w:rsidRPr="0021712C" w:rsidRDefault="000C1A81" w:rsidP="0021712C">
      <w:pPr>
        <w:rPr>
          <w:rFonts w:ascii="Tahoma" w:hAnsi="Tahoma" w:cs="Tahoma"/>
          <w:sz w:val="24"/>
          <w:szCs w:val="24"/>
        </w:rPr>
      </w:pPr>
      <w:r w:rsidRPr="0021712C">
        <w:rPr>
          <w:sz w:val="24"/>
          <w:szCs w:val="24"/>
        </w:rPr>
        <w:t>- решать биологические задачи, применяя теоретические знания.</w:t>
      </w:r>
    </w:p>
    <w:p w:rsidR="0021712C" w:rsidRPr="0021712C" w:rsidRDefault="000C1A81" w:rsidP="0021712C">
      <w:pPr>
        <w:rPr>
          <w:rFonts w:ascii="Tahoma" w:hAnsi="Tahoma" w:cs="Tahoma"/>
          <w:sz w:val="24"/>
          <w:szCs w:val="24"/>
        </w:rPr>
      </w:pPr>
      <w:r w:rsidRPr="0021712C">
        <w:rPr>
          <w:b/>
          <w:bCs/>
          <w:i/>
          <w:iCs/>
          <w:sz w:val="24"/>
          <w:szCs w:val="24"/>
        </w:rPr>
        <w:t>Средства обучения</w:t>
      </w:r>
      <w:r w:rsidRPr="0021712C">
        <w:rPr>
          <w:b/>
          <w:bCs/>
          <w:sz w:val="24"/>
          <w:szCs w:val="24"/>
        </w:rPr>
        <w:t>:</w:t>
      </w:r>
      <w:r w:rsidRPr="0021712C">
        <w:rPr>
          <w:sz w:val="24"/>
          <w:szCs w:val="24"/>
        </w:rPr>
        <w:t> таблицы, иллюстрирующие процессы транскрипции и трансляции, биосинтез белков, модель ДНК, строение молекул ДНК, генетический код.</w:t>
      </w:r>
    </w:p>
    <w:p w:rsidR="00B86B2E" w:rsidRPr="0021712C" w:rsidRDefault="0021712C" w:rsidP="0021712C">
      <w:pPr>
        <w:shd w:val="clear" w:color="auto" w:fill="FFFFFF"/>
        <w:spacing w:before="100" w:beforeAutospacing="1" w:after="100" w:afterAutospacing="1"/>
        <w:rPr>
          <w:rFonts w:ascii="Tahoma" w:hAnsi="Tahoma" w:cs="Tahoma"/>
          <w:color w:val="000000"/>
          <w:sz w:val="18"/>
          <w:szCs w:val="18"/>
        </w:rPr>
      </w:pPr>
      <w:r>
        <w:rPr>
          <w:sz w:val="24"/>
          <w:szCs w:val="24"/>
        </w:rPr>
        <w:t xml:space="preserve">                                                   </w:t>
      </w:r>
      <w:r w:rsidR="000C1A81" w:rsidRPr="00B86B2E">
        <w:rPr>
          <w:sz w:val="24"/>
          <w:szCs w:val="24"/>
        </w:rPr>
        <w:t>Актуализация опорных знаний</w:t>
      </w:r>
    </w:p>
    <w:p w:rsidR="000C1A81" w:rsidRPr="00B86B2E" w:rsidRDefault="000C1A81" w:rsidP="00B86B2E">
      <w:pPr>
        <w:rPr>
          <w:sz w:val="24"/>
          <w:szCs w:val="24"/>
        </w:rPr>
      </w:pPr>
      <w:r w:rsidRPr="00B86B2E">
        <w:rPr>
          <w:sz w:val="24"/>
          <w:szCs w:val="24"/>
        </w:rPr>
        <w:t>1. Назовите нуклеиновые кислоты, охарактеризуйте роль нуклеиновых кислот.</w:t>
      </w:r>
    </w:p>
    <w:p w:rsidR="000C1A81" w:rsidRPr="00B86B2E" w:rsidRDefault="000C1A81" w:rsidP="00B86B2E">
      <w:pPr>
        <w:rPr>
          <w:sz w:val="24"/>
          <w:szCs w:val="24"/>
        </w:rPr>
      </w:pPr>
      <w:r w:rsidRPr="00B86B2E">
        <w:rPr>
          <w:sz w:val="24"/>
          <w:szCs w:val="24"/>
        </w:rPr>
        <w:t>2. Назовите типы РНК.</w:t>
      </w:r>
    </w:p>
    <w:p w:rsidR="000C1A81" w:rsidRPr="00B86B2E" w:rsidRDefault="000C1A81" w:rsidP="00B86B2E">
      <w:pPr>
        <w:rPr>
          <w:sz w:val="24"/>
          <w:szCs w:val="24"/>
        </w:rPr>
      </w:pPr>
      <w:r w:rsidRPr="00B86B2E">
        <w:rPr>
          <w:sz w:val="24"/>
          <w:szCs w:val="24"/>
        </w:rPr>
        <w:t>3. В каком органоиде происходит синтез белков?</w:t>
      </w:r>
    </w:p>
    <w:p w:rsidR="000C1A81" w:rsidRPr="00B86B2E" w:rsidRDefault="000C1A81" w:rsidP="00B86B2E">
      <w:pPr>
        <w:rPr>
          <w:sz w:val="24"/>
          <w:szCs w:val="24"/>
        </w:rPr>
      </w:pPr>
      <w:r w:rsidRPr="00B86B2E">
        <w:rPr>
          <w:sz w:val="24"/>
          <w:szCs w:val="24"/>
        </w:rPr>
        <w:t>4. Что является мономерами молекулы белка?</w:t>
      </w:r>
    </w:p>
    <w:p w:rsidR="000C1A81" w:rsidRPr="00B86B2E" w:rsidRDefault="000C1A81" w:rsidP="00B86B2E">
      <w:pPr>
        <w:rPr>
          <w:sz w:val="24"/>
          <w:szCs w:val="24"/>
        </w:rPr>
      </w:pPr>
      <w:r w:rsidRPr="00B86B2E">
        <w:rPr>
          <w:sz w:val="24"/>
          <w:szCs w:val="24"/>
        </w:rPr>
        <w:t>5. Сколько аминокислот входит в состав белка?</w:t>
      </w:r>
    </w:p>
    <w:p w:rsidR="000C1A81" w:rsidRPr="00B86B2E" w:rsidRDefault="000C1A81" w:rsidP="00B86B2E">
      <w:pPr>
        <w:rPr>
          <w:sz w:val="24"/>
          <w:szCs w:val="24"/>
        </w:rPr>
      </w:pPr>
      <w:r w:rsidRPr="00B86B2E">
        <w:rPr>
          <w:sz w:val="24"/>
          <w:szCs w:val="24"/>
        </w:rPr>
        <w:t>6. Какое строение имеют аминокислоты?</w:t>
      </w:r>
    </w:p>
    <w:p w:rsidR="000C1A81" w:rsidRPr="00B86B2E" w:rsidRDefault="000C1A81" w:rsidP="00B86B2E">
      <w:pPr>
        <w:rPr>
          <w:sz w:val="24"/>
          <w:szCs w:val="24"/>
        </w:rPr>
      </w:pPr>
      <w:r w:rsidRPr="00B86B2E">
        <w:rPr>
          <w:sz w:val="24"/>
          <w:szCs w:val="24"/>
        </w:rPr>
        <w:t>7. Какое строение имеет молекула белка?</w:t>
      </w:r>
    </w:p>
    <w:p w:rsidR="000C1A81" w:rsidRPr="00B86B2E" w:rsidRDefault="000C1A81" w:rsidP="00B86B2E">
      <w:pPr>
        <w:rPr>
          <w:sz w:val="24"/>
          <w:szCs w:val="24"/>
        </w:rPr>
      </w:pPr>
      <w:r w:rsidRPr="00B86B2E">
        <w:rPr>
          <w:sz w:val="24"/>
          <w:szCs w:val="24"/>
        </w:rPr>
        <w:t>8. Какую роль играют белки в организме человека?</w:t>
      </w:r>
    </w:p>
    <w:p w:rsidR="000C1A81" w:rsidRPr="00B86B2E" w:rsidRDefault="00802E63" w:rsidP="00B86B2E">
      <w:pPr>
        <w:rPr>
          <w:sz w:val="24"/>
          <w:szCs w:val="24"/>
        </w:rPr>
      </w:pPr>
      <w:r w:rsidRPr="00B86B2E">
        <w:rPr>
          <w:sz w:val="24"/>
          <w:szCs w:val="24"/>
        </w:rPr>
        <w:t>Контроль</w:t>
      </w:r>
      <w:r w:rsidR="000C1A81" w:rsidRPr="00B86B2E">
        <w:rPr>
          <w:sz w:val="24"/>
          <w:szCs w:val="24"/>
        </w:rPr>
        <w:t xml:space="preserve"> уровня знаний</w:t>
      </w:r>
    </w:p>
    <w:p w:rsidR="000C1A81" w:rsidRPr="00B86B2E" w:rsidRDefault="000C1A81" w:rsidP="00B86B2E">
      <w:pPr>
        <w:rPr>
          <w:sz w:val="24"/>
          <w:szCs w:val="24"/>
        </w:rPr>
      </w:pPr>
    </w:p>
    <w:p w:rsidR="000C1A81" w:rsidRPr="00B86B2E" w:rsidRDefault="000C1A81" w:rsidP="00B86B2E">
      <w:pPr>
        <w:rPr>
          <w:sz w:val="24"/>
          <w:szCs w:val="24"/>
        </w:rPr>
      </w:pPr>
      <w:r w:rsidRPr="00B86B2E">
        <w:rPr>
          <w:i/>
          <w:iCs/>
          <w:sz w:val="24"/>
          <w:szCs w:val="24"/>
        </w:rPr>
        <w:t>Вариант I</w:t>
      </w:r>
    </w:p>
    <w:p w:rsidR="000C1A81" w:rsidRPr="00B86B2E" w:rsidRDefault="000C1A81" w:rsidP="00B86B2E">
      <w:pPr>
        <w:rPr>
          <w:sz w:val="24"/>
          <w:szCs w:val="24"/>
        </w:rPr>
      </w:pPr>
      <w:r w:rsidRPr="00B86B2E">
        <w:rPr>
          <w:sz w:val="24"/>
          <w:szCs w:val="24"/>
        </w:rPr>
        <w:t>1. Что является мономером ДНК:</w:t>
      </w:r>
    </w:p>
    <w:p w:rsidR="000C1A81" w:rsidRPr="00B86B2E" w:rsidRDefault="000C1A81" w:rsidP="00B86B2E">
      <w:pPr>
        <w:rPr>
          <w:sz w:val="24"/>
          <w:szCs w:val="24"/>
        </w:rPr>
      </w:pPr>
      <w:r w:rsidRPr="00B86B2E">
        <w:rPr>
          <w:sz w:val="24"/>
          <w:szCs w:val="24"/>
        </w:rPr>
        <w:t>А) азотистые основания;</w:t>
      </w:r>
    </w:p>
    <w:p w:rsidR="000C1A81" w:rsidRPr="00B86B2E" w:rsidRDefault="000C1A81" w:rsidP="00B86B2E">
      <w:pPr>
        <w:rPr>
          <w:sz w:val="24"/>
          <w:szCs w:val="24"/>
        </w:rPr>
      </w:pPr>
      <w:r w:rsidRPr="00B86B2E">
        <w:rPr>
          <w:sz w:val="24"/>
          <w:szCs w:val="24"/>
        </w:rPr>
        <w:t>Б) пентоза;</w:t>
      </w:r>
    </w:p>
    <w:p w:rsidR="000C1A81" w:rsidRPr="00B86B2E" w:rsidRDefault="000C1A81" w:rsidP="00B86B2E">
      <w:pPr>
        <w:rPr>
          <w:sz w:val="24"/>
          <w:szCs w:val="24"/>
        </w:rPr>
      </w:pPr>
      <w:r w:rsidRPr="00B86B2E">
        <w:rPr>
          <w:sz w:val="24"/>
          <w:szCs w:val="24"/>
        </w:rPr>
        <w:t>В) пурины;</w:t>
      </w:r>
    </w:p>
    <w:p w:rsidR="000C1A81" w:rsidRPr="00B86B2E" w:rsidRDefault="000C1A81" w:rsidP="00B86B2E">
      <w:pPr>
        <w:rPr>
          <w:sz w:val="24"/>
          <w:szCs w:val="24"/>
        </w:rPr>
      </w:pPr>
      <w:r w:rsidRPr="00B86B2E">
        <w:rPr>
          <w:sz w:val="24"/>
          <w:szCs w:val="24"/>
        </w:rPr>
        <w:t>Г) нуклеотид;</w:t>
      </w:r>
    </w:p>
    <w:p w:rsidR="000C1A81" w:rsidRPr="00B86B2E" w:rsidRDefault="000C1A81" w:rsidP="00B86B2E">
      <w:pPr>
        <w:rPr>
          <w:sz w:val="24"/>
          <w:szCs w:val="24"/>
        </w:rPr>
      </w:pPr>
      <w:r w:rsidRPr="00B86B2E">
        <w:rPr>
          <w:sz w:val="24"/>
          <w:szCs w:val="24"/>
        </w:rPr>
        <w:t>Д) аминокислота?</w:t>
      </w:r>
    </w:p>
    <w:p w:rsidR="000C1A81" w:rsidRPr="00B86B2E" w:rsidRDefault="000C1A81" w:rsidP="00B86B2E">
      <w:pPr>
        <w:rPr>
          <w:sz w:val="24"/>
          <w:szCs w:val="24"/>
        </w:rPr>
      </w:pPr>
      <w:r w:rsidRPr="00B86B2E">
        <w:rPr>
          <w:sz w:val="24"/>
          <w:szCs w:val="24"/>
        </w:rPr>
        <w:t>2. Как называется процесс узнавания тРНК своей аминокислоты:</w:t>
      </w:r>
    </w:p>
    <w:p w:rsidR="000C1A81" w:rsidRPr="00B86B2E" w:rsidRDefault="000C1A81" w:rsidP="00B86B2E">
      <w:pPr>
        <w:rPr>
          <w:sz w:val="24"/>
          <w:szCs w:val="24"/>
        </w:rPr>
      </w:pPr>
      <w:r w:rsidRPr="00B86B2E">
        <w:rPr>
          <w:sz w:val="24"/>
          <w:szCs w:val="24"/>
        </w:rPr>
        <w:t>А) репликация;</w:t>
      </w:r>
    </w:p>
    <w:p w:rsidR="000C1A81" w:rsidRPr="00B86B2E" w:rsidRDefault="000C1A81" w:rsidP="00B86B2E">
      <w:pPr>
        <w:rPr>
          <w:sz w:val="24"/>
          <w:szCs w:val="24"/>
        </w:rPr>
      </w:pPr>
      <w:r w:rsidRPr="00B86B2E">
        <w:rPr>
          <w:sz w:val="24"/>
          <w:szCs w:val="24"/>
        </w:rPr>
        <w:t>Б) сплайсинг;</w:t>
      </w:r>
    </w:p>
    <w:p w:rsidR="000C1A81" w:rsidRPr="00B86B2E" w:rsidRDefault="000C1A81" w:rsidP="00B86B2E">
      <w:pPr>
        <w:rPr>
          <w:sz w:val="24"/>
          <w:szCs w:val="24"/>
        </w:rPr>
      </w:pPr>
      <w:r w:rsidRPr="00B86B2E">
        <w:rPr>
          <w:sz w:val="24"/>
          <w:szCs w:val="24"/>
        </w:rPr>
        <w:t>В) процессинг;</w:t>
      </w:r>
    </w:p>
    <w:p w:rsidR="000C1A81" w:rsidRPr="00B86B2E" w:rsidRDefault="000C1A81" w:rsidP="00B86B2E">
      <w:pPr>
        <w:rPr>
          <w:sz w:val="24"/>
          <w:szCs w:val="24"/>
        </w:rPr>
      </w:pPr>
      <w:r w:rsidRPr="00B86B2E">
        <w:rPr>
          <w:sz w:val="24"/>
          <w:szCs w:val="24"/>
        </w:rPr>
        <w:t>Г) рекогниция;</w:t>
      </w:r>
    </w:p>
    <w:p w:rsidR="000C1A81" w:rsidRPr="00B86B2E" w:rsidRDefault="000C1A81" w:rsidP="00B86B2E">
      <w:pPr>
        <w:rPr>
          <w:sz w:val="24"/>
          <w:szCs w:val="24"/>
        </w:rPr>
      </w:pPr>
      <w:r w:rsidRPr="00B86B2E">
        <w:rPr>
          <w:sz w:val="24"/>
          <w:szCs w:val="24"/>
        </w:rPr>
        <w:t>Д) трансляция?</w:t>
      </w:r>
    </w:p>
    <w:p w:rsidR="000C1A81" w:rsidRPr="00B86B2E" w:rsidRDefault="000C1A81" w:rsidP="00B86B2E">
      <w:pPr>
        <w:rPr>
          <w:sz w:val="24"/>
          <w:szCs w:val="24"/>
        </w:rPr>
      </w:pPr>
      <w:r w:rsidRPr="00B86B2E">
        <w:rPr>
          <w:sz w:val="24"/>
          <w:szCs w:val="24"/>
        </w:rPr>
        <w:t>3. Как происходит преобразование проматричной РНК:</w:t>
      </w:r>
    </w:p>
    <w:p w:rsidR="000C1A81" w:rsidRPr="00B86B2E" w:rsidRDefault="000C1A81" w:rsidP="00B86B2E">
      <w:pPr>
        <w:rPr>
          <w:sz w:val="24"/>
          <w:szCs w:val="24"/>
        </w:rPr>
      </w:pPr>
      <w:r w:rsidRPr="00B86B2E">
        <w:rPr>
          <w:sz w:val="24"/>
          <w:szCs w:val="24"/>
        </w:rPr>
        <w:t>А) вырезаются все интроны, а экзоны сшиваются;</w:t>
      </w:r>
    </w:p>
    <w:p w:rsidR="000C1A81" w:rsidRPr="00B86B2E" w:rsidRDefault="000C1A81" w:rsidP="00B86B2E">
      <w:pPr>
        <w:rPr>
          <w:sz w:val="24"/>
          <w:szCs w:val="24"/>
        </w:rPr>
      </w:pPr>
      <w:r w:rsidRPr="00B86B2E">
        <w:rPr>
          <w:sz w:val="24"/>
          <w:szCs w:val="24"/>
        </w:rPr>
        <w:t>Б) вырезаются все экзоны, а интроны сшиваются;</w:t>
      </w:r>
    </w:p>
    <w:p w:rsidR="000C1A81" w:rsidRPr="00B86B2E" w:rsidRDefault="000C1A81" w:rsidP="00B86B2E">
      <w:pPr>
        <w:rPr>
          <w:sz w:val="24"/>
          <w:szCs w:val="24"/>
        </w:rPr>
      </w:pPr>
      <w:r w:rsidRPr="00B86B2E">
        <w:rPr>
          <w:sz w:val="24"/>
          <w:szCs w:val="24"/>
        </w:rPr>
        <w:t>В) экзоны меняются местами с нитронами;</w:t>
      </w:r>
    </w:p>
    <w:p w:rsidR="000C1A81" w:rsidRPr="00B86B2E" w:rsidRDefault="000C1A81" w:rsidP="00B86B2E">
      <w:pPr>
        <w:rPr>
          <w:sz w:val="24"/>
          <w:szCs w:val="24"/>
        </w:rPr>
      </w:pPr>
      <w:r w:rsidRPr="00B86B2E">
        <w:rPr>
          <w:sz w:val="24"/>
          <w:szCs w:val="24"/>
        </w:rPr>
        <w:t>Г) мРНК становится длиннее проматричной;</w:t>
      </w:r>
    </w:p>
    <w:p w:rsidR="000C1A81" w:rsidRPr="00B86B2E" w:rsidRDefault="000C1A81" w:rsidP="00B86B2E">
      <w:pPr>
        <w:rPr>
          <w:sz w:val="24"/>
          <w:szCs w:val="24"/>
        </w:rPr>
      </w:pPr>
      <w:r w:rsidRPr="00B86B2E">
        <w:rPr>
          <w:sz w:val="24"/>
          <w:szCs w:val="24"/>
        </w:rPr>
        <w:t>Д) мРНК становится короче проматричной?</w:t>
      </w:r>
    </w:p>
    <w:p w:rsidR="000C1A81" w:rsidRPr="00B86B2E" w:rsidRDefault="000C1A81" w:rsidP="00B86B2E">
      <w:pPr>
        <w:rPr>
          <w:sz w:val="24"/>
          <w:szCs w:val="24"/>
        </w:rPr>
      </w:pPr>
      <w:r w:rsidRPr="00B86B2E">
        <w:rPr>
          <w:sz w:val="24"/>
          <w:szCs w:val="24"/>
        </w:rPr>
        <w:t>4. Что такое промотор:</w:t>
      </w:r>
    </w:p>
    <w:p w:rsidR="000C1A81" w:rsidRPr="00B86B2E" w:rsidRDefault="000C1A81" w:rsidP="00B86B2E">
      <w:pPr>
        <w:rPr>
          <w:sz w:val="24"/>
          <w:szCs w:val="24"/>
        </w:rPr>
      </w:pPr>
      <w:r w:rsidRPr="00B86B2E">
        <w:rPr>
          <w:sz w:val="24"/>
          <w:szCs w:val="24"/>
        </w:rPr>
        <w:t>А) участок ДНК, регулирующий работу оперона;</w:t>
      </w:r>
    </w:p>
    <w:p w:rsidR="000C1A81" w:rsidRPr="00B86B2E" w:rsidRDefault="000C1A81" w:rsidP="00B86B2E">
      <w:pPr>
        <w:rPr>
          <w:sz w:val="24"/>
          <w:szCs w:val="24"/>
        </w:rPr>
      </w:pPr>
      <w:r w:rsidRPr="00B86B2E">
        <w:rPr>
          <w:sz w:val="24"/>
          <w:szCs w:val="24"/>
        </w:rPr>
        <w:t>Б) участок ДНК, опознаваемый РНК-полимеразой;</w:t>
      </w:r>
    </w:p>
    <w:p w:rsidR="000C1A81" w:rsidRPr="00B86B2E" w:rsidRDefault="000C1A81" w:rsidP="00B86B2E">
      <w:pPr>
        <w:rPr>
          <w:sz w:val="24"/>
          <w:szCs w:val="24"/>
        </w:rPr>
      </w:pPr>
      <w:r w:rsidRPr="00B86B2E">
        <w:rPr>
          <w:sz w:val="24"/>
          <w:szCs w:val="24"/>
        </w:rPr>
        <w:t>В) участок ДНК, к которому присоединяется белок активатор;</w:t>
      </w:r>
    </w:p>
    <w:p w:rsidR="000C1A81" w:rsidRPr="00B86B2E" w:rsidRDefault="000C1A81" w:rsidP="00B86B2E">
      <w:pPr>
        <w:rPr>
          <w:sz w:val="24"/>
          <w:szCs w:val="24"/>
        </w:rPr>
      </w:pPr>
      <w:r w:rsidRPr="00B86B2E">
        <w:rPr>
          <w:sz w:val="24"/>
          <w:szCs w:val="24"/>
        </w:rPr>
        <w:t>Г) участок ДНК, прекращающий движение РНК-полимеразы;</w:t>
      </w:r>
    </w:p>
    <w:p w:rsidR="000C1A81" w:rsidRPr="00B86B2E" w:rsidRDefault="000C1A81" w:rsidP="00B86B2E">
      <w:pPr>
        <w:rPr>
          <w:sz w:val="24"/>
          <w:szCs w:val="24"/>
        </w:rPr>
      </w:pPr>
      <w:r w:rsidRPr="00B86B2E">
        <w:rPr>
          <w:sz w:val="24"/>
          <w:szCs w:val="24"/>
        </w:rPr>
        <w:lastRenderedPageBreak/>
        <w:t>Д) участок ДНК, отделяющий оператор от структурных генов?</w:t>
      </w:r>
    </w:p>
    <w:p w:rsidR="000C1A81" w:rsidRPr="00B86B2E" w:rsidRDefault="000C1A81" w:rsidP="00B86B2E">
      <w:pPr>
        <w:rPr>
          <w:sz w:val="24"/>
          <w:szCs w:val="24"/>
        </w:rPr>
      </w:pPr>
      <w:r w:rsidRPr="00B86B2E">
        <w:rPr>
          <w:sz w:val="24"/>
          <w:szCs w:val="24"/>
        </w:rPr>
        <w:t>5. Какие из перечисленных опытов служат первым доказательством роли ДНК в наследственной информации:</w:t>
      </w:r>
    </w:p>
    <w:p w:rsidR="000C1A81" w:rsidRPr="00B86B2E" w:rsidRDefault="000C1A81" w:rsidP="00B86B2E">
      <w:pPr>
        <w:rPr>
          <w:sz w:val="24"/>
          <w:szCs w:val="24"/>
        </w:rPr>
      </w:pPr>
      <w:r w:rsidRPr="00B86B2E">
        <w:rPr>
          <w:sz w:val="24"/>
          <w:szCs w:val="24"/>
        </w:rPr>
        <w:t>А) опыты Моргана;</w:t>
      </w:r>
    </w:p>
    <w:p w:rsidR="000C1A81" w:rsidRPr="00B86B2E" w:rsidRDefault="000C1A81" w:rsidP="00B86B2E">
      <w:pPr>
        <w:rPr>
          <w:sz w:val="24"/>
          <w:szCs w:val="24"/>
        </w:rPr>
      </w:pPr>
      <w:r w:rsidRPr="00B86B2E">
        <w:rPr>
          <w:sz w:val="24"/>
          <w:szCs w:val="24"/>
        </w:rPr>
        <w:t>Б) опыты Бидла—Татума;</w:t>
      </w:r>
    </w:p>
    <w:p w:rsidR="000C1A81" w:rsidRPr="00B86B2E" w:rsidRDefault="000C1A81" w:rsidP="00B86B2E">
      <w:pPr>
        <w:rPr>
          <w:sz w:val="24"/>
          <w:szCs w:val="24"/>
        </w:rPr>
      </w:pPr>
      <w:r w:rsidRPr="00B86B2E">
        <w:rPr>
          <w:sz w:val="24"/>
          <w:szCs w:val="24"/>
        </w:rPr>
        <w:t>В) опыты Гриффитса-Эвери;</w:t>
      </w:r>
    </w:p>
    <w:p w:rsidR="000C1A81" w:rsidRPr="00B86B2E" w:rsidRDefault="000C1A81" w:rsidP="00B86B2E">
      <w:pPr>
        <w:rPr>
          <w:sz w:val="24"/>
          <w:szCs w:val="24"/>
        </w:rPr>
      </w:pPr>
      <w:r w:rsidRPr="00B86B2E">
        <w:rPr>
          <w:sz w:val="24"/>
          <w:szCs w:val="24"/>
        </w:rPr>
        <w:t>Г) опыты по трансформации пневмококков;</w:t>
      </w:r>
    </w:p>
    <w:p w:rsidR="000C1A81" w:rsidRPr="00B86B2E" w:rsidRDefault="000C1A81" w:rsidP="00B86B2E">
      <w:pPr>
        <w:rPr>
          <w:sz w:val="24"/>
          <w:szCs w:val="24"/>
        </w:rPr>
      </w:pPr>
      <w:r w:rsidRPr="00B86B2E">
        <w:rPr>
          <w:sz w:val="24"/>
          <w:szCs w:val="24"/>
        </w:rPr>
        <w:t>Д) все перечисленные?</w:t>
      </w:r>
    </w:p>
    <w:p w:rsidR="0021712C" w:rsidRDefault="0021712C" w:rsidP="00B86B2E">
      <w:pPr>
        <w:rPr>
          <w:i/>
          <w:iCs/>
          <w:sz w:val="24"/>
          <w:szCs w:val="24"/>
        </w:rPr>
      </w:pPr>
    </w:p>
    <w:p w:rsidR="000C1A81" w:rsidRPr="00B86B2E" w:rsidRDefault="000C1A81" w:rsidP="00B86B2E">
      <w:pPr>
        <w:rPr>
          <w:sz w:val="24"/>
          <w:szCs w:val="24"/>
        </w:rPr>
      </w:pPr>
      <w:r w:rsidRPr="00B86B2E">
        <w:rPr>
          <w:i/>
          <w:iCs/>
          <w:sz w:val="24"/>
          <w:szCs w:val="24"/>
        </w:rPr>
        <w:t>Вариант II</w:t>
      </w:r>
    </w:p>
    <w:p w:rsidR="0021712C" w:rsidRDefault="0021712C" w:rsidP="00B86B2E">
      <w:pPr>
        <w:rPr>
          <w:sz w:val="24"/>
          <w:szCs w:val="24"/>
        </w:rPr>
      </w:pPr>
    </w:p>
    <w:p w:rsidR="000C1A81" w:rsidRPr="00B86B2E" w:rsidRDefault="000C1A81" w:rsidP="00B86B2E">
      <w:pPr>
        <w:rPr>
          <w:sz w:val="24"/>
          <w:szCs w:val="24"/>
        </w:rPr>
      </w:pPr>
      <w:r w:rsidRPr="00B86B2E">
        <w:rPr>
          <w:sz w:val="24"/>
          <w:szCs w:val="24"/>
        </w:rPr>
        <w:t>1. Что такое антикодон:</w:t>
      </w:r>
    </w:p>
    <w:p w:rsidR="000C1A81" w:rsidRPr="00B86B2E" w:rsidRDefault="000C1A81" w:rsidP="00B86B2E">
      <w:pPr>
        <w:rPr>
          <w:sz w:val="24"/>
          <w:szCs w:val="24"/>
        </w:rPr>
      </w:pPr>
      <w:r w:rsidRPr="00B86B2E">
        <w:rPr>
          <w:sz w:val="24"/>
          <w:szCs w:val="24"/>
        </w:rPr>
        <w:t>А) триплет, кодирующий нити молекулы ДНК;</w:t>
      </w:r>
    </w:p>
    <w:p w:rsidR="000C1A81" w:rsidRPr="00B86B2E" w:rsidRDefault="000C1A81" w:rsidP="00B86B2E">
      <w:pPr>
        <w:rPr>
          <w:sz w:val="24"/>
          <w:szCs w:val="24"/>
        </w:rPr>
      </w:pPr>
      <w:r w:rsidRPr="00B86B2E">
        <w:rPr>
          <w:sz w:val="24"/>
          <w:szCs w:val="24"/>
        </w:rPr>
        <w:t>Б) триплет, антикодирующий нити ДНК;</w:t>
      </w:r>
    </w:p>
    <w:p w:rsidR="000C1A81" w:rsidRPr="00B86B2E" w:rsidRDefault="000C1A81" w:rsidP="00B86B2E">
      <w:pPr>
        <w:rPr>
          <w:sz w:val="24"/>
          <w:szCs w:val="24"/>
        </w:rPr>
      </w:pPr>
      <w:r w:rsidRPr="00B86B2E">
        <w:rPr>
          <w:sz w:val="24"/>
          <w:szCs w:val="24"/>
        </w:rPr>
        <w:t>В) триплет тРНК;</w:t>
      </w:r>
    </w:p>
    <w:p w:rsidR="000C1A81" w:rsidRPr="00B86B2E" w:rsidRDefault="000C1A81" w:rsidP="00B86B2E">
      <w:pPr>
        <w:rPr>
          <w:sz w:val="24"/>
          <w:szCs w:val="24"/>
        </w:rPr>
      </w:pPr>
      <w:r w:rsidRPr="00B86B2E">
        <w:rPr>
          <w:sz w:val="24"/>
          <w:szCs w:val="24"/>
        </w:rPr>
        <w:t>Г) триплет иРНК;</w:t>
      </w:r>
    </w:p>
    <w:p w:rsidR="000C1A81" w:rsidRPr="00B86B2E" w:rsidRDefault="000C1A81" w:rsidP="00B86B2E">
      <w:pPr>
        <w:rPr>
          <w:sz w:val="24"/>
          <w:szCs w:val="24"/>
        </w:rPr>
      </w:pPr>
      <w:r w:rsidRPr="00B86B2E">
        <w:rPr>
          <w:sz w:val="24"/>
          <w:szCs w:val="24"/>
        </w:rPr>
        <w:t>Д) триплет мРНК?</w:t>
      </w:r>
    </w:p>
    <w:p w:rsidR="000C1A81" w:rsidRPr="00B86B2E" w:rsidRDefault="000C1A81" w:rsidP="00B86B2E">
      <w:pPr>
        <w:rPr>
          <w:sz w:val="24"/>
          <w:szCs w:val="24"/>
        </w:rPr>
      </w:pPr>
      <w:r w:rsidRPr="00B86B2E">
        <w:rPr>
          <w:sz w:val="24"/>
          <w:szCs w:val="24"/>
        </w:rPr>
        <w:t>2. Как называется процесс созревания РНК-предшественника у эукариот:</w:t>
      </w:r>
    </w:p>
    <w:p w:rsidR="000C1A81" w:rsidRPr="00B86B2E" w:rsidRDefault="000C1A81" w:rsidP="00B86B2E">
      <w:pPr>
        <w:rPr>
          <w:sz w:val="24"/>
          <w:szCs w:val="24"/>
        </w:rPr>
      </w:pPr>
      <w:r w:rsidRPr="00B86B2E">
        <w:rPr>
          <w:sz w:val="24"/>
          <w:szCs w:val="24"/>
        </w:rPr>
        <w:t>А) инициация;</w:t>
      </w:r>
    </w:p>
    <w:p w:rsidR="000C1A81" w:rsidRPr="00B86B2E" w:rsidRDefault="000C1A81" w:rsidP="00B86B2E">
      <w:pPr>
        <w:rPr>
          <w:sz w:val="24"/>
          <w:szCs w:val="24"/>
        </w:rPr>
      </w:pPr>
      <w:r w:rsidRPr="00B86B2E">
        <w:rPr>
          <w:sz w:val="24"/>
          <w:szCs w:val="24"/>
        </w:rPr>
        <w:t>Б) трансляция;</w:t>
      </w:r>
    </w:p>
    <w:p w:rsidR="000C1A81" w:rsidRPr="00B86B2E" w:rsidRDefault="000C1A81" w:rsidP="00B86B2E">
      <w:pPr>
        <w:rPr>
          <w:sz w:val="24"/>
          <w:szCs w:val="24"/>
        </w:rPr>
      </w:pPr>
      <w:r w:rsidRPr="00B86B2E">
        <w:rPr>
          <w:sz w:val="24"/>
          <w:szCs w:val="24"/>
        </w:rPr>
        <w:t>В) терминация;</w:t>
      </w:r>
    </w:p>
    <w:p w:rsidR="000C1A81" w:rsidRPr="00B86B2E" w:rsidRDefault="000C1A81" w:rsidP="00B86B2E">
      <w:pPr>
        <w:rPr>
          <w:sz w:val="24"/>
          <w:szCs w:val="24"/>
        </w:rPr>
      </w:pPr>
      <w:r w:rsidRPr="00B86B2E">
        <w:rPr>
          <w:sz w:val="24"/>
          <w:szCs w:val="24"/>
        </w:rPr>
        <w:t>Г) процессинг;</w:t>
      </w:r>
    </w:p>
    <w:p w:rsidR="000C1A81" w:rsidRPr="00B86B2E" w:rsidRDefault="000C1A81" w:rsidP="00B86B2E">
      <w:pPr>
        <w:rPr>
          <w:sz w:val="24"/>
          <w:szCs w:val="24"/>
        </w:rPr>
      </w:pPr>
      <w:r w:rsidRPr="00B86B2E">
        <w:rPr>
          <w:sz w:val="24"/>
          <w:szCs w:val="24"/>
        </w:rPr>
        <w:t>Д) транскрипция?</w:t>
      </w:r>
    </w:p>
    <w:p w:rsidR="000C1A81" w:rsidRPr="00B86B2E" w:rsidRDefault="000C1A81" w:rsidP="00B86B2E">
      <w:pPr>
        <w:rPr>
          <w:sz w:val="24"/>
          <w:szCs w:val="24"/>
        </w:rPr>
      </w:pPr>
      <w:r w:rsidRPr="00B86B2E">
        <w:rPr>
          <w:sz w:val="24"/>
          <w:szCs w:val="24"/>
        </w:rPr>
        <w:t>3. Что такое оперон:</w:t>
      </w:r>
    </w:p>
    <w:p w:rsidR="000C1A81" w:rsidRPr="00B86B2E" w:rsidRDefault="000C1A81" w:rsidP="00B86B2E">
      <w:pPr>
        <w:rPr>
          <w:sz w:val="24"/>
          <w:szCs w:val="24"/>
        </w:rPr>
      </w:pPr>
      <w:r w:rsidRPr="00B86B2E">
        <w:rPr>
          <w:sz w:val="24"/>
          <w:szCs w:val="24"/>
        </w:rPr>
        <w:t>А) только регулирующая система генов;</w:t>
      </w:r>
    </w:p>
    <w:p w:rsidR="000C1A81" w:rsidRPr="00B86B2E" w:rsidRDefault="000C1A81" w:rsidP="00B86B2E">
      <w:pPr>
        <w:rPr>
          <w:sz w:val="24"/>
          <w:szCs w:val="24"/>
        </w:rPr>
      </w:pPr>
      <w:r w:rsidRPr="00B86B2E">
        <w:rPr>
          <w:sz w:val="24"/>
          <w:szCs w:val="24"/>
        </w:rPr>
        <w:t>Б) только кодирующая система генов;</w:t>
      </w:r>
    </w:p>
    <w:p w:rsidR="000C1A81" w:rsidRPr="00B86B2E" w:rsidRDefault="000C1A81" w:rsidP="00B86B2E">
      <w:pPr>
        <w:rPr>
          <w:sz w:val="24"/>
          <w:szCs w:val="24"/>
        </w:rPr>
      </w:pPr>
      <w:r w:rsidRPr="00B86B2E">
        <w:rPr>
          <w:sz w:val="24"/>
          <w:szCs w:val="24"/>
        </w:rPr>
        <w:t>В) система структурных и регуляторных генов;</w:t>
      </w:r>
    </w:p>
    <w:p w:rsidR="000C1A81" w:rsidRPr="00B86B2E" w:rsidRDefault="000C1A81" w:rsidP="00B86B2E">
      <w:pPr>
        <w:rPr>
          <w:sz w:val="24"/>
          <w:szCs w:val="24"/>
        </w:rPr>
      </w:pPr>
      <w:r w:rsidRPr="00B86B2E">
        <w:rPr>
          <w:sz w:val="24"/>
          <w:szCs w:val="24"/>
        </w:rPr>
        <w:t>Г) неинформационная часть молекул ДНК;</w:t>
      </w:r>
    </w:p>
    <w:p w:rsidR="000C1A81" w:rsidRPr="00B86B2E" w:rsidRDefault="000C1A81" w:rsidP="00B86B2E">
      <w:pPr>
        <w:rPr>
          <w:sz w:val="24"/>
          <w:szCs w:val="24"/>
        </w:rPr>
      </w:pPr>
      <w:r w:rsidRPr="00B86B2E">
        <w:rPr>
          <w:sz w:val="24"/>
          <w:szCs w:val="24"/>
        </w:rPr>
        <w:t>Д) информационная часть молекул ДНК?</w:t>
      </w:r>
    </w:p>
    <w:p w:rsidR="000C1A81" w:rsidRPr="00B86B2E" w:rsidRDefault="000C1A81" w:rsidP="00B86B2E">
      <w:pPr>
        <w:rPr>
          <w:sz w:val="24"/>
          <w:szCs w:val="24"/>
        </w:rPr>
      </w:pPr>
      <w:r w:rsidRPr="00B86B2E">
        <w:rPr>
          <w:sz w:val="24"/>
          <w:szCs w:val="24"/>
        </w:rPr>
        <w:t>4. Выберите понятия, соответствующие колинеарности генетического кода:</w:t>
      </w:r>
    </w:p>
    <w:p w:rsidR="000C1A81" w:rsidRPr="00B86B2E" w:rsidRDefault="000C1A81" w:rsidP="00B86B2E">
      <w:pPr>
        <w:rPr>
          <w:sz w:val="24"/>
          <w:szCs w:val="24"/>
        </w:rPr>
      </w:pPr>
      <w:r w:rsidRPr="00B86B2E">
        <w:rPr>
          <w:sz w:val="24"/>
          <w:szCs w:val="24"/>
        </w:rPr>
        <w:t>А) кодирование одной аминокислоты двумя, тремя и четырьмя триплетами;</w:t>
      </w:r>
    </w:p>
    <w:p w:rsidR="000C1A81" w:rsidRPr="00B86B2E" w:rsidRDefault="000C1A81" w:rsidP="00B86B2E">
      <w:pPr>
        <w:rPr>
          <w:sz w:val="24"/>
          <w:szCs w:val="24"/>
        </w:rPr>
      </w:pPr>
      <w:r w:rsidRPr="00B86B2E">
        <w:rPr>
          <w:sz w:val="24"/>
          <w:szCs w:val="24"/>
        </w:rPr>
        <w:t>Б) идентичность у всех организмов;</w:t>
      </w:r>
    </w:p>
    <w:p w:rsidR="000C1A81" w:rsidRPr="00B86B2E" w:rsidRDefault="000C1A81" w:rsidP="00B86B2E">
      <w:pPr>
        <w:rPr>
          <w:sz w:val="24"/>
          <w:szCs w:val="24"/>
        </w:rPr>
      </w:pPr>
      <w:r w:rsidRPr="00B86B2E">
        <w:rPr>
          <w:sz w:val="24"/>
          <w:szCs w:val="24"/>
        </w:rPr>
        <w:t>В) отсутствие разделительных знаков между триплетами;</w:t>
      </w:r>
    </w:p>
    <w:p w:rsidR="000C1A81" w:rsidRPr="00B86B2E" w:rsidRDefault="000C1A81" w:rsidP="00B86B2E">
      <w:pPr>
        <w:rPr>
          <w:sz w:val="24"/>
          <w:szCs w:val="24"/>
        </w:rPr>
      </w:pPr>
      <w:r w:rsidRPr="00B86B2E">
        <w:rPr>
          <w:sz w:val="24"/>
          <w:szCs w:val="24"/>
        </w:rPr>
        <w:t>Г) совпадение порядка расположения кодонов в иРНК с порядком кодируемых аминокислот в белке;</w:t>
      </w:r>
    </w:p>
    <w:p w:rsidR="000C1A81" w:rsidRPr="00B86B2E" w:rsidRDefault="000C1A81" w:rsidP="00B86B2E">
      <w:pPr>
        <w:rPr>
          <w:sz w:val="24"/>
          <w:szCs w:val="24"/>
        </w:rPr>
      </w:pPr>
      <w:r w:rsidRPr="00B86B2E">
        <w:rPr>
          <w:sz w:val="24"/>
          <w:szCs w:val="24"/>
        </w:rPr>
        <w:t>Д) одинаковые аминокислоты кодируются одинаковыми триплетами у всех организмов.</w:t>
      </w:r>
    </w:p>
    <w:p w:rsidR="000C1A81" w:rsidRPr="00B86B2E" w:rsidRDefault="000C1A81" w:rsidP="00B86B2E">
      <w:pPr>
        <w:rPr>
          <w:sz w:val="24"/>
          <w:szCs w:val="24"/>
        </w:rPr>
      </w:pPr>
      <w:r w:rsidRPr="00B86B2E">
        <w:rPr>
          <w:sz w:val="24"/>
          <w:szCs w:val="24"/>
        </w:rPr>
        <w:t>5. Что относится к естественным антимутантным механизмам:</w:t>
      </w:r>
    </w:p>
    <w:p w:rsidR="000C1A81" w:rsidRPr="00B86B2E" w:rsidRDefault="000C1A81" w:rsidP="00B86B2E">
      <w:pPr>
        <w:rPr>
          <w:sz w:val="24"/>
          <w:szCs w:val="24"/>
        </w:rPr>
      </w:pPr>
      <w:r w:rsidRPr="00B86B2E">
        <w:rPr>
          <w:sz w:val="24"/>
          <w:szCs w:val="24"/>
        </w:rPr>
        <w:t>А) вырожденность генетического кода;</w:t>
      </w:r>
    </w:p>
    <w:p w:rsidR="000C1A81" w:rsidRPr="00B86B2E" w:rsidRDefault="000C1A81" w:rsidP="00B86B2E">
      <w:pPr>
        <w:rPr>
          <w:sz w:val="24"/>
          <w:szCs w:val="24"/>
        </w:rPr>
      </w:pPr>
      <w:r w:rsidRPr="00B86B2E">
        <w:rPr>
          <w:sz w:val="24"/>
          <w:szCs w:val="24"/>
        </w:rPr>
        <w:t>Б) колинеарность генетического кода;</w:t>
      </w:r>
    </w:p>
    <w:p w:rsidR="000C1A81" w:rsidRPr="00B86B2E" w:rsidRDefault="000C1A81" w:rsidP="00B86B2E">
      <w:pPr>
        <w:rPr>
          <w:sz w:val="24"/>
          <w:szCs w:val="24"/>
        </w:rPr>
      </w:pPr>
      <w:r w:rsidRPr="00B86B2E">
        <w:rPr>
          <w:sz w:val="24"/>
          <w:szCs w:val="24"/>
        </w:rPr>
        <w:t>В) избыточность ДНК;</w:t>
      </w:r>
    </w:p>
    <w:p w:rsidR="000C1A81" w:rsidRPr="00B86B2E" w:rsidRDefault="000C1A81" w:rsidP="00B86B2E">
      <w:pPr>
        <w:rPr>
          <w:sz w:val="24"/>
          <w:szCs w:val="24"/>
        </w:rPr>
      </w:pPr>
      <w:r w:rsidRPr="00B86B2E">
        <w:rPr>
          <w:sz w:val="24"/>
          <w:szCs w:val="24"/>
        </w:rPr>
        <w:t>Г) универсальность генетического кода;</w:t>
      </w:r>
    </w:p>
    <w:p w:rsidR="000C1A81" w:rsidRPr="00B86B2E" w:rsidRDefault="000C1A81" w:rsidP="00B86B2E">
      <w:pPr>
        <w:rPr>
          <w:sz w:val="24"/>
          <w:szCs w:val="24"/>
        </w:rPr>
      </w:pPr>
      <w:r w:rsidRPr="00B86B2E">
        <w:rPr>
          <w:sz w:val="24"/>
          <w:szCs w:val="24"/>
        </w:rPr>
        <w:t>Д) триплетность генетического кода?</w:t>
      </w:r>
    </w:p>
    <w:p w:rsidR="000C1A81" w:rsidRPr="00B86B2E" w:rsidRDefault="000C1A81" w:rsidP="00B86B2E">
      <w:pPr>
        <w:rPr>
          <w:sz w:val="24"/>
          <w:szCs w:val="24"/>
        </w:rPr>
      </w:pPr>
    </w:p>
    <w:p w:rsidR="0021712C" w:rsidRPr="00B86B2E" w:rsidRDefault="0021712C" w:rsidP="00B86B2E">
      <w:pPr>
        <w:rPr>
          <w:sz w:val="24"/>
          <w:szCs w:val="24"/>
        </w:rPr>
      </w:pPr>
      <w:r>
        <w:rPr>
          <w:sz w:val="24"/>
          <w:szCs w:val="24"/>
        </w:rPr>
        <w:t xml:space="preserve">                                                                          </w:t>
      </w:r>
      <w:r w:rsidR="000C1A81" w:rsidRPr="00B86B2E">
        <w:rPr>
          <w:sz w:val="24"/>
          <w:szCs w:val="24"/>
        </w:rPr>
        <w:t>Ход работы</w:t>
      </w:r>
    </w:p>
    <w:p w:rsidR="000C1A81" w:rsidRPr="00B86B2E" w:rsidRDefault="000C1A81" w:rsidP="00B86B2E">
      <w:pPr>
        <w:rPr>
          <w:sz w:val="24"/>
          <w:szCs w:val="24"/>
        </w:rPr>
      </w:pPr>
      <w:r w:rsidRPr="00B86B2E">
        <w:rPr>
          <w:sz w:val="24"/>
          <w:szCs w:val="24"/>
          <w:u w:val="single"/>
        </w:rPr>
        <w:t>Задача № 1</w:t>
      </w:r>
    </w:p>
    <w:p w:rsidR="000C1A81" w:rsidRPr="00B86B2E" w:rsidRDefault="000C1A81" w:rsidP="00B86B2E">
      <w:pPr>
        <w:rPr>
          <w:sz w:val="24"/>
          <w:szCs w:val="24"/>
        </w:rPr>
      </w:pPr>
      <w:r w:rsidRPr="00B86B2E">
        <w:rPr>
          <w:sz w:val="24"/>
          <w:szCs w:val="24"/>
        </w:rPr>
        <w:t>Последовательность нуклеотидов в начале гена, хранящего информацию о белке инсулине, начинается так: -АААЦАЦЦТГЦТТГТАГАЦ-.</w:t>
      </w:r>
    </w:p>
    <w:p w:rsidR="000C1A81" w:rsidRPr="00B86B2E" w:rsidRDefault="000C1A81" w:rsidP="00B86B2E">
      <w:pPr>
        <w:rPr>
          <w:sz w:val="24"/>
          <w:szCs w:val="24"/>
        </w:rPr>
      </w:pPr>
      <w:r w:rsidRPr="00B86B2E">
        <w:rPr>
          <w:sz w:val="24"/>
          <w:szCs w:val="24"/>
        </w:rPr>
        <w:t>Напишите последовательность аминокислот, которой начинается цепь инсулина (воспользуйтесь таблицей генетического кода).</w:t>
      </w:r>
    </w:p>
    <w:p w:rsidR="000C1A81" w:rsidRPr="00B86B2E" w:rsidRDefault="000C1A81" w:rsidP="00B86B2E">
      <w:pPr>
        <w:rPr>
          <w:sz w:val="24"/>
          <w:szCs w:val="24"/>
        </w:rPr>
      </w:pPr>
    </w:p>
    <w:p w:rsidR="000C1A81" w:rsidRPr="00B86B2E" w:rsidRDefault="000C1A81" w:rsidP="00B86B2E">
      <w:pPr>
        <w:rPr>
          <w:sz w:val="24"/>
          <w:szCs w:val="24"/>
        </w:rPr>
      </w:pPr>
      <w:r w:rsidRPr="00B86B2E">
        <w:rPr>
          <w:sz w:val="24"/>
          <w:szCs w:val="24"/>
          <w:u w:val="single"/>
        </w:rPr>
        <w:t>Задача № 2</w:t>
      </w:r>
    </w:p>
    <w:p w:rsidR="000C1A81" w:rsidRPr="00B86B2E" w:rsidRDefault="000C1A81" w:rsidP="00B86B2E">
      <w:pPr>
        <w:rPr>
          <w:sz w:val="24"/>
          <w:szCs w:val="24"/>
        </w:rPr>
      </w:pPr>
      <w:r w:rsidRPr="00B86B2E">
        <w:rPr>
          <w:sz w:val="24"/>
          <w:szCs w:val="24"/>
        </w:rPr>
        <w:t>Вирусом табачной мозаики (РНК-овый вирус) синтезируется участок белка с аминокислотной последовательностью: -Ала - Тре - Сер - Глу - Мет-.</w:t>
      </w:r>
    </w:p>
    <w:p w:rsidR="000C1A81" w:rsidRPr="00B86B2E" w:rsidRDefault="000C1A81" w:rsidP="00B86B2E">
      <w:pPr>
        <w:rPr>
          <w:sz w:val="24"/>
          <w:szCs w:val="24"/>
        </w:rPr>
      </w:pPr>
      <w:r w:rsidRPr="00B86B2E">
        <w:rPr>
          <w:sz w:val="24"/>
          <w:szCs w:val="24"/>
        </w:rPr>
        <w:lastRenderedPageBreak/>
        <w:t>Под действием азотистой кислоты (мутагенный фактор) цитозин в результате дезаминирования превращается в урацил.</w:t>
      </w:r>
    </w:p>
    <w:p w:rsidR="000C1A81" w:rsidRPr="00B86B2E" w:rsidRDefault="000C1A81" w:rsidP="00B86B2E">
      <w:pPr>
        <w:rPr>
          <w:sz w:val="24"/>
          <w:szCs w:val="24"/>
        </w:rPr>
      </w:pPr>
      <w:r w:rsidRPr="00B86B2E">
        <w:rPr>
          <w:sz w:val="24"/>
          <w:szCs w:val="24"/>
        </w:rPr>
        <w:t>Какое строение будет иметь участок белка вируса табачной мозаики, если все цитидиловые нуклеотиды подвергнутся указанному химическому превращению?</w:t>
      </w:r>
    </w:p>
    <w:p w:rsidR="000C1A81" w:rsidRPr="00B86B2E" w:rsidRDefault="000C1A81" w:rsidP="00B86B2E">
      <w:pPr>
        <w:rPr>
          <w:sz w:val="24"/>
          <w:szCs w:val="24"/>
        </w:rPr>
      </w:pPr>
    </w:p>
    <w:p w:rsidR="000C1A81" w:rsidRPr="00B86B2E" w:rsidRDefault="000C1A81" w:rsidP="00B86B2E">
      <w:pPr>
        <w:rPr>
          <w:sz w:val="24"/>
          <w:szCs w:val="24"/>
        </w:rPr>
      </w:pPr>
      <w:r w:rsidRPr="00B86B2E">
        <w:rPr>
          <w:sz w:val="24"/>
          <w:szCs w:val="24"/>
          <w:u w:val="single"/>
        </w:rPr>
        <w:t>Задача № 3</w:t>
      </w:r>
    </w:p>
    <w:p w:rsidR="000C1A81" w:rsidRPr="00B86B2E" w:rsidRDefault="000C1A81" w:rsidP="00B86B2E">
      <w:pPr>
        <w:rPr>
          <w:sz w:val="24"/>
          <w:szCs w:val="24"/>
        </w:rPr>
      </w:pPr>
      <w:r w:rsidRPr="00B86B2E">
        <w:rPr>
          <w:sz w:val="24"/>
          <w:szCs w:val="24"/>
        </w:rPr>
        <w:t>Фрагмент иРНК имеет следующее строение: -ГАУГАГУАЦУУЦААА-. Определите антикодоны тРНК и последовательность аминокислот, закодированную в этом фрагменте. Также напишите фрагмент молекулы ДНК, на котором была синтезирована эта иРНК.</w:t>
      </w:r>
    </w:p>
    <w:p w:rsidR="000C1A81" w:rsidRPr="00B86B2E" w:rsidRDefault="000C1A81" w:rsidP="00B86B2E">
      <w:pPr>
        <w:rPr>
          <w:sz w:val="24"/>
          <w:szCs w:val="24"/>
        </w:rPr>
      </w:pPr>
    </w:p>
    <w:p w:rsidR="000C1A81" w:rsidRPr="00B86B2E" w:rsidRDefault="000C1A81" w:rsidP="00B86B2E">
      <w:pPr>
        <w:rPr>
          <w:sz w:val="24"/>
          <w:szCs w:val="24"/>
        </w:rPr>
      </w:pPr>
      <w:r w:rsidRPr="00B86B2E">
        <w:rPr>
          <w:sz w:val="24"/>
          <w:szCs w:val="24"/>
          <w:u w:val="single"/>
        </w:rPr>
        <w:t>Задача № 4</w:t>
      </w:r>
    </w:p>
    <w:p w:rsidR="000C1A81" w:rsidRPr="00B86B2E" w:rsidRDefault="000C1A81" w:rsidP="00B86B2E">
      <w:pPr>
        <w:rPr>
          <w:sz w:val="24"/>
          <w:szCs w:val="24"/>
        </w:rPr>
      </w:pPr>
      <w:r w:rsidRPr="00B86B2E">
        <w:rPr>
          <w:sz w:val="24"/>
          <w:szCs w:val="24"/>
        </w:rPr>
        <w:t>Фрагмент ДНК имеет следующую последовательность нуклеотидов –УТТАГЦЦГАТЦЦГАГ-. Установите нуклеотидную последовательность тРНК, которая синтезируется на данном фрагменте, и аминокислоту, которую будет переносить эта тРНК, если третий триплет соответствует антикодону тРНК. Для решения задания используйте таблицу генетического кода.</w:t>
      </w:r>
    </w:p>
    <w:p w:rsidR="000C1A81" w:rsidRPr="00B86B2E" w:rsidRDefault="000C1A81" w:rsidP="00B86B2E">
      <w:pPr>
        <w:rPr>
          <w:sz w:val="24"/>
          <w:szCs w:val="24"/>
        </w:rPr>
      </w:pPr>
    </w:p>
    <w:p w:rsidR="000C1A81" w:rsidRPr="00B86B2E" w:rsidRDefault="000C1A81" w:rsidP="00B86B2E">
      <w:pPr>
        <w:rPr>
          <w:sz w:val="24"/>
          <w:szCs w:val="24"/>
        </w:rPr>
      </w:pPr>
      <w:r w:rsidRPr="00B86B2E">
        <w:rPr>
          <w:sz w:val="24"/>
          <w:szCs w:val="24"/>
          <w:u w:val="single"/>
        </w:rPr>
        <w:t>Задача № 5</w:t>
      </w:r>
    </w:p>
    <w:p w:rsidR="000C1A81" w:rsidRPr="00B86B2E" w:rsidRDefault="000C1A81" w:rsidP="00B86B2E">
      <w:pPr>
        <w:rPr>
          <w:sz w:val="24"/>
          <w:szCs w:val="24"/>
        </w:rPr>
      </w:pPr>
      <w:r w:rsidRPr="00B86B2E">
        <w:rPr>
          <w:sz w:val="24"/>
          <w:szCs w:val="24"/>
        </w:rPr>
        <w:t>Фрагмент одной из цепей ДНК имеет следующее строение: -ГГЦТЦТАГЦТТЦ-. Постройте на ней иРНК и определите последовательность аминокислот во фрагменте молекулы белка (для этого используйте таблицу генетического кода).</w:t>
      </w:r>
    </w:p>
    <w:p w:rsidR="000C1A81" w:rsidRPr="00B86B2E" w:rsidRDefault="000C1A81" w:rsidP="00B86B2E">
      <w:pPr>
        <w:rPr>
          <w:sz w:val="24"/>
          <w:szCs w:val="24"/>
        </w:rPr>
      </w:pPr>
      <w:r w:rsidRPr="00B86B2E">
        <w:rPr>
          <w:sz w:val="24"/>
          <w:szCs w:val="24"/>
          <w:u w:val="single"/>
        </w:rPr>
        <w:t>Задача № 6</w:t>
      </w:r>
    </w:p>
    <w:p w:rsidR="000C1A81" w:rsidRPr="00B86B2E" w:rsidRDefault="000C1A81" w:rsidP="00B86B2E">
      <w:pPr>
        <w:rPr>
          <w:sz w:val="24"/>
          <w:szCs w:val="24"/>
        </w:rPr>
      </w:pPr>
      <w:r w:rsidRPr="00B86B2E">
        <w:rPr>
          <w:sz w:val="24"/>
          <w:szCs w:val="24"/>
        </w:rPr>
        <w:t>В биосинтезе полипептида участвовали тРНК с антикодонами УУА, ГГЦ, ЦГЦ, АУУ, ЦГУ. Определите нуклеотидную последовательность участка каждой цепи молекулы ДНК, который несет информацию о синтезируемом полипептиде, и число нуклеотидов, содержащих аденин (А), гуанин (Г), Тимин (Т) и цитозин (Ц) в двуцепочной молекуле ДНК. Ответ поясните.</w:t>
      </w:r>
    </w:p>
    <w:p w:rsidR="000C1A81" w:rsidRPr="00B86B2E" w:rsidRDefault="000C1A81" w:rsidP="00B86B2E">
      <w:pPr>
        <w:rPr>
          <w:sz w:val="24"/>
          <w:szCs w:val="24"/>
        </w:rPr>
      </w:pPr>
    </w:p>
    <w:p w:rsidR="000C1A81" w:rsidRPr="00B86B2E" w:rsidRDefault="000C1A81" w:rsidP="00B86B2E">
      <w:pPr>
        <w:rPr>
          <w:sz w:val="24"/>
          <w:szCs w:val="24"/>
        </w:rPr>
      </w:pPr>
      <w:r w:rsidRPr="00B86B2E">
        <w:rPr>
          <w:sz w:val="24"/>
          <w:szCs w:val="24"/>
          <w:u w:val="single"/>
        </w:rPr>
        <w:t>Задача № 7</w:t>
      </w:r>
    </w:p>
    <w:p w:rsidR="000C1A81" w:rsidRPr="00B86B2E" w:rsidRDefault="000C1A81" w:rsidP="00B86B2E">
      <w:pPr>
        <w:rPr>
          <w:sz w:val="24"/>
          <w:szCs w:val="24"/>
        </w:rPr>
      </w:pPr>
      <w:r w:rsidRPr="00B86B2E">
        <w:rPr>
          <w:sz w:val="24"/>
          <w:szCs w:val="24"/>
        </w:rPr>
        <w:t>В биосинтезе фрагмента молекулы белка участвовали последовательно молекулы тРНК с антикодонами ААГ, ААУ, ГГА, УАА, ЦАА. Определите аминокислотную последовательность синтезируемого фрагмента молекулы белка и нуклеотидную последовательность участка двухцепочечной молекулы ДНК, в которой закодирована информация о первичной структуре молекулы белка. Объясните последовательность ваших действий. Для решения задачи используйте таблицу генетического кода.</w:t>
      </w:r>
    </w:p>
    <w:p w:rsidR="000C1A81" w:rsidRPr="00B86B2E" w:rsidRDefault="000C1A81" w:rsidP="00B86B2E">
      <w:pPr>
        <w:rPr>
          <w:sz w:val="24"/>
          <w:szCs w:val="24"/>
        </w:rPr>
      </w:pPr>
    </w:p>
    <w:p w:rsidR="000C1A81" w:rsidRPr="00B86B2E" w:rsidRDefault="000C1A81" w:rsidP="00B86B2E">
      <w:pPr>
        <w:rPr>
          <w:sz w:val="24"/>
          <w:szCs w:val="24"/>
        </w:rPr>
      </w:pPr>
      <w:r w:rsidRPr="00B86B2E">
        <w:rPr>
          <w:sz w:val="24"/>
          <w:szCs w:val="24"/>
          <w:u w:val="single"/>
        </w:rPr>
        <w:t>Задача № 8</w:t>
      </w:r>
    </w:p>
    <w:p w:rsidR="000C1A81" w:rsidRPr="00B86B2E" w:rsidRDefault="000C1A81" w:rsidP="00B86B2E">
      <w:pPr>
        <w:rPr>
          <w:sz w:val="24"/>
          <w:szCs w:val="24"/>
        </w:rPr>
      </w:pPr>
      <w:r w:rsidRPr="00B86B2E">
        <w:rPr>
          <w:sz w:val="24"/>
          <w:szCs w:val="24"/>
        </w:rPr>
        <w:t>В результате мутации во фрагменте молекулы белка аминокислота треонин (тре) заменилась на глутамин (глн). Определите аминокислотный состав фрагмента молекулы нормального и мутированного белка и фрагмент мутированной иРНК, если в норме иРНК имеет последовательность -ГУЦАЦАГЦГАУЦААУ-. Ответ поясните. Для решения задания используйте таблицу генетического кода.</w:t>
      </w:r>
    </w:p>
    <w:p w:rsidR="0021712C" w:rsidRDefault="0021712C" w:rsidP="00B86B2E">
      <w:pPr>
        <w:rPr>
          <w:sz w:val="24"/>
          <w:szCs w:val="24"/>
        </w:rPr>
      </w:pPr>
    </w:p>
    <w:p w:rsidR="0021712C" w:rsidRDefault="0021712C" w:rsidP="00B86B2E">
      <w:pPr>
        <w:rPr>
          <w:sz w:val="24"/>
          <w:szCs w:val="24"/>
        </w:rPr>
      </w:pPr>
    </w:p>
    <w:p w:rsidR="000C1A81" w:rsidRPr="00B86B2E" w:rsidRDefault="0021712C" w:rsidP="00B86B2E">
      <w:pPr>
        <w:rPr>
          <w:sz w:val="24"/>
          <w:szCs w:val="24"/>
        </w:rPr>
      </w:pPr>
      <w:r>
        <w:rPr>
          <w:sz w:val="24"/>
          <w:szCs w:val="24"/>
        </w:rPr>
        <w:t xml:space="preserve">                                                </w:t>
      </w:r>
      <w:r w:rsidR="000C1A81" w:rsidRPr="00B86B2E">
        <w:rPr>
          <w:sz w:val="24"/>
          <w:szCs w:val="24"/>
        </w:rPr>
        <w:t>Контроль конечного уровня знаний</w:t>
      </w:r>
    </w:p>
    <w:p w:rsidR="000C1A81" w:rsidRPr="00B86B2E" w:rsidRDefault="000C1A81" w:rsidP="00B86B2E">
      <w:pPr>
        <w:rPr>
          <w:sz w:val="24"/>
          <w:szCs w:val="24"/>
        </w:rPr>
      </w:pPr>
      <w:r w:rsidRPr="00B86B2E">
        <w:rPr>
          <w:i/>
          <w:iCs/>
          <w:sz w:val="24"/>
          <w:szCs w:val="24"/>
        </w:rPr>
        <w:t>Вариант I</w:t>
      </w:r>
    </w:p>
    <w:p w:rsidR="000C1A81" w:rsidRPr="00B86B2E" w:rsidRDefault="000C1A81" w:rsidP="00B86B2E">
      <w:pPr>
        <w:rPr>
          <w:sz w:val="24"/>
          <w:szCs w:val="24"/>
        </w:rPr>
      </w:pPr>
      <w:r w:rsidRPr="00B86B2E">
        <w:rPr>
          <w:i/>
          <w:iCs/>
          <w:sz w:val="24"/>
          <w:szCs w:val="24"/>
        </w:rPr>
        <w:t>Ответьте, правильно ли данное высказывание («да» или «нет»).</w:t>
      </w:r>
    </w:p>
    <w:p w:rsidR="000C1A81" w:rsidRPr="00B86B2E" w:rsidRDefault="000C1A81" w:rsidP="00B86B2E">
      <w:pPr>
        <w:rPr>
          <w:sz w:val="24"/>
          <w:szCs w:val="24"/>
        </w:rPr>
      </w:pPr>
      <w:r w:rsidRPr="00B86B2E">
        <w:rPr>
          <w:sz w:val="24"/>
          <w:szCs w:val="24"/>
        </w:rPr>
        <w:t>1. Антикодон т-РНК УАА соответствует кодону м-РНК АУУ.</w:t>
      </w:r>
    </w:p>
    <w:p w:rsidR="000C1A81" w:rsidRPr="00B86B2E" w:rsidRDefault="000C1A81" w:rsidP="00B86B2E">
      <w:pPr>
        <w:rPr>
          <w:sz w:val="24"/>
          <w:szCs w:val="24"/>
        </w:rPr>
      </w:pPr>
      <w:r w:rsidRPr="00B86B2E">
        <w:rPr>
          <w:sz w:val="24"/>
          <w:szCs w:val="24"/>
        </w:rPr>
        <w:t>2. Одна аминокислота кодируется одним кодоном (триплетом)</w:t>
      </w:r>
    </w:p>
    <w:p w:rsidR="000C1A81" w:rsidRPr="00B86B2E" w:rsidRDefault="000C1A81" w:rsidP="00B86B2E">
      <w:pPr>
        <w:rPr>
          <w:sz w:val="24"/>
          <w:szCs w:val="24"/>
        </w:rPr>
      </w:pPr>
      <w:r w:rsidRPr="00B86B2E">
        <w:rPr>
          <w:sz w:val="24"/>
          <w:szCs w:val="24"/>
        </w:rPr>
        <w:t>3. Один кодон кодирует одну аминокислоту.</w:t>
      </w:r>
    </w:p>
    <w:p w:rsidR="000C1A81" w:rsidRPr="00B86B2E" w:rsidRDefault="000C1A81" w:rsidP="00B86B2E">
      <w:pPr>
        <w:rPr>
          <w:sz w:val="24"/>
          <w:szCs w:val="24"/>
        </w:rPr>
      </w:pPr>
      <w:r w:rsidRPr="00B86B2E">
        <w:rPr>
          <w:sz w:val="24"/>
          <w:szCs w:val="24"/>
        </w:rPr>
        <w:t>4. Один ген эукариот кодирует несколько белков.</w:t>
      </w:r>
    </w:p>
    <w:p w:rsidR="000C1A81" w:rsidRPr="00B86B2E" w:rsidRDefault="000C1A81" w:rsidP="00B86B2E">
      <w:pPr>
        <w:rPr>
          <w:sz w:val="24"/>
          <w:szCs w:val="24"/>
        </w:rPr>
      </w:pPr>
      <w:r w:rsidRPr="00B86B2E">
        <w:rPr>
          <w:sz w:val="24"/>
          <w:szCs w:val="24"/>
        </w:rPr>
        <w:t>5. Один ген (оперон) прокариот кодирует один белок.</w:t>
      </w:r>
    </w:p>
    <w:p w:rsidR="000C1A81" w:rsidRPr="00B86B2E" w:rsidRDefault="000C1A81" w:rsidP="00B86B2E">
      <w:pPr>
        <w:rPr>
          <w:sz w:val="24"/>
          <w:szCs w:val="24"/>
        </w:rPr>
      </w:pPr>
      <w:r w:rsidRPr="00B86B2E">
        <w:rPr>
          <w:i/>
          <w:iCs/>
          <w:sz w:val="24"/>
          <w:szCs w:val="24"/>
        </w:rPr>
        <w:t>Выберите правильные ответы.</w:t>
      </w:r>
    </w:p>
    <w:p w:rsidR="000C1A81" w:rsidRPr="00B86B2E" w:rsidRDefault="000C1A81" w:rsidP="00B86B2E">
      <w:pPr>
        <w:rPr>
          <w:sz w:val="24"/>
          <w:szCs w:val="24"/>
        </w:rPr>
      </w:pPr>
      <w:r w:rsidRPr="00B86B2E">
        <w:rPr>
          <w:sz w:val="24"/>
          <w:szCs w:val="24"/>
        </w:rPr>
        <w:t>1. Промотор …</w:t>
      </w:r>
    </w:p>
    <w:p w:rsidR="000C1A81" w:rsidRPr="00B86B2E" w:rsidRDefault="000C1A81" w:rsidP="00B86B2E">
      <w:pPr>
        <w:rPr>
          <w:sz w:val="24"/>
          <w:szCs w:val="24"/>
        </w:rPr>
      </w:pPr>
      <w:r w:rsidRPr="00B86B2E">
        <w:rPr>
          <w:sz w:val="24"/>
          <w:szCs w:val="24"/>
        </w:rPr>
        <w:t>А) … - это участок гена;</w:t>
      </w:r>
    </w:p>
    <w:p w:rsidR="000C1A81" w:rsidRPr="00B86B2E" w:rsidRDefault="000C1A81" w:rsidP="00B86B2E">
      <w:pPr>
        <w:rPr>
          <w:sz w:val="24"/>
          <w:szCs w:val="24"/>
        </w:rPr>
      </w:pPr>
      <w:r w:rsidRPr="00B86B2E">
        <w:rPr>
          <w:sz w:val="24"/>
          <w:szCs w:val="24"/>
        </w:rPr>
        <w:t>Б) … отвечает за присоединение РНК- полимеразы к гену;</w:t>
      </w:r>
    </w:p>
    <w:p w:rsidR="000C1A81" w:rsidRPr="00B86B2E" w:rsidRDefault="000C1A81" w:rsidP="00B86B2E">
      <w:pPr>
        <w:rPr>
          <w:sz w:val="24"/>
          <w:szCs w:val="24"/>
        </w:rPr>
      </w:pPr>
      <w:r w:rsidRPr="00B86B2E">
        <w:rPr>
          <w:sz w:val="24"/>
          <w:szCs w:val="24"/>
        </w:rPr>
        <w:lastRenderedPageBreak/>
        <w:t>В) … управляет активностью гена;</w:t>
      </w:r>
    </w:p>
    <w:p w:rsidR="000C1A81" w:rsidRPr="00B86B2E" w:rsidRDefault="000C1A81" w:rsidP="00B86B2E">
      <w:pPr>
        <w:rPr>
          <w:sz w:val="24"/>
          <w:szCs w:val="24"/>
        </w:rPr>
      </w:pPr>
      <w:r w:rsidRPr="00B86B2E">
        <w:rPr>
          <w:sz w:val="24"/>
          <w:szCs w:val="24"/>
        </w:rPr>
        <w:t>Г) … - это участок м-РНК.</w:t>
      </w:r>
    </w:p>
    <w:p w:rsidR="000C1A81" w:rsidRPr="00B86B2E" w:rsidRDefault="000C1A81" w:rsidP="00B86B2E">
      <w:pPr>
        <w:rPr>
          <w:sz w:val="24"/>
          <w:szCs w:val="24"/>
        </w:rPr>
      </w:pPr>
      <w:r w:rsidRPr="00B86B2E">
        <w:rPr>
          <w:sz w:val="24"/>
          <w:szCs w:val="24"/>
        </w:rPr>
        <w:t>2.Одна аминокислота кодируется:</w:t>
      </w:r>
    </w:p>
    <w:p w:rsidR="000C1A81" w:rsidRPr="00B86B2E" w:rsidRDefault="000C1A81" w:rsidP="00B86B2E">
      <w:pPr>
        <w:rPr>
          <w:sz w:val="24"/>
          <w:szCs w:val="24"/>
        </w:rPr>
      </w:pPr>
      <w:r w:rsidRPr="00B86B2E">
        <w:rPr>
          <w:sz w:val="24"/>
          <w:szCs w:val="24"/>
        </w:rPr>
        <w:t>А) двумя нуклеотидами;</w:t>
      </w:r>
    </w:p>
    <w:p w:rsidR="000C1A81" w:rsidRPr="00B86B2E" w:rsidRDefault="000C1A81" w:rsidP="00B86B2E">
      <w:pPr>
        <w:rPr>
          <w:sz w:val="24"/>
          <w:szCs w:val="24"/>
        </w:rPr>
      </w:pPr>
      <w:r w:rsidRPr="00B86B2E">
        <w:rPr>
          <w:sz w:val="24"/>
          <w:szCs w:val="24"/>
        </w:rPr>
        <w:t>Б) четырьмя нуклеотидами;</w:t>
      </w:r>
    </w:p>
    <w:p w:rsidR="000C1A81" w:rsidRPr="00B86B2E" w:rsidRDefault="000C1A81" w:rsidP="00B86B2E">
      <w:pPr>
        <w:rPr>
          <w:sz w:val="24"/>
          <w:szCs w:val="24"/>
        </w:rPr>
      </w:pPr>
      <w:r w:rsidRPr="00B86B2E">
        <w:rPr>
          <w:sz w:val="24"/>
          <w:szCs w:val="24"/>
        </w:rPr>
        <w:t>В) одним нуклеотидом;</w:t>
      </w:r>
    </w:p>
    <w:p w:rsidR="000C1A81" w:rsidRPr="00B86B2E" w:rsidRDefault="000C1A81" w:rsidP="00B86B2E">
      <w:pPr>
        <w:rPr>
          <w:sz w:val="24"/>
          <w:szCs w:val="24"/>
        </w:rPr>
      </w:pPr>
      <w:r w:rsidRPr="00B86B2E">
        <w:rPr>
          <w:sz w:val="24"/>
          <w:szCs w:val="24"/>
        </w:rPr>
        <w:t>Г) тремя нуклеотидами.</w:t>
      </w:r>
    </w:p>
    <w:p w:rsidR="000C1A81" w:rsidRPr="00B86B2E" w:rsidRDefault="000C1A81" w:rsidP="00B86B2E">
      <w:pPr>
        <w:rPr>
          <w:sz w:val="24"/>
          <w:szCs w:val="24"/>
        </w:rPr>
      </w:pPr>
      <w:r w:rsidRPr="00B86B2E">
        <w:rPr>
          <w:sz w:val="24"/>
          <w:szCs w:val="24"/>
        </w:rPr>
        <w:t>3. Процесс перевода информации с мРНК в белок называется:</w:t>
      </w:r>
    </w:p>
    <w:p w:rsidR="000C1A81" w:rsidRPr="00B86B2E" w:rsidRDefault="000C1A81" w:rsidP="00B86B2E">
      <w:pPr>
        <w:rPr>
          <w:sz w:val="24"/>
          <w:szCs w:val="24"/>
        </w:rPr>
      </w:pPr>
      <w:r w:rsidRPr="00B86B2E">
        <w:rPr>
          <w:sz w:val="24"/>
          <w:szCs w:val="24"/>
        </w:rPr>
        <w:t>А) биосинтезом;</w:t>
      </w:r>
    </w:p>
    <w:p w:rsidR="000C1A81" w:rsidRPr="00B86B2E" w:rsidRDefault="000C1A81" w:rsidP="00B86B2E">
      <w:pPr>
        <w:rPr>
          <w:sz w:val="24"/>
          <w:szCs w:val="24"/>
        </w:rPr>
      </w:pPr>
      <w:r w:rsidRPr="00B86B2E">
        <w:rPr>
          <w:sz w:val="24"/>
          <w:szCs w:val="24"/>
        </w:rPr>
        <w:t>Б) редупликацией;</w:t>
      </w:r>
    </w:p>
    <w:p w:rsidR="000C1A81" w:rsidRPr="00B86B2E" w:rsidRDefault="000C1A81" w:rsidP="00B86B2E">
      <w:pPr>
        <w:rPr>
          <w:sz w:val="24"/>
          <w:szCs w:val="24"/>
        </w:rPr>
      </w:pPr>
      <w:r w:rsidRPr="00B86B2E">
        <w:rPr>
          <w:sz w:val="24"/>
          <w:szCs w:val="24"/>
        </w:rPr>
        <w:t>В) трансляцией;</w:t>
      </w:r>
    </w:p>
    <w:p w:rsidR="000C1A81" w:rsidRPr="00B86B2E" w:rsidRDefault="000C1A81" w:rsidP="00B86B2E">
      <w:pPr>
        <w:rPr>
          <w:sz w:val="24"/>
          <w:szCs w:val="24"/>
        </w:rPr>
      </w:pPr>
      <w:r w:rsidRPr="00B86B2E">
        <w:rPr>
          <w:sz w:val="24"/>
          <w:szCs w:val="24"/>
        </w:rPr>
        <w:t>Г) транскрипцией.</w:t>
      </w:r>
    </w:p>
    <w:p w:rsidR="000C1A81" w:rsidRPr="00B86B2E" w:rsidRDefault="000C1A81" w:rsidP="00B86B2E">
      <w:pPr>
        <w:rPr>
          <w:sz w:val="24"/>
          <w:szCs w:val="24"/>
        </w:rPr>
      </w:pPr>
      <w:r w:rsidRPr="00B86B2E">
        <w:rPr>
          <w:sz w:val="24"/>
          <w:szCs w:val="24"/>
        </w:rPr>
        <w:t>4. Информация из ядра к рибосоме доставляется молекулами:</w:t>
      </w:r>
    </w:p>
    <w:p w:rsidR="000C1A81" w:rsidRPr="00B86B2E" w:rsidRDefault="000C1A81" w:rsidP="00B86B2E">
      <w:pPr>
        <w:rPr>
          <w:sz w:val="24"/>
          <w:szCs w:val="24"/>
        </w:rPr>
      </w:pPr>
      <w:r w:rsidRPr="00B86B2E">
        <w:rPr>
          <w:sz w:val="24"/>
          <w:szCs w:val="24"/>
        </w:rPr>
        <w:t>А) ДНК;</w:t>
      </w:r>
    </w:p>
    <w:p w:rsidR="000C1A81" w:rsidRPr="00B86B2E" w:rsidRDefault="000C1A81" w:rsidP="00B86B2E">
      <w:pPr>
        <w:rPr>
          <w:sz w:val="24"/>
          <w:szCs w:val="24"/>
        </w:rPr>
      </w:pPr>
      <w:r w:rsidRPr="00B86B2E">
        <w:rPr>
          <w:sz w:val="24"/>
          <w:szCs w:val="24"/>
        </w:rPr>
        <w:t>Б) белка;</w:t>
      </w:r>
    </w:p>
    <w:p w:rsidR="000C1A81" w:rsidRPr="00B86B2E" w:rsidRDefault="000C1A81" w:rsidP="00B86B2E">
      <w:pPr>
        <w:rPr>
          <w:sz w:val="24"/>
          <w:szCs w:val="24"/>
        </w:rPr>
      </w:pPr>
      <w:r w:rsidRPr="00B86B2E">
        <w:rPr>
          <w:sz w:val="24"/>
          <w:szCs w:val="24"/>
        </w:rPr>
        <w:t>В) тРНК;</w:t>
      </w:r>
    </w:p>
    <w:p w:rsidR="000C1A81" w:rsidRPr="00B86B2E" w:rsidRDefault="000C1A81" w:rsidP="00B86B2E">
      <w:pPr>
        <w:rPr>
          <w:sz w:val="24"/>
          <w:szCs w:val="24"/>
        </w:rPr>
      </w:pPr>
      <w:r w:rsidRPr="00B86B2E">
        <w:rPr>
          <w:sz w:val="24"/>
          <w:szCs w:val="24"/>
        </w:rPr>
        <w:t>Г) иРНК.</w:t>
      </w:r>
    </w:p>
    <w:p w:rsidR="000C1A81" w:rsidRPr="00B86B2E" w:rsidRDefault="000C1A81" w:rsidP="00B86B2E">
      <w:pPr>
        <w:rPr>
          <w:sz w:val="24"/>
          <w:szCs w:val="24"/>
        </w:rPr>
      </w:pPr>
      <w:r w:rsidRPr="00B86B2E">
        <w:rPr>
          <w:sz w:val="24"/>
          <w:szCs w:val="24"/>
        </w:rPr>
        <w:t>5. Антикодон т-РНК УУА соответствует триплету ДНК:</w:t>
      </w:r>
    </w:p>
    <w:p w:rsidR="000C1A81" w:rsidRPr="00B86B2E" w:rsidRDefault="000C1A81" w:rsidP="00B86B2E">
      <w:pPr>
        <w:rPr>
          <w:sz w:val="24"/>
          <w:szCs w:val="24"/>
        </w:rPr>
      </w:pPr>
      <w:r w:rsidRPr="00B86B2E">
        <w:rPr>
          <w:sz w:val="24"/>
          <w:szCs w:val="24"/>
        </w:rPr>
        <w:t>А) ААУ;</w:t>
      </w:r>
    </w:p>
    <w:p w:rsidR="000C1A81" w:rsidRPr="00B86B2E" w:rsidRDefault="000C1A81" w:rsidP="00B86B2E">
      <w:pPr>
        <w:rPr>
          <w:sz w:val="24"/>
          <w:szCs w:val="24"/>
        </w:rPr>
      </w:pPr>
      <w:r w:rsidRPr="00B86B2E">
        <w:rPr>
          <w:sz w:val="24"/>
          <w:szCs w:val="24"/>
        </w:rPr>
        <w:t>Б) ТТЦ;</w:t>
      </w:r>
    </w:p>
    <w:p w:rsidR="000C1A81" w:rsidRPr="00B86B2E" w:rsidRDefault="000C1A81" w:rsidP="00B86B2E">
      <w:pPr>
        <w:rPr>
          <w:sz w:val="24"/>
          <w:szCs w:val="24"/>
        </w:rPr>
      </w:pPr>
      <w:r w:rsidRPr="00B86B2E">
        <w:rPr>
          <w:sz w:val="24"/>
          <w:szCs w:val="24"/>
        </w:rPr>
        <w:t>В) ТТА;</w:t>
      </w:r>
      <w:r w:rsidRPr="00B86B2E">
        <w:rPr>
          <w:sz w:val="24"/>
          <w:szCs w:val="24"/>
        </w:rPr>
        <w:br/>
        <w:t>Г) ААТ.</w:t>
      </w:r>
    </w:p>
    <w:p w:rsidR="000C1A81" w:rsidRPr="00B86B2E" w:rsidRDefault="000C1A81" w:rsidP="00B86B2E">
      <w:pPr>
        <w:rPr>
          <w:sz w:val="24"/>
          <w:szCs w:val="24"/>
        </w:rPr>
      </w:pPr>
      <w:r w:rsidRPr="00B86B2E">
        <w:rPr>
          <w:i/>
          <w:iCs/>
          <w:sz w:val="24"/>
          <w:szCs w:val="24"/>
        </w:rPr>
        <w:t>III. </w:t>
      </w:r>
      <w:r w:rsidRPr="00B86B2E">
        <w:rPr>
          <w:sz w:val="24"/>
          <w:szCs w:val="24"/>
        </w:rPr>
        <w:t>Пользуясь таблицей генетического кода, напишите структуру участка белковой молекулы, соответствующего участку ДНК: -ГААТГААААТЦГГТЦ-.</w:t>
      </w:r>
    </w:p>
    <w:p w:rsidR="000C1A81" w:rsidRPr="00B86B2E" w:rsidRDefault="000C1A81" w:rsidP="00B86B2E">
      <w:pPr>
        <w:rPr>
          <w:sz w:val="24"/>
          <w:szCs w:val="24"/>
        </w:rPr>
      </w:pPr>
    </w:p>
    <w:p w:rsidR="000C1A81" w:rsidRPr="00B86B2E" w:rsidRDefault="000C1A81" w:rsidP="00B86B2E">
      <w:pPr>
        <w:rPr>
          <w:sz w:val="24"/>
          <w:szCs w:val="24"/>
        </w:rPr>
      </w:pPr>
      <w:r w:rsidRPr="00B86B2E">
        <w:rPr>
          <w:i/>
          <w:iCs/>
          <w:sz w:val="24"/>
          <w:szCs w:val="24"/>
        </w:rPr>
        <w:t>Вариант II</w:t>
      </w:r>
    </w:p>
    <w:p w:rsidR="0021712C" w:rsidRDefault="0021712C" w:rsidP="00B86B2E">
      <w:pPr>
        <w:rPr>
          <w:i/>
          <w:iCs/>
          <w:sz w:val="24"/>
          <w:szCs w:val="24"/>
        </w:rPr>
      </w:pPr>
    </w:p>
    <w:p w:rsidR="000C1A81" w:rsidRPr="00B86B2E" w:rsidRDefault="000C1A81" w:rsidP="00B86B2E">
      <w:pPr>
        <w:rPr>
          <w:sz w:val="24"/>
          <w:szCs w:val="24"/>
        </w:rPr>
      </w:pPr>
      <w:r w:rsidRPr="00B86B2E">
        <w:rPr>
          <w:i/>
          <w:iCs/>
          <w:sz w:val="24"/>
          <w:szCs w:val="24"/>
        </w:rPr>
        <w:t>Ответьте, правильно ли данное высказывание («да» или «нет»):</w:t>
      </w:r>
    </w:p>
    <w:p w:rsidR="000C1A81" w:rsidRPr="00B86B2E" w:rsidRDefault="000C1A81" w:rsidP="00B86B2E">
      <w:pPr>
        <w:rPr>
          <w:sz w:val="24"/>
          <w:szCs w:val="24"/>
        </w:rPr>
      </w:pPr>
      <w:r w:rsidRPr="00B86B2E">
        <w:rPr>
          <w:sz w:val="24"/>
          <w:szCs w:val="24"/>
        </w:rPr>
        <w:t>Антикодон тРНК УУЦ соответствует кодону мРНК УУЦ.</w:t>
      </w:r>
    </w:p>
    <w:p w:rsidR="000C1A81" w:rsidRPr="00B86B2E" w:rsidRDefault="000C1A81" w:rsidP="00B86B2E">
      <w:pPr>
        <w:rPr>
          <w:sz w:val="24"/>
          <w:szCs w:val="24"/>
        </w:rPr>
      </w:pPr>
      <w:r w:rsidRPr="00B86B2E">
        <w:rPr>
          <w:sz w:val="24"/>
          <w:szCs w:val="24"/>
        </w:rPr>
        <w:t>Один нуклеотид кодирует одну аминокислоту.</w:t>
      </w:r>
    </w:p>
    <w:p w:rsidR="000C1A81" w:rsidRPr="00B86B2E" w:rsidRDefault="000C1A81" w:rsidP="00B86B2E">
      <w:pPr>
        <w:rPr>
          <w:sz w:val="24"/>
          <w:szCs w:val="24"/>
        </w:rPr>
      </w:pPr>
      <w:r w:rsidRPr="00B86B2E">
        <w:rPr>
          <w:sz w:val="24"/>
          <w:szCs w:val="24"/>
        </w:rPr>
        <w:t>Один кодон кодирует одну аминокислоту.</w:t>
      </w:r>
    </w:p>
    <w:p w:rsidR="000C1A81" w:rsidRPr="00B86B2E" w:rsidRDefault="000C1A81" w:rsidP="00B86B2E">
      <w:pPr>
        <w:rPr>
          <w:sz w:val="24"/>
          <w:szCs w:val="24"/>
        </w:rPr>
      </w:pPr>
      <w:r w:rsidRPr="00B86B2E">
        <w:rPr>
          <w:sz w:val="24"/>
          <w:szCs w:val="24"/>
        </w:rPr>
        <w:t>Один ген эукариот кодирует один белок.</w:t>
      </w:r>
    </w:p>
    <w:p w:rsidR="000C1A81" w:rsidRPr="00B86B2E" w:rsidRDefault="000C1A81" w:rsidP="00B86B2E">
      <w:pPr>
        <w:rPr>
          <w:sz w:val="24"/>
          <w:szCs w:val="24"/>
        </w:rPr>
      </w:pPr>
      <w:r w:rsidRPr="00B86B2E">
        <w:rPr>
          <w:sz w:val="24"/>
          <w:szCs w:val="24"/>
        </w:rPr>
        <w:t>Один ген прокариот (оперон) кодирует один белок.</w:t>
      </w:r>
    </w:p>
    <w:p w:rsidR="000C1A81" w:rsidRPr="00B86B2E" w:rsidRDefault="000C1A81" w:rsidP="00B86B2E">
      <w:pPr>
        <w:rPr>
          <w:sz w:val="24"/>
          <w:szCs w:val="24"/>
        </w:rPr>
      </w:pPr>
    </w:p>
    <w:p w:rsidR="000C1A81" w:rsidRPr="00B86B2E" w:rsidRDefault="000C1A81" w:rsidP="00B86B2E">
      <w:pPr>
        <w:rPr>
          <w:sz w:val="24"/>
          <w:szCs w:val="24"/>
        </w:rPr>
      </w:pPr>
      <w:r w:rsidRPr="00B86B2E">
        <w:rPr>
          <w:i/>
          <w:iCs/>
          <w:sz w:val="24"/>
          <w:szCs w:val="24"/>
        </w:rPr>
        <w:t>Выберите правильные ответы:</w:t>
      </w:r>
    </w:p>
    <w:p w:rsidR="000C1A81" w:rsidRPr="00B86B2E" w:rsidRDefault="000C1A81" w:rsidP="00B86B2E">
      <w:pPr>
        <w:rPr>
          <w:sz w:val="24"/>
          <w:szCs w:val="24"/>
        </w:rPr>
      </w:pPr>
      <w:r w:rsidRPr="00B86B2E">
        <w:rPr>
          <w:sz w:val="24"/>
          <w:szCs w:val="24"/>
        </w:rPr>
        <w:t>1. Экхзон…</w:t>
      </w:r>
    </w:p>
    <w:p w:rsidR="000C1A81" w:rsidRPr="00B86B2E" w:rsidRDefault="000C1A81" w:rsidP="00B86B2E">
      <w:pPr>
        <w:rPr>
          <w:sz w:val="24"/>
          <w:szCs w:val="24"/>
        </w:rPr>
      </w:pPr>
      <w:r w:rsidRPr="00B86B2E">
        <w:rPr>
          <w:sz w:val="24"/>
          <w:szCs w:val="24"/>
        </w:rPr>
        <w:t>А) …- это участок гена;</w:t>
      </w:r>
    </w:p>
    <w:p w:rsidR="000C1A81" w:rsidRPr="00B86B2E" w:rsidRDefault="000C1A81" w:rsidP="00B86B2E">
      <w:pPr>
        <w:rPr>
          <w:sz w:val="24"/>
          <w:szCs w:val="24"/>
        </w:rPr>
      </w:pPr>
      <w:r w:rsidRPr="00B86B2E">
        <w:rPr>
          <w:sz w:val="24"/>
          <w:szCs w:val="24"/>
        </w:rPr>
        <w:t>Б) … отвечает за присоединение РНК-полимеразы к гену;</w:t>
      </w:r>
      <w:r w:rsidRPr="00B86B2E">
        <w:rPr>
          <w:sz w:val="24"/>
          <w:szCs w:val="24"/>
        </w:rPr>
        <w:br/>
        <w:t>В) … управляет активностью гена;</w:t>
      </w:r>
    </w:p>
    <w:p w:rsidR="000C1A81" w:rsidRPr="00B86B2E" w:rsidRDefault="000C1A81" w:rsidP="00B86B2E">
      <w:pPr>
        <w:rPr>
          <w:sz w:val="24"/>
          <w:szCs w:val="24"/>
        </w:rPr>
      </w:pPr>
      <w:r w:rsidRPr="00B86B2E">
        <w:rPr>
          <w:sz w:val="24"/>
          <w:szCs w:val="24"/>
        </w:rPr>
        <w:t>Г) … - это участок м-РНК.</w:t>
      </w:r>
    </w:p>
    <w:p w:rsidR="000C1A81" w:rsidRPr="00B86B2E" w:rsidRDefault="000C1A81" w:rsidP="00B86B2E">
      <w:pPr>
        <w:rPr>
          <w:sz w:val="24"/>
          <w:szCs w:val="24"/>
        </w:rPr>
      </w:pPr>
      <w:r w:rsidRPr="00B86B2E">
        <w:rPr>
          <w:sz w:val="24"/>
          <w:szCs w:val="24"/>
        </w:rPr>
        <w:t>2. Каждая аминокислота кодируется:</w:t>
      </w:r>
    </w:p>
    <w:p w:rsidR="000C1A81" w:rsidRPr="00B86B2E" w:rsidRDefault="000C1A81" w:rsidP="00B86B2E">
      <w:pPr>
        <w:rPr>
          <w:sz w:val="24"/>
          <w:szCs w:val="24"/>
        </w:rPr>
      </w:pPr>
      <w:r w:rsidRPr="00B86B2E">
        <w:rPr>
          <w:sz w:val="24"/>
          <w:szCs w:val="24"/>
        </w:rPr>
        <w:t>А) одним нуклеотидом;</w:t>
      </w:r>
    </w:p>
    <w:p w:rsidR="000C1A81" w:rsidRPr="00B86B2E" w:rsidRDefault="000C1A81" w:rsidP="00B86B2E">
      <w:pPr>
        <w:rPr>
          <w:sz w:val="24"/>
          <w:szCs w:val="24"/>
        </w:rPr>
      </w:pPr>
      <w:r w:rsidRPr="00B86B2E">
        <w:rPr>
          <w:sz w:val="24"/>
          <w:szCs w:val="24"/>
        </w:rPr>
        <w:t>Б) двумя нуклеотидами;</w:t>
      </w:r>
    </w:p>
    <w:p w:rsidR="000C1A81" w:rsidRPr="00B86B2E" w:rsidRDefault="000C1A81" w:rsidP="00B86B2E">
      <w:pPr>
        <w:rPr>
          <w:sz w:val="24"/>
          <w:szCs w:val="24"/>
        </w:rPr>
      </w:pPr>
      <w:r w:rsidRPr="00B86B2E">
        <w:rPr>
          <w:sz w:val="24"/>
          <w:szCs w:val="24"/>
        </w:rPr>
        <w:t>В) тремя нуклеотидами;</w:t>
      </w:r>
    </w:p>
    <w:p w:rsidR="000C1A81" w:rsidRPr="00B86B2E" w:rsidRDefault="000C1A81" w:rsidP="00B86B2E">
      <w:pPr>
        <w:rPr>
          <w:sz w:val="24"/>
          <w:szCs w:val="24"/>
        </w:rPr>
      </w:pPr>
      <w:r w:rsidRPr="00B86B2E">
        <w:rPr>
          <w:sz w:val="24"/>
          <w:szCs w:val="24"/>
        </w:rPr>
        <w:t>Г) четырьмя нуклеотидами.</w:t>
      </w:r>
    </w:p>
    <w:p w:rsidR="000C1A81" w:rsidRPr="00B86B2E" w:rsidRDefault="000C1A81" w:rsidP="00B86B2E">
      <w:pPr>
        <w:rPr>
          <w:sz w:val="24"/>
          <w:szCs w:val="24"/>
        </w:rPr>
      </w:pPr>
      <w:r w:rsidRPr="00B86B2E">
        <w:rPr>
          <w:sz w:val="24"/>
          <w:szCs w:val="24"/>
        </w:rPr>
        <w:t>3. Процесс переписывания информации с ДНК на РНК называется:</w:t>
      </w:r>
    </w:p>
    <w:p w:rsidR="000C1A81" w:rsidRPr="00B86B2E" w:rsidRDefault="000C1A81" w:rsidP="00B86B2E">
      <w:pPr>
        <w:rPr>
          <w:sz w:val="24"/>
          <w:szCs w:val="24"/>
        </w:rPr>
      </w:pPr>
      <w:r w:rsidRPr="00B86B2E">
        <w:rPr>
          <w:sz w:val="24"/>
          <w:szCs w:val="24"/>
        </w:rPr>
        <w:t>А) биосинтезом;</w:t>
      </w:r>
    </w:p>
    <w:p w:rsidR="000C1A81" w:rsidRPr="00B86B2E" w:rsidRDefault="000C1A81" w:rsidP="00B86B2E">
      <w:pPr>
        <w:rPr>
          <w:sz w:val="24"/>
          <w:szCs w:val="24"/>
        </w:rPr>
      </w:pPr>
      <w:r w:rsidRPr="00B86B2E">
        <w:rPr>
          <w:sz w:val="24"/>
          <w:szCs w:val="24"/>
        </w:rPr>
        <w:t>Б) редупликацией;</w:t>
      </w:r>
    </w:p>
    <w:p w:rsidR="000C1A81" w:rsidRPr="00B86B2E" w:rsidRDefault="000C1A81" w:rsidP="00B86B2E">
      <w:pPr>
        <w:rPr>
          <w:sz w:val="24"/>
          <w:szCs w:val="24"/>
        </w:rPr>
      </w:pPr>
      <w:r w:rsidRPr="00B86B2E">
        <w:rPr>
          <w:sz w:val="24"/>
          <w:szCs w:val="24"/>
        </w:rPr>
        <w:t>В) трансляцией;</w:t>
      </w:r>
    </w:p>
    <w:p w:rsidR="000C1A81" w:rsidRPr="00B86B2E" w:rsidRDefault="000C1A81" w:rsidP="00B86B2E">
      <w:pPr>
        <w:rPr>
          <w:sz w:val="24"/>
          <w:szCs w:val="24"/>
        </w:rPr>
      </w:pPr>
      <w:r w:rsidRPr="00B86B2E">
        <w:rPr>
          <w:sz w:val="24"/>
          <w:szCs w:val="24"/>
        </w:rPr>
        <w:t>Г) транскрипцией.</w:t>
      </w:r>
    </w:p>
    <w:p w:rsidR="000C1A81" w:rsidRPr="00B86B2E" w:rsidRDefault="000C1A81" w:rsidP="00B86B2E">
      <w:pPr>
        <w:rPr>
          <w:sz w:val="24"/>
          <w:szCs w:val="24"/>
        </w:rPr>
      </w:pPr>
      <w:r w:rsidRPr="00B86B2E">
        <w:rPr>
          <w:sz w:val="24"/>
          <w:szCs w:val="24"/>
        </w:rPr>
        <w:t>4. Аминокислоты к месту сборки белка доставляются молекулами:</w:t>
      </w:r>
    </w:p>
    <w:p w:rsidR="000C1A81" w:rsidRPr="00B86B2E" w:rsidRDefault="000C1A81" w:rsidP="00B86B2E">
      <w:pPr>
        <w:rPr>
          <w:sz w:val="24"/>
          <w:szCs w:val="24"/>
        </w:rPr>
      </w:pPr>
      <w:r w:rsidRPr="00B86B2E">
        <w:rPr>
          <w:sz w:val="24"/>
          <w:szCs w:val="24"/>
        </w:rPr>
        <w:t>А) мРНК;</w:t>
      </w:r>
    </w:p>
    <w:p w:rsidR="000C1A81" w:rsidRPr="00B86B2E" w:rsidRDefault="000C1A81" w:rsidP="00B86B2E">
      <w:pPr>
        <w:rPr>
          <w:sz w:val="24"/>
          <w:szCs w:val="24"/>
        </w:rPr>
      </w:pPr>
      <w:r w:rsidRPr="00B86B2E">
        <w:rPr>
          <w:sz w:val="24"/>
          <w:szCs w:val="24"/>
        </w:rPr>
        <w:t>Б) тРНК;</w:t>
      </w:r>
    </w:p>
    <w:p w:rsidR="000C1A81" w:rsidRPr="00B86B2E" w:rsidRDefault="000C1A81" w:rsidP="00B86B2E">
      <w:pPr>
        <w:rPr>
          <w:sz w:val="24"/>
          <w:szCs w:val="24"/>
        </w:rPr>
      </w:pPr>
      <w:r w:rsidRPr="00B86B2E">
        <w:rPr>
          <w:sz w:val="24"/>
          <w:szCs w:val="24"/>
        </w:rPr>
        <w:t>В) белка;</w:t>
      </w:r>
    </w:p>
    <w:p w:rsidR="000C1A81" w:rsidRPr="00B86B2E" w:rsidRDefault="000C1A81" w:rsidP="00B86B2E">
      <w:pPr>
        <w:rPr>
          <w:sz w:val="24"/>
          <w:szCs w:val="24"/>
        </w:rPr>
      </w:pPr>
      <w:r w:rsidRPr="00B86B2E">
        <w:rPr>
          <w:sz w:val="24"/>
          <w:szCs w:val="24"/>
        </w:rPr>
        <w:lastRenderedPageBreak/>
        <w:t>Г) ДНК.</w:t>
      </w:r>
    </w:p>
    <w:p w:rsidR="000C1A81" w:rsidRPr="00B86B2E" w:rsidRDefault="000C1A81" w:rsidP="00B86B2E">
      <w:pPr>
        <w:rPr>
          <w:sz w:val="24"/>
          <w:szCs w:val="24"/>
        </w:rPr>
      </w:pPr>
      <w:r w:rsidRPr="00B86B2E">
        <w:rPr>
          <w:sz w:val="24"/>
          <w:szCs w:val="24"/>
        </w:rPr>
        <w:t>5. Антикодон т-РНК ААА соответствует триплету ДНК:</w:t>
      </w:r>
    </w:p>
    <w:p w:rsidR="000C1A81" w:rsidRPr="00B86B2E" w:rsidRDefault="000C1A81" w:rsidP="00B86B2E">
      <w:pPr>
        <w:rPr>
          <w:sz w:val="24"/>
          <w:szCs w:val="24"/>
        </w:rPr>
      </w:pPr>
      <w:r w:rsidRPr="00B86B2E">
        <w:rPr>
          <w:sz w:val="24"/>
          <w:szCs w:val="24"/>
        </w:rPr>
        <w:t>А) ЦЦЦ;</w:t>
      </w:r>
    </w:p>
    <w:p w:rsidR="000C1A81" w:rsidRPr="00B86B2E" w:rsidRDefault="000C1A81" w:rsidP="00B86B2E">
      <w:pPr>
        <w:rPr>
          <w:sz w:val="24"/>
          <w:szCs w:val="24"/>
        </w:rPr>
      </w:pPr>
      <w:r w:rsidRPr="00B86B2E">
        <w:rPr>
          <w:sz w:val="24"/>
          <w:szCs w:val="24"/>
        </w:rPr>
        <w:t>Б) УУУ;</w:t>
      </w:r>
    </w:p>
    <w:p w:rsidR="000C1A81" w:rsidRPr="00B86B2E" w:rsidRDefault="000C1A81" w:rsidP="00B86B2E">
      <w:pPr>
        <w:rPr>
          <w:sz w:val="24"/>
          <w:szCs w:val="24"/>
        </w:rPr>
      </w:pPr>
      <w:r w:rsidRPr="00B86B2E">
        <w:rPr>
          <w:sz w:val="24"/>
          <w:szCs w:val="24"/>
        </w:rPr>
        <w:t>В) ТТТ;</w:t>
      </w:r>
    </w:p>
    <w:p w:rsidR="000C1A81" w:rsidRPr="00B86B2E" w:rsidRDefault="000C1A81" w:rsidP="00B86B2E">
      <w:pPr>
        <w:rPr>
          <w:sz w:val="24"/>
          <w:szCs w:val="24"/>
        </w:rPr>
      </w:pPr>
      <w:r w:rsidRPr="00B86B2E">
        <w:rPr>
          <w:sz w:val="24"/>
          <w:szCs w:val="24"/>
        </w:rPr>
        <w:t>Г) ААА.</w:t>
      </w:r>
    </w:p>
    <w:p w:rsidR="000C1A81" w:rsidRPr="00B86B2E" w:rsidRDefault="000C1A81" w:rsidP="00B86B2E">
      <w:pPr>
        <w:rPr>
          <w:sz w:val="24"/>
          <w:szCs w:val="24"/>
        </w:rPr>
      </w:pPr>
    </w:p>
    <w:p w:rsidR="00423564" w:rsidRDefault="0021712C" w:rsidP="00A4380A">
      <w:pPr>
        <w:rPr>
          <w:b/>
          <w:sz w:val="24"/>
          <w:szCs w:val="24"/>
        </w:rPr>
      </w:pPr>
      <w:r>
        <w:rPr>
          <w:b/>
          <w:sz w:val="24"/>
          <w:szCs w:val="24"/>
        </w:rPr>
        <w:t xml:space="preserve">Форм контроля: </w:t>
      </w:r>
      <w:r w:rsidRPr="0021712C">
        <w:rPr>
          <w:sz w:val="24"/>
          <w:szCs w:val="24"/>
        </w:rPr>
        <w:t>решение задач</w:t>
      </w:r>
    </w:p>
    <w:p w:rsidR="00A4380A" w:rsidRDefault="00A4380A" w:rsidP="00A4380A">
      <w:pPr>
        <w:rPr>
          <w:b/>
          <w:sz w:val="24"/>
          <w:szCs w:val="24"/>
        </w:rPr>
      </w:pPr>
    </w:p>
    <w:p w:rsidR="00A4380A" w:rsidRDefault="00A4380A" w:rsidP="00A4380A">
      <w:pPr>
        <w:rPr>
          <w:b/>
          <w:sz w:val="24"/>
          <w:szCs w:val="24"/>
        </w:rPr>
      </w:pPr>
      <w:r w:rsidRPr="00CC5A0C">
        <w:rPr>
          <w:sz w:val="24"/>
          <w:szCs w:val="24"/>
        </w:rPr>
        <w:t>Тема 1.5 Размножение и индивидуальное развитие организмов</w:t>
      </w:r>
    </w:p>
    <w:p w:rsidR="0021712C" w:rsidRDefault="00A4380A" w:rsidP="0021712C">
      <w:pPr>
        <w:rPr>
          <w:b/>
          <w:sz w:val="24"/>
          <w:szCs w:val="24"/>
        </w:rPr>
      </w:pPr>
      <w:r w:rsidRPr="00A4380A">
        <w:rPr>
          <w:b/>
          <w:sz w:val="24"/>
          <w:szCs w:val="24"/>
        </w:rPr>
        <w:t>Практическое занятие №</w:t>
      </w:r>
      <w:r w:rsidR="0021712C">
        <w:rPr>
          <w:b/>
          <w:sz w:val="24"/>
          <w:szCs w:val="24"/>
        </w:rPr>
        <w:t>5</w:t>
      </w:r>
    </w:p>
    <w:p w:rsidR="00A4380A" w:rsidRDefault="00A4380A" w:rsidP="0021712C">
      <w:pPr>
        <w:rPr>
          <w:b/>
          <w:sz w:val="24"/>
          <w:szCs w:val="24"/>
        </w:rPr>
      </w:pPr>
      <w:r w:rsidRPr="00A4380A">
        <w:rPr>
          <w:b/>
          <w:sz w:val="24"/>
          <w:szCs w:val="24"/>
        </w:rPr>
        <w:t>Тема:</w:t>
      </w:r>
      <w:r>
        <w:rPr>
          <w:b/>
          <w:sz w:val="24"/>
          <w:szCs w:val="24"/>
        </w:rPr>
        <w:t xml:space="preserve"> </w:t>
      </w:r>
      <w:r w:rsidRPr="00A4380A">
        <w:rPr>
          <w:b/>
          <w:sz w:val="24"/>
          <w:szCs w:val="24"/>
        </w:rPr>
        <w:t xml:space="preserve">Выявление и описание признаков  сходства зародышей человека и  других позвоночных </w:t>
      </w:r>
      <w:r>
        <w:rPr>
          <w:b/>
          <w:sz w:val="24"/>
          <w:szCs w:val="24"/>
        </w:rPr>
        <w:t xml:space="preserve"> </w:t>
      </w:r>
      <w:r w:rsidRPr="00A4380A">
        <w:rPr>
          <w:b/>
          <w:sz w:val="24"/>
          <w:szCs w:val="24"/>
        </w:rPr>
        <w:t>животных, как доказательство их эволюционного родства</w:t>
      </w:r>
    </w:p>
    <w:p w:rsidR="0021712C" w:rsidRDefault="0021712C" w:rsidP="00A4380A">
      <w:pPr>
        <w:ind w:right="-284"/>
        <w:rPr>
          <w:b/>
          <w:sz w:val="24"/>
          <w:szCs w:val="24"/>
        </w:rPr>
      </w:pPr>
    </w:p>
    <w:p w:rsidR="0021712C" w:rsidRPr="0021712C" w:rsidRDefault="0021712C" w:rsidP="0021712C">
      <w:pPr>
        <w:rPr>
          <w:color w:val="000000"/>
          <w:sz w:val="24"/>
          <w:szCs w:val="24"/>
          <w:shd w:val="clear" w:color="auto" w:fill="FFFFFF"/>
        </w:rPr>
      </w:pPr>
      <w:r w:rsidRPr="007F1EB8">
        <w:rPr>
          <w:rFonts w:ascii="Tahoma" w:hAnsi="Tahoma" w:cs="Tahoma"/>
          <w:color w:val="000000"/>
          <w:sz w:val="24"/>
          <w:szCs w:val="24"/>
          <w:shd w:val="clear" w:color="auto" w:fill="FFFFFF"/>
        </w:rPr>
        <w:t> </w:t>
      </w:r>
      <w:r w:rsidRPr="0021712C">
        <w:rPr>
          <w:b/>
          <w:bCs/>
          <w:color w:val="000000"/>
          <w:sz w:val="24"/>
          <w:szCs w:val="24"/>
          <w:shd w:val="clear" w:color="auto" w:fill="FFFFFF"/>
        </w:rPr>
        <w:t>Цель:</w:t>
      </w:r>
      <w:r w:rsidRPr="0021712C">
        <w:rPr>
          <w:rStyle w:val="apple-converted-space"/>
          <w:b/>
          <w:bCs/>
          <w:color w:val="000000"/>
          <w:sz w:val="24"/>
          <w:szCs w:val="24"/>
          <w:shd w:val="clear" w:color="auto" w:fill="FFFFFF"/>
        </w:rPr>
        <w:t> </w:t>
      </w:r>
      <w:r w:rsidRPr="0021712C">
        <w:rPr>
          <w:color w:val="000000"/>
          <w:sz w:val="24"/>
          <w:szCs w:val="24"/>
          <w:shd w:val="clear" w:color="auto" w:fill="FFFFFF"/>
        </w:rPr>
        <w:t>Выявить черты сходства и различий между разными группами позвоночных животны</w:t>
      </w:r>
    </w:p>
    <w:p w:rsidR="0021712C" w:rsidRPr="0021712C" w:rsidRDefault="0021712C" w:rsidP="0021712C">
      <w:pPr>
        <w:rPr>
          <w:b/>
          <w:sz w:val="24"/>
          <w:szCs w:val="24"/>
        </w:rPr>
      </w:pPr>
      <w:r w:rsidRPr="0021712C">
        <w:rPr>
          <w:b/>
          <w:bCs/>
          <w:color w:val="000000"/>
          <w:sz w:val="24"/>
          <w:szCs w:val="24"/>
        </w:rPr>
        <w:t>Оборудование:</w:t>
      </w:r>
      <w:r w:rsidRPr="0021712C">
        <w:rPr>
          <w:rStyle w:val="apple-converted-space"/>
          <w:color w:val="000000"/>
          <w:sz w:val="24"/>
          <w:szCs w:val="24"/>
        </w:rPr>
        <w:t> </w:t>
      </w:r>
      <w:r w:rsidRPr="0021712C">
        <w:rPr>
          <w:color w:val="000000"/>
          <w:sz w:val="24"/>
          <w:szCs w:val="24"/>
        </w:rPr>
        <w:t>Информационные листы, карта схемы зародышей разных групп позвоночных.</w:t>
      </w:r>
    </w:p>
    <w:p w:rsidR="0021712C" w:rsidRDefault="0021712C" w:rsidP="0021712C">
      <w:pPr>
        <w:pStyle w:val="ab"/>
        <w:jc w:val="center"/>
        <w:rPr>
          <w:b/>
          <w:color w:val="000000"/>
        </w:rPr>
      </w:pPr>
      <w:r>
        <w:rPr>
          <w:b/>
          <w:color w:val="000000"/>
        </w:rPr>
        <w:t>Теоре</w:t>
      </w:r>
      <w:r w:rsidRPr="00265169">
        <w:rPr>
          <w:b/>
          <w:color w:val="000000"/>
        </w:rPr>
        <w:t>тический материал</w:t>
      </w:r>
    </w:p>
    <w:p w:rsidR="0021712C" w:rsidRPr="005F71F1" w:rsidRDefault="0021712C" w:rsidP="0021712C">
      <w:pPr>
        <w:shd w:val="clear" w:color="auto" w:fill="FFFFFF"/>
        <w:spacing w:before="100" w:beforeAutospacing="1" w:after="100" w:afterAutospacing="1"/>
        <w:jc w:val="center"/>
        <w:rPr>
          <w:color w:val="000000"/>
          <w:sz w:val="18"/>
          <w:szCs w:val="18"/>
        </w:rPr>
      </w:pPr>
      <w:r w:rsidRPr="005F71F1">
        <w:rPr>
          <w:b/>
          <w:bCs/>
          <w:color w:val="000000"/>
          <w:sz w:val="24"/>
          <w:szCs w:val="24"/>
        </w:rPr>
        <w:t>Сходство зародышей представителей разных групп позвоночных – как свидетельство их эволюционного родства»</w:t>
      </w:r>
    </w:p>
    <w:p w:rsidR="0021712C" w:rsidRPr="005F71F1" w:rsidRDefault="0021712C" w:rsidP="0021712C">
      <w:pPr>
        <w:shd w:val="clear" w:color="auto" w:fill="FFFFFF"/>
        <w:spacing w:before="100" w:beforeAutospacing="1" w:after="100" w:afterAutospacing="1"/>
        <w:rPr>
          <w:color w:val="000000"/>
          <w:sz w:val="18"/>
          <w:szCs w:val="18"/>
        </w:rPr>
      </w:pPr>
      <w:r w:rsidRPr="005F71F1">
        <w:rPr>
          <w:color w:val="000000"/>
          <w:sz w:val="24"/>
          <w:szCs w:val="24"/>
        </w:rPr>
        <w:t>Исследования, проведённые учёными показали, общность происхождения всех многоклеточных животных, поскольку все они развиваются из одной оплодотворённой яйцеклетки.</w:t>
      </w:r>
    </w:p>
    <w:p w:rsidR="0021712C" w:rsidRPr="005F71F1" w:rsidRDefault="0021712C" w:rsidP="0021712C">
      <w:pPr>
        <w:shd w:val="clear" w:color="auto" w:fill="FFFFFF"/>
        <w:spacing w:before="100" w:beforeAutospacing="1" w:after="100" w:afterAutospacing="1"/>
        <w:rPr>
          <w:color w:val="000000"/>
          <w:sz w:val="18"/>
          <w:szCs w:val="18"/>
        </w:rPr>
      </w:pPr>
      <w:r w:rsidRPr="005F71F1">
        <w:rPr>
          <w:color w:val="000000"/>
          <w:sz w:val="24"/>
          <w:szCs w:val="24"/>
        </w:rPr>
        <w:t>Легко установить родство между организмами при сравнении их эмбриональных стадий развития. Оказывается. Любой организм в своём индивидуальном развитии повторяет стадии развития предковых форм. В эмбриогенезе у всех позвоночных закладывается хорда, которая у ланцетника остаётся на всю жизнь, а у всех позвоночных в дальнейшем замещается позвоночником. На ранних стадиях развития у зародышей птиц и млекопитающих, в том числе и у человека сердце состоит из всего двух отделов: предсердия и желудочка, а в глотке закладываются жаберные щели, что объясняется происхождением этих классов от предков дышащих жабрами. Так, на ранних стадиях развития у зародышей позвоночных (рыбы, ящерицы, кролика, человека) наблюдается поразительное сходство: все они имеют головной, туловищный и хвостовой отделы, зачатки конечностей, по бокам тела - зачатки жабр. У китов в эмбриональном развитии закладываются зубы, которые в дальнейшем разрушаются.</w:t>
      </w:r>
    </w:p>
    <w:p w:rsidR="0021712C" w:rsidRPr="005F71F1" w:rsidRDefault="0021712C" w:rsidP="0021712C">
      <w:pPr>
        <w:shd w:val="clear" w:color="auto" w:fill="FFFFFF"/>
        <w:spacing w:before="100" w:beforeAutospacing="1" w:after="100" w:afterAutospacing="1"/>
        <w:rPr>
          <w:color w:val="000000"/>
          <w:sz w:val="18"/>
          <w:szCs w:val="18"/>
        </w:rPr>
      </w:pPr>
      <w:r w:rsidRPr="005F71F1">
        <w:rPr>
          <w:color w:val="000000"/>
          <w:sz w:val="24"/>
          <w:szCs w:val="24"/>
        </w:rPr>
        <w:t>Сходство зародышевого развития животных свидетельствует о единстве их происхождения.</w:t>
      </w:r>
    </w:p>
    <w:p w:rsidR="0021712C" w:rsidRPr="005F71F1" w:rsidRDefault="0021712C" w:rsidP="0021712C">
      <w:pPr>
        <w:shd w:val="clear" w:color="auto" w:fill="FFFFFF"/>
        <w:spacing w:before="100" w:beforeAutospacing="1" w:after="100" w:afterAutospacing="1"/>
        <w:rPr>
          <w:color w:val="000000"/>
          <w:sz w:val="18"/>
          <w:szCs w:val="18"/>
        </w:rPr>
      </w:pPr>
      <w:r w:rsidRPr="005F71F1">
        <w:rPr>
          <w:color w:val="000000"/>
          <w:sz w:val="24"/>
          <w:szCs w:val="24"/>
        </w:rPr>
        <w:t>В дальнейшем это сходство постепенно утрачивается, всё ярче начинают проявляться сначала признаки класса, затем отряда, семейства, рода и наконец, вида позвоночного животного.</w:t>
      </w:r>
    </w:p>
    <w:p w:rsidR="0021712C" w:rsidRPr="00265169" w:rsidRDefault="0021712C" w:rsidP="0021712C">
      <w:pPr>
        <w:shd w:val="clear" w:color="auto" w:fill="FFFFFF"/>
        <w:spacing w:before="100" w:beforeAutospacing="1" w:after="100" w:afterAutospacing="1"/>
        <w:rPr>
          <w:color w:val="000000"/>
          <w:sz w:val="18"/>
          <w:szCs w:val="18"/>
        </w:rPr>
      </w:pPr>
      <w:r w:rsidRPr="005F71F1">
        <w:rPr>
          <w:color w:val="000000"/>
          <w:sz w:val="24"/>
          <w:szCs w:val="24"/>
        </w:rPr>
        <w:t>Таким образом, в процессе индивидуального развития каждый вид повторяет своё историческое развитие.</w:t>
      </w:r>
    </w:p>
    <w:p w:rsidR="0021712C" w:rsidRPr="007F1EB8" w:rsidRDefault="0021712C" w:rsidP="0021712C">
      <w:pPr>
        <w:pStyle w:val="ab"/>
        <w:jc w:val="center"/>
        <w:rPr>
          <w:rFonts w:ascii="Tahoma" w:hAnsi="Tahoma" w:cs="Tahoma"/>
          <w:color w:val="000000"/>
        </w:rPr>
      </w:pPr>
      <w:r w:rsidRPr="007F1EB8">
        <w:rPr>
          <w:b/>
          <w:bCs/>
          <w:color w:val="000000"/>
        </w:rPr>
        <w:t>Ход работы.</w:t>
      </w:r>
    </w:p>
    <w:p w:rsidR="0021712C" w:rsidRPr="005B2040" w:rsidRDefault="0021712C" w:rsidP="005B2040">
      <w:pPr>
        <w:rPr>
          <w:rFonts w:ascii="Tahoma" w:hAnsi="Tahoma" w:cs="Tahoma"/>
          <w:sz w:val="24"/>
          <w:szCs w:val="24"/>
        </w:rPr>
      </w:pPr>
      <w:r w:rsidRPr="005B2040">
        <w:rPr>
          <w:rFonts w:ascii="Tahoma" w:hAnsi="Tahoma" w:cs="Tahoma"/>
          <w:sz w:val="24"/>
          <w:szCs w:val="24"/>
        </w:rPr>
        <w:t> </w:t>
      </w:r>
      <w:r w:rsidRPr="005B2040">
        <w:rPr>
          <w:rStyle w:val="apple-converted-space"/>
          <w:rFonts w:ascii="Tahoma" w:hAnsi="Tahoma" w:cs="Tahoma"/>
          <w:color w:val="000000"/>
          <w:sz w:val="24"/>
          <w:szCs w:val="24"/>
        </w:rPr>
        <w:t> </w:t>
      </w:r>
      <w:r w:rsidRPr="005B2040">
        <w:rPr>
          <w:sz w:val="24"/>
          <w:szCs w:val="24"/>
        </w:rPr>
        <w:t>1. Изучите лекционный материал «Сходство зародышей представителей разных групп позвоночных – как свидетельство их эволюционного родства».</w:t>
      </w:r>
    </w:p>
    <w:p w:rsidR="0021712C" w:rsidRPr="005B2040" w:rsidRDefault="0021712C" w:rsidP="005B2040">
      <w:pPr>
        <w:rPr>
          <w:rFonts w:ascii="Tahoma" w:hAnsi="Tahoma" w:cs="Tahoma"/>
          <w:sz w:val="24"/>
          <w:szCs w:val="24"/>
        </w:rPr>
      </w:pPr>
      <w:r w:rsidRPr="005B2040">
        <w:rPr>
          <w:rFonts w:ascii="Tahoma" w:hAnsi="Tahoma" w:cs="Tahoma"/>
          <w:sz w:val="24"/>
          <w:szCs w:val="24"/>
        </w:rPr>
        <w:t> </w:t>
      </w:r>
      <w:r w:rsidRPr="005B2040">
        <w:rPr>
          <w:rStyle w:val="apple-converted-space"/>
          <w:rFonts w:ascii="Tahoma" w:hAnsi="Tahoma" w:cs="Tahoma"/>
          <w:color w:val="000000"/>
          <w:sz w:val="24"/>
          <w:szCs w:val="24"/>
        </w:rPr>
        <w:t> </w:t>
      </w:r>
      <w:r w:rsidRPr="005B2040">
        <w:rPr>
          <w:sz w:val="24"/>
          <w:szCs w:val="24"/>
        </w:rPr>
        <w:t>2. Рассмотреть представленный  рисунок "Эмбриональное развитие позвоночных животных"</w:t>
      </w:r>
    </w:p>
    <w:p w:rsidR="0021712C" w:rsidRPr="005B2040" w:rsidRDefault="0021712C" w:rsidP="005B2040">
      <w:pPr>
        <w:rPr>
          <w:rFonts w:ascii="Tahoma" w:hAnsi="Tahoma" w:cs="Tahoma"/>
          <w:sz w:val="24"/>
          <w:szCs w:val="24"/>
        </w:rPr>
      </w:pPr>
      <w:r w:rsidRPr="005B2040">
        <w:rPr>
          <w:rFonts w:ascii="Tahoma" w:hAnsi="Tahoma" w:cs="Tahoma"/>
          <w:sz w:val="24"/>
          <w:szCs w:val="24"/>
        </w:rPr>
        <w:t> </w:t>
      </w:r>
      <w:r w:rsidRPr="005B2040">
        <w:rPr>
          <w:rStyle w:val="apple-converted-space"/>
          <w:rFonts w:ascii="Tahoma" w:hAnsi="Tahoma" w:cs="Tahoma"/>
          <w:color w:val="000000"/>
          <w:sz w:val="24"/>
          <w:szCs w:val="24"/>
        </w:rPr>
        <w:t> </w:t>
      </w:r>
      <w:r w:rsidRPr="005B2040">
        <w:rPr>
          <w:sz w:val="24"/>
          <w:szCs w:val="24"/>
        </w:rPr>
        <w:t>3. Выявить черты сходства зародышей человека и других позвоночных.</w:t>
      </w:r>
    </w:p>
    <w:p w:rsidR="0021712C" w:rsidRPr="005B2040" w:rsidRDefault="0021712C" w:rsidP="005B2040">
      <w:pPr>
        <w:rPr>
          <w:rFonts w:ascii="Tahoma" w:hAnsi="Tahoma" w:cs="Tahoma"/>
          <w:sz w:val="24"/>
          <w:szCs w:val="24"/>
        </w:rPr>
      </w:pPr>
      <w:r w:rsidRPr="005B2040">
        <w:rPr>
          <w:rFonts w:ascii="Tahoma" w:hAnsi="Tahoma" w:cs="Tahoma"/>
          <w:sz w:val="24"/>
          <w:szCs w:val="24"/>
        </w:rPr>
        <w:t> </w:t>
      </w:r>
      <w:r w:rsidRPr="005B2040">
        <w:rPr>
          <w:rStyle w:val="apple-converted-space"/>
          <w:rFonts w:ascii="Tahoma" w:hAnsi="Tahoma" w:cs="Tahoma"/>
          <w:color w:val="000000"/>
          <w:sz w:val="24"/>
          <w:szCs w:val="24"/>
        </w:rPr>
        <w:t> </w:t>
      </w:r>
      <w:r w:rsidRPr="005B2040">
        <w:rPr>
          <w:sz w:val="24"/>
          <w:szCs w:val="24"/>
        </w:rPr>
        <w:t>4. Заполните таблицу, учитывая стадию развития</w:t>
      </w:r>
    </w:p>
    <w:p w:rsidR="005B2040" w:rsidRDefault="0021712C" w:rsidP="0021712C">
      <w:pPr>
        <w:pStyle w:val="ab"/>
        <w:rPr>
          <w:rFonts w:ascii="Tahoma" w:hAnsi="Tahoma" w:cs="Tahoma"/>
          <w:color w:val="000000"/>
        </w:rPr>
      </w:pPr>
      <w:r w:rsidRPr="007F1EB8">
        <w:rPr>
          <w:b/>
          <w:bCs/>
          <w:color w:val="000000"/>
        </w:rPr>
        <w:t>Объект изучения</w:t>
      </w:r>
      <w:r w:rsidR="005B2040">
        <w:rPr>
          <w:rFonts w:ascii="Tahoma" w:hAnsi="Tahoma" w:cs="Tahoma"/>
          <w:color w:val="000000"/>
        </w:rPr>
        <w:t xml:space="preserve">                 </w:t>
      </w:r>
      <w:r w:rsidRPr="007F1EB8">
        <w:rPr>
          <w:b/>
          <w:bCs/>
          <w:color w:val="000000"/>
        </w:rPr>
        <w:t>Сходства</w:t>
      </w:r>
      <w:r>
        <w:rPr>
          <w:b/>
          <w:bCs/>
          <w:color w:val="000000"/>
        </w:rPr>
        <w:t xml:space="preserve">                                                         </w:t>
      </w:r>
      <w:r w:rsidRPr="007F1EB8">
        <w:rPr>
          <w:b/>
          <w:bCs/>
          <w:color w:val="000000"/>
        </w:rPr>
        <w:t>различия</w:t>
      </w:r>
    </w:p>
    <w:p w:rsidR="0021712C" w:rsidRDefault="005B2040" w:rsidP="0021712C">
      <w:pPr>
        <w:pStyle w:val="ab"/>
        <w:rPr>
          <w:rFonts w:ascii="Tahoma" w:hAnsi="Tahoma" w:cs="Tahoma"/>
          <w:color w:val="000000"/>
        </w:rPr>
      </w:pPr>
      <w:r>
        <w:rPr>
          <w:color w:val="000000"/>
        </w:rPr>
        <w:lastRenderedPageBreak/>
        <w:t xml:space="preserve"> </w:t>
      </w:r>
      <w:r w:rsidR="0021712C" w:rsidRPr="007F1EB8">
        <w:rPr>
          <w:color w:val="000000"/>
        </w:rPr>
        <w:t>РЫБА</w:t>
      </w:r>
    </w:p>
    <w:p w:rsidR="005B2040" w:rsidRDefault="005B2040" w:rsidP="0021712C">
      <w:pPr>
        <w:pStyle w:val="ab"/>
        <w:rPr>
          <w:rFonts w:ascii="Tahoma" w:hAnsi="Tahoma" w:cs="Tahoma"/>
          <w:color w:val="000000"/>
        </w:rPr>
      </w:pPr>
      <w:r>
        <w:rPr>
          <w:color w:val="000000"/>
        </w:rPr>
        <w:t xml:space="preserve"> САЛАМАНДРА</w:t>
      </w:r>
    </w:p>
    <w:p w:rsidR="0021712C" w:rsidRPr="005B2040" w:rsidRDefault="0021712C" w:rsidP="0021712C">
      <w:pPr>
        <w:pStyle w:val="ab"/>
        <w:rPr>
          <w:rFonts w:ascii="Tahoma" w:hAnsi="Tahoma" w:cs="Tahoma"/>
          <w:color w:val="000000"/>
        </w:rPr>
      </w:pPr>
      <w:r w:rsidRPr="007F1EB8">
        <w:rPr>
          <w:rFonts w:ascii="Tahoma" w:hAnsi="Tahoma" w:cs="Tahoma"/>
          <w:color w:val="000000"/>
        </w:rPr>
        <w:t> </w:t>
      </w:r>
      <w:r w:rsidR="005B2040">
        <w:rPr>
          <w:color w:val="000000"/>
        </w:rPr>
        <w:t>ЧЕРЕПАХА</w:t>
      </w:r>
    </w:p>
    <w:p w:rsidR="005B2040" w:rsidRPr="007F1EB8" w:rsidRDefault="005B2040" w:rsidP="0021712C">
      <w:pPr>
        <w:pStyle w:val="ab"/>
        <w:rPr>
          <w:rFonts w:ascii="Tahoma" w:hAnsi="Tahoma" w:cs="Tahoma"/>
          <w:color w:val="000000"/>
        </w:rPr>
      </w:pPr>
      <w:r>
        <w:rPr>
          <w:rFonts w:ascii="Tahoma" w:hAnsi="Tahoma" w:cs="Tahoma"/>
          <w:color w:val="000000"/>
        </w:rPr>
        <w:t xml:space="preserve"> КРЫСА</w:t>
      </w:r>
    </w:p>
    <w:p w:rsidR="00A35B43" w:rsidRDefault="0021712C" w:rsidP="0021712C">
      <w:pPr>
        <w:pStyle w:val="ab"/>
        <w:rPr>
          <w:rFonts w:ascii="Tahoma" w:hAnsi="Tahoma" w:cs="Tahoma"/>
          <w:color w:val="000000"/>
        </w:rPr>
      </w:pPr>
      <w:r w:rsidRPr="007F1EB8">
        <w:rPr>
          <w:rFonts w:ascii="Tahoma" w:hAnsi="Tahoma" w:cs="Tahoma"/>
          <w:color w:val="000000"/>
        </w:rPr>
        <w:t> </w:t>
      </w:r>
      <w:r w:rsidRPr="007F1EB8">
        <w:rPr>
          <w:color w:val="000000"/>
        </w:rPr>
        <w:t>ЧЕЛОВЕК</w:t>
      </w:r>
    </w:p>
    <w:p w:rsidR="0021712C" w:rsidRPr="005B2040" w:rsidRDefault="0021712C" w:rsidP="005B2040">
      <w:pPr>
        <w:pStyle w:val="ab"/>
        <w:rPr>
          <w:rFonts w:ascii="Tahoma" w:hAnsi="Tahoma" w:cs="Tahoma"/>
          <w:color w:val="000000"/>
        </w:rPr>
      </w:pPr>
      <w:r w:rsidRPr="007F1EB8">
        <w:rPr>
          <w:rFonts w:ascii="Tahoma" w:hAnsi="Tahoma" w:cs="Tahoma"/>
          <w:color w:val="000000"/>
        </w:rPr>
        <w:t> </w:t>
      </w:r>
      <w:r w:rsidR="005B2040" w:rsidRPr="005B2040">
        <w:rPr>
          <w:rFonts w:ascii="Tahoma" w:hAnsi="Tahoma" w:cs="Tahoma"/>
          <w:noProof/>
          <w:color w:val="000000"/>
          <w:lang w:eastAsia="ru-RU"/>
        </w:rPr>
        <w:drawing>
          <wp:inline distT="0" distB="0" distL="0" distR="0">
            <wp:extent cx="5229225" cy="6943725"/>
            <wp:effectExtent l="19050" t="0" r="9525" b="0"/>
            <wp:docPr id="18" name="Рисунок 29" descr="http://robotlibrary.com/pictures/books/biologiya2.files/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robotlibrary.com/pictures/books/biologiya2.files/image031.gif"/>
                    <pic:cNvPicPr>
                      <a:picLocks noChangeAspect="1" noChangeArrowheads="1"/>
                    </pic:cNvPicPr>
                  </pic:nvPicPr>
                  <pic:blipFill>
                    <a:blip r:embed="rId18" cstate="print"/>
                    <a:srcRect/>
                    <a:stretch>
                      <a:fillRect/>
                    </a:stretch>
                  </pic:blipFill>
                  <pic:spPr bwMode="auto">
                    <a:xfrm>
                      <a:off x="0" y="0"/>
                      <a:ext cx="5229225" cy="6943725"/>
                    </a:xfrm>
                    <a:prstGeom prst="rect">
                      <a:avLst/>
                    </a:prstGeom>
                    <a:noFill/>
                    <a:ln w="9525">
                      <a:noFill/>
                      <a:miter lim="800000"/>
                      <a:headEnd/>
                      <a:tailEnd/>
                    </a:ln>
                  </pic:spPr>
                </pic:pic>
              </a:graphicData>
            </a:graphic>
          </wp:inline>
        </w:drawing>
      </w:r>
    </w:p>
    <w:p w:rsidR="001E16D9" w:rsidRPr="001E16D9" w:rsidRDefault="00A35B43" w:rsidP="001E16D9">
      <w:pPr>
        <w:pStyle w:val="a7"/>
        <w:jc w:val="both"/>
        <w:rPr>
          <w:rFonts w:ascii="Times New Roman" w:hAnsi="Times New Roman" w:cs="Times New Roman"/>
          <w:color w:val="auto"/>
        </w:rPr>
      </w:pPr>
      <w:r w:rsidRPr="001E16D9">
        <w:rPr>
          <w:rFonts w:ascii="Times New Roman" w:hAnsi="Times New Roman" w:cs="Times New Roman"/>
        </w:rPr>
        <w:t> 5.</w:t>
      </w:r>
      <w:r w:rsidRPr="001E16D9">
        <w:rPr>
          <w:rStyle w:val="apple-converted-space"/>
          <w:rFonts w:ascii="Times New Roman" w:hAnsi="Times New Roman" w:cs="Times New Roman"/>
        </w:rPr>
        <w:t> </w:t>
      </w:r>
      <w:r w:rsidRPr="001E16D9">
        <w:rPr>
          <w:rFonts w:ascii="Times New Roman" w:hAnsi="Times New Roman" w:cs="Times New Roman"/>
          <w:b/>
          <w:bCs/>
        </w:rPr>
        <w:t>Вывод</w:t>
      </w:r>
      <w:r w:rsidRPr="001E16D9">
        <w:rPr>
          <w:rFonts w:ascii="Times New Roman" w:hAnsi="Times New Roman" w:cs="Times New Roman"/>
        </w:rPr>
        <w:t>:</w:t>
      </w:r>
      <w:r w:rsidRPr="00CA3BB2">
        <w:t xml:space="preserve"> </w:t>
      </w:r>
      <w:r w:rsidR="001E16D9" w:rsidRPr="001E16D9">
        <w:rPr>
          <w:rFonts w:ascii="Times New Roman" w:hAnsi="Times New Roman" w:cs="Times New Roman"/>
          <w:color w:val="auto"/>
        </w:rPr>
        <w:t>сделайте вывод о биологическом значении сходства зародышей различных</w:t>
      </w:r>
    </w:p>
    <w:p w:rsidR="00A35B43" w:rsidRPr="001E16D9" w:rsidRDefault="001E16D9" w:rsidP="001E16D9">
      <w:pPr>
        <w:rPr>
          <w:sz w:val="24"/>
          <w:szCs w:val="24"/>
        </w:rPr>
      </w:pPr>
      <w:r w:rsidRPr="001E16D9">
        <w:rPr>
          <w:sz w:val="24"/>
          <w:szCs w:val="24"/>
        </w:rPr>
        <w:t>животных</w:t>
      </w:r>
    </w:p>
    <w:p w:rsidR="00E2492E" w:rsidRDefault="00E2492E" w:rsidP="00CA3BB2">
      <w:pPr>
        <w:rPr>
          <w:b/>
          <w:bCs/>
          <w:sz w:val="24"/>
          <w:szCs w:val="24"/>
        </w:rPr>
      </w:pPr>
    </w:p>
    <w:p w:rsidR="00E2492E" w:rsidRDefault="00E2492E" w:rsidP="00CA3BB2">
      <w:pPr>
        <w:rPr>
          <w:b/>
          <w:bCs/>
          <w:sz w:val="24"/>
          <w:szCs w:val="24"/>
        </w:rPr>
      </w:pPr>
    </w:p>
    <w:p w:rsidR="0021712C" w:rsidRPr="00CA3BB2" w:rsidRDefault="0021712C" w:rsidP="00CA3BB2">
      <w:pPr>
        <w:rPr>
          <w:rFonts w:ascii="Tahoma" w:hAnsi="Tahoma" w:cs="Tahoma"/>
          <w:sz w:val="24"/>
          <w:szCs w:val="24"/>
        </w:rPr>
      </w:pPr>
      <w:r w:rsidRPr="00CA3BB2">
        <w:rPr>
          <w:b/>
          <w:bCs/>
          <w:sz w:val="24"/>
          <w:szCs w:val="24"/>
        </w:rPr>
        <w:t>Решение теста с одним правильным ответом.</w:t>
      </w:r>
    </w:p>
    <w:p w:rsidR="0021712C" w:rsidRPr="00CA3BB2" w:rsidRDefault="0021712C" w:rsidP="00CA3BB2">
      <w:pPr>
        <w:rPr>
          <w:rFonts w:ascii="Tahoma" w:hAnsi="Tahoma" w:cs="Tahoma"/>
          <w:sz w:val="24"/>
          <w:szCs w:val="24"/>
        </w:rPr>
      </w:pPr>
      <w:r w:rsidRPr="00CA3BB2">
        <w:rPr>
          <w:b/>
          <w:bCs/>
          <w:i/>
          <w:iCs/>
          <w:sz w:val="24"/>
          <w:szCs w:val="24"/>
        </w:rPr>
        <w:t>1.Биогенетический закон был сформулирован:</w:t>
      </w:r>
    </w:p>
    <w:p w:rsidR="0021712C" w:rsidRPr="00CA3BB2" w:rsidRDefault="0021712C" w:rsidP="00CA3BB2">
      <w:pPr>
        <w:rPr>
          <w:rFonts w:ascii="Tahoma" w:hAnsi="Tahoma" w:cs="Tahoma"/>
          <w:sz w:val="24"/>
          <w:szCs w:val="24"/>
        </w:rPr>
      </w:pPr>
      <w:r w:rsidRPr="00CA3BB2">
        <w:rPr>
          <w:sz w:val="24"/>
          <w:szCs w:val="24"/>
        </w:rPr>
        <w:t>А – Ч.Дарвиным; Б – К.Бэром; В – Шлейденом и Шваном; Г – Мюллером и Геккелем.</w:t>
      </w:r>
    </w:p>
    <w:p w:rsidR="0021712C" w:rsidRPr="00CA3BB2" w:rsidRDefault="0021712C" w:rsidP="00CA3BB2">
      <w:pPr>
        <w:rPr>
          <w:rFonts w:ascii="Tahoma" w:hAnsi="Tahoma" w:cs="Tahoma"/>
          <w:sz w:val="24"/>
          <w:szCs w:val="24"/>
        </w:rPr>
      </w:pPr>
      <w:r w:rsidRPr="00CA3BB2">
        <w:rPr>
          <w:b/>
          <w:bCs/>
          <w:i/>
          <w:iCs/>
          <w:sz w:val="24"/>
          <w:szCs w:val="24"/>
        </w:rPr>
        <w:t>2.Решающим эмбриологическим доказательством эволюции является:</w:t>
      </w:r>
    </w:p>
    <w:p w:rsidR="0021712C" w:rsidRPr="00CA3BB2" w:rsidRDefault="0021712C" w:rsidP="00CA3BB2">
      <w:pPr>
        <w:rPr>
          <w:rFonts w:ascii="Tahoma" w:hAnsi="Tahoma" w:cs="Tahoma"/>
          <w:sz w:val="24"/>
          <w:szCs w:val="24"/>
        </w:rPr>
      </w:pPr>
      <w:r w:rsidRPr="00CA3BB2">
        <w:rPr>
          <w:sz w:val="24"/>
          <w:szCs w:val="24"/>
        </w:rPr>
        <w:t>А – сходство деления всех клеток организма; Б – Сходство в строении скелетов всех позвоночных</w:t>
      </w:r>
    </w:p>
    <w:p w:rsidR="0021712C" w:rsidRPr="00CA3BB2" w:rsidRDefault="0021712C" w:rsidP="00CA3BB2">
      <w:pPr>
        <w:rPr>
          <w:rFonts w:ascii="Tahoma" w:hAnsi="Tahoma" w:cs="Tahoma"/>
          <w:sz w:val="24"/>
          <w:szCs w:val="24"/>
        </w:rPr>
      </w:pPr>
      <w:r w:rsidRPr="00CA3BB2">
        <w:rPr>
          <w:sz w:val="24"/>
          <w:szCs w:val="24"/>
        </w:rPr>
        <w:t>В – Сходство ранних стадий эмбрионального развития</w:t>
      </w:r>
    </w:p>
    <w:p w:rsidR="0021712C" w:rsidRPr="00CA3BB2" w:rsidRDefault="0021712C" w:rsidP="00CA3BB2">
      <w:pPr>
        <w:rPr>
          <w:rFonts w:ascii="Tahoma" w:hAnsi="Tahoma" w:cs="Tahoma"/>
          <w:sz w:val="24"/>
          <w:szCs w:val="24"/>
        </w:rPr>
      </w:pPr>
      <w:r w:rsidRPr="00CA3BB2">
        <w:rPr>
          <w:sz w:val="24"/>
          <w:szCs w:val="24"/>
        </w:rPr>
        <w:t>Г – Общность строения кровеносной системы позвоночных.</w:t>
      </w:r>
    </w:p>
    <w:p w:rsidR="0021712C" w:rsidRPr="00CA3BB2" w:rsidRDefault="0021712C" w:rsidP="00CA3BB2">
      <w:pPr>
        <w:rPr>
          <w:rFonts w:ascii="Tahoma" w:hAnsi="Tahoma" w:cs="Tahoma"/>
          <w:sz w:val="24"/>
          <w:szCs w:val="24"/>
        </w:rPr>
      </w:pPr>
      <w:r w:rsidRPr="00CA3BB2">
        <w:rPr>
          <w:b/>
          <w:bCs/>
          <w:i/>
          <w:iCs/>
          <w:sz w:val="24"/>
          <w:szCs w:val="24"/>
        </w:rPr>
        <w:t>3.К какому закону относится формулировка</w:t>
      </w:r>
      <w:r w:rsidRPr="00CA3BB2">
        <w:rPr>
          <w:rStyle w:val="apple-converted-space"/>
          <w:rFonts w:ascii="Tahoma" w:hAnsi="Tahoma" w:cs="Tahoma"/>
          <w:b/>
          <w:bCs/>
          <w:i/>
          <w:iCs/>
          <w:color w:val="000000"/>
          <w:sz w:val="24"/>
          <w:szCs w:val="24"/>
        </w:rPr>
        <w:t> </w:t>
      </w:r>
      <w:r w:rsidRPr="00CA3BB2">
        <w:rPr>
          <w:b/>
          <w:bCs/>
          <w:i/>
          <w:iCs/>
          <w:sz w:val="24"/>
          <w:szCs w:val="24"/>
        </w:rPr>
        <w:t>"Чем более ранние стадии индивидуального развития сравниваются, тем больше сходства удается обнаружить":</w:t>
      </w:r>
    </w:p>
    <w:p w:rsidR="0021712C" w:rsidRPr="00CA3BB2" w:rsidRDefault="0021712C" w:rsidP="00CA3BB2">
      <w:pPr>
        <w:rPr>
          <w:rFonts w:ascii="Tahoma" w:hAnsi="Tahoma" w:cs="Tahoma"/>
          <w:sz w:val="24"/>
          <w:szCs w:val="24"/>
        </w:rPr>
      </w:pPr>
      <w:r w:rsidRPr="00CA3BB2">
        <w:rPr>
          <w:sz w:val="24"/>
          <w:szCs w:val="24"/>
        </w:rPr>
        <w:t>А – Биогенетический закон; Б - Закон Харди - Вайнберга; В – Закон зародышевого сходства.</w:t>
      </w:r>
    </w:p>
    <w:p w:rsidR="0021712C" w:rsidRPr="00CA3BB2" w:rsidRDefault="0021712C" w:rsidP="00CA3BB2">
      <w:pPr>
        <w:rPr>
          <w:rFonts w:ascii="Tahoma" w:hAnsi="Tahoma" w:cs="Tahoma"/>
          <w:sz w:val="24"/>
          <w:szCs w:val="24"/>
        </w:rPr>
      </w:pPr>
      <w:r w:rsidRPr="00CA3BB2">
        <w:rPr>
          <w:b/>
          <w:bCs/>
          <w:i/>
          <w:iCs/>
          <w:sz w:val="24"/>
          <w:szCs w:val="24"/>
        </w:rPr>
        <w:t>4.Какие из признаков схожи между разными группами позвоночных животных:</w:t>
      </w:r>
    </w:p>
    <w:p w:rsidR="0021712C" w:rsidRPr="00CA3BB2" w:rsidRDefault="0021712C" w:rsidP="00CA3BB2">
      <w:pPr>
        <w:rPr>
          <w:rFonts w:ascii="Tahoma" w:hAnsi="Tahoma" w:cs="Tahoma"/>
          <w:sz w:val="24"/>
          <w:szCs w:val="24"/>
        </w:rPr>
      </w:pPr>
      <w:r w:rsidRPr="00CA3BB2">
        <w:rPr>
          <w:sz w:val="24"/>
          <w:szCs w:val="24"/>
        </w:rPr>
        <w:t>А- двухкамерное сердце, жабры, хорда; Б – пищеварительная система, конечности, четырёхкамерное сердце. В – головной мозг, выделительная система.</w:t>
      </w:r>
    </w:p>
    <w:p w:rsidR="0021712C" w:rsidRPr="00CA3BB2" w:rsidRDefault="0021712C" w:rsidP="00CA3BB2">
      <w:pPr>
        <w:rPr>
          <w:rFonts w:ascii="Tahoma" w:hAnsi="Tahoma" w:cs="Tahoma"/>
          <w:sz w:val="24"/>
          <w:szCs w:val="24"/>
        </w:rPr>
      </w:pPr>
      <w:r w:rsidRPr="00CA3BB2">
        <w:rPr>
          <w:b/>
          <w:bCs/>
          <w:i/>
          <w:iCs/>
          <w:sz w:val="24"/>
          <w:szCs w:val="24"/>
        </w:rPr>
        <w:t>5.О каком эволюционном доказательстве свидетельствует сходство зародышей разных групп позвоночных животных :</w:t>
      </w:r>
    </w:p>
    <w:p w:rsidR="0021712C" w:rsidRPr="00CA3BB2" w:rsidRDefault="0021712C" w:rsidP="00CA3BB2">
      <w:pPr>
        <w:rPr>
          <w:rFonts w:ascii="Tahoma" w:hAnsi="Tahoma" w:cs="Tahoma"/>
          <w:sz w:val="24"/>
          <w:szCs w:val="24"/>
        </w:rPr>
      </w:pPr>
      <w:r w:rsidRPr="00CA3BB2">
        <w:rPr>
          <w:sz w:val="24"/>
          <w:szCs w:val="24"/>
        </w:rPr>
        <w:t>А – о палеонтологическом; Б – биогеографическом; В – эмбриональном.</w:t>
      </w:r>
      <w:r w:rsidRPr="00CA3BB2">
        <w:rPr>
          <w:rFonts w:ascii="Tahoma" w:hAnsi="Tahoma" w:cs="Tahoma"/>
          <w:sz w:val="24"/>
          <w:szCs w:val="24"/>
        </w:rPr>
        <w:t> </w:t>
      </w:r>
    </w:p>
    <w:p w:rsidR="00E2492E" w:rsidRDefault="0021712C" w:rsidP="00CA3BB2">
      <w:pPr>
        <w:rPr>
          <w:rFonts w:ascii="Tahoma" w:hAnsi="Tahoma" w:cs="Tahoma"/>
          <w:sz w:val="24"/>
          <w:szCs w:val="24"/>
        </w:rPr>
      </w:pPr>
      <w:r w:rsidRPr="00CA3BB2">
        <w:rPr>
          <w:rFonts w:ascii="Tahoma" w:hAnsi="Tahoma" w:cs="Tahoma"/>
          <w:sz w:val="24"/>
          <w:szCs w:val="24"/>
        </w:rPr>
        <w:t> </w:t>
      </w:r>
    </w:p>
    <w:p w:rsidR="00A35B43" w:rsidRPr="00CA3BB2" w:rsidRDefault="00A35B43" w:rsidP="00CA3BB2">
      <w:pPr>
        <w:rPr>
          <w:rFonts w:ascii="Tahoma" w:hAnsi="Tahoma" w:cs="Tahoma"/>
          <w:sz w:val="24"/>
          <w:szCs w:val="24"/>
        </w:rPr>
      </w:pPr>
      <w:r w:rsidRPr="00CA3BB2">
        <w:rPr>
          <w:b/>
          <w:bCs/>
          <w:sz w:val="24"/>
          <w:szCs w:val="24"/>
        </w:rPr>
        <w:t xml:space="preserve">Форма контроля: </w:t>
      </w:r>
      <w:r w:rsidRPr="00CA3BB2">
        <w:rPr>
          <w:bCs/>
          <w:sz w:val="24"/>
          <w:szCs w:val="24"/>
        </w:rPr>
        <w:t>написать отчет</w:t>
      </w:r>
    </w:p>
    <w:p w:rsidR="00A35B43" w:rsidRPr="00CA3BB2" w:rsidRDefault="00A35B43" w:rsidP="00CA3BB2">
      <w:pPr>
        <w:rPr>
          <w:rFonts w:ascii="Tahoma" w:hAnsi="Tahoma" w:cs="Tahoma"/>
          <w:sz w:val="24"/>
          <w:szCs w:val="24"/>
        </w:rPr>
      </w:pPr>
      <w:r w:rsidRPr="00CA3BB2">
        <w:rPr>
          <w:sz w:val="24"/>
          <w:szCs w:val="24"/>
        </w:rPr>
        <w:t>-указать тему практического занятия, цели и оборудование</w:t>
      </w:r>
    </w:p>
    <w:p w:rsidR="00A35B43" w:rsidRPr="00CA3BB2" w:rsidRDefault="00A35B43" w:rsidP="00CA3BB2">
      <w:pPr>
        <w:rPr>
          <w:rFonts w:ascii="Tahoma" w:hAnsi="Tahoma" w:cs="Tahoma"/>
          <w:sz w:val="24"/>
          <w:szCs w:val="24"/>
        </w:rPr>
      </w:pPr>
      <w:r w:rsidRPr="00CA3BB2">
        <w:rPr>
          <w:sz w:val="24"/>
          <w:szCs w:val="24"/>
        </w:rPr>
        <w:t>- зафиксируйте выявленные сходства и различия эмбрионов на каждой стадии развития в виде таблицы.</w:t>
      </w:r>
    </w:p>
    <w:p w:rsidR="00B86B2E" w:rsidRPr="00CA3BB2" w:rsidRDefault="00A35B43" w:rsidP="00CA3BB2">
      <w:pPr>
        <w:rPr>
          <w:b/>
          <w:sz w:val="24"/>
          <w:szCs w:val="24"/>
        </w:rPr>
      </w:pPr>
      <w:r w:rsidRPr="00CA3BB2">
        <w:rPr>
          <w:sz w:val="24"/>
          <w:szCs w:val="24"/>
        </w:rPr>
        <w:t>- сформулируйте и запишите вывод о проделанной работе, ответив на вопрос о чем свидетельствуют сходства зародышей</w:t>
      </w:r>
    </w:p>
    <w:p w:rsidR="00802E63" w:rsidRPr="00CA3BB2" w:rsidRDefault="00802E63" w:rsidP="00CA3BB2">
      <w:pPr>
        <w:rPr>
          <w:b/>
          <w:sz w:val="24"/>
          <w:szCs w:val="24"/>
        </w:rPr>
      </w:pPr>
    </w:p>
    <w:p w:rsidR="00A4380A" w:rsidRPr="00CD41DF" w:rsidRDefault="00A4380A" w:rsidP="00A4380A">
      <w:pPr>
        <w:ind w:right="-284"/>
        <w:rPr>
          <w:b/>
          <w:sz w:val="28"/>
          <w:szCs w:val="28"/>
        </w:rPr>
      </w:pPr>
    </w:p>
    <w:p w:rsidR="00A4380A" w:rsidRPr="00CD41DF" w:rsidRDefault="00A4380A" w:rsidP="00A4380A">
      <w:pPr>
        <w:ind w:right="-284"/>
        <w:rPr>
          <w:b/>
          <w:sz w:val="28"/>
          <w:szCs w:val="28"/>
        </w:rPr>
      </w:pPr>
      <w:r w:rsidRPr="00CD41DF">
        <w:rPr>
          <w:b/>
          <w:sz w:val="28"/>
          <w:szCs w:val="28"/>
        </w:rPr>
        <w:t>Разде</w:t>
      </w:r>
      <w:r w:rsidR="00CD41DF">
        <w:rPr>
          <w:b/>
          <w:sz w:val="28"/>
          <w:szCs w:val="28"/>
        </w:rPr>
        <w:t>л №</w:t>
      </w:r>
      <w:r w:rsidR="00CD41DF" w:rsidRPr="00402B48">
        <w:rPr>
          <w:b/>
          <w:sz w:val="24"/>
          <w:szCs w:val="24"/>
        </w:rPr>
        <w:t>2  ОСНОВЫ ГЕНЕТИКИ И СЕЛЕКЦИИ</w:t>
      </w:r>
    </w:p>
    <w:p w:rsidR="00A4380A" w:rsidRDefault="00A4380A" w:rsidP="00A4380A">
      <w:pPr>
        <w:ind w:right="-284"/>
        <w:rPr>
          <w:sz w:val="24"/>
          <w:szCs w:val="24"/>
        </w:rPr>
      </w:pPr>
      <w:r w:rsidRPr="00CC5A0C">
        <w:rPr>
          <w:sz w:val="24"/>
          <w:szCs w:val="24"/>
        </w:rPr>
        <w:t>Тема 2.1 Закономерности наследственности</w:t>
      </w:r>
    </w:p>
    <w:p w:rsidR="00A4380A" w:rsidRPr="00A4380A" w:rsidRDefault="00A4380A" w:rsidP="00A4380A">
      <w:pPr>
        <w:rPr>
          <w:b/>
          <w:sz w:val="24"/>
          <w:szCs w:val="24"/>
        </w:rPr>
      </w:pPr>
      <w:r w:rsidRPr="00A4380A">
        <w:rPr>
          <w:b/>
          <w:sz w:val="24"/>
          <w:szCs w:val="24"/>
        </w:rPr>
        <w:t>Практическое занятие №</w:t>
      </w:r>
      <w:r>
        <w:rPr>
          <w:b/>
          <w:sz w:val="24"/>
          <w:szCs w:val="24"/>
        </w:rPr>
        <w:t>6</w:t>
      </w:r>
    </w:p>
    <w:p w:rsidR="00A4380A" w:rsidRDefault="00A4380A" w:rsidP="00A4380A">
      <w:pPr>
        <w:ind w:right="-284"/>
        <w:rPr>
          <w:b/>
          <w:sz w:val="24"/>
          <w:szCs w:val="24"/>
        </w:rPr>
      </w:pPr>
      <w:r w:rsidRPr="00A4380A">
        <w:rPr>
          <w:b/>
          <w:sz w:val="24"/>
          <w:szCs w:val="24"/>
        </w:rPr>
        <w:t>Тема:</w:t>
      </w:r>
      <w:r w:rsidR="00CA3BB2">
        <w:rPr>
          <w:b/>
          <w:sz w:val="24"/>
          <w:szCs w:val="24"/>
        </w:rPr>
        <w:t xml:space="preserve"> Решение генетических задач</w:t>
      </w:r>
      <w:r w:rsidRPr="00A4380A">
        <w:rPr>
          <w:b/>
          <w:sz w:val="24"/>
          <w:szCs w:val="24"/>
        </w:rPr>
        <w:t>: Законы Менделя</w:t>
      </w:r>
    </w:p>
    <w:p w:rsidR="007E7FB7" w:rsidRPr="005B2040" w:rsidRDefault="005B2040" w:rsidP="007E7FB7">
      <w:pPr>
        <w:jc w:val="both"/>
        <w:rPr>
          <w:sz w:val="24"/>
          <w:szCs w:val="24"/>
        </w:rPr>
      </w:pPr>
      <w:r w:rsidRPr="005B2040">
        <w:rPr>
          <w:b/>
          <w:sz w:val="24"/>
          <w:szCs w:val="24"/>
        </w:rPr>
        <w:t>Ц</w:t>
      </w:r>
      <w:r w:rsidR="007E7FB7" w:rsidRPr="005B2040">
        <w:rPr>
          <w:b/>
          <w:sz w:val="24"/>
          <w:szCs w:val="24"/>
        </w:rPr>
        <w:t xml:space="preserve">ель: </w:t>
      </w:r>
      <w:r w:rsidR="007E7FB7" w:rsidRPr="005B2040">
        <w:rPr>
          <w:sz w:val="24"/>
          <w:szCs w:val="24"/>
        </w:rPr>
        <w:t xml:space="preserve">сформировать  умение решать генетические задачи на  иллюстрацию 1 и 2 закона Г. Менделя и определение доминантности или рецессивности признака.  </w:t>
      </w:r>
    </w:p>
    <w:p w:rsidR="007E7FB7" w:rsidRPr="005B2040" w:rsidRDefault="007E7FB7" w:rsidP="005B2040">
      <w:pPr>
        <w:jc w:val="both"/>
        <w:rPr>
          <w:b/>
          <w:sz w:val="24"/>
          <w:szCs w:val="24"/>
        </w:rPr>
      </w:pPr>
      <w:r w:rsidRPr="005B2040">
        <w:rPr>
          <w:sz w:val="24"/>
          <w:szCs w:val="24"/>
        </w:rPr>
        <w:t xml:space="preserve"> </w:t>
      </w:r>
      <w:r w:rsidRPr="005B2040">
        <w:rPr>
          <w:b/>
          <w:sz w:val="24"/>
          <w:szCs w:val="24"/>
          <w:u w:val="single"/>
        </w:rPr>
        <w:t>уметь:</w:t>
      </w:r>
      <w:r w:rsidRPr="005B2040">
        <w:rPr>
          <w:b/>
          <w:sz w:val="24"/>
          <w:szCs w:val="24"/>
        </w:rPr>
        <w:t xml:space="preserve"> </w:t>
      </w:r>
    </w:p>
    <w:p w:rsidR="007E7FB7" w:rsidRPr="005B2040" w:rsidRDefault="007E7FB7" w:rsidP="00E32BE3">
      <w:pPr>
        <w:numPr>
          <w:ilvl w:val="0"/>
          <w:numId w:val="6"/>
        </w:numPr>
        <w:ind w:left="720"/>
        <w:rPr>
          <w:sz w:val="24"/>
          <w:szCs w:val="24"/>
        </w:rPr>
      </w:pPr>
      <w:r w:rsidRPr="005B2040">
        <w:rPr>
          <w:sz w:val="24"/>
          <w:szCs w:val="24"/>
        </w:rPr>
        <w:t>пользоваться генетической символикой;</w:t>
      </w:r>
    </w:p>
    <w:p w:rsidR="005B2040" w:rsidRPr="005B2040" w:rsidRDefault="007E7FB7" w:rsidP="00E32BE3">
      <w:pPr>
        <w:numPr>
          <w:ilvl w:val="0"/>
          <w:numId w:val="6"/>
        </w:numPr>
        <w:ind w:left="720"/>
        <w:rPr>
          <w:sz w:val="24"/>
          <w:szCs w:val="24"/>
        </w:rPr>
      </w:pPr>
      <w:r w:rsidRPr="005B2040">
        <w:rPr>
          <w:sz w:val="24"/>
          <w:szCs w:val="24"/>
        </w:rPr>
        <w:t>анализировать условия задачи, решать, делать выводы.</w:t>
      </w:r>
    </w:p>
    <w:p w:rsidR="007E7FB7" w:rsidRPr="005B2040" w:rsidRDefault="007E7FB7" w:rsidP="005B2040">
      <w:pPr>
        <w:rPr>
          <w:b/>
          <w:sz w:val="24"/>
          <w:szCs w:val="24"/>
        </w:rPr>
      </w:pPr>
      <w:r w:rsidRPr="005B2040">
        <w:rPr>
          <w:b/>
          <w:sz w:val="24"/>
          <w:szCs w:val="24"/>
          <w:u w:val="single"/>
        </w:rPr>
        <w:t>знать:</w:t>
      </w:r>
      <w:r w:rsidRPr="005B2040">
        <w:rPr>
          <w:b/>
          <w:sz w:val="24"/>
          <w:szCs w:val="24"/>
        </w:rPr>
        <w:t xml:space="preserve"> </w:t>
      </w:r>
    </w:p>
    <w:p w:rsidR="00E2492E" w:rsidRDefault="007E7FB7" w:rsidP="00E32BE3">
      <w:pPr>
        <w:numPr>
          <w:ilvl w:val="0"/>
          <w:numId w:val="7"/>
        </w:numPr>
        <w:rPr>
          <w:sz w:val="24"/>
          <w:szCs w:val="24"/>
        </w:rPr>
      </w:pPr>
      <w:r w:rsidRPr="005B2040">
        <w:rPr>
          <w:sz w:val="24"/>
          <w:szCs w:val="24"/>
        </w:rPr>
        <w:t>формулировку закона единообразия гибридов первого поколения  и закона расщепления (I и II законы  Г. Менделя)</w:t>
      </w:r>
    </w:p>
    <w:p w:rsidR="00E2492E" w:rsidRPr="005F71F1" w:rsidRDefault="00E2492E" w:rsidP="00E2492E">
      <w:pPr>
        <w:rPr>
          <w:sz w:val="24"/>
          <w:szCs w:val="24"/>
        </w:rPr>
      </w:pPr>
      <w:r w:rsidRPr="0021712C">
        <w:rPr>
          <w:b/>
          <w:bCs/>
          <w:color w:val="000000"/>
          <w:sz w:val="24"/>
          <w:szCs w:val="24"/>
        </w:rPr>
        <w:t>Оборудование:</w:t>
      </w:r>
      <w:r>
        <w:rPr>
          <w:b/>
          <w:bCs/>
          <w:color w:val="000000"/>
          <w:sz w:val="24"/>
          <w:szCs w:val="24"/>
        </w:rPr>
        <w:t xml:space="preserve"> </w:t>
      </w:r>
      <w:r w:rsidRPr="005F71F1">
        <w:rPr>
          <w:sz w:val="24"/>
          <w:szCs w:val="24"/>
        </w:rPr>
        <w:t>таблицы: «Моногибридное скрещивание гороха», «Промежуточное наследование ночной красавки</w:t>
      </w:r>
    </w:p>
    <w:p w:rsidR="007E7FB7" w:rsidRPr="005B2040" w:rsidRDefault="007E7FB7" w:rsidP="007E7FB7">
      <w:pPr>
        <w:rPr>
          <w:b/>
          <w:sz w:val="24"/>
          <w:szCs w:val="24"/>
        </w:rPr>
      </w:pPr>
    </w:p>
    <w:p w:rsidR="007E7FB7" w:rsidRPr="005B2040" w:rsidRDefault="007E7FB7" w:rsidP="007E7FB7">
      <w:pPr>
        <w:jc w:val="center"/>
        <w:rPr>
          <w:sz w:val="24"/>
          <w:szCs w:val="24"/>
        </w:rPr>
      </w:pPr>
      <w:r w:rsidRPr="005B2040">
        <w:rPr>
          <w:b/>
          <w:sz w:val="24"/>
          <w:szCs w:val="24"/>
        </w:rPr>
        <w:t xml:space="preserve"> Задачи практическ</w:t>
      </w:r>
      <w:r w:rsidR="005B2040">
        <w:rPr>
          <w:b/>
          <w:sz w:val="24"/>
          <w:szCs w:val="24"/>
        </w:rPr>
        <w:t>ого занятия</w:t>
      </w:r>
      <w:r w:rsidRPr="005B2040">
        <w:rPr>
          <w:sz w:val="24"/>
          <w:szCs w:val="24"/>
        </w:rPr>
        <w:t>:</w:t>
      </w:r>
    </w:p>
    <w:p w:rsidR="007E7FB7" w:rsidRPr="005B2040" w:rsidRDefault="007E7FB7" w:rsidP="007E7FB7">
      <w:pPr>
        <w:rPr>
          <w:sz w:val="24"/>
          <w:szCs w:val="24"/>
        </w:rPr>
      </w:pPr>
    </w:p>
    <w:p w:rsidR="007E7FB7" w:rsidRPr="005B2040" w:rsidRDefault="007E7FB7" w:rsidP="007E7FB7">
      <w:pPr>
        <w:ind w:left="720"/>
        <w:rPr>
          <w:sz w:val="24"/>
          <w:szCs w:val="24"/>
        </w:rPr>
      </w:pPr>
      <w:r w:rsidRPr="005B2040">
        <w:rPr>
          <w:sz w:val="24"/>
          <w:szCs w:val="24"/>
        </w:rPr>
        <w:t>1. Повторить теоретический материал по теме практической работы.</w:t>
      </w:r>
    </w:p>
    <w:p w:rsidR="007E7FB7" w:rsidRPr="005B2040" w:rsidRDefault="007E7FB7" w:rsidP="007E7FB7">
      <w:pPr>
        <w:ind w:left="720"/>
        <w:rPr>
          <w:sz w:val="24"/>
          <w:szCs w:val="24"/>
        </w:rPr>
      </w:pPr>
      <w:r w:rsidRPr="005B2040">
        <w:rPr>
          <w:sz w:val="24"/>
          <w:szCs w:val="24"/>
        </w:rPr>
        <w:t>2. Ответить на вопросы для закрепления теоретического материала.</w:t>
      </w:r>
    </w:p>
    <w:p w:rsidR="007E7FB7" w:rsidRPr="005B2040" w:rsidRDefault="007E7FB7" w:rsidP="007E7FB7">
      <w:pPr>
        <w:ind w:left="720"/>
        <w:rPr>
          <w:sz w:val="24"/>
          <w:szCs w:val="24"/>
        </w:rPr>
      </w:pPr>
      <w:r w:rsidRPr="005B2040">
        <w:rPr>
          <w:sz w:val="24"/>
          <w:szCs w:val="24"/>
        </w:rPr>
        <w:t>3.Заполнить пропуски в тексте.</w:t>
      </w:r>
    </w:p>
    <w:p w:rsidR="007E7FB7" w:rsidRPr="005B2040" w:rsidRDefault="007E7FB7" w:rsidP="007E7FB7">
      <w:pPr>
        <w:ind w:left="720"/>
        <w:rPr>
          <w:sz w:val="24"/>
          <w:szCs w:val="24"/>
        </w:rPr>
      </w:pPr>
      <w:r w:rsidRPr="005B2040">
        <w:rPr>
          <w:sz w:val="24"/>
          <w:szCs w:val="24"/>
        </w:rPr>
        <w:t>3. Решить 2 задачи на моногибридное скрещивание</w:t>
      </w:r>
    </w:p>
    <w:p w:rsidR="007E7FB7" w:rsidRPr="005B2040" w:rsidRDefault="007E7FB7" w:rsidP="007E7FB7">
      <w:pPr>
        <w:ind w:left="720"/>
        <w:rPr>
          <w:sz w:val="24"/>
          <w:szCs w:val="24"/>
        </w:rPr>
      </w:pPr>
      <w:r w:rsidRPr="005B2040">
        <w:rPr>
          <w:sz w:val="24"/>
          <w:szCs w:val="24"/>
        </w:rPr>
        <w:t>6. Оформить отчет.</w:t>
      </w:r>
    </w:p>
    <w:p w:rsidR="007E7FB7" w:rsidRPr="005B2040" w:rsidRDefault="007E7FB7" w:rsidP="007E7FB7">
      <w:pPr>
        <w:ind w:left="360"/>
        <w:rPr>
          <w:sz w:val="24"/>
          <w:szCs w:val="24"/>
        </w:rPr>
      </w:pPr>
    </w:p>
    <w:p w:rsidR="007E7FB7" w:rsidRPr="005B2040" w:rsidRDefault="007E7FB7" w:rsidP="007E7FB7">
      <w:pPr>
        <w:jc w:val="center"/>
        <w:rPr>
          <w:b/>
          <w:sz w:val="24"/>
          <w:szCs w:val="24"/>
        </w:rPr>
      </w:pPr>
      <w:r w:rsidRPr="005B2040">
        <w:rPr>
          <w:b/>
          <w:sz w:val="24"/>
          <w:szCs w:val="24"/>
        </w:rPr>
        <w:t>Обеспеченность занятия (средства обучения):</w:t>
      </w:r>
    </w:p>
    <w:p w:rsidR="007E7FB7" w:rsidRPr="005B2040" w:rsidRDefault="007E7FB7" w:rsidP="007E7FB7">
      <w:pPr>
        <w:jc w:val="center"/>
        <w:rPr>
          <w:i/>
          <w:sz w:val="24"/>
          <w:szCs w:val="24"/>
        </w:rPr>
      </w:pPr>
    </w:p>
    <w:p w:rsidR="007E7FB7" w:rsidRPr="005B2040" w:rsidRDefault="007E7FB7" w:rsidP="007E7FB7">
      <w:pPr>
        <w:ind w:left="1080"/>
        <w:rPr>
          <w:sz w:val="24"/>
          <w:szCs w:val="24"/>
        </w:rPr>
      </w:pPr>
      <w:r w:rsidRPr="005B2040">
        <w:rPr>
          <w:sz w:val="24"/>
          <w:szCs w:val="24"/>
        </w:rPr>
        <w:t>1.Рабочая тетрадь по биологии.</w:t>
      </w:r>
    </w:p>
    <w:p w:rsidR="007E7FB7" w:rsidRPr="005B2040" w:rsidRDefault="007E7FB7" w:rsidP="007E7FB7">
      <w:pPr>
        <w:ind w:left="1080"/>
        <w:rPr>
          <w:sz w:val="24"/>
          <w:szCs w:val="24"/>
        </w:rPr>
      </w:pPr>
      <w:r w:rsidRPr="005B2040">
        <w:rPr>
          <w:sz w:val="24"/>
          <w:szCs w:val="24"/>
        </w:rPr>
        <w:t>2.Ручка.</w:t>
      </w:r>
    </w:p>
    <w:p w:rsidR="007E7FB7" w:rsidRPr="005B2040" w:rsidRDefault="007E7FB7" w:rsidP="007E7FB7">
      <w:pPr>
        <w:ind w:left="1080"/>
        <w:rPr>
          <w:sz w:val="24"/>
          <w:szCs w:val="24"/>
        </w:rPr>
      </w:pPr>
      <w:r w:rsidRPr="005B2040">
        <w:rPr>
          <w:sz w:val="24"/>
          <w:szCs w:val="24"/>
        </w:rPr>
        <w:lastRenderedPageBreak/>
        <w:t>3. Тексты задач</w:t>
      </w:r>
    </w:p>
    <w:p w:rsidR="007E7FB7" w:rsidRDefault="007E7FB7" w:rsidP="007E7FB7">
      <w:pPr>
        <w:ind w:left="1080"/>
        <w:rPr>
          <w:sz w:val="24"/>
          <w:szCs w:val="24"/>
        </w:rPr>
      </w:pPr>
      <w:r w:rsidRPr="005B2040">
        <w:rPr>
          <w:sz w:val="24"/>
          <w:szCs w:val="24"/>
        </w:rPr>
        <w:t>3.Двойной лист  в клетку для оформления отчета.</w:t>
      </w:r>
    </w:p>
    <w:p w:rsidR="00E2492E" w:rsidRPr="005B2040" w:rsidRDefault="00E2492E" w:rsidP="007E7FB7">
      <w:pPr>
        <w:ind w:left="1080"/>
        <w:rPr>
          <w:sz w:val="24"/>
          <w:szCs w:val="24"/>
        </w:rPr>
      </w:pPr>
    </w:p>
    <w:p w:rsidR="007E7FB7" w:rsidRPr="005B2040" w:rsidRDefault="00E2492E" w:rsidP="00E2492E">
      <w:pPr>
        <w:rPr>
          <w:b/>
          <w:sz w:val="24"/>
          <w:szCs w:val="24"/>
        </w:rPr>
      </w:pPr>
      <w:r>
        <w:rPr>
          <w:i/>
          <w:sz w:val="24"/>
          <w:szCs w:val="24"/>
        </w:rPr>
        <w:t xml:space="preserve">                   </w:t>
      </w:r>
      <w:r w:rsidR="005B2040" w:rsidRPr="005B2040">
        <w:rPr>
          <w:b/>
          <w:sz w:val="24"/>
          <w:szCs w:val="24"/>
        </w:rPr>
        <w:t xml:space="preserve"> </w:t>
      </w:r>
      <w:r w:rsidR="007E7FB7" w:rsidRPr="005B2040">
        <w:rPr>
          <w:b/>
          <w:sz w:val="24"/>
          <w:szCs w:val="24"/>
        </w:rPr>
        <w:t>Краткий теоретический материал по теме практической  работы</w:t>
      </w:r>
    </w:p>
    <w:p w:rsidR="007E7FB7" w:rsidRPr="005B2040" w:rsidRDefault="007E7FB7" w:rsidP="007E7FB7">
      <w:pPr>
        <w:ind w:firstLine="708"/>
        <w:rPr>
          <w:i/>
          <w:sz w:val="24"/>
          <w:szCs w:val="24"/>
          <w:highlight w:val="yellow"/>
        </w:rPr>
      </w:pPr>
    </w:p>
    <w:p w:rsidR="007E7FB7" w:rsidRPr="005B2040" w:rsidRDefault="007E7FB7" w:rsidP="007E7FB7">
      <w:pPr>
        <w:tabs>
          <w:tab w:val="left" w:pos="10082"/>
        </w:tabs>
        <w:autoSpaceDE w:val="0"/>
        <w:ind w:right="-2"/>
        <w:jc w:val="both"/>
        <w:rPr>
          <w:sz w:val="24"/>
          <w:szCs w:val="24"/>
        </w:rPr>
      </w:pPr>
      <w:r w:rsidRPr="005B2040">
        <w:rPr>
          <w:sz w:val="24"/>
          <w:szCs w:val="24"/>
          <w:u w:val="single"/>
        </w:rPr>
        <w:t>Первый закон Менделя</w:t>
      </w:r>
      <w:r w:rsidRPr="005B2040">
        <w:rPr>
          <w:sz w:val="24"/>
          <w:szCs w:val="24"/>
        </w:rPr>
        <w:t> – закон доминирования, закон единообразия гибридов первого поколения: «При скрещивании двух организмов, относящихся к разным чистым линиям (особи с однородной совокупностью генов,гомозиготные) отличающиеся друг от друга по одной паре альтернативных  признаков, все F</w:t>
      </w:r>
      <w:r w:rsidRPr="005B2040">
        <w:rPr>
          <w:sz w:val="24"/>
          <w:szCs w:val="24"/>
          <w:vertAlign w:val="subscript"/>
        </w:rPr>
        <w:t>1</w:t>
      </w:r>
      <w:r w:rsidRPr="005B2040">
        <w:rPr>
          <w:sz w:val="24"/>
          <w:szCs w:val="24"/>
        </w:rPr>
        <w:t> единообразно и несет признак одного из родителей».</w:t>
      </w:r>
    </w:p>
    <w:p w:rsidR="007E7FB7" w:rsidRPr="005B2040" w:rsidRDefault="007E7FB7" w:rsidP="007E7FB7">
      <w:pPr>
        <w:tabs>
          <w:tab w:val="left" w:pos="10082"/>
        </w:tabs>
        <w:autoSpaceDE w:val="0"/>
        <w:ind w:right="-2"/>
        <w:jc w:val="both"/>
        <w:rPr>
          <w:sz w:val="24"/>
          <w:szCs w:val="24"/>
          <w:u w:val="single"/>
        </w:rPr>
      </w:pPr>
    </w:p>
    <w:p w:rsidR="007E7FB7" w:rsidRPr="005B2040" w:rsidRDefault="007E7FB7" w:rsidP="007E7FB7">
      <w:pPr>
        <w:tabs>
          <w:tab w:val="left" w:pos="10082"/>
        </w:tabs>
        <w:autoSpaceDE w:val="0"/>
        <w:ind w:right="-2"/>
        <w:jc w:val="both"/>
        <w:rPr>
          <w:sz w:val="24"/>
          <w:szCs w:val="24"/>
        </w:rPr>
      </w:pPr>
      <w:r w:rsidRPr="005B2040">
        <w:rPr>
          <w:sz w:val="24"/>
          <w:szCs w:val="24"/>
          <w:u w:val="single"/>
        </w:rPr>
        <w:t>Второй закон Менделя</w:t>
      </w:r>
      <w:r w:rsidRPr="005B2040">
        <w:rPr>
          <w:sz w:val="24"/>
          <w:szCs w:val="24"/>
        </w:rPr>
        <w:t> – закон расщепления: «При скрещивании двух потомков F</w:t>
      </w:r>
      <w:r w:rsidRPr="005B2040">
        <w:rPr>
          <w:sz w:val="24"/>
          <w:szCs w:val="24"/>
          <w:vertAlign w:val="subscript"/>
        </w:rPr>
        <w:t>1</w:t>
      </w:r>
      <w:r w:rsidRPr="005B2040">
        <w:rPr>
          <w:sz w:val="24"/>
          <w:szCs w:val="24"/>
        </w:rPr>
        <w:t> между собой (двух гетерозиготных особей) в F</w:t>
      </w:r>
      <w:r w:rsidRPr="005B2040">
        <w:rPr>
          <w:sz w:val="24"/>
          <w:szCs w:val="24"/>
          <w:vertAlign w:val="subscript"/>
        </w:rPr>
        <w:t>2</w:t>
      </w:r>
      <w:r w:rsidRPr="005B2040">
        <w:rPr>
          <w:sz w:val="24"/>
          <w:szCs w:val="24"/>
        </w:rPr>
        <w:t> наблюдается расщепление по фенотипу 3:1, по генотипу 1:2:1».</w:t>
      </w:r>
    </w:p>
    <w:p w:rsidR="007E7FB7" w:rsidRPr="005B2040" w:rsidRDefault="007E7FB7" w:rsidP="007E7FB7">
      <w:pPr>
        <w:pStyle w:val="ab"/>
        <w:spacing w:before="0" w:after="120" w:line="240" w:lineRule="atLeast"/>
        <w:rPr>
          <w:b/>
          <w:u w:val="single"/>
        </w:rPr>
      </w:pPr>
    </w:p>
    <w:p w:rsidR="007E7FB7" w:rsidRPr="005B2040" w:rsidRDefault="007E7FB7" w:rsidP="007E7FB7">
      <w:pPr>
        <w:pStyle w:val="ab"/>
        <w:spacing w:before="0" w:after="120" w:line="240" w:lineRule="atLeast"/>
        <w:rPr>
          <w:b/>
          <w:u w:val="single"/>
        </w:rPr>
      </w:pPr>
      <w:r w:rsidRPr="005B2040">
        <w:rPr>
          <w:b/>
          <w:u w:val="single"/>
        </w:rPr>
        <w:t>Глоссарий</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Аллели или аллельные гены</w:t>
      </w:r>
      <w:r w:rsidRPr="005B2040">
        <w:rPr>
          <w:rStyle w:val="apple-converted-space"/>
          <w:b/>
          <w:bCs/>
          <w:sz w:val="24"/>
          <w:szCs w:val="24"/>
        </w:rPr>
        <w:t> </w:t>
      </w:r>
      <w:r w:rsidRPr="005B2040">
        <w:rPr>
          <w:sz w:val="24"/>
          <w:szCs w:val="24"/>
        </w:rPr>
        <w:t>называют парные гены, расположенные в одних и тех же локусах гомологичных хромосом и ответственные за проявление одного признака (например, цвета волос, глаз, формы уха и т. д.). Аллели обозначаются буквами латинского алфавита: A, a, B, b, C, c и т.д.</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Альтернативный признак –</w:t>
      </w:r>
      <w:r w:rsidRPr="005B2040">
        <w:rPr>
          <w:rStyle w:val="apple-converted-space"/>
          <w:b/>
          <w:bCs/>
          <w:sz w:val="24"/>
          <w:szCs w:val="24"/>
        </w:rPr>
        <w:t> </w:t>
      </w:r>
      <w:r w:rsidRPr="005B2040">
        <w:rPr>
          <w:sz w:val="24"/>
          <w:szCs w:val="24"/>
        </w:rPr>
        <w:t>это гены, несущие противоположные качества одного признака.</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Генотип –</w:t>
      </w:r>
      <w:r w:rsidRPr="005B2040">
        <w:rPr>
          <w:rStyle w:val="apple-converted-space"/>
          <w:b/>
          <w:bCs/>
          <w:sz w:val="24"/>
          <w:szCs w:val="24"/>
        </w:rPr>
        <w:t> </w:t>
      </w:r>
      <w:r w:rsidRPr="005B2040">
        <w:rPr>
          <w:sz w:val="24"/>
          <w:szCs w:val="24"/>
        </w:rPr>
        <w:t>совокупность всех наследственных признаков (генов) организма, полученных от родителей.</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Гетерозигота –</w:t>
      </w:r>
      <w:r w:rsidRPr="005B2040">
        <w:rPr>
          <w:rStyle w:val="apple-converted-space"/>
          <w:b/>
          <w:bCs/>
          <w:sz w:val="24"/>
          <w:szCs w:val="24"/>
        </w:rPr>
        <w:t> </w:t>
      </w:r>
      <w:r w:rsidRPr="005B2040">
        <w:rPr>
          <w:sz w:val="24"/>
          <w:szCs w:val="24"/>
        </w:rPr>
        <w:t>это клетка (особь), имеющая разные аллели одного гена в гомологичных хромосомах (Аа), т.е. несущая альтернативные признаки.</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Гибридами</w:t>
      </w:r>
      <w:r w:rsidRPr="005B2040">
        <w:rPr>
          <w:rStyle w:val="apple-converted-space"/>
          <w:b/>
          <w:bCs/>
          <w:sz w:val="24"/>
          <w:szCs w:val="24"/>
        </w:rPr>
        <w:t> </w:t>
      </w:r>
      <w:r w:rsidRPr="005B2040">
        <w:rPr>
          <w:sz w:val="24"/>
          <w:szCs w:val="24"/>
        </w:rPr>
        <w:t>называют организмы, полученные от скрещивания двух генотипически разных организмов.</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Гибридологический метод –</w:t>
      </w:r>
      <w:r w:rsidRPr="005B2040">
        <w:rPr>
          <w:rStyle w:val="apple-converted-space"/>
          <w:b/>
          <w:bCs/>
          <w:sz w:val="24"/>
          <w:szCs w:val="24"/>
        </w:rPr>
        <w:t> </w:t>
      </w:r>
      <w:r w:rsidRPr="005B2040">
        <w:rPr>
          <w:sz w:val="24"/>
          <w:szCs w:val="24"/>
        </w:rPr>
        <w:t>это скрещивание различных по своим признакам организмов с целью изучения характера наследования признаков у потомства.</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Гомозигота –</w:t>
      </w:r>
      <w:r w:rsidRPr="005B2040">
        <w:rPr>
          <w:rStyle w:val="apple-converted-space"/>
          <w:b/>
          <w:bCs/>
          <w:sz w:val="24"/>
          <w:szCs w:val="24"/>
        </w:rPr>
        <w:t> </w:t>
      </w:r>
      <w:r w:rsidRPr="005B2040">
        <w:rPr>
          <w:sz w:val="24"/>
          <w:szCs w:val="24"/>
        </w:rPr>
        <w:t>это клетка (особь), имеющая одинаковые аллели одного гена в гомологичных хромосомах (АА или аа).</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Гомологичные хромосомы –</w:t>
      </w:r>
      <w:r w:rsidRPr="005B2040">
        <w:rPr>
          <w:rStyle w:val="apple-converted-space"/>
          <w:b/>
          <w:bCs/>
          <w:sz w:val="24"/>
          <w:szCs w:val="24"/>
        </w:rPr>
        <w:t> </w:t>
      </w:r>
      <w:r w:rsidRPr="005B2040">
        <w:rPr>
          <w:sz w:val="24"/>
          <w:szCs w:val="24"/>
        </w:rPr>
        <w:t>хромосомы,</w:t>
      </w:r>
      <w:r w:rsidRPr="005B2040">
        <w:rPr>
          <w:rStyle w:val="apple-converted-space"/>
          <w:b/>
          <w:bCs/>
          <w:sz w:val="24"/>
          <w:szCs w:val="24"/>
        </w:rPr>
        <w:t> </w:t>
      </w:r>
      <w:r w:rsidRPr="005B2040">
        <w:rPr>
          <w:sz w:val="24"/>
          <w:szCs w:val="24"/>
        </w:rPr>
        <w:t>содержащие одинаковый набор генов, сходных по морфологическим признакам, конъюгирующие в профазе митоза.</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Доминантный признак (ген) –</w:t>
      </w:r>
      <w:r w:rsidRPr="005B2040">
        <w:rPr>
          <w:rStyle w:val="apple-converted-space"/>
          <w:b/>
          <w:bCs/>
          <w:sz w:val="24"/>
          <w:szCs w:val="24"/>
        </w:rPr>
        <w:t> </w:t>
      </w:r>
      <w:r w:rsidRPr="005B2040">
        <w:rPr>
          <w:sz w:val="24"/>
          <w:szCs w:val="24"/>
        </w:rPr>
        <w:t>господствующий, преобладающий признак, проявляется всегда как в гомозиготном, так и в гетерозиготном состоянии. Доминантный признак обозначается заглавными буквами латинского алфавита: А, В, С и т.д.</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Изменчивость –</w:t>
      </w:r>
      <w:r w:rsidRPr="005B2040">
        <w:rPr>
          <w:rStyle w:val="apple-converted-space"/>
          <w:b/>
          <w:bCs/>
          <w:sz w:val="24"/>
          <w:szCs w:val="24"/>
        </w:rPr>
        <w:t> </w:t>
      </w:r>
      <w:r w:rsidRPr="005B2040">
        <w:rPr>
          <w:sz w:val="24"/>
          <w:szCs w:val="24"/>
        </w:rPr>
        <w:t>это способность организма изменяться в процессе индивидуального развития под воздействием факторов среды.</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Кариотип –</w:t>
      </w:r>
      <w:r w:rsidRPr="005B2040">
        <w:rPr>
          <w:rStyle w:val="apple-converted-space"/>
          <w:b/>
          <w:bCs/>
          <w:sz w:val="24"/>
          <w:szCs w:val="24"/>
        </w:rPr>
        <w:t> </w:t>
      </w:r>
      <w:r w:rsidRPr="005B2040">
        <w:rPr>
          <w:sz w:val="24"/>
          <w:szCs w:val="24"/>
        </w:rPr>
        <w:t>совокупность признаков хромосомного набора (число, размер, форма хромосом), характерных для того или иного вида.</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Локус –</w:t>
      </w:r>
      <w:r w:rsidRPr="005B2040">
        <w:rPr>
          <w:rStyle w:val="apple-converted-space"/>
          <w:b/>
          <w:bCs/>
          <w:sz w:val="24"/>
          <w:szCs w:val="24"/>
        </w:rPr>
        <w:t> </w:t>
      </w:r>
      <w:r w:rsidRPr="005B2040">
        <w:rPr>
          <w:sz w:val="24"/>
          <w:szCs w:val="24"/>
        </w:rPr>
        <w:t>гены располагаются в определённых участках хромосом.</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Наследственность –</w:t>
      </w:r>
      <w:r w:rsidRPr="005B2040">
        <w:rPr>
          <w:rStyle w:val="apple-converted-space"/>
          <w:b/>
          <w:bCs/>
          <w:sz w:val="24"/>
          <w:szCs w:val="24"/>
        </w:rPr>
        <w:t> </w:t>
      </w:r>
      <w:r w:rsidRPr="005B2040">
        <w:rPr>
          <w:sz w:val="24"/>
          <w:szCs w:val="24"/>
        </w:rPr>
        <w:t>это способность организма сохранять и передавать свою способность организма сохранять и передавать свою генетическую информацию, признаки и особенности развития потомству.</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Рецессивный признак (ген) –</w:t>
      </w:r>
      <w:r w:rsidRPr="005B2040">
        <w:rPr>
          <w:rStyle w:val="apple-converted-space"/>
          <w:b/>
          <w:bCs/>
          <w:sz w:val="24"/>
          <w:szCs w:val="24"/>
        </w:rPr>
        <w:t> </w:t>
      </w:r>
      <w:r w:rsidRPr="005B2040">
        <w:rPr>
          <w:sz w:val="24"/>
          <w:szCs w:val="24"/>
        </w:rPr>
        <w:t>подавляемый признак, проявляющийся только в гомозиготном состоянии. В гетерозиготном состоянии рецессивный признак может полностью или частично подавляться доминантным. Он обозначается соответствующей строчной буквой латинского алфавита: а, в, с и т.д.</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Решётка Пеннета –</w:t>
      </w:r>
      <w:r w:rsidRPr="005B2040">
        <w:rPr>
          <w:rStyle w:val="apple-converted-space"/>
          <w:b/>
          <w:bCs/>
          <w:sz w:val="24"/>
          <w:szCs w:val="24"/>
        </w:rPr>
        <w:t> </w:t>
      </w:r>
      <w:r w:rsidRPr="005B2040">
        <w:rPr>
          <w:sz w:val="24"/>
          <w:szCs w:val="24"/>
        </w:rPr>
        <w:t>для удобства расчёта результатов скрещивания принято использовать схему, предложенную учёным Пеннетом. В ней по вертикали указываются гаметы женской особи, а по горизонтали – мужской. В местах пересечений записывают генотипы зигот, полученных в результате случайного оплодотворения.</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lastRenderedPageBreak/>
        <w:t>Фенотип –</w:t>
      </w:r>
      <w:r w:rsidRPr="005B2040">
        <w:rPr>
          <w:rStyle w:val="apple-converted-space"/>
          <w:b/>
          <w:bCs/>
          <w:sz w:val="24"/>
          <w:szCs w:val="24"/>
        </w:rPr>
        <w:t> </w:t>
      </w:r>
      <w:r w:rsidRPr="005B2040">
        <w:rPr>
          <w:sz w:val="24"/>
          <w:szCs w:val="24"/>
        </w:rPr>
        <w:t>совокупность внутренних и внешних признаков, которые проявляются у организма при взаимодействии со средой в процессе индивидуального развития организма.</w:t>
      </w:r>
    </w:p>
    <w:p w:rsidR="007E7FB7" w:rsidRPr="005B2040" w:rsidRDefault="007E7FB7" w:rsidP="00E32BE3">
      <w:pPr>
        <w:numPr>
          <w:ilvl w:val="0"/>
          <w:numId w:val="17"/>
        </w:numPr>
        <w:spacing w:before="100" w:beforeAutospacing="1" w:after="100" w:afterAutospacing="1" w:line="240" w:lineRule="atLeast"/>
        <w:ind w:left="375"/>
        <w:rPr>
          <w:sz w:val="24"/>
          <w:szCs w:val="24"/>
        </w:rPr>
      </w:pPr>
      <w:r w:rsidRPr="005B2040">
        <w:rPr>
          <w:b/>
          <w:bCs/>
          <w:sz w:val="24"/>
          <w:szCs w:val="24"/>
        </w:rPr>
        <w:t>Чистая линия</w:t>
      </w:r>
      <w:r w:rsidRPr="005B2040">
        <w:rPr>
          <w:b/>
          <w:bCs/>
          <w:color w:val="333333"/>
          <w:sz w:val="24"/>
          <w:szCs w:val="24"/>
        </w:rPr>
        <w:t xml:space="preserve"> –</w:t>
      </w:r>
      <w:r w:rsidRPr="005B2040">
        <w:rPr>
          <w:rStyle w:val="apple-converted-space"/>
          <w:b/>
          <w:bCs/>
          <w:color w:val="333333"/>
          <w:sz w:val="24"/>
          <w:szCs w:val="24"/>
        </w:rPr>
        <w:t> </w:t>
      </w:r>
      <w:r w:rsidRPr="005B2040">
        <w:rPr>
          <w:color w:val="333333"/>
          <w:sz w:val="24"/>
          <w:szCs w:val="24"/>
        </w:rPr>
        <w:t>это организмы, гомозиготные по одному или нескольким признакам, полученные от одной самоопыляемой или самооплодотворяемой особи и не дающих в потомстве проявления альтернативного признака.</w:t>
      </w:r>
    </w:p>
    <w:p w:rsidR="007E7FB7" w:rsidRDefault="00E2492E" w:rsidP="007E7FB7">
      <w:pPr>
        <w:rPr>
          <w:b/>
          <w:sz w:val="24"/>
          <w:szCs w:val="24"/>
        </w:rPr>
      </w:pPr>
      <w:r>
        <w:rPr>
          <w:b/>
          <w:sz w:val="24"/>
          <w:szCs w:val="24"/>
        </w:rPr>
        <w:t xml:space="preserve">                                                        Актуализация знаний</w:t>
      </w:r>
    </w:p>
    <w:p w:rsidR="00E2492E" w:rsidRPr="005F71F1" w:rsidRDefault="00E2492E" w:rsidP="00E2492E">
      <w:pPr>
        <w:jc w:val="center"/>
        <w:rPr>
          <w:b/>
          <w:sz w:val="24"/>
          <w:szCs w:val="24"/>
        </w:rPr>
      </w:pPr>
      <w:r w:rsidRPr="005F71F1">
        <w:rPr>
          <w:b/>
          <w:sz w:val="24"/>
          <w:szCs w:val="24"/>
        </w:rPr>
        <w:t>Актуализация опорных знаний</w:t>
      </w:r>
    </w:p>
    <w:p w:rsidR="00E2492E" w:rsidRPr="005F71F1" w:rsidRDefault="00E2492E" w:rsidP="00E2492E">
      <w:pPr>
        <w:ind w:firstLine="330"/>
        <w:jc w:val="both"/>
        <w:rPr>
          <w:sz w:val="24"/>
          <w:szCs w:val="24"/>
        </w:rPr>
      </w:pPr>
      <w:r w:rsidRPr="005F71F1">
        <w:rPr>
          <w:sz w:val="24"/>
          <w:szCs w:val="24"/>
        </w:rPr>
        <w:t>1. Что такое наследственность?</w:t>
      </w:r>
    </w:p>
    <w:p w:rsidR="00E2492E" w:rsidRPr="005F71F1" w:rsidRDefault="00E2492E" w:rsidP="00E2492E">
      <w:pPr>
        <w:ind w:firstLine="330"/>
        <w:jc w:val="both"/>
        <w:rPr>
          <w:sz w:val="24"/>
          <w:szCs w:val="24"/>
        </w:rPr>
      </w:pPr>
      <w:r w:rsidRPr="005F71F1">
        <w:rPr>
          <w:sz w:val="24"/>
          <w:szCs w:val="24"/>
        </w:rPr>
        <w:t>2. Что такое хромосома?</w:t>
      </w:r>
    </w:p>
    <w:p w:rsidR="00E2492E" w:rsidRPr="005F71F1" w:rsidRDefault="00E2492E" w:rsidP="00E2492E">
      <w:pPr>
        <w:ind w:firstLine="330"/>
        <w:jc w:val="both"/>
        <w:rPr>
          <w:sz w:val="24"/>
          <w:szCs w:val="24"/>
        </w:rPr>
      </w:pPr>
      <w:r w:rsidRPr="005F71F1">
        <w:rPr>
          <w:sz w:val="24"/>
          <w:szCs w:val="24"/>
        </w:rPr>
        <w:t>3. Что такое ген?</w:t>
      </w:r>
    </w:p>
    <w:p w:rsidR="00E2492E" w:rsidRPr="005F71F1" w:rsidRDefault="00E2492E" w:rsidP="00E2492E">
      <w:pPr>
        <w:ind w:firstLine="330"/>
        <w:jc w:val="both"/>
        <w:rPr>
          <w:sz w:val="24"/>
          <w:szCs w:val="24"/>
        </w:rPr>
      </w:pPr>
      <w:r w:rsidRPr="005F71F1">
        <w:rPr>
          <w:sz w:val="24"/>
          <w:szCs w:val="24"/>
        </w:rPr>
        <w:t>4. Что такое локус?</w:t>
      </w:r>
    </w:p>
    <w:p w:rsidR="00E2492E" w:rsidRPr="005F71F1" w:rsidRDefault="00E2492E" w:rsidP="00E2492E">
      <w:pPr>
        <w:ind w:firstLine="330"/>
        <w:jc w:val="both"/>
        <w:rPr>
          <w:sz w:val="24"/>
          <w:szCs w:val="24"/>
        </w:rPr>
      </w:pPr>
      <w:r w:rsidRPr="005F71F1">
        <w:rPr>
          <w:sz w:val="24"/>
          <w:szCs w:val="24"/>
        </w:rPr>
        <w:t>5. Кем и когда были вторично открыты законы Г. Менделя?</w:t>
      </w:r>
    </w:p>
    <w:p w:rsidR="00E2492E" w:rsidRPr="005F71F1" w:rsidRDefault="00E2492E" w:rsidP="00E2492E">
      <w:pPr>
        <w:ind w:firstLine="330"/>
        <w:jc w:val="both"/>
        <w:rPr>
          <w:sz w:val="24"/>
          <w:szCs w:val="24"/>
        </w:rPr>
      </w:pPr>
      <w:r w:rsidRPr="005F71F1">
        <w:rPr>
          <w:sz w:val="24"/>
          <w:szCs w:val="24"/>
        </w:rPr>
        <w:t>6. В чем заключаются особенности работ Г. Менделя?</w:t>
      </w:r>
    </w:p>
    <w:p w:rsidR="00E2492E" w:rsidRPr="005F71F1" w:rsidRDefault="00E2492E" w:rsidP="00E2492E">
      <w:pPr>
        <w:ind w:firstLine="330"/>
        <w:jc w:val="both"/>
        <w:rPr>
          <w:sz w:val="24"/>
          <w:szCs w:val="24"/>
        </w:rPr>
      </w:pPr>
      <w:r w:rsidRPr="005F71F1">
        <w:rPr>
          <w:sz w:val="24"/>
          <w:szCs w:val="24"/>
        </w:rPr>
        <w:t>7. Что означают термины: гибрид, доминантный и рецессивный признак, гомозиготная и гетерозиготная особь, фенотип и генотип расщепления?</w:t>
      </w:r>
    </w:p>
    <w:p w:rsidR="00E2492E" w:rsidRPr="005F71F1" w:rsidRDefault="00E2492E" w:rsidP="00E2492E">
      <w:pPr>
        <w:ind w:firstLine="330"/>
        <w:jc w:val="both"/>
        <w:rPr>
          <w:sz w:val="24"/>
          <w:szCs w:val="24"/>
        </w:rPr>
      </w:pPr>
      <w:r w:rsidRPr="005F71F1">
        <w:rPr>
          <w:sz w:val="24"/>
          <w:szCs w:val="24"/>
        </w:rPr>
        <w:t>8. В чем сущность первого закона Г. Менделя, как называется этот закон?</w:t>
      </w:r>
    </w:p>
    <w:p w:rsidR="00E2492E" w:rsidRPr="005F71F1" w:rsidRDefault="00E2492E" w:rsidP="00E2492E">
      <w:pPr>
        <w:ind w:firstLine="330"/>
        <w:jc w:val="both"/>
        <w:rPr>
          <w:sz w:val="24"/>
          <w:szCs w:val="24"/>
        </w:rPr>
      </w:pPr>
      <w:r w:rsidRPr="005F71F1">
        <w:rPr>
          <w:sz w:val="24"/>
          <w:szCs w:val="24"/>
        </w:rPr>
        <w:t>9. В чем сущность второго закона Г.Менделя?</w:t>
      </w:r>
    </w:p>
    <w:p w:rsidR="00E2492E" w:rsidRPr="005F71F1" w:rsidRDefault="00E2492E" w:rsidP="00E2492E">
      <w:pPr>
        <w:ind w:firstLine="330"/>
        <w:jc w:val="both"/>
        <w:rPr>
          <w:sz w:val="24"/>
          <w:szCs w:val="24"/>
        </w:rPr>
      </w:pPr>
      <w:r w:rsidRPr="005F71F1">
        <w:rPr>
          <w:sz w:val="24"/>
          <w:szCs w:val="24"/>
        </w:rPr>
        <w:t>10. Изложите суть промежуточного наследования.</w:t>
      </w:r>
    </w:p>
    <w:p w:rsidR="00E2492E" w:rsidRPr="005F71F1" w:rsidRDefault="00E2492E" w:rsidP="00E2492E">
      <w:pPr>
        <w:ind w:firstLine="330"/>
        <w:jc w:val="both"/>
        <w:rPr>
          <w:sz w:val="24"/>
          <w:szCs w:val="24"/>
        </w:rPr>
      </w:pPr>
      <w:r w:rsidRPr="005F71F1">
        <w:rPr>
          <w:sz w:val="24"/>
          <w:szCs w:val="24"/>
        </w:rPr>
        <w:t>11. Что означает принцип «чистоты гамет»?</w:t>
      </w:r>
    </w:p>
    <w:p w:rsidR="007E7FB7" w:rsidRPr="005B2040" w:rsidRDefault="007E7FB7" w:rsidP="0041053C">
      <w:pPr>
        <w:rPr>
          <w:i/>
          <w:sz w:val="24"/>
          <w:szCs w:val="24"/>
          <w:highlight w:val="yellow"/>
        </w:rPr>
      </w:pPr>
    </w:p>
    <w:p w:rsidR="007E7FB7" w:rsidRPr="005B2040" w:rsidRDefault="007E7FB7" w:rsidP="007E7FB7">
      <w:pPr>
        <w:ind w:left="720"/>
        <w:jc w:val="center"/>
        <w:rPr>
          <w:b/>
          <w:sz w:val="24"/>
          <w:szCs w:val="24"/>
        </w:rPr>
      </w:pPr>
      <w:r w:rsidRPr="005B2040">
        <w:rPr>
          <w:b/>
          <w:sz w:val="24"/>
          <w:szCs w:val="24"/>
        </w:rPr>
        <w:t>Задания для практического занятия:</w:t>
      </w:r>
    </w:p>
    <w:p w:rsidR="007E7FB7" w:rsidRPr="005B2040" w:rsidRDefault="007E7FB7" w:rsidP="007E7FB7">
      <w:pPr>
        <w:ind w:firstLine="708"/>
        <w:rPr>
          <w:i/>
          <w:sz w:val="24"/>
          <w:szCs w:val="24"/>
          <w:highlight w:val="yellow"/>
        </w:rPr>
      </w:pPr>
    </w:p>
    <w:p w:rsidR="007E7FB7" w:rsidRPr="005B2040" w:rsidRDefault="007E7FB7" w:rsidP="007E7FB7">
      <w:pPr>
        <w:tabs>
          <w:tab w:val="left" w:pos="2004"/>
          <w:tab w:val="center" w:pos="4677"/>
        </w:tabs>
        <w:jc w:val="both"/>
        <w:rPr>
          <w:b/>
          <w:sz w:val="24"/>
          <w:szCs w:val="24"/>
        </w:rPr>
      </w:pPr>
      <w:r w:rsidRPr="005B2040">
        <w:rPr>
          <w:b/>
          <w:sz w:val="24"/>
          <w:szCs w:val="24"/>
        </w:rPr>
        <w:t>Задание №1.</w:t>
      </w:r>
      <w:r w:rsidRPr="005B2040">
        <w:rPr>
          <w:sz w:val="24"/>
          <w:szCs w:val="24"/>
        </w:rPr>
        <w:t>Заполнить пропуски в тексте:</w:t>
      </w:r>
    </w:p>
    <w:p w:rsidR="007E7FB7" w:rsidRPr="005B2040" w:rsidRDefault="007E7FB7" w:rsidP="007E7FB7">
      <w:pPr>
        <w:tabs>
          <w:tab w:val="left" w:pos="2004"/>
          <w:tab w:val="center" w:pos="4677"/>
        </w:tabs>
        <w:jc w:val="both"/>
        <w:rPr>
          <w:sz w:val="24"/>
          <w:szCs w:val="24"/>
        </w:rPr>
      </w:pPr>
    </w:p>
    <w:p w:rsidR="007E7FB7" w:rsidRPr="005B2040" w:rsidRDefault="007E7FB7" w:rsidP="007E7FB7">
      <w:pPr>
        <w:tabs>
          <w:tab w:val="left" w:pos="2004"/>
          <w:tab w:val="center" w:pos="4677"/>
        </w:tabs>
        <w:jc w:val="both"/>
        <w:rPr>
          <w:sz w:val="24"/>
          <w:szCs w:val="24"/>
        </w:rPr>
      </w:pPr>
      <w:r w:rsidRPr="005B2040">
        <w:rPr>
          <w:sz w:val="24"/>
          <w:szCs w:val="24"/>
        </w:rPr>
        <w:t>1. Г. Мендель, скрещивая растения, отличающиеся по _________________, установил следующие закономерности: наследование признака определяется дискретными факторами - _______________. Если в потомстве проявляется признак только одного из родителей, то такой признак  называется ________. Признак второго родителя, проявляющийся не в каждом поколении, называется _______________.</w:t>
      </w:r>
    </w:p>
    <w:p w:rsidR="007E7FB7" w:rsidRPr="005B2040" w:rsidRDefault="007E7FB7" w:rsidP="007E7FB7">
      <w:pPr>
        <w:tabs>
          <w:tab w:val="left" w:pos="2004"/>
          <w:tab w:val="center" w:pos="4677"/>
        </w:tabs>
        <w:jc w:val="both"/>
        <w:rPr>
          <w:sz w:val="24"/>
          <w:szCs w:val="24"/>
        </w:rPr>
      </w:pPr>
    </w:p>
    <w:p w:rsidR="007E7FB7" w:rsidRPr="005B2040" w:rsidRDefault="007E7FB7" w:rsidP="007E7FB7">
      <w:pPr>
        <w:tabs>
          <w:tab w:val="left" w:pos="2004"/>
          <w:tab w:val="center" w:pos="4677"/>
        </w:tabs>
        <w:jc w:val="both"/>
        <w:rPr>
          <w:sz w:val="24"/>
          <w:szCs w:val="24"/>
        </w:rPr>
      </w:pPr>
      <w:r w:rsidRPr="005B2040">
        <w:rPr>
          <w:sz w:val="24"/>
          <w:szCs w:val="24"/>
        </w:rPr>
        <w:t>2. При скрещивании двух организмов, относящихся к разным чистым линиям (доминантной и рецессивной) и отличающихся друг от друга  _____________</w:t>
      </w:r>
    </w:p>
    <w:p w:rsidR="007E7FB7" w:rsidRPr="005B2040" w:rsidRDefault="007E7FB7" w:rsidP="007E7FB7">
      <w:pPr>
        <w:tabs>
          <w:tab w:val="left" w:pos="2004"/>
          <w:tab w:val="center" w:pos="4677"/>
        </w:tabs>
        <w:jc w:val="both"/>
        <w:rPr>
          <w:sz w:val="24"/>
          <w:szCs w:val="24"/>
        </w:rPr>
      </w:pPr>
      <w:r w:rsidRPr="005B2040">
        <w:rPr>
          <w:sz w:val="24"/>
          <w:szCs w:val="24"/>
        </w:rPr>
        <w:t>признаком, все ________________  поколение (</w:t>
      </w:r>
      <w:r w:rsidRPr="005B2040">
        <w:rPr>
          <w:b/>
          <w:i/>
          <w:sz w:val="24"/>
          <w:szCs w:val="24"/>
          <w:lang w:val="en-US"/>
        </w:rPr>
        <w:t>F</w:t>
      </w:r>
      <w:r w:rsidRPr="005B2040">
        <w:rPr>
          <w:b/>
          <w:i/>
          <w:sz w:val="24"/>
          <w:szCs w:val="24"/>
          <w:vertAlign w:val="subscript"/>
        </w:rPr>
        <w:t>1</w:t>
      </w:r>
      <w:r w:rsidRPr="005B2040">
        <w:rPr>
          <w:b/>
          <w:i/>
          <w:sz w:val="24"/>
          <w:szCs w:val="24"/>
        </w:rPr>
        <w:t xml:space="preserve">) </w:t>
      </w:r>
      <w:r w:rsidRPr="005B2040">
        <w:rPr>
          <w:sz w:val="24"/>
          <w:szCs w:val="24"/>
        </w:rPr>
        <w:t>окажется _____________</w:t>
      </w:r>
    </w:p>
    <w:p w:rsidR="007E7FB7" w:rsidRPr="005B2040" w:rsidRDefault="007E7FB7" w:rsidP="007E7FB7">
      <w:pPr>
        <w:tabs>
          <w:tab w:val="left" w:pos="2004"/>
          <w:tab w:val="center" w:pos="4677"/>
        </w:tabs>
        <w:jc w:val="both"/>
        <w:rPr>
          <w:sz w:val="24"/>
          <w:szCs w:val="24"/>
        </w:rPr>
      </w:pPr>
      <w:r w:rsidRPr="005B2040">
        <w:rPr>
          <w:sz w:val="24"/>
          <w:szCs w:val="24"/>
        </w:rPr>
        <w:t xml:space="preserve">И будет по фенотипу похоже на родителя с ______________ признаком. При скрещивании гибридов из </w:t>
      </w:r>
      <w:r w:rsidRPr="005B2040">
        <w:rPr>
          <w:i/>
          <w:sz w:val="24"/>
          <w:szCs w:val="24"/>
          <w:lang w:val="en-US"/>
        </w:rPr>
        <w:t>F</w:t>
      </w:r>
      <w:r w:rsidRPr="005B2040">
        <w:rPr>
          <w:b/>
          <w:i/>
          <w:sz w:val="24"/>
          <w:szCs w:val="24"/>
          <w:vertAlign w:val="subscript"/>
        </w:rPr>
        <w:t>1</w:t>
      </w:r>
      <w:r w:rsidRPr="005B2040">
        <w:rPr>
          <w:b/>
          <w:i/>
          <w:sz w:val="24"/>
          <w:szCs w:val="24"/>
        </w:rPr>
        <w:t xml:space="preserve"> </w:t>
      </w:r>
      <w:r w:rsidRPr="005B2040">
        <w:rPr>
          <w:sz w:val="24"/>
          <w:szCs w:val="24"/>
        </w:rPr>
        <w:t>во втором поколении наблюдается ___________</w:t>
      </w:r>
    </w:p>
    <w:p w:rsidR="007E7FB7" w:rsidRPr="005B2040" w:rsidRDefault="007E7FB7" w:rsidP="007E7FB7">
      <w:pPr>
        <w:tabs>
          <w:tab w:val="left" w:pos="2004"/>
          <w:tab w:val="center" w:pos="4677"/>
        </w:tabs>
        <w:jc w:val="both"/>
        <w:rPr>
          <w:sz w:val="24"/>
          <w:szCs w:val="24"/>
        </w:rPr>
      </w:pPr>
      <w:r w:rsidRPr="005B2040">
        <w:rPr>
          <w:sz w:val="24"/>
          <w:szCs w:val="24"/>
        </w:rPr>
        <w:t xml:space="preserve">В отношении ____________ по фенотипу и ___________ по генотипу. </w:t>
      </w:r>
    </w:p>
    <w:p w:rsidR="007E7FB7" w:rsidRPr="005B2040" w:rsidRDefault="007E7FB7" w:rsidP="007E7FB7">
      <w:pPr>
        <w:tabs>
          <w:tab w:val="left" w:pos="2004"/>
          <w:tab w:val="center" w:pos="4677"/>
        </w:tabs>
        <w:jc w:val="both"/>
        <w:rPr>
          <w:sz w:val="24"/>
          <w:szCs w:val="24"/>
        </w:rPr>
      </w:pPr>
    </w:p>
    <w:p w:rsidR="007E7FB7" w:rsidRPr="005B2040" w:rsidRDefault="007E7FB7" w:rsidP="007E7FB7">
      <w:pPr>
        <w:tabs>
          <w:tab w:val="left" w:pos="2004"/>
          <w:tab w:val="center" w:pos="4677"/>
        </w:tabs>
        <w:jc w:val="both"/>
        <w:rPr>
          <w:sz w:val="24"/>
          <w:szCs w:val="24"/>
        </w:rPr>
      </w:pPr>
    </w:p>
    <w:p w:rsidR="007E7FB7" w:rsidRPr="005B2040" w:rsidRDefault="007E7FB7" w:rsidP="007E7FB7">
      <w:pPr>
        <w:jc w:val="both"/>
        <w:rPr>
          <w:b/>
          <w:sz w:val="24"/>
          <w:szCs w:val="24"/>
        </w:rPr>
      </w:pPr>
      <w:r w:rsidRPr="005B2040">
        <w:rPr>
          <w:b/>
          <w:sz w:val="24"/>
          <w:szCs w:val="24"/>
        </w:rPr>
        <w:t xml:space="preserve">Задание №2. </w:t>
      </w:r>
      <w:r w:rsidRPr="005B2040">
        <w:rPr>
          <w:sz w:val="24"/>
          <w:szCs w:val="24"/>
        </w:rPr>
        <w:t>Решить  генетические задачи:</w:t>
      </w:r>
      <w:r w:rsidRPr="005B2040">
        <w:rPr>
          <w:b/>
          <w:sz w:val="24"/>
          <w:szCs w:val="24"/>
        </w:rPr>
        <w:t xml:space="preserve"> </w:t>
      </w:r>
    </w:p>
    <w:p w:rsidR="007E7FB7" w:rsidRPr="005B2040" w:rsidRDefault="007E7FB7" w:rsidP="007E7FB7">
      <w:pPr>
        <w:jc w:val="both"/>
        <w:rPr>
          <w:sz w:val="24"/>
          <w:szCs w:val="24"/>
        </w:rPr>
      </w:pPr>
      <w:r w:rsidRPr="005B2040">
        <w:rPr>
          <w:sz w:val="24"/>
          <w:szCs w:val="24"/>
          <w:u w:val="single"/>
        </w:rPr>
        <w:t>Задача</w:t>
      </w:r>
      <w:r w:rsidRPr="005B2040">
        <w:rPr>
          <w:sz w:val="24"/>
          <w:szCs w:val="24"/>
        </w:rPr>
        <w:t xml:space="preserve"> 1 (на илллюстрацию первого и второго законов Менделя</w:t>
      </w:r>
      <w:r w:rsidRPr="005B2040">
        <w:rPr>
          <w:b/>
          <w:bCs/>
          <w:sz w:val="24"/>
          <w:szCs w:val="24"/>
        </w:rPr>
        <w:t>)</w:t>
      </w:r>
      <w:r w:rsidRPr="005B2040">
        <w:rPr>
          <w:sz w:val="24"/>
          <w:szCs w:val="24"/>
        </w:rPr>
        <w:t xml:space="preserve">:  </w:t>
      </w:r>
    </w:p>
    <w:p w:rsidR="007E7FB7" w:rsidRPr="005B2040" w:rsidRDefault="007E7FB7" w:rsidP="007E7FB7">
      <w:pPr>
        <w:jc w:val="both"/>
        <w:rPr>
          <w:sz w:val="24"/>
          <w:szCs w:val="24"/>
        </w:rPr>
      </w:pPr>
      <w:r w:rsidRPr="005B2040">
        <w:rPr>
          <w:sz w:val="24"/>
          <w:szCs w:val="24"/>
        </w:rPr>
        <w:t xml:space="preserve"> Ген черной масти у крупнорогатого скота доминирует над геном красной масти. Какое потомство F</w:t>
      </w:r>
      <w:r w:rsidRPr="005B2040">
        <w:rPr>
          <w:sz w:val="24"/>
          <w:szCs w:val="24"/>
          <w:vertAlign w:val="subscript"/>
        </w:rPr>
        <w:t>1</w:t>
      </w:r>
      <w:r w:rsidRPr="005B2040">
        <w:rPr>
          <w:sz w:val="24"/>
          <w:szCs w:val="24"/>
        </w:rPr>
        <w:t> получится от скрещивания чистопородного черного быка с красными коровами? Какое потомство F</w:t>
      </w:r>
      <w:r w:rsidRPr="005B2040">
        <w:rPr>
          <w:sz w:val="24"/>
          <w:szCs w:val="24"/>
          <w:vertAlign w:val="subscript"/>
        </w:rPr>
        <w:t>2 </w:t>
      </w:r>
      <w:r w:rsidRPr="005B2040">
        <w:rPr>
          <w:sz w:val="24"/>
          <w:szCs w:val="24"/>
        </w:rPr>
        <w:t xml:space="preserve">получится от скрещивания между собой гибридов? </w:t>
      </w:r>
    </w:p>
    <w:p w:rsidR="007E7FB7" w:rsidRPr="005B2040" w:rsidRDefault="007E7FB7" w:rsidP="007E7FB7">
      <w:pPr>
        <w:jc w:val="both"/>
        <w:rPr>
          <w:b/>
          <w:sz w:val="24"/>
          <w:szCs w:val="24"/>
        </w:rPr>
      </w:pPr>
    </w:p>
    <w:p w:rsidR="007E7FB7" w:rsidRPr="005B2040" w:rsidRDefault="007E7FB7" w:rsidP="007E7FB7">
      <w:pPr>
        <w:pStyle w:val="1"/>
        <w:shd w:val="clear" w:color="auto" w:fill="FFFFFF"/>
        <w:spacing w:before="0" w:beforeAutospacing="0" w:after="0" w:afterAutospacing="0"/>
        <w:rPr>
          <w:b w:val="0"/>
          <w:bCs w:val="0"/>
          <w:color w:val="000000"/>
          <w:kern w:val="0"/>
          <w:sz w:val="24"/>
          <w:szCs w:val="24"/>
        </w:rPr>
      </w:pPr>
      <w:r w:rsidRPr="005B2040">
        <w:rPr>
          <w:b w:val="0"/>
          <w:bCs w:val="0"/>
          <w:color w:val="000000"/>
          <w:kern w:val="0"/>
          <w:sz w:val="24"/>
          <w:szCs w:val="24"/>
          <w:u w:val="single"/>
        </w:rPr>
        <w:t>Задача 2.</w:t>
      </w:r>
      <w:r w:rsidRPr="005B2040">
        <w:rPr>
          <w:b w:val="0"/>
          <w:bCs w:val="0"/>
          <w:color w:val="000000"/>
          <w:kern w:val="0"/>
          <w:sz w:val="24"/>
          <w:szCs w:val="24"/>
        </w:rPr>
        <w:t xml:space="preserve"> (на определение доминантности или рецессивности признака):</w:t>
      </w:r>
    </w:p>
    <w:p w:rsidR="007E7FB7" w:rsidRPr="005B2040" w:rsidRDefault="007E7FB7" w:rsidP="007E7FB7">
      <w:pPr>
        <w:pStyle w:val="1"/>
        <w:shd w:val="clear" w:color="auto" w:fill="FFFFFF"/>
        <w:spacing w:before="0" w:beforeAutospacing="0" w:after="0" w:afterAutospacing="0"/>
        <w:rPr>
          <w:b w:val="0"/>
          <w:bCs w:val="0"/>
          <w:color w:val="000000"/>
          <w:kern w:val="0"/>
          <w:sz w:val="24"/>
          <w:szCs w:val="24"/>
        </w:rPr>
      </w:pPr>
      <w:r w:rsidRPr="005B2040">
        <w:rPr>
          <w:b w:val="0"/>
          <w:bCs w:val="0"/>
          <w:color w:val="000000"/>
          <w:kern w:val="0"/>
          <w:sz w:val="24"/>
          <w:szCs w:val="24"/>
        </w:rPr>
        <w:t xml:space="preserve">От скрещивания комолого (безрогого) быка с рогатыми коровами получились комолые и рогатые телята. У коров комолых животных в родословной не было. Какой признак доминирует? Каков генотип родителей и потомства? </w:t>
      </w:r>
    </w:p>
    <w:p w:rsidR="007E7FB7" w:rsidRDefault="0041053C" w:rsidP="007E7FB7">
      <w:pPr>
        <w:pStyle w:val="ab"/>
        <w:shd w:val="clear" w:color="auto" w:fill="FFFFFF"/>
        <w:spacing w:after="0"/>
        <w:jc w:val="both"/>
        <w:rPr>
          <w:b/>
        </w:rPr>
      </w:pPr>
      <w:r w:rsidRPr="005B2040">
        <w:rPr>
          <w:b/>
        </w:rPr>
        <w:t>Задание №</w:t>
      </w:r>
      <w:r>
        <w:rPr>
          <w:b/>
        </w:rPr>
        <w:t xml:space="preserve">3 </w:t>
      </w:r>
      <w:r w:rsidRPr="00FB7538">
        <w:t>Решение задач на</w:t>
      </w:r>
      <w:r w:rsidR="00FB7538" w:rsidRPr="00FB7538">
        <w:t xml:space="preserve"> дигибридное скрещиание</w:t>
      </w:r>
    </w:p>
    <w:p w:rsidR="0041053C" w:rsidRPr="005F71F1" w:rsidRDefault="0041053C" w:rsidP="0041053C">
      <w:pPr>
        <w:ind w:firstLine="440"/>
        <w:jc w:val="both"/>
        <w:rPr>
          <w:sz w:val="24"/>
          <w:szCs w:val="24"/>
        </w:rPr>
      </w:pPr>
      <w:r w:rsidRPr="005F71F1">
        <w:rPr>
          <w:bCs/>
          <w:sz w:val="24"/>
          <w:szCs w:val="24"/>
        </w:rPr>
        <w:t xml:space="preserve">У человека темный цвет волос (А) доминирует над светлым цветом (а), карий цвет глаз (В) – над голубым (b). Запишите генотипы родителей, возможные фенотипы и генотипы детей, </w:t>
      </w:r>
      <w:r w:rsidRPr="005F71F1">
        <w:rPr>
          <w:bCs/>
          <w:sz w:val="24"/>
          <w:szCs w:val="24"/>
        </w:rPr>
        <w:lastRenderedPageBreak/>
        <w:t>родившихся от брака светловолосого голубоглазого мужчины и гетерозиготной кареглазой светловолосой женщины.</w:t>
      </w:r>
    </w:p>
    <w:p w:rsidR="0041053C" w:rsidRPr="005F71F1" w:rsidRDefault="0041053C" w:rsidP="0041053C">
      <w:pPr>
        <w:ind w:firstLine="440"/>
        <w:jc w:val="both"/>
        <w:rPr>
          <w:sz w:val="24"/>
          <w:szCs w:val="24"/>
        </w:rPr>
      </w:pPr>
      <w:r w:rsidRPr="005F71F1">
        <w:rPr>
          <w:sz w:val="24"/>
          <w:szCs w:val="24"/>
        </w:rPr>
        <w:t>Светловолосый голубоглазый мужчина aabb. Гетерозиготная кареглазая светловолосая женщина aaBb.</w:t>
      </w:r>
    </w:p>
    <w:p w:rsidR="0041053C" w:rsidRPr="005F71F1" w:rsidRDefault="0041053C" w:rsidP="0041053C">
      <w:pPr>
        <w:ind w:firstLine="440"/>
        <w:jc w:val="both"/>
        <w:rPr>
          <w:sz w:val="24"/>
          <w:szCs w:val="24"/>
        </w:rPr>
      </w:pPr>
    </w:p>
    <w:p w:rsidR="0041053C" w:rsidRPr="005F71F1" w:rsidRDefault="0041053C" w:rsidP="0041053C">
      <w:pPr>
        <w:ind w:firstLine="550"/>
        <w:jc w:val="both"/>
        <w:rPr>
          <w:sz w:val="24"/>
          <w:szCs w:val="24"/>
        </w:rPr>
      </w:pPr>
    </w:p>
    <w:tbl>
      <w:tblPr>
        <w:tblW w:w="0" w:type="auto"/>
        <w:jc w:val="center"/>
        <w:tblCellSpacing w:w="0" w:type="dxa"/>
        <w:tblInd w:w="-387"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678"/>
        <w:gridCol w:w="1912"/>
        <w:gridCol w:w="1760"/>
        <w:gridCol w:w="1320"/>
      </w:tblGrid>
      <w:tr w:rsidR="0041053C" w:rsidRPr="005F71F1" w:rsidTr="00CE2914">
        <w:trPr>
          <w:tblCellSpacing w:w="0" w:type="dxa"/>
          <w:jc w:val="center"/>
        </w:trPr>
        <w:tc>
          <w:tcPr>
            <w:tcW w:w="678"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P</w:t>
            </w:r>
          </w:p>
        </w:tc>
        <w:tc>
          <w:tcPr>
            <w:tcW w:w="1912"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 xml:space="preserve">aabb </w:t>
            </w:r>
          </w:p>
        </w:tc>
        <w:tc>
          <w:tcPr>
            <w:tcW w:w="1760"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 xml:space="preserve">x </w:t>
            </w:r>
          </w:p>
        </w:tc>
        <w:tc>
          <w:tcPr>
            <w:tcW w:w="1320"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aaBb</w:t>
            </w:r>
          </w:p>
        </w:tc>
      </w:tr>
      <w:tr w:rsidR="0041053C" w:rsidRPr="005F71F1" w:rsidTr="00CE2914">
        <w:trPr>
          <w:tblCellSpacing w:w="0" w:type="dxa"/>
          <w:jc w:val="center"/>
        </w:trPr>
        <w:tc>
          <w:tcPr>
            <w:tcW w:w="678"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G</w:t>
            </w:r>
          </w:p>
        </w:tc>
        <w:tc>
          <w:tcPr>
            <w:tcW w:w="1912"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ab</w:t>
            </w:r>
          </w:p>
        </w:tc>
        <w:tc>
          <w:tcPr>
            <w:tcW w:w="1760"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 </w:t>
            </w:r>
          </w:p>
        </w:tc>
        <w:tc>
          <w:tcPr>
            <w:tcW w:w="1320"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aB</w:t>
            </w:r>
          </w:p>
        </w:tc>
      </w:tr>
      <w:tr w:rsidR="0041053C" w:rsidRPr="005F71F1" w:rsidTr="00CE2914">
        <w:trPr>
          <w:tblCellSpacing w:w="0" w:type="dxa"/>
          <w:jc w:val="center"/>
        </w:trPr>
        <w:tc>
          <w:tcPr>
            <w:tcW w:w="678"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both"/>
              <w:rPr>
                <w:sz w:val="24"/>
                <w:szCs w:val="24"/>
              </w:rPr>
            </w:pPr>
            <w:r w:rsidRPr="005F71F1">
              <w:rPr>
                <w:sz w:val="24"/>
                <w:szCs w:val="24"/>
              </w:rPr>
              <w:t> </w:t>
            </w:r>
          </w:p>
        </w:tc>
        <w:tc>
          <w:tcPr>
            <w:tcW w:w="1912"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 </w:t>
            </w:r>
          </w:p>
        </w:tc>
        <w:tc>
          <w:tcPr>
            <w:tcW w:w="1760"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 </w:t>
            </w:r>
          </w:p>
        </w:tc>
        <w:tc>
          <w:tcPr>
            <w:tcW w:w="1320"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ab</w:t>
            </w:r>
          </w:p>
        </w:tc>
      </w:tr>
      <w:tr w:rsidR="0041053C" w:rsidRPr="005F71F1" w:rsidTr="00CE2914">
        <w:trPr>
          <w:tblCellSpacing w:w="0" w:type="dxa"/>
          <w:jc w:val="center"/>
        </w:trPr>
        <w:tc>
          <w:tcPr>
            <w:tcW w:w="678"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F</w:t>
            </w:r>
            <w:r w:rsidRPr="005F71F1">
              <w:rPr>
                <w:sz w:val="24"/>
                <w:szCs w:val="24"/>
                <w:vertAlign w:val="subscript"/>
              </w:rPr>
              <w:t>1</w:t>
            </w:r>
          </w:p>
        </w:tc>
        <w:tc>
          <w:tcPr>
            <w:tcW w:w="1912"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aaBb</w:t>
            </w:r>
          </w:p>
        </w:tc>
        <w:tc>
          <w:tcPr>
            <w:tcW w:w="1760"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aabb</w:t>
            </w:r>
          </w:p>
        </w:tc>
        <w:tc>
          <w:tcPr>
            <w:tcW w:w="1320"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center"/>
              <w:rPr>
                <w:sz w:val="24"/>
                <w:szCs w:val="24"/>
              </w:rPr>
            </w:pPr>
            <w:r w:rsidRPr="005F71F1">
              <w:rPr>
                <w:sz w:val="24"/>
                <w:szCs w:val="24"/>
              </w:rPr>
              <w:t> </w:t>
            </w:r>
          </w:p>
        </w:tc>
      </w:tr>
      <w:tr w:rsidR="0041053C" w:rsidRPr="005F71F1" w:rsidTr="00CE2914">
        <w:trPr>
          <w:tblCellSpacing w:w="0" w:type="dxa"/>
          <w:jc w:val="center"/>
        </w:trPr>
        <w:tc>
          <w:tcPr>
            <w:tcW w:w="678" w:type="dxa"/>
            <w:tcBorders>
              <w:top w:val="outset" w:sz="6" w:space="0" w:color="auto"/>
              <w:left w:val="outset" w:sz="6" w:space="0" w:color="auto"/>
              <w:bottom w:val="outset" w:sz="6" w:space="0" w:color="auto"/>
              <w:right w:val="outset" w:sz="6" w:space="0" w:color="auto"/>
            </w:tcBorders>
            <w:vAlign w:val="center"/>
          </w:tcPr>
          <w:p w:rsidR="0041053C" w:rsidRPr="005F71F1" w:rsidRDefault="0041053C" w:rsidP="00CE2914">
            <w:pPr>
              <w:jc w:val="both"/>
              <w:rPr>
                <w:sz w:val="24"/>
                <w:szCs w:val="24"/>
              </w:rPr>
            </w:pPr>
            <w:r w:rsidRPr="005F71F1">
              <w:rPr>
                <w:sz w:val="24"/>
                <w:szCs w:val="24"/>
              </w:rPr>
              <w:t> </w:t>
            </w:r>
          </w:p>
        </w:tc>
        <w:tc>
          <w:tcPr>
            <w:tcW w:w="1912" w:type="dxa"/>
            <w:tcBorders>
              <w:top w:val="outset" w:sz="6" w:space="0" w:color="auto"/>
              <w:left w:val="outset" w:sz="6" w:space="0" w:color="auto"/>
              <w:bottom w:val="outset" w:sz="6" w:space="0" w:color="auto"/>
              <w:right w:val="outset" w:sz="6" w:space="0" w:color="auto"/>
            </w:tcBorders>
          </w:tcPr>
          <w:p w:rsidR="0041053C" w:rsidRPr="005F71F1" w:rsidRDefault="0041053C" w:rsidP="00CE2914">
            <w:pPr>
              <w:jc w:val="center"/>
              <w:rPr>
                <w:sz w:val="24"/>
                <w:szCs w:val="24"/>
              </w:rPr>
            </w:pPr>
            <w:r w:rsidRPr="005F71F1">
              <w:rPr>
                <w:sz w:val="24"/>
                <w:szCs w:val="24"/>
              </w:rPr>
              <w:t>светл. карегл.</w:t>
            </w:r>
          </w:p>
        </w:tc>
        <w:tc>
          <w:tcPr>
            <w:tcW w:w="1760" w:type="dxa"/>
            <w:tcBorders>
              <w:top w:val="outset" w:sz="6" w:space="0" w:color="auto"/>
              <w:left w:val="outset" w:sz="6" w:space="0" w:color="auto"/>
              <w:bottom w:val="outset" w:sz="6" w:space="0" w:color="auto"/>
              <w:right w:val="outset" w:sz="6" w:space="0" w:color="auto"/>
            </w:tcBorders>
          </w:tcPr>
          <w:p w:rsidR="0041053C" w:rsidRPr="005F71F1" w:rsidRDefault="0041053C" w:rsidP="00CE2914">
            <w:pPr>
              <w:jc w:val="center"/>
              <w:rPr>
                <w:sz w:val="24"/>
                <w:szCs w:val="24"/>
              </w:rPr>
            </w:pPr>
            <w:r w:rsidRPr="005F71F1">
              <w:rPr>
                <w:sz w:val="24"/>
                <w:szCs w:val="24"/>
              </w:rPr>
              <w:t>светл. голуб.</w:t>
            </w:r>
          </w:p>
        </w:tc>
        <w:tc>
          <w:tcPr>
            <w:tcW w:w="1320" w:type="dxa"/>
            <w:tcBorders>
              <w:top w:val="outset" w:sz="6" w:space="0" w:color="auto"/>
              <w:left w:val="outset" w:sz="6" w:space="0" w:color="auto"/>
              <w:bottom w:val="outset" w:sz="6" w:space="0" w:color="auto"/>
              <w:right w:val="outset" w:sz="6" w:space="0" w:color="auto"/>
            </w:tcBorders>
          </w:tcPr>
          <w:p w:rsidR="0041053C" w:rsidRPr="005F71F1" w:rsidRDefault="0041053C" w:rsidP="00CE2914">
            <w:pPr>
              <w:jc w:val="both"/>
              <w:rPr>
                <w:sz w:val="24"/>
                <w:szCs w:val="24"/>
              </w:rPr>
            </w:pPr>
            <w:r w:rsidRPr="005F71F1">
              <w:rPr>
                <w:sz w:val="24"/>
                <w:szCs w:val="24"/>
              </w:rPr>
              <w:t> </w:t>
            </w:r>
          </w:p>
        </w:tc>
      </w:tr>
    </w:tbl>
    <w:p w:rsidR="0041053C" w:rsidRPr="005F71F1" w:rsidRDefault="00FB7538" w:rsidP="0041053C">
      <w:pPr>
        <w:jc w:val="both"/>
        <w:rPr>
          <w:b/>
          <w:bCs/>
          <w:sz w:val="24"/>
          <w:szCs w:val="24"/>
          <w:u w:val="single"/>
        </w:rPr>
      </w:pPr>
      <w:r>
        <w:rPr>
          <w:b/>
          <w:bCs/>
          <w:sz w:val="24"/>
          <w:szCs w:val="24"/>
          <w:u w:val="single"/>
        </w:rPr>
        <w:t>Задача №3</w:t>
      </w:r>
    </w:p>
    <w:p w:rsidR="0041053C" w:rsidRPr="005F71F1" w:rsidRDefault="0041053C" w:rsidP="0041053C">
      <w:pPr>
        <w:ind w:firstLine="440"/>
        <w:jc w:val="both"/>
        <w:rPr>
          <w:bCs/>
          <w:sz w:val="24"/>
          <w:szCs w:val="24"/>
        </w:rPr>
      </w:pPr>
      <w:r w:rsidRPr="005F71F1">
        <w:rPr>
          <w:bCs/>
          <w:sz w:val="24"/>
          <w:szCs w:val="24"/>
        </w:rPr>
        <w:t>Врожденная близорукость наследуется как аутосомный доминантный признак, отсутствие веснушек – как аутосомный рецессивный признак. Признаки находятся в разных парах хромосом. У отца врожденная близорукость и отсутствие веснушек, у матери нормальное зрение и веснушки. В семье трое детей, двое близорукие без веснушек, один с нормальным зрением и с веснушками. Составьте схему решения задачи. Определите генотипы родителей и родившихся детей. Рассчитайте вероятность рождения детей близоруких и с веснушками. Объясните, какой закон имеет место в данном случае.</w:t>
      </w:r>
    </w:p>
    <w:p w:rsidR="0041053C" w:rsidRPr="005F71F1" w:rsidRDefault="0041053C" w:rsidP="0041053C">
      <w:pPr>
        <w:jc w:val="both"/>
        <w:rPr>
          <w:bCs/>
          <w:sz w:val="24"/>
          <w:szCs w:val="24"/>
        </w:rPr>
      </w:pPr>
    </w:p>
    <w:p w:rsidR="0041053C" w:rsidRPr="005B2040" w:rsidRDefault="0041053C" w:rsidP="007E7FB7">
      <w:pPr>
        <w:pStyle w:val="ab"/>
        <w:shd w:val="clear" w:color="auto" w:fill="FFFFFF"/>
        <w:spacing w:after="0"/>
        <w:jc w:val="both"/>
        <w:rPr>
          <w:color w:val="000000"/>
        </w:rPr>
      </w:pPr>
    </w:p>
    <w:p w:rsidR="007E7FB7" w:rsidRPr="005B2040" w:rsidRDefault="007E7FB7" w:rsidP="007E7FB7">
      <w:pPr>
        <w:ind w:left="360"/>
        <w:jc w:val="center"/>
        <w:rPr>
          <w:b/>
          <w:sz w:val="24"/>
          <w:szCs w:val="24"/>
        </w:rPr>
      </w:pPr>
      <w:r w:rsidRPr="005B2040">
        <w:rPr>
          <w:b/>
          <w:sz w:val="24"/>
          <w:szCs w:val="24"/>
        </w:rPr>
        <w:t>Инструкция п</w:t>
      </w:r>
      <w:r w:rsidR="005B2040" w:rsidRPr="005B2040">
        <w:rPr>
          <w:b/>
          <w:sz w:val="24"/>
          <w:szCs w:val="24"/>
        </w:rPr>
        <w:t>о выполнению практического занятия</w:t>
      </w:r>
    </w:p>
    <w:p w:rsidR="007E7FB7" w:rsidRPr="005B2040" w:rsidRDefault="007E7FB7" w:rsidP="007E7FB7">
      <w:pPr>
        <w:rPr>
          <w:sz w:val="24"/>
          <w:szCs w:val="24"/>
        </w:rPr>
      </w:pPr>
      <w:r w:rsidRPr="005B2040">
        <w:rPr>
          <w:sz w:val="24"/>
          <w:szCs w:val="24"/>
        </w:rPr>
        <w:t xml:space="preserve"> </w:t>
      </w:r>
    </w:p>
    <w:p w:rsidR="007E7FB7" w:rsidRPr="005B2040" w:rsidRDefault="007E7FB7" w:rsidP="00E32BE3">
      <w:pPr>
        <w:numPr>
          <w:ilvl w:val="0"/>
          <w:numId w:val="18"/>
        </w:numPr>
        <w:rPr>
          <w:sz w:val="24"/>
          <w:szCs w:val="24"/>
        </w:rPr>
      </w:pPr>
      <w:r w:rsidRPr="005B2040">
        <w:rPr>
          <w:sz w:val="24"/>
          <w:szCs w:val="24"/>
        </w:rPr>
        <w:t>Прочитайте краткий  теоретический материал  по теме практической работы.</w:t>
      </w:r>
    </w:p>
    <w:p w:rsidR="007E7FB7" w:rsidRPr="005B2040" w:rsidRDefault="007E7FB7" w:rsidP="00E32BE3">
      <w:pPr>
        <w:numPr>
          <w:ilvl w:val="0"/>
          <w:numId w:val="18"/>
        </w:numPr>
        <w:rPr>
          <w:sz w:val="24"/>
          <w:szCs w:val="24"/>
        </w:rPr>
      </w:pPr>
      <w:r w:rsidRPr="005B2040">
        <w:rPr>
          <w:sz w:val="24"/>
          <w:szCs w:val="24"/>
        </w:rPr>
        <w:t>Устно ответьте на вопросы для закрепления теоретического материала  к практическому занятию.</w:t>
      </w:r>
    </w:p>
    <w:p w:rsidR="007E7FB7" w:rsidRPr="005B2040" w:rsidRDefault="007E7FB7" w:rsidP="00E32BE3">
      <w:pPr>
        <w:numPr>
          <w:ilvl w:val="0"/>
          <w:numId w:val="18"/>
        </w:numPr>
        <w:rPr>
          <w:sz w:val="24"/>
          <w:szCs w:val="24"/>
        </w:rPr>
      </w:pPr>
      <w:r w:rsidRPr="005B2040">
        <w:rPr>
          <w:sz w:val="24"/>
          <w:szCs w:val="24"/>
        </w:rPr>
        <w:t>Внимательно прочитайте условие задания №1. Вставьте слова в пробелы в тексте.</w:t>
      </w:r>
    </w:p>
    <w:p w:rsidR="007E7FB7" w:rsidRPr="005B2040" w:rsidRDefault="007E7FB7" w:rsidP="00E32BE3">
      <w:pPr>
        <w:numPr>
          <w:ilvl w:val="0"/>
          <w:numId w:val="18"/>
        </w:numPr>
        <w:rPr>
          <w:sz w:val="24"/>
          <w:szCs w:val="24"/>
        </w:rPr>
      </w:pPr>
      <w:r w:rsidRPr="005B2040">
        <w:rPr>
          <w:sz w:val="24"/>
          <w:szCs w:val="24"/>
        </w:rPr>
        <w:t xml:space="preserve">Прочитайте задания №2. </w:t>
      </w:r>
    </w:p>
    <w:p w:rsidR="007E7FB7" w:rsidRPr="005B2040" w:rsidRDefault="007E7FB7" w:rsidP="00E32BE3">
      <w:pPr>
        <w:numPr>
          <w:ilvl w:val="0"/>
          <w:numId w:val="18"/>
        </w:numPr>
        <w:rPr>
          <w:sz w:val="24"/>
          <w:szCs w:val="24"/>
        </w:rPr>
      </w:pPr>
      <w:r w:rsidRPr="005B2040">
        <w:rPr>
          <w:sz w:val="24"/>
          <w:szCs w:val="24"/>
        </w:rPr>
        <w:t>Внимательно  прочитайте  условие задачи 1 и,  используя генетические символы, кратко запишите его.</w:t>
      </w:r>
    </w:p>
    <w:p w:rsidR="007E7FB7" w:rsidRPr="005B2040" w:rsidRDefault="007E7FB7" w:rsidP="00E32BE3">
      <w:pPr>
        <w:numPr>
          <w:ilvl w:val="0"/>
          <w:numId w:val="18"/>
        </w:numPr>
        <w:rPr>
          <w:sz w:val="24"/>
          <w:szCs w:val="24"/>
        </w:rPr>
      </w:pPr>
      <w:r w:rsidRPr="005B2040">
        <w:rPr>
          <w:color w:val="000000"/>
          <w:sz w:val="24"/>
          <w:szCs w:val="24"/>
        </w:rPr>
        <w:t xml:space="preserve">Определите  генотипы черной и красной масти крупного рогатого скота. </w:t>
      </w:r>
    </w:p>
    <w:p w:rsidR="007E7FB7" w:rsidRPr="005B2040" w:rsidRDefault="007E7FB7" w:rsidP="00E32BE3">
      <w:pPr>
        <w:numPr>
          <w:ilvl w:val="0"/>
          <w:numId w:val="18"/>
        </w:numPr>
        <w:rPr>
          <w:sz w:val="24"/>
          <w:szCs w:val="24"/>
        </w:rPr>
      </w:pPr>
      <w:r w:rsidRPr="005B2040">
        <w:rPr>
          <w:color w:val="000000"/>
          <w:sz w:val="24"/>
          <w:szCs w:val="24"/>
        </w:rPr>
        <w:t>Определите типы гамет гомозиготных особей.</w:t>
      </w:r>
    </w:p>
    <w:p w:rsidR="007E7FB7" w:rsidRPr="005B2040" w:rsidRDefault="007E7FB7" w:rsidP="00E32BE3">
      <w:pPr>
        <w:numPr>
          <w:ilvl w:val="0"/>
          <w:numId w:val="18"/>
        </w:numPr>
        <w:rPr>
          <w:sz w:val="24"/>
          <w:szCs w:val="24"/>
        </w:rPr>
      </w:pPr>
      <w:r w:rsidRPr="005B2040">
        <w:rPr>
          <w:color w:val="000000"/>
          <w:sz w:val="24"/>
          <w:szCs w:val="24"/>
        </w:rPr>
        <w:t>Составьте схему скрещивания, определив  число потомков (F</w:t>
      </w:r>
      <w:r w:rsidRPr="005B2040">
        <w:rPr>
          <w:color w:val="000000"/>
          <w:sz w:val="24"/>
          <w:szCs w:val="24"/>
          <w:vertAlign w:val="subscript"/>
        </w:rPr>
        <w:t xml:space="preserve">1 </w:t>
      </w:r>
      <w:r w:rsidRPr="005B2040">
        <w:rPr>
          <w:rStyle w:val="apple-converted-space"/>
          <w:color w:val="000000"/>
          <w:sz w:val="24"/>
          <w:szCs w:val="24"/>
        </w:rPr>
        <w:t xml:space="preserve">и </w:t>
      </w:r>
      <w:r w:rsidRPr="005B2040">
        <w:rPr>
          <w:color w:val="000000"/>
          <w:sz w:val="24"/>
          <w:szCs w:val="24"/>
        </w:rPr>
        <w:t>F</w:t>
      </w:r>
      <w:r w:rsidRPr="005B2040">
        <w:rPr>
          <w:color w:val="000000"/>
          <w:sz w:val="24"/>
          <w:szCs w:val="24"/>
          <w:vertAlign w:val="subscript"/>
        </w:rPr>
        <w:t>2</w:t>
      </w:r>
      <w:r w:rsidRPr="005B2040">
        <w:rPr>
          <w:color w:val="000000"/>
          <w:sz w:val="24"/>
          <w:szCs w:val="24"/>
        </w:rPr>
        <w:t xml:space="preserve">) в </w:t>
      </w:r>
      <w:r w:rsidRPr="005B2040">
        <w:rPr>
          <w:color w:val="000000"/>
          <w:sz w:val="24"/>
          <w:szCs w:val="24"/>
          <w:lang w:val="en-GB"/>
        </w:rPr>
        <w:t>I</w:t>
      </w:r>
      <w:r w:rsidRPr="005B2040">
        <w:rPr>
          <w:color w:val="000000"/>
          <w:sz w:val="24"/>
          <w:szCs w:val="24"/>
        </w:rPr>
        <w:t xml:space="preserve">  и </w:t>
      </w:r>
      <w:r w:rsidRPr="005B2040">
        <w:rPr>
          <w:color w:val="000000"/>
          <w:sz w:val="24"/>
          <w:szCs w:val="24"/>
          <w:lang w:val="en-GB"/>
        </w:rPr>
        <w:t>II</w:t>
      </w:r>
      <w:r w:rsidRPr="005B2040">
        <w:rPr>
          <w:color w:val="000000"/>
          <w:sz w:val="24"/>
          <w:szCs w:val="24"/>
        </w:rPr>
        <w:t xml:space="preserve"> поколении.</w:t>
      </w:r>
    </w:p>
    <w:p w:rsidR="007E7FB7" w:rsidRPr="005B2040" w:rsidRDefault="007E7FB7" w:rsidP="00E32BE3">
      <w:pPr>
        <w:numPr>
          <w:ilvl w:val="0"/>
          <w:numId w:val="18"/>
        </w:numPr>
        <w:rPr>
          <w:sz w:val="24"/>
          <w:szCs w:val="24"/>
        </w:rPr>
      </w:pPr>
      <w:r w:rsidRPr="005B2040">
        <w:rPr>
          <w:sz w:val="24"/>
          <w:szCs w:val="24"/>
        </w:rPr>
        <w:t>Решив задачу на черновике, сформулируйте к ней ответ.  Ответ должен быть полным, развернутым.</w:t>
      </w:r>
    </w:p>
    <w:p w:rsidR="007E7FB7" w:rsidRPr="005B2040" w:rsidRDefault="007E7FB7" w:rsidP="00E32BE3">
      <w:pPr>
        <w:numPr>
          <w:ilvl w:val="0"/>
          <w:numId w:val="18"/>
        </w:numPr>
        <w:rPr>
          <w:sz w:val="24"/>
          <w:szCs w:val="24"/>
        </w:rPr>
      </w:pPr>
      <w:r w:rsidRPr="005B2040">
        <w:rPr>
          <w:sz w:val="24"/>
          <w:szCs w:val="24"/>
        </w:rPr>
        <w:t>Внимательно  прочитайте  условие задачи 2 и,  используя генетические символы, кратко запишите его.</w:t>
      </w:r>
    </w:p>
    <w:p w:rsidR="007E7FB7" w:rsidRPr="005B2040" w:rsidRDefault="007E7FB7" w:rsidP="00E32BE3">
      <w:pPr>
        <w:pStyle w:val="ae"/>
        <w:numPr>
          <w:ilvl w:val="0"/>
          <w:numId w:val="18"/>
        </w:numPr>
        <w:shd w:val="clear" w:color="auto" w:fill="FFFFFF"/>
        <w:jc w:val="both"/>
        <w:rPr>
          <w:sz w:val="24"/>
          <w:szCs w:val="24"/>
        </w:rPr>
      </w:pPr>
      <w:r w:rsidRPr="005B2040">
        <w:rPr>
          <w:sz w:val="24"/>
          <w:szCs w:val="24"/>
        </w:rPr>
        <w:t>Помните,  если в задаче не указано, какой </w:t>
      </w:r>
      <w:r w:rsidRPr="005B2040">
        <w:rPr>
          <w:b/>
          <w:bCs/>
          <w:sz w:val="24"/>
          <w:szCs w:val="24"/>
        </w:rPr>
        <w:t>признак</w:t>
      </w:r>
      <w:r w:rsidRPr="005B2040">
        <w:rPr>
          <w:sz w:val="24"/>
          <w:szCs w:val="24"/>
        </w:rPr>
        <w:t> является </w:t>
      </w:r>
      <w:r w:rsidRPr="005B2040">
        <w:rPr>
          <w:b/>
          <w:bCs/>
          <w:sz w:val="24"/>
          <w:szCs w:val="24"/>
        </w:rPr>
        <w:t>доминантным</w:t>
      </w:r>
      <w:r w:rsidRPr="005B2040">
        <w:rPr>
          <w:sz w:val="24"/>
          <w:szCs w:val="24"/>
        </w:rPr>
        <w:t>, а какой </w:t>
      </w:r>
      <w:r w:rsidRPr="005B2040">
        <w:rPr>
          <w:b/>
          <w:bCs/>
          <w:sz w:val="24"/>
          <w:szCs w:val="24"/>
        </w:rPr>
        <w:t>рецессивным</w:t>
      </w:r>
      <w:r w:rsidRPr="005B2040">
        <w:rPr>
          <w:sz w:val="24"/>
          <w:szCs w:val="24"/>
        </w:rPr>
        <w:t>, его можно определить, исходя из следующих соображений:</w:t>
      </w:r>
    </w:p>
    <w:p w:rsidR="007E7FB7" w:rsidRPr="005B2040" w:rsidRDefault="007E7FB7" w:rsidP="007E7FB7">
      <w:pPr>
        <w:shd w:val="clear" w:color="auto" w:fill="FFFFFF"/>
        <w:ind w:left="720"/>
        <w:jc w:val="both"/>
        <w:rPr>
          <w:sz w:val="24"/>
          <w:szCs w:val="24"/>
        </w:rPr>
      </w:pPr>
      <w:r w:rsidRPr="005B2040">
        <w:rPr>
          <w:sz w:val="24"/>
          <w:szCs w:val="24"/>
        </w:rPr>
        <w:t xml:space="preserve">а) если при скрещивании двух организмов с альтернативными признаками в их </w:t>
      </w:r>
    </w:p>
    <w:p w:rsidR="007E7FB7" w:rsidRPr="005B2040" w:rsidRDefault="007E7FB7" w:rsidP="007E7FB7">
      <w:pPr>
        <w:shd w:val="clear" w:color="auto" w:fill="FFFFFF"/>
        <w:ind w:left="720"/>
        <w:jc w:val="both"/>
        <w:rPr>
          <w:sz w:val="24"/>
          <w:szCs w:val="24"/>
        </w:rPr>
      </w:pPr>
    </w:p>
    <w:p w:rsidR="007E7FB7" w:rsidRPr="005B2040" w:rsidRDefault="007E7FB7" w:rsidP="007E7FB7">
      <w:pPr>
        <w:shd w:val="clear" w:color="auto" w:fill="FFFFFF"/>
        <w:ind w:left="720"/>
        <w:jc w:val="both"/>
        <w:rPr>
          <w:sz w:val="24"/>
          <w:szCs w:val="24"/>
        </w:rPr>
      </w:pPr>
      <w:r w:rsidRPr="005B2040">
        <w:rPr>
          <w:sz w:val="24"/>
          <w:szCs w:val="24"/>
        </w:rPr>
        <w:t>потомстве проявляется только один, то он и будет </w:t>
      </w:r>
      <w:r w:rsidRPr="005B2040">
        <w:rPr>
          <w:b/>
          <w:bCs/>
          <w:sz w:val="24"/>
          <w:szCs w:val="24"/>
        </w:rPr>
        <w:t>доминантным</w:t>
      </w:r>
      <w:r w:rsidRPr="005B2040">
        <w:rPr>
          <w:sz w:val="24"/>
          <w:szCs w:val="24"/>
        </w:rPr>
        <w:t>.</w:t>
      </w:r>
    </w:p>
    <w:p w:rsidR="007E7FB7" w:rsidRPr="005B2040" w:rsidRDefault="007E7FB7" w:rsidP="007E7FB7">
      <w:pPr>
        <w:shd w:val="clear" w:color="auto" w:fill="FFFFFF"/>
        <w:spacing w:line="259" w:lineRule="atLeast"/>
        <w:ind w:left="720"/>
        <w:jc w:val="both"/>
        <w:rPr>
          <w:sz w:val="24"/>
          <w:szCs w:val="24"/>
        </w:rPr>
      </w:pPr>
      <w:r w:rsidRPr="005B2040">
        <w:rPr>
          <w:sz w:val="24"/>
          <w:szCs w:val="24"/>
        </w:rPr>
        <w:t>б) если у организма наблюдается расщепление в потомстве, то он гетерозиготен и, следовательно, несет </w:t>
      </w:r>
      <w:r w:rsidRPr="005B2040">
        <w:rPr>
          <w:b/>
          <w:bCs/>
          <w:sz w:val="24"/>
          <w:szCs w:val="24"/>
        </w:rPr>
        <w:t>доминантный признак</w:t>
      </w:r>
      <w:r w:rsidRPr="005B2040">
        <w:rPr>
          <w:sz w:val="24"/>
          <w:szCs w:val="24"/>
        </w:rPr>
        <w:t>.</w:t>
      </w:r>
    </w:p>
    <w:p w:rsidR="007E7FB7" w:rsidRPr="005B2040" w:rsidRDefault="007E7FB7" w:rsidP="007E7FB7">
      <w:pPr>
        <w:shd w:val="clear" w:color="auto" w:fill="FFFFFF"/>
        <w:spacing w:line="259" w:lineRule="atLeast"/>
        <w:ind w:left="720"/>
        <w:jc w:val="both"/>
        <w:rPr>
          <w:sz w:val="24"/>
          <w:szCs w:val="24"/>
        </w:rPr>
      </w:pPr>
      <w:r w:rsidRPr="005B2040">
        <w:rPr>
          <w:sz w:val="24"/>
          <w:szCs w:val="24"/>
        </w:rPr>
        <w:t>в) если у двух родителей, одинаковых по фенотипу, родился ребенок с отличным от них признаком, то признак, имеющийся у исходных форм, является </w:t>
      </w:r>
      <w:r w:rsidRPr="005B2040">
        <w:rPr>
          <w:b/>
          <w:bCs/>
          <w:sz w:val="24"/>
          <w:szCs w:val="24"/>
        </w:rPr>
        <w:t>доминантным</w:t>
      </w:r>
      <w:r w:rsidRPr="005B2040">
        <w:rPr>
          <w:sz w:val="24"/>
          <w:szCs w:val="24"/>
        </w:rPr>
        <w:t>.</w:t>
      </w:r>
    </w:p>
    <w:p w:rsidR="007E7FB7" w:rsidRPr="005B2040" w:rsidRDefault="007E7FB7" w:rsidP="00E32BE3">
      <w:pPr>
        <w:numPr>
          <w:ilvl w:val="0"/>
          <w:numId w:val="18"/>
        </w:numPr>
        <w:rPr>
          <w:sz w:val="24"/>
          <w:szCs w:val="24"/>
        </w:rPr>
      </w:pPr>
      <w:r w:rsidRPr="005B2040">
        <w:rPr>
          <w:color w:val="000000"/>
          <w:sz w:val="24"/>
          <w:szCs w:val="24"/>
        </w:rPr>
        <w:t>Составьте схему скрещивания.</w:t>
      </w:r>
    </w:p>
    <w:p w:rsidR="007E7FB7" w:rsidRPr="005B2040" w:rsidRDefault="007E7FB7" w:rsidP="00E32BE3">
      <w:pPr>
        <w:numPr>
          <w:ilvl w:val="0"/>
          <w:numId w:val="18"/>
        </w:numPr>
        <w:rPr>
          <w:sz w:val="24"/>
          <w:szCs w:val="24"/>
        </w:rPr>
      </w:pPr>
      <w:r w:rsidRPr="005B2040">
        <w:rPr>
          <w:sz w:val="24"/>
          <w:szCs w:val="24"/>
        </w:rPr>
        <w:t>Решив задачу на черновике, сформулируйте к ней ответ.  Ответ должен быть полным, развернутым.</w:t>
      </w:r>
    </w:p>
    <w:p w:rsidR="007E7FB7" w:rsidRPr="005B2040" w:rsidRDefault="007E7FB7" w:rsidP="00E32BE3">
      <w:pPr>
        <w:numPr>
          <w:ilvl w:val="0"/>
          <w:numId w:val="18"/>
        </w:numPr>
        <w:rPr>
          <w:sz w:val="24"/>
          <w:szCs w:val="24"/>
        </w:rPr>
      </w:pPr>
      <w:r w:rsidRPr="005B2040">
        <w:rPr>
          <w:sz w:val="24"/>
          <w:szCs w:val="24"/>
        </w:rPr>
        <w:t>Проверьте правильность решения задач.</w:t>
      </w:r>
    </w:p>
    <w:p w:rsidR="007E7FB7" w:rsidRPr="005B2040" w:rsidRDefault="007E7FB7" w:rsidP="00E32BE3">
      <w:pPr>
        <w:numPr>
          <w:ilvl w:val="0"/>
          <w:numId w:val="18"/>
        </w:numPr>
        <w:rPr>
          <w:sz w:val="24"/>
          <w:szCs w:val="24"/>
        </w:rPr>
      </w:pPr>
      <w:r w:rsidRPr="005B2040">
        <w:rPr>
          <w:sz w:val="24"/>
          <w:szCs w:val="24"/>
        </w:rPr>
        <w:t>Убедившись, что задачи решены правильно на черновике, аккуратно спишите их на листок в клетку.</w:t>
      </w:r>
    </w:p>
    <w:p w:rsidR="007E7FB7" w:rsidRPr="005B2040" w:rsidRDefault="007E7FB7" w:rsidP="007E7FB7">
      <w:pPr>
        <w:rPr>
          <w:sz w:val="24"/>
          <w:szCs w:val="24"/>
        </w:rPr>
      </w:pPr>
    </w:p>
    <w:p w:rsidR="007E7FB7" w:rsidRPr="005B2040" w:rsidRDefault="007E7FB7" w:rsidP="007E7FB7">
      <w:pPr>
        <w:rPr>
          <w:sz w:val="24"/>
          <w:szCs w:val="24"/>
        </w:rPr>
      </w:pPr>
    </w:p>
    <w:p w:rsidR="007E7FB7" w:rsidRPr="005B2040" w:rsidRDefault="007E7FB7" w:rsidP="007E7FB7">
      <w:pPr>
        <w:jc w:val="center"/>
        <w:rPr>
          <w:b/>
          <w:sz w:val="24"/>
          <w:szCs w:val="24"/>
        </w:rPr>
      </w:pPr>
      <w:r w:rsidRPr="005B2040">
        <w:rPr>
          <w:b/>
          <w:sz w:val="24"/>
          <w:szCs w:val="24"/>
        </w:rPr>
        <w:t xml:space="preserve">Пример решения и оформления генетической задачи </w:t>
      </w:r>
    </w:p>
    <w:p w:rsidR="007E7FB7" w:rsidRPr="005B2040" w:rsidRDefault="007E7FB7" w:rsidP="007E7FB7">
      <w:pPr>
        <w:jc w:val="center"/>
        <w:rPr>
          <w:sz w:val="24"/>
          <w:szCs w:val="24"/>
        </w:rPr>
      </w:pPr>
      <w:r w:rsidRPr="005B2040">
        <w:rPr>
          <w:b/>
          <w:sz w:val="24"/>
          <w:szCs w:val="24"/>
        </w:rPr>
        <w:t>(</w:t>
      </w:r>
      <w:r w:rsidRPr="005B2040">
        <w:rPr>
          <w:sz w:val="24"/>
          <w:szCs w:val="24"/>
        </w:rPr>
        <w:t>на</w:t>
      </w:r>
      <w:r w:rsidRPr="005B2040">
        <w:rPr>
          <w:b/>
          <w:sz w:val="24"/>
          <w:szCs w:val="24"/>
        </w:rPr>
        <w:t xml:space="preserve"> </w:t>
      </w:r>
      <w:r w:rsidRPr="005B2040">
        <w:rPr>
          <w:sz w:val="24"/>
          <w:szCs w:val="24"/>
        </w:rPr>
        <w:t>определение вероятности рождения потомства с искомыми</w:t>
      </w:r>
      <w:r w:rsidRPr="005B2040">
        <w:rPr>
          <w:b/>
          <w:sz w:val="24"/>
          <w:szCs w:val="24"/>
        </w:rPr>
        <w:t xml:space="preserve"> </w:t>
      </w:r>
      <w:r w:rsidRPr="005B2040">
        <w:rPr>
          <w:sz w:val="24"/>
          <w:szCs w:val="24"/>
        </w:rPr>
        <w:t>признаками)</w:t>
      </w:r>
    </w:p>
    <w:p w:rsidR="007E7FB7" w:rsidRPr="005B2040" w:rsidRDefault="007E7FB7" w:rsidP="007E7FB7">
      <w:pPr>
        <w:jc w:val="center"/>
        <w:rPr>
          <w:b/>
          <w:sz w:val="24"/>
          <w:szCs w:val="24"/>
        </w:rPr>
      </w:pPr>
    </w:p>
    <w:p w:rsidR="007E7FB7" w:rsidRPr="005B2040" w:rsidRDefault="007E7FB7" w:rsidP="007E7FB7">
      <w:pPr>
        <w:rPr>
          <w:sz w:val="24"/>
          <w:szCs w:val="24"/>
        </w:rPr>
      </w:pPr>
      <w:r w:rsidRPr="005B2040">
        <w:rPr>
          <w:b/>
          <w:sz w:val="24"/>
          <w:szCs w:val="24"/>
        </w:rPr>
        <w:t>Вероятность появления особей с тем или иным генотипом</w:t>
      </w:r>
      <w:r w:rsidRPr="005B2040">
        <w:rPr>
          <w:sz w:val="24"/>
          <w:szCs w:val="24"/>
        </w:rPr>
        <w:t xml:space="preserve"> можно определить по формуле: вероятность = число ожидаемых событий/ число всех возможных событий (1)</w:t>
      </w:r>
    </w:p>
    <w:p w:rsidR="007E7FB7" w:rsidRPr="005B2040" w:rsidRDefault="007E7FB7" w:rsidP="007E7FB7">
      <w:pPr>
        <w:rPr>
          <w:sz w:val="24"/>
          <w:szCs w:val="24"/>
        </w:rPr>
      </w:pPr>
      <w:r w:rsidRPr="005B2040">
        <w:rPr>
          <w:sz w:val="24"/>
          <w:szCs w:val="24"/>
        </w:rPr>
        <w:t>Вероятность осуществления взаимосвязанных событий равна произведению вероятностей каждогособытия.</w:t>
      </w:r>
    </w:p>
    <w:p w:rsidR="007E7FB7" w:rsidRPr="005B2040" w:rsidRDefault="007E7FB7" w:rsidP="007E7FB7">
      <w:pPr>
        <w:jc w:val="center"/>
        <w:rPr>
          <w:b/>
          <w:sz w:val="24"/>
          <w:szCs w:val="24"/>
        </w:rPr>
      </w:pPr>
    </w:p>
    <w:p w:rsidR="007E7FB7" w:rsidRPr="005B2040" w:rsidRDefault="007E7FB7" w:rsidP="007E7FB7">
      <w:pPr>
        <w:rPr>
          <w:sz w:val="24"/>
          <w:szCs w:val="24"/>
        </w:rPr>
      </w:pPr>
      <w:r w:rsidRPr="005B2040">
        <w:rPr>
          <w:b/>
          <w:sz w:val="24"/>
          <w:szCs w:val="24"/>
        </w:rPr>
        <w:t>Задача.</w:t>
      </w:r>
      <w:r w:rsidRPr="005B2040">
        <w:rPr>
          <w:sz w:val="24"/>
          <w:szCs w:val="24"/>
        </w:rPr>
        <w:t xml:space="preserve"> Одна из форм шизофрении наследуется как рецессивный признак. Определить вероятность рожденияребенка с шизофренией от здоровых родителей, если известно, что бабушка со стороны отца и дед со стороны матери страдали этими заболеваниями.</w:t>
      </w:r>
    </w:p>
    <w:p w:rsidR="007E7FB7" w:rsidRPr="005B2040" w:rsidRDefault="007E7FB7" w:rsidP="007E7FB7">
      <w:pPr>
        <w:ind w:left="720"/>
        <w:rPr>
          <w:sz w:val="24"/>
          <w:szCs w:val="24"/>
        </w:rPr>
      </w:pPr>
      <w:r w:rsidRPr="005B2040">
        <w:rPr>
          <w:sz w:val="24"/>
          <w:szCs w:val="24"/>
        </w:rPr>
        <w:t>Решение</w:t>
      </w:r>
    </w:p>
    <w:p w:rsidR="007E7FB7" w:rsidRPr="005B2040" w:rsidRDefault="007E7FB7" w:rsidP="007E7FB7">
      <w:pPr>
        <w:ind w:left="720"/>
        <w:rPr>
          <w:sz w:val="24"/>
          <w:szCs w:val="24"/>
        </w:rPr>
      </w:pPr>
      <w:r w:rsidRPr="005B2040">
        <w:rPr>
          <w:sz w:val="24"/>
          <w:szCs w:val="24"/>
        </w:rPr>
        <w:t>1. Мужчина и женщина здоровы, следовательно, они несут доминантный ген А.</w:t>
      </w:r>
    </w:p>
    <w:p w:rsidR="007E7FB7" w:rsidRPr="005B2040" w:rsidRDefault="007E7FB7" w:rsidP="007E7FB7">
      <w:pPr>
        <w:ind w:left="720"/>
        <w:rPr>
          <w:sz w:val="24"/>
          <w:szCs w:val="24"/>
        </w:rPr>
      </w:pPr>
      <w:r w:rsidRPr="005B2040">
        <w:rPr>
          <w:sz w:val="24"/>
          <w:szCs w:val="24"/>
        </w:rPr>
        <w:t>2. У каждого из них один из родителей нес рецессивный признак шизофрении (аа), следовательно, в их генотипе присутствует также рецессивный ген а, и их генотип – Аа.</w:t>
      </w:r>
    </w:p>
    <w:p w:rsidR="007E7FB7" w:rsidRPr="005B2040" w:rsidRDefault="007E7FB7" w:rsidP="007E7FB7">
      <w:pPr>
        <w:ind w:left="720"/>
        <w:rPr>
          <w:b/>
          <w:sz w:val="24"/>
          <w:szCs w:val="24"/>
        </w:rPr>
      </w:pPr>
      <w:r w:rsidRPr="005B2040">
        <w:rPr>
          <w:b/>
          <w:sz w:val="24"/>
          <w:szCs w:val="24"/>
        </w:rPr>
        <w:t>Схема брака:</w:t>
      </w:r>
    </w:p>
    <w:p w:rsidR="007E7FB7" w:rsidRPr="005B2040" w:rsidRDefault="007E7FB7" w:rsidP="007E7FB7">
      <w:pPr>
        <w:ind w:left="720"/>
        <w:jc w:val="center"/>
        <w:rPr>
          <w:b/>
          <w:sz w:val="24"/>
          <w:szCs w:val="24"/>
        </w:rPr>
      </w:pPr>
    </w:p>
    <w:p w:rsidR="007E7FB7" w:rsidRPr="005B2040" w:rsidRDefault="007E7FB7" w:rsidP="007E7FB7">
      <w:pPr>
        <w:ind w:left="720"/>
        <w:jc w:val="center"/>
        <w:rPr>
          <w:sz w:val="24"/>
          <w:szCs w:val="24"/>
        </w:rPr>
      </w:pPr>
      <w:r w:rsidRPr="005B2040">
        <w:rPr>
          <w:sz w:val="24"/>
          <w:szCs w:val="24"/>
        </w:rPr>
        <w:t>P ♀Aa×        ♂     Aa</w:t>
      </w:r>
    </w:p>
    <w:p w:rsidR="007E7FB7" w:rsidRPr="005B2040" w:rsidRDefault="007E7FB7" w:rsidP="007E7FB7">
      <w:pPr>
        <w:ind w:left="720"/>
        <w:jc w:val="center"/>
        <w:rPr>
          <w:sz w:val="24"/>
          <w:szCs w:val="24"/>
        </w:rPr>
      </w:pPr>
      <w:r w:rsidRPr="005B2040">
        <w:rPr>
          <w:sz w:val="24"/>
          <w:szCs w:val="24"/>
        </w:rPr>
        <w:t>здоров          здорова</w:t>
      </w:r>
    </w:p>
    <w:p w:rsidR="007E7FB7" w:rsidRPr="005B2040" w:rsidRDefault="007E7FB7" w:rsidP="007E7FB7">
      <w:pPr>
        <w:ind w:left="720"/>
        <w:jc w:val="center"/>
        <w:rPr>
          <w:sz w:val="24"/>
          <w:szCs w:val="24"/>
        </w:rPr>
      </w:pPr>
    </w:p>
    <w:p w:rsidR="007E7FB7" w:rsidRPr="005B2040" w:rsidRDefault="007E7FB7" w:rsidP="007E7FB7">
      <w:pPr>
        <w:ind w:left="720"/>
        <w:rPr>
          <w:sz w:val="24"/>
          <w:szCs w:val="24"/>
          <w:lang w:val="en-GB"/>
        </w:rPr>
      </w:pPr>
      <w:r w:rsidRPr="005B2040">
        <w:rPr>
          <w:sz w:val="24"/>
          <w:szCs w:val="24"/>
        </w:rPr>
        <w:t xml:space="preserve">                                                   гаметы</w:t>
      </w:r>
      <w:r w:rsidRPr="005B2040">
        <w:rPr>
          <w:sz w:val="24"/>
          <w:szCs w:val="24"/>
          <w:lang w:val="en-GB"/>
        </w:rPr>
        <w:t xml:space="preserve"> A a           A a          </w:t>
      </w:r>
    </w:p>
    <w:p w:rsidR="007E7FB7" w:rsidRPr="005B2040" w:rsidRDefault="007E7FB7" w:rsidP="007E7FB7">
      <w:pPr>
        <w:ind w:left="720"/>
        <w:rPr>
          <w:sz w:val="24"/>
          <w:szCs w:val="24"/>
          <w:lang w:val="en-GB"/>
        </w:rPr>
      </w:pPr>
      <w:r w:rsidRPr="005B2040">
        <w:rPr>
          <w:sz w:val="24"/>
          <w:szCs w:val="24"/>
          <w:lang w:val="en-GB"/>
        </w:rPr>
        <w:t xml:space="preserve">       </w:t>
      </w:r>
    </w:p>
    <w:p w:rsidR="007E7FB7" w:rsidRPr="005B2040" w:rsidRDefault="007E7FB7" w:rsidP="007E7FB7">
      <w:pPr>
        <w:ind w:left="720"/>
        <w:rPr>
          <w:sz w:val="24"/>
          <w:szCs w:val="24"/>
          <w:lang w:val="en-GB"/>
        </w:rPr>
      </w:pPr>
      <w:r w:rsidRPr="005B2040">
        <w:rPr>
          <w:sz w:val="24"/>
          <w:szCs w:val="24"/>
          <w:lang w:val="en-GB"/>
        </w:rPr>
        <w:t xml:space="preserve">                                     F</w:t>
      </w:r>
      <w:r w:rsidRPr="005B2040">
        <w:rPr>
          <w:sz w:val="24"/>
          <w:szCs w:val="24"/>
          <w:vertAlign w:val="subscript"/>
          <w:lang w:val="en-GB"/>
        </w:rPr>
        <w:t>1</w:t>
      </w:r>
      <w:r w:rsidRPr="005B2040">
        <w:rPr>
          <w:sz w:val="24"/>
          <w:szCs w:val="24"/>
          <w:lang w:val="en-GB"/>
        </w:rPr>
        <w:t xml:space="preserve">     AA          Aa             Aa                 aa</w:t>
      </w:r>
    </w:p>
    <w:p w:rsidR="007E7FB7" w:rsidRPr="005B2040" w:rsidRDefault="007E7FB7" w:rsidP="007E7FB7">
      <w:pPr>
        <w:ind w:left="720"/>
        <w:jc w:val="center"/>
        <w:rPr>
          <w:sz w:val="24"/>
          <w:szCs w:val="24"/>
        </w:rPr>
      </w:pPr>
      <w:r w:rsidRPr="005B2040">
        <w:rPr>
          <w:sz w:val="24"/>
          <w:szCs w:val="24"/>
          <w:lang w:val="en-GB"/>
        </w:rPr>
        <w:t xml:space="preserve">   </w:t>
      </w:r>
      <w:r w:rsidRPr="005B2040">
        <w:rPr>
          <w:sz w:val="24"/>
          <w:szCs w:val="24"/>
        </w:rPr>
        <w:t>здоров        здоров     здоров         болен</w:t>
      </w:r>
    </w:p>
    <w:p w:rsidR="007E7FB7" w:rsidRPr="005B2040" w:rsidRDefault="007E7FB7" w:rsidP="007E7FB7">
      <w:pPr>
        <w:ind w:left="720"/>
        <w:rPr>
          <w:sz w:val="24"/>
          <w:szCs w:val="24"/>
        </w:rPr>
      </w:pPr>
      <w:r w:rsidRPr="005B2040">
        <w:rPr>
          <w:sz w:val="24"/>
          <w:szCs w:val="24"/>
        </w:rPr>
        <w:t xml:space="preserve">                                           25%            25%          25%            25%</w:t>
      </w:r>
    </w:p>
    <w:p w:rsidR="007E7FB7" w:rsidRPr="005B2040" w:rsidRDefault="007E7FB7" w:rsidP="007E7FB7">
      <w:pPr>
        <w:rPr>
          <w:b/>
          <w:sz w:val="24"/>
          <w:szCs w:val="24"/>
        </w:rPr>
      </w:pPr>
    </w:p>
    <w:p w:rsidR="007E7FB7" w:rsidRPr="005B2040" w:rsidRDefault="007E7FB7" w:rsidP="007E7FB7">
      <w:pPr>
        <w:rPr>
          <w:b/>
          <w:sz w:val="24"/>
          <w:szCs w:val="24"/>
        </w:rPr>
      </w:pPr>
    </w:p>
    <w:p w:rsidR="007E7FB7" w:rsidRPr="005B2040" w:rsidRDefault="007E7FB7" w:rsidP="007E7FB7">
      <w:pPr>
        <w:ind w:left="720"/>
        <w:rPr>
          <w:sz w:val="24"/>
          <w:szCs w:val="24"/>
        </w:rPr>
      </w:pPr>
      <w:r w:rsidRPr="005B2040">
        <w:rPr>
          <w:sz w:val="24"/>
          <w:szCs w:val="24"/>
        </w:rPr>
        <w:t>3. Вероятность появления больного ребенка равна 1/4 (число событий, при котором появляется генотип аа, равно 1, число всех возможных событий равно 4).</w:t>
      </w:r>
    </w:p>
    <w:p w:rsidR="007E7FB7" w:rsidRDefault="007E7FB7" w:rsidP="007E7FB7">
      <w:pPr>
        <w:ind w:left="720"/>
        <w:rPr>
          <w:sz w:val="24"/>
          <w:szCs w:val="24"/>
        </w:rPr>
      </w:pPr>
      <w:r w:rsidRPr="005B2040">
        <w:rPr>
          <w:sz w:val="24"/>
          <w:szCs w:val="24"/>
        </w:rPr>
        <w:t>Ответ: Вероятность рождения ребенка, больного шизофренией, равна 25% (1/4).</w:t>
      </w:r>
    </w:p>
    <w:p w:rsidR="0041053C" w:rsidRPr="005F71F1" w:rsidRDefault="0041053C" w:rsidP="0041053C">
      <w:pPr>
        <w:jc w:val="center"/>
        <w:rPr>
          <w:b/>
          <w:sz w:val="24"/>
          <w:szCs w:val="24"/>
        </w:rPr>
      </w:pPr>
      <w:r>
        <w:rPr>
          <w:b/>
          <w:sz w:val="24"/>
          <w:szCs w:val="24"/>
        </w:rPr>
        <w:t xml:space="preserve">Контроль </w:t>
      </w:r>
      <w:r w:rsidRPr="005F71F1">
        <w:rPr>
          <w:b/>
          <w:sz w:val="24"/>
          <w:szCs w:val="24"/>
        </w:rPr>
        <w:t xml:space="preserve"> уровня знаний</w:t>
      </w:r>
    </w:p>
    <w:p w:rsidR="0041053C" w:rsidRPr="005F71F1" w:rsidRDefault="0041053C" w:rsidP="0041053C">
      <w:pPr>
        <w:shd w:val="clear" w:color="auto" w:fill="FFFFFF"/>
        <w:ind w:right="5"/>
        <w:jc w:val="center"/>
        <w:rPr>
          <w:bCs/>
          <w:i/>
          <w:color w:val="000000"/>
          <w:spacing w:val="1"/>
          <w:sz w:val="24"/>
          <w:szCs w:val="24"/>
        </w:rPr>
      </w:pPr>
      <w:r w:rsidRPr="005F71F1">
        <w:rPr>
          <w:bCs/>
          <w:i/>
          <w:color w:val="000000"/>
          <w:spacing w:val="1"/>
          <w:sz w:val="24"/>
          <w:szCs w:val="24"/>
        </w:rPr>
        <w:t xml:space="preserve">Вариант </w:t>
      </w:r>
      <w:r w:rsidRPr="005F71F1">
        <w:rPr>
          <w:bCs/>
          <w:i/>
          <w:color w:val="000000"/>
          <w:spacing w:val="1"/>
          <w:sz w:val="24"/>
          <w:szCs w:val="24"/>
          <w:lang w:val="en-US"/>
        </w:rPr>
        <w:t>I</w:t>
      </w:r>
    </w:p>
    <w:p w:rsidR="0041053C" w:rsidRPr="005F71F1" w:rsidRDefault="0041053C" w:rsidP="0041053C">
      <w:pPr>
        <w:rPr>
          <w:sz w:val="24"/>
          <w:szCs w:val="24"/>
        </w:rPr>
      </w:pPr>
      <w:r w:rsidRPr="005F71F1">
        <w:rPr>
          <w:sz w:val="24"/>
          <w:szCs w:val="24"/>
        </w:rPr>
        <w:t>1. Генетика — это наука о:</w:t>
      </w:r>
    </w:p>
    <w:p w:rsidR="0041053C" w:rsidRPr="005F71F1" w:rsidRDefault="0041053C" w:rsidP="0041053C">
      <w:pPr>
        <w:ind w:left="360"/>
        <w:rPr>
          <w:sz w:val="24"/>
          <w:szCs w:val="24"/>
        </w:rPr>
      </w:pPr>
      <w:r w:rsidRPr="005F71F1">
        <w:rPr>
          <w:sz w:val="24"/>
          <w:szCs w:val="24"/>
        </w:rPr>
        <w:t>А) селекции организмов</w:t>
      </w:r>
    </w:p>
    <w:p w:rsidR="0041053C" w:rsidRPr="005F71F1" w:rsidRDefault="0041053C" w:rsidP="0041053C">
      <w:pPr>
        <w:ind w:left="360"/>
        <w:rPr>
          <w:sz w:val="24"/>
          <w:szCs w:val="24"/>
        </w:rPr>
      </w:pPr>
      <w:r w:rsidRPr="005F71F1">
        <w:rPr>
          <w:sz w:val="24"/>
          <w:szCs w:val="24"/>
        </w:rPr>
        <w:t>Б) наследственности и изменчивости организмов</w:t>
      </w:r>
    </w:p>
    <w:p w:rsidR="0041053C" w:rsidRPr="005F71F1" w:rsidRDefault="0041053C" w:rsidP="0041053C">
      <w:pPr>
        <w:ind w:left="360"/>
        <w:rPr>
          <w:sz w:val="24"/>
          <w:szCs w:val="24"/>
        </w:rPr>
      </w:pPr>
      <w:r w:rsidRPr="005F71F1">
        <w:rPr>
          <w:sz w:val="24"/>
          <w:szCs w:val="24"/>
        </w:rPr>
        <w:t>В) эволюции органического мира</w:t>
      </w:r>
    </w:p>
    <w:p w:rsidR="0041053C" w:rsidRPr="005F71F1" w:rsidRDefault="0041053C" w:rsidP="0041053C">
      <w:pPr>
        <w:ind w:left="360"/>
        <w:rPr>
          <w:sz w:val="24"/>
          <w:szCs w:val="24"/>
        </w:rPr>
      </w:pPr>
      <w:r w:rsidRPr="005F71F1">
        <w:rPr>
          <w:sz w:val="24"/>
          <w:szCs w:val="24"/>
        </w:rPr>
        <w:t>Г) генной инженерии</w:t>
      </w:r>
    </w:p>
    <w:p w:rsidR="0041053C" w:rsidRPr="005F71F1" w:rsidRDefault="0041053C" w:rsidP="0041053C">
      <w:pPr>
        <w:rPr>
          <w:sz w:val="24"/>
          <w:szCs w:val="24"/>
        </w:rPr>
      </w:pPr>
      <w:r w:rsidRPr="005F71F1">
        <w:rPr>
          <w:sz w:val="24"/>
          <w:szCs w:val="24"/>
        </w:rPr>
        <w:t>2. Ген кодирует информацию о структуре:</w:t>
      </w:r>
    </w:p>
    <w:p w:rsidR="0041053C" w:rsidRPr="005F71F1" w:rsidRDefault="0041053C" w:rsidP="0041053C">
      <w:pPr>
        <w:ind w:left="360"/>
        <w:rPr>
          <w:sz w:val="24"/>
          <w:szCs w:val="24"/>
        </w:rPr>
      </w:pPr>
      <w:r w:rsidRPr="005F71F1">
        <w:rPr>
          <w:sz w:val="24"/>
          <w:szCs w:val="24"/>
        </w:rPr>
        <w:t>А) молекулы аминокислоты</w:t>
      </w:r>
    </w:p>
    <w:p w:rsidR="0041053C" w:rsidRPr="005F71F1" w:rsidRDefault="0041053C" w:rsidP="0041053C">
      <w:pPr>
        <w:ind w:left="360"/>
        <w:rPr>
          <w:sz w:val="24"/>
          <w:szCs w:val="24"/>
        </w:rPr>
      </w:pPr>
      <w:r w:rsidRPr="005F71F1">
        <w:rPr>
          <w:sz w:val="24"/>
          <w:szCs w:val="24"/>
        </w:rPr>
        <w:t>Б) одной молекулы тРНК</w:t>
      </w:r>
    </w:p>
    <w:p w:rsidR="0041053C" w:rsidRPr="005F71F1" w:rsidRDefault="0041053C" w:rsidP="0041053C">
      <w:pPr>
        <w:ind w:left="360"/>
        <w:rPr>
          <w:sz w:val="24"/>
          <w:szCs w:val="24"/>
        </w:rPr>
      </w:pPr>
      <w:r w:rsidRPr="005F71F1">
        <w:rPr>
          <w:sz w:val="24"/>
          <w:szCs w:val="24"/>
        </w:rPr>
        <w:t>В) одной молекулы фермента</w:t>
      </w:r>
    </w:p>
    <w:p w:rsidR="0041053C" w:rsidRPr="005F71F1" w:rsidRDefault="0041053C" w:rsidP="0041053C">
      <w:pPr>
        <w:ind w:left="360"/>
        <w:rPr>
          <w:sz w:val="24"/>
          <w:szCs w:val="24"/>
        </w:rPr>
      </w:pPr>
      <w:r w:rsidRPr="005F71F1">
        <w:rPr>
          <w:sz w:val="24"/>
          <w:szCs w:val="24"/>
        </w:rPr>
        <w:t>Г) нескольких молекул белка</w:t>
      </w:r>
    </w:p>
    <w:p w:rsidR="0041053C" w:rsidRPr="005F71F1" w:rsidRDefault="0041053C" w:rsidP="0041053C">
      <w:pPr>
        <w:rPr>
          <w:sz w:val="24"/>
          <w:szCs w:val="24"/>
        </w:rPr>
      </w:pPr>
      <w:r w:rsidRPr="005F71F1">
        <w:rPr>
          <w:sz w:val="24"/>
          <w:szCs w:val="24"/>
        </w:rPr>
        <w:t>3. Фенотип — это:</w:t>
      </w:r>
    </w:p>
    <w:p w:rsidR="0041053C" w:rsidRPr="005F71F1" w:rsidRDefault="0041053C" w:rsidP="0041053C">
      <w:pPr>
        <w:ind w:left="360"/>
        <w:rPr>
          <w:sz w:val="24"/>
          <w:szCs w:val="24"/>
        </w:rPr>
      </w:pPr>
      <w:r w:rsidRPr="005F71F1">
        <w:rPr>
          <w:sz w:val="24"/>
          <w:szCs w:val="24"/>
        </w:rPr>
        <w:t>А) проявление внешних и внутренних признаков организма</w:t>
      </w:r>
    </w:p>
    <w:p w:rsidR="0041053C" w:rsidRPr="005F71F1" w:rsidRDefault="0041053C" w:rsidP="0041053C">
      <w:pPr>
        <w:ind w:left="360"/>
        <w:rPr>
          <w:sz w:val="24"/>
          <w:szCs w:val="24"/>
        </w:rPr>
      </w:pPr>
      <w:r w:rsidRPr="005F71F1">
        <w:rPr>
          <w:sz w:val="24"/>
          <w:szCs w:val="24"/>
        </w:rPr>
        <w:t>Б) наследственные признаки организма</w:t>
      </w:r>
    </w:p>
    <w:p w:rsidR="0041053C" w:rsidRPr="005F71F1" w:rsidRDefault="0041053C" w:rsidP="0041053C">
      <w:pPr>
        <w:ind w:left="360"/>
        <w:rPr>
          <w:sz w:val="24"/>
          <w:szCs w:val="24"/>
        </w:rPr>
      </w:pPr>
      <w:r w:rsidRPr="005F71F1">
        <w:rPr>
          <w:sz w:val="24"/>
          <w:szCs w:val="24"/>
        </w:rPr>
        <w:t>В) способность организма к изменениям</w:t>
      </w:r>
    </w:p>
    <w:p w:rsidR="0041053C" w:rsidRPr="005F71F1" w:rsidRDefault="0041053C" w:rsidP="0041053C">
      <w:pPr>
        <w:ind w:left="360"/>
        <w:rPr>
          <w:sz w:val="24"/>
          <w:szCs w:val="24"/>
        </w:rPr>
      </w:pPr>
      <w:r w:rsidRPr="005F71F1">
        <w:rPr>
          <w:sz w:val="24"/>
          <w:szCs w:val="24"/>
        </w:rPr>
        <w:t>Г) передача признака от поколения к поколению</w:t>
      </w:r>
    </w:p>
    <w:p w:rsidR="0041053C" w:rsidRPr="005F71F1" w:rsidRDefault="0041053C" w:rsidP="0041053C">
      <w:pPr>
        <w:rPr>
          <w:sz w:val="24"/>
          <w:szCs w:val="24"/>
        </w:rPr>
      </w:pPr>
      <w:r w:rsidRPr="005F71F1">
        <w:rPr>
          <w:sz w:val="24"/>
          <w:szCs w:val="24"/>
        </w:rPr>
        <w:t>4. Аллельными считаются пары генов, определяющие:</w:t>
      </w:r>
    </w:p>
    <w:p w:rsidR="0041053C" w:rsidRPr="005F71F1" w:rsidRDefault="0041053C" w:rsidP="0041053C">
      <w:pPr>
        <w:ind w:left="360"/>
        <w:rPr>
          <w:sz w:val="24"/>
          <w:szCs w:val="24"/>
        </w:rPr>
      </w:pPr>
      <w:r w:rsidRPr="005F71F1">
        <w:rPr>
          <w:sz w:val="24"/>
          <w:szCs w:val="24"/>
        </w:rPr>
        <w:t>А) рост человека — форма его носа</w:t>
      </w:r>
    </w:p>
    <w:p w:rsidR="0041053C" w:rsidRPr="005F71F1" w:rsidRDefault="0041053C" w:rsidP="0041053C">
      <w:pPr>
        <w:ind w:left="360"/>
        <w:rPr>
          <w:sz w:val="24"/>
          <w:szCs w:val="24"/>
        </w:rPr>
      </w:pPr>
      <w:r w:rsidRPr="005F71F1">
        <w:rPr>
          <w:sz w:val="24"/>
          <w:szCs w:val="24"/>
        </w:rPr>
        <w:t>Б) карие глаза — голубые глаза</w:t>
      </w:r>
    </w:p>
    <w:p w:rsidR="0041053C" w:rsidRPr="005F71F1" w:rsidRDefault="0041053C" w:rsidP="0041053C">
      <w:pPr>
        <w:ind w:left="360"/>
        <w:rPr>
          <w:sz w:val="24"/>
          <w:szCs w:val="24"/>
        </w:rPr>
      </w:pPr>
      <w:r w:rsidRPr="005F71F1">
        <w:rPr>
          <w:sz w:val="24"/>
          <w:szCs w:val="24"/>
        </w:rPr>
        <w:t>В) рогатость у коров — окраска коров</w:t>
      </w:r>
    </w:p>
    <w:p w:rsidR="0041053C" w:rsidRPr="005F71F1" w:rsidRDefault="0041053C" w:rsidP="0041053C">
      <w:pPr>
        <w:ind w:left="360"/>
        <w:rPr>
          <w:sz w:val="24"/>
          <w:szCs w:val="24"/>
        </w:rPr>
      </w:pPr>
      <w:r w:rsidRPr="005F71F1">
        <w:rPr>
          <w:sz w:val="24"/>
          <w:szCs w:val="24"/>
        </w:rPr>
        <w:t>Г) черная шерсть — гладкая шерсть</w:t>
      </w:r>
    </w:p>
    <w:p w:rsidR="0041053C" w:rsidRPr="005F71F1" w:rsidRDefault="0041053C" w:rsidP="0041053C">
      <w:pPr>
        <w:rPr>
          <w:sz w:val="24"/>
          <w:szCs w:val="24"/>
        </w:rPr>
      </w:pPr>
      <w:r w:rsidRPr="005F71F1">
        <w:rPr>
          <w:sz w:val="24"/>
          <w:szCs w:val="24"/>
        </w:rPr>
        <w:t>5. Гетерозигота — это пара:</w:t>
      </w:r>
    </w:p>
    <w:p w:rsidR="0041053C" w:rsidRPr="005F71F1" w:rsidRDefault="0041053C" w:rsidP="0041053C">
      <w:pPr>
        <w:ind w:left="360"/>
        <w:rPr>
          <w:sz w:val="24"/>
          <w:szCs w:val="24"/>
        </w:rPr>
      </w:pPr>
      <w:r w:rsidRPr="005F71F1">
        <w:rPr>
          <w:sz w:val="24"/>
          <w:szCs w:val="24"/>
        </w:rPr>
        <w:lastRenderedPageBreak/>
        <w:t>А) аллельных доминантных генов</w:t>
      </w:r>
    </w:p>
    <w:p w:rsidR="0041053C" w:rsidRPr="005F71F1" w:rsidRDefault="0041053C" w:rsidP="0041053C">
      <w:pPr>
        <w:ind w:left="360"/>
        <w:rPr>
          <w:sz w:val="24"/>
          <w:szCs w:val="24"/>
        </w:rPr>
      </w:pPr>
      <w:r w:rsidRPr="005F71F1">
        <w:rPr>
          <w:sz w:val="24"/>
          <w:szCs w:val="24"/>
        </w:rPr>
        <w:t>Б) неаллельных доминантного и рецессивного генов</w:t>
      </w:r>
    </w:p>
    <w:p w:rsidR="0041053C" w:rsidRPr="005F71F1" w:rsidRDefault="0041053C" w:rsidP="0041053C">
      <w:pPr>
        <w:ind w:left="360"/>
        <w:rPr>
          <w:sz w:val="24"/>
          <w:szCs w:val="24"/>
        </w:rPr>
      </w:pPr>
      <w:r w:rsidRPr="005F71F1">
        <w:rPr>
          <w:sz w:val="24"/>
          <w:szCs w:val="24"/>
        </w:rPr>
        <w:t>В) разных аллельных генов</w:t>
      </w:r>
    </w:p>
    <w:p w:rsidR="0041053C" w:rsidRPr="005F71F1" w:rsidRDefault="0041053C" w:rsidP="0041053C">
      <w:pPr>
        <w:ind w:left="360"/>
        <w:rPr>
          <w:sz w:val="24"/>
          <w:szCs w:val="24"/>
        </w:rPr>
      </w:pPr>
      <w:r w:rsidRPr="005F71F1">
        <w:rPr>
          <w:sz w:val="24"/>
          <w:szCs w:val="24"/>
        </w:rPr>
        <w:t>Г) аллельных рецессивных генов</w:t>
      </w:r>
    </w:p>
    <w:p w:rsidR="0041053C" w:rsidRPr="005F71F1" w:rsidRDefault="0041053C" w:rsidP="0041053C">
      <w:pPr>
        <w:rPr>
          <w:sz w:val="24"/>
          <w:szCs w:val="24"/>
        </w:rPr>
      </w:pPr>
      <w:r w:rsidRPr="005F71F1">
        <w:rPr>
          <w:sz w:val="24"/>
          <w:szCs w:val="24"/>
        </w:rPr>
        <w:t>6. У людей в норме два разнояйцовых близнеца отличаются друг от друга:</w:t>
      </w:r>
    </w:p>
    <w:p w:rsidR="0041053C" w:rsidRPr="005F71F1" w:rsidRDefault="0041053C" w:rsidP="0041053C">
      <w:pPr>
        <w:ind w:left="360"/>
        <w:rPr>
          <w:sz w:val="24"/>
          <w:szCs w:val="24"/>
        </w:rPr>
      </w:pPr>
      <w:r w:rsidRPr="005F71F1">
        <w:rPr>
          <w:sz w:val="24"/>
          <w:szCs w:val="24"/>
        </w:rPr>
        <w:t>А) по фенотипу</w:t>
      </w:r>
    </w:p>
    <w:p w:rsidR="0041053C" w:rsidRPr="005F71F1" w:rsidRDefault="0041053C" w:rsidP="0041053C">
      <w:pPr>
        <w:ind w:left="360"/>
        <w:rPr>
          <w:sz w:val="24"/>
          <w:szCs w:val="24"/>
        </w:rPr>
      </w:pPr>
      <w:r w:rsidRPr="005F71F1">
        <w:rPr>
          <w:sz w:val="24"/>
          <w:szCs w:val="24"/>
        </w:rPr>
        <w:t>Б) по генотипу</w:t>
      </w:r>
    </w:p>
    <w:p w:rsidR="0041053C" w:rsidRPr="005F71F1" w:rsidRDefault="0041053C" w:rsidP="0041053C">
      <w:pPr>
        <w:ind w:left="360"/>
        <w:rPr>
          <w:sz w:val="24"/>
          <w:szCs w:val="24"/>
        </w:rPr>
      </w:pPr>
      <w:r w:rsidRPr="005F71F1">
        <w:rPr>
          <w:sz w:val="24"/>
          <w:szCs w:val="24"/>
        </w:rPr>
        <w:t>В) по фенотипу и генотипу</w:t>
      </w:r>
    </w:p>
    <w:p w:rsidR="0041053C" w:rsidRPr="005F71F1" w:rsidRDefault="0041053C" w:rsidP="0041053C">
      <w:pPr>
        <w:ind w:left="360"/>
        <w:rPr>
          <w:sz w:val="24"/>
          <w:szCs w:val="24"/>
        </w:rPr>
      </w:pPr>
      <w:r w:rsidRPr="005F71F1">
        <w:rPr>
          <w:sz w:val="24"/>
          <w:szCs w:val="24"/>
        </w:rPr>
        <w:t>Г) по числу хромосом в ядрах соматических клеток</w:t>
      </w:r>
    </w:p>
    <w:p w:rsidR="0041053C" w:rsidRPr="005F71F1" w:rsidRDefault="0041053C" w:rsidP="0041053C">
      <w:pPr>
        <w:rPr>
          <w:i/>
          <w:iCs/>
          <w:sz w:val="24"/>
          <w:szCs w:val="24"/>
        </w:rPr>
      </w:pPr>
    </w:p>
    <w:p w:rsidR="0041053C" w:rsidRPr="005F71F1" w:rsidRDefault="0041053C" w:rsidP="0041053C">
      <w:pPr>
        <w:shd w:val="clear" w:color="auto" w:fill="FFFFFF"/>
        <w:ind w:right="5"/>
        <w:jc w:val="center"/>
        <w:rPr>
          <w:bCs/>
          <w:i/>
          <w:color w:val="000000"/>
          <w:spacing w:val="1"/>
          <w:sz w:val="24"/>
          <w:szCs w:val="24"/>
        </w:rPr>
      </w:pPr>
      <w:r w:rsidRPr="005F71F1">
        <w:rPr>
          <w:bCs/>
          <w:i/>
          <w:color w:val="000000"/>
          <w:spacing w:val="1"/>
          <w:sz w:val="24"/>
          <w:szCs w:val="24"/>
        </w:rPr>
        <w:t xml:space="preserve">Вариант </w:t>
      </w:r>
      <w:r w:rsidRPr="005F71F1">
        <w:rPr>
          <w:bCs/>
          <w:i/>
          <w:color w:val="000000"/>
          <w:spacing w:val="1"/>
          <w:sz w:val="24"/>
          <w:szCs w:val="24"/>
          <w:lang w:val="en-US"/>
        </w:rPr>
        <w:t>II</w:t>
      </w:r>
    </w:p>
    <w:p w:rsidR="0041053C" w:rsidRPr="005F71F1" w:rsidRDefault="0041053C" w:rsidP="0041053C">
      <w:pPr>
        <w:rPr>
          <w:sz w:val="24"/>
          <w:szCs w:val="24"/>
        </w:rPr>
      </w:pPr>
      <w:r w:rsidRPr="005F71F1">
        <w:rPr>
          <w:sz w:val="24"/>
          <w:szCs w:val="24"/>
        </w:rPr>
        <w:t>1. Ген человека — это часть молекулы</w:t>
      </w:r>
    </w:p>
    <w:p w:rsidR="0041053C" w:rsidRPr="005F71F1" w:rsidRDefault="0041053C" w:rsidP="0041053C">
      <w:pPr>
        <w:ind w:left="360"/>
        <w:rPr>
          <w:sz w:val="24"/>
          <w:szCs w:val="24"/>
        </w:rPr>
      </w:pPr>
      <w:r w:rsidRPr="005F71F1">
        <w:rPr>
          <w:sz w:val="24"/>
          <w:szCs w:val="24"/>
        </w:rPr>
        <w:t>А) белка</w:t>
      </w:r>
    </w:p>
    <w:p w:rsidR="0041053C" w:rsidRPr="005F71F1" w:rsidRDefault="0041053C" w:rsidP="0041053C">
      <w:pPr>
        <w:ind w:left="360"/>
        <w:rPr>
          <w:sz w:val="24"/>
          <w:szCs w:val="24"/>
        </w:rPr>
      </w:pPr>
      <w:r w:rsidRPr="005F71F1">
        <w:rPr>
          <w:sz w:val="24"/>
          <w:szCs w:val="24"/>
        </w:rPr>
        <w:t>Б) углевода</w:t>
      </w:r>
    </w:p>
    <w:p w:rsidR="0041053C" w:rsidRPr="005F71F1" w:rsidRDefault="0041053C" w:rsidP="0041053C">
      <w:pPr>
        <w:ind w:left="360"/>
        <w:rPr>
          <w:sz w:val="24"/>
          <w:szCs w:val="24"/>
        </w:rPr>
      </w:pPr>
      <w:r w:rsidRPr="005F71F1">
        <w:rPr>
          <w:sz w:val="24"/>
          <w:szCs w:val="24"/>
        </w:rPr>
        <w:t>В) ДНК</w:t>
      </w:r>
    </w:p>
    <w:p w:rsidR="0041053C" w:rsidRPr="005F71F1" w:rsidRDefault="0041053C" w:rsidP="0041053C">
      <w:pPr>
        <w:ind w:left="360"/>
        <w:rPr>
          <w:sz w:val="24"/>
          <w:szCs w:val="24"/>
        </w:rPr>
      </w:pPr>
      <w:r w:rsidRPr="005F71F1">
        <w:rPr>
          <w:sz w:val="24"/>
          <w:szCs w:val="24"/>
        </w:rPr>
        <w:t>Г) иРНК</w:t>
      </w:r>
    </w:p>
    <w:p w:rsidR="0041053C" w:rsidRPr="005F71F1" w:rsidRDefault="0041053C" w:rsidP="0041053C">
      <w:pPr>
        <w:rPr>
          <w:sz w:val="24"/>
          <w:szCs w:val="24"/>
        </w:rPr>
      </w:pPr>
      <w:r w:rsidRPr="005F71F1">
        <w:rPr>
          <w:sz w:val="24"/>
          <w:szCs w:val="24"/>
        </w:rPr>
        <w:t>2. Генотип организма — это:</w:t>
      </w:r>
    </w:p>
    <w:p w:rsidR="0041053C" w:rsidRPr="005F71F1" w:rsidRDefault="0041053C" w:rsidP="0041053C">
      <w:pPr>
        <w:ind w:left="360"/>
        <w:rPr>
          <w:sz w:val="24"/>
          <w:szCs w:val="24"/>
        </w:rPr>
      </w:pPr>
      <w:r w:rsidRPr="005F71F1">
        <w:rPr>
          <w:sz w:val="24"/>
          <w:szCs w:val="24"/>
        </w:rPr>
        <w:t>А) совокупность всех генов данного организма</w:t>
      </w:r>
    </w:p>
    <w:p w:rsidR="0041053C" w:rsidRPr="005F71F1" w:rsidRDefault="0041053C" w:rsidP="0041053C">
      <w:pPr>
        <w:ind w:left="360"/>
        <w:rPr>
          <w:sz w:val="24"/>
          <w:szCs w:val="24"/>
        </w:rPr>
      </w:pPr>
      <w:r w:rsidRPr="005F71F1">
        <w:rPr>
          <w:sz w:val="24"/>
          <w:szCs w:val="24"/>
        </w:rPr>
        <w:t>Б) внешний облик организма</w:t>
      </w:r>
    </w:p>
    <w:p w:rsidR="0041053C" w:rsidRPr="005F71F1" w:rsidRDefault="0041053C" w:rsidP="0041053C">
      <w:pPr>
        <w:ind w:left="360"/>
        <w:rPr>
          <w:sz w:val="24"/>
          <w:szCs w:val="24"/>
        </w:rPr>
      </w:pPr>
      <w:r w:rsidRPr="005F71F1">
        <w:rPr>
          <w:sz w:val="24"/>
          <w:szCs w:val="24"/>
        </w:rPr>
        <w:t>В) совокупность всех признаков организма</w:t>
      </w:r>
    </w:p>
    <w:p w:rsidR="0041053C" w:rsidRPr="005F71F1" w:rsidRDefault="0041053C" w:rsidP="0041053C">
      <w:pPr>
        <w:ind w:left="360"/>
        <w:rPr>
          <w:sz w:val="24"/>
          <w:szCs w:val="24"/>
        </w:rPr>
      </w:pPr>
      <w:r w:rsidRPr="005F71F1">
        <w:rPr>
          <w:sz w:val="24"/>
          <w:szCs w:val="24"/>
        </w:rPr>
        <w:t>Г) пара генов, отвечающих за развитие признака</w:t>
      </w:r>
    </w:p>
    <w:p w:rsidR="0041053C" w:rsidRPr="005F71F1" w:rsidRDefault="0041053C" w:rsidP="0041053C">
      <w:pPr>
        <w:rPr>
          <w:sz w:val="24"/>
          <w:szCs w:val="24"/>
        </w:rPr>
      </w:pPr>
      <w:r w:rsidRPr="005F71F1">
        <w:rPr>
          <w:sz w:val="24"/>
          <w:szCs w:val="24"/>
        </w:rPr>
        <w:t>3. Чистой линией называется:</w:t>
      </w:r>
    </w:p>
    <w:p w:rsidR="0041053C" w:rsidRPr="005F71F1" w:rsidRDefault="0041053C" w:rsidP="0041053C">
      <w:pPr>
        <w:ind w:left="360"/>
        <w:rPr>
          <w:sz w:val="24"/>
          <w:szCs w:val="24"/>
        </w:rPr>
      </w:pPr>
      <w:r w:rsidRPr="005F71F1">
        <w:rPr>
          <w:sz w:val="24"/>
          <w:szCs w:val="24"/>
        </w:rPr>
        <w:t>А) потомство, не дающее расщепления по изучаемому признаку</w:t>
      </w:r>
    </w:p>
    <w:p w:rsidR="0041053C" w:rsidRPr="005F71F1" w:rsidRDefault="0041053C" w:rsidP="0041053C">
      <w:pPr>
        <w:ind w:left="360"/>
        <w:rPr>
          <w:sz w:val="24"/>
          <w:szCs w:val="24"/>
        </w:rPr>
      </w:pPr>
      <w:r w:rsidRPr="005F71F1">
        <w:rPr>
          <w:sz w:val="24"/>
          <w:szCs w:val="24"/>
        </w:rPr>
        <w:t>Б) разнообразное потомство, полученное от скрещивания разных особей</w:t>
      </w:r>
    </w:p>
    <w:p w:rsidR="0041053C" w:rsidRPr="005F71F1" w:rsidRDefault="0041053C" w:rsidP="0041053C">
      <w:pPr>
        <w:ind w:left="360"/>
        <w:rPr>
          <w:sz w:val="24"/>
          <w:szCs w:val="24"/>
        </w:rPr>
      </w:pPr>
      <w:r w:rsidRPr="005F71F1">
        <w:rPr>
          <w:sz w:val="24"/>
          <w:szCs w:val="24"/>
        </w:rPr>
        <w:t>В) пара родителей, отличающихся друг от друга одним признаком</w:t>
      </w:r>
    </w:p>
    <w:p w:rsidR="0041053C" w:rsidRPr="005F71F1" w:rsidRDefault="0041053C" w:rsidP="0041053C">
      <w:pPr>
        <w:ind w:left="360"/>
        <w:rPr>
          <w:sz w:val="24"/>
          <w:szCs w:val="24"/>
        </w:rPr>
      </w:pPr>
      <w:r w:rsidRPr="005F71F1">
        <w:rPr>
          <w:sz w:val="24"/>
          <w:szCs w:val="24"/>
        </w:rPr>
        <w:t>Г) особи одного вида</w:t>
      </w:r>
    </w:p>
    <w:p w:rsidR="0041053C" w:rsidRPr="005F71F1" w:rsidRDefault="0041053C" w:rsidP="0041053C">
      <w:pPr>
        <w:rPr>
          <w:sz w:val="24"/>
          <w:szCs w:val="24"/>
        </w:rPr>
      </w:pPr>
      <w:r w:rsidRPr="005F71F1">
        <w:rPr>
          <w:sz w:val="24"/>
          <w:szCs w:val="24"/>
        </w:rPr>
        <w:t>4. Гомозигота — это пара только:</w:t>
      </w:r>
    </w:p>
    <w:p w:rsidR="0041053C" w:rsidRPr="005F71F1" w:rsidRDefault="0041053C" w:rsidP="0041053C">
      <w:pPr>
        <w:ind w:left="360"/>
        <w:rPr>
          <w:sz w:val="24"/>
          <w:szCs w:val="24"/>
        </w:rPr>
      </w:pPr>
      <w:r w:rsidRPr="005F71F1">
        <w:rPr>
          <w:sz w:val="24"/>
          <w:szCs w:val="24"/>
        </w:rPr>
        <w:t>А) рецессивных аллельных генов</w:t>
      </w:r>
    </w:p>
    <w:p w:rsidR="0041053C" w:rsidRPr="005F71F1" w:rsidRDefault="0041053C" w:rsidP="0041053C">
      <w:pPr>
        <w:ind w:left="360"/>
        <w:rPr>
          <w:sz w:val="24"/>
          <w:szCs w:val="24"/>
        </w:rPr>
      </w:pPr>
      <w:r w:rsidRPr="005F71F1">
        <w:rPr>
          <w:sz w:val="24"/>
          <w:szCs w:val="24"/>
        </w:rPr>
        <w:t>Б) доминантных аллельных генов</w:t>
      </w:r>
    </w:p>
    <w:p w:rsidR="0041053C" w:rsidRPr="005F71F1" w:rsidRDefault="0041053C" w:rsidP="0041053C">
      <w:pPr>
        <w:ind w:left="360"/>
        <w:rPr>
          <w:sz w:val="24"/>
          <w:szCs w:val="24"/>
        </w:rPr>
      </w:pPr>
      <w:r w:rsidRPr="005F71F1">
        <w:rPr>
          <w:sz w:val="24"/>
          <w:szCs w:val="24"/>
        </w:rPr>
        <w:t>В) неаллельных генов</w:t>
      </w:r>
    </w:p>
    <w:p w:rsidR="0041053C" w:rsidRPr="005F71F1" w:rsidRDefault="0041053C" w:rsidP="0041053C">
      <w:pPr>
        <w:ind w:left="360"/>
        <w:rPr>
          <w:sz w:val="24"/>
          <w:szCs w:val="24"/>
        </w:rPr>
      </w:pPr>
      <w:r w:rsidRPr="005F71F1">
        <w:rPr>
          <w:sz w:val="24"/>
          <w:szCs w:val="24"/>
        </w:rPr>
        <w:t>Г) одинаковых по проявлению аллельных генов</w:t>
      </w:r>
    </w:p>
    <w:p w:rsidR="0041053C" w:rsidRPr="005F71F1" w:rsidRDefault="0041053C" w:rsidP="0041053C">
      <w:pPr>
        <w:rPr>
          <w:sz w:val="24"/>
          <w:szCs w:val="24"/>
        </w:rPr>
      </w:pPr>
      <w:r w:rsidRPr="005F71F1">
        <w:rPr>
          <w:sz w:val="24"/>
          <w:szCs w:val="24"/>
        </w:rPr>
        <w:t>5. Локус — это:</w:t>
      </w:r>
    </w:p>
    <w:p w:rsidR="0041053C" w:rsidRPr="005F71F1" w:rsidRDefault="0041053C" w:rsidP="0041053C">
      <w:pPr>
        <w:ind w:left="360"/>
        <w:rPr>
          <w:sz w:val="24"/>
          <w:szCs w:val="24"/>
        </w:rPr>
      </w:pPr>
      <w:r w:rsidRPr="005F71F1">
        <w:rPr>
          <w:sz w:val="24"/>
          <w:szCs w:val="24"/>
        </w:rPr>
        <w:t>А) пара аллельных генов</w:t>
      </w:r>
    </w:p>
    <w:p w:rsidR="0041053C" w:rsidRPr="005F71F1" w:rsidRDefault="0041053C" w:rsidP="0041053C">
      <w:pPr>
        <w:ind w:left="360"/>
        <w:rPr>
          <w:sz w:val="24"/>
          <w:szCs w:val="24"/>
        </w:rPr>
      </w:pPr>
      <w:r w:rsidRPr="005F71F1">
        <w:rPr>
          <w:sz w:val="24"/>
          <w:szCs w:val="24"/>
        </w:rPr>
        <w:t>Б) сцепленные гены</w:t>
      </w:r>
    </w:p>
    <w:p w:rsidR="0041053C" w:rsidRPr="005F71F1" w:rsidRDefault="0041053C" w:rsidP="0041053C">
      <w:pPr>
        <w:ind w:left="360"/>
        <w:rPr>
          <w:sz w:val="24"/>
          <w:szCs w:val="24"/>
        </w:rPr>
      </w:pPr>
      <w:r w:rsidRPr="005F71F1">
        <w:rPr>
          <w:sz w:val="24"/>
          <w:szCs w:val="24"/>
        </w:rPr>
        <w:t>В) пара неаллельных генов</w:t>
      </w:r>
    </w:p>
    <w:p w:rsidR="0041053C" w:rsidRPr="005F71F1" w:rsidRDefault="0041053C" w:rsidP="0041053C">
      <w:pPr>
        <w:ind w:left="360"/>
        <w:rPr>
          <w:sz w:val="24"/>
          <w:szCs w:val="24"/>
        </w:rPr>
      </w:pPr>
      <w:r w:rsidRPr="005F71F1">
        <w:rPr>
          <w:sz w:val="24"/>
          <w:szCs w:val="24"/>
        </w:rPr>
        <w:t>Г) расположение гена в хромосоме</w:t>
      </w:r>
    </w:p>
    <w:p w:rsidR="0041053C" w:rsidRPr="005F71F1" w:rsidRDefault="0041053C" w:rsidP="0041053C">
      <w:pPr>
        <w:jc w:val="both"/>
        <w:rPr>
          <w:sz w:val="24"/>
          <w:szCs w:val="24"/>
        </w:rPr>
      </w:pPr>
      <w:r w:rsidRPr="005F71F1">
        <w:rPr>
          <w:sz w:val="24"/>
          <w:szCs w:val="24"/>
        </w:rPr>
        <w:t>6. Потомство, рождающееся от одного самоопыляющегося растения в течение нескольких лет, называется:</w:t>
      </w:r>
    </w:p>
    <w:p w:rsidR="0041053C" w:rsidRPr="005F71F1" w:rsidRDefault="0041053C" w:rsidP="0041053C">
      <w:pPr>
        <w:ind w:left="360"/>
        <w:rPr>
          <w:sz w:val="24"/>
          <w:szCs w:val="24"/>
        </w:rPr>
      </w:pPr>
      <w:r w:rsidRPr="005F71F1">
        <w:rPr>
          <w:sz w:val="24"/>
          <w:szCs w:val="24"/>
        </w:rPr>
        <w:t>А) доминантным</w:t>
      </w:r>
    </w:p>
    <w:p w:rsidR="0041053C" w:rsidRPr="005F71F1" w:rsidRDefault="0041053C" w:rsidP="0041053C">
      <w:pPr>
        <w:ind w:left="360"/>
        <w:rPr>
          <w:sz w:val="24"/>
          <w:szCs w:val="24"/>
        </w:rPr>
      </w:pPr>
      <w:r w:rsidRPr="005F71F1">
        <w:rPr>
          <w:sz w:val="24"/>
          <w:szCs w:val="24"/>
        </w:rPr>
        <w:t>Б) гибридным</w:t>
      </w:r>
    </w:p>
    <w:p w:rsidR="0041053C" w:rsidRPr="005F71F1" w:rsidRDefault="0041053C" w:rsidP="0041053C">
      <w:pPr>
        <w:ind w:left="360"/>
        <w:rPr>
          <w:sz w:val="24"/>
          <w:szCs w:val="24"/>
        </w:rPr>
      </w:pPr>
      <w:r w:rsidRPr="005F71F1">
        <w:rPr>
          <w:sz w:val="24"/>
          <w:szCs w:val="24"/>
        </w:rPr>
        <w:t>В) рецессивным</w:t>
      </w:r>
    </w:p>
    <w:p w:rsidR="0041053C" w:rsidRPr="005F71F1" w:rsidRDefault="0041053C" w:rsidP="0041053C">
      <w:pPr>
        <w:ind w:left="360"/>
        <w:rPr>
          <w:b/>
          <w:sz w:val="24"/>
          <w:szCs w:val="24"/>
        </w:rPr>
      </w:pPr>
      <w:r w:rsidRPr="005F71F1">
        <w:rPr>
          <w:sz w:val="24"/>
          <w:szCs w:val="24"/>
        </w:rPr>
        <w:t>Г) чистой линией</w:t>
      </w:r>
    </w:p>
    <w:p w:rsidR="0041053C" w:rsidRDefault="0041053C" w:rsidP="007E7FB7">
      <w:pPr>
        <w:ind w:left="720"/>
        <w:rPr>
          <w:sz w:val="24"/>
          <w:szCs w:val="24"/>
        </w:rPr>
      </w:pPr>
    </w:p>
    <w:p w:rsidR="00E2492E" w:rsidRPr="005B2040" w:rsidRDefault="00E2492E" w:rsidP="007E7FB7">
      <w:pPr>
        <w:ind w:left="720"/>
        <w:rPr>
          <w:sz w:val="24"/>
          <w:szCs w:val="24"/>
        </w:rPr>
      </w:pPr>
    </w:p>
    <w:p w:rsidR="007E7FB7" w:rsidRPr="005B2040" w:rsidRDefault="007E7FB7" w:rsidP="005B2040">
      <w:pPr>
        <w:rPr>
          <w:b/>
          <w:sz w:val="24"/>
          <w:szCs w:val="24"/>
        </w:rPr>
      </w:pPr>
    </w:p>
    <w:p w:rsidR="007E7FB7" w:rsidRPr="005B2040" w:rsidRDefault="005B2040" w:rsidP="005B2040">
      <w:pPr>
        <w:ind w:left="720"/>
        <w:rPr>
          <w:b/>
          <w:sz w:val="24"/>
          <w:szCs w:val="24"/>
        </w:rPr>
      </w:pPr>
      <w:r w:rsidRPr="005B2040">
        <w:rPr>
          <w:b/>
          <w:sz w:val="24"/>
          <w:szCs w:val="24"/>
        </w:rPr>
        <w:t xml:space="preserve">                               </w:t>
      </w:r>
      <w:r w:rsidR="007E7FB7" w:rsidRPr="005B2040">
        <w:rPr>
          <w:b/>
          <w:sz w:val="24"/>
          <w:szCs w:val="24"/>
        </w:rPr>
        <w:t>Порядок выполнен</w:t>
      </w:r>
      <w:r w:rsidRPr="005B2040">
        <w:rPr>
          <w:b/>
          <w:sz w:val="24"/>
          <w:szCs w:val="24"/>
        </w:rPr>
        <w:t>ия отчета по практическому занятию</w:t>
      </w:r>
    </w:p>
    <w:p w:rsidR="007E7FB7" w:rsidRPr="005B2040" w:rsidRDefault="007E7FB7" w:rsidP="007E7FB7">
      <w:pPr>
        <w:ind w:left="720"/>
        <w:jc w:val="center"/>
        <w:rPr>
          <w:b/>
          <w:sz w:val="24"/>
          <w:szCs w:val="24"/>
        </w:rPr>
      </w:pPr>
    </w:p>
    <w:p w:rsidR="007E7FB7" w:rsidRPr="005B2040" w:rsidRDefault="007E7FB7" w:rsidP="007E7FB7">
      <w:pPr>
        <w:rPr>
          <w:sz w:val="24"/>
          <w:szCs w:val="24"/>
        </w:rPr>
      </w:pPr>
      <w:r w:rsidRPr="005B2040">
        <w:rPr>
          <w:sz w:val="24"/>
          <w:szCs w:val="24"/>
        </w:rPr>
        <w:t>1.На двойном листе в клетку напишите в правом верхнем углу свою фамилию, инициалы, номер группы.</w:t>
      </w:r>
    </w:p>
    <w:p w:rsidR="007E7FB7" w:rsidRPr="005B2040" w:rsidRDefault="007E7FB7" w:rsidP="007E7FB7">
      <w:pPr>
        <w:rPr>
          <w:sz w:val="24"/>
          <w:szCs w:val="24"/>
        </w:rPr>
      </w:pPr>
      <w:r w:rsidRPr="005B2040">
        <w:rPr>
          <w:sz w:val="24"/>
          <w:szCs w:val="24"/>
        </w:rPr>
        <w:t>2.Н</w:t>
      </w:r>
      <w:r w:rsidR="0041053C">
        <w:rPr>
          <w:sz w:val="24"/>
          <w:szCs w:val="24"/>
        </w:rPr>
        <w:t>апишите тему практического занятия</w:t>
      </w:r>
    </w:p>
    <w:p w:rsidR="007E7FB7" w:rsidRPr="005B2040" w:rsidRDefault="007E7FB7" w:rsidP="007E7FB7">
      <w:pPr>
        <w:rPr>
          <w:sz w:val="24"/>
          <w:szCs w:val="24"/>
        </w:rPr>
      </w:pPr>
      <w:r w:rsidRPr="005B2040">
        <w:rPr>
          <w:sz w:val="24"/>
          <w:szCs w:val="24"/>
        </w:rPr>
        <w:t xml:space="preserve">3.Далее </w:t>
      </w:r>
      <w:r w:rsidR="00FB7538">
        <w:rPr>
          <w:sz w:val="24"/>
          <w:szCs w:val="24"/>
        </w:rPr>
        <w:t>должно быть заглавие «Задание №1</w:t>
      </w:r>
      <w:r w:rsidRPr="005B2040">
        <w:rPr>
          <w:sz w:val="24"/>
          <w:szCs w:val="24"/>
        </w:rPr>
        <w:t>» и выполнение задания по заполнению пропусков  в тексте.</w:t>
      </w:r>
    </w:p>
    <w:p w:rsidR="007E7FB7" w:rsidRPr="005B2040" w:rsidRDefault="007E7FB7" w:rsidP="007E7FB7">
      <w:pPr>
        <w:rPr>
          <w:sz w:val="24"/>
          <w:szCs w:val="24"/>
        </w:rPr>
      </w:pPr>
      <w:r w:rsidRPr="005B2040">
        <w:rPr>
          <w:sz w:val="24"/>
          <w:szCs w:val="24"/>
        </w:rPr>
        <w:t>4.Затем - заглавие «Задание №2». Под заглавием записывается  краткое условие задачи 1</w:t>
      </w:r>
    </w:p>
    <w:p w:rsidR="007E7FB7" w:rsidRPr="005B2040" w:rsidRDefault="007E7FB7" w:rsidP="007E7FB7">
      <w:pPr>
        <w:rPr>
          <w:sz w:val="24"/>
          <w:szCs w:val="24"/>
        </w:rPr>
      </w:pPr>
      <w:r w:rsidRPr="005B2040">
        <w:rPr>
          <w:sz w:val="24"/>
          <w:szCs w:val="24"/>
        </w:rPr>
        <w:t>(на илллюстрацию первого и второго законов Менделя</w:t>
      </w:r>
      <w:r w:rsidRPr="005B2040">
        <w:rPr>
          <w:b/>
          <w:bCs/>
          <w:sz w:val="24"/>
          <w:szCs w:val="24"/>
        </w:rPr>
        <w:t>)</w:t>
      </w:r>
      <w:r w:rsidRPr="005B2040">
        <w:rPr>
          <w:sz w:val="24"/>
          <w:szCs w:val="24"/>
        </w:rPr>
        <w:t>, решение и ответ.</w:t>
      </w:r>
    </w:p>
    <w:p w:rsidR="00FB7538" w:rsidRDefault="007E7FB7" w:rsidP="007E7FB7">
      <w:pPr>
        <w:rPr>
          <w:sz w:val="24"/>
          <w:szCs w:val="24"/>
        </w:rPr>
      </w:pPr>
      <w:r w:rsidRPr="005B2040">
        <w:rPr>
          <w:sz w:val="24"/>
          <w:szCs w:val="24"/>
        </w:rPr>
        <w:lastRenderedPageBreak/>
        <w:t>5.Затем записывается краткое условие задачи 2 (на определение доминантности или рецессивности признака), решение и ответ</w:t>
      </w:r>
    </w:p>
    <w:p w:rsidR="00FB7538" w:rsidRPr="005B2040" w:rsidRDefault="00FB7538" w:rsidP="00FB7538">
      <w:pPr>
        <w:rPr>
          <w:sz w:val="24"/>
          <w:szCs w:val="24"/>
        </w:rPr>
      </w:pPr>
      <w:r>
        <w:rPr>
          <w:sz w:val="24"/>
          <w:szCs w:val="24"/>
        </w:rPr>
        <w:t>6.</w:t>
      </w:r>
      <w:r w:rsidRPr="00FB7538">
        <w:rPr>
          <w:sz w:val="24"/>
          <w:szCs w:val="24"/>
        </w:rPr>
        <w:t xml:space="preserve"> </w:t>
      </w:r>
      <w:r>
        <w:rPr>
          <w:sz w:val="24"/>
          <w:szCs w:val="24"/>
        </w:rPr>
        <w:t>.Затем - заглавие «Задание №3</w:t>
      </w:r>
      <w:r w:rsidRPr="005B2040">
        <w:rPr>
          <w:sz w:val="24"/>
          <w:szCs w:val="24"/>
        </w:rPr>
        <w:t>». Под заглавием записы</w:t>
      </w:r>
      <w:r>
        <w:rPr>
          <w:sz w:val="24"/>
          <w:szCs w:val="24"/>
        </w:rPr>
        <w:t xml:space="preserve">вается  краткое условие задачи </w:t>
      </w:r>
    </w:p>
    <w:p w:rsidR="00FB7538" w:rsidRPr="005B2040" w:rsidRDefault="00FB7538" w:rsidP="00FB7538">
      <w:pPr>
        <w:rPr>
          <w:sz w:val="24"/>
          <w:szCs w:val="24"/>
        </w:rPr>
      </w:pPr>
      <w:r w:rsidRPr="005B2040">
        <w:rPr>
          <w:sz w:val="24"/>
          <w:szCs w:val="24"/>
        </w:rPr>
        <w:t xml:space="preserve"> решение и ответ.</w:t>
      </w:r>
    </w:p>
    <w:p w:rsidR="007E7FB7" w:rsidRPr="005B2040" w:rsidRDefault="007E7FB7" w:rsidP="007E7FB7">
      <w:pPr>
        <w:rPr>
          <w:sz w:val="24"/>
          <w:szCs w:val="24"/>
        </w:rPr>
      </w:pPr>
      <w:r w:rsidRPr="005B2040">
        <w:rPr>
          <w:b/>
          <w:sz w:val="24"/>
          <w:szCs w:val="24"/>
        </w:rPr>
        <w:t>Форма контро</w:t>
      </w:r>
      <w:r w:rsidR="00CA3BB2" w:rsidRPr="005B2040">
        <w:rPr>
          <w:b/>
          <w:sz w:val="24"/>
          <w:szCs w:val="24"/>
        </w:rPr>
        <w:t xml:space="preserve">ля </w:t>
      </w:r>
      <w:r w:rsidRPr="005B2040">
        <w:rPr>
          <w:sz w:val="24"/>
          <w:szCs w:val="24"/>
        </w:rPr>
        <w:t xml:space="preserve"> </w:t>
      </w:r>
    </w:p>
    <w:p w:rsidR="007E7FB7" w:rsidRDefault="00CA3BB2" w:rsidP="00CA3BB2">
      <w:r w:rsidRPr="005B2040">
        <w:rPr>
          <w:sz w:val="24"/>
          <w:szCs w:val="24"/>
        </w:rPr>
        <w:t>в</w:t>
      </w:r>
      <w:r w:rsidR="007E7FB7" w:rsidRPr="005B2040">
        <w:rPr>
          <w:sz w:val="24"/>
          <w:szCs w:val="24"/>
        </w:rPr>
        <w:t>ыполненная работа представляется преподавателю  на  отдельном двойном  листе.</w:t>
      </w:r>
    </w:p>
    <w:p w:rsidR="007E7FB7" w:rsidRPr="009A4A6A" w:rsidRDefault="007E7FB7" w:rsidP="007E7FB7"/>
    <w:p w:rsidR="00CA3BB2" w:rsidRPr="005F71F1" w:rsidRDefault="00CA3BB2" w:rsidP="00CA3BB2">
      <w:pPr>
        <w:jc w:val="both"/>
        <w:rPr>
          <w:sz w:val="24"/>
          <w:szCs w:val="24"/>
        </w:rPr>
      </w:pPr>
    </w:p>
    <w:p w:rsidR="00CA3BB2" w:rsidRPr="005F71F1" w:rsidRDefault="0041053C" w:rsidP="00CA3BB2">
      <w:pPr>
        <w:jc w:val="center"/>
        <w:rPr>
          <w:b/>
          <w:sz w:val="24"/>
          <w:szCs w:val="24"/>
        </w:rPr>
      </w:pPr>
      <w:r>
        <w:rPr>
          <w:b/>
          <w:sz w:val="24"/>
          <w:szCs w:val="24"/>
        </w:rPr>
        <w:t xml:space="preserve">Контроль </w:t>
      </w:r>
      <w:r w:rsidR="00CA3BB2" w:rsidRPr="005F71F1">
        <w:rPr>
          <w:b/>
          <w:sz w:val="24"/>
          <w:szCs w:val="24"/>
        </w:rPr>
        <w:t xml:space="preserve"> уровня знаний</w:t>
      </w:r>
    </w:p>
    <w:p w:rsidR="00CA3BB2" w:rsidRPr="005F71F1" w:rsidRDefault="00CA3BB2" w:rsidP="00CA3BB2">
      <w:pPr>
        <w:shd w:val="clear" w:color="auto" w:fill="FFFFFF"/>
        <w:ind w:right="5"/>
        <w:jc w:val="center"/>
        <w:rPr>
          <w:bCs/>
          <w:i/>
          <w:color w:val="000000"/>
          <w:spacing w:val="1"/>
          <w:sz w:val="24"/>
          <w:szCs w:val="24"/>
        </w:rPr>
      </w:pPr>
      <w:r w:rsidRPr="005F71F1">
        <w:rPr>
          <w:bCs/>
          <w:i/>
          <w:color w:val="000000"/>
          <w:spacing w:val="1"/>
          <w:sz w:val="24"/>
          <w:szCs w:val="24"/>
        </w:rPr>
        <w:t xml:space="preserve">Вариант </w:t>
      </w:r>
      <w:r w:rsidRPr="005F71F1">
        <w:rPr>
          <w:bCs/>
          <w:i/>
          <w:color w:val="000000"/>
          <w:spacing w:val="1"/>
          <w:sz w:val="24"/>
          <w:szCs w:val="24"/>
          <w:lang w:val="en-US"/>
        </w:rPr>
        <w:t>I</w:t>
      </w:r>
    </w:p>
    <w:p w:rsidR="00CA3BB2" w:rsidRPr="005F71F1" w:rsidRDefault="00CA3BB2" w:rsidP="00CA3BB2">
      <w:pPr>
        <w:rPr>
          <w:sz w:val="24"/>
          <w:szCs w:val="24"/>
        </w:rPr>
      </w:pPr>
      <w:r w:rsidRPr="005F71F1">
        <w:rPr>
          <w:sz w:val="24"/>
          <w:szCs w:val="24"/>
        </w:rPr>
        <w:t>1. Генетика — это наука о:</w:t>
      </w:r>
    </w:p>
    <w:p w:rsidR="00CA3BB2" w:rsidRPr="005F71F1" w:rsidRDefault="00CA3BB2" w:rsidP="00CA3BB2">
      <w:pPr>
        <w:ind w:left="360"/>
        <w:rPr>
          <w:sz w:val="24"/>
          <w:szCs w:val="24"/>
        </w:rPr>
      </w:pPr>
      <w:r w:rsidRPr="005F71F1">
        <w:rPr>
          <w:sz w:val="24"/>
          <w:szCs w:val="24"/>
        </w:rPr>
        <w:t>А) селекции организмов</w:t>
      </w:r>
    </w:p>
    <w:p w:rsidR="00CA3BB2" w:rsidRPr="005F71F1" w:rsidRDefault="00CA3BB2" w:rsidP="00CA3BB2">
      <w:pPr>
        <w:ind w:left="360"/>
        <w:rPr>
          <w:sz w:val="24"/>
          <w:szCs w:val="24"/>
        </w:rPr>
      </w:pPr>
      <w:r w:rsidRPr="005F71F1">
        <w:rPr>
          <w:sz w:val="24"/>
          <w:szCs w:val="24"/>
        </w:rPr>
        <w:t>Б) наследственности и изменчивости организмов</w:t>
      </w:r>
    </w:p>
    <w:p w:rsidR="00CA3BB2" w:rsidRPr="005F71F1" w:rsidRDefault="00CA3BB2" w:rsidP="00CA3BB2">
      <w:pPr>
        <w:ind w:left="360"/>
        <w:rPr>
          <w:sz w:val="24"/>
          <w:szCs w:val="24"/>
        </w:rPr>
      </w:pPr>
      <w:r w:rsidRPr="005F71F1">
        <w:rPr>
          <w:sz w:val="24"/>
          <w:szCs w:val="24"/>
        </w:rPr>
        <w:t>В) эволюции органического мира</w:t>
      </w:r>
    </w:p>
    <w:p w:rsidR="00CA3BB2" w:rsidRPr="005F71F1" w:rsidRDefault="00CA3BB2" w:rsidP="00CA3BB2">
      <w:pPr>
        <w:ind w:left="360"/>
        <w:rPr>
          <w:sz w:val="24"/>
          <w:szCs w:val="24"/>
        </w:rPr>
      </w:pPr>
      <w:r w:rsidRPr="005F71F1">
        <w:rPr>
          <w:sz w:val="24"/>
          <w:szCs w:val="24"/>
        </w:rPr>
        <w:t>Г) генной инженерии</w:t>
      </w:r>
    </w:p>
    <w:p w:rsidR="00CA3BB2" w:rsidRPr="005F71F1" w:rsidRDefault="00CA3BB2" w:rsidP="00CA3BB2">
      <w:pPr>
        <w:rPr>
          <w:sz w:val="24"/>
          <w:szCs w:val="24"/>
        </w:rPr>
      </w:pPr>
      <w:r w:rsidRPr="005F71F1">
        <w:rPr>
          <w:sz w:val="24"/>
          <w:szCs w:val="24"/>
        </w:rPr>
        <w:t>2. Ген кодирует информацию о структуре:</w:t>
      </w:r>
    </w:p>
    <w:p w:rsidR="00CA3BB2" w:rsidRPr="005F71F1" w:rsidRDefault="00CA3BB2" w:rsidP="00CA3BB2">
      <w:pPr>
        <w:ind w:left="360"/>
        <w:rPr>
          <w:sz w:val="24"/>
          <w:szCs w:val="24"/>
        </w:rPr>
      </w:pPr>
      <w:r w:rsidRPr="005F71F1">
        <w:rPr>
          <w:sz w:val="24"/>
          <w:szCs w:val="24"/>
        </w:rPr>
        <w:t>А) молекулы аминокислоты</w:t>
      </w:r>
    </w:p>
    <w:p w:rsidR="00CA3BB2" w:rsidRPr="005F71F1" w:rsidRDefault="00CA3BB2" w:rsidP="00CA3BB2">
      <w:pPr>
        <w:ind w:left="360"/>
        <w:rPr>
          <w:sz w:val="24"/>
          <w:szCs w:val="24"/>
        </w:rPr>
      </w:pPr>
      <w:r w:rsidRPr="005F71F1">
        <w:rPr>
          <w:sz w:val="24"/>
          <w:szCs w:val="24"/>
        </w:rPr>
        <w:t>Б) одной молекулы тРНК</w:t>
      </w:r>
    </w:p>
    <w:p w:rsidR="00CA3BB2" w:rsidRPr="005F71F1" w:rsidRDefault="00CA3BB2" w:rsidP="00CA3BB2">
      <w:pPr>
        <w:ind w:left="360"/>
        <w:rPr>
          <w:sz w:val="24"/>
          <w:szCs w:val="24"/>
        </w:rPr>
      </w:pPr>
      <w:r w:rsidRPr="005F71F1">
        <w:rPr>
          <w:sz w:val="24"/>
          <w:szCs w:val="24"/>
        </w:rPr>
        <w:t>В) одной молекулы фермента</w:t>
      </w:r>
    </w:p>
    <w:p w:rsidR="00CA3BB2" w:rsidRPr="005F71F1" w:rsidRDefault="00CA3BB2" w:rsidP="00CA3BB2">
      <w:pPr>
        <w:ind w:left="360"/>
        <w:rPr>
          <w:sz w:val="24"/>
          <w:szCs w:val="24"/>
        </w:rPr>
      </w:pPr>
      <w:r w:rsidRPr="005F71F1">
        <w:rPr>
          <w:sz w:val="24"/>
          <w:szCs w:val="24"/>
        </w:rPr>
        <w:t>Г) нескольких молекул белка</w:t>
      </w:r>
    </w:p>
    <w:p w:rsidR="00CA3BB2" w:rsidRPr="005F71F1" w:rsidRDefault="00CA3BB2" w:rsidP="00CA3BB2">
      <w:pPr>
        <w:rPr>
          <w:sz w:val="24"/>
          <w:szCs w:val="24"/>
        </w:rPr>
      </w:pPr>
      <w:r w:rsidRPr="005F71F1">
        <w:rPr>
          <w:sz w:val="24"/>
          <w:szCs w:val="24"/>
        </w:rPr>
        <w:t>3. Фенотип — это:</w:t>
      </w:r>
    </w:p>
    <w:p w:rsidR="00CA3BB2" w:rsidRPr="005F71F1" w:rsidRDefault="00CA3BB2" w:rsidP="00CA3BB2">
      <w:pPr>
        <w:ind w:left="360"/>
        <w:rPr>
          <w:sz w:val="24"/>
          <w:szCs w:val="24"/>
        </w:rPr>
      </w:pPr>
      <w:r w:rsidRPr="005F71F1">
        <w:rPr>
          <w:sz w:val="24"/>
          <w:szCs w:val="24"/>
        </w:rPr>
        <w:t>А) проявление внешних и внутренних признаков организма</w:t>
      </w:r>
    </w:p>
    <w:p w:rsidR="00CA3BB2" w:rsidRPr="005F71F1" w:rsidRDefault="00CA3BB2" w:rsidP="00CA3BB2">
      <w:pPr>
        <w:ind w:left="360"/>
        <w:rPr>
          <w:sz w:val="24"/>
          <w:szCs w:val="24"/>
        </w:rPr>
      </w:pPr>
      <w:r w:rsidRPr="005F71F1">
        <w:rPr>
          <w:sz w:val="24"/>
          <w:szCs w:val="24"/>
        </w:rPr>
        <w:t>Б) наследственные признаки организма</w:t>
      </w:r>
    </w:p>
    <w:p w:rsidR="00CA3BB2" w:rsidRPr="005F71F1" w:rsidRDefault="00CA3BB2" w:rsidP="00CA3BB2">
      <w:pPr>
        <w:ind w:left="360"/>
        <w:rPr>
          <w:sz w:val="24"/>
          <w:szCs w:val="24"/>
        </w:rPr>
      </w:pPr>
      <w:r w:rsidRPr="005F71F1">
        <w:rPr>
          <w:sz w:val="24"/>
          <w:szCs w:val="24"/>
        </w:rPr>
        <w:t>В) способность организма к изменениям</w:t>
      </w:r>
    </w:p>
    <w:p w:rsidR="00CA3BB2" w:rsidRPr="005F71F1" w:rsidRDefault="00CA3BB2" w:rsidP="00CA3BB2">
      <w:pPr>
        <w:ind w:left="360"/>
        <w:rPr>
          <w:sz w:val="24"/>
          <w:szCs w:val="24"/>
        </w:rPr>
      </w:pPr>
      <w:r w:rsidRPr="005F71F1">
        <w:rPr>
          <w:sz w:val="24"/>
          <w:szCs w:val="24"/>
        </w:rPr>
        <w:t>Г) передача признака от поколения к поколению</w:t>
      </w:r>
    </w:p>
    <w:p w:rsidR="00CA3BB2" w:rsidRPr="005F71F1" w:rsidRDefault="00CA3BB2" w:rsidP="00CA3BB2">
      <w:pPr>
        <w:rPr>
          <w:sz w:val="24"/>
          <w:szCs w:val="24"/>
        </w:rPr>
      </w:pPr>
      <w:r w:rsidRPr="005F71F1">
        <w:rPr>
          <w:sz w:val="24"/>
          <w:szCs w:val="24"/>
        </w:rPr>
        <w:t>4. Аллельными считаются пары генов, определяющие:</w:t>
      </w:r>
    </w:p>
    <w:p w:rsidR="00CA3BB2" w:rsidRPr="005F71F1" w:rsidRDefault="00CA3BB2" w:rsidP="00CA3BB2">
      <w:pPr>
        <w:ind w:left="360"/>
        <w:rPr>
          <w:sz w:val="24"/>
          <w:szCs w:val="24"/>
        </w:rPr>
      </w:pPr>
      <w:r w:rsidRPr="005F71F1">
        <w:rPr>
          <w:sz w:val="24"/>
          <w:szCs w:val="24"/>
        </w:rPr>
        <w:t>А) рост человека — форма его носа</w:t>
      </w:r>
    </w:p>
    <w:p w:rsidR="00CA3BB2" w:rsidRPr="005F71F1" w:rsidRDefault="00CA3BB2" w:rsidP="00CA3BB2">
      <w:pPr>
        <w:ind w:left="360"/>
        <w:rPr>
          <w:sz w:val="24"/>
          <w:szCs w:val="24"/>
        </w:rPr>
      </w:pPr>
      <w:r w:rsidRPr="005F71F1">
        <w:rPr>
          <w:sz w:val="24"/>
          <w:szCs w:val="24"/>
        </w:rPr>
        <w:t>Б) карие глаза — голубые глаза</w:t>
      </w:r>
    </w:p>
    <w:p w:rsidR="00CA3BB2" w:rsidRPr="005F71F1" w:rsidRDefault="00CA3BB2" w:rsidP="00CA3BB2">
      <w:pPr>
        <w:ind w:left="360"/>
        <w:rPr>
          <w:sz w:val="24"/>
          <w:szCs w:val="24"/>
        </w:rPr>
      </w:pPr>
      <w:r w:rsidRPr="005F71F1">
        <w:rPr>
          <w:sz w:val="24"/>
          <w:szCs w:val="24"/>
        </w:rPr>
        <w:t>В) рогатость у коров — окраска коров</w:t>
      </w:r>
    </w:p>
    <w:p w:rsidR="00CA3BB2" w:rsidRPr="005F71F1" w:rsidRDefault="00CA3BB2" w:rsidP="00CA3BB2">
      <w:pPr>
        <w:ind w:left="360"/>
        <w:rPr>
          <w:sz w:val="24"/>
          <w:szCs w:val="24"/>
        </w:rPr>
      </w:pPr>
      <w:r w:rsidRPr="005F71F1">
        <w:rPr>
          <w:sz w:val="24"/>
          <w:szCs w:val="24"/>
        </w:rPr>
        <w:t>Г) черная шерсть — гладкая шерсть</w:t>
      </w:r>
    </w:p>
    <w:p w:rsidR="00CA3BB2" w:rsidRPr="005F71F1" w:rsidRDefault="00CA3BB2" w:rsidP="00CA3BB2">
      <w:pPr>
        <w:rPr>
          <w:sz w:val="24"/>
          <w:szCs w:val="24"/>
        </w:rPr>
      </w:pPr>
      <w:r w:rsidRPr="005F71F1">
        <w:rPr>
          <w:sz w:val="24"/>
          <w:szCs w:val="24"/>
        </w:rPr>
        <w:t>5. Гетерозигота — это пара:</w:t>
      </w:r>
    </w:p>
    <w:p w:rsidR="00CA3BB2" w:rsidRPr="005F71F1" w:rsidRDefault="00CA3BB2" w:rsidP="00CA3BB2">
      <w:pPr>
        <w:ind w:left="360"/>
        <w:rPr>
          <w:sz w:val="24"/>
          <w:szCs w:val="24"/>
        </w:rPr>
      </w:pPr>
      <w:r w:rsidRPr="005F71F1">
        <w:rPr>
          <w:sz w:val="24"/>
          <w:szCs w:val="24"/>
        </w:rPr>
        <w:t>А) аллельных доминантных генов</w:t>
      </w:r>
    </w:p>
    <w:p w:rsidR="00CA3BB2" w:rsidRPr="005F71F1" w:rsidRDefault="00CA3BB2" w:rsidP="00CA3BB2">
      <w:pPr>
        <w:ind w:left="360"/>
        <w:rPr>
          <w:sz w:val="24"/>
          <w:szCs w:val="24"/>
        </w:rPr>
      </w:pPr>
      <w:r w:rsidRPr="005F71F1">
        <w:rPr>
          <w:sz w:val="24"/>
          <w:szCs w:val="24"/>
        </w:rPr>
        <w:t>Б) неаллельных доминантного и рецессивного генов</w:t>
      </w:r>
    </w:p>
    <w:p w:rsidR="00CA3BB2" w:rsidRPr="005F71F1" w:rsidRDefault="00CA3BB2" w:rsidP="00CA3BB2">
      <w:pPr>
        <w:ind w:left="360"/>
        <w:rPr>
          <w:sz w:val="24"/>
          <w:szCs w:val="24"/>
        </w:rPr>
      </w:pPr>
      <w:r w:rsidRPr="005F71F1">
        <w:rPr>
          <w:sz w:val="24"/>
          <w:szCs w:val="24"/>
        </w:rPr>
        <w:t>В) разных аллельных генов</w:t>
      </w:r>
    </w:p>
    <w:p w:rsidR="00CA3BB2" w:rsidRPr="005F71F1" w:rsidRDefault="00CA3BB2" w:rsidP="00CA3BB2">
      <w:pPr>
        <w:ind w:left="360"/>
        <w:rPr>
          <w:sz w:val="24"/>
          <w:szCs w:val="24"/>
        </w:rPr>
      </w:pPr>
      <w:r w:rsidRPr="005F71F1">
        <w:rPr>
          <w:sz w:val="24"/>
          <w:szCs w:val="24"/>
        </w:rPr>
        <w:t>Г) аллельных рецессивных генов</w:t>
      </w:r>
    </w:p>
    <w:p w:rsidR="00CA3BB2" w:rsidRPr="005F71F1" w:rsidRDefault="00CA3BB2" w:rsidP="00CA3BB2">
      <w:pPr>
        <w:rPr>
          <w:sz w:val="24"/>
          <w:szCs w:val="24"/>
        </w:rPr>
      </w:pPr>
      <w:r w:rsidRPr="005F71F1">
        <w:rPr>
          <w:sz w:val="24"/>
          <w:szCs w:val="24"/>
        </w:rPr>
        <w:t>6. У людей в норме два разнояйцовых близнеца отличаются друг от друга:</w:t>
      </w:r>
    </w:p>
    <w:p w:rsidR="00CA3BB2" w:rsidRPr="005F71F1" w:rsidRDefault="00CA3BB2" w:rsidP="00CA3BB2">
      <w:pPr>
        <w:ind w:left="360"/>
        <w:rPr>
          <w:sz w:val="24"/>
          <w:szCs w:val="24"/>
        </w:rPr>
      </w:pPr>
      <w:r w:rsidRPr="005F71F1">
        <w:rPr>
          <w:sz w:val="24"/>
          <w:szCs w:val="24"/>
        </w:rPr>
        <w:t>А) по фенотипу</w:t>
      </w:r>
    </w:p>
    <w:p w:rsidR="00CA3BB2" w:rsidRPr="005F71F1" w:rsidRDefault="00CA3BB2" w:rsidP="00CA3BB2">
      <w:pPr>
        <w:ind w:left="360"/>
        <w:rPr>
          <w:sz w:val="24"/>
          <w:szCs w:val="24"/>
        </w:rPr>
      </w:pPr>
      <w:r w:rsidRPr="005F71F1">
        <w:rPr>
          <w:sz w:val="24"/>
          <w:szCs w:val="24"/>
        </w:rPr>
        <w:t>Б) по генотипу</w:t>
      </w:r>
    </w:p>
    <w:p w:rsidR="00CA3BB2" w:rsidRPr="005F71F1" w:rsidRDefault="00CA3BB2" w:rsidP="00CA3BB2">
      <w:pPr>
        <w:ind w:left="360"/>
        <w:rPr>
          <w:sz w:val="24"/>
          <w:szCs w:val="24"/>
        </w:rPr>
      </w:pPr>
      <w:r w:rsidRPr="005F71F1">
        <w:rPr>
          <w:sz w:val="24"/>
          <w:szCs w:val="24"/>
        </w:rPr>
        <w:t>В) по фенотипу и генотипу</w:t>
      </w:r>
    </w:p>
    <w:p w:rsidR="00CA3BB2" w:rsidRPr="005F71F1" w:rsidRDefault="00CA3BB2" w:rsidP="00CA3BB2">
      <w:pPr>
        <w:ind w:left="360"/>
        <w:rPr>
          <w:sz w:val="24"/>
          <w:szCs w:val="24"/>
        </w:rPr>
      </w:pPr>
      <w:r w:rsidRPr="005F71F1">
        <w:rPr>
          <w:sz w:val="24"/>
          <w:szCs w:val="24"/>
        </w:rPr>
        <w:t>Г) по числу хромосом в ядрах соматических клеток</w:t>
      </w:r>
    </w:p>
    <w:p w:rsidR="00CA3BB2" w:rsidRPr="005F71F1" w:rsidRDefault="00CA3BB2" w:rsidP="00CA3BB2">
      <w:pPr>
        <w:rPr>
          <w:i/>
          <w:iCs/>
          <w:sz w:val="24"/>
          <w:szCs w:val="24"/>
        </w:rPr>
      </w:pPr>
    </w:p>
    <w:p w:rsidR="00CA3BB2" w:rsidRPr="005F71F1" w:rsidRDefault="00CA3BB2" w:rsidP="00CA3BB2">
      <w:pPr>
        <w:shd w:val="clear" w:color="auto" w:fill="FFFFFF"/>
        <w:ind w:right="5"/>
        <w:jc w:val="center"/>
        <w:rPr>
          <w:bCs/>
          <w:i/>
          <w:color w:val="000000"/>
          <w:spacing w:val="1"/>
          <w:sz w:val="24"/>
          <w:szCs w:val="24"/>
        </w:rPr>
      </w:pPr>
      <w:r w:rsidRPr="005F71F1">
        <w:rPr>
          <w:bCs/>
          <w:i/>
          <w:color w:val="000000"/>
          <w:spacing w:val="1"/>
          <w:sz w:val="24"/>
          <w:szCs w:val="24"/>
        </w:rPr>
        <w:t xml:space="preserve">Вариант </w:t>
      </w:r>
      <w:r w:rsidRPr="005F71F1">
        <w:rPr>
          <w:bCs/>
          <w:i/>
          <w:color w:val="000000"/>
          <w:spacing w:val="1"/>
          <w:sz w:val="24"/>
          <w:szCs w:val="24"/>
          <w:lang w:val="en-US"/>
        </w:rPr>
        <w:t>II</w:t>
      </w:r>
    </w:p>
    <w:p w:rsidR="00CA3BB2" w:rsidRPr="005F71F1" w:rsidRDefault="00CA3BB2" w:rsidP="00CA3BB2">
      <w:pPr>
        <w:rPr>
          <w:sz w:val="24"/>
          <w:szCs w:val="24"/>
        </w:rPr>
      </w:pPr>
      <w:r w:rsidRPr="005F71F1">
        <w:rPr>
          <w:sz w:val="24"/>
          <w:szCs w:val="24"/>
        </w:rPr>
        <w:t>1. Ген человека — это часть молекулы</w:t>
      </w:r>
    </w:p>
    <w:p w:rsidR="00CA3BB2" w:rsidRPr="005F71F1" w:rsidRDefault="00CA3BB2" w:rsidP="00CA3BB2">
      <w:pPr>
        <w:ind w:left="360"/>
        <w:rPr>
          <w:sz w:val="24"/>
          <w:szCs w:val="24"/>
        </w:rPr>
      </w:pPr>
      <w:r w:rsidRPr="005F71F1">
        <w:rPr>
          <w:sz w:val="24"/>
          <w:szCs w:val="24"/>
        </w:rPr>
        <w:t>А) белка</w:t>
      </w:r>
    </w:p>
    <w:p w:rsidR="00CA3BB2" w:rsidRPr="005F71F1" w:rsidRDefault="00CA3BB2" w:rsidP="00CA3BB2">
      <w:pPr>
        <w:ind w:left="360"/>
        <w:rPr>
          <w:sz w:val="24"/>
          <w:szCs w:val="24"/>
        </w:rPr>
      </w:pPr>
      <w:r w:rsidRPr="005F71F1">
        <w:rPr>
          <w:sz w:val="24"/>
          <w:szCs w:val="24"/>
        </w:rPr>
        <w:t>Б) углевода</w:t>
      </w:r>
    </w:p>
    <w:p w:rsidR="00CA3BB2" w:rsidRPr="005F71F1" w:rsidRDefault="00CA3BB2" w:rsidP="00CA3BB2">
      <w:pPr>
        <w:ind w:left="360"/>
        <w:rPr>
          <w:sz w:val="24"/>
          <w:szCs w:val="24"/>
        </w:rPr>
      </w:pPr>
      <w:r w:rsidRPr="005F71F1">
        <w:rPr>
          <w:sz w:val="24"/>
          <w:szCs w:val="24"/>
        </w:rPr>
        <w:t>В) ДНК</w:t>
      </w:r>
    </w:p>
    <w:p w:rsidR="00CA3BB2" w:rsidRPr="005F71F1" w:rsidRDefault="00CA3BB2" w:rsidP="00CA3BB2">
      <w:pPr>
        <w:ind w:left="360"/>
        <w:rPr>
          <w:sz w:val="24"/>
          <w:szCs w:val="24"/>
        </w:rPr>
      </w:pPr>
      <w:r w:rsidRPr="005F71F1">
        <w:rPr>
          <w:sz w:val="24"/>
          <w:szCs w:val="24"/>
        </w:rPr>
        <w:t>Г) иРНК</w:t>
      </w:r>
    </w:p>
    <w:p w:rsidR="00CA3BB2" w:rsidRPr="005F71F1" w:rsidRDefault="00CA3BB2" w:rsidP="00CA3BB2">
      <w:pPr>
        <w:rPr>
          <w:sz w:val="24"/>
          <w:szCs w:val="24"/>
        </w:rPr>
      </w:pPr>
      <w:r w:rsidRPr="005F71F1">
        <w:rPr>
          <w:sz w:val="24"/>
          <w:szCs w:val="24"/>
        </w:rPr>
        <w:t>2. Генотип организма — это:</w:t>
      </w:r>
    </w:p>
    <w:p w:rsidR="00CA3BB2" w:rsidRPr="005F71F1" w:rsidRDefault="00CA3BB2" w:rsidP="00CA3BB2">
      <w:pPr>
        <w:ind w:left="360"/>
        <w:rPr>
          <w:sz w:val="24"/>
          <w:szCs w:val="24"/>
        </w:rPr>
      </w:pPr>
      <w:r w:rsidRPr="005F71F1">
        <w:rPr>
          <w:sz w:val="24"/>
          <w:szCs w:val="24"/>
        </w:rPr>
        <w:t>А) совокупность всех генов данного организма</w:t>
      </w:r>
    </w:p>
    <w:p w:rsidR="00CA3BB2" w:rsidRPr="005F71F1" w:rsidRDefault="00CA3BB2" w:rsidP="00CA3BB2">
      <w:pPr>
        <w:ind w:left="360"/>
        <w:rPr>
          <w:sz w:val="24"/>
          <w:szCs w:val="24"/>
        </w:rPr>
      </w:pPr>
      <w:r w:rsidRPr="005F71F1">
        <w:rPr>
          <w:sz w:val="24"/>
          <w:szCs w:val="24"/>
        </w:rPr>
        <w:t>Б) внешний облик организма</w:t>
      </w:r>
    </w:p>
    <w:p w:rsidR="00CA3BB2" w:rsidRPr="005F71F1" w:rsidRDefault="00CA3BB2" w:rsidP="00CA3BB2">
      <w:pPr>
        <w:ind w:left="360"/>
        <w:rPr>
          <w:sz w:val="24"/>
          <w:szCs w:val="24"/>
        </w:rPr>
      </w:pPr>
      <w:r w:rsidRPr="005F71F1">
        <w:rPr>
          <w:sz w:val="24"/>
          <w:szCs w:val="24"/>
        </w:rPr>
        <w:t>В) совокупность всех признаков организма</w:t>
      </w:r>
    </w:p>
    <w:p w:rsidR="00CA3BB2" w:rsidRPr="005F71F1" w:rsidRDefault="00CA3BB2" w:rsidP="00CA3BB2">
      <w:pPr>
        <w:ind w:left="360"/>
        <w:rPr>
          <w:sz w:val="24"/>
          <w:szCs w:val="24"/>
        </w:rPr>
      </w:pPr>
      <w:r w:rsidRPr="005F71F1">
        <w:rPr>
          <w:sz w:val="24"/>
          <w:szCs w:val="24"/>
        </w:rPr>
        <w:t>Г) пара генов, отвечающих за развитие признака</w:t>
      </w:r>
    </w:p>
    <w:p w:rsidR="00CA3BB2" w:rsidRPr="005F71F1" w:rsidRDefault="00CA3BB2" w:rsidP="00CA3BB2">
      <w:pPr>
        <w:rPr>
          <w:sz w:val="24"/>
          <w:szCs w:val="24"/>
        </w:rPr>
      </w:pPr>
      <w:r w:rsidRPr="005F71F1">
        <w:rPr>
          <w:sz w:val="24"/>
          <w:szCs w:val="24"/>
        </w:rPr>
        <w:t>3. Чистой линией называется:</w:t>
      </w:r>
    </w:p>
    <w:p w:rsidR="00CA3BB2" w:rsidRPr="005F71F1" w:rsidRDefault="00CA3BB2" w:rsidP="00CA3BB2">
      <w:pPr>
        <w:ind w:left="360"/>
        <w:rPr>
          <w:sz w:val="24"/>
          <w:szCs w:val="24"/>
        </w:rPr>
      </w:pPr>
      <w:r w:rsidRPr="005F71F1">
        <w:rPr>
          <w:sz w:val="24"/>
          <w:szCs w:val="24"/>
        </w:rPr>
        <w:t>А) потомство, не дающее расщепления по изучаемому признаку</w:t>
      </w:r>
    </w:p>
    <w:p w:rsidR="00CA3BB2" w:rsidRPr="005F71F1" w:rsidRDefault="00CA3BB2" w:rsidP="00CA3BB2">
      <w:pPr>
        <w:ind w:left="360"/>
        <w:rPr>
          <w:sz w:val="24"/>
          <w:szCs w:val="24"/>
        </w:rPr>
      </w:pPr>
      <w:r w:rsidRPr="005F71F1">
        <w:rPr>
          <w:sz w:val="24"/>
          <w:szCs w:val="24"/>
        </w:rPr>
        <w:lastRenderedPageBreak/>
        <w:t>Б) разнообразное потомство, полученное от скрещивания разных особей</w:t>
      </w:r>
    </w:p>
    <w:p w:rsidR="00CA3BB2" w:rsidRPr="005F71F1" w:rsidRDefault="00CA3BB2" w:rsidP="00CA3BB2">
      <w:pPr>
        <w:ind w:left="360"/>
        <w:rPr>
          <w:sz w:val="24"/>
          <w:szCs w:val="24"/>
        </w:rPr>
      </w:pPr>
      <w:r w:rsidRPr="005F71F1">
        <w:rPr>
          <w:sz w:val="24"/>
          <w:szCs w:val="24"/>
        </w:rPr>
        <w:t>В) пара родителей, отличающихся друг от друга одним признаком</w:t>
      </w:r>
    </w:p>
    <w:p w:rsidR="00CA3BB2" w:rsidRPr="005F71F1" w:rsidRDefault="00CA3BB2" w:rsidP="00CA3BB2">
      <w:pPr>
        <w:ind w:left="360"/>
        <w:rPr>
          <w:sz w:val="24"/>
          <w:szCs w:val="24"/>
        </w:rPr>
      </w:pPr>
      <w:r w:rsidRPr="005F71F1">
        <w:rPr>
          <w:sz w:val="24"/>
          <w:szCs w:val="24"/>
        </w:rPr>
        <w:t>Г) особи одного вида</w:t>
      </w:r>
    </w:p>
    <w:p w:rsidR="00CA3BB2" w:rsidRPr="005F71F1" w:rsidRDefault="00CA3BB2" w:rsidP="00CA3BB2">
      <w:pPr>
        <w:rPr>
          <w:sz w:val="24"/>
          <w:szCs w:val="24"/>
        </w:rPr>
      </w:pPr>
      <w:r w:rsidRPr="005F71F1">
        <w:rPr>
          <w:sz w:val="24"/>
          <w:szCs w:val="24"/>
        </w:rPr>
        <w:t>4. Гомозигота — это пара только:</w:t>
      </w:r>
    </w:p>
    <w:p w:rsidR="00CA3BB2" w:rsidRPr="005F71F1" w:rsidRDefault="00CA3BB2" w:rsidP="00CA3BB2">
      <w:pPr>
        <w:ind w:left="360"/>
        <w:rPr>
          <w:sz w:val="24"/>
          <w:szCs w:val="24"/>
        </w:rPr>
      </w:pPr>
      <w:r w:rsidRPr="005F71F1">
        <w:rPr>
          <w:sz w:val="24"/>
          <w:szCs w:val="24"/>
        </w:rPr>
        <w:t>А) рецессивных аллельных генов</w:t>
      </w:r>
    </w:p>
    <w:p w:rsidR="00CA3BB2" w:rsidRPr="005F71F1" w:rsidRDefault="00CA3BB2" w:rsidP="00CA3BB2">
      <w:pPr>
        <w:ind w:left="360"/>
        <w:rPr>
          <w:sz w:val="24"/>
          <w:szCs w:val="24"/>
        </w:rPr>
      </w:pPr>
      <w:r w:rsidRPr="005F71F1">
        <w:rPr>
          <w:sz w:val="24"/>
          <w:szCs w:val="24"/>
        </w:rPr>
        <w:t>Б) доминантных аллельных генов</w:t>
      </w:r>
    </w:p>
    <w:p w:rsidR="00CA3BB2" w:rsidRPr="005F71F1" w:rsidRDefault="00CA3BB2" w:rsidP="00CA3BB2">
      <w:pPr>
        <w:ind w:left="360"/>
        <w:rPr>
          <w:sz w:val="24"/>
          <w:szCs w:val="24"/>
        </w:rPr>
      </w:pPr>
      <w:r w:rsidRPr="005F71F1">
        <w:rPr>
          <w:sz w:val="24"/>
          <w:szCs w:val="24"/>
        </w:rPr>
        <w:t>В) неаллельных генов</w:t>
      </w:r>
    </w:p>
    <w:p w:rsidR="00CA3BB2" w:rsidRPr="005F71F1" w:rsidRDefault="00CA3BB2" w:rsidP="00CA3BB2">
      <w:pPr>
        <w:ind w:left="360"/>
        <w:rPr>
          <w:sz w:val="24"/>
          <w:szCs w:val="24"/>
        </w:rPr>
      </w:pPr>
      <w:r w:rsidRPr="005F71F1">
        <w:rPr>
          <w:sz w:val="24"/>
          <w:szCs w:val="24"/>
        </w:rPr>
        <w:t>Г) одинаковых по проявлению аллельных генов</w:t>
      </w:r>
    </w:p>
    <w:p w:rsidR="00CA3BB2" w:rsidRPr="005F71F1" w:rsidRDefault="00CA3BB2" w:rsidP="00CA3BB2">
      <w:pPr>
        <w:rPr>
          <w:sz w:val="24"/>
          <w:szCs w:val="24"/>
        </w:rPr>
      </w:pPr>
      <w:r w:rsidRPr="005F71F1">
        <w:rPr>
          <w:sz w:val="24"/>
          <w:szCs w:val="24"/>
        </w:rPr>
        <w:t>5. Локус — это:</w:t>
      </w:r>
    </w:p>
    <w:p w:rsidR="00CA3BB2" w:rsidRPr="005F71F1" w:rsidRDefault="00CA3BB2" w:rsidP="00CA3BB2">
      <w:pPr>
        <w:ind w:left="360"/>
        <w:rPr>
          <w:sz w:val="24"/>
          <w:szCs w:val="24"/>
        </w:rPr>
      </w:pPr>
      <w:r w:rsidRPr="005F71F1">
        <w:rPr>
          <w:sz w:val="24"/>
          <w:szCs w:val="24"/>
        </w:rPr>
        <w:t>А) пара аллельных генов</w:t>
      </w:r>
    </w:p>
    <w:p w:rsidR="00CA3BB2" w:rsidRPr="005F71F1" w:rsidRDefault="00CA3BB2" w:rsidP="00CA3BB2">
      <w:pPr>
        <w:ind w:left="360"/>
        <w:rPr>
          <w:sz w:val="24"/>
          <w:szCs w:val="24"/>
        </w:rPr>
      </w:pPr>
      <w:r w:rsidRPr="005F71F1">
        <w:rPr>
          <w:sz w:val="24"/>
          <w:szCs w:val="24"/>
        </w:rPr>
        <w:t>Б) сцепленные гены</w:t>
      </w:r>
    </w:p>
    <w:p w:rsidR="00CA3BB2" w:rsidRPr="005F71F1" w:rsidRDefault="00CA3BB2" w:rsidP="00CA3BB2">
      <w:pPr>
        <w:ind w:left="360"/>
        <w:rPr>
          <w:sz w:val="24"/>
          <w:szCs w:val="24"/>
        </w:rPr>
      </w:pPr>
      <w:r w:rsidRPr="005F71F1">
        <w:rPr>
          <w:sz w:val="24"/>
          <w:szCs w:val="24"/>
        </w:rPr>
        <w:t>В) пара неаллельных генов</w:t>
      </w:r>
    </w:p>
    <w:p w:rsidR="00CA3BB2" w:rsidRPr="005F71F1" w:rsidRDefault="00CA3BB2" w:rsidP="00CA3BB2">
      <w:pPr>
        <w:ind w:left="360"/>
        <w:rPr>
          <w:sz w:val="24"/>
          <w:szCs w:val="24"/>
        </w:rPr>
      </w:pPr>
      <w:r w:rsidRPr="005F71F1">
        <w:rPr>
          <w:sz w:val="24"/>
          <w:szCs w:val="24"/>
        </w:rPr>
        <w:t>Г) расположение гена в хромосоме</w:t>
      </w:r>
    </w:p>
    <w:p w:rsidR="00CA3BB2" w:rsidRPr="005F71F1" w:rsidRDefault="00CA3BB2" w:rsidP="00CA3BB2">
      <w:pPr>
        <w:jc w:val="both"/>
        <w:rPr>
          <w:sz w:val="24"/>
          <w:szCs w:val="24"/>
        </w:rPr>
      </w:pPr>
      <w:r w:rsidRPr="005F71F1">
        <w:rPr>
          <w:sz w:val="24"/>
          <w:szCs w:val="24"/>
        </w:rPr>
        <w:t>6. Потомство, рождающееся от одного самоопыляющегося растения в течение нескольких лет, называется:</w:t>
      </w:r>
    </w:p>
    <w:p w:rsidR="00CA3BB2" w:rsidRPr="005F71F1" w:rsidRDefault="00CA3BB2" w:rsidP="00CA3BB2">
      <w:pPr>
        <w:ind w:left="360"/>
        <w:rPr>
          <w:sz w:val="24"/>
          <w:szCs w:val="24"/>
        </w:rPr>
      </w:pPr>
      <w:r w:rsidRPr="005F71F1">
        <w:rPr>
          <w:sz w:val="24"/>
          <w:szCs w:val="24"/>
        </w:rPr>
        <w:t>А) доминантным</w:t>
      </w:r>
    </w:p>
    <w:p w:rsidR="00CA3BB2" w:rsidRPr="005F71F1" w:rsidRDefault="00CA3BB2" w:rsidP="00CA3BB2">
      <w:pPr>
        <w:ind w:left="360"/>
        <w:rPr>
          <w:sz w:val="24"/>
          <w:szCs w:val="24"/>
        </w:rPr>
      </w:pPr>
      <w:r w:rsidRPr="005F71F1">
        <w:rPr>
          <w:sz w:val="24"/>
          <w:szCs w:val="24"/>
        </w:rPr>
        <w:t>Б) гибридным</w:t>
      </w:r>
    </w:p>
    <w:p w:rsidR="00CA3BB2" w:rsidRPr="005F71F1" w:rsidRDefault="00CA3BB2" w:rsidP="00CA3BB2">
      <w:pPr>
        <w:ind w:left="360"/>
        <w:rPr>
          <w:sz w:val="24"/>
          <w:szCs w:val="24"/>
        </w:rPr>
      </w:pPr>
      <w:r w:rsidRPr="005F71F1">
        <w:rPr>
          <w:sz w:val="24"/>
          <w:szCs w:val="24"/>
        </w:rPr>
        <w:t>В) рецессивным</w:t>
      </w:r>
    </w:p>
    <w:p w:rsidR="00CD41DF" w:rsidRDefault="00CA3BB2" w:rsidP="00FB7538">
      <w:pPr>
        <w:ind w:left="360"/>
        <w:rPr>
          <w:b/>
          <w:sz w:val="24"/>
          <w:szCs w:val="24"/>
        </w:rPr>
      </w:pPr>
      <w:r w:rsidRPr="005F71F1">
        <w:rPr>
          <w:sz w:val="24"/>
          <w:szCs w:val="24"/>
        </w:rPr>
        <w:t>Г) чистой линией</w:t>
      </w:r>
    </w:p>
    <w:p w:rsidR="00CD41DF" w:rsidRDefault="00CD41DF" w:rsidP="00A4380A">
      <w:pPr>
        <w:ind w:right="-284"/>
        <w:rPr>
          <w:b/>
          <w:sz w:val="24"/>
          <w:szCs w:val="24"/>
        </w:rPr>
      </w:pPr>
    </w:p>
    <w:p w:rsidR="00CD41DF" w:rsidRDefault="00CD41DF" w:rsidP="00CD41DF">
      <w:pPr>
        <w:ind w:right="-284"/>
        <w:rPr>
          <w:sz w:val="24"/>
          <w:szCs w:val="24"/>
        </w:rPr>
      </w:pPr>
      <w:r w:rsidRPr="00CC5A0C">
        <w:rPr>
          <w:sz w:val="24"/>
          <w:szCs w:val="24"/>
        </w:rPr>
        <w:t>Тема 2.1 Закономерности наследственности</w:t>
      </w:r>
    </w:p>
    <w:p w:rsidR="00CD41DF" w:rsidRPr="00A4380A" w:rsidRDefault="00CD41DF" w:rsidP="00CD41DF">
      <w:pPr>
        <w:rPr>
          <w:b/>
          <w:sz w:val="24"/>
          <w:szCs w:val="24"/>
        </w:rPr>
      </w:pPr>
      <w:r w:rsidRPr="00A4380A">
        <w:rPr>
          <w:b/>
          <w:sz w:val="24"/>
          <w:szCs w:val="24"/>
        </w:rPr>
        <w:t>Практическое занятие №</w:t>
      </w:r>
      <w:r>
        <w:rPr>
          <w:b/>
          <w:sz w:val="24"/>
          <w:szCs w:val="24"/>
        </w:rPr>
        <w:t>7</w:t>
      </w:r>
    </w:p>
    <w:p w:rsidR="00FB7538" w:rsidRDefault="00CD41DF" w:rsidP="00FB7538">
      <w:pPr>
        <w:ind w:right="-284"/>
        <w:rPr>
          <w:b/>
          <w:sz w:val="24"/>
          <w:szCs w:val="24"/>
        </w:rPr>
      </w:pPr>
      <w:r w:rsidRPr="00A4380A">
        <w:rPr>
          <w:b/>
          <w:sz w:val="24"/>
          <w:szCs w:val="24"/>
        </w:rPr>
        <w:t>Тема:</w:t>
      </w:r>
      <w:r>
        <w:rPr>
          <w:b/>
          <w:sz w:val="24"/>
          <w:szCs w:val="24"/>
        </w:rPr>
        <w:t xml:space="preserve"> </w:t>
      </w:r>
      <w:r w:rsidR="007E7FB7">
        <w:rPr>
          <w:b/>
          <w:sz w:val="24"/>
          <w:szCs w:val="24"/>
        </w:rPr>
        <w:t xml:space="preserve">Решение задач по теме </w:t>
      </w:r>
      <w:r w:rsidRPr="00CD41DF">
        <w:rPr>
          <w:b/>
          <w:sz w:val="24"/>
          <w:szCs w:val="24"/>
        </w:rPr>
        <w:t xml:space="preserve"> Генетика пола</w:t>
      </w:r>
    </w:p>
    <w:p w:rsidR="00FB7538" w:rsidRPr="00FB7538" w:rsidRDefault="001D57D3" w:rsidP="00FB7538">
      <w:pPr>
        <w:rPr>
          <w:b/>
          <w:sz w:val="24"/>
          <w:szCs w:val="24"/>
        </w:rPr>
      </w:pPr>
      <w:r w:rsidRPr="00FB7538">
        <w:rPr>
          <w:b/>
          <w:bCs/>
          <w:sz w:val="24"/>
          <w:szCs w:val="24"/>
        </w:rPr>
        <w:t>Цель</w:t>
      </w:r>
      <w:r w:rsidRPr="00FB7538">
        <w:rPr>
          <w:b/>
          <w:bCs/>
          <w:sz w:val="24"/>
          <w:szCs w:val="24"/>
          <w:u w:val="single"/>
        </w:rPr>
        <w:t>:</w:t>
      </w:r>
      <w:r w:rsidRPr="00FB7538">
        <w:rPr>
          <w:sz w:val="24"/>
          <w:szCs w:val="24"/>
        </w:rPr>
        <w:t> на конкретных примерах показать, как происходит взаимодействие генов, что необходимо знать и каких правил придерживаться при решении задач; закрепить знания по решению разных типов генетических задач; отработать символику и терминологию, необходимых для решения задач.</w:t>
      </w:r>
    </w:p>
    <w:p w:rsidR="001D57D3" w:rsidRPr="00FB7538" w:rsidRDefault="001D57D3" w:rsidP="00FB7538">
      <w:pPr>
        <w:rPr>
          <w:b/>
          <w:sz w:val="24"/>
          <w:szCs w:val="24"/>
        </w:rPr>
      </w:pPr>
      <w:r w:rsidRPr="00FB7538">
        <w:rPr>
          <w:b/>
          <w:bCs/>
          <w:sz w:val="24"/>
          <w:szCs w:val="24"/>
          <w:u w:val="single"/>
        </w:rPr>
        <w:t>Знать:</w:t>
      </w:r>
    </w:p>
    <w:p w:rsidR="001D57D3" w:rsidRPr="00FB7538" w:rsidRDefault="001D57D3" w:rsidP="00FB7538">
      <w:pPr>
        <w:rPr>
          <w:rFonts w:ascii="Tahoma" w:hAnsi="Tahoma" w:cs="Tahoma"/>
          <w:sz w:val="24"/>
          <w:szCs w:val="24"/>
        </w:rPr>
      </w:pPr>
      <w:r w:rsidRPr="00FB7538">
        <w:rPr>
          <w:sz w:val="24"/>
          <w:szCs w:val="24"/>
        </w:rPr>
        <w:t>- взаимодействие аллельных и неаллельных генов, их виды и материальная основа.</w:t>
      </w:r>
    </w:p>
    <w:p w:rsidR="001D57D3" w:rsidRPr="00FB7538" w:rsidRDefault="001D57D3" w:rsidP="00FB7538">
      <w:pPr>
        <w:rPr>
          <w:rFonts w:ascii="Tahoma" w:hAnsi="Tahoma" w:cs="Tahoma"/>
          <w:sz w:val="24"/>
          <w:szCs w:val="24"/>
        </w:rPr>
      </w:pPr>
      <w:r w:rsidRPr="00FB7538">
        <w:rPr>
          <w:sz w:val="24"/>
          <w:szCs w:val="24"/>
        </w:rPr>
        <w:t>- множественные аллели: множественный аллелизм;</w:t>
      </w:r>
    </w:p>
    <w:p w:rsidR="001D57D3" w:rsidRPr="00FB7538" w:rsidRDefault="001D57D3" w:rsidP="00FB7538">
      <w:pPr>
        <w:rPr>
          <w:rFonts w:ascii="Tahoma" w:hAnsi="Tahoma" w:cs="Tahoma"/>
          <w:sz w:val="24"/>
          <w:szCs w:val="24"/>
        </w:rPr>
      </w:pPr>
      <w:r w:rsidRPr="00FB7538">
        <w:rPr>
          <w:sz w:val="24"/>
          <w:szCs w:val="24"/>
        </w:rPr>
        <w:t>- наследование групп крови по системе АВО и другим системам;</w:t>
      </w:r>
    </w:p>
    <w:p w:rsidR="001D57D3" w:rsidRPr="00FB7538" w:rsidRDefault="001D57D3" w:rsidP="00FB7538">
      <w:pPr>
        <w:rPr>
          <w:rFonts w:ascii="Tahoma" w:hAnsi="Tahoma" w:cs="Tahoma"/>
          <w:sz w:val="24"/>
          <w:szCs w:val="24"/>
        </w:rPr>
      </w:pPr>
      <w:r w:rsidRPr="00FB7538">
        <w:rPr>
          <w:b/>
          <w:bCs/>
          <w:sz w:val="24"/>
          <w:szCs w:val="24"/>
          <w:u w:val="single"/>
        </w:rPr>
        <w:t>Уметь:</w:t>
      </w:r>
    </w:p>
    <w:p w:rsidR="001D57D3" w:rsidRPr="00FB7538" w:rsidRDefault="001D57D3" w:rsidP="00FB7538">
      <w:pPr>
        <w:rPr>
          <w:rFonts w:ascii="Tahoma" w:hAnsi="Tahoma" w:cs="Tahoma"/>
          <w:sz w:val="24"/>
          <w:szCs w:val="24"/>
        </w:rPr>
      </w:pPr>
      <w:r w:rsidRPr="00FB7538">
        <w:rPr>
          <w:sz w:val="24"/>
          <w:szCs w:val="24"/>
        </w:rPr>
        <w:t>- объяснять материальную основу взаимодействия генов и представлять генотип как целостную систему.</w:t>
      </w:r>
    </w:p>
    <w:p w:rsidR="001D57D3" w:rsidRPr="00FB7538" w:rsidRDefault="001D57D3" w:rsidP="00FB7538">
      <w:pPr>
        <w:rPr>
          <w:rFonts w:ascii="Tahoma" w:hAnsi="Tahoma" w:cs="Tahoma"/>
          <w:sz w:val="24"/>
          <w:szCs w:val="24"/>
        </w:rPr>
      </w:pPr>
      <w:r w:rsidRPr="00FB7538">
        <w:rPr>
          <w:sz w:val="24"/>
          <w:szCs w:val="24"/>
        </w:rPr>
        <w:t>- определять и характеризовать множественные аллели.</w:t>
      </w:r>
    </w:p>
    <w:p w:rsidR="001D57D3" w:rsidRPr="00FB7538" w:rsidRDefault="001D57D3" w:rsidP="00FB7538">
      <w:pPr>
        <w:rPr>
          <w:rFonts w:ascii="Tahoma" w:hAnsi="Tahoma" w:cs="Tahoma"/>
          <w:sz w:val="24"/>
          <w:szCs w:val="24"/>
        </w:rPr>
      </w:pPr>
      <w:r w:rsidRPr="00FB7538">
        <w:rPr>
          <w:sz w:val="24"/>
          <w:szCs w:val="24"/>
        </w:rPr>
        <w:t>- уметь определять генотип и фенотип потомков по генотипу родителей, а также генотип родителей по фенотипу детей.</w:t>
      </w:r>
    </w:p>
    <w:p w:rsidR="001D57D3" w:rsidRPr="00FB7538" w:rsidRDefault="001D57D3" w:rsidP="00FB7538">
      <w:pPr>
        <w:rPr>
          <w:rFonts w:ascii="Tahoma" w:hAnsi="Tahoma" w:cs="Tahoma"/>
          <w:sz w:val="24"/>
          <w:szCs w:val="24"/>
        </w:rPr>
      </w:pPr>
      <w:r w:rsidRPr="00FB7538">
        <w:rPr>
          <w:sz w:val="24"/>
          <w:szCs w:val="24"/>
        </w:rPr>
        <w:t>- уметь моделировать генетические схемы наследования признаков при различных формах взаимодействия аллельных и неаллельных генов</w:t>
      </w:r>
      <w:r w:rsidR="0020726D">
        <w:rPr>
          <w:sz w:val="24"/>
          <w:szCs w:val="24"/>
        </w:rPr>
        <w:t>.</w:t>
      </w:r>
    </w:p>
    <w:p w:rsidR="0020726D" w:rsidRDefault="004F46E7" w:rsidP="00FB7538">
      <w:pPr>
        <w:rPr>
          <w:sz w:val="24"/>
          <w:szCs w:val="24"/>
        </w:rPr>
      </w:pPr>
      <w:r>
        <w:rPr>
          <w:b/>
          <w:bCs/>
          <w:i/>
          <w:iCs/>
          <w:sz w:val="24"/>
          <w:szCs w:val="24"/>
        </w:rPr>
        <w:t>Оборудование</w:t>
      </w:r>
      <w:r w:rsidR="001D57D3" w:rsidRPr="00FB7538">
        <w:rPr>
          <w:sz w:val="24"/>
          <w:szCs w:val="24"/>
        </w:rPr>
        <w:t> таблица «Эпистаз», «Группа крови» и «Резус фактор».</w:t>
      </w:r>
    </w:p>
    <w:p w:rsidR="00147C04" w:rsidRDefault="0020726D" w:rsidP="00FB7538">
      <w:pPr>
        <w:rPr>
          <w:sz w:val="24"/>
          <w:szCs w:val="24"/>
        </w:rPr>
      </w:pPr>
      <w:r>
        <w:rPr>
          <w:sz w:val="24"/>
          <w:szCs w:val="24"/>
        </w:rPr>
        <w:t xml:space="preserve">                                         </w:t>
      </w:r>
      <w:r w:rsidR="004F46E7">
        <w:rPr>
          <w:sz w:val="24"/>
          <w:szCs w:val="24"/>
        </w:rPr>
        <w:t xml:space="preserve"> </w:t>
      </w:r>
    </w:p>
    <w:p w:rsidR="001D57D3" w:rsidRDefault="00147C04" w:rsidP="00FB7538">
      <w:pPr>
        <w:rPr>
          <w:sz w:val="24"/>
          <w:szCs w:val="24"/>
        </w:rPr>
      </w:pPr>
      <w:r>
        <w:rPr>
          <w:sz w:val="24"/>
          <w:szCs w:val="24"/>
        </w:rPr>
        <w:t xml:space="preserve">                                                  </w:t>
      </w:r>
      <w:r w:rsidR="001D57D3" w:rsidRPr="00FB7538">
        <w:rPr>
          <w:sz w:val="24"/>
          <w:szCs w:val="24"/>
        </w:rPr>
        <w:t>Актуализация опорных знаний</w:t>
      </w:r>
    </w:p>
    <w:p w:rsidR="0020726D" w:rsidRPr="00FB7538" w:rsidRDefault="0020726D" w:rsidP="00FB7538">
      <w:pPr>
        <w:rPr>
          <w:rFonts w:ascii="Tahoma" w:hAnsi="Tahoma" w:cs="Tahoma"/>
          <w:sz w:val="24"/>
          <w:szCs w:val="24"/>
        </w:rPr>
      </w:pPr>
    </w:p>
    <w:p w:rsidR="001D57D3" w:rsidRPr="00FB7538" w:rsidRDefault="001D57D3" w:rsidP="00FB7538">
      <w:pPr>
        <w:rPr>
          <w:rFonts w:ascii="Tahoma" w:hAnsi="Tahoma" w:cs="Tahoma"/>
          <w:sz w:val="24"/>
          <w:szCs w:val="24"/>
        </w:rPr>
      </w:pPr>
      <w:r w:rsidRPr="00FB7538">
        <w:rPr>
          <w:sz w:val="24"/>
          <w:szCs w:val="24"/>
        </w:rPr>
        <w:t>1. Сколько хромосом содержится в клетках тела человека?</w:t>
      </w:r>
    </w:p>
    <w:p w:rsidR="001D57D3" w:rsidRPr="00FB7538" w:rsidRDefault="001D57D3" w:rsidP="00FB7538">
      <w:pPr>
        <w:rPr>
          <w:rFonts w:ascii="Tahoma" w:hAnsi="Tahoma" w:cs="Tahoma"/>
          <w:sz w:val="24"/>
          <w:szCs w:val="24"/>
        </w:rPr>
      </w:pPr>
      <w:r w:rsidRPr="00FB7538">
        <w:rPr>
          <w:sz w:val="24"/>
          <w:szCs w:val="24"/>
        </w:rPr>
        <w:t>2. Что представляет собой ген ?</w:t>
      </w:r>
    </w:p>
    <w:p w:rsidR="001D57D3" w:rsidRPr="00FB7538" w:rsidRDefault="001D57D3" w:rsidP="00FB7538">
      <w:pPr>
        <w:rPr>
          <w:rFonts w:ascii="Tahoma" w:hAnsi="Tahoma" w:cs="Tahoma"/>
          <w:sz w:val="24"/>
          <w:szCs w:val="24"/>
        </w:rPr>
      </w:pPr>
      <w:r w:rsidRPr="00FB7538">
        <w:rPr>
          <w:sz w:val="24"/>
          <w:szCs w:val="24"/>
        </w:rPr>
        <w:t>3. Какие гены называются аллельными, а какие неаллельными?</w:t>
      </w:r>
    </w:p>
    <w:p w:rsidR="001D57D3" w:rsidRPr="00FB7538" w:rsidRDefault="001D57D3" w:rsidP="00FB7538">
      <w:pPr>
        <w:rPr>
          <w:rFonts w:ascii="Tahoma" w:hAnsi="Tahoma" w:cs="Tahoma"/>
          <w:sz w:val="24"/>
          <w:szCs w:val="24"/>
        </w:rPr>
      </w:pPr>
      <w:r w:rsidRPr="00FB7538">
        <w:rPr>
          <w:sz w:val="24"/>
          <w:szCs w:val="24"/>
        </w:rPr>
        <w:t>4. Какие виды взаимодействия неаллельных генов вы знаете?</w:t>
      </w:r>
    </w:p>
    <w:p w:rsidR="001D57D3" w:rsidRPr="00FB7538" w:rsidRDefault="001D57D3" w:rsidP="00FB7538">
      <w:pPr>
        <w:rPr>
          <w:rFonts w:ascii="Tahoma" w:hAnsi="Tahoma" w:cs="Tahoma"/>
          <w:sz w:val="24"/>
          <w:szCs w:val="24"/>
        </w:rPr>
      </w:pPr>
      <w:r w:rsidRPr="00FB7538">
        <w:rPr>
          <w:sz w:val="24"/>
          <w:szCs w:val="24"/>
        </w:rPr>
        <w:t>5. Что такое комплементарное действие генов?</w:t>
      </w:r>
    </w:p>
    <w:p w:rsidR="001D57D3" w:rsidRPr="00FB7538" w:rsidRDefault="001D57D3" w:rsidP="00FB7538">
      <w:pPr>
        <w:rPr>
          <w:rFonts w:ascii="Tahoma" w:hAnsi="Tahoma" w:cs="Tahoma"/>
          <w:sz w:val="24"/>
          <w:szCs w:val="24"/>
        </w:rPr>
      </w:pPr>
      <w:r w:rsidRPr="00FB7538">
        <w:rPr>
          <w:sz w:val="24"/>
          <w:szCs w:val="24"/>
        </w:rPr>
        <w:t>6. Сколькими генами определяется цвет кожи человека?</w:t>
      </w:r>
    </w:p>
    <w:p w:rsidR="001D57D3" w:rsidRPr="00FB7538" w:rsidRDefault="001D57D3" w:rsidP="00FB7538">
      <w:pPr>
        <w:rPr>
          <w:rFonts w:ascii="Tahoma" w:hAnsi="Tahoma" w:cs="Tahoma"/>
          <w:sz w:val="24"/>
          <w:szCs w:val="24"/>
        </w:rPr>
      </w:pPr>
      <w:r w:rsidRPr="00FB7538">
        <w:rPr>
          <w:sz w:val="24"/>
          <w:szCs w:val="24"/>
        </w:rPr>
        <w:t>7. Что такое эпистаз? А плейотропность?</w:t>
      </w:r>
    </w:p>
    <w:p w:rsidR="001D57D3" w:rsidRPr="00FB7538" w:rsidRDefault="001D57D3" w:rsidP="00FB7538">
      <w:pPr>
        <w:rPr>
          <w:rFonts w:ascii="Tahoma" w:hAnsi="Tahoma" w:cs="Tahoma"/>
          <w:sz w:val="24"/>
          <w:szCs w:val="24"/>
        </w:rPr>
      </w:pPr>
      <w:r w:rsidRPr="00FB7538">
        <w:rPr>
          <w:sz w:val="24"/>
          <w:szCs w:val="24"/>
        </w:rPr>
        <w:t>8. Что такое кодоминирование?</w:t>
      </w:r>
    </w:p>
    <w:p w:rsidR="001D57D3" w:rsidRPr="00FB7538" w:rsidRDefault="001D57D3" w:rsidP="00FB7538">
      <w:pPr>
        <w:rPr>
          <w:rFonts w:ascii="Tahoma" w:hAnsi="Tahoma" w:cs="Tahoma"/>
          <w:sz w:val="24"/>
          <w:szCs w:val="24"/>
        </w:rPr>
      </w:pPr>
      <w:r w:rsidRPr="00FB7538">
        <w:rPr>
          <w:sz w:val="24"/>
          <w:szCs w:val="24"/>
        </w:rPr>
        <w:t>9. Кем и когда открыты группы крови?</w:t>
      </w:r>
    </w:p>
    <w:p w:rsidR="001D57D3" w:rsidRPr="00FB7538" w:rsidRDefault="001D57D3" w:rsidP="00FB7538">
      <w:pPr>
        <w:rPr>
          <w:rFonts w:ascii="Tahoma" w:hAnsi="Tahoma" w:cs="Tahoma"/>
          <w:sz w:val="24"/>
          <w:szCs w:val="24"/>
        </w:rPr>
      </w:pPr>
      <w:r w:rsidRPr="00FB7538">
        <w:rPr>
          <w:sz w:val="24"/>
          <w:szCs w:val="24"/>
        </w:rPr>
        <w:t>10. Как наследуются группы крови? По какой системе?</w:t>
      </w:r>
    </w:p>
    <w:p w:rsidR="001D57D3" w:rsidRPr="00FB7538" w:rsidRDefault="001D57D3" w:rsidP="00FB7538">
      <w:pPr>
        <w:rPr>
          <w:rFonts w:ascii="Tahoma" w:hAnsi="Tahoma" w:cs="Tahoma"/>
          <w:sz w:val="24"/>
          <w:szCs w:val="24"/>
        </w:rPr>
      </w:pPr>
      <w:r w:rsidRPr="00FB7538">
        <w:rPr>
          <w:sz w:val="24"/>
          <w:szCs w:val="24"/>
        </w:rPr>
        <w:t>11.Какие гены определяют группы крови?</w:t>
      </w:r>
    </w:p>
    <w:p w:rsidR="001D57D3" w:rsidRPr="00FB7538" w:rsidRDefault="001D57D3" w:rsidP="00FB7538">
      <w:pPr>
        <w:rPr>
          <w:rFonts w:ascii="Tahoma" w:hAnsi="Tahoma" w:cs="Tahoma"/>
          <w:sz w:val="24"/>
          <w:szCs w:val="24"/>
        </w:rPr>
      </w:pPr>
      <w:r w:rsidRPr="00FB7538">
        <w:rPr>
          <w:sz w:val="24"/>
          <w:szCs w:val="24"/>
        </w:rPr>
        <w:lastRenderedPageBreak/>
        <w:t>12. Каким может быть резус-фактор?</w:t>
      </w:r>
    </w:p>
    <w:p w:rsidR="001D57D3" w:rsidRPr="004F46E7" w:rsidRDefault="001D57D3" w:rsidP="004F46E7">
      <w:pPr>
        <w:rPr>
          <w:rFonts w:ascii="Tahoma" w:hAnsi="Tahoma" w:cs="Tahoma"/>
          <w:sz w:val="24"/>
          <w:szCs w:val="24"/>
        </w:rPr>
      </w:pPr>
      <w:r w:rsidRPr="00FB7538">
        <w:rPr>
          <w:sz w:val="24"/>
          <w:szCs w:val="24"/>
        </w:rPr>
        <w:t>13.Для чего человеку знать свой резус-фактор?</w:t>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sidRPr="00BD5FF0">
        <w:rPr>
          <w:b/>
          <w:bCs/>
          <w:color w:val="000000"/>
          <w:sz w:val="27"/>
          <w:szCs w:val="27"/>
        </w:rPr>
        <w:t>Ход работы</w:t>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sidRPr="00BD5FF0">
        <w:rPr>
          <w:b/>
          <w:bCs/>
          <w:i/>
          <w:iCs/>
          <w:color w:val="000000"/>
          <w:sz w:val="27"/>
          <w:szCs w:val="27"/>
        </w:rPr>
        <w:t>Задание 1</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t>Задача № 1</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Окраска цветов душистого горошка в красный цвет обусловлена двумя парами генов. Если хотя бы одна пара находится в рецессивном состоянии, то окраска не развивается. Одновременное присутствие в генотипе обоих доминантных генов вызывает развитие окраски. Каков генотип растений с белыми цветами, если при их скрещивании друг с другом все растения получились красного цвета?</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rPr>
        <w:t>Решение.</w:t>
      </w:r>
    </w:p>
    <w:p w:rsidR="001D57D3" w:rsidRPr="00BD5FF0" w:rsidRDefault="001D57D3" w:rsidP="00E32BE3">
      <w:pPr>
        <w:numPr>
          <w:ilvl w:val="0"/>
          <w:numId w:val="12"/>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Поскольку потомство</w:t>
      </w:r>
      <w:r w:rsidRPr="00BD5FF0">
        <w:rPr>
          <w:color w:val="000000"/>
          <w:sz w:val="27"/>
        </w:rPr>
        <w:t> </w:t>
      </w:r>
      <w:r w:rsidRPr="00BD5FF0">
        <w:rPr>
          <w:color w:val="000000"/>
          <w:sz w:val="27"/>
          <w:szCs w:val="27"/>
        </w:rPr>
        <w:t>F</w:t>
      </w:r>
      <w:r w:rsidRPr="00BD5FF0">
        <w:rPr>
          <w:color w:val="000000"/>
          <w:sz w:val="27"/>
          <w:szCs w:val="27"/>
          <w:vertAlign w:val="subscript"/>
        </w:rPr>
        <w:t>1</w:t>
      </w:r>
      <w:r w:rsidRPr="00BD5FF0">
        <w:rPr>
          <w:color w:val="000000"/>
          <w:sz w:val="27"/>
        </w:rPr>
        <w:t> </w:t>
      </w:r>
      <w:r w:rsidRPr="00BD5FF0">
        <w:rPr>
          <w:color w:val="000000"/>
          <w:sz w:val="27"/>
          <w:szCs w:val="27"/>
        </w:rPr>
        <w:t>имело окрашенные цветки, то в его генотипе присутствуют оба доминантных гена</w:t>
      </w:r>
      <w:r w:rsidRPr="00BD5FF0">
        <w:rPr>
          <w:color w:val="000000"/>
          <w:sz w:val="27"/>
        </w:rPr>
        <w:t> </w:t>
      </w:r>
      <w:r w:rsidRPr="00BD5FF0">
        <w:rPr>
          <w:b/>
          <w:bCs/>
          <w:color w:val="0B6C24"/>
          <w:sz w:val="27"/>
          <w:szCs w:val="27"/>
        </w:rPr>
        <w:t>А</w:t>
      </w:r>
      <w:r w:rsidRPr="00BD5FF0">
        <w:rPr>
          <w:color w:val="000000"/>
          <w:sz w:val="27"/>
        </w:rPr>
        <w:t> </w:t>
      </w:r>
      <w:r w:rsidRPr="00BD5FF0">
        <w:rPr>
          <w:color w:val="000000"/>
          <w:sz w:val="27"/>
          <w:szCs w:val="27"/>
        </w:rPr>
        <w:t>и</w:t>
      </w:r>
      <w:r w:rsidRPr="00BD5FF0">
        <w:rPr>
          <w:color w:val="000000"/>
          <w:sz w:val="27"/>
        </w:rPr>
        <w:t> </w:t>
      </w:r>
      <w:r w:rsidRPr="00BD5FF0">
        <w:rPr>
          <w:b/>
          <w:bCs/>
          <w:color w:val="0B6C24"/>
          <w:sz w:val="27"/>
          <w:szCs w:val="27"/>
        </w:rPr>
        <w:t>В</w:t>
      </w:r>
      <w:r w:rsidRPr="00BD5FF0">
        <w:rPr>
          <w:color w:val="000000"/>
          <w:sz w:val="27"/>
          <w:szCs w:val="27"/>
        </w:rPr>
        <w:t>.</w:t>
      </w:r>
    </w:p>
    <w:p w:rsidR="001D57D3" w:rsidRPr="00BD5FF0" w:rsidRDefault="001D57D3" w:rsidP="00E32BE3">
      <w:pPr>
        <w:numPr>
          <w:ilvl w:val="0"/>
          <w:numId w:val="12"/>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Все потомство единообразно, следовательно, скрещивались гомозиготные особи.</w:t>
      </w:r>
    </w:p>
    <w:p w:rsidR="001D57D3" w:rsidRPr="00BD5FF0" w:rsidRDefault="001D57D3" w:rsidP="00E32BE3">
      <w:pPr>
        <w:numPr>
          <w:ilvl w:val="0"/>
          <w:numId w:val="12"/>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Родители имели неокрашенные цветки, значит, они не могут нести оба доминантных гена.</w:t>
      </w:r>
    </w:p>
    <w:p w:rsidR="001D57D3" w:rsidRPr="00BD5FF0" w:rsidRDefault="001D57D3" w:rsidP="00E32BE3">
      <w:pPr>
        <w:numPr>
          <w:ilvl w:val="0"/>
          <w:numId w:val="12"/>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Генотип родителей не может быть одинаковым (иначе потомство было бы таким же, то есть имело бы неокрашенные цветки).</w:t>
      </w:r>
    </w:p>
    <w:p w:rsidR="001D57D3" w:rsidRPr="00BD5FF0" w:rsidRDefault="001D57D3" w:rsidP="00E32BE3">
      <w:pPr>
        <w:numPr>
          <w:ilvl w:val="0"/>
          <w:numId w:val="12"/>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Этим условиям удовлетворяет только тот вариант, когда у одного родителя генотип</w:t>
      </w:r>
      <w:r w:rsidRPr="00BD5FF0">
        <w:rPr>
          <w:color w:val="000000"/>
          <w:sz w:val="27"/>
        </w:rPr>
        <w:t> </w:t>
      </w:r>
      <w:r w:rsidRPr="00BD5FF0">
        <w:rPr>
          <w:b/>
          <w:bCs/>
          <w:color w:val="0B6C24"/>
          <w:sz w:val="27"/>
          <w:szCs w:val="27"/>
        </w:rPr>
        <w:t>ААbb</w:t>
      </w:r>
      <w:r w:rsidRPr="00BD5FF0">
        <w:rPr>
          <w:color w:val="000000"/>
          <w:sz w:val="27"/>
          <w:szCs w:val="27"/>
        </w:rPr>
        <w:t>, а у другого –</w:t>
      </w:r>
      <w:r w:rsidRPr="00BD5FF0">
        <w:rPr>
          <w:color w:val="000000"/>
          <w:sz w:val="27"/>
        </w:rPr>
        <w:t> </w:t>
      </w:r>
      <w:r w:rsidRPr="00BD5FF0">
        <w:rPr>
          <w:b/>
          <w:bCs/>
          <w:color w:val="0B6C24"/>
          <w:sz w:val="27"/>
          <w:szCs w:val="27"/>
        </w:rPr>
        <w:t>ааВВ</w:t>
      </w:r>
      <w:r w:rsidRPr="00BD5FF0">
        <w:rPr>
          <w:color w:val="000000"/>
          <w:sz w:val="27"/>
          <w:szCs w:val="27"/>
        </w:rPr>
        <w:t>.</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t>Задача №</w:t>
      </w:r>
      <w:r w:rsidRPr="00BD5FF0">
        <w:rPr>
          <w:b/>
          <w:bCs/>
          <w:color w:val="000000"/>
          <w:sz w:val="27"/>
          <w:u w:val="single"/>
        </w:rPr>
        <w:t> </w:t>
      </w:r>
      <w:r w:rsidRPr="00BD5FF0">
        <w:rPr>
          <w:b/>
          <w:bCs/>
          <w:color w:val="000000"/>
          <w:sz w:val="27"/>
          <w:szCs w:val="27"/>
          <w:u w:val="single"/>
        </w:rPr>
        <w:t>2</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При скрещивании двух растений тыквы со сферической формой плодов получено потомство, имеющее только дисковидные плоды. При скрещивании этих гибридов между собой были получены растения с тремя типами плодов:</w:t>
      </w:r>
    </w:p>
    <w:p w:rsidR="001D57D3" w:rsidRPr="00BD5FF0" w:rsidRDefault="001D57D3" w:rsidP="00E32BE3">
      <w:pPr>
        <w:numPr>
          <w:ilvl w:val="0"/>
          <w:numId w:val="13"/>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9 частей – с дисковидными плодами,</w:t>
      </w:r>
    </w:p>
    <w:p w:rsidR="001D57D3" w:rsidRPr="00BD5FF0" w:rsidRDefault="001D57D3" w:rsidP="00E32BE3">
      <w:pPr>
        <w:numPr>
          <w:ilvl w:val="0"/>
          <w:numId w:val="13"/>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6 частей – со сферической формой плодов,</w:t>
      </w:r>
    </w:p>
    <w:p w:rsidR="001D57D3" w:rsidRPr="00BD5FF0" w:rsidRDefault="001D57D3" w:rsidP="00E32BE3">
      <w:pPr>
        <w:numPr>
          <w:ilvl w:val="0"/>
          <w:numId w:val="13"/>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1 часть – с удлиненными плодами.</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Какая закономерность наблюдается в данном случае? Каковы генотипы родителей и потомства?</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rPr>
        <w:t>Решение.</w:t>
      </w:r>
    </w:p>
    <w:p w:rsidR="001D57D3" w:rsidRPr="00BD5FF0" w:rsidRDefault="001D57D3" w:rsidP="00E32BE3">
      <w:pPr>
        <w:numPr>
          <w:ilvl w:val="0"/>
          <w:numId w:val="14"/>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Потомство</w:t>
      </w:r>
      <w:r w:rsidRPr="00BD5FF0">
        <w:rPr>
          <w:color w:val="000000"/>
          <w:sz w:val="27"/>
        </w:rPr>
        <w:t> </w:t>
      </w:r>
      <w:r w:rsidRPr="00BD5FF0">
        <w:rPr>
          <w:color w:val="000000"/>
          <w:sz w:val="27"/>
          <w:szCs w:val="27"/>
        </w:rPr>
        <w:t>F</w:t>
      </w:r>
      <w:r w:rsidRPr="00BD5FF0">
        <w:rPr>
          <w:color w:val="000000"/>
          <w:sz w:val="27"/>
          <w:szCs w:val="27"/>
          <w:vertAlign w:val="subscript"/>
        </w:rPr>
        <w:t>1</w:t>
      </w:r>
      <w:r w:rsidRPr="00BD5FF0">
        <w:rPr>
          <w:color w:val="000000"/>
          <w:sz w:val="27"/>
        </w:rPr>
        <w:t> </w:t>
      </w:r>
      <w:r w:rsidRPr="00BD5FF0">
        <w:rPr>
          <w:color w:val="000000"/>
          <w:sz w:val="27"/>
          <w:szCs w:val="27"/>
        </w:rPr>
        <w:t>отличалось от родителей и было единообразным, следовательно, оно является гетерозиготным, а исходные особи были гомозиготными.</w:t>
      </w:r>
    </w:p>
    <w:p w:rsidR="001D57D3" w:rsidRPr="00BD5FF0" w:rsidRDefault="001D57D3" w:rsidP="00E32BE3">
      <w:pPr>
        <w:numPr>
          <w:ilvl w:val="0"/>
          <w:numId w:val="14"/>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Исходные особи должны отличаться по генотипу друг от друга, так как при одинаковом генотипе их потомство не отличалось бы от них. Это указывает на то, что в данном случае имеет место комплементарное взаимодействие генов. Генотип родительских особей –</w:t>
      </w:r>
      <w:r w:rsidRPr="00BD5FF0">
        <w:rPr>
          <w:color w:val="000000"/>
          <w:sz w:val="27"/>
        </w:rPr>
        <w:t> </w:t>
      </w:r>
      <w:r w:rsidRPr="00BD5FF0">
        <w:rPr>
          <w:b/>
          <w:bCs/>
          <w:color w:val="000000"/>
          <w:sz w:val="27"/>
          <w:szCs w:val="27"/>
        </w:rPr>
        <w:t>ААbb</w:t>
      </w:r>
      <w:r w:rsidRPr="00BD5FF0">
        <w:rPr>
          <w:color w:val="000000"/>
          <w:sz w:val="27"/>
        </w:rPr>
        <w:t> </w:t>
      </w:r>
      <w:r w:rsidRPr="00BD5FF0">
        <w:rPr>
          <w:color w:val="000000"/>
          <w:sz w:val="27"/>
          <w:szCs w:val="27"/>
        </w:rPr>
        <w:t>и</w:t>
      </w:r>
      <w:r w:rsidRPr="00BD5FF0">
        <w:rPr>
          <w:color w:val="000000"/>
          <w:sz w:val="27"/>
        </w:rPr>
        <w:t> </w:t>
      </w:r>
      <w:r w:rsidRPr="00BD5FF0">
        <w:rPr>
          <w:b/>
          <w:bCs/>
          <w:color w:val="000000"/>
          <w:sz w:val="27"/>
          <w:szCs w:val="27"/>
        </w:rPr>
        <w:t>ааВВ</w:t>
      </w:r>
      <w:r w:rsidRPr="00BD5FF0">
        <w:rPr>
          <w:color w:val="000000"/>
          <w:sz w:val="27"/>
          <w:szCs w:val="27"/>
        </w:rPr>
        <w:t>, а потомства</w:t>
      </w:r>
      <w:r w:rsidRPr="00BD5FF0">
        <w:rPr>
          <w:color w:val="000000"/>
          <w:sz w:val="27"/>
        </w:rPr>
        <w:t> </w:t>
      </w:r>
      <w:r w:rsidRPr="00BD5FF0">
        <w:rPr>
          <w:color w:val="000000"/>
          <w:sz w:val="27"/>
          <w:szCs w:val="27"/>
        </w:rPr>
        <w:t>F</w:t>
      </w:r>
      <w:r w:rsidRPr="00BD5FF0">
        <w:rPr>
          <w:color w:val="000000"/>
          <w:sz w:val="27"/>
          <w:szCs w:val="27"/>
          <w:vertAlign w:val="subscript"/>
        </w:rPr>
        <w:t>1</w:t>
      </w:r>
      <w:r w:rsidRPr="00BD5FF0">
        <w:rPr>
          <w:color w:val="000000"/>
          <w:sz w:val="27"/>
        </w:rPr>
        <w:t> </w:t>
      </w:r>
      <w:r w:rsidRPr="00BD5FF0">
        <w:rPr>
          <w:color w:val="000000"/>
          <w:sz w:val="27"/>
          <w:szCs w:val="27"/>
        </w:rPr>
        <w:t>–</w:t>
      </w:r>
      <w:r w:rsidRPr="00BD5FF0">
        <w:rPr>
          <w:color w:val="000000"/>
          <w:sz w:val="27"/>
        </w:rPr>
        <w:t> </w:t>
      </w:r>
      <w:r w:rsidRPr="00BD5FF0">
        <w:rPr>
          <w:b/>
          <w:bCs/>
          <w:color w:val="000000"/>
          <w:sz w:val="27"/>
          <w:szCs w:val="27"/>
        </w:rPr>
        <w:t>АаВb</w:t>
      </w:r>
      <w:r w:rsidRPr="00BD5FF0">
        <w:rPr>
          <w:color w:val="000000"/>
          <w:sz w:val="27"/>
          <w:szCs w:val="27"/>
        </w:rPr>
        <w:t>(см. решение задачи 5-2).</w:t>
      </w:r>
    </w:p>
    <w:p w:rsidR="001D57D3" w:rsidRPr="00BD5FF0" w:rsidRDefault="001D57D3" w:rsidP="00E32BE3">
      <w:pPr>
        <w:numPr>
          <w:ilvl w:val="0"/>
          <w:numId w:val="14"/>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lastRenderedPageBreak/>
        <w:t>Таким образом, форма плодов определяется двумя парами генов. Если обе пары находятся в доминантном состоянии (генотипы</w:t>
      </w:r>
      <w:r w:rsidRPr="00BD5FF0">
        <w:rPr>
          <w:color w:val="000000"/>
          <w:sz w:val="27"/>
        </w:rPr>
        <w:t> </w:t>
      </w:r>
      <w:r w:rsidRPr="00BD5FF0">
        <w:rPr>
          <w:b/>
          <w:bCs/>
          <w:color w:val="000000"/>
          <w:sz w:val="27"/>
          <w:szCs w:val="27"/>
        </w:rPr>
        <w:t>ААВВ</w:t>
      </w:r>
      <w:r w:rsidRPr="00BD5FF0">
        <w:rPr>
          <w:color w:val="000000"/>
          <w:sz w:val="27"/>
          <w:szCs w:val="27"/>
        </w:rPr>
        <w:t>,</w:t>
      </w:r>
      <w:r w:rsidRPr="00BD5FF0">
        <w:rPr>
          <w:color w:val="000000"/>
          <w:sz w:val="27"/>
        </w:rPr>
        <w:t> </w:t>
      </w:r>
      <w:r w:rsidRPr="00BD5FF0">
        <w:rPr>
          <w:b/>
          <w:bCs/>
          <w:color w:val="000000"/>
          <w:sz w:val="27"/>
          <w:szCs w:val="27"/>
        </w:rPr>
        <w:t>АаВb</w:t>
      </w:r>
      <w:r w:rsidRPr="00BD5FF0">
        <w:rPr>
          <w:color w:val="000000"/>
          <w:sz w:val="27"/>
          <w:szCs w:val="27"/>
        </w:rPr>
        <w:t>,</w:t>
      </w:r>
      <w:r w:rsidRPr="00BD5FF0">
        <w:rPr>
          <w:color w:val="000000"/>
          <w:sz w:val="27"/>
        </w:rPr>
        <w:t> </w:t>
      </w:r>
      <w:r w:rsidRPr="00BD5FF0">
        <w:rPr>
          <w:b/>
          <w:bCs/>
          <w:color w:val="000000"/>
          <w:sz w:val="27"/>
          <w:szCs w:val="27"/>
        </w:rPr>
        <w:t>ААВb</w:t>
      </w:r>
      <w:r w:rsidRPr="00BD5FF0">
        <w:rPr>
          <w:color w:val="000000"/>
          <w:sz w:val="27"/>
          <w:szCs w:val="27"/>
        </w:rPr>
        <w:t>или</w:t>
      </w:r>
      <w:r w:rsidRPr="00BD5FF0">
        <w:rPr>
          <w:color w:val="000000"/>
          <w:sz w:val="27"/>
        </w:rPr>
        <w:t> </w:t>
      </w:r>
      <w:r w:rsidRPr="00BD5FF0">
        <w:rPr>
          <w:b/>
          <w:bCs/>
          <w:color w:val="000000"/>
          <w:sz w:val="27"/>
          <w:szCs w:val="27"/>
        </w:rPr>
        <w:t>АаВВ</w:t>
      </w:r>
      <w:r w:rsidRPr="00BD5FF0">
        <w:rPr>
          <w:color w:val="000000"/>
          <w:sz w:val="27"/>
          <w:szCs w:val="27"/>
        </w:rPr>
        <w:t>), то форма плодов дисковидная. Если в доминантном состоянии находится только одна пара генов (генотипы</w:t>
      </w:r>
      <w:r w:rsidRPr="00BD5FF0">
        <w:rPr>
          <w:color w:val="000000"/>
          <w:sz w:val="27"/>
        </w:rPr>
        <w:t> </w:t>
      </w:r>
      <w:r w:rsidRPr="00BD5FF0">
        <w:rPr>
          <w:b/>
          <w:bCs/>
          <w:color w:val="000000"/>
          <w:sz w:val="27"/>
          <w:szCs w:val="27"/>
        </w:rPr>
        <w:t>ААbb</w:t>
      </w:r>
      <w:r w:rsidRPr="00BD5FF0">
        <w:rPr>
          <w:color w:val="000000"/>
          <w:sz w:val="27"/>
          <w:szCs w:val="27"/>
        </w:rPr>
        <w:t>,</w:t>
      </w:r>
      <w:r w:rsidRPr="00BD5FF0">
        <w:rPr>
          <w:color w:val="000000"/>
          <w:sz w:val="27"/>
        </w:rPr>
        <w:t> </w:t>
      </w:r>
      <w:r w:rsidRPr="00BD5FF0">
        <w:rPr>
          <w:b/>
          <w:bCs/>
          <w:color w:val="000000"/>
          <w:sz w:val="27"/>
          <w:szCs w:val="27"/>
        </w:rPr>
        <w:t>Ааbb</w:t>
      </w:r>
      <w:r w:rsidRPr="00BD5FF0">
        <w:rPr>
          <w:color w:val="000000"/>
          <w:sz w:val="27"/>
          <w:szCs w:val="27"/>
        </w:rPr>
        <w:t>,</w:t>
      </w:r>
      <w:r w:rsidRPr="00BD5FF0">
        <w:rPr>
          <w:color w:val="000000"/>
          <w:sz w:val="27"/>
        </w:rPr>
        <w:t> </w:t>
      </w:r>
      <w:r w:rsidRPr="00BD5FF0">
        <w:rPr>
          <w:b/>
          <w:bCs/>
          <w:color w:val="000000"/>
          <w:sz w:val="27"/>
          <w:szCs w:val="27"/>
        </w:rPr>
        <w:t>ааВВ</w:t>
      </w:r>
      <w:r w:rsidRPr="00BD5FF0">
        <w:rPr>
          <w:color w:val="000000"/>
          <w:sz w:val="27"/>
        </w:rPr>
        <w:t> </w:t>
      </w:r>
      <w:r w:rsidRPr="00BD5FF0">
        <w:rPr>
          <w:color w:val="000000"/>
          <w:sz w:val="27"/>
          <w:szCs w:val="27"/>
        </w:rPr>
        <w:t>или</w:t>
      </w:r>
      <w:r w:rsidRPr="00BD5FF0">
        <w:rPr>
          <w:color w:val="000000"/>
          <w:sz w:val="27"/>
        </w:rPr>
        <w:t> </w:t>
      </w:r>
      <w:r w:rsidRPr="00BD5FF0">
        <w:rPr>
          <w:b/>
          <w:bCs/>
          <w:color w:val="000000"/>
          <w:sz w:val="27"/>
          <w:szCs w:val="27"/>
        </w:rPr>
        <w:t>ааВb</w:t>
      </w:r>
      <w:r w:rsidRPr="00BD5FF0">
        <w:rPr>
          <w:color w:val="000000"/>
          <w:sz w:val="27"/>
          <w:szCs w:val="27"/>
        </w:rPr>
        <w:t>), – форма плодов сферическая.</w:t>
      </w:r>
    </w:p>
    <w:p w:rsidR="001D57D3" w:rsidRPr="00BD5FF0" w:rsidRDefault="001D57D3" w:rsidP="00E32BE3">
      <w:pPr>
        <w:numPr>
          <w:ilvl w:val="0"/>
          <w:numId w:val="14"/>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Расщепление в потомстве</w:t>
      </w:r>
      <w:r w:rsidRPr="00BD5FF0">
        <w:rPr>
          <w:color w:val="000000"/>
          <w:sz w:val="27"/>
        </w:rPr>
        <w:t> </w:t>
      </w:r>
      <w:r w:rsidRPr="00BD5FF0">
        <w:rPr>
          <w:color w:val="000000"/>
          <w:sz w:val="27"/>
          <w:szCs w:val="27"/>
        </w:rPr>
        <w:t>F</w:t>
      </w:r>
      <w:r w:rsidRPr="00BD5FF0">
        <w:rPr>
          <w:color w:val="000000"/>
          <w:sz w:val="27"/>
          <w:szCs w:val="27"/>
          <w:vertAlign w:val="subscript"/>
        </w:rPr>
        <w:t>2</w:t>
      </w:r>
      <w:r w:rsidRPr="00BD5FF0">
        <w:rPr>
          <w:color w:val="000000"/>
          <w:sz w:val="27"/>
        </w:rPr>
        <w:t> </w:t>
      </w:r>
      <w:r w:rsidRPr="00BD5FF0">
        <w:rPr>
          <w:color w:val="000000"/>
          <w:sz w:val="27"/>
          <w:szCs w:val="27"/>
        </w:rPr>
        <w:t>(9:6:1) отличается от расщепления 9:7, обычно наблюдаемого при комплементарном взаимодействии. 1/16 часть растений имела плоды удлиненной формы. Это может быть только в том случае, если генотип таких особей –</w:t>
      </w:r>
      <w:r w:rsidRPr="00BD5FF0">
        <w:rPr>
          <w:color w:val="000000"/>
          <w:sz w:val="27"/>
        </w:rPr>
        <w:t> </w:t>
      </w:r>
      <w:r w:rsidRPr="00BD5FF0">
        <w:rPr>
          <w:b/>
          <w:bCs/>
          <w:color w:val="000000"/>
          <w:sz w:val="27"/>
          <w:szCs w:val="27"/>
        </w:rPr>
        <w:t>ааbb</w:t>
      </w:r>
      <w:r w:rsidRPr="00BD5FF0">
        <w:rPr>
          <w:color w:val="000000"/>
          <w:sz w:val="27"/>
          <w:szCs w:val="27"/>
        </w:rPr>
        <w:t>, то есть оба гена находятся в рецессивном состоянии.</w:t>
      </w:r>
    </w:p>
    <w:p w:rsidR="001D57D3" w:rsidRPr="00147C04" w:rsidRDefault="001D57D3" w:rsidP="00E32BE3">
      <w:pPr>
        <w:numPr>
          <w:ilvl w:val="0"/>
          <w:numId w:val="14"/>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Анализ решетки Пеннета подтверждает полученные результаты.</w:t>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sidRPr="00BD5FF0">
        <w:rPr>
          <w:b/>
          <w:bCs/>
          <w:color w:val="000000"/>
          <w:sz w:val="27"/>
          <w:szCs w:val="27"/>
        </w:rPr>
        <w:t>Задачи для самостоятельного решения</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t>Задача № 1</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Среди ферментов, участвующих в образовании хлорофилла у ячменя, имеется два фермента, отсутствие которых приводит к нарушению синтеза этого пигмента. Если нет одного из них, то растение становится белым, если нет другого – желтым. При отсутствии обоих ферментов растение также белое. Синтез каждого фермента контролируется доминантным геном. Гены находятся в разных хромосомах. Какое потомство следует ожидать при самоопылении гетерозиготного по обоим генам ячменя?</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t>Задача № 2</w:t>
      </w:r>
    </w:p>
    <w:p w:rsidR="004F46E7" w:rsidRDefault="001D57D3" w:rsidP="001D57D3">
      <w:p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У кукурузы нормальный рост определяется двумя доминантными неаллельными генами. Гомозиготность по рецессивным аллелям даже одной пары генов приводит к возникновению карликовых форм. При скрещивании двух карликовых растений кукурузы выросли гибриды нормальной высоты, а при скрещивании этих гибридов</w:t>
      </w:r>
      <w:r w:rsidR="004F46E7">
        <w:rPr>
          <w:color w:val="000000"/>
          <w:sz w:val="27"/>
          <w:szCs w:val="27"/>
        </w:rPr>
        <w:t xml:space="preserve"> </w:t>
      </w:r>
      <w:r w:rsidRPr="00BD5FF0">
        <w:rPr>
          <w:color w:val="000000"/>
          <w:sz w:val="27"/>
          <w:szCs w:val="27"/>
        </w:rPr>
        <w:t>вих потомстве было получено 812 нормальных и 640 карликовых растений. Определить генотипы родителей и потомков.</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t>Задача № 3</w:t>
      </w:r>
    </w:p>
    <w:p w:rsidR="004F46E7" w:rsidRDefault="001D57D3" w:rsidP="001D57D3">
      <w:p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У норки известно два рецессивных гена –</w:t>
      </w:r>
      <w:r w:rsidRPr="00BD5FF0">
        <w:rPr>
          <w:color w:val="000000"/>
          <w:sz w:val="27"/>
        </w:rPr>
        <w:t> </w:t>
      </w:r>
      <w:r w:rsidRPr="00BD5FF0">
        <w:rPr>
          <w:b/>
          <w:bCs/>
          <w:color w:val="000000"/>
          <w:sz w:val="27"/>
          <w:szCs w:val="27"/>
        </w:rPr>
        <w:t>р</w:t>
      </w:r>
      <w:r w:rsidRPr="00BD5FF0">
        <w:rPr>
          <w:color w:val="000000"/>
          <w:sz w:val="27"/>
        </w:rPr>
        <w:t> </w:t>
      </w:r>
      <w:r w:rsidRPr="00BD5FF0">
        <w:rPr>
          <w:color w:val="000000"/>
          <w:sz w:val="27"/>
          <w:szCs w:val="27"/>
        </w:rPr>
        <w:t>и</w:t>
      </w:r>
      <w:r w:rsidRPr="00BD5FF0">
        <w:rPr>
          <w:color w:val="000000"/>
          <w:sz w:val="27"/>
        </w:rPr>
        <w:t> </w:t>
      </w:r>
      <w:r w:rsidRPr="00BD5FF0">
        <w:rPr>
          <w:b/>
          <w:bCs/>
          <w:color w:val="000000"/>
          <w:sz w:val="27"/>
          <w:szCs w:val="27"/>
        </w:rPr>
        <w:t>i</w:t>
      </w:r>
      <w:r w:rsidRPr="00BD5FF0">
        <w:rPr>
          <w:color w:val="000000"/>
          <w:sz w:val="27"/>
          <w:szCs w:val="27"/>
        </w:rPr>
        <w:t>, гомозиготность по каждому из которых, или по обоим одновременно, обуславливает платиновую окраску меха. Дикая коричневая окраска получается при наличии обоих доминантных аллелей</w:t>
      </w:r>
      <w:r w:rsidRPr="00BD5FF0">
        <w:rPr>
          <w:color w:val="000000"/>
          <w:sz w:val="27"/>
        </w:rPr>
        <w:t> </w:t>
      </w:r>
      <w:r w:rsidRPr="00BD5FF0">
        <w:rPr>
          <w:b/>
          <w:bCs/>
          <w:color w:val="000000"/>
          <w:sz w:val="27"/>
          <w:szCs w:val="27"/>
        </w:rPr>
        <w:t>Р</w:t>
      </w:r>
      <w:r w:rsidRPr="00BD5FF0">
        <w:rPr>
          <w:color w:val="000000"/>
          <w:sz w:val="27"/>
          <w:szCs w:val="27"/>
        </w:rPr>
        <w:t>и</w:t>
      </w:r>
      <w:r w:rsidRPr="00BD5FF0">
        <w:rPr>
          <w:color w:val="000000"/>
          <w:sz w:val="27"/>
        </w:rPr>
        <w:t> </w:t>
      </w:r>
      <w:r w:rsidRPr="00BD5FF0">
        <w:rPr>
          <w:b/>
          <w:bCs/>
          <w:color w:val="000000"/>
          <w:sz w:val="27"/>
          <w:szCs w:val="27"/>
        </w:rPr>
        <w:t>I</w:t>
      </w:r>
      <w:r w:rsidRPr="00BD5FF0">
        <w:rPr>
          <w:color w:val="000000"/>
          <w:sz w:val="27"/>
          <w:szCs w:val="27"/>
        </w:rPr>
        <w:t>. При каком типе скрещивания двух платиновых норок все их потомство будет коричневым?</w:t>
      </w:r>
    </w:p>
    <w:p w:rsidR="001D57D3" w:rsidRPr="00BD5FF0" w:rsidRDefault="001D57D3" w:rsidP="004F46E7">
      <w:pPr>
        <w:shd w:val="clear" w:color="auto" w:fill="FFFFFF"/>
        <w:spacing w:before="100" w:beforeAutospacing="1" w:after="100" w:afterAutospacing="1"/>
        <w:jc w:val="center"/>
        <w:rPr>
          <w:rFonts w:ascii="Tahoma" w:hAnsi="Tahoma" w:cs="Tahoma"/>
          <w:color w:val="000000"/>
          <w:sz w:val="18"/>
          <w:szCs w:val="18"/>
        </w:rPr>
      </w:pPr>
      <w:r w:rsidRPr="00BD5FF0">
        <w:rPr>
          <w:b/>
          <w:bCs/>
          <w:i/>
          <w:iCs/>
          <w:color w:val="000000"/>
          <w:sz w:val="27"/>
          <w:szCs w:val="27"/>
        </w:rPr>
        <w:t>Задание</w:t>
      </w:r>
      <w:r w:rsidRPr="00BD5FF0">
        <w:rPr>
          <w:b/>
          <w:bCs/>
          <w:i/>
          <w:iCs/>
          <w:color w:val="000000"/>
          <w:sz w:val="27"/>
        </w:rPr>
        <w:t> </w:t>
      </w:r>
      <w:r w:rsidRPr="00BD5FF0">
        <w:rPr>
          <w:b/>
          <w:bCs/>
          <w:i/>
          <w:iCs/>
          <w:color w:val="000000"/>
          <w:sz w:val="27"/>
          <w:szCs w:val="27"/>
        </w:rPr>
        <w:t>II</w:t>
      </w:r>
    </w:p>
    <w:p w:rsidR="001D57D3" w:rsidRPr="00BD5FF0" w:rsidRDefault="001D57D3" w:rsidP="004F46E7">
      <w:pPr>
        <w:shd w:val="clear" w:color="auto" w:fill="FFFFFF"/>
        <w:spacing w:before="100" w:beforeAutospacing="1" w:after="100" w:afterAutospacing="1"/>
        <w:jc w:val="center"/>
        <w:rPr>
          <w:rFonts w:ascii="Tahoma" w:hAnsi="Tahoma" w:cs="Tahoma"/>
          <w:color w:val="000000"/>
          <w:sz w:val="18"/>
          <w:szCs w:val="18"/>
        </w:rPr>
      </w:pPr>
      <w:r w:rsidRPr="00BD5FF0">
        <w:rPr>
          <w:b/>
          <w:bCs/>
          <w:color w:val="000000"/>
          <w:sz w:val="27"/>
          <w:szCs w:val="27"/>
        </w:rPr>
        <w:t>Задачи для самостоятельного решения</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t>Задача № 1.</w:t>
      </w:r>
      <w:r w:rsidRPr="00BD5FF0">
        <w:rPr>
          <w:color w:val="000000"/>
          <w:sz w:val="27"/>
          <w:szCs w:val="27"/>
        </w:rPr>
        <w:t>У матери 1 группа крови резус- фактор положительный, а у отца -4 группа резус- фактор отрицательный. Могут ли дети унаследовать группу крови и резус фактор одного из родителей?</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lastRenderedPageBreak/>
        <w:t>Задача № 2.</w:t>
      </w:r>
      <w:r w:rsidRPr="00BD5FF0">
        <w:rPr>
          <w:color w:val="000000"/>
          <w:sz w:val="27"/>
        </w:rPr>
        <w:t> </w:t>
      </w:r>
      <w:r w:rsidRPr="00BD5FF0">
        <w:rPr>
          <w:color w:val="000000"/>
          <w:sz w:val="27"/>
          <w:szCs w:val="27"/>
        </w:rPr>
        <w:t>Гетерозиготные родители имеют 2 и 3 группы крови и резус - фактор положительный. Какие группы крови и резус фактор возможны у их детей?</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t>Задача № 3.</w:t>
      </w:r>
      <w:r w:rsidRPr="00BD5FF0">
        <w:rPr>
          <w:color w:val="000000"/>
          <w:sz w:val="27"/>
        </w:rPr>
        <w:t> </w:t>
      </w:r>
      <w:r w:rsidRPr="00BD5FF0">
        <w:rPr>
          <w:color w:val="000000"/>
          <w:sz w:val="27"/>
          <w:szCs w:val="27"/>
        </w:rPr>
        <w:t>У мальчика 1 группа крови, а у его сестры – 4 группа. Какие группы крови у их родителей?</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t>Задача № 4.</w:t>
      </w:r>
      <w:r w:rsidRPr="00BD5FF0">
        <w:rPr>
          <w:color w:val="000000"/>
          <w:sz w:val="27"/>
        </w:rPr>
        <w:t> </w:t>
      </w:r>
      <w:r w:rsidRPr="00BD5FF0">
        <w:rPr>
          <w:color w:val="000000"/>
          <w:sz w:val="27"/>
          <w:szCs w:val="27"/>
        </w:rPr>
        <w:t>Отец девушки имеет 1 группу крови, мать -4. Девушка вышла замуж за юношу, который имеет 3 группу крови. От этого брака родились дети с 1, 2 и 3 группами. Возможно ли рождение ребенка с 4 группой крови.</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b/>
          <w:bCs/>
          <w:color w:val="000000"/>
          <w:sz w:val="27"/>
          <w:szCs w:val="27"/>
          <w:u w:val="single"/>
        </w:rPr>
        <w:t>Задача № 5.</w:t>
      </w:r>
      <w:r w:rsidRPr="00BD5FF0">
        <w:rPr>
          <w:color w:val="000000"/>
          <w:sz w:val="27"/>
        </w:rPr>
        <w:t> </w:t>
      </w:r>
      <w:r w:rsidRPr="00BD5FF0">
        <w:rPr>
          <w:color w:val="000000"/>
          <w:sz w:val="27"/>
          <w:szCs w:val="27"/>
        </w:rPr>
        <w:t>У матери 4 группа крови резус-положительный, у отца -3 группа крови резус-отрицательная. Могут ли дети унаследовать группу крови и резус- фактор своей матери?</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5783029" cy="5376232"/>
            <wp:effectExtent l="19050" t="0" r="8171" b="0"/>
            <wp:docPr id="27" name="Рисунок 27" descr="hello_html_6052b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6052b847.jpg"/>
                    <pic:cNvPicPr>
                      <a:picLocks noChangeAspect="1" noChangeArrowheads="1"/>
                    </pic:cNvPicPr>
                  </pic:nvPicPr>
                  <pic:blipFill>
                    <a:blip r:embed="rId19" cstate="print"/>
                    <a:srcRect/>
                    <a:stretch>
                      <a:fillRect/>
                    </a:stretch>
                  </pic:blipFill>
                  <pic:spPr bwMode="auto">
                    <a:xfrm>
                      <a:off x="0" y="0"/>
                      <a:ext cx="5793185" cy="5385674"/>
                    </a:xfrm>
                    <a:prstGeom prst="rect">
                      <a:avLst/>
                    </a:prstGeom>
                    <a:noFill/>
                    <a:ln w="9525">
                      <a:noFill/>
                      <a:miter lim="800000"/>
                      <a:headEnd/>
                      <a:tailEnd/>
                    </a:ln>
                  </pic:spPr>
                </pic:pic>
              </a:graphicData>
            </a:graphic>
          </wp:inline>
        </w:drawing>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Pr>
          <w:rFonts w:ascii="Tahoma" w:hAnsi="Tahoma" w:cs="Tahoma"/>
          <w:noProof/>
          <w:color w:val="000000"/>
          <w:sz w:val="18"/>
          <w:szCs w:val="18"/>
        </w:rPr>
        <w:lastRenderedPageBreak/>
        <w:drawing>
          <wp:inline distT="0" distB="0" distL="0" distR="0">
            <wp:extent cx="5591175" cy="2609850"/>
            <wp:effectExtent l="19050" t="0" r="9525" b="0"/>
            <wp:docPr id="28" name="Рисунок 28" descr="hello_html_273bd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273bd873.jpg"/>
                    <pic:cNvPicPr>
                      <a:picLocks noChangeAspect="1" noChangeArrowheads="1"/>
                    </pic:cNvPicPr>
                  </pic:nvPicPr>
                  <pic:blipFill>
                    <a:blip r:embed="rId20" cstate="print"/>
                    <a:srcRect/>
                    <a:stretch>
                      <a:fillRect/>
                    </a:stretch>
                  </pic:blipFill>
                  <pic:spPr bwMode="auto">
                    <a:xfrm>
                      <a:off x="0" y="0"/>
                      <a:ext cx="5591175" cy="2609850"/>
                    </a:xfrm>
                    <a:prstGeom prst="rect">
                      <a:avLst/>
                    </a:prstGeom>
                    <a:noFill/>
                    <a:ln w="9525">
                      <a:noFill/>
                      <a:miter lim="800000"/>
                      <a:headEnd/>
                      <a:tailEnd/>
                    </a:ln>
                  </pic:spPr>
                </pic:pic>
              </a:graphicData>
            </a:graphic>
          </wp:inline>
        </w:drawing>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3695700" cy="2971800"/>
            <wp:effectExtent l="19050" t="0" r="0" b="0"/>
            <wp:docPr id="29" name="Рисунок 29" descr="hello_html_m78fa64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78fa64eb.jpg"/>
                    <pic:cNvPicPr>
                      <a:picLocks noChangeAspect="1" noChangeArrowheads="1"/>
                    </pic:cNvPicPr>
                  </pic:nvPicPr>
                  <pic:blipFill>
                    <a:blip r:embed="rId21" cstate="print"/>
                    <a:srcRect/>
                    <a:stretch>
                      <a:fillRect/>
                    </a:stretch>
                  </pic:blipFill>
                  <pic:spPr bwMode="auto">
                    <a:xfrm>
                      <a:off x="0" y="0"/>
                      <a:ext cx="3695700" cy="2971800"/>
                    </a:xfrm>
                    <a:prstGeom prst="rect">
                      <a:avLst/>
                    </a:prstGeom>
                    <a:noFill/>
                    <a:ln w="9525">
                      <a:noFill/>
                      <a:miter lim="800000"/>
                      <a:headEnd/>
                      <a:tailEnd/>
                    </a:ln>
                  </pic:spPr>
                </pic:pic>
              </a:graphicData>
            </a:graphic>
          </wp:inline>
        </w:drawing>
      </w:r>
    </w:p>
    <w:p w:rsidR="001D57D3" w:rsidRPr="00BD5FF0" w:rsidRDefault="0020726D" w:rsidP="001D57D3">
      <w:pPr>
        <w:shd w:val="clear" w:color="auto" w:fill="FFFFFF"/>
        <w:spacing w:before="100" w:beforeAutospacing="1" w:after="100" w:afterAutospacing="1"/>
        <w:jc w:val="center"/>
        <w:rPr>
          <w:rFonts w:ascii="Tahoma" w:hAnsi="Tahoma" w:cs="Tahoma"/>
          <w:color w:val="000000"/>
          <w:sz w:val="18"/>
          <w:szCs w:val="18"/>
        </w:rPr>
      </w:pPr>
      <w:r>
        <w:rPr>
          <w:b/>
          <w:bCs/>
          <w:color w:val="000000"/>
          <w:sz w:val="27"/>
          <w:szCs w:val="27"/>
        </w:rPr>
        <w:t>Контроль к</w:t>
      </w:r>
      <w:r w:rsidR="001D57D3" w:rsidRPr="00BD5FF0">
        <w:rPr>
          <w:b/>
          <w:bCs/>
          <w:color w:val="000000"/>
          <w:sz w:val="27"/>
          <w:szCs w:val="27"/>
        </w:rPr>
        <w:t xml:space="preserve"> уровня знаний</w:t>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sidRPr="00BD5FF0">
        <w:rPr>
          <w:i/>
          <w:iCs/>
          <w:color w:val="000000"/>
          <w:sz w:val="27"/>
          <w:szCs w:val="27"/>
        </w:rPr>
        <w:t>Вариант</w:t>
      </w:r>
      <w:r w:rsidRPr="00BD5FF0">
        <w:rPr>
          <w:i/>
          <w:iCs/>
          <w:color w:val="000000"/>
          <w:sz w:val="27"/>
        </w:rPr>
        <w:t> </w:t>
      </w:r>
      <w:r w:rsidRPr="00BD5FF0">
        <w:rPr>
          <w:i/>
          <w:iCs/>
          <w:color w:val="000000"/>
          <w:sz w:val="27"/>
          <w:szCs w:val="27"/>
        </w:rPr>
        <w:t>I</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i/>
          <w:iCs/>
          <w:color w:val="000000"/>
          <w:sz w:val="27"/>
          <w:szCs w:val="27"/>
        </w:rPr>
        <w:t>Вместо точек подберите соответствующе термины или фамилию ученого.</w:t>
      </w:r>
    </w:p>
    <w:p w:rsidR="001D57D3" w:rsidRPr="00BD5FF0" w:rsidRDefault="001D57D3" w:rsidP="00E32BE3">
      <w:pPr>
        <w:numPr>
          <w:ilvl w:val="0"/>
          <w:numId w:val="15"/>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Гены, которые занимают идентичные локусы в гомологичных хромосомах, называются … .</w:t>
      </w:r>
    </w:p>
    <w:p w:rsidR="001D57D3" w:rsidRPr="00BD5FF0" w:rsidRDefault="001D57D3" w:rsidP="00E32BE3">
      <w:pPr>
        <w:numPr>
          <w:ilvl w:val="0"/>
          <w:numId w:val="15"/>
        </w:numPr>
        <w:shd w:val="clear" w:color="auto" w:fill="FFFFFF"/>
        <w:spacing w:before="100" w:beforeAutospacing="1" w:after="100" w:afterAutospacing="1"/>
        <w:rPr>
          <w:rFonts w:ascii="Tahoma" w:hAnsi="Tahoma" w:cs="Tahoma"/>
          <w:color w:val="000000"/>
          <w:sz w:val="18"/>
          <w:szCs w:val="18"/>
        </w:rPr>
      </w:pPr>
      <w:r w:rsidRPr="00BD5FF0">
        <w:rPr>
          <w:rFonts w:ascii="Tahoma" w:hAnsi="Tahoma" w:cs="Tahoma"/>
          <w:color w:val="000000"/>
          <w:sz w:val="18"/>
          <w:szCs w:val="18"/>
        </w:rPr>
        <w:t>…</w:t>
      </w:r>
      <w:r w:rsidRPr="00BD5FF0">
        <w:rPr>
          <w:rFonts w:ascii="Tahoma" w:hAnsi="Tahoma" w:cs="Tahoma"/>
          <w:color w:val="000000"/>
          <w:sz w:val="18"/>
        </w:rPr>
        <w:t> </w:t>
      </w:r>
      <w:r w:rsidRPr="00BD5FF0">
        <w:rPr>
          <w:color w:val="000000"/>
          <w:sz w:val="27"/>
          <w:szCs w:val="27"/>
        </w:rPr>
        <w:t>- способность живых организмов передавать свои признаки, свойства и особенности развития из поколения в поколение.</w:t>
      </w:r>
    </w:p>
    <w:p w:rsidR="001D57D3" w:rsidRPr="00BD5FF0" w:rsidRDefault="001D57D3" w:rsidP="00E32BE3">
      <w:pPr>
        <w:numPr>
          <w:ilvl w:val="0"/>
          <w:numId w:val="15"/>
        </w:numPr>
        <w:shd w:val="clear" w:color="auto" w:fill="FFFFFF"/>
        <w:spacing w:before="100" w:beforeAutospacing="1" w:after="100" w:afterAutospacing="1"/>
        <w:rPr>
          <w:rFonts w:ascii="Tahoma" w:hAnsi="Tahoma" w:cs="Tahoma"/>
          <w:color w:val="000000"/>
          <w:sz w:val="18"/>
          <w:szCs w:val="18"/>
        </w:rPr>
      </w:pPr>
      <w:r w:rsidRPr="00BD5FF0">
        <w:rPr>
          <w:rFonts w:ascii="Tahoma" w:hAnsi="Tahoma" w:cs="Tahoma"/>
          <w:color w:val="000000"/>
          <w:sz w:val="18"/>
          <w:szCs w:val="18"/>
        </w:rPr>
        <w:t>…</w:t>
      </w:r>
      <w:r w:rsidRPr="00BD5FF0">
        <w:rPr>
          <w:rFonts w:ascii="Tahoma" w:hAnsi="Tahoma" w:cs="Tahoma"/>
          <w:color w:val="000000"/>
          <w:sz w:val="18"/>
        </w:rPr>
        <w:t> </w:t>
      </w:r>
      <w:r w:rsidRPr="00BD5FF0">
        <w:rPr>
          <w:color w:val="000000"/>
          <w:sz w:val="27"/>
          <w:szCs w:val="27"/>
        </w:rPr>
        <w:t>- когда один доминантный ген дополняет действие другого неаллельного доминантного гена, и они вместе определяют новый признак, который отсутствует у родителей.</w:t>
      </w:r>
    </w:p>
    <w:p w:rsidR="001D57D3" w:rsidRPr="00BD5FF0" w:rsidRDefault="001D57D3" w:rsidP="00E32BE3">
      <w:pPr>
        <w:numPr>
          <w:ilvl w:val="0"/>
          <w:numId w:val="15"/>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Взаимодействие неаллельных генов, при котором один ген подавляет действие другого неаллельного гена - … .</w:t>
      </w:r>
    </w:p>
    <w:p w:rsidR="001D57D3" w:rsidRPr="0020726D" w:rsidRDefault="001D57D3" w:rsidP="00E32BE3">
      <w:pPr>
        <w:numPr>
          <w:ilvl w:val="0"/>
          <w:numId w:val="15"/>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Группы крови были открыты … и … в …году.</w:t>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sidRPr="00BD5FF0">
        <w:rPr>
          <w:i/>
          <w:iCs/>
          <w:color w:val="000000"/>
          <w:sz w:val="27"/>
          <w:szCs w:val="27"/>
        </w:rPr>
        <w:lastRenderedPageBreak/>
        <w:t>Вариант</w:t>
      </w:r>
      <w:r w:rsidRPr="00BD5FF0">
        <w:rPr>
          <w:i/>
          <w:iCs/>
          <w:color w:val="000000"/>
          <w:sz w:val="27"/>
        </w:rPr>
        <w:t> </w:t>
      </w:r>
      <w:r w:rsidRPr="00BD5FF0">
        <w:rPr>
          <w:i/>
          <w:iCs/>
          <w:color w:val="000000"/>
          <w:sz w:val="27"/>
          <w:szCs w:val="27"/>
        </w:rPr>
        <w:t>II</w:t>
      </w:r>
    </w:p>
    <w:p w:rsidR="001D57D3" w:rsidRPr="00BD5FF0" w:rsidRDefault="001D57D3" w:rsidP="001D57D3">
      <w:p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Вместо точек подберите соответствующе термины или фамилию ученого.</w:t>
      </w:r>
    </w:p>
    <w:p w:rsidR="001D57D3" w:rsidRPr="00BD5FF0" w:rsidRDefault="001D57D3" w:rsidP="00E32BE3">
      <w:pPr>
        <w:numPr>
          <w:ilvl w:val="0"/>
          <w:numId w:val="16"/>
        </w:numPr>
        <w:shd w:val="clear" w:color="auto" w:fill="FFFFFF"/>
        <w:spacing w:before="100" w:beforeAutospacing="1" w:after="100" w:afterAutospacing="1"/>
        <w:rPr>
          <w:rFonts w:ascii="Tahoma" w:hAnsi="Tahoma" w:cs="Tahoma"/>
          <w:color w:val="000000"/>
          <w:sz w:val="18"/>
          <w:szCs w:val="18"/>
        </w:rPr>
      </w:pPr>
      <w:r w:rsidRPr="00BD5FF0">
        <w:rPr>
          <w:rFonts w:ascii="Tahoma" w:hAnsi="Tahoma" w:cs="Tahoma"/>
          <w:color w:val="000000"/>
          <w:sz w:val="18"/>
          <w:szCs w:val="18"/>
        </w:rPr>
        <w:t>… …</w:t>
      </w:r>
      <w:r w:rsidRPr="00BD5FF0">
        <w:rPr>
          <w:rFonts w:ascii="Tahoma" w:hAnsi="Tahoma" w:cs="Tahoma"/>
          <w:color w:val="000000"/>
          <w:sz w:val="18"/>
        </w:rPr>
        <w:t> </w:t>
      </w:r>
      <w:r w:rsidRPr="00BD5FF0">
        <w:rPr>
          <w:color w:val="000000"/>
          <w:sz w:val="27"/>
          <w:szCs w:val="27"/>
        </w:rPr>
        <w:t>- явление, при котором один ген препятствует проявлению генов другой аллельной пары.</w:t>
      </w:r>
    </w:p>
    <w:p w:rsidR="001D57D3" w:rsidRPr="00BD5FF0" w:rsidRDefault="001D57D3" w:rsidP="00E32BE3">
      <w:pPr>
        <w:numPr>
          <w:ilvl w:val="0"/>
          <w:numId w:val="16"/>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Явление совместного и полного проявления двух аллельных генов в гетерозиготном организме - … .</w:t>
      </w:r>
    </w:p>
    <w:p w:rsidR="001D57D3" w:rsidRPr="00BD5FF0" w:rsidRDefault="001D57D3" w:rsidP="00E32BE3">
      <w:pPr>
        <w:numPr>
          <w:ilvl w:val="0"/>
          <w:numId w:val="16"/>
        </w:numPr>
        <w:shd w:val="clear" w:color="auto" w:fill="FFFFFF"/>
        <w:spacing w:before="100" w:beforeAutospacing="1" w:after="100" w:afterAutospacing="1"/>
        <w:rPr>
          <w:rFonts w:ascii="Tahoma" w:hAnsi="Tahoma" w:cs="Tahoma"/>
          <w:color w:val="000000"/>
          <w:sz w:val="18"/>
          <w:szCs w:val="18"/>
        </w:rPr>
      </w:pPr>
      <w:r w:rsidRPr="00BD5FF0">
        <w:rPr>
          <w:rFonts w:ascii="Tahoma" w:hAnsi="Tahoma" w:cs="Tahoma"/>
          <w:color w:val="000000"/>
          <w:sz w:val="18"/>
          <w:szCs w:val="18"/>
        </w:rPr>
        <w:t>… …</w:t>
      </w:r>
      <w:r w:rsidRPr="00BD5FF0">
        <w:rPr>
          <w:rFonts w:ascii="Tahoma" w:hAnsi="Tahoma" w:cs="Tahoma"/>
          <w:color w:val="000000"/>
          <w:sz w:val="18"/>
        </w:rPr>
        <w:t> </w:t>
      </w:r>
      <w:r w:rsidRPr="00BD5FF0">
        <w:rPr>
          <w:color w:val="000000"/>
          <w:sz w:val="27"/>
          <w:szCs w:val="27"/>
        </w:rPr>
        <w:t>- антиген(белок), который находится на поверхности красных кровяных телец (эритроцитов).</w:t>
      </w:r>
    </w:p>
    <w:p w:rsidR="001D57D3" w:rsidRPr="00BD5FF0" w:rsidRDefault="001D57D3" w:rsidP="00E32BE3">
      <w:pPr>
        <w:numPr>
          <w:ilvl w:val="0"/>
          <w:numId w:val="16"/>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Наследование группы крови контролируется … геном.</w:t>
      </w:r>
    </w:p>
    <w:p w:rsidR="001D57D3" w:rsidRPr="00147C04" w:rsidRDefault="001D57D3" w:rsidP="00E32BE3">
      <w:pPr>
        <w:numPr>
          <w:ilvl w:val="0"/>
          <w:numId w:val="16"/>
        </w:numPr>
        <w:shd w:val="clear" w:color="auto" w:fill="FFFFFF"/>
        <w:spacing w:before="100" w:beforeAutospacing="1" w:after="100" w:afterAutospacing="1"/>
        <w:rPr>
          <w:rFonts w:ascii="Tahoma" w:hAnsi="Tahoma" w:cs="Tahoma"/>
          <w:color w:val="000000"/>
          <w:sz w:val="18"/>
          <w:szCs w:val="18"/>
        </w:rPr>
      </w:pPr>
      <w:r w:rsidRPr="00BD5FF0">
        <w:rPr>
          <w:color w:val="000000"/>
          <w:sz w:val="27"/>
          <w:szCs w:val="27"/>
        </w:rPr>
        <w:t>Первое переливание в Советском Союзе было 1919 году … .</w:t>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sidRPr="00BD5FF0">
        <w:rPr>
          <w:i/>
          <w:iCs/>
          <w:color w:val="000000"/>
          <w:sz w:val="27"/>
          <w:szCs w:val="27"/>
        </w:rPr>
        <w:t>Вариант</w:t>
      </w:r>
      <w:r w:rsidRPr="00BD5FF0">
        <w:rPr>
          <w:i/>
          <w:iCs/>
          <w:color w:val="000000"/>
          <w:sz w:val="27"/>
        </w:rPr>
        <w:t> </w:t>
      </w:r>
      <w:r w:rsidRPr="00BD5FF0">
        <w:rPr>
          <w:i/>
          <w:iCs/>
          <w:color w:val="000000"/>
          <w:sz w:val="27"/>
          <w:szCs w:val="27"/>
        </w:rPr>
        <w:t>III</w:t>
      </w:r>
    </w:p>
    <w:p w:rsidR="001D57D3" w:rsidRPr="0020726D" w:rsidRDefault="001D57D3" w:rsidP="0020726D">
      <w:pPr>
        <w:rPr>
          <w:rFonts w:ascii="Tahoma" w:hAnsi="Tahoma" w:cs="Tahoma"/>
          <w:sz w:val="24"/>
          <w:szCs w:val="24"/>
        </w:rPr>
      </w:pPr>
      <w:r w:rsidRPr="0020726D">
        <w:rPr>
          <w:sz w:val="24"/>
          <w:szCs w:val="24"/>
        </w:rPr>
        <w:t>1.</w:t>
      </w:r>
      <w:r w:rsidRPr="0020726D">
        <w:rPr>
          <w:b/>
          <w:bCs/>
          <w:sz w:val="24"/>
          <w:szCs w:val="24"/>
        </w:rPr>
        <w:t> </w:t>
      </w:r>
      <w:r w:rsidRPr="0020726D">
        <w:rPr>
          <w:sz w:val="24"/>
          <w:szCs w:val="24"/>
        </w:rPr>
        <w:t>Какие признаки являются менделирующими:</w:t>
      </w:r>
    </w:p>
    <w:p w:rsidR="001D57D3" w:rsidRPr="0020726D" w:rsidRDefault="001D57D3" w:rsidP="0020726D">
      <w:pPr>
        <w:rPr>
          <w:rFonts w:ascii="Tahoma" w:hAnsi="Tahoma" w:cs="Tahoma"/>
          <w:sz w:val="24"/>
          <w:szCs w:val="24"/>
        </w:rPr>
      </w:pPr>
      <w:r w:rsidRPr="0020726D">
        <w:rPr>
          <w:sz w:val="24"/>
          <w:szCs w:val="24"/>
        </w:rPr>
        <w:t>А) признаки, наследуемые моногенно;</w:t>
      </w:r>
    </w:p>
    <w:p w:rsidR="001D57D3" w:rsidRPr="0020726D" w:rsidRDefault="001D57D3" w:rsidP="0020726D">
      <w:pPr>
        <w:rPr>
          <w:rFonts w:ascii="Tahoma" w:hAnsi="Tahoma" w:cs="Tahoma"/>
          <w:sz w:val="24"/>
          <w:szCs w:val="24"/>
        </w:rPr>
      </w:pPr>
      <w:r w:rsidRPr="0020726D">
        <w:rPr>
          <w:sz w:val="24"/>
          <w:szCs w:val="24"/>
        </w:rPr>
        <w:t>Б) признаки, наследуемые полигенно;</w:t>
      </w:r>
    </w:p>
    <w:p w:rsidR="001D57D3" w:rsidRPr="0020726D" w:rsidRDefault="001D57D3" w:rsidP="0020726D">
      <w:pPr>
        <w:rPr>
          <w:rFonts w:ascii="Tahoma" w:hAnsi="Tahoma" w:cs="Tahoma"/>
          <w:sz w:val="24"/>
          <w:szCs w:val="24"/>
        </w:rPr>
      </w:pPr>
      <w:r w:rsidRPr="0020726D">
        <w:rPr>
          <w:sz w:val="24"/>
          <w:szCs w:val="24"/>
        </w:rPr>
        <w:t>В) признаки, при наследовании которых аллельные гены взаимодействуют по типу полного доминирования;</w:t>
      </w:r>
    </w:p>
    <w:p w:rsidR="001D57D3" w:rsidRPr="0020726D" w:rsidRDefault="001D57D3" w:rsidP="0020726D">
      <w:pPr>
        <w:rPr>
          <w:rFonts w:ascii="Tahoma" w:hAnsi="Tahoma" w:cs="Tahoma"/>
          <w:sz w:val="24"/>
          <w:szCs w:val="24"/>
        </w:rPr>
      </w:pPr>
      <w:r w:rsidRPr="0020726D">
        <w:rPr>
          <w:sz w:val="24"/>
          <w:szCs w:val="24"/>
        </w:rPr>
        <w:t>Г) признаки, при наследовании которых аллельные гены взаимодействуют по типу неполного доминирования;</w:t>
      </w:r>
    </w:p>
    <w:p w:rsidR="001D57D3" w:rsidRPr="0020726D" w:rsidRDefault="001D57D3" w:rsidP="0020726D">
      <w:pPr>
        <w:rPr>
          <w:rFonts w:ascii="Tahoma" w:hAnsi="Tahoma" w:cs="Tahoma"/>
          <w:sz w:val="24"/>
          <w:szCs w:val="24"/>
        </w:rPr>
      </w:pPr>
      <w:r w:rsidRPr="0020726D">
        <w:rPr>
          <w:sz w:val="24"/>
          <w:szCs w:val="24"/>
        </w:rPr>
        <w:t>Д) признаки, при наследовании которых аллельные гены взаимодействуют по типу кодо-минирования.</w:t>
      </w:r>
    </w:p>
    <w:p w:rsidR="001D57D3" w:rsidRPr="0020726D" w:rsidRDefault="001D57D3" w:rsidP="0020726D">
      <w:pPr>
        <w:rPr>
          <w:rFonts w:ascii="Tahoma" w:hAnsi="Tahoma" w:cs="Tahoma"/>
          <w:sz w:val="24"/>
          <w:szCs w:val="24"/>
        </w:rPr>
      </w:pPr>
      <w:r w:rsidRPr="0020726D">
        <w:rPr>
          <w:sz w:val="24"/>
          <w:szCs w:val="24"/>
        </w:rPr>
        <w:t>2. Назовите тип взаимодействия неаллельных генов, при котором два неаллельных гена в генотипе дают новый признак в фенотипе:</w:t>
      </w:r>
    </w:p>
    <w:p w:rsidR="001D57D3" w:rsidRPr="0020726D" w:rsidRDefault="001D57D3" w:rsidP="0020726D">
      <w:pPr>
        <w:rPr>
          <w:rFonts w:ascii="Tahoma" w:hAnsi="Tahoma" w:cs="Tahoma"/>
          <w:sz w:val="24"/>
          <w:szCs w:val="24"/>
        </w:rPr>
      </w:pPr>
      <w:r w:rsidRPr="0020726D">
        <w:rPr>
          <w:sz w:val="24"/>
          <w:szCs w:val="24"/>
        </w:rPr>
        <w:t>А) кодоминирование;</w:t>
      </w:r>
    </w:p>
    <w:p w:rsidR="001D57D3" w:rsidRPr="0020726D" w:rsidRDefault="001D57D3" w:rsidP="0020726D">
      <w:pPr>
        <w:rPr>
          <w:rFonts w:ascii="Tahoma" w:hAnsi="Tahoma" w:cs="Tahoma"/>
          <w:sz w:val="24"/>
          <w:szCs w:val="24"/>
        </w:rPr>
      </w:pPr>
      <w:r w:rsidRPr="0020726D">
        <w:rPr>
          <w:sz w:val="24"/>
          <w:szCs w:val="24"/>
        </w:rPr>
        <w:t>Б) комплементарность;</w:t>
      </w:r>
    </w:p>
    <w:p w:rsidR="001D57D3" w:rsidRPr="0020726D" w:rsidRDefault="001D57D3" w:rsidP="0020726D">
      <w:pPr>
        <w:rPr>
          <w:rFonts w:ascii="Tahoma" w:hAnsi="Tahoma" w:cs="Tahoma"/>
          <w:sz w:val="24"/>
          <w:szCs w:val="24"/>
        </w:rPr>
      </w:pPr>
      <w:r w:rsidRPr="0020726D">
        <w:rPr>
          <w:sz w:val="24"/>
          <w:szCs w:val="24"/>
        </w:rPr>
        <w:t>В) неполное доминирование;</w:t>
      </w:r>
    </w:p>
    <w:p w:rsidR="001D57D3" w:rsidRPr="0020726D" w:rsidRDefault="001D57D3" w:rsidP="0020726D">
      <w:pPr>
        <w:rPr>
          <w:rFonts w:ascii="Tahoma" w:hAnsi="Tahoma" w:cs="Tahoma"/>
          <w:sz w:val="24"/>
          <w:szCs w:val="24"/>
        </w:rPr>
      </w:pPr>
      <w:r w:rsidRPr="0020726D">
        <w:rPr>
          <w:sz w:val="24"/>
          <w:szCs w:val="24"/>
        </w:rPr>
        <w:t>Г) полимерия;</w:t>
      </w:r>
    </w:p>
    <w:p w:rsidR="001D57D3" w:rsidRPr="0020726D" w:rsidRDefault="001D57D3" w:rsidP="0020726D">
      <w:pPr>
        <w:rPr>
          <w:rFonts w:ascii="Tahoma" w:hAnsi="Tahoma" w:cs="Tahoma"/>
          <w:sz w:val="24"/>
          <w:szCs w:val="24"/>
        </w:rPr>
      </w:pPr>
      <w:r w:rsidRPr="0020726D">
        <w:rPr>
          <w:sz w:val="24"/>
          <w:szCs w:val="24"/>
        </w:rPr>
        <w:t>Д) сверхдоминирование.</w:t>
      </w:r>
    </w:p>
    <w:p w:rsidR="001D57D3" w:rsidRPr="0020726D" w:rsidRDefault="001D57D3" w:rsidP="0020726D">
      <w:pPr>
        <w:rPr>
          <w:rFonts w:ascii="Tahoma" w:hAnsi="Tahoma" w:cs="Tahoma"/>
          <w:sz w:val="24"/>
          <w:szCs w:val="24"/>
        </w:rPr>
      </w:pPr>
      <w:r w:rsidRPr="0020726D">
        <w:rPr>
          <w:sz w:val="24"/>
          <w:szCs w:val="24"/>
        </w:rPr>
        <w:t>3. Назовите менделирующие признаки среди перечисленных ниже:</w:t>
      </w:r>
    </w:p>
    <w:p w:rsidR="001D57D3" w:rsidRPr="0020726D" w:rsidRDefault="001D57D3" w:rsidP="0020726D">
      <w:pPr>
        <w:rPr>
          <w:rFonts w:ascii="Tahoma" w:hAnsi="Tahoma" w:cs="Tahoma"/>
          <w:sz w:val="24"/>
          <w:szCs w:val="24"/>
        </w:rPr>
      </w:pPr>
      <w:r w:rsidRPr="0020726D">
        <w:rPr>
          <w:sz w:val="24"/>
          <w:szCs w:val="24"/>
        </w:rPr>
        <w:t>А) праворукость;</w:t>
      </w:r>
    </w:p>
    <w:p w:rsidR="001D57D3" w:rsidRPr="0020726D" w:rsidRDefault="001D57D3" w:rsidP="0020726D">
      <w:pPr>
        <w:rPr>
          <w:rFonts w:ascii="Tahoma" w:hAnsi="Tahoma" w:cs="Tahoma"/>
          <w:sz w:val="24"/>
          <w:szCs w:val="24"/>
        </w:rPr>
      </w:pPr>
      <w:r w:rsidRPr="0020726D">
        <w:rPr>
          <w:sz w:val="24"/>
          <w:szCs w:val="24"/>
        </w:rPr>
        <w:t>Б) врожденная близорукость;</w:t>
      </w:r>
    </w:p>
    <w:p w:rsidR="001D57D3" w:rsidRPr="0020726D" w:rsidRDefault="001D57D3" w:rsidP="0020726D">
      <w:pPr>
        <w:rPr>
          <w:rFonts w:ascii="Tahoma" w:hAnsi="Tahoma" w:cs="Tahoma"/>
          <w:sz w:val="24"/>
          <w:szCs w:val="24"/>
        </w:rPr>
      </w:pPr>
      <w:r w:rsidRPr="0020726D">
        <w:rPr>
          <w:sz w:val="24"/>
          <w:szCs w:val="24"/>
        </w:rPr>
        <w:t>В) шестипалость;</w:t>
      </w:r>
    </w:p>
    <w:p w:rsidR="001D57D3" w:rsidRPr="0020726D" w:rsidRDefault="001D57D3" w:rsidP="0020726D">
      <w:pPr>
        <w:rPr>
          <w:rFonts w:ascii="Tahoma" w:hAnsi="Tahoma" w:cs="Tahoma"/>
          <w:sz w:val="24"/>
          <w:szCs w:val="24"/>
        </w:rPr>
      </w:pPr>
      <w:r w:rsidRPr="0020726D">
        <w:rPr>
          <w:sz w:val="24"/>
          <w:szCs w:val="24"/>
        </w:rPr>
        <w:t>Г) окраска оперения у кур;</w:t>
      </w:r>
    </w:p>
    <w:p w:rsidR="001D57D3" w:rsidRPr="0020726D" w:rsidRDefault="001D57D3" w:rsidP="0020726D">
      <w:pPr>
        <w:rPr>
          <w:rFonts w:ascii="Tahoma" w:hAnsi="Tahoma" w:cs="Tahoma"/>
          <w:sz w:val="24"/>
          <w:szCs w:val="24"/>
        </w:rPr>
      </w:pPr>
      <w:r w:rsidRPr="0020726D">
        <w:rPr>
          <w:sz w:val="24"/>
          <w:szCs w:val="24"/>
        </w:rPr>
        <w:t>Д) пигментация кожи у человека.</w:t>
      </w:r>
    </w:p>
    <w:p w:rsidR="001D57D3" w:rsidRPr="0020726D" w:rsidRDefault="001D57D3" w:rsidP="0020726D">
      <w:pPr>
        <w:rPr>
          <w:rFonts w:ascii="Tahoma" w:hAnsi="Tahoma" w:cs="Tahoma"/>
          <w:sz w:val="24"/>
          <w:szCs w:val="24"/>
        </w:rPr>
      </w:pPr>
      <w:r w:rsidRPr="0020726D">
        <w:rPr>
          <w:sz w:val="24"/>
          <w:szCs w:val="24"/>
        </w:rPr>
        <w:t>4. Какие группы крови будут наблюдаться в потомстве женщины с I группой крови и мужчины с IV группой крови:</w:t>
      </w:r>
    </w:p>
    <w:p w:rsidR="001D57D3" w:rsidRPr="0020726D" w:rsidRDefault="001D57D3" w:rsidP="0020726D">
      <w:pPr>
        <w:rPr>
          <w:rFonts w:ascii="Tahoma" w:hAnsi="Tahoma" w:cs="Tahoma"/>
          <w:sz w:val="24"/>
          <w:szCs w:val="24"/>
        </w:rPr>
      </w:pPr>
      <w:r w:rsidRPr="0020726D">
        <w:rPr>
          <w:sz w:val="24"/>
          <w:szCs w:val="24"/>
        </w:rPr>
        <w:t>А) I;</w:t>
      </w:r>
    </w:p>
    <w:p w:rsidR="001D57D3" w:rsidRPr="0020726D" w:rsidRDefault="001D57D3" w:rsidP="0020726D">
      <w:pPr>
        <w:rPr>
          <w:rFonts w:ascii="Tahoma" w:hAnsi="Tahoma" w:cs="Tahoma"/>
          <w:sz w:val="24"/>
          <w:szCs w:val="24"/>
        </w:rPr>
      </w:pPr>
      <w:r w:rsidRPr="0020726D">
        <w:rPr>
          <w:sz w:val="24"/>
          <w:szCs w:val="24"/>
        </w:rPr>
        <w:t>Б) II;</w:t>
      </w:r>
    </w:p>
    <w:p w:rsidR="001D57D3" w:rsidRPr="0020726D" w:rsidRDefault="001D57D3" w:rsidP="0020726D">
      <w:pPr>
        <w:rPr>
          <w:rFonts w:ascii="Tahoma" w:hAnsi="Tahoma" w:cs="Tahoma"/>
          <w:sz w:val="24"/>
          <w:szCs w:val="24"/>
        </w:rPr>
      </w:pPr>
      <w:r w:rsidRPr="0020726D">
        <w:rPr>
          <w:sz w:val="24"/>
          <w:szCs w:val="24"/>
        </w:rPr>
        <w:t>В) III</w:t>
      </w:r>
      <w:r w:rsidRPr="0020726D">
        <w:rPr>
          <w:b/>
          <w:bCs/>
          <w:sz w:val="24"/>
          <w:szCs w:val="24"/>
        </w:rPr>
        <w:t>;</w:t>
      </w:r>
    </w:p>
    <w:p w:rsidR="001D57D3" w:rsidRPr="0020726D" w:rsidRDefault="001D57D3" w:rsidP="0020726D">
      <w:pPr>
        <w:rPr>
          <w:rFonts w:ascii="Tahoma" w:hAnsi="Tahoma" w:cs="Tahoma"/>
          <w:sz w:val="24"/>
          <w:szCs w:val="24"/>
        </w:rPr>
      </w:pPr>
      <w:r w:rsidRPr="0020726D">
        <w:rPr>
          <w:sz w:val="24"/>
          <w:szCs w:val="24"/>
        </w:rPr>
        <w:t>Г) IV;</w:t>
      </w:r>
    </w:p>
    <w:p w:rsidR="001D57D3" w:rsidRPr="0020726D" w:rsidRDefault="001D57D3" w:rsidP="0020726D">
      <w:pPr>
        <w:rPr>
          <w:rFonts w:ascii="Tahoma" w:hAnsi="Tahoma" w:cs="Tahoma"/>
          <w:sz w:val="24"/>
          <w:szCs w:val="24"/>
        </w:rPr>
      </w:pPr>
      <w:r w:rsidRPr="0020726D">
        <w:rPr>
          <w:sz w:val="24"/>
          <w:szCs w:val="24"/>
        </w:rPr>
        <w:t>Д) все перечисленные.</w:t>
      </w:r>
    </w:p>
    <w:p w:rsidR="001D57D3" w:rsidRPr="0020726D" w:rsidRDefault="001D57D3" w:rsidP="0020726D">
      <w:pPr>
        <w:rPr>
          <w:rFonts w:ascii="Tahoma" w:hAnsi="Tahoma" w:cs="Tahoma"/>
          <w:sz w:val="24"/>
          <w:szCs w:val="24"/>
        </w:rPr>
      </w:pPr>
      <w:r w:rsidRPr="0020726D">
        <w:rPr>
          <w:sz w:val="24"/>
          <w:szCs w:val="24"/>
        </w:rPr>
        <w:t>5.Объясните понятие «чистота гамет»:</w:t>
      </w:r>
    </w:p>
    <w:p w:rsidR="001D57D3" w:rsidRPr="0020726D" w:rsidRDefault="001D57D3" w:rsidP="0020726D">
      <w:pPr>
        <w:rPr>
          <w:rFonts w:ascii="Tahoma" w:hAnsi="Tahoma" w:cs="Tahoma"/>
          <w:sz w:val="24"/>
          <w:szCs w:val="24"/>
        </w:rPr>
      </w:pPr>
      <w:r w:rsidRPr="0020726D">
        <w:rPr>
          <w:sz w:val="24"/>
          <w:szCs w:val="24"/>
        </w:rPr>
        <w:t>А) наличие в гамете только одного гена;</w:t>
      </w:r>
    </w:p>
    <w:p w:rsidR="001D57D3" w:rsidRPr="0020726D" w:rsidRDefault="001D57D3" w:rsidP="0020726D">
      <w:pPr>
        <w:rPr>
          <w:rFonts w:ascii="Tahoma" w:hAnsi="Tahoma" w:cs="Tahoma"/>
          <w:sz w:val="24"/>
          <w:szCs w:val="24"/>
        </w:rPr>
      </w:pPr>
      <w:r w:rsidRPr="0020726D">
        <w:rPr>
          <w:sz w:val="24"/>
          <w:szCs w:val="24"/>
        </w:rPr>
        <w:t>Б) наличие в гамете одного из пары аллельных генов;</w:t>
      </w:r>
    </w:p>
    <w:p w:rsidR="001D57D3" w:rsidRPr="0020726D" w:rsidRDefault="001D57D3" w:rsidP="0020726D">
      <w:pPr>
        <w:rPr>
          <w:rFonts w:ascii="Tahoma" w:hAnsi="Tahoma" w:cs="Tahoma"/>
          <w:sz w:val="24"/>
          <w:szCs w:val="24"/>
        </w:rPr>
      </w:pPr>
      <w:r w:rsidRPr="0020726D">
        <w:rPr>
          <w:sz w:val="24"/>
          <w:szCs w:val="24"/>
        </w:rPr>
        <w:t>В) наличие в гамете разных аллельных генов;</w:t>
      </w:r>
    </w:p>
    <w:p w:rsidR="001D57D3" w:rsidRPr="0020726D" w:rsidRDefault="001D57D3" w:rsidP="0020726D">
      <w:pPr>
        <w:rPr>
          <w:rFonts w:ascii="Tahoma" w:hAnsi="Tahoma" w:cs="Tahoma"/>
          <w:sz w:val="24"/>
          <w:szCs w:val="24"/>
        </w:rPr>
      </w:pPr>
      <w:r w:rsidRPr="0020726D">
        <w:rPr>
          <w:sz w:val="24"/>
          <w:szCs w:val="24"/>
        </w:rPr>
        <w:t>Г) попадание в гамету одной пары аллельных генов;</w:t>
      </w:r>
    </w:p>
    <w:p w:rsidR="001D57D3" w:rsidRPr="0020726D" w:rsidRDefault="001D57D3" w:rsidP="0020726D">
      <w:pPr>
        <w:rPr>
          <w:rFonts w:ascii="Tahoma" w:hAnsi="Tahoma" w:cs="Tahoma"/>
          <w:sz w:val="24"/>
          <w:szCs w:val="24"/>
        </w:rPr>
      </w:pPr>
      <w:r w:rsidRPr="0020726D">
        <w:rPr>
          <w:sz w:val="24"/>
          <w:szCs w:val="24"/>
        </w:rPr>
        <w:t>Д) отсутствие в гамете генов.</w:t>
      </w:r>
    </w:p>
    <w:p w:rsidR="0020726D" w:rsidRDefault="0020726D" w:rsidP="0020726D">
      <w:pPr>
        <w:rPr>
          <w:i/>
          <w:iCs/>
          <w:sz w:val="24"/>
          <w:szCs w:val="24"/>
        </w:rPr>
      </w:pPr>
    </w:p>
    <w:p w:rsidR="001D57D3" w:rsidRPr="0020726D" w:rsidRDefault="001D57D3" w:rsidP="0020726D">
      <w:pPr>
        <w:rPr>
          <w:rFonts w:ascii="Tahoma" w:hAnsi="Tahoma" w:cs="Tahoma"/>
          <w:sz w:val="24"/>
          <w:szCs w:val="24"/>
        </w:rPr>
      </w:pPr>
      <w:r w:rsidRPr="0020726D">
        <w:rPr>
          <w:i/>
          <w:iCs/>
          <w:sz w:val="24"/>
          <w:szCs w:val="24"/>
        </w:rPr>
        <w:t>Вариант IV</w:t>
      </w:r>
    </w:p>
    <w:p w:rsidR="001D57D3" w:rsidRPr="0020726D" w:rsidRDefault="001D57D3" w:rsidP="0020726D">
      <w:pPr>
        <w:rPr>
          <w:rFonts w:ascii="Tahoma" w:hAnsi="Tahoma" w:cs="Tahoma"/>
          <w:sz w:val="24"/>
          <w:szCs w:val="24"/>
        </w:rPr>
      </w:pPr>
      <w:r w:rsidRPr="0020726D">
        <w:rPr>
          <w:sz w:val="24"/>
          <w:szCs w:val="24"/>
        </w:rPr>
        <w:t>1.</w:t>
      </w:r>
      <w:r w:rsidRPr="0020726D">
        <w:rPr>
          <w:b/>
          <w:bCs/>
          <w:sz w:val="24"/>
          <w:szCs w:val="24"/>
        </w:rPr>
        <w:t> </w:t>
      </w:r>
      <w:r w:rsidRPr="0020726D">
        <w:rPr>
          <w:sz w:val="24"/>
          <w:szCs w:val="24"/>
        </w:rPr>
        <w:t>Что такое полимерия:</w:t>
      </w:r>
    </w:p>
    <w:p w:rsidR="001D57D3" w:rsidRPr="0020726D" w:rsidRDefault="001D57D3" w:rsidP="0020726D">
      <w:pPr>
        <w:rPr>
          <w:rFonts w:ascii="Tahoma" w:hAnsi="Tahoma" w:cs="Tahoma"/>
          <w:sz w:val="24"/>
          <w:szCs w:val="24"/>
        </w:rPr>
      </w:pPr>
      <w:r w:rsidRPr="0020726D">
        <w:rPr>
          <w:sz w:val="24"/>
          <w:szCs w:val="24"/>
        </w:rPr>
        <w:lastRenderedPageBreak/>
        <w:t>А) за развитие данного признака отвечают несколько аллельных генов у вида;</w:t>
      </w:r>
    </w:p>
    <w:p w:rsidR="001D57D3" w:rsidRPr="0020726D" w:rsidRDefault="001D57D3" w:rsidP="0020726D">
      <w:pPr>
        <w:rPr>
          <w:rFonts w:ascii="Tahoma" w:hAnsi="Tahoma" w:cs="Tahoma"/>
          <w:sz w:val="24"/>
          <w:szCs w:val="24"/>
        </w:rPr>
      </w:pPr>
      <w:r w:rsidRPr="0020726D">
        <w:rPr>
          <w:sz w:val="24"/>
          <w:szCs w:val="24"/>
        </w:rPr>
        <w:t>Б) за развитие одного признака отвечают несколько пар неаллельных генов у организма;</w:t>
      </w:r>
    </w:p>
    <w:p w:rsidR="001D57D3" w:rsidRPr="0020726D" w:rsidRDefault="001D57D3" w:rsidP="0020726D">
      <w:pPr>
        <w:rPr>
          <w:rFonts w:ascii="Tahoma" w:hAnsi="Tahoma" w:cs="Tahoma"/>
          <w:sz w:val="24"/>
          <w:szCs w:val="24"/>
        </w:rPr>
      </w:pPr>
      <w:r w:rsidRPr="0020726D">
        <w:rPr>
          <w:sz w:val="24"/>
          <w:szCs w:val="24"/>
        </w:rPr>
        <w:t>В) за развитие одного признака отвечают несколько пар неаллельных генов у вида;</w:t>
      </w:r>
    </w:p>
    <w:p w:rsidR="001D57D3" w:rsidRPr="0020726D" w:rsidRDefault="001D57D3" w:rsidP="0020726D">
      <w:pPr>
        <w:rPr>
          <w:rFonts w:ascii="Tahoma" w:hAnsi="Tahoma" w:cs="Tahoma"/>
          <w:sz w:val="24"/>
          <w:szCs w:val="24"/>
        </w:rPr>
      </w:pPr>
      <w:r w:rsidRPr="0020726D">
        <w:rPr>
          <w:sz w:val="24"/>
          <w:szCs w:val="24"/>
        </w:rPr>
        <w:t>Г) за развитие одного признака отвечают несколько аллельных генов у организма;</w:t>
      </w:r>
    </w:p>
    <w:p w:rsidR="001D57D3" w:rsidRPr="0020726D" w:rsidRDefault="001D57D3" w:rsidP="0020726D">
      <w:pPr>
        <w:rPr>
          <w:rFonts w:ascii="Tahoma" w:hAnsi="Tahoma" w:cs="Tahoma"/>
          <w:sz w:val="24"/>
          <w:szCs w:val="24"/>
        </w:rPr>
      </w:pPr>
      <w:r w:rsidRPr="0020726D">
        <w:rPr>
          <w:sz w:val="24"/>
          <w:szCs w:val="24"/>
        </w:rPr>
        <w:t>Д) все перечисленное верно.</w:t>
      </w:r>
    </w:p>
    <w:p w:rsidR="001D57D3" w:rsidRPr="0020726D" w:rsidRDefault="001D57D3" w:rsidP="0020726D">
      <w:pPr>
        <w:rPr>
          <w:rFonts w:ascii="Tahoma" w:hAnsi="Tahoma" w:cs="Tahoma"/>
          <w:sz w:val="24"/>
          <w:szCs w:val="24"/>
        </w:rPr>
      </w:pPr>
      <w:r w:rsidRPr="0020726D">
        <w:rPr>
          <w:sz w:val="24"/>
          <w:szCs w:val="24"/>
        </w:rPr>
        <w:t>2. Какой вид взаимодействия генов наблюдается при так называемом «бомбейском феномене»:</w:t>
      </w:r>
    </w:p>
    <w:p w:rsidR="001D57D3" w:rsidRPr="0020726D" w:rsidRDefault="001D57D3" w:rsidP="0020726D">
      <w:pPr>
        <w:rPr>
          <w:rFonts w:ascii="Tahoma" w:hAnsi="Tahoma" w:cs="Tahoma"/>
          <w:sz w:val="24"/>
          <w:szCs w:val="24"/>
        </w:rPr>
      </w:pPr>
      <w:r w:rsidRPr="0020726D">
        <w:rPr>
          <w:sz w:val="24"/>
          <w:szCs w:val="24"/>
        </w:rPr>
        <w:t>А) полимерия;</w:t>
      </w:r>
    </w:p>
    <w:p w:rsidR="001D57D3" w:rsidRPr="0020726D" w:rsidRDefault="001D57D3" w:rsidP="0020726D">
      <w:pPr>
        <w:rPr>
          <w:rFonts w:ascii="Tahoma" w:hAnsi="Tahoma" w:cs="Tahoma"/>
          <w:sz w:val="24"/>
          <w:szCs w:val="24"/>
        </w:rPr>
      </w:pPr>
      <w:r w:rsidRPr="0020726D">
        <w:rPr>
          <w:sz w:val="24"/>
          <w:szCs w:val="24"/>
        </w:rPr>
        <w:t>Б) комплементарность;</w:t>
      </w:r>
    </w:p>
    <w:p w:rsidR="001D57D3" w:rsidRPr="0020726D" w:rsidRDefault="001D57D3" w:rsidP="0020726D">
      <w:pPr>
        <w:rPr>
          <w:rFonts w:ascii="Tahoma" w:hAnsi="Tahoma" w:cs="Tahoma"/>
          <w:sz w:val="24"/>
          <w:szCs w:val="24"/>
        </w:rPr>
      </w:pPr>
      <w:r w:rsidRPr="0020726D">
        <w:rPr>
          <w:sz w:val="24"/>
          <w:szCs w:val="24"/>
        </w:rPr>
        <w:t>В) эпистаз доминантный;</w:t>
      </w:r>
    </w:p>
    <w:p w:rsidR="001D57D3" w:rsidRPr="0020726D" w:rsidRDefault="001D57D3" w:rsidP="0020726D">
      <w:pPr>
        <w:rPr>
          <w:rFonts w:ascii="Tahoma" w:hAnsi="Tahoma" w:cs="Tahoma"/>
          <w:sz w:val="24"/>
          <w:szCs w:val="24"/>
        </w:rPr>
      </w:pPr>
      <w:r w:rsidRPr="0020726D">
        <w:rPr>
          <w:sz w:val="24"/>
          <w:szCs w:val="24"/>
        </w:rPr>
        <w:t>Г) эпистаз рецессивный;</w:t>
      </w:r>
    </w:p>
    <w:p w:rsidR="001D57D3" w:rsidRPr="0020726D" w:rsidRDefault="001D57D3" w:rsidP="0020726D">
      <w:pPr>
        <w:rPr>
          <w:rFonts w:ascii="Tahoma" w:hAnsi="Tahoma" w:cs="Tahoma"/>
          <w:sz w:val="24"/>
          <w:szCs w:val="24"/>
        </w:rPr>
      </w:pPr>
      <w:r w:rsidRPr="0020726D">
        <w:rPr>
          <w:sz w:val="24"/>
          <w:szCs w:val="24"/>
        </w:rPr>
        <w:t>Д) кодоминирование.</w:t>
      </w:r>
    </w:p>
    <w:p w:rsidR="001D57D3" w:rsidRPr="0020726D" w:rsidRDefault="001D57D3" w:rsidP="0020726D">
      <w:pPr>
        <w:rPr>
          <w:rFonts w:ascii="Tahoma" w:hAnsi="Tahoma" w:cs="Tahoma"/>
          <w:sz w:val="24"/>
          <w:szCs w:val="24"/>
        </w:rPr>
      </w:pPr>
      <w:r w:rsidRPr="0020726D">
        <w:rPr>
          <w:sz w:val="24"/>
          <w:szCs w:val="24"/>
        </w:rPr>
        <w:t>3. Сколько типов гамет образует организм с генотипом AaBbCcDd:</w:t>
      </w:r>
    </w:p>
    <w:p w:rsidR="001D57D3" w:rsidRPr="0020726D" w:rsidRDefault="001D57D3" w:rsidP="0020726D">
      <w:pPr>
        <w:rPr>
          <w:rFonts w:ascii="Tahoma" w:hAnsi="Tahoma" w:cs="Tahoma"/>
          <w:sz w:val="24"/>
          <w:szCs w:val="24"/>
        </w:rPr>
      </w:pPr>
      <w:r w:rsidRPr="0020726D">
        <w:rPr>
          <w:sz w:val="24"/>
          <w:szCs w:val="24"/>
        </w:rPr>
        <w:t>А) 4;</w:t>
      </w:r>
    </w:p>
    <w:p w:rsidR="001D57D3" w:rsidRPr="0020726D" w:rsidRDefault="001D57D3" w:rsidP="0020726D">
      <w:pPr>
        <w:rPr>
          <w:rFonts w:ascii="Tahoma" w:hAnsi="Tahoma" w:cs="Tahoma"/>
          <w:sz w:val="24"/>
          <w:szCs w:val="24"/>
        </w:rPr>
      </w:pPr>
      <w:r w:rsidRPr="0020726D">
        <w:rPr>
          <w:sz w:val="24"/>
          <w:szCs w:val="24"/>
        </w:rPr>
        <w:t>Б) 8;</w:t>
      </w:r>
    </w:p>
    <w:p w:rsidR="001D57D3" w:rsidRPr="0020726D" w:rsidRDefault="001D57D3" w:rsidP="0020726D">
      <w:pPr>
        <w:rPr>
          <w:rFonts w:ascii="Tahoma" w:hAnsi="Tahoma" w:cs="Tahoma"/>
          <w:sz w:val="24"/>
          <w:szCs w:val="24"/>
        </w:rPr>
      </w:pPr>
      <w:r w:rsidRPr="0020726D">
        <w:rPr>
          <w:sz w:val="24"/>
          <w:szCs w:val="24"/>
        </w:rPr>
        <w:t>В) 9;</w:t>
      </w:r>
    </w:p>
    <w:p w:rsidR="001D57D3" w:rsidRPr="0020726D" w:rsidRDefault="001D57D3" w:rsidP="0020726D">
      <w:pPr>
        <w:rPr>
          <w:rFonts w:ascii="Tahoma" w:hAnsi="Tahoma" w:cs="Tahoma"/>
          <w:sz w:val="24"/>
          <w:szCs w:val="24"/>
        </w:rPr>
      </w:pPr>
      <w:r w:rsidRPr="0020726D">
        <w:rPr>
          <w:sz w:val="24"/>
          <w:szCs w:val="24"/>
        </w:rPr>
        <w:t>Г) 6;</w:t>
      </w:r>
    </w:p>
    <w:p w:rsidR="001D57D3" w:rsidRPr="0020726D" w:rsidRDefault="001D57D3" w:rsidP="0020726D">
      <w:pPr>
        <w:rPr>
          <w:rFonts w:ascii="Tahoma" w:hAnsi="Tahoma" w:cs="Tahoma"/>
          <w:sz w:val="24"/>
          <w:szCs w:val="24"/>
        </w:rPr>
      </w:pPr>
      <w:r w:rsidRPr="0020726D">
        <w:rPr>
          <w:sz w:val="24"/>
          <w:szCs w:val="24"/>
        </w:rPr>
        <w:t>Д) 16.</w:t>
      </w:r>
    </w:p>
    <w:p w:rsidR="001D57D3" w:rsidRPr="0020726D" w:rsidRDefault="001D57D3" w:rsidP="0020726D">
      <w:pPr>
        <w:rPr>
          <w:rFonts w:ascii="Tahoma" w:hAnsi="Tahoma" w:cs="Tahoma"/>
          <w:sz w:val="24"/>
          <w:szCs w:val="24"/>
        </w:rPr>
      </w:pPr>
      <w:r w:rsidRPr="0020726D">
        <w:rPr>
          <w:sz w:val="24"/>
          <w:szCs w:val="24"/>
        </w:rPr>
        <w:t>4. Какие формы взаимодействия генов можно считать исключением из III закона Менделя:</w:t>
      </w:r>
    </w:p>
    <w:p w:rsidR="001D57D3" w:rsidRPr="0020726D" w:rsidRDefault="001D57D3" w:rsidP="0020726D">
      <w:pPr>
        <w:rPr>
          <w:rFonts w:ascii="Tahoma" w:hAnsi="Tahoma" w:cs="Tahoma"/>
          <w:sz w:val="24"/>
          <w:szCs w:val="24"/>
        </w:rPr>
      </w:pPr>
      <w:r w:rsidRPr="0020726D">
        <w:rPr>
          <w:sz w:val="24"/>
          <w:szCs w:val="24"/>
        </w:rPr>
        <w:t>А) неполное доминирование;</w:t>
      </w:r>
    </w:p>
    <w:p w:rsidR="001D57D3" w:rsidRPr="0020726D" w:rsidRDefault="001D57D3" w:rsidP="0020726D">
      <w:pPr>
        <w:rPr>
          <w:rFonts w:ascii="Tahoma" w:hAnsi="Tahoma" w:cs="Tahoma"/>
          <w:sz w:val="24"/>
          <w:szCs w:val="24"/>
        </w:rPr>
      </w:pPr>
      <w:r w:rsidRPr="0020726D">
        <w:rPr>
          <w:sz w:val="24"/>
          <w:szCs w:val="24"/>
        </w:rPr>
        <w:t>Б) кодоминирование;</w:t>
      </w:r>
    </w:p>
    <w:p w:rsidR="001D57D3" w:rsidRPr="0020726D" w:rsidRDefault="001D57D3" w:rsidP="0020726D">
      <w:pPr>
        <w:rPr>
          <w:rFonts w:ascii="Tahoma" w:hAnsi="Tahoma" w:cs="Tahoma"/>
          <w:sz w:val="24"/>
          <w:szCs w:val="24"/>
        </w:rPr>
      </w:pPr>
      <w:r w:rsidRPr="0020726D">
        <w:rPr>
          <w:sz w:val="24"/>
          <w:szCs w:val="24"/>
        </w:rPr>
        <w:t>В) полное сцепление генов;</w:t>
      </w:r>
    </w:p>
    <w:p w:rsidR="001D57D3" w:rsidRPr="0020726D" w:rsidRDefault="001D57D3" w:rsidP="0020726D">
      <w:pPr>
        <w:rPr>
          <w:rFonts w:ascii="Tahoma" w:hAnsi="Tahoma" w:cs="Tahoma"/>
          <w:sz w:val="24"/>
          <w:szCs w:val="24"/>
        </w:rPr>
      </w:pPr>
      <w:r w:rsidRPr="0020726D">
        <w:rPr>
          <w:sz w:val="24"/>
          <w:szCs w:val="24"/>
        </w:rPr>
        <w:t>Г) свободное комбинирование генов;</w:t>
      </w:r>
    </w:p>
    <w:p w:rsidR="001D57D3" w:rsidRPr="0020726D" w:rsidRDefault="001D57D3" w:rsidP="0020726D">
      <w:pPr>
        <w:rPr>
          <w:rFonts w:ascii="Tahoma" w:hAnsi="Tahoma" w:cs="Tahoma"/>
          <w:sz w:val="24"/>
          <w:szCs w:val="24"/>
        </w:rPr>
      </w:pPr>
      <w:r w:rsidRPr="0020726D">
        <w:rPr>
          <w:sz w:val="24"/>
          <w:szCs w:val="24"/>
        </w:rPr>
        <w:t>Д) все перечисленные.</w:t>
      </w:r>
    </w:p>
    <w:p w:rsidR="001D57D3" w:rsidRPr="0020726D" w:rsidRDefault="001D57D3" w:rsidP="0020726D">
      <w:pPr>
        <w:rPr>
          <w:rFonts w:ascii="Tahoma" w:hAnsi="Tahoma" w:cs="Tahoma"/>
          <w:sz w:val="24"/>
          <w:szCs w:val="24"/>
        </w:rPr>
      </w:pPr>
      <w:r w:rsidRPr="0020726D">
        <w:rPr>
          <w:sz w:val="24"/>
          <w:szCs w:val="24"/>
        </w:rPr>
        <w:t>5. Какие группы крови будут наблюдаться в потомстве при браке гомозиготной женщины со II группой крови и мужчины с I группой крови:</w:t>
      </w:r>
    </w:p>
    <w:p w:rsidR="001D57D3" w:rsidRPr="0020726D" w:rsidRDefault="001D57D3" w:rsidP="0020726D">
      <w:pPr>
        <w:rPr>
          <w:rFonts w:ascii="Tahoma" w:hAnsi="Tahoma" w:cs="Tahoma"/>
          <w:sz w:val="24"/>
          <w:szCs w:val="24"/>
        </w:rPr>
      </w:pPr>
      <w:r w:rsidRPr="0020726D">
        <w:rPr>
          <w:sz w:val="24"/>
          <w:szCs w:val="24"/>
        </w:rPr>
        <w:t>А) I;</w:t>
      </w:r>
    </w:p>
    <w:p w:rsidR="001D57D3" w:rsidRPr="0020726D" w:rsidRDefault="001D57D3" w:rsidP="0020726D">
      <w:pPr>
        <w:rPr>
          <w:rFonts w:ascii="Tahoma" w:hAnsi="Tahoma" w:cs="Tahoma"/>
          <w:sz w:val="24"/>
          <w:szCs w:val="24"/>
        </w:rPr>
      </w:pPr>
      <w:r w:rsidRPr="0020726D">
        <w:rPr>
          <w:sz w:val="24"/>
          <w:szCs w:val="24"/>
        </w:rPr>
        <w:t>Б) II;</w:t>
      </w:r>
    </w:p>
    <w:p w:rsidR="001D57D3" w:rsidRPr="0020726D" w:rsidRDefault="001D57D3" w:rsidP="0020726D">
      <w:pPr>
        <w:rPr>
          <w:rFonts w:ascii="Tahoma" w:hAnsi="Tahoma" w:cs="Tahoma"/>
          <w:sz w:val="24"/>
          <w:szCs w:val="24"/>
        </w:rPr>
      </w:pPr>
      <w:r w:rsidRPr="0020726D">
        <w:rPr>
          <w:sz w:val="24"/>
          <w:szCs w:val="24"/>
        </w:rPr>
        <w:t>В) III;</w:t>
      </w:r>
    </w:p>
    <w:p w:rsidR="001D57D3" w:rsidRPr="0020726D" w:rsidRDefault="001D57D3" w:rsidP="0020726D">
      <w:pPr>
        <w:rPr>
          <w:rFonts w:ascii="Tahoma" w:hAnsi="Tahoma" w:cs="Tahoma"/>
          <w:sz w:val="24"/>
          <w:szCs w:val="24"/>
        </w:rPr>
      </w:pPr>
      <w:r w:rsidRPr="0020726D">
        <w:rPr>
          <w:sz w:val="24"/>
          <w:szCs w:val="24"/>
        </w:rPr>
        <w:t>Г) IV;</w:t>
      </w:r>
    </w:p>
    <w:p w:rsidR="001D57D3" w:rsidRPr="0020726D" w:rsidRDefault="001D57D3" w:rsidP="0020726D">
      <w:pPr>
        <w:rPr>
          <w:rFonts w:ascii="Tahoma" w:hAnsi="Tahoma" w:cs="Tahoma"/>
          <w:sz w:val="24"/>
          <w:szCs w:val="24"/>
        </w:rPr>
      </w:pPr>
      <w:r w:rsidRPr="0020726D">
        <w:rPr>
          <w:sz w:val="24"/>
          <w:szCs w:val="24"/>
        </w:rPr>
        <w:t>Д) все перечисленные.</w:t>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sidRPr="00BD5FF0">
        <w:rPr>
          <w:i/>
          <w:iCs/>
          <w:color w:val="000000"/>
          <w:sz w:val="27"/>
          <w:szCs w:val="27"/>
        </w:rPr>
        <w:t>Вариант</w:t>
      </w:r>
      <w:r w:rsidRPr="00BD5FF0">
        <w:rPr>
          <w:i/>
          <w:iCs/>
          <w:color w:val="000000"/>
          <w:sz w:val="27"/>
        </w:rPr>
        <w:t> </w:t>
      </w:r>
      <w:r w:rsidRPr="00BD5FF0">
        <w:rPr>
          <w:i/>
          <w:iCs/>
          <w:color w:val="000000"/>
          <w:sz w:val="27"/>
          <w:szCs w:val="27"/>
        </w:rPr>
        <w:t>V</w:t>
      </w:r>
    </w:p>
    <w:p w:rsidR="001D57D3" w:rsidRPr="0020726D" w:rsidRDefault="001D57D3" w:rsidP="0020726D">
      <w:pPr>
        <w:rPr>
          <w:rFonts w:ascii="Tahoma" w:hAnsi="Tahoma" w:cs="Tahoma"/>
          <w:sz w:val="24"/>
          <w:szCs w:val="24"/>
        </w:rPr>
      </w:pPr>
      <w:r w:rsidRPr="0020726D">
        <w:rPr>
          <w:sz w:val="24"/>
          <w:szCs w:val="24"/>
        </w:rPr>
        <w:t>1.Что такое ген?</w:t>
      </w:r>
    </w:p>
    <w:p w:rsidR="001D57D3" w:rsidRPr="0020726D" w:rsidRDefault="001D57D3" w:rsidP="0020726D">
      <w:pPr>
        <w:rPr>
          <w:rFonts w:ascii="Tahoma" w:hAnsi="Tahoma" w:cs="Tahoma"/>
          <w:sz w:val="24"/>
          <w:szCs w:val="24"/>
        </w:rPr>
      </w:pPr>
      <w:r w:rsidRPr="0020726D">
        <w:rPr>
          <w:sz w:val="24"/>
          <w:szCs w:val="24"/>
        </w:rPr>
        <w:t>А) единица наследственности;</w:t>
      </w:r>
    </w:p>
    <w:p w:rsidR="001D57D3" w:rsidRPr="0020726D" w:rsidRDefault="001D57D3" w:rsidP="0020726D">
      <w:pPr>
        <w:rPr>
          <w:rFonts w:ascii="Tahoma" w:hAnsi="Tahoma" w:cs="Tahoma"/>
          <w:sz w:val="24"/>
          <w:szCs w:val="24"/>
        </w:rPr>
      </w:pPr>
      <w:r w:rsidRPr="0020726D">
        <w:rPr>
          <w:sz w:val="24"/>
          <w:szCs w:val="24"/>
        </w:rPr>
        <w:t>Б) участок ДНК, несущий информацию об одном признаке;</w:t>
      </w:r>
    </w:p>
    <w:p w:rsidR="001D57D3" w:rsidRPr="0020726D" w:rsidRDefault="001D57D3" w:rsidP="0020726D">
      <w:pPr>
        <w:rPr>
          <w:rFonts w:ascii="Tahoma" w:hAnsi="Tahoma" w:cs="Tahoma"/>
          <w:sz w:val="24"/>
          <w:szCs w:val="24"/>
        </w:rPr>
      </w:pPr>
      <w:r w:rsidRPr="0020726D">
        <w:rPr>
          <w:sz w:val="24"/>
          <w:szCs w:val="24"/>
        </w:rPr>
        <w:t>В) наследственный признак организма;</w:t>
      </w:r>
    </w:p>
    <w:p w:rsidR="001D57D3" w:rsidRPr="0020726D" w:rsidRDefault="001D57D3" w:rsidP="0020726D">
      <w:pPr>
        <w:rPr>
          <w:rFonts w:ascii="Tahoma" w:hAnsi="Tahoma" w:cs="Tahoma"/>
          <w:sz w:val="24"/>
          <w:szCs w:val="24"/>
        </w:rPr>
      </w:pPr>
      <w:r w:rsidRPr="0020726D">
        <w:rPr>
          <w:sz w:val="24"/>
          <w:szCs w:val="24"/>
        </w:rPr>
        <w:t>Г) участок ДНК, отвечающий за один признак;</w:t>
      </w:r>
    </w:p>
    <w:p w:rsidR="001D57D3" w:rsidRPr="0020726D" w:rsidRDefault="001D57D3" w:rsidP="0020726D">
      <w:pPr>
        <w:rPr>
          <w:rFonts w:ascii="Tahoma" w:hAnsi="Tahoma" w:cs="Tahoma"/>
          <w:sz w:val="24"/>
          <w:szCs w:val="24"/>
        </w:rPr>
      </w:pPr>
      <w:r w:rsidRPr="0020726D">
        <w:rPr>
          <w:sz w:val="24"/>
          <w:szCs w:val="24"/>
        </w:rPr>
        <w:t>Д) участок ДНК, несущий информацию о структуре одной молекулы белка.</w:t>
      </w:r>
    </w:p>
    <w:p w:rsidR="001D57D3" w:rsidRPr="0020726D" w:rsidRDefault="001D57D3" w:rsidP="0020726D">
      <w:pPr>
        <w:rPr>
          <w:rFonts w:ascii="Tahoma" w:hAnsi="Tahoma" w:cs="Tahoma"/>
          <w:sz w:val="24"/>
          <w:szCs w:val="24"/>
        </w:rPr>
      </w:pPr>
      <w:r w:rsidRPr="0020726D">
        <w:rPr>
          <w:sz w:val="24"/>
          <w:szCs w:val="24"/>
        </w:rPr>
        <w:t>2. Где расположен ген?</w:t>
      </w:r>
    </w:p>
    <w:p w:rsidR="001D57D3" w:rsidRPr="0020726D" w:rsidRDefault="001D57D3" w:rsidP="0020726D">
      <w:pPr>
        <w:rPr>
          <w:rFonts w:ascii="Tahoma" w:hAnsi="Tahoma" w:cs="Tahoma"/>
          <w:sz w:val="24"/>
          <w:szCs w:val="24"/>
        </w:rPr>
      </w:pPr>
      <w:r w:rsidRPr="0020726D">
        <w:rPr>
          <w:sz w:val="24"/>
          <w:szCs w:val="24"/>
        </w:rPr>
        <w:t>А) аппарат Гольджи; В) рибосомы;</w:t>
      </w:r>
    </w:p>
    <w:p w:rsidR="001D57D3" w:rsidRPr="0020726D" w:rsidRDefault="001D57D3" w:rsidP="0020726D">
      <w:pPr>
        <w:rPr>
          <w:rFonts w:ascii="Tahoma" w:hAnsi="Tahoma" w:cs="Tahoma"/>
          <w:sz w:val="24"/>
          <w:szCs w:val="24"/>
        </w:rPr>
      </w:pPr>
      <w:r w:rsidRPr="0020726D">
        <w:rPr>
          <w:sz w:val="24"/>
          <w:szCs w:val="24"/>
        </w:rPr>
        <w:t>Б) ядерный сок; Г) хромосома.</w:t>
      </w:r>
    </w:p>
    <w:p w:rsidR="001D57D3" w:rsidRPr="0020726D" w:rsidRDefault="001D57D3" w:rsidP="0020726D">
      <w:pPr>
        <w:rPr>
          <w:rFonts w:ascii="Tahoma" w:hAnsi="Tahoma" w:cs="Tahoma"/>
          <w:sz w:val="24"/>
          <w:szCs w:val="24"/>
        </w:rPr>
      </w:pPr>
      <w:r w:rsidRPr="0020726D">
        <w:rPr>
          <w:sz w:val="24"/>
          <w:szCs w:val="24"/>
        </w:rPr>
        <w:t>3. В состав, какой из перечисленных структур входит ген?</w:t>
      </w:r>
    </w:p>
    <w:p w:rsidR="001D57D3" w:rsidRPr="0020726D" w:rsidRDefault="001D57D3" w:rsidP="0020726D">
      <w:pPr>
        <w:rPr>
          <w:rFonts w:ascii="Tahoma" w:hAnsi="Tahoma" w:cs="Tahoma"/>
          <w:sz w:val="24"/>
          <w:szCs w:val="24"/>
        </w:rPr>
      </w:pPr>
      <w:r w:rsidRPr="0020726D">
        <w:rPr>
          <w:sz w:val="24"/>
          <w:szCs w:val="24"/>
        </w:rPr>
        <w:t>A) белок; Г) РНК;</w:t>
      </w:r>
    </w:p>
    <w:p w:rsidR="001D57D3" w:rsidRPr="0020726D" w:rsidRDefault="001D57D3" w:rsidP="0020726D">
      <w:pPr>
        <w:rPr>
          <w:rFonts w:ascii="Tahoma" w:hAnsi="Tahoma" w:cs="Tahoma"/>
          <w:sz w:val="24"/>
          <w:szCs w:val="24"/>
        </w:rPr>
      </w:pPr>
      <w:r w:rsidRPr="0020726D">
        <w:rPr>
          <w:sz w:val="24"/>
          <w:szCs w:val="24"/>
        </w:rPr>
        <w:t>Б) ДНК; Д) АТФ;</w:t>
      </w:r>
    </w:p>
    <w:p w:rsidR="001D57D3" w:rsidRPr="0020726D" w:rsidRDefault="001D57D3" w:rsidP="0020726D">
      <w:pPr>
        <w:rPr>
          <w:rFonts w:ascii="Tahoma" w:hAnsi="Tahoma" w:cs="Tahoma"/>
          <w:sz w:val="24"/>
          <w:szCs w:val="24"/>
        </w:rPr>
      </w:pPr>
      <w:r w:rsidRPr="0020726D">
        <w:rPr>
          <w:sz w:val="24"/>
          <w:szCs w:val="24"/>
        </w:rPr>
        <w:t>B) углевод; Е) аминокислота.</w:t>
      </w:r>
    </w:p>
    <w:p w:rsidR="001D57D3" w:rsidRPr="0020726D" w:rsidRDefault="001D57D3" w:rsidP="0020726D">
      <w:pPr>
        <w:rPr>
          <w:rFonts w:ascii="Tahoma" w:hAnsi="Tahoma" w:cs="Tahoma"/>
          <w:sz w:val="24"/>
          <w:szCs w:val="24"/>
        </w:rPr>
      </w:pPr>
      <w:r w:rsidRPr="0020726D">
        <w:rPr>
          <w:sz w:val="24"/>
          <w:szCs w:val="24"/>
        </w:rPr>
        <w:t>4. Какую информацию несет один ген?</w:t>
      </w:r>
    </w:p>
    <w:p w:rsidR="001D57D3" w:rsidRPr="0020726D" w:rsidRDefault="001D57D3" w:rsidP="0020726D">
      <w:pPr>
        <w:rPr>
          <w:rFonts w:ascii="Tahoma" w:hAnsi="Tahoma" w:cs="Tahoma"/>
          <w:sz w:val="24"/>
          <w:szCs w:val="24"/>
        </w:rPr>
      </w:pPr>
      <w:r w:rsidRPr="0020726D">
        <w:rPr>
          <w:sz w:val="24"/>
          <w:szCs w:val="24"/>
        </w:rPr>
        <w:t>А) образование органа; В) синтез аминокислоты;</w:t>
      </w:r>
    </w:p>
    <w:p w:rsidR="001D57D3" w:rsidRPr="0020726D" w:rsidRDefault="001D57D3" w:rsidP="0020726D">
      <w:pPr>
        <w:rPr>
          <w:rFonts w:ascii="Tahoma" w:hAnsi="Tahoma" w:cs="Tahoma"/>
          <w:sz w:val="24"/>
          <w:szCs w:val="24"/>
        </w:rPr>
      </w:pPr>
      <w:r w:rsidRPr="0020726D">
        <w:rPr>
          <w:sz w:val="24"/>
          <w:szCs w:val="24"/>
        </w:rPr>
        <w:t>Б) развитие организма; Г) синтез молекулы белка</w:t>
      </w:r>
    </w:p>
    <w:p w:rsidR="001D57D3" w:rsidRPr="0020726D" w:rsidRDefault="001D57D3" w:rsidP="0020726D">
      <w:pPr>
        <w:rPr>
          <w:rFonts w:ascii="Tahoma" w:hAnsi="Tahoma" w:cs="Tahoma"/>
          <w:sz w:val="24"/>
          <w:szCs w:val="24"/>
        </w:rPr>
      </w:pPr>
      <w:r w:rsidRPr="0020726D">
        <w:rPr>
          <w:sz w:val="24"/>
          <w:szCs w:val="24"/>
        </w:rPr>
        <w:t>5. Где записана информация об одном признаке?</w:t>
      </w:r>
    </w:p>
    <w:p w:rsidR="001D57D3" w:rsidRPr="0020726D" w:rsidRDefault="001D57D3" w:rsidP="0020726D">
      <w:pPr>
        <w:rPr>
          <w:rFonts w:ascii="Tahoma" w:hAnsi="Tahoma" w:cs="Tahoma"/>
          <w:sz w:val="24"/>
          <w:szCs w:val="24"/>
        </w:rPr>
      </w:pPr>
      <w:r w:rsidRPr="0020726D">
        <w:rPr>
          <w:sz w:val="24"/>
          <w:szCs w:val="24"/>
        </w:rPr>
        <w:t>А) ген; В) т-РНК;</w:t>
      </w:r>
    </w:p>
    <w:p w:rsidR="001D57D3" w:rsidRPr="0020726D" w:rsidRDefault="001D57D3" w:rsidP="0020726D">
      <w:pPr>
        <w:rPr>
          <w:rFonts w:ascii="Tahoma" w:hAnsi="Tahoma" w:cs="Tahoma"/>
          <w:sz w:val="24"/>
          <w:szCs w:val="24"/>
        </w:rPr>
      </w:pPr>
      <w:r w:rsidRPr="0020726D">
        <w:rPr>
          <w:sz w:val="24"/>
          <w:szCs w:val="24"/>
        </w:rPr>
        <w:t>Б) ДНК; Г) АТФ</w:t>
      </w:r>
    </w:p>
    <w:p w:rsidR="001D57D3" w:rsidRPr="0020726D" w:rsidRDefault="001D57D3" w:rsidP="0020726D">
      <w:pPr>
        <w:rPr>
          <w:rFonts w:ascii="Tahoma" w:hAnsi="Tahoma" w:cs="Tahoma"/>
          <w:sz w:val="24"/>
          <w:szCs w:val="24"/>
        </w:rPr>
      </w:pPr>
      <w:r w:rsidRPr="0020726D">
        <w:rPr>
          <w:sz w:val="24"/>
          <w:szCs w:val="24"/>
        </w:rPr>
        <w:t>6. Гены могут быть:</w:t>
      </w:r>
    </w:p>
    <w:p w:rsidR="001D57D3" w:rsidRPr="0020726D" w:rsidRDefault="001D57D3" w:rsidP="0020726D">
      <w:pPr>
        <w:rPr>
          <w:rFonts w:ascii="Tahoma" w:hAnsi="Tahoma" w:cs="Tahoma"/>
          <w:sz w:val="24"/>
          <w:szCs w:val="24"/>
        </w:rPr>
      </w:pPr>
      <w:r w:rsidRPr="0020726D">
        <w:rPr>
          <w:sz w:val="24"/>
          <w:szCs w:val="24"/>
        </w:rPr>
        <w:t>А) аллельные; Г) ядерные;</w:t>
      </w:r>
    </w:p>
    <w:p w:rsidR="001D57D3" w:rsidRPr="0020726D" w:rsidRDefault="001D57D3" w:rsidP="0020726D">
      <w:pPr>
        <w:rPr>
          <w:rFonts w:ascii="Tahoma" w:hAnsi="Tahoma" w:cs="Tahoma"/>
          <w:sz w:val="24"/>
          <w:szCs w:val="24"/>
        </w:rPr>
      </w:pPr>
      <w:r w:rsidRPr="0020726D">
        <w:rPr>
          <w:sz w:val="24"/>
          <w:szCs w:val="24"/>
        </w:rPr>
        <w:lastRenderedPageBreak/>
        <w:t>Б) неаллельные; Д) цитоплазматические;</w:t>
      </w:r>
    </w:p>
    <w:p w:rsidR="001D57D3" w:rsidRPr="0020726D" w:rsidRDefault="001D57D3" w:rsidP="0020726D">
      <w:pPr>
        <w:rPr>
          <w:rFonts w:ascii="Tahoma" w:hAnsi="Tahoma" w:cs="Tahoma"/>
          <w:sz w:val="24"/>
          <w:szCs w:val="24"/>
        </w:rPr>
      </w:pPr>
      <w:r w:rsidRPr="0020726D">
        <w:rPr>
          <w:sz w:val="24"/>
          <w:szCs w:val="24"/>
        </w:rPr>
        <w:t>В) доминантные; Е) рецессивные</w:t>
      </w:r>
    </w:p>
    <w:p w:rsidR="001D57D3" w:rsidRPr="0020726D" w:rsidRDefault="001D57D3" w:rsidP="0020726D">
      <w:pPr>
        <w:rPr>
          <w:rFonts w:ascii="Tahoma" w:hAnsi="Tahoma" w:cs="Tahoma"/>
          <w:sz w:val="24"/>
          <w:szCs w:val="24"/>
        </w:rPr>
      </w:pPr>
      <w:r w:rsidRPr="0020726D">
        <w:rPr>
          <w:sz w:val="24"/>
          <w:szCs w:val="24"/>
        </w:rPr>
        <w:t>7. Кто предложил термин "ген"?</w:t>
      </w:r>
    </w:p>
    <w:p w:rsidR="001D57D3" w:rsidRPr="0020726D" w:rsidRDefault="001D57D3" w:rsidP="0020726D">
      <w:pPr>
        <w:rPr>
          <w:rFonts w:ascii="Tahoma" w:hAnsi="Tahoma" w:cs="Tahoma"/>
          <w:sz w:val="24"/>
          <w:szCs w:val="24"/>
        </w:rPr>
      </w:pPr>
      <w:r w:rsidRPr="0020726D">
        <w:rPr>
          <w:sz w:val="24"/>
          <w:szCs w:val="24"/>
        </w:rPr>
        <w:t>А) Г. Мендель; В) Т. Морган;</w:t>
      </w:r>
    </w:p>
    <w:p w:rsidR="001D57D3" w:rsidRPr="0020726D" w:rsidRDefault="001D57D3" w:rsidP="0020726D">
      <w:pPr>
        <w:rPr>
          <w:rFonts w:ascii="Tahoma" w:hAnsi="Tahoma" w:cs="Tahoma"/>
          <w:sz w:val="24"/>
          <w:szCs w:val="24"/>
        </w:rPr>
      </w:pPr>
      <w:r w:rsidRPr="0020726D">
        <w:rPr>
          <w:sz w:val="24"/>
          <w:szCs w:val="24"/>
        </w:rPr>
        <w:t>Б) Ч.Дарвин; Г) В. Иогансен.</w:t>
      </w:r>
    </w:p>
    <w:p w:rsidR="001D57D3" w:rsidRPr="0020726D" w:rsidRDefault="001D57D3" w:rsidP="0020726D">
      <w:pPr>
        <w:rPr>
          <w:rFonts w:ascii="Tahoma" w:hAnsi="Tahoma" w:cs="Tahoma"/>
          <w:sz w:val="24"/>
          <w:szCs w:val="24"/>
        </w:rPr>
      </w:pPr>
      <w:r w:rsidRPr="0020726D">
        <w:rPr>
          <w:sz w:val="24"/>
          <w:szCs w:val="24"/>
        </w:rPr>
        <w:t>8. Как расположены гены в хромосоме?</w:t>
      </w:r>
    </w:p>
    <w:p w:rsidR="001D57D3" w:rsidRPr="0020726D" w:rsidRDefault="001D57D3" w:rsidP="0020726D">
      <w:pPr>
        <w:rPr>
          <w:rFonts w:ascii="Tahoma" w:hAnsi="Tahoma" w:cs="Tahoma"/>
          <w:sz w:val="24"/>
          <w:szCs w:val="24"/>
        </w:rPr>
      </w:pPr>
      <w:r w:rsidRPr="0020726D">
        <w:rPr>
          <w:sz w:val="24"/>
          <w:szCs w:val="24"/>
        </w:rPr>
        <w:t>А) в линейном порядке; В) группами;</w:t>
      </w:r>
    </w:p>
    <w:p w:rsidR="001D57D3" w:rsidRPr="0020726D" w:rsidRDefault="001D57D3" w:rsidP="0020726D">
      <w:pPr>
        <w:rPr>
          <w:rFonts w:ascii="Tahoma" w:hAnsi="Tahoma" w:cs="Tahoma"/>
          <w:sz w:val="24"/>
          <w:szCs w:val="24"/>
        </w:rPr>
      </w:pPr>
    </w:p>
    <w:p w:rsidR="001D57D3" w:rsidRPr="0020726D" w:rsidRDefault="001D57D3" w:rsidP="0020726D">
      <w:pPr>
        <w:rPr>
          <w:sz w:val="24"/>
          <w:szCs w:val="24"/>
        </w:rPr>
      </w:pPr>
      <w:r w:rsidRPr="0020726D">
        <w:rPr>
          <w:sz w:val="24"/>
          <w:szCs w:val="24"/>
        </w:rPr>
        <w:t>Б) хаотично; Г) парами.</w:t>
      </w:r>
    </w:p>
    <w:p w:rsidR="001D57D3" w:rsidRPr="0020726D" w:rsidRDefault="001D57D3" w:rsidP="0020726D">
      <w:pPr>
        <w:rPr>
          <w:rFonts w:ascii="Tahoma" w:hAnsi="Tahoma" w:cs="Tahoma"/>
          <w:sz w:val="24"/>
          <w:szCs w:val="24"/>
        </w:rPr>
      </w:pPr>
      <w:r w:rsidRPr="0020726D">
        <w:rPr>
          <w:sz w:val="24"/>
          <w:szCs w:val="24"/>
        </w:rPr>
        <w:t>35. Неполное сцепление генов:</w:t>
      </w:r>
    </w:p>
    <w:p w:rsidR="001D57D3" w:rsidRPr="0020726D" w:rsidRDefault="001D57D3" w:rsidP="0020726D">
      <w:pPr>
        <w:rPr>
          <w:rFonts w:ascii="Tahoma" w:hAnsi="Tahoma" w:cs="Tahoma"/>
          <w:sz w:val="24"/>
          <w:szCs w:val="24"/>
        </w:rPr>
      </w:pPr>
      <w:r w:rsidRPr="0020726D">
        <w:rPr>
          <w:sz w:val="24"/>
          <w:szCs w:val="24"/>
        </w:rPr>
        <w:t>A) характерно для генов, расположенных в разных хромосомах;</w:t>
      </w:r>
    </w:p>
    <w:p w:rsidR="001D57D3" w:rsidRPr="0020726D" w:rsidRDefault="001D57D3" w:rsidP="0020726D">
      <w:pPr>
        <w:rPr>
          <w:rFonts w:ascii="Tahoma" w:hAnsi="Tahoma" w:cs="Tahoma"/>
          <w:sz w:val="24"/>
          <w:szCs w:val="24"/>
        </w:rPr>
      </w:pPr>
      <w:r w:rsidRPr="0020726D">
        <w:rPr>
          <w:sz w:val="24"/>
          <w:szCs w:val="24"/>
        </w:rPr>
        <w:t>Б) характерно для генов, расположенных в одной хромосоме близко друг от друга;</w:t>
      </w:r>
    </w:p>
    <w:p w:rsidR="001D57D3" w:rsidRPr="0020726D" w:rsidRDefault="001D57D3" w:rsidP="0020726D">
      <w:pPr>
        <w:rPr>
          <w:rFonts w:ascii="Tahoma" w:hAnsi="Tahoma" w:cs="Tahoma"/>
          <w:sz w:val="24"/>
          <w:szCs w:val="24"/>
        </w:rPr>
      </w:pPr>
      <w:r w:rsidRPr="0020726D">
        <w:rPr>
          <w:sz w:val="24"/>
          <w:szCs w:val="24"/>
        </w:rPr>
        <w:t>B) результат кроссинговера;</w:t>
      </w:r>
    </w:p>
    <w:p w:rsidR="001D57D3" w:rsidRPr="0020726D" w:rsidRDefault="001D57D3" w:rsidP="0020726D">
      <w:pPr>
        <w:rPr>
          <w:rFonts w:ascii="Tahoma" w:hAnsi="Tahoma" w:cs="Tahoma"/>
          <w:sz w:val="24"/>
          <w:szCs w:val="24"/>
        </w:rPr>
      </w:pPr>
      <w:r w:rsidRPr="0020726D">
        <w:rPr>
          <w:sz w:val="24"/>
          <w:szCs w:val="24"/>
        </w:rPr>
        <w:t>Г) характерно для генов одной хромосомы, удаленных друг от друга.</w:t>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sidRPr="00BD5FF0">
        <w:rPr>
          <w:i/>
          <w:iCs/>
          <w:color w:val="000000"/>
          <w:sz w:val="27"/>
          <w:szCs w:val="27"/>
        </w:rPr>
        <w:t>Вариант</w:t>
      </w:r>
      <w:r w:rsidRPr="00BD5FF0">
        <w:rPr>
          <w:i/>
          <w:iCs/>
          <w:color w:val="000000"/>
          <w:sz w:val="27"/>
        </w:rPr>
        <w:t> </w:t>
      </w:r>
      <w:r w:rsidRPr="00BD5FF0">
        <w:rPr>
          <w:i/>
          <w:iCs/>
          <w:color w:val="000000"/>
          <w:sz w:val="27"/>
          <w:szCs w:val="27"/>
        </w:rPr>
        <w:t>VI</w:t>
      </w:r>
    </w:p>
    <w:p w:rsidR="001D57D3" w:rsidRPr="0020726D" w:rsidRDefault="001D57D3" w:rsidP="0020726D">
      <w:pPr>
        <w:rPr>
          <w:rFonts w:ascii="Tahoma" w:hAnsi="Tahoma" w:cs="Tahoma"/>
          <w:sz w:val="24"/>
          <w:szCs w:val="24"/>
        </w:rPr>
      </w:pPr>
      <w:r w:rsidRPr="0020726D">
        <w:rPr>
          <w:sz w:val="24"/>
          <w:szCs w:val="24"/>
        </w:rPr>
        <w:t>1. Аллельные гены:</w:t>
      </w:r>
    </w:p>
    <w:p w:rsidR="001D57D3" w:rsidRPr="0020726D" w:rsidRDefault="001D57D3" w:rsidP="0020726D">
      <w:pPr>
        <w:rPr>
          <w:rFonts w:ascii="Tahoma" w:hAnsi="Tahoma" w:cs="Tahoma"/>
          <w:sz w:val="24"/>
          <w:szCs w:val="24"/>
        </w:rPr>
      </w:pPr>
      <w:r w:rsidRPr="0020726D">
        <w:rPr>
          <w:sz w:val="24"/>
          <w:szCs w:val="24"/>
        </w:rPr>
        <w:t>A) определяют альтернативные признаки;</w:t>
      </w:r>
    </w:p>
    <w:p w:rsidR="001D57D3" w:rsidRPr="0020726D" w:rsidRDefault="001D57D3" w:rsidP="0020726D">
      <w:pPr>
        <w:rPr>
          <w:rFonts w:ascii="Tahoma" w:hAnsi="Tahoma" w:cs="Tahoma"/>
          <w:sz w:val="24"/>
          <w:szCs w:val="24"/>
        </w:rPr>
      </w:pPr>
      <w:r w:rsidRPr="0020726D">
        <w:rPr>
          <w:sz w:val="24"/>
          <w:szCs w:val="24"/>
        </w:rPr>
        <w:t>Б) обозначаются одной и той же буквой;</w:t>
      </w:r>
    </w:p>
    <w:p w:rsidR="001D57D3" w:rsidRPr="0020726D" w:rsidRDefault="001D57D3" w:rsidP="0020726D">
      <w:pPr>
        <w:rPr>
          <w:rFonts w:ascii="Tahoma" w:hAnsi="Tahoma" w:cs="Tahoma"/>
          <w:sz w:val="24"/>
          <w:szCs w:val="24"/>
        </w:rPr>
      </w:pPr>
      <w:r w:rsidRPr="0020726D">
        <w:rPr>
          <w:sz w:val="24"/>
          <w:szCs w:val="24"/>
        </w:rPr>
        <w:t>B) расположены в одинаковых локусах гомологичных хромосом;</w:t>
      </w:r>
    </w:p>
    <w:p w:rsidR="001D57D3" w:rsidRPr="0020726D" w:rsidRDefault="001D57D3" w:rsidP="0020726D">
      <w:pPr>
        <w:rPr>
          <w:rFonts w:ascii="Tahoma" w:hAnsi="Tahoma" w:cs="Tahoma"/>
          <w:sz w:val="24"/>
          <w:szCs w:val="24"/>
        </w:rPr>
      </w:pPr>
      <w:r w:rsidRPr="0020726D">
        <w:rPr>
          <w:sz w:val="24"/>
          <w:szCs w:val="24"/>
        </w:rPr>
        <w:t>Г) расположены в разных (негомологичных) хромосомах.</w:t>
      </w:r>
    </w:p>
    <w:p w:rsidR="001D57D3" w:rsidRPr="0020726D" w:rsidRDefault="001D57D3" w:rsidP="0020726D">
      <w:pPr>
        <w:rPr>
          <w:rFonts w:ascii="Tahoma" w:hAnsi="Tahoma" w:cs="Tahoma"/>
          <w:sz w:val="24"/>
          <w:szCs w:val="24"/>
        </w:rPr>
      </w:pPr>
      <w:r w:rsidRPr="0020726D">
        <w:rPr>
          <w:sz w:val="24"/>
          <w:szCs w:val="24"/>
        </w:rPr>
        <w:t>2. Где расположены неаллельные гены?</w:t>
      </w:r>
    </w:p>
    <w:p w:rsidR="001D57D3" w:rsidRPr="0020726D" w:rsidRDefault="001D57D3" w:rsidP="0020726D">
      <w:pPr>
        <w:rPr>
          <w:rFonts w:ascii="Tahoma" w:hAnsi="Tahoma" w:cs="Tahoma"/>
          <w:sz w:val="24"/>
          <w:szCs w:val="24"/>
        </w:rPr>
      </w:pPr>
      <w:r w:rsidRPr="0020726D">
        <w:rPr>
          <w:sz w:val="24"/>
          <w:szCs w:val="24"/>
        </w:rPr>
        <w:t>A) в одинаковых локусах гомологичных хромосом;</w:t>
      </w:r>
    </w:p>
    <w:p w:rsidR="001D57D3" w:rsidRPr="0020726D" w:rsidRDefault="001D57D3" w:rsidP="0020726D">
      <w:pPr>
        <w:rPr>
          <w:rFonts w:ascii="Tahoma" w:hAnsi="Tahoma" w:cs="Tahoma"/>
          <w:sz w:val="24"/>
          <w:szCs w:val="24"/>
        </w:rPr>
      </w:pPr>
      <w:r w:rsidRPr="0020726D">
        <w:rPr>
          <w:sz w:val="24"/>
          <w:szCs w:val="24"/>
        </w:rPr>
        <w:t>Б) в разных локусах гомологичных хромосом;</w:t>
      </w:r>
    </w:p>
    <w:p w:rsidR="001D57D3" w:rsidRPr="0020726D" w:rsidRDefault="001D57D3" w:rsidP="0020726D">
      <w:pPr>
        <w:rPr>
          <w:rFonts w:ascii="Tahoma" w:hAnsi="Tahoma" w:cs="Tahoma"/>
          <w:sz w:val="24"/>
          <w:szCs w:val="24"/>
        </w:rPr>
      </w:pPr>
      <w:r w:rsidRPr="0020726D">
        <w:rPr>
          <w:sz w:val="24"/>
          <w:szCs w:val="24"/>
        </w:rPr>
        <w:t>B) в разных локусах негомологичных хромосом;</w:t>
      </w:r>
    </w:p>
    <w:p w:rsidR="001D57D3" w:rsidRPr="0020726D" w:rsidRDefault="001D57D3" w:rsidP="0020726D">
      <w:pPr>
        <w:rPr>
          <w:rFonts w:ascii="Tahoma" w:hAnsi="Tahoma" w:cs="Tahoma"/>
          <w:sz w:val="24"/>
          <w:szCs w:val="24"/>
        </w:rPr>
      </w:pPr>
      <w:r w:rsidRPr="0020726D">
        <w:rPr>
          <w:sz w:val="24"/>
          <w:szCs w:val="24"/>
        </w:rPr>
        <w:t>Г) в одинаковых локусах негомологичных хромосом.</w:t>
      </w:r>
    </w:p>
    <w:p w:rsidR="001D57D3" w:rsidRPr="0020726D" w:rsidRDefault="001D57D3" w:rsidP="0020726D">
      <w:pPr>
        <w:rPr>
          <w:rFonts w:ascii="Tahoma" w:hAnsi="Tahoma" w:cs="Tahoma"/>
          <w:sz w:val="24"/>
          <w:szCs w:val="24"/>
        </w:rPr>
      </w:pPr>
      <w:r w:rsidRPr="0020726D">
        <w:rPr>
          <w:sz w:val="24"/>
          <w:szCs w:val="24"/>
        </w:rPr>
        <w:t>3. Независимое наследование:</w:t>
      </w:r>
    </w:p>
    <w:p w:rsidR="001D57D3" w:rsidRPr="0020726D" w:rsidRDefault="001D57D3" w:rsidP="0020726D">
      <w:pPr>
        <w:rPr>
          <w:rFonts w:ascii="Tahoma" w:hAnsi="Tahoma" w:cs="Tahoma"/>
          <w:sz w:val="24"/>
          <w:szCs w:val="24"/>
        </w:rPr>
      </w:pPr>
      <w:r w:rsidRPr="0020726D">
        <w:rPr>
          <w:sz w:val="24"/>
          <w:szCs w:val="24"/>
        </w:rPr>
        <w:t>A) характерно для генов, которые находятся в разных хромосомах;</w:t>
      </w:r>
    </w:p>
    <w:p w:rsidR="001D57D3" w:rsidRPr="0020726D" w:rsidRDefault="001D57D3" w:rsidP="0020726D">
      <w:pPr>
        <w:rPr>
          <w:rFonts w:ascii="Tahoma" w:hAnsi="Tahoma" w:cs="Tahoma"/>
          <w:sz w:val="24"/>
          <w:szCs w:val="24"/>
        </w:rPr>
      </w:pPr>
      <w:r w:rsidRPr="0020726D">
        <w:rPr>
          <w:sz w:val="24"/>
          <w:szCs w:val="24"/>
        </w:rPr>
        <w:t>Б) каждая пара признаков наследуется независимо друг от друга;</w:t>
      </w:r>
    </w:p>
    <w:p w:rsidR="001D57D3" w:rsidRPr="0020726D" w:rsidRDefault="001D57D3" w:rsidP="0020726D">
      <w:pPr>
        <w:rPr>
          <w:rFonts w:ascii="Tahoma" w:hAnsi="Tahoma" w:cs="Tahoma"/>
          <w:sz w:val="24"/>
          <w:szCs w:val="24"/>
        </w:rPr>
      </w:pPr>
      <w:r w:rsidRPr="0020726D">
        <w:rPr>
          <w:sz w:val="24"/>
          <w:szCs w:val="24"/>
        </w:rPr>
        <w:t>B) наблюдается в тех случаях, когда гены сцеплены;</w:t>
      </w:r>
    </w:p>
    <w:p w:rsidR="001D57D3" w:rsidRPr="0020726D" w:rsidRDefault="001D57D3" w:rsidP="0020726D">
      <w:pPr>
        <w:rPr>
          <w:rFonts w:ascii="Tahoma" w:hAnsi="Tahoma" w:cs="Tahoma"/>
          <w:sz w:val="24"/>
          <w:szCs w:val="24"/>
        </w:rPr>
      </w:pPr>
      <w:r w:rsidRPr="0020726D">
        <w:rPr>
          <w:sz w:val="24"/>
          <w:szCs w:val="24"/>
        </w:rPr>
        <w:t>Г) лежит в основе III закона Менделя.</w:t>
      </w:r>
    </w:p>
    <w:p w:rsidR="001D57D3" w:rsidRPr="0020726D" w:rsidRDefault="001D57D3" w:rsidP="0020726D">
      <w:pPr>
        <w:rPr>
          <w:rFonts w:ascii="Tahoma" w:hAnsi="Tahoma" w:cs="Tahoma"/>
          <w:sz w:val="24"/>
          <w:szCs w:val="24"/>
        </w:rPr>
      </w:pPr>
      <w:r w:rsidRPr="0020726D">
        <w:rPr>
          <w:sz w:val="24"/>
          <w:szCs w:val="24"/>
        </w:rPr>
        <w:t>4. Какие гены контролируют альтернативные признаки?</w:t>
      </w:r>
    </w:p>
    <w:p w:rsidR="001D57D3" w:rsidRPr="0020726D" w:rsidRDefault="001D57D3" w:rsidP="0020726D">
      <w:pPr>
        <w:rPr>
          <w:rFonts w:ascii="Tahoma" w:hAnsi="Tahoma" w:cs="Tahoma"/>
          <w:sz w:val="24"/>
          <w:szCs w:val="24"/>
        </w:rPr>
      </w:pPr>
      <w:r w:rsidRPr="0020726D">
        <w:rPr>
          <w:sz w:val="24"/>
          <w:szCs w:val="24"/>
        </w:rPr>
        <w:t>А) аллельные; В) рецессивные;</w:t>
      </w:r>
    </w:p>
    <w:p w:rsidR="001D57D3" w:rsidRPr="0020726D" w:rsidRDefault="001D57D3" w:rsidP="0020726D">
      <w:pPr>
        <w:rPr>
          <w:rFonts w:ascii="Tahoma" w:hAnsi="Tahoma" w:cs="Tahoma"/>
          <w:sz w:val="24"/>
          <w:szCs w:val="24"/>
        </w:rPr>
      </w:pPr>
      <w:r w:rsidRPr="0020726D">
        <w:rPr>
          <w:sz w:val="24"/>
          <w:szCs w:val="24"/>
        </w:rPr>
        <w:t>Б) доминантные; Г) доминантные и рецессивные</w:t>
      </w:r>
    </w:p>
    <w:p w:rsidR="001D57D3" w:rsidRPr="0020726D" w:rsidRDefault="001D57D3" w:rsidP="0020726D">
      <w:pPr>
        <w:rPr>
          <w:rFonts w:ascii="Tahoma" w:hAnsi="Tahoma" w:cs="Tahoma"/>
          <w:sz w:val="24"/>
          <w:szCs w:val="24"/>
        </w:rPr>
      </w:pPr>
      <w:r w:rsidRPr="0020726D">
        <w:rPr>
          <w:sz w:val="24"/>
          <w:szCs w:val="24"/>
        </w:rPr>
        <w:t>5. Что такое группа сцепления?</w:t>
      </w:r>
    </w:p>
    <w:p w:rsidR="001D57D3" w:rsidRPr="0020726D" w:rsidRDefault="001D57D3" w:rsidP="0020726D">
      <w:pPr>
        <w:rPr>
          <w:rFonts w:ascii="Tahoma" w:hAnsi="Tahoma" w:cs="Tahoma"/>
          <w:sz w:val="24"/>
          <w:szCs w:val="24"/>
        </w:rPr>
      </w:pPr>
      <w:r w:rsidRPr="0020726D">
        <w:rPr>
          <w:sz w:val="24"/>
          <w:szCs w:val="24"/>
        </w:rPr>
        <w:t>А) совокупность генов, расположенных в одной хромосоме;</w:t>
      </w:r>
    </w:p>
    <w:p w:rsidR="001D57D3" w:rsidRPr="0020726D" w:rsidRDefault="001D57D3" w:rsidP="0020726D">
      <w:pPr>
        <w:rPr>
          <w:rFonts w:ascii="Tahoma" w:hAnsi="Tahoma" w:cs="Tahoma"/>
          <w:sz w:val="24"/>
          <w:szCs w:val="24"/>
        </w:rPr>
      </w:pPr>
      <w:r w:rsidRPr="0020726D">
        <w:rPr>
          <w:sz w:val="24"/>
          <w:szCs w:val="24"/>
        </w:rPr>
        <w:t>Б) совокупность всех доминантных генов организма;</w:t>
      </w:r>
    </w:p>
    <w:p w:rsidR="001D57D3" w:rsidRPr="0020726D" w:rsidRDefault="001D57D3" w:rsidP="0020726D">
      <w:pPr>
        <w:rPr>
          <w:rFonts w:ascii="Tahoma" w:hAnsi="Tahoma" w:cs="Tahoma"/>
          <w:sz w:val="24"/>
          <w:szCs w:val="24"/>
        </w:rPr>
      </w:pPr>
      <w:r w:rsidRPr="0020726D">
        <w:rPr>
          <w:sz w:val="24"/>
          <w:szCs w:val="24"/>
        </w:rPr>
        <w:t>В) совокупность доминантных генов, расположенных в одной хромосоме;</w:t>
      </w:r>
    </w:p>
    <w:p w:rsidR="001D57D3" w:rsidRPr="0020726D" w:rsidRDefault="001D57D3" w:rsidP="0020726D">
      <w:pPr>
        <w:rPr>
          <w:rFonts w:ascii="Tahoma" w:hAnsi="Tahoma" w:cs="Tahoma"/>
          <w:sz w:val="24"/>
          <w:szCs w:val="24"/>
        </w:rPr>
      </w:pPr>
      <w:r w:rsidRPr="0020726D">
        <w:rPr>
          <w:sz w:val="24"/>
          <w:szCs w:val="24"/>
        </w:rPr>
        <w:t>Г) группа генов данного организма, которые расположены в одной хромосоме и наследуются вместе.</w:t>
      </w:r>
    </w:p>
    <w:p w:rsidR="001D57D3" w:rsidRPr="0020726D" w:rsidRDefault="001D57D3" w:rsidP="0020726D">
      <w:pPr>
        <w:rPr>
          <w:rFonts w:ascii="Tahoma" w:hAnsi="Tahoma" w:cs="Tahoma"/>
          <w:sz w:val="24"/>
          <w:szCs w:val="24"/>
        </w:rPr>
      </w:pPr>
      <w:r w:rsidRPr="0020726D">
        <w:rPr>
          <w:sz w:val="24"/>
          <w:szCs w:val="24"/>
        </w:rPr>
        <w:t>6. Число групп сцепления:</w:t>
      </w:r>
    </w:p>
    <w:p w:rsidR="001D57D3" w:rsidRPr="0020726D" w:rsidRDefault="001D57D3" w:rsidP="0020726D">
      <w:pPr>
        <w:rPr>
          <w:rFonts w:ascii="Tahoma" w:hAnsi="Tahoma" w:cs="Tahoma"/>
          <w:sz w:val="24"/>
          <w:szCs w:val="24"/>
        </w:rPr>
      </w:pPr>
      <w:r w:rsidRPr="0020726D">
        <w:rPr>
          <w:sz w:val="24"/>
          <w:szCs w:val="24"/>
        </w:rPr>
        <w:t>A) соответствует гаплоидному набору хромосом;</w:t>
      </w:r>
    </w:p>
    <w:p w:rsidR="001D57D3" w:rsidRPr="0020726D" w:rsidRDefault="001D57D3" w:rsidP="0020726D">
      <w:pPr>
        <w:rPr>
          <w:rFonts w:ascii="Tahoma" w:hAnsi="Tahoma" w:cs="Tahoma"/>
          <w:sz w:val="24"/>
          <w:szCs w:val="24"/>
        </w:rPr>
      </w:pPr>
      <w:r w:rsidRPr="0020726D">
        <w:rPr>
          <w:sz w:val="24"/>
          <w:szCs w:val="24"/>
        </w:rPr>
        <w:t>Б) соответствует диплоидному набору хромосом;</w:t>
      </w:r>
    </w:p>
    <w:p w:rsidR="001D57D3" w:rsidRPr="0020726D" w:rsidRDefault="001D57D3" w:rsidP="0020726D">
      <w:pPr>
        <w:rPr>
          <w:rFonts w:ascii="Tahoma" w:hAnsi="Tahoma" w:cs="Tahoma"/>
          <w:sz w:val="24"/>
          <w:szCs w:val="24"/>
        </w:rPr>
      </w:pPr>
      <w:r w:rsidRPr="0020726D">
        <w:rPr>
          <w:sz w:val="24"/>
          <w:szCs w:val="24"/>
        </w:rPr>
        <w:t>B) у человека равно 23;</w:t>
      </w:r>
    </w:p>
    <w:p w:rsidR="001D57D3" w:rsidRPr="0020726D" w:rsidRDefault="001D57D3" w:rsidP="0020726D">
      <w:pPr>
        <w:rPr>
          <w:rFonts w:ascii="Tahoma" w:hAnsi="Tahoma" w:cs="Tahoma"/>
          <w:sz w:val="24"/>
          <w:szCs w:val="24"/>
        </w:rPr>
      </w:pPr>
      <w:r w:rsidRPr="0020726D">
        <w:rPr>
          <w:sz w:val="24"/>
          <w:szCs w:val="24"/>
        </w:rPr>
        <w:t>Г) стабильно для каждого вида;</w:t>
      </w:r>
    </w:p>
    <w:p w:rsidR="001D57D3" w:rsidRPr="0020726D" w:rsidRDefault="001D57D3" w:rsidP="0020726D">
      <w:pPr>
        <w:rPr>
          <w:rFonts w:ascii="Tahoma" w:hAnsi="Tahoma" w:cs="Tahoma"/>
          <w:sz w:val="24"/>
          <w:szCs w:val="24"/>
        </w:rPr>
      </w:pPr>
      <w:r w:rsidRPr="0020726D">
        <w:rPr>
          <w:sz w:val="24"/>
          <w:szCs w:val="24"/>
        </w:rPr>
        <w:t>Д) может меняться с возрастом.</w:t>
      </w:r>
    </w:p>
    <w:p w:rsidR="001D57D3" w:rsidRPr="0020726D" w:rsidRDefault="001D57D3" w:rsidP="0020726D">
      <w:pPr>
        <w:rPr>
          <w:rFonts w:ascii="Tahoma" w:hAnsi="Tahoma" w:cs="Tahoma"/>
          <w:sz w:val="24"/>
          <w:szCs w:val="24"/>
        </w:rPr>
      </w:pPr>
      <w:r w:rsidRPr="0020726D">
        <w:rPr>
          <w:sz w:val="24"/>
          <w:szCs w:val="24"/>
        </w:rPr>
        <w:t>7. Сцепление генов является:</w:t>
      </w:r>
    </w:p>
    <w:p w:rsidR="001D57D3" w:rsidRPr="0020726D" w:rsidRDefault="001D57D3" w:rsidP="0020726D">
      <w:pPr>
        <w:rPr>
          <w:rFonts w:ascii="Tahoma" w:hAnsi="Tahoma" w:cs="Tahoma"/>
          <w:sz w:val="24"/>
          <w:szCs w:val="24"/>
        </w:rPr>
      </w:pPr>
      <w:r w:rsidRPr="0020726D">
        <w:rPr>
          <w:sz w:val="24"/>
          <w:szCs w:val="24"/>
        </w:rPr>
        <w:t>A) полным, если между генами нет кроссинговера;</w:t>
      </w:r>
    </w:p>
    <w:p w:rsidR="001D57D3" w:rsidRPr="0020726D" w:rsidRDefault="001D57D3" w:rsidP="0020726D">
      <w:pPr>
        <w:rPr>
          <w:rFonts w:ascii="Tahoma" w:hAnsi="Tahoma" w:cs="Tahoma"/>
          <w:sz w:val="24"/>
          <w:szCs w:val="24"/>
        </w:rPr>
      </w:pPr>
      <w:r w:rsidRPr="0020726D">
        <w:rPr>
          <w:sz w:val="24"/>
          <w:szCs w:val="24"/>
        </w:rPr>
        <w:t>Б) полным, если между генами происходит кроссинговер;</w:t>
      </w:r>
    </w:p>
    <w:p w:rsidR="001D57D3" w:rsidRPr="0020726D" w:rsidRDefault="001D57D3" w:rsidP="0020726D">
      <w:pPr>
        <w:rPr>
          <w:rFonts w:ascii="Tahoma" w:hAnsi="Tahoma" w:cs="Tahoma"/>
          <w:sz w:val="24"/>
          <w:szCs w:val="24"/>
        </w:rPr>
      </w:pPr>
      <w:r w:rsidRPr="0020726D">
        <w:rPr>
          <w:sz w:val="24"/>
          <w:szCs w:val="24"/>
        </w:rPr>
        <w:t>B) полным, если гены расположены очень близко друг от друга;</w:t>
      </w:r>
    </w:p>
    <w:p w:rsidR="001D57D3" w:rsidRPr="0020726D" w:rsidRDefault="001D57D3" w:rsidP="0020726D">
      <w:pPr>
        <w:rPr>
          <w:rFonts w:ascii="Tahoma" w:hAnsi="Tahoma" w:cs="Tahoma"/>
          <w:sz w:val="24"/>
          <w:szCs w:val="24"/>
        </w:rPr>
      </w:pPr>
      <w:r w:rsidRPr="0020726D">
        <w:rPr>
          <w:sz w:val="24"/>
          <w:szCs w:val="24"/>
        </w:rPr>
        <w:t>Г) неполным, если между генами нет кроссинговера;</w:t>
      </w:r>
    </w:p>
    <w:p w:rsidR="001D57D3" w:rsidRPr="0020726D" w:rsidRDefault="001D57D3" w:rsidP="0020726D">
      <w:pPr>
        <w:rPr>
          <w:rFonts w:ascii="Tahoma" w:hAnsi="Tahoma" w:cs="Tahoma"/>
          <w:sz w:val="24"/>
          <w:szCs w:val="24"/>
        </w:rPr>
      </w:pPr>
      <w:r w:rsidRPr="0020726D">
        <w:rPr>
          <w:sz w:val="24"/>
          <w:szCs w:val="24"/>
        </w:rPr>
        <w:t>Д) неполным, если между генами происходит кроссинговер.</w:t>
      </w:r>
    </w:p>
    <w:p w:rsidR="001D57D3" w:rsidRPr="00BD5FF0" w:rsidRDefault="001D57D3" w:rsidP="001D57D3">
      <w:pPr>
        <w:shd w:val="clear" w:color="auto" w:fill="FFFFFF"/>
        <w:spacing w:before="100" w:beforeAutospacing="1" w:after="100" w:afterAutospacing="1"/>
        <w:jc w:val="center"/>
        <w:rPr>
          <w:rFonts w:ascii="Tahoma" w:hAnsi="Tahoma" w:cs="Tahoma"/>
          <w:color w:val="000000"/>
          <w:sz w:val="18"/>
          <w:szCs w:val="18"/>
        </w:rPr>
      </w:pPr>
      <w:r w:rsidRPr="00BD5FF0">
        <w:rPr>
          <w:i/>
          <w:iCs/>
          <w:color w:val="000000"/>
          <w:sz w:val="27"/>
          <w:szCs w:val="27"/>
        </w:rPr>
        <w:lastRenderedPageBreak/>
        <w:t>Вариант</w:t>
      </w:r>
      <w:r w:rsidRPr="00BD5FF0">
        <w:rPr>
          <w:i/>
          <w:iCs/>
          <w:color w:val="000000"/>
          <w:sz w:val="27"/>
        </w:rPr>
        <w:t> </w:t>
      </w:r>
      <w:r w:rsidRPr="00BD5FF0">
        <w:rPr>
          <w:i/>
          <w:iCs/>
          <w:color w:val="000000"/>
          <w:sz w:val="27"/>
          <w:szCs w:val="27"/>
        </w:rPr>
        <w:t>VII</w:t>
      </w:r>
    </w:p>
    <w:p w:rsidR="001D57D3" w:rsidRPr="0020726D" w:rsidRDefault="001D57D3" w:rsidP="0020726D">
      <w:pPr>
        <w:rPr>
          <w:rFonts w:ascii="Tahoma" w:hAnsi="Tahoma" w:cs="Tahoma"/>
          <w:sz w:val="24"/>
          <w:szCs w:val="24"/>
        </w:rPr>
      </w:pPr>
      <w:r w:rsidRPr="0020726D">
        <w:rPr>
          <w:sz w:val="24"/>
          <w:szCs w:val="24"/>
        </w:rPr>
        <w:t>1. Как распределяются аллельные гены в мейозе?</w:t>
      </w:r>
    </w:p>
    <w:p w:rsidR="001D57D3" w:rsidRPr="0020726D" w:rsidRDefault="001D57D3" w:rsidP="0020726D">
      <w:pPr>
        <w:rPr>
          <w:rFonts w:ascii="Tahoma" w:hAnsi="Tahoma" w:cs="Tahoma"/>
          <w:sz w:val="24"/>
          <w:szCs w:val="24"/>
        </w:rPr>
      </w:pPr>
      <w:r w:rsidRPr="0020726D">
        <w:rPr>
          <w:sz w:val="24"/>
          <w:szCs w:val="24"/>
        </w:rPr>
        <w:t>A) оказываются в разных клетках;</w:t>
      </w:r>
    </w:p>
    <w:p w:rsidR="001D57D3" w:rsidRPr="0020726D" w:rsidRDefault="001D57D3" w:rsidP="0020726D">
      <w:pPr>
        <w:rPr>
          <w:rFonts w:ascii="Tahoma" w:hAnsi="Tahoma" w:cs="Tahoma"/>
          <w:sz w:val="24"/>
          <w:szCs w:val="24"/>
        </w:rPr>
      </w:pPr>
      <w:r w:rsidRPr="0020726D">
        <w:rPr>
          <w:sz w:val="24"/>
          <w:szCs w:val="24"/>
        </w:rPr>
        <w:t>Б) оказываются в одной клетке;</w:t>
      </w:r>
    </w:p>
    <w:p w:rsidR="001D57D3" w:rsidRPr="0020726D" w:rsidRDefault="001D57D3" w:rsidP="0020726D">
      <w:pPr>
        <w:rPr>
          <w:rFonts w:ascii="Tahoma" w:hAnsi="Tahoma" w:cs="Tahoma"/>
          <w:sz w:val="24"/>
          <w:szCs w:val="24"/>
        </w:rPr>
      </w:pPr>
      <w:r w:rsidRPr="0020726D">
        <w:rPr>
          <w:sz w:val="24"/>
          <w:szCs w:val="24"/>
        </w:rPr>
        <w:t>B) не распределяются.</w:t>
      </w:r>
    </w:p>
    <w:p w:rsidR="001D57D3" w:rsidRPr="0020726D" w:rsidRDefault="001D57D3" w:rsidP="0020726D">
      <w:pPr>
        <w:rPr>
          <w:rFonts w:ascii="Tahoma" w:hAnsi="Tahoma" w:cs="Tahoma"/>
          <w:sz w:val="24"/>
          <w:szCs w:val="24"/>
        </w:rPr>
      </w:pPr>
      <w:r w:rsidRPr="0020726D">
        <w:rPr>
          <w:sz w:val="24"/>
          <w:szCs w:val="24"/>
        </w:rPr>
        <w:t>2.Что такое неполное доминирование?</w:t>
      </w:r>
    </w:p>
    <w:p w:rsidR="001D57D3" w:rsidRPr="0020726D" w:rsidRDefault="001D57D3" w:rsidP="0020726D">
      <w:pPr>
        <w:rPr>
          <w:rFonts w:ascii="Tahoma" w:hAnsi="Tahoma" w:cs="Tahoma"/>
          <w:sz w:val="24"/>
          <w:szCs w:val="24"/>
        </w:rPr>
      </w:pPr>
      <w:r w:rsidRPr="0020726D">
        <w:rPr>
          <w:sz w:val="24"/>
          <w:szCs w:val="24"/>
        </w:rPr>
        <w:t>A) гетерозиготные особи имеют фенотип одного из родителей;</w:t>
      </w:r>
    </w:p>
    <w:p w:rsidR="001D57D3" w:rsidRPr="0020726D" w:rsidRDefault="001D57D3" w:rsidP="0020726D">
      <w:pPr>
        <w:rPr>
          <w:rFonts w:ascii="Tahoma" w:hAnsi="Tahoma" w:cs="Tahoma"/>
          <w:sz w:val="24"/>
          <w:szCs w:val="24"/>
        </w:rPr>
      </w:pPr>
      <w:r w:rsidRPr="0020726D">
        <w:rPr>
          <w:sz w:val="24"/>
          <w:szCs w:val="24"/>
        </w:rPr>
        <w:t>Б) гетерозиготные особи не проявляют признаки ни одного из родителей;</w:t>
      </w:r>
    </w:p>
    <w:p w:rsidR="001D57D3" w:rsidRPr="0020726D" w:rsidRDefault="001D57D3" w:rsidP="0020726D">
      <w:pPr>
        <w:rPr>
          <w:rFonts w:ascii="Tahoma" w:hAnsi="Tahoma" w:cs="Tahoma"/>
          <w:sz w:val="24"/>
          <w:szCs w:val="24"/>
        </w:rPr>
      </w:pPr>
      <w:r w:rsidRPr="0020726D">
        <w:rPr>
          <w:sz w:val="24"/>
          <w:szCs w:val="24"/>
        </w:rPr>
        <w:t>B) гетерозиготные потомки имеют промежуточный фенотип.</w:t>
      </w:r>
    </w:p>
    <w:p w:rsidR="001D57D3" w:rsidRPr="0020726D" w:rsidRDefault="001D57D3" w:rsidP="0020726D">
      <w:pPr>
        <w:rPr>
          <w:rFonts w:ascii="Tahoma" w:hAnsi="Tahoma" w:cs="Tahoma"/>
          <w:sz w:val="24"/>
          <w:szCs w:val="24"/>
        </w:rPr>
      </w:pPr>
      <w:r w:rsidRPr="0020726D">
        <w:rPr>
          <w:sz w:val="24"/>
          <w:szCs w:val="24"/>
        </w:rPr>
        <w:t>3. Как называются гены, отвечающие за один и тот же признак?</w:t>
      </w:r>
    </w:p>
    <w:p w:rsidR="001D57D3" w:rsidRPr="0020726D" w:rsidRDefault="001D57D3" w:rsidP="0020726D">
      <w:pPr>
        <w:rPr>
          <w:rFonts w:ascii="Tahoma" w:hAnsi="Tahoma" w:cs="Tahoma"/>
          <w:sz w:val="24"/>
          <w:szCs w:val="24"/>
        </w:rPr>
      </w:pPr>
      <w:r w:rsidRPr="0020726D">
        <w:rPr>
          <w:sz w:val="24"/>
          <w:szCs w:val="24"/>
        </w:rPr>
        <w:t>А) аллельные; В) альтернативные;</w:t>
      </w:r>
    </w:p>
    <w:p w:rsidR="001D57D3" w:rsidRPr="0020726D" w:rsidRDefault="001D57D3" w:rsidP="0020726D">
      <w:pPr>
        <w:rPr>
          <w:rFonts w:ascii="Tahoma" w:hAnsi="Tahoma" w:cs="Tahoma"/>
          <w:sz w:val="24"/>
          <w:szCs w:val="24"/>
        </w:rPr>
      </w:pPr>
      <w:r w:rsidRPr="0020726D">
        <w:rPr>
          <w:sz w:val="24"/>
          <w:szCs w:val="24"/>
        </w:rPr>
        <w:t>Б) доминантные; Г) рецессивные.</w:t>
      </w:r>
    </w:p>
    <w:p w:rsidR="001D57D3" w:rsidRPr="0020726D" w:rsidRDefault="001D57D3" w:rsidP="0020726D">
      <w:pPr>
        <w:rPr>
          <w:rFonts w:ascii="Tahoma" w:hAnsi="Tahoma" w:cs="Tahoma"/>
          <w:sz w:val="24"/>
          <w:szCs w:val="24"/>
        </w:rPr>
      </w:pPr>
      <w:r w:rsidRPr="0020726D">
        <w:rPr>
          <w:sz w:val="24"/>
          <w:szCs w:val="24"/>
        </w:rPr>
        <w:t>4. Сцепленное наследование:</w:t>
      </w:r>
    </w:p>
    <w:p w:rsidR="001D57D3" w:rsidRPr="0020726D" w:rsidRDefault="001D57D3" w:rsidP="0020726D">
      <w:pPr>
        <w:rPr>
          <w:rFonts w:ascii="Tahoma" w:hAnsi="Tahoma" w:cs="Tahoma"/>
          <w:sz w:val="24"/>
          <w:szCs w:val="24"/>
        </w:rPr>
      </w:pPr>
      <w:r w:rsidRPr="0020726D">
        <w:rPr>
          <w:sz w:val="24"/>
          <w:szCs w:val="24"/>
        </w:rPr>
        <w:t>А) было открыто Г. Менделем (1865);</w:t>
      </w:r>
    </w:p>
    <w:p w:rsidR="001D57D3" w:rsidRPr="0020726D" w:rsidRDefault="001D57D3" w:rsidP="0020726D">
      <w:pPr>
        <w:rPr>
          <w:rFonts w:ascii="Tahoma" w:hAnsi="Tahoma" w:cs="Tahoma"/>
          <w:sz w:val="24"/>
          <w:szCs w:val="24"/>
        </w:rPr>
      </w:pPr>
      <w:r w:rsidRPr="0020726D">
        <w:rPr>
          <w:sz w:val="24"/>
          <w:szCs w:val="24"/>
        </w:rPr>
        <w:t>Б) было открыто Т. Морганом (1911);</w:t>
      </w:r>
    </w:p>
    <w:p w:rsidR="001D57D3" w:rsidRPr="0020726D" w:rsidRDefault="001D57D3" w:rsidP="0020726D">
      <w:pPr>
        <w:rPr>
          <w:rFonts w:ascii="Tahoma" w:hAnsi="Tahoma" w:cs="Tahoma"/>
          <w:sz w:val="24"/>
          <w:szCs w:val="24"/>
        </w:rPr>
      </w:pPr>
      <w:r w:rsidRPr="0020726D">
        <w:rPr>
          <w:sz w:val="24"/>
          <w:szCs w:val="24"/>
        </w:rPr>
        <w:t>B) характерно для генов, локализованных в разных негомологичных хромосомах;</w:t>
      </w:r>
    </w:p>
    <w:p w:rsidR="001D57D3" w:rsidRPr="0020726D" w:rsidRDefault="001D57D3" w:rsidP="0020726D">
      <w:pPr>
        <w:rPr>
          <w:rFonts w:ascii="Tahoma" w:hAnsi="Tahoma" w:cs="Tahoma"/>
          <w:sz w:val="24"/>
          <w:szCs w:val="24"/>
        </w:rPr>
      </w:pPr>
      <w:r w:rsidRPr="0020726D">
        <w:rPr>
          <w:sz w:val="24"/>
          <w:szCs w:val="24"/>
        </w:rPr>
        <w:t>Г) характерно для генов, расположенных в одной хромосоме.</w:t>
      </w:r>
    </w:p>
    <w:p w:rsidR="001D57D3" w:rsidRPr="0020726D" w:rsidRDefault="001D57D3" w:rsidP="0020726D">
      <w:pPr>
        <w:rPr>
          <w:rFonts w:ascii="Tahoma" w:hAnsi="Tahoma" w:cs="Tahoma"/>
          <w:sz w:val="24"/>
          <w:szCs w:val="24"/>
        </w:rPr>
      </w:pPr>
      <w:r w:rsidRPr="0020726D">
        <w:rPr>
          <w:sz w:val="24"/>
          <w:szCs w:val="24"/>
        </w:rPr>
        <w:t>5. Согласно закону Т. Моргана о сцепленном наследовании:</w:t>
      </w:r>
    </w:p>
    <w:p w:rsidR="001D57D3" w:rsidRPr="0020726D" w:rsidRDefault="001D57D3" w:rsidP="0020726D">
      <w:pPr>
        <w:rPr>
          <w:rFonts w:ascii="Tahoma" w:hAnsi="Tahoma" w:cs="Tahoma"/>
          <w:sz w:val="24"/>
          <w:szCs w:val="24"/>
        </w:rPr>
      </w:pPr>
      <w:r w:rsidRPr="0020726D">
        <w:rPr>
          <w:sz w:val="24"/>
          <w:szCs w:val="24"/>
        </w:rPr>
        <w:t>A) гены, расположенные в разных хромосомах, наследуются вместе;</w:t>
      </w:r>
    </w:p>
    <w:p w:rsidR="001D57D3" w:rsidRPr="0020726D" w:rsidRDefault="001D57D3" w:rsidP="0020726D">
      <w:pPr>
        <w:rPr>
          <w:rFonts w:ascii="Tahoma" w:hAnsi="Tahoma" w:cs="Tahoma"/>
          <w:sz w:val="24"/>
          <w:szCs w:val="24"/>
        </w:rPr>
      </w:pPr>
      <w:r w:rsidRPr="0020726D">
        <w:rPr>
          <w:sz w:val="24"/>
          <w:szCs w:val="24"/>
        </w:rPr>
        <w:t>Б) гены, расположенные в одной хромосоме, наследуются вместе;</w:t>
      </w:r>
    </w:p>
    <w:p w:rsidR="001D57D3" w:rsidRPr="0020726D" w:rsidRDefault="001D57D3" w:rsidP="0020726D">
      <w:pPr>
        <w:rPr>
          <w:rFonts w:ascii="Tahoma" w:hAnsi="Tahoma" w:cs="Tahoma"/>
          <w:sz w:val="24"/>
          <w:szCs w:val="24"/>
        </w:rPr>
      </w:pPr>
      <w:r w:rsidRPr="0020726D">
        <w:rPr>
          <w:sz w:val="24"/>
          <w:szCs w:val="24"/>
        </w:rPr>
        <w:t>B) гены, расположенные в одной хромосоме, не обнаруживают независимого расщепления;</w:t>
      </w:r>
    </w:p>
    <w:p w:rsidR="001D57D3" w:rsidRPr="0020726D" w:rsidRDefault="001D57D3" w:rsidP="0020726D">
      <w:pPr>
        <w:rPr>
          <w:rFonts w:ascii="Tahoma" w:hAnsi="Tahoma" w:cs="Tahoma"/>
          <w:sz w:val="24"/>
          <w:szCs w:val="24"/>
        </w:rPr>
      </w:pPr>
      <w:r w:rsidRPr="0020726D">
        <w:rPr>
          <w:sz w:val="24"/>
          <w:szCs w:val="24"/>
        </w:rPr>
        <w:t>Г) сцепление генов одной хромосомы является абсолютным;</w:t>
      </w:r>
    </w:p>
    <w:p w:rsidR="001D57D3" w:rsidRPr="0020726D" w:rsidRDefault="001D57D3" w:rsidP="0020726D">
      <w:pPr>
        <w:rPr>
          <w:rFonts w:ascii="Tahoma" w:hAnsi="Tahoma" w:cs="Tahoma"/>
          <w:sz w:val="24"/>
          <w:szCs w:val="24"/>
        </w:rPr>
      </w:pPr>
      <w:r w:rsidRPr="0020726D">
        <w:rPr>
          <w:sz w:val="24"/>
          <w:szCs w:val="24"/>
        </w:rPr>
        <w:t>Д) сцепление генов, может быть полным и неполным.</w:t>
      </w:r>
    </w:p>
    <w:p w:rsidR="001D57D3" w:rsidRPr="0020726D" w:rsidRDefault="001D57D3" w:rsidP="0020726D">
      <w:pPr>
        <w:rPr>
          <w:rFonts w:ascii="Tahoma" w:hAnsi="Tahoma" w:cs="Tahoma"/>
          <w:sz w:val="24"/>
          <w:szCs w:val="24"/>
        </w:rPr>
      </w:pPr>
      <w:r w:rsidRPr="0020726D">
        <w:rPr>
          <w:sz w:val="24"/>
          <w:szCs w:val="24"/>
        </w:rPr>
        <w:t>6. Неполное сцепление генов:</w:t>
      </w:r>
    </w:p>
    <w:p w:rsidR="001D57D3" w:rsidRPr="0020726D" w:rsidRDefault="001D57D3" w:rsidP="0020726D">
      <w:pPr>
        <w:rPr>
          <w:rFonts w:ascii="Tahoma" w:hAnsi="Tahoma" w:cs="Tahoma"/>
          <w:sz w:val="24"/>
          <w:szCs w:val="24"/>
        </w:rPr>
      </w:pPr>
      <w:r w:rsidRPr="0020726D">
        <w:rPr>
          <w:sz w:val="24"/>
          <w:szCs w:val="24"/>
        </w:rPr>
        <w:t>A) характерно для генов, расположенных в разных хромосомах;</w:t>
      </w:r>
    </w:p>
    <w:p w:rsidR="001D57D3" w:rsidRPr="0020726D" w:rsidRDefault="001D57D3" w:rsidP="0020726D">
      <w:pPr>
        <w:rPr>
          <w:rFonts w:ascii="Tahoma" w:hAnsi="Tahoma" w:cs="Tahoma"/>
          <w:sz w:val="24"/>
          <w:szCs w:val="24"/>
        </w:rPr>
      </w:pPr>
      <w:r w:rsidRPr="0020726D">
        <w:rPr>
          <w:sz w:val="24"/>
          <w:szCs w:val="24"/>
        </w:rPr>
        <w:t>Б) характерно для генов, расположенных в одной хромосоме близко друг от друга;</w:t>
      </w:r>
    </w:p>
    <w:p w:rsidR="001D57D3" w:rsidRPr="0020726D" w:rsidRDefault="001D57D3" w:rsidP="0020726D">
      <w:pPr>
        <w:rPr>
          <w:rFonts w:ascii="Tahoma" w:hAnsi="Tahoma" w:cs="Tahoma"/>
          <w:sz w:val="24"/>
          <w:szCs w:val="24"/>
        </w:rPr>
      </w:pPr>
      <w:r w:rsidRPr="0020726D">
        <w:rPr>
          <w:sz w:val="24"/>
          <w:szCs w:val="24"/>
        </w:rPr>
        <w:t>B) результат кроссинговера;</w:t>
      </w:r>
    </w:p>
    <w:p w:rsidR="001D57D3" w:rsidRPr="0020726D" w:rsidRDefault="001D57D3" w:rsidP="0020726D">
      <w:pPr>
        <w:rPr>
          <w:rFonts w:ascii="Tahoma" w:hAnsi="Tahoma" w:cs="Tahoma"/>
          <w:sz w:val="24"/>
          <w:szCs w:val="24"/>
        </w:rPr>
      </w:pPr>
      <w:r w:rsidRPr="0020726D">
        <w:rPr>
          <w:sz w:val="24"/>
          <w:szCs w:val="24"/>
        </w:rPr>
        <w:t>Г) характерно для генов одной хромосомы, удаленных друг от друга.</w:t>
      </w:r>
    </w:p>
    <w:p w:rsidR="001D57D3" w:rsidRPr="0020726D" w:rsidRDefault="001D57D3" w:rsidP="0020726D">
      <w:pPr>
        <w:rPr>
          <w:rFonts w:ascii="Tahoma" w:hAnsi="Tahoma" w:cs="Tahoma"/>
          <w:sz w:val="24"/>
          <w:szCs w:val="24"/>
        </w:rPr>
      </w:pPr>
      <w:r w:rsidRPr="0020726D">
        <w:rPr>
          <w:sz w:val="24"/>
          <w:szCs w:val="24"/>
        </w:rPr>
        <w:t>7. Кроссинговер:</w:t>
      </w:r>
    </w:p>
    <w:p w:rsidR="001D57D3" w:rsidRPr="0020726D" w:rsidRDefault="001D57D3" w:rsidP="0020726D">
      <w:pPr>
        <w:rPr>
          <w:rFonts w:ascii="Tahoma" w:hAnsi="Tahoma" w:cs="Tahoma"/>
          <w:sz w:val="24"/>
          <w:szCs w:val="24"/>
        </w:rPr>
      </w:pPr>
      <w:r w:rsidRPr="0020726D">
        <w:rPr>
          <w:sz w:val="24"/>
          <w:szCs w:val="24"/>
        </w:rPr>
        <w:t>А) обмен участками между негомологичными хромосомами;</w:t>
      </w:r>
    </w:p>
    <w:p w:rsidR="001D57D3" w:rsidRPr="0020726D" w:rsidRDefault="001D57D3" w:rsidP="0020726D">
      <w:pPr>
        <w:rPr>
          <w:rFonts w:ascii="Tahoma" w:hAnsi="Tahoma" w:cs="Tahoma"/>
          <w:sz w:val="24"/>
          <w:szCs w:val="24"/>
        </w:rPr>
      </w:pPr>
      <w:r w:rsidRPr="0020726D">
        <w:rPr>
          <w:sz w:val="24"/>
          <w:szCs w:val="24"/>
        </w:rPr>
        <w:t>Б) обмен участками между хроматидами одной хромосомы;</w:t>
      </w:r>
    </w:p>
    <w:p w:rsidR="001D57D3" w:rsidRPr="0020726D" w:rsidRDefault="001D57D3" w:rsidP="0020726D">
      <w:pPr>
        <w:rPr>
          <w:rFonts w:ascii="Tahoma" w:hAnsi="Tahoma" w:cs="Tahoma"/>
          <w:sz w:val="24"/>
          <w:szCs w:val="24"/>
        </w:rPr>
      </w:pPr>
      <w:r w:rsidRPr="0020726D">
        <w:rPr>
          <w:sz w:val="24"/>
          <w:szCs w:val="24"/>
        </w:rPr>
        <w:t>В) обмен участками между гомологичными хромосомами;</w:t>
      </w:r>
    </w:p>
    <w:p w:rsidR="001D57D3" w:rsidRPr="0020726D" w:rsidRDefault="001D57D3" w:rsidP="0020726D">
      <w:pPr>
        <w:rPr>
          <w:rFonts w:ascii="Tahoma" w:hAnsi="Tahoma" w:cs="Tahoma"/>
          <w:sz w:val="24"/>
          <w:szCs w:val="24"/>
        </w:rPr>
      </w:pPr>
      <w:r w:rsidRPr="0020726D">
        <w:rPr>
          <w:sz w:val="24"/>
          <w:szCs w:val="24"/>
        </w:rPr>
        <w:t>Г) частота его пропорциональна расстоянию между генами;</w:t>
      </w:r>
    </w:p>
    <w:p w:rsidR="001D57D3" w:rsidRPr="0020726D" w:rsidRDefault="001D57D3" w:rsidP="0020726D">
      <w:pPr>
        <w:rPr>
          <w:rFonts w:ascii="Tahoma" w:hAnsi="Tahoma" w:cs="Tahoma"/>
          <w:sz w:val="24"/>
          <w:szCs w:val="24"/>
        </w:rPr>
      </w:pPr>
      <w:r w:rsidRPr="0020726D">
        <w:rPr>
          <w:sz w:val="24"/>
          <w:szCs w:val="24"/>
        </w:rPr>
        <w:t>Д) частота его не зависит от расстояния между генами;</w:t>
      </w:r>
    </w:p>
    <w:p w:rsidR="001D57D3" w:rsidRPr="0020726D" w:rsidRDefault="001D57D3" w:rsidP="0020726D">
      <w:pPr>
        <w:rPr>
          <w:rFonts w:ascii="Tahoma" w:hAnsi="Tahoma" w:cs="Tahoma"/>
          <w:sz w:val="24"/>
          <w:szCs w:val="24"/>
        </w:rPr>
      </w:pPr>
      <w:r w:rsidRPr="0020726D">
        <w:rPr>
          <w:sz w:val="24"/>
          <w:szCs w:val="24"/>
        </w:rPr>
        <w:t>Е) лежит в основе рекомбинации генов.</w:t>
      </w:r>
    </w:p>
    <w:p w:rsidR="001D57D3" w:rsidRDefault="001D57D3" w:rsidP="00CD41DF">
      <w:pPr>
        <w:ind w:right="-284"/>
        <w:rPr>
          <w:b/>
          <w:sz w:val="24"/>
          <w:szCs w:val="24"/>
        </w:rPr>
      </w:pPr>
    </w:p>
    <w:p w:rsidR="00147C04" w:rsidRPr="005B2040" w:rsidRDefault="00147C04" w:rsidP="00147C04">
      <w:pPr>
        <w:rPr>
          <w:sz w:val="24"/>
          <w:szCs w:val="24"/>
        </w:rPr>
      </w:pPr>
      <w:r w:rsidRPr="005B2040">
        <w:rPr>
          <w:b/>
          <w:sz w:val="24"/>
          <w:szCs w:val="24"/>
        </w:rPr>
        <w:t xml:space="preserve">Форма контроля </w:t>
      </w:r>
      <w:r w:rsidRPr="005B2040">
        <w:rPr>
          <w:sz w:val="24"/>
          <w:szCs w:val="24"/>
        </w:rPr>
        <w:t xml:space="preserve"> </w:t>
      </w:r>
    </w:p>
    <w:p w:rsidR="00147C04" w:rsidRDefault="00147C04" w:rsidP="00147C04">
      <w:r w:rsidRPr="005B2040">
        <w:rPr>
          <w:sz w:val="24"/>
          <w:szCs w:val="24"/>
        </w:rPr>
        <w:t>выполненная работа представляется преподавателю  на  отдельном двойном  листе.</w:t>
      </w:r>
    </w:p>
    <w:p w:rsidR="00147C04" w:rsidRPr="009A4A6A" w:rsidRDefault="00147C04" w:rsidP="00147C04"/>
    <w:p w:rsidR="00CD41DF" w:rsidRDefault="00CD41DF" w:rsidP="00CD41DF">
      <w:pPr>
        <w:ind w:right="-284"/>
        <w:rPr>
          <w:b/>
          <w:sz w:val="24"/>
          <w:szCs w:val="24"/>
        </w:rPr>
      </w:pPr>
    </w:p>
    <w:p w:rsidR="00CD41DF" w:rsidRDefault="00CD41DF" w:rsidP="00CD41DF">
      <w:pPr>
        <w:ind w:right="-284"/>
        <w:rPr>
          <w:b/>
          <w:sz w:val="24"/>
          <w:szCs w:val="24"/>
        </w:rPr>
      </w:pPr>
    </w:p>
    <w:p w:rsidR="00CD41DF" w:rsidRDefault="00CD41DF" w:rsidP="00CD41DF">
      <w:pPr>
        <w:ind w:right="-284"/>
        <w:rPr>
          <w:b/>
          <w:sz w:val="24"/>
          <w:szCs w:val="24"/>
        </w:rPr>
      </w:pPr>
      <w:r w:rsidRPr="00CC5A0C">
        <w:rPr>
          <w:sz w:val="24"/>
          <w:szCs w:val="24"/>
        </w:rPr>
        <w:t>Тема 2.2 Закономерности изменчивости</w:t>
      </w:r>
    </w:p>
    <w:p w:rsidR="00CD41DF" w:rsidRPr="00A4380A" w:rsidRDefault="00CD41DF" w:rsidP="00CD41DF">
      <w:pPr>
        <w:rPr>
          <w:b/>
          <w:sz w:val="24"/>
          <w:szCs w:val="24"/>
        </w:rPr>
      </w:pPr>
      <w:r w:rsidRPr="00A4380A">
        <w:rPr>
          <w:b/>
          <w:sz w:val="24"/>
          <w:szCs w:val="24"/>
        </w:rPr>
        <w:t>Практическое занятие №</w:t>
      </w:r>
      <w:r>
        <w:rPr>
          <w:b/>
          <w:sz w:val="24"/>
          <w:szCs w:val="24"/>
        </w:rPr>
        <w:t>8</w:t>
      </w:r>
    </w:p>
    <w:p w:rsidR="00CE2914" w:rsidRDefault="00CD41DF" w:rsidP="00CE2914">
      <w:pPr>
        <w:ind w:right="-284"/>
        <w:rPr>
          <w:b/>
          <w:sz w:val="24"/>
          <w:szCs w:val="24"/>
        </w:rPr>
      </w:pPr>
      <w:r w:rsidRPr="00A4380A">
        <w:rPr>
          <w:b/>
          <w:sz w:val="24"/>
          <w:szCs w:val="24"/>
        </w:rPr>
        <w:t>Тема:</w:t>
      </w:r>
      <w:r>
        <w:rPr>
          <w:b/>
          <w:sz w:val="24"/>
          <w:szCs w:val="24"/>
        </w:rPr>
        <w:t xml:space="preserve"> </w:t>
      </w:r>
      <w:r w:rsidRPr="00CD41DF">
        <w:rPr>
          <w:b/>
          <w:sz w:val="24"/>
          <w:szCs w:val="24"/>
        </w:rPr>
        <w:t>Изменчивость организмов. Анализ фенотипической изменчивости</w:t>
      </w:r>
    </w:p>
    <w:p w:rsidR="00CE2914" w:rsidRDefault="00CE2914" w:rsidP="00CE2914">
      <w:pPr>
        <w:ind w:right="-284"/>
        <w:rPr>
          <w:b/>
          <w:sz w:val="24"/>
          <w:szCs w:val="24"/>
        </w:rPr>
      </w:pPr>
      <w:r w:rsidRPr="00CE2914">
        <w:rPr>
          <w:b/>
          <w:bCs/>
          <w:sz w:val="24"/>
          <w:szCs w:val="24"/>
        </w:rPr>
        <w:t>Цель:</w:t>
      </w:r>
      <w:r>
        <w:rPr>
          <w:b/>
          <w:bCs/>
          <w:sz w:val="24"/>
          <w:szCs w:val="24"/>
        </w:rPr>
        <w:t xml:space="preserve"> </w:t>
      </w:r>
      <w:r w:rsidRPr="00D014C6">
        <w:rPr>
          <w:sz w:val="24"/>
          <w:szCs w:val="24"/>
        </w:rPr>
        <w:t>изучить развитие фенотипа, определяющееся взаимодействием его наследственной основы – генотипа с условиями окружающей среды</w:t>
      </w:r>
      <w:r w:rsidRPr="00561B84">
        <w:rPr>
          <w:sz w:val="24"/>
          <w:szCs w:val="24"/>
        </w:rPr>
        <w:t xml:space="preserve">. </w:t>
      </w:r>
    </w:p>
    <w:p w:rsidR="00CE2914" w:rsidRPr="00D014C6" w:rsidRDefault="00CE2914" w:rsidP="00CE2914">
      <w:pPr>
        <w:jc w:val="both"/>
        <w:rPr>
          <w:sz w:val="24"/>
          <w:szCs w:val="24"/>
        </w:rPr>
      </w:pPr>
      <w:r w:rsidRPr="00412460">
        <w:rPr>
          <w:b/>
          <w:bCs/>
          <w:i/>
          <w:sz w:val="24"/>
          <w:szCs w:val="24"/>
        </w:rPr>
        <w:t>Оборудование:</w:t>
      </w:r>
      <w:r w:rsidRPr="00412460">
        <w:rPr>
          <w:i/>
          <w:sz w:val="24"/>
          <w:szCs w:val="24"/>
        </w:rPr>
        <w:t xml:space="preserve"> </w:t>
      </w:r>
      <w:r w:rsidRPr="00D014C6">
        <w:rPr>
          <w:sz w:val="24"/>
          <w:szCs w:val="24"/>
        </w:rPr>
        <w:t>засушенные листья растений, плоды растений, клубни картофеля, коллекции раковин моллюсков, линейка, лист миллимитровой бумаги или в «клеточку».</w:t>
      </w:r>
    </w:p>
    <w:p w:rsidR="00CE2914" w:rsidRPr="00CE2914" w:rsidRDefault="00CE2914" w:rsidP="00CE2914">
      <w:pPr>
        <w:ind w:right="-284"/>
        <w:rPr>
          <w:b/>
          <w:sz w:val="24"/>
          <w:szCs w:val="24"/>
        </w:rPr>
      </w:pPr>
    </w:p>
    <w:p w:rsidR="00CE2914" w:rsidRPr="00D014C6" w:rsidRDefault="00CE2914" w:rsidP="00CE2914">
      <w:pPr>
        <w:jc w:val="center"/>
        <w:rPr>
          <w:b/>
          <w:sz w:val="24"/>
          <w:szCs w:val="24"/>
        </w:rPr>
      </w:pPr>
      <w:r>
        <w:rPr>
          <w:b/>
          <w:bCs/>
          <w:i/>
          <w:sz w:val="24"/>
          <w:szCs w:val="24"/>
        </w:rPr>
        <w:tab/>
      </w:r>
      <w:r w:rsidRPr="00D014C6">
        <w:rPr>
          <w:b/>
          <w:sz w:val="24"/>
          <w:szCs w:val="24"/>
        </w:rPr>
        <w:t>Краткие теоретические сведения</w:t>
      </w:r>
    </w:p>
    <w:p w:rsidR="00CE2914" w:rsidRPr="00D014C6" w:rsidRDefault="00CE2914" w:rsidP="00CE2914">
      <w:pPr>
        <w:ind w:firstLine="567"/>
        <w:jc w:val="both"/>
        <w:rPr>
          <w:sz w:val="24"/>
          <w:szCs w:val="24"/>
        </w:rPr>
      </w:pPr>
      <w:r w:rsidRPr="00D014C6">
        <w:rPr>
          <w:sz w:val="24"/>
          <w:szCs w:val="24"/>
          <w:u w:val="single"/>
        </w:rPr>
        <w:t>Генотип</w:t>
      </w:r>
      <w:r w:rsidRPr="00D014C6">
        <w:rPr>
          <w:sz w:val="24"/>
          <w:szCs w:val="24"/>
        </w:rPr>
        <w:t xml:space="preserve"> – совокупность наследственной информации, закодированной в генах.</w:t>
      </w:r>
    </w:p>
    <w:p w:rsidR="00CE2914" w:rsidRPr="00D014C6" w:rsidRDefault="00CE2914" w:rsidP="00CE2914">
      <w:pPr>
        <w:spacing w:before="76"/>
        <w:ind w:firstLine="567"/>
        <w:jc w:val="both"/>
        <w:rPr>
          <w:sz w:val="24"/>
          <w:szCs w:val="24"/>
        </w:rPr>
      </w:pPr>
      <w:r w:rsidRPr="00D014C6">
        <w:rPr>
          <w:sz w:val="24"/>
          <w:szCs w:val="24"/>
          <w:u w:val="single"/>
        </w:rPr>
        <w:t>Фенотип</w:t>
      </w:r>
      <w:r w:rsidRPr="00D014C6">
        <w:rPr>
          <w:sz w:val="24"/>
          <w:szCs w:val="24"/>
        </w:rPr>
        <w:t xml:space="preserve"> – конечный результат проявления генотипа, т.е. совокупность всех признаков организма, сформировавшихся в процессе индивидуального развития в данных условиях среды.</w:t>
      </w:r>
    </w:p>
    <w:p w:rsidR="00CE2914" w:rsidRPr="00D014C6" w:rsidRDefault="00CE2914" w:rsidP="00CE2914">
      <w:pPr>
        <w:spacing w:before="76"/>
        <w:ind w:firstLine="567"/>
        <w:jc w:val="both"/>
        <w:rPr>
          <w:sz w:val="24"/>
          <w:szCs w:val="24"/>
        </w:rPr>
      </w:pPr>
      <w:r w:rsidRPr="00D014C6">
        <w:rPr>
          <w:sz w:val="24"/>
          <w:szCs w:val="24"/>
          <w:u w:val="single"/>
        </w:rPr>
        <w:lastRenderedPageBreak/>
        <w:t>Изменчивость</w:t>
      </w:r>
      <w:r w:rsidRPr="00D014C6">
        <w:rPr>
          <w:sz w:val="24"/>
          <w:szCs w:val="24"/>
        </w:rPr>
        <w:t xml:space="preserve"> – способность организма изменять свои признаки и свойства. Различают изменчивость фенотипическую (модификационную) и генотипическую, к которой относятся мутационная и комбинативная ( в результате гибридизации).</w:t>
      </w:r>
    </w:p>
    <w:p w:rsidR="00CE2914" w:rsidRPr="00D014C6" w:rsidRDefault="00CE2914" w:rsidP="00CE2914">
      <w:pPr>
        <w:spacing w:before="76"/>
        <w:ind w:firstLine="567"/>
        <w:jc w:val="both"/>
        <w:rPr>
          <w:sz w:val="24"/>
          <w:szCs w:val="24"/>
        </w:rPr>
      </w:pPr>
      <w:r w:rsidRPr="00D014C6">
        <w:rPr>
          <w:sz w:val="24"/>
          <w:szCs w:val="24"/>
          <w:u w:val="single"/>
        </w:rPr>
        <w:t>Норма реакции</w:t>
      </w:r>
      <w:r w:rsidRPr="00D014C6">
        <w:rPr>
          <w:sz w:val="24"/>
          <w:szCs w:val="24"/>
        </w:rPr>
        <w:t xml:space="preserve"> – пределы модификационной изменчивости данного признака.</w:t>
      </w:r>
    </w:p>
    <w:p w:rsidR="00CE2914" w:rsidRPr="00D014C6" w:rsidRDefault="00CE2914" w:rsidP="00CE2914">
      <w:pPr>
        <w:tabs>
          <w:tab w:val="left" w:pos="1776"/>
        </w:tabs>
        <w:ind w:firstLine="600"/>
        <w:jc w:val="both"/>
        <w:rPr>
          <w:sz w:val="24"/>
          <w:szCs w:val="24"/>
        </w:rPr>
      </w:pPr>
      <w:r w:rsidRPr="00D014C6">
        <w:rPr>
          <w:sz w:val="24"/>
          <w:szCs w:val="24"/>
          <w:u w:val="single"/>
        </w:rPr>
        <w:t>Мутации</w:t>
      </w:r>
      <w:r w:rsidRPr="00D014C6">
        <w:rPr>
          <w:sz w:val="24"/>
          <w:szCs w:val="24"/>
        </w:rPr>
        <w:t xml:space="preserve"> – это изменения генотипа, вызванные структурными изменениями генов или хромосом.</w:t>
      </w:r>
    </w:p>
    <w:p w:rsidR="00CE2914" w:rsidRPr="00D014C6" w:rsidRDefault="00CE2914" w:rsidP="00CE2914">
      <w:pPr>
        <w:tabs>
          <w:tab w:val="left" w:pos="1776"/>
        </w:tabs>
        <w:ind w:firstLine="570"/>
        <w:jc w:val="both"/>
        <w:rPr>
          <w:sz w:val="24"/>
          <w:szCs w:val="24"/>
        </w:rPr>
      </w:pPr>
      <w:r w:rsidRPr="00D014C6">
        <w:rPr>
          <w:sz w:val="24"/>
          <w:szCs w:val="24"/>
        </w:rPr>
        <w:t xml:space="preserve">Для возделывания того или иного сорта растений или разведения породы важно знать, как они реагируют на изменение состава и режима питания, на температурный, световой режимы и другие факторы. </w:t>
      </w:r>
    </w:p>
    <w:p w:rsidR="00CE2914" w:rsidRPr="00D014C6" w:rsidRDefault="00CE2914" w:rsidP="00CE2914">
      <w:pPr>
        <w:tabs>
          <w:tab w:val="left" w:pos="1776"/>
        </w:tabs>
        <w:ind w:firstLine="570"/>
        <w:jc w:val="both"/>
        <w:rPr>
          <w:sz w:val="24"/>
          <w:szCs w:val="24"/>
        </w:rPr>
      </w:pPr>
      <w:r w:rsidRPr="00D014C6">
        <w:rPr>
          <w:sz w:val="24"/>
          <w:szCs w:val="24"/>
        </w:rPr>
        <w:t xml:space="preserve">Выявление генотипа через фенотип при этом носит случайный характер и зависит от конкретных условий среды. Но даже в этих случайных явлениях человек установил определённые закономерности, изучаемые статистикой. По данным статистического метода можно построить вариационный ряд – это ряд изменчивости данного признака, слагающегося из отдельных вариант (варианта – единичное выражение развития признака), вариационную кривую, т.е. графическое выражение изменчивости признака, отражающего размах вариации и частоту встречаемости отдельных вариант. </w:t>
      </w:r>
    </w:p>
    <w:p w:rsidR="00CE2914" w:rsidRPr="00D014C6" w:rsidRDefault="00CE2914" w:rsidP="00CE2914">
      <w:pPr>
        <w:ind w:firstLine="570"/>
        <w:jc w:val="both"/>
        <w:rPr>
          <w:sz w:val="24"/>
          <w:szCs w:val="24"/>
        </w:rPr>
      </w:pPr>
      <w:r w:rsidRPr="00D014C6">
        <w:rPr>
          <w:sz w:val="24"/>
          <w:szCs w:val="24"/>
        </w:rPr>
        <w:t>Для объективности характеристики изменчивости признака пользуются средней величиной, которую можно рассчитать по формуле:</w:t>
      </w:r>
    </w:p>
    <w:p w:rsidR="00CE2914" w:rsidRPr="00B83629" w:rsidRDefault="00CE2914" w:rsidP="00CE2914">
      <w:pPr>
        <w:ind w:firstLine="570"/>
        <w:jc w:val="both"/>
        <w:rPr>
          <w:sz w:val="24"/>
          <w:szCs w:val="24"/>
        </w:rPr>
      </w:pPr>
    </w:p>
    <w:p w:rsidR="00CE2914" w:rsidRPr="00B83629" w:rsidRDefault="00CE2914" w:rsidP="00CE2914">
      <w:pPr>
        <w:ind w:firstLine="570"/>
        <w:jc w:val="both"/>
        <w:rPr>
          <w:sz w:val="24"/>
          <w:szCs w:val="24"/>
        </w:rPr>
      </w:pPr>
    </w:p>
    <w:p w:rsidR="00CE2914" w:rsidRPr="00D014C6" w:rsidRDefault="00CE2914" w:rsidP="00CE2914">
      <w:pPr>
        <w:tabs>
          <w:tab w:val="left" w:pos="744"/>
        </w:tabs>
        <w:ind w:firstLine="777"/>
        <w:jc w:val="both"/>
        <w:rPr>
          <w:sz w:val="24"/>
          <w:szCs w:val="24"/>
        </w:rPr>
      </w:pPr>
      <w:r>
        <w:rPr>
          <w:sz w:val="24"/>
          <w:szCs w:val="24"/>
        </w:rPr>
        <w:t xml:space="preserve">     </w:t>
      </w:r>
      <w:r w:rsidRPr="00D014C6">
        <w:rPr>
          <w:sz w:val="24"/>
          <w:szCs w:val="24"/>
        </w:rPr>
        <w:t xml:space="preserve"> ∑ ( v  р )</w:t>
      </w:r>
    </w:p>
    <w:p w:rsidR="00CE2914" w:rsidRPr="00D014C6" w:rsidRDefault="00E53BA1" w:rsidP="00CE2914">
      <w:pPr>
        <w:rPr>
          <w:sz w:val="24"/>
          <w:szCs w:val="24"/>
        </w:rPr>
      </w:pPr>
      <w:r>
        <w:rPr>
          <w:noProof/>
          <w:sz w:val="24"/>
          <w:szCs w:val="24"/>
        </w:rPr>
        <w:pict>
          <v:line id="_x0000_s1026" style="position:absolute;z-index:251665408" from="33pt,8.3pt" to="117pt,8.3pt"/>
        </w:pict>
      </w:r>
      <w:r w:rsidR="00CE2914" w:rsidRPr="00D014C6">
        <w:rPr>
          <w:sz w:val="24"/>
          <w:szCs w:val="24"/>
        </w:rPr>
        <w:t xml:space="preserve">M =                            </w:t>
      </w:r>
      <w:r w:rsidR="00CE2914">
        <w:rPr>
          <w:sz w:val="24"/>
          <w:szCs w:val="24"/>
        </w:rPr>
        <w:t xml:space="preserve">        </w:t>
      </w:r>
      <w:r w:rsidR="00CE2914" w:rsidRPr="00D014C6">
        <w:rPr>
          <w:sz w:val="24"/>
          <w:szCs w:val="24"/>
        </w:rPr>
        <w:t>, где</w:t>
      </w:r>
    </w:p>
    <w:p w:rsidR="00CE2914" w:rsidRPr="00D014C6" w:rsidRDefault="00CE2914" w:rsidP="00CE2914">
      <w:pPr>
        <w:tabs>
          <w:tab w:val="left" w:pos="1848"/>
        </w:tabs>
        <w:jc w:val="both"/>
        <w:rPr>
          <w:sz w:val="24"/>
          <w:szCs w:val="24"/>
        </w:rPr>
      </w:pPr>
      <w:r w:rsidRPr="00D014C6">
        <w:rPr>
          <w:sz w:val="24"/>
          <w:szCs w:val="24"/>
        </w:rPr>
        <w:t xml:space="preserve">         </w:t>
      </w:r>
      <w:r>
        <w:rPr>
          <w:sz w:val="24"/>
          <w:szCs w:val="24"/>
        </w:rPr>
        <w:t xml:space="preserve">                </w:t>
      </w:r>
      <w:r w:rsidRPr="00D014C6">
        <w:rPr>
          <w:sz w:val="24"/>
          <w:szCs w:val="24"/>
        </w:rPr>
        <w:t>n</w:t>
      </w:r>
      <w:r w:rsidRPr="00D014C6">
        <w:rPr>
          <w:sz w:val="24"/>
          <w:szCs w:val="24"/>
        </w:rPr>
        <w:tab/>
      </w:r>
    </w:p>
    <w:p w:rsidR="00CE2914" w:rsidRPr="00D014C6" w:rsidRDefault="00CE2914" w:rsidP="00CE2914">
      <w:pPr>
        <w:rPr>
          <w:sz w:val="24"/>
          <w:szCs w:val="24"/>
        </w:rPr>
      </w:pPr>
      <w:r w:rsidRPr="00D014C6">
        <w:rPr>
          <w:sz w:val="24"/>
          <w:szCs w:val="24"/>
        </w:rPr>
        <w:t>M - средняя величина;</w:t>
      </w:r>
    </w:p>
    <w:p w:rsidR="00CE2914" w:rsidRPr="00D014C6" w:rsidRDefault="00CE2914" w:rsidP="00CE2914">
      <w:pPr>
        <w:jc w:val="both"/>
        <w:rPr>
          <w:sz w:val="24"/>
          <w:szCs w:val="24"/>
        </w:rPr>
      </w:pPr>
      <w:r w:rsidRPr="00D014C6">
        <w:rPr>
          <w:sz w:val="24"/>
          <w:szCs w:val="24"/>
        </w:rPr>
        <w:t>∑   - знак суммирования;</w:t>
      </w:r>
    </w:p>
    <w:p w:rsidR="00CE2914" w:rsidRPr="00D014C6" w:rsidRDefault="00CE2914" w:rsidP="00CE2914">
      <w:pPr>
        <w:rPr>
          <w:sz w:val="24"/>
          <w:szCs w:val="24"/>
        </w:rPr>
      </w:pPr>
      <w:r w:rsidRPr="00D014C6">
        <w:rPr>
          <w:sz w:val="24"/>
          <w:szCs w:val="24"/>
          <w:lang w:val="en-US"/>
        </w:rPr>
        <w:t>v</w:t>
      </w:r>
      <w:r w:rsidRPr="00D014C6">
        <w:rPr>
          <w:sz w:val="24"/>
          <w:szCs w:val="24"/>
        </w:rPr>
        <w:t xml:space="preserve">   - варианта;</w:t>
      </w:r>
    </w:p>
    <w:p w:rsidR="00CE2914" w:rsidRPr="00D014C6" w:rsidRDefault="00CE2914" w:rsidP="00CE2914">
      <w:pPr>
        <w:rPr>
          <w:sz w:val="24"/>
          <w:szCs w:val="24"/>
        </w:rPr>
      </w:pPr>
      <w:r w:rsidRPr="00D014C6">
        <w:rPr>
          <w:sz w:val="24"/>
          <w:szCs w:val="24"/>
        </w:rPr>
        <w:t>р  - частота встречаемости вариант;</w:t>
      </w:r>
    </w:p>
    <w:p w:rsidR="00CE2914" w:rsidRPr="00D014C6" w:rsidRDefault="00CE2914" w:rsidP="00CE2914">
      <w:pPr>
        <w:rPr>
          <w:sz w:val="24"/>
          <w:szCs w:val="24"/>
        </w:rPr>
      </w:pPr>
      <w:r w:rsidRPr="00D014C6">
        <w:rPr>
          <w:sz w:val="24"/>
          <w:szCs w:val="24"/>
        </w:rPr>
        <w:t>n  - общее число вариант вариационного ряда.</w:t>
      </w:r>
    </w:p>
    <w:p w:rsidR="00CE2914" w:rsidRPr="00D014C6" w:rsidRDefault="00CE2914" w:rsidP="00CE2914">
      <w:pPr>
        <w:jc w:val="both"/>
        <w:rPr>
          <w:b/>
          <w:bCs/>
          <w:sz w:val="24"/>
          <w:szCs w:val="24"/>
        </w:rPr>
      </w:pPr>
    </w:p>
    <w:p w:rsidR="00CE2914" w:rsidRPr="00D014C6" w:rsidRDefault="00CE2914" w:rsidP="00CE2914">
      <w:pPr>
        <w:ind w:firstLine="540"/>
        <w:jc w:val="both"/>
        <w:rPr>
          <w:bCs/>
          <w:sz w:val="24"/>
          <w:szCs w:val="24"/>
        </w:rPr>
      </w:pPr>
      <w:r w:rsidRPr="00D014C6">
        <w:rPr>
          <w:bCs/>
          <w:sz w:val="24"/>
          <w:szCs w:val="24"/>
        </w:rPr>
        <w:t>Этот метод (статистический) даёт возможность точно охарактеризовать изменчивость того или иного признака и широко используется для выяснения достоверности результатов наблюдений в самых различных исследованиях.</w:t>
      </w:r>
    </w:p>
    <w:p w:rsidR="00CE2914" w:rsidRDefault="00CE2914" w:rsidP="00CE2914">
      <w:pPr>
        <w:tabs>
          <w:tab w:val="left" w:pos="734"/>
        </w:tabs>
        <w:rPr>
          <w:b/>
          <w:sz w:val="24"/>
          <w:szCs w:val="24"/>
        </w:rPr>
      </w:pPr>
    </w:p>
    <w:p w:rsidR="00CE2914" w:rsidRPr="00CE2914" w:rsidRDefault="00CE2914" w:rsidP="00CE2914">
      <w:pPr>
        <w:tabs>
          <w:tab w:val="left" w:pos="734"/>
        </w:tabs>
        <w:rPr>
          <w:b/>
          <w:sz w:val="24"/>
          <w:szCs w:val="24"/>
        </w:rPr>
      </w:pPr>
      <w:r w:rsidRPr="00CE2914">
        <w:rPr>
          <w:b/>
          <w:sz w:val="24"/>
          <w:szCs w:val="24"/>
        </w:rPr>
        <w:t>Задание</w:t>
      </w:r>
    </w:p>
    <w:p w:rsidR="00CE2914" w:rsidRPr="00D014C6" w:rsidRDefault="00CE2914" w:rsidP="00CE2914">
      <w:pPr>
        <w:tabs>
          <w:tab w:val="left" w:pos="734"/>
        </w:tabs>
        <w:jc w:val="both"/>
        <w:rPr>
          <w:sz w:val="24"/>
          <w:szCs w:val="24"/>
        </w:rPr>
      </w:pPr>
      <w:r w:rsidRPr="00D014C6">
        <w:rPr>
          <w:sz w:val="24"/>
          <w:szCs w:val="24"/>
        </w:rPr>
        <w:t>1. Измерьте линейкой длину листовой пластинки у листьев растений, длину раковин моллюсков, длину зёрен, подсчитайте число глазков у картофеля.</w:t>
      </w:r>
    </w:p>
    <w:p w:rsidR="00CE2914" w:rsidRPr="00D014C6" w:rsidRDefault="00CE2914" w:rsidP="00CE2914">
      <w:pPr>
        <w:tabs>
          <w:tab w:val="left" w:pos="734"/>
        </w:tabs>
        <w:jc w:val="both"/>
        <w:rPr>
          <w:sz w:val="24"/>
          <w:szCs w:val="24"/>
        </w:rPr>
      </w:pPr>
      <w:r w:rsidRPr="00D014C6">
        <w:rPr>
          <w:sz w:val="24"/>
          <w:szCs w:val="24"/>
        </w:rPr>
        <w:t>2. Разложите их в порядке возрастания признака.</w:t>
      </w:r>
    </w:p>
    <w:p w:rsidR="00CE2914" w:rsidRPr="00D014C6" w:rsidRDefault="00CE2914" w:rsidP="00CE2914">
      <w:pPr>
        <w:tabs>
          <w:tab w:val="left" w:pos="734"/>
        </w:tabs>
        <w:jc w:val="both"/>
        <w:rPr>
          <w:sz w:val="24"/>
          <w:szCs w:val="24"/>
        </w:rPr>
      </w:pPr>
      <w:r w:rsidRPr="00D014C6">
        <w:rPr>
          <w:sz w:val="24"/>
          <w:szCs w:val="24"/>
        </w:rPr>
        <w:t>3. На основе полученных данных постройте на миллиметровой или клетчатой бумаге вариационную кривую изменчивости признака (длину листовой пластины, количество глазков на клубнях, длину семян, длину раковин моллюсков). Для этого по оси абцисс отложите значение изменчивости признака, а по оси ординат – частоту встречаемости признака.</w:t>
      </w:r>
    </w:p>
    <w:p w:rsidR="00CE2914" w:rsidRPr="00D014C6" w:rsidRDefault="00CE2914" w:rsidP="00CE2914">
      <w:pPr>
        <w:tabs>
          <w:tab w:val="left" w:pos="734"/>
        </w:tabs>
        <w:jc w:val="both"/>
        <w:rPr>
          <w:sz w:val="24"/>
          <w:szCs w:val="24"/>
        </w:rPr>
      </w:pPr>
      <w:r w:rsidRPr="00D014C6">
        <w:rPr>
          <w:sz w:val="24"/>
          <w:szCs w:val="24"/>
        </w:rPr>
        <w:t xml:space="preserve">4. Соединив точки пересечения оси абцисс и оси ординат получите вариационную кривую. </w:t>
      </w:r>
    </w:p>
    <w:p w:rsidR="00CE2914" w:rsidRPr="00B83629" w:rsidRDefault="00CE2914" w:rsidP="00CE2914">
      <w:pPr>
        <w:rPr>
          <w:sz w:val="24"/>
          <w:szCs w:val="24"/>
        </w:rPr>
      </w:pPr>
    </w:p>
    <w:p w:rsidR="003C142A" w:rsidRDefault="003C142A" w:rsidP="00CE2914">
      <w:pPr>
        <w:jc w:val="center"/>
        <w:rPr>
          <w:b/>
          <w:sz w:val="24"/>
          <w:szCs w:val="24"/>
        </w:rPr>
      </w:pPr>
    </w:p>
    <w:p w:rsidR="00CE2914" w:rsidRDefault="00CE2914" w:rsidP="00CE2914">
      <w:pPr>
        <w:jc w:val="center"/>
        <w:rPr>
          <w:b/>
          <w:sz w:val="24"/>
          <w:szCs w:val="24"/>
        </w:rPr>
      </w:pPr>
      <w:r w:rsidRPr="00D014C6">
        <w:rPr>
          <w:b/>
          <w:sz w:val="24"/>
          <w:szCs w:val="24"/>
        </w:rPr>
        <w:t>Контрольные вопросы</w:t>
      </w:r>
    </w:p>
    <w:p w:rsidR="003C142A" w:rsidRPr="00B83629" w:rsidRDefault="003C142A" w:rsidP="00CE2914">
      <w:pPr>
        <w:jc w:val="center"/>
        <w:rPr>
          <w:b/>
          <w:sz w:val="24"/>
          <w:szCs w:val="24"/>
        </w:rPr>
      </w:pPr>
    </w:p>
    <w:p w:rsidR="00CE2914" w:rsidRPr="003C142A" w:rsidRDefault="00CE2914" w:rsidP="003C142A">
      <w:pPr>
        <w:rPr>
          <w:sz w:val="24"/>
          <w:szCs w:val="24"/>
        </w:rPr>
      </w:pPr>
      <w:r w:rsidRPr="003C142A">
        <w:rPr>
          <w:sz w:val="24"/>
          <w:szCs w:val="24"/>
        </w:rPr>
        <w:t>1. В чём различие между модификационной и мутационной изменчивостью?</w:t>
      </w:r>
    </w:p>
    <w:p w:rsidR="00CE2914" w:rsidRPr="003C142A" w:rsidRDefault="00CE2914" w:rsidP="003C142A">
      <w:pPr>
        <w:rPr>
          <w:sz w:val="24"/>
          <w:szCs w:val="24"/>
        </w:rPr>
      </w:pPr>
      <w:r w:rsidRPr="003C142A">
        <w:rPr>
          <w:sz w:val="24"/>
          <w:szCs w:val="24"/>
        </w:rPr>
        <w:t>2</w:t>
      </w:r>
      <w:r w:rsidR="003C142A" w:rsidRPr="003C142A">
        <w:rPr>
          <w:sz w:val="24"/>
          <w:szCs w:val="24"/>
        </w:rPr>
        <w:t xml:space="preserve"> </w:t>
      </w:r>
      <w:r w:rsidRPr="003C142A">
        <w:rPr>
          <w:sz w:val="24"/>
          <w:szCs w:val="24"/>
        </w:rPr>
        <w:t xml:space="preserve"> В чём сущность изменчивости?</w:t>
      </w:r>
    </w:p>
    <w:p w:rsidR="003C142A" w:rsidRDefault="003C142A" w:rsidP="003C142A">
      <w:pPr>
        <w:rPr>
          <w:b/>
          <w:i/>
          <w:sz w:val="24"/>
          <w:szCs w:val="24"/>
        </w:rPr>
      </w:pPr>
    </w:p>
    <w:p w:rsidR="003C142A" w:rsidRDefault="003C142A" w:rsidP="003C142A">
      <w:pPr>
        <w:rPr>
          <w:b/>
          <w:i/>
          <w:sz w:val="24"/>
          <w:szCs w:val="24"/>
        </w:rPr>
      </w:pPr>
      <w:r>
        <w:rPr>
          <w:b/>
          <w:i/>
          <w:sz w:val="24"/>
          <w:szCs w:val="24"/>
        </w:rPr>
        <w:t xml:space="preserve">Форма контроля: </w:t>
      </w:r>
      <w:r w:rsidRPr="00CE2914">
        <w:rPr>
          <w:sz w:val="24"/>
          <w:szCs w:val="24"/>
        </w:rPr>
        <w:t>напишите отчет</w:t>
      </w:r>
    </w:p>
    <w:p w:rsidR="003C142A" w:rsidRDefault="003C142A" w:rsidP="003C142A">
      <w:pPr>
        <w:rPr>
          <w:sz w:val="24"/>
          <w:szCs w:val="24"/>
        </w:rPr>
      </w:pPr>
      <w:r>
        <w:rPr>
          <w:b/>
          <w:i/>
          <w:sz w:val="24"/>
          <w:szCs w:val="24"/>
        </w:rPr>
        <w:t xml:space="preserve"> </w:t>
      </w:r>
      <w:r>
        <w:rPr>
          <w:sz w:val="24"/>
          <w:szCs w:val="24"/>
        </w:rPr>
        <w:t>-указать номер практического задания, тему, цели и оборудование</w:t>
      </w:r>
    </w:p>
    <w:p w:rsidR="003C142A" w:rsidRDefault="003C142A" w:rsidP="003C142A">
      <w:pPr>
        <w:rPr>
          <w:sz w:val="24"/>
          <w:szCs w:val="24"/>
        </w:rPr>
      </w:pPr>
      <w:r>
        <w:rPr>
          <w:sz w:val="24"/>
          <w:szCs w:val="24"/>
        </w:rPr>
        <w:t>- выполните задания</w:t>
      </w:r>
    </w:p>
    <w:p w:rsidR="003C142A" w:rsidRPr="00412460" w:rsidRDefault="003C142A" w:rsidP="003C142A">
      <w:pPr>
        <w:rPr>
          <w:b/>
          <w:i/>
          <w:sz w:val="24"/>
          <w:szCs w:val="24"/>
        </w:rPr>
      </w:pPr>
      <w:r>
        <w:rPr>
          <w:sz w:val="24"/>
          <w:szCs w:val="24"/>
        </w:rPr>
        <w:t>- сформулируйте и запишите вывод о проделанной работе</w:t>
      </w:r>
    </w:p>
    <w:p w:rsidR="00CD41DF" w:rsidRDefault="00CD41DF" w:rsidP="00CD41DF">
      <w:pPr>
        <w:ind w:right="-284"/>
        <w:rPr>
          <w:b/>
          <w:sz w:val="24"/>
          <w:szCs w:val="24"/>
        </w:rPr>
      </w:pPr>
      <w:r w:rsidRPr="00CC5A0C">
        <w:rPr>
          <w:sz w:val="24"/>
          <w:szCs w:val="24"/>
        </w:rPr>
        <w:t>Тема 2.2 Закономерности изменчивости</w:t>
      </w:r>
    </w:p>
    <w:p w:rsidR="00CD41DF" w:rsidRPr="00A4380A" w:rsidRDefault="00CD41DF" w:rsidP="00CD41DF">
      <w:pPr>
        <w:rPr>
          <w:b/>
          <w:sz w:val="24"/>
          <w:szCs w:val="24"/>
        </w:rPr>
      </w:pPr>
      <w:r w:rsidRPr="00A4380A">
        <w:rPr>
          <w:b/>
          <w:sz w:val="24"/>
          <w:szCs w:val="24"/>
        </w:rPr>
        <w:lastRenderedPageBreak/>
        <w:t>Практическое занятие №</w:t>
      </w:r>
      <w:r>
        <w:rPr>
          <w:b/>
          <w:sz w:val="24"/>
          <w:szCs w:val="24"/>
        </w:rPr>
        <w:t>9</w:t>
      </w:r>
    </w:p>
    <w:p w:rsidR="00CD41DF" w:rsidRDefault="00CD41DF" w:rsidP="00CD41DF">
      <w:pPr>
        <w:ind w:right="-284"/>
        <w:jc w:val="both"/>
        <w:rPr>
          <w:b/>
          <w:sz w:val="24"/>
          <w:szCs w:val="24"/>
        </w:rPr>
      </w:pPr>
      <w:r w:rsidRPr="00A4380A">
        <w:rPr>
          <w:b/>
          <w:sz w:val="24"/>
          <w:szCs w:val="24"/>
        </w:rPr>
        <w:t>Тема:</w:t>
      </w:r>
      <w:r>
        <w:rPr>
          <w:b/>
          <w:sz w:val="24"/>
          <w:szCs w:val="24"/>
        </w:rPr>
        <w:t xml:space="preserve"> </w:t>
      </w:r>
      <w:r w:rsidRPr="00CD41DF">
        <w:rPr>
          <w:b/>
          <w:sz w:val="24"/>
          <w:szCs w:val="24"/>
        </w:rPr>
        <w:t xml:space="preserve">Выявление мутагенов в окружающей среде и косвенная </w:t>
      </w:r>
      <w:r>
        <w:rPr>
          <w:b/>
          <w:sz w:val="24"/>
          <w:szCs w:val="24"/>
        </w:rPr>
        <w:t xml:space="preserve">оценка возможного их влияния на </w:t>
      </w:r>
      <w:r w:rsidRPr="00CD41DF">
        <w:rPr>
          <w:b/>
          <w:sz w:val="24"/>
          <w:szCs w:val="24"/>
        </w:rPr>
        <w:t>организм</w:t>
      </w:r>
      <w:r w:rsidR="00F963B2">
        <w:rPr>
          <w:b/>
          <w:sz w:val="24"/>
          <w:szCs w:val="24"/>
        </w:rPr>
        <w:t xml:space="preserve"> </w:t>
      </w:r>
    </w:p>
    <w:p w:rsidR="00EA1636" w:rsidRPr="00EA1636" w:rsidRDefault="00CE2914" w:rsidP="00EA1636">
      <w:pPr>
        <w:jc w:val="both"/>
        <w:rPr>
          <w:sz w:val="24"/>
          <w:szCs w:val="24"/>
        </w:rPr>
      </w:pPr>
      <w:r>
        <w:rPr>
          <w:b/>
          <w:sz w:val="24"/>
          <w:szCs w:val="24"/>
        </w:rPr>
        <w:t>Цель:</w:t>
      </w:r>
      <w:r w:rsidR="00EA1636" w:rsidRPr="00EA1636">
        <w:rPr>
          <w:b/>
          <w:bCs/>
          <w:i/>
          <w:iCs/>
          <w:sz w:val="24"/>
          <w:szCs w:val="24"/>
        </w:rPr>
        <w:t xml:space="preserve"> </w:t>
      </w:r>
      <w:r w:rsidR="00EA1636" w:rsidRPr="00EA1636">
        <w:rPr>
          <w:bCs/>
          <w:iCs/>
          <w:sz w:val="24"/>
          <w:szCs w:val="24"/>
        </w:rPr>
        <w:t>познакомиться с возможными источниками мутагенов в окружающей среде, оценить их влиянии на организм и составить примерные рекомендации по уменьшению влияния мутагенов на организм человека.</w:t>
      </w:r>
    </w:p>
    <w:p w:rsidR="00F963B2" w:rsidRDefault="00F963B2" w:rsidP="00CD41DF">
      <w:pPr>
        <w:ind w:right="-284"/>
        <w:jc w:val="both"/>
        <w:rPr>
          <w:b/>
          <w:sz w:val="24"/>
          <w:szCs w:val="24"/>
        </w:rPr>
      </w:pPr>
    </w:p>
    <w:p w:rsidR="00CE2914" w:rsidRDefault="00CE2914" w:rsidP="00CD41DF">
      <w:pPr>
        <w:ind w:right="-284"/>
        <w:jc w:val="both"/>
        <w:rPr>
          <w:b/>
          <w:sz w:val="24"/>
          <w:szCs w:val="24"/>
        </w:rPr>
      </w:pPr>
    </w:p>
    <w:p w:rsidR="00F963B2" w:rsidRDefault="00F963B2" w:rsidP="00CD41DF">
      <w:pPr>
        <w:ind w:right="-284"/>
        <w:jc w:val="both"/>
        <w:rPr>
          <w:b/>
          <w:sz w:val="24"/>
          <w:szCs w:val="24"/>
        </w:rPr>
      </w:pPr>
      <w:r>
        <w:rPr>
          <w:b/>
          <w:sz w:val="24"/>
          <w:szCs w:val="24"/>
        </w:rPr>
        <w:t xml:space="preserve">                                               Теоретическая часть</w:t>
      </w:r>
    </w:p>
    <w:p w:rsidR="00F963B2" w:rsidRPr="008D443C" w:rsidRDefault="00F963B2" w:rsidP="00F963B2">
      <w:pPr>
        <w:ind w:firstLine="708"/>
        <w:jc w:val="both"/>
        <w:rPr>
          <w:sz w:val="24"/>
          <w:szCs w:val="24"/>
        </w:rPr>
      </w:pPr>
      <w:r w:rsidRPr="008D443C">
        <w:rPr>
          <w:sz w:val="24"/>
          <w:szCs w:val="24"/>
        </w:rPr>
        <w:t>Экспериментальные исследования, проведенные в течение последних трех десятилетий, показали, что немалое число химических соединений обладает мутагенной активностью. Мутагены обнаружены среди лекарств, косметических средств, химических веществ, применяемых в сельском хозяйстве, промышленности; перечень их все время пополняется. Издаются справочники и каталоги мутагенов.</w:t>
      </w:r>
    </w:p>
    <w:p w:rsidR="00F963B2" w:rsidRPr="008D443C" w:rsidRDefault="00F963B2" w:rsidP="00F963B2">
      <w:pPr>
        <w:rPr>
          <w:sz w:val="24"/>
          <w:szCs w:val="24"/>
        </w:rPr>
      </w:pPr>
      <w:bookmarkStart w:id="0" w:name="more"/>
      <w:bookmarkEnd w:id="0"/>
    </w:p>
    <w:p w:rsidR="00F963B2" w:rsidRPr="008D443C" w:rsidRDefault="00F963B2" w:rsidP="00F963B2">
      <w:pPr>
        <w:jc w:val="center"/>
        <w:rPr>
          <w:sz w:val="24"/>
          <w:szCs w:val="24"/>
        </w:rPr>
      </w:pPr>
      <w:r w:rsidRPr="008D443C">
        <w:rPr>
          <w:sz w:val="24"/>
          <w:szCs w:val="24"/>
          <w:u w:val="single"/>
        </w:rPr>
        <w:t>1. Мутагены производственной среды</w:t>
      </w:r>
    </w:p>
    <w:p w:rsidR="00F963B2" w:rsidRPr="008D443C" w:rsidRDefault="00F963B2" w:rsidP="00F963B2">
      <w:pPr>
        <w:ind w:firstLine="708"/>
        <w:jc w:val="both"/>
        <w:rPr>
          <w:sz w:val="24"/>
          <w:szCs w:val="24"/>
        </w:rPr>
      </w:pPr>
      <w:r w:rsidRPr="008D443C">
        <w:rPr>
          <w:sz w:val="24"/>
          <w:szCs w:val="24"/>
        </w:rPr>
        <w:t>Химические вещества на производстве составляют наиболее обширную группу антропогенных факторов внешней среды.</w:t>
      </w:r>
    </w:p>
    <w:p w:rsidR="00F963B2" w:rsidRPr="008D443C" w:rsidRDefault="00F963B2" w:rsidP="00F963B2">
      <w:pPr>
        <w:ind w:firstLine="708"/>
        <w:jc w:val="both"/>
        <w:rPr>
          <w:sz w:val="24"/>
          <w:szCs w:val="24"/>
        </w:rPr>
      </w:pPr>
      <w:r w:rsidRPr="008D443C">
        <w:rPr>
          <w:sz w:val="24"/>
          <w:szCs w:val="24"/>
        </w:rPr>
        <w:t>Наибольшее число исследований мутагенной активности веществ в клетках человека проведено для синтетических материалов и солей тяжелых металлов(свинца, цинка, кадмия, ртути, хрома, никеля, мышьяка, меди).</w:t>
      </w:r>
    </w:p>
    <w:p w:rsidR="00F963B2" w:rsidRPr="008D443C" w:rsidRDefault="00F963B2" w:rsidP="00F963B2">
      <w:pPr>
        <w:ind w:firstLine="708"/>
        <w:jc w:val="both"/>
        <w:rPr>
          <w:sz w:val="24"/>
          <w:szCs w:val="24"/>
        </w:rPr>
      </w:pPr>
      <w:r w:rsidRPr="008D443C">
        <w:rPr>
          <w:sz w:val="24"/>
          <w:szCs w:val="24"/>
        </w:rPr>
        <w:t xml:space="preserve">Мутагены производственного окружения могут попадать в организм разными путями: через легкие, кожу, пищеварительный тракт. Следовательно, доза получаемого вещества зависит не только от концентрации его в воздухе или на рабочем месте, но и от соблюдения правил личной гигиены. </w:t>
      </w:r>
    </w:p>
    <w:p w:rsidR="00F963B2" w:rsidRPr="008D443C" w:rsidRDefault="00F963B2" w:rsidP="00F963B2">
      <w:pPr>
        <w:ind w:firstLine="708"/>
        <w:jc w:val="both"/>
        <w:rPr>
          <w:sz w:val="24"/>
          <w:szCs w:val="24"/>
        </w:rPr>
      </w:pPr>
      <w:r w:rsidRPr="008D443C">
        <w:rPr>
          <w:sz w:val="24"/>
          <w:szCs w:val="24"/>
        </w:rPr>
        <w:t xml:space="preserve">Наибольшее внимание привлекли синтетические соединения, для которых выявлена способность индуцировать хромосомные аберрации (перестройки) и сестринские хроматидные обмены не только в организме человека. Такие соединения, как винилхлорид, хлоропрен, эпихлоргидрин, эпоксидные смолы и стирол, несомненно, оказывают мутагенное действие на соматические клетки. </w:t>
      </w:r>
    </w:p>
    <w:p w:rsidR="00F963B2" w:rsidRPr="008D443C" w:rsidRDefault="00F963B2" w:rsidP="00F963B2">
      <w:pPr>
        <w:ind w:firstLine="708"/>
        <w:jc w:val="both"/>
        <w:rPr>
          <w:sz w:val="24"/>
          <w:szCs w:val="24"/>
        </w:rPr>
      </w:pPr>
      <w:r w:rsidRPr="008D443C">
        <w:rPr>
          <w:sz w:val="24"/>
          <w:szCs w:val="24"/>
        </w:rPr>
        <w:t>Органические растворители (бензол, ксилол, толуол), соединения, применяемые в производстве резиновых изделий индуцируют цитогенетические изменения, особенно у курящих людей. У женщин, работающих в шинном и резинотехническом производствах, повышена частота хромосомных аберраций в лимфоцитах периферической крови. То же относится и к плодам 8-, 12-недельного срока беременности, полученным при медицинских абортах у таких работниц.</w:t>
      </w:r>
    </w:p>
    <w:p w:rsidR="00F963B2" w:rsidRPr="008D443C" w:rsidRDefault="00F963B2" w:rsidP="00F963B2">
      <w:pPr>
        <w:jc w:val="center"/>
        <w:rPr>
          <w:sz w:val="24"/>
          <w:szCs w:val="24"/>
        </w:rPr>
      </w:pPr>
      <w:r w:rsidRPr="008D443C">
        <w:rPr>
          <w:sz w:val="24"/>
          <w:szCs w:val="24"/>
          <w:u w:val="single"/>
        </w:rPr>
        <w:t>2. Химические вещества, применяемые в сельском хозяйстве</w:t>
      </w:r>
    </w:p>
    <w:p w:rsidR="00F963B2" w:rsidRPr="008D443C" w:rsidRDefault="00F963B2" w:rsidP="00F963B2">
      <w:pPr>
        <w:ind w:firstLine="708"/>
        <w:jc w:val="both"/>
        <w:rPr>
          <w:sz w:val="24"/>
          <w:szCs w:val="24"/>
        </w:rPr>
      </w:pPr>
      <w:r w:rsidRPr="008D443C">
        <w:rPr>
          <w:sz w:val="24"/>
          <w:szCs w:val="24"/>
        </w:rPr>
        <w:t>Большинство пестицидов являются синтетическими органическими веществами. Практически используется около 600 пестицидов. Они циркулируют в биосфере, мигрируют в естественных трофических цепях, накапливаясь в некоторых биоценозах и сельскохозяйственных продуктах.</w:t>
      </w:r>
    </w:p>
    <w:p w:rsidR="00F963B2" w:rsidRPr="008D443C" w:rsidRDefault="00F963B2" w:rsidP="00F963B2">
      <w:pPr>
        <w:ind w:firstLine="708"/>
        <w:jc w:val="both"/>
        <w:rPr>
          <w:sz w:val="24"/>
          <w:szCs w:val="24"/>
        </w:rPr>
      </w:pPr>
      <w:r w:rsidRPr="008D443C">
        <w:rPr>
          <w:sz w:val="24"/>
          <w:szCs w:val="24"/>
        </w:rPr>
        <w:t xml:space="preserve">Очень важны прогнозирование и предупреждение мутагенной опасности химических средств защиты растений. Причем речь идет о повышении мутационного процесса не только у человека, но и в растительном и животном мире. Человек контактирует с химическими веществами при их производстве, при их применении на сельскохозяйственных работах, получает небольшие их количества с пищевыми продуктами, водой из окружающей среды. </w:t>
      </w:r>
    </w:p>
    <w:p w:rsidR="00F963B2" w:rsidRPr="008D443C" w:rsidRDefault="00F963B2" w:rsidP="00F963B2">
      <w:pPr>
        <w:jc w:val="center"/>
        <w:rPr>
          <w:sz w:val="24"/>
          <w:szCs w:val="24"/>
        </w:rPr>
      </w:pPr>
      <w:r w:rsidRPr="008D443C">
        <w:rPr>
          <w:sz w:val="24"/>
          <w:szCs w:val="24"/>
          <w:u w:val="single"/>
        </w:rPr>
        <w:t>3. Лекарственные препараты</w:t>
      </w:r>
    </w:p>
    <w:p w:rsidR="00F963B2" w:rsidRPr="008D443C" w:rsidRDefault="00F963B2" w:rsidP="00F963B2">
      <w:pPr>
        <w:ind w:firstLine="708"/>
        <w:jc w:val="both"/>
        <w:rPr>
          <w:sz w:val="24"/>
          <w:szCs w:val="24"/>
        </w:rPr>
      </w:pPr>
      <w:r w:rsidRPr="008D443C">
        <w:rPr>
          <w:sz w:val="24"/>
          <w:szCs w:val="24"/>
        </w:rPr>
        <w:t>Наиболее выраженным мутагенным действием обладают цитостатики и антиметаболиты, используемые для лечения онкологических заболеваний и как иммунодепрессанты.</w:t>
      </w:r>
    </w:p>
    <w:p w:rsidR="00F963B2" w:rsidRPr="008D443C" w:rsidRDefault="00F963B2" w:rsidP="00F963B2">
      <w:pPr>
        <w:ind w:firstLine="708"/>
        <w:jc w:val="both"/>
        <w:rPr>
          <w:sz w:val="24"/>
          <w:szCs w:val="24"/>
        </w:rPr>
      </w:pPr>
      <w:r w:rsidRPr="008D443C">
        <w:rPr>
          <w:sz w:val="24"/>
          <w:szCs w:val="24"/>
        </w:rPr>
        <w:t xml:space="preserve">Мутагенной активностью обладает и ряд противоопухолевых антибиотиков (актиномицин Д, адриамицин, блеомицин и другие). Поскольку большинство пациентов, применяющих эти препараты, не имеют потомства, как показывают расчеты, генетический риск от этих препаратов для будущих поколений небольшой. </w:t>
      </w:r>
    </w:p>
    <w:p w:rsidR="00F963B2" w:rsidRPr="008D443C" w:rsidRDefault="00F963B2" w:rsidP="00F963B2">
      <w:pPr>
        <w:ind w:firstLine="708"/>
        <w:jc w:val="both"/>
        <w:rPr>
          <w:sz w:val="24"/>
          <w:szCs w:val="24"/>
        </w:rPr>
      </w:pPr>
      <w:r w:rsidRPr="008D443C">
        <w:rPr>
          <w:sz w:val="24"/>
          <w:szCs w:val="24"/>
        </w:rPr>
        <w:lastRenderedPageBreak/>
        <w:t>Некоторые лекарственные вещества вызывают в культуре клеток человека хромосомные аберрации в дозах, соответствующих реальным, с которыми контактирует человек. В эту группу можно отнести противосудорожные препараты (барбитураты), психотропные (клозепин), гормональные (эстродиол, прогестерон, оральные контрацептивы), смеси для наркоза (хлоридин, хлорпропанамид). Эти препараты индуцируют (в 2-3 раза выше спонтанного уровня) хромосомные аберрации у людей, регулярно принимающих или контактирующих с ними.</w:t>
      </w:r>
    </w:p>
    <w:p w:rsidR="00F963B2" w:rsidRPr="008D443C" w:rsidRDefault="00F963B2" w:rsidP="00F963B2">
      <w:pPr>
        <w:ind w:firstLine="708"/>
        <w:jc w:val="both"/>
        <w:rPr>
          <w:sz w:val="24"/>
          <w:szCs w:val="24"/>
        </w:rPr>
      </w:pPr>
      <w:r w:rsidRPr="008D443C">
        <w:rPr>
          <w:sz w:val="24"/>
          <w:szCs w:val="24"/>
        </w:rPr>
        <w:t xml:space="preserve">В отличие от цитостатиков, нет уверенности, что препараты указанных групп действуют на зародышевые клетки. Некоторые препараты, например, ацетилсалициловая кислота и амидопирин повышают частоту хромосомных аберраций, но только при больших дозах, применяемых при лечении ревматических болезней. </w:t>
      </w:r>
    </w:p>
    <w:p w:rsidR="00F963B2" w:rsidRPr="008D443C" w:rsidRDefault="00F963B2" w:rsidP="00F963B2">
      <w:pPr>
        <w:ind w:firstLine="708"/>
        <w:jc w:val="both"/>
        <w:rPr>
          <w:sz w:val="24"/>
          <w:szCs w:val="24"/>
        </w:rPr>
      </w:pPr>
      <w:r w:rsidRPr="008D443C">
        <w:rPr>
          <w:sz w:val="24"/>
          <w:szCs w:val="24"/>
        </w:rPr>
        <w:t xml:space="preserve">Существует группа препаратов, обладающих слабым мутагенным эффектом. Механизмы их действия на хромосомы неясны. К таким слабым мутагенам относят метилксантины (кофеин, теобромин, теофиллин, паракзантин, 1-, 3- и 7-метилксантины), психотропные средства (трифгорпромазин, мажептил, галоперидол), хлоралгидрат, антишистосомальные препараты (гикантонфлюорат, мирацил О), бактерицидные и дезинфицирующие средства (трипофлавин, гексаметилен-тетрамин, этиленоксид, левамизол, резорцинол, фуросемид). Несмотря на их слабое мутагенное действие, из-за их широкого применения необходимо вести тщательные наблюдения за генетическими эффектами этих соединений. Это касается не только больных, но и медицинского персонала, использующего препараты для дезинфекции, стерилизации, наркоза. </w:t>
      </w:r>
    </w:p>
    <w:p w:rsidR="00F963B2" w:rsidRPr="008D443C" w:rsidRDefault="00F963B2" w:rsidP="00F963B2">
      <w:pPr>
        <w:ind w:firstLine="708"/>
        <w:jc w:val="both"/>
        <w:rPr>
          <w:sz w:val="24"/>
          <w:szCs w:val="24"/>
        </w:rPr>
      </w:pPr>
      <w:r w:rsidRPr="008D443C">
        <w:rPr>
          <w:sz w:val="24"/>
          <w:szCs w:val="24"/>
        </w:rPr>
        <w:t xml:space="preserve">В связи с этим, нельзя принимать без совета с врачом незнакомые лекарственные препараты, особенно антибиотики, нельзя откладывать лечение хронических воспалительных заболеваний, это ослабляет ваш иммунитет и открывает дорогу мутагенам. </w:t>
      </w:r>
    </w:p>
    <w:p w:rsidR="00F963B2" w:rsidRPr="008D443C" w:rsidRDefault="00F963B2" w:rsidP="00F963B2">
      <w:pPr>
        <w:jc w:val="center"/>
        <w:rPr>
          <w:sz w:val="24"/>
          <w:szCs w:val="24"/>
        </w:rPr>
      </w:pPr>
      <w:r w:rsidRPr="008D443C">
        <w:rPr>
          <w:sz w:val="24"/>
          <w:szCs w:val="24"/>
          <w:u w:val="single"/>
        </w:rPr>
        <w:t>4. Компоненты пищи</w:t>
      </w:r>
    </w:p>
    <w:p w:rsidR="00F963B2" w:rsidRPr="008D443C" w:rsidRDefault="00F963B2" w:rsidP="00F963B2">
      <w:pPr>
        <w:ind w:firstLine="708"/>
        <w:jc w:val="both"/>
        <w:rPr>
          <w:sz w:val="24"/>
          <w:szCs w:val="24"/>
        </w:rPr>
      </w:pPr>
      <w:r w:rsidRPr="008D443C">
        <w:rPr>
          <w:sz w:val="24"/>
          <w:szCs w:val="24"/>
        </w:rPr>
        <w:t>Мутагенная активность пищи, приготовленной разными способами, различных пищевых продуктов изучалась в опытах на микроорганизмах и в экспериментах на культуре лимфоцитов периферической крови. Слабыми мутагенными свойствами обладают такие пищевые добавки, как сахарин, производноенитрофурана АР-2 (консервант), краситель флоксин и др.</w:t>
      </w:r>
    </w:p>
    <w:p w:rsidR="00F963B2" w:rsidRPr="008D443C" w:rsidRDefault="00F963B2" w:rsidP="00F963B2">
      <w:pPr>
        <w:ind w:firstLine="708"/>
        <w:jc w:val="both"/>
        <w:rPr>
          <w:sz w:val="24"/>
          <w:szCs w:val="24"/>
        </w:rPr>
      </w:pPr>
      <w:r w:rsidRPr="008D443C">
        <w:rPr>
          <w:sz w:val="24"/>
          <w:szCs w:val="24"/>
        </w:rPr>
        <w:t>К веществам пищи, обладающих мутагенной активностью, можно отнести нитрозамины, тяжелые металлы, микотоксины, алкалоиды, некоторые пищевые добавки, а также гетероциклические амины и аминоимидазоазарены, образующиеся в процессе кулинарной обработки мясных продуктов. В последнюю группу веществ входят так называемые пиролизатные мутагены, выделенные первоначально из жареных, богатых белками, продуктов.</w:t>
      </w:r>
    </w:p>
    <w:p w:rsidR="00F963B2" w:rsidRPr="008D443C" w:rsidRDefault="00F963B2" w:rsidP="00F963B2">
      <w:pPr>
        <w:ind w:firstLine="708"/>
        <w:jc w:val="both"/>
        <w:rPr>
          <w:sz w:val="24"/>
          <w:szCs w:val="24"/>
        </w:rPr>
      </w:pPr>
      <w:r w:rsidRPr="008D443C">
        <w:rPr>
          <w:sz w:val="24"/>
          <w:szCs w:val="24"/>
        </w:rPr>
        <w:t>Содержание нитрозосоединений в продуктах питания довольно сильно варьирует и обусловлено, по-видимому, применением азотсодержащих удобрений, а также особенностями технологии приготовления пищи и использованием нитритов в качестве консервантов.</w:t>
      </w:r>
    </w:p>
    <w:p w:rsidR="00F963B2" w:rsidRPr="008D443C" w:rsidRDefault="00F963B2" w:rsidP="00F963B2">
      <w:pPr>
        <w:ind w:firstLine="708"/>
        <w:jc w:val="both"/>
        <w:rPr>
          <w:sz w:val="24"/>
          <w:szCs w:val="24"/>
        </w:rPr>
      </w:pPr>
      <w:r w:rsidRPr="008D443C">
        <w:rPr>
          <w:sz w:val="24"/>
          <w:szCs w:val="24"/>
        </w:rPr>
        <w:t>Наличие в пище нитрозируемых соединений впервые было обнаружено в 1983 г. при изучении мутагенной активности соевого соуса и пасты из соевых бобов. Позже было показано наличие нитрозируемых предшественников в ряде свежих и маринованных овощей.</w:t>
      </w:r>
    </w:p>
    <w:p w:rsidR="00F963B2" w:rsidRPr="008D443C" w:rsidRDefault="00F963B2" w:rsidP="00F963B2">
      <w:pPr>
        <w:ind w:firstLine="708"/>
        <w:jc w:val="both"/>
        <w:rPr>
          <w:sz w:val="24"/>
          <w:szCs w:val="24"/>
        </w:rPr>
      </w:pPr>
      <w:r w:rsidRPr="008D443C">
        <w:rPr>
          <w:sz w:val="24"/>
          <w:szCs w:val="24"/>
        </w:rPr>
        <w:t>Для образования мутагенных соединений в желудке из поступающих вместе с овощами и другими продуктами необходимо наличие нитрозирующего компонента, в качестве которого выступают нитриты и нитраты. Основной источник нитратов и нитритов – это пищевые продукты.</w:t>
      </w:r>
    </w:p>
    <w:p w:rsidR="00F963B2" w:rsidRPr="008D443C" w:rsidRDefault="00F963B2" w:rsidP="00F963B2">
      <w:pPr>
        <w:ind w:firstLine="708"/>
        <w:jc w:val="both"/>
        <w:rPr>
          <w:sz w:val="24"/>
          <w:szCs w:val="24"/>
        </w:rPr>
      </w:pPr>
      <w:r w:rsidRPr="008D443C">
        <w:rPr>
          <w:sz w:val="24"/>
          <w:szCs w:val="24"/>
        </w:rPr>
        <w:t>Считают, что около 80% нитратов, поступающих в организм, – растительного происхождения. Из них около 70% содержится в овощах и картофеле, а 19% – в мясных продуктах.  Немаловажным источником нитрита являются консервированные продукты.</w:t>
      </w:r>
    </w:p>
    <w:p w:rsidR="00F963B2" w:rsidRPr="008D443C" w:rsidRDefault="00F963B2" w:rsidP="00F963B2">
      <w:pPr>
        <w:ind w:firstLine="708"/>
        <w:jc w:val="both"/>
        <w:rPr>
          <w:sz w:val="24"/>
          <w:szCs w:val="24"/>
        </w:rPr>
      </w:pPr>
      <w:r w:rsidRPr="008D443C">
        <w:rPr>
          <w:sz w:val="24"/>
          <w:szCs w:val="24"/>
        </w:rPr>
        <w:t>В организм человека постоянно вместе с пищей поступают предшественники мутагенных и канцерогенных нитрозосоединений.</w:t>
      </w:r>
    </w:p>
    <w:p w:rsidR="00F963B2" w:rsidRPr="008D443C" w:rsidRDefault="00F963B2" w:rsidP="00F963B2">
      <w:pPr>
        <w:ind w:firstLine="708"/>
        <w:jc w:val="both"/>
        <w:rPr>
          <w:sz w:val="24"/>
          <w:szCs w:val="24"/>
        </w:rPr>
      </w:pPr>
      <w:r w:rsidRPr="008D443C">
        <w:rPr>
          <w:sz w:val="24"/>
          <w:szCs w:val="24"/>
        </w:rPr>
        <w:t xml:space="preserve">Можно порекомендовать употреблять больше натуральных продуктов, избегать мясных консервов, копченостей, сладостей, соков и газированной воды с синтетическими красителями. Есть больше капусты, зелени, круп, хлеба с отрубями. Если есть признаки дисбактериоза - принимать бифидумбактерин, лактобактерин и другие препараты с "полезными" бактериями. Они обеспечат вам надежную защиту от мутагенов. Если не в порядке печень - регулярно пить желчегонные сборы. </w:t>
      </w:r>
    </w:p>
    <w:p w:rsidR="00F963B2" w:rsidRPr="008D443C" w:rsidRDefault="00F963B2" w:rsidP="00F963B2">
      <w:pPr>
        <w:jc w:val="center"/>
        <w:rPr>
          <w:sz w:val="24"/>
          <w:szCs w:val="24"/>
        </w:rPr>
      </w:pPr>
      <w:r w:rsidRPr="008D443C">
        <w:rPr>
          <w:sz w:val="24"/>
          <w:szCs w:val="24"/>
          <w:u w:val="single"/>
        </w:rPr>
        <w:t>5. Компоненты табачного дыма</w:t>
      </w:r>
    </w:p>
    <w:p w:rsidR="00F963B2" w:rsidRPr="008D443C" w:rsidRDefault="00F963B2" w:rsidP="00F963B2">
      <w:pPr>
        <w:ind w:firstLine="708"/>
        <w:jc w:val="both"/>
        <w:rPr>
          <w:sz w:val="24"/>
          <w:szCs w:val="24"/>
        </w:rPr>
      </w:pPr>
      <w:r w:rsidRPr="008D443C">
        <w:rPr>
          <w:sz w:val="24"/>
          <w:szCs w:val="24"/>
        </w:rPr>
        <w:lastRenderedPageBreak/>
        <w:t>Результаты эпидемиологических исследований показали, что в этиологии рака легкого наибольшее значение имеет курение. Было сделано заключение о том, что 70-95% случаев возникновения рака легкого связано с табачным дымом, который является канцерогеном. Относительный риск возникновения рака легкого зависит от количества выкуриваемых сигарет, однако продолжительность курения является более существенным фактором, чем количество ежедневно выкуриваемых сигарет.</w:t>
      </w:r>
    </w:p>
    <w:p w:rsidR="00F963B2" w:rsidRPr="008D443C" w:rsidRDefault="00F963B2" w:rsidP="00F963B2">
      <w:pPr>
        <w:ind w:firstLine="708"/>
        <w:jc w:val="both"/>
        <w:rPr>
          <w:sz w:val="24"/>
          <w:szCs w:val="24"/>
        </w:rPr>
      </w:pPr>
      <w:r w:rsidRPr="008D443C">
        <w:rPr>
          <w:sz w:val="24"/>
          <w:szCs w:val="24"/>
        </w:rPr>
        <w:t>В настоящее время большое внимание уделяется изучению мутагенной активности табачного дыма и его компонентов, это связано с необходимостью реальной оценки генетической опасности табачного дыма.</w:t>
      </w:r>
    </w:p>
    <w:p w:rsidR="00F963B2" w:rsidRPr="008D443C" w:rsidRDefault="00F963B2" w:rsidP="00F963B2">
      <w:pPr>
        <w:ind w:firstLine="708"/>
        <w:jc w:val="both"/>
        <w:rPr>
          <w:sz w:val="24"/>
          <w:szCs w:val="24"/>
        </w:rPr>
      </w:pPr>
      <w:r w:rsidRPr="008D443C">
        <w:rPr>
          <w:sz w:val="24"/>
          <w:szCs w:val="24"/>
        </w:rPr>
        <w:t>Сигаретный дым в газовой фазе вызывал в лимфоцитах человека invitro, митотические рекомбинации и мутации дыхательной недостаточности в дрожжах. Сигаретный дым и его конденсаты индуцировали рецессивные, сцепленные с полом, летальные мутации у дрозофилы.</w:t>
      </w:r>
    </w:p>
    <w:p w:rsidR="00F963B2" w:rsidRPr="008D443C" w:rsidRDefault="00F963B2" w:rsidP="00F963B2">
      <w:pPr>
        <w:ind w:firstLine="708"/>
        <w:jc w:val="both"/>
        <w:rPr>
          <w:sz w:val="24"/>
          <w:szCs w:val="24"/>
        </w:rPr>
      </w:pPr>
      <w:r w:rsidRPr="008D443C">
        <w:rPr>
          <w:sz w:val="24"/>
          <w:szCs w:val="24"/>
        </w:rPr>
        <w:t>Таким образом, в исследованиях генетической активности табачного дыма были получены многочисленные данные о том, что табачный дым содержит генотоксичные соединения, способные индуцировать мутации в соматических клетках, что может привести к развитию опухолей, а также в половых клетках, что может быть причиной наследуемых дефектов.</w:t>
      </w:r>
    </w:p>
    <w:p w:rsidR="00F963B2" w:rsidRPr="008D443C" w:rsidRDefault="00F963B2" w:rsidP="00F963B2">
      <w:pPr>
        <w:jc w:val="center"/>
        <w:rPr>
          <w:sz w:val="24"/>
          <w:szCs w:val="24"/>
        </w:rPr>
      </w:pPr>
      <w:r w:rsidRPr="008D443C">
        <w:rPr>
          <w:sz w:val="24"/>
          <w:szCs w:val="24"/>
          <w:u w:val="single"/>
        </w:rPr>
        <w:t>6. Аэрозоли воздуха</w:t>
      </w:r>
    </w:p>
    <w:p w:rsidR="00F963B2" w:rsidRPr="008D443C" w:rsidRDefault="00F963B2" w:rsidP="00F963B2">
      <w:pPr>
        <w:ind w:firstLine="708"/>
        <w:jc w:val="both"/>
        <w:rPr>
          <w:sz w:val="24"/>
          <w:szCs w:val="24"/>
        </w:rPr>
      </w:pPr>
      <w:r w:rsidRPr="008D443C">
        <w:rPr>
          <w:sz w:val="24"/>
          <w:szCs w:val="24"/>
        </w:rPr>
        <w:t>Изучение мутагенности загрязнителей, содержащихся в задымленном (городском) и незадымленном (сельском) воздухе на лимфоцитах человека invitro показало, что 1 м</w:t>
      </w:r>
      <w:r w:rsidRPr="008D443C">
        <w:rPr>
          <w:sz w:val="24"/>
          <w:szCs w:val="24"/>
          <w:vertAlign w:val="superscript"/>
        </w:rPr>
        <w:t>3</w:t>
      </w:r>
      <w:r w:rsidRPr="008D443C">
        <w:rPr>
          <w:sz w:val="24"/>
          <w:szCs w:val="24"/>
        </w:rPr>
        <w:t xml:space="preserve"> задымленного воздуха содержит больше мутагенных соединений, чем незадымленного. Кроме того, в задымленном воздухе обнаружены вещества, мутагенная активность которых зависит от метаболической активации.</w:t>
      </w:r>
    </w:p>
    <w:p w:rsidR="00F963B2" w:rsidRPr="008D443C" w:rsidRDefault="00F963B2" w:rsidP="00F963B2">
      <w:pPr>
        <w:ind w:firstLine="708"/>
        <w:jc w:val="both"/>
        <w:rPr>
          <w:sz w:val="24"/>
          <w:szCs w:val="24"/>
        </w:rPr>
      </w:pPr>
      <w:r w:rsidRPr="008D443C">
        <w:rPr>
          <w:sz w:val="24"/>
          <w:szCs w:val="24"/>
        </w:rPr>
        <w:t>Мутагенная активность компонентов аэрозолей воздуха зависит от его химического состава. Основными источниками загрязнений воздуха являются автотранспорт и теплоэлектростанции, выбросы металлургических и нефтеперерабатывающих заводов.</w:t>
      </w:r>
    </w:p>
    <w:p w:rsidR="00F963B2" w:rsidRPr="008D443C" w:rsidRDefault="00F963B2" w:rsidP="00F963B2">
      <w:pPr>
        <w:ind w:firstLine="708"/>
        <w:jc w:val="both"/>
        <w:rPr>
          <w:sz w:val="24"/>
          <w:szCs w:val="24"/>
        </w:rPr>
      </w:pPr>
      <w:r w:rsidRPr="008D443C">
        <w:rPr>
          <w:sz w:val="24"/>
          <w:szCs w:val="24"/>
        </w:rPr>
        <w:t>Экстракты загрязнителей воздуха вызывают хромосомные аберрации в культурах клеток человека и млекопитающих.</w:t>
      </w:r>
    </w:p>
    <w:p w:rsidR="00F963B2" w:rsidRPr="008D443C" w:rsidRDefault="00F963B2" w:rsidP="00F963B2">
      <w:pPr>
        <w:ind w:firstLine="708"/>
        <w:jc w:val="both"/>
        <w:rPr>
          <w:sz w:val="24"/>
          <w:szCs w:val="24"/>
        </w:rPr>
      </w:pPr>
      <w:r w:rsidRPr="008D443C">
        <w:rPr>
          <w:sz w:val="24"/>
          <w:szCs w:val="24"/>
        </w:rPr>
        <w:t>Полученные к настоящему времени данные свидетельствуют о том, что аэрозоли воздуха, особенно в задымленных районах, представляют собой источники мутагенов, поступающих в организм человека через органы дыхания.</w:t>
      </w:r>
    </w:p>
    <w:p w:rsidR="00F963B2" w:rsidRPr="008D443C" w:rsidRDefault="00F963B2" w:rsidP="00F963B2">
      <w:pPr>
        <w:jc w:val="center"/>
        <w:rPr>
          <w:sz w:val="24"/>
          <w:szCs w:val="24"/>
        </w:rPr>
      </w:pPr>
      <w:r w:rsidRPr="008D443C">
        <w:rPr>
          <w:sz w:val="24"/>
          <w:szCs w:val="24"/>
          <w:u w:val="single"/>
        </w:rPr>
        <w:t>7. Мутагены в быту</w:t>
      </w:r>
    </w:p>
    <w:p w:rsidR="00F963B2" w:rsidRPr="008D443C" w:rsidRDefault="00F963B2" w:rsidP="00F963B2">
      <w:pPr>
        <w:ind w:firstLine="708"/>
        <w:jc w:val="both"/>
        <w:rPr>
          <w:sz w:val="24"/>
          <w:szCs w:val="24"/>
        </w:rPr>
      </w:pPr>
      <w:r w:rsidRPr="008D443C">
        <w:rPr>
          <w:sz w:val="24"/>
          <w:szCs w:val="24"/>
        </w:rPr>
        <w:t xml:space="preserve">Большое внимание уделяют проверке на мутагенность красителей для волос. Многие компоненты красок вызывают мутации у микроорганизмов, а некоторые - в культуре лимфоцитов. </w:t>
      </w:r>
    </w:p>
    <w:p w:rsidR="00F963B2" w:rsidRPr="008D443C" w:rsidRDefault="00F963B2" w:rsidP="00F963B2">
      <w:pPr>
        <w:ind w:firstLine="708"/>
        <w:jc w:val="both"/>
        <w:rPr>
          <w:sz w:val="24"/>
          <w:szCs w:val="24"/>
        </w:rPr>
      </w:pPr>
      <w:r w:rsidRPr="008D443C">
        <w:rPr>
          <w:sz w:val="24"/>
          <w:szCs w:val="24"/>
        </w:rPr>
        <w:t>Мутагенные вещества в продуктах питания, в средствах бытовой химии выявлять трудно из-за незначительных концентраций, с которыми контактирует человек в реальных условиях. Однако если они индуцируют мутации в зародышевых клетках, то это приведет со временем к заметным популяционным эффектам, поскольку каждый человек получает какую-то дозу пищевых и бытовых мутагенов. Было бы неправильно думать, что эта группа мутагенов появилась только сейчас. Очевидно, что мутагенные свойства пищи (например, афлатоксины) и бытовой среды (например, дым) были и на ранних стадиях развития современного человека. Однако в настоящее время в наш быт вводится много новых синтетических веществ, именно эти химические соединения должны быть безопасны.</w:t>
      </w:r>
    </w:p>
    <w:p w:rsidR="00F963B2" w:rsidRPr="008D443C" w:rsidRDefault="00F963B2" w:rsidP="00F963B2">
      <w:pPr>
        <w:ind w:firstLine="708"/>
        <w:jc w:val="both"/>
        <w:rPr>
          <w:sz w:val="24"/>
          <w:szCs w:val="24"/>
        </w:rPr>
      </w:pPr>
      <w:r w:rsidRPr="008D443C">
        <w:rPr>
          <w:sz w:val="24"/>
          <w:szCs w:val="24"/>
        </w:rPr>
        <w:t>Человеческие популяции уже отягощены значительным грузом вредных мутаций. Поэтому было бы ошибкой устанавливать для генетических изменений какой-либо допустимый уровень, тем более что еще не ясен вопрос о последствиях популяционных изменений в результате повышения мутационного процесса. Для большинства химических мутагенов (если не для всех) отсутствует порог действия, можно полагать, что предельно допустимой «генетически-повреждающей» концентрации для химических мутагенов, как и дозы физических факторов, существовать не должно.</w:t>
      </w:r>
    </w:p>
    <w:p w:rsidR="00F963B2" w:rsidRPr="008D443C" w:rsidRDefault="00F963B2" w:rsidP="00F963B2">
      <w:pPr>
        <w:ind w:firstLine="708"/>
        <w:jc w:val="both"/>
        <w:rPr>
          <w:sz w:val="24"/>
          <w:szCs w:val="24"/>
        </w:rPr>
      </w:pPr>
      <w:r w:rsidRPr="008D443C">
        <w:rPr>
          <w:sz w:val="24"/>
          <w:szCs w:val="24"/>
        </w:rPr>
        <w:t>В целом, нужно стараться меньше употреблять бытовой химии, с моющими средствами работать в перчатках.</w:t>
      </w:r>
    </w:p>
    <w:p w:rsidR="00F963B2" w:rsidRPr="008D443C" w:rsidRDefault="00F963B2" w:rsidP="00F963B2">
      <w:pPr>
        <w:ind w:firstLine="708"/>
        <w:jc w:val="both"/>
        <w:rPr>
          <w:sz w:val="24"/>
          <w:szCs w:val="24"/>
        </w:rPr>
      </w:pPr>
      <w:r w:rsidRPr="008D443C">
        <w:rPr>
          <w:sz w:val="24"/>
          <w:szCs w:val="24"/>
        </w:rPr>
        <w:t xml:space="preserve">При оценке опасности мутагенеза, возникающего под влиянием факторов внешней среды, необходимо учитывать существование естественных антимутагенов (например, в пище). В эту </w:t>
      </w:r>
      <w:r w:rsidRPr="008D443C">
        <w:rPr>
          <w:sz w:val="24"/>
          <w:szCs w:val="24"/>
        </w:rPr>
        <w:lastRenderedPageBreak/>
        <w:t>группу входят метаболиты растений и микроорганизмов – алкалоиды, микотоксины, антибиотики, флавоноиды.</w:t>
      </w:r>
    </w:p>
    <w:p w:rsidR="00F963B2" w:rsidRPr="008D443C" w:rsidRDefault="00F963B2" w:rsidP="00F963B2">
      <w:pPr>
        <w:jc w:val="right"/>
        <w:rPr>
          <w:sz w:val="24"/>
          <w:szCs w:val="24"/>
        </w:rPr>
      </w:pPr>
      <w:r w:rsidRPr="008D443C">
        <w:rPr>
          <w:sz w:val="24"/>
          <w:szCs w:val="24"/>
        </w:rPr>
        <w:t xml:space="preserve">По материалам </w:t>
      </w:r>
      <w:r w:rsidRPr="008D443C">
        <w:rPr>
          <w:sz w:val="24"/>
          <w:szCs w:val="24"/>
          <w:lang w:val="en-US"/>
        </w:rPr>
        <w:t>Interneta</w:t>
      </w:r>
      <w:r w:rsidRPr="008D443C">
        <w:rPr>
          <w:sz w:val="24"/>
          <w:szCs w:val="24"/>
        </w:rPr>
        <w:t>.</w:t>
      </w:r>
    </w:p>
    <w:p w:rsidR="003C142A" w:rsidRDefault="003C142A" w:rsidP="00F963B2">
      <w:pPr>
        <w:ind w:firstLine="708"/>
        <w:jc w:val="both"/>
        <w:rPr>
          <w:b/>
          <w:i/>
          <w:iCs/>
          <w:sz w:val="24"/>
          <w:szCs w:val="24"/>
          <w:u w:val="single"/>
        </w:rPr>
      </w:pPr>
    </w:p>
    <w:p w:rsidR="00F963B2" w:rsidRPr="00F963B2" w:rsidRDefault="00F963B2" w:rsidP="00F963B2">
      <w:pPr>
        <w:ind w:firstLine="708"/>
        <w:jc w:val="both"/>
        <w:rPr>
          <w:b/>
          <w:sz w:val="24"/>
          <w:szCs w:val="24"/>
        </w:rPr>
      </w:pPr>
      <w:r>
        <w:rPr>
          <w:b/>
          <w:i/>
          <w:iCs/>
          <w:sz w:val="24"/>
          <w:szCs w:val="24"/>
          <w:u w:val="single"/>
        </w:rPr>
        <w:t>Задание</w:t>
      </w:r>
      <w:r w:rsidRPr="00F963B2">
        <w:rPr>
          <w:b/>
          <w:i/>
          <w:iCs/>
          <w:sz w:val="24"/>
          <w:szCs w:val="24"/>
          <w:u w:val="single"/>
        </w:rPr>
        <w:t>:</w:t>
      </w:r>
    </w:p>
    <w:p w:rsidR="00F963B2" w:rsidRPr="008D443C" w:rsidRDefault="00F963B2" w:rsidP="00F963B2">
      <w:pPr>
        <w:ind w:firstLine="708"/>
        <w:jc w:val="both"/>
        <w:rPr>
          <w:sz w:val="24"/>
          <w:szCs w:val="24"/>
        </w:rPr>
      </w:pPr>
      <w:r w:rsidRPr="008D443C">
        <w:rPr>
          <w:sz w:val="24"/>
          <w:szCs w:val="24"/>
        </w:rPr>
        <w:t>1. Составьте таблицу «Источники мутагенов в окружающей среде и их влияние на организм человека»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88"/>
        <w:gridCol w:w="5683"/>
      </w:tblGrid>
      <w:tr w:rsidR="00F963B2" w:rsidRPr="008D443C" w:rsidTr="00CE2914">
        <w:trPr>
          <w:trHeight w:val="330"/>
        </w:trPr>
        <w:tc>
          <w:tcPr>
            <w:tcW w:w="4680" w:type="dxa"/>
            <w:tcBorders>
              <w:top w:val="single" w:sz="4" w:space="0" w:color="auto"/>
              <w:left w:val="single" w:sz="4" w:space="0" w:color="auto"/>
              <w:bottom w:val="single" w:sz="4" w:space="0" w:color="auto"/>
              <w:right w:val="single" w:sz="4" w:space="0" w:color="auto"/>
            </w:tcBorders>
            <w:hideMark/>
          </w:tcPr>
          <w:p w:rsidR="00F963B2" w:rsidRPr="008D443C" w:rsidRDefault="00F963B2" w:rsidP="00CE2914">
            <w:pPr>
              <w:jc w:val="center"/>
              <w:rPr>
                <w:sz w:val="24"/>
                <w:szCs w:val="24"/>
              </w:rPr>
            </w:pPr>
            <w:r w:rsidRPr="008D443C">
              <w:rPr>
                <w:sz w:val="24"/>
                <w:szCs w:val="24"/>
              </w:rPr>
              <w:t>Источники и примеры мутагенов в среде</w:t>
            </w:r>
          </w:p>
        </w:tc>
        <w:tc>
          <w:tcPr>
            <w:tcW w:w="5940" w:type="dxa"/>
            <w:tcBorders>
              <w:top w:val="single" w:sz="4" w:space="0" w:color="auto"/>
              <w:left w:val="single" w:sz="4" w:space="0" w:color="auto"/>
              <w:bottom w:val="single" w:sz="4" w:space="0" w:color="auto"/>
              <w:right w:val="single" w:sz="4" w:space="0" w:color="auto"/>
            </w:tcBorders>
            <w:hideMark/>
          </w:tcPr>
          <w:p w:rsidR="00F963B2" w:rsidRPr="008D443C" w:rsidRDefault="00F963B2" w:rsidP="00CE2914">
            <w:pPr>
              <w:jc w:val="center"/>
              <w:rPr>
                <w:sz w:val="24"/>
                <w:szCs w:val="24"/>
              </w:rPr>
            </w:pPr>
            <w:r w:rsidRPr="008D443C">
              <w:rPr>
                <w:sz w:val="24"/>
                <w:szCs w:val="24"/>
              </w:rPr>
              <w:t>Возможные последствия на организм человека</w:t>
            </w:r>
          </w:p>
        </w:tc>
      </w:tr>
      <w:tr w:rsidR="00F963B2" w:rsidRPr="008D443C" w:rsidTr="00CE2914">
        <w:trPr>
          <w:trHeight w:val="134"/>
        </w:trPr>
        <w:tc>
          <w:tcPr>
            <w:tcW w:w="4680" w:type="dxa"/>
            <w:tcBorders>
              <w:top w:val="single" w:sz="4" w:space="0" w:color="auto"/>
              <w:left w:val="single" w:sz="4" w:space="0" w:color="auto"/>
              <w:bottom w:val="single" w:sz="4" w:space="0" w:color="auto"/>
              <w:right w:val="single" w:sz="4" w:space="0" w:color="auto"/>
            </w:tcBorders>
            <w:hideMark/>
          </w:tcPr>
          <w:p w:rsidR="00F963B2" w:rsidRPr="008D443C" w:rsidRDefault="00F963B2" w:rsidP="00CE2914">
            <w:pPr>
              <w:jc w:val="both"/>
              <w:rPr>
                <w:sz w:val="14"/>
                <w:szCs w:val="24"/>
              </w:rPr>
            </w:pPr>
          </w:p>
        </w:tc>
        <w:tc>
          <w:tcPr>
            <w:tcW w:w="5940" w:type="dxa"/>
            <w:tcBorders>
              <w:top w:val="single" w:sz="4" w:space="0" w:color="auto"/>
              <w:left w:val="single" w:sz="4" w:space="0" w:color="auto"/>
              <w:bottom w:val="single" w:sz="4" w:space="0" w:color="auto"/>
              <w:right w:val="single" w:sz="4" w:space="0" w:color="auto"/>
            </w:tcBorders>
            <w:hideMark/>
          </w:tcPr>
          <w:p w:rsidR="00F963B2" w:rsidRPr="008D443C" w:rsidRDefault="00F963B2" w:rsidP="00CE2914">
            <w:pPr>
              <w:jc w:val="both"/>
              <w:rPr>
                <w:sz w:val="14"/>
                <w:szCs w:val="24"/>
              </w:rPr>
            </w:pPr>
          </w:p>
        </w:tc>
      </w:tr>
    </w:tbl>
    <w:p w:rsidR="00CD41DF" w:rsidRDefault="00F963B2" w:rsidP="00CD41DF">
      <w:pPr>
        <w:ind w:right="-284"/>
        <w:jc w:val="both"/>
        <w:rPr>
          <w:sz w:val="24"/>
          <w:szCs w:val="24"/>
        </w:rPr>
      </w:pPr>
      <w:r w:rsidRPr="008D443C">
        <w:rPr>
          <w:sz w:val="24"/>
          <w:szCs w:val="24"/>
        </w:rPr>
        <w:t>2. Используя текст, сделайте вывод о том</w:t>
      </w:r>
      <w:r>
        <w:rPr>
          <w:sz w:val="24"/>
          <w:szCs w:val="24"/>
        </w:rPr>
        <w:t>,</w:t>
      </w:r>
      <w:r w:rsidRPr="008D443C">
        <w:rPr>
          <w:sz w:val="24"/>
          <w:szCs w:val="24"/>
        </w:rPr>
        <w:t xml:space="preserve"> насколько серьезно ваш организм подвергается воздействию мутагенов в окружающей среде и составьте рекомендации по уменьшению возможного влияния мутагенов на свой органи</w:t>
      </w:r>
    </w:p>
    <w:p w:rsidR="003C142A" w:rsidRPr="003C142A" w:rsidRDefault="003C142A" w:rsidP="00CD41DF">
      <w:pPr>
        <w:ind w:right="-284"/>
        <w:jc w:val="both"/>
        <w:rPr>
          <w:b/>
          <w:sz w:val="24"/>
          <w:szCs w:val="24"/>
        </w:rPr>
      </w:pPr>
    </w:p>
    <w:p w:rsidR="003C142A" w:rsidRDefault="003C142A" w:rsidP="003C142A">
      <w:pPr>
        <w:rPr>
          <w:b/>
          <w:i/>
          <w:sz w:val="24"/>
          <w:szCs w:val="24"/>
        </w:rPr>
      </w:pPr>
      <w:r>
        <w:rPr>
          <w:b/>
          <w:i/>
          <w:sz w:val="24"/>
          <w:szCs w:val="24"/>
        </w:rPr>
        <w:t xml:space="preserve">Форма контроля: </w:t>
      </w:r>
      <w:r w:rsidRPr="00CE2914">
        <w:rPr>
          <w:sz w:val="24"/>
          <w:szCs w:val="24"/>
        </w:rPr>
        <w:t>напишите отчет</w:t>
      </w:r>
    </w:p>
    <w:p w:rsidR="003C142A" w:rsidRDefault="003C142A" w:rsidP="003C142A">
      <w:pPr>
        <w:rPr>
          <w:sz w:val="24"/>
          <w:szCs w:val="24"/>
        </w:rPr>
      </w:pPr>
      <w:r>
        <w:rPr>
          <w:b/>
          <w:i/>
          <w:sz w:val="24"/>
          <w:szCs w:val="24"/>
        </w:rPr>
        <w:t xml:space="preserve"> </w:t>
      </w:r>
      <w:r>
        <w:rPr>
          <w:sz w:val="24"/>
          <w:szCs w:val="24"/>
        </w:rPr>
        <w:t xml:space="preserve">-указать номер практического задания, тему, цель </w:t>
      </w:r>
    </w:p>
    <w:p w:rsidR="003C142A" w:rsidRDefault="003C142A" w:rsidP="003C142A">
      <w:pPr>
        <w:rPr>
          <w:sz w:val="24"/>
          <w:szCs w:val="24"/>
        </w:rPr>
      </w:pPr>
      <w:r>
        <w:rPr>
          <w:sz w:val="24"/>
          <w:szCs w:val="24"/>
        </w:rPr>
        <w:t>- выполните задание (оформите таблицу)</w:t>
      </w:r>
    </w:p>
    <w:p w:rsidR="003C142A" w:rsidRPr="00412460" w:rsidRDefault="003C142A" w:rsidP="003C142A">
      <w:pPr>
        <w:rPr>
          <w:b/>
          <w:i/>
          <w:sz w:val="24"/>
          <w:szCs w:val="24"/>
        </w:rPr>
      </w:pPr>
      <w:r>
        <w:rPr>
          <w:sz w:val="24"/>
          <w:szCs w:val="24"/>
        </w:rPr>
        <w:t>- сформулируйте и запишите вывод о проделанной работе</w:t>
      </w:r>
    </w:p>
    <w:p w:rsidR="003C142A" w:rsidRDefault="003C142A" w:rsidP="003C142A">
      <w:pPr>
        <w:jc w:val="center"/>
        <w:rPr>
          <w:sz w:val="24"/>
          <w:szCs w:val="24"/>
        </w:rPr>
      </w:pPr>
    </w:p>
    <w:p w:rsidR="00CD41DF" w:rsidRPr="00402B48" w:rsidRDefault="00CD41DF" w:rsidP="00CD41DF">
      <w:pPr>
        <w:ind w:right="-284"/>
        <w:jc w:val="both"/>
        <w:rPr>
          <w:b/>
          <w:sz w:val="24"/>
          <w:szCs w:val="24"/>
        </w:rPr>
      </w:pPr>
      <w:r>
        <w:rPr>
          <w:b/>
          <w:sz w:val="28"/>
          <w:szCs w:val="28"/>
        </w:rPr>
        <w:t xml:space="preserve">Раздел №3  </w:t>
      </w:r>
      <w:r w:rsidRPr="00402B48">
        <w:rPr>
          <w:b/>
          <w:sz w:val="24"/>
          <w:szCs w:val="24"/>
        </w:rPr>
        <w:t>ЭВОЛЮЦИОННОЕ УЧЕНИЕ</w:t>
      </w:r>
    </w:p>
    <w:p w:rsidR="00CD41DF" w:rsidRDefault="00CD41DF" w:rsidP="00CD41DF">
      <w:pPr>
        <w:ind w:right="-284"/>
        <w:jc w:val="both"/>
        <w:rPr>
          <w:sz w:val="24"/>
          <w:szCs w:val="24"/>
        </w:rPr>
      </w:pPr>
      <w:r w:rsidRPr="00CC5A0C">
        <w:rPr>
          <w:sz w:val="24"/>
          <w:szCs w:val="24"/>
        </w:rPr>
        <w:t>Тема 3.3 Микроэволюция</w:t>
      </w:r>
    </w:p>
    <w:p w:rsidR="00CD41DF" w:rsidRPr="00A4380A" w:rsidRDefault="00CD41DF" w:rsidP="00CD41DF">
      <w:pPr>
        <w:rPr>
          <w:b/>
          <w:sz w:val="24"/>
          <w:szCs w:val="24"/>
        </w:rPr>
      </w:pPr>
      <w:r w:rsidRPr="00A4380A">
        <w:rPr>
          <w:b/>
          <w:sz w:val="24"/>
          <w:szCs w:val="24"/>
        </w:rPr>
        <w:t>Практическое занятие №</w:t>
      </w:r>
      <w:r>
        <w:rPr>
          <w:b/>
          <w:sz w:val="24"/>
          <w:szCs w:val="24"/>
        </w:rPr>
        <w:t>10</w:t>
      </w:r>
    </w:p>
    <w:p w:rsidR="003C142A" w:rsidRDefault="00CD41DF" w:rsidP="003C142A">
      <w:pPr>
        <w:ind w:right="-284"/>
        <w:jc w:val="both"/>
        <w:rPr>
          <w:b/>
          <w:sz w:val="24"/>
          <w:szCs w:val="24"/>
        </w:rPr>
      </w:pPr>
      <w:r w:rsidRPr="00A4380A">
        <w:rPr>
          <w:b/>
          <w:sz w:val="24"/>
          <w:szCs w:val="24"/>
        </w:rPr>
        <w:t>Тема</w:t>
      </w:r>
      <w:r>
        <w:rPr>
          <w:b/>
          <w:sz w:val="24"/>
          <w:szCs w:val="24"/>
        </w:rPr>
        <w:t xml:space="preserve">: </w:t>
      </w:r>
      <w:r w:rsidRPr="00CD41DF">
        <w:rPr>
          <w:b/>
          <w:sz w:val="24"/>
          <w:szCs w:val="24"/>
        </w:rPr>
        <w:t>Описание особей одного вида по морфологическому критерию</w:t>
      </w:r>
    </w:p>
    <w:p w:rsidR="001E16D9" w:rsidRPr="00A70C80" w:rsidRDefault="003C142A" w:rsidP="00A70C80">
      <w:pPr>
        <w:pStyle w:val="a7"/>
        <w:rPr>
          <w:rFonts w:ascii="Times New Roman" w:hAnsi="Times New Roman" w:cs="Times New Roman"/>
        </w:rPr>
      </w:pPr>
      <w:r w:rsidRPr="00A70C80">
        <w:rPr>
          <w:rFonts w:ascii="Times New Roman" w:hAnsi="Times New Roman" w:cs="Times New Roman"/>
          <w:b/>
        </w:rPr>
        <w:t>Цел</w:t>
      </w:r>
      <w:r w:rsidR="00A70C80">
        <w:rPr>
          <w:rFonts w:ascii="Times New Roman" w:hAnsi="Times New Roman" w:cs="Times New Roman"/>
          <w:b/>
        </w:rPr>
        <w:t>ь:</w:t>
      </w:r>
      <w:r w:rsidRPr="00A70C80">
        <w:rPr>
          <w:rFonts w:ascii="Times New Roman" w:hAnsi="Times New Roman" w:cs="Times New Roman"/>
        </w:rPr>
        <w:t xml:space="preserve"> </w:t>
      </w:r>
      <w:r w:rsidR="00A70C80">
        <w:rPr>
          <w:rFonts w:ascii="Times New Roman" w:hAnsi="Times New Roman" w:cs="Times New Roman"/>
        </w:rPr>
        <w:t>у</w:t>
      </w:r>
      <w:r w:rsidR="001E16D9" w:rsidRPr="00A70C80">
        <w:rPr>
          <w:rFonts w:ascii="Times New Roman" w:hAnsi="Times New Roman" w:cs="Times New Roman"/>
        </w:rPr>
        <w:t>своение понятия морфологического критерия вида, закрепить умение</w:t>
      </w:r>
    </w:p>
    <w:p w:rsidR="001E16D9" w:rsidRPr="00A70C80" w:rsidRDefault="001E16D9" w:rsidP="00A70C80">
      <w:pPr>
        <w:pStyle w:val="a7"/>
        <w:rPr>
          <w:rFonts w:ascii="Times New Roman" w:hAnsi="Times New Roman" w:cs="Times New Roman"/>
        </w:rPr>
      </w:pPr>
      <w:r w:rsidRPr="00A70C80">
        <w:rPr>
          <w:rFonts w:ascii="Times New Roman" w:hAnsi="Times New Roman" w:cs="Times New Roman"/>
        </w:rPr>
        <w:t>составлять описательную характеристику растений, сформировать практические</w:t>
      </w:r>
    </w:p>
    <w:p w:rsidR="003C142A" w:rsidRDefault="001E16D9" w:rsidP="00A70C80">
      <w:pPr>
        <w:pStyle w:val="a7"/>
        <w:rPr>
          <w:rFonts w:ascii="Times New Roman" w:hAnsi="Times New Roman" w:cs="Times New Roman"/>
        </w:rPr>
      </w:pPr>
      <w:r w:rsidRPr="00A70C80">
        <w:rPr>
          <w:rFonts w:ascii="Times New Roman" w:hAnsi="Times New Roman" w:cs="Times New Roman"/>
        </w:rPr>
        <w:t>навыки работы с гербарным материалом, таблицами, определителем растений.</w:t>
      </w:r>
    </w:p>
    <w:p w:rsidR="00A70C80" w:rsidRPr="00A70C80" w:rsidRDefault="00A70C80" w:rsidP="00A70C80">
      <w:pPr>
        <w:pStyle w:val="a7"/>
        <w:rPr>
          <w:rFonts w:ascii="Times New Roman" w:hAnsi="Times New Roman" w:cs="Times New Roman"/>
          <w:b/>
          <w:color w:val="auto"/>
          <w:lang w:eastAsia="en-US"/>
        </w:rPr>
      </w:pPr>
      <w:r w:rsidRPr="00A70C80">
        <w:rPr>
          <w:rFonts w:ascii="Times New Roman" w:hAnsi="Times New Roman" w:cs="Times New Roman"/>
          <w:b/>
          <w:color w:val="auto"/>
          <w:lang w:eastAsia="en-US"/>
        </w:rPr>
        <w:t>знать:</w:t>
      </w:r>
    </w:p>
    <w:p w:rsidR="00A70C80" w:rsidRPr="001E16D9" w:rsidRDefault="00A70C80" w:rsidP="00A70C80">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 вид, его критерии;</w:t>
      </w:r>
    </w:p>
    <w:p w:rsidR="00A70C80" w:rsidRPr="001E16D9" w:rsidRDefault="00A70C80" w:rsidP="00A70C80">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 морфологический критерий вида, его характеристику;</w:t>
      </w:r>
    </w:p>
    <w:p w:rsidR="00A70C80" w:rsidRPr="00A70C80" w:rsidRDefault="00A70C80" w:rsidP="00A70C80">
      <w:pPr>
        <w:pStyle w:val="a7"/>
        <w:rPr>
          <w:rFonts w:ascii="Times New Roman" w:hAnsi="Times New Roman" w:cs="Times New Roman"/>
          <w:b/>
          <w:color w:val="auto"/>
          <w:lang w:eastAsia="en-US"/>
        </w:rPr>
      </w:pPr>
      <w:r w:rsidRPr="00A70C80">
        <w:rPr>
          <w:rFonts w:ascii="Times New Roman" w:hAnsi="Times New Roman" w:cs="Times New Roman"/>
          <w:b/>
          <w:color w:val="auto"/>
          <w:lang w:eastAsia="en-US"/>
        </w:rPr>
        <w:t>уметь:</w:t>
      </w:r>
    </w:p>
    <w:p w:rsidR="00A70C80" w:rsidRPr="001E16D9" w:rsidRDefault="00A70C80" w:rsidP="00A70C80">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 составлять описательную характеристику растения;</w:t>
      </w:r>
    </w:p>
    <w:p w:rsidR="00A70C80" w:rsidRPr="001E16D9" w:rsidRDefault="00A70C80" w:rsidP="00A70C80">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 работать с гербарным материалом, таблицами, определителем растений.</w:t>
      </w:r>
    </w:p>
    <w:p w:rsidR="00A70C80" w:rsidRPr="00A70C80" w:rsidRDefault="00A70C80" w:rsidP="00A70C80">
      <w:pPr>
        <w:pStyle w:val="a7"/>
        <w:rPr>
          <w:rFonts w:ascii="Times New Roman" w:hAnsi="Times New Roman" w:cs="Times New Roman"/>
        </w:rPr>
      </w:pPr>
    </w:p>
    <w:p w:rsidR="003C142A" w:rsidRDefault="003C142A" w:rsidP="003C142A">
      <w:pPr>
        <w:ind w:right="-284"/>
        <w:jc w:val="both"/>
        <w:rPr>
          <w:color w:val="000000"/>
          <w:sz w:val="24"/>
          <w:szCs w:val="24"/>
        </w:rPr>
      </w:pPr>
      <w:r w:rsidRPr="00C8633B">
        <w:rPr>
          <w:b/>
          <w:bCs/>
          <w:color w:val="000000"/>
          <w:sz w:val="24"/>
          <w:szCs w:val="24"/>
        </w:rPr>
        <w:t>Материалы и оборудование:</w:t>
      </w:r>
      <w:r w:rsidRPr="00C8633B">
        <w:rPr>
          <w:color w:val="000000"/>
          <w:sz w:val="24"/>
          <w:szCs w:val="24"/>
        </w:rPr>
        <w:t> таблица «Критерии вида»; гербарные или живые экземпляры растений 2 видов одного рода (например, клевер красный, клевер ползучий и др.), на каждый стол по два  растения.</w:t>
      </w:r>
    </w:p>
    <w:p w:rsidR="00A70C80" w:rsidRPr="00A70C80" w:rsidRDefault="00A70C80" w:rsidP="00A70C80">
      <w:pPr>
        <w:pStyle w:val="a7"/>
        <w:rPr>
          <w:rFonts w:ascii="Times New Roman" w:hAnsi="Times New Roman" w:cs="Times New Roman"/>
          <w:b/>
          <w:i/>
          <w:color w:val="auto"/>
          <w:lang w:eastAsia="en-US"/>
        </w:rPr>
      </w:pPr>
      <w:r w:rsidRPr="00A70C80">
        <w:rPr>
          <w:rFonts w:ascii="Times New Roman" w:hAnsi="Times New Roman" w:cs="Times New Roman"/>
          <w:b/>
          <w:i/>
          <w:color w:val="auto"/>
          <w:lang w:eastAsia="en-US"/>
        </w:rPr>
        <w:t>Вопросы для подготовки к занятию</w:t>
      </w:r>
    </w:p>
    <w:p w:rsidR="00A70C80" w:rsidRDefault="00A70C80" w:rsidP="00A70C80">
      <w:pPr>
        <w:pStyle w:val="a7"/>
        <w:rPr>
          <w:rFonts w:ascii="Times New Roman" w:hAnsi="Times New Roman" w:cs="Times New Roman"/>
          <w:color w:val="auto"/>
          <w:lang w:eastAsia="en-US"/>
        </w:rPr>
      </w:pP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1. Движущие силы эволюции.</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2. Синтетическая теория эволюции.</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3. Микроэволюция.</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4. Современные представления о видообразовании (С.С. Четвериков, И.И.</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Шмальгаузен).</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5. Макроэволюция.</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6. Доказательства эволюции.</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7. Что такое вид?</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8. Какова структура вида?</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9. Критерии вида, их характеристика.</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10. Какие из критериев вида наиболее важны?</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11. Как можно определить принадлежность объекта к определенному виду?</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12. Что нужно учитывать для установления видовой принадлежности?</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13. Правила работы с определителем.</w:t>
      </w:r>
    </w:p>
    <w:p w:rsid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14. Морфологическая характеристика растения.</w:t>
      </w:r>
    </w:p>
    <w:p w:rsidR="00A70C80" w:rsidRDefault="00A70C80" w:rsidP="00A70C80">
      <w:pPr>
        <w:pStyle w:val="a7"/>
        <w:rPr>
          <w:rFonts w:ascii="Times New Roman" w:hAnsi="Times New Roman" w:cs="Times New Roman"/>
          <w:color w:val="auto"/>
          <w:lang w:eastAsia="en-US"/>
        </w:rPr>
      </w:pPr>
    </w:p>
    <w:p w:rsidR="00A70C80" w:rsidRPr="00A70C80" w:rsidRDefault="00A70C80" w:rsidP="00A70C80">
      <w:pPr>
        <w:pStyle w:val="a7"/>
        <w:rPr>
          <w:rFonts w:ascii="Times New Roman" w:hAnsi="Times New Roman" w:cs="Times New Roman"/>
          <w:color w:val="auto"/>
        </w:rPr>
      </w:pPr>
    </w:p>
    <w:p w:rsidR="001E16D9" w:rsidRDefault="00A70C80" w:rsidP="001E16D9">
      <w:pPr>
        <w:pStyle w:val="a7"/>
        <w:rPr>
          <w:rFonts w:ascii="Times New Roman" w:hAnsi="Times New Roman" w:cs="Times New Roman"/>
          <w:b/>
          <w:color w:val="auto"/>
          <w:lang w:eastAsia="en-US"/>
        </w:rPr>
      </w:pPr>
      <w:r>
        <w:rPr>
          <w:rFonts w:ascii="Times New Roman" w:hAnsi="Times New Roman" w:cs="Times New Roman"/>
          <w:color w:val="auto"/>
          <w:lang w:eastAsia="en-US"/>
        </w:rPr>
        <w:lastRenderedPageBreak/>
        <w:t xml:space="preserve">                                                           </w:t>
      </w:r>
      <w:r w:rsidRPr="00A70C80">
        <w:rPr>
          <w:rFonts w:ascii="Times New Roman" w:hAnsi="Times New Roman" w:cs="Times New Roman"/>
          <w:b/>
          <w:color w:val="auto"/>
          <w:lang w:eastAsia="en-US"/>
        </w:rPr>
        <w:t>Теоретическая часть</w:t>
      </w:r>
    </w:p>
    <w:p w:rsidR="00A70C80" w:rsidRPr="00A70C80" w:rsidRDefault="00A70C80" w:rsidP="001E16D9">
      <w:pPr>
        <w:pStyle w:val="a7"/>
        <w:rPr>
          <w:rFonts w:ascii="Times New Roman" w:hAnsi="Times New Roman" w:cs="Times New Roman"/>
          <w:b/>
          <w:color w:val="auto"/>
          <w:lang w:eastAsia="en-US"/>
        </w:rPr>
      </w:pPr>
    </w:p>
    <w:p w:rsidR="001E16D9" w:rsidRPr="00A70C80" w:rsidRDefault="00A70C80" w:rsidP="001E16D9">
      <w:pPr>
        <w:pStyle w:val="a7"/>
        <w:rPr>
          <w:rFonts w:ascii="Times New Roman" w:hAnsi="Times New Roman" w:cs="Times New Roman"/>
          <w:i/>
          <w:color w:val="auto"/>
          <w:u w:val="single"/>
          <w:lang w:eastAsia="en-US"/>
        </w:rPr>
      </w:pPr>
      <w:r w:rsidRPr="00A70C80">
        <w:rPr>
          <w:rFonts w:ascii="Times New Roman" w:hAnsi="Times New Roman" w:cs="Times New Roman"/>
          <w:i/>
          <w:color w:val="auto"/>
          <w:u w:val="single"/>
          <w:lang w:eastAsia="en-US"/>
        </w:rPr>
        <w:t xml:space="preserve">   Морфологический критерий вида                                            </w:t>
      </w:r>
    </w:p>
    <w:p w:rsidR="001E16D9" w:rsidRPr="001E16D9" w:rsidRDefault="00A70C80" w:rsidP="001E16D9">
      <w:pPr>
        <w:pStyle w:val="a7"/>
        <w:rPr>
          <w:rFonts w:ascii="Times New Roman" w:hAnsi="Times New Roman" w:cs="Times New Roman"/>
          <w:color w:val="auto"/>
          <w:lang w:eastAsia="en-US"/>
        </w:rPr>
      </w:pPr>
      <w:r>
        <w:rPr>
          <w:rFonts w:ascii="Times New Roman" w:hAnsi="Times New Roman" w:cs="Times New Roman"/>
          <w:color w:val="auto"/>
          <w:lang w:eastAsia="en-US"/>
        </w:rPr>
        <w:t xml:space="preserve">   </w:t>
      </w:r>
      <w:r w:rsidR="001E16D9" w:rsidRPr="001E16D9">
        <w:rPr>
          <w:rFonts w:ascii="Times New Roman" w:hAnsi="Times New Roman" w:cs="Times New Roman"/>
          <w:color w:val="auto"/>
          <w:lang w:eastAsia="en-US"/>
        </w:rPr>
        <w:t>Принадлежность особей к тому или иному виду определяется на основании ряда</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критериев.</w:t>
      </w:r>
    </w:p>
    <w:p w:rsidR="001E16D9" w:rsidRPr="001E16D9" w:rsidRDefault="001E16D9" w:rsidP="001E16D9">
      <w:pPr>
        <w:pStyle w:val="a7"/>
        <w:rPr>
          <w:rFonts w:ascii="Times New Roman" w:hAnsi="Times New Roman" w:cs="Times New Roman"/>
          <w:color w:val="auto"/>
          <w:lang w:eastAsia="en-US"/>
        </w:rPr>
      </w:pPr>
      <w:r w:rsidRPr="00A70C80">
        <w:rPr>
          <w:rFonts w:ascii="Times New Roman" w:hAnsi="Times New Roman" w:cs="Times New Roman"/>
          <w:b/>
          <w:i/>
          <w:color w:val="auto"/>
          <w:lang w:eastAsia="en-US"/>
        </w:rPr>
        <w:t>Критерии вида</w:t>
      </w:r>
      <w:r w:rsidRPr="001E16D9">
        <w:rPr>
          <w:rFonts w:ascii="Times New Roman" w:hAnsi="Times New Roman" w:cs="Times New Roman"/>
          <w:color w:val="auto"/>
          <w:lang w:eastAsia="en-US"/>
        </w:rPr>
        <w:t xml:space="preserve"> – это разнообразные таксономические (диагностические)</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признаки, которые характерны для одного вида, но отсутствуют у других видов.</w:t>
      </w:r>
    </w:p>
    <w:p w:rsidR="001E16D9" w:rsidRPr="001E16D9" w:rsidRDefault="00A70C80" w:rsidP="001E16D9">
      <w:pPr>
        <w:pStyle w:val="a7"/>
        <w:rPr>
          <w:rFonts w:ascii="Times New Roman" w:hAnsi="Times New Roman" w:cs="Times New Roman"/>
          <w:color w:val="auto"/>
          <w:lang w:eastAsia="en-US"/>
        </w:rPr>
      </w:pPr>
      <w:r>
        <w:rPr>
          <w:rFonts w:ascii="Times New Roman" w:hAnsi="Times New Roman" w:cs="Times New Roman"/>
          <w:color w:val="auto"/>
          <w:lang w:eastAsia="en-US"/>
        </w:rPr>
        <w:t xml:space="preserve">   </w:t>
      </w:r>
      <w:r w:rsidR="001E16D9" w:rsidRPr="001E16D9">
        <w:rPr>
          <w:rFonts w:ascii="Times New Roman" w:hAnsi="Times New Roman" w:cs="Times New Roman"/>
          <w:color w:val="auto"/>
          <w:lang w:eastAsia="en-US"/>
        </w:rPr>
        <w:t>Комплекс признаков, по которому можно надежно отличить один вид от других видов,</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 xml:space="preserve">называется </w:t>
      </w:r>
      <w:r w:rsidRPr="001E16D9">
        <w:rPr>
          <w:rFonts w:ascii="Times New Roman" w:hAnsi="Times New Roman" w:cs="Times New Roman"/>
          <w:i/>
          <w:iCs/>
          <w:color w:val="auto"/>
          <w:lang w:eastAsia="en-US"/>
        </w:rPr>
        <w:t xml:space="preserve">видовым радикалом </w:t>
      </w:r>
      <w:r w:rsidRPr="001E16D9">
        <w:rPr>
          <w:rFonts w:ascii="Times New Roman" w:hAnsi="Times New Roman" w:cs="Times New Roman"/>
          <w:color w:val="auto"/>
          <w:lang w:eastAsia="en-US"/>
        </w:rPr>
        <w:t>(Н. И. Вавилов).</w:t>
      </w:r>
    </w:p>
    <w:p w:rsidR="001E16D9" w:rsidRPr="001E16D9" w:rsidRDefault="00A70C80" w:rsidP="001E16D9">
      <w:pPr>
        <w:pStyle w:val="a7"/>
        <w:rPr>
          <w:rFonts w:ascii="Times New Roman" w:hAnsi="Times New Roman" w:cs="Times New Roman"/>
          <w:color w:val="auto"/>
          <w:lang w:eastAsia="en-US"/>
        </w:rPr>
      </w:pPr>
      <w:r>
        <w:rPr>
          <w:rFonts w:ascii="Times New Roman" w:hAnsi="Times New Roman" w:cs="Times New Roman"/>
          <w:color w:val="auto"/>
          <w:lang w:eastAsia="en-US"/>
        </w:rPr>
        <w:t xml:space="preserve">   </w:t>
      </w:r>
      <w:r w:rsidR="001E16D9" w:rsidRPr="001E16D9">
        <w:rPr>
          <w:rFonts w:ascii="Times New Roman" w:hAnsi="Times New Roman" w:cs="Times New Roman"/>
          <w:color w:val="auto"/>
          <w:lang w:eastAsia="en-US"/>
        </w:rPr>
        <w:t>Критерии вида делят на основные (которые используются практически для всех</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видов) и дополнительные (которые трудно использовать для всех видов).</w:t>
      </w:r>
    </w:p>
    <w:p w:rsidR="001E16D9" w:rsidRPr="001E16D9" w:rsidRDefault="00A70C80" w:rsidP="001E16D9">
      <w:pPr>
        <w:pStyle w:val="a7"/>
        <w:rPr>
          <w:rFonts w:ascii="Times New Roman" w:hAnsi="Times New Roman" w:cs="Times New Roman"/>
          <w:color w:val="auto"/>
          <w:lang w:eastAsia="en-US"/>
        </w:rPr>
      </w:pPr>
      <w:r>
        <w:rPr>
          <w:rFonts w:ascii="Times New Roman" w:hAnsi="Times New Roman" w:cs="Times New Roman"/>
          <w:color w:val="auto"/>
          <w:lang w:eastAsia="en-US"/>
        </w:rPr>
        <w:t xml:space="preserve">   </w:t>
      </w:r>
      <w:r w:rsidR="001E16D9" w:rsidRPr="001E16D9">
        <w:rPr>
          <w:rFonts w:ascii="Times New Roman" w:hAnsi="Times New Roman" w:cs="Times New Roman"/>
          <w:color w:val="auto"/>
          <w:lang w:eastAsia="en-US"/>
        </w:rPr>
        <w:t xml:space="preserve">Одним из критериев является </w:t>
      </w:r>
      <w:r w:rsidR="001E16D9" w:rsidRPr="00A70C80">
        <w:rPr>
          <w:rFonts w:ascii="Times New Roman" w:hAnsi="Times New Roman" w:cs="Times New Roman"/>
          <w:b/>
          <w:color w:val="auto"/>
          <w:lang w:eastAsia="en-US"/>
        </w:rPr>
        <w:t>м</w:t>
      </w:r>
      <w:r w:rsidR="001E16D9" w:rsidRPr="00A70C80">
        <w:rPr>
          <w:rFonts w:ascii="Times New Roman" w:hAnsi="Times New Roman" w:cs="Times New Roman"/>
          <w:b/>
          <w:i/>
          <w:iCs/>
          <w:color w:val="auto"/>
          <w:lang w:eastAsia="en-US"/>
        </w:rPr>
        <w:t xml:space="preserve">орфологический критерий </w:t>
      </w:r>
      <w:r w:rsidR="001E16D9" w:rsidRPr="00A70C80">
        <w:rPr>
          <w:rFonts w:ascii="Times New Roman" w:hAnsi="Times New Roman" w:cs="Times New Roman"/>
          <w:b/>
          <w:color w:val="auto"/>
          <w:lang w:eastAsia="en-US"/>
        </w:rPr>
        <w:t>вида</w:t>
      </w:r>
      <w:r w:rsidR="001E16D9" w:rsidRPr="001E16D9">
        <w:rPr>
          <w:rFonts w:ascii="Times New Roman" w:hAnsi="Times New Roman" w:cs="Times New Roman"/>
          <w:color w:val="auto"/>
          <w:lang w:eastAsia="en-US"/>
        </w:rPr>
        <w:t>. Основан на</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существовании морфологических признаков, характерных для одного вида, но</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отсутствующих у других видов.</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Например: у гадюки обыкновенной ноздря находится в центре носового щитка, а</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у всех других гадюк (носатая, малоазиатская, степная, кавказская, гюрза) ноздря</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смещена к краю носового щитка.</w:t>
      </w:r>
    </w:p>
    <w:p w:rsidR="001E16D9" w:rsidRPr="001E16D9" w:rsidRDefault="001E16D9" w:rsidP="001E16D9">
      <w:pPr>
        <w:pStyle w:val="a7"/>
        <w:rPr>
          <w:rFonts w:ascii="Times New Roman" w:hAnsi="Times New Roman" w:cs="Times New Roman"/>
          <w:color w:val="auto"/>
          <w:lang w:eastAsia="en-US"/>
        </w:rPr>
      </w:pPr>
      <w:r w:rsidRPr="00A70C80">
        <w:rPr>
          <w:rFonts w:ascii="Times New Roman" w:hAnsi="Times New Roman" w:cs="Times New Roman"/>
          <w:b/>
          <w:i/>
          <w:color w:val="auto"/>
          <w:lang w:eastAsia="en-US"/>
        </w:rPr>
        <w:t>Виды-двойники</w:t>
      </w:r>
      <w:r w:rsidRPr="001E16D9">
        <w:rPr>
          <w:rFonts w:ascii="Times New Roman" w:hAnsi="Times New Roman" w:cs="Times New Roman"/>
          <w:color w:val="auto"/>
          <w:lang w:eastAsia="en-US"/>
        </w:rPr>
        <w:t>. Таким образом, близкие виды могут отличаться по</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 xml:space="preserve">малозаметным признакам. Существуют </w:t>
      </w:r>
      <w:r w:rsidRPr="001E16D9">
        <w:rPr>
          <w:rFonts w:ascii="Times New Roman" w:hAnsi="Times New Roman" w:cs="Times New Roman"/>
          <w:i/>
          <w:iCs/>
          <w:color w:val="auto"/>
          <w:lang w:eastAsia="en-US"/>
        </w:rPr>
        <w:t>виды-двойники</w:t>
      </w:r>
      <w:r w:rsidRPr="001E16D9">
        <w:rPr>
          <w:rFonts w:ascii="Times New Roman" w:hAnsi="Times New Roman" w:cs="Times New Roman"/>
          <w:color w:val="auto"/>
          <w:lang w:eastAsia="en-US"/>
        </w:rPr>
        <w:t>, настолько схожие, что</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использовать морфологический критерий для их разграничения очень трудно.</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Например, вид комар малярийный на самом деле представлен девятью очень сходными</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видами. Эти виды различаются морфологически лишь по строению репродуктивных</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структур (например, окраска яиц у одних видов гладко-серая, у других – с пятнами или</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полосами), по числу и ветвистости волосков на конечностях у личинок, по размерам и</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форме чешуек крыла.</w:t>
      </w:r>
    </w:p>
    <w:p w:rsidR="001E16D9" w:rsidRPr="001E16D9" w:rsidRDefault="001E16D9" w:rsidP="001E16D9">
      <w:pPr>
        <w:pStyle w:val="a7"/>
        <w:rPr>
          <w:rFonts w:ascii="Times New Roman" w:hAnsi="Times New Roman" w:cs="Times New Roman"/>
          <w:color w:val="auto"/>
          <w:lang w:eastAsia="en-US"/>
        </w:rPr>
      </w:pPr>
      <w:r w:rsidRPr="00A70C80">
        <w:rPr>
          <w:rFonts w:ascii="Times New Roman" w:hAnsi="Times New Roman" w:cs="Times New Roman"/>
          <w:i/>
          <w:color w:val="auto"/>
          <w:lang w:eastAsia="en-US"/>
        </w:rPr>
        <w:t>У животных виды-двойники</w:t>
      </w:r>
      <w:r w:rsidRPr="001E16D9">
        <w:rPr>
          <w:rFonts w:ascii="Times New Roman" w:hAnsi="Times New Roman" w:cs="Times New Roman"/>
          <w:color w:val="auto"/>
          <w:lang w:eastAsia="en-US"/>
        </w:rPr>
        <w:t xml:space="preserve"> встречаются среди грызунов, птиц, многих низших</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позвоночных (рыб, амфибий, рептилий), многих членистоногих (ракообразных,</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клещей, бабочек, двукрылых, прямокрылых, перепончатокрылых), моллюсков, червей,</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кишечнополостных, губок и др.</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Не существует четкого различия между обыкновенными видами</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(«морфовидами») и видами-двойниками: просто у видов-двойников морфологические</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различия выражены в минимальной степени. Очевидно, образование видов-двойников</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подчиняется тем же закономерностям, что и видообразование в целом, а эволюционные</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изменения в группах видов-двойников происходят с той же скоростью, что и у</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морфовидов.</w:t>
      </w:r>
    </w:p>
    <w:p w:rsidR="001E16D9" w:rsidRPr="001E16D9" w:rsidRDefault="00A70C80" w:rsidP="001E16D9">
      <w:pPr>
        <w:pStyle w:val="a7"/>
        <w:rPr>
          <w:rFonts w:ascii="Times New Roman" w:hAnsi="Times New Roman" w:cs="Times New Roman"/>
          <w:color w:val="auto"/>
          <w:lang w:eastAsia="en-US"/>
        </w:rPr>
      </w:pPr>
      <w:r>
        <w:rPr>
          <w:rFonts w:ascii="Times New Roman" w:hAnsi="Times New Roman" w:cs="Times New Roman"/>
          <w:color w:val="auto"/>
          <w:lang w:eastAsia="en-US"/>
        </w:rPr>
        <w:t xml:space="preserve">   </w:t>
      </w:r>
      <w:r w:rsidR="001E16D9" w:rsidRPr="001E16D9">
        <w:rPr>
          <w:rFonts w:ascii="Times New Roman" w:hAnsi="Times New Roman" w:cs="Times New Roman"/>
          <w:color w:val="auto"/>
          <w:lang w:eastAsia="en-US"/>
        </w:rPr>
        <w:t>Виды-двойники, будучи подвергнуты тщательному исследованию, обычно</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обнаруживают различия в целом ряду мелких морфологических признаков (например,</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самцы насекомых, принадлежащие к разным видам, четко различаются по строению</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копулятивных органов).</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Перестройка генотипа (точнее, генофонда), приводящая к взаимной</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репродуктивной изоляции, не обязательно сопровождается видимыми изменениями</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морфологии.</w:t>
      </w:r>
    </w:p>
    <w:p w:rsidR="001E16D9" w:rsidRPr="001E16D9" w:rsidRDefault="00A70C80" w:rsidP="001E16D9">
      <w:pPr>
        <w:pStyle w:val="a7"/>
        <w:rPr>
          <w:rFonts w:ascii="Times New Roman" w:hAnsi="Times New Roman" w:cs="Times New Roman"/>
          <w:color w:val="auto"/>
          <w:lang w:eastAsia="en-US"/>
        </w:rPr>
      </w:pPr>
      <w:r>
        <w:rPr>
          <w:rFonts w:ascii="Times New Roman" w:hAnsi="Times New Roman" w:cs="Times New Roman"/>
          <w:color w:val="auto"/>
          <w:lang w:eastAsia="en-US"/>
        </w:rPr>
        <w:t xml:space="preserve">   </w:t>
      </w:r>
      <w:r w:rsidR="001E16D9" w:rsidRPr="001E16D9">
        <w:rPr>
          <w:rFonts w:ascii="Times New Roman" w:hAnsi="Times New Roman" w:cs="Times New Roman"/>
          <w:color w:val="auto"/>
          <w:lang w:eastAsia="en-US"/>
        </w:rPr>
        <w:t>У животных виды-двойники чаще встречаются, если морфологические различия</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меньше влияют на образование брачных пар (например, если приузнавании</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используется обоняние или слух); если же животные больше полагаются на зрение</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(большинство птиц), то виды-двойники встречаются реже.</w:t>
      </w:r>
    </w:p>
    <w:p w:rsidR="001E16D9" w:rsidRPr="001E16D9" w:rsidRDefault="00A70C80" w:rsidP="001E16D9">
      <w:pPr>
        <w:pStyle w:val="a7"/>
        <w:rPr>
          <w:rFonts w:ascii="Times New Roman" w:hAnsi="Times New Roman" w:cs="Times New Roman"/>
          <w:color w:val="auto"/>
          <w:lang w:eastAsia="en-US"/>
        </w:rPr>
      </w:pPr>
      <w:r>
        <w:rPr>
          <w:rFonts w:ascii="Times New Roman" w:hAnsi="Times New Roman" w:cs="Times New Roman"/>
          <w:color w:val="auto"/>
          <w:lang w:eastAsia="en-US"/>
        </w:rPr>
        <w:t xml:space="preserve">   </w:t>
      </w:r>
      <w:r w:rsidR="001E16D9" w:rsidRPr="001E16D9">
        <w:rPr>
          <w:rFonts w:ascii="Times New Roman" w:hAnsi="Times New Roman" w:cs="Times New Roman"/>
          <w:color w:val="auto"/>
          <w:lang w:eastAsia="en-US"/>
        </w:rPr>
        <w:t>Устойчивость морфологического сходства видов-двойников обусловлена</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 xml:space="preserve">существованием определенных механизмов </w:t>
      </w:r>
      <w:r w:rsidRPr="001E16D9">
        <w:rPr>
          <w:rFonts w:ascii="Times New Roman" w:hAnsi="Times New Roman" w:cs="Times New Roman"/>
          <w:i/>
          <w:iCs/>
          <w:color w:val="auto"/>
          <w:lang w:eastAsia="en-US"/>
        </w:rPr>
        <w:t>морфогенетического гомеостаза</w:t>
      </w:r>
      <w:r w:rsidRPr="001E16D9">
        <w:rPr>
          <w:rFonts w:ascii="Times New Roman" w:hAnsi="Times New Roman" w:cs="Times New Roman"/>
          <w:color w:val="auto"/>
          <w:lang w:eastAsia="en-US"/>
        </w:rPr>
        <w:t>.</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В то же время в пределах видов существуют значительные индивидуальные</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морфологические различия. Например, гадюка обыкновенная представлена</w:t>
      </w:r>
    </w:p>
    <w:p w:rsidR="001E16D9" w:rsidRP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множеством цветовых форм (черные, серые, голубоватые, зеленоватые, красноватые и</w:t>
      </w:r>
    </w:p>
    <w:p w:rsidR="001E16D9" w:rsidRDefault="001E16D9" w:rsidP="001E16D9">
      <w:pPr>
        <w:pStyle w:val="a7"/>
        <w:rPr>
          <w:rFonts w:ascii="Times New Roman" w:hAnsi="Times New Roman" w:cs="Times New Roman"/>
          <w:color w:val="auto"/>
          <w:lang w:eastAsia="en-US"/>
        </w:rPr>
      </w:pPr>
      <w:r w:rsidRPr="001E16D9">
        <w:rPr>
          <w:rFonts w:ascii="Times New Roman" w:hAnsi="Times New Roman" w:cs="Times New Roman"/>
          <w:color w:val="auto"/>
          <w:lang w:eastAsia="en-US"/>
        </w:rPr>
        <w:t>другие оттенки). Эти признаки не могут использоваться для разграничения видов.</w:t>
      </w:r>
    </w:p>
    <w:p w:rsidR="00A70C80" w:rsidRDefault="00A70C80" w:rsidP="001E16D9">
      <w:pPr>
        <w:pStyle w:val="a7"/>
        <w:rPr>
          <w:rFonts w:ascii="Times New Roman" w:hAnsi="Times New Roman" w:cs="Times New Roman"/>
          <w:color w:val="auto"/>
        </w:rPr>
      </w:pPr>
    </w:p>
    <w:p w:rsidR="00A70C80" w:rsidRPr="001E16D9" w:rsidRDefault="00A70C80" w:rsidP="001E16D9">
      <w:pPr>
        <w:pStyle w:val="a7"/>
        <w:rPr>
          <w:rFonts w:ascii="Times New Roman" w:hAnsi="Times New Roman" w:cs="Times New Roman"/>
          <w:color w:val="auto"/>
        </w:rPr>
      </w:pPr>
    </w:p>
    <w:p w:rsidR="003C142A" w:rsidRDefault="003C142A" w:rsidP="003C142A">
      <w:pPr>
        <w:ind w:right="-284"/>
        <w:jc w:val="both"/>
        <w:rPr>
          <w:b/>
          <w:sz w:val="24"/>
          <w:szCs w:val="24"/>
        </w:rPr>
      </w:pPr>
      <w:r>
        <w:rPr>
          <w:b/>
          <w:sz w:val="24"/>
          <w:szCs w:val="24"/>
        </w:rPr>
        <w:lastRenderedPageBreak/>
        <w:t xml:space="preserve">                                                                 </w:t>
      </w:r>
      <w:r w:rsidRPr="00C8633B">
        <w:rPr>
          <w:b/>
          <w:bCs/>
          <w:color w:val="000000"/>
          <w:sz w:val="24"/>
          <w:szCs w:val="24"/>
        </w:rPr>
        <w:t>Ход работы:</w:t>
      </w:r>
    </w:p>
    <w:p w:rsidR="003C142A" w:rsidRDefault="003C142A" w:rsidP="003C142A">
      <w:pPr>
        <w:ind w:right="-284"/>
        <w:jc w:val="both"/>
        <w:rPr>
          <w:color w:val="000000"/>
          <w:sz w:val="24"/>
          <w:szCs w:val="24"/>
        </w:rPr>
      </w:pPr>
      <w:r w:rsidRPr="00C8633B">
        <w:rPr>
          <w:color w:val="000000"/>
          <w:sz w:val="24"/>
          <w:szCs w:val="24"/>
        </w:rPr>
        <w:t>1.  Рассмотрите растения двух видов одного рода. Сравните внешнее строение листьев, стеблей, соцветий, цветков, плодов и прочих органов двух растений; выявите черты сходства и различия между ними.</w:t>
      </w:r>
    </w:p>
    <w:p w:rsidR="003C142A" w:rsidRPr="003C142A" w:rsidRDefault="003C142A" w:rsidP="003C142A">
      <w:pPr>
        <w:ind w:right="-284"/>
        <w:jc w:val="both"/>
        <w:rPr>
          <w:b/>
          <w:i/>
          <w:sz w:val="24"/>
          <w:szCs w:val="24"/>
        </w:rPr>
      </w:pPr>
      <w:r w:rsidRPr="003C142A">
        <w:rPr>
          <w:b/>
          <w:i/>
          <w:color w:val="000000"/>
          <w:sz w:val="24"/>
          <w:szCs w:val="24"/>
        </w:rPr>
        <w:t>Заполните таблицу:</w:t>
      </w:r>
    </w:p>
    <w:tbl>
      <w:tblPr>
        <w:tblW w:w="10188" w:type="dxa"/>
        <w:tblCellMar>
          <w:left w:w="0" w:type="dxa"/>
          <w:right w:w="0" w:type="dxa"/>
        </w:tblCellMar>
        <w:tblLook w:val="04A0"/>
      </w:tblPr>
      <w:tblGrid>
        <w:gridCol w:w="6228"/>
        <w:gridCol w:w="1980"/>
        <w:gridCol w:w="1980"/>
      </w:tblGrid>
      <w:tr w:rsidR="003C142A" w:rsidRPr="00C8633B" w:rsidTr="00400092">
        <w:tc>
          <w:tcPr>
            <w:tcW w:w="62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center"/>
              <w:rPr>
                <w:sz w:val="24"/>
                <w:szCs w:val="24"/>
              </w:rPr>
            </w:pPr>
            <w:r w:rsidRPr="00731F5A">
              <w:rPr>
                <w:b/>
                <w:bCs/>
                <w:sz w:val="24"/>
                <w:szCs w:val="24"/>
              </w:rPr>
              <w:t>Признаки растений</w:t>
            </w:r>
          </w:p>
        </w:tc>
        <w:tc>
          <w:tcPr>
            <w:tcW w:w="19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center"/>
              <w:rPr>
                <w:sz w:val="24"/>
                <w:szCs w:val="24"/>
              </w:rPr>
            </w:pPr>
            <w:r w:rsidRPr="00731F5A">
              <w:rPr>
                <w:b/>
                <w:bCs/>
                <w:sz w:val="24"/>
                <w:szCs w:val="24"/>
              </w:rPr>
              <w:t>Растение</w:t>
            </w:r>
          </w:p>
          <w:p w:rsidR="003C142A" w:rsidRPr="00731F5A" w:rsidRDefault="003C142A" w:rsidP="00400092">
            <w:pPr>
              <w:spacing w:before="100" w:beforeAutospacing="1" w:after="100" w:afterAutospacing="1"/>
              <w:jc w:val="center"/>
              <w:rPr>
                <w:sz w:val="24"/>
                <w:szCs w:val="24"/>
              </w:rPr>
            </w:pPr>
            <w:r w:rsidRPr="00731F5A">
              <w:rPr>
                <w:b/>
                <w:bCs/>
                <w:sz w:val="24"/>
                <w:szCs w:val="24"/>
              </w:rPr>
              <w:t> №1</w:t>
            </w:r>
          </w:p>
        </w:tc>
        <w:tc>
          <w:tcPr>
            <w:tcW w:w="19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center"/>
              <w:rPr>
                <w:sz w:val="24"/>
                <w:szCs w:val="24"/>
              </w:rPr>
            </w:pPr>
            <w:r w:rsidRPr="00731F5A">
              <w:rPr>
                <w:b/>
                <w:bCs/>
                <w:sz w:val="24"/>
                <w:szCs w:val="24"/>
              </w:rPr>
              <w:t>Растение</w:t>
            </w:r>
          </w:p>
          <w:p w:rsidR="003C142A" w:rsidRPr="00731F5A" w:rsidRDefault="003C142A" w:rsidP="00400092">
            <w:pPr>
              <w:spacing w:before="100" w:beforeAutospacing="1" w:after="100" w:afterAutospacing="1"/>
              <w:jc w:val="center"/>
              <w:rPr>
                <w:sz w:val="24"/>
                <w:szCs w:val="24"/>
              </w:rPr>
            </w:pPr>
            <w:r w:rsidRPr="00731F5A">
              <w:rPr>
                <w:b/>
                <w:bCs/>
                <w:sz w:val="24"/>
                <w:szCs w:val="24"/>
              </w:rPr>
              <w:t>№2</w:t>
            </w:r>
          </w:p>
        </w:tc>
      </w:tr>
      <w:tr w:rsidR="003C142A" w:rsidRPr="00C8633B" w:rsidTr="00400092">
        <w:tc>
          <w:tcPr>
            <w:tcW w:w="62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1. Род растения</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r>
      <w:tr w:rsidR="003C142A" w:rsidRPr="00C8633B" w:rsidTr="00400092">
        <w:tc>
          <w:tcPr>
            <w:tcW w:w="62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2. Вид растения</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r>
      <w:tr w:rsidR="003C142A" w:rsidRPr="00C8633B" w:rsidTr="00400092">
        <w:tc>
          <w:tcPr>
            <w:tcW w:w="62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3. Тип корневой системы</w:t>
            </w:r>
          </w:p>
          <w:p w:rsidR="003C142A" w:rsidRPr="00731F5A" w:rsidRDefault="003C142A" w:rsidP="00400092">
            <w:pPr>
              <w:spacing w:before="100" w:beforeAutospacing="1" w:after="100" w:afterAutospacing="1"/>
              <w:jc w:val="both"/>
              <w:rPr>
                <w:sz w:val="24"/>
                <w:szCs w:val="24"/>
              </w:rPr>
            </w:pPr>
            <w:r w:rsidRPr="00731F5A">
              <w:rPr>
                <w:sz w:val="24"/>
                <w:szCs w:val="24"/>
              </w:rPr>
              <w:t>(стержневая, мочковатая)</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r>
      <w:tr w:rsidR="003C142A" w:rsidRPr="00C8633B" w:rsidTr="00400092">
        <w:tc>
          <w:tcPr>
            <w:tcW w:w="62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4. Листья (простые, сложные)</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r>
      <w:tr w:rsidR="003C142A" w:rsidRPr="00C8633B" w:rsidTr="00400092">
        <w:tc>
          <w:tcPr>
            <w:tcW w:w="62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ind w:left="283" w:hanging="283"/>
              <w:jc w:val="both"/>
              <w:rPr>
                <w:sz w:val="24"/>
                <w:szCs w:val="24"/>
              </w:rPr>
            </w:pPr>
            <w:r w:rsidRPr="00731F5A">
              <w:rPr>
                <w:sz w:val="24"/>
                <w:szCs w:val="24"/>
              </w:rPr>
              <w:t>1.  Тип жилкования</w:t>
            </w:r>
          </w:p>
          <w:p w:rsidR="003C142A" w:rsidRPr="00731F5A" w:rsidRDefault="003C142A" w:rsidP="00400092">
            <w:pPr>
              <w:spacing w:before="100" w:beforeAutospacing="1" w:after="100" w:afterAutospacing="1"/>
              <w:jc w:val="both"/>
              <w:rPr>
                <w:sz w:val="24"/>
                <w:szCs w:val="24"/>
              </w:rPr>
            </w:pPr>
            <w:r w:rsidRPr="00731F5A">
              <w:rPr>
                <w:sz w:val="24"/>
                <w:szCs w:val="24"/>
              </w:rPr>
              <w:t>(сетчатое, параллельное, дуговое)</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r>
      <w:tr w:rsidR="003C142A" w:rsidRPr="00C8633B" w:rsidTr="00400092">
        <w:tc>
          <w:tcPr>
            <w:tcW w:w="62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ind w:left="283" w:hanging="283"/>
              <w:jc w:val="both"/>
              <w:rPr>
                <w:sz w:val="24"/>
                <w:szCs w:val="24"/>
              </w:rPr>
            </w:pPr>
            <w:r w:rsidRPr="00731F5A">
              <w:rPr>
                <w:sz w:val="24"/>
                <w:szCs w:val="24"/>
              </w:rPr>
              <w:t>2.  Листорасположение</w:t>
            </w:r>
          </w:p>
          <w:p w:rsidR="003C142A" w:rsidRPr="00731F5A" w:rsidRDefault="003C142A" w:rsidP="00400092">
            <w:pPr>
              <w:spacing w:before="100" w:beforeAutospacing="1" w:after="100" w:afterAutospacing="1"/>
              <w:jc w:val="both"/>
              <w:rPr>
                <w:sz w:val="24"/>
                <w:szCs w:val="24"/>
              </w:rPr>
            </w:pPr>
            <w:r w:rsidRPr="00731F5A">
              <w:rPr>
                <w:sz w:val="24"/>
                <w:szCs w:val="24"/>
              </w:rPr>
              <w:t>(очередное, мутовчатое, супротивное)</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r>
      <w:tr w:rsidR="003C142A" w:rsidRPr="00C8633B" w:rsidTr="00400092">
        <w:tc>
          <w:tcPr>
            <w:tcW w:w="62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ind w:left="283" w:hanging="283"/>
              <w:jc w:val="both"/>
              <w:rPr>
                <w:sz w:val="24"/>
                <w:szCs w:val="24"/>
              </w:rPr>
            </w:pPr>
            <w:r w:rsidRPr="00731F5A">
              <w:rPr>
                <w:sz w:val="24"/>
                <w:szCs w:val="24"/>
              </w:rPr>
              <w:t>3.  Стебель</w:t>
            </w:r>
          </w:p>
          <w:p w:rsidR="003C142A" w:rsidRPr="00731F5A" w:rsidRDefault="003C142A" w:rsidP="00400092">
            <w:pPr>
              <w:spacing w:before="100" w:beforeAutospacing="1" w:after="100" w:afterAutospacing="1"/>
              <w:jc w:val="both"/>
              <w:rPr>
                <w:sz w:val="24"/>
                <w:szCs w:val="24"/>
              </w:rPr>
            </w:pPr>
            <w:r w:rsidRPr="00731F5A">
              <w:rPr>
                <w:sz w:val="24"/>
                <w:szCs w:val="24"/>
              </w:rPr>
              <w:t>(древесный; травянистый - прямостоячий, стелющийся, вьющийся).</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r>
      <w:tr w:rsidR="003C142A" w:rsidRPr="00C8633B" w:rsidTr="00400092">
        <w:tc>
          <w:tcPr>
            <w:tcW w:w="62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ind w:left="283" w:hanging="283"/>
              <w:jc w:val="both"/>
              <w:rPr>
                <w:sz w:val="24"/>
                <w:szCs w:val="24"/>
              </w:rPr>
            </w:pPr>
            <w:r w:rsidRPr="00731F5A">
              <w:rPr>
                <w:sz w:val="24"/>
                <w:szCs w:val="24"/>
              </w:rPr>
              <w:t>4.  Цветок или соцветие (кисть, головка, метелка, колос, корзинка, зонтик, щиток)</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r>
      <w:tr w:rsidR="003C142A" w:rsidRPr="00C8633B" w:rsidTr="00400092">
        <w:tc>
          <w:tcPr>
            <w:tcW w:w="622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ind w:left="283" w:hanging="283"/>
              <w:jc w:val="both"/>
              <w:rPr>
                <w:sz w:val="24"/>
                <w:szCs w:val="24"/>
              </w:rPr>
            </w:pPr>
            <w:r w:rsidRPr="00731F5A">
              <w:rPr>
                <w:sz w:val="24"/>
                <w:szCs w:val="24"/>
              </w:rPr>
              <w:t>5.  Плод (зерновка, семянка, орешек, костянка, боб, стручок, коробочка, ягода, яблоко)</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rsidR="003C142A" w:rsidRPr="00731F5A" w:rsidRDefault="003C142A" w:rsidP="00400092">
            <w:pPr>
              <w:spacing w:before="100" w:beforeAutospacing="1" w:after="100" w:afterAutospacing="1"/>
              <w:jc w:val="both"/>
              <w:rPr>
                <w:sz w:val="24"/>
                <w:szCs w:val="24"/>
              </w:rPr>
            </w:pPr>
            <w:r w:rsidRPr="00731F5A">
              <w:rPr>
                <w:sz w:val="24"/>
                <w:szCs w:val="24"/>
              </w:rPr>
              <w:t> </w:t>
            </w:r>
          </w:p>
        </w:tc>
      </w:tr>
    </w:tbl>
    <w:p w:rsidR="003C142A" w:rsidRPr="003C142A" w:rsidRDefault="003C142A" w:rsidP="003C142A">
      <w:pPr>
        <w:rPr>
          <w:sz w:val="24"/>
          <w:szCs w:val="24"/>
        </w:rPr>
      </w:pPr>
      <w:r w:rsidRPr="00C8633B">
        <w:t> </w:t>
      </w:r>
      <w:r w:rsidRPr="003C142A">
        <w:rPr>
          <w:sz w:val="24"/>
          <w:szCs w:val="24"/>
        </w:rPr>
        <w:t>2. Ответьте на вопрос: «О чем свидетельствуют сходства и различия разных видов одного рода?».</w:t>
      </w:r>
    </w:p>
    <w:p w:rsidR="00731F5A" w:rsidRDefault="003C142A" w:rsidP="00731F5A">
      <w:pPr>
        <w:rPr>
          <w:bCs/>
          <w:sz w:val="24"/>
          <w:szCs w:val="24"/>
        </w:rPr>
      </w:pPr>
      <w:r w:rsidRPr="003C142A">
        <w:rPr>
          <w:bCs/>
          <w:sz w:val="24"/>
          <w:szCs w:val="24"/>
        </w:rPr>
        <w:t>3. Сделайте вывод.</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Используя результаты работы, ответьте письменно на вопросы:</w:t>
      </w:r>
    </w:p>
    <w:p w:rsidR="00A70C80" w:rsidRPr="00A44330" w:rsidRDefault="00A70C80" w:rsidP="00A70C80">
      <w:pPr>
        <w:pStyle w:val="a7"/>
        <w:rPr>
          <w:rFonts w:ascii="Times New Roman" w:hAnsi="Times New Roman" w:cs="Times New Roman"/>
          <w:i/>
          <w:color w:val="auto"/>
          <w:u w:val="single"/>
          <w:lang w:eastAsia="en-US"/>
        </w:rPr>
      </w:pPr>
      <w:r w:rsidRPr="00A44330">
        <w:rPr>
          <w:rFonts w:ascii="Times New Roman" w:hAnsi="Times New Roman" w:cs="Times New Roman"/>
          <w:i/>
          <w:color w:val="auto"/>
          <w:u w:val="single"/>
          <w:lang w:eastAsia="en-US"/>
        </w:rPr>
        <w:t>1 вариант:</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Докажите, почему установление видовой принадлежности невозможно только</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по одному из критериев вида.</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Что необходимо учитывать для установления видовой принадлежности?</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Дайте определение термину «вид».</w:t>
      </w:r>
    </w:p>
    <w:p w:rsidR="00A70C80" w:rsidRPr="00A44330" w:rsidRDefault="00A70C80" w:rsidP="00A70C80">
      <w:pPr>
        <w:pStyle w:val="a7"/>
        <w:rPr>
          <w:rFonts w:ascii="Times New Roman" w:hAnsi="Times New Roman" w:cs="Times New Roman"/>
          <w:i/>
          <w:color w:val="auto"/>
          <w:u w:val="single"/>
          <w:lang w:eastAsia="en-US"/>
        </w:rPr>
      </w:pPr>
      <w:r w:rsidRPr="00A44330">
        <w:rPr>
          <w:rFonts w:ascii="Times New Roman" w:hAnsi="Times New Roman" w:cs="Times New Roman"/>
          <w:i/>
          <w:color w:val="auto"/>
          <w:u w:val="single"/>
          <w:lang w:eastAsia="en-US"/>
        </w:rPr>
        <w:t>2 вариант:</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Обоснуйте, почему существуют виды, сходные, казалось бы, по всем признакам,</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но не скрещивающиеся.</w:t>
      </w:r>
    </w:p>
    <w:p w:rsidR="00A70C80" w:rsidRPr="00A70C80" w:rsidRDefault="00A70C80" w:rsidP="00A70C80">
      <w:pPr>
        <w:pStyle w:val="a7"/>
        <w:rPr>
          <w:rFonts w:ascii="Times New Roman" w:hAnsi="Times New Roman" w:cs="Times New Roman"/>
          <w:color w:val="auto"/>
          <w:lang w:eastAsia="en-US"/>
        </w:rPr>
      </w:pPr>
      <w:r w:rsidRPr="00A70C80">
        <w:rPr>
          <w:rFonts w:ascii="Times New Roman" w:hAnsi="Times New Roman" w:cs="Times New Roman"/>
          <w:color w:val="auto"/>
          <w:lang w:eastAsia="en-US"/>
        </w:rPr>
        <w:t>Как можно определить принадлежность объекта к определенному виду?</w:t>
      </w:r>
    </w:p>
    <w:p w:rsidR="00A70C80" w:rsidRDefault="00A70C80" w:rsidP="00A70C80">
      <w:pPr>
        <w:pStyle w:val="a7"/>
      </w:pPr>
      <w:r w:rsidRPr="00A70C80">
        <w:rPr>
          <w:rFonts w:ascii="Times New Roman" w:hAnsi="Times New Roman" w:cs="Times New Roman"/>
          <w:color w:val="auto"/>
          <w:lang w:eastAsia="en-US"/>
        </w:rPr>
        <w:t>Перечислите критерии вида</w:t>
      </w:r>
      <w:r>
        <w:rPr>
          <w:lang w:eastAsia="en-US"/>
        </w:rPr>
        <w:t>.</w:t>
      </w:r>
    </w:p>
    <w:p w:rsidR="00A44330" w:rsidRDefault="00A44330" w:rsidP="00731F5A">
      <w:pPr>
        <w:rPr>
          <w:b/>
          <w:i/>
          <w:sz w:val="24"/>
          <w:szCs w:val="24"/>
        </w:rPr>
      </w:pPr>
    </w:p>
    <w:p w:rsidR="003C142A" w:rsidRPr="00731F5A" w:rsidRDefault="003C142A" w:rsidP="00731F5A">
      <w:pPr>
        <w:rPr>
          <w:sz w:val="24"/>
          <w:szCs w:val="24"/>
        </w:rPr>
      </w:pPr>
      <w:r w:rsidRPr="003C142A">
        <w:rPr>
          <w:b/>
          <w:i/>
          <w:sz w:val="24"/>
          <w:szCs w:val="24"/>
        </w:rPr>
        <w:t>Форма контроля:</w:t>
      </w:r>
      <w:r w:rsidRPr="003C142A">
        <w:rPr>
          <w:sz w:val="24"/>
          <w:szCs w:val="24"/>
        </w:rPr>
        <w:t xml:space="preserve"> напишите отчет</w:t>
      </w:r>
    </w:p>
    <w:p w:rsidR="003C142A" w:rsidRPr="003C142A" w:rsidRDefault="003C142A" w:rsidP="003C142A">
      <w:pPr>
        <w:rPr>
          <w:color w:val="000000"/>
          <w:sz w:val="24"/>
          <w:szCs w:val="24"/>
        </w:rPr>
      </w:pPr>
      <w:r w:rsidRPr="003C142A">
        <w:rPr>
          <w:sz w:val="24"/>
          <w:szCs w:val="24"/>
        </w:rPr>
        <w:t>-указать номер практического задания, тему, цель</w:t>
      </w:r>
      <w:r w:rsidR="00A44330">
        <w:rPr>
          <w:sz w:val="24"/>
          <w:szCs w:val="24"/>
        </w:rPr>
        <w:t>, оборудование</w:t>
      </w:r>
    </w:p>
    <w:p w:rsidR="003C142A" w:rsidRDefault="003C142A" w:rsidP="003C142A">
      <w:pPr>
        <w:rPr>
          <w:sz w:val="24"/>
          <w:szCs w:val="24"/>
        </w:rPr>
      </w:pPr>
      <w:r w:rsidRPr="003C142A">
        <w:rPr>
          <w:sz w:val="24"/>
          <w:szCs w:val="24"/>
        </w:rPr>
        <w:t>- выполните задание (оформите таблицу)</w:t>
      </w:r>
    </w:p>
    <w:p w:rsidR="00A44330" w:rsidRPr="003C142A" w:rsidRDefault="00A44330" w:rsidP="003C142A">
      <w:pPr>
        <w:rPr>
          <w:sz w:val="24"/>
          <w:szCs w:val="24"/>
        </w:rPr>
      </w:pPr>
      <w:r>
        <w:rPr>
          <w:sz w:val="24"/>
          <w:szCs w:val="24"/>
        </w:rPr>
        <w:t>- ответьте письменно на вопросы</w:t>
      </w:r>
    </w:p>
    <w:p w:rsidR="003C142A" w:rsidRPr="003C142A" w:rsidRDefault="003C142A" w:rsidP="003C142A">
      <w:pPr>
        <w:rPr>
          <w:sz w:val="24"/>
          <w:szCs w:val="24"/>
        </w:rPr>
      </w:pPr>
      <w:r w:rsidRPr="003C142A">
        <w:rPr>
          <w:sz w:val="24"/>
          <w:szCs w:val="24"/>
        </w:rPr>
        <w:t>- сформулируйте и запишите вывод о проделанной работе</w:t>
      </w:r>
    </w:p>
    <w:p w:rsidR="00CD41DF" w:rsidRDefault="00CD41DF" w:rsidP="00CD41DF">
      <w:pPr>
        <w:ind w:right="-284"/>
        <w:jc w:val="both"/>
        <w:rPr>
          <w:b/>
          <w:sz w:val="24"/>
          <w:szCs w:val="24"/>
        </w:rPr>
      </w:pPr>
    </w:p>
    <w:p w:rsidR="00CD41DF" w:rsidRPr="00CD41DF" w:rsidRDefault="00CD41DF" w:rsidP="00CD41DF">
      <w:pPr>
        <w:ind w:right="-284"/>
        <w:jc w:val="both"/>
        <w:rPr>
          <w:b/>
          <w:sz w:val="28"/>
          <w:szCs w:val="28"/>
        </w:rPr>
      </w:pPr>
      <w:r w:rsidRPr="00CC5A0C">
        <w:rPr>
          <w:sz w:val="24"/>
          <w:szCs w:val="24"/>
        </w:rPr>
        <w:t>Тема 3.4 Естественный отбор  в природных  популяциях.</w:t>
      </w:r>
    </w:p>
    <w:p w:rsidR="00CD41DF" w:rsidRPr="00A4380A" w:rsidRDefault="00CD41DF" w:rsidP="00CD41DF">
      <w:pPr>
        <w:rPr>
          <w:b/>
          <w:sz w:val="24"/>
          <w:szCs w:val="24"/>
        </w:rPr>
      </w:pPr>
      <w:r w:rsidRPr="00A4380A">
        <w:rPr>
          <w:b/>
          <w:sz w:val="24"/>
          <w:szCs w:val="24"/>
        </w:rPr>
        <w:t>Практическое занятие №</w:t>
      </w:r>
      <w:r>
        <w:rPr>
          <w:b/>
          <w:sz w:val="24"/>
          <w:szCs w:val="24"/>
        </w:rPr>
        <w:t>11</w:t>
      </w:r>
    </w:p>
    <w:p w:rsidR="00CD41DF" w:rsidRDefault="00CD41DF" w:rsidP="00CD41DF">
      <w:pPr>
        <w:ind w:right="-284"/>
        <w:jc w:val="both"/>
        <w:rPr>
          <w:b/>
          <w:bCs/>
          <w:sz w:val="24"/>
          <w:szCs w:val="24"/>
        </w:rPr>
      </w:pPr>
      <w:r w:rsidRPr="00A4380A">
        <w:rPr>
          <w:b/>
          <w:sz w:val="24"/>
          <w:szCs w:val="24"/>
        </w:rPr>
        <w:t>Тема</w:t>
      </w:r>
      <w:r>
        <w:rPr>
          <w:b/>
          <w:sz w:val="24"/>
          <w:szCs w:val="24"/>
        </w:rPr>
        <w:t xml:space="preserve">: </w:t>
      </w:r>
      <w:r w:rsidRPr="00CD41DF">
        <w:rPr>
          <w:b/>
          <w:bCs/>
          <w:sz w:val="24"/>
          <w:szCs w:val="24"/>
        </w:rPr>
        <w:t>Выявление  приспособленности организмов к их среде обитания</w:t>
      </w:r>
    </w:p>
    <w:p w:rsidR="00CD41DF" w:rsidRDefault="00CD41DF" w:rsidP="00CD41DF">
      <w:pPr>
        <w:ind w:right="-284"/>
        <w:jc w:val="both"/>
        <w:rPr>
          <w:b/>
          <w:bCs/>
          <w:sz w:val="24"/>
          <w:szCs w:val="24"/>
        </w:rPr>
      </w:pPr>
    </w:p>
    <w:p w:rsidR="004B1736" w:rsidRPr="00731F5A" w:rsidRDefault="004B1736" w:rsidP="004B1736">
      <w:pPr>
        <w:shd w:val="clear" w:color="auto" w:fill="FFFFFF"/>
        <w:autoSpaceDE w:val="0"/>
        <w:autoSpaceDN w:val="0"/>
        <w:adjustRightInd w:val="0"/>
        <w:rPr>
          <w:sz w:val="24"/>
          <w:szCs w:val="24"/>
        </w:rPr>
      </w:pPr>
      <w:r w:rsidRPr="00731F5A">
        <w:rPr>
          <w:b/>
          <w:bCs/>
          <w:i/>
          <w:iCs/>
          <w:color w:val="000000"/>
          <w:sz w:val="24"/>
          <w:szCs w:val="24"/>
        </w:rPr>
        <w:lastRenderedPageBreak/>
        <w:t>Цель:</w:t>
      </w:r>
      <w:r w:rsidRPr="00731F5A">
        <w:rPr>
          <w:i/>
          <w:iCs/>
          <w:color w:val="000000"/>
          <w:sz w:val="24"/>
          <w:szCs w:val="24"/>
        </w:rPr>
        <w:t xml:space="preserve"> </w:t>
      </w:r>
      <w:r w:rsidRPr="00731F5A">
        <w:rPr>
          <w:color w:val="000000"/>
          <w:sz w:val="24"/>
          <w:szCs w:val="24"/>
        </w:rPr>
        <w:t>научиться выявлять черты приспособленности организмов к среде обитания и устанавливать ее относительный характер.</w:t>
      </w:r>
    </w:p>
    <w:p w:rsidR="004B1736" w:rsidRPr="00731F5A" w:rsidRDefault="004B1736" w:rsidP="004B1736">
      <w:pPr>
        <w:shd w:val="clear" w:color="auto" w:fill="FFFFFF"/>
        <w:autoSpaceDE w:val="0"/>
        <w:autoSpaceDN w:val="0"/>
        <w:adjustRightInd w:val="0"/>
        <w:rPr>
          <w:sz w:val="24"/>
          <w:szCs w:val="24"/>
        </w:rPr>
      </w:pPr>
      <w:r w:rsidRPr="00731F5A">
        <w:rPr>
          <w:b/>
          <w:bCs/>
          <w:i/>
          <w:iCs/>
          <w:color w:val="000000"/>
          <w:sz w:val="24"/>
          <w:szCs w:val="24"/>
        </w:rPr>
        <w:t>Оборудование</w:t>
      </w:r>
      <w:r w:rsidRPr="00731F5A">
        <w:rPr>
          <w:color w:val="000000"/>
          <w:sz w:val="24"/>
          <w:szCs w:val="24"/>
        </w:rPr>
        <w:t>:6шт.</w:t>
      </w:r>
      <w:r w:rsidRPr="00731F5A">
        <w:rPr>
          <w:b/>
          <w:bCs/>
          <w:i/>
          <w:iCs/>
          <w:color w:val="000000"/>
          <w:sz w:val="24"/>
          <w:szCs w:val="24"/>
        </w:rPr>
        <w:t xml:space="preserve"> </w:t>
      </w:r>
      <w:r w:rsidRPr="00731F5A">
        <w:rPr>
          <w:color w:val="000000"/>
          <w:sz w:val="24"/>
          <w:szCs w:val="24"/>
        </w:rPr>
        <w:t>гербарные образцы растений,6шт. комнатные растения,4 шт.чучела или рисунки животных различных мест обитания.</w:t>
      </w:r>
    </w:p>
    <w:p w:rsidR="004B1736" w:rsidRPr="00731F5A" w:rsidRDefault="004B1736" w:rsidP="004B1736">
      <w:pPr>
        <w:shd w:val="clear" w:color="auto" w:fill="FFFFFF"/>
        <w:autoSpaceDE w:val="0"/>
        <w:autoSpaceDN w:val="0"/>
        <w:adjustRightInd w:val="0"/>
        <w:jc w:val="center"/>
        <w:rPr>
          <w:sz w:val="24"/>
          <w:szCs w:val="24"/>
        </w:rPr>
      </w:pPr>
      <w:r w:rsidRPr="00731F5A">
        <w:rPr>
          <w:b/>
          <w:bCs/>
          <w:i/>
          <w:iCs/>
          <w:color w:val="000000"/>
          <w:sz w:val="24"/>
          <w:szCs w:val="24"/>
        </w:rPr>
        <w:t>Ход работы</w:t>
      </w:r>
    </w:p>
    <w:p w:rsidR="004B1736" w:rsidRPr="00731F5A" w:rsidRDefault="004B1736" w:rsidP="004B1736">
      <w:pPr>
        <w:shd w:val="clear" w:color="auto" w:fill="FFFFFF"/>
        <w:autoSpaceDE w:val="0"/>
        <w:autoSpaceDN w:val="0"/>
        <w:adjustRightInd w:val="0"/>
        <w:rPr>
          <w:sz w:val="24"/>
          <w:szCs w:val="24"/>
        </w:rPr>
      </w:pPr>
      <w:r w:rsidRPr="00731F5A">
        <w:rPr>
          <w:color w:val="000000"/>
          <w:sz w:val="24"/>
          <w:szCs w:val="24"/>
        </w:rPr>
        <w:t>1.</w:t>
      </w:r>
      <w:r w:rsidRPr="00731F5A">
        <w:rPr>
          <w:b/>
          <w:bCs/>
          <w:color w:val="000000"/>
          <w:sz w:val="24"/>
          <w:szCs w:val="24"/>
        </w:rPr>
        <w:t xml:space="preserve"> </w:t>
      </w:r>
      <w:r w:rsidRPr="00731F5A">
        <w:rPr>
          <w:color w:val="000000"/>
          <w:sz w:val="24"/>
          <w:szCs w:val="24"/>
        </w:rPr>
        <w:t>Определите среду обитания растения или животного, предложенного вам для исследования. Выявите черты его приспособленности к среде оби</w:t>
      </w:r>
      <w:r w:rsidRPr="00731F5A">
        <w:rPr>
          <w:color w:val="000000"/>
          <w:sz w:val="24"/>
          <w:szCs w:val="24"/>
        </w:rPr>
        <w:softHyphen/>
        <w:t>тания. Выявите относительный характер приспособленности. Полученные данные занесите в таблицу «Приспособленность организмов и её относи</w:t>
      </w:r>
      <w:r w:rsidRPr="00731F5A">
        <w:rPr>
          <w:color w:val="000000"/>
          <w:sz w:val="24"/>
          <w:szCs w:val="24"/>
        </w:rPr>
        <w:softHyphen/>
        <w:t>тельность».</w:t>
      </w:r>
    </w:p>
    <w:p w:rsidR="004B1736" w:rsidRPr="00731F5A" w:rsidRDefault="004B1736" w:rsidP="004B1736">
      <w:pPr>
        <w:shd w:val="clear" w:color="auto" w:fill="FFFFFF"/>
        <w:autoSpaceDE w:val="0"/>
        <w:autoSpaceDN w:val="0"/>
        <w:adjustRightInd w:val="0"/>
        <w:jc w:val="center"/>
        <w:rPr>
          <w:color w:val="000000"/>
          <w:sz w:val="24"/>
          <w:szCs w:val="24"/>
        </w:rPr>
      </w:pPr>
      <w:r w:rsidRPr="00731F5A">
        <w:rPr>
          <w:b/>
          <w:bCs/>
          <w:color w:val="000000"/>
          <w:sz w:val="24"/>
          <w:szCs w:val="24"/>
        </w:rPr>
        <w:t>Приспособленность организмов и её относительность</w:t>
      </w:r>
    </w:p>
    <w:p w:rsidR="004B1736" w:rsidRPr="00731F5A" w:rsidRDefault="004B1736" w:rsidP="004B1736">
      <w:pPr>
        <w:shd w:val="clear" w:color="auto" w:fill="FFFFFF"/>
        <w:autoSpaceDE w:val="0"/>
        <w:autoSpaceDN w:val="0"/>
        <w:adjustRightInd w:val="0"/>
        <w:jc w:val="right"/>
        <w:rPr>
          <w:sz w:val="24"/>
          <w:szCs w:val="24"/>
        </w:rPr>
      </w:pPr>
      <w:r w:rsidRPr="00731F5A">
        <w:rPr>
          <w:color w:val="000000"/>
          <w:sz w:val="24"/>
          <w:szCs w:val="24"/>
        </w:rPr>
        <w:t xml:space="preserve">Таблица  1 * </w:t>
      </w:r>
    </w:p>
    <w:tbl>
      <w:tblPr>
        <w:tblW w:w="0" w:type="auto"/>
        <w:tblLayout w:type="fixed"/>
        <w:tblCellMar>
          <w:left w:w="40" w:type="dxa"/>
          <w:right w:w="40" w:type="dxa"/>
        </w:tblCellMar>
        <w:tblLook w:val="0000"/>
      </w:tblPr>
      <w:tblGrid>
        <w:gridCol w:w="1491"/>
        <w:gridCol w:w="1647"/>
        <w:gridCol w:w="3080"/>
        <w:gridCol w:w="3549"/>
      </w:tblGrid>
      <w:tr w:rsidR="004B1736" w:rsidRPr="00731F5A" w:rsidTr="00BE1ADA">
        <w:trPr>
          <w:trHeight w:val="569"/>
        </w:trPr>
        <w:tc>
          <w:tcPr>
            <w:tcW w:w="1491"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jc w:val="center"/>
              <w:rPr>
                <w:sz w:val="24"/>
                <w:szCs w:val="24"/>
              </w:rPr>
            </w:pPr>
            <w:r w:rsidRPr="00731F5A">
              <w:rPr>
                <w:color w:val="000000"/>
                <w:sz w:val="24"/>
                <w:szCs w:val="24"/>
              </w:rPr>
              <w:t>Название</w:t>
            </w:r>
          </w:p>
          <w:p w:rsidR="004B1736" w:rsidRPr="00731F5A" w:rsidRDefault="004B1736" w:rsidP="00BE1ADA">
            <w:pPr>
              <w:shd w:val="clear" w:color="auto" w:fill="FFFFFF"/>
              <w:autoSpaceDE w:val="0"/>
              <w:autoSpaceDN w:val="0"/>
              <w:adjustRightInd w:val="0"/>
              <w:jc w:val="center"/>
              <w:rPr>
                <w:sz w:val="24"/>
                <w:szCs w:val="24"/>
              </w:rPr>
            </w:pPr>
            <w:r w:rsidRPr="00731F5A">
              <w:rPr>
                <w:color w:val="000000"/>
                <w:sz w:val="24"/>
                <w:szCs w:val="24"/>
              </w:rPr>
              <w:t>вида</w:t>
            </w:r>
          </w:p>
        </w:tc>
        <w:tc>
          <w:tcPr>
            <w:tcW w:w="1647"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jc w:val="center"/>
              <w:rPr>
                <w:sz w:val="24"/>
                <w:szCs w:val="24"/>
              </w:rPr>
            </w:pPr>
            <w:r w:rsidRPr="00731F5A">
              <w:rPr>
                <w:color w:val="000000"/>
                <w:sz w:val="24"/>
                <w:szCs w:val="24"/>
              </w:rPr>
              <w:t>Среда обитания</w:t>
            </w:r>
          </w:p>
        </w:tc>
        <w:tc>
          <w:tcPr>
            <w:tcW w:w="3080"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jc w:val="center"/>
              <w:rPr>
                <w:sz w:val="24"/>
                <w:szCs w:val="24"/>
              </w:rPr>
            </w:pPr>
            <w:r w:rsidRPr="00731F5A">
              <w:rPr>
                <w:color w:val="000000"/>
                <w:sz w:val="24"/>
                <w:szCs w:val="24"/>
              </w:rPr>
              <w:t>Черты</w:t>
            </w:r>
            <w:r w:rsidRPr="00731F5A">
              <w:rPr>
                <w:sz w:val="24"/>
                <w:szCs w:val="24"/>
              </w:rPr>
              <w:t xml:space="preserve"> </w:t>
            </w:r>
            <w:r w:rsidRPr="00731F5A">
              <w:rPr>
                <w:color w:val="000000"/>
                <w:sz w:val="24"/>
                <w:szCs w:val="24"/>
              </w:rPr>
              <w:t>приспособленности к среде обитания</w:t>
            </w:r>
          </w:p>
        </w:tc>
        <w:tc>
          <w:tcPr>
            <w:tcW w:w="3549"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jc w:val="center"/>
              <w:rPr>
                <w:sz w:val="24"/>
                <w:szCs w:val="24"/>
              </w:rPr>
            </w:pPr>
            <w:r w:rsidRPr="00731F5A">
              <w:rPr>
                <w:color w:val="000000"/>
                <w:sz w:val="24"/>
                <w:szCs w:val="24"/>
              </w:rPr>
              <w:t>В чём выражается</w:t>
            </w:r>
            <w:r w:rsidRPr="00731F5A">
              <w:rPr>
                <w:sz w:val="24"/>
                <w:szCs w:val="24"/>
              </w:rPr>
              <w:t xml:space="preserve"> </w:t>
            </w:r>
            <w:r w:rsidRPr="00731F5A">
              <w:rPr>
                <w:color w:val="000000"/>
                <w:sz w:val="24"/>
                <w:szCs w:val="24"/>
              </w:rPr>
              <w:t>относительность</w:t>
            </w:r>
          </w:p>
          <w:p w:rsidR="004B1736" w:rsidRPr="00731F5A" w:rsidRDefault="004B1736" w:rsidP="00BE1ADA">
            <w:pPr>
              <w:shd w:val="clear" w:color="auto" w:fill="FFFFFF"/>
              <w:autoSpaceDE w:val="0"/>
              <w:autoSpaceDN w:val="0"/>
              <w:adjustRightInd w:val="0"/>
              <w:jc w:val="center"/>
              <w:rPr>
                <w:sz w:val="24"/>
                <w:szCs w:val="24"/>
              </w:rPr>
            </w:pPr>
            <w:r w:rsidRPr="00731F5A">
              <w:rPr>
                <w:color w:val="000000"/>
                <w:sz w:val="24"/>
                <w:szCs w:val="24"/>
              </w:rPr>
              <w:t>приспособленности</w:t>
            </w:r>
          </w:p>
        </w:tc>
      </w:tr>
      <w:tr w:rsidR="004B1736" w:rsidRPr="00731F5A" w:rsidTr="00BE1ADA">
        <w:trPr>
          <w:trHeight w:val="188"/>
        </w:trPr>
        <w:tc>
          <w:tcPr>
            <w:tcW w:w="1491"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c>
          <w:tcPr>
            <w:tcW w:w="1647"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c>
          <w:tcPr>
            <w:tcW w:w="3080"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c>
          <w:tcPr>
            <w:tcW w:w="3549"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r>
      <w:tr w:rsidR="004B1736" w:rsidRPr="00731F5A" w:rsidTr="00BE1ADA">
        <w:trPr>
          <w:trHeight w:val="188"/>
        </w:trPr>
        <w:tc>
          <w:tcPr>
            <w:tcW w:w="1491"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c>
          <w:tcPr>
            <w:tcW w:w="1647"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c>
          <w:tcPr>
            <w:tcW w:w="3080"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c>
          <w:tcPr>
            <w:tcW w:w="3549"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r>
      <w:tr w:rsidR="004B1736" w:rsidRPr="00731F5A" w:rsidTr="00BE1ADA">
        <w:trPr>
          <w:trHeight w:val="203"/>
        </w:trPr>
        <w:tc>
          <w:tcPr>
            <w:tcW w:w="1491"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c>
          <w:tcPr>
            <w:tcW w:w="1647"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c>
          <w:tcPr>
            <w:tcW w:w="3080"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c>
          <w:tcPr>
            <w:tcW w:w="3549" w:type="dxa"/>
            <w:tcBorders>
              <w:top w:val="single" w:sz="6" w:space="0" w:color="auto"/>
              <w:left w:val="single" w:sz="6" w:space="0" w:color="auto"/>
              <w:bottom w:val="single" w:sz="6" w:space="0" w:color="auto"/>
              <w:right w:val="single" w:sz="6" w:space="0" w:color="auto"/>
            </w:tcBorders>
            <w:shd w:val="clear" w:color="auto" w:fill="FFFFFF"/>
          </w:tcPr>
          <w:p w:rsidR="004B1736" w:rsidRPr="00731F5A" w:rsidRDefault="004B1736" w:rsidP="00BE1ADA">
            <w:pPr>
              <w:shd w:val="clear" w:color="auto" w:fill="FFFFFF"/>
              <w:autoSpaceDE w:val="0"/>
              <w:autoSpaceDN w:val="0"/>
              <w:adjustRightInd w:val="0"/>
              <w:rPr>
                <w:sz w:val="24"/>
                <w:szCs w:val="24"/>
              </w:rPr>
            </w:pPr>
          </w:p>
        </w:tc>
      </w:tr>
    </w:tbl>
    <w:p w:rsidR="00731F5A" w:rsidRDefault="004B1736" w:rsidP="004B1736">
      <w:pPr>
        <w:rPr>
          <w:color w:val="000000"/>
          <w:sz w:val="24"/>
          <w:szCs w:val="24"/>
        </w:rPr>
      </w:pPr>
      <w:r w:rsidRPr="00731F5A">
        <w:rPr>
          <w:color w:val="000000"/>
          <w:sz w:val="24"/>
          <w:szCs w:val="24"/>
        </w:rPr>
        <w:t>2. Изучив все предложенные организмы и заполнив таблицу, на осно</w:t>
      </w:r>
      <w:r w:rsidRPr="00731F5A">
        <w:rPr>
          <w:color w:val="000000"/>
          <w:sz w:val="24"/>
          <w:szCs w:val="24"/>
        </w:rPr>
        <w:softHyphen/>
        <w:t>вании знаний о движущих силах эволюции объясните механизм возникно</w:t>
      </w:r>
      <w:r w:rsidRPr="00731F5A">
        <w:rPr>
          <w:color w:val="000000"/>
          <w:sz w:val="24"/>
          <w:szCs w:val="24"/>
        </w:rPr>
        <w:softHyphen/>
        <w:t>вения приспособлений и запишите общий вывод.</w:t>
      </w:r>
    </w:p>
    <w:p w:rsidR="00731F5A" w:rsidRDefault="00731F5A" w:rsidP="004B1736">
      <w:pPr>
        <w:rPr>
          <w:color w:val="000000"/>
          <w:sz w:val="24"/>
          <w:szCs w:val="24"/>
        </w:rPr>
      </w:pPr>
    </w:p>
    <w:p w:rsidR="00731F5A" w:rsidRDefault="00731F5A" w:rsidP="004B1736">
      <w:pPr>
        <w:rPr>
          <w:color w:val="000000"/>
          <w:sz w:val="24"/>
          <w:szCs w:val="24"/>
        </w:rPr>
      </w:pPr>
      <w:r>
        <w:rPr>
          <w:noProof/>
          <w:color w:val="000000"/>
          <w:sz w:val="24"/>
          <w:szCs w:val="24"/>
        </w:rPr>
        <w:drawing>
          <wp:anchor distT="0" distB="0" distL="114300" distR="114300" simplePos="0" relativeHeight="251663360" behindDoc="0" locked="0" layoutInCell="1" allowOverlap="1">
            <wp:simplePos x="0" y="0"/>
            <wp:positionH relativeFrom="column">
              <wp:posOffset>-358117</wp:posOffset>
            </wp:positionH>
            <wp:positionV relativeFrom="paragraph">
              <wp:posOffset>145095</wp:posOffset>
            </wp:positionV>
            <wp:extent cx="6844458" cy="2666082"/>
            <wp:effectExtent l="19050" t="0" r="0" b="0"/>
            <wp:wrapNone/>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 cstate="print"/>
                    <a:srcRect/>
                    <a:stretch>
                      <a:fillRect/>
                    </a:stretch>
                  </pic:blipFill>
                  <pic:spPr bwMode="auto">
                    <a:xfrm>
                      <a:off x="0" y="0"/>
                      <a:ext cx="6844782" cy="2666208"/>
                    </a:xfrm>
                    <a:prstGeom prst="rect">
                      <a:avLst/>
                    </a:prstGeom>
                    <a:noFill/>
                  </pic:spPr>
                </pic:pic>
              </a:graphicData>
            </a:graphic>
          </wp:anchor>
        </w:drawing>
      </w:r>
    </w:p>
    <w:p w:rsidR="00731F5A" w:rsidRDefault="00731F5A" w:rsidP="004B1736">
      <w:pPr>
        <w:rPr>
          <w:color w:val="000000"/>
          <w:sz w:val="24"/>
          <w:szCs w:val="24"/>
        </w:rPr>
      </w:pPr>
    </w:p>
    <w:p w:rsidR="00731F5A" w:rsidRDefault="00731F5A" w:rsidP="004B1736">
      <w:pPr>
        <w:rPr>
          <w:color w:val="000000"/>
          <w:sz w:val="24"/>
          <w:szCs w:val="24"/>
        </w:rPr>
      </w:pPr>
    </w:p>
    <w:p w:rsidR="00731F5A" w:rsidRDefault="00731F5A" w:rsidP="004B1736">
      <w:pPr>
        <w:rPr>
          <w:color w:val="000000"/>
          <w:sz w:val="24"/>
          <w:szCs w:val="24"/>
        </w:rPr>
      </w:pPr>
    </w:p>
    <w:p w:rsidR="00731F5A" w:rsidRPr="00731F5A" w:rsidRDefault="00731F5A" w:rsidP="004B1736">
      <w:pPr>
        <w:rPr>
          <w:sz w:val="24"/>
          <w:szCs w:val="24"/>
        </w:rPr>
      </w:pPr>
    </w:p>
    <w:p w:rsidR="004B1736" w:rsidRDefault="004B1736" w:rsidP="004B1736">
      <w:pPr>
        <w:jc w:val="cente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4B1736" w:rsidRDefault="004B1736" w:rsidP="004B1736">
      <w:pPr>
        <w:jc w:val="center"/>
        <w:rPr>
          <w:b/>
          <w:bCs/>
        </w:rPr>
      </w:pPr>
    </w:p>
    <w:p w:rsidR="00731F5A" w:rsidRPr="00731F5A" w:rsidRDefault="00731F5A" w:rsidP="00731F5A">
      <w:pPr>
        <w:rPr>
          <w:sz w:val="24"/>
          <w:szCs w:val="24"/>
        </w:rPr>
      </w:pPr>
      <w:r w:rsidRPr="003C142A">
        <w:rPr>
          <w:b/>
          <w:i/>
          <w:sz w:val="24"/>
          <w:szCs w:val="24"/>
        </w:rPr>
        <w:t>Форма контроля:</w:t>
      </w:r>
      <w:r w:rsidRPr="003C142A">
        <w:rPr>
          <w:sz w:val="24"/>
          <w:szCs w:val="24"/>
        </w:rPr>
        <w:t xml:space="preserve"> напишите отчет</w:t>
      </w:r>
    </w:p>
    <w:p w:rsidR="00731F5A" w:rsidRPr="003C142A" w:rsidRDefault="00731F5A" w:rsidP="00731F5A">
      <w:pPr>
        <w:rPr>
          <w:color w:val="000000"/>
          <w:sz w:val="24"/>
          <w:szCs w:val="24"/>
        </w:rPr>
      </w:pPr>
      <w:r w:rsidRPr="003C142A">
        <w:rPr>
          <w:sz w:val="24"/>
          <w:szCs w:val="24"/>
        </w:rPr>
        <w:t xml:space="preserve">-указать номер практического задания, тему, цель </w:t>
      </w:r>
    </w:p>
    <w:p w:rsidR="00731F5A" w:rsidRPr="003C142A" w:rsidRDefault="00731F5A" w:rsidP="00731F5A">
      <w:pPr>
        <w:rPr>
          <w:sz w:val="24"/>
          <w:szCs w:val="24"/>
        </w:rPr>
      </w:pPr>
      <w:r w:rsidRPr="003C142A">
        <w:rPr>
          <w:sz w:val="24"/>
          <w:szCs w:val="24"/>
        </w:rPr>
        <w:t>- выполните задание (оформите таблицу)</w:t>
      </w:r>
    </w:p>
    <w:p w:rsidR="00731F5A" w:rsidRPr="003C142A" w:rsidRDefault="00731F5A" w:rsidP="00731F5A">
      <w:pPr>
        <w:rPr>
          <w:sz w:val="24"/>
          <w:szCs w:val="24"/>
        </w:rPr>
      </w:pPr>
      <w:r w:rsidRPr="003C142A">
        <w:rPr>
          <w:sz w:val="24"/>
          <w:szCs w:val="24"/>
        </w:rPr>
        <w:t>- сформулируйте и запишите вывод о проделанной работе</w:t>
      </w:r>
    </w:p>
    <w:p w:rsidR="004B1736" w:rsidRDefault="004B1736" w:rsidP="004B1736">
      <w:pPr>
        <w:jc w:val="center"/>
        <w:rPr>
          <w:b/>
          <w:bCs/>
        </w:rPr>
      </w:pPr>
    </w:p>
    <w:p w:rsidR="00CD41DF" w:rsidRDefault="00CD41DF" w:rsidP="00CD41DF">
      <w:pPr>
        <w:ind w:right="-284"/>
        <w:jc w:val="both"/>
        <w:rPr>
          <w:sz w:val="24"/>
          <w:szCs w:val="24"/>
        </w:rPr>
      </w:pPr>
      <w:r w:rsidRPr="00CC5A0C">
        <w:rPr>
          <w:sz w:val="24"/>
          <w:szCs w:val="24"/>
        </w:rPr>
        <w:t>Тема 3.5. Макроэволюция</w:t>
      </w:r>
    </w:p>
    <w:p w:rsidR="00CD41DF" w:rsidRPr="00A4380A" w:rsidRDefault="00CD41DF" w:rsidP="00CD41DF">
      <w:pPr>
        <w:rPr>
          <w:b/>
          <w:sz w:val="24"/>
          <w:szCs w:val="24"/>
        </w:rPr>
      </w:pPr>
      <w:r w:rsidRPr="00A4380A">
        <w:rPr>
          <w:b/>
          <w:sz w:val="24"/>
          <w:szCs w:val="24"/>
        </w:rPr>
        <w:t>Практическое занятие №</w:t>
      </w:r>
      <w:r>
        <w:rPr>
          <w:b/>
          <w:sz w:val="24"/>
          <w:szCs w:val="24"/>
        </w:rPr>
        <w:t>12</w:t>
      </w:r>
    </w:p>
    <w:p w:rsidR="009F6A4F" w:rsidRDefault="00CD41DF" w:rsidP="009F6A4F">
      <w:pPr>
        <w:ind w:right="-284"/>
        <w:jc w:val="both"/>
        <w:rPr>
          <w:b/>
          <w:sz w:val="24"/>
          <w:szCs w:val="24"/>
        </w:rPr>
      </w:pPr>
      <w:r w:rsidRPr="00A4380A">
        <w:rPr>
          <w:b/>
          <w:sz w:val="24"/>
          <w:szCs w:val="24"/>
        </w:rPr>
        <w:t>Тема</w:t>
      </w:r>
      <w:r>
        <w:rPr>
          <w:b/>
          <w:sz w:val="24"/>
          <w:szCs w:val="24"/>
        </w:rPr>
        <w:t>:</w:t>
      </w:r>
      <w:r w:rsidRPr="00CD41DF">
        <w:rPr>
          <w:sz w:val="24"/>
          <w:szCs w:val="24"/>
        </w:rPr>
        <w:t xml:space="preserve"> </w:t>
      </w:r>
      <w:r w:rsidRPr="00CD41DF">
        <w:rPr>
          <w:b/>
          <w:sz w:val="24"/>
          <w:szCs w:val="24"/>
        </w:rPr>
        <w:t>Определение  ароморфозов и идиоадаптаций в эволюции растений</w:t>
      </w:r>
    </w:p>
    <w:p w:rsidR="009F6A4F" w:rsidRDefault="009F6A4F" w:rsidP="009F6A4F">
      <w:pPr>
        <w:ind w:right="-284"/>
        <w:jc w:val="both"/>
        <w:rPr>
          <w:b/>
          <w:sz w:val="24"/>
          <w:szCs w:val="24"/>
        </w:rPr>
      </w:pPr>
    </w:p>
    <w:p w:rsidR="009F6A4F" w:rsidRDefault="009F6A4F" w:rsidP="009F6A4F">
      <w:pPr>
        <w:ind w:right="-284"/>
        <w:jc w:val="both"/>
        <w:rPr>
          <w:b/>
          <w:sz w:val="24"/>
          <w:szCs w:val="24"/>
        </w:rPr>
      </w:pPr>
      <w:r>
        <w:rPr>
          <w:b/>
          <w:sz w:val="24"/>
          <w:szCs w:val="24"/>
        </w:rPr>
        <w:t>Цель:</w:t>
      </w:r>
      <w:r w:rsidRPr="00C8633B">
        <w:rPr>
          <w:b/>
          <w:bCs/>
          <w:color w:val="000000"/>
          <w:sz w:val="24"/>
          <w:szCs w:val="24"/>
        </w:rPr>
        <w:t> </w:t>
      </w:r>
      <w:r w:rsidRPr="00C8633B">
        <w:rPr>
          <w:color w:val="000000"/>
          <w:sz w:val="24"/>
          <w:szCs w:val="24"/>
        </w:rPr>
        <w:t xml:space="preserve"> умение использовать знания о направлениях эволюции для анализа черт строения растений и животных (насекомых); сформировать умение выявлять ароморфозы и идиоадаптаций у организмов.</w:t>
      </w:r>
    </w:p>
    <w:p w:rsidR="009F6A4F" w:rsidRPr="009F6A4F" w:rsidRDefault="009F6A4F" w:rsidP="009F6A4F">
      <w:pPr>
        <w:ind w:right="-284"/>
        <w:jc w:val="both"/>
        <w:rPr>
          <w:b/>
          <w:sz w:val="24"/>
          <w:szCs w:val="24"/>
        </w:rPr>
      </w:pPr>
      <w:r w:rsidRPr="00C8633B">
        <w:rPr>
          <w:b/>
          <w:bCs/>
          <w:color w:val="000000"/>
          <w:sz w:val="24"/>
          <w:szCs w:val="24"/>
        </w:rPr>
        <w:t>Оборудование:</w:t>
      </w:r>
      <w:r w:rsidRPr="00C8633B">
        <w:rPr>
          <w:color w:val="000000"/>
          <w:sz w:val="24"/>
          <w:szCs w:val="24"/>
        </w:rPr>
        <w:t> таблицы, иллюстрирующие главные направления прогрессивной эволюции; гербарные экземпляры растений основных отделов; комнатные растения; коллекции насекомых; таблицы с изображением ароморфных и адаптивных черт строения растений и насекомых.</w:t>
      </w:r>
    </w:p>
    <w:p w:rsidR="009F6A4F" w:rsidRPr="00C8633B" w:rsidRDefault="009F6A4F" w:rsidP="009F6A4F">
      <w:pPr>
        <w:spacing w:before="100" w:beforeAutospacing="1" w:after="100" w:afterAutospacing="1"/>
        <w:rPr>
          <w:color w:val="000000"/>
          <w:sz w:val="24"/>
          <w:szCs w:val="24"/>
        </w:rPr>
      </w:pPr>
      <w:r w:rsidRPr="00C8633B">
        <w:rPr>
          <w:b/>
          <w:bCs/>
          <w:i/>
          <w:iCs/>
          <w:color w:val="000000"/>
          <w:sz w:val="24"/>
          <w:szCs w:val="24"/>
        </w:rPr>
        <w:t>Инструктивная карточка</w:t>
      </w:r>
    </w:p>
    <w:p w:rsidR="009F6A4F" w:rsidRPr="00C8633B" w:rsidRDefault="009F6A4F" w:rsidP="009F6A4F">
      <w:pPr>
        <w:spacing w:before="100" w:beforeAutospacing="1" w:after="100" w:afterAutospacing="1"/>
        <w:ind w:left="720" w:hanging="360"/>
        <w:jc w:val="both"/>
        <w:rPr>
          <w:color w:val="000000"/>
          <w:sz w:val="24"/>
          <w:szCs w:val="24"/>
        </w:rPr>
      </w:pPr>
      <w:r w:rsidRPr="00C8633B">
        <w:rPr>
          <w:color w:val="000000"/>
          <w:sz w:val="24"/>
          <w:szCs w:val="24"/>
        </w:rPr>
        <w:lastRenderedPageBreak/>
        <w:t>1.     Рассмотрите предложенные растения: водоросль или мох; лист папоротника, или веточку сосны (или ели), цветкового растения, выявите ароморфные изменения во внешнем строении (появление новых органов) и во внутреннем (появление новых тканей);  выявите черты их приспособлений (идиоадаптаций) к среде обитания. Данные занесите в таблицу.</w:t>
      </w:r>
    </w:p>
    <w:p w:rsidR="009F6A4F" w:rsidRPr="00C8633B" w:rsidRDefault="009F6A4F" w:rsidP="009F6A4F">
      <w:pPr>
        <w:spacing w:before="100" w:beforeAutospacing="1" w:after="100" w:afterAutospacing="1"/>
        <w:ind w:left="720" w:hanging="360"/>
        <w:jc w:val="both"/>
        <w:rPr>
          <w:color w:val="000000"/>
          <w:sz w:val="24"/>
          <w:szCs w:val="24"/>
        </w:rPr>
      </w:pPr>
      <w:r w:rsidRPr="00C8633B">
        <w:rPr>
          <w:color w:val="000000"/>
          <w:sz w:val="24"/>
          <w:szCs w:val="24"/>
        </w:rPr>
        <w:t>2.     Рассмотрите предложенные вам животные: коллекцию насекомых, карточки с изображениями позвоночных животных.  Опишите их образ жизни. Определите и запишите в таблицу идиоадаптации каждого животного к среде обитания; выявите ароморфные изменения, касающиеся внутреннего и внешнего строения, обеспечивающие сходства внутри своего класса и различия в пределах типа.</w:t>
      </w:r>
    </w:p>
    <w:p w:rsidR="009F6A4F" w:rsidRPr="00C8633B" w:rsidRDefault="009F6A4F" w:rsidP="009F6A4F">
      <w:pPr>
        <w:spacing w:before="100" w:beforeAutospacing="1" w:after="100" w:afterAutospacing="1"/>
        <w:ind w:left="720" w:hanging="360"/>
        <w:jc w:val="both"/>
        <w:rPr>
          <w:color w:val="000000"/>
          <w:sz w:val="24"/>
          <w:szCs w:val="24"/>
        </w:rPr>
      </w:pPr>
      <w:r w:rsidRPr="00C8633B">
        <w:rPr>
          <w:color w:val="000000"/>
          <w:sz w:val="24"/>
          <w:szCs w:val="24"/>
        </w:rPr>
        <w:t>3.     Заполните таблицу</w:t>
      </w:r>
    </w:p>
    <w:tbl>
      <w:tblPr>
        <w:tblW w:w="10770" w:type="dxa"/>
        <w:tblInd w:w="-459" w:type="dxa"/>
        <w:tblCellMar>
          <w:left w:w="0" w:type="dxa"/>
          <w:right w:w="0" w:type="dxa"/>
        </w:tblCellMar>
        <w:tblLook w:val="04A0"/>
      </w:tblPr>
      <w:tblGrid>
        <w:gridCol w:w="1700"/>
        <w:gridCol w:w="1418"/>
        <w:gridCol w:w="1843"/>
        <w:gridCol w:w="1841"/>
        <w:gridCol w:w="2268"/>
        <w:gridCol w:w="1700"/>
      </w:tblGrid>
      <w:tr w:rsidR="009F6A4F" w:rsidRPr="00C8633B" w:rsidTr="00400092">
        <w:tc>
          <w:tcPr>
            <w:tcW w:w="170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b/>
                <w:bCs/>
                <w:color w:val="000000"/>
                <w:sz w:val="24"/>
                <w:szCs w:val="24"/>
              </w:rPr>
              <w:t>Систем положение вида</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b/>
                <w:bCs/>
                <w:color w:val="000000"/>
                <w:sz w:val="24"/>
                <w:szCs w:val="24"/>
              </w:rPr>
              <w:t>Условия обитания вида</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b/>
                <w:bCs/>
                <w:color w:val="000000"/>
                <w:sz w:val="24"/>
                <w:szCs w:val="24"/>
              </w:rPr>
              <w:t>ароморфозы</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b/>
                <w:bCs/>
                <w:color w:val="000000"/>
                <w:sz w:val="24"/>
                <w:szCs w:val="24"/>
              </w:rPr>
              <w:t>Биол. значение</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b/>
                <w:bCs/>
                <w:color w:val="000000"/>
                <w:sz w:val="24"/>
                <w:szCs w:val="24"/>
              </w:rPr>
              <w:t>Идиоадаптации</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b/>
                <w:bCs/>
                <w:color w:val="000000"/>
                <w:sz w:val="24"/>
                <w:szCs w:val="24"/>
              </w:rPr>
              <w:t>Биол. значение</w:t>
            </w:r>
          </w:p>
        </w:tc>
      </w:tr>
      <w:tr w:rsidR="009F6A4F" w:rsidRPr="00C8633B" w:rsidTr="00400092">
        <w:tc>
          <w:tcPr>
            <w:tcW w:w="170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color w:val="000000"/>
                <w:sz w:val="24"/>
                <w:szCs w:val="24"/>
              </w:rPr>
              <w:t> </w:t>
            </w:r>
          </w:p>
        </w:tc>
        <w:tc>
          <w:tcPr>
            <w:tcW w:w="1418" w:type="dxa"/>
            <w:tcBorders>
              <w:top w:val="nil"/>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color w:val="000000"/>
                <w:sz w:val="24"/>
                <w:szCs w:val="24"/>
              </w:rPr>
              <w:t> </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color w:val="000000"/>
                <w:sz w:val="24"/>
                <w:szCs w:val="24"/>
              </w:rPr>
              <w:t> </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color w:val="000000"/>
                <w:sz w:val="24"/>
                <w:szCs w:val="24"/>
              </w:rPr>
              <w:t> </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color w:val="000000"/>
                <w:sz w:val="24"/>
                <w:szCs w:val="24"/>
              </w:rPr>
              <w:t> </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9F6A4F" w:rsidRPr="00C8633B" w:rsidRDefault="009F6A4F" w:rsidP="00400092">
            <w:pPr>
              <w:spacing w:before="100" w:beforeAutospacing="1" w:after="100" w:afterAutospacing="1"/>
              <w:jc w:val="center"/>
              <w:rPr>
                <w:sz w:val="24"/>
                <w:szCs w:val="24"/>
              </w:rPr>
            </w:pPr>
            <w:r w:rsidRPr="00C8633B">
              <w:rPr>
                <w:color w:val="000000"/>
                <w:sz w:val="24"/>
                <w:szCs w:val="24"/>
              </w:rPr>
              <w:t> </w:t>
            </w:r>
          </w:p>
        </w:tc>
      </w:tr>
    </w:tbl>
    <w:p w:rsidR="009F6A4F" w:rsidRPr="009F6A4F" w:rsidRDefault="009F6A4F" w:rsidP="00E32BE3">
      <w:pPr>
        <w:pStyle w:val="ae"/>
        <w:numPr>
          <w:ilvl w:val="0"/>
          <w:numId w:val="3"/>
        </w:numPr>
        <w:spacing w:before="100" w:beforeAutospacing="1" w:after="100" w:afterAutospacing="1"/>
        <w:jc w:val="both"/>
        <w:rPr>
          <w:color w:val="000000"/>
          <w:sz w:val="24"/>
          <w:szCs w:val="24"/>
        </w:rPr>
      </w:pPr>
      <w:r w:rsidRPr="009F6A4F">
        <w:rPr>
          <w:color w:val="000000"/>
          <w:sz w:val="24"/>
          <w:szCs w:val="24"/>
        </w:rPr>
        <w:t>Сделайте вывод: чем вы руководствовались при выявлении у растений и животных ароморфных и идиадаптивных черт строения.</w:t>
      </w:r>
    </w:p>
    <w:p w:rsidR="009F6A4F" w:rsidRPr="009F6A4F" w:rsidRDefault="009F6A4F" w:rsidP="009F6A4F">
      <w:pPr>
        <w:ind w:left="360"/>
        <w:rPr>
          <w:sz w:val="24"/>
          <w:szCs w:val="24"/>
        </w:rPr>
      </w:pPr>
      <w:r w:rsidRPr="009F6A4F">
        <w:rPr>
          <w:b/>
          <w:i/>
          <w:sz w:val="24"/>
          <w:szCs w:val="24"/>
        </w:rPr>
        <w:t>Форма контроля:</w:t>
      </w:r>
      <w:r w:rsidRPr="009F6A4F">
        <w:rPr>
          <w:sz w:val="24"/>
          <w:szCs w:val="24"/>
        </w:rPr>
        <w:t xml:space="preserve"> напишите отчет</w:t>
      </w:r>
    </w:p>
    <w:p w:rsidR="009F6A4F" w:rsidRPr="009F6A4F" w:rsidRDefault="009F6A4F" w:rsidP="009F6A4F">
      <w:pPr>
        <w:pStyle w:val="ae"/>
        <w:rPr>
          <w:color w:val="000000"/>
          <w:sz w:val="24"/>
          <w:szCs w:val="24"/>
        </w:rPr>
      </w:pPr>
      <w:r w:rsidRPr="009F6A4F">
        <w:rPr>
          <w:sz w:val="24"/>
          <w:szCs w:val="24"/>
        </w:rPr>
        <w:t>-указать номер практического задания, тему, цель</w:t>
      </w:r>
      <w:r>
        <w:rPr>
          <w:sz w:val="24"/>
          <w:szCs w:val="24"/>
        </w:rPr>
        <w:t>. оборудование</w:t>
      </w:r>
      <w:r w:rsidRPr="009F6A4F">
        <w:rPr>
          <w:sz w:val="24"/>
          <w:szCs w:val="24"/>
        </w:rPr>
        <w:t xml:space="preserve"> </w:t>
      </w:r>
    </w:p>
    <w:p w:rsidR="009F6A4F" w:rsidRPr="009F6A4F" w:rsidRDefault="009F6A4F" w:rsidP="009F6A4F">
      <w:pPr>
        <w:pStyle w:val="ae"/>
        <w:rPr>
          <w:sz w:val="24"/>
          <w:szCs w:val="24"/>
        </w:rPr>
      </w:pPr>
      <w:r w:rsidRPr="009F6A4F">
        <w:rPr>
          <w:sz w:val="24"/>
          <w:szCs w:val="24"/>
        </w:rPr>
        <w:t>- выполните задание (оформите таблицу)</w:t>
      </w:r>
    </w:p>
    <w:p w:rsidR="009F6A4F" w:rsidRPr="009F6A4F" w:rsidRDefault="009F6A4F" w:rsidP="009F6A4F">
      <w:pPr>
        <w:pStyle w:val="ae"/>
        <w:rPr>
          <w:sz w:val="24"/>
          <w:szCs w:val="24"/>
        </w:rPr>
      </w:pPr>
      <w:r w:rsidRPr="009F6A4F">
        <w:rPr>
          <w:sz w:val="24"/>
          <w:szCs w:val="24"/>
        </w:rPr>
        <w:t>- сформулируйте и запишите вывод о проделанной работе</w:t>
      </w:r>
    </w:p>
    <w:p w:rsidR="009F6A4F" w:rsidRDefault="009F6A4F" w:rsidP="00CD41DF">
      <w:pPr>
        <w:ind w:right="-284"/>
        <w:jc w:val="both"/>
        <w:rPr>
          <w:color w:val="000000"/>
          <w:sz w:val="24"/>
          <w:szCs w:val="24"/>
        </w:rPr>
      </w:pPr>
    </w:p>
    <w:p w:rsidR="009F6A4F" w:rsidRDefault="00CD41DF" w:rsidP="00CD41DF">
      <w:pPr>
        <w:ind w:right="-284"/>
        <w:jc w:val="both"/>
        <w:rPr>
          <w:b/>
          <w:sz w:val="24"/>
          <w:szCs w:val="24"/>
        </w:rPr>
      </w:pPr>
      <w:r>
        <w:rPr>
          <w:b/>
          <w:sz w:val="28"/>
          <w:szCs w:val="28"/>
        </w:rPr>
        <w:t xml:space="preserve">Раздел №4 </w:t>
      </w:r>
      <w:r w:rsidRPr="00402B48">
        <w:rPr>
          <w:b/>
          <w:sz w:val="24"/>
          <w:szCs w:val="24"/>
        </w:rPr>
        <w:t xml:space="preserve">ПРОИСХОЖДЕНИЕ И НАЧАЛЬНЫЕ ЭТАПЫ РАЗВИТИЯ ЖИЗНИ </w:t>
      </w:r>
    </w:p>
    <w:p w:rsidR="00CD41DF" w:rsidRPr="00402B48" w:rsidRDefault="00CD41DF" w:rsidP="00CD41DF">
      <w:pPr>
        <w:ind w:right="-284"/>
        <w:jc w:val="both"/>
        <w:rPr>
          <w:b/>
          <w:sz w:val="24"/>
          <w:szCs w:val="24"/>
        </w:rPr>
      </w:pPr>
      <w:r w:rsidRPr="00402B48">
        <w:rPr>
          <w:b/>
          <w:sz w:val="24"/>
          <w:szCs w:val="24"/>
        </w:rPr>
        <w:t>НА  ЗЕМЛЕ.</w:t>
      </w:r>
    </w:p>
    <w:p w:rsidR="00402B48" w:rsidRPr="004B1736" w:rsidRDefault="00402B48" w:rsidP="00CD41DF">
      <w:pPr>
        <w:ind w:right="-284"/>
        <w:jc w:val="both"/>
        <w:rPr>
          <w:sz w:val="24"/>
          <w:szCs w:val="24"/>
        </w:rPr>
      </w:pPr>
      <w:r w:rsidRPr="00402B48">
        <w:rPr>
          <w:sz w:val="24"/>
          <w:szCs w:val="24"/>
        </w:rPr>
        <w:t xml:space="preserve">Тема </w:t>
      </w:r>
      <w:r w:rsidRPr="004B1736">
        <w:rPr>
          <w:sz w:val="24"/>
          <w:szCs w:val="24"/>
        </w:rPr>
        <w:t>4.2. Возникновение жизни на Земле.</w:t>
      </w:r>
    </w:p>
    <w:p w:rsidR="00402B48" w:rsidRPr="004B1736" w:rsidRDefault="00402B48" w:rsidP="00402B48">
      <w:pPr>
        <w:rPr>
          <w:b/>
          <w:sz w:val="24"/>
          <w:szCs w:val="24"/>
        </w:rPr>
      </w:pPr>
      <w:r w:rsidRPr="004B1736">
        <w:rPr>
          <w:b/>
          <w:sz w:val="24"/>
          <w:szCs w:val="24"/>
        </w:rPr>
        <w:t>Практическое занятие №13</w:t>
      </w:r>
    </w:p>
    <w:p w:rsidR="00402B48" w:rsidRPr="004B1736" w:rsidRDefault="00402B48" w:rsidP="00402B48">
      <w:pPr>
        <w:ind w:right="-284"/>
        <w:jc w:val="both"/>
        <w:rPr>
          <w:b/>
          <w:sz w:val="24"/>
          <w:szCs w:val="24"/>
        </w:rPr>
      </w:pPr>
      <w:r w:rsidRPr="004B1736">
        <w:rPr>
          <w:b/>
          <w:sz w:val="24"/>
          <w:szCs w:val="24"/>
        </w:rPr>
        <w:t>Тема: Анализ и оценка различных гипотез происхождения жизни</w:t>
      </w:r>
    </w:p>
    <w:p w:rsidR="004B1736" w:rsidRPr="004B1736" w:rsidRDefault="004B1736" w:rsidP="004B1736">
      <w:pPr>
        <w:rPr>
          <w:sz w:val="24"/>
          <w:szCs w:val="24"/>
        </w:rPr>
      </w:pPr>
      <w:r w:rsidRPr="004B1736">
        <w:rPr>
          <w:b/>
          <w:bCs/>
          <w:sz w:val="24"/>
          <w:szCs w:val="24"/>
        </w:rPr>
        <w:t xml:space="preserve">Цель: </w:t>
      </w:r>
      <w:r w:rsidR="00E5205F">
        <w:rPr>
          <w:sz w:val="24"/>
          <w:szCs w:val="24"/>
        </w:rPr>
        <w:t>сделать анализ различным гипотезам</w:t>
      </w:r>
      <w:r w:rsidRPr="004B1736">
        <w:rPr>
          <w:sz w:val="24"/>
          <w:szCs w:val="24"/>
        </w:rPr>
        <w:t xml:space="preserve"> происхождения жизни на Земле.</w:t>
      </w:r>
    </w:p>
    <w:p w:rsidR="004B1736" w:rsidRPr="004B1736" w:rsidRDefault="004B1736" w:rsidP="004B1736">
      <w:pPr>
        <w:shd w:val="clear" w:color="auto" w:fill="FFFFFF"/>
        <w:autoSpaceDE w:val="0"/>
        <w:autoSpaceDN w:val="0"/>
        <w:adjustRightInd w:val="0"/>
        <w:rPr>
          <w:b/>
          <w:bCs/>
          <w:color w:val="000000"/>
          <w:sz w:val="24"/>
          <w:szCs w:val="24"/>
        </w:rPr>
      </w:pPr>
    </w:p>
    <w:p w:rsidR="009F6A4F" w:rsidRDefault="009F6A4F" w:rsidP="004B1736">
      <w:pPr>
        <w:jc w:val="center"/>
        <w:rPr>
          <w:b/>
          <w:bCs/>
          <w:sz w:val="24"/>
          <w:szCs w:val="24"/>
        </w:rPr>
      </w:pPr>
      <w:r>
        <w:rPr>
          <w:b/>
          <w:bCs/>
          <w:sz w:val="24"/>
          <w:szCs w:val="24"/>
        </w:rPr>
        <w:t>Теоретический материал</w:t>
      </w:r>
    </w:p>
    <w:p w:rsidR="009F6A4F" w:rsidRDefault="009F6A4F" w:rsidP="004B1736">
      <w:pPr>
        <w:jc w:val="center"/>
        <w:rPr>
          <w:b/>
          <w:bCs/>
          <w:sz w:val="24"/>
          <w:szCs w:val="24"/>
        </w:rPr>
      </w:pPr>
    </w:p>
    <w:p w:rsidR="004B1736" w:rsidRPr="004B1736" w:rsidRDefault="004B1736" w:rsidP="004B1736">
      <w:pPr>
        <w:jc w:val="center"/>
        <w:rPr>
          <w:b/>
          <w:bCs/>
          <w:sz w:val="24"/>
          <w:szCs w:val="24"/>
        </w:rPr>
      </w:pPr>
      <w:r w:rsidRPr="004B1736">
        <w:rPr>
          <w:b/>
          <w:bCs/>
          <w:sz w:val="24"/>
          <w:szCs w:val="24"/>
        </w:rPr>
        <w:t>«Многообразие теорий возникновения жизни на Земле».</w:t>
      </w:r>
    </w:p>
    <w:p w:rsidR="004B1736" w:rsidRPr="004B1736" w:rsidRDefault="004B1736" w:rsidP="004B1736">
      <w:pPr>
        <w:shd w:val="clear" w:color="auto" w:fill="FFFFFF"/>
        <w:autoSpaceDE w:val="0"/>
        <w:autoSpaceDN w:val="0"/>
        <w:adjustRightInd w:val="0"/>
        <w:rPr>
          <w:sz w:val="24"/>
          <w:szCs w:val="24"/>
        </w:rPr>
      </w:pPr>
      <w:r w:rsidRPr="004B1736">
        <w:rPr>
          <w:b/>
          <w:bCs/>
          <w:color w:val="000000"/>
          <w:sz w:val="24"/>
          <w:szCs w:val="24"/>
        </w:rPr>
        <w:t>1. Креационизм.</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Согласно этой теории жизнь возникла в результате какого-то сверхъестественного события в прошлом. Ее при</w:t>
      </w:r>
      <w:r w:rsidRPr="004B1736">
        <w:rPr>
          <w:color w:val="000000"/>
          <w:sz w:val="24"/>
          <w:szCs w:val="24"/>
        </w:rPr>
        <w:softHyphen/>
        <w:t>держиваются последователи почти всех наиболее распро</w:t>
      </w:r>
      <w:r w:rsidRPr="004B1736">
        <w:rPr>
          <w:color w:val="000000"/>
          <w:sz w:val="24"/>
          <w:szCs w:val="24"/>
        </w:rPr>
        <w:softHyphen/>
        <w:t>страненных религиозных учений.</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Традиционное иудейско-христианское представление о сотворении мира, изложенное в Книге Бытия, вызывало и продолжает вызывать споры. Хотя все христиане призна</w:t>
      </w:r>
      <w:r w:rsidRPr="004B1736">
        <w:rPr>
          <w:color w:val="000000"/>
          <w:sz w:val="24"/>
          <w:szCs w:val="24"/>
        </w:rPr>
        <w:softHyphen/>
        <w:t>ют, что Библия — это завет Господа людям, по вопросу о</w:t>
      </w:r>
      <w:r w:rsidRPr="004B1736">
        <w:rPr>
          <w:b/>
          <w:bCs/>
          <w:color w:val="000000"/>
          <w:sz w:val="24"/>
          <w:szCs w:val="24"/>
        </w:rPr>
        <w:t xml:space="preserve"> </w:t>
      </w:r>
      <w:r w:rsidRPr="004B1736">
        <w:rPr>
          <w:color w:val="000000"/>
          <w:sz w:val="24"/>
          <w:szCs w:val="24"/>
        </w:rPr>
        <w:t>длине «дня», упоминавшегося в Книге Бытия, суще</w:t>
      </w:r>
      <w:r w:rsidRPr="004B1736">
        <w:rPr>
          <w:color w:val="000000"/>
          <w:sz w:val="24"/>
          <w:szCs w:val="24"/>
        </w:rPr>
        <w:softHyphen/>
        <w:t>ствуют разногласия.</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Некоторые считают, что мир и все населяющие его организмы были созданы за 6 дней по 24 часа. Другие христиане не относятся к Библии как к научной книге и считают, что в Книге Бытия изложено в понятной для людей форме теологическое откровение о сотворении всех живых существ всемогущим Творцом.</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Процесс божественного сотворения мира мыслится как имевший место лишь однажды и потому недоступный для наблюдения. Этого достаточно, чтобы вынести всю концеп</w:t>
      </w:r>
      <w:r w:rsidRPr="004B1736">
        <w:rPr>
          <w:color w:val="000000"/>
          <w:sz w:val="24"/>
          <w:szCs w:val="24"/>
        </w:rPr>
        <w:softHyphen/>
        <w:t>цию божественного сотворения за рамки научного иссле</w:t>
      </w:r>
      <w:r w:rsidRPr="004B1736">
        <w:rPr>
          <w:color w:val="000000"/>
          <w:sz w:val="24"/>
          <w:szCs w:val="24"/>
        </w:rPr>
        <w:softHyphen/>
        <w:t>дования. Наука занимается только теми явлениями, кото</w:t>
      </w:r>
      <w:r w:rsidRPr="004B1736">
        <w:rPr>
          <w:color w:val="000000"/>
          <w:sz w:val="24"/>
          <w:szCs w:val="24"/>
        </w:rPr>
        <w:softHyphen/>
        <w:t>рые поддаются наблюдению, а потому она никогда не будет в состоянии ни доказать, ни опровергнуть эту концепцию.</w:t>
      </w:r>
    </w:p>
    <w:p w:rsidR="004B1736" w:rsidRPr="004B1736" w:rsidRDefault="004B1736" w:rsidP="004B1736">
      <w:pPr>
        <w:shd w:val="clear" w:color="auto" w:fill="FFFFFF"/>
        <w:autoSpaceDE w:val="0"/>
        <w:autoSpaceDN w:val="0"/>
        <w:adjustRightInd w:val="0"/>
        <w:rPr>
          <w:sz w:val="24"/>
          <w:szCs w:val="24"/>
        </w:rPr>
      </w:pPr>
      <w:r w:rsidRPr="004B1736">
        <w:rPr>
          <w:b/>
          <w:bCs/>
          <w:color w:val="000000"/>
          <w:sz w:val="24"/>
          <w:szCs w:val="24"/>
        </w:rPr>
        <w:t>2. Теория стационарного состояния.</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lastRenderedPageBreak/>
        <w:t>Согласно этой теории, Земля никогда не возникала, а существовала вечно; она всегда способна поддерживать жизнь, а если и изменялась, то очень мало; виды тоже существовали всегда.</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Современные методы датирования дают все более вы</w:t>
      </w:r>
      <w:r w:rsidRPr="004B1736">
        <w:rPr>
          <w:color w:val="000000"/>
          <w:sz w:val="24"/>
          <w:szCs w:val="24"/>
        </w:rPr>
        <w:softHyphen/>
        <w:t>сокие оценки возраста Земли, что позволяет сторонни</w:t>
      </w:r>
      <w:r w:rsidRPr="004B1736">
        <w:rPr>
          <w:color w:val="000000"/>
          <w:sz w:val="24"/>
          <w:szCs w:val="24"/>
        </w:rPr>
        <w:softHyphen/>
        <w:t>кам теории стационарного состояния полагать, что Земля и виды существовали всегда. У каждого вида есть две возможности — либо изменение численности, либо вы</w:t>
      </w:r>
      <w:r w:rsidRPr="004B1736">
        <w:rPr>
          <w:color w:val="000000"/>
          <w:sz w:val="24"/>
          <w:szCs w:val="24"/>
        </w:rPr>
        <w:softHyphen/>
        <w:t>мирание.</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Сторонники этой теории не признают, что наличие или отсутствие определенных ископаемых остатков может указывать на время появления или вымирания того или иного вида, и приводят в качестве примера представителя кистеперых рыб — латимерию. По палеонтологическим данным, кистеперые вымерли около 70 млн. лет назад. Однако это заключение пришлось пересмотреть, когда в районе Мадагаскара были найдены живые представители кистеперых. Сторонники теории стационарного состояния утверждают, что, только изучая ныне живущие виды и сравнивая их с ископаемыми остатками, можно делать вывод о вымирании, да и то он может оказаться невер</w:t>
      </w:r>
      <w:r w:rsidRPr="004B1736">
        <w:rPr>
          <w:color w:val="000000"/>
          <w:sz w:val="24"/>
          <w:szCs w:val="24"/>
        </w:rPr>
        <w:softHyphen/>
        <w:t>ным. Внезапное появление какого-либо ископаемого вида в определенном пласте объясняется увеличением числен</w:t>
      </w:r>
      <w:r w:rsidRPr="004B1736">
        <w:rPr>
          <w:color w:val="000000"/>
          <w:sz w:val="24"/>
          <w:szCs w:val="24"/>
        </w:rPr>
        <w:softHyphen/>
        <w:t>ности его популяции или перемещением в места, благо</w:t>
      </w:r>
      <w:r w:rsidRPr="004B1736">
        <w:rPr>
          <w:color w:val="000000"/>
          <w:sz w:val="24"/>
          <w:szCs w:val="24"/>
        </w:rPr>
        <w:softHyphen/>
        <w:t>приятные для сохранения остатков.</w:t>
      </w:r>
    </w:p>
    <w:p w:rsidR="004B1736" w:rsidRPr="004B1736" w:rsidRDefault="004B1736" w:rsidP="004B1736">
      <w:pPr>
        <w:shd w:val="clear" w:color="auto" w:fill="FFFFFF"/>
        <w:autoSpaceDE w:val="0"/>
        <w:autoSpaceDN w:val="0"/>
        <w:adjustRightInd w:val="0"/>
        <w:rPr>
          <w:sz w:val="24"/>
          <w:szCs w:val="24"/>
        </w:rPr>
      </w:pPr>
      <w:r w:rsidRPr="004B1736">
        <w:rPr>
          <w:b/>
          <w:bCs/>
          <w:color w:val="000000"/>
          <w:sz w:val="24"/>
          <w:szCs w:val="24"/>
        </w:rPr>
        <w:t>3. Теория панспермии.</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Эта теория не предлагает никакого механизма для объяснения первичного возникновения жизни, а выдвига</w:t>
      </w:r>
      <w:r w:rsidRPr="004B1736">
        <w:rPr>
          <w:color w:val="000000"/>
          <w:sz w:val="24"/>
          <w:szCs w:val="24"/>
        </w:rPr>
        <w:softHyphen/>
        <w:t xml:space="preserve">ет идею о ее внеземном происхождении. Поэтому ее нельзя считать теорией возникновения жизни как таковой; она просто переносит проблему в какое-то другое место во Вселенной. Гипотеза была выдвинута Ю. Либихом и Г. Рихтером в середине  </w:t>
      </w:r>
      <w:r w:rsidRPr="004B1736">
        <w:rPr>
          <w:b/>
          <w:bCs/>
          <w:color w:val="000000"/>
          <w:sz w:val="24"/>
          <w:szCs w:val="24"/>
          <w:lang w:val="en-US"/>
        </w:rPr>
        <w:t>XIX</w:t>
      </w:r>
      <w:r w:rsidRPr="004B1736">
        <w:rPr>
          <w:b/>
          <w:bCs/>
          <w:color w:val="000000"/>
          <w:sz w:val="24"/>
          <w:szCs w:val="24"/>
        </w:rPr>
        <w:t xml:space="preserve"> </w:t>
      </w:r>
      <w:r w:rsidRPr="004B1736">
        <w:rPr>
          <w:color w:val="000000"/>
          <w:sz w:val="24"/>
          <w:szCs w:val="24"/>
        </w:rPr>
        <w:t>века.</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Согласно гипотезе панспермии жизнь существует веч</w:t>
      </w:r>
      <w:r w:rsidRPr="004B1736">
        <w:rPr>
          <w:color w:val="000000"/>
          <w:sz w:val="24"/>
          <w:szCs w:val="24"/>
        </w:rPr>
        <w:softHyphen/>
        <w:t>но и переносится с планеты на планету метеоритами. Простейшие организмы или их споры («семена жизни»), попадая на новую планету и найдя здесь благоприятные условия, размножаются, давая начало эволюции от про</w:t>
      </w:r>
      <w:r w:rsidRPr="004B1736">
        <w:rPr>
          <w:color w:val="000000"/>
          <w:sz w:val="24"/>
          <w:szCs w:val="24"/>
        </w:rPr>
        <w:softHyphen/>
        <w:t>стейших форм к сложным. Возможно, что жизнь на Земле возникла из одной-едидственной колонии микроорганиз</w:t>
      </w:r>
      <w:r w:rsidRPr="004B1736">
        <w:rPr>
          <w:color w:val="000000"/>
          <w:sz w:val="24"/>
          <w:szCs w:val="24"/>
        </w:rPr>
        <w:softHyphen/>
        <w:t>мов, заброшенных из космоса.</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Для обоснования этой теории используются многократ</w:t>
      </w:r>
      <w:r w:rsidRPr="004B1736">
        <w:rPr>
          <w:color w:val="000000"/>
          <w:sz w:val="24"/>
          <w:szCs w:val="24"/>
        </w:rPr>
        <w:softHyphen/>
        <w:t>ные появления НЛО, наскальные изображения предме</w:t>
      </w:r>
      <w:r w:rsidRPr="004B1736">
        <w:rPr>
          <w:color w:val="000000"/>
          <w:sz w:val="24"/>
          <w:szCs w:val="24"/>
        </w:rPr>
        <w:softHyphen/>
        <w:t>тов, похожих на ракеты и «космонавтов», а также сооб</w:t>
      </w:r>
      <w:r w:rsidRPr="004B1736">
        <w:rPr>
          <w:color w:val="000000"/>
          <w:sz w:val="24"/>
          <w:szCs w:val="24"/>
        </w:rPr>
        <w:softHyphen/>
        <w:t>щения якобы о встречах с инопланетянами. При изучении материалов метеоритов и комет в них были обнаружены многие «предшественники живого» — такие вещества, как цианогены, синильная кислота и органические соедине</w:t>
      </w:r>
      <w:r w:rsidRPr="004B1736">
        <w:rPr>
          <w:color w:val="000000"/>
          <w:sz w:val="24"/>
          <w:szCs w:val="24"/>
        </w:rPr>
        <w:softHyphen/>
        <w:t>ния, которые, возможно, сыграли роль «семян», падав</w:t>
      </w:r>
      <w:r w:rsidRPr="004B1736">
        <w:rPr>
          <w:color w:val="000000"/>
          <w:sz w:val="24"/>
          <w:szCs w:val="24"/>
        </w:rPr>
        <w:softHyphen/>
        <w:t>ших на голую Землю.</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Сторонниками этой гипотезы были лауреаты Нобелев</w:t>
      </w:r>
      <w:r w:rsidRPr="004B1736">
        <w:rPr>
          <w:color w:val="000000"/>
          <w:sz w:val="24"/>
          <w:szCs w:val="24"/>
        </w:rPr>
        <w:softHyphen/>
        <w:t>ской премии Ф. Крик, Л. Оргел. Ф. Крик основывался на двух косвенных доказательствах:</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   универсальности генетического кода;</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    необходимости для нормального метаболизма всех живых существ молибдена, который встречается сей</w:t>
      </w:r>
      <w:r w:rsidRPr="004B1736">
        <w:rPr>
          <w:color w:val="000000"/>
          <w:sz w:val="24"/>
          <w:szCs w:val="24"/>
        </w:rPr>
        <w:softHyphen/>
        <w:t>час на планете крайне редко.</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Но если жизнь возникла не на Земле, то как она воз</w:t>
      </w:r>
      <w:r w:rsidRPr="004B1736">
        <w:rPr>
          <w:color w:val="000000"/>
          <w:sz w:val="24"/>
          <w:szCs w:val="24"/>
        </w:rPr>
        <w:softHyphen/>
        <w:t>никла вне ее?</w:t>
      </w:r>
    </w:p>
    <w:p w:rsidR="004B1736" w:rsidRPr="004B1736" w:rsidRDefault="004B1736" w:rsidP="004B1736">
      <w:pPr>
        <w:shd w:val="clear" w:color="auto" w:fill="FFFFFF"/>
        <w:autoSpaceDE w:val="0"/>
        <w:autoSpaceDN w:val="0"/>
        <w:adjustRightInd w:val="0"/>
        <w:rPr>
          <w:sz w:val="24"/>
          <w:szCs w:val="24"/>
        </w:rPr>
      </w:pPr>
      <w:r w:rsidRPr="004B1736">
        <w:rPr>
          <w:b/>
          <w:bCs/>
          <w:color w:val="000000"/>
          <w:sz w:val="24"/>
          <w:szCs w:val="24"/>
        </w:rPr>
        <w:t>4. Физические гипотезы.</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В основе физических гипотез лежит признание корен</w:t>
      </w:r>
      <w:r w:rsidRPr="004B1736">
        <w:rPr>
          <w:color w:val="000000"/>
          <w:sz w:val="24"/>
          <w:szCs w:val="24"/>
        </w:rPr>
        <w:softHyphen/>
        <w:t xml:space="preserve">ных отличий живого вещества от неживого. Рассмотрим гипотезу происхождения жизни, выдвинутую в 30-е годы </w:t>
      </w:r>
      <w:r w:rsidRPr="004B1736">
        <w:rPr>
          <w:color w:val="000000"/>
          <w:sz w:val="24"/>
          <w:szCs w:val="24"/>
          <w:lang w:val="en-US"/>
        </w:rPr>
        <w:t>XX</w:t>
      </w:r>
      <w:r w:rsidRPr="004B1736">
        <w:rPr>
          <w:color w:val="000000"/>
          <w:sz w:val="24"/>
          <w:szCs w:val="24"/>
        </w:rPr>
        <w:t xml:space="preserve"> века В. И. Вернадским.</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Взгляды на сущность жизни привели Вернадского к выводу, что она появилась на Земле в форме биосферы. Коренные, фундаментальные особенности живого веще</w:t>
      </w:r>
      <w:r w:rsidRPr="004B1736">
        <w:rPr>
          <w:color w:val="000000"/>
          <w:sz w:val="24"/>
          <w:szCs w:val="24"/>
        </w:rPr>
        <w:softHyphen/>
        <w:t>ства требуют для его возникновения не химических, а физических процессов. Это должна быть своеобразная катастрофа, потрясение самих основ мироздания.</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 xml:space="preserve">В соответствии с распространенными в 30-х годах </w:t>
      </w:r>
      <w:r w:rsidRPr="004B1736">
        <w:rPr>
          <w:color w:val="000000"/>
          <w:sz w:val="24"/>
          <w:szCs w:val="24"/>
          <w:lang w:val="en-US"/>
        </w:rPr>
        <w:t>XX</w:t>
      </w:r>
      <w:r w:rsidRPr="004B1736">
        <w:rPr>
          <w:color w:val="000000"/>
          <w:sz w:val="24"/>
          <w:szCs w:val="24"/>
        </w:rPr>
        <w:t xml:space="preserve"> века гипотезами образования Луны в результате отрыва от Земли вещества, заполнявшего ранее Тихоокеанскую впадину, Вернадский предположил, что этот процесс мог вызвать то спиральное, вихревое движение земного веще</w:t>
      </w:r>
      <w:r w:rsidRPr="004B1736">
        <w:rPr>
          <w:color w:val="000000"/>
          <w:sz w:val="24"/>
          <w:szCs w:val="24"/>
        </w:rPr>
        <w:softHyphen/>
        <w:t>ства, которое больше не повторилось.</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Вернадский происхождение жизни осмысливал в тех же масштабах и интервалах времени, что и возникнове</w:t>
      </w:r>
      <w:r w:rsidRPr="004B1736">
        <w:rPr>
          <w:color w:val="000000"/>
          <w:sz w:val="24"/>
          <w:szCs w:val="24"/>
        </w:rPr>
        <w:softHyphen/>
        <w:t>ние самой Вселенной. При катастрофе условия внезапно меняются, и из протоматерии возникают живая и неживая материя.</w:t>
      </w:r>
    </w:p>
    <w:p w:rsidR="004B1736" w:rsidRPr="004B1736" w:rsidRDefault="004B1736" w:rsidP="004B1736">
      <w:pPr>
        <w:shd w:val="clear" w:color="auto" w:fill="FFFFFF"/>
        <w:autoSpaceDE w:val="0"/>
        <w:autoSpaceDN w:val="0"/>
        <w:adjustRightInd w:val="0"/>
        <w:rPr>
          <w:sz w:val="24"/>
          <w:szCs w:val="24"/>
        </w:rPr>
      </w:pPr>
      <w:r w:rsidRPr="004B1736">
        <w:rPr>
          <w:b/>
          <w:bCs/>
          <w:color w:val="000000"/>
          <w:sz w:val="24"/>
          <w:szCs w:val="24"/>
        </w:rPr>
        <w:t>5. Химические гипотезы.</w:t>
      </w:r>
    </w:p>
    <w:p w:rsidR="004B1736" w:rsidRPr="004B1736" w:rsidRDefault="004B1736" w:rsidP="004B1736">
      <w:pPr>
        <w:rPr>
          <w:color w:val="000000"/>
          <w:sz w:val="24"/>
          <w:szCs w:val="24"/>
        </w:rPr>
      </w:pPr>
      <w:r w:rsidRPr="004B1736">
        <w:rPr>
          <w:color w:val="000000"/>
          <w:sz w:val="24"/>
          <w:szCs w:val="24"/>
        </w:rPr>
        <w:t>Эта группа гипотез основывается на химической спе-дифике жизни и связывает ее происхождение с историей Земли. Рассмотрим некоторые гипотезы этой группы.</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lastRenderedPageBreak/>
        <w:t xml:space="preserve">•   У истоков истории химических гипотез стояли </w:t>
      </w:r>
      <w:r w:rsidRPr="004B1736">
        <w:rPr>
          <w:i/>
          <w:iCs/>
          <w:color w:val="000000"/>
          <w:sz w:val="24"/>
          <w:szCs w:val="24"/>
        </w:rPr>
        <w:t>воззре</w:t>
      </w:r>
      <w:r w:rsidRPr="004B1736">
        <w:rPr>
          <w:i/>
          <w:iCs/>
          <w:color w:val="000000"/>
          <w:sz w:val="24"/>
          <w:szCs w:val="24"/>
        </w:rPr>
        <w:softHyphen/>
        <w:t xml:space="preserve">ния Э. Геккеля. </w:t>
      </w:r>
      <w:r w:rsidRPr="004B1736">
        <w:rPr>
          <w:color w:val="000000"/>
          <w:sz w:val="24"/>
          <w:szCs w:val="24"/>
        </w:rPr>
        <w:t>Геккель считал, что сначала под дей</w:t>
      </w:r>
      <w:r w:rsidRPr="004B1736">
        <w:rPr>
          <w:color w:val="000000"/>
          <w:sz w:val="24"/>
          <w:szCs w:val="24"/>
        </w:rPr>
        <w:softHyphen/>
        <w:t>ствием химических и физических причин появились со</w:t>
      </w:r>
      <w:r w:rsidRPr="004B1736">
        <w:rPr>
          <w:color w:val="000000"/>
          <w:sz w:val="24"/>
          <w:szCs w:val="24"/>
        </w:rPr>
        <w:softHyphen/>
        <w:t>единения углерода. Эти вещества представляли собой не растворы, а взвеси маленьких комочков. Первичные комочки были способны к накоплению разных веществ и росту, за которым следовало деление. Затем появи</w:t>
      </w:r>
      <w:r w:rsidRPr="004B1736">
        <w:rPr>
          <w:color w:val="000000"/>
          <w:sz w:val="24"/>
          <w:szCs w:val="24"/>
        </w:rPr>
        <w:softHyphen/>
        <w:t>лась безъядерная клетка — исходная форма для всех живых существ на Земле.</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 xml:space="preserve">•   Определенным этапом в развитии химических гипотез абиогенеза стала </w:t>
      </w:r>
      <w:r w:rsidRPr="004B1736">
        <w:rPr>
          <w:i/>
          <w:iCs/>
          <w:color w:val="000000"/>
          <w:sz w:val="24"/>
          <w:szCs w:val="24"/>
        </w:rPr>
        <w:t xml:space="preserve">концепция А. И. Опарина, </w:t>
      </w:r>
      <w:r w:rsidRPr="004B1736">
        <w:rPr>
          <w:color w:val="000000"/>
          <w:sz w:val="24"/>
          <w:szCs w:val="24"/>
        </w:rPr>
        <w:t xml:space="preserve">выдвинутая им в 1922—1924 гг. </w:t>
      </w:r>
      <w:r w:rsidRPr="004B1736">
        <w:rPr>
          <w:color w:val="000000"/>
          <w:sz w:val="24"/>
          <w:szCs w:val="24"/>
          <w:lang w:val="en-US"/>
        </w:rPr>
        <w:t>XX</w:t>
      </w:r>
      <w:r w:rsidRPr="004B1736">
        <w:rPr>
          <w:color w:val="000000"/>
          <w:sz w:val="24"/>
          <w:szCs w:val="24"/>
        </w:rPr>
        <w:t xml:space="preserve"> века. Гипотеза Опарина пред</w:t>
      </w:r>
      <w:r w:rsidRPr="004B1736">
        <w:rPr>
          <w:color w:val="000000"/>
          <w:sz w:val="24"/>
          <w:szCs w:val="24"/>
        </w:rPr>
        <w:softHyphen/>
        <w:t>ставляет собой синтез дарвинизма с биохимией. По Опарину, наследственность стала следствием отбора. В гипотезе Опарина желаемое выдастся за действитель</w:t>
      </w:r>
      <w:r w:rsidRPr="004B1736">
        <w:rPr>
          <w:color w:val="000000"/>
          <w:sz w:val="24"/>
          <w:szCs w:val="24"/>
        </w:rPr>
        <w:softHyphen/>
        <w:t>ное. Сначала нее особенности жизни сводятся к обмену веществ, а затем его моделирование объявляется реше</w:t>
      </w:r>
      <w:r w:rsidRPr="004B1736">
        <w:rPr>
          <w:color w:val="000000"/>
          <w:sz w:val="24"/>
          <w:szCs w:val="24"/>
        </w:rPr>
        <w:softHyphen/>
        <w:t>нном загадки возникновения жизни.</w:t>
      </w:r>
    </w:p>
    <w:p w:rsidR="004B1736" w:rsidRPr="004B1736" w:rsidRDefault="004B1736" w:rsidP="004B1736">
      <w:pPr>
        <w:shd w:val="clear" w:color="auto" w:fill="FFFFFF"/>
        <w:autoSpaceDE w:val="0"/>
        <w:autoSpaceDN w:val="0"/>
        <w:adjustRightInd w:val="0"/>
        <w:rPr>
          <w:sz w:val="24"/>
          <w:szCs w:val="24"/>
        </w:rPr>
      </w:pPr>
      <w:r w:rsidRPr="004B1736">
        <w:rPr>
          <w:color w:val="000000"/>
          <w:sz w:val="24"/>
          <w:szCs w:val="24"/>
        </w:rPr>
        <w:t xml:space="preserve">•    </w:t>
      </w:r>
      <w:r w:rsidRPr="004B1736">
        <w:rPr>
          <w:i/>
          <w:iCs/>
          <w:color w:val="000000"/>
          <w:sz w:val="24"/>
          <w:szCs w:val="24"/>
        </w:rPr>
        <w:t xml:space="preserve">Гипотеза Дж. Берпапа </w:t>
      </w:r>
      <w:r w:rsidRPr="004B1736">
        <w:rPr>
          <w:color w:val="000000"/>
          <w:sz w:val="24"/>
          <w:szCs w:val="24"/>
        </w:rPr>
        <w:t>предполагает, что абиогенно воз</w:t>
      </w:r>
      <w:r w:rsidRPr="004B1736">
        <w:rPr>
          <w:color w:val="000000"/>
          <w:sz w:val="24"/>
          <w:szCs w:val="24"/>
        </w:rPr>
        <w:softHyphen/>
        <w:t>никшие небольшие молекулы нуклеиновых кислот из нескольких нуклеотидов могли сразу же соединяться с теми аминокислотами, которые они кодируют. В этой гипотезе первичная живая система видится как биохи</w:t>
      </w:r>
      <w:r w:rsidRPr="004B1736">
        <w:rPr>
          <w:color w:val="000000"/>
          <w:sz w:val="24"/>
          <w:szCs w:val="24"/>
        </w:rPr>
        <w:softHyphen/>
        <w:t>мическая жизнь без организмов, осуществляющая са</w:t>
      </w:r>
      <w:r w:rsidRPr="004B1736">
        <w:rPr>
          <w:color w:val="000000"/>
          <w:sz w:val="24"/>
          <w:szCs w:val="24"/>
        </w:rPr>
        <w:softHyphen/>
        <w:t>мовоспроизведение и обмен веществ. Организмы же, по Дж. Берналу, появляются вторично, в ходе обособ</w:t>
      </w:r>
      <w:r w:rsidRPr="004B1736">
        <w:rPr>
          <w:color w:val="000000"/>
          <w:sz w:val="24"/>
          <w:szCs w:val="24"/>
        </w:rPr>
        <w:softHyphen/>
        <w:t>ления отдельных участков такой биохимической жизни с помощью мембран.</w:t>
      </w:r>
    </w:p>
    <w:p w:rsidR="004B1736" w:rsidRDefault="004B1736" w:rsidP="004B1736">
      <w:pPr>
        <w:rPr>
          <w:color w:val="000000"/>
          <w:sz w:val="24"/>
          <w:szCs w:val="24"/>
        </w:rPr>
      </w:pPr>
      <w:r w:rsidRPr="004B1736">
        <w:rPr>
          <w:color w:val="000000"/>
          <w:sz w:val="24"/>
          <w:szCs w:val="24"/>
        </w:rPr>
        <w:t>•    В качестве последней химической гипотезы возникнове</w:t>
      </w:r>
      <w:r w:rsidRPr="004B1736">
        <w:rPr>
          <w:color w:val="000000"/>
          <w:sz w:val="24"/>
          <w:szCs w:val="24"/>
        </w:rPr>
        <w:softHyphen/>
        <w:t xml:space="preserve">ния жизни на нашей планете рассмотрим </w:t>
      </w:r>
      <w:r w:rsidRPr="004B1736">
        <w:rPr>
          <w:i/>
          <w:iCs/>
          <w:color w:val="000000"/>
          <w:sz w:val="24"/>
          <w:szCs w:val="24"/>
        </w:rPr>
        <w:t xml:space="preserve">гипотезу Г. В. Войткевича, </w:t>
      </w:r>
      <w:r w:rsidRPr="004B1736">
        <w:rPr>
          <w:color w:val="000000"/>
          <w:sz w:val="24"/>
          <w:szCs w:val="24"/>
        </w:rPr>
        <w:t>выдвинутую в 1988 году. Согласно этой гипотезе, возникновение органических веществ пе</w:t>
      </w:r>
      <w:r w:rsidRPr="004B1736">
        <w:rPr>
          <w:color w:val="000000"/>
          <w:sz w:val="24"/>
          <w:szCs w:val="24"/>
        </w:rPr>
        <w:softHyphen/>
        <w:t>реносится в космическое пространство. В специфичес</w:t>
      </w:r>
      <w:r w:rsidRPr="004B1736">
        <w:rPr>
          <w:color w:val="000000"/>
          <w:sz w:val="24"/>
          <w:szCs w:val="24"/>
        </w:rPr>
        <w:softHyphen/>
        <w:t>ких условиях космоса идет синтез органических веществ (многочисленные орпанические вещества найдены в ме</w:t>
      </w:r>
      <w:r w:rsidRPr="004B1736">
        <w:rPr>
          <w:color w:val="000000"/>
          <w:sz w:val="24"/>
          <w:szCs w:val="24"/>
        </w:rPr>
        <w:softHyphen/>
        <w:t>теоритах — углеводы, углеводороды, азотистые осно</w:t>
      </w:r>
      <w:r w:rsidRPr="004B1736">
        <w:rPr>
          <w:color w:val="000000"/>
          <w:sz w:val="24"/>
          <w:szCs w:val="24"/>
        </w:rPr>
        <w:softHyphen/>
        <w:t>вания, аминокислоты, жирные кислоты и др.). Не ис</w:t>
      </w:r>
      <w:r w:rsidRPr="004B1736">
        <w:rPr>
          <w:color w:val="000000"/>
          <w:sz w:val="24"/>
          <w:szCs w:val="24"/>
        </w:rPr>
        <w:softHyphen/>
        <w:t>ключено, что в космических просторах могли образо</w:t>
      </w:r>
      <w:r w:rsidRPr="004B1736">
        <w:rPr>
          <w:color w:val="000000"/>
          <w:sz w:val="24"/>
          <w:szCs w:val="24"/>
        </w:rPr>
        <w:softHyphen/>
        <w:t>ваться нуклеотиды и даже молекулы ДНК. Однако, по мнению Войткевича, химическая эволюция на большин</w:t>
      </w:r>
      <w:r w:rsidRPr="004B1736">
        <w:rPr>
          <w:color w:val="000000"/>
          <w:sz w:val="24"/>
          <w:szCs w:val="24"/>
        </w:rPr>
        <w:softHyphen/>
        <w:t>стве планет Солнечной системы оказалась замороженной и продолжилась лишь на Земле, найдя там подхо</w:t>
      </w:r>
      <w:r w:rsidRPr="004B1736">
        <w:rPr>
          <w:color w:val="000000"/>
          <w:sz w:val="24"/>
          <w:szCs w:val="24"/>
        </w:rPr>
        <w:softHyphen/>
        <w:t>дящие условия. При охлаждении и конденсации газовой туманности на первичной Земле оказался весь набор органических соединений. В этих условиях живое веще</w:t>
      </w:r>
      <w:r w:rsidRPr="004B1736">
        <w:rPr>
          <w:color w:val="000000"/>
          <w:sz w:val="24"/>
          <w:szCs w:val="24"/>
        </w:rPr>
        <w:softHyphen/>
        <w:t>ство появилось и конденсировалось вокруг возникших абиогенно молекул ДНК. Итак, по гипотезе Войткевича первоначально появилась жизнь биохимическая, а в ходе ее эволюции появились отдельные организмы.</w:t>
      </w:r>
    </w:p>
    <w:p w:rsidR="009F6A4F" w:rsidRDefault="009F6A4F" w:rsidP="004B1736">
      <w:pPr>
        <w:rPr>
          <w:color w:val="000000"/>
          <w:sz w:val="24"/>
          <w:szCs w:val="24"/>
        </w:rPr>
      </w:pPr>
    </w:p>
    <w:p w:rsidR="009F6A4F" w:rsidRPr="004B1736" w:rsidRDefault="009F6A4F" w:rsidP="009F6A4F">
      <w:pPr>
        <w:jc w:val="center"/>
        <w:rPr>
          <w:b/>
          <w:bCs/>
          <w:sz w:val="24"/>
          <w:szCs w:val="24"/>
        </w:rPr>
      </w:pPr>
      <w:r w:rsidRPr="004B1736">
        <w:rPr>
          <w:b/>
          <w:bCs/>
          <w:sz w:val="24"/>
          <w:szCs w:val="24"/>
        </w:rPr>
        <w:t>Ход работы.</w:t>
      </w:r>
    </w:p>
    <w:p w:rsidR="009F6A4F" w:rsidRPr="004B1736" w:rsidRDefault="009F6A4F" w:rsidP="00E32BE3">
      <w:pPr>
        <w:numPr>
          <w:ilvl w:val="0"/>
          <w:numId w:val="19"/>
        </w:numPr>
        <w:ind w:left="0" w:firstLine="0"/>
        <w:rPr>
          <w:sz w:val="24"/>
          <w:szCs w:val="24"/>
        </w:rPr>
      </w:pPr>
      <w:r w:rsidRPr="004B1736">
        <w:rPr>
          <w:sz w:val="24"/>
          <w:szCs w:val="24"/>
        </w:rPr>
        <w:t>Прочитать текст «Многообразие теорий возникновения жизни на Земле».</w:t>
      </w:r>
    </w:p>
    <w:p w:rsidR="009F6A4F" w:rsidRPr="004B1736" w:rsidRDefault="009F6A4F" w:rsidP="00E32BE3">
      <w:pPr>
        <w:numPr>
          <w:ilvl w:val="0"/>
          <w:numId w:val="19"/>
        </w:numPr>
        <w:ind w:left="0" w:firstLine="0"/>
        <w:rPr>
          <w:sz w:val="24"/>
          <w:szCs w:val="24"/>
        </w:rPr>
      </w:pPr>
      <w:r w:rsidRPr="004B1736">
        <w:rPr>
          <w:sz w:val="24"/>
          <w:szCs w:val="24"/>
        </w:rPr>
        <w:t>Заполнить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88"/>
        <w:gridCol w:w="3900"/>
        <w:gridCol w:w="4531"/>
      </w:tblGrid>
      <w:tr w:rsidR="009F6A4F" w:rsidRPr="004B1736" w:rsidTr="00400092">
        <w:trPr>
          <w:trHeight w:val="324"/>
        </w:trPr>
        <w:tc>
          <w:tcPr>
            <w:tcW w:w="1788" w:type="dxa"/>
            <w:tcBorders>
              <w:top w:val="single" w:sz="4" w:space="0" w:color="auto"/>
              <w:left w:val="single" w:sz="4" w:space="0" w:color="auto"/>
              <w:bottom w:val="single" w:sz="4" w:space="0" w:color="auto"/>
              <w:right w:val="single" w:sz="4" w:space="0" w:color="auto"/>
            </w:tcBorders>
          </w:tcPr>
          <w:p w:rsidR="009F6A4F" w:rsidRPr="004B1736" w:rsidRDefault="009F6A4F" w:rsidP="00400092">
            <w:pPr>
              <w:jc w:val="center"/>
              <w:rPr>
                <w:sz w:val="24"/>
                <w:szCs w:val="24"/>
              </w:rPr>
            </w:pPr>
            <w:r w:rsidRPr="004B1736">
              <w:rPr>
                <w:sz w:val="24"/>
                <w:szCs w:val="24"/>
              </w:rPr>
              <w:t>Теории и гипотезы</w:t>
            </w:r>
          </w:p>
        </w:tc>
        <w:tc>
          <w:tcPr>
            <w:tcW w:w="3900" w:type="dxa"/>
            <w:tcBorders>
              <w:top w:val="single" w:sz="4" w:space="0" w:color="auto"/>
              <w:left w:val="single" w:sz="4" w:space="0" w:color="auto"/>
              <w:bottom w:val="single" w:sz="4" w:space="0" w:color="auto"/>
              <w:right w:val="single" w:sz="4" w:space="0" w:color="auto"/>
            </w:tcBorders>
          </w:tcPr>
          <w:p w:rsidR="009F6A4F" w:rsidRPr="004B1736" w:rsidRDefault="009F6A4F" w:rsidP="00400092">
            <w:pPr>
              <w:jc w:val="center"/>
              <w:rPr>
                <w:sz w:val="24"/>
                <w:szCs w:val="24"/>
              </w:rPr>
            </w:pPr>
            <w:r w:rsidRPr="004B1736">
              <w:rPr>
                <w:sz w:val="24"/>
                <w:szCs w:val="24"/>
              </w:rPr>
              <w:t>Сущность теории или гипотезы</w:t>
            </w:r>
          </w:p>
        </w:tc>
        <w:tc>
          <w:tcPr>
            <w:tcW w:w="4531" w:type="dxa"/>
            <w:tcBorders>
              <w:top w:val="single" w:sz="4" w:space="0" w:color="auto"/>
              <w:left w:val="single" w:sz="4" w:space="0" w:color="auto"/>
              <w:bottom w:val="single" w:sz="4" w:space="0" w:color="auto"/>
              <w:right w:val="single" w:sz="4" w:space="0" w:color="auto"/>
            </w:tcBorders>
          </w:tcPr>
          <w:p w:rsidR="009F6A4F" w:rsidRPr="004B1736" w:rsidRDefault="009F6A4F" w:rsidP="00400092">
            <w:pPr>
              <w:jc w:val="center"/>
              <w:rPr>
                <w:sz w:val="24"/>
                <w:szCs w:val="24"/>
              </w:rPr>
            </w:pPr>
            <w:r w:rsidRPr="004B1736">
              <w:rPr>
                <w:sz w:val="24"/>
                <w:szCs w:val="24"/>
              </w:rPr>
              <w:t>Доказательства</w:t>
            </w:r>
          </w:p>
        </w:tc>
      </w:tr>
      <w:tr w:rsidR="009F6A4F" w:rsidRPr="004B1736" w:rsidTr="00400092">
        <w:trPr>
          <w:trHeight w:val="342"/>
        </w:trPr>
        <w:tc>
          <w:tcPr>
            <w:tcW w:w="1788" w:type="dxa"/>
            <w:tcBorders>
              <w:top w:val="single" w:sz="4" w:space="0" w:color="auto"/>
              <w:left w:val="single" w:sz="4" w:space="0" w:color="auto"/>
              <w:bottom w:val="single" w:sz="4" w:space="0" w:color="auto"/>
              <w:right w:val="single" w:sz="4" w:space="0" w:color="auto"/>
            </w:tcBorders>
          </w:tcPr>
          <w:p w:rsidR="009F6A4F" w:rsidRPr="004B1736" w:rsidRDefault="009F6A4F" w:rsidP="00400092">
            <w:pPr>
              <w:rPr>
                <w:sz w:val="24"/>
                <w:szCs w:val="24"/>
              </w:rPr>
            </w:pPr>
          </w:p>
        </w:tc>
        <w:tc>
          <w:tcPr>
            <w:tcW w:w="3900" w:type="dxa"/>
            <w:tcBorders>
              <w:top w:val="single" w:sz="4" w:space="0" w:color="auto"/>
              <w:left w:val="single" w:sz="4" w:space="0" w:color="auto"/>
              <w:bottom w:val="single" w:sz="4" w:space="0" w:color="auto"/>
              <w:right w:val="single" w:sz="4" w:space="0" w:color="auto"/>
            </w:tcBorders>
          </w:tcPr>
          <w:p w:rsidR="009F6A4F" w:rsidRPr="004B1736" w:rsidRDefault="009F6A4F" w:rsidP="00400092">
            <w:pPr>
              <w:rPr>
                <w:sz w:val="24"/>
                <w:szCs w:val="24"/>
              </w:rPr>
            </w:pPr>
          </w:p>
        </w:tc>
        <w:tc>
          <w:tcPr>
            <w:tcW w:w="4531" w:type="dxa"/>
            <w:tcBorders>
              <w:top w:val="single" w:sz="4" w:space="0" w:color="auto"/>
              <w:left w:val="single" w:sz="4" w:space="0" w:color="auto"/>
              <w:bottom w:val="single" w:sz="4" w:space="0" w:color="auto"/>
              <w:right w:val="single" w:sz="4" w:space="0" w:color="auto"/>
            </w:tcBorders>
          </w:tcPr>
          <w:p w:rsidR="009F6A4F" w:rsidRPr="004B1736" w:rsidRDefault="009F6A4F" w:rsidP="00400092">
            <w:pPr>
              <w:rPr>
                <w:sz w:val="24"/>
                <w:szCs w:val="24"/>
              </w:rPr>
            </w:pPr>
          </w:p>
        </w:tc>
      </w:tr>
    </w:tbl>
    <w:p w:rsidR="009F6A4F" w:rsidRPr="004B1736" w:rsidRDefault="009F6A4F" w:rsidP="009F6A4F">
      <w:pPr>
        <w:rPr>
          <w:sz w:val="24"/>
          <w:szCs w:val="24"/>
        </w:rPr>
      </w:pPr>
      <w:r w:rsidRPr="004B1736">
        <w:rPr>
          <w:sz w:val="24"/>
          <w:szCs w:val="24"/>
        </w:rPr>
        <w:t>3. Ответить на вопрос: Какой теории придерживаетесь вы лично? Почему?</w:t>
      </w:r>
    </w:p>
    <w:p w:rsidR="009F6A4F" w:rsidRPr="004B1736" w:rsidRDefault="009F6A4F" w:rsidP="009F6A4F">
      <w:pPr>
        <w:shd w:val="clear" w:color="auto" w:fill="FFFFFF"/>
        <w:autoSpaceDE w:val="0"/>
        <w:autoSpaceDN w:val="0"/>
        <w:adjustRightInd w:val="0"/>
        <w:rPr>
          <w:b/>
          <w:bCs/>
          <w:color w:val="000000"/>
          <w:sz w:val="24"/>
          <w:szCs w:val="24"/>
        </w:rPr>
      </w:pPr>
    </w:p>
    <w:p w:rsidR="009F6A4F" w:rsidRPr="004B1736" w:rsidRDefault="009F6A4F" w:rsidP="009F6A4F">
      <w:pPr>
        <w:jc w:val="center"/>
        <w:rPr>
          <w:b/>
          <w:bCs/>
          <w:sz w:val="24"/>
          <w:szCs w:val="24"/>
        </w:rPr>
      </w:pPr>
    </w:p>
    <w:p w:rsidR="004B1736" w:rsidRPr="004B1736" w:rsidRDefault="004B1736" w:rsidP="004B1736">
      <w:pPr>
        <w:rPr>
          <w:b/>
          <w:bCs/>
          <w:sz w:val="24"/>
          <w:szCs w:val="24"/>
        </w:rPr>
      </w:pPr>
    </w:p>
    <w:p w:rsidR="009F6A4F" w:rsidRPr="009F6A4F" w:rsidRDefault="009F6A4F" w:rsidP="009F6A4F">
      <w:pPr>
        <w:ind w:left="360"/>
        <w:rPr>
          <w:sz w:val="24"/>
          <w:szCs w:val="24"/>
        </w:rPr>
      </w:pPr>
      <w:r w:rsidRPr="009F6A4F">
        <w:rPr>
          <w:b/>
          <w:i/>
          <w:sz w:val="24"/>
          <w:szCs w:val="24"/>
        </w:rPr>
        <w:t>Форма контроля:</w:t>
      </w:r>
      <w:r w:rsidRPr="009F6A4F">
        <w:rPr>
          <w:sz w:val="24"/>
          <w:szCs w:val="24"/>
        </w:rPr>
        <w:t xml:space="preserve"> напишите отчет</w:t>
      </w:r>
    </w:p>
    <w:p w:rsidR="009F6A4F" w:rsidRPr="009F6A4F" w:rsidRDefault="009F6A4F" w:rsidP="009F6A4F">
      <w:pPr>
        <w:pStyle w:val="ae"/>
        <w:rPr>
          <w:color w:val="000000"/>
          <w:sz w:val="24"/>
          <w:szCs w:val="24"/>
        </w:rPr>
      </w:pPr>
      <w:r w:rsidRPr="009F6A4F">
        <w:rPr>
          <w:sz w:val="24"/>
          <w:szCs w:val="24"/>
        </w:rPr>
        <w:t>-указать номер практического задания, тему, цель</w:t>
      </w:r>
      <w:r>
        <w:rPr>
          <w:sz w:val="24"/>
          <w:szCs w:val="24"/>
        </w:rPr>
        <w:t>. оборудование</w:t>
      </w:r>
      <w:r w:rsidRPr="009F6A4F">
        <w:rPr>
          <w:sz w:val="24"/>
          <w:szCs w:val="24"/>
        </w:rPr>
        <w:t xml:space="preserve"> </w:t>
      </w:r>
    </w:p>
    <w:p w:rsidR="009F6A4F" w:rsidRPr="009F6A4F" w:rsidRDefault="009F6A4F" w:rsidP="009F6A4F">
      <w:pPr>
        <w:pStyle w:val="ae"/>
        <w:rPr>
          <w:sz w:val="24"/>
          <w:szCs w:val="24"/>
        </w:rPr>
      </w:pPr>
      <w:r w:rsidRPr="009F6A4F">
        <w:rPr>
          <w:sz w:val="24"/>
          <w:szCs w:val="24"/>
        </w:rPr>
        <w:t>- выполните задание (оформите таблицу)</w:t>
      </w:r>
    </w:p>
    <w:p w:rsidR="009F6A4F" w:rsidRPr="009F6A4F" w:rsidRDefault="009F6A4F" w:rsidP="009F6A4F">
      <w:pPr>
        <w:pStyle w:val="ae"/>
        <w:rPr>
          <w:sz w:val="24"/>
          <w:szCs w:val="24"/>
        </w:rPr>
      </w:pPr>
      <w:r w:rsidRPr="009F6A4F">
        <w:rPr>
          <w:sz w:val="24"/>
          <w:szCs w:val="24"/>
        </w:rPr>
        <w:t>- сформулируйте и запишите вывод о проделанной работе</w:t>
      </w:r>
    </w:p>
    <w:p w:rsidR="00402B48" w:rsidRPr="004B1736" w:rsidRDefault="00402B48" w:rsidP="00402B48">
      <w:pPr>
        <w:ind w:right="-284"/>
        <w:jc w:val="both"/>
        <w:rPr>
          <w:b/>
          <w:sz w:val="24"/>
          <w:szCs w:val="24"/>
        </w:rPr>
      </w:pPr>
    </w:p>
    <w:p w:rsidR="00402B48" w:rsidRPr="004B1736" w:rsidRDefault="00402B48" w:rsidP="00402B48">
      <w:pPr>
        <w:ind w:right="-284"/>
        <w:jc w:val="both"/>
        <w:rPr>
          <w:b/>
          <w:sz w:val="24"/>
          <w:szCs w:val="24"/>
        </w:rPr>
      </w:pPr>
    </w:p>
    <w:p w:rsidR="00402B48" w:rsidRPr="004B1736" w:rsidRDefault="00402B48" w:rsidP="00402B48">
      <w:pPr>
        <w:ind w:right="-284"/>
        <w:jc w:val="both"/>
        <w:rPr>
          <w:b/>
          <w:sz w:val="24"/>
          <w:szCs w:val="24"/>
        </w:rPr>
      </w:pPr>
      <w:r w:rsidRPr="004B1736">
        <w:rPr>
          <w:b/>
          <w:sz w:val="24"/>
          <w:szCs w:val="24"/>
        </w:rPr>
        <w:t>Раздел № 5. ПРОИСХОЖДЕНИЕ  ЧЕЛОВЕКА.</w:t>
      </w:r>
    </w:p>
    <w:p w:rsidR="00402B48" w:rsidRPr="004B1736" w:rsidRDefault="00402B48" w:rsidP="00402B48">
      <w:pPr>
        <w:ind w:right="-284"/>
        <w:jc w:val="both"/>
        <w:rPr>
          <w:sz w:val="24"/>
          <w:szCs w:val="24"/>
        </w:rPr>
      </w:pPr>
      <w:r w:rsidRPr="004B1736">
        <w:rPr>
          <w:sz w:val="24"/>
          <w:szCs w:val="24"/>
        </w:rPr>
        <w:t>Тема  № 5.1. Доказательства  родства человека и животных.</w:t>
      </w:r>
    </w:p>
    <w:p w:rsidR="00402B48" w:rsidRPr="004B1736" w:rsidRDefault="00402B48" w:rsidP="00402B48">
      <w:pPr>
        <w:rPr>
          <w:b/>
          <w:sz w:val="24"/>
          <w:szCs w:val="24"/>
        </w:rPr>
      </w:pPr>
      <w:r w:rsidRPr="004B1736">
        <w:rPr>
          <w:b/>
          <w:sz w:val="24"/>
          <w:szCs w:val="24"/>
        </w:rPr>
        <w:t>Практическое занятие №14</w:t>
      </w:r>
    </w:p>
    <w:p w:rsidR="00402B48" w:rsidRPr="004B1736" w:rsidRDefault="00402B48" w:rsidP="00402B48">
      <w:pPr>
        <w:ind w:right="-284"/>
        <w:jc w:val="both"/>
        <w:rPr>
          <w:sz w:val="24"/>
          <w:szCs w:val="24"/>
        </w:rPr>
      </w:pPr>
      <w:r w:rsidRPr="004B1736">
        <w:rPr>
          <w:b/>
          <w:sz w:val="24"/>
          <w:szCs w:val="24"/>
        </w:rPr>
        <w:t>Тема</w:t>
      </w:r>
      <w:r w:rsidRPr="004B1736">
        <w:rPr>
          <w:sz w:val="24"/>
          <w:szCs w:val="24"/>
        </w:rPr>
        <w:t xml:space="preserve">: Анализ и оценка различных гипотез происхождения человека </w:t>
      </w:r>
    </w:p>
    <w:p w:rsidR="004B1736" w:rsidRPr="004B1736" w:rsidRDefault="004B1736" w:rsidP="004B1736">
      <w:pPr>
        <w:rPr>
          <w:sz w:val="24"/>
          <w:szCs w:val="24"/>
        </w:rPr>
      </w:pPr>
      <w:r w:rsidRPr="004B1736">
        <w:rPr>
          <w:b/>
          <w:bCs/>
          <w:sz w:val="24"/>
          <w:szCs w:val="24"/>
        </w:rPr>
        <w:t xml:space="preserve">Цель: </w:t>
      </w:r>
      <w:r w:rsidRPr="004B1736">
        <w:rPr>
          <w:sz w:val="24"/>
          <w:szCs w:val="24"/>
        </w:rPr>
        <w:t>познакомить с различными гипотезами происхождения человека.</w:t>
      </w:r>
    </w:p>
    <w:p w:rsidR="004B1736" w:rsidRPr="004B1736" w:rsidRDefault="004B1736" w:rsidP="004B1736">
      <w:pPr>
        <w:jc w:val="center"/>
        <w:rPr>
          <w:b/>
          <w:bCs/>
          <w:sz w:val="24"/>
          <w:szCs w:val="24"/>
        </w:rPr>
      </w:pPr>
      <w:r w:rsidRPr="004B1736">
        <w:rPr>
          <w:b/>
          <w:bCs/>
          <w:sz w:val="24"/>
          <w:szCs w:val="24"/>
        </w:rPr>
        <w:t>Ход работы.</w:t>
      </w:r>
    </w:p>
    <w:p w:rsidR="004B1736" w:rsidRPr="004B1736" w:rsidRDefault="004B1736" w:rsidP="004B1736">
      <w:pPr>
        <w:rPr>
          <w:sz w:val="24"/>
          <w:szCs w:val="24"/>
        </w:rPr>
      </w:pPr>
      <w:r w:rsidRPr="004B1736">
        <w:rPr>
          <w:sz w:val="24"/>
          <w:szCs w:val="24"/>
        </w:rPr>
        <w:t>1. Прочитать текст «Гипотезы происхождения человека» на стр.282-284.</w:t>
      </w:r>
    </w:p>
    <w:p w:rsidR="004B1736" w:rsidRPr="004B1736" w:rsidRDefault="004B1736" w:rsidP="004B1736">
      <w:pPr>
        <w:rPr>
          <w:sz w:val="24"/>
          <w:szCs w:val="24"/>
        </w:rPr>
      </w:pPr>
      <w:r w:rsidRPr="004B1736">
        <w:rPr>
          <w:sz w:val="24"/>
          <w:szCs w:val="24"/>
        </w:rPr>
        <w:lastRenderedPageBreak/>
        <w:t>2.Заполнить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37"/>
        <w:gridCol w:w="1057"/>
        <w:gridCol w:w="7185"/>
      </w:tblGrid>
      <w:tr w:rsidR="004B1736" w:rsidRPr="004B1736" w:rsidTr="00BE1ADA">
        <w:trPr>
          <w:trHeight w:val="340"/>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Ф.И.О. ученого или философа</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Годы жизни</w:t>
            </w: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jc w:val="center"/>
              <w:rPr>
                <w:sz w:val="24"/>
                <w:szCs w:val="24"/>
              </w:rPr>
            </w:pPr>
            <w:r w:rsidRPr="004B1736">
              <w:rPr>
                <w:sz w:val="24"/>
                <w:szCs w:val="24"/>
              </w:rPr>
              <w:t>Представления о происхождении человека</w:t>
            </w:r>
          </w:p>
        </w:tc>
      </w:tr>
      <w:tr w:rsidR="004B1736" w:rsidRPr="004B1736" w:rsidTr="00BE1ADA">
        <w:trPr>
          <w:trHeight w:val="358"/>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Анаксимандр</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r>
      <w:tr w:rsidR="004B1736" w:rsidRPr="004B1736" w:rsidTr="00BE1ADA">
        <w:trPr>
          <w:trHeight w:val="358"/>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Аристотель</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r>
      <w:tr w:rsidR="004B1736" w:rsidRPr="004B1736" w:rsidTr="00BE1ADA">
        <w:trPr>
          <w:trHeight w:val="358"/>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К.Линней</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r>
      <w:tr w:rsidR="004B1736" w:rsidRPr="004B1736" w:rsidTr="00BE1ADA">
        <w:trPr>
          <w:trHeight w:val="358"/>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И.Кант</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r>
      <w:tr w:rsidR="004B1736" w:rsidRPr="004B1736" w:rsidTr="00BE1ADA">
        <w:trPr>
          <w:trHeight w:val="358"/>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А.Н.Радищев</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r>
      <w:tr w:rsidR="004B1736" w:rsidRPr="004B1736" w:rsidTr="00BE1ADA">
        <w:trPr>
          <w:trHeight w:val="358"/>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А.Каверзнев</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r>
      <w:tr w:rsidR="004B1736" w:rsidRPr="004B1736" w:rsidTr="00BE1ADA">
        <w:trPr>
          <w:trHeight w:val="358"/>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Ж.Б.Робине</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r>
      <w:tr w:rsidR="004B1736" w:rsidRPr="004B1736" w:rsidTr="00BE1ADA">
        <w:trPr>
          <w:trHeight w:val="358"/>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Ж.Б.Ламарк.</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r>
      <w:tr w:rsidR="004B1736" w:rsidRPr="004B1736" w:rsidTr="00BE1ADA">
        <w:trPr>
          <w:trHeight w:val="358"/>
        </w:trPr>
        <w:tc>
          <w:tcPr>
            <w:tcW w:w="2088"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r w:rsidRPr="004B1736">
              <w:rPr>
                <w:sz w:val="24"/>
                <w:szCs w:val="24"/>
              </w:rPr>
              <w:t>Ч.Дарвин.</w:t>
            </w:r>
          </w:p>
        </w:tc>
        <w:tc>
          <w:tcPr>
            <w:tcW w:w="108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c>
          <w:tcPr>
            <w:tcW w:w="7820" w:type="dxa"/>
            <w:tcBorders>
              <w:top w:val="single" w:sz="4" w:space="0" w:color="auto"/>
              <w:left w:val="single" w:sz="4" w:space="0" w:color="auto"/>
              <w:bottom w:val="single" w:sz="4" w:space="0" w:color="auto"/>
              <w:right w:val="single" w:sz="4" w:space="0" w:color="auto"/>
            </w:tcBorders>
          </w:tcPr>
          <w:p w:rsidR="004B1736" w:rsidRPr="004B1736" w:rsidRDefault="004B1736" w:rsidP="00BE1ADA">
            <w:pPr>
              <w:rPr>
                <w:sz w:val="24"/>
                <w:szCs w:val="24"/>
              </w:rPr>
            </w:pPr>
          </w:p>
        </w:tc>
      </w:tr>
    </w:tbl>
    <w:p w:rsidR="004B1736" w:rsidRPr="004B1736" w:rsidRDefault="004B1736" w:rsidP="004B1736">
      <w:pPr>
        <w:rPr>
          <w:sz w:val="24"/>
          <w:szCs w:val="24"/>
        </w:rPr>
      </w:pPr>
      <w:r w:rsidRPr="004B1736">
        <w:rPr>
          <w:sz w:val="24"/>
          <w:szCs w:val="24"/>
        </w:rPr>
        <w:br/>
        <w:t>3. Ответить на вопрос: Какие взгляды на происхождение человека вам ближе всего? Почему?</w:t>
      </w:r>
    </w:p>
    <w:p w:rsidR="00E5205F" w:rsidRDefault="00E5205F" w:rsidP="00E5205F">
      <w:pPr>
        <w:rPr>
          <w:b/>
          <w:i/>
          <w:sz w:val="24"/>
          <w:szCs w:val="24"/>
        </w:rPr>
      </w:pPr>
    </w:p>
    <w:p w:rsidR="00E5205F" w:rsidRPr="009F6A4F" w:rsidRDefault="00E5205F" w:rsidP="00E5205F">
      <w:pPr>
        <w:rPr>
          <w:sz w:val="24"/>
          <w:szCs w:val="24"/>
        </w:rPr>
      </w:pPr>
      <w:r w:rsidRPr="009F6A4F">
        <w:rPr>
          <w:b/>
          <w:i/>
          <w:sz w:val="24"/>
          <w:szCs w:val="24"/>
        </w:rPr>
        <w:t>Форма контроля:</w:t>
      </w:r>
      <w:r w:rsidRPr="009F6A4F">
        <w:rPr>
          <w:sz w:val="24"/>
          <w:szCs w:val="24"/>
        </w:rPr>
        <w:t xml:space="preserve"> напишите отчет</w:t>
      </w:r>
    </w:p>
    <w:p w:rsidR="00E5205F" w:rsidRPr="00E5205F" w:rsidRDefault="00E5205F" w:rsidP="00E5205F">
      <w:pPr>
        <w:rPr>
          <w:color w:val="000000"/>
          <w:sz w:val="24"/>
          <w:szCs w:val="24"/>
        </w:rPr>
      </w:pPr>
      <w:r w:rsidRPr="00E5205F">
        <w:rPr>
          <w:sz w:val="24"/>
          <w:szCs w:val="24"/>
        </w:rPr>
        <w:t xml:space="preserve">-указать номер практического задания, тему, цель. оборудование </w:t>
      </w:r>
    </w:p>
    <w:p w:rsidR="00E5205F" w:rsidRPr="00E5205F" w:rsidRDefault="00E5205F" w:rsidP="00E5205F">
      <w:pPr>
        <w:rPr>
          <w:sz w:val="24"/>
          <w:szCs w:val="24"/>
        </w:rPr>
      </w:pPr>
      <w:r w:rsidRPr="00E5205F">
        <w:rPr>
          <w:sz w:val="24"/>
          <w:szCs w:val="24"/>
        </w:rPr>
        <w:t>- выполните задание (оформите таблицу)</w:t>
      </w:r>
    </w:p>
    <w:p w:rsidR="00402B48" w:rsidRDefault="00E5205F" w:rsidP="00E5205F">
      <w:pPr>
        <w:ind w:right="-284"/>
        <w:jc w:val="both"/>
        <w:rPr>
          <w:sz w:val="22"/>
          <w:szCs w:val="22"/>
        </w:rPr>
      </w:pPr>
      <w:r w:rsidRPr="009F6A4F">
        <w:rPr>
          <w:sz w:val="24"/>
          <w:szCs w:val="24"/>
        </w:rPr>
        <w:t>- сформулируйте и запишите вывод о проделанной работе</w:t>
      </w:r>
    </w:p>
    <w:p w:rsidR="00402B48" w:rsidRDefault="00402B48" w:rsidP="00402B48">
      <w:pPr>
        <w:ind w:right="-284"/>
        <w:jc w:val="both"/>
        <w:rPr>
          <w:sz w:val="22"/>
          <w:szCs w:val="22"/>
        </w:rPr>
      </w:pPr>
    </w:p>
    <w:p w:rsidR="00402B48" w:rsidRPr="00402B48" w:rsidRDefault="00402B48" w:rsidP="00402B48">
      <w:pPr>
        <w:ind w:right="-284"/>
        <w:jc w:val="both"/>
        <w:rPr>
          <w:sz w:val="24"/>
          <w:szCs w:val="24"/>
        </w:rPr>
      </w:pPr>
      <w:r w:rsidRPr="00402B48">
        <w:rPr>
          <w:sz w:val="24"/>
          <w:szCs w:val="24"/>
        </w:rPr>
        <w:t>Тема 5.3. Расы человека</w:t>
      </w:r>
    </w:p>
    <w:p w:rsidR="00402B48" w:rsidRPr="00402B48" w:rsidRDefault="00402B48" w:rsidP="00402B48">
      <w:pPr>
        <w:rPr>
          <w:b/>
          <w:sz w:val="24"/>
          <w:szCs w:val="24"/>
        </w:rPr>
      </w:pPr>
      <w:r w:rsidRPr="00402B48">
        <w:rPr>
          <w:b/>
          <w:sz w:val="24"/>
          <w:szCs w:val="24"/>
        </w:rPr>
        <w:t>Практическое занятие №15</w:t>
      </w:r>
    </w:p>
    <w:p w:rsidR="00402B48" w:rsidRPr="00A140B1" w:rsidRDefault="00402B48" w:rsidP="00402B48">
      <w:pPr>
        <w:ind w:right="-284"/>
        <w:jc w:val="both"/>
        <w:rPr>
          <w:b/>
          <w:sz w:val="24"/>
          <w:szCs w:val="24"/>
        </w:rPr>
      </w:pPr>
      <w:r w:rsidRPr="00A140B1">
        <w:rPr>
          <w:b/>
          <w:sz w:val="24"/>
          <w:szCs w:val="24"/>
        </w:rPr>
        <w:t>Тема</w:t>
      </w:r>
      <w:r w:rsidRPr="00A140B1">
        <w:rPr>
          <w:sz w:val="24"/>
          <w:szCs w:val="24"/>
        </w:rPr>
        <w:t xml:space="preserve">: </w:t>
      </w:r>
      <w:r w:rsidRPr="00A140B1">
        <w:rPr>
          <w:b/>
          <w:sz w:val="24"/>
          <w:szCs w:val="24"/>
        </w:rPr>
        <w:t>Происхождение человека</w:t>
      </w:r>
    </w:p>
    <w:p w:rsidR="000B669E" w:rsidRPr="00A140B1" w:rsidRDefault="00A140B1" w:rsidP="000B669E">
      <w:pPr>
        <w:jc w:val="both"/>
        <w:rPr>
          <w:sz w:val="24"/>
          <w:szCs w:val="24"/>
        </w:rPr>
      </w:pPr>
      <w:r w:rsidRPr="00A140B1">
        <w:rPr>
          <w:sz w:val="24"/>
          <w:szCs w:val="24"/>
        </w:rPr>
        <w:t>Цель:</w:t>
      </w:r>
      <w:r w:rsidR="000B669E" w:rsidRPr="00A140B1">
        <w:rPr>
          <w:sz w:val="24"/>
          <w:szCs w:val="24"/>
        </w:rPr>
        <w:t xml:space="preserve"> Сформировать представления о движущих силах антропогенеза, показать взаимосвязь биологических и социальных факторов антропосоциогенеза, изучить основные этапы в эволюции человека, доказать существование одного вида Человек разумный.</w:t>
      </w:r>
    </w:p>
    <w:p w:rsidR="000B669E" w:rsidRPr="00A140B1" w:rsidRDefault="00A140B1" w:rsidP="000B669E">
      <w:pPr>
        <w:jc w:val="both"/>
        <w:rPr>
          <w:sz w:val="24"/>
          <w:szCs w:val="24"/>
        </w:rPr>
      </w:pPr>
      <w:r w:rsidRPr="00A140B1">
        <w:rPr>
          <w:sz w:val="24"/>
          <w:szCs w:val="24"/>
        </w:rPr>
        <w:t xml:space="preserve">                                                           </w:t>
      </w:r>
      <w:r w:rsidR="000B669E" w:rsidRPr="00A140B1">
        <w:rPr>
          <w:sz w:val="24"/>
          <w:szCs w:val="24"/>
        </w:rPr>
        <w:t>Ход работы.</w:t>
      </w:r>
    </w:p>
    <w:p w:rsidR="00A140B1" w:rsidRPr="00A140B1" w:rsidRDefault="00A140B1" w:rsidP="000B669E">
      <w:pPr>
        <w:jc w:val="both"/>
        <w:rPr>
          <w:sz w:val="24"/>
          <w:szCs w:val="24"/>
        </w:rPr>
      </w:pPr>
    </w:p>
    <w:p w:rsidR="000B669E" w:rsidRPr="00A140B1" w:rsidRDefault="000B669E" w:rsidP="00E32BE3">
      <w:pPr>
        <w:numPr>
          <w:ilvl w:val="0"/>
          <w:numId w:val="25"/>
        </w:numPr>
        <w:spacing w:after="200" w:line="276" w:lineRule="auto"/>
        <w:jc w:val="both"/>
        <w:rPr>
          <w:sz w:val="24"/>
          <w:szCs w:val="24"/>
        </w:rPr>
      </w:pPr>
      <w:r w:rsidRPr="00A140B1">
        <w:rPr>
          <w:sz w:val="24"/>
          <w:szCs w:val="24"/>
        </w:rPr>
        <w:t>Систематическое положение человека</w:t>
      </w:r>
    </w:p>
    <w:p w:rsidR="000B669E" w:rsidRPr="00A140B1" w:rsidRDefault="000B669E" w:rsidP="000B669E">
      <w:pPr>
        <w:spacing w:line="240" w:lineRule="atLeast"/>
        <w:rPr>
          <w:snapToGrid w:val="0"/>
          <w:sz w:val="24"/>
          <w:szCs w:val="24"/>
        </w:rPr>
      </w:pPr>
      <w:r w:rsidRPr="00A140B1">
        <w:rPr>
          <w:snapToGrid w:val="0"/>
          <w:sz w:val="24"/>
          <w:szCs w:val="24"/>
        </w:rPr>
        <w:t>Заполните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5"/>
        <w:gridCol w:w="2204"/>
        <w:gridCol w:w="4727"/>
      </w:tblGrid>
      <w:tr w:rsidR="000B669E" w:rsidRPr="00A140B1" w:rsidTr="0049021B">
        <w:trPr>
          <w:cantSplit/>
          <w:trHeight w:val="365"/>
        </w:trPr>
        <w:tc>
          <w:tcPr>
            <w:tcW w:w="1985" w:type="dxa"/>
            <w:vAlign w:val="center"/>
          </w:tcPr>
          <w:p w:rsidR="000B669E" w:rsidRPr="00A140B1" w:rsidRDefault="000B669E" w:rsidP="0049021B">
            <w:pPr>
              <w:spacing w:line="240" w:lineRule="atLeast"/>
              <w:jc w:val="center"/>
              <w:rPr>
                <w:b/>
                <w:snapToGrid w:val="0"/>
                <w:sz w:val="24"/>
                <w:szCs w:val="24"/>
              </w:rPr>
            </w:pPr>
            <w:r w:rsidRPr="00A140B1">
              <w:rPr>
                <w:b/>
                <w:snapToGrid w:val="0"/>
                <w:sz w:val="24"/>
                <w:szCs w:val="24"/>
              </w:rPr>
              <w:t xml:space="preserve">Систематические категории </w:t>
            </w:r>
          </w:p>
        </w:tc>
        <w:tc>
          <w:tcPr>
            <w:tcW w:w="2204" w:type="dxa"/>
            <w:vAlign w:val="center"/>
          </w:tcPr>
          <w:p w:rsidR="000B669E" w:rsidRPr="00A140B1" w:rsidRDefault="000B669E" w:rsidP="0049021B">
            <w:pPr>
              <w:spacing w:line="240" w:lineRule="atLeast"/>
              <w:jc w:val="center"/>
              <w:rPr>
                <w:b/>
                <w:snapToGrid w:val="0"/>
                <w:sz w:val="24"/>
                <w:szCs w:val="24"/>
              </w:rPr>
            </w:pPr>
            <w:r w:rsidRPr="00A140B1">
              <w:rPr>
                <w:b/>
                <w:snapToGrid w:val="0"/>
                <w:sz w:val="24"/>
                <w:szCs w:val="24"/>
              </w:rPr>
              <w:t xml:space="preserve">Название категории </w:t>
            </w:r>
          </w:p>
        </w:tc>
        <w:tc>
          <w:tcPr>
            <w:tcW w:w="4727" w:type="dxa"/>
            <w:vAlign w:val="center"/>
          </w:tcPr>
          <w:p w:rsidR="000B669E" w:rsidRPr="00A140B1" w:rsidRDefault="000B669E" w:rsidP="0049021B">
            <w:pPr>
              <w:spacing w:line="240" w:lineRule="atLeast"/>
              <w:jc w:val="center"/>
              <w:rPr>
                <w:b/>
                <w:snapToGrid w:val="0"/>
                <w:sz w:val="24"/>
                <w:szCs w:val="24"/>
              </w:rPr>
            </w:pPr>
            <w:r w:rsidRPr="00A140B1">
              <w:rPr>
                <w:b/>
                <w:snapToGrid w:val="0"/>
                <w:sz w:val="24"/>
                <w:szCs w:val="24"/>
              </w:rPr>
              <w:t>Обоснование</w:t>
            </w:r>
          </w:p>
        </w:tc>
      </w:tr>
      <w:tr w:rsidR="000B669E" w:rsidRPr="00A140B1" w:rsidTr="0049021B">
        <w:trPr>
          <w:cantSplit/>
          <w:trHeight w:val="137"/>
        </w:trPr>
        <w:tc>
          <w:tcPr>
            <w:tcW w:w="1985" w:type="dxa"/>
          </w:tcPr>
          <w:p w:rsidR="000B669E" w:rsidRPr="00A140B1" w:rsidRDefault="000B669E" w:rsidP="0049021B">
            <w:pPr>
              <w:spacing w:line="240" w:lineRule="atLeast"/>
              <w:ind w:left="-42"/>
              <w:rPr>
                <w:snapToGrid w:val="0"/>
                <w:sz w:val="24"/>
                <w:szCs w:val="24"/>
              </w:rPr>
            </w:pPr>
            <w:r w:rsidRPr="00A140B1">
              <w:rPr>
                <w:snapToGrid w:val="0"/>
                <w:sz w:val="24"/>
                <w:szCs w:val="24"/>
              </w:rPr>
              <w:t>Класс</w:t>
            </w:r>
          </w:p>
        </w:tc>
        <w:tc>
          <w:tcPr>
            <w:tcW w:w="2204" w:type="dxa"/>
          </w:tcPr>
          <w:p w:rsidR="000B669E" w:rsidRPr="00A140B1" w:rsidRDefault="000B669E" w:rsidP="0049021B">
            <w:pPr>
              <w:spacing w:line="240" w:lineRule="atLeast"/>
              <w:jc w:val="center"/>
              <w:rPr>
                <w:snapToGrid w:val="0"/>
                <w:sz w:val="24"/>
                <w:szCs w:val="24"/>
              </w:rPr>
            </w:pPr>
          </w:p>
        </w:tc>
        <w:tc>
          <w:tcPr>
            <w:tcW w:w="4727" w:type="dxa"/>
          </w:tcPr>
          <w:p w:rsidR="000B669E" w:rsidRPr="00A140B1" w:rsidRDefault="000B669E" w:rsidP="0049021B">
            <w:pPr>
              <w:spacing w:line="240" w:lineRule="atLeast"/>
              <w:jc w:val="center"/>
              <w:rPr>
                <w:snapToGrid w:val="0"/>
                <w:sz w:val="24"/>
                <w:szCs w:val="24"/>
              </w:rPr>
            </w:pPr>
          </w:p>
        </w:tc>
      </w:tr>
      <w:tr w:rsidR="000B669E" w:rsidRPr="00A140B1" w:rsidTr="0049021B">
        <w:trPr>
          <w:cantSplit/>
          <w:trHeight w:val="60"/>
        </w:trPr>
        <w:tc>
          <w:tcPr>
            <w:tcW w:w="1985" w:type="dxa"/>
          </w:tcPr>
          <w:p w:rsidR="000B669E" w:rsidRPr="00A140B1" w:rsidRDefault="000B669E" w:rsidP="0049021B">
            <w:pPr>
              <w:spacing w:line="240" w:lineRule="atLeast"/>
              <w:ind w:left="-42"/>
              <w:rPr>
                <w:snapToGrid w:val="0"/>
                <w:sz w:val="24"/>
                <w:szCs w:val="24"/>
              </w:rPr>
            </w:pPr>
            <w:r w:rsidRPr="00A140B1">
              <w:rPr>
                <w:snapToGrid w:val="0"/>
                <w:sz w:val="24"/>
                <w:szCs w:val="24"/>
              </w:rPr>
              <w:t>Отряд</w:t>
            </w:r>
          </w:p>
        </w:tc>
        <w:tc>
          <w:tcPr>
            <w:tcW w:w="2204" w:type="dxa"/>
          </w:tcPr>
          <w:p w:rsidR="000B669E" w:rsidRPr="00A140B1" w:rsidRDefault="000B669E" w:rsidP="0049021B">
            <w:pPr>
              <w:spacing w:line="240" w:lineRule="atLeast"/>
              <w:jc w:val="center"/>
              <w:rPr>
                <w:snapToGrid w:val="0"/>
                <w:sz w:val="24"/>
                <w:szCs w:val="24"/>
              </w:rPr>
            </w:pPr>
          </w:p>
        </w:tc>
        <w:tc>
          <w:tcPr>
            <w:tcW w:w="4727" w:type="dxa"/>
          </w:tcPr>
          <w:p w:rsidR="000B669E" w:rsidRPr="00A140B1" w:rsidRDefault="000B669E" w:rsidP="0049021B">
            <w:pPr>
              <w:spacing w:line="240" w:lineRule="atLeast"/>
              <w:jc w:val="center"/>
              <w:rPr>
                <w:snapToGrid w:val="0"/>
                <w:sz w:val="24"/>
                <w:szCs w:val="24"/>
              </w:rPr>
            </w:pPr>
          </w:p>
        </w:tc>
      </w:tr>
      <w:tr w:rsidR="000B669E" w:rsidRPr="00A140B1" w:rsidTr="0049021B">
        <w:trPr>
          <w:cantSplit/>
          <w:trHeight w:val="200"/>
        </w:trPr>
        <w:tc>
          <w:tcPr>
            <w:tcW w:w="1985" w:type="dxa"/>
          </w:tcPr>
          <w:p w:rsidR="000B669E" w:rsidRPr="00A140B1" w:rsidRDefault="000B669E" w:rsidP="0049021B">
            <w:pPr>
              <w:spacing w:line="240" w:lineRule="atLeast"/>
              <w:ind w:left="-42"/>
              <w:rPr>
                <w:snapToGrid w:val="0"/>
                <w:sz w:val="24"/>
                <w:szCs w:val="24"/>
              </w:rPr>
            </w:pPr>
            <w:r w:rsidRPr="00A140B1">
              <w:rPr>
                <w:snapToGrid w:val="0"/>
                <w:sz w:val="24"/>
                <w:szCs w:val="24"/>
              </w:rPr>
              <w:t>Семейство</w:t>
            </w:r>
          </w:p>
        </w:tc>
        <w:tc>
          <w:tcPr>
            <w:tcW w:w="2204" w:type="dxa"/>
          </w:tcPr>
          <w:p w:rsidR="000B669E" w:rsidRPr="00A140B1" w:rsidRDefault="000B669E" w:rsidP="0049021B">
            <w:pPr>
              <w:spacing w:line="240" w:lineRule="atLeast"/>
              <w:jc w:val="center"/>
              <w:rPr>
                <w:snapToGrid w:val="0"/>
                <w:sz w:val="24"/>
                <w:szCs w:val="24"/>
              </w:rPr>
            </w:pPr>
          </w:p>
        </w:tc>
        <w:tc>
          <w:tcPr>
            <w:tcW w:w="4727" w:type="dxa"/>
          </w:tcPr>
          <w:p w:rsidR="000B669E" w:rsidRPr="00A140B1" w:rsidRDefault="000B669E" w:rsidP="0049021B">
            <w:pPr>
              <w:spacing w:line="240" w:lineRule="atLeast"/>
              <w:jc w:val="center"/>
              <w:rPr>
                <w:snapToGrid w:val="0"/>
                <w:sz w:val="24"/>
                <w:szCs w:val="24"/>
              </w:rPr>
            </w:pPr>
          </w:p>
        </w:tc>
      </w:tr>
      <w:tr w:rsidR="000B669E" w:rsidRPr="00A140B1" w:rsidTr="0049021B">
        <w:trPr>
          <w:cantSplit/>
          <w:trHeight w:val="91"/>
        </w:trPr>
        <w:tc>
          <w:tcPr>
            <w:tcW w:w="1985" w:type="dxa"/>
          </w:tcPr>
          <w:p w:rsidR="000B669E" w:rsidRPr="00A140B1" w:rsidRDefault="000B669E" w:rsidP="0049021B">
            <w:pPr>
              <w:spacing w:line="240" w:lineRule="atLeast"/>
              <w:ind w:left="-42"/>
              <w:rPr>
                <w:snapToGrid w:val="0"/>
                <w:sz w:val="24"/>
                <w:szCs w:val="24"/>
              </w:rPr>
            </w:pPr>
            <w:r w:rsidRPr="00A140B1">
              <w:rPr>
                <w:snapToGrid w:val="0"/>
                <w:sz w:val="24"/>
                <w:szCs w:val="24"/>
              </w:rPr>
              <w:t>Род</w:t>
            </w:r>
          </w:p>
        </w:tc>
        <w:tc>
          <w:tcPr>
            <w:tcW w:w="2204" w:type="dxa"/>
          </w:tcPr>
          <w:p w:rsidR="000B669E" w:rsidRPr="00A140B1" w:rsidRDefault="000B669E" w:rsidP="0049021B">
            <w:pPr>
              <w:spacing w:line="240" w:lineRule="atLeast"/>
              <w:jc w:val="center"/>
              <w:rPr>
                <w:snapToGrid w:val="0"/>
                <w:sz w:val="24"/>
                <w:szCs w:val="24"/>
              </w:rPr>
            </w:pPr>
          </w:p>
        </w:tc>
        <w:tc>
          <w:tcPr>
            <w:tcW w:w="4727" w:type="dxa"/>
          </w:tcPr>
          <w:p w:rsidR="000B669E" w:rsidRPr="00A140B1" w:rsidRDefault="000B669E" w:rsidP="0049021B">
            <w:pPr>
              <w:spacing w:line="240" w:lineRule="atLeast"/>
              <w:jc w:val="center"/>
              <w:rPr>
                <w:snapToGrid w:val="0"/>
                <w:sz w:val="24"/>
                <w:szCs w:val="24"/>
              </w:rPr>
            </w:pPr>
          </w:p>
        </w:tc>
      </w:tr>
      <w:tr w:rsidR="000B669E" w:rsidRPr="00A140B1" w:rsidTr="0049021B">
        <w:trPr>
          <w:cantSplit/>
          <w:trHeight w:val="91"/>
        </w:trPr>
        <w:tc>
          <w:tcPr>
            <w:tcW w:w="1985" w:type="dxa"/>
          </w:tcPr>
          <w:p w:rsidR="000B669E" w:rsidRPr="00A140B1" w:rsidRDefault="000B669E" w:rsidP="0049021B">
            <w:pPr>
              <w:spacing w:line="240" w:lineRule="atLeast"/>
              <w:ind w:left="-42"/>
              <w:rPr>
                <w:snapToGrid w:val="0"/>
                <w:sz w:val="24"/>
                <w:szCs w:val="24"/>
              </w:rPr>
            </w:pPr>
            <w:r w:rsidRPr="00A140B1">
              <w:rPr>
                <w:snapToGrid w:val="0"/>
                <w:sz w:val="24"/>
                <w:szCs w:val="24"/>
              </w:rPr>
              <w:t>Вид</w:t>
            </w:r>
          </w:p>
        </w:tc>
        <w:tc>
          <w:tcPr>
            <w:tcW w:w="2204" w:type="dxa"/>
          </w:tcPr>
          <w:p w:rsidR="000B669E" w:rsidRPr="00A140B1" w:rsidRDefault="000B669E" w:rsidP="0049021B">
            <w:pPr>
              <w:spacing w:line="240" w:lineRule="atLeast"/>
              <w:jc w:val="center"/>
              <w:rPr>
                <w:snapToGrid w:val="0"/>
                <w:sz w:val="24"/>
                <w:szCs w:val="24"/>
              </w:rPr>
            </w:pPr>
          </w:p>
        </w:tc>
        <w:tc>
          <w:tcPr>
            <w:tcW w:w="4727" w:type="dxa"/>
          </w:tcPr>
          <w:p w:rsidR="000B669E" w:rsidRPr="00A140B1" w:rsidRDefault="000B669E" w:rsidP="0049021B">
            <w:pPr>
              <w:spacing w:line="240" w:lineRule="atLeast"/>
              <w:jc w:val="center"/>
              <w:rPr>
                <w:snapToGrid w:val="0"/>
                <w:sz w:val="24"/>
                <w:szCs w:val="24"/>
              </w:rPr>
            </w:pPr>
          </w:p>
        </w:tc>
      </w:tr>
    </w:tbl>
    <w:p w:rsidR="000B669E" w:rsidRPr="00A140B1" w:rsidRDefault="000B669E" w:rsidP="00E32BE3">
      <w:pPr>
        <w:numPr>
          <w:ilvl w:val="0"/>
          <w:numId w:val="29"/>
        </w:numPr>
        <w:jc w:val="both"/>
        <w:rPr>
          <w:sz w:val="24"/>
          <w:szCs w:val="24"/>
        </w:rPr>
      </w:pPr>
      <w:r w:rsidRPr="00A140B1">
        <w:rPr>
          <w:sz w:val="24"/>
          <w:szCs w:val="24"/>
        </w:rPr>
        <w:t>Систематика человека</w:t>
      </w:r>
    </w:p>
    <w:p w:rsidR="000B669E" w:rsidRPr="00A140B1" w:rsidRDefault="00E53BA1" w:rsidP="000B669E">
      <w:pPr>
        <w:ind w:left="720"/>
        <w:jc w:val="both"/>
        <w:rPr>
          <w:sz w:val="24"/>
          <w:szCs w:val="24"/>
        </w:rPr>
      </w:pPr>
      <w:hyperlink r:id="rId23" w:history="1">
        <w:r w:rsidR="000B669E" w:rsidRPr="00A140B1">
          <w:rPr>
            <w:rStyle w:val="ad"/>
            <w:sz w:val="24"/>
            <w:szCs w:val="24"/>
          </w:rPr>
          <w:t>http://files.school-collection.edu.ru/dlrstore/3e1e5701-1a04-11dd-bd0b-0800200c9a66/index.htm</w:t>
        </w:r>
      </w:hyperlink>
    </w:p>
    <w:p w:rsidR="000B669E" w:rsidRPr="00A140B1" w:rsidRDefault="000B669E" w:rsidP="000B669E">
      <w:pPr>
        <w:ind w:left="720"/>
        <w:jc w:val="both"/>
        <w:rPr>
          <w:sz w:val="24"/>
          <w:szCs w:val="24"/>
        </w:rPr>
      </w:pPr>
    </w:p>
    <w:p w:rsidR="000B669E" w:rsidRPr="00A140B1" w:rsidRDefault="000B669E" w:rsidP="00E32BE3">
      <w:pPr>
        <w:numPr>
          <w:ilvl w:val="0"/>
          <w:numId w:val="25"/>
        </w:numPr>
        <w:spacing w:after="200" w:line="276" w:lineRule="auto"/>
        <w:jc w:val="both"/>
        <w:rPr>
          <w:b/>
          <w:sz w:val="24"/>
          <w:szCs w:val="24"/>
        </w:rPr>
      </w:pPr>
      <w:r w:rsidRPr="00A140B1">
        <w:rPr>
          <w:b/>
          <w:sz w:val="24"/>
          <w:szCs w:val="24"/>
        </w:rPr>
        <w:t>Доказательство животного происхождения человека</w:t>
      </w:r>
    </w:p>
    <w:p w:rsidR="000B669E" w:rsidRPr="00A140B1" w:rsidRDefault="000B669E" w:rsidP="000B669E">
      <w:pPr>
        <w:ind w:left="720"/>
        <w:jc w:val="both"/>
        <w:rPr>
          <w:sz w:val="24"/>
          <w:szCs w:val="24"/>
        </w:rPr>
      </w:pPr>
      <w:r w:rsidRPr="00A140B1">
        <w:rPr>
          <w:sz w:val="24"/>
          <w:szCs w:val="24"/>
        </w:rPr>
        <w:t>Изучите материалы учебника, дополнительные информационные ресурсы. Выполните задания:</w:t>
      </w:r>
    </w:p>
    <w:p w:rsidR="000B669E" w:rsidRPr="00A140B1" w:rsidRDefault="000B669E" w:rsidP="00E32BE3">
      <w:pPr>
        <w:pStyle w:val="ae"/>
        <w:numPr>
          <w:ilvl w:val="0"/>
          <w:numId w:val="24"/>
        </w:numPr>
        <w:rPr>
          <w:sz w:val="24"/>
          <w:szCs w:val="24"/>
        </w:rPr>
      </w:pPr>
      <w:r w:rsidRPr="00A140B1">
        <w:rPr>
          <w:sz w:val="24"/>
          <w:szCs w:val="24"/>
        </w:rPr>
        <w:t>Эволюция человека</w:t>
      </w:r>
    </w:p>
    <w:p w:rsidR="000B669E" w:rsidRPr="00A140B1" w:rsidRDefault="00E53BA1" w:rsidP="000B669E">
      <w:pPr>
        <w:ind w:left="360"/>
        <w:rPr>
          <w:sz w:val="24"/>
          <w:szCs w:val="24"/>
        </w:rPr>
      </w:pPr>
      <w:hyperlink r:id="rId24" w:history="1">
        <w:r w:rsidR="000B669E" w:rsidRPr="00A140B1">
          <w:rPr>
            <w:rStyle w:val="ad"/>
            <w:sz w:val="24"/>
            <w:szCs w:val="24"/>
          </w:rPr>
          <w:t>http://files.school-collection.edu.ru/dlrstore/6a4bf07d-55ef-7a2f-94fd-cb738db2ed2a/00124995360274365.htm</w:t>
        </w:r>
      </w:hyperlink>
    </w:p>
    <w:p w:rsidR="000B669E" w:rsidRPr="00A140B1" w:rsidRDefault="000B669E" w:rsidP="00E32BE3">
      <w:pPr>
        <w:pStyle w:val="ae"/>
        <w:numPr>
          <w:ilvl w:val="0"/>
          <w:numId w:val="24"/>
        </w:numPr>
        <w:rPr>
          <w:sz w:val="24"/>
          <w:szCs w:val="24"/>
        </w:rPr>
      </w:pPr>
      <w:r w:rsidRPr="00A140B1">
        <w:rPr>
          <w:sz w:val="24"/>
          <w:szCs w:val="24"/>
        </w:rPr>
        <w:t>Эволюция человека</w:t>
      </w:r>
    </w:p>
    <w:p w:rsidR="000B669E" w:rsidRPr="00A140B1" w:rsidRDefault="00E53BA1" w:rsidP="000B669E">
      <w:pPr>
        <w:ind w:left="360"/>
        <w:rPr>
          <w:sz w:val="24"/>
          <w:szCs w:val="24"/>
        </w:rPr>
      </w:pPr>
      <w:hyperlink r:id="rId25" w:history="1">
        <w:r w:rsidR="000B669E" w:rsidRPr="00A140B1">
          <w:rPr>
            <w:rStyle w:val="ad"/>
            <w:sz w:val="24"/>
            <w:szCs w:val="24"/>
          </w:rPr>
          <w:t>http://files.school-collection.edu.ru/dlrstore/33d02fcf-23d2-9d08-92b0-d15270604065/00124995365039392.htm</w:t>
        </w:r>
      </w:hyperlink>
    </w:p>
    <w:p w:rsidR="000B669E" w:rsidRPr="00A140B1" w:rsidRDefault="000B669E" w:rsidP="000B669E">
      <w:pPr>
        <w:ind w:left="360"/>
        <w:rPr>
          <w:sz w:val="24"/>
          <w:szCs w:val="24"/>
        </w:rPr>
      </w:pPr>
    </w:p>
    <w:p w:rsidR="000B669E" w:rsidRPr="00A140B1" w:rsidRDefault="00E53BA1" w:rsidP="000B669E">
      <w:pPr>
        <w:ind w:left="360"/>
        <w:rPr>
          <w:sz w:val="24"/>
          <w:szCs w:val="24"/>
        </w:rPr>
      </w:pPr>
      <w:hyperlink r:id="rId26" w:history="1">
        <w:r w:rsidR="000B669E" w:rsidRPr="00A140B1">
          <w:rPr>
            <w:rStyle w:val="ad"/>
            <w:sz w:val="24"/>
            <w:szCs w:val="24"/>
          </w:rPr>
          <w:t>http://files.school-collection.edu.ru/dlrstore/4c41e041-fded-4842-40db-fadb3af09bfd/1006142A.htm</w:t>
        </w:r>
      </w:hyperlink>
    </w:p>
    <w:p w:rsidR="000B669E" w:rsidRPr="00A140B1" w:rsidRDefault="000B669E" w:rsidP="000B669E">
      <w:pPr>
        <w:ind w:left="360"/>
        <w:rPr>
          <w:sz w:val="24"/>
          <w:szCs w:val="24"/>
        </w:rPr>
      </w:pPr>
    </w:p>
    <w:p w:rsidR="000B669E" w:rsidRPr="00A140B1" w:rsidRDefault="000B669E" w:rsidP="00E32BE3">
      <w:pPr>
        <w:pStyle w:val="3"/>
        <w:keepLines w:val="0"/>
        <w:numPr>
          <w:ilvl w:val="0"/>
          <w:numId w:val="26"/>
        </w:numPr>
        <w:spacing w:before="240" w:after="60"/>
        <w:rPr>
          <w:rFonts w:ascii="Times New Roman" w:hAnsi="Times New Roman" w:cs="Times New Roman"/>
          <w:b w:val="0"/>
          <w:i/>
          <w:snapToGrid w:val="0"/>
          <w:sz w:val="24"/>
          <w:szCs w:val="24"/>
        </w:rPr>
      </w:pPr>
      <w:r w:rsidRPr="00A140B1">
        <w:rPr>
          <w:rFonts w:ascii="Times New Roman" w:hAnsi="Times New Roman" w:cs="Times New Roman"/>
          <w:b w:val="0"/>
          <w:i/>
          <w:snapToGrid w:val="0"/>
          <w:sz w:val="24"/>
          <w:szCs w:val="24"/>
        </w:rPr>
        <w:t xml:space="preserve">Доказательства происхождения человека от животных </w:t>
      </w:r>
    </w:p>
    <w:p w:rsidR="000B669E" w:rsidRPr="00A140B1" w:rsidRDefault="000B669E" w:rsidP="000B669E">
      <w:pPr>
        <w:spacing w:line="240" w:lineRule="atLeast"/>
        <w:rPr>
          <w:snapToGrid w:val="0"/>
          <w:sz w:val="24"/>
          <w:szCs w:val="24"/>
        </w:rPr>
      </w:pPr>
      <w:r w:rsidRPr="00A140B1">
        <w:rPr>
          <w:snapToGrid w:val="0"/>
          <w:sz w:val="24"/>
          <w:szCs w:val="24"/>
        </w:rPr>
        <w:t>Заполните таблицу:</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01"/>
        <w:gridCol w:w="6130"/>
      </w:tblGrid>
      <w:tr w:rsidR="000B669E" w:rsidRPr="00A140B1" w:rsidTr="0049021B">
        <w:trPr>
          <w:cantSplit/>
          <w:trHeight w:val="227"/>
        </w:trPr>
        <w:tc>
          <w:tcPr>
            <w:tcW w:w="2801" w:type="dxa"/>
            <w:vAlign w:val="center"/>
          </w:tcPr>
          <w:p w:rsidR="000B669E" w:rsidRPr="00A140B1" w:rsidRDefault="000B669E" w:rsidP="0049021B">
            <w:pPr>
              <w:spacing w:line="240" w:lineRule="atLeast"/>
              <w:jc w:val="center"/>
              <w:rPr>
                <w:b/>
                <w:snapToGrid w:val="0"/>
                <w:sz w:val="24"/>
                <w:szCs w:val="24"/>
              </w:rPr>
            </w:pPr>
            <w:r w:rsidRPr="00A140B1">
              <w:rPr>
                <w:b/>
                <w:snapToGrid w:val="0"/>
                <w:sz w:val="24"/>
                <w:szCs w:val="24"/>
              </w:rPr>
              <w:t>Науки</w:t>
            </w:r>
          </w:p>
        </w:tc>
        <w:tc>
          <w:tcPr>
            <w:tcW w:w="6130" w:type="dxa"/>
            <w:vAlign w:val="center"/>
          </w:tcPr>
          <w:p w:rsidR="000B669E" w:rsidRPr="00A140B1" w:rsidRDefault="000B669E" w:rsidP="0049021B">
            <w:pPr>
              <w:spacing w:line="240" w:lineRule="atLeast"/>
              <w:jc w:val="center"/>
              <w:rPr>
                <w:b/>
                <w:snapToGrid w:val="0"/>
                <w:sz w:val="24"/>
                <w:szCs w:val="24"/>
              </w:rPr>
            </w:pPr>
            <w:r w:rsidRPr="00A140B1">
              <w:rPr>
                <w:b/>
                <w:snapToGrid w:val="0"/>
                <w:sz w:val="24"/>
                <w:szCs w:val="24"/>
              </w:rPr>
              <w:t>Факты, свидетельствующие о происхождении человека от животных</w:t>
            </w:r>
          </w:p>
        </w:tc>
      </w:tr>
      <w:tr w:rsidR="000B669E" w:rsidRPr="00A140B1" w:rsidTr="0049021B">
        <w:trPr>
          <w:cantSplit/>
          <w:trHeight w:val="137"/>
        </w:trPr>
        <w:tc>
          <w:tcPr>
            <w:tcW w:w="2801" w:type="dxa"/>
          </w:tcPr>
          <w:p w:rsidR="000B669E" w:rsidRPr="00A140B1" w:rsidRDefault="000B669E" w:rsidP="0049021B">
            <w:pPr>
              <w:spacing w:line="240" w:lineRule="atLeast"/>
              <w:ind w:left="-42"/>
              <w:rPr>
                <w:snapToGrid w:val="0"/>
                <w:sz w:val="24"/>
                <w:szCs w:val="24"/>
              </w:rPr>
            </w:pPr>
            <w:r w:rsidRPr="00A140B1">
              <w:rPr>
                <w:snapToGrid w:val="0"/>
                <w:sz w:val="24"/>
                <w:szCs w:val="24"/>
              </w:rPr>
              <w:t>Сравнительная анатомия</w:t>
            </w:r>
          </w:p>
        </w:tc>
        <w:tc>
          <w:tcPr>
            <w:tcW w:w="6130" w:type="dxa"/>
          </w:tcPr>
          <w:p w:rsidR="000B669E" w:rsidRPr="00A140B1" w:rsidRDefault="000B669E" w:rsidP="0049021B">
            <w:pPr>
              <w:spacing w:line="240" w:lineRule="atLeast"/>
              <w:jc w:val="center"/>
              <w:rPr>
                <w:snapToGrid w:val="0"/>
                <w:sz w:val="24"/>
                <w:szCs w:val="24"/>
              </w:rPr>
            </w:pPr>
          </w:p>
        </w:tc>
      </w:tr>
      <w:tr w:rsidR="000B669E" w:rsidRPr="00A140B1" w:rsidTr="0049021B">
        <w:trPr>
          <w:cantSplit/>
          <w:trHeight w:val="60"/>
        </w:trPr>
        <w:tc>
          <w:tcPr>
            <w:tcW w:w="2801" w:type="dxa"/>
          </w:tcPr>
          <w:p w:rsidR="000B669E" w:rsidRPr="00A140B1" w:rsidRDefault="000B669E" w:rsidP="0049021B">
            <w:pPr>
              <w:spacing w:line="240" w:lineRule="atLeast"/>
              <w:ind w:left="-42"/>
              <w:rPr>
                <w:snapToGrid w:val="0"/>
                <w:sz w:val="24"/>
                <w:szCs w:val="24"/>
              </w:rPr>
            </w:pPr>
            <w:r w:rsidRPr="00A140B1">
              <w:rPr>
                <w:snapToGrid w:val="0"/>
                <w:sz w:val="24"/>
                <w:szCs w:val="24"/>
              </w:rPr>
              <w:t>Эмбриология</w:t>
            </w:r>
          </w:p>
        </w:tc>
        <w:tc>
          <w:tcPr>
            <w:tcW w:w="6130" w:type="dxa"/>
          </w:tcPr>
          <w:p w:rsidR="000B669E" w:rsidRPr="00A140B1" w:rsidRDefault="000B669E" w:rsidP="0049021B">
            <w:pPr>
              <w:spacing w:line="240" w:lineRule="atLeast"/>
              <w:jc w:val="center"/>
              <w:rPr>
                <w:snapToGrid w:val="0"/>
                <w:sz w:val="24"/>
                <w:szCs w:val="24"/>
              </w:rPr>
            </w:pPr>
          </w:p>
        </w:tc>
      </w:tr>
      <w:tr w:rsidR="000B669E" w:rsidRPr="00A140B1" w:rsidTr="0049021B">
        <w:trPr>
          <w:cantSplit/>
          <w:trHeight w:val="200"/>
        </w:trPr>
        <w:tc>
          <w:tcPr>
            <w:tcW w:w="2801" w:type="dxa"/>
          </w:tcPr>
          <w:p w:rsidR="000B669E" w:rsidRPr="00A140B1" w:rsidRDefault="000B669E" w:rsidP="0049021B">
            <w:pPr>
              <w:spacing w:line="240" w:lineRule="atLeast"/>
              <w:ind w:left="-42"/>
              <w:rPr>
                <w:snapToGrid w:val="0"/>
                <w:sz w:val="24"/>
                <w:szCs w:val="24"/>
              </w:rPr>
            </w:pPr>
            <w:r w:rsidRPr="00A140B1">
              <w:rPr>
                <w:snapToGrid w:val="0"/>
                <w:sz w:val="24"/>
                <w:szCs w:val="24"/>
              </w:rPr>
              <w:t>Палеонтология</w:t>
            </w:r>
          </w:p>
        </w:tc>
        <w:tc>
          <w:tcPr>
            <w:tcW w:w="6130" w:type="dxa"/>
          </w:tcPr>
          <w:p w:rsidR="000B669E" w:rsidRPr="00A140B1" w:rsidRDefault="000B669E" w:rsidP="0049021B">
            <w:pPr>
              <w:spacing w:line="240" w:lineRule="atLeast"/>
              <w:jc w:val="center"/>
              <w:rPr>
                <w:snapToGrid w:val="0"/>
                <w:sz w:val="24"/>
                <w:szCs w:val="24"/>
              </w:rPr>
            </w:pPr>
          </w:p>
        </w:tc>
      </w:tr>
      <w:tr w:rsidR="000B669E" w:rsidRPr="00A140B1" w:rsidTr="0049021B">
        <w:trPr>
          <w:cantSplit/>
          <w:trHeight w:val="91"/>
        </w:trPr>
        <w:tc>
          <w:tcPr>
            <w:tcW w:w="2801" w:type="dxa"/>
          </w:tcPr>
          <w:p w:rsidR="000B669E" w:rsidRPr="00A140B1" w:rsidRDefault="000B669E" w:rsidP="0049021B">
            <w:pPr>
              <w:spacing w:line="240" w:lineRule="atLeast"/>
              <w:ind w:left="-42"/>
              <w:rPr>
                <w:snapToGrid w:val="0"/>
                <w:sz w:val="24"/>
                <w:szCs w:val="24"/>
              </w:rPr>
            </w:pPr>
            <w:r w:rsidRPr="00A140B1">
              <w:rPr>
                <w:snapToGrid w:val="0"/>
                <w:sz w:val="24"/>
                <w:szCs w:val="24"/>
              </w:rPr>
              <w:t>Физиология</w:t>
            </w:r>
          </w:p>
        </w:tc>
        <w:tc>
          <w:tcPr>
            <w:tcW w:w="6130" w:type="dxa"/>
          </w:tcPr>
          <w:p w:rsidR="000B669E" w:rsidRPr="00A140B1" w:rsidRDefault="000B669E" w:rsidP="0049021B">
            <w:pPr>
              <w:spacing w:line="240" w:lineRule="atLeast"/>
              <w:jc w:val="center"/>
              <w:rPr>
                <w:snapToGrid w:val="0"/>
                <w:sz w:val="24"/>
                <w:szCs w:val="24"/>
              </w:rPr>
            </w:pPr>
          </w:p>
        </w:tc>
      </w:tr>
      <w:tr w:rsidR="000B669E" w:rsidRPr="00A140B1" w:rsidTr="0049021B">
        <w:trPr>
          <w:cantSplit/>
          <w:trHeight w:val="91"/>
        </w:trPr>
        <w:tc>
          <w:tcPr>
            <w:tcW w:w="2801" w:type="dxa"/>
          </w:tcPr>
          <w:p w:rsidR="000B669E" w:rsidRPr="00A140B1" w:rsidRDefault="000B669E" w:rsidP="0049021B">
            <w:pPr>
              <w:spacing w:line="240" w:lineRule="atLeast"/>
              <w:ind w:left="-42"/>
              <w:rPr>
                <w:snapToGrid w:val="0"/>
                <w:sz w:val="24"/>
                <w:szCs w:val="24"/>
              </w:rPr>
            </w:pPr>
            <w:r w:rsidRPr="00A140B1">
              <w:rPr>
                <w:snapToGrid w:val="0"/>
                <w:sz w:val="24"/>
                <w:szCs w:val="24"/>
              </w:rPr>
              <w:t>Молекулярная биология</w:t>
            </w:r>
          </w:p>
        </w:tc>
        <w:tc>
          <w:tcPr>
            <w:tcW w:w="6130" w:type="dxa"/>
          </w:tcPr>
          <w:p w:rsidR="000B669E" w:rsidRPr="00A140B1" w:rsidRDefault="000B669E" w:rsidP="0049021B">
            <w:pPr>
              <w:spacing w:line="240" w:lineRule="atLeast"/>
              <w:jc w:val="center"/>
              <w:rPr>
                <w:snapToGrid w:val="0"/>
                <w:sz w:val="24"/>
                <w:szCs w:val="24"/>
              </w:rPr>
            </w:pPr>
          </w:p>
        </w:tc>
      </w:tr>
    </w:tbl>
    <w:p w:rsidR="000B669E" w:rsidRPr="00A140B1" w:rsidRDefault="000B669E" w:rsidP="000B669E">
      <w:pPr>
        <w:ind w:left="720"/>
        <w:jc w:val="both"/>
        <w:rPr>
          <w:b/>
          <w:sz w:val="24"/>
          <w:szCs w:val="24"/>
        </w:rPr>
      </w:pPr>
    </w:p>
    <w:p w:rsidR="000B669E" w:rsidRPr="00A140B1" w:rsidRDefault="000B669E" w:rsidP="00E32BE3">
      <w:pPr>
        <w:numPr>
          <w:ilvl w:val="0"/>
          <w:numId w:val="26"/>
        </w:numPr>
        <w:spacing w:after="200" w:line="276" w:lineRule="auto"/>
        <w:jc w:val="both"/>
        <w:rPr>
          <w:sz w:val="24"/>
          <w:szCs w:val="24"/>
        </w:rPr>
      </w:pPr>
      <w:r w:rsidRPr="00A140B1">
        <w:rPr>
          <w:sz w:val="24"/>
          <w:szCs w:val="24"/>
        </w:rPr>
        <w:t>Основные черты человеческого тела, унаследованные от животных</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09"/>
        <w:gridCol w:w="4342"/>
      </w:tblGrid>
      <w:tr w:rsidR="000B669E" w:rsidRPr="00A140B1" w:rsidTr="0049021B">
        <w:tc>
          <w:tcPr>
            <w:tcW w:w="4509" w:type="dxa"/>
          </w:tcPr>
          <w:p w:rsidR="000B669E" w:rsidRPr="00A140B1" w:rsidRDefault="000B669E" w:rsidP="0049021B">
            <w:pPr>
              <w:jc w:val="center"/>
              <w:rPr>
                <w:b/>
                <w:sz w:val="24"/>
                <w:szCs w:val="24"/>
              </w:rPr>
            </w:pPr>
            <w:r w:rsidRPr="00A140B1">
              <w:rPr>
                <w:b/>
                <w:sz w:val="24"/>
                <w:szCs w:val="24"/>
              </w:rPr>
              <w:t>Основные черты</w:t>
            </w:r>
          </w:p>
        </w:tc>
        <w:tc>
          <w:tcPr>
            <w:tcW w:w="4342" w:type="dxa"/>
          </w:tcPr>
          <w:p w:rsidR="000B669E" w:rsidRPr="00A140B1" w:rsidRDefault="000B669E" w:rsidP="0049021B">
            <w:pPr>
              <w:jc w:val="center"/>
              <w:rPr>
                <w:b/>
                <w:sz w:val="24"/>
                <w:szCs w:val="24"/>
              </w:rPr>
            </w:pPr>
            <w:r w:rsidRPr="00A140B1">
              <w:rPr>
                <w:b/>
                <w:sz w:val="24"/>
                <w:szCs w:val="24"/>
              </w:rPr>
              <w:t>От кого унаследованы</w:t>
            </w: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Генетический код ядра</w:t>
            </w:r>
          </w:p>
        </w:tc>
        <w:tc>
          <w:tcPr>
            <w:tcW w:w="4342" w:type="dxa"/>
          </w:tcPr>
          <w:p w:rsidR="000B669E" w:rsidRPr="00A140B1" w:rsidRDefault="000B669E" w:rsidP="0049021B">
            <w:pPr>
              <w:jc w:val="both"/>
              <w:rPr>
                <w:sz w:val="24"/>
                <w:szCs w:val="24"/>
              </w:rPr>
            </w:pP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Генетический код митохондрий</w:t>
            </w:r>
          </w:p>
        </w:tc>
        <w:tc>
          <w:tcPr>
            <w:tcW w:w="4342" w:type="dxa"/>
          </w:tcPr>
          <w:p w:rsidR="000B669E" w:rsidRPr="00A140B1" w:rsidRDefault="000B669E" w:rsidP="0049021B">
            <w:pPr>
              <w:jc w:val="both"/>
              <w:rPr>
                <w:sz w:val="24"/>
                <w:szCs w:val="24"/>
              </w:rPr>
            </w:pP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Двусторонняя симметрия тела</w:t>
            </w:r>
          </w:p>
        </w:tc>
        <w:tc>
          <w:tcPr>
            <w:tcW w:w="4342" w:type="dxa"/>
          </w:tcPr>
          <w:p w:rsidR="000B669E" w:rsidRPr="00A140B1" w:rsidRDefault="000B669E" w:rsidP="0049021B">
            <w:pPr>
              <w:jc w:val="both"/>
              <w:rPr>
                <w:sz w:val="24"/>
                <w:szCs w:val="24"/>
              </w:rPr>
            </w:pP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Костный скелет</w:t>
            </w:r>
          </w:p>
        </w:tc>
        <w:tc>
          <w:tcPr>
            <w:tcW w:w="4342" w:type="dxa"/>
          </w:tcPr>
          <w:p w:rsidR="000B669E" w:rsidRPr="00A140B1" w:rsidRDefault="000B669E" w:rsidP="0049021B">
            <w:pPr>
              <w:jc w:val="both"/>
              <w:rPr>
                <w:sz w:val="24"/>
                <w:szCs w:val="24"/>
              </w:rPr>
            </w:pP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Пятипалые конечности</w:t>
            </w:r>
          </w:p>
        </w:tc>
        <w:tc>
          <w:tcPr>
            <w:tcW w:w="4342" w:type="dxa"/>
          </w:tcPr>
          <w:p w:rsidR="000B669E" w:rsidRPr="00A140B1" w:rsidRDefault="000B669E" w:rsidP="0049021B">
            <w:pPr>
              <w:jc w:val="both"/>
              <w:rPr>
                <w:sz w:val="24"/>
                <w:szCs w:val="24"/>
              </w:rPr>
            </w:pP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Легочное дыхание</w:t>
            </w:r>
          </w:p>
        </w:tc>
        <w:tc>
          <w:tcPr>
            <w:tcW w:w="4342" w:type="dxa"/>
          </w:tcPr>
          <w:p w:rsidR="000B669E" w:rsidRPr="00A140B1" w:rsidRDefault="000B669E" w:rsidP="0049021B">
            <w:pPr>
              <w:jc w:val="both"/>
              <w:rPr>
                <w:sz w:val="24"/>
                <w:szCs w:val="24"/>
              </w:rPr>
            </w:pP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Амниотическое яйцо</w:t>
            </w:r>
          </w:p>
        </w:tc>
        <w:tc>
          <w:tcPr>
            <w:tcW w:w="4342" w:type="dxa"/>
          </w:tcPr>
          <w:p w:rsidR="000B669E" w:rsidRPr="00A140B1" w:rsidRDefault="000B669E" w:rsidP="0049021B">
            <w:pPr>
              <w:jc w:val="both"/>
              <w:rPr>
                <w:sz w:val="24"/>
                <w:szCs w:val="24"/>
              </w:rPr>
            </w:pP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Удлиненные конечности, дифференциация зубов, млечные железы, теплокровность</w:t>
            </w:r>
          </w:p>
        </w:tc>
        <w:tc>
          <w:tcPr>
            <w:tcW w:w="4342" w:type="dxa"/>
          </w:tcPr>
          <w:p w:rsidR="000B669E" w:rsidRPr="00A140B1" w:rsidRDefault="000B669E" w:rsidP="0049021B">
            <w:pPr>
              <w:jc w:val="both"/>
              <w:rPr>
                <w:sz w:val="24"/>
                <w:szCs w:val="24"/>
              </w:rPr>
            </w:pP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Плацента, живорождение</w:t>
            </w:r>
          </w:p>
        </w:tc>
        <w:tc>
          <w:tcPr>
            <w:tcW w:w="4342" w:type="dxa"/>
          </w:tcPr>
          <w:p w:rsidR="000B669E" w:rsidRPr="00A140B1" w:rsidRDefault="000B669E" w:rsidP="0049021B">
            <w:pPr>
              <w:jc w:val="both"/>
              <w:rPr>
                <w:sz w:val="24"/>
                <w:szCs w:val="24"/>
              </w:rPr>
            </w:pPr>
          </w:p>
        </w:tc>
      </w:tr>
      <w:tr w:rsidR="000B669E" w:rsidRPr="00A140B1" w:rsidTr="0049021B">
        <w:tc>
          <w:tcPr>
            <w:tcW w:w="4509" w:type="dxa"/>
          </w:tcPr>
          <w:p w:rsidR="000B669E" w:rsidRPr="00A140B1" w:rsidRDefault="000B669E" w:rsidP="00E32BE3">
            <w:pPr>
              <w:numPr>
                <w:ilvl w:val="0"/>
                <w:numId w:val="27"/>
              </w:numPr>
              <w:rPr>
                <w:sz w:val="24"/>
                <w:szCs w:val="24"/>
              </w:rPr>
            </w:pPr>
            <w:r w:rsidRPr="00A140B1">
              <w:rPr>
                <w:sz w:val="24"/>
                <w:szCs w:val="24"/>
              </w:rPr>
              <w:t>Четыре группы крови</w:t>
            </w:r>
          </w:p>
        </w:tc>
        <w:tc>
          <w:tcPr>
            <w:tcW w:w="4342" w:type="dxa"/>
          </w:tcPr>
          <w:p w:rsidR="000B669E" w:rsidRPr="00A140B1" w:rsidRDefault="000B669E" w:rsidP="0049021B">
            <w:pPr>
              <w:jc w:val="both"/>
              <w:rPr>
                <w:sz w:val="24"/>
                <w:szCs w:val="24"/>
              </w:rPr>
            </w:pPr>
          </w:p>
        </w:tc>
      </w:tr>
    </w:tbl>
    <w:p w:rsidR="000B669E" w:rsidRPr="00A140B1" w:rsidRDefault="000B669E" w:rsidP="000B669E">
      <w:pPr>
        <w:pStyle w:val="ae"/>
        <w:ind w:left="1080"/>
        <w:rPr>
          <w:sz w:val="24"/>
          <w:szCs w:val="24"/>
        </w:rPr>
      </w:pPr>
    </w:p>
    <w:p w:rsidR="000B669E" w:rsidRPr="00A140B1" w:rsidRDefault="000B669E" w:rsidP="000B669E">
      <w:pPr>
        <w:pStyle w:val="ae"/>
        <w:ind w:left="1080"/>
        <w:rPr>
          <w:sz w:val="24"/>
          <w:szCs w:val="24"/>
        </w:rPr>
      </w:pPr>
    </w:p>
    <w:p w:rsidR="000B669E" w:rsidRPr="00A140B1" w:rsidRDefault="000B669E" w:rsidP="00E32BE3">
      <w:pPr>
        <w:pStyle w:val="ae"/>
        <w:numPr>
          <w:ilvl w:val="0"/>
          <w:numId w:val="24"/>
        </w:numPr>
        <w:rPr>
          <w:sz w:val="24"/>
          <w:szCs w:val="24"/>
        </w:rPr>
      </w:pPr>
      <w:r w:rsidRPr="00A140B1">
        <w:rPr>
          <w:sz w:val="24"/>
          <w:szCs w:val="24"/>
        </w:rPr>
        <w:t>Атавизмы человека</w:t>
      </w:r>
    </w:p>
    <w:p w:rsidR="000B669E" w:rsidRPr="00A140B1" w:rsidRDefault="00E53BA1" w:rsidP="000B669E">
      <w:pPr>
        <w:pStyle w:val="ae"/>
        <w:ind w:left="0" w:firstLine="567"/>
        <w:rPr>
          <w:sz w:val="24"/>
          <w:szCs w:val="24"/>
        </w:rPr>
      </w:pPr>
      <w:hyperlink r:id="rId27" w:history="1">
        <w:r w:rsidR="000B669E" w:rsidRPr="00A140B1">
          <w:rPr>
            <w:rStyle w:val="ad"/>
            <w:sz w:val="24"/>
            <w:szCs w:val="24"/>
          </w:rPr>
          <w:t>http://files.school-collection.edu.ru/dlrstore/9ec51bbe-dec8-4562-9f37-341ec041ce92/%5BBIO9_08-45%5D_%5BIM_03%5D.swf</w:t>
        </w:r>
      </w:hyperlink>
    </w:p>
    <w:p w:rsidR="000B669E" w:rsidRPr="00A140B1" w:rsidRDefault="000B669E" w:rsidP="000B669E">
      <w:pPr>
        <w:pStyle w:val="ae"/>
        <w:ind w:left="1080"/>
        <w:rPr>
          <w:sz w:val="24"/>
          <w:szCs w:val="24"/>
        </w:rPr>
      </w:pPr>
    </w:p>
    <w:p w:rsidR="000B669E" w:rsidRPr="00A140B1" w:rsidRDefault="000B669E" w:rsidP="00E32BE3">
      <w:pPr>
        <w:numPr>
          <w:ilvl w:val="0"/>
          <w:numId w:val="26"/>
        </w:numPr>
        <w:spacing w:after="200" w:line="276" w:lineRule="auto"/>
        <w:jc w:val="both"/>
        <w:rPr>
          <w:sz w:val="24"/>
          <w:szCs w:val="24"/>
        </w:rPr>
      </w:pPr>
      <w:r w:rsidRPr="00A140B1">
        <w:rPr>
          <w:sz w:val="24"/>
          <w:szCs w:val="24"/>
        </w:rPr>
        <w:t>Атавизмы у человека</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91"/>
        <w:gridCol w:w="2269"/>
        <w:gridCol w:w="2234"/>
        <w:gridCol w:w="2157"/>
      </w:tblGrid>
      <w:tr w:rsidR="000B669E" w:rsidRPr="00A140B1" w:rsidTr="0049021B">
        <w:tc>
          <w:tcPr>
            <w:tcW w:w="2191" w:type="dxa"/>
            <w:vAlign w:val="center"/>
          </w:tcPr>
          <w:p w:rsidR="000B669E" w:rsidRPr="00A140B1" w:rsidRDefault="000B669E" w:rsidP="0049021B">
            <w:pPr>
              <w:jc w:val="center"/>
              <w:rPr>
                <w:b/>
                <w:sz w:val="24"/>
                <w:szCs w:val="24"/>
              </w:rPr>
            </w:pPr>
            <w:r w:rsidRPr="00A140B1">
              <w:rPr>
                <w:b/>
                <w:sz w:val="24"/>
                <w:szCs w:val="24"/>
              </w:rPr>
              <w:t>Атавизмы у человека</w:t>
            </w:r>
          </w:p>
        </w:tc>
        <w:tc>
          <w:tcPr>
            <w:tcW w:w="2269" w:type="dxa"/>
            <w:vAlign w:val="center"/>
          </w:tcPr>
          <w:p w:rsidR="000B669E" w:rsidRPr="00A140B1" w:rsidRDefault="000B669E" w:rsidP="0049021B">
            <w:pPr>
              <w:jc w:val="center"/>
              <w:rPr>
                <w:b/>
                <w:sz w:val="24"/>
                <w:szCs w:val="24"/>
              </w:rPr>
            </w:pPr>
            <w:r w:rsidRPr="00A140B1">
              <w:rPr>
                <w:b/>
                <w:sz w:val="24"/>
                <w:szCs w:val="24"/>
              </w:rPr>
              <w:t>Каким признакам животных соответствуют</w:t>
            </w:r>
          </w:p>
        </w:tc>
        <w:tc>
          <w:tcPr>
            <w:tcW w:w="2234" w:type="dxa"/>
            <w:vAlign w:val="center"/>
          </w:tcPr>
          <w:p w:rsidR="000B669E" w:rsidRPr="00A140B1" w:rsidRDefault="000B669E" w:rsidP="0049021B">
            <w:pPr>
              <w:jc w:val="center"/>
              <w:rPr>
                <w:b/>
                <w:sz w:val="24"/>
                <w:szCs w:val="24"/>
              </w:rPr>
            </w:pPr>
            <w:r w:rsidRPr="00A140B1">
              <w:rPr>
                <w:b/>
                <w:sz w:val="24"/>
                <w:szCs w:val="24"/>
              </w:rPr>
              <w:t>У каких животных встречаются</w:t>
            </w:r>
          </w:p>
        </w:tc>
        <w:tc>
          <w:tcPr>
            <w:tcW w:w="2157" w:type="dxa"/>
            <w:vAlign w:val="center"/>
          </w:tcPr>
          <w:p w:rsidR="000B669E" w:rsidRPr="00A140B1" w:rsidRDefault="000B669E" w:rsidP="0049021B">
            <w:pPr>
              <w:jc w:val="center"/>
              <w:rPr>
                <w:b/>
                <w:sz w:val="24"/>
                <w:szCs w:val="24"/>
              </w:rPr>
            </w:pPr>
            <w:r w:rsidRPr="00A140B1">
              <w:rPr>
                <w:b/>
                <w:sz w:val="24"/>
                <w:szCs w:val="24"/>
              </w:rPr>
              <w:t>Выводы</w:t>
            </w:r>
          </w:p>
        </w:tc>
      </w:tr>
      <w:tr w:rsidR="000B669E" w:rsidRPr="00A140B1" w:rsidTr="0049021B">
        <w:tc>
          <w:tcPr>
            <w:tcW w:w="2191" w:type="dxa"/>
          </w:tcPr>
          <w:p w:rsidR="000B669E" w:rsidRPr="00A140B1" w:rsidRDefault="000B669E" w:rsidP="0049021B">
            <w:pPr>
              <w:jc w:val="both"/>
              <w:rPr>
                <w:sz w:val="24"/>
                <w:szCs w:val="24"/>
              </w:rPr>
            </w:pPr>
          </w:p>
        </w:tc>
        <w:tc>
          <w:tcPr>
            <w:tcW w:w="2269" w:type="dxa"/>
          </w:tcPr>
          <w:p w:rsidR="000B669E" w:rsidRPr="00A140B1" w:rsidRDefault="000B669E" w:rsidP="0049021B">
            <w:pPr>
              <w:jc w:val="both"/>
              <w:rPr>
                <w:sz w:val="24"/>
                <w:szCs w:val="24"/>
              </w:rPr>
            </w:pPr>
          </w:p>
        </w:tc>
        <w:tc>
          <w:tcPr>
            <w:tcW w:w="2234" w:type="dxa"/>
          </w:tcPr>
          <w:p w:rsidR="000B669E" w:rsidRPr="00A140B1" w:rsidRDefault="000B669E" w:rsidP="0049021B">
            <w:pPr>
              <w:jc w:val="both"/>
              <w:rPr>
                <w:sz w:val="24"/>
                <w:szCs w:val="24"/>
              </w:rPr>
            </w:pPr>
          </w:p>
        </w:tc>
        <w:tc>
          <w:tcPr>
            <w:tcW w:w="2157" w:type="dxa"/>
          </w:tcPr>
          <w:p w:rsidR="000B669E" w:rsidRPr="00A140B1" w:rsidRDefault="000B669E" w:rsidP="0049021B">
            <w:pPr>
              <w:jc w:val="both"/>
              <w:rPr>
                <w:sz w:val="24"/>
                <w:szCs w:val="24"/>
              </w:rPr>
            </w:pPr>
          </w:p>
        </w:tc>
      </w:tr>
    </w:tbl>
    <w:p w:rsidR="000B669E" w:rsidRPr="00A140B1" w:rsidRDefault="000B669E" w:rsidP="000B669E">
      <w:pPr>
        <w:pStyle w:val="ae"/>
        <w:ind w:left="0"/>
        <w:rPr>
          <w:sz w:val="24"/>
          <w:szCs w:val="24"/>
        </w:rPr>
      </w:pPr>
    </w:p>
    <w:p w:rsidR="000B669E" w:rsidRPr="00A140B1" w:rsidRDefault="000B669E" w:rsidP="00E32BE3">
      <w:pPr>
        <w:pStyle w:val="ae"/>
        <w:numPr>
          <w:ilvl w:val="0"/>
          <w:numId w:val="24"/>
        </w:numPr>
        <w:rPr>
          <w:sz w:val="24"/>
          <w:szCs w:val="24"/>
        </w:rPr>
      </w:pPr>
      <w:r w:rsidRPr="00A140B1">
        <w:rPr>
          <w:sz w:val="24"/>
          <w:szCs w:val="24"/>
        </w:rPr>
        <w:t>Рудименты человека</w:t>
      </w:r>
    </w:p>
    <w:p w:rsidR="000B669E" w:rsidRPr="00A140B1" w:rsidRDefault="00E53BA1" w:rsidP="000B669E">
      <w:pPr>
        <w:jc w:val="both"/>
        <w:rPr>
          <w:sz w:val="24"/>
          <w:szCs w:val="24"/>
        </w:rPr>
      </w:pPr>
      <w:hyperlink r:id="rId28" w:history="1">
        <w:r w:rsidR="000B669E" w:rsidRPr="00A140B1">
          <w:rPr>
            <w:rStyle w:val="ad"/>
            <w:sz w:val="24"/>
            <w:szCs w:val="24"/>
          </w:rPr>
          <w:t>http://files.school-collection.edu.ru/dlrstore/f2da5582-7c5a-4956-9638-e0ef0ef93ef4/%5BBIO9_08-45%5D_%5BIM_02%5D.swf</w:t>
        </w:r>
      </w:hyperlink>
    </w:p>
    <w:p w:rsidR="000B669E" w:rsidRPr="00A140B1" w:rsidRDefault="000B669E" w:rsidP="00E32BE3">
      <w:pPr>
        <w:numPr>
          <w:ilvl w:val="0"/>
          <w:numId w:val="26"/>
        </w:numPr>
        <w:spacing w:after="200" w:line="276" w:lineRule="auto"/>
        <w:jc w:val="both"/>
        <w:rPr>
          <w:sz w:val="24"/>
          <w:szCs w:val="24"/>
        </w:rPr>
      </w:pPr>
      <w:r w:rsidRPr="00A140B1">
        <w:rPr>
          <w:sz w:val="24"/>
          <w:szCs w:val="24"/>
        </w:rPr>
        <w:t>Рудименты у человека</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75"/>
        <w:gridCol w:w="2310"/>
        <w:gridCol w:w="2133"/>
        <w:gridCol w:w="2133"/>
      </w:tblGrid>
      <w:tr w:rsidR="000B669E" w:rsidRPr="00A140B1" w:rsidTr="0049021B">
        <w:tc>
          <w:tcPr>
            <w:tcW w:w="2275" w:type="dxa"/>
            <w:vAlign w:val="center"/>
          </w:tcPr>
          <w:p w:rsidR="000B669E" w:rsidRPr="00A140B1" w:rsidRDefault="000B669E" w:rsidP="0049021B">
            <w:pPr>
              <w:jc w:val="center"/>
              <w:rPr>
                <w:b/>
                <w:sz w:val="24"/>
                <w:szCs w:val="24"/>
              </w:rPr>
            </w:pPr>
            <w:r w:rsidRPr="00A140B1">
              <w:rPr>
                <w:b/>
                <w:sz w:val="24"/>
                <w:szCs w:val="24"/>
              </w:rPr>
              <w:t>Рудименты у человека</w:t>
            </w:r>
          </w:p>
        </w:tc>
        <w:tc>
          <w:tcPr>
            <w:tcW w:w="2310" w:type="dxa"/>
            <w:vAlign w:val="center"/>
          </w:tcPr>
          <w:p w:rsidR="000B669E" w:rsidRPr="00A140B1" w:rsidRDefault="000B669E" w:rsidP="0049021B">
            <w:pPr>
              <w:jc w:val="center"/>
              <w:rPr>
                <w:b/>
                <w:sz w:val="24"/>
                <w:szCs w:val="24"/>
              </w:rPr>
            </w:pPr>
            <w:r w:rsidRPr="00A140B1">
              <w:rPr>
                <w:b/>
                <w:sz w:val="24"/>
                <w:szCs w:val="24"/>
              </w:rPr>
              <w:t>Каким нормально развитым органам (признакам) животных соответствуют</w:t>
            </w:r>
          </w:p>
        </w:tc>
        <w:tc>
          <w:tcPr>
            <w:tcW w:w="2133" w:type="dxa"/>
            <w:vAlign w:val="center"/>
          </w:tcPr>
          <w:p w:rsidR="000B669E" w:rsidRPr="00A140B1" w:rsidRDefault="000B669E" w:rsidP="0049021B">
            <w:pPr>
              <w:jc w:val="center"/>
              <w:rPr>
                <w:b/>
                <w:sz w:val="24"/>
                <w:szCs w:val="24"/>
              </w:rPr>
            </w:pPr>
            <w:r w:rsidRPr="00A140B1">
              <w:rPr>
                <w:b/>
                <w:sz w:val="24"/>
                <w:szCs w:val="24"/>
              </w:rPr>
              <w:t>У каких животных встречаются</w:t>
            </w:r>
          </w:p>
        </w:tc>
        <w:tc>
          <w:tcPr>
            <w:tcW w:w="2133" w:type="dxa"/>
            <w:vAlign w:val="center"/>
          </w:tcPr>
          <w:p w:rsidR="000B669E" w:rsidRPr="00A140B1" w:rsidRDefault="000B669E" w:rsidP="0049021B">
            <w:pPr>
              <w:jc w:val="center"/>
              <w:rPr>
                <w:b/>
                <w:sz w:val="24"/>
                <w:szCs w:val="24"/>
              </w:rPr>
            </w:pPr>
            <w:r w:rsidRPr="00A140B1">
              <w:rPr>
                <w:b/>
                <w:sz w:val="24"/>
                <w:szCs w:val="24"/>
              </w:rPr>
              <w:t>Выводы</w:t>
            </w:r>
          </w:p>
        </w:tc>
      </w:tr>
      <w:tr w:rsidR="000B669E" w:rsidRPr="00A140B1" w:rsidTr="0049021B">
        <w:tc>
          <w:tcPr>
            <w:tcW w:w="2275" w:type="dxa"/>
          </w:tcPr>
          <w:p w:rsidR="000B669E" w:rsidRPr="00A140B1" w:rsidRDefault="000B669E" w:rsidP="0049021B">
            <w:pPr>
              <w:jc w:val="both"/>
              <w:rPr>
                <w:sz w:val="24"/>
                <w:szCs w:val="24"/>
              </w:rPr>
            </w:pPr>
          </w:p>
        </w:tc>
        <w:tc>
          <w:tcPr>
            <w:tcW w:w="2310" w:type="dxa"/>
          </w:tcPr>
          <w:p w:rsidR="000B669E" w:rsidRPr="00A140B1" w:rsidRDefault="000B669E" w:rsidP="0049021B">
            <w:pPr>
              <w:jc w:val="both"/>
              <w:rPr>
                <w:sz w:val="24"/>
                <w:szCs w:val="24"/>
              </w:rPr>
            </w:pPr>
          </w:p>
        </w:tc>
        <w:tc>
          <w:tcPr>
            <w:tcW w:w="2133" w:type="dxa"/>
          </w:tcPr>
          <w:p w:rsidR="000B669E" w:rsidRPr="00A140B1" w:rsidRDefault="000B669E" w:rsidP="0049021B">
            <w:pPr>
              <w:jc w:val="both"/>
              <w:rPr>
                <w:sz w:val="24"/>
                <w:szCs w:val="24"/>
              </w:rPr>
            </w:pPr>
          </w:p>
        </w:tc>
        <w:tc>
          <w:tcPr>
            <w:tcW w:w="2133" w:type="dxa"/>
          </w:tcPr>
          <w:p w:rsidR="000B669E" w:rsidRPr="00A140B1" w:rsidRDefault="000B669E" w:rsidP="0049021B">
            <w:pPr>
              <w:jc w:val="both"/>
              <w:rPr>
                <w:sz w:val="24"/>
                <w:szCs w:val="24"/>
              </w:rPr>
            </w:pPr>
          </w:p>
        </w:tc>
      </w:tr>
    </w:tbl>
    <w:p w:rsidR="000B669E" w:rsidRPr="00A140B1" w:rsidRDefault="000B669E" w:rsidP="000B669E">
      <w:pPr>
        <w:jc w:val="both"/>
        <w:rPr>
          <w:sz w:val="24"/>
          <w:szCs w:val="24"/>
        </w:rPr>
      </w:pPr>
    </w:p>
    <w:p w:rsidR="000B669E" w:rsidRPr="00A140B1" w:rsidRDefault="000B669E" w:rsidP="00E32BE3">
      <w:pPr>
        <w:numPr>
          <w:ilvl w:val="0"/>
          <w:numId w:val="25"/>
        </w:numPr>
        <w:spacing w:after="200" w:line="276" w:lineRule="auto"/>
        <w:jc w:val="both"/>
        <w:rPr>
          <w:b/>
          <w:sz w:val="24"/>
          <w:szCs w:val="24"/>
        </w:rPr>
      </w:pPr>
      <w:r w:rsidRPr="00A140B1">
        <w:rPr>
          <w:b/>
          <w:sz w:val="24"/>
          <w:szCs w:val="24"/>
        </w:rPr>
        <w:t>Движущие силы антропогенеза</w:t>
      </w:r>
    </w:p>
    <w:p w:rsidR="000B669E" w:rsidRPr="00A140B1" w:rsidRDefault="000B669E" w:rsidP="000B669E">
      <w:pPr>
        <w:jc w:val="both"/>
        <w:rPr>
          <w:sz w:val="24"/>
          <w:szCs w:val="24"/>
        </w:rPr>
      </w:pPr>
      <w:r w:rsidRPr="00A140B1">
        <w:rPr>
          <w:sz w:val="24"/>
          <w:szCs w:val="24"/>
        </w:rPr>
        <w:t>Выполните задания:</w:t>
      </w:r>
    </w:p>
    <w:p w:rsidR="000B669E" w:rsidRPr="00A140B1" w:rsidRDefault="000B669E" w:rsidP="00E32BE3">
      <w:pPr>
        <w:numPr>
          <w:ilvl w:val="0"/>
          <w:numId w:val="28"/>
        </w:numPr>
        <w:spacing w:after="200" w:line="276" w:lineRule="auto"/>
        <w:jc w:val="both"/>
        <w:rPr>
          <w:sz w:val="24"/>
          <w:szCs w:val="24"/>
        </w:rPr>
      </w:pPr>
      <w:r w:rsidRPr="00A140B1">
        <w:rPr>
          <w:sz w:val="24"/>
          <w:szCs w:val="24"/>
        </w:rPr>
        <w:t>Сравните общественных насекомых(пчел, муравьев), стадо обезьян  и современное человеческое общество и объясните, в жизни кого из них действуют биологические и социальные факторы эволюции? В жизни кого из них действуют только биологические факторы? Ответ аргументируйте.</w:t>
      </w:r>
    </w:p>
    <w:p w:rsidR="000B669E" w:rsidRPr="00A140B1" w:rsidRDefault="000B669E" w:rsidP="00E32BE3">
      <w:pPr>
        <w:numPr>
          <w:ilvl w:val="0"/>
          <w:numId w:val="28"/>
        </w:numPr>
        <w:spacing w:after="200" w:line="276" w:lineRule="auto"/>
        <w:jc w:val="both"/>
        <w:rPr>
          <w:sz w:val="24"/>
          <w:szCs w:val="24"/>
        </w:rPr>
      </w:pPr>
      <w:r w:rsidRPr="00A140B1">
        <w:rPr>
          <w:sz w:val="24"/>
          <w:szCs w:val="24"/>
        </w:rPr>
        <w:t>Заполните таблицу:</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0"/>
        <w:gridCol w:w="2390"/>
        <w:gridCol w:w="2389"/>
        <w:gridCol w:w="2390"/>
      </w:tblGrid>
      <w:tr w:rsidR="000B669E" w:rsidRPr="00A140B1" w:rsidTr="0049021B">
        <w:tc>
          <w:tcPr>
            <w:tcW w:w="2392" w:type="dxa"/>
          </w:tcPr>
          <w:p w:rsidR="000B669E" w:rsidRPr="00A140B1" w:rsidRDefault="000B669E" w:rsidP="0049021B">
            <w:pPr>
              <w:jc w:val="center"/>
              <w:rPr>
                <w:b/>
                <w:sz w:val="24"/>
                <w:szCs w:val="24"/>
              </w:rPr>
            </w:pPr>
            <w:r w:rsidRPr="00A140B1">
              <w:rPr>
                <w:b/>
                <w:sz w:val="24"/>
                <w:szCs w:val="24"/>
              </w:rPr>
              <w:t>Биологические факторы</w:t>
            </w:r>
          </w:p>
        </w:tc>
        <w:tc>
          <w:tcPr>
            <w:tcW w:w="2393" w:type="dxa"/>
          </w:tcPr>
          <w:p w:rsidR="000B669E" w:rsidRPr="00A140B1" w:rsidRDefault="000B669E" w:rsidP="0049021B">
            <w:pPr>
              <w:jc w:val="center"/>
              <w:rPr>
                <w:b/>
                <w:sz w:val="24"/>
                <w:szCs w:val="24"/>
              </w:rPr>
            </w:pPr>
            <w:r w:rsidRPr="00A140B1">
              <w:rPr>
                <w:b/>
                <w:sz w:val="24"/>
                <w:szCs w:val="24"/>
              </w:rPr>
              <w:t>Их роль в антропогенезе</w:t>
            </w:r>
          </w:p>
        </w:tc>
        <w:tc>
          <w:tcPr>
            <w:tcW w:w="2393" w:type="dxa"/>
          </w:tcPr>
          <w:p w:rsidR="000B669E" w:rsidRPr="00A140B1" w:rsidRDefault="000B669E" w:rsidP="0049021B">
            <w:pPr>
              <w:jc w:val="center"/>
              <w:rPr>
                <w:b/>
                <w:sz w:val="24"/>
                <w:szCs w:val="24"/>
              </w:rPr>
            </w:pPr>
            <w:r w:rsidRPr="00A140B1">
              <w:rPr>
                <w:b/>
                <w:sz w:val="24"/>
                <w:szCs w:val="24"/>
              </w:rPr>
              <w:t>Социальные факторы</w:t>
            </w:r>
          </w:p>
        </w:tc>
        <w:tc>
          <w:tcPr>
            <w:tcW w:w="2393" w:type="dxa"/>
          </w:tcPr>
          <w:p w:rsidR="000B669E" w:rsidRPr="00A140B1" w:rsidRDefault="000B669E" w:rsidP="0049021B">
            <w:pPr>
              <w:jc w:val="center"/>
              <w:rPr>
                <w:b/>
                <w:sz w:val="24"/>
                <w:szCs w:val="24"/>
              </w:rPr>
            </w:pPr>
            <w:r w:rsidRPr="00A140B1">
              <w:rPr>
                <w:b/>
                <w:sz w:val="24"/>
                <w:szCs w:val="24"/>
              </w:rPr>
              <w:t>Их роль в антропогенезе</w:t>
            </w:r>
          </w:p>
        </w:tc>
      </w:tr>
      <w:tr w:rsidR="000B669E" w:rsidRPr="00A140B1" w:rsidTr="0049021B">
        <w:tc>
          <w:tcPr>
            <w:tcW w:w="2392" w:type="dxa"/>
          </w:tcPr>
          <w:p w:rsidR="000B669E" w:rsidRPr="00A140B1" w:rsidRDefault="000B669E" w:rsidP="0049021B">
            <w:pPr>
              <w:jc w:val="both"/>
              <w:rPr>
                <w:sz w:val="24"/>
                <w:szCs w:val="24"/>
              </w:rPr>
            </w:pPr>
          </w:p>
        </w:tc>
        <w:tc>
          <w:tcPr>
            <w:tcW w:w="2393" w:type="dxa"/>
          </w:tcPr>
          <w:p w:rsidR="000B669E" w:rsidRPr="00A140B1" w:rsidRDefault="000B669E" w:rsidP="0049021B">
            <w:pPr>
              <w:jc w:val="both"/>
              <w:rPr>
                <w:sz w:val="24"/>
                <w:szCs w:val="24"/>
              </w:rPr>
            </w:pPr>
          </w:p>
        </w:tc>
        <w:tc>
          <w:tcPr>
            <w:tcW w:w="2393" w:type="dxa"/>
          </w:tcPr>
          <w:p w:rsidR="000B669E" w:rsidRPr="00A140B1" w:rsidRDefault="000B669E" w:rsidP="0049021B">
            <w:pPr>
              <w:jc w:val="both"/>
              <w:rPr>
                <w:sz w:val="24"/>
                <w:szCs w:val="24"/>
              </w:rPr>
            </w:pPr>
          </w:p>
        </w:tc>
        <w:tc>
          <w:tcPr>
            <w:tcW w:w="2393" w:type="dxa"/>
          </w:tcPr>
          <w:p w:rsidR="000B669E" w:rsidRPr="00A140B1" w:rsidRDefault="000B669E" w:rsidP="0049021B">
            <w:pPr>
              <w:jc w:val="both"/>
              <w:rPr>
                <w:sz w:val="24"/>
                <w:szCs w:val="24"/>
              </w:rPr>
            </w:pPr>
          </w:p>
        </w:tc>
      </w:tr>
    </w:tbl>
    <w:p w:rsidR="000B669E" w:rsidRPr="00A140B1" w:rsidRDefault="000B669E" w:rsidP="00E32BE3">
      <w:pPr>
        <w:numPr>
          <w:ilvl w:val="0"/>
          <w:numId w:val="28"/>
        </w:numPr>
        <w:spacing w:after="200" w:line="276" w:lineRule="auto"/>
        <w:jc w:val="both"/>
        <w:rPr>
          <w:sz w:val="24"/>
          <w:szCs w:val="24"/>
        </w:rPr>
      </w:pPr>
      <w:r w:rsidRPr="00A140B1">
        <w:rPr>
          <w:sz w:val="24"/>
          <w:szCs w:val="24"/>
        </w:rPr>
        <w:t>Раскройте смысл утверждения «Человек – биосоциальное существо».</w:t>
      </w:r>
    </w:p>
    <w:p w:rsidR="000B669E" w:rsidRPr="00A140B1" w:rsidRDefault="000B669E" w:rsidP="00E32BE3">
      <w:pPr>
        <w:numPr>
          <w:ilvl w:val="0"/>
          <w:numId w:val="25"/>
        </w:numPr>
        <w:spacing w:after="200" w:line="276" w:lineRule="auto"/>
        <w:jc w:val="both"/>
        <w:rPr>
          <w:b/>
          <w:sz w:val="24"/>
          <w:szCs w:val="24"/>
        </w:rPr>
      </w:pPr>
      <w:r w:rsidRPr="00A140B1">
        <w:rPr>
          <w:b/>
          <w:sz w:val="24"/>
          <w:szCs w:val="24"/>
        </w:rPr>
        <w:t>Этапы эволюции человека</w:t>
      </w:r>
    </w:p>
    <w:p w:rsidR="000B669E" w:rsidRPr="00A140B1" w:rsidRDefault="00E53BA1" w:rsidP="000B669E">
      <w:pPr>
        <w:ind w:left="720"/>
        <w:jc w:val="both"/>
        <w:rPr>
          <w:sz w:val="24"/>
          <w:szCs w:val="24"/>
        </w:rPr>
      </w:pPr>
      <w:hyperlink r:id="rId29" w:history="1">
        <w:r w:rsidR="000B669E" w:rsidRPr="00A140B1">
          <w:rPr>
            <w:rStyle w:val="ad"/>
            <w:sz w:val="24"/>
            <w:szCs w:val="24"/>
          </w:rPr>
          <w:t>http://files.school-collection.edu.ru/dlrstore/00000497-1000-4ddd-9e00-5f0046bc4322/120.swf</w:t>
        </w:r>
      </w:hyperlink>
    </w:p>
    <w:p w:rsidR="000B669E" w:rsidRPr="00A140B1" w:rsidRDefault="000B669E" w:rsidP="000B669E">
      <w:pPr>
        <w:ind w:left="720"/>
        <w:jc w:val="both"/>
        <w:rPr>
          <w:sz w:val="24"/>
          <w:szCs w:val="24"/>
        </w:rPr>
      </w:pPr>
      <w:r w:rsidRPr="00A140B1">
        <w:rPr>
          <w:sz w:val="24"/>
          <w:szCs w:val="24"/>
        </w:rPr>
        <w:t>1)Используя различные источники информации, сравните предков человека и человекообразных обезьян составьте таблицу:</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97"/>
        <w:gridCol w:w="2167"/>
        <w:gridCol w:w="1819"/>
        <w:gridCol w:w="1879"/>
        <w:gridCol w:w="1797"/>
      </w:tblGrid>
      <w:tr w:rsidR="000B669E" w:rsidRPr="00A140B1" w:rsidTr="0049021B">
        <w:tc>
          <w:tcPr>
            <w:tcW w:w="1914" w:type="dxa"/>
          </w:tcPr>
          <w:p w:rsidR="000B669E" w:rsidRPr="00A140B1" w:rsidRDefault="000B669E" w:rsidP="0049021B">
            <w:pPr>
              <w:jc w:val="center"/>
              <w:rPr>
                <w:b/>
                <w:sz w:val="24"/>
                <w:szCs w:val="24"/>
              </w:rPr>
            </w:pPr>
            <w:r w:rsidRPr="00A140B1">
              <w:rPr>
                <w:b/>
                <w:sz w:val="24"/>
                <w:szCs w:val="24"/>
              </w:rPr>
              <w:t>Название стадии</w:t>
            </w:r>
          </w:p>
        </w:tc>
        <w:tc>
          <w:tcPr>
            <w:tcW w:w="1914" w:type="dxa"/>
          </w:tcPr>
          <w:p w:rsidR="000B669E" w:rsidRPr="00A140B1" w:rsidRDefault="000B669E" w:rsidP="0049021B">
            <w:pPr>
              <w:jc w:val="center"/>
              <w:rPr>
                <w:b/>
                <w:sz w:val="24"/>
                <w:szCs w:val="24"/>
              </w:rPr>
            </w:pPr>
            <w:r w:rsidRPr="00A140B1">
              <w:rPr>
                <w:b/>
                <w:sz w:val="24"/>
                <w:szCs w:val="24"/>
              </w:rPr>
              <w:t>Хронологический возраст</w:t>
            </w:r>
          </w:p>
        </w:tc>
        <w:tc>
          <w:tcPr>
            <w:tcW w:w="1914" w:type="dxa"/>
          </w:tcPr>
          <w:p w:rsidR="000B669E" w:rsidRPr="00A140B1" w:rsidRDefault="000B669E" w:rsidP="0049021B">
            <w:pPr>
              <w:jc w:val="center"/>
              <w:rPr>
                <w:b/>
                <w:sz w:val="24"/>
                <w:szCs w:val="24"/>
              </w:rPr>
            </w:pPr>
            <w:r w:rsidRPr="00A140B1">
              <w:rPr>
                <w:b/>
                <w:sz w:val="24"/>
                <w:szCs w:val="24"/>
              </w:rPr>
              <w:t>Места находок</w:t>
            </w:r>
          </w:p>
        </w:tc>
        <w:tc>
          <w:tcPr>
            <w:tcW w:w="1914" w:type="dxa"/>
          </w:tcPr>
          <w:p w:rsidR="000B669E" w:rsidRPr="00A140B1" w:rsidRDefault="000B669E" w:rsidP="0049021B">
            <w:pPr>
              <w:jc w:val="center"/>
              <w:rPr>
                <w:b/>
                <w:sz w:val="24"/>
                <w:szCs w:val="24"/>
              </w:rPr>
            </w:pPr>
            <w:r w:rsidRPr="00A140B1">
              <w:rPr>
                <w:b/>
                <w:sz w:val="24"/>
                <w:szCs w:val="24"/>
              </w:rPr>
              <w:t>Особенности строения</w:t>
            </w:r>
          </w:p>
        </w:tc>
        <w:tc>
          <w:tcPr>
            <w:tcW w:w="1915" w:type="dxa"/>
          </w:tcPr>
          <w:p w:rsidR="000B669E" w:rsidRPr="00A140B1" w:rsidRDefault="000B669E" w:rsidP="0049021B">
            <w:pPr>
              <w:jc w:val="center"/>
              <w:rPr>
                <w:b/>
                <w:sz w:val="24"/>
                <w:szCs w:val="24"/>
              </w:rPr>
            </w:pPr>
            <w:r w:rsidRPr="00A140B1">
              <w:rPr>
                <w:b/>
                <w:sz w:val="24"/>
                <w:szCs w:val="24"/>
              </w:rPr>
              <w:t>Образ жизни</w:t>
            </w:r>
          </w:p>
        </w:tc>
      </w:tr>
      <w:tr w:rsidR="000B669E" w:rsidRPr="00A140B1" w:rsidTr="0049021B">
        <w:tc>
          <w:tcPr>
            <w:tcW w:w="1914" w:type="dxa"/>
          </w:tcPr>
          <w:p w:rsidR="000B669E" w:rsidRPr="00A140B1" w:rsidRDefault="000B669E" w:rsidP="0049021B">
            <w:pPr>
              <w:jc w:val="both"/>
              <w:rPr>
                <w:sz w:val="24"/>
                <w:szCs w:val="24"/>
              </w:rPr>
            </w:pPr>
            <w:r w:rsidRPr="00A140B1">
              <w:rPr>
                <w:sz w:val="24"/>
                <w:szCs w:val="24"/>
              </w:rPr>
              <w:t>Дриопитек</w:t>
            </w: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5" w:type="dxa"/>
          </w:tcPr>
          <w:p w:rsidR="000B669E" w:rsidRPr="00A140B1" w:rsidRDefault="000B669E" w:rsidP="0049021B">
            <w:pPr>
              <w:jc w:val="both"/>
              <w:rPr>
                <w:sz w:val="24"/>
                <w:szCs w:val="24"/>
              </w:rPr>
            </w:pPr>
          </w:p>
        </w:tc>
      </w:tr>
      <w:tr w:rsidR="000B669E" w:rsidRPr="00A140B1" w:rsidTr="0049021B">
        <w:tc>
          <w:tcPr>
            <w:tcW w:w="1914" w:type="dxa"/>
          </w:tcPr>
          <w:p w:rsidR="000B669E" w:rsidRPr="00A140B1" w:rsidRDefault="000B669E" w:rsidP="0049021B">
            <w:pPr>
              <w:jc w:val="both"/>
              <w:rPr>
                <w:sz w:val="24"/>
                <w:szCs w:val="24"/>
              </w:rPr>
            </w:pPr>
            <w:r w:rsidRPr="00A140B1">
              <w:rPr>
                <w:sz w:val="24"/>
                <w:szCs w:val="24"/>
              </w:rPr>
              <w:t>Австралопитек</w:t>
            </w: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5" w:type="dxa"/>
          </w:tcPr>
          <w:p w:rsidR="000B669E" w:rsidRPr="00A140B1" w:rsidRDefault="000B669E" w:rsidP="0049021B">
            <w:pPr>
              <w:jc w:val="both"/>
              <w:rPr>
                <w:sz w:val="24"/>
                <w:szCs w:val="24"/>
              </w:rPr>
            </w:pPr>
          </w:p>
        </w:tc>
      </w:tr>
      <w:tr w:rsidR="000B669E" w:rsidRPr="00A140B1" w:rsidTr="0049021B">
        <w:tc>
          <w:tcPr>
            <w:tcW w:w="1914" w:type="dxa"/>
          </w:tcPr>
          <w:p w:rsidR="000B669E" w:rsidRPr="00A140B1" w:rsidRDefault="000B669E" w:rsidP="0049021B">
            <w:pPr>
              <w:jc w:val="both"/>
              <w:rPr>
                <w:sz w:val="24"/>
                <w:szCs w:val="24"/>
              </w:rPr>
            </w:pPr>
            <w:r w:rsidRPr="00A140B1">
              <w:rPr>
                <w:sz w:val="24"/>
                <w:szCs w:val="24"/>
              </w:rPr>
              <w:t>Человек умелый</w:t>
            </w: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5" w:type="dxa"/>
          </w:tcPr>
          <w:p w:rsidR="000B669E" w:rsidRPr="00A140B1" w:rsidRDefault="000B669E" w:rsidP="0049021B">
            <w:pPr>
              <w:jc w:val="both"/>
              <w:rPr>
                <w:sz w:val="24"/>
                <w:szCs w:val="24"/>
              </w:rPr>
            </w:pPr>
          </w:p>
        </w:tc>
      </w:tr>
      <w:tr w:rsidR="000B669E" w:rsidRPr="00A140B1" w:rsidTr="0049021B">
        <w:tc>
          <w:tcPr>
            <w:tcW w:w="1914" w:type="dxa"/>
          </w:tcPr>
          <w:p w:rsidR="000B669E" w:rsidRPr="00A140B1" w:rsidRDefault="000B669E" w:rsidP="0049021B">
            <w:pPr>
              <w:jc w:val="both"/>
              <w:rPr>
                <w:sz w:val="24"/>
                <w:szCs w:val="24"/>
              </w:rPr>
            </w:pPr>
            <w:r w:rsidRPr="00A140B1">
              <w:rPr>
                <w:sz w:val="24"/>
                <w:szCs w:val="24"/>
              </w:rPr>
              <w:t>Архантропы</w:t>
            </w: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5" w:type="dxa"/>
          </w:tcPr>
          <w:p w:rsidR="000B669E" w:rsidRPr="00A140B1" w:rsidRDefault="000B669E" w:rsidP="0049021B">
            <w:pPr>
              <w:jc w:val="both"/>
              <w:rPr>
                <w:sz w:val="24"/>
                <w:szCs w:val="24"/>
              </w:rPr>
            </w:pPr>
          </w:p>
        </w:tc>
      </w:tr>
      <w:tr w:rsidR="000B669E" w:rsidRPr="00A140B1" w:rsidTr="0049021B">
        <w:tc>
          <w:tcPr>
            <w:tcW w:w="1914" w:type="dxa"/>
          </w:tcPr>
          <w:p w:rsidR="000B669E" w:rsidRPr="00A140B1" w:rsidRDefault="000B669E" w:rsidP="0049021B">
            <w:pPr>
              <w:jc w:val="both"/>
              <w:rPr>
                <w:sz w:val="24"/>
                <w:szCs w:val="24"/>
              </w:rPr>
            </w:pPr>
            <w:r w:rsidRPr="00A140B1">
              <w:rPr>
                <w:sz w:val="24"/>
                <w:szCs w:val="24"/>
              </w:rPr>
              <w:t>Палеоантропы</w:t>
            </w: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5" w:type="dxa"/>
          </w:tcPr>
          <w:p w:rsidR="000B669E" w:rsidRPr="00A140B1" w:rsidRDefault="000B669E" w:rsidP="0049021B">
            <w:pPr>
              <w:jc w:val="both"/>
              <w:rPr>
                <w:sz w:val="24"/>
                <w:szCs w:val="24"/>
              </w:rPr>
            </w:pPr>
          </w:p>
        </w:tc>
      </w:tr>
      <w:tr w:rsidR="000B669E" w:rsidRPr="00A140B1" w:rsidTr="0049021B">
        <w:tc>
          <w:tcPr>
            <w:tcW w:w="1914" w:type="dxa"/>
          </w:tcPr>
          <w:p w:rsidR="000B669E" w:rsidRPr="00A140B1" w:rsidRDefault="000B669E" w:rsidP="0049021B">
            <w:pPr>
              <w:jc w:val="both"/>
              <w:rPr>
                <w:sz w:val="24"/>
                <w:szCs w:val="24"/>
              </w:rPr>
            </w:pPr>
            <w:r w:rsidRPr="00A140B1">
              <w:rPr>
                <w:sz w:val="24"/>
                <w:szCs w:val="24"/>
              </w:rPr>
              <w:t>Неоантропы</w:t>
            </w: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5" w:type="dxa"/>
          </w:tcPr>
          <w:p w:rsidR="000B669E" w:rsidRPr="00A140B1" w:rsidRDefault="000B669E" w:rsidP="0049021B">
            <w:pPr>
              <w:jc w:val="both"/>
              <w:rPr>
                <w:sz w:val="24"/>
                <w:szCs w:val="24"/>
              </w:rPr>
            </w:pPr>
          </w:p>
        </w:tc>
      </w:tr>
    </w:tbl>
    <w:p w:rsidR="000B669E" w:rsidRPr="00A140B1" w:rsidRDefault="000B669E" w:rsidP="00E32BE3">
      <w:pPr>
        <w:numPr>
          <w:ilvl w:val="0"/>
          <w:numId w:val="24"/>
        </w:numPr>
        <w:jc w:val="both"/>
        <w:rPr>
          <w:sz w:val="24"/>
          <w:szCs w:val="24"/>
        </w:rPr>
      </w:pPr>
      <w:r w:rsidRPr="00A140B1">
        <w:rPr>
          <w:sz w:val="24"/>
          <w:szCs w:val="24"/>
        </w:rPr>
        <w:t>Эволюция приматов</w:t>
      </w:r>
    </w:p>
    <w:p w:rsidR="000B669E" w:rsidRPr="00A140B1" w:rsidRDefault="00E53BA1" w:rsidP="000B669E">
      <w:pPr>
        <w:ind w:left="1080"/>
        <w:jc w:val="both"/>
        <w:rPr>
          <w:sz w:val="24"/>
          <w:szCs w:val="24"/>
        </w:rPr>
      </w:pPr>
      <w:hyperlink r:id="rId30" w:history="1">
        <w:r w:rsidR="000B669E" w:rsidRPr="00A140B1">
          <w:rPr>
            <w:rStyle w:val="ad"/>
            <w:sz w:val="24"/>
            <w:szCs w:val="24"/>
          </w:rPr>
          <w:t>http://files.school-collection.edu.ru/dlrstore/d066a1c9-ee9d-4d67-8a16-94aaf9501e46/%5BBIO9_08-44%5D_%5BIM_05%5D.swf</w:t>
        </w:r>
      </w:hyperlink>
    </w:p>
    <w:p w:rsidR="000B669E" w:rsidRPr="00A140B1" w:rsidRDefault="000B669E" w:rsidP="000B669E">
      <w:pPr>
        <w:ind w:left="1080"/>
        <w:jc w:val="both"/>
        <w:rPr>
          <w:sz w:val="24"/>
          <w:szCs w:val="24"/>
        </w:rPr>
      </w:pPr>
    </w:p>
    <w:p w:rsidR="000B669E" w:rsidRPr="00A140B1" w:rsidRDefault="000B669E" w:rsidP="00E32BE3">
      <w:pPr>
        <w:numPr>
          <w:ilvl w:val="0"/>
          <w:numId w:val="24"/>
        </w:numPr>
        <w:jc w:val="both"/>
        <w:rPr>
          <w:sz w:val="24"/>
          <w:szCs w:val="24"/>
        </w:rPr>
      </w:pPr>
      <w:r w:rsidRPr="00A140B1">
        <w:rPr>
          <w:sz w:val="24"/>
          <w:szCs w:val="24"/>
        </w:rPr>
        <w:t>Австралопитек африканский</w:t>
      </w:r>
    </w:p>
    <w:p w:rsidR="000B669E" w:rsidRPr="00A140B1" w:rsidRDefault="00E53BA1" w:rsidP="000B669E">
      <w:pPr>
        <w:ind w:left="720"/>
        <w:jc w:val="both"/>
        <w:rPr>
          <w:sz w:val="24"/>
          <w:szCs w:val="24"/>
        </w:rPr>
      </w:pPr>
      <w:hyperlink r:id="rId31" w:history="1">
        <w:r w:rsidR="000B669E" w:rsidRPr="00A140B1">
          <w:rPr>
            <w:rStyle w:val="ad"/>
            <w:sz w:val="24"/>
            <w:szCs w:val="24"/>
          </w:rPr>
          <w:t>http://files.school-collection.edu.ru/dlrstore/59a99173-5681-40a6-9a97-ac6e6185c61a/Plesiantrop.htm</w:t>
        </w:r>
      </w:hyperlink>
    </w:p>
    <w:p w:rsidR="000B669E" w:rsidRPr="00A140B1" w:rsidRDefault="000B669E" w:rsidP="00E32BE3">
      <w:pPr>
        <w:numPr>
          <w:ilvl w:val="0"/>
          <w:numId w:val="24"/>
        </w:numPr>
        <w:jc w:val="both"/>
        <w:rPr>
          <w:sz w:val="24"/>
          <w:szCs w:val="24"/>
        </w:rPr>
      </w:pPr>
      <w:r w:rsidRPr="00A140B1">
        <w:rPr>
          <w:sz w:val="24"/>
          <w:szCs w:val="24"/>
        </w:rPr>
        <w:t>Австралопитеки. Общая характеристика</w:t>
      </w:r>
    </w:p>
    <w:p w:rsidR="000B669E" w:rsidRPr="00A140B1" w:rsidRDefault="00E53BA1" w:rsidP="000B669E">
      <w:pPr>
        <w:ind w:left="720"/>
        <w:jc w:val="both"/>
        <w:rPr>
          <w:sz w:val="24"/>
          <w:szCs w:val="24"/>
        </w:rPr>
      </w:pPr>
      <w:hyperlink r:id="rId32" w:history="1">
        <w:r w:rsidR="000B669E" w:rsidRPr="00A140B1">
          <w:rPr>
            <w:rStyle w:val="ad"/>
            <w:sz w:val="24"/>
            <w:szCs w:val="24"/>
          </w:rPr>
          <w:t>http://files.school-collection.edu.ru/dlrstore/128cb254-a24e-479a-a4c1-f919e7f4e14a/Avstralopiteki.htm</w:t>
        </w:r>
      </w:hyperlink>
    </w:p>
    <w:p w:rsidR="000B669E" w:rsidRPr="00A140B1" w:rsidRDefault="000B669E" w:rsidP="00E32BE3">
      <w:pPr>
        <w:numPr>
          <w:ilvl w:val="0"/>
          <w:numId w:val="24"/>
        </w:numPr>
        <w:jc w:val="both"/>
        <w:rPr>
          <w:sz w:val="24"/>
          <w:szCs w:val="24"/>
        </w:rPr>
      </w:pPr>
      <w:r w:rsidRPr="00A140B1">
        <w:rPr>
          <w:sz w:val="24"/>
          <w:szCs w:val="24"/>
        </w:rPr>
        <w:t>Человек умелый</w:t>
      </w:r>
    </w:p>
    <w:p w:rsidR="000B669E" w:rsidRPr="00A140B1" w:rsidRDefault="00E53BA1" w:rsidP="000B669E">
      <w:pPr>
        <w:ind w:left="720"/>
        <w:jc w:val="both"/>
        <w:rPr>
          <w:sz w:val="24"/>
          <w:szCs w:val="24"/>
        </w:rPr>
      </w:pPr>
      <w:hyperlink r:id="rId33" w:history="1">
        <w:r w:rsidR="000B669E" w:rsidRPr="00A140B1">
          <w:rPr>
            <w:rStyle w:val="ad"/>
            <w:sz w:val="24"/>
            <w:szCs w:val="24"/>
          </w:rPr>
          <w:t>http://files.school-collection.edu.ru/dlrstore/740e0601-8b8c-11db-b606-0800200c9a66/index.htm</w:t>
        </w:r>
      </w:hyperlink>
    </w:p>
    <w:p w:rsidR="000B669E" w:rsidRPr="00A140B1" w:rsidRDefault="000B669E" w:rsidP="00E32BE3">
      <w:pPr>
        <w:numPr>
          <w:ilvl w:val="0"/>
          <w:numId w:val="24"/>
        </w:numPr>
        <w:jc w:val="both"/>
        <w:rPr>
          <w:sz w:val="24"/>
          <w:szCs w:val="24"/>
        </w:rPr>
      </w:pPr>
      <w:r w:rsidRPr="00A140B1">
        <w:rPr>
          <w:sz w:val="24"/>
          <w:szCs w:val="24"/>
        </w:rPr>
        <w:t>Орудия человека умелого</w:t>
      </w:r>
    </w:p>
    <w:p w:rsidR="000B669E" w:rsidRPr="00A140B1" w:rsidRDefault="00E53BA1" w:rsidP="000B669E">
      <w:pPr>
        <w:ind w:left="720"/>
        <w:jc w:val="both"/>
        <w:rPr>
          <w:sz w:val="24"/>
          <w:szCs w:val="24"/>
        </w:rPr>
      </w:pPr>
      <w:hyperlink r:id="rId34" w:history="1">
        <w:r w:rsidR="000B669E" w:rsidRPr="00A140B1">
          <w:rPr>
            <w:rStyle w:val="ad"/>
            <w:sz w:val="24"/>
            <w:szCs w:val="24"/>
          </w:rPr>
          <w:t>http://files.school-collection.edu.ru/dlrstore/740e0602-8b8c-11db-b606-0800200c9a66/index.htm</w:t>
        </w:r>
      </w:hyperlink>
    </w:p>
    <w:p w:rsidR="000B669E" w:rsidRPr="00A140B1" w:rsidRDefault="000B669E" w:rsidP="00E32BE3">
      <w:pPr>
        <w:numPr>
          <w:ilvl w:val="0"/>
          <w:numId w:val="24"/>
        </w:numPr>
        <w:jc w:val="both"/>
        <w:rPr>
          <w:sz w:val="24"/>
          <w:szCs w:val="24"/>
        </w:rPr>
      </w:pPr>
      <w:r w:rsidRPr="00A140B1">
        <w:rPr>
          <w:sz w:val="24"/>
          <w:szCs w:val="24"/>
        </w:rPr>
        <w:t>Объем мозга человека умелого</w:t>
      </w:r>
    </w:p>
    <w:p w:rsidR="000B669E" w:rsidRPr="00A140B1" w:rsidRDefault="00E53BA1" w:rsidP="000B669E">
      <w:pPr>
        <w:ind w:left="720"/>
        <w:jc w:val="both"/>
        <w:rPr>
          <w:sz w:val="24"/>
          <w:szCs w:val="24"/>
        </w:rPr>
      </w:pPr>
      <w:hyperlink r:id="rId35" w:history="1">
        <w:r w:rsidR="000B669E" w:rsidRPr="00A140B1">
          <w:rPr>
            <w:rStyle w:val="ad"/>
            <w:sz w:val="24"/>
            <w:szCs w:val="24"/>
          </w:rPr>
          <w:t>http://files.school-collection.edu.ru/dlrstore/141da40f-2628-b477-92b0-77c39a0b992f/00120075852266922.htm</w:t>
        </w:r>
      </w:hyperlink>
    </w:p>
    <w:p w:rsidR="000B669E" w:rsidRPr="00A140B1" w:rsidRDefault="000B669E" w:rsidP="00E32BE3">
      <w:pPr>
        <w:numPr>
          <w:ilvl w:val="0"/>
          <w:numId w:val="24"/>
        </w:numPr>
        <w:jc w:val="both"/>
        <w:rPr>
          <w:sz w:val="24"/>
          <w:szCs w:val="24"/>
        </w:rPr>
      </w:pPr>
      <w:r w:rsidRPr="00A140B1">
        <w:rPr>
          <w:sz w:val="24"/>
          <w:szCs w:val="24"/>
        </w:rPr>
        <w:t>Сравнение объема мозга у разных видов человека</w:t>
      </w:r>
    </w:p>
    <w:p w:rsidR="000B669E" w:rsidRPr="00A140B1" w:rsidRDefault="00E53BA1" w:rsidP="000B669E">
      <w:pPr>
        <w:ind w:left="720"/>
        <w:jc w:val="both"/>
        <w:rPr>
          <w:sz w:val="24"/>
          <w:szCs w:val="24"/>
        </w:rPr>
      </w:pPr>
      <w:hyperlink r:id="rId36" w:history="1">
        <w:r w:rsidR="000B669E" w:rsidRPr="00A140B1">
          <w:rPr>
            <w:rStyle w:val="ad"/>
            <w:sz w:val="24"/>
            <w:szCs w:val="24"/>
          </w:rPr>
          <w:t>http://files.school-collection.edu.ru/dlrstore/740e0608-8b8c-11db-b606-0800200c9a66/index.htm</w:t>
        </w:r>
      </w:hyperlink>
    </w:p>
    <w:p w:rsidR="000B669E" w:rsidRPr="00A140B1" w:rsidRDefault="000B669E" w:rsidP="00E32BE3">
      <w:pPr>
        <w:numPr>
          <w:ilvl w:val="0"/>
          <w:numId w:val="24"/>
        </w:numPr>
        <w:jc w:val="both"/>
        <w:rPr>
          <w:sz w:val="24"/>
          <w:szCs w:val="24"/>
        </w:rPr>
      </w:pPr>
      <w:r w:rsidRPr="00A140B1">
        <w:rPr>
          <w:sz w:val="24"/>
          <w:szCs w:val="24"/>
        </w:rPr>
        <w:lastRenderedPageBreak/>
        <w:t>Человек прямоходящий</w:t>
      </w:r>
    </w:p>
    <w:p w:rsidR="000B669E" w:rsidRPr="00A140B1" w:rsidRDefault="00E53BA1" w:rsidP="000B669E">
      <w:pPr>
        <w:ind w:left="720"/>
        <w:jc w:val="both"/>
        <w:rPr>
          <w:sz w:val="24"/>
          <w:szCs w:val="24"/>
        </w:rPr>
      </w:pPr>
      <w:hyperlink r:id="rId37" w:history="1">
        <w:r w:rsidR="000B669E" w:rsidRPr="00A140B1">
          <w:rPr>
            <w:rStyle w:val="ad"/>
            <w:sz w:val="24"/>
            <w:szCs w:val="24"/>
          </w:rPr>
          <w:t>http://files.school-collection.edu.ru/dlrstore/740e0603-8b8c-11db-b606-0800200c9a66/index.htm</w:t>
        </w:r>
      </w:hyperlink>
    </w:p>
    <w:p w:rsidR="000B669E" w:rsidRPr="00A140B1" w:rsidRDefault="00E53BA1" w:rsidP="000B669E">
      <w:pPr>
        <w:ind w:left="720"/>
        <w:jc w:val="both"/>
        <w:rPr>
          <w:sz w:val="24"/>
          <w:szCs w:val="24"/>
        </w:rPr>
      </w:pPr>
      <w:hyperlink r:id="rId38" w:history="1">
        <w:r w:rsidR="000B669E" w:rsidRPr="00A140B1">
          <w:rPr>
            <w:rStyle w:val="ad"/>
            <w:sz w:val="24"/>
            <w:szCs w:val="24"/>
          </w:rPr>
          <w:t>http://files.school-collection.edu.ru/dlrstore/a69be7e9-7593-4637-b522-efb2c522f9e6/%5BBI8ZD_1-02%5D_%5BTE_03%5D.html</w:t>
        </w:r>
      </w:hyperlink>
    </w:p>
    <w:p w:rsidR="000B669E" w:rsidRPr="00A140B1" w:rsidRDefault="000B669E" w:rsidP="00E32BE3">
      <w:pPr>
        <w:numPr>
          <w:ilvl w:val="0"/>
          <w:numId w:val="24"/>
        </w:numPr>
        <w:jc w:val="both"/>
        <w:rPr>
          <w:sz w:val="24"/>
          <w:szCs w:val="24"/>
        </w:rPr>
      </w:pPr>
      <w:r w:rsidRPr="00A140B1">
        <w:rPr>
          <w:sz w:val="24"/>
          <w:szCs w:val="24"/>
        </w:rPr>
        <w:t>Неандертальцы</w:t>
      </w:r>
    </w:p>
    <w:p w:rsidR="000B669E" w:rsidRPr="00A140B1" w:rsidRDefault="00E53BA1" w:rsidP="000B669E">
      <w:pPr>
        <w:ind w:left="720"/>
        <w:jc w:val="both"/>
        <w:rPr>
          <w:sz w:val="24"/>
          <w:szCs w:val="24"/>
        </w:rPr>
      </w:pPr>
      <w:hyperlink r:id="rId39" w:history="1">
        <w:r w:rsidR="000B669E" w:rsidRPr="00A140B1">
          <w:rPr>
            <w:rStyle w:val="ad"/>
            <w:sz w:val="24"/>
            <w:szCs w:val="24"/>
          </w:rPr>
          <w:t>http://files.school-collection.edu.ru/dlrstore/740e0604-8b8c-11db-b606-0800200c9a66/index.htm</w:t>
        </w:r>
      </w:hyperlink>
    </w:p>
    <w:p w:rsidR="000B669E" w:rsidRPr="00A140B1" w:rsidRDefault="000B669E" w:rsidP="00E32BE3">
      <w:pPr>
        <w:numPr>
          <w:ilvl w:val="0"/>
          <w:numId w:val="24"/>
        </w:numPr>
        <w:jc w:val="both"/>
        <w:rPr>
          <w:sz w:val="24"/>
          <w:szCs w:val="24"/>
        </w:rPr>
      </w:pPr>
      <w:r w:rsidRPr="00A140B1">
        <w:rPr>
          <w:sz w:val="24"/>
          <w:szCs w:val="24"/>
        </w:rPr>
        <w:t>Палеоантропы Общая характеристика</w:t>
      </w:r>
    </w:p>
    <w:p w:rsidR="000B669E" w:rsidRPr="00A140B1" w:rsidRDefault="00E53BA1" w:rsidP="000B669E">
      <w:pPr>
        <w:ind w:left="720"/>
        <w:jc w:val="both"/>
        <w:rPr>
          <w:sz w:val="24"/>
          <w:szCs w:val="24"/>
        </w:rPr>
      </w:pPr>
      <w:hyperlink r:id="rId40" w:history="1">
        <w:r w:rsidR="000B669E" w:rsidRPr="00A140B1">
          <w:rPr>
            <w:rStyle w:val="ad"/>
            <w:sz w:val="24"/>
            <w:szCs w:val="24"/>
          </w:rPr>
          <w:t>http://files.school-collection.edu.ru/dlrstore/0bfee5e0-b973-4ab3-b63a-a7dcde3fabcb/Paleoantropy.htm</w:t>
        </w:r>
      </w:hyperlink>
    </w:p>
    <w:p w:rsidR="000B669E" w:rsidRPr="00A140B1" w:rsidRDefault="000B669E" w:rsidP="00E32BE3">
      <w:pPr>
        <w:numPr>
          <w:ilvl w:val="0"/>
          <w:numId w:val="24"/>
        </w:numPr>
        <w:jc w:val="both"/>
        <w:rPr>
          <w:sz w:val="24"/>
          <w:szCs w:val="24"/>
        </w:rPr>
      </w:pPr>
      <w:r w:rsidRPr="00A140B1">
        <w:rPr>
          <w:sz w:val="24"/>
          <w:szCs w:val="24"/>
        </w:rPr>
        <w:t>Жилище неандертальца</w:t>
      </w:r>
    </w:p>
    <w:p w:rsidR="000B669E" w:rsidRPr="00A140B1" w:rsidRDefault="00E53BA1" w:rsidP="000B669E">
      <w:pPr>
        <w:ind w:left="720"/>
        <w:jc w:val="both"/>
        <w:rPr>
          <w:sz w:val="24"/>
          <w:szCs w:val="24"/>
        </w:rPr>
      </w:pPr>
      <w:hyperlink r:id="rId41" w:history="1">
        <w:r w:rsidR="000B669E" w:rsidRPr="00A140B1">
          <w:rPr>
            <w:rStyle w:val="ad"/>
            <w:sz w:val="24"/>
            <w:szCs w:val="24"/>
          </w:rPr>
          <w:t>http://files.school-collection.edu.ru/dlrstore/740e0605-8b8c-11db-b606-0800200c9a66/index.htm</w:t>
        </w:r>
      </w:hyperlink>
    </w:p>
    <w:p w:rsidR="000B669E" w:rsidRPr="00A140B1" w:rsidRDefault="000B669E" w:rsidP="00E32BE3">
      <w:pPr>
        <w:numPr>
          <w:ilvl w:val="0"/>
          <w:numId w:val="24"/>
        </w:numPr>
        <w:jc w:val="both"/>
        <w:rPr>
          <w:sz w:val="24"/>
          <w:szCs w:val="24"/>
        </w:rPr>
      </w:pPr>
      <w:r w:rsidRPr="00A140B1">
        <w:rPr>
          <w:sz w:val="24"/>
          <w:szCs w:val="24"/>
        </w:rPr>
        <w:t>Кроманьонец</w:t>
      </w:r>
    </w:p>
    <w:p w:rsidR="000B669E" w:rsidRPr="00A140B1" w:rsidRDefault="00E53BA1" w:rsidP="000B669E">
      <w:pPr>
        <w:ind w:left="720"/>
        <w:jc w:val="both"/>
        <w:rPr>
          <w:sz w:val="24"/>
          <w:szCs w:val="24"/>
        </w:rPr>
      </w:pPr>
      <w:hyperlink r:id="rId42" w:history="1">
        <w:r w:rsidR="000B669E" w:rsidRPr="00A140B1">
          <w:rPr>
            <w:rStyle w:val="ad"/>
            <w:sz w:val="24"/>
            <w:szCs w:val="24"/>
          </w:rPr>
          <w:t>http://files.school-collection.edu.ru/dlrstore/740e0609-8b8c-11db-b606-0800200c9a66/index.htm</w:t>
        </w:r>
      </w:hyperlink>
    </w:p>
    <w:p w:rsidR="000B669E" w:rsidRPr="00A140B1" w:rsidRDefault="000B669E" w:rsidP="00E32BE3">
      <w:pPr>
        <w:numPr>
          <w:ilvl w:val="0"/>
          <w:numId w:val="24"/>
        </w:numPr>
        <w:jc w:val="both"/>
        <w:rPr>
          <w:sz w:val="24"/>
          <w:szCs w:val="24"/>
        </w:rPr>
      </w:pPr>
      <w:r w:rsidRPr="00A140B1">
        <w:rPr>
          <w:sz w:val="24"/>
          <w:szCs w:val="24"/>
        </w:rPr>
        <w:t>Неоантропы Общая характеристика</w:t>
      </w:r>
    </w:p>
    <w:p w:rsidR="000B669E" w:rsidRPr="00A140B1" w:rsidRDefault="00E53BA1" w:rsidP="000B669E">
      <w:pPr>
        <w:ind w:left="720"/>
        <w:jc w:val="both"/>
        <w:rPr>
          <w:sz w:val="24"/>
          <w:szCs w:val="24"/>
        </w:rPr>
      </w:pPr>
      <w:hyperlink r:id="rId43" w:history="1">
        <w:r w:rsidR="000B669E" w:rsidRPr="00A140B1">
          <w:rPr>
            <w:rStyle w:val="ad"/>
            <w:sz w:val="24"/>
            <w:szCs w:val="24"/>
          </w:rPr>
          <w:t>http://files.school-collection.edu.ru/dlrstore/938f1ebc-4805-4ba8-b09a-93709d33cf1c/Neoantropy.htm</w:t>
        </w:r>
      </w:hyperlink>
    </w:p>
    <w:p w:rsidR="000B669E" w:rsidRPr="00A140B1" w:rsidRDefault="000B669E" w:rsidP="00E32BE3">
      <w:pPr>
        <w:numPr>
          <w:ilvl w:val="0"/>
          <w:numId w:val="24"/>
        </w:numPr>
        <w:jc w:val="both"/>
        <w:rPr>
          <w:sz w:val="24"/>
          <w:szCs w:val="24"/>
        </w:rPr>
      </w:pPr>
      <w:r w:rsidRPr="00A140B1">
        <w:rPr>
          <w:sz w:val="24"/>
          <w:szCs w:val="24"/>
        </w:rPr>
        <w:t>Орудия кроманьонца</w:t>
      </w:r>
    </w:p>
    <w:p w:rsidR="000B669E" w:rsidRPr="00A140B1" w:rsidRDefault="00E53BA1" w:rsidP="000B669E">
      <w:pPr>
        <w:ind w:left="720"/>
        <w:jc w:val="both"/>
        <w:rPr>
          <w:sz w:val="24"/>
          <w:szCs w:val="24"/>
        </w:rPr>
      </w:pPr>
      <w:hyperlink r:id="rId44" w:history="1">
        <w:r w:rsidR="000B669E" w:rsidRPr="00A140B1">
          <w:rPr>
            <w:rStyle w:val="ad"/>
            <w:sz w:val="24"/>
            <w:szCs w:val="24"/>
          </w:rPr>
          <w:t>http://files.school-collection.edu.ru/dlrstore/740e060a-8b8c-11db-b606-0800200c9a66/04_01_04_03.jpg</w:t>
        </w:r>
      </w:hyperlink>
    </w:p>
    <w:p w:rsidR="000B669E" w:rsidRPr="00A140B1" w:rsidRDefault="000B669E" w:rsidP="000B669E">
      <w:pPr>
        <w:jc w:val="both"/>
        <w:rPr>
          <w:sz w:val="24"/>
          <w:szCs w:val="24"/>
        </w:rPr>
      </w:pPr>
    </w:p>
    <w:p w:rsidR="000B669E" w:rsidRPr="00A140B1" w:rsidRDefault="000B669E" w:rsidP="000B669E">
      <w:pPr>
        <w:ind w:left="720"/>
        <w:jc w:val="both"/>
        <w:rPr>
          <w:sz w:val="24"/>
          <w:szCs w:val="24"/>
        </w:rPr>
      </w:pPr>
      <w:r w:rsidRPr="00A140B1">
        <w:rPr>
          <w:sz w:val="24"/>
          <w:szCs w:val="24"/>
        </w:rPr>
        <w:t>2)Сформулируйте ответ на  вопрос: «Какие наиболее характерные адаптивные признаки  предковых приматов можно связать с древесным образом жизни?</w:t>
      </w:r>
    </w:p>
    <w:p w:rsidR="000B669E" w:rsidRPr="00A140B1" w:rsidRDefault="000B669E" w:rsidP="000B669E">
      <w:pPr>
        <w:ind w:left="720"/>
        <w:jc w:val="both"/>
        <w:rPr>
          <w:sz w:val="24"/>
          <w:szCs w:val="24"/>
        </w:rPr>
      </w:pPr>
      <w:r w:rsidRPr="00A140B1">
        <w:rPr>
          <w:sz w:val="24"/>
          <w:szCs w:val="24"/>
        </w:rPr>
        <w:t>3) Перечислите антропоморфозы человека – изменения в анатомическом строении человека, связанные с прямохождением и использованием орудий труда.</w:t>
      </w:r>
    </w:p>
    <w:p w:rsidR="000B669E" w:rsidRPr="00A140B1" w:rsidRDefault="000B669E" w:rsidP="00E32BE3">
      <w:pPr>
        <w:numPr>
          <w:ilvl w:val="0"/>
          <w:numId w:val="24"/>
        </w:numPr>
        <w:jc w:val="both"/>
        <w:rPr>
          <w:sz w:val="24"/>
          <w:szCs w:val="24"/>
        </w:rPr>
      </w:pPr>
      <w:r w:rsidRPr="00A140B1">
        <w:rPr>
          <w:sz w:val="24"/>
          <w:szCs w:val="24"/>
        </w:rPr>
        <w:t>Сравнение головного мозга человека и человекообразной обезьяны</w:t>
      </w:r>
    </w:p>
    <w:p w:rsidR="000B669E" w:rsidRPr="00A140B1" w:rsidRDefault="00E53BA1" w:rsidP="000B669E">
      <w:pPr>
        <w:ind w:left="720"/>
        <w:jc w:val="both"/>
        <w:rPr>
          <w:sz w:val="24"/>
          <w:szCs w:val="24"/>
        </w:rPr>
      </w:pPr>
      <w:hyperlink r:id="rId45" w:history="1">
        <w:r w:rsidR="000B669E" w:rsidRPr="00A140B1">
          <w:rPr>
            <w:rStyle w:val="ad"/>
            <w:sz w:val="24"/>
            <w:szCs w:val="24"/>
          </w:rPr>
          <w:t>http://files.school-collection.edu.ru/dlrstore/740ddf19-8b8c-11db-b606-0800200c9a66/index.htm</w:t>
        </w:r>
      </w:hyperlink>
    </w:p>
    <w:p w:rsidR="000B669E" w:rsidRPr="00A140B1" w:rsidRDefault="000B669E" w:rsidP="00E32BE3">
      <w:pPr>
        <w:numPr>
          <w:ilvl w:val="0"/>
          <w:numId w:val="24"/>
        </w:numPr>
        <w:jc w:val="both"/>
        <w:rPr>
          <w:sz w:val="24"/>
          <w:szCs w:val="24"/>
        </w:rPr>
      </w:pPr>
      <w:r w:rsidRPr="00A140B1">
        <w:rPr>
          <w:sz w:val="24"/>
          <w:szCs w:val="24"/>
        </w:rPr>
        <w:t>Скелеты человека и человекообразных обезьян</w:t>
      </w:r>
    </w:p>
    <w:p w:rsidR="000B669E" w:rsidRPr="00A140B1" w:rsidRDefault="00E53BA1" w:rsidP="000B669E">
      <w:pPr>
        <w:ind w:left="720"/>
        <w:jc w:val="both"/>
        <w:rPr>
          <w:sz w:val="24"/>
          <w:szCs w:val="24"/>
        </w:rPr>
      </w:pPr>
      <w:hyperlink r:id="rId46" w:history="1">
        <w:r w:rsidR="000B669E" w:rsidRPr="00A140B1">
          <w:rPr>
            <w:rStyle w:val="ad"/>
            <w:sz w:val="24"/>
            <w:szCs w:val="24"/>
          </w:rPr>
          <w:t>http://files.school-collection.edu.ru/dlrstore/740ddf18-8b8c-11db-b606-0800200c9a66/index.htm</w:t>
        </w:r>
      </w:hyperlink>
    </w:p>
    <w:p w:rsidR="000B669E" w:rsidRPr="00A140B1" w:rsidRDefault="000B669E" w:rsidP="00E32BE3">
      <w:pPr>
        <w:numPr>
          <w:ilvl w:val="0"/>
          <w:numId w:val="24"/>
        </w:numPr>
        <w:jc w:val="both"/>
        <w:rPr>
          <w:sz w:val="24"/>
          <w:szCs w:val="24"/>
        </w:rPr>
      </w:pPr>
      <w:r w:rsidRPr="00A140B1">
        <w:rPr>
          <w:sz w:val="24"/>
          <w:szCs w:val="24"/>
        </w:rPr>
        <w:t>Руки человека и шимпанзе</w:t>
      </w:r>
    </w:p>
    <w:p w:rsidR="000B669E" w:rsidRPr="00A140B1" w:rsidRDefault="00E53BA1" w:rsidP="000B669E">
      <w:pPr>
        <w:ind w:left="720"/>
        <w:jc w:val="both"/>
        <w:rPr>
          <w:sz w:val="24"/>
          <w:szCs w:val="24"/>
        </w:rPr>
      </w:pPr>
      <w:hyperlink r:id="rId47" w:history="1">
        <w:r w:rsidR="000B669E" w:rsidRPr="00A140B1">
          <w:rPr>
            <w:rStyle w:val="ad"/>
            <w:sz w:val="24"/>
            <w:szCs w:val="24"/>
          </w:rPr>
          <w:t>http://files.school-collection.edu.ru/dlrstore/072ccb32-9fdb-461a-afaf-ac701ccedc3c/%5BBIO8_01-02%5D_%5BPD_02%5D.swf</w:t>
        </w:r>
      </w:hyperlink>
    </w:p>
    <w:p w:rsidR="000B669E" w:rsidRPr="00A140B1" w:rsidRDefault="000B669E" w:rsidP="00E32BE3">
      <w:pPr>
        <w:numPr>
          <w:ilvl w:val="0"/>
          <w:numId w:val="24"/>
        </w:numPr>
        <w:jc w:val="both"/>
        <w:rPr>
          <w:sz w:val="24"/>
          <w:szCs w:val="24"/>
        </w:rPr>
      </w:pPr>
      <w:r w:rsidRPr="00A140B1">
        <w:rPr>
          <w:sz w:val="24"/>
          <w:szCs w:val="24"/>
        </w:rPr>
        <w:t>Стопа человека и шимпанзе</w:t>
      </w:r>
    </w:p>
    <w:p w:rsidR="000B669E" w:rsidRPr="00A140B1" w:rsidRDefault="00E53BA1" w:rsidP="000B669E">
      <w:pPr>
        <w:ind w:left="720"/>
        <w:jc w:val="both"/>
        <w:rPr>
          <w:sz w:val="24"/>
          <w:szCs w:val="24"/>
        </w:rPr>
      </w:pPr>
      <w:hyperlink r:id="rId48" w:history="1">
        <w:r w:rsidR="000B669E" w:rsidRPr="00A140B1">
          <w:rPr>
            <w:rStyle w:val="ad"/>
            <w:sz w:val="24"/>
            <w:szCs w:val="24"/>
          </w:rPr>
          <w:t>http://files.school-collection.edu.ru/dlrstore/29bee44b-4d0d-434b-a1f0-fe1dfa5f3228/%5BBIO8_01-02%5D_%5BPD_04%5D.swf</w:t>
        </w:r>
      </w:hyperlink>
    </w:p>
    <w:p w:rsidR="000B669E" w:rsidRPr="00A140B1" w:rsidRDefault="000B669E" w:rsidP="00E32BE3">
      <w:pPr>
        <w:numPr>
          <w:ilvl w:val="0"/>
          <w:numId w:val="24"/>
        </w:numPr>
        <w:jc w:val="both"/>
        <w:rPr>
          <w:sz w:val="24"/>
          <w:szCs w:val="24"/>
        </w:rPr>
      </w:pPr>
      <w:r w:rsidRPr="00A140B1">
        <w:rPr>
          <w:sz w:val="24"/>
          <w:szCs w:val="24"/>
        </w:rPr>
        <w:t>Череп человека и шимпанзе</w:t>
      </w:r>
    </w:p>
    <w:p w:rsidR="000B669E" w:rsidRPr="00A140B1" w:rsidRDefault="00E53BA1" w:rsidP="000B669E">
      <w:pPr>
        <w:ind w:left="720"/>
        <w:jc w:val="both"/>
        <w:rPr>
          <w:sz w:val="24"/>
          <w:szCs w:val="24"/>
        </w:rPr>
      </w:pPr>
      <w:hyperlink r:id="rId49" w:history="1">
        <w:r w:rsidR="000B669E" w:rsidRPr="00A140B1">
          <w:rPr>
            <w:rStyle w:val="ad"/>
            <w:sz w:val="24"/>
            <w:szCs w:val="24"/>
          </w:rPr>
          <w:t>http://files.school-collection.edu.ru/dlrstore/5cb8955f-b816-401f-9016-662cd360b3db/%5BBIO8_01-02%5D_%5BPD_03%5D.swf</w:t>
        </w:r>
      </w:hyperlink>
    </w:p>
    <w:p w:rsidR="000B669E" w:rsidRPr="00A140B1" w:rsidRDefault="000B669E" w:rsidP="00E32BE3">
      <w:pPr>
        <w:numPr>
          <w:ilvl w:val="0"/>
          <w:numId w:val="24"/>
        </w:numPr>
        <w:jc w:val="both"/>
        <w:rPr>
          <w:sz w:val="24"/>
          <w:szCs w:val="24"/>
        </w:rPr>
      </w:pPr>
      <w:r w:rsidRPr="00A140B1">
        <w:rPr>
          <w:sz w:val="24"/>
          <w:szCs w:val="24"/>
        </w:rPr>
        <w:t>Череп, позвоночник и таз человека и шимпанзе</w:t>
      </w:r>
    </w:p>
    <w:p w:rsidR="000B669E" w:rsidRPr="00A140B1" w:rsidRDefault="00E53BA1" w:rsidP="000B669E">
      <w:pPr>
        <w:ind w:left="720"/>
        <w:jc w:val="both"/>
        <w:rPr>
          <w:sz w:val="24"/>
          <w:szCs w:val="24"/>
        </w:rPr>
      </w:pPr>
      <w:hyperlink r:id="rId50" w:history="1">
        <w:r w:rsidR="000B669E" w:rsidRPr="00A140B1">
          <w:rPr>
            <w:rStyle w:val="ad"/>
            <w:sz w:val="24"/>
            <w:szCs w:val="24"/>
          </w:rPr>
          <w:t>http://files.school-collection.edu.ru/dlrstore/608bb80d-d56b-419a-a00f-6549a67be269/%5BBIO8_01-02%5D_%5BPD_05%5D.swf</w:t>
        </w:r>
      </w:hyperlink>
    </w:p>
    <w:p w:rsidR="000B669E" w:rsidRPr="00A140B1" w:rsidRDefault="000B669E" w:rsidP="000B669E">
      <w:pPr>
        <w:jc w:val="both"/>
        <w:rPr>
          <w:sz w:val="24"/>
          <w:szCs w:val="24"/>
        </w:rPr>
      </w:pPr>
    </w:p>
    <w:p w:rsidR="000B669E" w:rsidRPr="00A140B1" w:rsidRDefault="000B669E" w:rsidP="000B669E">
      <w:pPr>
        <w:ind w:left="720"/>
        <w:jc w:val="both"/>
        <w:rPr>
          <w:sz w:val="24"/>
          <w:szCs w:val="24"/>
        </w:rPr>
      </w:pPr>
      <w:r w:rsidRPr="00A140B1">
        <w:rPr>
          <w:sz w:val="24"/>
          <w:szCs w:val="24"/>
        </w:rPr>
        <w:t>4) Почему развитие социальных факторов ослабило действие биологических факторов в эволюции предков человека?</w:t>
      </w:r>
    </w:p>
    <w:p w:rsidR="000B669E" w:rsidRPr="00A140B1" w:rsidRDefault="000B669E" w:rsidP="000B669E">
      <w:pPr>
        <w:ind w:left="720"/>
        <w:jc w:val="both"/>
        <w:rPr>
          <w:sz w:val="24"/>
          <w:szCs w:val="24"/>
        </w:rPr>
      </w:pPr>
      <w:r w:rsidRPr="00A140B1">
        <w:rPr>
          <w:sz w:val="24"/>
          <w:szCs w:val="24"/>
        </w:rPr>
        <w:t>5) Можно ли утверждать. Что современный человек находится вне действия естественного отбора? Ответ аргументируйте.</w:t>
      </w:r>
    </w:p>
    <w:p w:rsidR="000B669E" w:rsidRPr="00A140B1" w:rsidRDefault="000B669E" w:rsidP="000B669E">
      <w:pPr>
        <w:ind w:left="720"/>
        <w:jc w:val="both"/>
        <w:rPr>
          <w:sz w:val="24"/>
          <w:szCs w:val="24"/>
        </w:rPr>
      </w:pPr>
      <w:r w:rsidRPr="00A140B1">
        <w:rPr>
          <w:sz w:val="24"/>
          <w:szCs w:val="24"/>
        </w:rPr>
        <w:t>6) Какие элементарные эволюционные факторы  направляют  эволюцию человека на современном этапе? Продолжается ли эволюция человека?</w:t>
      </w:r>
    </w:p>
    <w:p w:rsidR="000B669E" w:rsidRPr="00A140B1" w:rsidRDefault="000B669E" w:rsidP="000B669E">
      <w:pPr>
        <w:ind w:left="720"/>
        <w:jc w:val="both"/>
        <w:rPr>
          <w:sz w:val="24"/>
          <w:szCs w:val="24"/>
        </w:rPr>
      </w:pPr>
      <w:r w:rsidRPr="00A140B1">
        <w:rPr>
          <w:sz w:val="24"/>
          <w:szCs w:val="24"/>
        </w:rPr>
        <w:lastRenderedPageBreak/>
        <w:t>7) Измениться ли человек в будущем? Выскажите свои предположения, учитывая взаимоотношения человека с окружающей средой и его биосоциальную сущность.</w:t>
      </w:r>
    </w:p>
    <w:p w:rsidR="000B669E" w:rsidRPr="00A140B1" w:rsidRDefault="000B669E" w:rsidP="000B669E">
      <w:pPr>
        <w:ind w:left="720"/>
        <w:jc w:val="both"/>
        <w:rPr>
          <w:b/>
          <w:sz w:val="24"/>
          <w:szCs w:val="24"/>
        </w:rPr>
      </w:pPr>
      <w:r w:rsidRPr="00A140B1">
        <w:rPr>
          <w:b/>
          <w:sz w:val="24"/>
          <w:szCs w:val="24"/>
        </w:rPr>
        <w:t>5. Человеческие расы</w:t>
      </w:r>
    </w:p>
    <w:p w:rsidR="000B669E" w:rsidRPr="00A140B1" w:rsidRDefault="000B669E" w:rsidP="000B669E">
      <w:pPr>
        <w:jc w:val="both"/>
        <w:rPr>
          <w:sz w:val="24"/>
          <w:szCs w:val="24"/>
        </w:rPr>
      </w:pPr>
      <w:r w:rsidRPr="00A140B1">
        <w:rPr>
          <w:sz w:val="24"/>
          <w:szCs w:val="24"/>
        </w:rPr>
        <w:t>1) Какие причины привели к возникновению внутри вида Человек разумный разных человеческих рас?</w:t>
      </w:r>
    </w:p>
    <w:p w:rsidR="000B669E" w:rsidRPr="00A140B1" w:rsidRDefault="000B669E" w:rsidP="000B669E">
      <w:pPr>
        <w:jc w:val="both"/>
        <w:rPr>
          <w:sz w:val="24"/>
          <w:szCs w:val="24"/>
        </w:rPr>
      </w:pPr>
      <w:r w:rsidRPr="00A140B1">
        <w:rPr>
          <w:sz w:val="24"/>
          <w:szCs w:val="24"/>
        </w:rPr>
        <w:t>2) Подготовьте аргументы, подтверждающие, что все существующие человеческие расы  принадлежат к одному виду Человек разумный.</w:t>
      </w:r>
    </w:p>
    <w:p w:rsidR="000B669E" w:rsidRPr="00A140B1" w:rsidRDefault="000B669E" w:rsidP="000B669E">
      <w:pPr>
        <w:jc w:val="both"/>
        <w:rPr>
          <w:sz w:val="24"/>
          <w:szCs w:val="24"/>
        </w:rPr>
      </w:pPr>
      <w:r w:rsidRPr="00A140B1">
        <w:rPr>
          <w:sz w:val="24"/>
          <w:szCs w:val="24"/>
        </w:rPr>
        <w:t>3) Составьте характеристику больших человеческих рас: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59"/>
        <w:gridCol w:w="1914"/>
        <w:gridCol w:w="1914"/>
        <w:gridCol w:w="1914"/>
        <w:gridCol w:w="1915"/>
      </w:tblGrid>
      <w:tr w:rsidR="000B669E" w:rsidRPr="00A140B1" w:rsidTr="0049021B">
        <w:tc>
          <w:tcPr>
            <w:tcW w:w="1914" w:type="dxa"/>
            <w:vMerge w:val="restart"/>
            <w:vAlign w:val="center"/>
          </w:tcPr>
          <w:p w:rsidR="000B669E" w:rsidRPr="00A140B1" w:rsidRDefault="000B669E" w:rsidP="0049021B">
            <w:pPr>
              <w:jc w:val="center"/>
              <w:rPr>
                <w:b/>
                <w:sz w:val="24"/>
                <w:szCs w:val="24"/>
              </w:rPr>
            </w:pPr>
            <w:r w:rsidRPr="00A140B1">
              <w:rPr>
                <w:b/>
                <w:sz w:val="24"/>
                <w:szCs w:val="24"/>
              </w:rPr>
              <w:t>Характерные особенности</w:t>
            </w:r>
          </w:p>
        </w:tc>
        <w:tc>
          <w:tcPr>
            <w:tcW w:w="5742" w:type="dxa"/>
            <w:gridSpan w:val="3"/>
            <w:vAlign w:val="center"/>
          </w:tcPr>
          <w:p w:rsidR="000B669E" w:rsidRPr="00A140B1" w:rsidRDefault="000B669E" w:rsidP="0049021B">
            <w:pPr>
              <w:jc w:val="center"/>
              <w:rPr>
                <w:b/>
                <w:sz w:val="24"/>
                <w:szCs w:val="24"/>
              </w:rPr>
            </w:pPr>
            <w:r w:rsidRPr="00A140B1">
              <w:rPr>
                <w:b/>
                <w:sz w:val="24"/>
                <w:szCs w:val="24"/>
              </w:rPr>
              <w:t>Расы</w:t>
            </w:r>
          </w:p>
        </w:tc>
        <w:tc>
          <w:tcPr>
            <w:tcW w:w="1915" w:type="dxa"/>
            <w:vAlign w:val="center"/>
          </w:tcPr>
          <w:p w:rsidR="000B669E" w:rsidRPr="00A140B1" w:rsidRDefault="000B669E" w:rsidP="0049021B">
            <w:pPr>
              <w:jc w:val="center"/>
              <w:rPr>
                <w:b/>
                <w:sz w:val="24"/>
                <w:szCs w:val="24"/>
              </w:rPr>
            </w:pPr>
            <w:r w:rsidRPr="00A140B1">
              <w:rPr>
                <w:b/>
                <w:sz w:val="24"/>
                <w:szCs w:val="24"/>
              </w:rPr>
              <w:t>Причины различий</w:t>
            </w:r>
          </w:p>
        </w:tc>
      </w:tr>
      <w:tr w:rsidR="000B669E" w:rsidRPr="00A140B1" w:rsidTr="0049021B">
        <w:tc>
          <w:tcPr>
            <w:tcW w:w="1914" w:type="dxa"/>
            <w:vMerge/>
            <w:vAlign w:val="center"/>
          </w:tcPr>
          <w:p w:rsidR="000B669E" w:rsidRPr="00A140B1" w:rsidRDefault="000B669E" w:rsidP="0049021B">
            <w:pPr>
              <w:jc w:val="center"/>
              <w:rPr>
                <w:sz w:val="24"/>
                <w:szCs w:val="24"/>
              </w:rPr>
            </w:pPr>
          </w:p>
        </w:tc>
        <w:tc>
          <w:tcPr>
            <w:tcW w:w="1914" w:type="dxa"/>
            <w:vAlign w:val="center"/>
          </w:tcPr>
          <w:p w:rsidR="000B669E" w:rsidRPr="00A140B1" w:rsidRDefault="000B669E" w:rsidP="0049021B">
            <w:pPr>
              <w:jc w:val="center"/>
              <w:rPr>
                <w:sz w:val="24"/>
                <w:szCs w:val="24"/>
              </w:rPr>
            </w:pPr>
            <w:r w:rsidRPr="00A140B1">
              <w:rPr>
                <w:sz w:val="24"/>
                <w:szCs w:val="24"/>
              </w:rPr>
              <w:t>австрало-негроидная</w:t>
            </w:r>
          </w:p>
        </w:tc>
        <w:tc>
          <w:tcPr>
            <w:tcW w:w="1914" w:type="dxa"/>
            <w:vAlign w:val="center"/>
          </w:tcPr>
          <w:p w:rsidR="000B669E" w:rsidRPr="00A140B1" w:rsidRDefault="000B669E" w:rsidP="0049021B">
            <w:pPr>
              <w:jc w:val="center"/>
              <w:rPr>
                <w:sz w:val="24"/>
                <w:szCs w:val="24"/>
              </w:rPr>
            </w:pPr>
            <w:r w:rsidRPr="00A140B1">
              <w:rPr>
                <w:sz w:val="24"/>
                <w:szCs w:val="24"/>
              </w:rPr>
              <w:t>европеоидная</w:t>
            </w:r>
          </w:p>
        </w:tc>
        <w:tc>
          <w:tcPr>
            <w:tcW w:w="1914" w:type="dxa"/>
            <w:vAlign w:val="center"/>
          </w:tcPr>
          <w:p w:rsidR="000B669E" w:rsidRPr="00A140B1" w:rsidRDefault="000B669E" w:rsidP="0049021B">
            <w:pPr>
              <w:jc w:val="center"/>
              <w:rPr>
                <w:sz w:val="24"/>
                <w:szCs w:val="24"/>
              </w:rPr>
            </w:pPr>
            <w:r w:rsidRPr="00A140B1">
              <w:rPr>
                <w:sz w:val="24"/>
                <w:szCs w:val="24"/>
              </w:rPr>
              <w:t>монголоидная</w:t>
            </w:r>
          </w:p>
        </w:tc>
        <w:tc>
          <w:tcPr>
            <w:tcW w:w="1915" w:type="dxa"/>
            <w:vAlign w:val="center"/>
          </w:tcPr>
          <w:p w:rsidR="000B669E" w:rsidRPr="00A140B1" w:rsidRDefault="000B669E" w:rsidP="0049021B">
            <w:pPr>
              <w:jc w:val="center"/>
              <w:rPr>
                <w:sz w:val="24"/>
                <w:szCs w:val="24"/>
              </w:rPr>
            </w:pPr>
          </w:p>
        </w:tc>
      </w:tr>
      <w:tr w:rsidR="000B669E" w:rsidRPr="00A140B1" w:rsidTr="0049021B">
        <w:tc>
          <w:tcPr>
            <w:tcW w:w="1914" w:type="dxa"/>
          </w:tcPr>
          <w:p w:rsidR="000B669E" w:rsidRPr="00A140B1" w:rsidRDefault="000B669E" w:rsidP="0049021B">
            <w:pPr>
              <w:jc w:val="both"/>
              <w:rPr>
                <w:sz w:val="24"/>
                <w:szCs w:val="24"/>
              </w:rPr>
            </w:pPr>
            <w:r w:rsidRPr="00A140B1">
              <w:rPr>
                <w:sz w:val="24"/>
                <w:szCs w:val="24"/>
              </w:rPr>
              <w:t>Цвет кожи</w:t>
            </w:r>
          </w:p>
          <w:p w:rsidR="000B669E" w:rsidRPr="00A140B1" w:rsidRDefault="000B669E" w:rsidP="0049021B">
            <w:pPr>
              <w:jc w:val="both"/>
              <w:rPr>
                <w:sz w:val="24"/>
                <w:szCs w:val="24"/>
              </w:rPr>
            </w:pPr>
            <w:r w:rsidRPr="00A140B1">
              <w:rPr>
                <w:sz w:val="24"/>
                <w:szCs w:val="24"/>
              </w:rPr>
              <w:t>Цвет и форма волос</w:t>
            </w:r>
          </w:p>
          <w:p w:rsidR="000B669E" w:rsidRPr="00A140B1" w:rsidRDefault="000B669E" w:rsidP="0049021B">
            <w:pPr>
              <w:jc w:val="both"/>
              <w:rPr>
                <w:sz w:val="24"/>
                <w:szCs w:val="24"/>
              </w:rPr>
            </w:pPr>
            <w:r w:rsidRPr="00A140B1">
              <w:rPr>
                <w:sz w:val="24"/>
                <w:szCs w:val="24"/>
              </w:rPr>
              <w:t>Форма носа</w:t>
            </w:r>
          </w:p>
          <w:p w:rsidR="000B669E" w:rsidRPr="00A140B1" w:rsidRDefault="000B669E" w:rsidP="0049021B">
            <w:pPr>
              <w:jc w:val="both"/>
              <w:rPr>
                <w:sz w:val="24"/>
                <w:szCs w:val="24"/>
              </w:rPr>
            </w:pPr>
            <w:r w:rsidRPr="00A140B1">
              <w:rPr>
                <w:sz w:val="24"/>
                <w:szCs w:val="24"/>
              </w:rPr>
              <w:t>Разрез глаз</w:t>
            </w:r>
          </w:p>
          <w:p w:rsidR="000B669E" w:rsidRPr="00A140B1" w:rsidRDefault="000B669E" w:rsidP="0049021B">
            <w:pPr>
              <w:jc w:val="both"/>
              <w:rPr>
                <w:sz w:val="24"/>
                <w:szCs w:val="24"/>
              </w:rPr>
            </w:pPr>
            <w:r w:rsidRPr="00A140B1">
              <w:rPr>
                <w:sz w:val="24"/>
                <w:szCs w:val="24"/>
              </w:rPr>
              <w:t>Наличие эпикантуса (складки верхнего века)</w:t>
            </w:r>
          </w:p>
          <w:p w:rsidR="000B669E" w:rsidRPr="00A140B1" w:rsidRDefault="000B669E" w:rsidP="0049021B">
            <w:pPr>
              <w:jc w:val="both"/>
              <w:rPr>
                <w:sz w:val="24"/>
                <w:szCs w:val="24"/>
              </w:rPr>
            </w:pPr>
            <w:r w:rsidRPr="00A140B1">
              <w:rPr>
                <w:sz w:val="24"/>
                <w:szCs w:val="24"/>
              </w:rPr>
              <w:t>Первоначальный ареал обитания</w:t>
            </w: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4" w:type="dxa"/>
          </w:tcPr>
          <w:p w:rsidR="000B669E" w:rsidRPr="00A140B1" w:rsidRDefault="000B669E" w:rsidP="0049021B">
            <w:pPr>
              <w:jc w:val="both"/>
              <w:rPr>
                <w:sz w:val="24"/>
                <w:szCs w:val="24"/>
              </w:rPr>
            </w:pPr>
          </w:p>
        </w:tc>
        <w:tc>
          <w:tcPr>
            <w:tcW w:w="1915" w:type="dxa"/>
          </w:tcPr>
          <w:p w:rsidR="000B669E" w:rsidRPr="00A140B1" w:rsidRDefault="000B669E" w:rsidP="0049021B">
            <w:pPr>
              <w:jc w:val="both"/>
              <w:rPr>
                <w:sz w:val="24"/>
                <w:szCs w:val="24"/>
              </w:rPr>
            </w:pPr>
          </w:p>
        </w:tc>
      </w:tr>
    </w:tbl>
    <w:p w:rsidR="000B669E" w:rsidRPr="00A140B1" w:rsidRDefault="000B669E" w:rsidP="00E32BE3">
      <w:pPr>
        <w:numPr>
          <w:ilvl w:val="0"/>
          <w:numId w:val="24"/>
        </w:numPr>
        <w:jc w:val="both"/>
        <w:rPr>
          <w:sz w:val="24"/>
          <w:szCs w:val="24"/>
        </w:rPr>
      </w:pPr>
      <w:r w:rsidRPr="00A140B1">
        <w:rPr>
          <w:sz w:val="24"/>
          <w:szCs w:val="24"/>
        </w:rPr>
        <w:t>Расы человека</w:t>
      </w:r>
    </w:p>
    <w:p w:rsidR="000B669E" w:rsidRPr="00A140B1" w:rsidRDefault="00E53BA1" w:rsidP="000B669E">
      <w:pPr>
        <w:jc w:val="both"/>
        <w:rPr>
          <w:sz w:val="24"/>
          <w:szCs w:val="24"/>
        </w:rPr>
      </w:pPr>
      <w:hyperlink r:id="rId51" w:history="1">
        <w:r w:rsidR="000B669E" w:rsidRPr="00A140B1">
          <w:rPr>
            <w:rStyle w:val="ad"/>
            <w:sz w:val="24"/>
            <w:szCs w:val="24"/>
          </w:rPr>
          <w:t>http://files.school-collection.edu.ru/dlrstore/c0a0f669-bd0e-44b6-b520-8383d0073b3e/%5BBIO9_08-48%5D_%5BPT_04%5D.htm</w:t>
        </w:r>
      </w:hyperlink>
    </w:p>
    <w:p w:rsidR="000B669E" w:rsidRPr="00A140B1" w:rsidRDefault="000B669E" w:rsidP="00E32BE3">
      <w:pPr>
        <w:numPr>
          <w:ilvl w:val="0"/>
          <w:numId w:val="24"/>
        </w:numPr>
        <w:jc w:val="both"/>
        <w:rPr>
          <w:sz w:val="24"/>
          <w:szCs w:val="24"/>
        </w:rPr>
      </w:pPr>
      <w:r w:rsidRPr="00A140B1">
        <w:rPr>
          <w:sz w:val="24"/>
          <w:szCs w:val="24"/>
        </w:rPr>
        <w:t>Интерактивный тест Расы</w:t>
      </w:r>
    </w:p>
    <w:p w:rsidR="000B669E" w:rsidRPr="00A140B1" w:rsidRDefault="00E53BA1" w:rsidP="000B669E">
      <w:pPr>
        <w:jc w:val="both"/>
        <w:rPr>
          <w:sz w:val="24"/>
          <w:szCs w:val="24"/>
        </w:rPr>
      </w:pPr>
      <w:hyperlink r:id="rId52" w:history="1">
        <w:r w:rsidR="000B669E" w:rsidRPr="00A140B1">
          <w:rPr>
            <w:rStyle w:val="ad"/>
            <w:sz w:val="24"/>
            <w:szCs w:val="24"/>
          </w:rPr>
          <w:t>http://files.school-collection.edu.ru/dlrstore/3e1e5702-1a04-11dd-bd0b-0800200c9a66/index.htm</w:t>
        </w:r>
      </w:hyperlink>
    </w:p>
    <w:p w:rsidR="000B669E" w:rsidRPr="00A140B1" w:rsidRDefault="000B669E" w:rsidP="00E32BE3">
      <w:pPr>
        <w:numPr>
          <w:ilvl w:val="0"/>
          <w:numId w:val="24"/>
        </w:numPr>
        <w:jc w:val="both"/>
        <w:rPr>
          <w:sz w:val="24"/>
          <w:szCs w:val="24"/>
        </w:rPr>
      </w:pPr>
      <w:r w:rsidRPr="00A140B1">
        <w:rPr>
          <w:sz w:val="24"/>
          <w:szCs w:val="24"/>
        </w:rPr>
        <w:t>Расы человека</w:t>
      </w:r>
    </w:p>
    <w:p w:rsidR="000B669E" w:rsidRPr="00A140B1" w:rsidRDefault="00E53BA1" w:rsidP="000B669E">
      <w:pPr>
        <w:jc w:val="both"/>
        <w:rPr>
          <w:sz w:val="24"/>
          <w:szCs w:val="24"/>
        </w:rPr>
      </w:pPr>
      <w:hyperlink r:id="rId53" w:history="1">
        <w:r w:rsidR="000B669E" w:rsidRPr="00A140B1">
          <w:rPr>
            <w:rStyle w:val="ad"/>
            <w:sz w:val="24"/>
            <w:szCs w:val="24"/>
          </w:rPr>
          <w:t>http://files.school-collection.edu.ru/dlrstore/00000553-1000-4ddd-e503-4e0046bc5008/2_31.swf</w:t>
        </w:r>
      </w:hyperlink>
    </w:p>
    <w:p w:rsidR="000B669E" w:rsidRPr="00A140B1" w:rsidRDefault="000B669E" w:rsidP="00E32BE3">
      <w:pPr>
        <w:numPr>
          <w:ilvl w:val="0"/>
          <w:numId w:val="24"/>
        </w:numPr>
        <w:jc w:val="both"/>
        <w:rPr>
          <w:sz w:val="24"/>
          <w:szCs w:val="24"/>
        </w:rPr>
      </w:pPr>
      <w:r w:rsidRPr="00A140B1">
        <w:rPr>
          <w:sz w:val="24"/>
          <w:szCs w:val="24"/>
        </w:rPr>
        <w:t>Невозможность образования новых человеческих рас</w:t>
      </w:r>
    </w:p>
    <w:p w:rsidR="000B669E" w:rsidRPr="00A140B1" w:rsidRDefault="00E53BA1" w:rsidP="000B669E">
      <w:pPr>
        <w:jc w:val="both"/>
        <w:rPr>
          <w:sz w:val="24"/>
          <w:szCs w:val="24"/>
        </w:rPr>
      </w:pPr>
      <w:hyperlink r:id="rId54" w:history="1">
        <w:r w:rsidR="000B669E" w:rsidRPr="00A140B1">
          <w:rPr>
            <w:rStyle w:val="ad"/>
            <w:sz w:val="24"/>
            <w:szCs w:val="24"/>
          </w:rPr>
          <w:t>http://files.school-collection.edu.ru/dlrstore/acec6067-0aa5-d6a2-8689-f405f0a750bf/00120073777383687.htm</w:t>
        </w:r>
      </w:hyperlink>
    </w:p>
    <w:p w:rsidR="000B669E" w:rsidRPr="00A140B1" w:rsidRDefault="000B669E" w:rsidP="000B669E">
      <w:pPr>
        <w:jc w:val="both"/>
        <w:rPr>
          <w:sz w:val="24"/>
          <w:szCs w:val="24"/>
        </w:rPr>
      </w:pPr>
    </w:p>
    <w:p w:rsidR="00402B48" w:rsidRPr="00A140B1" w:rsidRDefault="00402B48" w:rsidP="00402B48">
      <w:pPr>
        <w:ind w:right="-284"/>
        <w:jc w:val="both"/>
        <w:rPr>
          <w:b/>
          <w:sz w:val="24"/>
          <w:szCs w:val="24"/>
        </w:rPr>
      </w:pPr>
      <w:r w:rsidRPr="00A140B1">
        <w:rPr>
          <w:b/>
          <w:sz w:val="24"/>
          <w:szCs w:val="24"/>
        </w:rPr>
        <w:t>Раздел  №6 ОСНОВЫ ЭКОЛОГИИ</w:t>
      </w:r>
    </w:p>
    <w:p w:rsidR="00402B48" w:rsidRPr="00A140B1" w:rsidRDefault="00402B48" w:rsidP="00402B48">
      <w:pPr>
        <w:ind w:right="-284"/>
        <w:jc w:val="both"/>
        <w:rPr>
          <w:sz w:val="24"/>
          <w:szCs w:val="24"/>
        </w:rPr>
      </w:pPr>
      <w:r w:rsidRPr="00A140B1">
        <w:rPr>
          <w:sz w:val="24"/>
          <w:szCs w:val="24"/>
        </w:rPr>
        <w:t>Тема 6.2.Факторы среды</w:t>
      </w:r>
    </w:p>
    <w:p w:rsidR="00402B48" w:rsidRPr="00A140B1" w:rsidRDefault="00402B48" w:rsidP="00402B48">
      <w:pPr>
        <w:rPr>
          <w:b/>
          <w:sz w:val="24"/>
          <w:szCs w:val="24"/>
        </w:rPr>
      </w:pPr>
      <w:r w:rsidRPr="00A140B1">
        <w:rPr>
          <w:b/>
          <w:sz w:val="24"/>
          <w:szCs w:val="24"/>
        </w:rPr>
        <w:t>Практическое занятие №16</w:t>
      </w:r>
    </w:p>
    <w:p w:rsidR="00402B48" w:rsidRPr="006B0241" w:rsidRDefault="00402B48" w:rsidP="006B0241">
      <w:pPr>
        <w:pStyle w:val="a7"/>
        <w:rPr>
          <w:rFonts w:ascii="Times New Roman" w:hAnsi="Times New Roman" w:cs="Times New Roman"/>
        </w:rPr>
      </w:pPr>
      <w:r w:rsidRPr="006B0241">
        <w:rPr>
          <w:rFonts w:ascii="Times New Roman" w:hAnsi="Times New Roman" w:cs="Times New Roman"/>
        </w:rPr>
        <w:t>Тема: Экологические факторы  среды и их  взаимодействие</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Цель: изучить законы зависимости организмов от факторов среды.</w:t>
      </w:r>
    </w:p>
    <w:p w:rsidR="006B0241" w:rsidRPr="006B0241" w:rsidRDefault="006B0241" w:rsidP="006B0241">
      <w:pPr>
        <w:pStyle w:val="a7"/>
        <w:rPr>
          <w:rFonts w:ascii="Times New Roman" w:hAnsi="Times New Roman" w:cs="Times New Roman"/>
          <w:i/>
        </w:rPr>
      </w:pPr>
      <w:r w:rsidRPr="006B0241">
        <w:rPr>
          <w:rFonts w:ascii="Times New Roman" w:hAnsi="Times New Roman" w:cs="Times New Roman"/>
          <w:i/>
        </w:rPr>
        <w:t>Задачи.</w:t>
      </w:r>
    </w:p>
    <w:p w:rsidR="006B0241" w:rsidRPr="006B0241" w:rsidRDefault="006B0241" w:rsidP="006B0241">
      <w:pPr>
        <w:pStyle w:val="a7"/>
        <w:rPr>
          <w:rFonts w:ascii="Times New Roman" w:hAnsi="Times New Roman" w:cs="Times New Roman"/>
          <w:i/>
          <w:color w:val="333333"/>
        </w:rPr>
      </w:pPr>
      <w:r w:rsidRPr="006B0241">
        <w:rPr>
          <w:rFonts w:ascii="Times New Roman" w:hAnsi="Times New Roman" w:cs="Times New Roman"/>
        </w:rPr>
        <w:t>Изучить экологические факторы среды и их взаимодействие;</w:t>
      </w:r>
    </w:p>
    <w:p w:rsidR="006B0241" w:rsidRPr="006B0241" w:rsidRDefault="006B0241" w:rsidP="006B0241">
      <w:pPr>
        <w:pStyle w:val="a7"/>
        <w:rPr>
          <w:rFonts w:ascii="Times New Roman" w:hAnsi="Times New Roman" w:cs="Times New Roman"/>
        </w:rPr>
      </w:pPr>
      <w:r w:rsidRPr="006B0241">
        <w:rPr>
          <w:rFonts w:ascii="Times New Roman" w:hAnsi="Times New Roman" w:cs="Times New Roman"/>
        </w:rPr>
        <w:t>Научиться работать с диаграммами;</w:t>
      </w:r>
    </w:p>
    <w:p w:rsidR="006B0241" w:rsidRDefault="006B0241" w:rsidP="006B0241">
      <w:pPr>
        <w:pStyle w:val="a7"/>
        <w:rPr>
          <w:rFonts w:ascii="Times New Roman" w:hAnsi="Times New Roman" w:cs="Times New Roman"/>
        </w:rPr>
      </w:pPr>
      <w:r w:rsidRPr="006B0241">
        <w:rPr>
          <w:rFonts w:ascii="Times New Roman" w:hAnsi="Times New Roman" w:cs="Times New Roman"/>
        </w:rPr>
        <w:t>Научиться строить графики зависимости.</w:t>
      </w:r>
    </w:p>
    <w:p w:rsidR="006B0241" w:rsidRPr="006B0241" w:rsidRDefault="006B0241" w:rsidP="006B0241">
      <w:pPr>
        <w:pStyle w:val="a7"/>
        <w:rPr>
          <w:rFonts w:ascii="Times New Roman" w:hAnsi="Times New Roman" w:cs="Times New Roman"/>
          <w:b/>
        </w:rPr>
      </w:pPr>
      <w:r w:rsidRPr="006B0241">
        <w:rPr>
          <w:rFonts w:ascii="Times New Roman" w:hAnsi="Times New Roman" w:cs="Times New Roman"/>
          <w:b/>
        </w:rPr>
        <w:t>Оборудование</w:t>
      </w:r>
      <w:r>
        <w:rPr>
          <w:rFonts w:ascii="Times New Roman" w:hAnsi="Times New Roman" w:cs="Times New Roman"/>
          <w:b/>
        </w:rPr>
        <w:t xml:space="preserve">: </w:t>
      </w:r>
      <w:r w:rsidRPr="006B0241">
        <w:rPr>
          <w:rFonts w:ascii="Times New Roman" w:hAnsi="Times New Roman" w:cs="Times New Roman"/>
          <w:color w:val="333333"/>
        </w:rPr>
        <w:t>график зависимости смертности куколок яблоневой плодожорки от двух факторов: влажности и температуры</w:t>
      </w:r>
    </w:p>
    <w:p w:rsidR="006B0241" w:rsidRDefault="006B0241" w:rsidP="006B0241">
      <w:pPr>
        <w:pStyle w:val="a7"/>
        <w:rPr>
          <w:rFonts w:ascii="Times New Roman" w:hAnsi="Times New Roman" w:cs="Times New Roman"/>
        </w:rPr>
      </w:pPr>
    </w:p>
    <w:p w:rsidR="006B0241" w:rsidRPr="006B0241" w:rsidRDefault="006B0241" w:rsidP="006B0241">
      <w:pPr>
        <w:pStyle w:val="a7"/>
        <w:rPr>
          <w:rFonts w:ascii="Times New Roman" w:hAnsi="Times New Roman" w:cs="Times New Roman"/>
          <w:b/>
          <w:i/>
        </w:rPr>
      </w:pPr>
      <w:r w:rsidRPr="006B0241">
        <w:rPr>
          <w:rFonts w:ascii="Times New Roman" w:hAnsi="Times New Roman" w:cs="Times New Roman"/>
          <w:b/>
          <w:i/>
        </w:rPr>
        <w:t xml:space="preserve">                                                             Теоретическая часть</w:t>
      </w:r>
    </w:p>
    <w:p w:rsidR="006B0241" w:rsidRPr="006B0241" w:rsidRDefault="006B0241" w:rsidP="006B0241">
      <w:pPr>
        <w:pStyle w:val="a7"/>
        <w:rPr>
          <w:rFonts w:ascii="Times New Roman" w:hAnsi="Times New Roman" w:cs="Times New Roman"/>
          <w:color w:val="333333"/>
        </w:rPr>
      </w:pPr>
      <w:r>
        <w:rPr>
          <w:rFonts w:ascii="Times New Roman" w:hAnsi="Times New Roman" w:cs="Times New Roman"/>
          <w:color w:val="333333"/>
        </w:rPr>
        <w:t xml:space="preserve">      </w:t>
      </w:r>
      <w:r w:rsidRPr="006B0241">
        <w:rPr>
          <w:rFonts w:ascii="Times New Roman" w:hAnsi="Times New Roman" w:cs="Times New Roman"/>
          <w:color w:val="333333"/>
        </w:rPr>
        <w:t>Экологические факторы – это условия среды.</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Различают: абиотические, биотические и антропогенные факторы.</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Экологические факторы чрезвычайно разнообразны, и каждый вид, испытывая их влияние, отвечает на него по-разному. Тем не менее есть некоторые общие законы, которым подчиняются ответные реакции организмов на любой фактор среды.</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 xml:space="preserve">Главный из них - закон оптимума, который выражается в том, что любой экологический фактор имеет определенные пределы положительного влияния на живые организмы. На графике он </w:t>
      </w:r>
      <w:r w:rsidRPr="006B0241">
        <w:rPr>
          <w:rFonts w:ascii="Times New Roman" w:hAnsi="Times New Roman" w:cs="Times New Roman"/>
          <w:color w:val="333333"/>
        </w:rPr>
        <w:lastRenderedPageBreak/>
        <w:t>выражается симметричной кривой, показывающей, как изменяется жизнедеятельность вида при постепенном увеличении меры фактора.</w:t>
      </w:r>
    </w:p>
    <w:p w:rsid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Для понимания связи видов со средой не менее важен закон ограничивающего фактора. Он гласит, что наиболее значим тот фактор, который больше всего отклоняется от оптимальных для организма значений. Именно от него и зависит в данный конкретный период выживание особей.</w:t>
      </w:r>
    </w:p>
    <w:p w:rsidR="006B0241" w:rsidRPr="006B0241" w:rsidRDefault="006B0241" w:rsidP="006B0241">
      <w:pPr>
        <w:pStyle w:val="a7"/>
        <w:rPr>
          <w:rFonts w:ascii="Times New Roman" w:hAnsi="Times New Roman" w:cs="Times New Roman"/>
          <w:b/>
          <w:color w:val="333333"/>
        </w:rPr>
      </w:pPr>
      <w:r w:rsidRPr="006B0241">
        <w:rPr>
          <w:rFonts w:ascii="Times New Roman" w:hAnsi="Times New Roman" w:cs="Times New Roman"/>
          <w:b/>
          <w:color w:val="333333"/>
        </w:rPr>
        <w:t>Задание №1</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1. Перед вами график зависимости смертности куколок яблоневой плодожорки от двух факторов: влажности и температуры.</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noProof/>
          <w:color w:val="333333"/>
        </w:rPr>
        <w:drawing>
          <wp:inline distT="0" distB="0" distL="0" distR="0">
            <wp:extent cx="2765425" cy="3293745"/>
            <wp:effectExtent l="19050" t="0" r="0" b="0"/>
            <wp:docPr id="11" name="Рисунок 1" descr="http://festival.1september.ru/articles/595695/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estival.1september.ru/articles/595695/img1.jpg"/>
                    <pic:cNvPicPr>
                      <a:picLocks noChangeAspect="1" noChangeArrowheads="1"/>
                    </pic:cNvPicPr>
                  </pic:nvPicPr>
                  <pic:blipFill>
                    <a:blip r:embed="rId55" cstate="print"/>
                    <a:srcRect/>
                    <a:stretch>
                      <a:fillRect/>
                    </a:stretch>
                  </pic:blipFill>
                  <pic:spPr bwMode="auto">
                    <a:xfrm>
                      <a:off x="0" y="0"/>
                      <a:ext cx="2765425" cy="3293745"/>
                    </a:xfrm>
                    <a:prstGeom prst="rect">
                      <a:avLst/>
                    </a:prstGeom>
                    <a:noFill/>
                    <a:ln w="9525">
                      <a:noFill/>
                      <a:miter lim="800000"/>
                      <a:headEnd/>
                      <a:tailEnd/>
                    </a:ln>
                  </pic:spPr>
                </pic:pic>
              </a:graphicData>
            </a:graphic>
          </wp:inline>
        </w:drawing>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1) Определите, какой фактор будет ограничивающим в точке с координатами:</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а) влажность — 20%; температура — 25°С</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б) влажность — 80%; температура — 2°С</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в) влажность — 80%; температура — 40°С</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2) Назовите диапазон оптимальной для вида:</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температуры</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влажности</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3) Назовите пределы выносливости вида:</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по температуре</w:t>
      </w:r>
    </w:p>
    <w:p w:rsid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по влажности</w:t>
      </w:r>
    </w:p>
    <w:p w:rsidR="006B0241" w:rsidRPr="006B0241" w:rsidRDefault="006B0241" w:rsidP="006B0241">
      <w:pPr>
        <w:pStyle w:val="a7"/>
        <w:rPr>
          <w:rFonts w:ascii="Times New Roman" w:hAnsi="Times New Roman" w:cs="Times New Roman"/>
          <w:b/>
          <w:color w:val="333333"/>
        </w:rPr>
      </w:pPr>
      <w:r w:rsidRPr="006B0241">
        <w:rPr>
          <w:rFonts w:ascii="Times New Roman" w:hAnsi="Times New Roman" w:cs="Times New Roman"/>
          <w:b/>
          <w:color w:val="333333"/>
        </w:rPr>
        <w:t>Задание №2</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2. Используя рисунок задания 1, подумайте и запишите, в каком из районов опасность размножения яблоневой плодожорки выше: в районе со средними летними температурами от 20 до 25°С и относительной влажностью 70—90% или в районе со средними летними температурами от 30 до 35°С и влажностью 30—40%:</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3. Используя рисунок задания 1, постройте два графика зависимости смертности куколок яблоневой плодожорки от действия температуры при относительной влажности 80% и 30%.</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noProof/>
          <w:color w:val="333333"/>
        </w:rPr>
        <w:drawing>
          <wp:inline distT="0" distB="0" distL="0" distR="0">
            <wp:extent cx="4065270" cy="1818005"/>
            <wp:effectExtent l="19050" t="0" r="0" b="0"/>
            <wp:docPr id="5" name="Рисунок 2" descr="http://festival.1september.ru/articles/595695/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estival.1september.ru/articles/595695/img2.jpg"/>
                    <pic:cNvPicPr>
                      <a:picLocks noChangeAspect="1" noChangeArrowheads="1"/>
                    </pic:cNvPicPr>
                  </pic:nvPicPr>
                  <pic:blipFill>
                    <a:blip r:embed="rId56" cstate="print"/>
                    <a:srcRect/>
                    <a:stretch>
                      <a:fillRect/>
                    </a:stretch>
                  </pic:blipFill>
                  <pic:spPr bwMode="auto">
                    <a:xfrm>
                      <a:off x="0" y="0"/>
                      <a:ext cx="4065270" cy="1818005"/>
                    </a:xfrm>
                    <a:prstGeom prst="rect">
                      <a:avLst/>
                    </a:prstGeom>
                    <a:noFill/>
                    <a:ln w="9525">
                      <a:noFill/>
                      <a:miter lim="800000"/>
                      <a:headEnd/>
                      <a:tailEnd/>
                    </a:ln>
                  </pic:spPr>
                </pic:pic>
              </a:graphicData>
            </a:graphic>
          </wp:inline>
        </w:drawing>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lastRenderedPageBreak/>
        <w:t>Объясните, почему эти графики отличаются друг от друга:</w:t>
      </w:r>
    </w:p>
    <w:p w:rsidR="006B0241" w:rsidRPr="006B0241" w:rsidRDefault="006B0241" w:rsidP="006B0241">
      <w:pPr>
        <w:pStyle w:val="a7"/>
        <w:rPr>
          <w:rFonts w:ascii="Times New Roman" w:hAnsi="Times New Roman" w:cs="Times New Roman"/>
          <w:color w:val="333333"/>
        </w:rPr>
      </w:pPr>
      <w:r w:rsidRPr="006B0241">
        <w:rPr>
          <w:rFonts w:ascii="Times New Roman" w:hAnsi="Times New Roman" w:cs="Times New Roman"/>
          <w:color w:val="333333"/>
        </w:rPr>
        <w:t>4. Объясните, почему все графики зависимости численности (или смертности) от фактора среды будут иметь вид колоколообразной кривой:</w:t>
      </w:r>
    </w:p>
    <w:p w:rsidR="006B0241" w:rsidRPr="00671EAB" w:rsidRDefault="006B0241" w:rsidP="006B0241">
      <w:pPr>
        <w:pStyle w:val="a5"/>
        <w:jc w:val="both"/>
        <w:rPr>
          <w:bCs/>
        </w:rPr>
      </w:pPr>
      <w:r w:rsidRPr="00671EAB">
        <w:rPr>
          <w:b/>
          <w:i/>
          <w:sz w:val="24"/>
          <w:szCs w:val="24"/>
        </w:rPr>
        <w:t>Форма контроля:</w:t>
      </w:r>
      <w:r w:rsidRPr="00671EAB">
        <w:rPr>
          <w:sz w:val="24"/>
          <w:szCs w:val="24"/>
        </w:rPr>
        <w:t xml:space="preserve"> напишите отчет</w:t>
      </w:r>
    </w:p>
    <w:p w:rsidR="006B0241" w:rsidRPr="00671EAB" w:rsidRDefault="006B0241" w:rsidP="006B0241">
      <w:pPr>
        <w:rPr>
          <w:color w:val="000000"/>
          <w:sz w:val="24"/>
          <w:szCs w:val="24"/>
        </w:rPr>
      </w:pPr>
      <w:r w:rsidRPr="00671EAB">
        <w:rPr>
          <w:sz w:val="24"/>
          <w:szCs w:val="24"/>
        </w:rPr>
        <w:t xml:space="preserve">-указать номер практического задания, тему, цель. оборудование </w:t>
      </w:r>
    </w:p>
    <w:p w:rsidR="006B0241" w:rsidRPr="00671EAB" w:rsidRDefault="006B0241" w:rsidP="006B0241">
      <w:pPr>
        <w:rPr>
          <w:sz w:val="24"/>
          <w:szCs w:val="24"/>
        </w:rPr>
      </w:pPr>
      <w:r w:rsidRPr="00671EAB">
        <w:rPr>
          <w:sz w:val="24"/>
          <w:szCs w:val="24"/>
        </w:rPr>
        <w:t xml:space="preserve">- выполните задание </w:t>
      </w:r>
      <w:r>
        <w:rPr>
          <w:sz w:val="24"/>
          <w:szCs w:val="24"/>
        </w:rPr>
        <w:t>( анализ рафиков0</w:t>
      </w:r>
    </w:p>
    <w:p w:rsidR="006B0241" w:rsidRPr="006B0241" w:rsidRDefault="006B0241" w:rsidP="006B0241">
      <w:pPr>
        <w:pStyle w:val="a7"/>
        <w:rPr>
          <w:rFonts w:ascii="Times New Roman" w:hAnsi="Times New Roman" w:cs="Times New Roman"/>
        </w:rPr>
      </w:pPr>
    </w:p>
    <w:p w:rsidR="00402B48" w:rsidRPr="00A140B1" w:rsidRDefault="00402B48" w:rsidP="00402B48">
      <w:pPr>
        <w:ind w:right="-284"/>
        <w:rPr>
          <w:sz w:val="24"/>
          <w:szCs w:val="24"/>
        </w:rPr>
      </w:pPr>
      <w:r w:rsidRPr="00A140B1">
        <w:rPr>
          <w:sz w:val="24"/>
          <w:szCs w:val="24"/>
        </w:rPr>
        <w:t>Тема 6.3. Экологические системы</w:t>
      </w:r>
    </w:p>
    <w:p w:rsidR="00402B48" w:rsidRPr="00A140B1" w:rsidRDefault="00402B48" w:rsidP="00402B48">
      <w:pPr>
        <w:rPr>
          <w:b/>
          <w:sz w:val="24"/>
          <w:szCs w:val="24"/>
        </w:rPr>
      </w:pPr>
      <w:r w:rsidRPr="00A140B1">
        <w:rPr>
          <w:b/>
          <w:sz w:val="24"/>
          <w:szCs w:val="24"/>
        </w:rPr>
        <w:t>Практическое занятие №17</w:t>
      </w:r>
    </w:p>
    <w:p w:rsidR="00402B48" w:rsidRPr="00671EAB" w:rsidRDefault="00402B48" w:rsidP="00402B48">
      <w:pPr>
        <w:ind w:right="-284"/>
        <w:rPr>
          <w:b/>
          <w:sz w:val="24"/>
          <w:szCs w:val="24"/>
        </w:rPr>
      </w:pPr>
      <w:r w:rsidRPr="00671EAB">
        <w:rPr>
          <w:b/>
          <w:sz w:val="24"/>
          <w:szCs w:val="24"/>
        </w:rPr>
        <w:t>Тема</w:t>
      </w:r>
      <w:r w:rsidRPr="00671EAB">
        <w:rPr>
          <w:sz w:val="24"/>
          <w:szCs w:val="24"/>
        </w:rPr>
        <w:t xml:space="preserve">: </w:t>
      </w:r>
      <w:r w:rsidRPr="00671EAB">
        <w:rPr>
          <w:b/>
          <w:sz w:val="24"/>
          <w:szCs w:val="24"/>
        </w:rPr>
        <w:t>Составление схем передачи веществ и энергии по цепям питания</w:t>
      </w:r>
    </w:p>
    <w:p w:rsidR="00EA1636" w:rsidRPr="00671EAB" w:rsidRDefault="00EA1636" w:rsidP="00EA1636">
      <w:pPr>
        <w:rPr>
          <w:sz w:val="24"/>
          <w:szCs w:val="24"/>
        </w:rPr>
      </w:pPr>
      <w:r w:rsidRPr="00671EAB">
        <w:rPr>
          <w:b/>
          <w:sz w:val="24"/>
          <w:szCs w:val="24"/>
        </w:rPr>
        <w:t xml:space="preserve">Цель: </w:t>
      </w:r>
      <w:r w:rsidRPr="00671EAB">
        <w:rPr>
          <w:sz w:val="24"/>
          <w:szCs w:val="24"/>
        </w:rPr>
        <w:t xml:space="preserve">Закрепить умения правильно определять последовательность организмов в пищевой цепи,  составлять трофическую сеть, строить </w:t>
      </w:r>
      <w:r w:rsidRPr="00671EAB">
        <w:rPr>
          <w:bCs/>
          <w:sz w:val="24"/>
          <w:szCs w:val="24"/>
        </w:rPr>
        <w:t>пирамиду биомасс.</w:t>
      </w:r>
    </w:p>
    <w:p w:rsidR="006B0241" w:rsidRDefault="006B0241" w:rsidP="00EA1636">
      <w:pPr>
        <w:jc w:val="center"/>
        <w:rPr>
          <w:b/>
          <w:sz w:val="24"/>
          <w:szCs w:val="24"/>
        </w:rPr>
      </w:pPr>
    </w:p>
    <w:p w:rsidR="00EA1636" w:rsidRPr="00671EAB" w:rsidRDefault="00EA1636" w:rsidP="00EA1636">
      <w:pPr>
        <w:jc w:val="center"/>
        <w:rPr>
          <w:b/>
          <w:sz w:val="24"/>
          <w:szCs w:val="24"/>
        </w:rPr>
      </w:pPr>
      <w:r w:rsidRPr="00671EAB">
        <w:rPr>
          <w:b/>
          <w:sz w:val="24"/>
          <w:szCs w:val="24"/>
        </w:rPr>
        <w:t>Ход работы.</w:t>
      </w:r>
    </w:p>
    <w:p w:rsidR="006B0241" w:rsidRDefault="006B0241" w:rsidP="00EA1636">
      <w:pPr>
        <w:pStyle w:val="a5"/>
        <w:tabs>
          <w:tab w:val="left" w:pos="708"/>
        </w:tabs>
        <w:spacing w:line="360" w:lineRule="auto"/>
        <w:rPr>
          <w:bCs/>
          <w:sz w:val="24"/>
          <w:szCs w:val="24"/>
        </w:rPr>
      </w:pPr>
    </w:p>
    <w:p w:rsidR="00EA1636" w:rsidRPr="00671EAB" w:rsidRDefault="00EA1636" w:rsidP="00EA1636">
      <w:pPr>
        <w:pStyle w:val="a5"/>
        <w:tabs>
          <w:tab w:val="left" w:pos="708"/>
        </w:tabs>
        <w:spacing w:line="360" w:lineRule="auto"/>
        <w:rPr>
          <w:bCs/>
          <w:sz w:val="24"/>
          <w:szCs w:val="24"/>
        </w:rPr>
      </w:pPr>
      <w:r w:rsidRPr="00671EAB">
        <w:rPr>
          <w:bCs/>
          <w:sz w:val="24"/>
          <w:szCs w:val="24"/>
        </w:rPr>
        <w:t>1.Назовите организмы, которые должны быть на пропущенном месте следующих пищевых цепей:</w:t>
      </w:r>
    </w:p>
    <w:p w:rsidR="00EA1636" w:rsidRPr="00DE2705" w:rsidRDefault="00EA1636" w:rsidP="00EA1636">
      <w:pPr>
        <w:jc w:val="center"/>
      </w:pPr>
      <w:r>
        <w:rPr>
          <w:bCs/>
          <w:noProof/>
        </w:rPr>
        <w:drawing>
          <wp:inline distT="0" distB="0" distL="0" distR="0">
            <wp:extent cx="3987800" cy="3183890"/>
            <wp:effectExtent l="19050" t="0" r="0" b="0"/>
            <wp:docPr id="19" name="Рисунок 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
                    <pic:cNvPicPr>
                      <a:picLocks noChangeAspect="1" noChangeArrowheads="1"/>
                    </pic:cNvPicPr>
                  </pic:nvPicPr>
                  <pic:blipFill>
                    <a:blip r:embed="rId57" cstate="print"/>
                    <a:srcRect/>
                    <a:stretch>
                      <a:fillRect/>
                    </a:stretch>
                  </pic:blipFill>
                  <pic:spPr bwMode="auto">
                    <a:xfrm>
                      <a:off x="0" y="0"/>
                      <a:ext cx="3987800" cy="3183890"/>
                    </a:xfrm>
                    <a:prstGeom prst="rect">
                      <a:avLst/>
                    </a:prstGeom>
                    <a:noFill/>
                    <a:ln w="9525">
                      <a:noFill/>
                      <a:miter lim="800000"/>
                      <a:headEnd/>
                      <a:tailEnd/>
                    </a:ln>
                  </pic:spPr>
                </pic:pic>
              </a:graphicData>
            </a:graphic>
          </wp:inline>
        </w:drawing>
      </w:r>
    </w:p>
    <w:p w:rsidR="00EA1636" w:rsidRDefault="00EA1636" w:rsidP="00EA1636">
      <w:pPr>
        <w:pStyle w:val="a5"/>
        <w:tabs>
          <w:tab w:val="left" w:pos="708"/>
        </w:tabs>
        <w:rPr>
          <w:bCs/>
        </w:rPr>
      </w:pPr>
    </w:p>
    <w:p w:rsidR="00EA1636" w:rsidRPr="00671EAB" w:rsidRDefault="00EA1636" w:rsidP="00E32BE3">
      <w:pPr>
        <w:pStyle w:val="a5"/>
        <w:numPr>
          <w:ilvl w:val="0"/>
          <w:numId w:val="21"/>
        </w:numPr>
        <w:jc w:val="both"/>
        <w:rPr>
          <w:bCs/>
          <w:sz w:val="24"/>
          <w:szCs w:val="24"/>
        </w:rPr>
      </w:pPr>
      <w:r w:rsidRPr="00671EAB">
        <w:rPr>
          <w:bCs/>
          <w:sz w:val="24"/>
          <w:szCs w:val="24"/>
        </w:rPr>
        <w:t>Из предложенного списка живых организмов составить трофическую сеть: трава, ягодный кустарник, муха, синица, лягушка, уж, заяц, волк, бактерии гниения, комар, кузнечик. Укажите количество энергии, которое переходит с одного уровня на другой.</w:t>
      </w:r>
    </w:p>
    <w:p w:rsidR="00EA1636" w:rsidRPr="00671EAB" w:rsidRDefault="00EA1636" w:rsidP="00EA1636">
      <w:pPr>
        <w:pStyle w:val="a5"/>
        <w:tabs>
          <w:tab w:val="left" w:pos="708"/>
        </w:tabs>
        <w:ind w:left="360"/>
        <w:rPr>
          <w:bCs/>
          <w:sz w:val="24"/>
          <w:szCs w:val="24"/>
        </w:rPr>
      </w:pPr>
    </w:p>
    <w:p w:rsidR="00EA1636" w:rsidRPr="00671EAB" w:rsidRDefault="00EA1636" w:rsidP="00E32BE3">
      <w:pPr>
        <w:pStyle w:val="a5"/>
        <w:numPr>
          <w:ilvl w:val="0"/>
          <w:numId w:val="20"/>
        </w:numPr>
        <w:jc w:val="both"/>
        <w:rPr>
          <w:bCs/>
          <w:sz w:val="24"/>
          <w:szCs w:val="24"/>
        </w:rPr>
      </w:pPr>
      <w:r w:rsidRPr="00671EAB">
        <w:rPr>
          <w:bCs/>
          <w:sz w:val="24"/>
          <w:szCs w:val="24"/>
        </w:rPr>
        <w:t>Зная правило перехода энергии с одного трофического уровня на другой (около10%), постройте пирамиду биомассы третьей пищевой цепи (задание 1). Биомасса растений составляет 40 тонн.</w:t>
      </w:r>
    </w:p>
    <w:p w:rsidR="00671EAB" w:rsidRPr="00671EAB" w:rsidRDefault="00EA1636" w:rsidP="00E32BE3">
      <w:pPr>
        <w:pStyle w:val="a5"/>
        <w:numPr>
          <w:ilvl w:val="0"/>
          <w:numId w:val="20"/>
        </w:numPr>
        <w:jc w:val="both"/>
        <w:rPr>
          <w:bCs/>
          <w:sz w:val="24"/>
          <w:szCs w:val="24"/>
        </w:rPr>
      </w:pPr>
      <w:r w:rsidRPr="00671EAB">
        <w:rPr>
          <w:bCs/>
          <w:sz w:val="24"/>
          <w:szCs w:val="24"/>
        </w:rPr>
        <w:t>Вывод: что отражают правила экологических пирамид?</w:t>
      </w:r>
    </w:p>
    <w:p w:rsidR="00671EAB" w:rsidRDefault="00671EAB" w:rsidP="00671EAB">
      <w:pPr>
        <w:pStyle w:val="a5"/>
        <w:jc w:val="both"/>
        <w:rPr>
          <w:b/>
          <w:i/>
          <w:sz w:val="24"/>
          <w:szCs w:val="24"/>
        </w:rPr>
      </w:pPr>
    </w:p>
    <w:p w:rsidR="00671EAB" w:rsidRPr="00671EAB" w:rsidRDefault="00671EAB" w:rsidP="00671EAB">
      <w:pPr>
        <w:pStyle w:val="a5"/>
        <w:jc w:val="both"/>
        <w:rPr>
          <w:bCs/>
        </w:rPr>
      </w:pPr>
      <w:r w:rsidRPr="00671EAB">
        <w:rPr>
          <w:b/>
          <w:i/>
          <w:sz w:val="24"/>
          <w:szCs w:val="24"/>
        </w:rPr>
        <w:t>Форма контроля:</w:t>
      </w:r>
      <w:r w:rsidRPr="00671EAB">
        <w:rPr>
          <w:sz w:val="24"/>
          <w:szCs w:val="24"/>
        </w:rPr>
        <w:t xml:space="preserve"> напишите отчет</w:t>
      </w:r>
    </w:p>
    <w:p w:rsidR="00671EAB" w:rsidRPr="00671EAB" w:rsidRDefault="00671EAB" w:rsidP="00671EAB">
      <w:pPr>
        <w:rPr>
          <w:color w:val="000000"/>
          <w:sz w:val="24"/>
          <w:szCs w:val="24"/>
        </w:rPr>
      </w:pPr>
      <w:r w:rsidRPr="00671EAB">
        <w:rPr>
          <w:sz w:val="24"/>
          <w:szCs w:val="24"/>
        </w:rPr>
        <w:t xml:space="preserve">-указать номер практического задания, тему, цель. оборудование </w:t>
      </w:r>
    </w:p>
    <w:p w:rsidR="00671EAB" w:rsidRPr="00671EAB" w:rsidRDefault="00671EAB" w:rsidP="00671EAB">
      <w:pPr>
        <w:rPr>
          <w:sz w:val="24"/>
          <w:szCs w:val="24"/>
        </w:rPr>
      </w:pPr>
      <w:r w:rsidRPr="00671EAB">
        <w:rPr>
          <w:sz w:val="24"/>
          <w:szCs w:val="24"/>
        </w:rPr>
        <w:t xml:space="preserve">- выполните задание </w:t>
      </w:r>
    </w:p>
    <w:p w:rsidR="00671EAB" w:rsidRPr="00671EAB" w:rsidRDefault="00671EAB" w:rsidP="00671EAB">
      <w:pPr>
        <w:pStyle w:val="a5"/>
        <w:jc w:val="both"/>
        <w:rPr>
          <w:bCs/>
          <w:sz w:val="24"/>
          <w:szCs w:val="24"/>
        </w:rPr>
      </w:pPr>
      <w:r w:rsidRPr="00671EAB">
        <w:rPr>
          <w:sz w:val="24"/>
          <w:szCs w:val="24"/>
        </w:rPr>
        <w:t>- сформулируйте и запишите вывод</w:t>
      </w:r>
      <w:r>
        <w:rPr>
          <w:sz w:val="24"/>
          <w:szCs w:val="24"/>
        </w:rPr>
        <w:t xml:space="preserve">: </w:t>
      </w:r>
      <w:r w:rsidRPr="00671EAB">
        <w:rPr>
          <w:bCs/>
          <w:sz w:val="24"/>
          <w:szCs w:val="24"/>
        </w:rPr>
        <w:t>что отражают правила экологических пирамид?</w:t>
      </w:r>
    </w:p>
    <w:p w:rsidR="006B0241" w:rsidRDefault="006B0241" w:rsidP="00402B48">
      <w:pPr>
        <w:ind w:right="-284"/>
        <w:rPr>
          <w:b/>
          <w:sz w:val="24"/>
          <w:szCs w:val="24"/>
        </w:rPr>
      </w:pPr>
    </w:p>
    <w:p w:rsidR="00402B48" w:rsidRDefault="00402B48" w:rsidP="00402B48">
      <w:pPr>
        <w:ind w:right="-284"/>
        <w:rPr>
          <w:sz w:val="24"/>
          <w:szCs w:val="24"/>
        </w:rPr>
      </w:pPr>
      <w:r w:rsidRPr="00402B48">
        <w:rPr>
          <w:sz w:val="24"/>
          <w:szCs w:val="24"/>
        </w:rPr>
        <w:t>Тема 6.3. Экологические системы</w:t>
      </w:r>
    </w:p>
    <w:p w:rsidR="00402B48" w:rsidRPr="00402B48" w:rsidRDefault="00402B48" w:rsidP="00402B48">
      <w:pPr>
        <w:rPr>
          <w:b/>
          <w:sz w:val="24"/>
          <w:szCs w:val="24"/>
        </w:rPr>
      </w:pPr>
      <w:r w:rsidRPr="00402B48">
        <w:rPr>
          <w:b/>
          <w:sz w:val="24"/>
          <w:szCs w:val="24"/>
        </w:rPr>
        <w:t>Практическое занятие №1</w:t>
      </w:r>
      <w:r>
        <w:rPr>
          <w:b/>
          <w:sz w:val="24"/>
          <w:szCs w:val="24"/>
        </w:rPr>
        <w:t>8</w:t>
      </w:r>
    </w:p>
    <w:p w:rsidR="00402B48" w:rsidRDefault="00402B48" w:rsidP="00402B48">
      <w:pPr>
        <w:ind w:right="-284"/>
        <w:rPr>
          <w:b/>
          <w:sz w:val="24"/>
          <w:szCs w:val="24"/>
        </w:rPr>
      </w:pPr>
      <w:r w:rsidRPr="00402B48">
        <w:rPr>
          <w:b/>
          <w:sz w:val="24"/>
          <w:szCs w:val="24"/>
        </w:rPr>
        <w:lastRenderedPageBreak/>
        <w:t>Тема</w:t>
      </w:r>
      <w:r w:rsidRPr="00402B48">
        <w:rPr>
          <w:sz w:val="24"/>
          <w:szCs w:val="24"/>
        </w:rPr>
        <w:t>:</w:t>
      </w:r>
      <w:r>
        <w:rPr>
          <w:sz w:val="24"/>
          <w:szCs w:val="24"/>
        </w:rPr>
        <w:t xml:space="preserve"> </w:t>
      </w:r>
      <w:r w:rsidRPr="00402B48">
        <w:rPr>
          <w:b/>
          <w:sz w:val="24"/>
          <w:szCs w:val="24"/>
        </w:rPr>
        <w:t>Описание и практическое создание искусственной экосистемы (пресноводный аквариум).</w:t>
      </w:r>
    </w:p>
    <w:p w:rsidR="00EA1636" w:rsidRDefault="00EA1636" w:rsidP="00EA1636">
      <w:pPr>
        <w:rPr>
          <w:sz w:val="24"/>
          <w:szCs w:val="24"/>
        </w:rPr>
      </w:pPr>
      <w:r w:rsidRPr="00671EAB">
        <w:rPr>
          <w:b/>
          <w:sz w:val="24"/>
          <w:szCs w:val="24"/>
        </w:rPr>
        <w:t xml:space="preserve">Цель: </w:t>
      </w:r>
      <w:r w:rsidRPr="00671EAB">
        <w:rPr>
          <w:sz w:val="24"/>
          <w:szCs w:val="24"/>
        </w:rPr>
        <w:t>на примере искусственной экосистемы проследить изменения, происходящие под воздействием условий окружающей среды.</w:t>
      </w:r>
    </w:p>
    <w:p w:rsidR="00671EAB" w:rsidRPr="00671EAB" w:rsidRDefault="00671EAB" w:rsidP="00EA1636">
      <w:pPr>
        <w:rPr>
          <w:sz w:val="24"/>
          <w:szCs w:val="24"/>
        </w:rPr>
      </w:pPr>
    </w:p>
    <w:p w:rsidR="00EA1636" w:rsidRPr="00671EAB" w:rsidRDefault="00EA1636" w:rsidP="00EA1636">
      <w:pPr>
        <w:jc w:val="center"/>
        <w:rPr>
          <w:b/>
          <w:sz w:val="24"/>
          <w:szCs w:val="24"/>
        </w:rPr>
      </w:pPr>
      <w:r w:rsidRPr="00671EAB">
        <w:rPr>
          <w:b/>
          <w:sz w:val="24"/>
          <w:szCs w:val="24"/>
        </w:rPr>
        <w:t>Ход работы.</w:t>
      </w:r>
    </w:p>
    <w:p w:rsidR="00EA1636" w:rsidRPr="00671EAB" w:rsidRDefault="00EA1636" w:rsidP="00E32BE3">
      <w:pPr>
        <w:numPr>
          <w:ilvl w:val="1"/>
          <w:numId w:val="21"/>
        </w:numPr>
        <w:jc w:val="both"/>
        <w:rPr>
          <w:sz w:val="24"/>
          <w:szCs w:val="24"/>
        </w:rPr>
      </w:pPr>
      <w:r w:rsidRPr="00671EAB">
        <w:rPr>
          <w:sz w:val="24"/>
          <w:szCs w:val="24"/>
        </w:rPr>
        <w:t xml:space="preserve">Какие условия необходимо соблюдать при создании экосистемы аквариума. </w:t>
      </w:r>
    </w:p>
    <w:p w:rsidR="00EA1636" w:rsidRPr="00671EAB" w:rsidRDefault="00EA1636" w:rsidP="00E32BE3">
      <w:pPr>
        <w:numPr>
          <w:ilvl w:val="1"/>
          <w:numId w:val="21"/>
        </w:numPr>
        <w:jc w:val="both"/>
        <w:rPr>
          <w:sz w:val="24"/>
          <w:szCs w:val="24"/>
        </w:rPr>
      </w:pPr>
      <w:r w:rsidRPr="00671EAB">
        <w:rPr>
          <w:sz w:val="24"/>
          <w:szCs w:val="24"/>
        </w:rPr>
        <w:t>Опишите аквариум как экосистему, с указанием абиотических, биотических факторов среды, компонентов экосистемы (продуценты, консументы, редуценты).</w:t>
      </w:r>
    </w:p>
    <w:p w:rsidR="00EA1636" w:rsidRPr="00671EAB" w:rsidRDefault="00EA1636" w:rsidP="00E32BE3">
      <w:pPr>
        <w:numPr>
          <w:ilvl w:val="1"/>
          <w:numId w:val="21"/>
        </w:numPr>
        <w:jc w:val="both"/>
        <w:rPr>
          <w:sz w:val="24"/>
          <w:szCs w:val="24"/>
        </w:rPr>
      </w:pPr>
      <w:r w:rsidRPr="00671EAB">
        <w:rPr>
          <w:sz w:val="24"/>
          <w:szCs w:val="24"/>
        </w:rPr>
        <w:t xml:space="preserve">Составьте пищевые цепи в аквариуме. </w:t>
      </w:r>
    </w:p>
    <w:p w:rsidR="00EA1636" w:rsidRPr="00671EAB" w:rsidRDefault="00EA1636" w:rsidP="00E32BE3">
      <w:pPr>
        <w:numPr>
          <w:ilvl w:val="1"/>
          <w:numId w:val="21"/>
        </w:numPr>
        <w:jc w:val="both"/>
        <w:rPr>
          <w:sz w:val="24"/>
          <w:szCs w:val="24"/>
        </w:rPr>
      </w:pPr>
      <w:r w:rsidRPr="00671EAB">
        <w:rPr>
          <w:sz w:val="24"/>
          <w:szCs w:val="24"/>
        </w:rPr>
        <w:t>Какие изменения могут произойти в аквариуме, если:</w:t>
      </w:r>
    </w:p>
    <w:p w:rsidR="00EA1636" w:rsidRPr="00671EAB" w:rsidRDefault="00EA1636" w:rsidP="00E32BE3">
      <w:pPr>
        <w:numPr>
          <w:ilvl w:val="0"/>
          <w:numId w:val="22"/>
        </w:numPr>
        <w:jc w:val="both"/>
        <w:rPr>
          <w:sz w:val="24"/>
          <w:szCs w:val="24"/>
        </w:rPr>
      </w:pPr>
      <w:r w:rsidRPr="00671EAB">
        <w:rPr>
          <w:sz w:val="24"/>
          <w:szCs w:val="24"/>
        </w:rPr>
        <w:t>падают прямые солнечные лучи;</w:t>
      </w:r>
    </w:p>
    <w:p w:rsidR="00EA1636" w:rsidRPr="00671EAB" w:rsidRDefault="00EA1636" w:rsidP="00E32BE3">
      <w:pPr>
        <w:numPr>
          <w:ilvl w:val="0"/>
          <w:numId w:val="22"/>
        </w:numPr>
        <w:jc w:val="both"/>
        <w:rPr>
          <w:sz w:val="24"/>
          <w:szCs w:val="24"/>
        </w:rPr>
      </w:pPr>
      <w:r w:rsidRPr="00671EAB">
        <w:rPr>
          <w:sz w:val="24"/>
          <w:szCs w:val="24"/>
        </w:rPr>
        <w:t>в аквариуме обитает большое количество рыб.</w:t>
      </w:r>
    </w:p>
    <w:p w:rsidR="00EA1636" w:rsidRPr="00671EAB" w:rsidRDefault="00EA1636" w:rsidP="00EA1636">
      <w:pPr>
        <w:ind w:right="-284"/>
        <w:rPr>
          <w:sz w:val="24"/>
          <w:szCs w:val="24"/>
        </w:rPr>
      </w:pPr>
      <w:r w:rsidRPr="00671EAB">
        <w:rPr>
          <w:sz w:val="24"/>
          <w:szCs w:val="24"/>
        </w:rPr>
        <w:t xml:space="preserve">                  5. Сделайте вывод о последствиях изменений в экосистемах</w:t>
      </w:r>
    </w:p>
    <w:p w:rsidR="00671EAB" w:rsidRDefault="00671EAB" w:rsidP="00671EAB">
      <w:pPr>
        <w:pStyle w:val="a5"/>
        <w:jc w:val="both"/>
        <w:rPr>
          <w:b/>
          <w:i/>
          <w:sz w:val="24"/>
          <w:szCs w:val="24"/>
        </w:rPr>
      </w:pPr>
    </w:p>
    <w:p w:rsidR="00671EAB" w:rsidRPr="00671EAB" w:rsidRDefault="00671EAB" w:rsidP="00671EAB">
      <w:pPr>
        <w:pStyle w:val="a5"/>
        <w:jc w:val="both"/>
        <w:rPr>
          <w:bCs/>
        </w:rPr>
      </w:pPr>
      <w:r w:rsidRPr="00671EAB">
        <w:rPr>
          <w:b/>
          <w:i/>
          <w:sz w:val="24"/>
          <w:szCs w:val="24"/>
        </w:rPr>
        <w:t>Форма контроля:</w:t>
      </w:r>
      <w:r w:rsidRPr="00671EAB">
        <w:rPr>
          <w:sz w:val="24"/>
          <w:szCs w:val="24"/>
        </w:rPr>
        <w:t xml:space="preserve"> напишите отчет</w:t>
      </w:r>
    </w:p>
    <w:p w:rsidR="00671EAB" w:rsidRPr="00671EAB" w:rsidRDefault="00671EAB" w:rsidP="00671EAB">
      <w:pPr>
        <w:rPr>
          <w:color w:val="000000"/>
          <w:sz w:val="24"/>
          <w:szCs w:val="24"/>
        </w:rPr>
      </w:pPr>
      <w:r w:rsidRPr="00671EAB">
        <w:rPr>
          <w:sz w:val="24"/>
          <w:szCs w:val="24"/>
        </w:rPr>
        <w:t xml:space="preserve">-указать номер практического задания, тему, цель. оборудование </w:t>
      </w:r>
    </w:p>
    <w:p w:rsidR="00671EAB" w:rsidRPr="00671EAB" w:rsidRDefault="00671EAB" w:rsidP="00671EAB">
      <w:pPr>
        <w:rPr>
          <w:sz w:val="24"/>
          <w:szCs w:val="24"/>
        </w:rPr>
      </w:pPr>
      <w:r w:rsidRPr="00671EAB">
        <w:rPr>
          <w:sz w:val="24"/>
          <w:szCs w:val="24"/>
        </w:rPr>
        <w:t xml:space="preserve">- выполните задание </w:t>
      </w:r>
    </w:p>
    <w:p w:rsidR="00402B48" w:rsidRPr="00671EAB" w:rsidRDefault="00671EAB" w:rsidP="00671EAB">
      <w:pPr>
        <w:ind w:right="-284"/>
        <w:rPr>
          <w:b/>
          <w:sz w:val="24"/>
          <w:szCs w:val="24"/>
        </w:rPr>
      </w:pPr>
      <w:r w:rsidRPr="00671EAB">
        <w:rPr>
          <w:sz w:val="24"/>
          <w:szCs w:val="24"/>
        </w:rPr>
        <w:t>- сформулируйте и запишите вывод</w:t>
      </w:r>
      <w:r>
        <w:rPr>
          <w:sz w:val="24"/>
          <w:szCs w:val="24"/>
        </w:rPr>
        <w:t xml:space="preserve"> </w:t>
      </w:r>
      <w:r w:rsidRPr="00671EAB">
        <w:rPr>
          <w:sz w:val="24"/>
          <w:szCs w:val="24"/>
        </w:rPr>
        <w:t>о последствиях изменений в экосистемах</w:t>
      </w:r>
    </w:p>
    <w:p w:rsidR="00402B48" w:rsidRPr="00671EAB" w:rsidRDefault="00402B48" w:rsidP="00402B48">
      <w:pPr>
        <w:ind w:right="-284"/>
        <w:rPr>
          <w:b/>
          <w:sz w:val="24"/>
          <w:szCs w:val="24"/>
        </w:rPr>
      </w:pPr>
    </w:p>
    <w:p w:rsidR="00402B48" w:rsidRPr="00671EAB" w:rsidRDefault="00402B48" w:rsidP="00402B48">
      <w:pPr>
        <w:ind w:right="-284"/>
        <w:rPr>
          <w:sz w:val="24"/>
          <w:szCs w:val="24"/>
        </w:rPr>
      </w:pPr>
      <w:r w:rsidRPr="00671EAB">
        <w:rPr>
          <w:sz w:val="24"/>
          <w:szCs w:val="24"/>
        </w:rPr>
        <w:t>Тема 6.3. Экологические системы</w:t>
      </w:r>
    </w:p>
    <w:p w:rsidR="00402B48" w:rsidRPr="00402B48" w:rsidRDefault="00402B48" w:rsidP="00402B48">
      <w:pPr>
        <w:rPr>
          <w:b/>
          <w:sz w:val="24"/>
          <w:szCs w:val="24"/>
        </w:rPr>
      </w:pPr>
      <w:r w:rsidRPr="00402B48">
        <w:rPr>
          <w:b/>
          <w:sz w:val="24"/>
          <w:szCs w:val="24"/>
        </w:rPr>
        <w:t>Практическое занятие №1</w:t>
      </w:r>
      <w:r>
        <w:rPr>
          <w:b/>
          <w:sz w:val="24"/>
          <w:szCs w:val="24"/>
        </w:rPr>
        <w:t>9</w:t>
      </w:r>
    </w:p>
    <w:p w:rsidR="00402B48" w:rsidRDefault="00402B48" w:rsidP="00402B48">
      <w:pPr>
        <w:ind w:right="-284"/>
        <w:rPr>
          <w:b/>
          <w:sz w:val="24"/>
          <w:szCs w:val="24"/>
        </w:rPr>
      </w:pPr>
      <w:r w:rsidRPr="00402B48">
        <w:rPr>
          <w:b/>
          <w:sz w:val="24"/>
          <w:szCs w:val="24"/>
        </w:rPr>
        <w:t>Тема</w:t>
      </w:r>
      <w:r w:rsidRPr="00402B48">
        <w:rPr>
          <w:sz w:val="24"/>
          <w:szCs w:val="24"/>
        </w:rPr>
        <w:t>:</w:t>
      </w:r>
      <w:r>
        <w:rPr>
          <w:sz w:val="24"/>
          <w:szCs w:val="24"/>
        </w:rPr>
        <w:t xml:space="preserve"> </w:t>
      </w:r>
      <w:r w:rsidRPr="00402B48">
        <w:rPr>
          <w:b/>
          <w:sz w:val="24"/>
          <w:szCs w:val="24"/>
        </w:rPr>
        <w:t>Сравнительное описание естественной экосистемы  и агроэкосистемы</w:t>
      </w:r>
    </w:p>
    <w:p w:rsidR="00EA1636" w:rsidRDefault="00EA1636" w:rsidP="00EA1636">
      <w:pPr>
        <w:rPr>
          <w:sz w:val="24"/>
          <w:szCs w:val="24"/>
        </w:rPr>
      </w:pPr>
      <w:r w:rsidRPr="00D16C5F">
        <w:rPr>
          <w:b/>
          <w:sz w:val="24"/>
          <w:szCs w:val="24"/>
        </w:rPr>
        <w:t xml:space="preserve">Цель: </w:t>
      </w:r>
      <w:r w:rsidRPr="00D16C5F">
        <w:rPr>
          <w:sz w:val="24"/>
          <w:szCs w:val="24"/>
        </w:rPr>
        <w:t>выявить  черты сходства и различия естественных и искусственных экосистем.</w:t>
      </w:r>
    </w:p>
    <w:p w:rsidR="00671EAB" w:rsidRPr="00D16C5F" w:rsidRDefault="00671EAB" w:rsidP="00EA1636">
      <w:pPr>
        <w:rPr>
          <w:b/>
          <w:sz w:val="24"/>
          <w:szCs w:val="24"/>
        </w:rPr>
      </w:pPr>
    </w:p>
    <w:p w:rsidR="00EA1636" w:rsidRPr="00D16C5F" w:rsidRDefault="00EA1636" w:rsidP="00EA1636">
      <w:pPr>
        <w:jc w:val="center"/>
        <w:rPr>
          <w:b/>
          <w:sz w:val="24"/>
          <w:szCs w:val="24"/>
        </w:rPr>
      </w:pPr>
      <w:r w:rsidRPr="00D16C5F">
        <w:rPr>
          <w:b/>
          <w:sz w:val="24"/>
          <w:szCs w:val="24"/>
        </w:rPr>
        <w:t>Ход работы.</w:t>
      </w:r>
    </w:p>
    <w:p w:rsidR="00EA1636" w:rsidRPr="00D16C5F" w:rsidRDefault="00EA1636" w:rsidP="00EA1636">
      <w:pPr>
        <w:rPr>
          <w:sz w:val="24"/>
          <w:szCs w:val="24"/>
        </w:rPr>
      </w:pPr>
      <w:r w:rsidRPr="00D16C5F">
        <w:rPr>
          <w:sz w:val="24"/>
          <w:szCs w:val="24"/>
        </w:rPr>
        <w:t>1. Прочитать текст «Агроценозы» на стр..</w:t>
      </w:r>
    </w:p>
    <w:p w:rsidR="00EA1636" w:rsidRPr="00D16C5F" w:rsidRDefault="00EA1636" w:rsidP="00EA1636">
      <w:pPr>
        <w:rPr>
          <w:sz w:val="24"/>
          <w:szCs w:val="24"/>
        </w:rPr>
      </w:pPr>
      <w:r w:rsidRPr="00D16C5F">
        <w:rPr>
          <w:sz w:val="24"/>
          <w:szCs w:val="24"/>
        </w:rPr>
        <w:t>2. Заполнить таблицу «Сравнение природных и искусственных экосистем»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7"/>
        <w:gridCol w:w="3414"/>
        <w:gridCol w:w="3398"/>
      </w:tblGrid>
      <w:tr w:rsidR="00EA1636" w:rsidRPr="00D16C5F" w:rsidTr="00400092">
        <w:tc>
          <w:tcPr>
            <w:tcW w:w="3662" w:type="dxa"/>
          </w:tcPr>
          <w:p w:rsidR="00EA1636" w:rsidRPr="00D16C5F" w:rsidRDefault="00EA1636" w:rsidP="00400092">
            <w:pPr>
              <w:jc w:val="center"/>
              <w:rPr>
                <w:sz w:val="24"/>
                <w:szCs w:val="24"/>
              </w:rPr>
            </w:pPr>
            <w:r w:rsidRPr="00D16C5F">
              <w:rPr>
                <w:sz w:val="24"/>
                <w:szCs w:val="24"/>
              </w:rPr>
              <w:t>Признаки сравнения</w:t>
            </w:r>
          </w:p>
        </w:tc>
        <w:tc>
          <w:tcPr>
            <w:tcW w:w="3663" w:type="dxa"/>
          </w:tcPr>
          <w:p w:rsidR="00EA1636" w:rsidRPr="00D16C5F" w:rsidRDefault="00EA1636" w:rsidP="00400092">
            <w:pPr>
              <w:jc w:val="center"/>
              <w:rPr>
                <w:sz w:val="24"/>
                <w:szCs w:val="24"/>
              </w:rPr>
            </w:pPr>
            <w:r w:rsidRPr="00D16C5F">
              <w:rPr>
                <w:sz w:val="24"/>
                <w:szCs w:val="24"/>
              </w:rPr>
              <w:t>Кукурузное поле</w:t>
            </w:r>
          </w:p>
        </w:tc>
        <w:tc>
          <w:tcPr>
            <w:tcW w:w="3663" w:type="dxa"/>
          </w:tcPr>
          <w:p w:rsidR="00EA1636" w:rsidRPr="00D16C5F" w:rsidRDefault="00EA1636" w:rsidP="00400092">
            <w:pPr>
              <w:jc w:val="center"/>
              <w:rPr>
                <w:sz w:val="24"/>
                <w:szCs w:val="24"/>
              </w:rPr>
            </w:pPr>
            <w:r w:rsidRPr="00D16C5F">
              <w:rPr>
                <w:sz w:val="24"/>
                <w:szCs w:val="24"/>
              </w:rPr>
              <w:t>Берёзовые колки</w:t>
            </w:r>
          </w:p>
        </w:tc>
      </w:tr>
      <w:tr w:rsidR="00EA1636" w:rsidRPr="00D16C5F" w:rsidTr="00400092">
        <w:tc>
          <w:tcPr>
            <w:tcW w:w="3662" w:type="dxa"/>
          </w:tcPr>
          <w:p w:rsidR="00EA1636" w:rsidRPr="00D16C5F" w:rsidRDefault="00EA1636" w:rsidP="00400092">
            <w:pPr>
              <w:jc w:val="center"/>
              <w:rPr>
                <w:sz w:val="24"/>
                <w:szCs w:val="24"/>
              </w:rPr>
            </w:pPr>
            <w:r w:rsidRPr="00D16C5F">
              <w:rPr>
                <w:sz w:val="24"/>
                <w:szCs w:val="24"/>
              </w:rPr>
              <w:t>Способы регуляции</w:t>
            </w:r>
          </w:p>
        </w:tc>
        <w:tc>
          <w:tcPr>
            <w:tcW w:w="3663" w:type="dxa"/>
          </w:tcPr>
          <w:p w:rsidR="00EA1636" w:rsidRPr="00D16C5F" w:rsidRDefault="00EA1636" w:rsidP="00400092">
            <w:pPr>
              <w:jc w:val="center"/>
              <w:rPr>
                <w:sz w:val="24"/>
                <w:szCs w:val="24"/>
              </w:rPr>
            </w:pPr>
          </w:p>
        </w:tc>
        <w:tc>
          <w:tcPr>
            <w:tcW w:w="3663" w:type="dxa"/>
          </w:tcPr>
          <w:p w:rsidR="00EA1636" w:rsidRPr="00D16C5F" w:rsidRDefault="00EA1636" w:rsidP="00400092">
            <w:pPr>
              <w:jc w:val="center"/>
              <w:rPr>
                <w:sz w:val="24"/>
                <w:szCs w:val="24"/>
              </w:rPr>
            </w:pPr>
          </w:p>
        </w:tc>
      </w:tr>
      <w:tr w:rsidR="00EA1636" w:rsidRPr="00D16C5F" w:rsidTr="00400092">
        <w:tc>
          <w:tcPr>
            <w:tcW w:w="3662" w:type="dxa"/>
          </w:tcPr>
          <w:p w:rsidR="00EA1636" w:rsidRPr="00D16C5F" w:rsidRDefault="00EA1636" w:rsidP="00400092">
            <w:pPr>
              <w:rPr>
                <w:sz w:val="24"/>
                <w:szCs w:val="24"/>
              </w:rPr>
            </w:pPr>
            <w:r w:rsidRPr="00D16C5F">
              <w:rPr>
                <w:sz w:val="24"/>
                <w:szCs w:val="24"/>
              </w:rPr>
              <w:t>Видовое разнообразие</w:t>
            </w:r>
          </w:p>
        </w:tc>
        <w:tc>
          <w:tcPr>
            <w:tcW w:w="3663" w:type="dxa"/>
          </w:tcPr>
          <w:p w:rsidR="00EA1636" w:rsidRPr="00D16C5F" w:rsidRDefault="00EA1636" w:rsidP="00400092">
            <w:pPr>
              <w:jc w:val="center"/>
              <w:rPr>
                <w:b/>
                <w:sz w:val="24"/>
                <w:szCs w:val="24"/>
              </w:rPr>
            </w:pPr>
          </w:p>
        </w:tc>
        <w:tc>
          <w:tcPr>
            <w:tcW w:w="3663" w:type="dxa"/>
          </w:tcPr>
          <w:p w:rsidR="00EA1636" w:rsidRPr="00D16C5F" w:rsidRDefault="00EA1636" w:rsidP="00400092">
            <w:pPr>
              <w:jc w:val="center"/>
              <w:rPr>
                <w:b/>
                <w:sz w:val="24"/>
                <w:szCs w:val="24"/>
              </w:rPr>
            </w:pPr>
          </w:p>
        </w:tc>
      </w:tr>
      <w:tr w:rsidR="00EA1636" w:rsidRPr="00D16C5F" w:rsidTr="00400092">
        <w:tc>
          <w:tcPr>
            <w:tcW w:w="3662" w:type="dxa"/>
          </w:tcPr>
          <w:p w:rsidR="00EA1636" w:rsidRPr="00D16C5F" w:rsidRDefault="00EA1636" w:rsidP="00400092">
            <w:pPr>
              <w:rPr>
                <w:sz w:val="24"/>
                <w:szCs w:val="24"/>
              </w:rPr>
            </w:pPr>
            <w:r w:rsidRPr="00D16C5F">
              <w:rPr>
                <w:sz w:val="24"/>
                <w:szCs w:val="24"/>
              </w:rPr>
              <w:t>Плотность видовых популяций</w:t>
            </w:r>
          </w:p>
        </w:tc>
        <w:tc>
          <w:tcPr>
            <w:tcW w:w="3663" w:type="dxa"/>
          </w:tcPr>
          <w:p w:rsidR="00EA1636" w:rsidRPr="00D16C5F" w:rsidRDefault="00EA1636" w:rsidP="00400092">
            <w:pPr>
              <w:jc w:val="center"/>
              <w:rPr>
                <w:b/>
                <w:sz w:val="24"/>
                <w:szCs w:val="24"/>
              </w:rPr>
            </w:pPr>
          </w:p>
        </w:tc>
        <w:tc>
          <w:tcPr>
            <w:tcW w:w="3663" w:type="dxa"/>
          </w:tcPr>
          <w:p w:rsidR="00EA1636" w:rsidRPr="00D16C5F" w:rsidRDefault="00EA1636" w:rsidP="00400092">
            <w:pPr>
              <w:jc w:val="center"/>
              <w:rPr>
                <w:b/>
                <w:sz w:val="24"/>
                <w:szCs w:val="24"/>
              </w:rPr>
            </w:pPr>
          </w:p>
        </w:tc>
      </w:tr>
      <w:tr w:rsidR="00EA1636" w:rsidRPr="00D16C5F" w:rsidTr="00400092">
        <w:tc>
          <w:tcPr>
            <w:tcW w:w="3662" w:type="dxa"/>
          </w:tcPr>
          <w:p w:rsidR="00EA1636" w:rsidRPr="00D16C5F" w:rsidRDefault="00EA1636" w:rsidP="00400092">
            <w:pPr>
              <w:rPr>
                <w:sz w:val="24"/>
                <w:szCs w:val="24"/>
              </w:rPr>
            </w:pPr>
            <w:r w:rsidRPr="00D16C5F">
              <w:rPr>
                <w:sz w:val="24"/>
                <w:szCs w:val="24"/>
              </w:rPr>
              <w:t>Источники энергии и их использование</w:t>
            </w:r>
          </w:p>
        </w:tc>
        <w:tc>
          <w:tcPr>
            <w:tcW w:w="3663" w:type="dxa"/>
          </w:tcPr>
          <w:p w:rsidR="00EA1636" w:rsidRPr="00D16C5F" w:rsidRDefault="00EA1636" w:rsidP="00400092">
            <w:pPr>
              <w:jc w:val="center"/>
              <w:rPr>
                <w:b/>
                <w:sz w:val="24"/>
                <w:szCs w:val="24"/>
              </w:rPr>
            </w:pPr>
          </w:p>
        </w:tc>
        <w:tc>
          <w:tcPr>
            <w:tcW w:w="3663" w:type="dxa"/>
          </w:tcPr>
          <w:p w:rsidR="00EA1636" w:rsidRPr="00D16C5F" w:rsidRDefault="00EA1636" w:rsidP="00400092">
            <w:pPr>
              <w:jc w:val="center"/>
              <w:rPr>
                <w:b/>
                <w:sz w:val="24"/>
                <w:szCs w:val="24"/>
              </w:rPr>
            </w:pPr>
          </w:p>
        </w:tc>
      </w:tr>
      <w:tr w:rsidR="00EA1636" w:rsidRPr="00D16C5F" w:rsidTr="00400092">
        <w:tc>
          <w:tcPr>
            <w:tcW w:w="3662" w:type="dxa"/>
          </w:tcPr>
          <w:p w:rsidR="00EA1636" w:rsidRPr="00D16C5F" w:rsidRDefault="00EA1636" w:rsidP="00400092">
            <w:pPr>
              <w:rPr>
                <w:sz w:val="24"/>
                <w:szCs w:val="24"/>
              </w:rPr>
            </w:pPr>
            <w:r w:rsidRPr="00D16C5F">
              <w:rPr>
                <w:sz w:val="24"/>
                <w:szCs w:val="24"/>
              </w:rPr>
              <w:t>Продуктивность</w:t>
            </w:r>
          </w:p>
        </w:tc>
        <w:tc>
          <w:tcPr>
            <w:tcW w:w="3663" w:type="dxa"/>
          </w:tcPr>
          <w:p w:rsidR="00EA1636" w:rsidRPr="00D16C5F" w:rsidRDefault="00EA1636" w:rsidP="00400092">
            <w:pPr>
              <w:jc w:val="center"/>
              <w:rPr>
                <w:b/>
                <w:sz w:val="24"/>
                <w:szCs w:val="24"/>
              </w:rPr>
            </w:pPr>
          </w:p>
        </w:tc>
        <w:tc>
          <w:tcPr>
            <w:tcW w:w="3663" w:type="dxa"/>
          </w:tcPr>
          <w:p w:rsidR="00EA1636" w:rsidRPr="00D16C5F" w:rsidRDefault="00EA1636" w:rsidP="00400092">
            <w:pPr>
              <w:jc w:val="center"/>
              <w:rPr>
                <w:b/>
                <w:sz w:val="24"/>
                <w:szCs w:val="24"/>
              </w:rPr>
            </w:pPr>
          </w:p>
        </w:tc>
      </w:tr>
      <w:tr w:rsidR="00EA1636" w:rsidRPr="00D16C5F" w:rsidTr="00400092">
        <w:tc>
          <w:tcPr>
            <w:tcW w:w="3662" w:type="dxa"/>
          </w:tcPr>
          <w:p w:rsidR="00EA1636" w:rsidRPr="00D16C5F" w:rsidRDefault="00EA1636" w:rsidP="00400092">
            <w:pPr>
              <w:rPr>
                <w:sz w:val="24"/>
                <w:szCs w:val="24"/>
              </w:rPr>
            </w:pPr>
            <w:r w:rsidRPr="00D16C5F">
              <w:rPr>
                <w:sz w:val="24"/>
                <w:szCs w:val="24"/>
              </w:rPr>
              <w:t>Круговорот веществ и энергии</w:t>
            </w:r>
          </w:p>
        </w:tc>
        <w:tc>
          <w:tcPr>
            <w:tcW w:w="3663" w:type="dxa"/>
          </w:tcPr>
          <w:p w:rsidR="00EA1636" w:rsidRPr="00D16C5F" w:rsidRDefault="00EA1636" w:rsidP="00400092">
            <w:pPr>
              <w:jc w:val="center"/>
              <w:rPr>
                <w:b/>
                <w:sz w:val="24"/>
                <w:szCs w:val="24"/>
              </w:rPr>
            </w:pPr>
          </w:p>
        </w:tc>
        <w:tc>
          <w:tcPr>
            <w:tcW w:w="3663" w:type="dxa"/>
          </w:tcPr>
          <w:p w:rsidR="00EA1636" w:rsidRPr="00D16C5F" w:rsidRDefault="00EA1636" w:rsidP="00400092">
            <w:pPr>
              <w:jc w:val="center"/>
              <w:rPr>
                <w:b/>
                <w:sz w:val="24"/>
                <w:szCs w:val="24"/>
              </w:rPr>
            </w:pPr>
          </w:p>
        </w:tc>
      </w:tr>
      <w:tr w:rsidR="00EA1636" w:rsidRPr="00D16C5F" w:rsidTr="00400092">
        <w:tc>
          <w:tcPr>
            <w:tcW w:w="3662" w:type="dxa"/>
          </w:tcPr>
          <w:p w:rsidR="00EA1636" w:rsidRPr="00D16C5F" w:rsidRDefault="00EA1636" w:rsidP="00400092">
            <w:pPr>
              <w:rPr>
                <w:sz w:val="24"/>
                <w:szCs w:val="24"/>
              </w:rPr>
            </w:pPr>
            <w:r w:rsidRPr="00D16C5F">
              <w:rPr>
                <w:sz w:val="24"/>
                <w:szCs w:val="24"/>
              </w:rPr>
              <w:t>Способность выдерживать изменения среды</w:t>
            </w:r>
          </w:p>
        </w:tc>
        <w:tc>
          <w:tcPr>
            <w:tcW w:w="3663" w:type="dxa"/>
          </w:tcPr>
          <w:p w:rsidR="00EA1636" w:rsidRPr="00D16C5F" w:rsidRDefault="00EA1636" w:rsidP="00400092">
            <w:pPr>
              <w:jc w:val="center"/>
              <w:rPr>
                <w:b/>
                <w:sz w:val="24"/>
                <w:szCs w:val="24"/>
              </w:rPr>
            </w:pPr>
          </w:p>
        </w:tc>
        <w:tc>
          <w:tcPr>
            <w:tcW w:w="3663" w:type="dxa"/>
          </w:tcPr>
          <w:p w:rsidR="00EA1636" w:rsidRPr="00D16C5F" w:rsidRDefault="00EA1636" w:rsidP="00400092">
            <w:pPr>
              <w:jc w:val="center"/>
              <w:rPr>
                <w:b/>
                <w:sz w:val="24"/>
                <w:szCs w:val="24"/>
              </w:rPr>
            </w:pPr>
          </w:p>
        </w:tc>
      </w:tr>
    </w:tbl>
    <w:p w:rsidR="00EA1636" w:rsidRPr="00D16C5F" w:rsidRDefault="00EA1636" w:rsidP="00EA1636">
      <w:pPr>
        <w:rPr>
          <w:sz w:val="24"/>
          <w:szCs w:val="24"/>
        </w:rPr>
      </w:pPr>
      <w:r w:rsidRPr="00D16C5F">
        <w:rPr>
          <w:sz w:val="24"/>
          <w:szCs w:val="24"/>
        </w:rPr>
        <w:t>3. Сделать вывод о мерах, необходимых для создания устойчивых искусственных экосистем.</w:t>
      </w:r>
    </w:p>
    <w:p w:rsidR="00EA1636" w:rsidRPr="00D16C5F" w:rsidRDefault="00EA1636" w:rsidP="00EA1636">
      <w:pPr>
        <w:spacing w:before="60"/>
        <w:rPr>
          <w:b/>
          <w:sz w:val="24"/>
          <w:szCs w:val="24"/>
        </w:rPr>
      </w:pPr>
    </w:p>
    <w:p w:rsidR="00671EAB" w:rsidRPr="00671EAB" w:rsidRDefault="00671EAB" w:rsidP="00671EAB">
      <w:pPr>
        <w:pStyle w:val="a5"/>
        <w:jc w:val="both"/>
        <w:rPr>
          <w:bCs/>
        </w:rPr>
      </w:pPr>
      <w:r w:rsidRPr="00671EAB">
        <w:rPr>
          <w:b/>
          <w:i/>
          <w:sz w:val="24"/>
          <w:szCs w:val="24"/>
        </w:rPr>
        <w:t>Форма контроля:</w:t>
      </w:r>
      <w:r w:rsidRPr="00671EAB">
        <w:rPr>
          <w:sz w:val="24"/>
          <w:szCs w:val="24"/>
        </w:rPr>
        <w:t xml:space="preserve"> напишите отчет</w:t>
      </w:r>
    </w:p>
    <w:p w:rsidR="00671EAB" w:rsidRPr="00671EAB" w:rsidRDefault="00671EAB" w:rsidP="00671EAB">
      <w:pPr>
        <w:rPr>
          <w:color w:val="000000"/>
          <w:sz w:val="24"/>
          <w:szCs w:val="24"/>
        </w:rPr>
      </w:pPr>
      <w:r w:rsidRPr="00671EAB">
        <w:rPr>
          <w:sz w:val="24"/>
          <w:szCs w:val="24"/>
        </w:rPr>
        <w:t xml:space="preserve">-указать номер практического задания, тему, цель. оборудование </w:t>
      </w:r>
    </w:p>
    <w:p w:rsidR="00671EAB" w:rsidRPr="00671EAB" w:rsidRDefault="00671EAB" w:rsidP="00671EAB">
      <w:pPr>
        <w:rPr>
          <w:sz w:val="24"/>
          <w:szCs w:val="24"/>
        </w:rPr>
      </w:pPr>
      <w:r w:rsidRPr="00671EAB">
        <w:rPr>
          <w:sz w:val="24"/>
          <w:szCs w:val="24"/>
        </w:rPr>
        <w:t xml:space="preserve">- выполните задание </w:t>
      </w:r>
    </w:p>
    <w:p w:rsidR="00671EAB" w:rsidRPr="00D16C5F" w:rsidRDefault="00671EAB" w:rsidP="00671EAB">
      <w:pPr>
        <w:rPr>
          <w:sz w:val="24"/>
          <w:szCs w:val="24"/>
        </w:rPr>
      </w:pPr>
      <w:r w:rsidRPr="00671EAB">
        <w:rPr>
          <w:sz w:val="24"/>
          <w:szCs w:val="24"/>
        </w:rPr>
        <w:t>- сформулируйте и запишите вывод</w:t>
      </w:r>
      <w:r>
        <w:rPr>
          <w:sz w:val="24"/>
          <w:szCs w:val="24"/>
        </w:rPr>
        <w:t xml:space="preserve"> </w:t>
      </w:r>
      <w:r w:rsidRPr="00D16C5F">
        <w:rPr>
          <w:sz w:val="24"/>
          <w:szCs w:val="24"/>
        </w:rPr>
        <w:t>о мерах, необходимых для создания устойчивых искусственных экосистем.</w:t>
      </w:r>
    </w:p>
    <w:p w:rsidR="00671EAB" w:rsidRPr="00D16C5F" w:rsidRDefault="00671EAB" w:rsidP="00671EAB">
      <w:pPr>
        <w:spacing w:before="60"/>
        <w:rPr>
          <w:b/>
          <w:sz w:val="24"/>
          <w:szCs w:val="24"/>
        </w:rPr>
      </w:pPr>
    </w:p>
    <w:p w:rsidR="00402B48" w:rsidRDefault="00402B48" w:rsidP="00671EAB">
      <w:pPr>
        <w:ind w:right="-284"/>
        <w:rPr>
          <w:b/>
          <w:sz w:val="24"/>
          <w:szCs w:val="24"/>
        </w:rPr>
      </w:pPr>
    </w:p>
    <w:p w:rsidR="00402B48" w:rsidRPr="00671EAB" w:rsidRDefault="00402B48" w:rsidP="00402B48">
      <w:pPr>
        <w:ind w:right="-284"/>
        <w:rPr>
          <w:sz w:val="24"/>
          <w:szCs w:val="24"/>
        </w:rPr>
      </w:pPr>
      <w:r w:rsidRPr="00671EAB">
        <w:rPr>
          <w:sz w:val="24"/>
          <w:szCs w:val="24"/>
        </w:rPr>
        <w:t>Тема 6.3. Экологические системы</w:t>
      </w:r>
    </w:p>
    <w:p w:rsidR="00402B48" w:rsidRPr="00671EAB" w:rsidRDefault="00402B48" w:rsidP="00402B48">
      <w:pPr>
        <w:rPr>
          <w:b/>
          <w:sz w:val="24"/>
          <w:szCs w:val="24"/>
        </w:rPr>
      </w:pPr>
      <w:r w:rsidRPr="00671EAB">
        <w:rPr>
          <w:b/>
          <w:sz w:val="24"/>
          <w:szCs w:val="24"/>
        </w:rPr>
        <w:t>Практическое занятие №20</w:t>
      </w:r>
    </w:p>
    <w:p w:rsidR="00402B48" w:rsidRPr="00671EAB" w:rsidRDefault="00402B48" w:rsidP="00402B48">
      <w:pPr>
        <w:ind w:right="-284"/>
        <w:rPr>
          <w:b/>
          <w:sz w:val="24"/>
          <w:szCs w:val="24"/>
        </w:rPr>
      </w:pPr>
      <w:r w:rsidRPr="00671EAB">
        <w:rPr>
          <w:b/>
          <w:sz w:val="24"/>
          <w:szCs w:val="24"/>
        </w:rPr>
        <w:t>Тема</w:t>
      </w:r>
      <w:r w:rsidRPr="00671EAB">
        <w:rPr>
          <w:sz w:val="24"/>
          <w:szCs w:val="24"/>
        </w:rPr>
        <w:t xml:space="preserve">: </w:t>
      </w:r>
      <w:r w:rsidRPr="00671EAB">
        <w:rPr>
          <w:b/>
          <w:sz w:val="24"/>
          <w:szCs w:val="24"/>
        </w:rPr>
        <w:t>Решение экологических задач</w:t>
      </w:r>
    </w:p>
    <w:p w:rsidR="00EA1636" w:rsidRDefault="00EA1636" w:rsidP="00D16C5F">
      <w:pPr>
        <w:rPr>
          <w:sz w:val="24"/>
          <w:szCs w:val="24"/>
        </w:rPr>
      </w:pPr>
      <w:r w:rsidRPr="00671EAB">
        <w:rPr>
          <w:b/>
          <w:sz w:val="24"/>
          <w:szCs w:val="24"/>
        </w:rPr>
        <w:t xml:space="preserve">Цель: </w:t>
      </w:r>
      <w:r w:rsidRPr="00671EAB">
        <w:rPr>
          <w:sz w:val="24"/>
          <w:szCs w:val="24"/>
        </w:rPr>
        <w:t>Изучить способы  решения  простейшие экологические задачи.</w:t>
      </w:r>
    </w:p>
    <w:p w:rsidR="0075530A" w:rsidRPr="0075530A" w:rsidRDefault="0075530A" w:rsidP="00D16C5F">
      <w:pPr>
        <w:rPr>
          <w:b/>
          <w:sz w:val="24"/>
          <w:szCs w:val="24"/>
        </w:rPr>
      </w:pPr>
      <w:r w:rsidRPr="0075530A">
        <w:rPr>
          <w:b/>
          <w:sz w:val="24"/>
          <w:szCs w:val="24"/>
        </w:rPr>
        <w:t>Знать:</w:t>
      </w:r>
    </w:p>
    <w:p w:rsidR="0075530A" w:rsidRPr="0075530A" w:rsidRDefault="0075530A" w:rsidP="0075530A">
      <w:pPr>
        <w:autoSpaceDE w:val="0"/>
        <w:autoSpaceDN w:val="0"/>
        <w:adjustRightInd w:val="0"/>
        <w:rPr>
          <w:rFonts w:eastAsiaTheme="minorHAnsi"/>
          <w:sz w:val="24"/>
          <w:szCs w:val="24"/>
          <w:lang w:eastAsia="en-US"/>
        </w:rPr>
      </w:pPr>
      <w:r w:rsidRPr="0075530A">
        <w:rPr>
          <w:rFonts w:eastAsiaTheme="minorHAnsi"/>
          <w:b/>
          <w:bCs/>
          <w:sz w:val="24"/>
          <w:szCs w:val="24"/>
          <w:lang w:eastAsia="en-US"/>
        </w:rPr>
        <w:t xml:space="preserve">- </w:t>
      </w:r>
      <w:r w:rsidRPr="0075530A">
        <w:rPr>
          <w:rFonts w:eastAsiaTheme="minorHAnsi"/>
          <w:sz w:val="24"/>
          <w:szCs w:val="24"/>
          <w:lang w:eastAsia="en-US"/>
        </w:rPr>
        <w:t>биологические термины по экологии;</w:t>
      </w:r>
    </w:p>
    <w:p w:rsidR="0075530A" w:rsidRPr="0075530A" w:rsidRDefault="0075530A" w:rsidP="0075530A">
      <w:pPr>
        <w:autoSpaceDE w:val="0"/>
        <w:autoSpaceDN w:val="0"/>
        <w:adjustRightInd w:val="0"/>
        <w:rPr>
          <w:rFonts w:eastAsiaTheme="minorHAnsi"/>
          <w:sz w:val="24"/>
          <w:szCs w:val="24"/>
          <w:lang w:eastAsia="en-US"/>
        </w:rPr>
      </w:pPr>
      <w:r w:rsidRPr="0075530A">
        <w:rPr>
          <w:rFonts w:eastAsiaTheme="minorHAnsi"/>
          <w:b/>
          <w:bCs/>
          <w:sz w:val="24"/>
          <w:szCs w:val="24"/>
          <w:lang w:eastAsia="en-US"/>
        </w:rPr>
        <w:lastRenderedPageBreak/>
        <w:t xml:space="preserve">- </w:t>
      </w:r>
      <w:r w:rsidRPr="0075530A">
        <w:rPr>
          <w:rFonts w:eastAsiaTheme="minorHAnsi"/>
          <w:sz w:val="24"/>
          <w:szCs w:val="24"/>
          <w:lang w:eastAsia="en-US"/>
        </w:rPr>
        <w:t>компоненты экосистемы;</w:t>
      </w:r>
    </w:p>
    <w:p w:rsidR="0075530A" w:rsidRPr="0075530A" w:rsidRDefault="0075530A" w:rsidP="0075530A">
      <w:pPr>
        <w:autoSpaceDE w:val="0"/>
        <w:autoSpaceDN w:val="0"/>
        <w:adjustRightInd w:val="0"/>
        <w:rPr>
          <w:rFonts w:eastAsiaTheme="minorHAnsi"/>
          <w:b/>
          <w:bCs/>
          <w:sz w:val="24"/>
          <w:szCs w:val="24"/>
          <w:lang w:eastAsia="en-US"/>
        </w:rPr>
      </w:pPr>
      <w:r w:rsidRPr="0075530A">
        <w:rPr>
          <w:rFonts w:eastAsiaTheme="minorHAnsi"/>
          <w:b/>
          <w:bCs/>
          <w:sz w:val="24"/>
          <w:szCs w:val="24"/>
          <w:lang w:eastAsia="en-US"/>
        </w:rPr>
        <w:t>уметь:</w:t>
      </w:r>
    </w:p>
    <w:p w:rsidR="0075530A" w:rsidRPr="0075530A" w:rsidRDefault="0075530A" w:rsidP="0075530A">
      <w:pPr>
        <w:autoSpaceDE w:val="0"/>
        <w:autoSpaceDN w:val="0"/>
        <w:adjustRightInd w:val="0"/>
        <w:rPr>
          <w:rFonts w:eastAsiaTheme="minorHAnsi"/>
          <w:sz w:val="24"/>
          <w:szCs w:val="24"/>
          <w:lang w:eastAsia="en-US"/>
        </w:rPr>
      </w:pPr>
      <w:r w:rsidRPr="0075530A">
        <w:rPr>
          <w:rFonts w:eastAsiaTheme="minorHAnsi"/>
          <w:b/>
          <w:bCs/>
          <w:sz w:val="24"/>
          <w:szCs w:val="24"/>
          <w:lang w:eastAsia="en-US"/>
        </w:rPr>
        <w:t xml:space="preserve">- </w:t>
      </w:r>
      <w:r w:rsidRPr="0075530A">
        <w:rPr>
          <w:rFonts w:eastAsiaTheme="minorHAnsi"/>
          <w:sz w:val="24"/>
          <w:szCs w:val="24"/>
          <w:lang w:eastAsia="en-US"/>
        </w:rPr>
        <w:t>решать экологические задачи.</w:t>
      </w:r>
    </w:p>
    <w:p w:rsidR="00D16C5F" w:rsidRPr="0075530A" w:rsidRDefault="0075530A" w:rsidP="0075530A">
      <w:pPr>
        <w:rPr>
          <w:sz w:val="24"/>
          <w:szCs w:val="24"/>
        </w:rPr>
      </w:pPr>
      <w:r w:rsidRPr="0075530A">
        <w:rPr>
          <w:rFonts w:eastAsiaTheme="minorHAnsi"/>
          <w:b/>
          <w:bCs/>
          <w:sz w:val="24"/>
          <w:szCs w:val="24"/>
          <w:lang w:eastAsia="en-US"/>
        </w:rPr>
        <w:t xml:space="preserve">Оборудование: </w:t>
      </w:r>
      <w:r w:rsidRPr="0075530A">
        <w:rPr>
          <w:rFonts w:eastAsiaTheme="minorHAnsi"/>
          <w:sz w:val="24"/>
          <w:szCs w:val="24"/>
          <w:lang w:eastAsia="en-US"/>
        </w:rPr>
        <w:t>карточки с задачами.</w:t>
      </w:r>
    </w:p>
    <w:p w:rsidR="0075530A" w:rsidRDefault="0075530A" w:rsidP="00D16C5F">
      <w:pPr>
        <w:pStyle w:val="a7"/>
        <w:jc w:val="both"/>
        <w:rPr>
          <w:rFonts w:ascii="Times New Roman" w:hAnsi="Times New Roman" w:cs="Times New Roman"/>
          <w:lang w:eastAsia="en-US"/>
        </w:rPr>
      </w:pPr>
    </w:p>
    <w:p w:rsidR="00D16C5F" w:rsidRPr="00671EAB" w:rsidRDefault="00D16C5F" w:rsidP="00D16C5F">
      <w:pPr>
        <w:rPr>
          <w:sz w:val="24"/>
          <w:szCs w:val="24"/>
        </w:rPr>
      </w:pPr>
    </w:p>
    <w:p w:rsidR="00EA1636" w:rsidRPr="00671EAB" w:rsidRDefault="00EA1636" w:rsidP="00EA1636">
      <w:pPr>
        <w:jc w:val="center"/>
        <w:rPr>
          <w:b/>
          <w:sz w:val="24"/>
          <w:szCs w:val="24"/>
        </w:rPr>
      </w:pPr>
      <w:r w:rsidRPr="00671EAB">
        <w:rPr>
          <w:b/>
          <w:sz w:val="24"/>
          <w:szCs w:val="24"/>
        </w:rPr>
        <w:t>Ход работы.</w:t>
      </w:r>
    </w:p>
    <w:p w:rsidR="00EA1636" w:rsidRPr="00671EAB" w:rsidRDefault="00EA1636" w:rsidP="00671EAB">
      <w:pPr>
        <w:rPr>
          <w:b/>
          <w:sz w:val="24"/>
          <w:szCs w:val="24"/>
        </w:rPr>
      </w:pPr>
      <w:r w:rsidRPr="00671EAB">
        <w:rPr>
          <w:b/>
          <w:sz w:val="24"/>
          <w:szCs w:val="24"/>
        </w:rPr>
        <w:t>Задача №1.</w:t>
      </w:r>
    </w:p>
    <w:p w:rsidR="00EA1636" w:rsidRPr="00671EAB" w:rsidRDefault="00EA1636" w:rsidP="00EA1636">
      <w:pPr>
        <w:rPr>
          <w:sz w:val="24"/>
          <w:szCs w:val="24"/>
        </w:rPr>
      </w:pPr>
      <w:r w:rsidRPr="00671EAB">
        <w:rPr>
          <w:sz w:val="24"/>
          <w:szCs w:val="24"/>
        </w:rPr>
        <w:t xml:space="preserve">Зная правило десяти процентов, рассчитайте, сколько нужно травы, чтобы вырос один орел весом </w:t>
      </w:r>
      <w:smartTag w:uri="urn:schemas-microsoft-com:office:smarttags" w:element="metricconverter">
        <w:smartTagPr>
          <w:attr w:name="ProductID" w:val="5 кг"/>
        </w:smartTagPr>
        <w:r w:rsidRPr="00671EAB">
          <w:rPr>
            <w:sz w:val="24"/>
            <w:szCs w:val="24"/>
          </w:rPr>
          <w:t>5 кг</w:t>
        </w:r>
      </w:smartTag>
      <w:r w:rsidRPr="00671EAB">
        <w:rPr>
          <w:sz w:val="24"/>
          <w:szCs w:val="24"/>
        </w:rPr>
        <w:t xml:space="preserve"> (пищевая цепь: трава – заяц – орел). Условно принимайте, что на каждом трофическом уровне всегда поедаются только представители предыдущего уровня.</w:t>
      </w:r>
    </w:p>
    <w:p w:rsidR="00EA1636" w:rsidRPr="00671EAB" w:rsidRDefault="00EA1636" w:rsidP="00671EAB">
      <w:pPr>
        <w:rPr>
          <w:b/>
          <w:sz w:val="24"/>
          <w:szCs w:val="24"/>
        </w:rPr>
      </w:pPr>
      <w:r w:rsidRPr="00671EAB">
        <w:rPr>
          <w:b/>
          <w:sz w:val="24"/>
          <w:szCs w:val="24"/>
        </w:rPr>
        <w:t>Задача №2.</w:t>
      </w:r>
    </w:p>
    <w:p w:rsidR="00EA1636" w:rsidRPr="00671EAB" w:rsidRDefault="00EA1636" w:rsidP="00EA1636">
      <w:pPr>
        <w:pStyle w:val="a5"/>
        <w:tabs>
          <w:tab w:val="left" w:pos="708"/>
        </w:tabs>
        <w:rPr>
          <w:sz w:val="24"/>
          <w:szCs w:val="24"/>
        </w:rPr>
      </w:pPr>
      <w:r w:rsidRPr="00671EAB">
        <w:rPr>
          <w:sz w:val="24"/>
          <w:szCs w:val="24"/>
        </w:rPr>
        <w:t>На территории площадью 100 км</w:t>
      </w:r>
      <w:r w:rsidRPr="00671EAB">
        <w:rPr>
          <w:sz w:val="24"/>
          <w:szCs w:val="24"/>
          <w:vertAlign w:val="superscript"/>
        </w:rPr>
        <w:t>2</w:t>
      </w:r>
      <w:r w:rsidRPr="00671EAB">
        <w:rPr>
          <w:sz w:val="24"/>
          <w:szCs w:val="24"/>
        </w:rPr>
        <w:t xml:space="preserve"> ежегодно производили частичную рубку леса. На момент организации на этой территории заповедника было отмечено 50 лосей. Через 5 лет численность лосей увеличилась до 650 голов. Еще через 10 лет количество лосей уменьшилось до 90 голов и стабилизировалось в последующие годы на уровне 80-110 голов.</w:t>
      </w:r>
    </w:p>
    <w:p w:rsidR="00EA1636" w:rsidRPr="00671EAB" w:rsidRDefault="00EA1636" w:rsidP="00EA1636">
      <w:pPr>
        <w:pStyle w:val="a5"/>
        <w:tabs>
          <w:tab w:val="left" w:pos="708"/>
        </w:tabs>
        <w:rPr>
          <w:sz w:val="24"/>
          <w:szCs w:val="24"/>
        </w:rPr>
      </w:pPr>
      <w:r w:rsidRPr="00671EAB">
        <w:rPr>
          <w:sz w:val="24"/>
          <w:szCs w:val="24"/>
        </w:rPr>
        <w:t>Определите численность и плотность поголовья лосей:</w:t>
      </w:r>
    </w:p>
    <w:p w:rsidR="00EA1636" w:rsidRPr="00671EAB" w:rsidRDefault="00EA1636" w:rsidP="00EA1636">
      <w:pPr>
        <w:pStyle w:val="a5"/>
        <w:tabs>
          <w:tab w:val="left" w:pos="708"/>
        </w:tabs>
        <w:rPr>
          <w:sz w:val="24"/>
          <w:szCs w:val="24"/>
        </w:rPr>
      </w:pPr>
      <w:r w:rsidRPr="00671EAB">
        <w:rPr>
          <w:sz w:val="24"/>
          <w:szCs w:val="24"/>
        </w:rPr>
        <w:t>а) на момент создания заповедника;</w:t>
      </w:r>
    </w:p>
    <w:p w:rsidR="00EA1636" w:rsidRPr="00671EAB" w:rsidRDefault="00EA1636" w:rsidP="00EA1636">
      <w:pPr>
        <w:pStyle w:val="a5"/>
        <w:tabs>
          <w:tab w:val="left" w:pos="708"/>
        </w:tabs>
        <w:rPr>
          <w:sz w:val="24"/>
          <w:szCs w:val="24"/>
        </w:rPr>
      </w:pPr>
      <w:r w:rsidRPr="00671EAB">
        <w:rPr>
          <w:sz w:val="24"/>
          <w:szCs w:val="24"/>
        </w:rPr>
        <w:t>б) через 5 лет после создания заповедника;</w:t>
      </w:r>
    </w:p>
    <w:p w:rsidR="00EA1636" w:rsidRPr="00671EAB" w:rsidRDefault="00EA1636" w:rsidP="00EA1636">
      <w:pPr>
        <w:pStyle w:val="a5"/>
        <w:tabs>
          <w:tab w:val="left" w:pos="708"/>
        </w:tabs>
        <w:rPr>
          <w:sz w:val="24"/>
          <w:szCs w:val="24"/>
        </w:rPr>
      </w:pPr>
      <w:r w:rsidRPr="00671EAB">
        <w:rPr>
          <w:sz w:val="24"/>
          <w:szCs w:val="24"/>
        </w:rPr>
        <w:t>в) через 15 лет после создания заповедника.</w:t>
      </w:r>
    </w:p>
    <w:p w:rsidR="00671EAB" w:rsidRDefault="00671EAB" w:rsidP="00671EAB">
      <w:pPr>
        <w:rPr>
          <w:b/>
          <w:sz w:val="24"/>
          <w:szCs w:val="24"/>
        </w:rPr>
      </w:pPr>
    </w:p>
    <w:p w:rsidR="00EA1636" w:rsidRPr="00671EAB" w:rsidRDefault="00EA1636" w:rsidP="00671EAB">
      <w:pPr>
        <w:rPr>
          <w:b/>
          <w:sz w:val="24"/>
          <w:szCs w:val="24"/>
        </w:rPr>
      </w:pPr>
      <w:r w:rsidRPr="00671EAB">
        <w:rPr>
          <w:b/>
          <w:sz w:val="24"/>
          <w:szCs w:val="24"/>
        </w:rPr>
        <w:t>Задача №3</w:t>
      </w:r>
    </w:p>
    <w:p w:rsidR="00EA1636" w:rsidRPr="00671EAB" w:rsidRDefault="00EA1636" w:rsidP="00EA1636">
      <w:pPr>
        <w:rPr>
          <w:sz w:val="24"/>
          <w:szCs w:val="24"/>
        </w:rPr>
      </w:pPr>
      <w:r w:rsidRPr="00671EAB">
        <w:rPr>
          <w:sz w:val="24"/>
          <w:szCs w:val="24"/>
        </w:rPr>
        <w:t>Общее содержание углекислого газа в атмосфере Земли составляет 1100 млрд т. Установлено, что за один год растительность ассимилирует почти 1 млрд т углерода. Примерно столько же его выделяется в атмосферу. Определите, за сколько лет весь углерод атмосферы пройдет через организмы (атомный вес углерода –12, кислорода – 16).</w:t>
      </w:r>
    </w:p>
    <w:p w:rsidR="00EA1636" w:rsidRPr="00671EAB" w:rsidRDefault="00EA1636" w:rsidP="00EA1636">
      <w:pPr>
        <w:jc w:val="center"/>
        <w:rPr>
          <w:b/>
          <w:bCs/>
          <w:sz w:val="24"/>
          <w:szCs w:val="24"/>
        </w:rPr>
      </w:pPr>
      <w:r w:rsidRPr="00671EAB">
        <w:rPr>
          <w:b/>
          <w:bCs/>
          <w:sz w:val="24"/>
          <w:szCs w:val="24"/>
        </w:rPr>
        <w:t>Решение:</w:t>
      </w:r>
    </w:p>
    <w:p w:rsidR="00EA1636" w:rsidRPr="00671EAB" w:rsidRDefault="00EA1636" w:rsidP="00EA1636">
      <w:pPr>
        <w:rPr>
          <w:sz w:val="24"/>
          <w:szCs w:val="24"/>
        </w:rPr>
      </w:pPr>
      <w:r w:rsidRPr="00671EAB">
        <w:rPr>
          <w:sz w:val="24"/>
          <w:szCs w:val="24"/>
        </w:rPr>
        <w:t>Подсчитаем, сколько тонн углерода содержится в атмосфере Земли. Составляем пропорцию: (молярная масса оксида углерода М(СО</w:t>
      </w:r>
      <w:r w:rsidRPr="00671EAB">
        <w:rPr>
          <w:sz w:val="24"/>
          <w:szCs w:val="24"/>
          <w:vertAlign w:val="subscript"/>
        </w:rPr>
        <w:t>2</w:t>
      </w:r>
      <w:r w:rsidRPr="00671EAB">
        <w:rPr>
          <w:sz w:val="24"/>
          <w:szCs w:val="24"/>
        </w:rPr>
        <w:t>) = 12 т + 16*2т = 44 т)</w:t>
      </w:r>
    </w:p>
    <w:p w:rsidR="00EA1636" w:rsidRPr="00671EAB" w:rsidRDefault="00EA1636" w:rsidP="00EA1636">
      <w:pPr>
        <w:jc w:val="center"/>
        <w:rPr>
          <w:sz w:val="24"/>
          <w:szCs w:val="24"/>
        </w:rPr>
      </w:pPr>
      <w:r w:rsidRPr="00671EAB">
        <w:rPr>
          <w:sz w:val="24"/>
          <w:szCs w:val="24"/>
        </w:rPr>
        <w:t>В 44 тоннах углекислого газа содержится 12 тонн углерода</w:t>
      </w:r>
    </w:p>
    <w:p w:rsidR="00EA1636" w:rsidRPr="00671EAB" w:rsidRDefault="00EA1636" w:rsidP="00EA1636">
      <w:pPr>
        <w:jc w:val="center"/>
        <w:rPr>
          <w:sz w:val="24"/>
          <w:szCs w:val="24"/>
        </w:rPr>
      </w:pPr>
      <w:r w:rsidRPr="00671EAB">
        <w:rPr>
          <w:sz w:val="24"/>
          <w:szCs w:val="24"/>
        </w:rPr>
        <w:t>В 1 100 000 000 000 тонн углекислого газа – Х тонн углерода.</w:t>
      </w:r>
    </w:p>
    <w:p w:rsidR="00EA1636" w:rsidRPr="00671EAB" w:rsidRDefault="00EA1636" w:rsidP="00EA1636">
      <w:pPr>
        <w:pStyle w:val="a5"/>
        <w:tabs>
          <w:tab w:val="clear" w:pos="4677"/>
          <w:tab w:val="clear" w:pos="9355"/>
        </w:tabs>
        <w:rPr>
          <w:sz w:val="24"/>
          <w:szCs w:val="24"/>
        </w:rPr>
      </w:pPr>
    </w:p>
    <w:p w:rsidR="00EA1636" w:rsidRPr="00671EAB" w:rsidRDefault="00EA1636" w:rsidP="00EA1636">
      <w:pPr>
        <w:rPr>
          <w:sz w:val="24"/>
          <w:szCs w:val="24"/>
        </w:rPr>
      </w:pPr>
      <w:r w:rsidRPr="00671EAB">
        <w:rPr>
          <w:sz w:val="24"/>
          <w:szCs w:val="24"/>
        </w:rPr>
        <w:t>44/1 100 000 000 000 = 12/Х;</w:t>
      </w:r>
    </w:p>
    <w:p w:rsidR="00EA1636" w:rsidRPr="00671EAB" w:rsidRDefault="00EA1636" w:rsidP="00EA1636">
      <w:pPr>
        <w:rPr>
          <w:sz w:val="24"/>
          <w:szCs w:val="24"/>
        </w:rPr>
      </w:pPr>
      <w:r w:rsidRPr="00671EAB">
        <w:rPr>
          <w:sz w:val="24"/>
          <w:szCs w:val="24"/>
        </w:rPr>
        <w:t>Х = 1 100 000 000 000*12/44;</w:t>
      </w:r>
    </w:p>
    <w:p w:rsidR="00EA1636" w:rsidRPr="00671EAB" w:rsidRDefault="00EA1636" w:rsidP="00EA1636">
      <w:pPr>
        <w:rPr>
          <w:sz w:val="24"/>
          <w:szCs w:val="24"/>
        </w:rPr>
      </w:pPr>
      <w:r w:rsidRPr="00671EAB">
        <w:rPr>
          <w:sz w:val="24"/>
          <w:szCs w:val="24"/>
        </w:rPr>
        <w:t>Х = 300 000 000 000 тонн</w:t>
      </w:r>
    </w:p>
    <w:p w:rsidR="00EA1636" w:rsidRPr="00671EAB" w:rsidRDefault="00EA1636" w:rsidP="00EA1636">
      <w:pPr>
        <w:rPr>
          <w:sz w:val="24"/>
          <w:szCs w:val="24"/>
        </w:rPr>
      </w:pPr>
      <w:r w:rsidRPr="00671EAB">
        <w:rPr>
          <w:sz w:val="24"/>
          <w:szCs w:val="24"/>
        </w:rPr>
        <w:t>В современной атмосфере Земли находится 300 000 000 000 тонн углерода.</w:t>
      </w:r>
    </w:p>
    <w:p w:rsidR="00EA1636" w:rsidRPr="00671EAB" w:rsidRDefault="00EA1636" w:rsidP="00EA1636">
      <w:pPr>
        <w:rPr>
          <w:sz w:val="24"/>
          <w:szCs w:val="24"/>
        </w:rPr>
      </w:pPr>
      <w:r w:rsidRPr="00671EAB">
        <w:rPr>
          <w:sz w:val="24"/>
          <w:szCs w:val="24"/>
        </w:rPr>
        <w:t>Теперь необходимо выяснить, за какое время количество углерода "пройдет" через живые растения. Для этого необходимо полученный результат разделить на годовое потребление углерода растениями Земли.</w:t>
      </w:r>
    </w:p>
    <w:p w:rsidR="00EA1636" w:rsidRPr="00671EAB" w:rsidRDefault="00EA1636" w:rsidP="00EA1636">
      <w:pPr>
        <w:rPr>
          <w:sz w:val="24"/>
          <w:szCs w:val="24"/>
        </w:rPr>
      </w:pPr>
      <w:r w:rsidRPr="00671EAB">
        <w:rPr>
          <w:sz w:val="24"/>
          <w:szCs w:val="24"/>
        </w:rPr>
        <w:t>Х = 300 000 000 000 т/1 000 000 000т в год</w:t>
      </w:r>
    </w:p>
    <w:p w:rsidR="00EA1636" w:rsidRPr="00671EAB" w:rsidRDefault="00EA1636" w:rsidP="00EA1636">
      <w:pPr>
        <w:rPr>
          <w:sz w:val="24"/>
          <w:szCs w:val="24"/>
        </w:rPr>
      </w:pPr>
      <w:r w:rsidRPr="00671EAB">
        <w:rPr>
          <w:sz w:val="24"/>
          <w:szCs w:val="24"/>
        </w:rPr>
        <w:t>Х = 300 лет.</w:t>
      </w:r>
    </w:p>
    <w:p w:rsidR="00EA1636" w:rsidRPr="00671EAB" w:rsidRDefault="00EA1636" w:rsidP="00EA1636">
      <w:pPr>
        <w:rPr>
          <w:sz w:val="24"/>
          <w:szCs w:val="24"/>
        </w:rPr>
      </w:pPr>
      <w:r w:rsidRPr="00671EAB">
        <w:rPr>
          <w:sz w:val="24"/>
          <w:szCs w:val="24"/>
        </w:rPr>
        <w:t>Таким образом, весь углерод атмосферы за 300 лет будет полностью ассимилирован растениями, побывает их составной частью и вновь попадет в атмосферу Земли.</w:t>
      </w:r>
    </w:p>
    <w:p w:rsidR="00EA1636" w:rsidRPr="00671EAB" w:rsidRDefault="00EA1636" w:rsidP="00EA1636">
      <w:pPr>
        <w:rPr>
          <w:b/>
          <w:sz w:val="24"/>
          <w:szCs w:val="24"/>
        </w:rPr>
      </w:pPr>
    </w:p>
    <w:p w:rsidR="00671EAB" w:rsidRPr="00671EAB" w:rsidRDefault="00671EAB" w:rsidP="00671EAB">
      <w:pPr>
        <w:pStyle w:val="a5"/>
        <w:jc w:val="both"/>
        <w:rPr>
          <w:bCs/>
        </w:rPr>
      </w:pPr>
      <w:r w:rsidRPr="00671EAB">
        <w:rPr>
          <w:b/>
          <w:i/>
          <w:sz w:val="24"/>
          <w:szCs w:val="24"/>
        </w:rPr>
        <w:t>Форма контроля:</w:t>
      </w:r>
      <w:r w:rsidRPr="00671EAB">
        <w:rPr>
          <w:sz w:val="24"/>
          <w:szCs w:val="24"/>
        </w:rPr>
        <w:t xml:space="preserve"> </w:t>
      </w:r>
    </w:p>
    <w:p w:rsidR="00671EAB" w:rsidRPr="00671EAB" w:rsidRDefault="00671EAB" w:rsidP="00671EAB">
      <w:pPr>
        <w:rPr>
          <w:color w:val="000000"/>
          <w:sz w:val="24"/>
          <w:szCs w:val="24"/>
        </w:rPr>
      </w:pPr>
      <w:r w:rsidRPr="00671EAB">
        <w:rPr>
          <w:sz w:val="24"/>
          <w:szCs w:val="24"/>
        </w:rPr>
        <w:t xml:space="preserve">-указать номер практического задания, тему, цель. оборудование </w:t>
      </w:r>
    </w:p>
    <w:p w:rsidR="00EA1636" w:rsidRPr="00671EAB" w:rsidRDefault="00671EAB" w:rsidP="00671EAB">
      <w:pPr>
        <w:rPr>
          <w:b/>
          <w:sz w:val="24"/>
          <w:szCs w:val="24"/>
        </w:rPr>
      </w:pPr>
      <w:r w:rsidRPr="00671EAB">
        <w:rPr>
          <w:sz w:val="24"/>
          <w:szCs w:val="24"/>
        </w:rPr>
        <w:t>- выполните</w:t>
      </w:r>
      <w:r>
        <w:rPr>
          <w:sz w:val="24"/>
          <w:szCs w:val="24"/>
        </w:rPr>
        <w:t xml:space="preserve"> задание (решение задач)</w:t>
      </w:r>
    </w:p>
    <w:p w:rsidR="00402B48" w:rsidRPr="00671EAB" w:rsidRDefault="00402B48" w:rsidP="00402B48">
      <w:pPr>
        <w:ind w:right="-284"/>
        <w:rPr>
          <w:b/>
          <w:sz w:val="24"/>
          <w:szCs w:val="24"/>
        </w:rPr>
      </w:pPr>
      <w:r w:rsidRPr="00671EAB">
        <w:rPr>
          <w:b/>
          <w:sz w:val="24"/>
          <w:szCs w:val="24"/>
        </w:rPr>
        <w:t>Раздел №7 БИОСФЕРА И ЧЕЛОВЕК</w:t>
      </w:r>
      <w:r w:rsidR="009D3506" w:rsidRPr="00671EAB">
        <w:rPr>
          <w:b/>
          <w:sz w:val="24"/>
          <w:szCs w:val="24"/>
        </w:rPr>
        <w:t xml:space="preserve"> </w:t>
      </w:r>
    </w:p>
    <w:p w:rsidR="009D3506" w:rsidRPr="00671EAB" w:rsidRDefault="009D3506" w:rsidP="00402B48">
      <w:pPr>
        <w:ind w:right="-284"/>
        <w:rPr>
          <w:sz w:val="24"/>
          <w:szCs w:val="24"/>
        </w:rPr>
      </w:pPr>
      <w:r w:rsidRPr="00671EAB">
        <w:rPr>
          <w:sz w:val="24"/>
          <w:szCs w:val="24"/>
        </w:rPr>
        <w:t>Тема 7.2 Ноосфера.</w:t>
      </w:r>
    </w:p>
    <w:p w:rsidR="009D3506" w:rsidRPr="00671EAB" w:rsidRDefault="009D3506" w:rsidP="009D3506">
      <w:pPr>
        <w:rPr>
          <w:b/>
          <w:sz w:val="24"/>
          <w:szCs w:val="24"/>
        </w:rPr>
      </w:pPr>
      <w:r w:rsidRPr="00671EAB">
        <w:rPr>
          <w:b/>
          <w:sz w:val="24"/>
          <w:szCs w:val="24"/>
        </w:rPr>
        <w:t>Практическое занятие №21</w:t>
      </w:r>
    </w:p>
    <w:p w:rsidR="00EA1636" w:rsidRPr="00671EAB" w:rsidRDefault="009D3506" w:rsidP="009D3506">
      <w:pPr>
        <w:ind w:right="-284"/>
        <w:rPr>
          <w:b/>
          <w:bCs/>
          <w:sz w:val="24"/>
          <w:szCs w:val="24"/>
        </w:rPr>
      </w:pPr>
      <w:r w:rsidRPr="00671EAB">
        <w:rPr>
          <w:b/>
          <w:sz w:val="24"/>
          <w:szCs w:val="24"/>
        </w:rPr>
        <w:t>Тема: Анализ и оценка последствий собственной деятельности  в окружающей среде</w:t>
      </w:r>
    </w:p>
    <w:p w:rsidR="00EA1636" w:rsidRDefault="00EA1636" w:rsidP="00EA1636">
      <w:pPr>
        <w:rPr>
          <w:sz w:val="24"/>
          <w:szCs w:val="24"/>
        </w:rPr>
      </w:pPr>
      <w:r w:rsidRPr="00671EAB">
        <w:rPr>
          <w:b/>
          <w:sz w:val="24"/>
          <w:szCs w:val="24"/>
        </w:rPr>
        <w:t xml:space="preserve">Цель: </w:t>
      </w:r>
      <w:r w:rsidRPr="00671EAB">
        <w:rPr>
          <w:sz w:val="24"/>
          <w:szCs w:val="24"/>
        </w:rPr>
        <w:t>познакомиться с последствиями хозяйственной деятельности человека в окружающей среде.</w:t>
      </w:r>
    </w:p>
    <w:p w:rsidR="00B85050" w:rsidRPr="00671EAB" w:rsidRDefault="00B85050" w:rsidP="00EA1636">
      <w:pPr>
        <w:rPr>
          <w:sz w:val="24"/>
          <w:szCs w:val="24"/>
        </w:rPr>
      </w:pPr>
    </w:p>
    <w:p w:rsidR="00EA1636" w:rsidRPr="00671EAB" w:rsidRDefault="00EA1636" w:rsidP="00EA1636">
      <w:pPr>
        <w:jc w:val="center"/>
        <w:rPr>
          <w:b/>
          <w:sz w:val="24"/>
          <w:szCs w:val="24"/>
        </w:rPr>
      </w:pPr>
      <w:r w:rsidRPr="00671EAB">
        <w:rPr>
          <w:b/>
          <w:sz w:val="24"/>
          <w:szCs w:val="24"/>
        </w:rPr>
        <w:lastRenderedPageBreak/>
        <w:t>Ход работы.</w:t>
      </w:r>
    </w:p>
    <w:p w:rsidR="00EA1636" w:rsidRPr="00671EAB" w:rsidRDefault="00EA1636" w:rsidP="00E32BE3">
      <w:pPr>
        <w:numPr>
          <w:ilvl w:val="0"/>
          <w:numId w:val="23"/>
        </w:numPr>
        <w:rPr>
          <w:sz w:val="24"/>
          <w:szCs w:val="24"/>
        </w:rPr>
      </w:pPr>
      <w:r w:rsidRPr="00671EAB">
        <w:rPr>
          <w:sz w:val="24"/>
          <w:szCs w:val="24"/>
        </w:rPr>
        <w:t>Прочитать текст «Основные экологические проблемы современности» на стр.учебника.</w:t>
      </w:r>
    </w:p>
    <w:p w:rsidR="00EA1636" w:rsidRPr="00671EAB" w:rsidRDefault="00EA1636" w:rsidP="00E32BE3">
      <w:pPr>
        <w:numPr>
          <w:ilvl w:val="0"/>
          <w:numId w:val="23"/>
        </w:numPr>
        <w:rPr>
          <w:sz w:val="24"/>
          <w:szCs w:val="24"/>
        </w:rPr>
      </w:pPr>
      <w:r w:rsidRPr="00671EAB">
        <w:rPr>
          <w:sz w:val="24"/>
          <w:szCs w:val="24"/>
        </w:rPr>
        <w:t>Заполнить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88"/>
        <w:gridCol w:w="3900"/>
        <w:gridCol w:w="4531"/>
      </w:tblGrid>
      <w:tr w:rsidR="00EA1636" w:rsidRPr="00671EAB" w:rsidTr="00400092">
        <w:trPr>
          <w:trHeight w:val="324"/>
        </w:trPr>
        <w:tc>
          <w:tcPr>
            <w:tcW w:w="1788" w:type="dxa"/>
          </w:tcPr>
          <w:p w:rsidR="00EA1636" w:rsidRPr="00671EAB" w:rsidRDefault="00EA1636" w:rsidP="00400092">
            <w:pPr>
              <w:jc w:val="center"/>
              <w:rPr>
                <w:sz w:val="24"/>
                <w:szCs w:val="24"/>
              </w:rPr>
            </w:pPr>
            <w:r w:rsidRPr="00671EAB">
              <w:rPr>
                <w:sz w:val="24"/>
                <w:szCs w:val="24"/>
              </w:rPr>
              <w:t>Экологические проблемы</w:t>
            </w:r>
          </w:p>
        </w:tc>
        <w:tc>
          <w:tcPr>
            <w:tcW w:w="3900" w:type="dxa"/>
          </w:tcPr>
          <w:p w:rsidR="00EA1636" w:rsidRPr="00671EAB" w:rsidRDefault="00EA1636" w:rsidP="00400092">
            <w:pPr>
              <w:jc w:val="center"/>
              <w:rPr>
                <w:sz w:val="24"/>
                <w:szCs w:val="24"/>
              </w:rPr>
            </w:pPr>
            <w:r w:rsidRPr="00671EAB">
              <w:rPr>
                <w:sz w:val="24"/>
                <w:szCs w:val="24"/>
              </w:rPr>
              <w:t>Причины</w:t>
            </w:r>
          </w:p>
        </w:tc>
        <w:tc>
          <w:tcPr>
            <w:tcW w:w="4531" w:type="dxa"/>
          </w:tcPr>
          <w:p w:rsidR="00EA1636" w:rsidRPr="00671EAB" w:rsidRDefault="00EA1636" w:rsidP="00400092">
            <w:pPr>
              <w:jc w:val="center"/>
              <w:rPr>
                <w:sz w:val="24"/>
                <w:szCs w:val="24"/>
              </w:rPr>
            </w:pPr>
            <w:r w:rsidRPr="00671EAB">
              <w:rPr>
                <w:sz w:val="24"/>
                <w:szCs w:val="24"/>
              </w:rPr>
              <w:t>Пути решения экологических проблем</w:t>
            </w:r>
          </w:p>
        </w:tc>
      </w:tr>
      <w:tr w:rsidR="00EA1636" w:rsidRPr="00671EAB" w:rsidTr="00400092">
        <w:trPr>
          <w:trHeight w:val="342"/>
        </w:trPr>
        <w:tc>
          <w:tcPr>
            <w:tcW w:w="1788" w:type="dxa"/>
          </w:tcPr>
          <w:p w:rsidR="00EA1636" w:rsidRPr="00671EAB" w:rsidRDefault="00EA1636" w:rsidP="00400092">
            <w:pPr>
              <w:rPr>
                <w:sz w:val="24"/>
                <w:szCs w:val="24"/>
              </w:rPr>
            </w:pPr>
          </w:p>
        </w:tc>
        <w:tc>
          <w:tcPr>
            <w:tcW w:w="3900" w:type="dxa"/>
          </w:tcPr>
          <w:p w:rsidR="00EA1636" w:rsidRPr="00671EAB" w:rsidRDefault="00EA1636" w:rsidP="00400092">
            <w:pPr>
              <w:rPr>
                <w:sz w:val="24"/>
                <w:szCs w:val="24"/>
              </w:rPr>
            </w:pPr>
          </w:p>
        </w:tc>
        <w:tc>
          <w:tcPr>
            <w:tcW w:w="4531" w:type="dxa"/>
          </w:tcPr>
          <w:p w:rsidR="00EA1636" w:rsidRPr="00671EAB" w:rsidRDefault="00EA1636" w:rsidP="00400092">
            <w:pPr>
              <w:rPr>
                <w:sz w:val="24"/>
                <w:szCs w:val="24"/>
              </w:rPr>
            </w:pPr>
          </w:p>
        </w:tc>
      </w:tr>
    </w:tbl>
    <w:p w:rsidR="00EA1636" w:rsidRPr="003A5DD8" w:rsidRDefault="00EA1636" w:rsidP="00E32BE3">
      <w:pPr>
        <w:pStyle w:val="ae"/>
        <w:numPr>
          <w:ilvl w:val="0"/>
          <w:numId w:val="23"/>
        </w:numPr>
        <w:rPr>
          <w:sz w:val="24"/>
          <w:szCs w:val="24"/>
        </w:rPr>
      </w:pPr>
      <w:r w:rsidRPr="003A5DD8">
        <w:rPr>
          <w:sz w:val="24"/>
          <w:szCs w:val="24"/>
        </w:rPr>
        <w:t>Ответить на вопрос: Какие экологические проблемы, по вашему мнению наиболее серьезные и требуют немедленного решения? Почему?</w:t>
      </w:r>
    </w:p>
    <w:p w:rsidR="003A5DD8" w:rsidRPr="003A5DD8" w:rsidRDefault="003A5DD8" w:rsidP="003A5DD8">
      <w:pPr>
        <w:pStyle w:val="ae"/>
        <w:rPr>
          <w:sz w:val="24"/>
          <w:szCs w:val="24"/>
        </w:rPr>
      </w:pPr>
    </w:p>
    <w:p w:rsidR="003A5DD8" w:rsidRPr="003A5DD8" w:rsidRDefault="003A5DD8" w:rsidP="003A5DD8">
      <w:pPr>
        <w:autoSpaceDE w:val="0"/>
        <w:autoSpaceDN w:val="0"/>
        <w:adjustRightInd w:val="0"/>
        <w:rPr>
          <w:rFonts w:eastAsiaTheme="minorHAnsi"/>
          <w:b/>
          <w:bCs/>
          <w:sz w:val="24"/>
          <w:szCs w:val="24"/>
          <w:lang w:eastAsia="en-US"/>
        </w:rPr>
      </w:pPr>
      <w:r>
        <w:rPr>
          <w:sz w:val="24"/>
          <w:szCs w:val="24"/>
        </w:rPr>
        <w:tab/>
      </w:r>
      <w:r w:rsidRPr="003A5DD8">
        <w:rPr>
          <w:rFonts w:eastAsiaTheme="minorHAnsi"/>
          <w:b/>
          <w:bCs/>
          <w:sz w:val="24"/>
          <w:szCs w:val="24"/>
          <w:lang w:eastAsia="en-US"/>
        </w:rPr>
        <w:t>Ситуация 1</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Комиссия городского планирования подготовила проект строительства автомагистрали,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которая пройдет через центр города и пригород с плодородными угодьями 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лесопарками.</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Жилищные условия станут критическими (перемена места жительства людей в</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связи с тем, что магистраль пройдет через жилые дома, многие люди не в</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состоянии приобрести новое жилье, сменить место работы, школы ).</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Магистраль разрушит ландшафт, будут снесены некоторые памятники природы</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и культуры.</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 Уничтожится значительная часть плодородных полей, потеряются пастбища,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сократится численность скота.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4. Шум от автомагистрали, загрязнение воздуха, повышенная опасность для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пешеходов очень усложнят жизнь людям.</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Предлагаемое решение:</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Построить дорогу в обход города, что сохранит качество окружающей среды 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значительно снизит вред от автомагистрали.</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Ситуация 2</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Загрязнение малых рек поверхностными водами с частных огородов. Многие участки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расположены чуть ли не вплотную к урезу воды. Перенос огородов на другое место</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просто невозможен.</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В реку смываются удобрения и химические средства защиты растений, что</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значительно усиливает эвтрофикацию водоема и приводит к гибели планктона.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Для почвы огородов это тоже не выгодно, т. к. способствует развитию водной</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эрозии, снижает плодородие почвы.</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Ситуация 3</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Вблизи микрорайона с жилыми домами спланирована автостоянка, которая будет</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вплотную граничить с подъездами к домам, с тротуарами и детскими площадками для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игр и прогулок.</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Автомашины загрязняют воздух угарным газом, оксидами серы и азота,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альдегидами, углеводородами, аэрозолями свинца, соединениями мышьяка.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Повышается транспортная нагрузка на дороги – подъезды к жилым домам, что</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повышает во много раз угрозу травматизма жителей.</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 Дети на прогулках получат не оздоровление организма, а наоборот снижение</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устойчивости иммунной системы и возможность развития других серьезных</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заболеваний.</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4. Усиливается шумовое загрязнение, особенно в утренние и вечерние часы.</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Ситуация 4</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Свалка бытового мусора в районе жилых домов.</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lastRenderedPageBreak/>
        <w:t>Отходы пищи привлекают ворон и голубей, грызунов и других разносчиков инфекции,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бродячих собак и кошек.</w:t>
      </w:r>
    </w:p>
    <w:p w:rsidR="003A5DD8" w:rsidRPr="00B85050"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Гниющие отходы – среда развития многих болезнетворных бактерий и других</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микроорганизмов.</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Проволока, обрезки досок, труб, остатков мебели могут стать причиной травм.</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 На свалке могут образоваться новые ядовитые вещества и концерагены.</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4. Свалки – причина загрязнения почвы, воздуха, водоемов.</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Ситуация 5</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В период активных весенних работ по благоустройству территории населенных</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пунктов и прилегающих к ним территорий населенных пунктов и прилегающих к ним</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территорий наблюдается массовое сжигание мусора как способа утилизации.</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Кроме натуральных веществ – дерева, бумаги, хлопчатобумажных тканей,</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сухостоя травянистых растений и т.д., люди выбрасывают и синтетические</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вещества – различные пластмассы, а при их сгорании выделяются ядовитые</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вещества.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Сжигание мусора повышает пожарную опасность территорий, где проводится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утилизация таким способом.</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 Этот способ утилизации активно снижает количество кислорода в воздухе,</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способствует накоплению углекислого газа, концерагенных газов, сажи 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копоти.</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Ситуация 6</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Вблизи села местность из-за застаивающихся талых вод активно зарастает камышом 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рогозом, который из года в год занимает все большую территорию. Автомобильная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трасса у данного села проходит очень близко к этим зарослям. Они располагаются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буквально по обе стороны от дороги.</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В стоячей воде развиваются личинки комаров, которые являются переносчиками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малярии.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Камыш в жаркие дни может загореться, это приведет к угрозе пожара в</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близлежащих домах.</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 Камыш, растущий вдоль автодорог, насыщен ядовитыми веществами. При его</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сжигании все эти вещества попадают в воздух.</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4. После созревания семян разлетается пух от камыша, это может усилить</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предрасположенность населения к аллергическим заболеваниям.</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Ситуация 7</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Иду по цветущему лугу. Нарвать или нет букет цветов?</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Цветы привлекают человека своей красотой, но в природе они предназначены</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для другого: размножения растений, пищи травоядным животным, укрытия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насекомым.</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Сорвать несколько цветков редкого растения – значит подвергнуть опасности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существование всей популяции.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 Бессмысленное прерывание жизни растения и его потомков безнравственно 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для экосистемы луга в целом может иметь крайне отрицательные 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4. Среди сорванных цветов могут быть лекарственные растения, растения –</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индикаторы, которые можно использовать по назначению.</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31</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5. Варварское отношение к охраняемым видам влечет юридическую</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ответственность.</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lastRenderedPageBreak/>
        <w:t>Ситуация 8</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Борьба с насекомыми-вредителями садовых и огородных культур с помощью</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химических средств защиты растений на приусадебных участках и в садово-</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огороднических обществах.</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Ядохимикаты, убивающие насекомых-вредителей, могут быть очень опасными 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для человека.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Недопустимо попадание ядохимикатов на кожу, глаза, вдыхать запахи от ХСЗР,</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т. к. такой контакт может вызвать серьезные заболевания у человека.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 Попадание ядовитых веществ на землю также не обходится без последствий, т.к.</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способствует уничтожению редуцентов из почвы, поглощается вторично</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овощными и плодово-ягодными растениями, накапливаются в них и делают</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овощи и фрукты вредными для здоровья человека.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4. Ядовитые вещества становятся участниками круговоротов веществ (воды, азота,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кислорода и др.), нарушая их естественные циклы.</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5. Применение одних и тех же ядохимикатов длительное время влечет за собой</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снижение эффективности их действия на насекомых – вредителей</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Ситуация 9</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В городском парке вырубили старые деревья. Распиленные на части стволы так и</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остались лежать на земле: вывезти их с территории парка очень дорого. Предложите</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решение проблемы.</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Старые деревья – место жительства многих болезнетворных организмов,</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которые могут заразить молодые деревья.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Распиленные бревна придают парку не респектабельный вид, попросту</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захламляя, значительную часть парка.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 Для детей и взрослых на прогулках они создают дополнительные неудобства,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т.к. способствуют нечаянному травматизму.</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Ситуация 10</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Проблема:</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Для ускорения таяния льда и снега тротуары и дороги часто посыпают поваренной</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солью. Как по-другому можно решить данную проблему?</w:t>
      </w:r>
    </w:p>
    <w:p w:rsidR="003A5DD8" w:rsidRPr="003A5DD8" w:rsidRDefault="003A5DD8" w:rsidP="003A5DD8">
      <w:pPr>
        <w:autoSpaceDE w:val="0"/>
        <w:autoSpaceDN w:val="0"/>
        <w:adjustRightInd w:val="0"/>
        <w:rPr>
          <w:rFonts w:eastAsiaTheme="minorHAnsi"/>
          <w:b/>
          <w:bCs/>
          <w:sz w:val="24"/>
          <w:szCs w:val="24"/>
          <w:lang w:eastAsia="en-US"/>
        </w:rPr>
      </w:pPr>
      <w:r w:rsidRPr="003A5DD8">
        <w:rPr>
          <w:rFonts w:eastAsiaTheme="minorHAnsi"/>
          <w:b/>
          <w:bCs/>
          <w:sz w:val="24"/>
          <w:szCs w:val="24"/>
          <w:lang w:eastAsia="en-US"/>
        </w:rPr>
        <w:t>Последствия:</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1. Весной соль попадает в почву, что отрицательно влияет на состояние растений.</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2. Кроме того, это усиливает коррозию деталей автомобилей.</w:t>
      </w:r>
    </w:p>
    <w:p w:rsidR="003A5DD8" w:rsidRPr="003A5DD8" w:rsidRDefault="003A5DD8" w:rsidP="003A5DD8">
      <w:pPr>
        <w:autoSpaceDE w:val="0"/>
        <w:autoSpaceDN w:val="0"/>
        <w:adjustRightInd w:val="0"/>
        <w:rPr>
          <w:rFonts w:eastAsiaTheme="minorHAnsi"/>
          <w:sz w:val="24"/>
          <w:szCs w:val="24"/>
          <w:lang w:eastAsia="en-US"/>
        </w:rPr>
      </w:pPr>
      <w:r w:rsidRPr="003A5DD8">
        <w:rPr>
          <w:rFonts w:eastAsiaTheme="minorHAnsi"/>
          <w:sz w:val="24"/>
          <w:szCs w:val="24"/>
          <w:lang w:eastAsia="en-US"/>
        </w:rPr>
        <w:t>3. Соль, высыхая на тротуарах и проезжей части, измельчается колесами и</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смешивается с пылью, усиливая ее аллергенную опасность.</w:t>
      </w:r>
    </w:p>
    <w:p w:rsidR="003A5DD8" w:rsidRPr="00B85050" w:rsidRDefault="003A5DD8" w:rsidP="003A5DD8">
      <w:pPr>
        <w:autoSpaceDE w:val="0"/>
        <w:autoSpaceDN w:val="0"/>
        <w:adjustRightInd w:val="0"/>
        <w:rPr>
          <w:rFonts w:eastAsiaTheme="minorHAnsi"/>
          <w:b/>
          <w:bCs/>
          <w:sz w:val="24"/>
          <w:szCs w:val="24"/>
          <w:lang w:eastAsia="en-US"/>
        </w:rPr>
      </w:pPr>
      <w:r w:rsidRPr="00B85050">
        <w:rPr>
          <w:rFonts w:eastAsiaTheme="minorHAnsi"/>
          <w:b/>
          <w:bCs/>
          <w:sz w:val="24"/>
          <w:szCs w:val="24"/>
          <w:lang w:eastAsia="en-US"/>
        </w:rPr>
        <w:t>Ситуация 11</w:t>
      </w:r>
    </w:p>
    <w:p w:rsidR="003A5DD8" w:rsidRPr="00B85050" w:rsidRDefault="003A5DD8" w:rsidP="003A5DD8">
      <w:pPr>
        <w:autoSpaceDE w:val="0"/>
        <w:autoSpaceDN w:val="0"/>
        <w:adjustRightInd w:val="0"/>
        <w:rPr>
          <w:rFonts w:eastAsiaTheme="minorHAnsi"/>
          <w:b/>
          <w:bCs/>
          <w:sz w:val="24"/>
          <w:szCs w:val="24"/>
          <w:lang w:eastAsia="en-US"/>
        </w:rPr>
      </w:pPr>
      <w:r w:rsidRPr="00B85050">
        <w:rPr>
          <w:rFonts w:eastAsiaTheme="minorHAnsi"/>
          <w:b/>
          <w:bCs/>
          <w:sz w:val="24"/>
          <w:szCs w:val="24"/>
          <w:lang w:eastAsia="en-US"/>
        </w:rPr>
        <w:t>Проблема:</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При добыче щебеня, глины используется открытый способ. Какой вред, наносимый</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экосистеме подобным способом добычи полезных ископаемых. Можно ли</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способствовать восстановлению экосистемы.</w:t>
      </w:r>
    </w:p>
    <w:p w:rsidR="003A5DD8" w:rsidRPr="00B85050" w:rsidRDefault="003A5DD8" w:rsidP="003A5DD8">
      <w:pPr>
        <w:autoSpaceDE w:val="0"/>
        <w:autoSpaceDN w:val="0"/>
        <w:adjustRightInd w:val="0"/>
        <w:rPr>
          <w:rFonts w:eastAsiaTheme="minorHAnsi"/>
          <w:b/>
          <w:bCs/>
          <w:sz w:val="24"/>
          <w:szCs w:val="24"/>
          <w:lang w:eastAsia="en-US"/>
        </w:rPr>
      </w:pPr>
      <w:r w:rsidRPr="00B85050">
        <w:rPr>
          <w:rFonts w:eastAsiaTheme="minorHAnsi"/>
          <w:b/>
          <w:bCs/>
          <w:sz w:val="24"/>
          <w:szCs w:val="24"/>
          <w:lang w:eastAsia="en-US"/>
        </w:rPr>
        <w:t>Последствия:</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1. Добыча полезных ископаемых открытым способом разрушает плодородный</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поверхностный слой почвы.</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2. Возникают глубокие карьеры.</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3. Вытесняется растительность естественного сообщества (луга, степи, леса),</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распространяются рудеральные растения.</w:t>
      </w:r>
    </w:p>
    <w:p w:rsidR="003A5DD8" w:rsidRPr="00B85050" w:rsidRDefault="003A5DD8" w:rsidP="003A5DD8">
      <w:pPr>
        <w:autoSpaceDE w:val="0"/>
        <w:autoSpaceDN w:val="0"/>
        <w:adjustRightInd w:val="0"/>
        <w:rPr>
          <w:rFonts w:eastAsiaTheme="minorHAnsi"/>
          <w:sz w:val="24"/>
          <w:szCs w:val="24"/>
          <w:lang w:eastAsia="en-US"/>
        </w:rPr>
      </w:pPr>
      <w:r w:rsidRPr="00B85050">
        <w:rPr>
          <w:rFonts w:eastAsiaTheme="minorHAnsi"/>
          <w:sz w:val="24"/>
          <w:szCs w:val="24"/>
          <w:lang w:eastAsia="en-US"/>
        </w:rPr>
        <w:t>Смещаются популяции животных естественных экосистем, до этого живших здесь,</w:t>
      </w:r>
    </w:p>
    <w:p w:rsidR="009D3506" w:rsidRPr="00B85050" w:rsidRDefault="003A5DD8" w:rsidP="003A5DD8">
      <w:pPr>
        <w:tabs>
          <w:tab w:val="left" w:pos="4303"/>
        </w:tabs>
        <w:rPr>
          <w:rFonts w:eastAsiaTheme="minorHAnsi"/>
          <w:sz w:val="24"/>
          <w:szCs w:val="24"/>
          <w:lang w:eastAsia="en-US"/>
        </w:rPr>
      </w:pPr>
      <w:r w:rsidRPr="00B85050">
        <w:rPr>
          <w:rFonts w:eastAsiaTheme="minorHAnsi"/>
          <w:sz w:val="24"/>
          <w:szCs w:val="24"/>
          <w:lang w:eastAsia="en-US"/>
        </w:rPr>
        <w:t>причем не всегда в благоприятные условия</w:t>
      </w:r>
    </w:p>
    <w:p w:rsidR="00B85050" w:rsidRPr="00B85050" w:rsidRDefault="00B85050" w:rsidP="00B85050">
      <w:pPr>
        <w:pStyle w:val="a5"/>
        <w:jc w:val="both"/>
        <w:rPr>
          <w:bCs/>
          <w:sz w:val="24"/>
          <w:szCs w:val="24"/>
        </w:rPr>
      </w:pPr>
      <w:r w:rsidRPr="00B85050">
        <w:rPr>
          <w:b/>
          <w:i/>
          <w:sz w:val="24"/>
          <w:szCs w:val="24"/>
        </w:rPr>
        <w:t>Форма контроля:</w:t>
      </w:r>
      <w:r w:rsidRPr="00B85050">
        <w:rPr>
          <w:sz w:val="24"/>
          <w:szCs w:val="24"/>
        </w:rPr>
        <w:t xml:space="preserve"> </w:t>
      </w:r>
    </w:p>
    <w:p w:rsidR="00B85050" w:rsidRPr="00B85050" w:rsidRDefault="00B85050" w:rsidP="00B85050">
      <w:pPr>
        <w:rPr>
          <w:color w:val="000000"/>
          <w:sz w:val="24"/>
          <w:szCs w:val="24"/>
        </w:rPr>
      </w:pPr>
      <w:r w:rsidRPr="00B85050">
        <w:rPr>
          <w:sz w:val="24"/>
          <w:szCs w:val="24"/>
        </w:rPr>
        <w:t>-указать номер практического задания, тему, цель.</w:t>
      </w:r>
    </w:p>
    <w:p w:rsidR="00B85050" w:rsidRPr="00B85050" w:rsidRDefault="00B85050" w:rsidP="00B85050">
      <w:pPr>
        <w:rPr>
          <w:b/>
          <w:sz w:val="24"/>
          <w:szCs w:val="24"/>
        </w:rPr>
      </w:pPr>
      <w:r w:rsidRPr="00B85050">
        <w:rPr>
          <w:sz w:val="24"/>
          <w:szCs w:val="24"/>
        </w:rPr>
        <w:lastRenderedPageBreak/>
        <w:t>- выполните задание (оформите таблицу), проанализируйте различные ситуации и предложите свой решения</w:t>
      </w:r>
    </w:p>
    <w:p w:rsidR="00B85050" w:rsidRPr="00B85050" w:rsidRDefault="00B85050" w:rsidP="003A5DD8">
      <w:pPr>
        <w:tabs>
          <w:tab w:val="left" w:pos="4303"/>
        </w:tabs>
        <w:rPr>
          <w:sz w:val="24"/>
          <w:szCs w:val="24"/>
        </w:rPr>
      </w:pPr>
    </w:p>
    <w:p w:rsidR="00B85050" w:rsidRPr="00E44DA2" w:rsidRDefault="00B85050" w:rsidP="00B85050">
      <w:pPr>
        <w:spacing w:after="139" w:line="278" w:lineRule="atLeast"/>
        <w:rPr>
          <w:b/>
          <w:bCs/>
          <w:color w:val="333333"/>
          <w:sz w:val="24"/>
          <w:szCs w:val="24"/>
          <w:shd w:val="clear" w:color="auto" w:fill="FFFFFF"/>
        </w:rPr>
      </w:pPr>
      <w:r w:rsidRPr="00E44DA2">
        <w:rPr>
          <w:b/>
          <w:bCs/>
          <w:color w:val="333333"/>
          <w:sz w:val="24"/>
          <w:szCs w:val="24"/>
          <w:shd w:val="clear" w:color="auto" w:fill="FFFFFF"/>
        </w:rPr>
        <w:t>Тем</w:t>
      </w:r>
      <w:r>
        <w:rPr>
          <w:b/>
          <w:bCs/>
          <w:color w:val="333333"/>
          <w:sz w:val="24"/>
          <w:szCs w:val="24"/>
          <w:shd w:val="clear" w:color="auto" w:fill="FFFFFF"/>
        </w:rPr>
        <w:t>а</w:t>
      </w:r>
      <w:r w:rsidR="004A0822">
        <w:rPr>
          <w:b/>
          <w:bCs/>
          <w:color w:val="333333"/>
          <w:sz w:val="24"/>
          <w:szCs w:val="24"/>
          <w:shd w:val="clear" w:color="auto" w:fill="FFFFFF"/>
        </w:rPr>
        <w:t xml:space="preserve"> </w:t>
      </w:r>
      <w:r>
        <w:rPr>
          <w:b/>
          <w:bCs/>
          <w:color w:val="333333"/>
          <w:sz w:val="24"/>
          <w:szCs w:val="24"/>
          <w:shd w:val="clear" w:color="auto" w:fill="FFFFFF"/>
        </w:rPr>
        <w:t>7.2 Ноосфера</w:t>
      </w:r>
    </w:p>
    <w:p w:rsidR="00B85050" w:rsidRPr="00E44DA2" w:rsidRDefault="00B85050" w:rsidP="00B85050">
      <w:pPr>
        <w:spacing w:after="139" w:line="278" w:lineRule="atLeast"/>
        <w:rPr>
          <w:b/>
          <w:bCs/>
          <w:color w:val="333333"/>
          <w:sz w:val="24"/>
          <w:szCs w:val="24"/>
          <w:shd w:val="clear" w:color="auto" w:fill="FFFFFF"/>
        </w:rPr>
      </w:pPr>
      <w:r w:rsidRPr="00E44DA2">
        <w:rPr>
          <w:b/>
          <w:bCs/>
          <w:color w:val="333333"/>
          <w:sz w:val="24"/>
          <w:szCs w:val="24"/>
          <w:shd w:val="clear" w:color="auto" w:fill="FFFFFF"/>
        </w:rPr>
        <w:t>Практическое занятие №</w:t>
      </w:r>
      <w:r w:rsidR="004A0822">
        <w:rPr>
          <w:b/>
          <w:bCs/>
          <w:color w:val="333333"/>
          <w:sz w:val="24"/>
          <w:szCs w:val="24"/>
          <w:shd w:val="clear" w:color="auto" w:fill="FFFFFF"/>
        </w:rPr>
        <w:t>2</w:t>
      </w:r>
      <w:r w:rsidR="00FA05AF">
        <w:rPr>
          <w:b/>
          <w:bCs/>
          <w:color w:val="333333"/>
          <w:sz w:val="24"/>
          <w:szCs w:val="24"/>
          <w:shd w:val="clear" w:color="auto" w:fill="FFFFFF"/>
        </w:rPr>
        <w:t>0</w:t>
      </w:r>
      <w:r w:rsidRPr="00B85050">
        <w:rPr>
          <w:b/>
          <w:bCs/>
          <w:color w:val="333333"/>
          <w:sz w:val="24"/>
          <w:szCs w:val="24"/>
        </w:rPr>
        <w:t> </w:t>
      </w:r>
      <w:r w:rsidRPr="00E44DA2">
        <w:rPr>
          <w:b/>
          <w:bCs/>
          <w:color w:val="333333"/>
          <w:sz w:val="24"/>
          <w:szCs w:val="24"/>
          <w:shd w:val="clear" w:color="auto" w:fill="FFFFFF"/>
        </w:rPr>
        <w:t>“Расчётная оценка количества выбросов вредных веществ в воздух от автотранспорта”.</w:t>
      </w:r>
    </w:p>
    <w:p w:rsidR="00B85050" w:rsidRPr="00E44DA2" w:rsidRDefault="00B85050" w:rsidP="00B85050">
      <w:pPr>
        <w:spacing w:after="139" w:line="278" w:lineRule="atLeast"/>
        <w:rPr>
          <w:b/>
          <w:bCs/>
          <w:color w:val="333333"/>
          <w:sz w:val="24"/>
          <w:szCs w:val="24"/>
          <w:shd w:val="clear" w:color="auto" w:fill="FFFFFF"/>
        </w:rPr>
      </w:pPr>
      <w:r w:rsidRPr="00E44DA2">
        <w:rPr>
          <w:b/>
          <w:bCs/>
          <w:color w:val="333333"/>
          <w:sz w:val="24"/>
          <w:szCs w:val="24"/>
          <w:shd w:val="clear" w:color="auto" w:fill="FFFFFF"/>
        </w:rPr>
        <w:t>Цель:</w:t>
      </w:r>
      <w:r w:rsidRPr="00B85050">
        <w:rPr>
          <w:b/>
          <w:bCs/>
          <w:color w:val="333333"/>
          <w:sz w:val="24"/>
          <w:szCs w:val="24"/>
        </w:rPr>
        <w:t> </w:t>
      </w:r>
      <w:r w:rsidRPr="00E44DA2">
        <w:rPr>
          <w:bCs/>
          <w:color w:val="333333"/>
          <w:sz w:val="24"/>
          <w:szCs w:val="24"/>
          <w:shd w:val="clear" w:color="auto" w:fill="FFFFFF"/>
        </w:rPr>
        <w:t>изучить влияние автотранспорта на загрязнение воздуха.</w:t>
      </w:r>
    </w:p>
    <w:p w:rsidR="00B85050" w:rsidRPr="00E44DA2" w:rsidRDefault="00B85050" w:rsidP="00B85050">
      <w:pPr>
        <w:spacing w:after="139" w:line="278" w:lineRule="atLeast"/>
        <w:rPr>
          <w:b/>
          <w:bCs/>
          <w:color w:val="333333"/>
          <w:sz w:val="24"/>
          <w:szCs w:val="24"/>
          <w:shd w:val="clear" w:color="auto" w:fill="FFFFFF"/>
        </w:rPr>
      </w:pPr>
      <w:r w:rsidRPr="00E44DA2">
        <w:rPr>
          <w:b/>
          <w:bCs/>
          <w:color w:val="333333"/>
          <w:sz w:val="24"/>
          <w:szCs w:val="24"/>
          <w:shd w:val="clear" w:color="auto" w:fill="FFFFFF"/>
        </w:rPr>
        <w:t>Задачи:</w:t>
      </w:r>
    </w:p>
    <w:p w:rsidR="00B85050" w:rsidRPr="00E44DA2" w:rsidRDefault="00B85050" w:rsidP="00E32BE3">
      <w:pPr>
        <w:numPr>
          <w:ilvl w:val="0"/>
          <w:numId w:val="30"/>
        </w:numPr>
        <w:spacing w:before="100" w:beforeAutospacing="1" w:after="100" w:afterAutospacing="1" w:line="278" w:lineRule="atLeast"/>
        <w:ind w:left="434"/>
        <w:rPr>
          <w:bCs/>
          <w:color w:val="333333"/>
          <w:sz w:val="24"/>
          <w:szCs w:val="24"/>
          <w:shd w:val="clear" w:color="auto" w:fill="FFFFFF"/>
        </w:rPr>
      </w:pPr>
      <w:r w:rsidRPr="00E44DA2">
        <w:rPr>
          <w:bCs/>
          <w:color w:val="333333"/>
          <w:sz w:val="24"/>
          <w:szCs w:val="24"/>
          <w:shd w:val="clear" w:color="auto" w:fill="FFFFFF"/>
        </w:rPr>
        <w:t>Научить высчитывать количество выбросов вредных веществ.</w:t>
      </w:r>
    </w:p>
    <w:p w:rsidR="00B85050" w:rsidRPr="00E44DA2" w:rsidRDefault="00B85050" w:rsidP="00E32BE3">
      <w:pPr>
        <w:numPr>
          <w:ilvl w:val="0"/>
          <w:numId w:val="30"/>
        </w:numPr>
        <w:spacing w:before="100" w:beforeAutospacing="1" w:after="100" w:afterAutospacing="1" w:line="278" w:lineRule="atLeast"/>
        <w:ind w:left="434"/>
        <w:rPr>
          <w:b/>
          <w:bCs/>
          <w:color w:val="333333"/>
          <w:sz w:val="24"/>
          <w:szCs w:val="24"/>
          <w:shd w:val="clear" w:color="auto" w:fill="FFFFFF"/>
        </w:rPr>
      </w:pPr>
      <w:r w:rsidRPr="00E44DA2">
        <w:rPr>
          <w:bCs/>
          <w:color w:val="333333"/>
          <w:sz w:val="24"/>
          <w:szCs w:val="24"/>
          <w:shd w:val="clear" w:color="auto" w:fill="FFFFFF"/>
        </w:rPr>
        <w:t>Научить обрабатывать результаты.</w:t>
      </w:r>
    </w:p>
    <w:p w:rsidR="00B85050" w:rsidRDefault="00B85050" w:rsidP="00B85050">
      <w:pPr>
        <w:spacing w:after="139" w:line="278" w:lineRule="atLeast"/>
        <w:rPr>
          <w:bCs/>
          <w:color w:val="333333"/>
          <w:sz w:val="24"/>
          <w:szCs w:val="24"/>
          <w:shd w:val="clear" w:color="auto" w:fill="FFFFFF"/>
        </w:rPr>
      </w:pPr>
      <w:r w:rsidRPr="00E44DA2">
        <w:rPr>
          <w:b/>
          <w:bCs/>
          <w:color w:val="333333"/>
          <w:sz w:val="24"/>
          <w:szCs w:val="24"/>
          <w:shd w:val="clear" w:color="auto" w:fill="FFFFFF"/>
        </w:rPr>
        <w:t>Оборудование:</w:t>
      </w:r>
      <w:r w:rsidRPr="00B85050">
        <w:rPr>
          <w:b/>
          <w:bCs/>
          <w:i/>
          <w:iCs/>
          <w:color w:val="333333"/>
          <w:sz w:val="24"/>
          <w:szCs w:val="24"/>
        </w:rPr>
        <w:t> </w:t>
      </w:r>
      <w:r w:rsidRPr="00E44DA2">
        <w:rPr>
          <w:bCs/>
          <w:color w:val="333333"/>
          <w:sz w:val="24"/>
          <w:szCs w:val="24"/>
          <w:shd w:val="clear" w:color="auto" w:fill="FFFFFF"/>
        </w:rPr>
        <w:t>пишущие принадлежности, микрокалькулято</w:t>
      </w:r>
      <w:r w:rsidR="0049021B">
        <w:rPr>
          <w:bCs/>
          <w:color w:val="333333"/>
          <w:sz w:val="24"/>
          <w:szCs w:val="24"/>
          <w:shd w:val="clear" w:color="auto" w:fill="FFFFFF"/>
        </w:rPr>
        <w:t>р</w:t>
      </w:r>
    </w:p>
    <w:p w:rsidR="0049021B" w:rsidRPr="00E44DA2" w:rsidRDefault="0049021B" w:rsidP="00B85050">
      <w:pPr>
        <w:spacing w:after="139" w:line="278" w:lineRule="atLeast"/>
        <w:rPr>
          <w:b/>
          <w:bCs/>
          <w:color w:val="333333"/>
          <w:sz w:val="24"/>
          <w:szCs w:val="24"/>
          <w:shd w:val="clear" w:color="auto" w:fill="FFFFFF"/>
        </w:rPr>
      </w:pPr>
      <w:r>
        <w:rPr>
          <w:b/>
          <w:bCs/>
          <w:color w:val="333333"/>
          <w:sz w:val="24"/>
          <w:szCs w:val="24"/>
          <w:shd w:val="clear" w:color="auto" w:fill="FFFFFF"/>
        </w:rPr>
        <w:t xml:space="preserve">                                                   </w:t>
      </w:r>
      <w:r w:rsidRPr="0049021B">
        <w:rPr>
          <w:b/>
          <w:bCs/>
          <w:color w:val="333333"/>
          <w:sz w:val="24"/>
          <w:szCs w:val="24"/>
          <w:shd w:val="clear" w:color="auto" w:fill="FFFFFF"/>
        </w:rPr>
        <w:t>Теоретический материал</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Автотранспорт является одним из основных загрязнителей атмосферы оксидами азота NOх (смесью оксидов азота NO и NO</w:t>
      </w:r>
      <w:r w:rsidRPr="00E44DA2">
        <w:rPr>
          <w:bCs/>
          <w:color w:val="333333"/>
          <w:sz w:val="24"/>
          <w:szCs w:val="24"/>
          <w:shd w:val="clear" w:color="auto" w:fill="FFFFFF"/>
          <w:vertAlign w:val="subscript"/>
        </w:rPr>
        <w:t>2</w:t>
      </w:r>
      <w:r w:rsidRPr="00E44DA2">
        <w:rPr>
          <w:bCs/>
          <w:color w:val="333333"/>
          <w:sz w:val="24"/>
          <w:szCs w:val="24"/>
          <w:shd w:val="clear" w:color="auto" w:fill="FFFFFF"/>
        </w:rPr>
        <w:t>) и угарным газом, содержащихся в выхлопных газах. Доля транспортного загрязнения воздуха составляет более 60% по СО и более 50% по NOх от общего загрязнения атмосферы этими газами. Повышенное содержание СО и NOх можно обнаружить в выхлопных газах не отрегулированного двигателя, а также двигателя в режиме прогрева.</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Выбросы вредных веществ от автотранспорта характеризуются количеством основных загрязнителей воздуха, попадающих в атмосферу из выхлопных (отработанных) газов, за определённый промежуток времени.</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К выбрасываемым вредным веществам относятся угарный газ (концентрация в выхлопных газах 0,3–10% об.), углеводороды- несгоревшее топливо (до 3% об.) и оксиды азота (до 0,8%), сажа.</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Количество выбросов вредных веществ, поступающих от автотранспорта в атмосферу, может быть оценено расчётным методом. Исходными данными для расчёта количества выбросов являются:</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 количество единиц автотранспорта разных типов, проезжающих по выделенному участку автотрассы в единицу времени;</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 нормы расхода топлива автотранспортом (средние нормы расхода топлива автотранспортом при движении в условиях города приведены в таблице №1);</w:t>
      </w:r>
    </w:p>
    <w:p w:rsidR="00B85050" w:rsidRPr="00E44DA2" w:rsidRDefault="00B85050" w:rsidP="00B85050">
      <w:pPr>
        <w:spacing w:after="139" w:line="278" w:lineRule="atLeast"/>
        <w:jc w:val="right"/>
        <w:rPr>
          <w:b/>
          <w:bCs/>
          <w:color w:val="333333"/>
          <w:sz w:val="24"/>
          <w:szCs w:val="24"/>
          <w:shd w:val="clear" w:color="auto" w:fill="FFFFFF"/>
        </w:rPr>
      </w:pPr>
      <w:r w:rsidRPr="00B85050">
        <w:rPr>
          <w:b/>
          <w:bCs/>
          <w:i/>
          <w:iCs/>
          <w:color w:val="333333"/>
          <w:sz w:val="24"/>
          <w:szCs w:val="24"/>
        </w:rPr>
        <w:t>Таблица 1</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tblPr>
      <w:tblGrid>
        <w:gridCol w:w="3463"/>
        <w:gridCol w:w="1774"/>
        <w:gridCol w:w="2027"/>
      </w:tblGrid>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Тип автотранспорта</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Средние нормы</w:t>
            </w:r>
            <w:r w:rsidRPr="00E44DA2">
              <w:rPr>
                <w:sz w:val="24"/>
                <w:szCs w:val="24"/>
              </w:rPr>
              <w:br/>
              <w:t>расхода топлива</w:t>
            </w:r>
            <w:r w:rsidRPr="00E44DA2">
              <w:rPr>
                <w:sz w:val="24"/>
                <w:szCs w:val="24"/>
              </w:rPr>
              <w:br/>
              <w:t>(л на 100 км.)</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Удельный</w:t>
            </w:r>
            <w:r w:rsidRPr="00E44DA2">
              <w:rPr>
                <w:sz w:val="24"/>
                <w:szCs w:val="24"/>
              </w:rPr>
              <w:br/>
              <w:t>расход топлива Yi</w:t>
            </w:r>
            <w:r w:rsidRPr="00B85050">
              <w:rPr>
                <w:sz w:val="24"/>
                <w:szCs w:val="24"/>
              </w:rPr>
              <w:t> </w:t>
            </w:r>
            <w:r w:rsidRPr="00E44DA2">
              <w:rPr>
                <w:sz w:val="24"/>
                <w:szCs w:val="24"/>
              </w:rPr>
              <w:br/>
              <w:t>(л на км.)</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Легковой автомобиль</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11-13</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0,11-0,13</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Грузовой автомобиль</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29-33</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0,29-0,33</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Автобус</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41-44</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0,41-0,44</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Дизельный грузовой автомобиль</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49021B" w:rsidRPr="00E44DA2" w:rsidRDefault="00B85050" w:rsidP="0049021B">
            <w:pPr>
              <w:spacing w:after="139"/>
              <w:jc w:val="center"/>
              <w:rPr>
                <w:sz w:val="24"/>
                <w:szCs w:val="24"/>
              </w:rPr>
            </w:pPr>
            <w:r w:rsidRPr="00E44DA2">
              <w:rPr>
                <w:sz w:val="24"/>
                <w:szCs w:val="24"/>
              </w:rPr>
              <w:t>31-34</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0,31-0,34</w:t>
            </w:r>
          </w:p>
        </w:tc>
      </w:tr>
    </w:tbl>
    <w:p w:rsidR="00B85050" w:rsidRPr="00E44DA2" w:rsidRDefault="00B85050" w:rsidP="00B85050">
      <w:pPr>
        <w:spacing w:after="139" w:line="278" w:lineRule="atLeast"/>
        <w:rPr>
          <w:bCs/>
          <w:color w:val="333333"/>
          <w:sz w:val="24"/>
          <w:szCs w:val="24"/>
          <w:shd w:val="clear" w:color="auto" w:fill="FFFFFF"/>
        </w:rPr>
      </w:pPr>
      <w:r w:rsidRPr="00E44DA2">
        <w:rPr>
          <w:b/>
          <w:bCs/>
          <w:color w:val="333333"/>
          <w:sz w:val="24"/>
          <w:szCs w:val="24"/>
          <w:shd w:val="clear" w:color="auto" w:fill="FFFFFF"/>
        </w:rPr>
        <w:t xml:space="preserve">- </w:t>
      </w:r>
      <w:r w:rsidRPr="00E44DA2">
        <w:rPr>
          <w:bCs/>
          <w:color w:val="333333"/>
          <w:sz w:val="24"/>
          <w:szCs w:val="24"/>
          <w:shd w:val="clear" w:color="auto" w:fill="FFFFFF"/>
        </w:rPr>
        <w:t>значения эмпирических коэффициентов, определяющих выброс вредных веществ от автотранспорта в зависимости от вида горючего (приведены в таблице № 2).</w:t>
      </w:r>
    </w:p>
    <w:p w:rsidR="00B85050" w:rsidRPr="00E44DA2" w:rsidRDefault="00B85050" w:rsidP="00B85050">
      <w:pPr>
        <w:spacing w:after="139" w:line="278" w:lineRule="atLeast"/>
        <w:jc w:val="right"/>
        <w:rPr>
          <w:b/>
          <w:bCs/>
          <w:color w:val="333333"/>
          <w:sz w:val="24"/>
          <w:szCs w:val="24"/>
          <w:shd w:val="clear" w:color="auto" w:fill="FFFFFF"/>
        </w:rPr>
      </w:pPr>
      <w:r w:rsidRPr="00B85050">
        <w:rPr>
          <w:b/>
          <w:bCs/>
          <w:i/>
          <w:iCs/>
          <w:color w:val="333333"/>
          <w:sz w:val="24"/>
          <w:szCs w:val="24"/>
        </w:rPr>
        <w:t>Таблица 2</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tblPr>
      <w:tblGrid>
        <w:gridCol w:w="2063"/>
        <w:gridCol w:w="1363"/>
        <w:gridCol w:w="1996"/>
        <w:gridCol w:w="1569"/>
      </w:tblGrid>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Вид топлива</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Значение</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Коэффициента (К)</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Угарный газ</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Углеводороды</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Диоксид азота</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lastRenderedPageBreak/>
              <w:t>Бензин</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0,6</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0,1</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0,04</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Дизельное топливо</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0,1</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0,03</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0,04</w:t>
            </w:r>
          </w:p>
        </w:tc>
      </w:tr>
    </w:tbl>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Коэффициент К численно равен количеству вредных выбросов соответствующего компонента в литрах при сгорании в двигателе автомашины количества топлива (также в литрах), необходимого для проезда 1 км (то есть равного удельному расходу).</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Ход выполнения работы:</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1. Выберите участок автотрассы вблизи школы (места жительства, отдыха) длинной 0,5-1 км., имеющий хороший обзор (из окна школы, из парка, с пришкольной территории).</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2. Измерьте шагами длину участка (1 м.), предварительно определив среднюю длину своего шага.</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3. Определите количество единиц автотранспорта, проходящего по участку в какой-либо период времени, например в течение, 20 минут. При этом заполняйте таблицу № 3(для примера в таблице заполнена строка “Легковые автомобили”):</w:t>
      </w:r>
    </w:p>
    <w:p w:rsidR="00B85050" w:rsidRPr="00E44DA2" w:rsidRDefault="00B85050" w:rsidP="00B85050">
      <w:pPr>
        <w:spacing w:after="139" w:line="278" w:lineRule="atLeast"/>
        <w:jc w:val="right"/>
        <w:rPr>
          <w:b/>
          <w:bCs/>
          <w:color w:val="333333"/>
          <w:sz w:val="24"/>
          <w:szCs w:val="24"/>
          <w:shd w:val="clear" w:color="auto" w:fill="FFFFFF"/>
        </w:rPr>
      </w:pPr>
      <w:r w:rsidRPr="00B85050">
        <w:rPr>
          <w:b/>
          <w:bCs/>
          <w:i/>
          <w:iCs/>
          <w:color w:val="333333"/>
          <w:sz w:val="24"/>
          <w:szCs w:val="24"/>
        </w:rPr>
        <w:t>Таблица 3</w:t>
      </w:r>
    </w:p>
    <w:tbl>
      <w:tblPr>
        <w:tblW w:w="0" w:type="auto"/>
        <w:jc w:val="center"/>
        <w:tblInd w:w="434" w:type="dxa"/>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tblPr>
      <w:tblGrid>
        <w:gridCol w:w="2351"/>
        <w:gridCol w:w="1411"/>
        <w:gridCol w:w="1285"/>
        <w:gridCol w:w="1011"/>
        <w:gridCol w:w="1461"/>
      </w:tblGrid>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Тип</w:t>
            </w:r>
            <w:r w:rsidRPr="00E44DA2">
              <w:rPr>
                <w:sz w:val="24"/>
                <w:szCs w:val="24"/>
              </w:rPr>
              <w:br/>
              <w:t>автотранспорта</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Количество,</w:t>
            </w:r>
            <w:r w:rsidRPr="00B85050">
              <w:rPr>
                <w:sz w:val="24"/>
                <w:szCs w:val="24"/>
              </w:rPr>
              <w:t> </w:t>
            </w:r>
            <w:r w:rsidRPr="00E44DA2">
              <w:rPr>
                <w:sz w:val="24"/>
                <w:szCs w:val="24"/>
              </w:rPr>
              <w:br/>
              <w:t>шт.</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Всего</w:t>
            </w:r>
            <w:r w:rsidRPr="00E44DA2">
              <w:rPr>
                <w:sz w:val="24"/>
                <w:szCs w:val="24"/>
              </w:rPr>
              <w:br/>
              <w:t>за 20 минут</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За 1 час,</w:t>
            </w:r>
            <w:r w:rsidRPr="00B85050">
              <w:rPr>
                <w:sz w:val="24"/>
                <w:szCs w:val="24"/>
              </w:rPr>
              <w:t> </w:t>
            </w:r>
            <w:r w:rsidRPr="00E44DA2">
              <w:rPr>
                <w:sz w:val="24"/>
                <w:szCs w:val="24"/>
              </w:rPr>
              <w:br/>
              <w:t>Ni, шт.</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Общий путь</w:t>
            </w:r>
            <w:r w:rsidRPr="00E44DA2">
              <w:rPr>
                <w:sz w:val="24"/>
                <w:szCs w:val="24"/>
              </w:rPr>
              <w:br/>
              <w:t>за 1 час, L км</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1</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2</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3</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4</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5</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Легковые автомобили</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14</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42</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Грузовые автомобили</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Автобусы</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Дизельные</w:t>
            </w:r>
            <w:r w:rsidRPr="00E44DA2">
              <w:rPr>
                <w:sz w:val="24"/>
                <w:szCs w:val="24"/>
              </w:rPr>
              <w:br/>
              <w:t>грузовые автомобили</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r>
    </w:tbl>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4. Количество единиц автотранспорта за 1 час рассчитывают, умножая на 3 количество, полученное за 20 минут.</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5. Расчитайте общий путь, пройденный выявленным количеством автомобилей каждого типа за 1 час (Lкм) по формуле: Li= Ni . I,</w:t>
      </w:r>
    </w:p>
    <w:p w:rsidR="00B85050" w:rsidRPr="00E44DA2" w:rsidRDefault="00B85050" w:rsidP="00B85050">
      <w:pPr>
        <w:spacing w:after="139" w:line="278" w:lineRule="atLeast"/>
        <w:ind w:left="434"/>
        <w:rPr>
          <w:bCs/>
          <w:color w:val="333333"/>
          <w:sz w:val="24"/>
          <w:szCs w:val="24"/>
          <w:shd w:val="clear" w:color="auto" w:fill="FFFFFF"/>
        </w:rPr>
      </w:pPr>
      <w:r w:rsidRPr="00E44DA2">
        <w:rPr>
          <w:bCs/>
          <w:color w:val="333333"/>
          <w:sz w:val="24"/>
          <w:szCs w:val="24"/>
          <w:shd w:val="clear" w:color="auto" w:fill="FFFFFF"/>
        </w:rPr>
        <w:t>где Ni - количество автомобилей каждого типа за 1 час;</w:t>
      </w:r>
    </w:p>
    <w:p w:rsidR="00B85050" w:rsidRPr="00E44DA2" w:rsidRDefault="00B85050" w:rsidP="00B85050">
      <w:pPr>
        <w:spacing w:after="139" w:line="278" w:lineRule="atLeast"/>
        <w:ind w:left="434"/>
        <w:rPr>
          <w:bCs/>
          <w:color w:val="333333"/>
          <w:sz w:val="24"/>
          <w:szCs w:val="24"/>
          <w:shd w:val="clear" w:color="auto" w:fill="FFFFFF"/>
        </w:rPr>
      </w:pPr>
      <w:r w:rsidRPr="00E44DA2">
        <w:rPr>
          <w:bCs/>
          <w:color w:val="333333"/>
          <w:sz w:val="24"/>
          <w:szCs w:val="24"/>
          <w:shd w:val="clear" w:color="auto" w:fill="FFFFFF"/>
        </w:rPr>
        <w:t>I - обозначение типа автотранспорта;</w:t>
      </w:r>
    </w:p>
    <w:p w:rsidR="00B85050" w:rsidRPr="00E44DA2" w:rsidRDefault="00B85050" w:rsidP="00B85050">
      <w:pPr>
        <w:spacing w:after="139" w:line="278" w:lineRule="atLeast"/>
        <w:ind w:left="434"/>
        <w:rPr>
          <w:bCs/>
          <w:color w:val="333333"/>
          <w:sz w:val="24"/>
          <w:szCs w:val="24"/>
          <w:shd w:val="clear" w:color="auto" w:fill="FFFFFF"/>
        </w:rPr>
      </w:pPr>
      <w:r w:rsidRPr="00E44DA2">
        <w:rPr>
          <w:bCs/>
          <w:color w:val="333333"/>
          <w:sz w:val="24"/>
          <w:szCs w:val="24"/>
          <w:shd w:val="clear" w:color="auto" w:fill="FFFFFF"/>
        </w:rPr>
        <w:t>l - длина участка, км.</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Полученный результат занесите в таблицу 3.</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6. Рассчитайте количество топлива (Qi, л) разного вида, сжигаемого при этом двигателями автомашин, по формуле: Qi= Li Yi</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Значение Yi возьмите из таблицы 1.</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Полученный результат занесите в таблицу 4.</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Определите общее количество сожженного топлива каждого вида ({Q) и занесите результат в таблицу 4.</w:t>
      </w:r>
    </w:p>
    <w:p w:rsidR="00B85050" w:rsidRPr="00E44DA2" w:rsidRDefault="00B85050" w:rsidP="00B85050">
      <w:pPr>
        <w:spacing w:after="139" w:line="278" w:lineRule="atLeast"/>
        <w:jc w:val="right"/>
        <w:rPr>
          <w:b/>
          <w:bCs/>
          <w:color w:val="333333"/>
          <w:sz w:val="24"/>
          <w:szCs w:val="24"/>
          <w:shd w:val="clear" w:color="auto" w:fill="FFFFFF"/>
        </w:rPr>
      </w:pPr>
      <w:r w:rsidRPr="00B85050">
        <w:rPr>
          <w:b/>
          <w:bCs/>
          <w:i/>
          <w:iCs/>
          <w:color w:val="333333"/>
          <w:sz w:val="24"/>
          <w:szCs w:val="24"/>
        </w:rPr>
        <w:t>Таблица 4</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tblPr>
      <w:tblGrid>
        <w:gridCol w:w="3479"/>
        <w:gridCol w:w="330"/>
        <w:gridCol w:w="1643"/>
        <w:gridCol w:w="2063"/>
      </w:tblGrid>
      <w:tr w:rsidR="00B85050" w:rsidRPr="00E44DA2" w:rsidTr="0049021B">
        <w:trPr>
          <w:jc w:val="center"/>
        </w:trPr>
        <w:tc>
          <w:tcPr>
            <w:tcW w:w="0" w:type="auto"/>
            <w:vMerge w:val="restart"/>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Тип автомобиля</w:t>
            </w:r>
          </w:p>
        </w:tc>
        <w:tc>
          <w:tcPr>
            <w:tcW w:w="0" w:type="auto"/>
            <w:vMerge w:val="restart"/>
            <w:tcBorders>
              <w:top w:val="outset" w:sz="6" w:space="0" w:color="C0C0C0"/>
              <w:left w:val="outset" w:sz="6" w:space="0" w:color="C0C0C0"/>
              <w:bottom w:val="outset" w:sz="6" w:space="0" w:color="C0C0C0"/>
              <w:right w:val="outset" w:sz="6" w:space="0" w:color="C0C0C0"/>
            </w:tcBorders>
            <w:shd w:val="clear" w:color="auto" w:fill="auto"/>
            <w:hideMark/>
          </w:tcPr>
          <w:p w:rsidR="0049021B" w:rsidRPr="00E44DA2" w:rsidRDefault="00B85050" w:rsidP="0049021B">
            <w:pPr>
              <w:spacing w:after="139"/>
              <w:jc w:val="center"/>
              <w:rPr>
                <w:sz w:val="24"/>
                <w:szCs w:val="24"/>
              </w:rPr>
            </w:pPr>
            <w:r w:rsidRPr="00E44DA2">
              <w:rPr>
                <w:sz w:val="24"/>
                <w:szCs w:val="24"/>
              </w:rPr>
              <w:t>Ni</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49021B" w:rsidRPr="00E44DA2" w:rsidRDefault="00B85050" w:rsidP="0049021B">
            <w:pPr>
              <w:spacing w:after="139"/>
              <w:jc w:val="center"/>
              <w:rPr>
                <w:sz w:val="24"/>
                <w:szCs w:val="24"/>
              </w:rPr>
            </w:pPr>
            <w:r w:rsidRPr="00E44DA2">
              <w:rPr>
                <w:sz w:val="24"/>
                <w:szCs w:val="24"/>
              </w:rPr>
              <w:t>Qi, в том числе</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r>
      <w:tr w:rsidR="00B85050" w:rsidRPr="00E44DA2" w:rsidTr="0049021B">
        <w:trPr>
          <w:jc w:val="center"/>
        </w:trPr>
        <w:tc>
          <w:tcPr>
            <w:tcW w:w="0" w:type="auto"/>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rsidR="00B85050" w:rsidRPr="00E44DA2" w:rsidRDefault="00B85050" w:rsidP="0049021B">
            <w:pPr>
              <w:rPr>
                <w:sz w:val="24"/>
                <w:szCs w:val="24"/>
              </w:rPr>
            </w:pPr>
          </w:p>
        </w:tc>
        <w:tc>
          <w:tcPr>
            <w:tcW w:w="0" w:type="auto"/>
            <w:vMerge/>
            <w:tcBorders>
              <w:top w:val="outset" w:sz="6" w:space="0" w:color="C0C0C0"/>
              <w:left w:val="outset" w:sz="6" w:space="0" w:color="C0C0C0"/>
              <w:bottom w:val="outset" w:sz="6" w:space="0" w:color="C0C0C0"/>
              <w:right w:val="outset" w:sz="6" w:space="0" w:color="C0C0C0"/>
            </w:tcBorders>
            <w:shd w:val="clear" w:color="auto" w:fill="auto"/>
            <w:vAlign w:val="center"/>
            <w:hideMark/>
          </w:tcPr>
          <w:p w:rsidR="00B85050" w:rsidRPr="00E44DA2" w:rsidRDefault="00B85050" w:rsidP="0049021B">
            <w:pPr>
              <w:rPr>
                <w:sz w:val="24"/>
                <w:szCs w:val="24"/>
              </w:rPr>
            </w:pP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49021B" w:rsidRPr="00E44DA2" w:rsidRDefault="00B85050" w:rsidP="0049021B">
            <w:pPr>
              <w:spacing w:after="139"/>
              <w:jc w:val="center"/>
              <w:rPr>
                <w:sz w:val="24"/>
                <w:szCs w:val="24"/>
              </w:rPr>
            </w:pPr>
            <w:r w:rsidRPr="00E44DA2">
              <w:rPr>
                <w:sz w:val="24"/>
                <w:szCs w:val="24"/>
              </w:rPr>
              <w:t>Бензин</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Дизельное топливо</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Легковые автомобили</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lastRenderedPageBreak/>
              <w:t>Грузовые автомобили</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Автобусы</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Дизельные грузовые автомобили</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Всего {Q</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bl>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7. Рассчитайте количество выделившихся вредных веществ в литрах при нормальных условиях по каждому виду топлива и всего по таблице 5.</w:t>
      </w:r>
    </w:p>
    <w:p w:rsidR="00B85050" w:rsidRPr="00E44DA2" w:rsidRDefault="00B85050" w:rsidP="00B85050">
      <w:pPr>
        <w:spacing w:after="139" w:line="278" w:lineRule="atLeast"/>
        <w:jc w:val="right"/>
        <w:rPr>
          <w:b/>
          <w:bCs/>
          <w:color w:val="333333"/>
          <w:sz w:val="24"/>
          <w:szCs w:val="24"/>
          <w:shd w:val="clear" w:color="auto" w:fill="FFFFFF"/>
        </w:rPr>
      </w:pPr>
      <w:r w:rsidRPr="00B85050">
        <w:rPr>
          <w:b/>
          <w:bCs/>
          <w:i/>
          <w:iCs/>
          <w:color w:val="333333"/>
          <w:sz w:val="24"/>
          <w:szCs w:val="24"/>
        </w:rPr>
        <w:t>Таблица 5</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tblPr>
      <w:tblGrid>
        <w:gridCol w:w="2063"/>
        <w:gridCol w:w="337"/>
        <w:gridCol w:w="337"/>
        <w:gridCol w:w="564"/>
        <w:gridCol w:w="2107"/>
        <w:gridCol w:w="688"/>
      </w:tblGrid>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Вид топлива</w:t>
            </w:r>
          </w:p>
        </w:tc>
        <w:tc>
          <w:tcPr>
            <w:tcW w:w="0" w:type="auto"/>
            <w:gridSpan w:val="2"/>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{Q,л}</w:t>
            </w:r>
          </w:p>
        </w:tc>
        <w:tc>
          <w:tcPr>
            <w:tcW w:w="0" w:type="auto"/>
            <w:gridSpan w:val="3"/>
            <w:tcBorders>
              <w:top w:val="outset" w:sz="6" w:space="0" w:color="C0C0C0"/>
              <w:left w:val="outset" w:sz="6" w:space="0" w:color="C0C0C0"/>
              <w:bottom w:val="outset" w:sz="6" w:space="0" w:color="C0C0C0"/>
              <w:right w:val="outset" w:sz="6" w:space="0" w:color="C0C0C0"/>
            </w:tcBorders>
            <w:shd w:val="clear" w:color="auto" w:fill="auto"/>
            <w:hideMark/>
          </w:tcPr>
          <w:p w:rsidR="0049021B" w:rsidRPr="00E44DA2" w:rsidRDefault="00B85050" w:rsidP="0049021B">
            <w:pPr>
              <w:spacing w:after="139"/>
              <w:jc w:val="center"/>
              <w:rPr>
                <w:sz w:val="24"/>
                <w:szCs w:val="24"/>
              </w:rPr>
            </w:pPr>
            <w:r w:rsidRPr="00E44DA2">
              <w:rPr>
                <w:sz w:val="24"/>
                <w:szCs w:val="24"/>
              </w:rPr>
              <w:t>Количество вредных веществ, л</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gridSpan w:val="2"/>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СО</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Углеводороды</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NO</w:t>
            </w:r>
            <w:r w:rsidRPr="00E44DA2">
              <w:rPr>
                <w:sz w:val="24"/>
                <w:szCs w:val="24"/>
                <w:vertAlign w:val="subscript"/>
              </w:rPr>
              <w:t>2</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Бензин</w:t>
            </w:r>
          </w:p>
        </w:tc>
        <w:tc>
          <w:tcPr>
            <w:tcW w:w="0" w:type="auto"/>
            <w:gridSpan w:val="2"/>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Дизельное топливо</w:t>
            </w:r>
          </w:p>
        </w:tc>
        <w:tc>
          <w:tcPr>
            <w:tcW w:w="0" w:type="auto"/>
            <w:gridSpan w:val="2"/>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r w:rsidR="00B85050" w:rsidRPr="00E44DA2" w:rsidTr="0049021B">
        <w:trPr>
          <w:jc w:val="center"/>
        </w:trPr>
        <w:tc>
          <w:tcPr>
            <w:tcW w:w="0" w:type="auto"/>
            <w:gridSpan w:val="2"/>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Всего (V), л</w:t>
            </w:r>
          </w:p>
        </w:tc>
        <w:tc>
          <w:tcPr>
            <w:tcW w:w="0" w:type="auto"/>
            <w:gridSpan w:val="4"/>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bl>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Обработка результатов и выводов.</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1. Рассчитайте:</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а) массу выделившихся вредных веществ (m, г) по формуле: m= V M: 22, 4;</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б) количество чистого воздуха, необходимое для разбавления выделившихся вредных веществ для обеспечения санитарно-допустимых условий окружающей среды.</w:t>
      </w:r>
    </w:p>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Результаты запишите в таблицу 6.</w:t>
      </w:r>
    </w:p>
    <w:p w:rsidR="00B85050" w:rsidRPr="00E44DA2" w:rsidRDefault="00B85050" w:rsidP="00B85050">
      <w:pPr>
        <w:spacing w:after="139" w:line="278" w:lineRule="atLeast"/>
        <w:jc w:val="right"/>
        <w:rPr>
          <w:b/>
          <w:bCs/>
          <w:color w:val="333333"/>
          <w:sz w:val="24"/>
          <w:szCs w:val="24"/>
          <w:shd w:val="clear" w:color="auto" w:fill="FFFFFF"/>
        </w:rPr>
      </w:pPr>
      <w:r w:rsidRPr="00B85050">
        <w:rPr>
          <w:b/>
          <w:bCs/>
          <w:i/>
          <w:iCs/>
          <w:color w:val="333333"/>
          <w:sz w:val="24"/>
          <w:szCs w:val="24"/>
        </w:rPr>
        <w:t>Таблица 6</w:t>
      </w:r>
    </w:p>
    <w:tbl>
      <w:tblPr>
        <w:tblW w:w="0" w:type="auto"/>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4A0"/>
      </w:tblPr>
      <w:tblGrid>
        <w:gridCol w:w="2022"/>
        <w:gridCol w:w="1043"/>
        <w:gridCol w:w="948"/>
        <w:gridCol w:w="2147"/>
        <w:gridCol w:w="1713"/>
      </w:tblGrid>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Вид</w:t>
            </w:r>
            <w:r w:rsidRPr="00E44DA2">
              <w:rPr>
                <w:sz w:val="24"/>
                <w:szCs w:val="24"/>
              </w:rPr>
              <w:br/>
              <w:t>вредного вещества</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Кол-во, л</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Масса, г</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Количество воздуха</w:t>
            </w:r>
            <w:r w:rsidRPr="00E44DA2">
              <w:rPr>
                <w:sz w:val="24"/>
                <w:szCs w:val="24"/>
              </w:rPr>
              <w:br/>
              <w:t>для разбавления, м</w:t>
            </w:r>
            <w:r w:rsidRPr="00E44DA2">
              <w:rPr>
                <w:sz w:val="24"/>
                <w:szCs w:val="24"/>
                <w:vertAlign w:val="superscript"/>
              </w:rPr>
              <w:t>3</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jc w:val="center"/>
              <w:rPr>
                <w:sz w:val="24"/>
                <w:szCs w:val="24"/>
              </w:rPr>
            </w:pPr>
            <w:r w:rsidRPr="00E44DA2">
              <w:rPr>
                <w:sz w:val="24"/>
                <w:szCs w:val="24"/>
              </w:rPr>
              <w:t>Значение ПДК,</w:t>
            </w:r>
            <w:r w:rsidRPr="00B85050">
              <w:rPr>
                <w:sz w:val="24"/>
                <w:szCs w:val="24"/>
              </w:rPr>
              <w:t> </w:t>
            </w:r>
            <w:r w:rsidRPr="00E44DA2">
              <w:rPr>
                <w:sz w:val="24"/>
                <w:szCs w:val="24"/>
              </w:rPr>
              <w:br/>
              <w:t>мг/м</w:t>
            </w:r>
            <w:r w:rsidRPr="00E44DA2">
              <w:rPr>
                <w:sz w:val="24"/>
                <w:szCs w:val="24"/>
                <w:vertAlign w:val="superscript"/>
              </w:rPr>
              <w:t>3</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СО</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Углеводороды</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r w:rsidR="00B85050" w:rsidRPr="00E44DA2" w:rsidTr="0049021B">
        <w:trPr>
          <w:jc w:val="center"/>
        </w:trPr>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NO</w:t>
            </w:r>
            <w:r w:rsidRPr="00E44DA2">
              <w:rPr>
                <w:sz w:val="24"/>
                <w:szCs w:val="24"/>
                <w:vertAlign w:val="subscript"/>
              </w:rPr>
              <w:t>2</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c>
          <w:tcPr>
            <w:tcW w:w="0" w:type="auto"/>
            <w:tcBorders>
              <w:top w:val="outset" w:sz="6" w:space="0" w:color="C0C0C0"/>
              <w:left w:val="outset" w:sz="6" w:space="0" w:color="C0C0C0"/>
              <w:bottom w:val="outset" w:sz="6" w:space="0" w:color="C0C0C0"/>
              <w:right w:val="outset" w:sz="6" w:space="0" w:color="C0C0C0"/>
            </w:tcBorders>
            <w:shd w:val="clear" w:color="auto" w:fill="auto"/>
            <w:hideMark/>
          </w:tcPr>
          <w:p w:rsidR="00B85050" w:rsidRPr="00E44DA2" w:rsidRDefault="00B85050" w:rsidP="0049021B">
            <w:pPr>
              <w:rPr>
                <w:sz w:val="24"/>
                <w:szCs w:val="24"/>
              </w:rPr>
            </w:pPr>
            <w:r w:rsidRPr="00E44DA2">
              <w:rPr>
                <w:sz w:val="24"/>
                <w:szCs w:val="24"/>
              </w:rPr>
              <w:t> </w:t>
            </w:r>
          </w:p>
        </w:tc>
      </w:tr>
    </w:tbl>
    <w:p w:rsidR="00B85050" w:rsidRPr="00E44DA2" w:rsidRDefault="00B85050" w:rsidP="00B85050">
      <w:pPr>
        <w:spacing w:after="139" w:line="278" w:lineRule="atLeast"/>
        <w:rPr>
          <w:bCs/>
          <w:color w:val="333333"/>
          <w:sz w:val="24"/>
          <w:szCs w:val="24"/>
          <w:shd w:val="clear" w:color="auto" w:fill="FFFFFF"/>
        </w:rPr>
      </w:pPr>
      <w:r w:rsidRPr="00E44DA2">
        <w:rPr>
          <w:bCs/>
          <w:color w:val="333333"/>
          <w:sz w:val="24"/>
          <w:szCs w:val="24"/>
          <w:shd w:val="clear" w:color="auto" w:fill="FFFFFF"/>
        </w:rPr>
        <w:t>2. Принимая во внимание близость к автомагистрали жилых и общественных зданий, сделайте вывод об экологической обстановке в районе исследованного вами участка автомагистрали.</w:t>
      </w:r>
    </w:p>
    <w:p w:rsidR="0049021B" w:rsidRPr="00B85050" w:rsidRDefault="0049021B" w:rsidP="0049021B">
      <w:pPr>
        <w:pStyle w:val="a5"/>
        <w:jc w:val="both"/>
        <w:rPr>
          <w:bCs/>
          <w:sz w:val="24"/>
          <w:szCs w:val="24"/>
        </w:rPr>
      </w:pPr>
      <w:r w:rsidRPr="00B85050">
        <w:rPr>
          <w:b/>
          <w:i/>
          <w:sz w:val="24"/>
          <w:szCs w:val="24"/>
        </w:rPr>
        <w:t>Форма контроля:</w:t>
      </w:r>
      <w:r w:rsidRPr="00B85050">
        <w:rPr>
          <w:sz w:val="24"/>
          <w:szCs w:val="24"/>
        </w:rPr>
        <w:t xml:space="preserve"> </w:t>
      </w:r>
    </w:p>
    <w:p w:rsidR="0049021B" w:rsidRPr="00B85050" w:rsidRDefault="0049021B" w:rsidP="0049021B">
      <w:pPr>
        <w:rPr>
          <w:color w:val="000000"/>
          <w:sz w:val="24"/>
          <w:szCs w:val="24"/>
        </w:rPr>
      </w:pPr>
      <w:r w:rsidRPr="00B85050">
        <w:rPr>
          <w:sz w:val="24"/>
          <w:szCs w:val="24"/>
        </w:rPr>
        <w:t>-указать номер практического задания, тему, цель.</w:t>
      </w:r>
    </w:p>
    <w:p w:rsidR="0049021B" w:rsidRPr="00B85050" w:rsidRDefault="0049021B" w:rsidP="0049021B">
      <w:pPr>
        <w:rPr>
          <w:b/>
          <w:sz w:val="24"/>
          <w:szCs w:val="24"/>
        </w:rPr>
      </w:pPr>
      <w:r w:rsidRPr="00B85050">
        <w:rPr>
          <w:sz w:val="24"/>
          <w:szCs w:val="24"/>
        </w:rPr>
        <w:t xml:space="preserve">- выполните задание (оформите таблицу), </w:t>
      </w:r>
      <w:r>
        <w:rPr>
          <w:sz w:val="24"/>
          <w:szCs w:val="24"/>
        </w:rPr>
        <w:t>решите задачи</w:t>
      </w:r>
    </w:p>
    <w:p w:rsidR="00B85050" w:rsidRDefault="00B85050"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p>
    <w:p w:rsidR="0049021B" w:rsidRDefault="0049021B" w:rsidP="003A5DD8">
      <w:pPr>
        <w:tabs>
          <w:tab w:val="left" w:pos="4303"/>
        </w:tabs>
        <w:rPr>
          <w:sz w:val="24"/>
          <w:szCs w:val="24"/>
        </w:rPr>
      </w:pPr>
      <w:r>
        <w:rPr>
          <w:sz w:val="24"/>
          <w:szCs w:val="24"/>
        </w:rPr>
        <w:lastRenderedPageBreak/>
        <w:t>ПРИЛОЖЕНИЕ</w:t>
      </w:r>
    </w:p>
    <w:p w:rsidR="004A0822" w:rsidRPr="0062527D" w:rsidRDefault="004A0822" w:rsidP="004A0822">
      <w:pPr>
        <w:jc w:val="center"/>
        <w:rPr>
          <w:b/>
          <w:sz w:val="24"/>
          <w:szCs w:val="24"/>
        </w:rPr>
      </w:pPr>
      <w:r w:rsidRPr="0062527D">
        <w:rPr>
          <w:b/>
          <w:sz w:val="24"/>
          <w:szCs w:val="24"/>
        </w:rPr>
        <w:t>Инструкция</w:t>
      </w:r>
    </w:p>
    <w:p w:rsidR="004A0822" w:rsidRPr="0062527D" w:rsidRDefault="004A0822" w:rsidP="004A0822">
      <w:pPr>
        <w:jc w:val="center"/>
        <w:rPr>
          <w:b/>
          <w:sz w:val="24"/>
          <w:szCs w:val="24"/>
        </w:rPr>
      </w:pPr>
      <w:r w:rsidRPr="0062527D">
        <w:rPr>
          <w:b/>
          <w:sz w:val="24"/>
          <w:szCs w:val="24"/>
        </w:rPr>
        <w:t>по охране труда при проведении л</w:t>
      </w:r>
      <w:r>
        <w:rPr>
          <w:b/>
          <w:sz w:val="24"/>
          <w:szCs w:val="24"/>
        </w:rPr>
        <w:t>абораторных и практических занятий</w:t>
      </w:r>
      <w:r w:rsidRPr="0062527D">
        <w:rPr>
          <w:b/>
          <w:sz w:val="24"/>
          <w:szCs w:val="24"/>
        </w:rPr>
        <w:t xml:space="preserve"> по биологии</w:t>
      </w:r>
    </w:p>
    <w:p w:rsidR="004A0822" w:rsidRDefault="004A0822" w:rsidP="004A0822">
      <w:pPr>
        <w:rPr>
          <w:b/>
          <w:sz w:val="24"/>
          <w:szCs w:val="24"/>
        </w:rPr>
      </w:pPr>
    </w:p>
    <w:p w:rsidR="004A0822" w:rsidRPr="0062527D" w:rsidRDefault="004A0822" w:rsidP="004A0822">
      <w:pPr>
        <w:rPr>
          <w:b/>
          <w:sz w:val="24"/>
          <w:szCs w:val="24"/>
        </w:rPr>
      </w:pPr>
      <w:r w:rsidRPr="0062527D">
        <w:rPr>
          <w:b/>
          <w:sz w:val="24"/>
          <w:szCs w:val="24"/>
        </w:rPr>
        <w:t>1. Общие требования охраны труда</w:t>
      </w:r>
    </w:p>
    <w:p w:rsidR="004A0822" w:rsidRPr="0062527D" w:rsidRDefault="004A0822" w:rsidP="004A0822">
      <w:pPr>
        <w:rPr>
          <w:sz w:val="24"/>
          <w:szCs w:val="24"/>
        </w:rPr>
      </w:pPr>
      <w:r w:rsidRPr="0062527D">
        <w:rPr>
          <w:sz w:val="24"/>
          <w:szCs w:val="24"/>
        </w:rPr>
        <w:t>1.1. К проведению л</w:t>
      </w:r>
      <w:r>
        <w:rPr>
          <w:sz w:val="24"/>
          <w:szCs w:val="24"/>
        </w:rPr>
        <w:t>абораторных и практических занятий</w:t>
      </w:r>
      <w:r w:rsidRPr="0062527D">
        <w:rPr>
          <w:sz w:val="24"/>
          <w:szCs w:val="24"/>
        </w:rPr>
        <w:t xml:space="preserve"> по биологии допускаются обучающиеся, прошедшие инструктаж по охране труда, медицинский осмотр и не имеющие противопоказаний по состоянию здоровья.</w:t>
      </w:r>
    </w:p>
    <w:p w:rsidR="004A0822" w:rsidRPr="0062527D" w:rsidRDefault="004A0822" w:rsidP="004A0822">
      <w:pPr>
        <w:rPr>
          <w:sz w:val="24"/>
          <w:szCs w:val="24"/>
        </w:rPr>
      </w:pPr>
      <w:r w:rsidRPr="0062527D">
        <w:rPr>
          <w:sz w:val="24"/>
          <w:szCs w:val="24"/>
        </w:rPr>
        <w:t>1.2. Обучающиеся должны соблюдать правила поведения, расписание  учебных занятий, установленные режимы труда и отдыха.</w:t>
      </w:r>
    </w:p>
    <w:p w:rsidR="004A0822" w:rsidRPr="0062527D" w:rsidRDefault="004A0822" w:rsidP="004A0822">
      <w:pPr>
        <w:rPr>
          <w:sz w:val="24"/>
          <w:szCs w:val="24"/>
        </w:rPr>
      </w:pPr>
      <w:r w:rsidRPr="0062527D">
        <w:rPr>
          <w:sz w:val="24"/>
          <w:szCs w:val="24"/>
        </w:rPr>
        <w:t>1.3. При проведении л</w:t>
      </w:r>
      <w:r>
        <w:rPr>
          <w:sz w:val="24"/>
          <w:szCs w:val="24"/>
        </w:rPr>
        <w:t>абораторных и практических занятий</w:t>
      </w:r>
      <w:r w:rsidRPr="0062527D">
        <w:rPr>
          <w:sz w:val="24"/>
          <w:szCs w:val="24"/>
        </w:rPr>
        <w:t xml:space="preserve"> по биологии возможно воздействие на обучающихся следующих опасных и вредных производственных факторов: </w:t>
      </w:r>
    </w:p>
    <w:p w:rsidR="004A0822" w:rsidRPr="0062527D" w:rsidRDefault="004A0822" w:rsidP="00E32BE3">
      <w:pPr>
        <w:pStyle w:val="ae"/>
        <w:numPr>
          <w:ilvl w:val="0"/>
          <w:numId w:val="31"/>
        </w:numPr>
        <w:spacing w:after="200"/>
        <w:rPr>
          <w:sz w:val="24"/>
          <w:szCs w:val="24"/>
        </w:rPr>
      </w:pPr>
      <w:r w:rsidRPr="0062527D">
        <w:rPr>
          <w:sz w:val="24"/>
          <w:szCs w:val="24"/>
        </w:rPr>
        <w:t>химические ожоги при работе с химреактивами;</w:t>
      </w:r>
    </w:p>
    <w:p w:rsidR="004A0822" w:rsidRPr="0062527D" w:rsidRDefault="004A0822" w:rsidP="00E32BE3">
      <w:pPr>
        <w:pStyle w:val="ae"/>
        <w:numPr>
          <w:ilvl w:val="0"/>
          <w:numId w:val="31"/>
        </w:numPr>
        <w:spacing w:after="200"/>
        <w:rPr>
          <w:sz w:val="24"/>
          <w:szCs w:val="24"/>
        </w:rPr>
      </w:pPr>
      <w:r w:rsidRPr="0062527D">
        <w:rPr>
          <w:sz w:val="24"/>
          <w:szCs w:val="24"/>
        </w:rPr>
        <w:t>термические ожоги при неаккуратном пользовании спиртовками;</w:t>
      </w:r>
    </w:p>
    <w:p w:rsidR="004A0822" w:rsidRPr="0062527D" w:rsidRDefault="004A0822" w:rsidP="00E32BE3">
      <w:pPr>
        <w:pStyle w:val="ae"/>
        <w:numPr>
          <w:ilvl w:val="0"/>
          <w:numId w:val="31"/>
        </w:numPr>
        <w:spacing w:after="200"/>
        <w:rPr>
          <w:sz w:val="24"/>
          <w:szCs w:val="24"/>
        </w:rPr>
      </w:pPr>
      <w:r w:rsidRPr="0062527D">
        <w:rPr>
          <w:sz w:val="24"/>
          <w:szCs w:val="24"/>
        </w:rPr>
        <w:t>порезы и уколы рук при небрежном обращении с лабораторной посудой, режущим и колющим инструментом.</w:t>
      </w:r>
    </w:p>
    <w:p w:rsidR="004A0822" w:rsidRPr="0062527D" w:rsidRDefault="004A0822" w:rsidP="004A0822">
      <w:pPr>
        <w:rPr>
          <w:sz w:val="24"/>
          <w:szCs w:val="24"/>
        </w:rPr>
      </w:pPr>
      <w:r w:rsidRPr="0062527D">
        <w:rPr>
          <w:sz w:val="24"/>
          <w:szCs w:val="24"/>
        </w:rPr>
        <w:t>1.4. Кабинет биологии должен быть укомплектован медицинской аптечкой с набором необходимых медикаментов и перевязочных средств. В медицинской аптечке должны быть опись медикаментов и инструкция по оказанию первой помощи при травмах.</w:t>
      </w:r>
    </w:p>
    <w:p w:rsidR="004A0822" w:rsidRPr="0062527D" w:rsidRDefault="004A0822" w:rsidP="004A0822">
      <w:pPr>
        <w:rPr>
          <w:sz w:val="24"/>
          <w:szCs w:val="24"/>
        </w:rPr>
      </w:pPr>
      <w:r w:rsidRPr="0062527D">
        <w:rPr>
          <w:sz w:val="24"/>
          <w:szCs w:val="24"/>
        </w:rPr>
        <w:t>1.5. Обучающиеся обязаны соблюдать правила пожарной безопасности, знать места расположения первичных средств пожаротушения. Кабинет биологии должен быть оснащен первичными средствами пожаротушения: огнетушителями химическим пенным и углекислотным.</w:t>
      </w:r>
    </w:p>
    <w:p w:rsidR="004A0822" w:rsidRPr="0062527D" w:rsidRDefault="004A0822" w:rsidP="004A0822">
      <w:pPr>
        <w:rPr>
          <w:sz w:val="24"/>
          <w:szCs w:val="24"/>
        </w:rPr>
      </w:pPr>
      <w:r w:rsidRPr="0062527D">
        <w:rPr>
          <w:sz w:val="24"/>
          <w:szCs w:val="24"/>
        </w:rPr>
        <w:t>1.6. О каждом несчастном случае пострадавший или очевидец несчастного случая обязан немедленно сообщить преподавателю, который</w:t>
      </w:r>
      <w:r>
        <w:rPr>
          <w:sz w:val="24"/>
          <w:szCs w:val="24"/>
        </w:rPr>
        <w:t xml:space="preserve"> сообщает администрации колледжа</w:t>
      </w:r>
      <w:r w:rsidRPr="0062527D">
        <w:rPr>
          <w:sz w:val="24"/>
          <w:szCs w:val="24"/>
        </w:rPr>
        <w:t>. При неисправности оборудования, приспособлений и инструмента прекратить работу и сообщить об этом преподавателю.</w:t>
      </w:r>
    </w:p>
    <w:p w:rsidR="004A0822" w:rsidRPr="0062527D" w:rsidRDefault="004A0822" w:rsidP="004A0822">
      <w:pPr>
        <w:rPr>
          <w:sz w:val="24"/>
          <w:szCs w:val="24"/>
        </w:rPr>
      </w:pPr>
      <w:r w:rsidRPr="0062527D">
        <w:rPr>
          <w:sz w:val="24"/>
          <w:szCs w:val="24"/>
        </w:rPr>
        <w:t>1.7. В процессе работы учащиеся должны соблюдать порядок проведения л</w:t>
      </w:r>
      <w:r>
        <w:rPr>
          <w:sz w:val="24"/>
          <w:szCs w:val="24"/>
        </w:rPr>
        <w:t>абораторных и практических занятий</w:t>
      </w:r>
      <w:r w:rsidRPr="0062527D">
        <w:rPr>
          <w:sz w:val="24"/>
          <w:szCs w:val="24"/>
        </w:rPr>
        <w:t>, правила личной гигиены, содержать в чистоте рабочее место.</w:t>
      </w:r>
    </w:p>
    <w:p w:rsidR="004A0822" w:rsidRPr="0062527D" w:rsidRDefault="004A0822" w:rsidP="004A0822">
      <w:pPr>
        <w:rPr>
          <w:sz w:val="24"/>
          <w:szCs w:val="24"/>
        </w:rPr>
      </w:pPr>
      <w:r w:rsidRPr="0062527D">
        <w:rPr>
          <w:sz w:val="24"/>
          <w:szCs w:val="24"/>
        </w:rPr>
        <w:t>1.8. Учащиеся, допустившие невыполнение или нарушение инструкции по охране труда, привлекаются к ответственности, и со всеми учащимися проводится внеплановый инструктаж по охране труда.</w:t>
      </w:r>
    </w:p>
    <w:p w:rsidR="004A0822" w:rsidRDefault="004A0822" w:rsidP="004A0822">
      <w:pPr>
        <w:rPr>
          <w:b/>
          <w:sz w:val="24"/>
          <w:szCs w:val="24"/>
        </w:rPr>
      </w:pPr>
    </w:p>
    <w:p w:rsidR="004A0822" w:rsidRPr="0062527D" w:rsidRDefault="004A0822" w:rsidP="004A0822">
      <w:pPr>
        <w:rPr>
          <w:b/>
          <w:sz w:val="24"/>
          <w:szCs w:val="24"/>
        </w:rPr>
      </w:pPr>
      <w:r w:rsidRPr="0062527D">
        <w:rPr>
          <w:b/>
          <w:sz w:val="24"/>
          <w:szCs w:val="24"/>
        </w:rPr>
        <w:t>2. Требования охраны труда перед началом работы</w:t>
      </w:r>
    </w:p>
    <w:p w:rsidR="004A0822" w:rsidRPr="0062527D" w:rsidRDefault="004A0822" w:rsidP="004A0822">
      <w:pPr>
        <w:rPr>
          <w:sz w:val="24"/>
          <w:szCs w:val="24"/>
        </w:rPr>
      </w:pPr>
      <w:r w:rsidRPr="0062527D">
        <w:rPr>
          <w:sz w:val="24"/>
          <w:szCs w:val="24"/>
        </w:rPr>
        <w:t>2.1. Внимательно изучить содержание и порядок выполнения работы, а также безопасные приемы ее выполнения.</w:t>
      </w:r>
    </w:p>
    <w:p w:rsidR="004A0822" w:rsidRPr="0062527D" w:rsidRDefault="004A0822" w:rsidP="004A0822">
      <w:pPr>
        <w:rPr>
          <w:sz w:val="24"/>
          <w:szCs w:val="24"/>
        </w:rPr>
      </w:pPr>
      <w:r w:rsidRPr="0062527D">
        <w:rPr>
          <w:sz w:val="24"/>
          <w:szCs w:val="24"/>
        </w:rPr>
        <w:t>2.2. Подготовить к работе рабочее место, убрать посторонние предметы.</w:t>
      </w:r>
    </w:p>
    <w:p w:rsidR="004A0822" w:rsidRPr="0062527D" w:rsidRDefault="004A0822" w:rsidP="004A0822">
      <w:pPr>
        <w:rPr>
          <w:sz w:val="24"/>
          <w:szCs w:val="24"/>
        </w:rPr>
      </w:pPr>
      <w:r w:rsidRPr="0062527D">
        <w:rPr>
          <w:sz w:val="24"/>
          <w:szCs w:val="24"/>
        </w:rPr>
        <w:t>2.3. Проверить исправность оборудования, инструмента, целостность лабораторной посуды.</w:t>
      </w:r>
    </w:p>
    <w:p w:rsidR="004A0822" w:rsidRDefault="004A0822" w:rsidP="004A0822">
      <w:pPr>
        <w:rPr>
          <w:b/>
          <w:sz w:val="24"/>
          <w:szCs w:val="24"/>
        </w:rPr>
      </w:pPr>
    </w:p>
    <w:p w:rsidR="004A0822" w:rsidRPr="0062527D" w:rsidRDefault="004A0822" w:rsidP="004A0822">
      <w:pPr>
        <w:rPr>
          <w:b/>
          <w:sz w:val="24"/>
          <w:szCs w:val="24"/>
        </w:rPr>
      </w:pPr>
      <w:r w:rsidRPr="0062527D">
        <w:rPr>
          <w:b/>
          <w:sz w:val="24"/>
          <w:szCs w:val="24"/>
        </w:rPr>
        <w:t>3. Требования охраны труда во время работы</w:t>
      </w:r>
    </w:p>
    <w:p w:rsidR="004A0822" w:rsidRPr="0062527D" w:rsidRDefault="004A0822" w:rsidP="004A0822">
      <w:pPr>
        <w:rPr>
          <w:sz w:val="24"/>
          <w:szCs w:val="24"/>
        </w:rPr>
      </w:pPr>
      <w:r w:rsidRPr="0062527D">
        <w:rPr>
          <w:sz w:val="24"/>
          <w:szCs w:val="24"/>
        </w:rPr>
        <w:t>3.1. Точно выполнять все указания преподавателя при проведении работы, без его разрешения не выполнять самостоятельно никаких работ.</w:t>
      </w:r>
    </w:p>
    <w:p w:rsidR="004A0822" w:rsidRPr="0062527D" w:rsidRDefault="004A0822" w:rsidP="004A0822">
      <w:pPr>
        <w:rPr>
          <w:sz w:val="24"/>
          <w:szCs w:val="24"/>
        </w:rPr>
      </w:pPr>
      <w:r w:rsidRPr="0062527D">
        <w:rPr>
          <w:sz w:val="24"/>
          <w:szCs w:val="24"/>
        </w:rPr>
        <w:t>3.2. При использовании режущих и колющих инструментов (скальпелей, ножниц, препаровальных игл и др.) брать их только за ручки, не направлять их заостренные части на себя и на своих товарищей, класть их на рабочее место заостренными концами от себя.</w:t>
      </w:r>
    </w:p>
    <w:p w:rsidR="004A0822" w:rsidRPr="0062527D" w:rsidRDefault="004A0822" w:rsidP="004A0822">
      <w:pPr>
        <w:rPr>
          <w:sz w:val="24"/>
          <w:szCs w:val="24"/>
        </w:rPr>
      </w:pPr>
      <w:r w:rsidRPr="0062527D">
        <w:rPr>
          <w:sz w:val="24"/>
          <w:szCs w:val="24"/>
        </w:rPr>
        <w:t>3.3. При работе со спиртовкой беречь одежду и волосы от воспламенения, не зажигать одну спиртовку от другой, не извлекать из горящей спиртовки горелку с фитилем, не задувать пламя спиртовки, а гасить его, накрывая специальным колпачком.</w:t>
      </w:r>
    </w:p>
    <w:p w:rsidR="004A0822" w:rsidRPr="0062527D" w:rsidRDefault="004A0822" w:rsidP="004A0822">
      <w:pPr>
        <w:rPr>
          <w:sz w:val="24"/>
          <w:szCs w:val="24"/>
        </w:rPr>
      </w:pPr>
      <w:r w:rsidRPr="0062527D">
        <w:rPr>
          <w:sz w:val="24"/>
          <w:szCs w:val="24"/>
        </w:rPr>
        <w:t>3.4. При нагревании жидкости в пробирке или колбе использовать специальные держатели (штативы), отверстие пробирки или горлышко колбы не направлять на себя и на своих товарищей, не наклоняться над сосудами и не заглядывать в них.</w:t>
      </w:r>
    </w:p>
    <w:p w:rsidR="004A0822" w:rsidRPr="0062527D" w:rsidRDefault="004A0822" w:rsidP="004A0822">
      <w:pPr>
        <w:rPr>
          <w:sz w:val="24"/>
          <w:szCs w:val="24"/>
        </w:rPr>
      </w:pPr>
      <w:r w:rsidRPr="0062527D">
        <w:rPr>
          <w:sz w:val="24"/>
          <w:szCs w:val="24"/>
        </w:rPr>
        <w:t>3.5. Соблюдать осторожность при обращении с лабораторной посудой и приборами из стекла, не бросать, не ронять и не ударять их.</w:t>
      </w:r>
    </w:p>
    <w:p w:rsidR="004A0822" w:rsidRPr="0062527D" w:rsidRDefault="004A0822" w:rsidP="004A0822">
      <w:pPr>
        <w:rPr>
          <w:sz w:val="24"/>
          <w:szCs w:val="24"/>
        </w:rPr>
      </w:pPr>
      <w:r w:rsidRPr="0062527D">
        <w:rPr>
          <w:sz w:val="24"/>
          <w:szCs w:val="24"/>
        </w:rPr>
        <w:lastRenderedPageBreak/>
        <w:t>3.6. Изготавливая препараты для рассматривания их под микроскопом, осторожно брать покровное стекло большим и указательным пальцами за края и аккуратно опускать на предметное стекло, чтобы оно свободно легло на препарат.</w:t>
      </w:r>
    </w:p>
    <w:p w:rsidR="004A0822" w:rsidRPr="0062527D" w:rsidRDefault="004A0822" w:rsidP="004A0822">
      <w:pPr>
        <w:rPr>
          <w:sz w:val="24"/>
          <w:szCs w:val="24"/>
        </w:rPr>
      </w:pPr>
      <w:r w:rsidRPr="0062527D">
        <w:rPr>
          <w:sz w:val="24"/>
          <w:szCs w:val="24"/>
        </w:rPr>
        <w:t>3.7. При использовании растворов кислот и щелочей наливать их только в посуду из стекла, не допускать попадания их на кожу, глаза и одежду.</w:t>
      </w:r>
    </w:p>
    <w:p w:rsidR="004A0822" w:rsidRPr="0062527D" w:rsidRDefault="004A0822" w:rsidP="004A0822">
      <w:pPr>
        <w:rPr>
          <w:sz w:val="24"/>
          <w:szCs w:val="24"/>
        </w:rPr>
      </w:pPr>
      <w:r w:rsidRPr="0062527D">
        <w:rPr>
          <w:sz w:val="24"/>
          <w:szCs w:val="24"/>
        </w:rPr>
        <w:t>3.8. При работе с твердыми химреактивами не брать их незащищенными руками, ни в коем случае не пробовать на вкус, набирать для опыта специальными ложечками (не металлическими).</w:t>
      </w:r>
    </w:p>
    <w:p w:rsidR="004A0822" w:rsidRPr="0062527D" w:rsidRDefault="004A0822" w:rsidP="004A0822">
      <w:pPr>
        <w:rPr>
          <w:sz w:val="24"/>
          <w:szCs w:val="24"/>
        </w:rPr>
      </w:pPr>
      <w:r w:rsidRPr="0062527D">
        <w:rPr>
          <w:sz w:val="24"/>
          <w:szCs w:val="24"/>
        </w:rPr>
        <w:t>3.9. Во избежание отравлений и аллергических реакций не нюхать растения и грибы, не пробовать их на вкус.</w:t>
      </w:r>
    </w:p>
    <w:p w:rsidR="004A0822" w:rsidRDefault="004A0822" w:rsidP="004A0822">
      <w:pPr>
        <w:rPr>
          <w:b/>
          <w:sz w:val="24"/>
          <w:szCs w:val="24"/>
        </w:rPr>
      </w:pPr>
    </w:p>
    <w:p w:rsidR="004A0822" w:rsidRPr="0062527D" w:rsidRDefault="004A0822" w:rsidP="004A0822">
      <w:pPr>
        <w:rPr>
          <w:b/>
          <w:sz w:val="24"/>
          <w:szCs w:val="24"/>
        </w:rPr>
      </w:pPr>
      <w:r w:rsidRPr="0062527D">
        <w:rPr>
          <w:b/>
          <w:sz w:val="24"/>
          <w:szCs w:val="24"/>
        </w:rPr>
        <w:t>4. Требования охраны труда в аварийных ситуациях</w:t>
      </w:r>
    </w:p>
    <w:p w:rsidR="004A0822" w:rsidRPr="0062527D" w:rsidRDefault="004A0822" w:rsidP="004A0822">
      <w:pPr>
        <w:rPr>
          <w:sz w:val="24"/>
          <w:szCs w:val="24"/>
        </w:rPr>
      </w:pPr>
      <w:r w:rsidRPr="0062527D">
        <w:rPr>
          <w:sz w:val="24"/>
          <w:szCs w:val="24"/>
        </w:rPr>
        <w:t>4.1. При разливе легковоспламеняющихся жидкостей или органических веществ немедленно погасить открытый огонь спиртовки и сообщить об этом преподавателю, не убирать самостоятельно разлитые вещества.</w:t>
      </w:r>
    </w:p>
    <w:p w:rsidR="004A0822" w:rsidRPr="0062527D" w:rsidRDefault="004A0822" w:rsidP="004A0822">
      <w:pPr>
        <w:rPr>
          <w:sz w:val="24"/>
          <w:szCs w:val="24"/>
        </w:rPr>
      </w:pPr>
      <w:r w:rsidRPr="0062527D">
        <w:rPr>
          <w:sz w:val="24"/>
          <w:szCs w:val="24"/>
        </w:rPr>
        <w:t>4.2. В случае если разбилась лабораторная посуда или приборы из стекла, не собирать их осколки незащищенными руками, а использовать для этой цели щетку и совок.</w:t>
      </w:r>
    </w:p>
    <w:p w:rsidR="004A0822" w:rsidRPr="0062527D" w:rsidRDefault="004A0822" w:rsidP="004A0822">
      <w:pPr>
        <w:rPr>
          <w:sz w:val="24"/>
          <w:szCs w:val="24"/>
        </w:rPr>
      </w:pPr>
      <w:r w:rsidRPr="0062527D">
        <w:rPr>
          <w:sz w:val="24"/>
          <w:szCs w:val="24"/>
        </w:rPr>
        <w:t>4.3. При получении травмы сообщить об этом преподавателю, оказать первую помощь пострадавшему, сообщить об этом администрации учреждения, при необходимости отправить пострадавшего в ближайшее лечебное учреждение.</w:t>
      </w:r>
    </w:p>
    <w:p w:rsidR="004A0822" w:rsidRDefault="004A0822" w:rsidP="004A0822">
      <w:pPr>
        <w:rPr>
          <w:b/>
          <w:sz w:val="24"/>
          <w:szCs w:val="24"/>
        </w:rPr>
      </w:pPr>
    </w:p>
    <w:p w:rsidR="004A0822" w:rsidRPr="0062527D" w:rsidRDefault="004A0822" w:rsidP="004A0822">
      <w:pPr>
        <w:rPr>
          <w:b/>
          <w:sz w:val="24"/>
          <w:szCs w:val="24"/>
        </w:rPr>
      </w:pPr>
      <w:r w:rsidRPr="0062527D">
        <w:rPr>
          <w:b/>
          <w:sz w:val="24"/>
          <w:szCs w:val="24"/>
        </w:rPr>
        <w:t>5. Требования охраны труда по окончании работы</w:t>
      </w:r>
    </w:p>
    <w:p w:rsidR="004A0822" w:rsidRPr="0062527D" w:rsidRDefault="004A0822" w:rsidP="004A0822">
      <w:pPr>
        <w:rPr>
          <w:sz w:val="24"/>
          <w:szCs w:val="24"/>
        </w:rPr>
      </w:pPr>
      <w:r w:rsidRPr="0062527D">
        <w:rPr>
          <w:sz w:val="24"/>
          <w:szCs w:val="24"/>
        </w:rPr>
        <w:t>5.1. Привести в порядок рабочее место, сдать преподавателю оборудование, приборы, инструменты, препараты, химреактивы.</w:t>
      </w:r>
    </w:p>
    <w:p w:rsidR="004A0822" w:rsidRPr="0062527D" w:rsidRDefault="004A0822" w:rsidP="004A0822">
      <w:pPr>
        <w:rPr>
          <w:sz w:val="24"/>
          <w:szCs w:val="24"/>
        </w:rPr>
      </w:pPr>
      <w:r w:rsidRPr="0062527D">
        <w:rPr>
          <w:sz w:val="24"/>
          <w:szCs w:val="24"/>
        </w:rPr>
        <w:t>5.2. Отработанные водные растворы реактивов не сливать в канализацию, а в закрывающийся стеклянный сосуд вместимостью не менее 3 л с крышкой для их последующего уничтожения.</w:t>
      </w:r>
    </w:p>
    <w:p w:rsidR="004A0822" w:rsidRPr="0062527D" w:rsidRDefault="004A0822" w:rsidP="004A0822">
      <w:pPr>
        <w:rPr>
          <w:rStyle w:val="c8"/>
          <w:rFonts w:eastAsiaTheme="majorEastAsia"/>
          <w:sz w:val="24"/>
          <w:szCs w:val="24"/>
        </w:rPr>
      </w:pPr>
      <w:r w:rsidRPr="0062527D">
        <w:rPr>
          <w:sz w:val="24"/>
          <w:szCs w:val="24"/>
        </w:rPr>
        <w:t>5.3. Проветрить помещение кабинета и тщательно вымыть руки с мылом.</w:t>
      </w:r>
    </w:p>
    <w:p w:rsidR="004A0822" w:rsidRDefault="004A0822" w:rsidP="003A5DD8">
      <w:pPr>
        <w:tabs>
          <w:tab w:val="left" w:pos="4303"/>
        </w:tabs>
        <w:rPr>
          <w:sz w:val="24"/>
          <w:szCs w:val="24"/>
        </w:rPr>
      </w:pPr>
    </w:p>
    <w:p w:rsidR="00146D95" w:rsidRDefault="00146D95" w:rsidP="003A5DD8">
      <w:pPr>
        <w:tabs>
          <w:tab w:val="left" w:pos="4303"/>
        </w:tabs>
        <w:rPr>
          <w:sz w:val="24"/>
          <w:szCs w:val="24"/>
        </w:rPr>
      </w:pPr>
    </w:p>
    <w:p w:rsidR="0049021B" w:rsidRPr="003A5DD8" w:rsidRDefault="0049021B" w:rsidP="003A5DD8">
      <w:pPr>
        <w:tabs>
          <w:tab w:val="left" w:pos="4303"/>
        </w:tabs>
        <w:rPr>
          <w:sz w:val="24"/>
          <w:szCs w:val="24"/>
        </w:rPr>
      </w:pPr>
    </w:p>
    <w:sectPr w:rsidR="0049021B" w:rsidRPr="003A5DD8" w:rsidSect="004B6624">
      <w:footerReference w:type="default" r:id="rId58"/>
      <w:pgSz w:w="11906" w:h="16838"/>
      <w:pgMar w:top="567" w:right="850" w:bottom="1134" w:left="993" w:header="708" w:footer="708"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56F8" w:rsidRDefault="00BB56F8" w:rsidP="004B6624">
      <w:r>
        <w:separator/>
      </w:r>
    </w:p>
  </w:endnote>
  <w:endnote w:type="continuationSeparator" w:id="0">
    <w:p w:rsidR="00BB56F8" w:rsidRDefault="00BB56F8" w:rsidP="004B662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SymbolMT">
    <w:altName w:val="Arial Unicode MS"/>
    <w:panose1 w:val="00000000000000000000"/>
    <w:charset w:val="88"/>
    <w:family w:val="auto"/>
    <w:notTrueType/>
    <w:pitch w:val="default"/>
    <w:sig w:usb0="00000000" w:usb1="08080000" w:usb2="00000010" w:usb3="00000000" w:csb0="00100000" w:csb1="00000000"/>
  </w:font>
  <w:font w:name="Helvetica">
    <w:panose1 w:val="020B0604020202020204"/>
    <w:charset w:val="CC"/>
    <w:family w:val="swiss"/>
    <w:pitch w:val="variable"/>
    <w:sig w:usb0="20002A87" w:usb1="80000000" w:usb2="00000008" w:usb3="00000000" w:csb0="000001FF" w:csb1="00000000"/>
  </w:font>
  <w:font w:name="Arial CYR">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40747"/>
    </w:sdtPr>
    <w:sdtContent>
      <w:p w:rsidR="00874E5A" w:rsidRDefault="00E53BA1">
        <w:pPr>
          <w:pStyle w:val="a5"/>
          <w:jc w:val="right"/>
        </w:pPr>
        <w:fldSimple w:instr=" PAGE   \* MERGEFORMAT ">
          <w:r w:rsidR="00F70E0A">
            <w:rPr>
              <w:noProof/>
            </w:rPr>
            <w:t>2</w:t>
          </w:r>
        </w:fldSimple>
      </w:p>
    </w:sdtContent>
  </w:sdt>
  <w:p w:rsidR="00874E5A" w:rsidRDefault="00874E5A">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56F8" w:rsidRDefault="00BB56F8" w:rsidP="004B6624">
      <w:r>
        <w:separator/>
      </w:r>
    </w:p>
  </w:footnote>
  <w:footnote w:type="continuationSeparator" w:id="0">
    <w:p w:rsidR="00BB56F8" w:rsidRDefault="00BB56F8" w:rsidP="004B662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870D4"/>
    <w:multiLevelType w:val="hybridMultilevel"/>
    <w:tmpl w:val="C79E8F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D6A49BF"/>
    <w:multiLevelType w:val="multilevel"/>
    <w:tmpl w:val="B4605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4441C36"/>
    <w:multiLevelType w:val="multilevel"/>
    <w:tmpl w:val="1A82587A"/>
    <w:lvl w:ilvl="0">
      <w:start w:val="5"/>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nsid w:val="1D230645"/>
    <w:multiLevelType w:val="hybridMultilevel"/>
    <w:tmpl w:val="65D897AE"/>
    <w:lvl w:ilvl="0" w:tplc="7B7CEBAC">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1F8B5596"/>
    <w:multiLevelType w:val="multilevel"/>
    <w:tmpl w:val="478091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1142811"/>
    <w:multiLevelType w:val="hybridMultilevel"/>
    <w:tmpl w:val="FD66CB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768739A"/>
    <w:multiLevelType w:val="multilevel"/>
    <w:tmpl w:val="3BA213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8CA75CF"/>
    <w:multiLevelType w:val="hybridMultilevel"/>
    <w:tmpl w:val="BF8E3FF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34E900F1"/>
    <w:multiLevelType w:val="hybridMultilevel"/>
    <w:tmpl w:val="AD32092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A93599F"/>
    <w:multiLevelType w:val="hybridMultilevel"/>
    <w:tmpl w:val="4CC8F21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DC449F7"/>
    <w:multiLevelType w:val="hybridMultilevel"/>
    <w:tmpl w:val="9C1C6874"/>
    <w:lvl w:ilvl="0" w:tplc="04190001">
      <w:start w:val="1"/>
      <w:numFmt w:val="bullet"/>
      <w:lvlText w:val=""/>
      <w:lvlJc w:val="left"/>
      <w:pPr>
        <w:tabs>
          <w:tab w:val="num" w:pos="1920"/>
        </w:tabs>
        <w:ind w:left="1920" w:hanging="360"/>
      </w:pPr>
      <w:rPr>
        <w:rFonts w:ascii="Symbol" w:hAnsi="Symbol" w:hint="default"/>
      </w:rPr>
    </w:lvl>
    <w:lvl w:ilvl="1" w:tplc="04190003" w:tentative="1">
      <w:start w:val="1"/>
      <w:numFmt w:val="bullet"/>
      <w:lvlText w:val="o"/>
      <w:lvlJc w:val="left"/>
      <w:pPr>
        <w:tabs>
          <w:tab w:val="num" w:pos="2640"/>
        </w:tabs>
        <w:ind w:left="2640" w:hanging="360"/>
      </w:pPr>
      <w:rPr>
        <w:rFonts w:ascii="Courier New" w:hAnsi="Courier New" w:cs="Courier New" w:hint="default"/>
      </w:rPr>
    </w:lvl>
    <w:lvl w:ilvl="2" w:tplc="04190005" w:tentative="1">
      <w:start w:val="1"/>
      <w:numFmt w:val="bullet"/>
      <w:lvlText w:val=""/>
      <w:lvlJc w:val="left"/>
      <w:pPr>
        <w:tabs>
          <w:tab w:val="num" w:pos="3360"/>
        </w:tabs>
        <w:ind w:left="3360" w:hanging="360"/>
      </w:pPr>
      <w:rPr>
        <w:rFonts w:ascii="Wingdings" w:hAnsi="Wingdings" w:hint="default"/>
      </w:rPr>
    </w:lvl>
    <w:lvl w:ilvl="3" w:tplc="04190001" w:tentative="1">
      <w:start w:val="1"/>
      <w:numFmt w:val="bullet"/>
      <w:lvlText w:val=""/>
      <w:lvlJc w:val="left"/>
      <w:pPr>
        <w:tabs>
          <w:tab w:val="num" w:pos="4080"/>
        </w:tabs>
        <w:ind w:left="4080" w:hanging="360"/>
      </w:pPr>
      <w:rPr>
        <w:rFonts w:ascii="Symbol" w:hAnsi="Symbol" w:hint="default"/>
      </w:rPr>
    </w:lvl>
    <w:lvl w:ilvl="4" w:tplc="04190003" w:tentative="1">
      <w:start w:val="1"/>
      <w:numFmt w:val="bullet"/>
      <w:lvlText w:val="o"/>
      <w:lvlJc w:val="left"/>
      <w:pPr>
        <w:tabs>
          <w:tab w:val="num" w:pos="4800"/>
        </w:tabs>
        <w:ind w:left="4800" w:hanging="360"/>
      </w:pPr>
      <w:rPr>
        <w:rFonts w:ascii="Courier New" w:hAnsi="Courier New" w:cs="Courier New" w:hint="default"/>
      </w:rPr>
    </w:lvl>
    <w:lvl w:ilvl="5" w:tplc="04190005" w:tentative="1">
      <w:start w:val="1"/>
      <w:numFmt w:val="bullet"/>
      <w:lvlText w:val=""/>
      <w:lvlJc w:val="left"/>
      <w:pPr>
        <w:tabs>
          <w:tab w:val="num" w:pos="5520"/>
        </w:tabs>
        <w:ind w:left="5520" w:hanging="360"/>
      </w:pPr>
      <w:rPr>
        <w:rFonts w:ascii="Wingdings" w:hAnsi="Wingdings" w:hint="default"/>
      </w:rPr>
    </w:lvl>
    <w:lvl w:ilvl="6" w:tplc="04190001" w:tentative="1">
      <w:start w:val="1"/>
      <w:numFmt w:val="bullet"/>
      <w:lvlText w:val=""/>
      <w:lvlJc w:val="left"/>
      <w:pPr>
        <w:tabs>
          <w:tab w:val="num" w:pos="6240"/>
        </w:tabs>
        <w:ind w:left="6240" w:hanging="360"/>
      </w:pPr>
      <w:rPr>
        <w:rFonts w:ascii="Symbol" w:hAnsi="Symbol" w:hint="default"/>
      </w:rPr>
    </w:lvl>
    <w:lvl w:ilvl="7" w:tplc="04190003" w:tentative="1">
      <w:start w:val="1"/>
      <w:numFmt w:val="bullet"/>
      <w:lvlText w:val="o"/>
      <w:lvlJc w:val="left"/>
      <w:pPr>
        <w:tabs>
          <w:tab w:val="num" w:pos="6960"/>
        </w:tabs>
        <w:ind w:left="6960" w:hanging="360"/>
      </w:pPr>
      <w:rPr>
        <w:rFonts w:ascii="Courier New" w:hAnsi="Courier New" w:cs="Courier New" w:hint="default"/>
      </w:rPr>
    </w:lvl>
    <w:lvl w:ilvl="8" w:tplc="04190005" w:tentative="1">
      <w:start w:val="1"/>
      <w:numFmt w:val="bullet"/>
      <w:lvlText w:val=""/>
      <w:lvlJc w:val="left"/>
      <w:pPr>
        <w:tabs>
          <w:tab w:val="num" w:pos="7680"/>
        </w:tabs>
        <w:ind w:left="7680" w:hanging="360"/>
      </w:pPr>
      <w:rPr>
        <w:rFonts w:ascii="Wingdings" w:hAnsi="Wingdings" w:hint="default"/>
      </w:rPr>
    </w:lvl>
  </w:abstractNum>
  <w:abstractNum w:abstractNumId="11">
    <w:nsid w:val="3DC8683B"/>
    <w:multiLevelType w:val="multilevel"/>
    <w:tmpl w:val="E33062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1675C3C"/>
    <w:multiLevelType w:val="hybridMultilevel"/>
    <w:tmpl w:val="F48051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1F63B9E"/>
    <w:multiLevelType w:val="multilevel"/>
    <w:tmpl w:val="D6FAAF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6C07605"/>
    <w:multiLevelType w:val="multilevel"/>
    <w:tmpl w:val="EF6C884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5">
    <w:nsid w:val="474271FA"/>
    <w:multiLevelType w:val="hybridMultilevel"/>
    <w:tmpl w:val="77E295E0"/>
    <w:lvl w:ilvl="0" w:tplc="32B6E698">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49C01461"/>
    <w:multiLevelType w:val="hybridMultilevel"/>
    <w:tmpl w:val="ABF2D20E"/>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7">
    <w:nsid w:val="4DFD3510"/>
    <w:multiLevelType w:val="multilevel"/>
    <w:tmpl w:val="A7B8D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E974794"/>
    <w:multiLevelType w:val="multilevel"/>
    <w:tmpl w:val="9EF6B33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9">
    <w:nsid w:val="50EE7A4F"/>
    <w:multiLevelType w:val="hybridMultilevel"/>
    <w:tmpl w:val="FD66CB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8CE2B7C"/>
    <w:multiLevelType w:val="multilevel"/>
    <w:tmpl w:val="DA348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8D533C7"/>
    <w:multiLevelType w:val="hybridMultilevel"/>
    <w:tmpl w:val="93603B3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nsid w:val="629B23AC"/>
    <w:multiLevelType w:val="hybridMultilevel"/>
    <w:tmpl w:val="20047C5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A371FE9"/>
    <w:multiLevelType w:val="hybridMultilevel"/>
    <w:tmpl w:val="D066851C"/>
    <w:lvl w:ilvl="0" w:tplc="4E00E6B2">
      <w:start w:val="2"/>
      <w:numFmt w:val="decimal"/>
      <w:lvlText w:val="%1"/>
      <w:lvlJc w:val="left"/>
      <w:pPr>
        <w:tabs>
          <w:tab w:val="num" w:pos="720"/>
        </w:tabs>
        <w:ind w:left="720" w:hanging="360"/>
      </w:pPr>
      <w:rPr>
        <w:rFonts w:hint="default"/>
      </w:rPr>
    </w:lvl>
    <w:lvl w:ilvl="1" w:tplc="01080318">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D885AF5"/>
    <w:multiLevelType w:val="hybridMultilevel"/>
    <w:tmpl w:val="AF8C0A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EA27EA9"/>
    <w:multiLevelType w:val="hybridMultilevel"/>
    <w:tmpl w:val="F3C6B23E"/>
    <w:lvl w:ilvl="0" w:tplc="7B7CEB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EDE7BB2"/>
    <w:multiLevelType w:val="multilevel"/>
    <w:tmpl w:val="3ABE1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5840B62"/>
    <w:multiLevelType w:val="hybridMultilevel"/>
    <w:tmpl w:val="A5E617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A12675E"/>
    <w:multiLevelType w:val="hybridMultilevel"/>
    <w:tmpl w:val="463CE730"/>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7A6266B9"/>
    <w:multiLevelType w:val="multilevel"/>
    <w:tmpl w:val="0ABC1488"/>
    <w:lvl w:ilvl="0">
      <w:start w:val="5"/>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14"/>
  </w:num>
  <w:num w:numId="2">
    <w:abstractNumId w:val="28"/>
  </w:num>
  <w:num w:numId="3">
    <w:abstractNumId w:val="18"/>
  </w:num>
  <w:num w:numId="4">
    <w:abstractNumId w:val="29"/>
  </w:num>
  <w:num w:numId="5">
    <w:abstractNumId w:val="2"/>
  </w:num>
  <w:num w:numId="6">
    <w:abstractNumId w:val="3"/>
  </w:num>
  <w:num w:numId="7">
    <w:abstractNumId w:val="25"/>
  </w:num>
  <w:num w:numId="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num>
  <w:num w:numId="10">
    <w:abstractNumId w:val="26"/>
  </w:num>
  <w:num w:numId="11">
    <w:abstractNumId w:val="19"/>
  </w:num>
  <w:num w:numId="12">
    <w:abstractNumId w:val="4"/>
  </w:num>
  <w:num w:numId="13">
    <w:abstractNumId w:val="17"/>
  </w:num>
  <w:num w:numId="14">
    <w:abstractNumId w:val="20"/>
  </w:num>
  <w:num w:numId="15">
    <w:abstractNumId w:val="11"/>
  </w:num>
  <w:num w:numId="16">
    <w:abstractNumId w:val="13"/>
  </w:num>
  <w:num w:numId="17">
    <w:abstractNumId w:val="1"/>
  </w:num>
  <w:num w:numId="18">
    <w:abstractNumId w:val="5"/>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23"/>
  </w:num>
  <w:num w:numId="22">
    <w:abstractNumId w:val="10"/>
  </w:num>
  <w:num w:numId="23">
    <w:abstractNumId w:val="9"/>
  </w:num>
  <w:num w:numId="24">
    <w:abstractNumId w:val="21"/>
  </w:num>
  <w:num w:numId="25">
    <w:abstractNumId w:val="24"/>
  </w:num>
  <w:num w:numId="26">
    <w:abstractNumId w:val="22"/>
  </w:num>
  <w:num w:numId="27">
    <w:abstractNumId w:val="0"/>
  </w:num>
  <w:num w:numId="28">
    <w:abstractNumId w:val="12"/>
  </w:num>
  <w:num w:numId="29">
    <w:abstractNumId w:val="7"/>
  </w:num>
  <w:num w:numId="30">
    <w:abstractNumId w:val="6"/>
  </w:num>
  <w:num w:numId="31">
    <w:abstractNumId w:val="8"/>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D56C95"/>
    <w:rsid w:val="0003048C"/>
    <w:rsid w:val="00051C58"/>
    <w:rsid w:val="00096C7D"/>
    <w:rsid w:val="000A20F8"/>
    <w:rsid w:val="000A22F5"/>
    <w:rsid w:val="000B669E"/>
    <w:rsid w:val="000C1A81"/>
    <w:rsid w:val="0011106F"/>
    <w:rsid w:val="00130A80"/>
    <w:rsid w:val="00146D95"/>
    <w:rsid w:val="00147C04"/>
    <w:rsid w:val="00167989"/>
    <w:rsid w:val="001C3221"/>
    <w:rsid w:val="001D4B5B"/>
    <w:rsid w:val="001D57D3"/>
    <w:rsid w:val="001E16D9"/>
    <w:rsid w:val="0020726D"/>
    <w:rsid w:val="0021712C"/>
    <w:rsid w:val="0026481C"/>
    <w:rsid w:val="002E3B8E"/>
    <w:rsid w:val="00336834"/>
    <w:rsid w:val="00336AD8"/>
    <w:rsid w:val="003413B4"/>
    <w:rsid w:val="0039744A"/>
    <w:rsid w:val="003A5DD8"/>
    <w:rsid w:val="003C142A"/>
    <w:rsid w:val="003E5B37"/>
    <w:rsid w:val="00400092"/>
    <w:rsid w:val="00402B48"/>
    <w:rsid w:val="0041053C"/>
    <w:rsid w:val="00417ABB"/>
    <w:rsid w:val="00423564"/>
    <w:rsid w:val="00483A07"/>
    <w:rsid w:val="0049021B"/>
    <w:rsid w:val="004A0822"/>
    <w:rsid w:val="004A52FB"/>
    <w:rsid w:val="004A58A3"/>
    <w:rsid w:val="004B1736"/>
    <w:rsid w:val="004B6624"/>
    <w:rsid w:val="004F46E7"/>
    <w:rsid w:val="005030D0"/>
    <w:rsid w:val="00511955"/>
    <w:rsid w:val="00521161"/>
    <w:rsid w:val="005267AA"/>
    <w:rsid w:val="005B2040"/>
    <w:rsid w:val="005C2CE7"/>
    <w:rsid w:val="006656E2"/>
    <w:rsid w:val="0066787C"/>
    <w:rsid w:val="00671EAB"/>
    <w:rsid w:val="006963E7"/>
    <w:rsid w:val="006B0241"/>
    <w:rsid w:val="00731F5A"/>
    <w:rsid w:val="0075530A"/>
    <w:rsid w:val="007B66BF"/>
    <w:rsid w:val="007B6F91"/>
    <w:rsid w:val="007E7FB7"/>
    <w:rsid w:val="00802E63"/>
    <w:rsid w:val="00874E5A"/>
    <w:rsid w:val="008B695D"/>
    <w:rsid w:val="008C0607"/>
    <w:rsid w:val="009310D4"/>
    <w:rsid w:val="009D3506"/>
    <w:rsid w:val="009F6A4F"/>
    <w:rsid w:val="00A0217F"/>
    <w:rsid w:val="00A03667"/>
    <w:rsid w:val="00A140B1"/>
    <w:rsid w:val="00A3454C"/>
    <w:rsid w:val="00A35B43"/>
    <w:rsid w:val="00A4380A"/>
    <w:rsid w:val="00A44330"/>
    <w:rsid w:val="00A70C80"/>
    <w:rsid w:val="00A8561D"/>
    <w:rsid w:val="00B65D21"/>
    <w:rsid w:val="00B83596"/>
    <w:rsid w:val="00B85050"/>
    <w:rsid w:val="00B86B2E"/>
    <w:rsid w:val="00BA29C2"/>
    <w:rsid w:val="00BB56F8"/>
    <w:rsid w:val="00BC072F"/>
    <w:rsid w:val="00BD2875"/>
    <w:rsid w:val="00BE1ADA"/>
    <w:rsid w:val="00C0780D"/>
    <w:rsid w:val="00C108ED"/>
    <w:rsid w:val="00C22F13"/>
    <w:rsid w:val="00CA3BB2"/>
    <w:rsid w:val="00CD41DF"/>
    <w:rsid w:val="00CE2914"/>
    <w:rsid w:val="00D01381"/>
    <w:rsid w:val="00D053A1"/>
    <w:rsid w:val="00D16C5F"/>
    <w:rsid w:val="00D20324"/>
    <w:rsid w:val="00D36C8B"/>
    <w:rsid w:val="00D47689"/>
    <w:rsid w:val="00D51F87"/>
    <w:rsid w:val="00D56C95"/>
    <w:rsid w:val="00DF6886"/>
    <w:rsid w:val="00E17677"/>
    <w:rsid w:val="00E2492E"/>
    <w:rsid w:val="00E32BE3"/>
    <w:rsid w:val="00E5205F"/>
    <w:rsid w:val="00E53BA1"/>
    <w:rsid w:val="00EA1636"/>
    <w:rsid w:val="00EA7DEF"/>
    <w:rsid w:val="00F0157B"/>
    <w:rsid w:val="00F378FB"/>
    <w:rsid w:val="00F609E3"/>
    <w:rsid w:val="00F70E0A"/>
    <w:rsid w:val="00F804AF"/>
    <w:rsid w:val="00F963B2"/>
    <w:rsid w:val="00FA05AF"/>
    <w:rsid w:val="00FB7538"/>
    <w:rsid w:val="00FD63C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6C95"/>
    <w:pPr>
      <w:spacing w:after="0" w:line="240" w:lineRule="auto"/>
    </w:pPr>
    <w:rPr>
      <w:rFonts w:eastAsia="Times New Roman"/>
      <w:sz w:val="20"/>
      <w:szCs w:val="20"/>
      <w:lang w:eastAsia="ru-RU"/>
    </w:rPr>
  </w:style>
  <w:style w:type="paragraph" w:styleId="1">
    <w:name w:val="heading 1"/>
    <w:basedOn w:val="a"/>
    <w:link w:val="10"/>
    <w:uiPriority w:val="9"/>
    <w:qFormat/>
    <w:rsid w:val="007E7FB7"/>
    <w:pPr>
      <w:spacing w:before="100" w:beforeAutospacing="1" w:after="100" w:afterAutospacing="1"/>
      <w:outlineLvl w:val="0"/>
    </w:pPr>
    <w:rPr>
      <w:b/>
      <w:bCs/>
      <w:kern w:val="36"/>
      <w:sz w:val="48"/>
      <w:szCs w:val="48"/>
    </w:rPr>
  </w:style>
  <w:style w:type="paragraph" w:styleId="3">
    <w:name w:val="heading 3"/>
    <w:basedOn w:val="a"/>
    <w:next w:val="a"/>
    <w:link w:val="30"/>
    <w:uiPriority w:val="9"/>
    <w:semiHidden/>
    <w:unhideWhenUsed/>
    <w:qFormat/>
    <w:rsid w:val="000B669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D56C95"/>
    <w:pPr>
      <w:autoSpaceDE w:val="0"/>
      <w:autoSpaceDN w:val="0"/>
      <w:adjustRightInd w:val="0"/>
      <w:spacing w:after="0" w:line="240" w:lineRule="auto"/>
    </w:pPr>
    <w:rPr>
      <w:rFonts w:eastAsia="Times New Roman"/>
      <w:color w:val="000000"/>
      <w:lang w:eastAsia="ru-RU"/>
    </w:rPr>
  </w:style>
  <w:style w:type="paragraph" w:styleId="a3">
    <w:name w:val="header"/>
    <w:basedOn w:val="a"/>
    <w:link w:val="a4"/>
    <w:unhideWhenUsed/>
    <w:rsid w:val="004B6624"/>
    <w:pPr>
      <w:tabs>
        <w:tab w:val="center" w:pos="4677"/>
        <w:tab w:val="right" w:pos="9355"/>
      </w:tabs>
    </w:pPr>
  </w:style>
  <w:style w:type="character" w:customStyle="1" w:styleId="a4">
    <w:name w:val="Верхний колонтитул Знак"/>
    <w:basedOn w:val="a0"/>
    <w:link w:val="a3"/>
    <w:rsid w:val="004B6624"/>
    <w:rPr>
      <w:rFonts w:eastAsia="Times New Roman"/>
      <w:sz w:val="20"/>
      <w:szCs w:val="20"/>
      <w:lang w:eastAsia="ru-RU"/>
    </w:rPr>
  </w:style>
  <w:style w:type="paragraph" w:styleId="a5">
    <w:name w:val="footer"/>
    <w:basedOn w:val="a"/>
    <w:link w:val="a6"/>
    <w:unhideWhenUsed/>
    <w:rsid w:val="004B6624"/>
    <w:pPr>
      <w:tabs>
        <w:tab w:val="center" w:pos="4677"/>
        <w:tab w:val="right" w:pos="9355"/>
      </w:tabs>
    </w:pPr>
  </w:style>
  <w:style w:type="character" w:customStyle="1" w:styleId="a6">
    <w:name w:val="Нижний колонтитул Знак"/>
    <w:basedOn w:val="a0"/>
    <w:link w:val="a5"/>
    <w:uiPriority w:val="99"/>
    <w:rsid w:val="004B6624"/>
    <w:rPr>
      <w:rFonts w:eastAsia="Times New Roman"/>
      <w:sz w:val="20"/>
      <w:szCs w:val="20"/>
      <w:lang w:eastAsia="ru-RU"/>
    </w:rPr>
  </w:style>
  <w:style w:type="paragraph" w:styleId="a7">
    <w:name w:val="No Spacing"/>
    <w:uiPriority w:val="1"/>
    <w:qFormat/>
    <w:rsid w:val="0066787C"/>
    <w:pPr>
      <w:widowControl w:val="0"/>
      <w:spacing w:after="0" w:line="240" w:lineRule="auto"/>
    </w:pPr>
    <w:rPr>
      <w:rFonts w:ascii="Courier New" w:eastAsia="Courier New" w:hAnsi="Courier New" w:cs="Courier New"/>
      <w:color w:val="000000"/>
      <w:lang w:eastAsia="ru-RU"/>
    </w:rPr>
  </w:style>
  <w:style w:type="table" w:styleId="a8">
    <w:name w:val="Table Grid"/>
    <w:basedOn w:val="a1"/>
    <w:uiPriority w:val="59"/>
    <w:rsid w:val="0003048C"/>
    <w:pPr>
      <w:spacing w:after="0" w:line="240" w:lineRule="auto"/>
    </w:pPr>
    <w:rPr>
      <w:rFonts w:asciiTheme="minorHAnsi"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Balloon Text"/>
    <w:basedOn w:val="a"/>
    <w:link w:val="aa"/>
    <w:uiPriority w:val="99"/>
    <w:semiHidden/>
    <w:unhideWhenUsed/>
    <w:rsid w:val="00096C7D"/>
    <w:rPr>
      <w:rFonts w:ascii="Tahoma" w:hAnsi="Tahoma" w:cs="Tahoma"/>
      <w:sz w:val="16"/>
      <w:szCs w:val="16"/>
    </w:rPr>
  </w:style>
  <w:style w:type="character" w:customStyle="1" w:styleId="aa">
    <w:name w:val="Текст выноски Знак"/>
    <w:basedOn w:val="a0"/>
    <w:link w:val="a9"/>
    <w:uiPriority w:val="99"/>
    <w:semiHidden/>
    <w:rsid w:val="00096C7D"/>
    <w:rPr>
      <w:rFonts w:ascii="Tahoma" w:eastAsia="Times New Roman" w:hAnsi="Tahoma" w:cs="Tahoma"/>
      <w:sz w:val="16"/>
      <w:szCs w:val="16"/>
      <w:lang w:eastAsia="ru-RU"/>
    </w:rPr>
  </w:style>
  <w:style w:type="paragraph" w:customStyle="1" w:styleId="Standard">
    <w:name w:val="Standard"/>
    <w:rsid w:val="00423564"/>
    <w:pPr>
      <w:widowControl w:val="0"/>
      <w:suppressAutoHyphens/>
      <w:autoSpaceDN w:val="0"/>
      <w:spacing w:after="0" w:line="240" w:lineRule="auto"/>
      <w:textAlignment w:val="baseline"/>
    </w:pPr>
    <w:rPr>
      <w:rFonts w:eastAsia="Arial Unicode MS" w:cs="Tahoma"/>
      <w:kern w:val="3"/>
      <w:lang w:eastAsia="ru-RU" w:bidi="ru-RU"/>
    </w:rPr>
  </w:style>
  <w:style w:type="paragraph" w:styleId="ab">
    <w:name w:val="Normal (Web)"/>
    <w:basedOn w:val="a"/>
    <w:uiPriority w:val="99"/>
    <w:rsid w:val="00423564"/>
    <w:pPr>
      <w:suppressAutoHyphens/>
      <w:spacing w:before="280" w:after="280"/>
    </w:pPr>
    <w:rPr>
      <w:sz w:val="24"/>
      <w:szCs w:val="24"/>
      <w:lang w:eastAsia="ar-SA"/>
    </w:rPr>
  </w:style>
  <w:style w:type="character" w:styleId="ac">
    <w:name w:val="Strong"/>
    <w:basedOn w:val="a0"/>
    <w:uiPriority w:val="22"/>
    <w:qFormat/>
    <w:rsid w:val="00423564"/>
    <w:rPr>
      <w:b/>
      <w:bCs/>
    </w:rPr>
  </w:style>
  <w:style w:type="character" w:customStyle="1" w:styleId="10">
    <w:name w:val="Заголовок 1 Знак"/>
    <w:basedOn w:val="a0"/>
    <w:link w:val="1"/>
    <w:uiPriority w:val="9"/>
    <w:rsid w:val="007E7FB7"/>
    <w:rPr>
      <w:rFonts w:eastAsia="Times New Roman"/>
      <w:b/>
      <w:bCs/>
      <w:kern w:val="36"/>
      <w:sz w:val="48"/>
      <w:szCs w:val="48"/>
      <w:lang w:eastAsia="ru-RU"/>
    </w:rPr>
  </w:style>
  <w:style w:type="character" w:customStyle="1" w:styleId="apple-converted-space">
    <w:name w:val="apple-converted-space"/>
    <w:basedOn w:val="a0"/>
    <w:rsid w:val="007E7FB7"/>
  </w:style>
  <w:style w:type="character" w:styleId="ad">
    <w:name w:val="Hyperlink"/>
    <w:basedOn w:val="a0"/>
    <w:uiPriority w:val="99"/>
    <w:semiHidden/>
    <w:unhideWhenUsed/>
    <w:rsid w:val="00336AD8"/>
    <w:rPr>
      <w:color w:val="0000FF"/>
      <w:u w:val="single"/>
    </w:rPr>
  </w:style>
  <w:style w:type="paragraph" w:styleId="ae">
    <w:name w:val="List Paragraph"/>
    <w:basedOn w:val="a"/>
    <w:uiPriority w:val="34"/>
    <w:qFormat/>
    <w:rsid w:val="00CA3BB2"/>
    <w:pPr>
      <w:ind w:left="720"/>
      <w:contextualSpacing/>
    </w:pPr>
    <w:rPr>
      <w:lang w:eastAsia="en-US"/>
    </w:rPr>
  </w:style>
  <w:style w:type="character" w:customStyle="1" w:styleId="30">
    <w:name w:val="Заголовок 3 Знак"/>
    <w:basedOn w:val="a0"/>
    <w:link w:val="3"/>
    <w:uiPriority w:val="9"/>
    <w:semiHidden/>
    <w:rsid w:val="000B669E"/>
    <w:rPr>
      <w:rFonts w:asciiTheme="majorHAnsi" w:eastAsiaTheme="majorEastAsia" w:hAnsiTheme="majorHAnsi" w:cstheme="majorBidi"/>
      <w:b/>
      <w:bCs/>
      <w:color w:val="4F81BD" w:themeColor="accent1"/>
      <w:sz w:val="20"/>
      <w:szCs w:val="20"/>
      <w:lang w:eastAsia="ru-RU"/>
    </w:rPr>
  </w:style>
  <w:style w:type="character" w:customStyle="1" w:styleId="c8">
    <w:name w:val="c8"/>
    <w:basedOn w:val="a0"/>
    <w:rsid w:val="004A0822"/>
  </w:style>
</w:styles>
</file>

<file path=word/webSettings.xml><?xml version="1.0" encoding="utf-8"?>
<w:webSettings xmlns:r="http://schemas.openxmlformats.org/officeDocument/2006/relationships" xmlns:w="http://schemas.openxmlformats.org/wordprocessingml/2006/main">
  <w:divs>
    <w:div w:id="585577640">
      <w:bodyDiv w:val="1"/>
      <w:marLeft w:val="0"/>
      <w:marRight w:val="0"/>
      <w:marTop w:val="0"/>
      <w:marBottom w:val="0"/>
      <w:divBdr>
        <w:top w:val="none" w:sz="0" w:space="0" w:color="auto"/>
        <w:left w:val="none" w:sz="0" w:space="0" w:color="auto"/>
        <w:bottom w:val="none" w:sz="0" w:space="0" w:color="auto"/>
        <w:right w:val="none" w:sz="0" w:space="0" w:color="auto"/>
      </w:divBdr>
    </w:div>
    <w:div w:id="1575437407">
      <w:bodyDiv w:val="1"/>
      <w:marLeft w:val="0"/>
      <w:marRight w:val="0"/>
      <w:marTop w:val="0"/>
      <w:marBottom w:val="0"/>
      <w:divBdr>
        <w:top w:val="none" w:sz="0" w:space="0" w:color="auto"/>
        <w:left w:val="none" w:sz="0" w:space="0" w:color="auto"/>
        <w:bottom w:val="none" w:sz="0" w:space="0" w:color="auto"/>
        <w:right w:val="none" w:sz="0" w:space="0" w:color="auto"/>
      </w:divBdr>
      <w:divsChild>
        <w:div w:id="373236992">
          <w:blockQuote w:val="1"/>
          <w:marLeft w:val="0"/>
          <w:marRight w:val="0"/>
          <w:marTop w:val="0"/>
          <w:marBottom w:val="139"/>
          <w:divBdr>
            <w:top w:val="none" w:sz="0" w:space="0" w:color="auto"/>
            <w:left w:val="none" w:sz="0" w:space="0" w:color="auto"/>
            <w:bottom w:val="none" w:sz="0" w:space="0" w:color="auto"/>
            <w:right w:val="none" w:sz="0" w:space="0" w:color="auto"/>
          </w:divBdr>
        </w:div>
        <w:div w:id="242951873">
          <w:blockQuote w:val="1"/>
          <w:marLeft w:val="0"/>
          <w:marRight w:val="0"/>
          <w:marTop w:val="0"/>
          <w:marBottom w:val="139"/>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gif"/><Relationship Id="rId26" Type="http://schemas.openxmlformats.org/officeDocument/2006/relationships/hyperlink" Target="http://files.school-collection.edu.ru/dlrstore/4c41e041-fded-4842-40db-fadb3af09bfd/1006142A.htm" TargetMode="External"/><Relationship Id="rId39" Type="http://schemas.openxmlformats.org/officeDocument/2006/relationships/hyperlink" Target="http://files.school-collection.edu.ru/dlrstore/740e0604-8b8c-11db-b606-0800200c9a66/index.htm" TargetMode="External"/><Relationship Id="rId21" Type="http://schemas.openxmlformats.org/officeDocument/2006/relationships/image" Target="media/image13.jpeg"/><Relationship Id="rId34" Type="http://schemas.openxmlformats.org/officeDocument/2006/relationships/hyperlink" Target="http://files.school-collection.edu.ru/dlrstore/740e0602-8b8c-11db-b606-0800200c9a66/index.htm" TargetMode="External"/><Relationship Id="rId42" Type="http://schemas.openxmlformats.org/officeDocument/2006/relationships/hyperlink" Target="http://files.school-collection.edu.ru/dlrstore/740e0609-8b8c-11db-b606-0800200c9a66/index.htm" TargetMode="External"/><Relationship Id="rId47" Type="http://schemas.openxmlformats.org/officeDocument/2006/relationships/hyperlink" Target="http://files.school-collection.edu.ru/dlrstore/072ccb32-9fdb-461a-afaf-ac701ccedc3c/%5BBIO8_01-02%5D_%5BPD_02%5D.swf" TargetMode="External"/><Relationship Id="rId50" Type="http://schemas.openxmlformats.org/officeDocument/2006/relationships/hyperlink" Target="http://files.school-collection.edu.ru/dlrstore/608bb80d-d56b-419a-a00f-6549a67be269/%5BBIO8_01-02%5D_%5BPD_05%5D.swf" TargetMode="External"/><Relationship Id="rId55"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files.school-collection.edu.ru/dlrstore/33d02fcf-23d2-9d08-92b0-d15270604065/00124995365039392.htm" TargetMode="External"/><Relationship Id="rId33" Type="http://schemas.openxmlformats.org/officeDocument/2006/relationships/hyperlink" Target="http://files.school-collection.edu.ru/dlrstore/740e0601-8b8c-11db-b606-0800200c9a66/index.htm" TargetMode="External"/><Relationship Id="rId38" Type="http://schemas.openxmlformats.org/officeDocument/2006/relationships/hyperlink" Target="http://files.school-collection.edu.ru/dlrstore/a69be7e9-7593-4637-b522-efb2c522f9e6/%5BBI8ZD_1-02%5D_%5BTE_03%5D.html" TargetMode="External"/><Relationship Id="rId46" Type="http://schemas.openxmlformats.org/officeDocument/2006/relationships/hyperlink" Target="http://files.school-collection.edu.ru/dlrstore/740ddf18-8b8c-11db-b606-0800200c9a66/index.htm" TargetMode="Externa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hyperlink" Target="http://files.school-collection.edu.ru/dlrstore/00000497-1000-4ddd-9e00-5f0046bc4322/120.swf" TargetMode="External"/><Relationship Id="rId41" Type="http://schemas.openxmlformats.org/officeDocument/2006/relationships/hyperlink" Target="http://files.school-collection.edu.ru/dlrstore/740e0605-8b8c-11db-b606-0800200c9a66/index.htm" TargetMode="External"/><Relationship Id="rId54" Type="http://schemas.openxmlformats.org/officeDocument/2006/relationships/hyperlink" Target="http://files.school-collection.edu.ru/dlrstore/acec6067-0aa5-d6a2-8689-f405f0a750bf/00120073777383687.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files.school-collection.edu.ru/dlrstore/6a4bf07d-55ef-7a2f-94fd-cb738db2ed2a/00124995360274365.htm" TargetMode="External"/><Relationship Id="rId32" Type="http://schemas.openxmlformats.org/officeDocument/2006/relationships/hyperlink" Target="http://files.school-collection.edu.ru/dlrstore/128cb254-a24e-479a-a4c1-f919e7f4e14a/Avstralopiteki.htm" TargetMode="External"/><Relationship Id="rId37" Type="http://schemas.openxmlformats.org/officeDocument/2006/relationships/hyperlink" Target="http://files.school-collection.edu.ru/dlrstore/740e0603-8b8c-11db-b606-0800200c9a66/index.htm" TargetMode="External"/><Relationship Id="rId40" Type="http://schemas.openxmlformats.org/officeDocument/2006/relationships/hyperlink" Target="http://files.school-collection.edu.ru/dlrstore/0bfee5e0-b973-4ab3-b63a-a7dcde3fabcb/Paleoantropy.htm" TargetMode="External"/><Relationship Id="rId45" Type="http://schemas.openxmlformats.org/officeDocument/2006/relationships/hyperlink" Target="http://files.school-collection.edu.ru/dlrstore/740ddf19-8b8c-11db-b606-0800200c9a66/index.htm" TargetMode="External"/><Relationship Id="rId53" Type="http://schemas.openxmlformats.org/officeDocument/2006/relationships/hyperlink" Target="http://files.school-collection.edu.ru/dlrstore/00000553-1000-4ddd-e503-4e0046bc5008/2_31.swf" TargetMode="External"/><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files.school-collection.edu.ru/dlrstore/3e1e5701-1a04-11dd-bd0b-0800200c9a66/index.htm" TargetMode="External"/><Relationship Id="rId28" Type="http://schemas.openxmlformats.org/officeDocument/2006/relationships/hyperlink" Target="http://files.school-collection.edu.ru/dlrstore/f2da5582-7c5a-4956-9638-e0ef0ef93ef4/%5BBIO9_08-45%5D_%5BIM_02%5D.swf" TargetMode="External"/><Relationship Id="rId36" Type="http://schemas.openxmlformats.org/officeDocument/2006/relationships/hyperlink" Target="http://files.school-collection.edu.ru/dlrstore/740e0608-8b8c-11db-b606-0800200c9a66/index.htm" TargetMode="External"/><Relationship Id="rId49" Type="http://schemas.openxmlformats.org/officeDocument/2006/relationships/hyperlink" Target="http://files.school-collection.edu.ru/dlrstore/5cb8955f-b816-401f-9016-662cd360b3db/%5BBIO8_01-02%5D_%5BPD_03%5D.swf" TargetMode="External"/><Relationship Id="rId57" Type="http://schemas.openxmlformats.org/officeDocument/2006/relationships/image" Target="media/image17.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yperlink" Target="http://files.school-collection.edu.ru/dlrstore/59a99173-5681-40a6-9a97-ac6e6185c61a/Plesiantrop.htm" TargetMode="External"/><Relationship Id="rId44" Type="http://schemas.openxmlformats.org/officeDocument/2006/relationships/hyperlink" Target="http://files.school-collection.edu.ru/dlrstore/740e060a-8b8c-11db-b606-0800200c9a66/04_01_04_03.jpg" TargetMode="External"/><Relationship Id="rId52" Type="http://schemas.openxmlformats.org/officeDocument/2006/relationships/hyperlink" Target="http://files.school-collection.edu.ru/dlrstore/3e1e5702-1a04-11dd-bd0b-0800200c9a66/index.htm"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yperlink" Target="http://files.school-collection.edu.ru/dlrstore/9ec51bbe-dec8-4562-9f37-341ec041ce92/%5BBIO9_08-45%5D_%5BIM_03%5D.swf" TargetMode="External"/><Relationship Id="rId30" Type="http://schemas.openxmlformats.org/officeDocument/2006/relationships/hyperlink" Target="http://files.school-collection.edu.ru/dlrstore/d066a1c9-ee9d-4d67-8a16-94aaf9501e46/%5BBIO9_08-44%5D_%5BIM_05%5D.swf" TargetMode="External"/><Relationship Id="rId35" Type="http://schemas.openxmlformats.org/officeDocument/2006/relationships/hyperlink" Target="http://files.school-collection.edu.ru/dlrstore/141da40f-2628-b477-92b0-77c39a0b992f/00120075852266922.htm" TargetMode="External"/><Relationship Id="rId43" Type="http://schemas.openxmlformats.org/officeDocument/2006/relationships/hyperlink" Target="http://files.school-collection.edu.ru/dlrstore/938f1ebc-4805-4ba8-b09a-93709d33cf1c/Neoantropy.htm" TargetMode="External"/><Relationship Id="rId48" Type="http://schemas.openxmlformats.org/officeDocument/2006/relationships/hyperlink" Target="http://files.school-collection.edu.ru/dlrstore/29bee44b-4d0d-434b-a1f0-fe1dfa5f3228/%5BBIO8_01-02%5D_%5BPD_04%5D.swf" TargetMode="External"/><Relationship Id="rId56" Type="http://schemas.openxmlformats.org/officeDocument/2006/relationships/image" Target="media/image16.jpeg"/><Relationship Id="rId8" Type="http://schemas.openxmlformats.org/officeDocument/2006/relationships/hyperlink" Target="http://pochit.ru/pars_docs/refs/8/7260/7260_html_106b2127.png" TargetMode="External"/><Relationship Id="rId51" Type="http://schemas.openxmlformats.org/officeDocument/2006/relationships/hyperlink" Target="http://files.school-collection.edu.ru/dlrstore/c0a0f669-bd0e-44b6-b520-8383d0073b3e/%5BBIO9_08-48%5D_%5BPT_04%5D.htm"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1E1894C8-6483-4E5B-AAD6-22DC747F4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742</TotalTime>
  <Pages>1</Pages>
  <Words>21671</Words>
  <Characters>123527</Characters>
  <Application>Microsoft Office Word</Application>
  <DocSecurity>0</DocSecurity>
  <Lines>1029</Lines>
  <Paragraphs>289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144909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Саня</dc:creator>
  <cp:lastModifiedBy>Admin</cp:lastModifiedBy>
  <cp:revision>14</cp:revision>
  <cp:lastPrinted>2015-11-10T13:13:00Z</cp:lastPrinted>
  <dcterms:created xsi:type="dcterms:W3CDTF">2015-11-04T22:27:00Z</dcterms:created>
  <dcterms:modified xsi:type="dcterms:W3CDTF">2018-04-05T13:41:00Z</dcterms:modified>
</cp:coreProperties>
</file>