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F8" w:rsidRPr="00B168F8" w:rsidRDefault="00E9441A" w:rsidP="00B168F8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МИНИСТЕРСТВО ОБРАЗОВАНИЯ,</w:t>
      </w:r>
      <w:r w:rsidR="00B168F8" w:rsidRPr="00B168F8">
        <w:rPr>
          <w:rFonts w:ascii="Times New Roman" w:eastAsia="Calibri" w:hAnsi="Times New Roman"/>
          <w:sz w:val="28"/>
          <w:szCs w:val="28"/>
        </w:rPr>
        <w:t xml:space="preserve"> НАУКИ </w:t>
      </w:r>
      <w:r>
        <w:rPr>
          <w:rFonts w:ascii="Times New Roman" w:eastAsia="Calibri" w:hAnsi="Times New Roman"/>
          <w:sz w:val="28"/>
          <w:szCs w:val="28"/>
        </w:rPr>
        <w:t xml:space="preserve">И МОЛОДЕЖНОЙ ПОЛИТИКИ </w:t>
      </w:r>
      <w:r w:rsidR="00B168F8" w:rsidRPr="00B168F8">
        <w:rPr>
          <w:rFonts w:ascii="Times New Roman" w:eastAsia="Calibri" w:hAnsi="Times New Roman"/>
          <w:sz w:val="28"/>
          <w:szCs w:val="28"/>
        </w:rPr>
        <w:t>КРАСНОДАРСКОГО КРАЯ</w:t>
      </w:r>
    </w:p>
    <w:p w:rsidR="00B168F8" w:rsidRPr="00B168F8" w:rsidRDefault="00B168F8" w:rsidP="00B168F8">
      <w:pPr>
        <w:jc w:val="center"/>
        <w:rPr>
          <w:rFonts w:ascii="Times New Roman" w:eastAsia="Calibri" w:hAnsi="Times New Roman"/>
          <w:sz w:val="28"/>
          <w:szCs w:val="28"/>
        </w:rPr>
      </w:pPr>
      <w:r w:rsidRPr="00B168F8">
        <w:rPr>
          <w:rFonts w:ascii="Times New Roman" w:eastAsia="Calibri" w:hAnsi="Times New Roman"/>
          <w:sz w:val="28"/>
          <w:szCs w:val="28"/>
        </w:rPr>
        <w:t xml:space="preserve">Государственное бюджетное </w:t>
      </w:r>
      <w:r w:rsidR="00060DB9">
        <w:rPr>
          <w:rFonts w:ascii="Times New Roman" w:eastAsia="Calibri" w:hAnsi="Times New Roman"/>
          <w:sz w:val="28"/>
          <w:szCs w:val="28"/>
        </w:rPr>
        <w:t>профессиональное образовательное</w:t>
      </w:r>
      <w:r w:rsidR="00466C0E">
        <w:rPr>
          <w:rFonts w:ascii="Times New Roman" w:eastAsia="Calibri" w:hAnsi="Times New Roman"/>
          <w:sz w:val="28"/>
          <w:szCs w:val="28"/>
        </w:rPr>
        <w:t xml:space="preserve"> </w:t>
      </w:r>
      <w:r w:rsidRPr="00B168F8">
        <w:rPr>
          <w:rFonts w:ascii="Times New Roman" w:eastAsia="Calibri" w:hAnsi="Times New Roman"/>
          <w:sz w:val="28"/>
          <w:szCs w:val="28"/>
        </w:rPr>
        <w:t xml:space="preserve">учреждение </w:t>
      </w:r>
      <w:r w:rsidR="00060DB9" w:rsidRPr="00B168F8">
        <w:rPr>
          <w:rFonts w:ascii="Times New Roman" w:eastAsia="Calibri" w:hAnsi="Times New Roman"/>
          <w:sz w:val="28"/>
          <w:szCs w:val="28"/>
        </w:rPr>
        <w:t>Краснодарского края</w:t>
      </w:r>
    </w:p>
    <w:p w:rsidR="00B168F8" w:rsidRPr="00B168F8" w:rsidRDefault="00B168F8" w:rsidP="00B168F8">
      <w:pPr>
        <w:jc w:val="center"/>
        <w:rPr>
          <w:rFonts w:ascii="Times New Roman" w:eastAsia="Calibri" w:hAnsi="Times New Roman"/>
          <w:sz w:val="28"/>
          <w:szCs w:val="28"/>
        </w:rPr>
      </w:pPr>
      <w:r w:rsidRPr="00B168F8">
        <w:rPr>
          <w:rFonts w:ascii="Times New Roman" w:eastAsia="Calibri" w:hAnsi="Times New Roman"/>
          <w:sz w:val="28"/>
          <w:szCs w:val="28"/>
        </w:rPr>
        <w:t xml:space="preserve">«Армавирский механико-технологический техникум» </w:t>
      </w:r>
    </w:p>
    <w:p w:rsidR="00B168F8" w:rsidRPr="001C2BA4" w:rsidRDefault="00B168F8" w:rsidP="00B16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5A6B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6096"/>
        <w:gridCol w:w="3969"/>
      </w:tblGrid>
      <w:tr w:rsidR="002A5A6B" w:rsidRPr="00176645" w:rsidTr="005A1702">
        <w:trPr>
          <w:trHeight w:val="947"/>
        </w:trPr>
        <w:tc>
          <w:tcPr>
            <w:tcW w:w="6096" w:type="dxa"/>
          </w:tcPr>
          <w:p w:rsidR="002A5A6B" w:rsidRPr="00176645" w:rsidRDefault="002A5A6B" w:rsidP="00BC122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664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br w:type="page"/>
            </w:r>
            <w:r w:rsidRPr="001766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969" w:type="dxa"/>
          </w:tcPr>
          <w:p w:rsidR="000944CD" w:rsidRDefault="000944CD" w:rsidP="0009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B4CD5" w:rsidRDefault="005B4CD5" w:rsidP="0009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B4CD5" w:rsidRDefault="005B4CD5" w:rsidP="0009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B4CD5" w:rsidRDefault="005B4CD5" w:rsidP="0009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B4CD5" w:rsidRPr="00176645" w:rsidRDefault="005B4CD5" w:rsidP="0009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A5A6B" w:rsidRPr="00C56483" w:rsidRDefault="002A5A6B" w:rsidP="00FE5D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lang w:eastAsia="ru-RU"/>
        </w:rPr>
      </w:pPr>
    </w:p>
    <w:p w:rsidR="002A5A6B" w:rsidRPr="00267BB9" w:rsidRDefault="002A5A6B" w:rsidP="00FE5D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A5A6B" w:rsidRPr="00267BB9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267BB9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ПРОГРАММа </w:t>
      </w:r>
    </w:p>
    <w:p w:rsidR="002A5A6B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ПРОИЗВОДСТВЕННОЙ </w:t>
      </w:r>
      <w:r w:rsidRPr="00267BB9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ПРАКТИКИ</w:t>
      </w:r>
    </w:p>
    <w:p w:rsidR="002A5A6B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5B4CD5" w:rsidRPr="00924883" w:rsidRDefault="005B4CD5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A5A6B" w:rsidRPr="009248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883">
        <w:rPr>
          <w:rFonts w:ascii="Times New Roman" w:hAnsi="Times New Roman"/>
          <w:b/>
          <w:sz w:val="28"/>
          <w:szCs w:val="28"/>
          <w:lang w:eastAsia="ru-RU"/>
        </w:rPr>
        <w:t xml:space="preserve">для специальности </w:t>
      </w:r>
    </w:p>
    <w:p w:rsidR="00FE5D70" w:rsidRPr="00FE5D70" w:rsidRDefault="00FE5D70" w:rsidP="00FE5D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5D7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38.02.03 Операционная деятельность </w:t>
      </w:r>
    </w:p>
    <w:p w:rsidR="002A5A6B" w:rsidRPr="00360E20" w:rsidRDefault="00FE5D70" w:rsidP="00FE5D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  <w:r w:rsidRPr="00FE5D70">
        <w:rPr>
          <w:rFonts w:ascii="Times New Roman" w:hAnsi="Times New Roman"/>
          <w:b/>
          <w:bCs/>
          <w:sz w:val="28"/>
          <w:szCs w:val="28"/>
          <w:lang w:eastAsia="ru-RU"/>
        </w:rPr>
        <w:t>в логистике</w:t>
      </w:r>
    </w:p>
    <w:p w:rsidR="002A5A6B" w:rsidRPr="00267BB9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sz w:val="28"/>
          <w:szCs w:val="28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Pr="00C56483" w:rsidRDefault="002A5A6B" w:rsidP="00B669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Default="002A5A6B" w:rsidP="00B16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0C4242" w:rsidRDefault="000C4242" w:rsidP="00B16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0C4242" w:rsidRDefault="000C4242" w:rsidP="00B16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2A5A6B" w:rsidRDefault="002A5A6B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FE5D70" w:rsidRDefault="00FE5D70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FE5D70" w:rsidRDefault="00FE5D70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FE5D70" w:rsidRDefault="00FE5D70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FE5D70" w:rsidRDefault="00FE5D70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FE5D70" w:rsidRDefault="00FE5D70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2A5A6B" w:rsidRPr="00C56483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2A5A6B" w:rsidRDefault="000944CD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201</w:t>
      </w:r>
      <w:r w:rsidR="00E9441A">
        <w:rPr>
          <w:rFonts w:ascii="Times New Roman" w:hAnsi="Times New Roman"/>
          <w:bCs/>
          <w:lang w:eastAsia="ru-RU"/>
        </w:rPr>
        <w:t>6</w:t>
      </w:r>
      <w:r w:rsidR="002A5A6B" w:rsidRPr="00C56483">
        <w:rPr>
          <w:rFonts w:ascii="Times New Roman" w:hAnsi="Times New Roman"/>
          <w:bCs/>
          <w:lang w:eastAsia="ru-RU"/>
        </w:rPr>
        <w:t xml:space="preserve"> г.</w:t>
      </w:r>
    </w:p>
    <w:p w:rsidR="00F22B21" w:rsidRDefault="00F22B21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tbl>
      <w:tblPr>
        <w:tblStyle w:val="aa"/>
        <w:tblpPr w:leftFromText="180" w:rightFromText="180" w:vertAnchor="text" w:horzAnchor="margin" w:tblpY="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C0BFA" w:rsidTr="002C0BFA">
        <w:trPr>
          <w:trHeight w:val="6042"/>
        </w:trPr>
        <w:tc>
          <w:tcPr>
            <w:tcW w:w="4785" w:type="dxa"/>
          </w:tcPr>
          <w:p w:rsidR="002C0BFA" w:rsidRPr="001034DD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1034DD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Согласовано: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Руководитель </w:t>
            </w:r>
          </w:p>
          <w:p w:rsidR="002C0BFA" w:rsidRDefault="002C0BFA" w:rsidP="002C0BFA">
            <w:pPr>
              <w:widowControl w:val="0"/>
              <w:pBdr>
                <w:top w:val="single" w:sz="12" w:space="1" w:color="auto"/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______________________/_______________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«___»________________________20____г.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МП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Руководитель </w:t>
            </w:r>
          </w:p>
          <w:p w:rsidR="002C0BFA" w:rsidRDefault="002C0BFA" w:rsidP="002C0BFA">
            <w:pPr>
              <w:widowControl w:val="0"/>
              <w:pBdr>
                <w:top w:val="single" w:sz="12" w:space="1" w:color="auto"/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_____________________/__________________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«___»________________________20____г.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МП</w:t>
            </w:r>
          </w:p>
          <w:p w:rsidR="002C0BFA" w:rsidRDefault="002C0BFA" w:rsidP="002C0BFA">
            <w:pPr>
              <w:widowControl w:val="0"/>
              <w:pBdr>
                <w:top w:val="single" w:sz="12" w:space="1" w:color="auto"/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__________________/__________________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«___»________________________20____г.</w:t>
            </w:r>
          </w:p>
          <w:p w:rsidR="002C0BFA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МП</w:t>
            </w:r>
          </w:p>
        </w:tc>
        <w:tc>
          <w:tcPr>
            <w:tcW w:w="4786" w:type="dxa"/>
          </w:tcPr>
          <w:p w:rsidR="00A539ED" w:rsidRDefault="00A539ED" w:rsidP="00A539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</w:t>
            </w:r>
            <w:r w:rsidRPr="00A539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Утверждена </w:t>
            </w:r>
          </w:p>
          <w:p w:rsidR="002C0BFA" w:rsidRPr="001034DD" w:rsidRDefault="002C0BFA" w:rsidP="00A539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lang w:eastAsia="ru-RU"/>
              </w:rPr>
            </w:pPr>
            <w:r w:rsidRPr="001034DD">
              <w:rPr>
                <w:rFonts w:ascii="Times New Roman" w:hAnsi="Times New Roman"/>
                <w:lang w:eastAsia="ru-RU"/>
              </w:rPr>
              <w:t>Директор государственного бюджетного образовательного  учреждения среднего профессионального образования  «Армавирский механико-технологический техникум» краснодарского края</w:t>
            </w:r>
          </w:p>
          <w:p w:rsidR="002C0BFA" w:rsidRPr="001034DD" w:rsidRDefault="002C0BFA" w:rsidP="002C0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108" w:firstLine="108"/>
              <w:jc w:val="center"/>
              <w:rPr>
                <w:rFonts w:ascii="Times New Roman" w:hAnsi="Times New Roman"/>
                <w:lang w:eastAsia="ru-RU"/>
              </w:rPr>
            </w:pPr>
            <w:r w:rsidRPr="001034DD">
              <w:rPr>
                <w:rFonts w:ascii="Times New Roman" w:hAnsi="Times New Roman"/>
                <w:lang w:eastAsia="ru-RU"/>
              </w:rPr>
              <w:t xml:space="preserve">___________________ А.Л. </w:t>
            </w:r>
            <w:proofErr w:type="spellStart"/>
            <w:r w:rsidRPr="001034DD">
              <w:rPr>
                <w:rFonts w:ascii="Times New Roman" w:hAnsi="Times New Roman"/>
                <w:lang w:eastAsia="ru-RU"/>
              </w:rPr>
              <w:t>Пелих</w:t>
            </w:r>
            <w:proofErr w:type="spellEnd"/>
          </w:p>
          <w:p w:rsidR="002C0BFA" w:rsidRDefault="002C0BFA" w:rsidP="00EE43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034DD">
              <w:rPr>
                <w:rFonts w:ascii="Times New Roman" w:hAnsi="Times New Roman"/>
                <w:bCs/>
                <w:lang w:eastAsia="ru-RU"/>
              </w:rPr>
              <w:t>«_</w:t>
            </w:r>
            <w:r w:rsidR="00EE43E8" w:rsidRPr="001034DD">
              <w:rPr>
                <w:rFonts w:ascii="Times New Roman" w:hAnsi="Times New Roman"/>
                <w:bCs/>
                <w:lang w:eastAsia="ru-RU"/>
              </w:rPr>
              <w:t>___</w:t>
            </w:r>
            <w:r w:rsidRPr="001034DD">
              <w:rPr>
                <w:rFonts w:ascii="Times New Roman" w:hAnsi="Times New Roman"/>
                <w:bCs/>
                <w:lang w:eastAsia="ru-RU"/>
              </w:rPr>
              <w:t>_» _</w:t>
            </w:r>
            <w:r w:rsidR="00EE43E8" w:rsidRPr="001034DD">
              <w:rPr>
                <w:rFonts w:ascii="Times New Roman" w:hAnsi="Times New Roman"/>
                <w:bCs/>
                <w:u w:val="single"/>
                <w:lang w:eastAsia="ru-RU"/>
              </w:rPr>
              <w:t>__________</w:t>
            </w:r>
            <w:r w:rsidRPr="001034DD">
              <w:rPr>
                <w:rFonts w:ascii="Times New Roman" w:hAnsi="Times New Roman"/>
                <w:bCs/>
                <w:u w:val="single"/>
                <w:lang w:eastAsia="ru-RU"/>
              </w:rPr>
              <w:t>___</w:t>
            </w:r>
            <w:r w:rsidRPr="001034DD">
              <w:rPr>
                <w:rFonts w:ascii="Times New Roman" w:hAnsi="Times New Roman"/>
                <w:bCs/>
                <w:lang w:eastAsia="ru-RU"/>
              </w:rPr>
              <w:t>__ 20</w:t>
            </w:r>
            <w:r w:rsidR="002E4B3D" w:rsidRPr="001034DD">
              <w:rPr>
                <w:rFonts w:ascii="Times New Roman" w:hAnsi="Times New Roman"/>
                <w:bCs/>
                <w:lang w:eastAsia="ru-RU"/>
              </w:rPr>
              <w:t>1</w:t>
            </w:r>
            <w:r w:rsidR="00E9441A" w:rsidRPr="001034DD">
              <w:rPr>
                <w:rFonts w:ascii="Times New Roman" w:hAnsi="Times New Roman"/>
                <w:bCs/>
                <w:lang w:eastAsia="ru-RU"/>
              </w:rPr>
              <w:t xml:space="preserve">6 </w:t>
            </w:r>
            <w:r w:rsidRPr="001034DD">
              <w:rPr>
                <w:rFonts w:ascii="Times New Roman" w:hAnsi="Times New Roman"/>
                <w:bCs/>
                <w:lang w:eastAsia="ru-RU"/>
              </w:rPr>
              <w:t>г.</w:t>
            </w:r>
          </w:p>
        </w:tc>
      </w:tr>
    </w:tbl>
    <w:p w:rsidR="00F22B21" w:rsidRDefault="00F22B21" w:rsidP="00C72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B66909" w:rsidRPr="00B502FE" w:rsidRDefault="00995E67" w:rsidP="00B502FE">
      <w:pPr>
        <w:jc w:val="both"/>
        <w:rPr>
          <w:rFonts w:ascii="Times New Roman" w:hAnsi="Times New Roman"/>
          <w:lang w:eastAsia="ru-RU"/>
        </w:rPr>
      </w:pPr>
      <w:proofErr w:type="gramStart"/>
      <w:r w:rsidRPr="00B66909">
        <w:rPr>
          <w:rFonts w:ascii="Times New Roman" w:hAnsi="Times New Roman"/>
          <w:lang w:eastAsia="ru-RU"/>
        </w:rPr>
        <w:t>П</w:t>
      </w:r>
      <w:r w:rsidR="002A5A6B" w:rsidRPr="00B66909">
        <w:rPr>
          <w:rFonts w:ascii="Times New Roman" w:hAnsi="Times New Roman"/>
          <w:lang w:eastAsia="ru-RU"/>
        </w:rPr>
        <w:t>рограмма производственной практики</w:t>
      </w:r>
      <w:r w:rsidR="003A60B3">
        <w:rPr>
          <w:rFonts w:ascii="Times New Roman" w:hAnsi="Times New Roman"/>
          <w:lang w:eastAsia="ru-RU"/>
        </w:rPr>
        <w:t xml:space="preserve"> </w:t>
      </w:r>
      <w:r w:rsidR="00A27FEE" w:rsidRPr="00B66909">
        <w:rPr>
          <w:rFonts w:ascii="Times New Roman" w:hAnsi="Times New Roman"/>
          <w:lang w:eastAsia="ru-RU"/>
        </w:rPr>
        <w:t xml:space="preserve">по профилю специальности </w:t>
      </w:r>
      <w:r w:rsidR="002A5A6B" w:rsidRPr="00B66909">
        <w:rPr>
          <w:rFonts w:ascii="Times New Roman" w:hAnsi="Times New Roman"/>
          <w:lang w:eastAsia="ru-RU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</w:t>
      </w:r>
      <w:r w:rsidR="00B502FE">
        <w:rPr>
          <w:rFonts w:ascii="Times New Roman" w:hAnsi="Times New Roman"/>
          <w:lang w:eastAsia="ru-RU"/>
        </w:rPr>
        <w:t xml:space="preserve"> </w:t>
      </w:r>
      <w:r w:rsidR="002A5A6B" w:rsidRPr="00B66909">
        <w:rPr>
          <w:rFonts w:ascii="Times New Roman" w:hAnsi="Times New Roman"/>
          <w:lang w:eastAsia="ru-RU"/>
        </w:rPr>
        <w:t xml:space="preserve">СПО) </w:t>
      </w:r>
      <w:r w:rsidR="00B502FE" w:rsidRPr="00B502FE">
        <w:rPr>
          <w:rFonts w:ascii="Times New Roman" w:hAnsi="Times New Roman"/>
          <w:b/>
          <w:bCs/>
          <w:lang w:eastAsia="ru-RU"/>
        </w:rPr>
        <w:t>38.0</w:t>
      </w:r>
      <w:r w:rsidR="00B502FE">
        <w:rPr>
          <w:rFonts w:ascii="Times New Roman" w:hAnsi="Times New Roman"/>
          <w:b/>
          <w:bCs/>
          <w:lang w:eastAsia="ru-RU"/>
        </w:rPr>
        <w:t xml:space="preserve">2.03 Операционная деятельность </w:t>
      </w:r>
      <w:r w:rsidR="00B502FE" w:rsidRPr="00B502FE">
        <w:rPr>
          <w:rFonts w:ascii="Times New Roman" w:hAnsi="Times New Roman"/>
          <w:b/>
          <w:bCs/>
          <w:lang w:eastAsia="ru-RU"/>
        </w:rPr>
        <w:t>в логистике</w:t>
      </w:r>
      <w:r w:rsidR="00DC0A41">
        <w:rPr>
          <w:rFonts w:ascii="Times New Roman" w:hAnsi="Times New Roman"/>
          <w:b/>
          <w:lang w:eastAsia="ru-RU"/>
        </w:rPr>
        <w:t xml:space="preserve"> </w:t>
      </w:r>
      <w:r w:rsidR="002A5A6B" w:rsidRPr="00B66909">
        <w:rPr>
          <w:rFonts w:ascii="Times New Roman" w:hAnsi="Times New Roman"/>
          <w:lang w:eastAsia="ru-RU"/>
        </w:rPr>
        <w:t>/</w:t>
      </w:r>
      <w:r w:rsidR="00B502FE" w:rsidRPr="00B502FE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="00B502FE" w:rsidRPr="00B502FE">
        <w:rPr>
          <w:rFonts w:ascii="Times New Roman" w:hAnsi="Times New Roman"/>
        </w:rPr>
        <w:t>38.00.00 Экономика и управление</w:t>
      </w:r>
      <w:r w:rsidR="002A5A6B" w:rsidRPr="00B66909">
        <w:rPr>
          <w:rFonts w:ascii="Times New Roman" w:hAnsi="Times New Roman"/>
          <w:lang w:eastAsia="ru-RU"/>
        </w:rPr>
        <w:t>,</w:t>
      </w:r>
      <w:r w:rsidR="00B502FE" w:rsidRPr="00B502F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B502FE" w:rsidRPr="00B502FE">
        <w:rPr>
          <w:rFonts w:ascii="Times New Roman" w:hAnsi="Times New Roman"/>
          <w:lang w:eastAsia="ru-RU"/>
        </w:rPr>
        <w:t>утвержденного приказом МОН РФ от 28.07.2014 № 834,</w:t>
      </w:r>
      <w:r w:rsidR="00B502FE" w:rsidRPr="00B502FE">
        <w:rPr>
          <w:rFonts w:ascii="Times New Roman" w:hAnsi="Times New Roman"/>
          <w:b/>
          <w:lang w:eastAsia="ru-RU"/>
        </w:rPr>
        <w:t xml:space="preserve"> </w:t>
      </w:r>
      <w:r w:rsidR="00B502FE" w:rsidRPr="00B502FE">
        <w:rPr>
          <w:rFonts w:ascii="Times New Roman" w:hAnsi="Times New Roman"/>
          <w:lang w:eastAsia="ru-RU"/>
        </w:rPr>
        <w:t xml:space="preserve">зарегистрированного Минюстом </w:t>
      </w:r>
      <w:r w:rsidR="00B502FE">
        <w:rPr>
          <w:rFonts w:ascii="Times New Roman" w:hAnsi="Times New Roman"/>
          <w:lang w:eastAsia="ru-RU"/>
        </w:rPr>
        <w:t xml:space="preserve">РФ </w:t>
      </w:r>
      <w:r w:rsidR="00B502FE" w:rsidRPr="00B502FE">
        <w:rPr>
          <w:rFonts w:ascii="Times New Roman" w:hAnsi="Times New Roman"/>
          <w:lang w:eastAsia="ru-RU"/>
        </w:rPr>
        <w:t>(регистрационный № 33727 от 21.08.2014)</w:t>
      </w:r>
      <w:r w:rsidR="00FC0EB0" w:rsidRPr="00B66909">
        <w:rPr>
          <w:rFonts w:ascii="Times New Roman" w:hAnsi="Times New Roman"/>
          <w:lang w:eastAsia="ru-RU"/>
        </w:rPr>
        <w:t xml:space="preserve">, </w:t>
      </w:r>
      <w:r w:rsidR="005B4CD5" w:rsidRPr="00B66909">
        <w:rPr>
          <w:rFonts w:ascii="Times New Roman" w:hAnsi="Times New Roman"/>
          <w:lang w:eastAsia="ru-RU"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 (приказ Министерства образования и науки</w:t>
      </w:r>
      <w:proofErr w:type="gramEnd"/>
      <w:r w:rsidR="005B4CD5" w:rsidRPr="00B66909">
        <w:rPr>
          <w:rFonts w:ascii="Times New Roman" w:hAnsi="Times New Roman"/>
          <w:lang w:eastAsia="ru-RU"/>
        </w:rPr>
        <w:t xml:space="preserve"> </w:t>
      </w:r>
      <w:proofErr w:type="gramStart"/>
      <w:r w:rsidR="005B4CD5" w:rsidRPr="00B66909">
        <w:rPr>
          <w:rFonts w:ascii="Times New Roman" w:hAnsi="Times New Roman"/>
          <w:lang w:eastAsia="ru-RU"/>
        </w:rPr>
        <w:t>РФ от 18 апреля 2013 г. № 291 зарегистрированный Минюстом РФ 14.06.2013 № 28785)</w:t>
      </w:r>
      <w:proofErr w:type="gramEnd"/>
    </w:p>
    <w:p w:rsidR="002A5A6B" w:rsidRPr="00B66909" w:rsidRDefault="00B26AAF" w:rsidP="00995E67">
      <w:p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Организация-разработчик: Г</w:t>
      </w:r>
      <w:r w:rsidR="002A5A6B" w:rsidRPr="00B66909">
        <w:rPr>
          <w:rFonts w:ascii="Times New Roman" w:hAnsi="Times New Roman"/>
          <w:lang w:eastAsia="ru-RU"/>
        </w:rPr>
        <w:t xml:space="preserve">осударственное бюджетное </w:t>
      </w:r>
      <w:r w:rsidR="003A60B3">
        <w:rPr>
          <w:rFonts w:ascii="Times New Roman" w:hAnsi="Times New Roman"/>
          <w:lang w:eastAsia="ru-RU"/>
        </w:rPr>
        <w:t>профессиональное</w:t>
      </w:r>
      <w:r w:rsidR="003A60B3" w:rsidRPr="00B66909">
        <w:rPr>
          <w:rFonts w:ascii="Times New Roman" w:hAnsi="Times New Roman"/>
          <w:lang w:eastAsia="ru-RU"/>
        </w:rPr>
        <w:t xml:space="preserve"> </w:t>
      </w:r>
      <w:r w:rsidR="002A5A6B" w:rsidRPr="00B66909">
        <w:rPr>
          <w:rFonts w:ascii="Times New Roman" w:hAnsi="Times New Roman"/>
          <w:lang w:eastAsia="ru-RU"/>
        </w:rPr>
        <w:t xml:space="preserve">образовательное учреждение </w:t>
      </w:r>
      <w:r w:rsidR="003A60B3">
        <w:rPr>
          <w:rFonts w:ascii="Times New Roman" w:hAnsi="Times New Roman"/>
          <w:lang w:eastAsia="ru-RU"/>
        </w:rPr>
        <w:t xml:space="preserve"> </w:t>
      </w:r>
      <w:r w:rsidR="00060DB9" w:rsidRPr="00B66909">
        <w:rPr>
          <w:rFonts w:ascii="Times New Roman" w:hAnsi="Times New Roman"/>
          <w:lang w:eastAsia="ru-RU"/>
        </w:rPr>
        <w:t>Краснодарского края</w:t>
      </w:r>
      <w:r w:rsidR="002A5A6B" w:rsidRPr="00B66909">
        <w:rPr>
          <w:rFonts w:ascii="Times New Roman" w:hAnsi="Times New Roman"/>
          <w:lang w:eastAsia="ru-RU"/>
        </w:rPr>
        <w:t xml:space="preserve"> «Армавирский механико-технологический техникум» (</w:t>
      </w:r>
      <w:r w:rsidR="00060DB9" w:rsidRPr="00B66909">
        <w:rPr>
          <w:rFonts w:ascii="Times New Roman" w:hAnsi="Times New Roman"/>
          <w:lang w:eastAsia="ru-RU"/>
        </w:rPr>
        <w:t>далее ГБПОУ КК АМТТ</w:t>
      </w:r>
      <w:r w:rsidR="00FC0EB0" w:rsidRPr="00B66909">
        <w:rPr>
          <w:rFonts w:ascii="Times New Roman" w:hAnsi="Times New Roman"/>
          <w:lang w:eastAsia="ru-RU"/>
        </w:rPr>
        <w:t>)</w:t>
      </w:r>
    </w:p>
    <w:p w:rsidR="00B26AAF" w:rsidRPr="00C6381D" w:rsidRDefault="00B26AAF" w:rsidP="00B26AAF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6381D">
        <w:rPr>
          <w:rFonts w:ascii="Times New Roman" w:hAnsi="Times New Roman"/>
          <w:lang w:eastAsia="ru-RU"/>
        </w:rPr>
        <w:t>Разработчик:</w:t>
      </w:r>
    </w:p>
    <w:p w:rsidR="00B26AAF" w:rsidRPr="00C6381D" w:rsidRDefault="00B26AAF" w:rsidP="00B26AAF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Онищенко В. В.</w:t>
      </w:r>
      <w:r w:rsidRPr="00C6381D">
        <w:rPr>
          <w:rFonts w:ascii="Times New Roman" w:hAnsi="Times New Roman"/>
          <w:u w:val="single"/>
        </w:rPr>
        <w:t xml:space="preserve">, преподаватель </w:t>
      </w:r>
      <w:r w:rsidRPr="00C6381D">
        <w:rPr>
          <w:rFonts w:ascii="Times New Roman" w:hAnsi="Times New Roman"/>
          <w:u w:val="single"/>
          <w:lang w:eastAsia="ru-RU"/>
        </w:rPr>
        <w:t>ГБПОУ КК АМТТ;</w:t>
      </w:r>
    </w:p>
    <w:p w:rsidR="00B26AAF" w:rsidRPr="00C6381D" w:rsidRDefault="00B26AAF" w:rsidP="00B26AAF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C6381D">
        <w:rPr>
          <w:rFonts w:ascii="Times New Roman" w:hAnsi="Times New Roman"/>
          <w:bCs/>
          <w:lang w:eastAsia="ru-RU"/>
        </w:rPr>
        <w:t>Одобрена</w:t>
      </w:r>
      <w:proofErr w:type="gramEnd"/>
      <w:r w:rsidRPr="00C6381D">
        <w:rPr>
          <w:rFonts w:ascii="Times New Roman" w:hAnsi="Times New Roman"/>
          <w:bCs/>
          <w:i/>
          <w:lang w:eastAsia="ru-RU"/>
        </w:rPr>
        <w:t xml:space="preserve"> </w:t>
      </w:r>
      <w:r w:rsidRPr="00C6381D">
        <w:rPr>
          <w:rFonts w:ascii="Times New Roman" w:hAnsi="Times New Roman"/>
          <w:lang w:eastAsia="ru-RU"/>
        </w:rPr>
        <w:t xml:space="preserve">цикловой комиссией экономических </w:t>
      </w:r>
      <w:r>
        <w:rPr>
          <w:rFonts w:ascii="Times New Roman" w:hAnsi="Times New Roman"/>
          <w:lang w:eastAsia="ru-RU"/>
        </w:rPr>
        <w:t xml:space="preserve"> и сервисных </w:t>
      </w:r>
      <w:r w:rsidRPr="00C6381D">
        <w:rPr>
          <w:rFonts w:ascii="Times New Roman" w:hAnsi="Times New Roman"/>
          <w:lang w:eastAsia="ru-RU"/>
        </w:rPr>
        <w:t>дисциплин</w:t>
      </w:r>
      <w:r>
        <w:rPr>
          <w:rFonts w:ascii="Times New Roman" w:hAnsi="Times New Roman"/>
          <w:lang w:eastAsia="ru-RU"/>
        </w:rPr>
        <w:t xml:space="preserve"> и МДК</w:t>
      </w:r>
      <w:r w:rsidRPr="00C6381D">
        <w:rPr>
          <w:rFonts w:ascii="Times New Roman" w:hAnsi="Times New Roman"/>
          <w:lang w:eastAsia="ru-RU"/>
        </w:rPr>
        <w:t xml:space="preserve">. </w:t>
      </w:r>
    </w:p>
    <w:p w:rsidR="00B26AAF" w:rsidRPr="00C6381D" w:rsidRDefault="00B26AAF" w:rsidP="00B26AAF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6381D">
        <w:rPr>
          <w:rFonts w:ascii="Times New Roman" w:hAnsi="Times New Roman"/>
          <w:lang w:eastAsia="ru-RU"/>
        </w:rPr>
        <w:t>Протокол № 1 от «26» августа 201</w:t>
      </w:r>
      <w:r>
        <w:rPr>
          <w:rFonts w:ascii="Times New Roman" w:hAnsi="Times New Roman"/>
          <w:lang w:eastAsia="ru-RU"/>
        </w:rPr>
        <w:t>6</w:t>
      </w:r>
      <w:r w:rsidRPr="00C6381D">
        <w:rPr>
          <w:rFonts w:ascii="Times New Roman" w:hAnsi="Times New Roman"/>
          <w:lang w:eastAsia="ru-RU"/>
        </w:rPr>
        <w:t xml:space="preserve"> г.</w:t>
      </w:r>
    </w:p>
    <w:p w:rsidR="002A5A6B" w:rsidRPr="00B66909" w:rsidRDefault="002A5A6B" w:rsidP="002A5A6B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B66909">
        <w:rPr>
          <w:rFonts w:ascii="Times New Roman" w:hAnsi="Times New Roman"/>
          <w:lang w:eastAsia="ru-RU"/>
        </w:rPr>
        <w:t>Рекомендована</w:t>
      </w:r>
      <w:proofErr w:type="gramEnd"/>
      <w:r w:rsidRPr="00B66909">
        <w:rPr>
          <w:rFonts w:ascii="Times New Roman" w:hAnsi="Times New Roman"/>
          <w:lang w:eastAsia="ru-RU"/>
        </w:rPr>
        <w:t xml:space="preserve">  методическим советом ГБ</w:t>
      </w:r>
      <w:r w:rsidR="00B26AAF">
        <w:rPr>
          <w:rFonts w:ascii="Times New Roman" w:hAnsi="Times New Roman"/>
          <w:lang w:eastAsia="ru-RU"/>
        </w:rPr>
        <w:t>ПОУ КК АМТТ</w:t>
      </w:r>
    </w:p>
    <w:p w:rsidR="002A5A6B" w:rsidRPr="00B66909" w:rsidRDefault="00F22B21" w:rsidP="002A5A6B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66909">
        <w:rPr>
          <w:rFonts w:ascii="Times New Roman" w:hAnsi="Times New Roman"/>
          <w:lang w:eastAsia="ru-RU"/>
        </w:rPr>
        <w:t xml:space="preserve">Протокол № 1 </w:t>
      </w:r>
      <w:r w:rsidR="00B26AAF">
        <w:rPr>
          <w:rFonts w:ascii="Times New Roman" w:hAnsi="Times New Roman"/>
          <w:lang w:eastAsia="ru-RU"/>
        </w:rPr>
        <w:t>от «</w:t>
      </w:r>
      <w:r w:rsidR="003A60B3">
        <w:rPr>
          <w:rFonts w:ascii="Times New Roman" w:hAnsi="Times New Roman"/>
          <w:lang w:eastAsia="ru-RU"/>
        </w:rPr>
        <w:t>30</w:t>
      </w:r>
      <w:r w:rsidR="002A5A6B" w:rsidRPr="00B66909">
        <w:rPr>
          <w:rFonts w:ascii="Times New Roman" w:hAnsi="Times New Roman"/>
          <w:lang w:eastAsia="ru-RU"/>
        </w:rPr>
        <w:t xml:space="preserve">» </w:t>
      </w:r>
      <w:r w:rsidR="005B4CD5" w:rsidRPr="00B66909">
        <w:rPr>
          <w:rFonts w:ascii="Times New Roman" w:hAnsi="Times New Roman"/>
          <w:lang w:eastAsia="ru-RU"/>
        </w:rPr>
        <w:t>августа</w:t>
      </w:r>
      <w:r w:rsidR="00B26AAF">
        <w:rPr>
          <w:rFonts w:ascii="Times New Roman" w:hAnsi="Times New Roman"/>
          <w:lang w:eastAsia="ru-RU"/>
        </w:rPr>
        <w:t xml:space="preserve"> </w:t>
      </w:r>
      <w:r w:rsidR="002A5A6B" w:rsidRPr="00B66909">
        <w:rPr>
          <w:rFonts w:ascii="Times New Roman" w:hAnsi="Times New Roman"/>
          <w:lang w:eastAsia="ru-RU"/>
        </w:rPr>
        <w:t>201</w:t>
      </w:r>
      <w:r w:rsidR="003A60B3">
        <w:rPr>
          <w:rFonts w:ascii="Times New Roman" w:hAnsi="Times New Roman"/>
          <w:lang w:eastAsia="ru-RU"/>
        </w:rPr>
        <w:t>6</w:t>
      </w:r>
      <w:r w:rsidR="00FC0EB0" w:rsidRPr="00B66909">
        <w:rPr>
          <w:rFonts w:ascii="Times New Roman" w:hAnsi="Times New Roman"/>
          <w:lang w:eastAsia="ru-RU"/>
        </w:rPr>
        <w:t>г</w:t>
      </w:r>
    </w:p>
    <w:p w:rsidR="00B26AAF" w:rsidRPr="00B26AAF" w:rsidRDefault="00B26AAF" w:rsidP="002A5A6B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26AAF" w:rsidRPr="00B26AAF" w:rsidRDefault="00B26AAF" w:rsidP="00B26AA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ru-RU"/>
        </w:rPr>
      </w:pPr>
      <w:r w:rsidRPr="00B26AAF">
        <w:rPr>
          <w:rFonts w:ascii="Times New Roman" w:hAnsi="Times New Roman"/>
          <w:lang w:eastAsia="ru-RU"/>
        </w:rPr>
        <w:t xml:space="preserve">Рецензенты: </w:t>
      </w:r>
    </w:p>
    <w:p w:rsidR="00B26AAF" w:rsidRPr="00B26AAF" w:rsidRDefault="00B26AAF" w:rsidP="00B26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lang w:eastAsia="ru-RU"/>
        </w:rPr>
      </w:pPr>
    </w:p>
    <w:p w:rsidR="00B26AAF" w:rsidRPr="00B26AAF" w:rsidRDefault="00B26AAF" w:rsidP="00B26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lang w:eastAsia="ru-RU"/>
        </w:rPr>
      </w:pPr>
      <w:r w:rsidRPr="00B26AAF">
        <w:rPr>
          <w:rFonts w:ascii="Times New Roman" w:eastAsia="Calibri" w:hAnsi="Times New Roman"/>
          <w:bCs/>
          <w:lang w:eastAsia="ru-RU"/>
        </w:rPr>
        <w:t>_____________    Короленко А. И., преподаватель экономических дисциплин ГБПОУ КК «АМТ»</w:t>
      </w:r>
      <w:r>
        <w:rPr>
          <w:rFonts w:ascii="Times New Roman" w:eastAsia="Calibri" w:hAnsi="Times New Roman"/>
          <w:bCs/>
          <w:lang w:eastAsia="ru-RU"/>
        </w:rPr>
        <w:t>,</w:t>
      </w:r>
      <w:r w:rsidRPr="00B26AAF">
        <w:rPr>
          <w:rFonts w:ascii="Times New Roman" w:eastAsia="Calibri" w:hAnsi="Times New Roman"/>
          <w:bCs/>
          <w:lang w:eastAsia="ru-RU"/>
        </w:rPr>
        <w:t xml:space="preserve"> </w:t>
      </w:r>
    </w:p>
    <w:p w:rsidR="00B26AAF" w:rsidRDefault="00883B26" w:rsidP="00883B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lang w:eastAsia="ru-RU"/>
        </w:rPr>
      </w:pPr>
      <w:r>
        <w:rPr>
          <w:rFonts w:ascii="Times New Roman" w:eastAsia="Calibri" w:hAnsi="Times New Roman"/>
          <w:bCs/>
          <w:vertAlign w:val="superscript"/>
          <w:lang w:eastAsia="ru-RU"/>
        </w:rPr>
        <w:t xml:space="preserve">             </w:t>
      </w:r>
      <w:r w:rsidR="00B26AAF" w:rsidRPr="00B26AAF">
        <w:rPr>
          <w:rFonts w:ascii="Times New Roman" w:eastAsia="Calibri" w:hAnsi="Times New Roman"/>
          <w:bCs/>
          <w:vertAlign w:val="superscript"/>
          <w:lang w:eastAsia="ru-RU"/>
        </w:rPr>
        <w:t>подпись</w:t>
      </w:r>
      <w:r w:rsidR="00B26AAF">
        <w:rPr>
          <w:rFonts w:ascii="Times New Roman" w:eastAsia="Calibri" w:hAnsi="Times New Roman"/>
          <w:bCs/>
          <w:lang w:eastAsia="ru-RU"/>
        </w:rPr>
        <w:tab/>
        <w:t xml:space="preserve">    </w:t>
      </w:r>
      <w:r>
        <w:rPr>
          <w:rFonts w:ascii="Times New Roman" w:eastAsia="Calibri" w:hAnsi="Times New Roman"/>
          <w:bCs/>
          <w:lang w:eastAsia="ru-RU"/>
        </w:rPr>
        <w:t xml:space="preserve"> </w:t>
      </w:r>
      <w:r w:rsidR="00B26AAF" w:rsidRPr="00B26AAF">
        <w:rPr>
          <w:rFonts w:ascii="Times New Roman" w:eastAsia="Calibri" w:hAnsi="Times New Roman"/>
          <w:bCs/>
          <w:lang w:eastAsia="ru-RU"/>
        </w:rPr>
        <w:t>квалификация по диплому Экономист по бухгалтерскому учету,</w:t>
      </w:r>
      <w:r w:rsidR="00B26AAF">
        <w:rPr>
          <w:rFonts w:ascii="Times New Roman" w:eastAsia="Calibri" w:hAnsi="Times New Roman"/>
          <w:bCs/>
          <w:lang w:eastAsia="ru-RU"/>
        </w:rPr>
        <w:t xml:space="preserve"> </w:t>
      </w:r>
      <w:r w:rsidR="00B26AAF" w:rsidRPr="00B26AAF">
        <w:rPr>
          <w:rFonts w:ascii="Times New Roman" w:eastAsia="Calibri" w:hAnsi="Times New Roman"/>
          <w:bCs/>
          <w:lang w:eastAsia="ru-RU"/>
        </w:rPr>
        <w:t>специальность</w:t>
      </w:r>
    </w:p>
    <w:p w:rsidR="00B26AAF" w:rsidRPr="00B26AAF" w:rsidRDefault="00B26AAF" w:rsidP="00B26AAF">
      <w:pPr>
        <w:widowControl w:val="0"/>
        <w:autoSpaceDE w:val="0"/>
        <w:autoSpaceDN w:val="0"/>
        <w:adjustRightInd w:val="0"/>
        <w:spacing w:after="0" w:line="240" w:lineRule="auto"/>
        <w:ind w:left="1416" w:hanging="708"/>
        <w:jc w:val="both"/>
        <w:rPr>
          <w:rFonts w:ascii="Times New Roman" w:eastAsia="Calibri" w:hAnsi="Times New Roman"/>
          <w:bCs/>
          <w:lang w:eastAsia="ru-RU"/>
        </w:rPr>
      </w:pPr>
      <w:r>
        <w:rPr>
          <w:rFonts w:ascii="Times New Roman" w:eastAsia="Calibri" w:hAnsi="Times New Roman"/>
          <w:bCs/>
          <w:lang w:eastAsia="ru-RU"/>
        </w:rPr>
        <w:t xml:space="preserve">               Бухгалтерский учет </w:t>
      </w:r>
      <w:r w:rsidRPr="00B26AAF">
        <w:rPr>
          <w:rFonts w:ascii="Times New Roman" w:eastAsia="Calibri" w:hAnsi="Times New Roman"/>
          <w:bCs/>
          <w:lang w:eastAsia="ru-RU"/>
        </w:rPr>
        <w:t>в сельском хозяйстве</w:t>
      </w:r>
    </w:p>
    <w:p w:rsidR="00B26AAF" w:rsidRPr="00B26AAF" w:rsidRDefault="00B26AAF" w:rsidP="00B26AAF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/>
          <w:bCs/>
          <w:lang w:eastAsia="ru-RU"/>
        </w:rPr>
      </w:pPr>
    </w:p>
    <w:p w:rsidR="00B26AAF" w:rsidRPr="00B26AAF" w:rsidRDefault="00B26AAF" w:rsidP="00B26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lang w:eastAsia="ru-RU"/>
        </w:rPr>
      </w:pPr>
      <w:r w:rsidRPr="00B26AAF">
        <w:rPr>
          <w:rFonts w:ascii="Times New Roman" w:eastAsia="Calibri" w:hAnsi="Times New Roman"/>
          <w:bCs/>
          <w:lang w:eastAsia="ru-RU"/>
        </w:rPr>
        <w:t xml:space="preserve">_____________    Кравченко В.В., директор по развитию торговой сети </w:t>
      </w:r>
      <w:proofErr w:type="spellStart"/>
      <w:r w:rsidRPr="00B26AAF">
        <w:rPr>
          <w:rFonts w:ascii="Times New Roman" w:eastAsia="Calibri" w:hAnsi="Times New Roman"/>
          <w:bCs/>
          <w:lang w:eastAsia="ru-RU"/>
        </w:rPr>
        <w:t>ОО</w:t>
      </w:r>
      <w:proofErr w:type="gramStart"/>
      <w:r w:rsidRPr="00B26AAF">
        <w:rPr>
          <w:rFonts w:ascii="Times New Roman" w:eastAsia="Calibri" w:hAnsi="Times New Roman"/>
          <w:bCs/>
          <w:lang w:eastAsia="ru-RU"/>
        </w:rPr>
        <w:t>О</w:t>
      </w:r>
      <w:r w:rsidR="00AA74A9" w:rsidRPr="00AA74A9">
        <w:rPr>
          <w:rFonts w:ascii="Times New Roman" w:eastAsia="Calibri" w:hAnsi="Times New Roman"/>
          <w:bCs/>
          <w:lang w:eastAsia="ru-RU"/>
        </w:rPr>
        <w:t>«</w:t>
      </w:r>
      <w:proofErr w:type="gramEnd"/>
      <w:r w:rsidR="00AA74A9" w:rsidRPr="00AA74A9">
        <w:rPr>
          <w:rFonts w:ascii="Times New Roman" w:eastAsia="Calibri" w:hAnsi="Times New Roman"/>
          <w:bCs/>
          <w:lang w:eastAsia="ru-RU"/>
        </w:rPr>
        <w:t>Кредо</w:t>
      </w:r>
      <w:proofErr w:type="spellEnd"/>
      <w:r w:rsidR="00AA74A9" w:rsidRPr="00AA74A9">
        <w:rPr>
          <w:rFonts w:ascii="Times New Roman" w:eastAsia="Calibri" w:hAnsi="Times New Roman"/>
          <w:bCs/>
          <w:lang w:eastAsia="ru-RU"/>
        </w:rPr>
        <w:t xml:space="preserve">», </w:t>
      </w:r>
      <w:r w:rsidRPr="00B26AAF">
        <w:rPr>
          <w:rFonts w:ascii="Times New Roman" w:eastAsia="Calibri" w:hAnsi="Times New Roman"/>
          <w:bCs/>
          <w:lang w:eastAsia="ru-RU"/>
        </w:rPr>
        <w:t xml:space="preserve"> </w:t>
      </w:r>
    </w:p>
    <w:p w:rsidR="00AA74A9" w:rsidRDefault="00B26AAF" w:rsidP="00AA74A9">
      <w:pPr>
        <w:widowControl w:val="0"/>
        <w:autoSpaceDE w:val="0"/>
        <w:autoSpaceDN w:val="0"/>
        <w:adjustRightInd w:val="0"/>
        <w:spacing w:after="0" w:line="240" w:lineRule="auto"/>
        <w:ind w:left="1416" w:hanging="966"/>
        <w:rPr>
          <w:rFonts w:ascii="Times New Roman" w:eastAsia="Calibri" w:hAnsi="Times New Roman"/>
          <w:bCs/>
          <w:lang w:eastAsia="ru-RU"/>
        </w:rPr>
      </w:pPr>
      <w:r w:rsidRPr="00B26AAF">
        <w:rPr>
          <w:rFonts w:ascii="Times New Roman" w:eastAsia="Calibri" w:hAnsi="Times New Roman"/>
          <w:bCs/>
          <w:vertAlign w:val="superscript"/>
          <w:lang w:eastAsia="ru-RU"/>
        </w:rPr>
        <w:t>подпись</w:t>
      </w:r>
      <w:r w:rsidR="00AA74A9">
        <w:rPr>
          <w:rFonts w:ascii="Times New Roman" w:eastAsia="Calibri" w:hAnsi="Times New Roman"/>
          <w:bCs/>
          <w:lang w:eastAsia="ru-RU"/>
        </w:rPr>
        <w:t xml:space="preserve"> </w:t>
      </w:r>
      <w:r w:rsidR="00AA74A9">
        <w:rPr>
          <w:rFonts w:ascii="Times New Roman" w:eastAsia="Calibri" w:hAnsi="Times New Roman"/>
          <w:bCs/>
          <w:lang w:eastAsia="ru-RU"/>
        </w:rPr>
        <w:tab/>
        <w:t xml:space="preserve">     </w:t>
      </w:r>
      <w:r w:rsidRPr="00B26AAF">
        <w:rPr>
          <w:rFonts w:ascii="Times New Roman" w:eastAsia="Calibri" w:hAnsi="Times New Roman"/>
          <w:bCs/>
          <w:lang w:eastAsia="ru-RU"/>
        </w:rPr>
        <w:t>квалификация по диплому – менеджер, специальность</w:t>
      </w:r>
      <w:r w:rsidR="00AA74A9">
        <w:rPr>
          <w:rFonts w:ascii="Times New Roman" w:eastAsia="Calibri" w:hAnsi="Times New Roman"/>
          <w:bCs/>
          <w:lang w:eastAsia="ru-RU"/>
        </w:rPr>
        <w:t xml:space="preserve"> «Менеджмент       </w:t>
      </w:r>
    </w:p>
    <w:p w:rsidR="00AA74A9" w:rsidRDefault="00AA74A9" w:rsidP="00AA74A9">
      <w:pPr>
        <w:widowControl w:val="0"/>
        <w:autoSpaceDE w:val="0"/>
        <w:autoSpaceDN w:val="0"/>
        <w:adjustRightInd w:val="0"/>
        <w:spacing w:after="0" w:line="240" w:lineRule="auto"/>
        <w:ind w:left="1416"/>
        <w:rPr>
          <w:rFonts w:ascii="Times New Roman" w:eastAsia="Calibri" w:hAnsi="Times New Roman"/>
          <w:bCs/>
          <w:lang w:eastAsia="ru-RU"/>
        </w:rPr>
      </w:pPr>
      <w:r>
        <w:rPr>
          <w:rFonts w:ascii="Times New Roman" w:eastAsia="Calibri" w:hAnsi="Times New Roman"/>
          <w:bCs/>
          <w:lang w:eastAsia="ru-RU"/>
        </w:rPr>
        <w:t xml:space="preserve">     </w:t>
      </w:r>
      <w:r w:rsidRPr="00AA74A9">
        <w:rPr>
          <w:rFonts w:ascii="Times New Roman" w:eastAsia="Calibri" w:hAnsi="Times New Roman"/>
          <w:bCs/>
          <w:lang w:eastAsia="ru-RU"/>
        </w:rPr>
        <w:t>организации»</w:t>
      </w:r>
    </w:p>
    <w:p w:rsidR="00B66909" w:rsidRPr="00FC0EB0" w:rsidRDefault="00B66909" w:rsidP="002A5A6B">
      <w:pPr>
        <w:widowControl w:val="0"/>
        <w:tabs>
          <w:tab w:val="left" w:pos="708"/>
          <w:tab w:val="left" w:pos="1416"/>
          <w:tab w:val="left" w:pos="212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A5A6B" w:rsidRPr="00C30974" w:rsidRDefault="002A5A6B" w:rsidP="006060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0974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2A5A6B" w:rsidRPr="00C30974" w:rsidRDefault="002A5A6B" w:rsidP="002A5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8613"/>
        <w:gridCol w:w="1194"/>
      </w:tblGrid>
      <w:tr w:rsidR="002A5A6B" w:rsidRPr="00C30974" w:rsidTr="00B959CA">
        <w:trPr>
          <w:trHeight w:val="931"/>
        </w:trPr>
        <w:tc>
          <w:tcPr>
            <w:tcW w:w="8613" w:type="dxa"/>
          </w:tcPr>
          <w:p w:rsidR="002A5A6B" w:rsidRPr="00C30974" w:rsidRDefault="002A5A6B" w:rsidP="00A112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A5A6B" w:rsidRPr="00C30974" w:rsidRDefault="002A5A6B" w:rsidP="00A112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1. ПАСПОРТ </w:t>
            </w:r>
            <w:r w:rsidR="00A1127C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ПРОГРАММЫ ПРОИЗВОДСТВЕННОЙ </w:t>
            </w: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ПРАКТИКИ</w:t>
            </w: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A1127C" w:rsidRDefault="00A1127C" w:rsidP="00A1127C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  <w:p w:rsidR="002A5A6B" w:rsidRPr="00C74E40" w:rsidRDefault="002A5A6B" w:rsidP="00A1127C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 w:rsidRPr="00C74E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A5A6B" w:rsidRPr="00C30974" w:rsidTr="00B959CA">
        <w:trPr>
          <w:trHeight w:val="720"/>
        </w:trPr>
        <w:tc>
          <w:tcPr>
            <w:tcW w:w="8613" w:type="dxa"/>
          </w:tcPr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2. результаты освоения ПРОИЗВОДСТВЕННОЙ ПРАКТИКИ</w:t>
            </w: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A1127C" w:rsidRDefault="00A1127C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A5A6B" w:rsidRPr="00C74E40" w:rsidRDefault="00465CA0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A5A6B" w:rsidRPr="00C30974" w:rsidTr="00B959CA">
        <w:trPr>
          <w:trHeight w:val="594"/>
        </w:trPr>
        <w:tc>
          <w:tcPr>
            <w:tcW w:w="8613" w:type="dxa"/>
          </w:tcPr>
          <w:p w:rsidR="002A5A6B" w:rsidRPr="00C30974" w:rsidRDefault="002A5A6B" w:rsidP="00A112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3. ТЕМАТИЧЕСКИЙ ПЛАН И содержание ПРОИЗВОДСТВЕННОЙ ПРАКТИКИ</w:t>
            </w: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A1127C" w:rsidRDefault="00A1127C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A5A6B" w:rsidRPr="00C74E40" w:rsidRDefault="00465CA0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A5A6B" w:rsidRPr="00C30974" w:rsidTr="00B959CA">
        <w:trPr>
          <w:trHeight w:val="692"/>
        </w:trPr>
        <w:tc>
          <w:tcPr>
            <w:tcW w:w="8613" w:type="dxa"/>
          </w:tcPr>
          <w:p w:rsidR="002A5A6B" w:rsidRPr="00C30974" w:rsidRDefault="002A5A6B" w:rsidP="00A112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4 условия реализации ПРОИЗВОДСТВЕННОЙ ПРАКТИКИ</w:t>
            </w: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A1127C" w:rsidRDefault="00A1127C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A5A6B" w:rsidRPr="00C74E40" w:rsidRDefault="00E85FC7" w:rsidP="00A1127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2A5A6B" w:rsidRPr="00C30974" w:rsidTr="00B959CA">
        <w:trPr>
          <w:trHeight w:val="692"/>
        </w:trPr>
        <w:tc>
          <w:tcPr>
            <w:tcW w:w="8613" w:type="dxa"/>
          </w:tcPr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30974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5. Контроль и оценка результатов освоения ПРОИЗВОДСТВЕННОЙ ПРАКТИКИ</w:t>
            </w: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2A5A6B" w:rsidRPr="00C30974" w:rsidRDefault="002A5A6B" w:rsidP="00A1127C">
            <w:pPr>
              <w:spacing w:after="0" w:line="36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A1127C" w:rsidRDefault="00A1127C" w:rsidP="00A112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5A6B" w:rsidRPr="00C74E40" w:rsidRDefault="00E85FC7" w:rsidP="00A112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2A5A6B" w:rsidRPr="00C30974" w:rsidRDefault="002A5A6B" w:rsidP="002A5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5A6B" w:rsidRPr="00C30974" w:rsidRDefault="002A5A6B" w:rsidP="002A5A6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0542" w:rsidRPr="00AD0542" w:rsidRDefault="002A5A6B" w:rsidP="00A8076E">
      <w:pPr>
        <w:numPr>
          <w:ilvl w:val="0"/>
          <w:numId w:val="1"/>
        </w:numPr>
        <w:tabs>
          <w:tab w:val="left" w:pos="567"/>
          <w:tab w:val="left" w:pos="226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17D5">
        <w:rPr>
          <w:rFonts w:ascii="Times New Roman" w:hAnsi="Times New Roman"/>
          <w:sz w:val="24"/>
          <w:szCs w:val="24"/>
        </w:rPr>
        <w:br w:type="page"/>
      </w:r>
    </w:p>
    <w:p w:rsidR="00AD0542" w:rsidRPr="00A256D0" w:rsidRDefault="00AD0542" w:rsidP="00B12065">
      <w:pPr>
        <w:tabs>
          <w:tab w:val="left" w:pos="567"/>
          <w:tab w:val="left" w:pos="2268"/>
        </w:tabs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A256D0">
        <w:rPr>
          <w:rFonts w:ascii="Times New Roman" w:hAnsi="Times New Roman"/>
          <w:b/>
          <w:sz w:val="28"/>
          <w:szCs w:val="28"/>
        </w:rPr>
        <w:lastRenderedPageBreak/>
        <w:t xml:space="preserve">1 ПАСПОРТ  ПРОГРАММЫ </w:t>
      </w:r>
      <w:r w:rsidRPr="00A256D0">
        <w:rPr>
          <w:rFonts w:ascii="Times New Roman" w:hAnsi="Times New Roman"/>
          <w:b/>
          <w:caps/>
          <w:sz w:val="28"/>
          <w:szCs w:val="28"/>
        </w:rPr>
        <w:t xml:space="preserve">ПРОИЗВОДСТВЕННОЙ  </w:t>
      </w:r>
      <w:r w:rsidRPr="00A256D0">
        <w:rPr>
          <w:rFonts w:ascii="Times New Roman" w:hAnsi="Times New Roman"/>
          <w:b/>
          <w:sz w:val="28"/>
          <w:szCs w:val="28"/>
        </w:rPr>
        <w:t>ПРАКТИКИ</w:t>
      </w:r>
    </w:p>
    <w:p w:rsidR="00AD0542" w:rsidRPr="00A256D0" w:rsidRDefault="00AD0542" w:rsidP="00B12065">
      <w:pPr>
        <w:pStyle w:val="12"/>
        <w:numPr>
          <w:ilvl w:val="1"/>
          <w:numId w:val="25"/>
        </w:numPr>
        <w:jc w:val="both"/>
        <w:rPr>
          <w:b/>
          <w:sz w:val="28"/>
          <w:szCs w:val="28"/>
          <w:lang w:eastAsia="en-US"/>
        </w:rPr>
      </w:pPr>
      <w:r w:rsidRPr="00A256D0">
        <w:rPr>
          <w:b/>
          <w:sz w:val="28"/>
          <w:szCs w:val="28"/>
          <w:lang w:eastAsia="en-US"/>
        </w:rPr>
        <w:t>Область применения программы</w:t>
      </w:r>
    </w:p>
    <w:p w:rsidR="00AD0542" w:rsidRPr="00A256D0" w:rsidRDefault="00AD0542" w:rsidP="00B12065">
      <w:pPr>
        <w:pStyle w:val="12"/>
        <w:ind w:left="1092"/>
        <w:jc w:val="both"/>
        <w:rPr>
          <w:b/>
          <w:sz w:val="16"/>
          <w:szCs w:val="16"/>
          <w:lang w:eastAsia="en-US"/>
        </w:rPr>
      </w:pPr>
    </w:p>
    <w:p w:rsidR="00AD0542" w:rsidRPr="00A256D0" w:rsidRDefault="00AD054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6D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A256D0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>производственной практики</w:t>
      </w:r>
      <w:r w:rsidRPr="00A256D0">
        <w:rPr>
          <w:rFonts w:ascii="Times New Roman" w:hAnsi="Times New Roman"/>
          <w:sz w:val="28"/>
          <w:szCs w:val="28"/>
        </w:rPr>
        <w:t xml:space="preserve"> – является частью основной профессиональной образовательной программы в соответствии с ФГОС по специальности</w:t>
      </w:r>
      <w:r>
        <w:rPr>
          <w:rFonts w:ascii="Times New Roman" w:hAnsi="Times New Roman"/>
          <w:sz w:val="28"/>
          <w:szCs w:val="28"/>
        </w:rPr>
        <w:t xml:space="preserve"> СПО</w:t>
      </w:r>
      <w:r w:rsidRPr="00A256D0">
        <w:rPr>
          <w:rFonts w:ascii="Times New Roman" w:hAnsi="Times New Roman"/>
          <w:sz w:val="28"/>
          <w:szCs w:val="28"/>
        </w:rPr>
        <w:t xml:space="preserve"> </w:t>
      </w:r>
      <w:r w:rsidR="008D1A78" w:rsidRPr="008D1A78">
        <w:rPr>
          <w:rFonts w:ascii="Times New Roman" w:hAnsi="Times New Roman"/>
          <w:b/>
          <w:bCs/>
          <w:sz w:val="28"/>
          <w:szCs w:val="28"/>
        </w:rPr>
        <w:t>38.02.03 Операционная деятельность в логистике</w:t>
      </w:r>
      <w:r w:rsidR="008D1A78" w:rsidRPr="008D1A78">
        <w:rPr>
          <w:rFonts w:ascii="Times New Roman" w:hAnsi="Times New Roman"/>
          <w:b/>
          <w:sz w:val="28"/>
          <w:szCs w:val="28"/>
        </w:rPr>
        <w:t xml:space="preserve"> </w:t>
      </w:r>
      <w:r w:rsidRPr="00A256D0">
        <w:rPr>
          <w:rFonts w:ascii="Times New Roman" w:hAnsi="Times New Roman"/>
          <w:b/>
          <w:sz w:val="28"/>
          <w:szCs w:val="28"/>
        </w:rPr>
        <w:t>/</w:t>
      </w:r>
      <w:r w:rsidR="008D1A78">
        <w:rPr>
          <w:rFonts w:ascii="Times New Roman" w:hAnsi="Times New Roman"/>
          <w:b/>
          <w:sz w:val="28"/>
          <w:szCs w:val="28"/>
        </w:rPr>
        <w:t xml:space="preserve"> </w:t>
      </w:r>
      <w:r w:rsidR="008D1A78" w:rsidRPr="008D1A78">
        <w:rPr>
          <w:rFonts w:ascii="Times New Roman" w:hAnsi="Times New Roman"/>
          <w:sz w:val="28"/>
          <w:szCs w:val="28"/>
        </w:rPr>
        <w:t>38.00.00 Экономика и управление</w:t>
      </w:r>
      <w:r w:rsidR="00C109BC">
        <w:rPr>
          <w:rFonts w:ascii="Times New Roman" w:hAnsi="Times New Roman"/>
          <w:sz w:val="28"/>
          <w:szCs w:val="28"/>
        </w:rPr>
        <w:t xml:space="preserve"> </w:t>
      </w:r>
      <w:r w:rsidR="00C109BC" w:rsidRPr="00C109BC">
        <w:rPr>
          <w:rFonts w:ascii="Times New Roman" w:hAnsi="Times New Roman"/>
          <w:sz w:val="28"/>
          <w:szCs w:val="28"/>
        </w:rPr>
        <w:t>(базовой подготовки)</w:t>
      </w:r>
      <w:r w:rsidRPr="00A256D0">
        <w:rPr>
          <w:rFonts w:ascii="Times New Roman" w:hAnsi="Times New Roman"/>
          <w:sz w:val="28"/>
          <w:szCs w:val="28"/>
        </w:rPr>
        <w:t xml:space="preserve"> </w:t>
      </w:r>
      <w:r w:rsidR="00C109BC" w:rsidRPr="00C109BC">
        <w:rPr>
          <w:rFonts w:ascii="Times New Roman" w:hAnsi="Times New Roman"/>
          <w:sz w:val="28"/>
          <w:szCs w:val="28"/>
        </w:rPr>
        <w:t xml:space="preserve">в части освоения квалификации – </w:t>
      </w:r>
      <w:r w:rsidR="00C109BC">
        <w:rPr>
          <w:rFonts w:ascii="Times New Roman" w:hAnsi="Times New Roman"/>
          <w:sz w:val="28"/>
          <w:szCs w:val="28"/>
        </w:rPr>
        <w:t>о</w:t>
      </w:r>
      <w:r w:rsidR="00C109BC" w:rsidRPr="00C109BC">
        <w:rPr>
          <w:rFonts w:ascii="Times New Roman" w:hAnsi="Times New Roman"/>
          <w:sz w:val="28"/>
          <w:szCs w:val="28"/>
        </w:rPr>
        <w:t>перационный логист и основных видов профессиональной деятельности (ВПД):</w:t>
      </w:r>
    </w:p>
    <w:p w:rsidR="00AD0542" w:rsidRPr="00C109BC" w:rsidRDefault="00AD0542" w:rsidP="00B1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="00C109BC">
        <w:rPr>
          <w:rFonts w:ascii="Times New Roman" w:hAnsi="Times New Roman"/>
          <w:sz w:val="28"/>
          <w:szCs w:val="28"/>
        </w:rPr>
        <w:t>п</w:t>
      </w:r>
      <w:r w:rsidR="00C109BC" w:rsidRPr="00C109BC">
        <w:rPr>
          <w:rFonts w:ascii="Times New Roman" w:hAnsi="Times New Roman"/>
          <w:sz w:val="28"/>
          <w:szCs w:val="28"/>
        </w:rPr>
        <w:t>ланирован</w:t>
      </w:r>
      <w:r w:rsidR="00C109BC">
        <w:rPr>
          <w:rFonts w:ascii="Times New Roman" w:hAnsi="Times New Roman"/>
          <w:sz w:val="28"/>
          <w:szCs w:val="28"/>
        </w:rPr>
        <w:t xml:space="preserve">ие и организация логистического </w:t>
      </w:r>
      <w:r w:rsidR="00C109BC" w:rsidRPr="00C109BC">
        <w:rPr>
          <w:rFonts w:ascii="Times New Roman" w:hAnsi="Times New Roman"/>
          <w:sz w:val="28"/>
          <w:szCs w:val="28"/>
        </w:rPr>
        <w:t>процесса в организациях (подразделениях)</w:t>
      </w:r>
      <w:r w:rsidR="00C109BC">
        <w:rPr>
          <w:rFonts w:ascii="Times New Roman" w:hAnsi="Times New Roman"/>
          <w:sz w:val="28"/>
          <w:szCs w:val="28"/>
        </w:rPr>
        <w:t xml:space="preserve"> </w:t>
      </w:r>
      <w:r w:rsidR="00C109BC" w:rsidRPr="00C109BC">
        <w:rPr>
          <w:rFonts w:ascii="Times New Roman" w:hAnsi="Times New Roman"/>
          <w:sz w:val="28"/>
          <w:szCs w:val="28"/>
        </w:rPr>
        <w:t>различных сфер деятельности</w:t>
      </w:r>
      <w:r>
        <w:rPr>
          <w:rStyle w:val="FontStyle57"/>
          <w:sz w:val="28"/>
          <w:szCs w:val="28"/>
        </w:rPr>
        <w:t>;</w:t>
      </w:r>
    </w:p>
    <w:p w:rsidR="00AD0542" w:rsidRPr="00773030" w:rsidRDefault="00AD0542" w:rsidP="00B12065">
      <w:pPr>
        <w:pStyle w:val="Style7"/>
        <w:tabs>
          <w:tab w:val="left" w:pos="1550"/>
        </w:tabs>
        <w:spacing w:line="240" w:lineRule="auto"/>
        <w:ind w:firstLine="709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="00C109BC">
        <w:rPr>
          <w:sz w:val="28"/>
          <w:szCs w:val="28"/>
        </w:rPr>
        <w:t>у</w:t>
      </w:r>
      <w:r w:rsidR="00C109BC" w:rsidRPr="00C109BC">
        <w:rPr>
          <w:sz w:val="28"/>
          <w:szCs w:val="28"/>
        </w:rPr>
        <w:t>правление логис</w:t>
      </w:r>
      <w:r w:rsidR="00C109BC">
        <w:rPr>
          <w:sz w:val="28"/>
          <w:szCs w:val="28"/>
        </w:rPr>
        <w:t xml:space="preserve">тическими процессами в </w:t>
      </w:r>
      <w:r w:rsidR="00C109BC" w:rsidRPr="00C109BC">
        <w:rPr>
          <w:sz w:val="28"/>
          <w:szCs w:val="28"/>
        </w:rPr>
        <w:t>закупках, производстве и распределении</w:t>
      </w:r>
      <w:r>
        <w:rPr>
          <w:rStyle w:val="FontStyle57"/>
          <w:sz w:val="28"/>
          <w:szCs w:val="28"/>
        </w:rPr>
        <w:t>;</w:t>
      </w:r>
    </w:p>
    <w:p w:rsidR="00C109BC" w:rsidRPr="00C109BC" w:rsidRDefault="00AD0542" w:rsidP="00B12065">
      <w:pPr>
        <w:pStyle w:val="Style7"/>
        <w:tabs>
          <w:tab w:val="left" w:pos="1435"/>
        </w:tabs>
        <w:spacing w:line="240" w:lineRule="auto"/>
        <w:ind w:firstLine="709"/>
        <w:rPr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="00C109BC">
        <w:rPr>
          <w:sz w:val="28"/>
          <w:szCs w:val="28"/>
        </w:rPr>
        <w:t xml:space="preserve">оптимизация ресурсов организаций </w:t>
      </w:r>
      <w:r w:rsidR="00C109BC" w:rsidRPr="00C109BC">
        <w:rPr>
          <w:sz w:val="28"/>
          <w:szCs w:val="28"/>
        </w:rPr>
        <w:t xml:space="preserve">(подразделений), связанных </w:t>
      </w:r>
      <w:proofErr w:type="gramStart"/>
      <w:r w:rsidR="00C109BC" w:rsidRPr="00C109BC">
        <w:rPr>
          <w:sz w:val="28"/>
          <w:szCs w:val="28"/>
        </w:rPr>
        <w:t>с</w:t>
      </w:r>
      <w:proofErr w:type="gramEnd"/>
    </w:p>
    <w:p w:rsidR="00AD0542" w:rsidRPr="00C109BC" w:rsidRDefault="00C109BC" w:rsidP="00B12065">
      <w:pPr>
        <w:pStyle w:val="Style7"/>
        <w:tabs>
          <w:tab w:val="left" w:pos="1435"/>
        </w:tabs>
        <w:spacing w:line="240" w:lineRule="auto"/>
        <w:ind w:firstLine="709"/>
        <w:rPr>
          <w:rStyle w:val="FontStyle55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материальными и нематериальными </w:t>
      </w:r>
      <w:r w:rsidRPr="00C109BC">
        <w:rPr>
          <w:sz w:val="28"/>
          <w:szCs w:val="28"/>
        </w:rPr>
        <w:t>потоками</w:t>
      </w:r>
      <w:r w:rsidR="00AD0542">
        <w:rPr>
          <w:rStyle w:val="FontStyle57"/>
          <w:sz w:val="28"/>
          <w:szCs w:val="28"/>
        </w:rPr>
        <w:t>;</w:t>
      </w:r>
    </w:p>
    <w:p w:rsidR="00AD0542" w:rsidRPr="00C109BC" w:rsidRDefault="00AD0542" w:rsidP="00B12065">
      <w:pPr>
        <w:pStyle w:val="Style7"/>
        <w:tabs>
          <w:tab w:val="left" w:pos="1435"/>
        </w:tabs>
        <w:spacing w:line="240" w:lineRule="auto"/>
        <w:ind w:left="708" w:firstLine="1"/>
        <w:rPr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="00C109BC">
        <w:rPr>
          <w:sz w:val="28"/>
          <w:szCs w:val="28"/>
        </w:rPr>
        <w:t xml:space="preserve">оценка эффективности работы </w:t>
      </w:r>
      <w:r w:rsidR="00C109BC" w:rsidRPr="00C109BC">
        <w:rPr>
          <w:sz w:val="28"/>
          <w:szCs w:val="28"/>
        </w:rPr>
        <w:t>логистических систем и контроль</w:t>
      </w:r>
      <w:r w:rsidR="00C109BC">
        <w:rPr>
          <w:sz w:val="28"/>
          <w:szCs w:val="28"/>
        </w:rPr>
        <w:t xml:space="preserve"> </w:t>
      </w:r>
      <w:r w:rsidR="00C109BC" w:rsidRPr="00C109BC">
        <w:rPr>
          <w:sz w:val="28"/>
          <w:szCs w:val="28"/>
        </w:rPr>
        <w:t>логистических операций</w:t>
      </w:r>
      <w:r w:rsidRPr="00C87FDD">
        <w:rPr>
          <w:sz w:val="28"/>
        </w:rPr>
        <w:t>.</w:t>
      </w:r>
    </w:p>
    <w:p w:rsidR="007015E2" w:rsidRPr="007015E2" w:rsidRDefault="00AD054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C30974">
        <w:rPr>
          <w:rFonts w:ascii="Times New Roman" w:hAnsi="Times New Roman"/>
          <w:sz w:val="28"/>
          <w:szCs w:val="28"/>
          <w:lang w:eastAsia="ru-RU"/>
        </w:rPr>
        <w:t xml:space="preserve">рограмма производственной практики может быть использована в профессиональном образовании и профессиональной подготовке работников </w:t>
      </w:r>
      <w:r w:rsidRPr="007F7B9D">
        <w:rPr>
          <w:rStyle w:val="FontStyle432"/>
          <w:sz w:val="28"/>
          <w:szCs w:val="28"/>
        </w:rPr>
        <w:t>в области экономики и 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0974">
        <w:rPr>
          <w:rFonts w:ascii="Times New Roman" w:hAnsi="Times New Roman"/>
          <w:sz w:val="28"/>
          <w:szCs w:val="28"/>
          <w:lang w:eastAsia="ru-RU"/>
        </w:rPr>
        <w:t>при наличии среднего (полного) общего образов</w:t>
      </w:r>
      <w:r w:rsidR="00D2693B">
        <w:rPr>
          <w:rFonts w:ascii="Times New Roman" w:hAnsi="Times New Roman"/>
          <w:sz w:val="28"/>
          <w:szCs w:val="28"/>
          <w:lang w:eastAsia="ru-RU"/>
        </w:rPr>
        <w:t>ания. Опыт работы не требуется.</w:t>
      </w:r>
    </w:p>
    <w:p w:rsidR="007015E2" w:rsidRPr="007015E2" w:rsidRDefault="007015E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95F87" w:rsidRDefault="007015E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5E2">
        <w:rPr>
          <w:rFonts w:ascii="Times New Roman" w:hAnsi="Times New Roman"/>
          <w:b/>
          <w:sz w:val="28"/>
          <w:szCs w:val="28"/>
          <w:lang w:eastAsia="ru-RU"/>
        </w:rPr>
        <w:t>1.2. Цели и задачи производственной практики:</w:t>
      </w:r>
      <w:r w:rsidR="00795F87" w:rsidRPr="00795F8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76917" w:rsidRPr="00B67591" w:rsidRDefault="00C76917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7591">
        <w:rPr>
          <w:rFonts w:ascii="Times New Roman" w:hAnsi="Times New Roman"/>
          <w:sz w:val="28"/>
          <w:szCs w:val="28"/>
          <w:lang w:eastAsia="ru-RU"/>
        </w:rPr>
        <w:t>Производственная практика включает в себя следующие этапы: практика по профилю специальности и преддипломная практика.</w:t>
      </w:r>
    </w:p>
    <w:p w:rsidR="00C76917" w:rsidRDefault="00C76917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20AF0">
        <w:rPr>
          <w:rFonts w:ascii="Times New Roman" w:hAnsi="Times New Roman"/>
          <w:sz w:val="28"/>
          <w:szCs w:val="28"/>
          <w:lang w:eastAsia="ru-RU"/>
        </w:rPr>
        <w:t xml:space="preserve">Практика по профилю специальности направлена на </w:t>
      </w:r>
      <w:r w:rsidRPr="00C80EE9">
        <w:rPr>
          <w:rFonts w:ascii="Times New Roman" w:hAnsi="Times New Roman"/>
          <w:sz w:val="28"/>
          <w:szCs w:val="28"/>
          <w:lang w:eastAsia="ru-RU"/>
        </w:rPr>
        <w:t>формирование у обучающихся практических профессиональных умений в рамках модулей ОПОП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 в реальных производственных условиях, характерных для соответствующей квалификации и необходимых для последующего освоения ими общих и профессиональных компетенций по избранной специальности.</w:t>
      </w:r>
      <w:proofErr w:type="gramEnd"/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Преддипломная практика направлена на углубление </w:t>
      </w:r>
      <w:proofErr w:type="gramStart"/>
      <w:r w:rsidR="00C76917" w:rsidRPr="00C76917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A0A61">
        <w:rPr>
          <w:rFonts w:ascii="Times New Roman" w:hAnsi="Times New Roman"/>
          <w:sz w:val="28"/>
          <w:szCs w:val="28"/>
        </w:rPr>
        <w:t xml:space="preserve"> первоначального профессионального опыта, развитие общих и профессион</w:t>
      </w:r>
      <w:r w:rsidR="00C76917">
        <w:rPr>
          <w:rFonts w:ascii="Times New Roman" w:hAnsi="Times New Roman"/>
          <w:sz w:val="28"/>
          <w:szCs w:val="28"/>
        </w:rPr>
        <w:t>альных компетенций, проверку их</w:t>
      </w:r>
      <w:r w:rsidRPr="006A0A61">
        <w:rPr>
          <w:rFonts w:ascii="Times New Roman" w:hAnsi="Times New Roman"/>
          <w:sz w:val="28"/>
          <w:szCs w:val="28"/>
        </w:rPr>
        <w:t xml:space="preserve"> готовности к самостоятельной трудовой деятельности, приобретение необходимых умений и опыта практической работы по специальности (профессии), а также на подготовку к выполнению выпускной квалификационно</w:t>
      </w:r>
      <w:r w:rsidR="00C76917">
        <w:rPr>
          <w:rFonts w:ascii="Times New Roman" w:hAnsi="Times New Roman"/>
          <w:sz w:val="28"/>
          <w:szCs w:val="28"/>
        </w:rPr>
        <w:t>й работы (</w:t>
      </w:r>
      <w:r w:rsidRPr="006A0A61">
        <w:rPr>
          <w:rFonts w:ascii="Times New Roman" w:hAnsi="Times New Roman"/>
          <w:sz w:val="28"/>
          <w:szCs w:val="28"/>
        </w:rPr>
        <w:t xml:space="preserve">дипломной работы) в организациях различных организационно-правовых форм. 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В рамках реализации сформулированной цели, основные задачи практики определяются следующим образом: 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lastRenderedPageBreak/>
        <w:t xml:space="preserve">– подготовка выпускника к выполнению основных профессиональных функций в соответствии с квалификационными требованиями, развитие профессионального мышления; 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– 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 </w:t>
      </w:r>
    </w:p>
    <w:p w:rsidR="00C76917" w:rsidRDefault="00C76917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</w:t>
      </w:r>
      <w:r w:rsidR="006A0A61" w:rsidRPr="006A0A61">
        <w:rPr>
          <w:rFonts w:ascii="Times New Roman" w:hAnsi="Times New Roman"/>
          <w:sz w:val="28"/>
          <w:szCs w:val="28"/>
        </w:rPr>
        <w:t xml:space="preserve">существление управления заказами, запасами, транспортировкой, складированием, </w:t>
      </w:r>
      <w:proofErr w:type="spellStart"/>
      <w:r w:rsidR="006A0A61" w:rsidRPr="006A0A61">
        <w:rPr>
          <w:rFonts w:ascii="Times New Roman" w:hAnsi="Times New Roman"/>
          <w:sz w:val="28"/>
          <w:szCs w:val="28"/>
        </w:rPr>
        <w:t>грузопереработкой</w:t>
      </w:r>
      <w:proofErr w:type="spellEnd"/>
      <w:r w:rsidR="006A0A61" w:rsidRPr="006A0A61">
        <w:rPr>
          <w:rFonts w:ascii="Times New Roman" w:hAnsi="Times New Roman"/>
          <w:sz w:val="28"/>
          <w:szCs w:val="28"/>
        </w:rPr>
        <w:t xml:space="preserve">, упаковкой, сервисом; </w:t>
      </w:r>
    </w:p>
    <w:p w:rsidR="00C76917" w:rsidRDefault="00C76917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</w:t>
      </w:r>
      <w:r w:rsidR="006A0A61" w:rsidRPr="006A0A61">
        <w:rPr>
          <w:rFonts w:ascii="Times New Roman" w:hAnsi="Times New Roman"/>
          <w:sz w:val="28"/>
          <w:szCs w:val="28"/>
        </w:rPr>
        <w:t xml:space="preserve">пределение критериев оптимальности функционирования подразделения (участка) логистической системы с учётом целей и задач организации в целом; 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– закрепить и использовать специальные знания, полученные в рамках профессионального модуля; 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– приобретение практических умений и навыков по видам деятельности техника – производственно-технологической и организационно-управленческой; </w:t>
      </w:r>
    </w:p>
    <w:p w:rsidR="00206BC0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 xml:space="preserve">– </w:t>
      </w:r>
      <w:r w:rsidR="00206BC0" w:rsidRPr="00206BC0">
        <w:rPr>
          <w:rFonts w:ascii="Times New Roman" w:hAnsi="Times New Roman"/>
          <w:sz w:val="28"/>
          <w:szCs w:val="28"/>
        </w:rPr>
        <w:t xml:space="preserve">сбор, обработка и анализ фактического материала, распорядительно-управленческой документации, </w:t>
      </w:r>
      <w:proofErr w:type="gramStart"/>
      <w:r w:rsidR="00206BC0" w:rsidRPr="00206BC0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="00206BC0" w:rsidRPr="00206BC0">
        <w:rPr>
          <w:rFonts w:ascii="Times New Roman" w:hAnsi="Times New Roman"/>
          <w:sz w:val="28"/>
          <w:szCs w:val="28"/>
        </w:rPr>
        <w:t xml:space="preserve"> для выполнения дипломной работы;</w:t>
      </w:r>
    </w:p>
    <w:p w:rsidR="00C76917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0A61">
        <w:rPr>
          <w:rFonts w:ascii="Times New Roman" w:hAnsi="Times New Roman"/>
          <w:sz w:val="28"/>
          <w:szCs w:val="28"/>
        </w:rPr>
        <w:t>– закрепление и совершенствование знаний и практических навыков, полученных студентами в процессе обучения</w:t>
      </w:r>
      <w:r w:rsidR="00C76917">
        <w:rPr>
          <w:rFonts w:ascii="Times New Roman" w:hAnsi="Times New Roman"/>
          <w:sz w:val="28"/>
          <w:szCs w:val="28"/>
        </w:rPr>
        <w:t>;</w:t>
      </w:r>
      <w:r w:rsidRPr="006A0A61">
        <w:rPr>
          <w:rFonts w:ascii="Times New Roman" w:hAnsi="Times New Roman"/>
          <w:sz w:val="28"/>
          <w:szCs w:val="28"/>
        </w:rPr>
        <w:t xml:space="preserve"> </w:t>
      </w:r>
    </w:p>
    <w:p w:rsidR="00C80EE9" w:rsidRDefault="006A0A6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A61">
        <w:rPr>
          <w:rFonts w:ascii="Times New Roman" w:hAnsi="Times New Roman"/>
          <w:sz w:val="28"/>
          <w:szCs w:val="28"/>
        </w:rPr>
        <w:t>– подготовка будущего специалиста к самост</w:t>
      </w:r>
      <w:r w:rsidR="00C76917">
        <w:rPr>
          <w:rFonts w:ascii="Times New Roman" w:hAnsi="Times New Roman"/>
          <w:sz w:val="28"/>
          <w:szCs w:val="28"/>
        </w:rPr>
        <w:t>оятельной трудовой деятельности.</w:t>
      </w:r>
      <w:r w:rsidRPr="006A0A6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015E2" w:rsidRPr="007015E2" w:rsidRDefault="007015E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015E2">
        <w:rPr>
          <w:rFonts w:ascii="Times New Roman" w:hAnsi="Times New Roman"/>
          <w:b/>
          <w:sz w:val="28"/>
          <w:szCs w:val="28"/>
          <w:lang w:eastAsia="ru-RU"/>
        </w:rPr>
        <w:t>Требования к результатам освоения производственной практики</w:t>
      </w:r>
    </w:p>
    <w:p w:rsidR="007015E2" w:rsidRPr="007015E2" w:rsidRDefault="007015E2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15E2">
        <w:rPr>
          <w:rFonts w:ascii="Times New Roman" w:hAnsi="Times New Roman"/>
          <w:sz w:val="28"/>
          <w:szCs w:val="28"/>
          <w:lang w:eastAsia="ru-RU"/>
        </w:rPr>
        <w:t>В результате прохождения производственной практики по видам профессиональной деятельности обучающийся должен иметь практический опыт: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7015E2" w:rsidRPr="007015E2" w:rsidTr="00C77175">
        <w:tc>
          <w:tcPr>
            <w:tcW w:w="2977" w:type="dxa"/>
          </w:tcPr>
          <w:p w:rsidR="007015E2" w:rsidRPr="00C80E66" w:rsidRDefault="007015E2" w:rsidP="00B1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0E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ВПД</w:t>
            </w:r>
          </w:p>
        </w:tc>
        <w:tc>
          <w:tcPr>
            <w:tcW w:w="6662" w:type="dxa"/>
          </w:tcPr>
          <w:p w:rsidR="007015E2" w:rsidRPr="00C80E66" w:rsidRDefault="007015E2" w:rsidP="00B1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0E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Требования к практическому опыту</w:t>
            </w:r>
          </w:p>
        </w:tc>
      </w:tr>
      <w:tr w:rsidR="007015E2" w:rsidRPr="007015E2" w:rsidTr="00C77175">
        <w:tc>
          <w:tcPr>
            <w:tcW w:w="2977" w:type="dxa"/>
          </w:tcPr>
          <w:p w:rsidR="007015E2" w:rsidRPr="00C80E66" w:rsidRDefault="00C80E66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0E66">
              <w:rPr>
                <w:rFonts w:ascii="Times New Roman" w:hAnsi="Times New Roman"/>
                <w:sz w:val="24"/>
                <w:szCs w:val="24"/>
              </w:rPr>
              <w:t>ланирование и организация логистического процесса в организациях (подразделениях) различных сфер деятельности</w:t>
            </w:r>
          </w:p>
        </w:tc>
        <w:tc>
          <w:tcPr>
            <w:tcW w:w="6662" w:type="dxa"/>
          </w:tcPr>
          <w:p w:rsidR="00620511" w:rsidRPr="00620511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 xml:space="preserve">планирования и организации логистических процессов в организации      (подразделениях); </w:t>
            </w:r>
          </w:p>
          <w:p w:rsidR="00620511" w:rsidRPr="00620511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определения потребностей логистической системы и её отдельных элементов;</w:t>
            </w:r>
          </w:p>
          <w:p w:rsidR="00620511" w:rsidRPr="00620511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анализа и проектирования на уровне подразделения (участка) логистической системы управления запасами и распределительных каналов;</w:t>
            </w:r>
          </w:p>
          <w:p w:rsidR="00620511" w:rsidRPr="00620511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оперативного планирования материальных потоков на производстве;</w:t>
            </w:r>
          </w:p>
          <w:p w:rsidR="00620511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расчетов основных параметров логистической системы;</w:t>
            </w:r>
          </w:p>
          <w:p w:rsidR="007015E2" w:rsidRPr="00C80E66" w:rsidRDefault="00620511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составления 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ценностей.</w:t>
            </w:r>
          </w:p>
        </w:tc>
      </w:tr>
      <w:tr w:rsidR="007015E2" w:rsidRPr="007015E2" w:rsidTr="00C77175">
        <w:tc>
          <w:tcPr>
            <w:tcW w:w="2977" w:type="dxa"/>
          </w:tcPr>
          <w:p w:rsidR="007015E2" w:rsidRPr="00C80E66" w:rsidRDefault="00C80E66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80E66">
              <w:rPr>
                <w:rFonts w:ascii="Times New Roman" w:hAnsi="Times New Roman"/>
                <w:sz w:val="24"/>
                <w:szCs w:val="24"/>
              </w:rPr>
              <w:t xml:space="preserve">правление логистическими процессами в закупках, </w:t>
            </w:r>
            <w:r w:rsidRPr="00C80E66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 и распределении</w:t>
            </w:r>
          </w:p>
        </w:tc>
        <w:tc>
          <w:tcPr>
            <w:tcW w:w="6662" w:type="dxa"/>
          </w:tcPr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управления логистическими процессами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закупках, производстве и распределении;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осуществления нормирования товарных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запасов;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проверки соответствия фактического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наличия запасов организации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действительности данным учетных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документов;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произведения осмотра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товарно-материальных ценностей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занесения в описи их полного наименования,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назначения, инвентарных номеров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основных технических или эксплуатационных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показателей, проверки наличия всех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документов, сопровождающих поставку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(отгрузку) материальных ценностей;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зонирования складских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рационального размещения товаров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складе, организации складских работ;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организации разгрузки,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транспортировки к месту приёмки,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организации приёмки, размещения, укладки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хранения товаров;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оперативном планировании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управлении материальными потоками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производстве;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выборе вида транспортного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средства, разработке смет транспортных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расходов;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разработки маршрутов следования;</w:t>
            </w:r>
          </w:p>
          <w:p w:rsidR="00BF741C" w:rsidRPr="00BF741C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организации терминальных перевозок;</w:t>
            </w:r>
          </w:p>
          <w:p w:rsidR="00BF741C" w:rsidRPr="00C80E66" w:rsidRDefault="00BF741C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оп</w:t>
            </w:r>
            <w:r w:rsidR="004F5089">
              <w:rPr>
                <w:rFonts w:ascii="Times New Roman" w:hAnsi="Times New Roman"/>
                <w:sz w:val="24"/>
                <w:szCs w:val="24"/>
              </w:rPr>
              <w:t>тимизации транспортных расходов.</w:t>
            </w:r>
          </w:p>
        </w:tc>
      </w:tr>
      <w:tr w:rsidR="007015E2" w:rsidRPr="007015E2" w:rsidTr="00C77175">
        <w:tc>
          <w:tcPr>
            <w:tcW w:w="2977" w:type="dxa"/>
          </w:tcPr>
          <w:p w:rsidR="007015E2" w:rsidRPr="00C80E66" w:rsidRDefault="00C80E66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C80E66">
              <w:rPr>
                <w:rFonts w:ascii="Times New Roman" w:hAnsi="Times New Roman"/>
                <w:sz w:val="24"/>
                <w:szCs w:val="24"/>
              </w:rPr>
              <w:t>птимизация ресурсов организаций (подразделений), связанных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E66">
              <w:rPr>
                <w:rFonts w:ascii="Times New Roman" w:hAnsi="Times New Roman"/>
                <w:sz w:val="24"/>
                <w:szCs w:val="24"/>
              </w:rPr>
              <w:t>материальными и нематериальными потоками</w:t>
            </w:r>
          </w:p>
        </w:tc>
        <w:tc>
          <w:tcPr>
            <w:tcW w:w="6662" w:type="dxa"/>
          </w:tcPr>
          <w:p w:rsidR="00BF741C" w:rsidRPr="00BF741C" w:rsidRDefault="003C316E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оптимизации ресурсов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(подразделений), самостоятельного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масштабов необходимых</w:t>
            </w:r>
          </w:p>
          <w:p w:rsidR="00BF741C" w:rsidRPr="00BF741C" w:rsidRDefault="00BF741C" w:rsidP="00B12065">
            <w:pPr>
              <w:tabs>
                <w:tab w:val="left" w:pos="370"/>
                <w:tab w:val="left" w:pos="557"/>
              </w:tabs>
              <w:spacing w:after="0" w:line="240" w:lineRule="auto"/>
              <w:ind w:firstLine="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капиталовложений, их отдачи и срока</w:t>
            </w:r>
            <w:r w:rsidR="003C31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окупаемости в процессе анализа</w:t>
            </w:r>
            <w:r w:rsidR="003C31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создания и оптимизации</w:t>
            </w:r>
            <w:r w:rsidR="003C31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логистических систем;</w:t>
            </w:r>
          </w:p>
          <w:p w:rsidR="00BF741C" w:rsidRPr="00C80E66" w:rsidRDefault="003C316E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осуществления альтернативного выбора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наилучших вариантов капиталовложений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путем оценки основных параметров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инвестиционных проектов;</w:t>
            </w:r>
          </w:p>
        </w:tc>
      </w:tr>
      <w:tr w:rsidR="007D3312" w:rsidRPr="007015E2" w:rsidTr="00C77175">
        <w:tc>
          <w:tcPr>
            <w:tcW w:w="2977" w:type="dxa"/>
          </w:tcPr>
          <w:p w:rsidR="007D3312" w:rsidRPr="00C80E66" w:rsidRDefault="00C80E66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80E66">
              <w:rPr>
                <w:rFonts w:ascii="Times New Roman" w:hAnsi="Times New Roman"/>
                <w:sz w:val="24"/>
                <w:szCs w:val="24"/>
              </w:rPr>
              <w:t>ценка эффективности работы логистических систем и контроль логистических операций</w:t>
            </w:r>
          </w:p>
        </w:tc>
        <w:tc>
          <w:tcPr>
            <w:tcW w:w="6662" w:type="dxa"/>
          </w:tcPr>
          <w:p w:rsidR="00BF741C" w:rsidRPr="00BF741C" w:rsidRDefault="003C316E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 эффективности, координации и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онтроля логистических операций,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процессов, систем;</w:t>
            </w:r>
          </w:p>
          <w:p w:rsidR="007D3312" w:rsidRPr="00C80E66" w:rsidRDefault="003C316E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выявл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ения уязвимых мест и ликвидации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откло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нений от плановых показателей в </w:t>
            </w:r>
            <w:r w:rsidR="00BF741C"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работе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огистической системы и (или) её отдельных элементов.</w:t>
            </w:r>
          </w:p>
        </w:tc>
      </w:tr>
    </w:tbl>
    <w:p w:rsidR="00B12065" w:rsidRDefault="00B12065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2C0BFA" w:rsidRPr="0027402D" w:rsidRDefault="002C0BFA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27402D">
        <w:rPr>
          <w:rFonts w:ascii="Times New Roman" w:hAnsi="Times New Roman"/>
          <w:b/>
          <w:sz w:val="28"/>
          <w:szCs w:val="28"/>
        </w:rPr>
        <w:t>В результате прохождения преддипломной  практики обучающийся должен иметь практический опыт: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 xml:space="preserve">− участия в разработке инфраструктуры процесса </w:t>
      </w:r>
      <w:r>
        <w:rPr>
          <w:rFonts w:ascii="Times New Roman" w:hAnsi="Times New Roman"/>
          <w:sz w:val="28"/>
          <w:szCs w:val="28"/>
        </w:rPr>
        <w:t>организации снабжения и органи</w:t>
      </w:r>
      <w:r w:rsidRPr="007472BC">
        <w:rPr>
          <w:rFonts w:ascii="Times New Roman" w:hAnsi="Times New Roman"/>
          <w:sz w:val="28"/>
          <w:szCs w:val="28"/>
        </w:rPr>
        <w:t>зационной структуры управления снабжением на уровн</w:t>
      </w:r>
      <w:r>
        <w:rPr>
          <w:rFonts w:ascii="Times New Roman" w:hAnsi="Times New Roman"/>
          <w:sz w:val="28"/>
          <w:szCs w:val="28"/>
        </w:rPr>
        <w:t>е подразделения (участка) логи</w:t>
      </w:r>
      <w:r w:rsidRPr="007472BC">
        <w:rPr>
          <w:rFonts w:ascii="Times New Roman" w:hAnsi="Times New Roman"/>
          <w:sz w:val="28"/>
          <w:szCs w:val="28"/>
        </w:rPr>
        <w:t>стической системы;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применения методологии проектирования внутр</w:t>
      </w:r>
      <w:r>
        <w:rPr>
          <w:rFonts w:ascii="Times New Roman" w:hAnsi="Times New Roman"/>
          <w:sz w:val="28"/>
          <w:szCs w:val="28"/>
        </w:rPr>
        <w:t xml:space="preserve">ипроизводственных логистических </w:t>
      </w:r>
      <w:r w:rsidRPr="007472BC">
        <w:rPr>
          <w:rFonts w:ascii="Times New Roman" w:hAnsi="Times New Roman"/>
          <w:sz w:val="28"/>
          <w:szCs w:val="28"/>
        </w:rPr>
        <w:t>систем при решении практических задач</w:t>
      </w:r>
      <w:r>
        <w:rPr>
          <w:rFonts w:ascii="Times New Roman" w:hAnsi="Times New Roman"/>
          <w:sz w:val="28"/>
          <w:szCs w:val="28"/>
        </w:rPr>
        <w:t>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использования различных моделей и методов управления запасами</w:t>
      </w:r>
      <w:r>
        <w:rPr>
          <w:rFonts w:ascii="Times New Roman" w:hAnsi="Times New Roman"/>
          <w:sz w:val="28"/>
          <w:szCs w:val="28"/>
        </w:rPr>
        <w:t>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 xml:space="preserve">− осуществления управления заказами, запасами, </w:t>
      </w:r>
      <w:r>
        <w:rPr>
          <w:rFonts w:ascii="Times New Roman" w:hAnsi="Times New Roman"/>
          <w:sz w:val="28"/>
          <w:szCs w:val="28"/>
        </w:rPr>
        <w:t>транспортировкой, складировани</w:t>
      </w:r>
      <w:r w:rsidRPr="007472BC">
        <w:rPr>
          <w:rFonts w:ascii="Times New Roman" w:hAnsi="Times New Roman"/>
          <w:sz w:val="28"/>
          <w:szCs w:val="28"/>
        </w:rPr>
        <w:t xml:space="preserve">ем, </w:t>
      </w:r>
      <w:proofErr w:type="spellStart"/>
      <w:r w:rsidRPr="007472BC">
        <w:rPr>
          <w:rFonts w:ascii="Times New Roman" w:hAnsi="Times New Roman"/>
          <w:sz w:val="28"/>
          <w:szCs w:val="28"/>
        </w:rPr>
        <w:t>грузопереработкой</w:t>
      </w:r>
      <w:proofErr w:type="spellEnd"/>
      <w:r w:rsidRPr="007472BC">
        <w:rPr>
          <w:rFonts w:ascii="Times New Roman" w:hAnsi="Times New Roman"/>
          <w:sz w:val="28"/>
          <w:szCs w:val="28"/>
        </w:rPr>
        <w:t>, упаковкой, сервисом;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владения методологией оценки эффективности ф</w:t>
      </w:r>
      <w:r>
        <w:rPr>
          <w:rFonts w:ascii="Times New Roman" w:hAnsi="Times New Roman"/>
          <w:sz w:val="28"/>
          <w:szCs w:val="28"/>
        </w:rPr>
        <w:t>ункционирования элементов логи</w:t>
      </w:r>
      <w:r w:rsidRPr="007472BC">
        <w:rPr>
          <w:rFonts w:ascii="Times New Roman" w:hAnsi="Times New Roman"/>
          <w:sz w:val="28"/>
          <w:szCs w:val="28"/>
        </w:rPr>
        <w:t>стической системы;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lastRenderedPageBreak/>
        <w:t>− составления программы и осуществления мо</w:t>
      </w:r>
      <w:r>
        <w:rPr>
          <w:rFonts w:ascii="Times New Roman" w:hAnsi="Times New Roman"/>
          <w:sz w:val="28"/>
          <w:szCs w:val="28"/>
        </w:rPr>
        <w:t xml:space="preserve">ниторинга показателей работы на </w:t>
      </w:r>
      <w:r w:rsidRPr="007472BC">
        <w:rPr>
          <w:rFonts w:ascii="Times New Roman" w:hAnsi="Times New Roman"/>
          <w:sz w:val="28"/>
          <w:szCs w:val="28"/>
        </w:rPr>
        <w:t>уровне подразделения (участка) логистической системы</w:t>
      </w:r>
      <w:r>
        <w:rPr>
          <w:rFonts w:ascii="Times New Roman" w:hAnsi="Times New Roman"/>
          <w:sz w:val="28"/>
          <w:szCs w:val="28"/>
        </w:rPr>
        <w:t xml:space="preserve"> (поставщиков, посредников, пе</w:t>
      </w:r>
      <w:r w:rsidRPr="007472BC">
        <w:rPr>
          <w:rFonts w:ascii="Times New Roman" w:hAnsi="Times New Roman"/>
          <w:sz w:val="28"/>
          <w:szCs w:val="28"/>
        </w:rPr>
        <w:t>ревозчиков и эффективность работы складского хозяйства и каналов распределения).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расчета и анализа логистических издержек;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проведения контроля выпо</w:t>
      </w:r>
      <w:r>
        <w:rPr>
          <w:rFonts w:ascii="Times New Roman" w:hAnsi="Times New Roman"/>
          <w:sz w:val="28"/>
          <w:szCs w:val="28"/>
        </w:rPr>
        <w:t>лнения и экспедирования заказов;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организации приёма и проверки товаров (гарантия</w:t>
      </w:r>
      <w:r>
        <w:rPr>
          <w:rFonts w:ascii="Times New Roman" w:hAnsi="Times New Roman"/>
          <w:sz w:val="28"/>
          <w:szCs w:val="28"/>
        </w:rPr>
        <w:t xml:space="preserve"> получения заказа, проверка ка</w:t>
      </w:r>
      <w:r w:rsidRPr="007472BC">
        <w:rPr>
          <w:rFonts w:ascii="Times New Roman" w:hAnsi="Times New Roman"/>
          <w:sz w:val="28"/>
          <w:szCs w:val="28"/>
        </w:rPr>
        <w:t>чества, подтверждение получения заказанного количе</w:t>
      </w:r>
      <w:r>
        <w:rPr>
          <w:rFonts w:ascii="Times New Roman" w:hAnsi="Times New Roman"/>
          <w:sz w:val="28"/>
          <w:szCs w:val="28"/>
        </w:rPr>
        <w:t xml:space="preserve">ства, оформление на получение и </w:t>
      </w:r>
      <w:r w:rsidRPr="007472BC">
        <w:rPr>
          <w:rFonts w:ascii="Times New Roman" w:hAnsi="Times New Roman"/>
          <w:sz w:val="28"/>
          <w:szCs w:val="28"/>
        </w:rPr>
        <w:t xml:space="preserve">регистрацию сырья); </w:t>
      </w:r>
      <w:r>
        <w:rPr>
          <w:rFonts w:ascii="Times New Roman" w:hAnsi="Times New Roman"/>
          <w:sz w:val="28"/>
          <w:szCs w:val="28"/>
        </w:rPr>
        <w:t>контролирования оплаты поставок;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подбора и анализа основных критериев оценки ре</w:t>
      </w:r>
      <w:r>
        <w:rPr>
          <w:rFonts w:ascii="Times New Roman" w:hAnsi="Times New Roman"/>
          <w:sz w:val="28"/>
          <w:szCs w:val="28"/>
        </w:rPr>
        <w:t>нтабельности систем складирования, транспортировки;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определения критериев оптимальности функцио</w:t>
      </w:r>
      <w:r>
        <w:rPr>
          <w:rFonts w:ascii="Times New Roman" w:hAnsi="Times New Roman"/>
          <w:sz w:val="28"/>
          <w:szCs w:val="28"/>
        </w:rPr>
        <w:t>нирования подразделения (участ</w:t>
      </w:r>
      <w:r w:rsidRPr="007472BC">
        <w:rPr>
          <w:rFonts w:ascii="Times New Roman" w:hAnsi="Times New Roman"/>
          <w:sz w:val="28"/>
          <w:szCs w:val="28"/>
        </w:rPr>
        <w:t>ка) логистической системы с учетом целей и задач организации в целом;</w:t>
      </w:r>
    </w:p>
    <w:p w:rsidR="007472BC" w:rsidRPr="007472BC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>− применения современных логистических конце</w:t>
      </w:r>
      <w:r>
        <w:rPr>
          <w:rFonts w:ascii="Times New Roman" w:hAnsi="Times New Roman"/>
          <w:sz w:val="28"/>
          <w:szCs w:val="28"/>
        </w:rPr>
        <w:t>пций и принципов сокращения ло</w:t>
      </w:r>
      <w:r w:rsidRPr="007472BC">
        <w:rPr>
          <w:rFonts w:ascii="Times New Roman" w:hAnsi="Times New Roman"/>
          <w:sz w:val="28"/>
          <w:szCs w:val="28"/>
        </w:rPr>
        <w:t>гистических расходов;</w:t>
      </w:r>
    </w:p>
    <w:p w:rsidR="002C0BFA" w:rsidRDefault="007472BC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7472BC">
        <w:rPr>
          <w:rFonts w:ascii="Times New Roman" w:hAnsi="Times New Roman"/>
          <w:sz w:val="28"/>
          <w:szCs w:val="28"/>
        </w:rPr>
        <w:t xml:space="preserve">− участия в разработке инфраструктуры процесса </w:t>
      </w:r>
      <w:r>
        <w:rPr>
          <w:rFonts w:ascii="Times New Roman" w:hAnsi="Times New Roman"/>
          <w:sz w:val="28"/>
          <w:szCs w:val="28"/>
        </w:rPr>
        <w:t>организации снабжения и органи</w:t>
      </w:r>
      <w:r w:rsidRPr="007472BC">
        <w:rPr>
          <w:rFonts w:ascii="Times New Roman" w:hAnsi="Times New Roman"/>
          <w:sz w:val="28"/>
          <w:szCs w:val="28"/>
        </w:rPr>
        <w:t xml:space="preserve">зационной структуры управления снабжением на уровне </w:t>
      </w:r>
      <w:r>
        <w:rPr>
          <w:rFonts w:ascii="Times New Roman" w:hAnsi="Times New Roman"/>
          <w:sz w:val="28"/>
          <w:szCs w:val="28"/>
        </w:rPr>
        <w:t>подразделения (участка) логи</w:t>
      </w:r>
      <w:r w:rsidRPr="007472BC">
        <w:rPr>
          <w:rFonts w:ascii="Times New Roman" w:hAnsi="Times New Roman"/>
          <w:sz w:val="28"/>
          <w:szCs w:val="28"/>
        </w:rPr>
        <w:t>стической системы.</w:t>
      </w:r>
    </w:p>
    <w:p w:rsidR="00B12065" w:rsidRPr="007472BC" w:rsidRDefault="00B12065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C32E86" w:rsidRPr="00B12065" w:rsidRDefault="00DC2C59" w:rsidP="00B12065">
      <w:pPr>
        <w:pStyle w:val="a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B12065">
        <w:rPr>
          <w:rFonts w:ascii="Times New Roman" w:hAnsi="Times New Roman"/>
          <w:b/>
          <w:sz w:val="28"/>
          <w:szCs w:val="28"/>
        </w:rPr>
        <w:t>Количество часов на освоение программы производственной практики:</w:t>
      </w:r>
    </w:p>
    <w:p w:rsidR="00B12065" w:rsidRPr="00B12065" w:rsidRDefault="00B12065" w:rsidP="00B1206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 w:right="-18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0398" w:rsidRPr="00430398" w:rsidRDefault="00430398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BatangChe" w:hAnsi="Times New Roman"/>
          <w:sz w:val="28"/>
          <w:szCs w:val="28"/>
        </w:rPr>
      </w:pPr>
      <w:r w:rsidRPr="00430398">
        <w:rPr>
          <w:rFonts w:ascii="Times New Roman" w:eastAsia="BatangChe" w:hAnsi="Times New Roman"/>
          <w:sz w:val="28"/>
          <w:szCs w:val="28"/>
        </w:rPr>
        <w:t>Практика по профилю специальности:</w:t>
      </w:r>
    </w:p>
    <w:p w:rsidR="007015E2" w:rsidRPr="007015E2" w:rsidRDefault="00761B34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– 324 часа</w:t>
      </w:r>
      <w:r w:rsidR="007015E2" w:rsidRPr="007015E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7015E2" w:rsidRPr="007015E2" w:rsidRDefault="00761B34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освоения ПМ 01 – 72</w:t>
      </w:r>
      <w:r w:rsidR="007015E2" w:rsidRPr="007015E2"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BC1227">
        <w:rPr>
          <w:rFonts w:ascii="Times New Roman" w:hAnsi="Times New Roman"/>
          <w:sz w:val="28"/>
          <w:szCs w:val="28"/>
          <w:lang w:eastAsia="ru-RU"/>
        </w:rPr>
        <w:t>ов</w:t>
      </w:r>
      <w:r w:rsidR="007015E2" w:rsidRPr="007015E2">
        <w:rPr>
          <w:rFonts w:ascii="Times New Roman" w:hAnsi="Times New Roman"/>
          <w:sz w:val="28"/>
          <w:szCs w:val="28"/>
          <w:lang w:eastAsia="ru-RU"/>
        </w:rPr>
        <w:t>;</w:t>
      </w:r>
    </w:p>
    <w:p w:rsidR="007015E2" w:rsidRPr="007015E2" w:rsidRDefault="00761B34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освоения ПМ 02 – 108</w:t>
      </w:r>
      <w:r w:rsidR="007015E2" w:rsidRPr="007015E2">
        <w:rPr>
          <w:rFonts w:ascii="Times New Roman" w:hAnsi="Times New Roman"/>
          <w:sz w:val="28"/>
          <w:szCs w:val="28"/>
          <w:lang w:eastAsia="ru-RU"/>
        </w:rPr>
        <w:t xml:space="preserve"> часа;</w:t>
      </w:r>
    </w:p>
    <w:p w:rsidR="007015E2" w:rsidRDefault="00A07816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освоения ПМ 03 – 72</w:t>
      </w:r>
      <w:r w:rsidR="007015E2" w:rsidRPr="007015E2">
        <w:rPr>
          <w:rFonts w:ascii="Times New Roman" w:hAnsi="Times New Roman"/>
          <w:sz w:val="28"/>
          <w:szCs w:val="28"/>
          <w:lang w:eastAsia="ru-RU"/>
        </w:rPr>
        <w:t xml:space="preserve"> часа;</w:t>
      </w:r>
    </w:p>
    <w:p w:rsidR="00430398" w:rsidRDefault="00761B34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освоения ПМ 04 – 72</w:t>
      </w:r>
      <w:r w:rsidR="00D15FAF" w:rsidRPr="007015E2">
        <w:rPr>
          <w:rFonts w:ascii="Times New Roman" w:hAnsi="Times New Roman"/>
          <w:sz w:val="28"/>
          <w:szCs w:val="28"/>
          <w:lang w:eastAsia="ru-RU"/>
        </w:rPr>
        <w:t xml:space="preserve"> часа</w:t>
      </w:r>
    </w:p>
    <w:p w:rsidR="00D15FAF" w:rsidRDefault="00D15FAF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96" w:rsidRPr="002B2282" w:rsidRDefault="00430398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398">
        <w:rPr>
          <w:rFonts w:ascii="Times New Roman" w:hAnsi="Times New Roman"/>
          <w:sz w:val="28"/>
          <w:szCs w:val="28"/>
          <w:lang w:eastAsia="ru-RU"/>
        </w:rPr>
        <w:t>Пред</w:t>
      </w:r>
      <w:r w:rsidR="00195496">
        <w:rPr>
          <w:rFonts w:ascii="Times New Roman" w:hAnsi="Times New Roman"/>
          <w:sz w:val="28"/>
          <w:szCs w:val="28"/>
          <w:lang w:eastAsia="ru-RU"/>
        </w:rPr>
        <w:t>дипломная практика  – 144 часа.</w:t>
      </w:r>
      <w:r w:rsidR="00195496">
        <w:rPr>
          <w:rFonts w:ascii="Times New Roman" w:hAnsi="Times New Roman"/>
          <w:b/>
          <w:bCs/>
          <w:caps/>
          <w:sz w:val="28"/>
          <w:szCs w:val="28"/>
        </w:rPr>
        <w:br w:type="page"/>
      </w:r>
    </w:p>
    <w:p w:rsidR="00F224BB" w:rsidRPr="00F224BB" w:rsidRDefault="00F224BB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  <w:lang w:val="x-none"/>
        </w:rPr>
        <w:lastRenderedPageBreak/>
        <w:t>2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F224BB">
        <w:rPr>
          <w:rFonts w:ascii="Times New Roman" w:hAnsi="Times New Roman"/>
          <w:b/>
          <w:bCs/>
          <w:caps/>
          <w:sz w:val="28"/>
          <w:szCs w:val="28"/>
          <w:lang w:val="x-none"/>
        </w:rPr>
        <w:t xml:space="preserve"> результаты освоения ПРОГРАММЫ ПРОИЗВОДСТВЕННОЙ ПРАКТИКИ </w:t>
      </w:r>
    </w:p>
    <w:p w:rsidR="00F224BB" w:rsidRPr="00F224BB" w:rsidRDefault="00F224BB" w:rsidP="00B12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4BB">
        <w:rPr>
          <w:rFonts w:ascii="Times New Roman" w:hAnsi="Times New Roman"/>
          <w:sz w:val="28"/>
          <w:szCs w:val="28"/>
          <w:lang w:eastAsia="ru-RU"/>
        </w:rPr>
        <w:t xml:space="preserve">Результатом освоения программы производственной практики является </w:t>
      </w:r>
      <w:proofErr w:type="spellStart"/>
      <w:r w:rsidRPr="00F224BB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F224BB">
        <w:rPr>
          <w:rFonts w:ascii="Times New Roman" w:hAnsi="Times New Roman"/>
          <w:sz w:val="28"/>
          <w:szCs w:val="28"/>
          <w:lang w:eastAsia="ru-RU"/>
        </w:rPr>
        <w:t xml:space="preserve"> у обучающихся практических профессиональных умений в рамках модулей ОПОП СПО по основным видам проф</w:t>
      </w:r>
      <w:r>
        <w:rPr>
          <w:rFonts w:ascii="Times New Roman" w:hAnsi="Times New Roman"/>
          <w:sz w:val="28"/>
          <w:szCs w:val="28"/>
          <w:lang w:eastAsia="ru-RU"/>
        </w:rPr>
        <w:t>ессиональной деятельности (ВПД):</w:t>
      </w:r>
    </w:p>
    <w:p w:rsidR="00F224BB" w:rsidRP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4BB">
        <w:rPr>
          <w:rFonts w:ascii="Times New Roman" w:hAnsi="Times New Roman"/>
          <w:sz w:val="28"/>
          <w:szCs w:val="28"/>
        </w:rPr>
        <w:t>- планирование и организация логистического процесса в организациях (подразделениях) различных сфер деятельности;</w:t>
      </w:r>
    </w:p>
    <w:p w:rsidR="00F224BB" w:rsidRP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4BB">
        <w:rPr>
          <w:rFonts w:ascii="Times New Roman" w:hAnsi="Times New Roman"/>
          <w:sz w:val="28"/>
          <w:szCs w:val="28"/>
        </w:rPr>
        <w:t>- управление логистическими процессами в закупках, производстве и распределении;</w:t>
      </w:r>
    </w:p>
    <w:p w:rsidR="00F224BB" w:rsidRP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4BB">
        <w:rPr>
          <w:rFonts w:ascii="Times New Roman" w:hAnsi="Times New Roman"/>
          <w:sz w:val="28"/>
          <w:szCs w:val="28"/>
        </w:rPr>
        <w:t xml:space="preserve">- оптимизация ресурсов организаций (подразделений), связанных </w:t>
      </w:r>
      <w:proofErr w:type="gramStart"/>
      <w:r w:rsidRPr="00F224BB">
        <w:rPr>
          <w:rFonts w:ascii="Times New Roman" w:hAnsi="Times New Roman"/>
          <w:sz w:val="28"/>
          <w:szCs w:val="28"/>
        </w:rPr>
        <w:t>с</w:t>
      </w:r>
      <w:proofErr w:type="gramEnd"/>
    </w:p>
    <w:p w:rsidR="00F224BB" w:rsidRP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4BB">
        <w:rPr>
          <w:rFonts w:ascii="Times New Roman" w:hAnsi="Times New Roman"/>
          <w:sz w:val="28"/>
          <w:szCs w:val="28"/>
        </w:rPr>
        <w:t>материальными и нематериальными потоками;</w:t>
      </w:r>
    </w:p>
    <w:p w:rsid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4BB">
        <w:rPr>
          <w:rFonts w:ascii="Times New Roman" w:hAnsi="Times New Roman"/>
          <w:sz w:val="28"/>
          <w:szCs w:val="28"/>
        </w:rPr>
        <w:t>- оценка эффективности работы логистических систем и контроль</w:t>
      </w:r>
    </w:p>
    <w:p w:rsidR="00F224BB" w:rsidRPr="00F224BB" w:rsidRDefault="00F224BB" w:rsidP="00B12065">
      <w:pPr>
        <w:tabs>
          <w:tab w:val="left" w:pos="1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4BB">
        <w:rPr>
          <w:rFonts w:ascii="Times New Roman" w:hAnsi="Times New Roman"/>
          <w:sz w:val="28"/>
          <w:szCs w:val="28"/>
        </w:rPr>
        <w:t>логистических операций</w:t>
      </w:r>
      <w:r w:rsidR="007C2B37">
        <w:rPr>
          <w:rFonts w:ascii="Times New Roman" w:hAnsi="Times New Roman"/>
          <w:sz w:val="28"/>
          <w:szCs w:val="28"/>
        </w:rPr>
        <w:t>;</w:t>
      </w:r>
    </w:p>
    <w:p w:rsidR="00F224BB" w:rsidRPr="00F224BB" w:rsidRDefault="00F224BB" w:rsidP="00B120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4BB">
        <w:rPr>
          <w:rFonts w:ascii="Times New Roman" w:hAnsi="Times New Roman"/>
          <w:sz w:val="28"/>
          <w:szCs w:val="28"/>
          <w:lang w:eastAsia="ru-RU"/>
        </w:rPr>
        <w:t>необходимых для последующего освоения ими профессиональных (ПК) и общих (</w:t>
      </w:r>
      <w:proofErr w:type="gramStart"/>
      <w:r w:rsidRPr="00F224BB">
        <w:rPr>
          <w:rFonts w:ascii="Times New Roman" w:hAnsi="Times New Roman"/>
          <w:sz w:val="28"/>
          <w:szCs w:val="28"/>
          <w:lang w:eastAsia="ru-RU"/>
        </w:rPr>
        <w:t>ОК</w:t>
      </w:r>
      <w:proofErr w:type="gramEnd"/>
      <w:r w:rsidRPr="00F224BB">
        <w:rPr>
          <w:rFonts w:ascii="Times New Roman" w:hAnsi="Times New Roman"/>
          <w:sz w:val="28"/>
          <w:szCs w:val="28"/>
          <w:lang w:eastAsia="ru-RU"/>
        </w:rPr>
        <w:t>) компетенций по избранной специальности.</w:t>
      </w:r>
    </w:p>
    <w:p w:rsidR="00F224BB" w:rsidRPr="00F224BB" w:rsidRDefault="00F224BB" w:rsidP="00B12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8110"/>
      </w:tblGrid>
      <w:tr w:rsidR="00F224BB" w:rsidRPr="00F224BB" w:rsidTr="00EC584E">
        <w:trPr>
          <w:trHeight w:val="651"/>
        </w:trPr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24BB" w:rsidRPr="00F224BB" w:rsidRDefault="00F224BB" w:rsidP="00B120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24BB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423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24BB" w:rsidRPr="00F224BB" w:rsidRDefault="00F224BB" w:rsidP="00B120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24BB">
              <w:rPr>
                <w:rFonts w:ascii="Times New Roman" w:hAnsi="Times New Roman"/>
                <w:b/>
                <w:lang w:eastAsia="ru-RU"/>
              </w:rPr>
              <w:t>Наименование результата обучения</w:t>
            </w:r>
          </w:p>
        </w:tc>
      </w:tr>
      <w:tr w:rsidR="005B7CA8" w:rsidRPr="00F224BB" w:rsidTr="00EC584E">
        <w:tc>
          <w:tcPr>
            <w:tcW w:w="763" w:type="pct"/>
            <w:tcBorders>
              <w:top w:val="single" w:sz="12" w:space="0" w:color="auto"/>
              <w:left w:val="single" w:sz="12" w:space="0" w:color="auto"/>
            </w:tcBorders>
          </w:tcPr>
          <w:p w:rsidR="005B7CA8" w:rsidRPr="005B7CA8" w:rsidRDefault="005B7CA8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ПК 1.1</w:t>
            </w:r>
          </w:p>
        </w:tc>
        <w:tc>
          <w:tcPr>
            <w:tcW w:w="4237" w:type="pct"/>
            <w:tcBorders>
              <w:top w:val="single" w:sz="12" w:space="0" w:color="auto"/>
              <w:right w:val="single" w:sz="12" w:space="0" w:color="auto"/>
            </w:tcBorders>
          </w:tcPr>
          <w:p w:rsidR="005B7CA8" w:rsidRPr="005B7CA8" w:rsidRDefault="005B7CA8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      </w:r>
          </w:p>
        </w:tc>
      </w:tr>
      <w:tr w:rsidR="005B7CA8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5B7CA8" w:rsidRPr="005B7CA8" w:rsidRDefault="005B7CA8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ПК 1.2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5B7CA8" w:rsidRPr="005B7CA8" w:rsidRDefault="005B7CA8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      </w:r>
          </w:p>
        </w:tc>
      </w:tr>
      <w:tr w:rsidR="005B7CA8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5B7CA8" w:rsidRPr="005B7CA8" w:rsidRDefault="005B7CA8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ПК 1.3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5B7CA8" w:rsidRPr="005B7CA8" w:rsidRDefault="005B7CA8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Осуществлять выбор поставщиков, перевозчиков, определять тип посредников и каналы распределения.</w:t>
            </w:r>
          </w:p>
        </w:tc>
      </w:tr>
      <w:tr w:rsidR="005B7CA8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5B7CA8" w:rsidRPr="005B7CA8" w:rsidRDefault="005B7CA8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ПК 1.4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5B7CA8" w:rsidRPr="005B7CA8" w:rsidRDefault="005B7CA8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      </w:r>
          </w:p>
        </w:tc>
      </w:tr>
      <w:tr w:rsidR="005B7CA8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5B7CA8" w:rsidRPr="005B7CA8" w:rsidRDefault="005B7CA8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ПК 1.5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5B7CA8" w:rsidRPr="005B7CA8" w:rsidRDefault="005B7CA8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>Владеть основами оперативного планирования и организации материальных потоков на производстве.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7309E6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Участвовать в разработке инфраструктуры процесса организации</w:t>
            </w:r>
          </w:p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снабжения и организационной структуры управления снабжением на уровне</w:t>
            </w:r>
            <w:r w:rsidR="00CF6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t>подразделения (участка) логистической системы с учетом целей и задач</w:t>
            </w:r>
            <w:r w:rsidR="00CF6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t>организации в целом.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Применять методологию проектирования внутрипроизводственных</w:t>
            </w:r>
            <w:r w:rsidR="00CF6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t>логистических систем при решении практических задач.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Использовать различные модели и методы управления запасами.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Осуществлять управление заказами, запасами, транспортировкой,</w:t>
            </w:r>
            <w:r w:rsidR="00CF6E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t xml:space="preserve">складированием, </w:t>
            </w:r>
            <w:proofErr w:type="spellStart"/>
            <w:r w:rsidRPr="007309E6">
              <w:rPr>
                <w:rFonts w:ascii="Times New Roman" w:hAnsi="Times New Roman"/>
                <w:sz w:val="28"/>
                <w:szCs w:val="28"/>
              </w:rPr>
              <w:t>грузопереработкой</w:t>
            </w:r>
            <w:proofErr w:type="spellEnd"/>
            <w:r w:rsidRPr="007309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lastRenderedPageBreak/>
              <w:t>упаковкой, сервисом.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9E6">
              <w:rPr>
                <w:rFonts w:ascii="Times New Roman" w:hAnsi="Times New Roman"/>
                <w:sz w:val="28"/>
                <w:szCs w:val="28"/>
              </w:rPr>
              <w:t>Владеть методологией оценки эффективности функционирования</w:t>
            </w:r>
            <w:r w:rsidR="00367D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09E6">
              <w:rPr>
                <w:rFonts w:ascii="Times New Roman" w:hAnsi="Times New Roman"/>
                <w:sz w:val="28"/>
                <w:szCs w:val="28"/>
              </w:rPr>
              <w:t>элементов логистической системы.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EB4ACA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Составлять программу и осуществлять мониторинг показателей</w:t>
            </w:r>
          </w:p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работы на уровне подразделения (участка) логистической системы (поставщиков,</w:t>
            </w:r>
            <w:r w:rsidR="00367D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посредников, перевозчиков и эффективность работы складского хозяйства и</w:t>
            </w:r>
            <w:r w:rsidR="00367D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каналов распределения).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Рассчитывать и анализировать логистические издержки.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EB4ACA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Применять современные логистические концепции и принципы</w:t>
            </w:r>
          </w:p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сокращения логистических расходов.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tabs>
                <w:tab w:val="left" w:pos="1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Проводить контроль выполнения и экспедирования заказов.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EB4ACA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B4ACA">
              <w:rPr>
                <w:rFonts w:ascii="Times New Roman" w:hAnsi="Times New Roman"/>
                <w:sz w:val="28"/>
                <w:szCs w:val="28"/>
              </w:rPr>
              <w:t>Организовывать приём и проверку товаров (гарантия получения</w:t>
            </w:r>
            <w:proofErr w:type="gramEnd"/>
          </w:p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заказа, проверка качества, подтверждение получения заказанного количества,</w:t>
            </w:r>
            <w:r w:rsidR="00B55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оформление на получение и регистрацию сырья); контролировать оплату поставок.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Подбирать и анализировать основные критерии оценки</w:t>
            </w:r>
            <w:r w:rsidR="00B55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рентабельности систем складирования, транспортировки.</w:t>
            </w:r>
          </w:p>
        </w:tc>
      </w:tr>
      <w:tr w:rsidR="00A157CE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A157CE" w:rsidRPr="005B7CA8" w:rsidRDefault="00A157CE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7CA8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B7CA8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A157CE" w:rsidRPr="00F224BB" w:rsidRDefault="00A157CE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ACA">
              <w:rPr>
                <w:rFonts w:ascii="Times New Roman" w:hAnsi="Times New Roman"/>
                <w:sz w:val="28"/>
                <w:szCs w:val="28"/>
              </w:rPr>
              <w:t>Определять критерии оптимальности функционирования</w:t>
            </w:r>
            <w:r w:rsidR="00B55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подразделения (участка) логистической системы с учетом целей и задач</w:t>
            </w:r>
            <w:r w:rsidR="00B55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4ACA">
              <w:rPr>
                <w:rFonts w:ascii="Times New Roman" w:hAnsi="Times New Roman"/>
                <w:sz w:val="28"/>
                <w:szCs w:val="28"/>
              </w:rPr>
              <w:t>организации в целом.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 xml:space="preserve">Организовывать собственную деятельность, выбирать </w:t>
            </w: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типовые</w:t>
            </w:r>
            <w:proofErr w:type="gramEnd"/>
          </w:p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B3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B3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B3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</w:t>
            </w:r>
            <w:r w:rsidR="009245C1">
              <w:rPr>
                <w:rFonts w:ascii="Times New Roman" w:hAnsi="Times New Roman"/>
                <w:sz w:val="28"/>
                <w:szCs w:val="28"/>
              </w:rPr>
              <w:t xml:space="preserve">огии </w:t>
            </w:r>
            <w:r w:rsidRPr="007C2B37">
              <w:rPr>
                <w:rFonts w:ascii="Times New Roman" w:hAnsi="Times New Roman"/>
                <w:sz w:val="28"/>
                <w:szCs w:val="28"/>
              </w:rPr>
              <w:t>в профессиональной деятельности.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B37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Работать в коллективе</w:t>
            </w:r>
            <w:r w:rsidR="009245C1">
              <w:rPr>
                <w:rFonts w:ascii="Times New Roman" w:hAnsi="Times New Roman"/>
                <w:sz w:val="28"/>
                <w:szCs w:val="28"/>
              </w:rPr>
              <w:t xml:space="preserve"> и команде, эффективно общаться </w:t>
            </w:r>
            <w:r w:rsidRPr="007C2B37">
              <w:rPr>
                <w:rFonts w:ascii="Times New Roman" w:hAnsi="Times New Roman"/>
                <w:sz w:val="28"/>
                <w:szCs w:val="28"/>
              </w:rPr>
              <w:t>с коллегами, руководством, потребителями.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B37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237" w:type="pct"/>
            <w:tcBorders>
              <w:right w:val="single" w:sz="12" w:space="0" w:color="auto"/>
            </w:tcBorders>
          </w:tcPr>
          <w:p w:rsidR="007C2B37" w:rsidRPr="007C2B37" w:rsidRDefault="007C2B37" w:rsidP="00B12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Брать на себя ответстве</w:t>
            </w:r>
            <w:r w:rsidR="009245C1">
              <w:rPr>
                <w:rFonts w:ascii="Times New Roman" w:hAnsi="Times New Roman"/>
                <w:sz w:val="28"/>
                <w:szCs w:val="28"/>
              </w:rPr>
              <w:t xml:space="preserve">нность за работу членов команды </w:t>
            </w:r>
            <w:r w:rsidRPr="007C2B37">
              <w:rPr>
                <w:rFonts w:ascii="Times New Roman" w:hAnsi="Times New Roman"/>
                <w:sz w:val="28"/>
                <w:szCs w:val="28"/>
              </w:rPr>
              <w:t>(подчиненных), результат выполнения заданий.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  <w:bottom w:val="single" w:sz="4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4237" w:type="pct"/>
            <w:tcBorders>
              <w:bottom w:val="single" w:sz="4" w:space="0" w:color="auto"/>
              <w:right w:val="single" w:sz="12" w:space="0" w:color="auto"/>
            </w:tcBorders>
          </w:tcPr>
          <w:p w:rsidR="007C2B37" w:rsidRPr="007C2B37" w:rsidRDefault="007C2B37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   развития,    заниматься    самообразованием,    осознанно планировать повышение квалификации.</w:t>
            </w:r>
          </w:p>
        </w:tc>
      </w:tr>
      <w:tr w:rsidR="007C2B37" w:rsidRPr="00F224BB" w:rsidTr="00EC584E">
        <w:tc>
          <w:tcPr>
            <w:tcW w:w="763" w:type="pct"/>
            <w:tcBorders>
              <w:left w:val="single" w:sz="12" w:space="0" w:color="auto"/>
              <w:bottom w:val="single" w:sz="8" w:space="0" w:color="auto"/>
            </w:tcBorders>
          </w:tcPr>
          <w:p w:rsidR="007C2B37" w:rsidRPr="007C2B37" w:rsidRDefault="007C2B37" w:rsidP="00B120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2B3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C2B37"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</w:tc>
        <w:tc>
          <w:tcPr>
            <w:tcW w:w="4237" w:type="pct"/>
            <w:tcBorders>
              <w:bottom w:val="single" w:sz="8" w:space="0" w:color="auto"/>
              <w:right w:val="single" w:sz="12" w:space="0" w:color="auto"/>
            </w:tcBorders>
          </w:tcPr>
          <w:p w:rsidR="007C2B37" w:rsidRPr="007C2B37" w:rsidRDefault="007C2B37" w:rsidP="00B120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B37">
              <w:rPr>
                <w:rFonts w:ascii="Times New Roman" w:hAnsi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224BB" w:rsidRPr="00F224BB" w:rsidRDefault="00F224BB" w:rsidP="00B1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5E45" w:rsidRDefault="00F85E45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F85E45" w:rsidSect="00B66909">
          <w:footerReference w:type="default" r:id="rId9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85E45" w:rsidRPr="006C3E5F" w:rsidRDefault="00BE1997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 xml:space="preserve">3 </w:t>
      </w:r>
      <w:r w:rsidR="00F85E45" w:rsidRPr="00F85E45">
        <w:rPr>
          <w:rFonts w:ascii="Times New Roman" w:hAnsi="Times New Roman"/>
          <w:b/>
          <w:bCs/>
          <w:caps/>
          <w:sz w:val="28"/>
          <w:szCs w:val="28"/>
        </w:rPr>
        <w:t xml:space="preserve"> ТЕМАТИЧЕСКИЙ ПЛАН И </w:t>
      </w:r>
      <w:r w:rsidR="00F85E45" w:rsidRPr="006C3E5F">
        <w:rPr>
          <w:rFonts w:ascii="Times New Roman" w:hAnsi="Times New Roman"/>
          <w:b/>
          <w:bCs/>
          <w:caps/>
          <w:sz w:val="28"/>
          <w:szCs w:val="28"/>
        </w:rPr>
        <w:t>СОДЕРЖАНИЕ ПРОИЗВОДСТВЕННОЙ ПРАКТИКИ</w:t>
      </w:r>
    </w:p>
    <w:p w:rsidR="00F85E45" w:rsidRPr="006C3E5F" w:rsidRDefault="00F85E45" w:rsidP="00B12065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C3E5F">
        <w:rPr>
          <w:rFonts w:ascii="Times New Roman" w:hAnsi="Times New Roman"/>
          <w:b/>
          <w:sz w:val="28"/>
          <w:szCs w:val="28"/>
        </w:rPr>
        <w:t xml:space="preserve">3.1 </w:t>
      </w:r>
      <w:r w:rsidR="006B412F" w:rsidRPr="006C3E5F">
        <w:rPr>
          <w:rFonts w:ascii="Times New Roman" w:eastAsia="Calibri" w:hAnsi="Times New Roman"/>
          <w:b/>
          <w:sz w:val="28"/>
          <w:szCs w:val="28"/>
        </w:rPr>
        <w:t>Тематический план  и содержание  производственной  практики (по профилю специальности)</w:t>
      </w:r>
    </w:p>
    <w:p w:rsidR="00A41612" w:rsidRPr="006C3E5F" w:rsidRDefault="006B412F" w:rsidP="00B12065">
      <w:pPr>
        <w:spacing w:line="240" w:lineRule="auto"/>
        <w:ind w:firstLine="426"/>
        <w:rPr>
          <w:rFonts w:ascii="Times New Roman" w:eastAsia="Calibri" w:hAnsi="Times New Roman"/>
          <w:b/>
          <w:sz w:val="28"/>
          <w:szCs w:val="28"/>
        </w:rPr>
      </w:pPr>
      <w:r w:rsidRPr="006C3E5F">
        <w:rPr>
          <w:rFonts w:ascii="Times New Roman" w:eastAsia="Calibri" w:hAnsi="Times New Roman"/>
          <w:b/>
          <w:sz w:val="28"/>
          <w:szCs w:val="28"/>
        </w:rPr>
        <w:t>3.1.1 Тематический план   производственной  практики (по профилю специальности)</w:t>
      </w: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2979"/>
        <w:gridCol w:w="900"/>
        <w:gridCol w:w="4680"/>
        <w:gridCol w:w="3960"/>
        <w:gridCol w:w="1373"/>
      </w:tblGrid>
      <w:tr w:rsidR="00A41612" w:rsidRPr="006C3E5F" w:rsidTr="00EC584E">
        <w:tc>
          <w:tcPr>
            <w:tcW w:w="1275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 xml:space="preserve">Код </w:t>
            </w:r>
          </w:p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ПК</w:t>
            </w:r>
          </w:p>
        </w:tc>
        <w:tc>
          <w:tcPr>
            <w:tcW w:w="2979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Код и наименование профессиональных модулей</w:t>
            </w:r>
          </w:p>
        </w:tc>
        <w:tc>
          <w:tcPr>
            <w:tcW w:w="90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Количество часов по ПМ</w:t>
            </w:r>
          </w:p>
        </w:tc>
        <w:tc>
          <w:tcPr>
            <w:tcW w:w="468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Виды работ</w:t>
            </w:r>
          </w:p>
        </w:tc>
        <w:tc>
          <w:tcPr>
            <w:tcW w:w="396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 xml:space="preserve">Наименование тем </w:t>
            </w:r>
          </w:p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производственной практики</w:t>
            </w:r>
          </w:p>
        </w:tc>
        <w:tc>
          <w:tcPr>
            <w:tcW w:w="1373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Количество часов по темам</w:t>
            </w:r>
          </w:p>
        </w:tc>
      </w:tr>
      <w:tr w:rsidR="00A41612" w:rsidRPr="006C3E5F" w:rsidTr="00EC584E">
        <w:tc>
          <w:tcPr>
            <w:tcW w:w="1275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1</w:t>
            </w:r>
          </w:p>
        </w:tc>
        <w:tc>
          <w:tcPr>
            <w:tcW w:w="2979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3</w:t>
            </w:r>
          </w:p>
        </w:tc>
        <w:tc>
          <w:tcPr>
            <w:tcW w:w="468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4</w:t>
            </w:r>
          </w:p>
        </w:tc>
        <w:tc>
          <w:tcPr>
            <w:tcW w:w="396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5</w:t>
            </w:r>
          </w:p>
        </w:tc>
        <w:tc>
          <w:tcPr>
            <w:tcW w:w="1373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6</w:t>
            </w:r>
          </w:p>
        </w:tc>
      </w:tr>
      <w:tr w:rsidR="00A41612" w:rsidRPr="006C3E5F" w:rsidTr="00EC584E">
        <w:trPr>
          <w:trHeight w:val="524"/>
        </w:trPr>
        <w:tc>
          <w:tcPr>
            <w:tcW w:w="1275" w:type="dxa"/>
            <w:vMerge w:val="restart"/>
          </w:tcPr>
          <w:p w:rsidR="00A41612" w:rsidRPr="006C3E5F" w:rsidRDefault="008701D2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ПК 1.1-1.5</w:t>
            </w:r>
          </w:p>
        </w:tc>
        <w:tc>
          <w:tcPr>
            <w:tcW w:w="2979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lang w:eastAsia="ru-RU"/>
              </w:rPr>
              <w:t xml:space="preserve">ПМ 01 </w:t>
            </w:r>
            <w:r w:rsidR="008701D2" w:rsidRPr="006C3E5F">
              <w:rPr>
                <w:rFonts w:ascii="Times New Roman" w:hAnsi="Times New Roman"/>
              </w:rPr>
              <w:t>Планирование и организация логистического процесса в организациях (подразделениях) различных сфер деятельности</w:t>
            </w:r>
          </w:p>
        </w:tc>
        <w:tc>
          <w:tcPr>
            <w:tcW w:w="900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72</w:t>
            </w:r>
          </w:p>
        </w:tc>
        <w:tc>
          <w:tcPr>
            <w:tcW w:w="4680" w:type="dxa"/>
            <w:vMerge w:val="restart"/>
          </w:tcPr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инструктаж по охране труда и пожарной безопасности;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- знакомство со структурой организации (предприятия), правилами внутреннего распорядка; 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структура службы логистики предприятия, ее основные задачи;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- планирование и организация логистических процессов в организации (подразделениях); 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определение потребностей логистической системы и её отдельных элементов;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анализ и проектирование на уровне подразделения (участка) логистической системы управления запасами и распределительных каналов;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оперативное планирование материальных потоков на производстве;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расчет основных параметров логистической системы;</w:t>
            </w:r>
          </w:p>
          <w:p w:rsidR="00EC6804" w:rsidRPr="009D2A94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составление 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ценностей.</w:t>
            </w:r>
          </w:p>
        </w:tc>
        <w:tc>
          <w:tcPr>
            <w:tcW w:w="3960" w:type="dxa"/>
          </w:tcPr>
          <w:p w:rsidR="00A41612" w:rsidRPr="008855CE" w:rsidRDefault="008855CE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1.1 </w:t>
            </w:r>
            <w:r w:rsidR="00EC584E" w:rsidRPr="008855CE">
              <w:rPr>
                <w:rFonts w:ascii="Times New Roman" w:hAnsi="Times New Roman"/>
                <w:bCs/>
                <w:lang w:eastAsia="ru-RU"/>
              </w:rPr>
              <w:t>Сущность и основные понятия логистики</w:t>
            </w:r>
          </w:p>
        </w:tc>
        <w:tc>
          <w:tcPr>
            <w:tcW w:w="1373" w:type="dxa"/>
            <w:vAlign w:val="center"/>
          </w:tcPr>
          <w:p w:rsidR="00A41612" w:rsidRPr="006C3E5F" w:rsidRDefault="007718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41612" w:rsidRPr="006C3E5F" w:rsidTr="00EC584E">
        <w:trPr>
          <w:trHeight w:val="524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8855CE" w:rsidRDefault="00A4441E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855CE">
              <w:rPr>
                <w:rFonts w:ascii="Times New Roman" w:eastAsia="Calibri" w:hAnsi="Times New Roman"/>
                <w:bCs/>
              </w:rPr>
              <w:t>Тема 1.2    Основы планирования и организации логистического процесса в организациях (подразделениях)</w:t>
            </w:r>
          </w:p>
        </w:tc>
        <w:tc>
          <w:tcPr>
            <w:tcW w:w="1373" w:type="dxa"/>
            <w:vAlign w:val="center"/>
          </w:tcPr>
          <w:p w:rsidR="00A41612" w:rsidRPr="006C3E5F" w:rsidRDefault="007718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41612" w:rsidRPr="006C3E5F" w:rsidTr="00EC584E">
        <w:trPr>
          <w:trHeight w:val="538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8855CE" w:rsidRDefault="008855CE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EC584E" w:rsidRPr="008855CE">
              <w:rPr>
                <w:rFonts w:ascii="Times New Roman" w:hAnsi="Times New Roman"/>
                <w:bCs/>
                <w:lang w:eastAsia="ru-RU"/>
              </w:rPr>
              <w:t>Планирование поставок и критерии выбора поставщика</w:t>
            </w:r>
          </w:p>
        </w:tc>
        <w:tc>
          <w:tcPr>
            <w:tcW w:w="1373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12</w:t>
            </w:r>
          </w:p>
        </w:tc>
      </w:tr>
      <w:tr w:rsidR="00A41612" w:rsidRPr="006C3E5F" w:rsidTr="00EC584E">
        <w:trPr>
          <w:trHeight w:val="286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8855CE" w:rsidRDefault="00A41612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855CE">
              <w:rPr>
                <w:rFonts w:ascii="Times New Roman" w:eastAsia="Calibri" w:hAnsi="Times New Roman"/>
                <w:bCs/>
              </w:rPr>
              <w:t xml:space="preserve">Тема 1.4 </w:t>
            </w:r>
            <w:r w:rsidR="00EC584E" w:rsidRPr="008855CE">
              <w:rPr>
                <w:rFonts w:ascii="Times New Roman" w:hAnsi="Times New Roman"/>
                <w:bCs/>
                <w:lang w:eastAsia="ru-RU"/>
              </w:rPr>
              <w:t>Планирование внутрипроизводственных логистических систем</w:t>
            </w:r>
          </w:p>
        </w:tc>
        <w:tc>
          <w:tcPr>
            <w:tcW w:w="1373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12</w:t>
            </w:r>
          </w:p>
        </w:tc>
      </w:tr>
      <w:tr w:rsidR="00A41612" w:rsidRPr="006C3E5F" w:rsidTr="00EC584E">
        <w:trPr>
          <w:trHeight w:val="258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8855CE" w:rsidRDefault="00A41612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855CE">
              <w:rPr>
                <w:rFonts w:ascii="Times New Roman" w:eastAsia="Calibri" w:hAnsi="Times New Roman"/>
                <w:bCs/>
              </w:rPr>
              <w:t xml:space="preserve">Тема 1.5 </w:t>
            </w:r>
            <w:r w:rsidR="00EC584E" w:rsidRPr="008855CE">
              <w:rPr>
                <w:rFonts w:ascii="Times New Roman" w:hAnsi="Times New Roman"/>
                <w:bCs/>
                <w:lang w:eastAsia="ru-RU"/>
              </w:rPr>
              <w:t>Планирование складской деятельности предприятия</w:t>
            </w:r>
          </w:p>
        </w:tc>
        <w:tc>
          <w:tcPr>
            <w:tcW w:w="1373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6</w:t>
            </w:r>
          </w:p>
        </w:tc>
      </w:tr>
      <w:tr w:rsidR="00A41612" w:rsidRPr="006C3E5F" w:rsidTr="00EC584E">
        <w:trPr>
          <w:trHeight w:val="538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EC6804" w:rsidRDefault="00A41612" w:rsidP="008855CE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855CE">
              <w:rPr>
                <w:rFonts w:ascii="Times New Roman" w:eastAsia="Calibri" w:hAnsi="Times New Roman"/>
                <w:bCs/>
              </w:rPr>
              <w:t xml:space="preserve">Тема 1.6 </w:t>
            </w:r>
            <w:r w:rsidR="00EC584E" w:rsidRPr="008855CE">
              <w:rPr>
                <w:rFonts w:ascii="Times New Roman" w:hAnsi="Times New Roman"/>
                <w:bCs/>
                <w:lang w:eastAsia="ru-RU"/>
              </w:rPr>
              <w:t>Проектирование  логистической  системы  управления  запасами  и распределительных каналов</w:t>
            </w:r>
          </w:p>
        </w:tc>
        <w:tc>
          <w:tcPr>
            <w:tcW w:w="1373" w:type="dxa"/>
          </w:tcPr>
          <w:p w:rsidR="00A41612" w:rsidRPr="006C3E5F" w:rsidRDefault="007718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172B6" w:rsidRPr="006C3E5F" w:rsidTr="00EC584E">
        <w:trPr>
          <w:trHeight w:val="538"/>
        </w:trPr>
        <w:tc>
          <w:tcPr>
            <w:tcW w:w="1275" w:type="dxa"/>
            <w:vMerge/>
          </w:tcPr>
          <w:p w:rsidR="00F172B6" w:rsidRPr="006C3E5F" w:rsidRDefault="00F172B6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F172B6" w:rsidRPr="006C3E5F" w:rsidRDefault="00F172B6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F172B6" w:rsidRPr="006C3E5F" w:rsidRDefault="00F172B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F172B6" w:rsidRPr="006C3E5F" w:rsidRDefault="00F172B6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F172B6" w:rsidRPr="00F172B6" w:rsidRDefault="00F172B6" w:rsidP="008855C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F172B6">
              <w:rPr>
                <w:rFonts w:ascii="Times New Roman" w:eastAsia="Calibri" w:hAnsi="Times New Roman"/>
                <w:bCs/>
              </w:rPr>
              <w:t>Тема 1.7 Основы делопроизводства профессиональной деятельности</w:t>
            </w:r>
          </w:p>
        </w:tc>
        <w:tc>
          <w:tcPr>
            <w:tcW w:w="1373" w:type="dxa"/>
          </w:tcPr>
          <w:p w:rsidR="00F172B6" w:rsidRPr="006C3E5F" w:rsidRDefault="007718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41612" w:rsidRPr="006C3E5F" w:rsidTr="00EC584E">
        <w:trPr>
          <w:trHeight w:val="253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8855CE" w:rsidRDefault="00F172B6" w:rsidP="008855C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1.8</w:t>
            </w:r>
            <w:r w:rsidR="008855CE">
              <w:rPr>
                <w:rFonts w:ascii="Times New Roman" w:eastAsia="Calibri" w:hAnsi="Times New Roman"/>
                <w:bCs/>
              </w:rPr>
              <w:t xml:space="preserve"> </w:t>
            </w:r>
            <w:r w:rsidR="008855CE" w:rsidRPr="008855CE">
              <w:rPr>
                <w:rFonts w:ascii="Times New Roman" w:hAnsi="Times New Roman"/>
                <w:bCs/>
                <w:lang w:eastAsia="ru-RU"/>
              </w:rPr>
              <w:t>Особенности оформления различных логистических операций, порядок их документационного оформления и контроля</w:t>
            </w:r>
          </w:p>
        </w:tc>
        <w:tc>
          <w:tcPr>
            <w:tcW w:w="1373" w:type="dxa"/>
          </w:tcPr>
          <w:p w:rsidR="00A41612" w:rsidRPr="006C3E5F" w:rsidRDefault="00771869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</w:tc>
      </w:tr>
      <w:tr w:rsidR="00A41612" w:rsidRPr="006C3E5F" w:rsidTr="00EC584E">
        <w:trPr>
          <w:trHeight w:val="552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D96929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3E5F">
              <w:rPr>
                <w:rFonts w:ascii="Times New Roman" w:hAnsi="Times New Roman"/>
                <w:b/>
                <w:bCs/>
              </w:rPr>
              <w:t>Промежуточная аттестация в форме дифференцированного  зачета</w:t>
            </w:r>
          </w:p>
        </w:tc>
        <w:tc>
          <w:tcPr>
            <w:tcW w:w="1373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1612" w:rsidRPr="006C3E5F" w:rsidTr="00EC584E">
        <w:trPr>
          <w:trHeight w:val="580"/>
        </w:trPr>
        <w:tc>
          <w:tcPr>
            <w:tcW w:w="1275" w:type="dxa"/>
            <w:vMerge w:val="restart"/>
          </w:tcPr>
          <w:p w:rsidR="00A41612" w:rsidRPr="006C3E5F" w:rsidRDefault="008858E9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lastRenderedPageBreak/>
              <w:t>ПК 2.1-2.4</w:t>
            </w:r>
          </w:p>
        </w:tc>
        <w:tc>
          <w:tcPr>
            <w:tcW w:w="2979" w:type="dxa"/>
            <w:vMerge w:val="restart"/>
          </w:tcPr>
          <w:p w:rsidR="00A41612" w:rsidRPr="006C3E5F" w:rsidRDefault="00A41612" w:rsidP="00B12065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lang w:eastAsia="ru-RU"/>
              </w:rPr>
              <w:t xml:space="preserve">ПМ 02 </w:t>
            </w:r>
            <w:r w:rsidR="008858E9" w:rsidRPr="006C3E5F">
              <w:rPr>
                <w:rFonts w:ascii="Times New Roman" w:hAnsi="Times New Roman"/>
              </w:rPr>
              <w:t>Управление логистическими процессами в закупках, производстве и распределении</w:t>
            </w:r>
          </w:p>
          <w:p w:rsidR="00A41612" w:rsidRPr="006C3E5F" w:rsidRDefault="00A41612" w:rsidP="00B12065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A41612" w:rsidRPr="006C3E5F" w:rsidRDefault="00C93FEE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680" w:type="dxa"/>
            <w:vMerge w:val="restart"/>
          </w:tcPr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-управления логистическими процессами в закупках, производстве и распределении;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 осуществление нормирования товарных запасов;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проверка соответствия фактического наличия запасов организации в действительности данным учетных документов;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произведение 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проверка наличия всех документов, сопровождающих поставку (отгрузку) материальных ценностей;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зонирование складских помещений;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рациональное размещение товаров на складе;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организация складских работ;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участие в организации разгрузки товаров</w:t>
            </w:r>
            <w:proofErr w:type="gramStart"/>
            <w:r w:rsidRPr="00A8518A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A8518A">
              <w:rPr>
                <w:rFonts w:ascii="Times New Roman" w:hAnsi="Times New Roman"/>
                <w:lang w:eastAsia="ru-RU"/>
              </w:rPr>
              <w:t>транспортировке к месту приёмки, организации приёмки, размещения укладки и хранения товаров;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участие в оперативном планировании  и управлении материальными потоками в производстве;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участие в выборе вида транспортного средства, разработке смет транспортных расходов;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 xml:space="preserve">- разработка маршрутов следования; </w:t>
            </w:r>
          </w:p>
          <w:p w:rsidR="00A8518A" w:rsidRPr="00A8518A" w:rsidRDefault="00A8518A" w:rsidP="00A8518A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организация терминальных перевозок;</w:t>
            </w:r>
          </w:p>
          <w:p w:rsidR="00A41612" w:rsidRPr="006C3E5F" w:rsidRDefault="00A8518A" w:rsidP="00A8518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8518A">
              <w:rPr>
                <w:rFonts w:ascii="Times New Roman" w:hAnsi="Times New Roman"/>
                <w:lang w:eastAsia="ru-RU"/>
              </w:rPr>
              <w:t>- оптимизация транспортных расходов.</w:t>
            </w:r>
          </w:p>
        </w:tc>
        <w:tc>
          <w:tcPr>
            <w:tcW w:w="3960" w:type="dxa"/>
          </w:tcPr>
          <w:p w:rsidR="00A41612" w:rsidRPr="0049362D" w:rsidRDefault="00A41612" w:rsidP="00731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62D">
              <w:rPr>
                <w:rFonts w:ascii="Times New Roman" w:eastAsia="Calibri" w:hAnsi="Times New Roman"/>
                <w:bCs/>
              </w:rPr>
              <w:t>Тема 2.1</w:t>
            </w:r>
            <w:r w:rsidR="0049362D">
              <w:rPr>
                <w:rFonts w:ascii="Times New Roman" w:eastAsia="Calibri" w:hAnsi="Times New Roman"/>
                <w:bCs/>
              </w:rPr>
              <w:t xml:space="preserve"> </w:t>
            </w:r>
            <w:r w:rsidR="00614341" w:rsidRPr="0049362D">
              <w:rPr>
                <w:rFonts w:ascii="Times New Roman" w:eastAsia="Calibri" w:hAnsi="Times New Roman"/>
                <w:bCs/>
              </w:rPr>
              <w:t>Запасы в логистической системе предприятия. Управление запасами в логистике</w:t>
            </w:r>
          </w:p>
        </w:tc>
        <w:tc>
          <w:tcPr>
            <w:tcW w:w="1373" w:type="dxa"/>
            <w:vAlign w:val="center"/>
          </w:tcPr>
          <w:p w:rsidR="00A41612" w:rsidRPr="00C30B90" w:rsidRDefault="00C30B90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A41612" w:rsidRPr="006C3E5F" w:rsidTr="00EC584E">
        <w:trPr>
          <w:trHeight w:val="257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49362D" w:rsidRDefault="00A41612" w:rsidP="00731AD2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49362D">
              <w:rPr>
                <w:rFonts w:ascii="Times New Roman" w:eastAsia="Calibri" w:hAnsi="Times New Roman"/>
                <w:bCs/>
              </w:rPr>
              <w:t>Тема 2.2</w:t>
            </w:r>
            <w:r w:rsidR="0049362D">
              <w:rPr>
                <w:rFonts w:ascii="Times New Roman" w:eastAsia="Calibri" w:hAnsi="Times New Roman"/>
                <w:bCs/>
              </w:rPr>
              <w:t xml:space="preserve"> </w:t>
            </w:r>
            <w:r w:rsidR="00614341" w:rsidRPr="0049362D">
              <w:rPr>
                <w:rFonts w:ascii="Times New Roman" w:eastAsia="Calibri" w:hAnsi="Times New Roman"/>
                <w:bCs/>
              </w:rPr>
              <w:t>Внутрипроизводственные процессы и их оптимизация</w:t>
            </w:r>
          </w:p>
        </w:tc>
        <w:tc>
          <w:tcPr>
            <w:tcW w:w="1373" w:type="dxa"/>
            <w:vAlign w:val="center"/>
          </w:tcPr>
          <w:p w:rsidR="00A41612" w:rsidRPr="00C30B90" w:rsidRDefault="00C30B90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A41612" w:rsidRPr="006C3E5F" w:rsidTr="00EC584E">
        <w:trPr>
          <w:trHeight w:val="314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49362D" w:rsidRDefault="00A41612" w:rsidP="00731AD2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9362D">
              <w:rPr>
                <w:rFonts w:ascii="Times New Roman" w:eastAsia="Calibri" w:hAnsi="Times New Roman"/>
                <w:bCs/>
              </w:rPr>
              <w:t>Тема 2.3</w:t>
            </w:r>
            <w:r w:rsidR="0049362D">
              <w:rPr>
                <w:rFonts w:ascii="Times New Roman" w:eastAsia="Calibri" w:hAnsi="Times New Roman"/>
                <w:bCs/>
              </w:rPr>
              <w:t xml:space="preserve"> </w:t>
            </w:r>
            <w:r w:rsidR="0049362D" w:rsidRPr="0049362D">
              <w:rPr>
                <w:rFonts w:ascii="Times New Roman" w:eastAsia="Calibri" w:hAnsi="Times New Roman"/>
                <w:bCs/>
              </w:rPr>
              <w:t>Управление логистическими процессами в системе складирования</w:t>
            </w:r>
          </w:p>
        </w:tc>
        <w:tc>
          <w:tcPr>
            <w:tcW w:w="1373" w:type="dxa"/>
            <w:vAlign w:val="center"/>
          </w:tcPr>
          <w:p w:rsidR="00A41612" w:rsidRPr="00C30B90" w:rsidRDefault="0049362D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0B90">
              <w:rPr>
                <w:rFonts w:ascii="Times New Roman" w:hAnsi="Times New Roman"/>
              </w:rPr>
              <w:t>6</w:t>
            </w:r>
          </w:p>
        </w:tc>
      </w:tr>
      <w:tr w:rsidR="00A41612" w:rsidRPr="006C3E5F" w:rsidTr="00EC584E">
        <w:trPr>
          <w:trHeight w:val="272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49362D" w:rsidRDefault="00A41612" w:rsidP="00731AD2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49362D">
              <w:rPr>
                <w:rFonts w:ascii="Times New Roman" w:eastAsia="Calibri" w:hAnsi="Times New Roman"/>
                <w:bCs/>
              </w:rPr>
              <w:t>Тема 2.4</w:t>
            </w:r>
            <w:r w:rsidR="0049362D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r w:rsidR="0049362D" w:rsidRPr="0049362D">
              <w:rPr>
                <w:rFonts w:ascii="Times New Roman" w:eastAsia="Calibri" w:hAnsi="Times New Roman"/>
                <w:bCs/>
              </w:rPr>
              <w:t>Оптимизация процессов транспортировки</w:t>
            </w:r>
          </w:p>
        </w:tc>
        <w:tc>
          <w:tcPr>
            <w:tcW w:w="1373" w:type="dxa"/>
            <w:vAlign w:val="center"/>
          </w:tcPr>
          <w:p w:rsidR="00A41612" w:rsidRPr="00C30B90" w:rsidRDefault="00C30B90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41612" w:rsidRPr="006C3E5F" w:rsidTr="00D96929">
        <w:trPr>
          <w:trHeight w:val="615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3E5F">
              <w:rPr>
                <w:rFonts w:ascii="Times New Roman" w:hAnsi="Times New Roman"/>
                <w:b/>
                <w:bCs/>
              </w:rPr>
              <w:t>Промежуточная аттестация в форме дифференцированного  зачета</w:t>
            </w:r>
          </w:p>
        </w:tc>
        <w:tc>
          <w:tcPr>
            <w:tcW w:w="1373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1612" w:rsidRPr="006C3E5F" w:rsidTr="00EC584E">
        <w:trPr>
          <w:trHeight w:val="567"/>
        </w:trPr>
        <w:tc>
          <w:tcPr>
            <w:tcW w:w="1275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ПК 3.1-3.4</w:t>
            </w:r>
          </w:p>
        </w:tc>
        <w:tc>
          <w:tcPr>
            <w:tcW w:w="2979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lang w:eastAsia="ru-RU"/>
              </w:rPr>
              <w:t xml:space="preserve">ПМ 03 </w:t>
            </w:r>
            <w:r w:rsidR="003E2694" w:rsidRPr="006C3E5F">
              <w:rPr>
                <w:rFonts w:ascii="Times New Roman" w:hAnsi="Times New Roman"/>
              </w:rPr>
              <w:t>Оптимизация ресурсов организаций (подразделений), связанных с материальными и нематериальными потоками</w:t>
            </w:r>
          </w:p>
        </w:tc>
        <w:tc>
          <w:tcPr>
            <w:tcW w:w="900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72</w:t>
            </w:r>
          </w:p>
        </w:tc>
        <w:tc>
          <w:tcPr>
            <w:tcW w:w="4680" w:type="dxa"/>
            <w:vMerge w:val="restart"/>
          </w:tcPr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Ознакомление с предприятием.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Соблюдение правил техники безопасности на рабочем месте.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Проведение оценки эффективности функционирования элементов логистической системы.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Составление программы и осуществление </w:t>
            </w:r>
            <w:r w:rsidRPr="00B03142">
              <w:rPr>
                <w:rFonts w:ascii="Times New Roman" w:eastAsia="Calibri" w:hAnsi="Times New Roman"/>
                <w:lang w:eastAsia="ru-RU"/>
              </w:rPr>
              <w:lastRenderedPageBreak/>
              <w:t xml:space="preserve">мониторинга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Расчет и анализ логистических издержек.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Определение масштабов необходимых капиталовложений, их отдачи и срока окупаемости.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Оценка инвестиционных проектов в логистической системе и альтернативный выбор наилучших вариантов капиталовложений.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Осуществление управления заказами, запасами, транспортировкой, складированием, </w:t>
            </w:r>
            <w:proofErr w:type="spellStart"/>
            <w:r w:rsidRPr="00B03142">
              <w:rPr>
                <w:rFonts w:ascii="Times New Roman" w:eastAsia="Calibri" w:hAnsi="Times New Roman"/>
                <w:lang w:eastAsia="ru-RU"/>
              </w:rPr>
              <w:t>грузопереработкой</w:t>
            </w:r>
            <w:proofErr w:type="spellEnd"/>
            <w:r w:rsidRPr="00B03142">
              <w:rPr>
                <w:rFonts w:ascii="Times New Roman" w:eastAsia="Calibri" w:hAnsi="Times New Roman"/>
                <w:lang w:eastAsia="ru-RU"/>
              </w:rPr>
              <w:t xml:space="preserve">, упаковкой, сервисом. 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 xml:space="preserve">Определение критериев оптимальности функционирования подразделения (участка) логистической системы с </w:t>
            </w:r>
            <w:proofErr w:type="spellStart"/>
            <w:r w:rsidRPr="00B03142">
              <w:rPr>
                <w:rFonts w:ascii="Times New Roman" w:eastAsia="Calibri" w:hAnsi="Times New Roman"/>
                <w:lang w:eastAsia="ru-RU"/>
              </w:rPr>
              <w:t>учѐтом</w:t>
            </w:r>
            <w:proofErr w:type="spellEnd"/>
            <w:r w:rsidRPr="00B03142">
              <w:rPr>
                <w:rFonts w:ascii="Times New Roman" w:eastAsia="Calibri" w:hAnsi="Times New Roman"/>
                <w:lang w:eastAsia="ru-RU"/>
              </w:rPr>
              <w:t xml:space="preserve"> целей и задач организации в целом. Участие в разработке программы оптимизации ресурсов организации (подразделений), самостоятельное определение масштабов необходимых капиталовложений, их отдачи и срока окупаемости в процессе анализа предложений создания и оптимизации логистических систем.</w:t>
            </w:r>
          </w:p>
          <w:p w:rsidR="00B03142" w:rsidRPr="00B03142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>Осуществление альтернативного выбора наилучших вариантов капиталовложений путем оценки основных параметров инвестиционных проектов.</w:t>
            </w:r>
          </w:p>
          <w:p w:rsidR="00A41612" w:rsidRPr="006C3E5F" w:rsidRDefault="00B03142" w:rsidP="00B03142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 w:rsidRPr="00B03142">
              <w:rPr>
                <w:rFonts w:ascii="Times New Roman" w:eastAsia="Calibri" w:hAnsi="Times New Roman"/>
                <w:lang w:eastAsia="ru-RU"/>
              </w:rPr>
              <w:t>Сбор материала для написания отчета по практике,  участие в выполнении отдельных видах работ. Обработка и систематизация собранного нормативного и фактического материала, оформление отчета о прохождения практики.</w:t>
            </w:r>
          </w:p>
        </w:tc>
        <w:tc>
          <w:tcPr>
            <w:tcW w:w="3960" w:type="dxa"/>
          </w:tcPr>
          <w:p w:rsidR="00A41612" w:rsidRPr="006849A8" w:rsidRDefault="006849A8" w:rsidP="0061434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 xml:space="preserve">Тема 3.1 </w:t>
            </w:r>
            <w:r w:rsidRPr="006849A8">
              <w:rPr>
                <w:rFonts w:ascii="Times New Roman" w:eastAsia="Calibri" w:hAnsi="Times New Roman"/>
                <w:bCs/>
                <w:lang w:eastAsia="ru-RU"/>
              </w:rPr>
              <w:t>Логистические системы в рыночной экономике</w:t>
            </w:r>
          </w:p>
        </w:tc>
        <w:tc>
          <w:tcPr>
            <w:tcW w:w="1373" w:type="dxa"/>
          </w:tcPr>
          <w:p w:rsidR="00A41612" w:rsidRPr="006C3E5F" w:rsidRDefault="006849A8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41612" w:rsidRPr="006C3E5F" w:rsidTr="00EC584E">
        <w:trPr>
          <w:trHeight w:val="761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6849A8" w:rsidRDefault="006849A8" w:rsidP="0061434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3.2 </w:t>
            </w:r>
            <w:r w:rsidRPr="006849A8">
              <w:rPr>
                <w:rFonts w:ascii="Times New Roman" w:eastAsia="Calibri" w:hAnsi="Times New Roman"/>
                <w:lang w:eastAsia="ru-RU"/>
              </w:rPr>
              <w:t>Показатели эффективности функционирования логистической системы и ее отдельных элементов</w:t>
            </w:r>
          </w:p>
        </w:tc>
        <w:tc>
          <w:tcPr>
            <w:tcW w:w="1373" w:type="dxa"/>
          </w:tcPr>
          <w:p w:rsidR="00A41612" w:rsidRPr="006C3E5F" w:rsidRDefault="006849A8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41612" w:rsidRPr="006C3E5F" w:rsidTr="00EC584E">
        <w:trPr>
          <w:trHeight w:val="215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A41612" w:rsidRPr="006849A8" w:rsidRDefault="006849A8" w:rsidP="0061434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3.3 </w:t>
            </w:r>
            <w:r w:rsidRPr="006849A8">
              <w:rPr>
                <w:rFonts w:ascii="Times New Roman" w:eastAsia="Calibri" w:hAnsi="Times New Roman"/>
                <w:lang w:eastAsia="ru-RU"/>
              </w:rPr>
              <w:t xml:space="preserve">Логистические издержки и способы анализа логистической </w:t>
            </w:r>
            <w:r w:rsidRPr="006849A8">
              <w:rPr>
                <w:rFonts w:ascii="Times New Roman" w:eastAsia="Calibri" w:hAnsi="Times New Roman"/>
                <w:lang w:eastAsia="ru-RU"/>
              </w:rPr>
              <w:lastRenderedPageBreak/>
              <w:t>системы</w:t>
            </w:r>
          </w:p>
        </w:tc>
        <w:tc>
          <w:tcPr>
            <w:tcW w:w="1373" w:type="dxa"/>
          </w:tcPr>
          <w:p w:rsidR="00A41612" w:rsidRPr="006C3E5F" w:rsidRDefault="00614341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18</w:t>
            </w:r>
          </w:p>
        </w:tc>
      </w:tr>
      <w:tr w:rsidR="00A41612" w:rsidRPr="006C3E5F" w:rsidTr="00EC584E">
        <w:trPr>
          <w:trHeight w:val="225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A807C0" w:rsidRPr="006849A8" w:rsidRDefault="008714C5" w:rsidP="008714C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14C5">
              <w:rPr>
                <w:rFonts w:ascii="Times New Roman" w:hAnsi="Times New Roman"/>
                <w:bCs/>
              </w:rPr>
              <w:t>Тема 3.</w:t>
            </w:r>
            <w:r>
              <w:rPr>
                <w:rFonts w:ascii="Times New Roman" w:hAnsi="Times New Roman"/>
                <w:bCs/>
              </w:rPr>
              <w:t>4</w:t>
            </w:r>
            <w:r w:rsidRPr="008714C5">
              <w:rPr>
                <w:rFonts w:ascii="Times New Roman" w:hAnsi="Times New Roman"/>
                <w:bCs/>
              </w:rPr>
              <w:t xml:space="preserve"> Понятие и экономический смысл инвестиций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A41612" w:rsidRPr="006C3E5F" w:rsidRDefault="00AF1633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485474">
              <w:rPr>
                <w:rFonts w:ascii="Times New Roman" w:hAnsi="Times New Roman"/>
                <w:bCs/>
              </w:rPr>
              <w:t>8</w:t>
            </w:r>
          </w:p>
        </w:tc>
      </w:tr>
      <w:tr w:rsidR="006849A8" w:rsidRPr="006C3E5F" w:rsidTr="00EC584E">
        <w:trPr>
          <w:trHeight w:val="225"/>
        </w:trPr>
        <w:tc>
          <w:tcPr>
            <w:tcW w:w="1275" w:type="dxa"/>
            <w:vMerge/>
          </w:tcPr>
          <w:p w:rsidR="006849A8" w:rsidRPr="006C3E5F" w:rsidRDefault="006849A8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6849A8" w:rsidRPr="006C3E5F" w:rsidRDefault="006849A8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6849A8" w:rsidRPr="006C3E5F" w:rsidRDefault="006849A8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6849A8" w:rsidRPr="006C3E5F" w:rsidRDefault="006849A8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6849A8" w:rsidRPr="00614341" w:rsidRDefault="008714C5" w:rsidP="0026120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Тема 3.5</w:t>
            </w:r>
            <w:r w:rsidRPr="008714C5">
              <w:rPr>
                <w:rFonts w:ascii="Times New Roman" w:hAnsi="Times New Roman"/>
                <w:bCs/>
              </w:rPr>
              <w:t xml:space="preserve"> Стратегическое планирование логистической</w:t>
            </w:r>
            <w:r w:rsidRPr="008714C5">
              <w:rPr>
                <w:rFonts w:ascii="Times New Roman" w:hAnsi="Times New Roman"/>
                <w:b/>
                <w:bCs/>
              </w:rPr>
              <w:t xml:space="preserve"> </w:t>
            </w:r>
            <w:r w:rsidRPr="008714C5">
              <w:rPr>
                <w:rFonts w:ascii="Times New Roman" w:hAnsi="Times New Roman"/>
                <w:bCs/>
              </w:rPr>
              <w:t>системы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6849A8" w:rsidRDefault="00AF1633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485474">
              <w:rPr>
                <w:rFonts w:ascii="Times New Roman" w:hAnsi="Times New Roman"/>
                <w:bCs/>
              </w:rPr>
              <w:t>8</w:t>
            </w:r>
          </w:p>
        </w:tc>
      </w:tr>
      <w:tr w:rsidR="00AF1633" w:rsidRPr="006C3E5F" w:rsidTr="00EC584E">
        <w:trPr>
          <w:trHeight w:val="225"/>
        </w:trPr>
        <w:tc>
          <w:tcPr>
            <w:tcW w:w="1275" w:type="dxa"/>
            <w:vMerge/>
          </w:tcPr>
          <w:p w:rsidR="00AF1633" w:rsidRPr="006C3E5F" w:rsidRDefault="00AF163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F1633" w:rsidRPr="006C3E5F" w:rsidRDefault="00AF1633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F1633" w:rsidRPr="006C3E5F" w:rsidRDefault="00AF163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F1633" w:rsidRPr="006C3E5F" w:rsidRDefault="00AF163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AF1633" w:rsidRDefault="00AF1633" w:rsidP="0026120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Тема 3.6 </w:t>
            </w:r>
            <w:r w:rsidRPr="00AF1633">
              <w:rPr>
                <w:rFonts w:ascii="Times New Roman" w:hAnsi="Times New Roman"/>
                <w:bCs/>
              </w:rPr>
              <w:t>Оформление отчёта по практике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AF1633" w:rsidRDefault="00485474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A41612" w:rsidRPr="006C3E5F" w:rsidTr="00A807C0">
        <w:trPr>
          <w:trHeight w:val="73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</w:tcBorders>
          </w:tcPr>
          <w:p w:rsidR="00A41612" w:rsidRPr="006C3E5F" w:rsidRDefault="00A807C0" w:rsidP="006143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C3E5F">
              <w:rPr>
                <w:rFonts w:ascii="Times New Roman" w:hAnsi="Times New Roman"/>
                <w:b/>
                <w:bCs/>
              </w:rPr>
              <w:t>Промежуточная аттестация в форме дифференцированного  зачета</w:t>
            </w:r>
          </w:p>
        </w:tc>
        <w:tc>
          <w:tcPr>
            <w:tcW w:w="1373" w:type="dxa"/>
            <w:tcBorders>
              <w:top w:val="nil"/>
            </w:tcBorders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1612" w:rsidRPr="006C3E5F" w:rsidTr="00630661">
        <w:trPr>
          <w:trHeight w:val="576"/>
        </w:trPr>
        <w:tc>
          <w:tcPr>
            <w:tcW w:w="1275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lastRenderedPageBreak/>
              <w:t>ПК 4.1-4.4</w:t>
            </w:r>
          </w:p>
        </w:tc>
        <w:tc>
          <w:tcPr>
            <w:tcW w:w="2979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lang w:eastAsia="ru-RU"/>
              </w:rPr>
              <w:t xml:space="preserve">ПМ 04 </w:t>
            </w:r>
            <w:r w:rsidR="00A85D8C" w:rsidRPr="006C3E5F">
              <w:rPr>
                <w:rFonts w:ascii="Times New Roman" w:hAnsi="Times New Roman"/>
              </w:rPr>
              <w:t>Оценка эффективности работы логистических систем и контроль логистических операций</w:t>
            </w:r>
          </w:p>
        </w:tc>
        <w:tc>
          <w:tcPr>
            <w:tcW w:w="900" w:type="dxa"/>
            <w:vMerge w:val="restart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72</w:t>
            </w:r>
          </w:p>
        </w:tc>
        <w:tc>
          <w:tcPr>
            <w:tcW w:w="4680" w:type="dxa"/>
            <w:vMerge w:val="restart"/>
          </w:tcPr>
          <w:p w:rsidR="008579C2" w:rsidRPr="008579C2" w:rsidRDefault="008579C2" w:rsidP="00857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оценка</w:t>
            </w:r>
            <w:r w:rsidRPr="008579C2">
              <w:rPr>
                <w:rFonts w:ascii="Times New Roman" w:hAnsi="Times New Roman"/>
                <w:lang w:eastAsia="ru-RU"/>
              </w:rPr>
              <w:t xml:space="preserve"> эффективности, координации и контроля логистических операций, процессов, систем;</w:t>
            </w:r>
          </w:p>
          <w:p w:rsidR="00A41612" w:rsidRPr="006C3E5F" w:rsidRDefault="008579C2" w:rsidP="00857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579C2">
              <w:rPr>
                <w:rFonts w:ascii="Times New Roman" w:hAnsi="Times New Roman"/>
                <w:lang w:eastAsia="ru-RU"/>
              </w:rPr>
              <w:t xml:space="preserve">- выявление уязвимых мест ликвидации отклонений от плановых показателей в работе логистической системы и </w:t>
            </w:r>
            <w:r>
              <w:rPr>
                <w:rFonts w:ascii="Times New Roman" w:hAnsi="Times New Roman"/>
                <w:lang w:eastAsia="ru-RU"/>
              </w:rPr>
              <w:t>(или) ее отдельных элементов</w:t>
            </w:r>
            <w:r w:rsidR="00607A0E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960" w:type="dxa"/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4.1 Управление </w:t>
            </w:r>
            <w:r w:rsidR="003E1FB7" w:rsidRPr="003E1FB7">
              <w:rPr>
                <w:rFonts w:ascii="Times New Roman" w:eastAsia="Calibri" w:hAnsi="Times New Roman"/>
                <w:bCs/>
              </w:rPr>
              <w:t xml:space="preserve">логистическими </w:t>
            </w:r>
          </w:p>
          <w:p w:rsidR="00A41612" w:rsidRPr="003E1FB7" w:rsidRDefault="003E1FB7" w:rsidP="00630661">
            <w:pPr>
              <w:spacing w:after="0" w:line="240" w:lineRule="auto"/>
              <w:rPr>
                <w:rFonts w:ascii="Times New Roman" w:hAnsi="Times New Roman"/>
              </w:rPr>
            </w:pPr>
            <w:r w:rsidRPr="003E1FB7">
              <w:rPr>
                <w:rFonts w:ascii="Times New Roman" w:eastAsia="Calibri" w:hAnsi="Times New Roman"/>
                <w:bCs/>
              </w:rPr>
              <w:t>рисками</w:t>
            </w:r>
          </w:p>
        </w:tc>
        <w:tc>
          <w:tcPr>
            <w:tcW w:w="1373" w:type="dxa"/>
          </w:tcPr>
          <w:p w:rsidR="00A41612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41612" w:rsidRPr="006C3E5F" w:rsidTr="00630661">
        <w:trPr>
          <w:trHeight w:val="556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4.2 Управление </w:t>
            </w:r>
            <w:r w:rsidR="003E1FB7" w:rsidRPr="003E1FB7">
              <w:rPr>
                <w:rFonts w:ascii="Times New Roman" w:eastAsia="Calibri" w:hAnsi="Times New Roman"/>
                <w:bCs/>
              </w:rPr>
              <w:t xml:space="preserve">эффективностью </w:t>
            </w:r>
          </w:p>
          <w:p w:rsidR="00A41612" w:rsidRPr="003E1FB7" w:rsidRDefault="003E1FB7" w:rsidP="00630661">
            <w:pPr>
              <w:spacing w:after="0" w:line="240" w:lineRule="auto"/>
              <w:rPr>
                <w:rFonts w:ascii="Times New Roman" w:hAnsi="Times New Roman"/>
              </w:rPr>
            </w:pPr>
            <w:r w:rsidRPr="003E1FB7">
              <w:rPr>
                <w:rFonts w:ascii="Times New Roman" w:eastAsia="Calibri" w:hAnsi="Times New Roman"/>
                <w:bCs/>
              </w:rPr>
              <w:t>логистических систем</w:t>
            </w:r>
          </w:p>
        </w:tc>
        <w:tc>
          <w:tcPr>
            <w:tcW w:w="1373" w:type="dxa"/>
          </w:tcPr>
          <w:p w:rsidR="00A41612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A41612" w:rsidRPr="006C3E5F" w:rsidTr="003E1FB7">
        <w:trPr>
          <w:trHeight w:val="558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A41612" w:rsidRPr="003E1FB7" w:rsidRDefault="00630661" w:rsidP="006306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4.3 </w:t>
            </w:r>
            <w:proofErr w:type="spellStart"/>
            <w:r>
              <w:rPr>
                <w:rFonts w:ascii="Times New Roman" w:hAnsi="Times New Roman"/>
              </w:rPr>
              <w:t>Контроллинг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3E1FB7" w:rsidRPr="003E1FB7">
              <w:rPr>
                <w:rFonts w:ascii="Times New Roman" w:hAnsi="Times New Roman"/>
              </w:rPr>
              <w:t>логистических систем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8</w:t>
            </w:r>
          </w:p>
        </w:tc>
      </w:tr>
      <w:tr w:rsidR="00A41612" w:rsidRPr="006C3E5F" w:rsidTr="00EC584E">
        <w:trPr>
          <w:trHeight w:val="599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4.4 Анализ, оценка и </w:t>
            </w:r>
            <w:r w:rsidR="003E1FB7" w:rsidRPr="003E1FB7">
              <w:rPr>
                <w:rFonts w:ascii="Times New Roman" w:eastAsia="Calibri" w:hAnsi="Times New Roman"/>
                <w:bCs/>
              </w:rPr>
              <w:t>эффективность</w:t>
            </w:r>
            <w:r>
              <w:rPr>
                <w:rFonts w:ascii="Times New Roman" w:eastAsia="Calibri" w:hAnsi="Times New Roman"/>
                <w:bCs/>
              </w:rPr>
              <w:t xml:space="preserve"> </w:t>
            </w:r>
            <w:r w:rsidR="003E1FB7" w:rsidRPr="003E1FB7">
              <w:rPr>
                <w:rFonts w:ascii="Times New Roman" w:eastAsia="Calibri" w:hAnsi="Times New Roman"/>
                <w:bCs/>
              </w:rPr>
              <w:t>деятельности</w:t>
            </w:r>
          </w:p>
          <w:p w:rsidR="00A41612" w:rsidRPr="003E1FB7" w:rsidRDefault="003E1FB7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E1FB7">
              <w:rPr>
                <w:rFonts w:ascii="Times New Roman" w:eastAsia="Calibri" w:hAnsi="Times New Roman"/>
                <w:bCs/>
              </w:rPr>
              <w:t xml:space="preserve"> складского хозяйства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A41612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</w:tr>
      <w:tr w:rsidR="003E1FB7" w:rsidRPr="006C3E5F" w:rsidTr="00EC584E">
        <w:trPr>
          <w:trHeight w:val="599"/>
        </w:trPr>
        <w:tc>
          <w:tcPr>
            <w:tcW w:w="1275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3E1FB7" w:rsidRPr="006C3E5F" w:rsidRDefault="003E1FB7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4</w:t>
            </w:r>
            <w:r w:rsidR="003E1FB7" w:rsidRPr="003E1FB7">
              <w:rPr>
                <w:rFonts w:ascii="Times New Roman" w:eastAsia="Calibri" w:hAnsi="Times New Roman"/>
                <w:bCs/>
              </w:rPr>
              <w:t>.5 Анализ эффективности логистики снабжения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3E1FB7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3E1FB7" w:rsidRPr="006C3E5F" w:rsidTr="00EC584E">
        <w:trPr>
          <w:trHeight w:val="599"/>
        </w:trPr>
        <w:tc>
          <w:tcPr>
            <w:tcW w:w="1275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3E1FB7" w:rsidRPr="006C3E5F" w:rsidRDefault="003E1FB7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 4</w:t>
            </w:r>
            <w:r w:rsidR="003E1FB7" w:rsidRPr="003E1FB7">
              <w:rPr>
                <w:rFonts w:ascii="Times New Roman" w:eastAsia="Calibri" w:hAnsi="Times New Roman"/>
                <w:bCs/>
              </w:rPr>
              <w:t>.6  Анализ эффективности логистики в торговле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3E1FB7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3E1FB7" w:rsidRPr="006C3E5F" w:rsidTr="00EC584E">
        <w:trPr>
          <w:trHeight w:val="599"/>
        </w:trPr>
        <w:tc>
          <w:tcPr>
            <w:tcW w:w="1275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3E1FB7" w:rsidRPr="006C3E5F" w:rsidRDefault="003E1FB7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3E1FB7" w:rsidRPr="006C3E5F" w:rsidRDefault="003E1FB7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E1FB7" w:rsidRPr="003E1FB7" w:rsidRDefault="00630661" w:rsidP="00630661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4</w:t>
            </w:r>
            <w:r w:rsidR="003E1FB7" w:rsidRPr="003E1FB7">
              <w:rPr>
                <w:rFonts w:ascii="Times New Roman" w:eastAsia="Calibri" w:hAnsi="Times New Roman"/>
                <w:bCs/>
              </w:rPr>
              <w:t>.7 Анализ эффективности логистики сбыта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3E1FB7" w:rsidRDefault="003E1FB7" w:rsidP="00B120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A41612" w:rsidRPr="006C3E5F" w:rsidTr="003B341D">
        <w:trPr>
          <w:trHeight w:val="502"/>
        </w:trPr>
        <w:tc>
          <w:tcPr>
            <w:tcW w:w="1275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  <w:vMerge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vMerge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bottom w:val="nil"/>
            </w:tcBorders>
          </w:tcPr>
          <w:p w:rsidR="00A41612" w:rsidRPr="006C3E5F" w:rsidRDefault="00A41612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  <w:r w:rsidRPr="006C3E5F">
              <w:rPr>
                <w:rFonts w:ascii="Times New Roman" w:hAnsi="Times New Roman"/>
                <w:b/>
                <w:bCs/>
              </w:rPr>
              <w:t>Промежуточная аттестация в форме дифференцированного  зачета</w:t>
            </w:r>
          </w:p>
        </w:tc>
        <w:tc>
          <w:tcPr>
            <w:tcW w:w="1373" w:type="dxa"/>
            <w:tcBorders>
              <w:bottom w:val="nil"/>
            </w:tcBorders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1612" w:rsidRPr="006C3E5F" w:rsidTr="00EC584E">
        <w:tc>
          <w:tcPr>
            <w:tcW w:w="1275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2979" w:type="dxa"/>
          </w:tcPr>
          <w:p w:rsidR="00A41612" w:rsidRPr="006C3E5F" w:rsidRDefault="00A4161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Всего часов:</w:t>
            </w:r>
          </w:p>
        </w:tc>
        <w:tc>
          <w:tcPr>
            <w:tcW w:w="900" w:type="dxa"/>
          </w:tcPr>
          <w:p w:rsidR="00A41612" w:rsidRPr="006C3E5F" w:rsidRDefault="0036793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324</w:t>
            </w:r>
          </w:p>
        </w:tc>
        <w:tc>
          <w:tcPr>
            <w:tcW w:w="4680" w:type="dxa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3" w:type="dxa"/>
            <w:vAlign w:val="center"/>
          </w:tcPr>
          <w:p w:rsidR="00A41612" w:rsidRPr="006C3E5F" w:rsidRDefault="00A4161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677AF" w:rsidRDefault="00F677AF" w:rsidP="00B12065">
      <w:pPr>
        <w:spacing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br w:type="page"/>
      </w:r>
    </w:p>
    <w:p w:rsidR="005A1702" w:rsidRPr="006C3E5F" w:rsidRDefault="006B412F" w:rsidP="00B12065">
      <w:pPr>
        <w:spacing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 w:rsidRPr="006C3E5F">
        <w:rPr>
          <w:rFonts w:ascii="Times New Roman" w:eastAsia="Calibri" w:hAnsi="Times New Roman"/>
          <w:b/>
          <w:sz w:val="28"/>
          <w:szCs w:val="28"/>
        </w:rPr>
        <w:lastRenderedPageBreak/>
        <w:t>3.1.2 Содержание  производственной практики (по профилю специальности)</w:t>
      </w: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6"/>
        <w:gridCol w:w="6071"/>
        <w:gridCol w:w="1984"/>
        <w:gridCol w:w="1134"/>
      </w:tblGrid>
      <w:tr w:rsidR="005A1702" w:rsidRPr="006C3E5F" w:rsidTr="00E47152">
        <w:tc>
          <w:tcPr>
            <w:tcW w:w="5836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Код и наименование профессиональных модулей и тем производственной практики</w:t>
            </w:r>
          </w:p>
        </w:tc>
        <w:tc>
          <w:tcPr>
            <w:tcW w:w="6071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Содержание учебных занятий</w:t>
            </w: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Объем часов</w:t>
            </w: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Уровень освоения</w:t>
            </w:r>
          </w:p>
        </w:tc>
      </w:tr>
      <w:tr w:rsidR="005A1702" w:rsidRPr="006C3E5F" w:rsidTr="00E47152">
        <w:tc>
          <w:tcPr>
            <w:tcW w:w="5836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1</w:t>
            </w:r>
          </w:p>
        </w:tc>
        <w:tc>
          <w:tcPr>
            <w:tcW w:w="6071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4</w:t>
            </w:r>
          </w:p>
        </w:tc>
      </w:tr>
      <w:tr w:rsidR="005A1702" w:rsidRPr="006C3E5F" w:rsidTr="00E47152">
        <w:tc>
          <w:tcPr>
            <w:tcW w:w="5836" w:type="dxa"/>
          </w:tcPr>
          <w:p w:rsidR="005A1702" w:rsidRPr="006C3E5F" w:rsidRDefault="00A347EC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  <w:lang w:eastAsia="ru-RU"/>
              </w:rPr>
              <w:t>ПМ 01 Планирование и организация логистического процесса в организациях (подразделениях) различных сфер деятельности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A347EC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34" w:type="dxa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c>
          <w:tcPr>
            <w:tcW w:w="5836" w:type="dxa"/>
          </w:tcPr>
          <w:p w:rsidR="005A1702" w:rsidRPr="006C3E5F" w:rsidRDefault="005A1702" w:rsidP="00B1206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Виды работ: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инструктаж по охране труда и пожарной безопасности;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- знакомство со структурой организации (предприятия), правилами внутреннего распорядка; 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структура службы логистики предприятия, ее основные задачи;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- планирование и организация логистических процессов в организации (подразделениях); 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определение потребностей логистической системы и её отдельных элементов;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анализ и проектирование на уровне подразделения (участка) логистической системы управления запасами и распределительных каналов;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оперативное планирование материальных потоков на производстве;</w:t>
            </w:r>
          </w:p>
          <w:p w:rsidR="00485530" w:rsidRPr="00485530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расчет основных параметров логистической системы;</w:t>
            </w:r>
          </w:p>
          <w:p w:rsidR="00040643" w:rsidRPr="00F60D8D" w:rsidRDefault="00485530" w:rsidP="0048553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855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- составление 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ценностей.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78CB" w:rsidRPr="006C3E5F" w:rsidTr="00E47152">
        <w:tc>
          <w:tcPr>
            <w:tcW w:w="5836" w:type="dxa"/>
            <w:vMerge w:val="restart"/>
          </w:tcPr>
          <w:p w:rsidR="004178CB" w:rsidRPr="006C3E5F" w:rsidRDefault="004178CB" w:rsidP="00B12065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3B77B9">
              <w:rPr>
                <w:rFonts w:ascii="Times New Roman" w:eastAsia="Calibri" w:hAnsi="Times New Roman"/>
                <w:b/>
                <w:bCs/>
              </w:rPr>
              <w:t>Тема 1.1 Сущность и основные понятия логистики</w:t>
            </w:r>
          </w:p>
        </w:tc>
        <w:tc>
          <w:tcPr>
            <w:tcW w:w="6071" w:type="dxa"/>
          </w:tcPr>
          <w:p w:rsidR="004178CB" w:rsidRPr="006C3E5F" w:rsidRDefault="004178CB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4178CB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4178CB" w:rsidRDefault="004178CB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78CB" w:rsidRDefault="004178CB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78CB" w:rsidRDefault="004178CB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4178CB" w:rsidRPr="006C3E5F" w:rsidRDefault="004178CB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78CB" w:rsidRPr="006C3E5F" w:rsidRDefault="004178CB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D311D5" w:rsidRPr="006C3E5F" w:rsidTr="000C32C3">
        <w:trPr>
          <w:trHeight w:val="1811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6071" w:type="dxa"/>
          </w:tcPr>
          <w:p w:rsidR="00D311D5" w:rsidRPr="006C3E5F" w:rsidRDefault="00D311D5" w:rsidP="006A7ACF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 xml:space="preserve">Знакомство с </w:t>
            </w:r>
            <w:r>
              <w:rPr>
                <w:rFonts w:ascii="Times New Roman" w:hAnsi="Times New Roman"/>
              </w:rPr>
              <w:t xml:space="preserve">видами деятельности </w:t>
            </w:r>
            <w:r w:rsidRPr="006A7ACF">
              <w:rPr>
                <w:rFonts w:ascii="Times New Roman" w:hAnsi="Times New Roman"/>
              </w:rPr>
              <w:t>и общей структурой организации</w:t>
            </w:r>
            <w:r>
              <w:rPr>
                <w:rFonts w:ascii="Times New Roman" w:hAnsi="Times New Roman"/>
              </w:rPr>
              <w:t>.</w:t>
            </w:r>
          </w:p>
          <w:p w:rsidR="00D311D5" w:rsidRPr="006C3E5F" w:rsidRDefault="00D311D5" w:rsidP="00544DF6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Техника безопасности и противопожарная защита.</w:t>
            </w:r>
          </w:p>
          <w:p w:rsidR="00D311D5" w:rsidRPr="006C3E5F" w:rsidRDefault="00D311D5" w:rsidP="00544DF6">
            <w:pPr>
              <w:spacing w:after="0" w:line="240" w:lineRule="auto"/>
              <w:rPr>
                <w:rFonts w:ascii="Times New Roman" w:hAnsi="Times New Roman"/>
              </w:rPr>
            </w:pPr>
            <w:r w:rsidRPr="007E2F12">
              <w:rPr>
                <w:rFonts w:ascii="Times New Roman" w:hAnsi="Times New Roman"/>
              </w:rPr>
              <w:t>Организационная структура логистики на предприятии</w:t>
            </w:r>
            <w:r w:rsidRPr="006C3E5F">
              <w:rPr>
                <w:rFonts w:ascii="Times New Roman" w:hAnsi="Times New Roman"/>
              </w:rPr>
              <w:t>.</w:t>
            </w:r>
          </w:p>
          <w:p w:rsidR="00D311D5" w:rsidRPr="006C3E5F" w:rsidRDefault="00D311D5" w:rsidP="00544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материальными, финансовыми и сервисными потоками на предприятии</w:t>
            </w:r>
            <w:r w:rsidRPr="006C3E5F">
              <w:rPr>
                <w:rFonts w:ascii="Times New Roman" w:hAnsi="Times New Roman"/>
              </w:rPr>
              <w:t>.</w:t>
            </w:r>
          </w:p>
          <w:p w:rsidR="00D311D5" w:rsidRPr="006C3E5F" w:rsidRDefault="00D311D5" w:rsidP="00544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логистическими операциями и функциями</w:t>
            </w:r>
            <w:r w:rsidRPr="006C3E5F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6EFF" w:rsidRPr="006C3E5F" w:rsidTr="00E47152">
        <w:trPr>
          <w:trHeight w:val="144"/>
        </w:trPr>
        <w:tc>
          <w:tcPr>
            <w:tcW w:w="5836" w:type="dxa"/>
            <w:vMerge w:val="restart"/>
          </w:tcPr>
          <w:p w:rsidR="00986EFF" w:rsidRPr="006C3E5F" w:rsidRDefault="009971A3" w:rsidP="00B12065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9971A3">
              <w:rPr>
                <w:rFonts w:ascii="Times New Roman" w:eastAsia="Calibri" w:hAnsi="Times New Roman"/>
                <w:b/>
                <w:bCs/>
              </w:rPr>
              <w:lastRenderedPageBreak/>
              <w:t>Тема 1.2    Основы планирования и организации логистического процесса в организациях (подразделениях)</w:t>
            </w:r>
          </w:p>
        </w:tc>
        <w:tc>
          <w:tcPr>
            <w:tcW w:w="6071" w:type="dxa"/>
          </w:tcPr>
          <w:p w:rsidR="00986EFF" w:rsidRPr="006C3E5F" w:rsidRDefault="00986EFF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986EFF" w:rsidRPr="006C3E5F" w:rsidRDefault="00E7325D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986EFF" w:rsidRPr="006C3E5F" w:rsidRDefault="00986EFF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538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Default="00D311D5" w:rsidP="00544DF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A871BC">
              <w:rPr>
                <w:rFonts w:ascii="Times New Roman" w:hAnsi="Times New Roman"/>
                <w:bCs/>
              </w:rPr>
              <w:t>ланирование и организация логистических процессов в организации (подразделениях)</w:t>
            </w:r>
          </w:p>
          <w:p w:rsidR="00D311D5" w:rsidRDefault="00D311D5" w:rsidP="00544DF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Pr="002A3605">
              <w:rPr>
                <w:rFonts w:ascii="Times New Roman" w:hAnsi="Times New Roman"/>
                <w:bCs/>
              </w:rPr>
              <w:t>тратегическое и тактическое планирование в логистических системах предприятия</w:t>
            </w:r>
            <w:r w:rsidRPr="006C3E5F">
              <w:rPr>
                <w:rFonts w:ascii="Times New Roman" w:hAnsi="Times New Roman"/>
              </w:rPr>
              <w:t>.</w:t>
            </w:r>
          </w:p>
          <w:p w:rsidR="00D311D5" w:rsidRDefault="00D311D5" w:rsidP="00AC13BC">
            <w:pPr>
              <w:shd w:val="clear" w:color="auto" w:fill="FFFFFF"/>
              <w:spacing w:after="0" w:line="240" w:lineRule="auto"/>
              <w:ind w:right="45"/>
              <w:jc w:val="both"/>
              <w:rPr>
                <w:rFonts w:ascii="Times New Roman" w:hAnsi="Times New Roman"/>
                <w:bCs/>
              </w:rPr>
            </w:pPr>
            <w:r w:rsidRPr="005602D5">
              <w:rPr>
                <w:rFonts w:ascii="Times New Roman" w:hAnsi="Times New Roman"/>
              </w:rPr>
              <w:t xml:space="preserve">Этапы стратегического планирования логистической системы. 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11D5" w:rsidRPr="006C3E5F" w:rsidTr="000C32C3">
        <w:trPr>
          <w:trHeight w:val="1538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6C3E5F" w:rsidRDefault="00D311D5" w:rsidP="00167759">
            <w:pPr>
              <w:spacing w:after="0" w:line="240" w:lineRule="auto"/>
              <w:rPr>
                <w:rFonts w:ascii="Times New Roman" w:hAnsi="Times New Roman"/>
              </w:rPr>
            </w:pPr>
            <w:r w:rsidRPr="005602D5">
              <w:rPr>
                <w:rFonts w:ascii="Times New Roman" w:hAnsi="Times New Roman"/>
                <w:bCs/>
              </w:rPr>
              <w:t>Значение и  особенности  разработки  стратегических  и  тактических планов в логистической системе</w:t>
            </w:r>
          </w:p>
          <w:p w:rsidR="00D311D5" w:rsidRPr="006C3E5F" w:rsidRDefault="00D311D5" w:rsidP="00167759">
            <w:pPr>
              <w:spacing w:after="0" w:line="240" w:lineRule="auto"/>
              <w:rPr>
                <w:rFonts w:ascii="Times New Roman" w:hAnsi="Times New Roman"/>
              </w:rPr>
            </w:pPr>
            <w:r w:rsidRPr="00AC13BC">
              <w:rPr>
                <w:rFonts w:ascii="Times New Roman" w:hAnsi="Times New Roman"/>
              </w:rPr>
              <w:t>Типы логистических стратегий</w:t>
            </w:r>
          </w:p>
          <w:p w:rsidR="00D311D5" w:rsidRPr="006C3E5F" w:rsidRDefault="00D311D5" w:rsidP="00167759">
            <w:pPr>
              <w:spacing w:after="0" w:line="240" w:lineRule="auto"/>
              <w:rPr>
                <w:rFonts w:ascii="Times New Roman" w:hAnsi="Times New Roman"/>
              </w:rPr>
            </w:pPr>
            <w:r w:rsidRPr="00AC13BC">
              <w:rPr>
                <w:rFonts w:ascii="Times New Roman" w:hAnsi="Times New Roman"/>
                <w:bCs/>
              </w:rPr>
              <w:t>Комплексный годовой план, производственная программа, оперативное планирование; оперативно-производственный план</w:t>
            </w:r>
          </w:p>
        </w:tc>
        <w:tc>
          <w:tcPr>
            <w:tcW w:w="1984" w:type="dxa"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04DA" w:rsidRPr="006C3E5F" w:rsidTr="00E47152">
        <w:trPr>
          <w:trHeight w:val="129"/>
        </w:trPr>
        <w:tc>
          <w:tcPr>
            <w:tcW w:w="5836" w:type="dxa"/>
            <w:vMerge w:val="restart"/>
          </w:tcPr>
          <w:p w:rsidR="005104DA" w:rsidRPr="006C3E5F" w:rsidRDefault="009971A3" w:rsidP="00B12065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9971A3">
              <w:rPr>
                <w:rFonts w:ascii="Times New Roman" w:eastAsia="Calibri" w:hAnsi="Times New Roman"/>
                <w:b/>
                <w:bCs/>
              </w:rPr>
              <w:t>Тема 1.3 Планирование поставок и критерии выбора поставщика</w:t>
            </w:r>
          </w:p>
        </w:tc>
        <w:tc>
          <w:tcPr>
            <w:tcW w:w="6071" w:type="dxa"/>
          </w:tcPr>
          <w:p w:rsidR="005104DA" w:rsidRPr="006C3E5F" w:rsidRDefault="005104DA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5104DA" w:rsidRPr="006C3E5F" w:rsidRDefault="00F322F4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5104DA" w:rsidRPr="006C3E5F" w:rsidRDefault="005104DA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285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D311D5" w:rsidRDefault="00D311D5" w:rsidP="00544D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22F4">
              <w:rPr>
                <w:rFonts w:ascii="Times New Roman" w:hAnsi="Times New Roman"/>
                <w:bCs/>
              </w:rPr>
              <w:t>Определение потребностей логистической системы и её отдельных элементов.</w:t>
            </w:r>
          </w:p>
          <w:p w:rsidR="00D311D5" w:rsidRDefault="00D311D5" w:rsidP="00544D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44DF6">
              <w:rPr>
                <w:rFonts w:ascii="Times New Roman" w:hAnsi="Times New Roman"/>
                <w:bCs/>
              </w:rPr>
              <w:t>писать механизм функционирования закупочной логистики</w:t>
            </w:r>
            <w:r w:rsidRPr="006C3E5F">
              <w:rPr>
                <w:rFonts w:ascii="Times New Roman" w:hAnsi="Times New Roman"/>
              </w:rPr>
              <w:t xml:space="preserve">. </w:t>
            </w:r>
          </w:p>
          <w:p w:rsidR="00D311D5" w:rsidRDefault="00D311D5" w:rsidP="00544D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544DF6">
              <w:rPr>
                <w:rFonts w:ascii="Times New Roman" w:hAnsi="Times New Roman"/>
                <w:bCs/>
              </w:rPr>
              <w:t>тразить схему организации материально-технического снабжения предприятия</w:t>
            </w:r>
            <w:r w:rsidRPr="006C3E5F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11D5" w:rsidRPr="006C3E5F" w:rsidTr="000C32C3">
        <w:trPr>
          <w:trHeight w:val="779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6C3E5F" w:rsidRDefault="00D311D5" w:rsidP="006B6718">
            <w:pPr>
              <w:spacing w:after="0" w:line="240" w:lineRule="auto"/>
              <w:rPr>
                <w:rFonts w:ascii="Times New Roman" w:hAnsi="Times New Roman"/>
              </w:rPr>
            </w:pPr>
            <w:r w:rsidRPr="00DC31C1">
              <w:rPr>
                <w:rFonts w:ascii="Times New Roman" w:hAnsi="Times New Roman"/>
                <w:bCs/>
              </w:rPr>
              <w:t>Основные концепции управления запасами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D311D5" w:rsidRPr="006C3E5F" w:rsidRDefault="00D311D5" w:rsidP="00DC31C1">
            <w:pPr>
              <w:spacing w:after="0" w:line="240" w:lineRule="auto"/>
              <w:rPr>
                <w:rFonts w:ascii="Times New Roman" w:hAnsi="Times New Roman"/>
              </w:rPr>
            </w:pPr>
            <w:r w:rsidRPr="00DC31C1">
              <w:rPr>
                <w:rFonts w:ascii="Times New Roman" w:hAnsi="Times New Roman"/>
              </w:rPr>
              <w:t>Планирование  поставок</w:t>
            </w:r>
            <w:r>
              <w:rPr>
                <w:rFonts w:ascii="Times New Roman" w:hAnsi="Times New Roman"/>
              </w:rPr>
              <w:t>.</w:t>
            </w:r>
          </w:p>
          <w:p w:rsidR="00D311D5" w:rsidRPr="006C3E5F" w:rsidRDefault="00D311D5" w:rsidP="00DC31C1">
            <w:pPr>
              <w:spacing w:after="0" w:line="240" w:lineRule="auto"/>
              <w:rPr>
                <w:rFonts w:ascii="Times New Roman" w:hAnsi="Times New Roman"/>
              </w:rPr>
            </w:pPr>
            <w:r w:rsidRPr="00DC31C1">
              <w:rPr>
                <w:rFonts w:ascii="Times New Roman" w:hAnsi="Times New Roman"/>
              </w:rPr>
              <w:t>Критерии  выбора  поставщиков (контрагентов)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04DA" w:rsidRPr="006C3E5F" w:rsidTr="00E47152">
        <w:trPr>
          <w:trHeight w:val="161"/>
        </w:trPr>
        <w:tc>
          <w:tcPr>
            <w:tcW w:w="5836" w:type="dxa"/>
            <w:vMerge w:val="restart"/>
          </w:tcPr>
          <w:p w:rsidR="005104DA" w:rsidRPr="006C3E5F" w:rsidRDefault="009971A3" w:rsidP="00B12065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9971A3">
              <w:rPr>
                <w:rFonts w:ascii="Times New Roman" w:eastAsia="Calibri" w:hAnsi="Times New Roman"/>
                <w:b/>
                <w:bCs/>
              </w:rPr>
              <w:t xml:space="preserve">Тема 1.4 Планирование внутрипроизводственных логистических систем </w:t>
            </w:r>
          </w:p>
        </w:tc>
        <w:tc>
          <w:tcPr>
            <w:tcW w:w="6071" w:type="dxa"/>
          </w:tcPr>
          <w:p w:rsidR="005104DA" w:rsidRPr="006C3E5F" w:rsidRDefault="005104DA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5104DA" w:rsidRPr="006C3E5F" w:rsidRDefault="001C52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5104DA" w:rsidRPr="006C3E5F" w:rsidRDefault="005104DA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538"/>
        </w:trPr>
        <w:tc>
          <w:tcPr>
            <w:tcW w:w="5836" w:type="dxa"/>
            <w:vMerge/>
          </w:tcPr>
          <w:p w:rsidR="00D311D5" w:rsidRPr="006C3E5F" w:rsidRDefault="00D311D5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6C3E5F" w:rsidRDefault="00D311D5" w:rsidP="00F322F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22F4">
              <w:rPr>
                <w:rFonts w:ascii="Times New Roman" w:hAnsi="Times New Roman"/>
                <w:bCs/>
              </w:rPr>
              <w:t>Оперативное  планирование  материальных  потоков  на  производстве.</w:t>
            </w:r>
          </w:p>
          <w:p w:rsidR="00D311D5" w:rsidRPr="006C3E5F" w:rsidRDefault="00D311D5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22F4">
              <w:rPr>
                <w:rFonts w:ascii="Times New Roman" w:hAnsi="Times New Roman"/>
                <w:bCs/>
              </w:rPr>
              <w:t>Отразить сферу деятельности; виды производства; изобразить структуру производственного процесса.</w:t>
            </w:r>
          </w:p>
          <w:p w:rsidR="00D311D5" w:rsidRPr="006C3E5F" w:rsidRDefault="00D311D5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6115">
              <w:rPr>
                <w:rFonts w:ascii="Times New Roman" w:hAnsi="Times New Roman"/>
                <w:bCs/>
              </w:rPr>
              <w:t>Основы организации логистических операций и управления ими во внутрипроизводственных процессах организации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04DA" w:rsidRPr="006C3E5F" w:rsidTr="00E47152">
        <w:trPr>
          <w:trHeight w:val="160"/>
        </w:trPr>
        <w:tc>
          <w:tcPr>
            <w:tcW w:w="5836" w:type="dxa"/>
            <w:vMerge/>
          </w:tcPr>
          <w:p w:rsidR="005104DA" w:rsidRPr="006C3E5F" w:rsidRDefault="005104DA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5104DA" w:rsidRPr="006C3E5F" w:rsidRDefault="008A6115" w:rsidP="00B12065">
            <w:pPr>
              <w:numPr>
                <w:ilvl w:val="0"/>
                <w:numId w:val="6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</w:t>
            </w:r>
            <w:r w:rsidR="006A7ACF" w:rsidRPr="006A7ACF">
              <w:rPr>
                <w:rFonts w:ascii="Times New Roman" w:hAnsi="Times New Roman"/>
              </w:rPr>
              <w:t xml:space="preserve"> д</w:t>
            </w:r>
            <w:r>
              <w:rPr>
                <w:rFonts w:ascii="Times New Roman" w:hAnsi="Times New Roman"/>
              </w:rPr>
              <w:t xml:space="preserve">вижения материальных ресурсов в </w:t>
            </w:r>
            <w:r w:rsidR="006A7ACF" w:rsidRPr="006A7ACF">
              <w:rPr>
                <w:rFonts w:ascii="Times New Roman" w:hAnsi="Times New Roman"/>
              </w:rPr>
              <w:t>производственном процессе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Merge w:val="restart"/>
            <w:vAlign w:val="center"/>
          </w:tcPr>
          <w:p w:rsidR="005104DA" w:rsidRPr="006C3E5F" w:rsidRDefault="001C52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104DA" w:rsidRPr="006C3E5F" w:rsidRDefault="005104DA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04DA" w:rsidRPr="006C3E5F" w:rsidTr="00E47152">
        <w:tc>
          <w:tcPr>
            <w:tcW w:w="5836" w:type="dxa"/>
            <w:vMerge/>
            <w:vAlign w:val="center"/>
          </w:tcPr>
          <w:p w:rsidR="005104DA" w:rsidRPr="006C3E5F" w:rsidRDefault="005104DA" w:rsidP="00B120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6071" w:type="dxa"/>
          </w:tcPr>
          <w:p w:rsidR="005104DA" w:rsidRPr="006C3E5F" w:rsidRDefault="008A6115" w:rsidP="00B12065">
            <w:pPr>
              <w:numPr>
                <w:ilvl w:val="0"/>
                <w:numId w:val="6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8A6115">
              <w:rPr>
                <w:rFonts w:ascii="Times New Roman" w:hAnsi="Times New Roman"/>
                <w:bCs/>
              </w:rPr>
              <w:t xml:space="preserve">Описать концепции производственной </w:t>
            </w:r>
            <w:proofErr w:type="gramStart"/>
            <w:r w:rsidRPr="008A6115">
              <w:rPr>
                <w:rFonts w:ascii="Times New Roman" w:hAnsi="Times New Roman"/>
                <w:bCs/>
              </w:rPr>
              <w:t>логистики</w:t>
            </w:r>
            <w:proofErr w:type="gramEnd"/>
            <w:r w:rsidRPr="008A6115">
              <w:rPr>
                <w:rFonts w:ascii="Times New Roman" w:hAnsi="Times New Roman"/>
                <w:bCs/>
              </w:rPr>
              <w:t xml:space="preserve"> используемые на данном предприятии («</w:t>
            </w:r>
            <w:proofErr w:type="spellStart"/>
            <w:r w:rsidRPr="008A6115">
              <w:rPr>
                <w:rFonts w:ascii="Times New Roman" w:hAnsi="Times New Roman"/>
                <w:bCs/>
              </w:rPr>
              <w:t>Канбан</w:t>
            </w:r>
            <w:proofErr w:type="spellEnd"/>
            <w:r w:rsidRPr="008A6115">
              <w:rPr>
                <w:rFonts w:ascii="Times New Roman" w:hAnsi="Times New Roman"/>
                <w:bCs/>
              </w:rPr>
              <w:t>», «Тощее производство», «Точно в срок», «Планирование потребностей», «Реагирование на спрос» и т.д.).</w:t>
            </w:r>
          </w:p>
        </w:tc>
        <w:tc>
          <w:tcPr>
            <w:tcW w:w="1984" w:type="dxa"/>
            <w:vMerge/>
            <w:vAlign w:val="center"/>
          </w:tcPr>
          <w:p w:rsidR="005104DA" w:rsidRPr="006C3E5F" w:rsidRDefault="005104DA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5104DA" w:rsidRPr="006C3E5F" w:rsidRDefault="005104DA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6804" w:rsidRPr="006C3E5F" w:rsidTr="009971A3">
        <w:trPr>
          <w:trHeight w:val="161"/>
        </w:trPr>
        <w:tc>
          <w:tcPr>
            <w:tcW w:w="5836" w:type="dxa"/>
            <w:vMerge w:val="restart"/>
          </w:tcPr>
          <w:p w:rsidR="00EC6804" w:rsidRPr="006C3E5F" w:rsidRDefault="002A22DC" w:rsidP="009971A3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2A22DC">
              <w:rPr>
                <w:rFonts w:ascii="Times New Roman" w:eastAsia="Calibri" w:hAnsi="Times New Roman"/>
                <w:b/>
                <w:bCs/>
              </w:rPr>
              <w:t xml:space="preserve">Тема 1.5 Планирование складской деятельности предприятия </w:t>
            </w:r>
          </w:p>
        </w:tc>
        <w:tc>
          <w:tcPr>
            <w:tcW w:w="6071" w:type="dxa"/>
          </w:tcPr>
          <w:p w:rsidR="00EC6804" w:rsidRPr="006C3E5F" w:rsidRDefault="00EC6804" w:rsidP="009971A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8661AA" w:rsidRDefault="008661A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61AA" w:rsidRDefault="008661A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6804" w:rsidRPr="006C3E5F" w:rsidRDefault="00EC6804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EC6804" w:rsidRPr="006C3E5F" w:rsidRDefault="00EC6804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548"/>
        </w:trPr>
        <w:tc>
          <w:tcPr>
            <w:tcW w:w="5836" w:type="dxa"/>
            <w:vMerge/>
          </w:tcPr>
          <w:p w:rsidR="00D311D5" w:rsidRPr="006C3E5F" w:rsidRDefault="00D311D5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Default="00D311D5" w:rsidP="009971A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</w:t>
            </w:r>
            <w:r w:rsidRPr="00E22575">
              <w:rPr>
                <w:rFonts w:ascii="Times New Roman" w:hAnsi="Times New Roman"/>
                <w:bCs/>
              </w:rPr>
              <w:t>асчет основных параметров логистической системы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D311D5" w:rsidRDefault="00D311D5" w:rsidP="009971A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B07F4C">
              <w:rPr>
                <w:rFonts w:ascii="Times New Roman" w:hAnsi="Times New Roman"/>
                <w:bCs/>
              </w:rPr>
              <w:t>писать тип, формы собственности, количе</w:t>
            </w:r>
            <w:r>
              <w:rPr>
                <w:rFonts w:ascii="Times New Roman" w:hAnsi="Times New Roman"/>
                <w:bCs/>
              </w:rPr>
              <w:t>ство и мощность склада</w:t>
            </w:r>
            <w:r w:rsidRPr="006C3E5F">
              <w:rPr>
                <w:rFonts w:ascii="Times New Roman" w:hAnsi="Times New Roman"/>
              </w:rPr>
              <w:t>.</w:t>
            </w:r>
          </w:p>
          <w:p w:rsidR="00D311D5" w:rsidRDefault="00D311D5" w:rsidP="009971A3">
            <w:pPr>
              <w:numPr>
                <w:ilvl w:val="0"/>
                <w:numId w:val="6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CF2FC5">
              <w:rPr>
                <w:rFonts w:ascii="Times New Roman" w:hAnsi="Times New Roman"/>
                <w:bCs/>
              </w:rPr>
              <w:t>орядок организации складского хозяйства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D311D5" w:rsidRDefault="00D311D5" w:rsidP="009971A3">
            <w:pPr>
              <w:numPr>
                <w:ilvl w:val="0"/>
                <w:numId w:val="6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  <w:bCs/>
              </w:rPr>
            </w:pPr>
            <w:r w:rsidRPr="00676E4D">
              <w:rPr>
                <w:rFonts w:ascii="Times New Roman" w:hAnsi="Times New Roman"/>
              </w:rPr>
              <w:t>Размещение товаров на складе с учетом принципов логистики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6804" w:rsidRPr="006C3E5F" w:rsidTr="009971A3">
        <w:trPr>
          <w:trHeight w:val="161"/>
        </w:trPr>
        <w:tc>
          <w:tcPr>
            <w:tcW w:w="5836" w:type="dxa"/>
            <w:vMerge w:val="restart"/>
          </w:tcPr>
          <w:p w:rsidR="00EC6804" w:rsidRPr="006C3E5F" w:rsidRDefault="002A22DC" w:rsidP="009971A3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2A22DC">
              <w:rPr>
                <w:rFonts w:ascii="Times New Roman" w:eastAsia="Calibri" w:hAnsi="Times New Roman"/>
                <w:b/>
                <w:bCs/>
              </w:rPr>
              <w:t xml:space="preserve">Тема 1.6 Проектирование  логистической  системы  управления  запасами  и распределительных каналов </w:t>
            </w:r>
          </w:p>
        </w:tc>
        <w:tc>
          <w:tcPr>
            <w:tcW w:w="6071" w:type="dxa"/>
          </w:tcPr>
          <w:p w:rsidR="00EC6804" w:rsidRPr="006C3E5F" w:rsidRDefault="00EC6804" w:rsidP="009971A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EC6804" w:rsidRPr="006C3E5F" w:rsidRDefault="00EC6804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EC6804" w:rsidRPr="006C3E5F" w:rsidRDefault="00EC6804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548"/>
        </w:trPr>
        <w:tc>
          <w:tcPr>
            <w:tcW w:w="5836" w:type="dxa"/>
            <w:vMerge/>
          </w:tcPr>
          <w:p w:rsidR="00D311D5" w:rsidRPr="006C3E5F" w:rsidRDefault="00D311D5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Default="00D311D5" w:rsidP="0080078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</w:t>
            </w:r>
            <w:r w:rsidRPr="00E22575">
              <w:rPr>
                <w:rFonts w:ascii="Times New Roman" w:hAnsi="Times New Roman"/>
                <w:bCs/>
              </w:rPr>
              <w:t>нализ и проектирование на уровне подразделения (участка) логистической системы управления запасами и распределительных каналов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D311D5" w:rsidRDefault="00D311D5" w:rsidP="0080078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C16494">
              <w:rPr>
                <w:rFonts w:ascii="Times New Roman" w:hAnsi="Times New Roman"/>
                <w:bCs/>
              </w:rPr>
              <w:t>еречислить</w:t>
            </w:r>
            <w:r>
              <w:rPr>
                <w:rFonts w:ascii="Times New Roman" w:hAnsi="Times New Roman"/>
                <w:bCs/>
              </w:rPr>
              <w:t xml:space="preserve"> основные каналы распределения.</w:t>
            </w:r>
          </w:p>
          <w:p w:rsidR="00D311D5" w:rsidRDefault="00D311D5" w:rsidP="009971A3">
            <w:pPr>
              <w:numPr>
                <w:ilvl w:val="0"/>
                <w:numId w:val="6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Pr="0080078A">
              <w:rPr>
                <w:rFonts w:ascii="Times New Roman" w:hAnsi="Times New Roman"/>
                <w:bCs/>
              </w:rPr>
              <w:t xml:space="preserve"> какими по</w:t>
            </w:r>
            <w:r>
              <w:rPr>
                <w:rFonts w:ascii="Times New Roman" w:hAnsi="Times New Roman"/>
                <w:bCs/>
              </w:rPr>
              <w:t>средниками работает предприятие.</w:t>
            </w:r>
          </w:p>
          <w:p w:rsidR="00D311D5" w:rsidRDefault="00D311D5" w:rsidP="00C16494">
            <w:pPr>
              <w:spacing w:after="0" w:line="240" w:lineRule="auto"/>
              <w:ind w:left="36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</w:t>
            </w:r>
            <w:r w:rsidRPr="0080078A">
              <w:rPr>
                <w:rFonts w:ascii="Times New Roman" w:hAnsi="Times New Roman"/>
                <w:bCs/>
              </w:rPr>
              <w:t>етоды стимулирования сбыта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B6718" w:rsidRPr="006C3E5F" w:rsidTr="00A871BC">
        <w:trPr>
          <w:trHeight w:val="161"/>
        </w:trPr>
        <w:tc>
          <w:tcPr>
            <w:tcW w:w="5836" w:type="dxa"/>
            <w:vMerge w:val="restart"/>
          </w:tcPr>
          <w:p w:rsidR="006B6718" w:rsidRPr="006C3E5F" w:rsidRDefault="006B6718" w:rsidP="00A871BC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2A22DC">
              <w:rPr>
                <w:rFonts w:ascii="Times New Roman" w:eastAsia="Calibri" w:hAnsi="Times New Roman"/>
                <w:b/>
                <w:bCs/>
              </w:rPr>
              <w:t xml:space="preserve">Тема 1.7 </w:t>
            </w:r>
            <w:r w:rsidRPr="006B6718">
              <w:rPr>
                <w:rFonts w:ascii="Times New Roman" w:eastAsia="Calibri" w:hAnsi="Times New Roman"/>
                <w:b/>
                <w:bCs/>
              </w:rPr>
              <w:t>Основы делопроизводства профессиональной деятельности</w:t>
            </w:r>
          </w:p>
        </w:tc>
        <w:tc>
          <w:tcPr>
            <w:tcW w:w="6071" w:type="dxa"/>
          </w:tcPr>
          <w:p w:rsidR="006B6718" w:rsidRPr="006C3E5F" w:rsidRDefault="006B6718" w:rsidP="00A871B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6B6718" w:rsidRPr="006C3E5F" w:rsidRDefault="004178CB" w:rsidP="00A871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6B6718" w:rsidRPr="006C3E5F" w:rsidRDefault="006B6718" w:rsidP="00A871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0C32C3">
        <w:trPr>
          <w:trHeight w:val="1022"/>
        </w:trPr>
        <w:tc>
          <w:tcPr>
            <w:tcW w:w="5836" w:type="dxa"/>
            <w:vMerge/>
          </w:tcPr>
          <w:p w:rsidR="00D311D5" w:rsidRPr="006C3E5F" w:rsidRDefault="00D311D5" w:rsidP="00A871B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6C3E5F" w:rsidRDefault="00D311D5" w:rsidP="003463C9">
            <w:pPr>
              <w:spacing w:after="0" w:line="240" w:lineRule="auto"/>
              <w:rPr>
                <w:rFonts w:ascii="Times New Roman" w:hAnsi="Times New Roman"/>
              </w:rPr>
            </w:pPr>
            <w:r w:rsidRPr="00095606">
              <w:rPr>
                <w:rFonts w:ascii="Times New Roman" w:hAnsi="Times New Roman"/>
                <w:bCs/>
              </w:rPr>
              <w:t>Планирование схемы организации работы с документами</w:t>
            </w:r>
            <w:r>
              <w:rPr>
                <w:rFonts w:ascii="Times New Roman" w:hAnsi="Times New Roman"/>
              </w:rPr>
              <w:t>.</w:t>
            </w:r>
          </w:p>
          <w:p w:rsidR="00D311D5" w:rsidRPr="006C3E5F" w:rsidRDefault="00D311D5" w:rsidP="00D73510">
            <w:pPr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095606">
              <w:rPr>
                <w:rFonts w:ascii="Times New Roman" w:hAnsi="Times New Roman"/>
              </w:rPr>
              <w:t>Система организационно-правовых документов. Система плановой документации. Система распорядительных документов. Система отчётной документации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A871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A871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11D5" w:rsidRPr="006C3E5F" w:rsidTr="009971A3">
        <w:trPr>
          <w:trHeight w:val="161"/>
        </w:trPr>
        <w:tc>
          <w:tcPr>
            <w:tcW w:w="5836" w:type="dxa"/>
            <w:vMerge w:val="restart"/>
          </w:tcPr>
          <w:p w:rsidR="00D311D5" w:rsidRPr="006C3E5F" w:rsidRDefault="00D311D5" w:rsidP="009971A3">
            <w:pPr>
              <w:spacing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Тема 1.8</w:t>
            </w:r>
            <w:r w:rsidRPr="002A22DC">
              <w:rPr>
                <w:rFonts w:ascii="Times New Roman" w:eastAsia="Calibri" w:hAnsi="Times New Roman"/>
                <w:b/>
                <w:bCs/>
              </w:rPr>
              <w:t xml:space="preserve"> Особенности оформления различных логистических операций, порядок их документационного оформления и контроля </w:t>
            </w:r>
          </w:p>
        </w:tc>
        <w:tc>
          <w:tcPr>
            <w:tcW w:w="6071" w:type="dxa"/>
          </w:tcPr>
          <w:p w:rsidR="00D311D5" w:rsidRPr="006C3E5F" w:rsidRDefault="00D311D5" w:rsidP="009971A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Merge w:val="restart"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311D5" w:rsidRPr="006C3E5F" w:rsidTr="009971A3">
        <w:trPr>
          <w:trHeight w:val="160"/>
        </w:trPr>
        <w:tc>
          <w:tcPr>
            <w:tcW w:w="5836" w:type="dxa"/>
            <w:vMerge/>
          </w:tcPr>
          <w:p w:rsidR="00D311D5" w:rsidRPr="006C3E5F" w:rsidRDefault="00D311D5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B71423" w:rsidRDefault="00D311D5" w:rsidP="006B671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</w:t>
            </w:r>
            <w:r w:rsidRPr="00EA6F8E">
              <w:rPr>
                <w:rFonts w:ascii="Times New Roman" w:hAnsi="Times New Roman"/>
                <w:bCs/>
              </w:rPr>
              <w:t>оставление 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11D5" w:rsidRPr="006C3E5F" w:rsidTr="000C32C3">
        <w:trPr>
          <w:trHeight w:val="1285"/>
        </w:trPr>
        <w:tc>
          <w:tcPr>
            <w:tcW w:w="5836" w:type="dxa"/>
            <w:vMerge/>
          </w:tcPr>
          <w:p w:rsidR="00D311D5" w:rsidRPr="006C3E5F" w:rsidRDefault="00D311D5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D311D5" w:rsidRPr="00B71423" w:rsidRDefault="00D311D5" w:rsidP="006B6718">
            <w:pPr>
              <w:spacing w:after="0" w:line="240" w:lineRule="auto"/>
              <w:rPr>
                <w:rFonts w:ascii="Times New Roman" w:hAnsi="Times New Roman"/>
              </w:rPr>
            </w:pPr>
            <w:r w:rsidRPr="00B71423">
              <w:rPr>
                <w:rFonts w:ascii="Times New Roman" w:hAnsi="Times New Roman"/>
                <w:bCs/>
              </w:rPr>
              <w:t>Организация документационного оформления в процессе приёмки, хранения и отгрузки ТМЦ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D311D5" w:rsidRPr="00B71423" w:rsidRDefault="00D311D5" w:rsidP="00314793">
            <w:pPr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B71423">
              <w:rPr>
                <w:rFonts w:ascii="Times New Roman" w:hAnsi="Times New Roman"/>
              </w:rPr>
              <w:t>Оформление приходных и отгрузочных документов в складской логистике</w:t>
            </w:r>
            <w:r>
              <w:rPr>
                <w:rFonts w:ascii="Times New Roman" w:hAnsi="Times New Roman"/>
              </w:rPr>
              <w:t>.</w:t>
            </w:r>
          </w:p>
          <w:p w:rsidR="00D311D5" w:rsidRPr="00B71423" w:rsidRDefault="00D311D5" w:rsidP="00314793">
            <w:pPr>
              <w:spacing w:after="0" w:line="240" w:lineRule="auto"/>
              <w:ind w:left="36"/>
              <w:rPr>
                <w:rFonts w:ascii="Times New Roman" w:hAnsi="Times New Roman"/>
              </w:rPr>
            </w:pPr>
            <w:r w:rsidRPr="00B71423">
              <w:rPr>
                <w:rFonts w:ascii="Times New Roman" w:hAnsi="Times New Roman"/>
              </w:rPr>
              <w:t>Оформление документов в процессе размещения и хранения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D311D5" w:rsidRPr="006C3E5F" w:rsidRDefault="00D311D5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6804" w:rsidRPr="006C3E5F" w:rsidTr="009971A3">
        <w:tc>
          <w:tcPr>
            <w:tcW w:w="11907" w:type="dxa"/>
            <w:gridSpan w:val="2"/>
            <w:vAlign w:val="center"/>
          </w:tcPr>
          <w:p w:rsidR="00EC6804" w:rsidRPr="006C3E5F" w:rsidRDefault="00EC6804" w:rsidP="009971A3">
            <w:pPr>
              <w:tabs>
                <w:tab w:val="left" w:pos="317"/>
              </w:tabs>
              <w:spacing w:after="0" w:line="240" w:lineRule="auto"/>
              <w:ind w:left="33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84" w:type="dxa"/>
          </w:tcPr>
          <w:p w:rsidR="00EC6804" w:rsidRPr="006C3E5F" w:rsidRDefault="00EC6804" w:rsidP="009971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EC6804" w:rsidRPr="006C3E5F" w:rsidRDefault="00EC6804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c>
          <w:tcPr>
            <w:tcW w:w="5836" w:type="dxa"/>
          </w:tcPr>
          <w:p w:rsidR="005A1702" w:rsidRPr="006C3E5F" w:rsidRDefault="00A347EC" w:rsidP="00B12065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C3E5F">
              <w:rPr>
                <w:rFonts w:ascii="Times New Roman" w:hAnsi="Times New Roman"/>
                <w:b/>
                <w:lang w:eastAsia="ru-RU"/>
              </w:rPr>
              <w:t>ПМ 02 Управление логистическими процессами в закупках, производстве и распределении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ind w:left="36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A347EC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c>
          <w:tcPr>
            <w:tcW w:w="5836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6C3E5F">
              <w:rPr>
                <w:rFonts w:ascii="Times New Roman" w:hAnsi="Times New Roman"/>
                <w:b/>
                <w:bCs/>
                <w:lang w:eastAsia="ru-RU"/>
              </w:rPr>
              <w:t>Виды работ: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 xml:space="preserve">-управления логистическими процессами в закупках, </w:t>
            </w:r>
            <w:r w:rsidRPr="00EE6992">
              <w:rPr>
                <w:rFonts w:ascii="Times New Roman" w:hAnsi="Times New Roman"/>
              </w:rPr>
              <w:lastRenderedPageBreak/>
              <w:t>производстве и распределении;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 осуществление нормирования товарных запасов;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проверка соответствия фактического наличия запасов организации в действительности данным учетных документов;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произведение 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проверка наличия всех документов, сопровождающих поставку (отгрузку) материальных ценностей;</w:t>
            </w:r>
          </w:p>
          <w:p w:rsidR="00AD589D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зонирование складских помещений;</w:t>
            </w:r>
          </w:p>
          <w:p w:rsidR="00EE6992" w:rsidRPr="00EE6992" w:rsidRDefault="00AD589D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EE6992" w:rsidRPr="00EE6992">
              <w:rPr>
                <w:rFonts w:ascii="Times New Roman" w:hAnsi="Times New Roman"/>
              </w:rPr>
              <w:t>рациональное размещение товаров на складе;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организация складских работ;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участие в организации разгрузки товаров</w:t>
            </w:r>
            <w:proofErr w:type="gramStart"/>
            <w:r w:rsidRPr="00EE6992">
              <w:rPr>
                <w:rFonts w:ascii="Times New Roman" w:hAnsi="Times New Roman"/>
              </w:rPr>
              <w:t xml:space="preserve"> ,</w:t>
            </w:r>
            <w:proofErr w:type="gramEnd"/>
            <w:r w:rsidRPr="00EE6992">
              <w:rPr>
                <w:rFonts w:ascii="Times New Roman" w:hAnsi="Times New Roman"/>
              </w:rPr>
              <w:t>транспортировке к месту приёмки, организации приёмки, размещения укладки и хранения товаров;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участие в оперативном планировании  и управлении материальными потоками в производстве;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участие в выборе вида транспортного средства, разработке смет транспортных расходов;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E6992">
              <w:rPr>
                <w:rFonts w:ascii="Times New Roman" w:hAnsi="Times New Roman"/>
              </w:rPr>
              <w:t xml:space="preserve">- разработка маршрутов следования; </w:t>
            </w:r>
          </w:p>
          <w:p w:rsidR="00EE6992" w:rsidRP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E6992">
              <w:rPr>
                <w:rFonts w:ascii="Times New Roman" w:hAnsi="Times New Roman"/>
              </w:rPr>
              <w:t>- организация терминальных перевозок;</w:t>
            </w:r>
          </w:p>
          <w:p w:rsidR="005A1702" w:rsidRPr="006C3E5F" w:rsidRDefault="00EE6992" w:rsidP="00EE69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6992">
              <w:rPr>
                <w:rFonts w:ascii="Times New Roman" w:hAnsi="Times New Roman"/>
              </w:rPr>
              <w:t>- оптимизация транспортных расходов.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127"/>
        </w:trPr>
        <w:tc>
          <w:tcPr>
            <w:tcW w:w="5836" w:type="dxa"/>
            <w:vMerge w:val="restart"/>
          </w:tcPr>
          <w:p w:rsidR="005A1702" w:rsidRPr="006C3E5F" w:rsidRDefault="00731AD2" w:rsidP="00B12065">
            <w:pPr>
              <w:spacing w:line="240" w:lineRule="auto"/>
              <w:rPr>
                <w:rFonts w:ascii="Times New Roman" w:hAnsi="Times New Roman"/>
              </w:rPr>
            </w:pPr>
            <w:r w:rsidRPr="00731AD2">
              <w:rPr>
                <w:rFonts w:ascii="Times New Roman" w:eastAsia="Calibri" w:hAnsi="Times New Roman"/>
                <w:b/>
                <w:bCs/>
              </w:rPr>
              <w:lastRenderedPageBreak/>
              <w:t>Тема 2.1 Запасы в логистической системе предприятия. Управление запасами в логистике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ind w:left="36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5A1702" w:rsidRPr="00FC7C35" w:rsidRDefault="00FC7C3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vMerge w:val="restart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416669" w:rsidRPr="006C3E5F" w:rsidTr="00C46139">
        <w:trPr>
          <w:trHeight w:val="489"/>
        </w:trPr>
        <w:tc>
          <w:tcPr>
            <w:tcW w:w="5836" w:type="dxa"/>
            <w:vMerge/>
          </w:tcPr>
          <w:p w:rsidR="00416669" w:rsidRPr="006C3E5F" w:rsidRDefault="0041666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416669" w:rsidRPr="006C3E5F" w:rsidRDefault="00C46139" w:rsidP="00C46139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 w:rsidRPr="00EE6992">
              <w:rPr>
                <w:rFonts w:ascii="Times New Roman" w:hAnsi="Times New Roman"/>
              </w:rPr>
              <w:t xml:space="preserve"> логистическими процессами в закупках, производстве и распределении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984" w:type="dxa"/>
            <w:vAlign w:val="center"/>
          </w:tcPr>
          <w:p w:rsidR="0041666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416669" w:rsidRPr="006C3E5F" w:rsidRDefault="004166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6139" w:rsidRPr="006C3E5F" w:rsidTr="00C46139">
        <w:trPr>
          <w:trHeight w:val="238"/>
        </w:trPr>
        <w:tc>
          <w:tcPr>
            <w:tcW w:w="5836" w:type="dxa"/>
            <w:vMerge/>
          </w:tcPr>
          <w:p w:rsidR="00C46139" w:rsidRPr="006C3E5F" w:rsidRDefault="00C4613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C46139" w:rsidRDefault="00C46139" w:rsidP="00C46139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40137A">
              <w:rPr>
                <w:rFonts w:ascii="Times New Roman" w:hAnsi="Times New Roman"/>
              </w:rPr>
              <w:t>Производственные з</w:t>
            </w:r>
            <w:r>
              <w:rPr>
                <w:rFonts w:ascii="Times New Roman" w:hAnsi="Times New Roman"/>
              </w:rPr>
              <w:t>апасы, запасы готовой продукции.</w:t>
            </w:r>
          </w:p>
        </w:tc>
        <w:tc>
          <w:tcPr>
            <w:tcW w:w="1984" w:type="dxa"/>
            <w:vAlign w:val="center"/>
          </w:tcPr>
          <w:p w:rsidR="00C4613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C46139" w:rsidRPr="006C3E5F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6139" w:rsidRPr="006C3E5F" w:rsidTr="00E47152">
        <w:trPr>
          <w:trHeight w:val="506"/>
        </w:trPr>
        <w:tc>
          <w:tcPr>
            <w:tcW w:w="5836" w:type="dxa"/>
            <w:vMerge/>
          </w:tcPr>
          <w:p w:rsidR="00C46139" w:rsidRPr="006C3E5F" w:rsidRDefault="00C4613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C46139" w:rsidRPr="0040137A" w:rsidRDefault="00C46139" w:rsidP="00C46139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</w:t>
            </w:r>
            <w:r w:rsidRPr="0040137A">
              <w:rPr>
                <w:rFonts w:ascii="Times New Roman" w:hAnsi="Times New Roman"/>
              </w:rPr>
              <w:t>уферный запас, запасы для компенсации издержек, запасы для удовлетворения ожидаемого спроса</w:t>
            </w:r>
          </w:p>
        </w:tc>
        <w:tc>
          <w:tcPr>
            <w:tcW w:w="1984" w:type="dxa"/>
            <w:vAlign w:val="center"/>
          </w:tcPr>
          <w:p w:rsidR="00C4613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C46139" w:rsidRPr="006C3E5F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6669" w:rsidRPr="006C3E5F" w:rsidTr="00E47152">
        <w:trPr>
          <w:trHeight w:val="122"/>
        </w:trPr>
        <w:tc>
          <w:tcPr>
            <w:tcW w:w="5836" w:type="dxa"/>
            <w:vMerge/>
          </w:tcPr>
          <w:p w:rsidR="00416669" w:rsidRPr="006C3E5F" w:rsidRDefault="0041666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416669" w:rsidRPr="006C3E5F" w:rsidRDefault="00AD589D" w:rsidP="00B12065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AD589D">
              <w:rPr>
                <w:rFonts w:ascii="Times New Roman" w:hAnsi="Times New Roman"/>
              </w:rPr>
              <w:t>роверка соответствия фактического наличия запасов организации в действительности данным учетных документов</w:t>
            </w:r>
            <w:r>
              <w:rPr>
                <w:rFonts w:ascii="Times New Roman" w:hAnsi="Times New Roman"/>
              </w:rPr>
              <w:t>.</w:t>
            </w:r>
            <w:r w:rsidRPr="00AD589D">
              <w:rPr>
                <w:rFonts w:ascii="Times New Roman" w:hAnsi="Times New Roman"/>
              </w:rPr>
              <w:t xml:space="preserve"> </w:t>
            </w:r>
            <w:r w:rsidR="0040137A" w:rsidRPr="0040137A">
              <w:rPr>
                <w:rFonts w:ascii="Times New Roman" w:hAnsi="Times New Roman"/>
              </w:rPr>
              <w:t>Оптимизация и регулирование материальных запасов</w:t>
            </w:r>
          </w:p>
        </w:tc>
        <w:tc>
          <w:tcPr>
            <w:tcW w:w="1984" w:type="dxa"/>
            <w:vAlign w:val="center"/>
          </w:tcPr>
          <w:p w:rsidR="0041666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416669" w:rsidRPr="006C3E5F" w:rsidRDefault="004166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6669" w:rsidRPr="006C3E5F" w:rsidTr="00E47152">
        <w:trPr>
          <w:trHeight w:val="70"/>
        </w:trPr>
        <w:tc>
          <w:tcPr>
            <w:tcW w:w="5836" w:type="dxa"/>
            <w:vMerge/>
          </w:tcPr>
          <w:p w:rsidR="00416669" w:rsidRPr="006C3E5F" w:rsidRDefault="0041666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416669" w:rsidRPr="006C3E5F" w:rsidRDefault="00AD589D" w:rsidP="00B12065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Осуществление нормирования товарных</w:t>
            </w:r>
            <w:r w:rsidR="0040137A" w:rsidRPr="0040137A">
              <w:rPr>
                <w:rFonts w:ascii="Times New Roman" w:hAnsi="Times New Roman"/>
              </w:rPr>
              <w:t xml:space="preserve"> запасов</w:t>
            </w:r>
          </w:p>
        </w:tc>
        <w:tc>
          <w:tcPr>
            <w:tcW w:w="1984" w:type="dxa"/>
            <w:vAlign w:val="center"/>
          </w:tcPr>
          <w:p w:rsidR="00C4613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416669" w:rsidRPr="006C3E5F" w:rsidRDefault="004166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6669" w:rsidRPr="006C3E5F" w:rsidTr="00E47152">
        <w:trPr>
          <w:trHeight w:val="122"/>
        </w:trPr>
        <w:tc>
          <w:tcPr>
            <w:tcW w:w="5836" w:type="dxa"/>
            <w:vMerge/>
          </w:tcPr>
          <w:p w:rsidR="00416669" w:rsidRPr="006C3E5F" w:rsidRDefault="00416669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416669" w:rsidRPr="006C3E5F" w:rsidRDefault="00AD589D" w:rsidP="00B12065">
            <w:pPr>
              <w:numPr>
                <w:ilvl w:val="0"/>
                <w:numId w:val="9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EE6992">
              <w:rPr>
                <w:rFonts w:ascii="Times New Roman" w:hAnsi="Times New Roman"/>
              </w:rPr>
              <w:t xml:space="preserve">роизведение осмотра товарно-материальных ценностей и занесения в описи их полного наименования, назначения, инвентарных номеров и основных технических или </w:t>
            </w:r>
            <w:r w:rsidRPr="00EE6992">
              <w:rPr>
                <w:rFonts w:ascii="Times New Roman" w:hAnsi="Times New Roman"/>
              </w:rPr>
              <w:lastRenderedPageBreak/>
              <w:t>эксплуатационных показателей</w:t>
            </w:r>
            <w:r>
              <w:rPr>
                <w:rFonts w:ascii="Times New Roman" w:hAnsi="Times New Roman"/>
              </w:rPr>
              <w:t>.</w:t>
            </w:r>
            <w:r w:rsidRPr="0040137A">
              <w:rPr>
                <w:rFonts w:ascii="Times New Roman" w:hAnsi="Times New Roman"/>
              </w:rPr>
              <w:t xml:space="preserve"> </w:t>
            </w:r>
            <w:r w:rsidR="0040137A" w:rsidRPr="0040137A">
              <w:rPr>
                <w:rFonts w:ascii="Times New Roman" w:hAnsi="Times New Roman"/>
              </w:rPr>
              <w:t>Структура затрат на формирование и поддержание запасов</w:t>
            </w:r>
          </w:p>
        </w:tc>
        <w:tc>
          <w:tcPr>
            <w:tcW w:w="1984" w:type="dxa"/>
            <w:vAlign w:val="center"/>
          </w:tcPr>
          <w:p w:rsidR="00416669" w:rsidRPr="00FC7C35" w:rsidRDefault="00C4613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134" w:type="dxa"/>
            <w:vMerge/>
            <w:vAlign w:val="center"/>
          </w:tcPr>
          <w:p w:rsidR="00416669" w:rsidRPr="006C3E5F" w:rsidRDefault="00416669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142"/>
        </w:trPr>
        <w:tc>
          <w:tcPr>
            <w:tcW w:w="5836" w:type="dxa"/>
            <w:vMerge w:val="restart"/>
          </w:tcPr>
          <w:p w:rsidR="005A1702" w:rsidRPr="006C3E5F" w:rsidRDefault="00731AD2" w:rsidP="00B12065">
            <w:pPr>
              <w:spacing w:line="240" w:lineRule="auto"/>
              <w:rPr>
                <w:rFonts w:ascii="Times New Roman" w:hAnsi="Times New Roman"/>
              </w:rPr>
            </w:pPr>
            <w:r w:rsidRPr="00731AD2">
              <w:rPr>
                <w:rFonts w:ascii="Times New Roman" w:eastAsia="Calibri" w:hAnsi="Times New Roman"/>
                <w:b/>
                <w:bCs/>
              </w:rPr>
              <w:lastRenderedPageBreak/>
              <w:t>Тема 2.2 Внутрипроизводственные процессы и их оптимизация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5A1702" w:rsidRPr="00FC7C35" w:rsidRDefault="00FC7C3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vMerge w:val="restart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AD589D" w:rsidRPr="006C3E5F" w:rsidTr="00E47152">
        <w:trPr>
          <w:trHeight w:val="142"/>
        </w:trPr>
        <w:tc>
          <w:tcPr>
            <w:tcW w:w="5836" w:type="dxa"/>
            <w:vMerge/>
          </w:tcPr>
          <w:p w:rsidR="00AD589D" w:rsidRPr="00731AD2" w:rsidRDefault="00AD589D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AD589D" w:rsidRPr="00AD589D" w:rsidRDefault="00AD589D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589D">
              <w:rPr>
                <w:rFonts w:ascii="Times New Roman" w:hAnsi="Times New Roman"/>
              </w:rPr>
              <w:t>Зонирование складских помещений (зона разгрузки, зона приемки товара, зона хранения и отбора товара, зона контроля и комплектации готовых заказов, зона транспортной экспедиции, зона отгрузки, служебные помещения персонала)</w:t>
            </w:r>
          </w:p>
        </w:tc>
        <w:tc>
          <w:tcPr>
            <w:tcW w:w="1984" w:type="dxa"/>
            <w:vAlign w:val="center"/>
          </w:tcPr>
          <w:p w:rsidR="00AD589D" w:rsidRDefault="00AD589D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AD589D" w:rsidRPr="006C3E5F" w:rsidRDefault="00AD589D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8B3" w:rsidRPr="006C3E5F" w:rsidTr="00E47152">
        <w:trPr>
          <w:trHeight w:val="142"/>
        </w:trPr>
        <w:tc>
          <w:tcPr>
            <w:tcW w:w="5836" w:type="dxa"/>
            <w:vMerge/>
          </w:tcPr>
          <w:p w:rsidR="005B58B3" w:rsidRPr="00731AD2" w:rsidRDefault="005B58B3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5B58B3" w:rsidRPr="00AD589D" w:rsidRDefault="005B58B3" w:rsidP="005B58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58B3">
              <w:rPr>
                <w:rFonts w:ascii="Times New Roman" w:hAnsi="Times New Roman"/>
              </w:rPr>
              <w:t>Рациональное размещение товаров на складе</w:t>
            </w:r>
          </w:p>
        </w:tc>
        <w:tc>
          <w:tcPr>
            <w:tcW w:w="1984" w:type="dxa"/>
            <w:vAlign w:val="center"/>
          </w:tcPr>
          <w:p w:rsidR="005B58B3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B58B3" w:rsidRPr="006C3E5F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8B3" w:rsidRPr="006C3E5F" w:rsidTr="00E47152">
        <w:trPr>
          <w:trHeight w:val="142"/>
        </w:trPr>
        <w:tc>
          <w:tcPr>
            <w:tcW w:w="5836" w:type="dxa"/>
            <w:vMerge/>
          </w:tcPr>
          <w:p w:rsidR="005B58B3" w:rsidRPr="00731AD2" w:rsidRDefault="005B58B3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5B58B3" w:rsidRPr="00AD589D" w:rsidRDefault="005B58B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B58B3">
              <w:rPr>
                <w:rFonts w:ascii="Times New Roman" w:hAnsi="Times New Roman"/>
              </w:rPr>
              <w:t>рганизация складских работ</w:t>
            </w:r>
          </w:p>
        </w:tc>
        <w:tc>
          <w:tcPr>
            <w:tcW w:w="1984" w:type="dxa"/>
            <w:vAlign w:val="center"/>
          </w:tcPr>
          <w:p w:rsidR="005B58B3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B58B3" w:rsidRPr="006C3E5F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8B3" w:rsidRPr="006C3E5F" w:rsidTr="00E47152">
        <w:trPr>
          <w:trHeight w:val="142"/>
        </w:trPr>
        <w:tc>
          <w:tcPr>
            <w:tcW w:w="5836" w:type="dxa"/>
            <w:vMerge/>
          </w:tcPr>
          <w:p w:rsidR="005B58B3" w:rsidRPr="00731AD2" w:rsidRDefault="005B58B3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5B58B3" w:rsidRPr="00AD589D" w:rsidRDefault="005B58B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5B58B3">
              <w:rPr>
                <w:rFonts w:ascii="Times New Roman" w:hAnsi="Times New Roman"/>
              </w:rPr>
              <w:t>частие в организации разгрузки товаров</w:t>
            </w:r>
            <w:proofErr w:type="gramStart"/>
            <w:r w:rsidRPr="005B58B3">
              <w:rPr>
                <w:rFonts w:ascii="Times New Roman" w:hAnsi="Times New Roman"/>
              </w:rPr>
              <w:t xml:space="preserve"> ,</w:t>
            </w:r>
            <w:proofErr w:type="gramEnd"/>
            <w:r w:rsidRPr="005B58B3">
              <w:rPr>
                <w:rFonts w:ascii="Times New Roman" w:hAnsi="Times New Roman"/>
              </w:rPr>
              <w:t>транспортировке к месту приёмки, организации приёмки, размещения укладки и хранения товаров</w:t>
            </w:r>
          </w:p>
        </w:tc>
        <w:tc>
          <w:tcPr>
            <w:tcW w:w="1984" w:type="dxa"/>
            <w:vAlign w:val="center"/>
          </w:tcPr>
          <w:p w:rsidR="005B58B3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B58B3" w:rsidRPr="006C3E5F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8B3" w:rsidRPr="006C3E5F" w:rsidTr="00E47152">
        <w:trPr>
          <w:trHeight w:val="142"/>
        </w:trPr>
        <w:tc>
          <w:tcPr>
            <w:tcW w:w="5836" w:type="dxa"/>
            <w:vMerge/>
          </w:tcPr>
          <w:p w:rsidR="005B58B3" w:rsidRPr="00731AD2" w:rsidRDefault="005B58B3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5B58B3" w:rsidRPr="00AD589D" w:rsidRDefault="005B58B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5B58B3">
              <w:rPr>
                <w:rFonts w:ascii="Times New Roman" w:hAnsi="Times New Roman"/>
              </w:rPr>
              <w:t>частие в оперативном планировании  и управлении материальными потоками в производстве</w:t>
            </w:r>
          </w:p>
        </w:tc>
        <w:tc>
          <w:tcPr>
            <w:tcW w:w="1984" w:type="dxa"/>
            <w:vAlign w:val="center"/>
          </w:tcPr>
          <w:p w:rsidR="005B58B3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B58B3" w:rsidRPr="006C3E5F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8B3" w:rsidRPr="006C3E5F" w:rsidTr="00E47152">
        <w:trPr>
          <w:trHeight w:val="142"/>
        </w:trPr>
        <w:tc>
          <w:tcPr>
            <w:tcW w:w="5836" w:type="dxa"/>
            <w:vMerge/>
          </w:tcPr>
          <w:p w:rsidR="005B58B3" w:rsidRPr="00731AD2" w:rsidRDefault="005B58B3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5B58B3" w:rsidRPr="00AD589D" w:rsidRDefault="005B58B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58B3">
              <w:rPr>
                <w:rFonts w:ascii="Times New Roman" w:hAnsi="Times New Roman"/>
              </w:rPr>
              <w:t>Проверка сопроводительной документации</w:t>
            </w:r>
            <w:r>
              <w:rPr>
                <w:rFonts w:ascii="Times New Roman" w:hAnsi="Times New Roman"/>
              </w:rPr>
              <w:t xml:space="preserve">. </w:t>
            </w:r>
            <w:r w:rsidRPr="005B58B3">
              <w:rPr>
                <w:rFonts w:ascii="Times New Roman" w:hAnsi="Times New Roman"/>
              </w:rPr>
              <w:t>Определение сохранности внешнего вида транспортного средства, тары и упаковки</w:t>
            </w:r>
          </w:p>
        </w:tc>
        <w:tc>
          <w:tcPr>
            <w:tcW w:w="1984" w:type="dxa"/>
            <w:vAlign w:val="center"/>
          </w:tcPr>
          <w:p w:rsidR="005B58B3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B58B3" w:rsidRPr="006C3E5F" w:rsidRDefault="005B58B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7630" w:rsidRPr="006C3E5F" w:rsidTr="00E47152">
        <w:trPr>
          <w:trHeight w:val="77"/>
        </w:trPr>
        <w:tc>
          <w:tcPr>
            <w:tcW w:w="5836" w:type="dxa"/>
            <w:vMerge w:val="restart"/>
          </w:tcPr>
          <w:p w:rsidR="00457630" w:rsidRPr="006C3E5F" w:rsidRDefault="00457630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731AD2">
              <w:rPr>
                <w:rFonts w:ascii="Times New Roman" w:eastAsia="Calibri" w:hAnsi="Times New Roman"/>
                <w:b/>
                <w:bCs/>
              </w:rPr>
              <w:t>Тема 2.3 Управление логистическими процессами в системе складирования</w:t>
            </w:r>
          </w:p>
        </w:tc>
        <w:tc>
          <w:tcPr>
            <w:tcW w:w="6071" w:type="dxa"/>
          </w:tcPr>
          <w:p w:rsidR="00457630" w:rsidRPr="006C3E5F" w:rsidRDefault="00457630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457630" w:rsidRPr="00FC7C35" w:rsidRDefault="004201A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457630" w:rsidRPr="006C3E5F" w:rsidRDefault="00457630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D5106" w:rsidRPr="006C3E5F" w:rsidTr="000C32C3">
        <w:trPr>
          <w:trHeight w:val="1538"/>
        </w:trPr>
        <w:tc>
          <w:tcPr>
            <w:tcW w:w="5836" w:type="dxa"/>
            <w:vMerge/>
          </w:tcPr>
          <w:p w:rsidR="006D5106" w:rsidRPr="006C3E5F" w:rsidRDefault="006D5106" w:rsidP="00B1206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6D5106" w:rsidRPr="006C3E5F" w:rsidRDefault="006D5106" w:rsidP="008260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1893">
              <w:rPr>
                <w:rFonts w:ascii="Times New Roman" w:hAnsi="Times New Roman"/>
              </w:rPr>
              <w:t>Основные методики управления и плани</w:t>
            </w:r>
            <w:r>
              <w:rPr>
                <w:rFonts w:ascii="Times New Roman" w:hAnsi="Times New Roman"/>
              </w:rPr>
              <w:t>рования складского хозяйства</w:t>
            </w:r>
          </w:p>
          <w:p w:rsidR="006D5106" w:rsidRPr="006C3E5F" w:rsidRDefault="006D5106" w:rsidP="00B12065">
            <w:pPr>
              <w:numPr>
                <w:ilvl w:val="0"/>
                <w:numId w:val="11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 w:rsidRPr="00031893">
              <w:rPr>
                <w:rFonts w:ascii="Times New Roman" w:hAnsi="Times New Roman"/>
              </w:rPr>
              <w:t>Общий подход к определению показателя эффективности работы склада</w:t>
            </w:r>
          </w:p>
          <w:p w:rsidR="006D5106" w:rsidRPr="006C3E5F" w:rsidRDefault="006D5106" w:rsidP="00B12065">
            <w:pPr>
              <w:numPr>
                <w:ilvl w:val="0"/>
                <w:numId w:val="11"/>
              </w:numPr>
              <w:tabs>
                <w:tab w:val="num" w:pos="216"/>
              </w:tabs>
              <w:spacing w:after="0" w:line="240" w:lineRule="auto"/>
              <w:ind w:left="36"/>
              <w:rPr>
                <w:rFonts w:ascii="Times New Roman" w:hAnsi="Times New Roman"/>
              </w:rPr>
            </w:pPr>
            <w:r w:rsidRPr="00826094">
              <w:rPr>
                <w:rFonts w:ascii="Times New Roman" w:hAnsi="Times New Roman"/>
              </w:rPr>
              <w:t>Основные показатели работы складского хозяйства и оценка их эффективности</w:t>
            </w:r>
          </w:p>
        </w:tc>
        <w:tc>
          <w:tcPr>
            <w:tcW w:w="1984" w:type="dxa"/>
            <w:vAlign w:val="center"/>
          </w:tcPr>
          <w:p w:rsidR="006D5106" w:rsidRPr="00FC7C35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226"/>
        </w:trPr>
        <w:tc>
          <w:tcPr>
            <w:tcW w:w="5836" w:type="dxa"/>
            <w:vMerge w:val="restart"/>
          </w:tcPr>
          <w:p w:rsidR="005A1702" w:rsidRPr="006C3E5F" w:rsidRDefault="00731AD2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731AD2">
              <w:rPr>
                <w:rFonts w:ascii="Times New Roman" w:eastAsia="Calibri" w:hAnsi="Times New Roman"/>
                <w:b/>
                <w:bCs/>
              </w:rPr>
              <w:t xml:space="preserve">Тема 2.4 </w:t>
            </w:r>
            <w:r w:rsidR="00DE1A90" w:rsidRPr="00DE1A90">
              <w:rPr>
                <w:rFonts w:ascii="Times New Roman" w:eastAsia="Calibri" w:hAnsi="Times New Roman"/>
                <w:b/>
                <w:bCs/>
              </w:rPr>
              <w:t>Оптимизация процессов транспортировки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5A1702" w:rsidRPr="00FC7C35" w:rsidRDefault="00FC7C3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vMerge w:val="restart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923C35" w:rsidRPr="006C3E5F" w:rsidTr="00E47152">
        <w:trPr>
          <w:trHeight w:val="226"/>
        </w:trPr>
        <w:tc>
          <w:tcPr>
            <w:tcW w:w="5836" w:type="dxa"/>
            <w:vMerge/>
          </w:tcPr>
          <w:p w:rsidR="00923C35" w:rsidRPr="006C3E5F" w:rsidRDefault="00923C35" w:rsidP="00B12065">
            <w:pPr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923C35" w:rsidRPr="006C3E5F" w:rsidRDefault="004201A6" w:rsidP="005602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4201A6">
              <w:rPr>
                <w:rFonts w:ascii="Times New Roman" w:hAnsi="Times New Roman"/>
              </w:rPr>
              <w:t>частие в выборе вида транспортного средства</w:t>
            </w:r>
            <w:r>
              <w:rPr>
                <w:rFonts w:ascii="Times New Roman" w:hAnsi="Times New Roman"/>
              </w:rPr>
              <w:t>.</w:t>
            </w:r>
            <w:r w:rsidRPr="004201A6">
              <w:rPr>
                <w:rFonts w:ascii="Times New Roman" w:hAnsi="Times New Roman"/>
              </w:rPr>
              <w:t xml:space="preserve"> </w:t>
            </w:r>
            <w:r w:rsidR="007563C2" w:rsidRPr="007563C2">
              <w:rPr>
                <w:rFonts w:ascii="Times New Roman" w:hAnsi="Times New Roman"/>
              </w:rPr>
              <w:t>Системы планирования перевозок: по стандартным распи</w:t>
            </w:r>
            <w:r w:rsidR="005602D5">
              <w:rPr>
                <w:rFonts w:ascii="Times New Roman" w:hAnsi="Times New Roman"/>
              </w:rPr>
              <w:t>саниям, по заявкам</w:t>
            </w:r>
          </w:p>
        </w:tc>
        <w:tc>
          <w:tcPr>
            <w:tcW w:w="1984" w:type="dxa"/>
            <w:vAlign w:val="center"/>
          </w:tcPr>
          <w:p w:rsidR="00923C35" w:rsidRPr="006C3E5F" w:rsidRDefault="004201A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923C35" w:rsidRPr="006C3E5F" w:rsidRDefault="00923C3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602D5" w:rsidRPr="006C3E5F" w:rsidTr="00E47152">
        <w:trPr>
          <w:trHeight w:val="223"/>
        </w:trPr>
        <w:tc>
          <w:tcPr>
            <w:tcW w:w="5836" w:type="dxa"/>
            <w:vMerge/>
          </w:tcPr>
          <w:p w:rsidR="005602D5" w:rsidRPr="006C3E5F" w:rsidRDefault="005602D5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5602D5" w:rsidRPr="007563C2" w:rsidRDefault="004201A6" w:rsidP="007563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</w:t>
            </w:r>
            <w:r w:rsidRPr="004201A6">
              <w:rPr>
                <w:rFonts w:ascii="Times New Roman" w:hAnsi="Times New Roman"/>
              </w:rPr>
              <w:t xml:space="preserve"> смет транспортных расходов</w:t>
            </w:r>
            <w:r>
              <w:rPr>
                <w:rFonts w:ascii="Times New Roman" w:hAnsi="Times New Roman"/>
              </w:rPr>
              <w:t>.</w:t>
            </w:r>
            <w:r w:rsidRPr="004201A6">
              <w:rPr>
                <w:rFonts w:ascii="Times New Roman" w:hAnsi="Times New Roman"/>
              </w:rPr>
              <w:t xml:space="preserve"> </w:t>
            </w:r>
            <w:r w:rsidR="005602D5" w:rsidRPr="005602D5">
              <w:rPr>
                <w:rFonts w:ascii="Times New Roman" w:hAnsi="Times New Roman"/>
              </w:rPr>
              <w:t>Организация внутренних перевозок</w:t>
            </w:r>
          </w:p>
        </w:tc>
        <w:tc>
          <w:tcPr>
            <w:tcW w:w="1984" w:type="dxa"/>
            <w:vAlign w:val="center"/>
          </w:tcPr>
          <w:p w:rsidR="005602D5" w:rsidRPr="006C3E5F" w:rsidRDefault="004201A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5602D5" w:rsidRPr="006C3E5F" w:rsidRDefault="005602D5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D5106" w:rsidRPr="006C3E5F" w:rsidTr="000C32C3">
        <w:trPr>
          <w:trHeight w:val="769"/>
        </w:trPr>
        <w:tc>
          <w:tcPr>
            <w:tcW w:w="5836" w:type="dxa"/>
            <w:vMerge/>
          </w:tcPr>
          <w:p w:rsidR="006D5106" w:rsidRPr="006C3E5F" w:rsidRDefault="006D5106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201A6">
              <w:rPr>
                <w:rFonts w:ascii="Times New Roman" w:hAnsi="Times New Roman"/>
              </w:rPr>
              <w:t>азработка маршрутов следования</w:t>
            </w:r>
            <w:r>
              <w:rPr>
                <w:rFonts w:ascii="Times New Roman" w:hAnsi="Times New Roman"/>
              </w:rPr>
              <w:t>.</w:t>
            </w:r>
            <w:r w:rsidRPr="004201A6">
              <w:rPr>
                <w:rFonts w:ascii="Times New Roman" w:hAnsi="Times New Roman"/>
              </w:rPr>
              <w:t xml:space="preserve"> </w:t>
            </w:r>
            <w:r w:rsidRPr="007563C2">
              <w:rPr>
                <w:rFonts w:ascii="Times New Roman" w:hAnsi="Times New Roman"/>
              </w:rPr>
              <w:t>Виды маршрутов для перевозки грузов: маятниковые, веерные, кольцевые</w:t>
            </w:r>
          </w:p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 w:rsidRPr="007563C2">
              <w:rPr>
                <w:rFonts w:ascii="Times New Roman" w:hAnsi="Times New Roman"/>
              </w:rPr>
              <w:t>Выбор маршрута транспортировки</w:t>
            </w:r>
          </w:p>
        </w:tc>
        <w:tc>
          <w:tcPr>
            <w:tcW w:w="1984" w:type="dxa"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D5106" w:rsidRPr="006C3E5F" w:rsidTr="000C32C3">
        <w:trPr>
          <w:trHeight w:val="769"/>
        </w:trPr>
        <w:tc>
          <w:tcPr>
            <w:tcW w:w="5836" w:type="dxa"/>
            <w:vMerge/>
          </w:tcPr>
          <w:p w:rsidR="006D5106" w:rsidRPr="006C3E5F" w:rsidRDefault="006D5106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201A6">
              <w:rPr>
                <w:rFonts w:ascii="Times New Roman" w:hAnsi="Times New Roman"/>
              </w:rPr>
              <w:t>рганизация терминальных перевозок</w:t>
            </w:r>
          </w:p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 w:rsidRPr="007563C2">
              <w:rPr>
                <w:rFonts w:ascii="Times New Roman" w:hAnsi="Times New Roman"/>
              </w:rPr>
              <w:t xml:space="preserve">Этапы планирования перевозок: технико-экономическое планирование, календарное планирование, </w:t>
            </w:r>
            <w:proofErr w:type="spellStart"/>
            <w:r w:rsidRPr="007563C2">
              <w:rPr>
                <w:rFonts w:ascii="Times New Roman" w:hAnsi="Times New Roman"/>
              </w:rPr>
              <w:t>диспетчирование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63C2" w:rsidRPr="006C3E5F" w:rsidTr="00E47152">
        <w:trPr>
          <w:trHeight w:val="223"/>
        </w:trPr>
        <w:tc>
          <w:tcPr>
            <w:tcW w:w="5836" w:type="dxa"/>
            <w:vMerge/>
          </w:tcPr>
          <w:p w:rsidR="007563C2" w:rsidRPr="006C3E5F" w:rsidRDefault="007563C2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7563C2" w:rsidRPr="006C3E5F" w:rsidRDefault="007563C2" w:rsidP="007563C2">
            <w:pPr>
              <w:spacing w:after="0" w:line="240" w:lineRule="auto"/>
              <w:rPr>
                <w:rFonts w:ascii="Times New Roman" w:hAnsi="Times New Roman"/>
              </w:rPr>
            </w:pPr>
            <w:r w:rsidRPr="007563C2">
              <w:rPr>
                <w:rFonts w:ascii="Times New Roman" w:hAnsi="Times New Roman"/>
              </w:rPr>
              <w:t xml:space="preserve">Логистическая концепция построения модели транспортного </w:t>
            </w:r>
            <w:r w:rsidRPr="007563C2">
              <w:rPr>
                <w:rFonts w:ascii="Times New Roman" w:hAnsi="Times New Roman"/>
              </w:rPr>
              <w:lastRenderedPageBreak/>
              <w:t>обслуживания</w:t>
            </w:r>
          </w:p>
        </w:tc>
        <w:tc>
          <w:tcPr>
            <w:tcW w:w="1984" w:type="dxa"/>
            <w:vMerge/>
            <w:vAlign w:val="center"/>
          </w:tcPr>
          <w:p w:rsidR="007563C2" w:rsidRPr="006C3E5F" w:rsidRDefault="007563C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563C2" w:rsidRPr="006C3E5F" w:rsidRDefault="007563C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D5106" w:rsidRPr="006C3E5F" w:rsidTr="000C32C3">
        <w:trPr>
          <w:trHeight w:val="1032"/>
        </w:trPr>
        <w:tc>
          <w:tcPr>
            <w:tcW w:w="5836" w:type="dxa"/>
            <w:vMerge/>
          </w:tcPr>
          <w:p w:rsidR="006D5106" w:rsidRPr="006C3E5F" w:rsidRDefault="006D5106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201A6">
              <w:rPr>
                <w:rFonts w:ascii="Times New Roman" w:hAnsi="Times New Roman"/>
              </w:rPr>
              <w:t>птимизация транспортных расходов</w:t>
            </w:r>
            <w:r>
              <w:rPr>
                <w:rFonts w:ascii="Times New Roman" w:hAnsi="Times New Roman"/>
              </w:rPr>
              <w:t>.</w:t>
            </w:r>
            <w:r w:rsidRPr="004201A6">
              <w:rPr>
                <w:rFonts w:ascii="Times New Roman" w:hAnsi="Times New Roman"/>
              </w:rPr>
              <w:t xml:space="preserve"> </w:t>
            </w:r>
            <w:r w:rsidRPr="007563C2">
              <w:rPr>
                <w:rFonts w:ascii="Times New Roman" w:hAnsi="Times New Roman"/>
              </w:rPr>
              <w:t>Определение логистических расходов на транспорте</w:t>
            </w:r>
          </w:p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 w:rsidRPr="007563C2">
              <w:rPr>
                <w:rFonts w:ascii="Times New Roman" w:hAnsi="Times New Roman"/>
              </w:rPr>
              <w:t>Определение понятий: тариф, фрахт</w:t>
            </w:r>
          </w:p>
          <w:p w:rsidR="006D5106" w:rsidRPr="006C3E5F" w:rsidRDefault="006D5106" w:rsidP="007563C2">
            <w:pPr>
              <w:spacing w:after="0" w:line="240" w:lineRule="auto"/>
              <w:rPr>
                <w:rFonts w:ascii="Times New Roman" w:hAnsi="Times New Roman"/>
              </w:rPr>
            </w:pPr>
            <w:r w:rsidRPr="007563C2">
              <w:rPr>
                <w:rFonts w:ascii="Times New Roman" w:hAnsi="Times New Roman"/>
              </w:rPr>
              <w:t>Транспортные тарифы. Виды тарифов и их классификация</w:t>
            </w:r>
          </w:p>
        </w:tc>
        <w:tc>
          <w:tcPr>
            <w:tcW w:w="1984" w:type="dxa"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D5106" w:rsidRPr="006C3E5F" w:rsidRDefault="006D5106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212"/>
        </w:trPr>
        <w:tc>
          <w:tcPr>
            <w:tcW w:w="11907" w:type="dxa"/>
            <w:gridSpan w:val="2"/>
            <w:vAlign w:val="center"/>
          </w:tcPr>
          <w:p w:rsidR="005A1702" w:rsidRPr="006C3E5F" w:rsidRDefault="005A1702" w:rsidP="00B12065">
            <w:pPr>
              <w:tabs>
                <w:tab w:val="left" w:pos="317"/>
              </w:tabs>
              <w:spacing w:after="0" w:line="240" w:lineRule="auto"/>
              <w:ind w:left="33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212"/>
        </w:trPr>
        <w:tc>
          <w:tcPr>
            <w:tcW w:w="5836" w:type="dxa"/>
          </w:tcPr>
          <w:p w:rsidR="005A1702" w:rsidRPr="006C3E5F" w:rsidRDefault="00A347EC" w:rsidP="00B12065">
            <w:pPr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  <w:lang w:eastAsia="ru-RU"/>
              </w:rPr>
              <w:t>ПМ 03 Оптимизация ресурсов организаций (подразделений), связанных с материальными и нематериальными потоками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ind w:left="317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212"/>
        </w:trPr>
        <w:tc>
          <w:tcPr>
            <w:tcW w:w="5836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6C3E5F">
              <w:rPr>
                <w:rFonts w:ascii="Times New Roman" w:hAnsi="Times New Roman"/>
                <w:b/>
                <w:bCs/>
                <w:lang w:eastAsia="ru-RU"/>
              </w:rPr>
              <w:t>Виды работ: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Ознакомление с предприятием.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Соблюдение правил техники безопасности на рабочем месте.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Проведение оценки эффективности функционирования элементов логистической системы.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Составление программы и осуществление мониторинга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Расчет и анализ логистических издержек.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Определение масштабов необходимых капиталовложений, их отдачи и срока окупаемости. </w:t>
            </w:r>
          </w:p>
          <w:p w:rsidR="00B03142" w:rsidRP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Оценка инвестиционных проектов в логистической системе и альтернативный выбор наилучших вариантов капиталовложений.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Осуществление управления заказами, запасами, транспортировкой, складированием, </w:t>
            </w:r>
            <w:proofErr w:type="spellStart"/>
            <w:r w:rsidRPr="00B03142">
              <w:rPr>
                <w:rFonts w:ascii="Times New Roman" w:hAnsi="Times New Roman"/>
                <w:lang w:eastAsia="ru-RU"/>
              </w:rPr>
              <w:t>грузопереработкой</w:t>
            </w:r>
            <w:proofErr w:type="spellEnd"/>
            <w:r w:rsidRPr="00B03142">
              <w:rPr>
                <w:rFonts w:ascii="Times New Roman" w:hAnsi="Times New Roman"/>
                <w:lang w:eastAsia="ru-RU"/>
              </w:rPr>
              <w:t xml:space="preserve">, упаковкой, сервисом. </w:t>
            </w:r>
          </w:p>
          <w:p w:rsid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t xml:space="preserve">Определение критериев оптимальности функционирования подразделения (участка) логистической системы с </w:t>
            </w:r>
            <w:proofErr w:type="spellStart"/>
            <w:r w:rsidRPr="00B03142">
              <w:rPr>
                <w:rFonts w:ascii="Times New Roman" w:hAnsi="Times New Roman"/>
                <w:lang w:eastAsia="ru-RU"/>
              </w:rPr>
              <w:t>учѐтом</w:t>
            </w:r>
            <w:proofErr w:type="spellEnd"/>
            <w:r w:rsidRPr="00B03142">
              <w:rPr>
                <w:rFonts w:ascii="Times New Roman" w:hAnsi="Times New Roman"/>
                <w:lang w:eastAsia="ru-RU"/>
              </w:rPr>
              <w:t xml:space="preserve"> целей и задач организации в целом. Участие в разработке программы оптимизации ресурсов организации (подразделений), самостоятельное определение масштабов необходимых капиталовложений, их отдачи и срока окупаемости в процессе анализа предложений создания и оп</w:t>
            </w:r>
            <w:r>
              <w:rPr>
                <w:rFonts w:ascii="Times New Roman" w:hAnsi="Times New Roman"/>
                <w:lang w:eastAsia="ru-RU"/>
              </w:rPr>
              <w:t>тимизации логистических систем.</w:t>
            </w:r>
          </w:p>
          <w:p w:rsidR="00B03142" w:rsidRPr="00B03142" w:rsidRDefault="00B03142" w:rsidP="00B0314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eastAsia="ru-RU"/>
              </w:rPr>
            </w:pPr>
            <w:r w:rsidRPr="00B03142">
              <w:rPr>
                <w:rFonts w:ascii="Times New Roman" w:hAnsi="Times New Roman"/>
                <w:lang w:eastAsia="ru-RU"/>
              </w:rPr>
              <w:lastRenderedPageBreak/>
              <w:t>Осуществление альтернативного выбора наилучших вариантов капиталовложений путем оценки основных параметров инвестиционных проектов.</w:t>
            </w:r>
          </w:p>
          <w:p w:rsidR="005A1702" w:rsidRPr="006C3E5F" w:rsidRDefault="00B03142" w:rsidP="00B031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3142">
              <w:rPr>
                <w:rFonts w:ascii="Times New Roman" w:hAnsi="Times New Roman"/>
                <w:lang w:eastAsia="ru-RU"/>
              </w:rPr>
              <w:t>Сбор материала для написания отчета по практике,  участие в выполнении отдельных видах работ. Обработка и систематизация собранного нормативного и фактического материала, оформление отчета о прохождения практики.</w:t>
            </w:r>
            <w:r w:rsidR="001209F6" w:rsidRPr="001209F6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ind w:left="317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702" w:rsidRPr="006C3E5F" w:rsidTr="00E47152">
        <w:trPr>
          <w:trHeight w:val="54"/>
        </w:trPr>
        <w:tc>
          <w:tcPr>
            <w:tcW w:w="5836" w:type="dxa"/>
            <w:vMerge w:val="restart"/>
          </w:tcPr>
          <w:p w:rsidR="005A1702" w:rsidRPr="00C834F6" w:rsidRDefault="00911B32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</w:rPr>
            </w:pPr>
            <w:r w:rsidRPr="00C834F6">
              <w:rPr>
                <w:rFonts w:ascii="Times New Roman" w:eastAsia="Calibri" w:hAnsi="Times New Roman"/>
                <w:b/>
                <w:bCs/>
              </w:rPr>
              <w:lastRenderedPageBreak/>
              <w:t xml:space="preserve">Тема 3.1 Логистические системы в рыночной экономике </w:t>
            </w:r>
          </w:p>
        </w:tc>
        <w:tc>
          <w:tcPr>
            <w:tcW w:w="6071" w:type="dxa"/>
          </w:tcPr>
          <w:p w:rsidR="005A1702" w:rsidRPr="006C3E5F" w:rsidRDefault="005A170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5A1702" w:rsidRPr="00911B32" w:rsidRDefault="00911B32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5A1702" w:rsidRPr="006C3E5F" w:rsidRDefault="005A170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D24962" w:rsidRPr="006C3E5F" w:rsidTr="00E47152">
        <w:trPr>
          <w:trHeight w:val="50"/>
        </w:trPr>
        <w:tc>
          <w:tcPr>
            <w:tcW w:w="5836" w:type="dxa"/>
            <w:vMerge/>
          </w:tcPr>
          <w:p w:rsidR="00D24962" w:rsidRPr="00C834F6" w:rsidRDefault="00D24962" w:rsidP="00B1206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0C32C3" w:rsidRPr="000C32C3" w:rsidRDefault="000C32C3" w:rsidP="000C32C3">
            <w:pPr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0C32C3">
              <w:rPr>
                <w:rFonts w:ascii="Times New Roman" w:hAnsi="Times New Roman"/>
              </w:rPr>
              <w:t xml:space="preserve">Знакомство со службой логистики на предприятии: структура службы логистики; численность штата сотрудников; реализуемые инвестиционные проекты в логистической деятельности. </w:t>
            </w:r>
          </w:p>
          <w:p w:rsidR="00D24962" w:rsidRPr="006C3E5F" w:rsidRDefault="000C32C3" w:rsidP="000C32C3">
            <w:pPr>
              <w:spacing w:after="0" w:line="240" w:lineRule="auto"/>
              <w:ind w:left="36"/>
              <w:jc w:val="both"/>
              <w:rPr>
                <w:rFonts w:ascii="Times New Roman" w:hAnsi="Times New Roman"/>
              </w:rPr>
            </w:pPr>
            <w:r w:rsidRPr="000C32C3">
              <w:rPr>
                <w:rFonts w:ascii="Times New Roman" w:hAnsi="Times New Roman"/>
              </w:rPr>
              <w:t xml:space="preserve"> Инструктаж по технике безопасности на рабочем месте</w:t>
            </w:r>
          </w:p>
        </w:tc>
        <w:tc>
          <w:tcPr>
            <w:tcW w:w="1984" w:type="dxa"/>
            <w:vAlign w:val="center"/>
          </w:tcPr>
          <w:p w:rsidR="00D24962" w:rsidRPr="006C3E5F" w:rsidRDefault="00B67D7F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D24962" w:rsidRPr="006C3E5F" w:rsidRDefault="00D2496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4BC2" w:rsidRPr="006C3E5F" w:rsidTr="00E47152">
        <w:trPr>
          <w:trHeight w:val="88"/>
        </w:trPr>
        <w:tc>
          <w:tcPr>
            <w:tcW w:w="5836" w:type="dxa"/>
            <w:vMerge w:val="restart"/>
          </w:tcPr>
          <w:p w:rsidR="00314BC2" w:rsidRPr="00C834F6" w:rsidRDefault="00314BC2" w:rsidP="00B12065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C834F6">
              <w:rPr>
                <w:rFonts w:ascii="Times New Roman" w:eastAsia="Calibri" w:hAnsi="Times New Roman"/>
                <w:b/>
                <w:bCs/>
              </w:rPr>
              <w:t>Тема 3.2 Показатели эффективности функционирования логистической системы и ее отдельных элементов</w:t>
            </w:r>
          </w:p>
        </w:tc>
        <w:tc>
          <w:tcPr>
            <w:tcW w:w="6071" w:type="dxa"/>
          </w:tcPr>
          <w:p w:rsidR="00314BC2" w:rsidRPr="006C3E5F" w:rsidRDefault="00314BC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314BC2" w:rsidRPr="00911B32" w:rsidRDefault="00314BC2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314BC2" w:rsidRPr="006C3E5F" w:rsidRDefault="00314BC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B67D7F" w:rsidRPr="006C3E5F" w:rsidTr="000C32C3">
        <w:trPr>
          <w:trHeight w:val="1367"/>
        </w:trPr>
        <w:tc>
          <w:tcPr>
            <w:tcW w:w="5836" w:type="dxa"/>
            <w:vMerge/>
          </w:tcPr>
          <w:p w:rsidR="00B67D7F" w:rsidRPr="00C834F6" w:rsidRDefault="00B67D7F" w:rsidP="00B1206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071" w:type="dxa"/>
          </w:tcPr>
          <w:p w:rsidR="00B67D7F" w:rsidRPr="006C3E5F" w:rsidRDefault="000C32C3" w:rsidP="0057454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Исследование состояния логистики: среднего запаса на складе; </w:t>
            </w:r>
            <w:proofErr w:type="spellStart"/>
            <w:r>
              <w:rPr>
                <w:rFonts w:ascii="Times New Roman" w:hAnsi="Times New Roman"/>
              </w:rPr>
              <w:t>товарооборачиваемости</w:t>
            </w:r>
            <w:proofErr w:type="spellEnd"/>
            <w:r>
              <w:rPr>
                <w:rFonts w:ascii="Times New Roman" w:hAnsi="Times New Roman"/>
              </w:rPr>
              <w:t>; готовности к поставке; затрат на связанный капитал; характеристики дисциплины поставок; затрат на логистику, приходящихся на единицу товарооборота; характеристик работы склада</w:t>
            </w:r>
          </w:p>
        </w:tc>
        <w:tc>
          <w:tcPr>
            <w:tcW w:w="1984" w:type="dxa"/>
            <w:vAlign w:val="center"/>
          </w:tcPr>
          <w:p w:rsidR="00B67D7F" w:rsidRPr="006C3E5F" w:rsidRDefault="00B67D7F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B67D7F" w:rsidRPr="006C3E5F" w:rsidRDefault="00B67D7F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0DEA" w:rsidRPr="006C3E5F" w:rsidTr="00DA764F">
        <w:trPr>
          <w:trHeight w:val="84"/>
        </w:trPr>
        <w:tc>
          <w:tcPr>
            <w:tcW w:w="5836" w:type="dxa"/>
            <w:vMerge w:val="restart"/>
            <w:vAlign w:val="center"/>
          </w:tcPr>
          <w:p w:rsidR="00680DEA" w:rsidRPr="00C834F6" w:rsidRDefault="00680DEA" w:rsidP="00B27F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3.3 Логистические издержки и способы анализа логистической системы</w:t>
            </w:r>
          </w:p>
        </w:tc>
        <w:tc>
          <w:tcPr>
            <w:tcW w:w="6071" w:type="dxa"/>
          </w:tcPr>
          <w:p w:rsidR="00680DEA" w:rsidRPr="006C3E5F" w:rsidRDefault="00680DEA" w:rsidP="005745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680DEA" w:rsidRPr="00911B32" w:rsidRDefault="00680DEA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  <w:vMerge w:val="restart"/>
            <w:vAlign w:val="center"/>
          </w:tcPr>
          <w:p w:rsidR="00680DEA" w:rsidRPr="006C3E5F" w:rsidRDefault="0083661A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32C3" w:rsidRPr="006C3E5F" w:rsidTr="000C32C3">
        <w:trPr>
          <w:trHeight w:val="1032"/>
        </w:trPr>
        <w:tc>
          <w:tcPr>
            <w:tcW w:w="5836" w:type="dxa"/>
            <w:vMerge/>
            <w:vAlign w:val="center"/>
          </w:tcPr>
          <w:p w:rsidR="000C32C3" w:rsidRPr="00C834F6" w:rsidRDefault="000C32C3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0C32C3" w:rsidRPr="006C3E5F" w:rsidRDefault="000C32C3" w:rsidP="005745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C12D0F">
              <w:rPr>
                <w:rFonts w:ascii="Times New Roman" w:hAnsi="Times New Roman"/>
              </w:rPr>
              <w:t>Составление программы и осуществление мониторинга показателей работы на уровне подразделения (участка) логистической системы (поставщиков, посредников, перевозчиков)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0C32C3" w:rsidRPr="006C3E5F" w:rsidRDefault="000C32C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0C32C3" w:rsidRPr="006C3E5F" w:rsidRDefault="000C32C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C32C3" w:rsidRPr="006C3E5F" w:rsidTr="00717133">
        <w:trPr>
          <w:trHeight w:val="823"/>
        </w:trPr>
        <w:tc>
          <w:tcPr>
            <w:tcW w:w="5836" w:type="dxa"/>
            <w:vMerge/>
            <w:vAlign w:val="center"/>
          </w:tcPr>
          <w:p w:rsidR="000C32C3" w:rsidRPr="00C834F6" w:rsidRDefault="000C32C3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0C32C3" w:rsidRPr="00D94285" w:rsidRDefault="000C32C3" w:rsidP="005745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C12D0F">
              <w:rPr>
                <w:rFonts w:ascii="Times New Roman" w:hAnsi="Times New Roman"/>
              </w:rPr>
              <w:t>Составление программы и осуществление мониторинга эффективность работы складского хозяйства и каналов распределения</w:t>
            </w:r>
          </w:p>
        </w:tc>
        <w:tc>
          <w:tcPr>
            <w:tcW w:w="1984" w:type="dxa"/>
            <w:vAlign w:val="center"/>
          </w:tcPr>
          <w:p w:rsidR="000C32C3" w:rsidRPr="006C3E5F" w:rsidRDefault="000C32C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0C32C3" w:rsidRPr="006C3E5F" w:rsidRDefault="000C32C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7133" w:rsidRPr="006C3E5F" w:rsidTr="00717133">
        <w:trPr>
          <w:trHeight w:val="835"/>
        </w:trPr>
        <w:tc>
          <w:tcPr>
            <w:tcW w:w="5836" w:type="dxa"/>
            <w:vMerge/>
            <w:vAlign w:val="center"/>
          </w:tcPr>
          <w:p w:rsidR="00717133" w:rsidRPr="00C834F6" w:rsidRDefault="00717133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717133" w:rsidRPr="00AE3735" w:rsidRDefault="00717133" w:rsidP="00A9310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661E13">
              <w:rPr>
                <w:rFonts w:ascii="Times New Roman" w:hAnsi="Times New Roman"/>
              </w:rPr>
              <w:t>Проведение оценки эффективности функционирования элементов логистической системы</w:t>
            </w:r>
            <w:proofErr w:type="gramStart"/>
            <w:r w:rsidRPr="00661E1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proofErr w:type="gramEnd"/>
            <w:r w:rsidRPr="00C12D0F">
              <w:rPr>
                <w:rFonts w:ascii="Times New Roman" w:hAnsi="Times New Roman"/>
              </w:rPr>
              <w:t>Расчет и анализ логистических издержек</w:t>
            </w:r>
          </w:p>
        </w:tc>
        <w:tc>
          <w:tcPr>
            <w:tcW w:w="1984" w:type="dxa"/>
            <w:vAlign w:val="center"/>
          </w:tcPr>
          <w:p w:rsidR="00717133" w:rsidRPr="006C3E5F" w:rsidRDefault="0071713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717133" w:rsidRPr="006C3E5F" w:rsidRDefault="0071713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4767" w:rsidRPr="006C3E5F" w:rsidTr="00DA764F">
        <w:trPr>
          <w:trHeight w:val="84"/>
        </w:trPr>
        <w:tc>
          <w:tcPr>
            <w:tcW w:w="5836" w:type="dxa"/>
            <w:vMerge w:val="restart"/>
            <w:vAlign w:val="center"/>
          </w:tcPr>
          <w:p w:rsidR="00FF4767" w:rsidRPr="00C834F6" w:rsidRDefault="00EB24FD" w:rsidP="00B27F9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</w:t>
            </w:r>
            <w:r w:rsidR="00FF4767" w:rsidRPr="00C834F6">
              <w:rPr>
                <w:rFonts w:ascii="Times New Roman" w:hAnsi="Times New Roman"/>
                <w:b/>
                <w:bCs/>
              </w:rPr>
              <w:t>.4 Понятие и экономический смысл</w:t>
            </w:r>
            <w:r w:rsidR="009A1DFA">
              <w:rPr>
                <w:rFonts w:ascii="Times New Roman" w:hAnsi="Times New Roman"/>
                <w:b/>
                <w:bCs/>
              </w:rPr>
              <w:t xml:space="preserve"> инвестиций</w:t>
            </w:r>
          </w:p>
        </w:tc>
        <w:tc>
          <w:tcPr>
            <w:tcW w:w="6071" w:type="dxa"/>
          </w:tcPr>
          <w:p w:rsidR="00FF4767" w:rsidRPr="006C3E5F" w:rsidRDefault="00FF4767" w:rsidP="00A235DC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FF4767" w:rsidRPr="00911B32" w:rsidRDefault="00A31BDA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  <w:vMerge w:val="restart"/>
            <w:vAlign w:val="center"/>
          </w:tcPr>
          <w:p w:rsidR="00FF4767" w:rsidRPr="006C3E5F" w:rsidRDefault="00FF4767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F4767" w:rsidRPr="006C3E5F" w:rsidTr="00DA764F">
        <w:trPr>
          <w:trHeight w:val="84"/>
        </w:trPr>
        <w:tc>
          <w:tcPr>
            <w:tcW w:w="5836" w:type="dxa"/>
            <w:vMerge/>
            <w:vAlign w:val="center"/>
          </w:tcPr>
          <w:p w:rsidR="00FF4767" w:rsidRPr="00C834F6" w:rsidRDefault="00FF4767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FF4767" w:rsidRPr="006C3E5F" w:rsidRDefault="00717133" w:rsidP="00A235DC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12D0F">
              <w:rPr>
                <w:rFonts w:ascii="Times New Roman" w:hAnsi="Times New Roman"/>
                <w:lang w:eastAsia="ru-RU"/>
              </w:rPr>
              <w:t>Определение масштабов необходимых капиталовложений, их отдачи и срока окупаемости.</w:t>
            </w:r>
          </w:p>
        </w:tc>
        <w:tc>
          <w:tcPr>
            <w:tcW w:w="1984" w:type="dxa"/>
            <w:vAlign w:val="center"/>
          </w:tcPr>
          <w:p w:rsidR="00FF4767" w:rsidRPr="006C3E5F" w:rsidRDefault="0071713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FF4767" w:rsidRPr="006C3E5F" w:rsidRDefault="00FF4767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17133" w:rsidRDefault="00717133"/>
    <w:p w:rsidR="00717133" w:rsidRDefault="00717133"/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24"/>
        <w:gridCol w:w="6071"/>
        <w:gridCol w:w="1984"/>
        <w:gridCol w:w="1134"/>
      </w:tblGrid>
      <w:tr w:rsidR="00FF4767" w:rsidRPr="006C3E5F" w:rsidTr="00DA764F">
        <w:trPr>
          <w:trHeight w:val="84"/>
        </w:trPr>
        <w:tc>
          <w:tcPr>
            <w:tcW w:w="5836" w:type="dxa"/>
            <w:gridSpan w:val="2"/>
            <w:vMerge w:val="restart"/>
            <w:vAlign w:val="center"/>
          </w:tcPr>
          <w:p w:rsidR="00FF4767" w:rsidRPr="00C834F6" w:rsidRDefault="00FF4767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FF4767" w:rsidRPr="006C3E5F" w:rsidRDefault="00717133" w:rsidP="00A235DC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Оценка инвестиционных проектов в логистической системе и альтернативный выбор наилучших вариантов капиталовложений</w:t>
            </w:r>
          </w:p>
        </w:tc>
        <w:tc>
          <w:tcPr>
            <w:tcW w:w="1984" w:type="dxa"/>
            <w:vAlign w:val="center"/>
          </w:tcPr>
          <w:p w:rsidR="00FF4767" w:rsidRPr="006C3E5F" w:rsidRDefault="00717133" w:rsidP="0071713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6</w:t>
            </w:r>
          </w:p>
        </w:tc>
        <w:tc>
          <w:tcPr>
            <w:tcW w:w="1134" w:type="dxa"/>
            <w:vMerge w:val="restart"/>
            <w:vAlign w:val="center"/>
          </w:tcPr>
          <w:p w:rsidR="00FF4767" w:rsidRPr="006C3E5F" w:rsidRDefault="00FF4767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7133" w:rsidRPr="006C3E5F" w:rsidTr="00131D94">
        <w:trPr>
          <w:trHeight w:val="769"/>
        </w:trPr>
        <w:tc>
          <w:tcPr>
            <w:tcW w:w="5836" w:type="dxa"/>
            <w:gridSpan w:val="2"/>
            <w:vMerge/>
            <w:vAlign w:val="center"/>
          </w:tcPr>
          <w:p w:rsidR="00717133" w:rsidRPr="00C834F6" w:rsidRDefault="00717133" w:rsidP="00DA76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71" w:type="dxa"/>
          </w:tcPr>
          <w:p w:rsidR="00717133" w:rsidRPr="006C3E5F" w:rsidRDefault="00717133" w:rsidP="005A273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 на предприятии капитальных вложений (инвестиции): сущность, структура, значение, экономическая природа инвестиций</w:t>
            </w:r>
          </w:p>
        </w:tc>
        <w:tc>
          <w:tcPr>
            <w:tcW w:w="1984" w:type="dxa"/>
            <w:vAlign w:val="center"/>
          </w:tcPr>
          <w:p w:rsidR="00717133" w:rsidRPr="006C3E5F" w:rsidRDefault="0071713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717133" w:rsidRPr="006C3E5F" w:rsidRDefault="00717133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4767" w:rsidRPr="006C3E5F" w:rsidTr="00E47152">
        <w:trPr>
          <w:trHeight w:val="84"/>
        </w:trPr>
        <w:tc>
          <w:tcPr>
            <w:tcW w:w="5836" w:type="dxa"/>
            <w:gridSpan w:val="2"/>
            <w:vMerge w:val="restart"/>
            <w:vAlign w:val="center"/>
          </w:tcPr>
          <w:p w:rsidR="00FF4767" w:rsidRPr="00C834F6" w:rsidRDefault="00EB24FD" w:rsidP="007A07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</w:t>
            </w:r>
            <w:r w:rsidR="00FF4767" w:rsidRPr="00C834F6">
              <w:rPr>
                <w:rFonts w:ascii="Times New Roman" w:hAnsi="Times New Roman"/>
                <w:b/>
                <w:bCs/>
              </w:rPr>
              <w:t xml:space="preserve">.5 Стратегическое планирование </w:t>
            </w:r>
            <w:r w:rsidR="009A1DFA">
              <w:rPr>
                <w:rFonts w:ascii="Times New Roman" w:hAnsi="Times New Roman"/>
                <w:b/>
                <w:bCs/>
              </w:rPr>
              <w:t>логистической системы</w:t>
            </w:r>
          </w:p>
        </w:tc>
        <w:tc>
          <w:tcPr>
            <w:tcW w:w="6071" w:type="dxa"/>
          </w:tcPr>
          <w:p w:rsidR="00FF4767" w:rsidRPr="006C3E5F" w:rsidRDefault="00FF4767" w:rsidP="005A273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FF4767" w:rsidRPr="00911B32" w:rsidRDefault="00A31BDA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  <w:vMerge w:val="restart"/>
            <w:vAlign w:val="center"/>
          </w:tcPr>
          <w:p w:rsidR="00FF4767" w:rsidRDefault="00FF476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4767" w:rsidRDefault="00FF476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4767" w:rsidRPr="006C3E5F" w:rsidRDefault="00FF476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F4767" w:rsidRPr="006C3E5F" w:rsidTr="00E47152">
        <w:trPr>
          <w:trHeight w:val="84"/>
        </w:trPr>
        <w:tc>
          <w:tcPr>
            <w:tcW w:w="5836" w:type="dxa"/>
            <w:gridSpan w:val="2"/>
            <w:vMerge/>
            <w:vAlign w:val="center"/>
          </w:tcPr>
          <w:p w:rsidR="00FF4767" w:rsidRPr="006C3E5F" w:rsidRDefault="00FF4767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FF4767" w:rsidRPr="006C3E5F" w:rsidRDefault="00717133" w:rsidP="005A273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Определение критериев оптимальности функционирования подразделения (участка) логистической системы с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учѐтом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целей и задач организации в целом</w:t>
            </w:r>
            <w:r w:rsidRPr="00C12D0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84" w:type="dxa"/>
            <w:vAlign w:val="center"/>
          </w:tcPr>
          <w:p w:rsidR="00FF4767" w:rsidRPr="006C3E5F" w:rsidRDefault="0071713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FF4767" w:rsidRPr="006C3E5F" w:rsidRDefault="00FF476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4767" w:rsidRPr="006C3E5F" w:rsidTr="00E47152">
        <w:trPr>
          <w:trHeight w:val="84"/>
        </w:trPr>
        <w:tc>
          <w:tcPr>
            <w:tcW w:w="5836" w:type="dxa"/>
            <w:gridSpan w:val="2"/>
            <w:vMerge/>
            <w:vAlign w:val="center"/>
          </w:tcPr>
          <w:p w:rsidR="00FF4767" w:rsidRPr="006C3E5F" w:rsidRDefault="00FF4767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FF4767" w:rsidRPr="006C3E5F" w:rsidRDefault="00717133" w:rsidP="005A273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Участие в разработке программы оптимизации ресурсов организации (подразделений), самостоятельное определение масштабов необходимых капиталовложений, их отдачи и срока окупаемости в процессе анализа предложений создания и оптимизации логистических систем</w:t>
            </w:r>
          </w:p>
        </w:tc>
        <w:tc>
          <w:tcPr>
            <w:tcW w:w="1984" w:type="dxa"/>
            <w:vAlign w:val="center"/>
          </w:tcPr>
          <w:p w:rsidR="00FF4767" w:rsidRPr="006C3E5F" w:rsidRDefault="0071713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FF4767" w:rsidRPr="006C3E5F" w:rsidRDefault="00FF4767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17133" w:rsidRPr="006C3E5F" w:rsidTr="0090768D">
        <w:trPr>
          <w:trHeight w:val="769"/>
        </w:trPr>
        <w:tc>
          <w:tcPr>
            <w:tcW w:w="5836" w:type="dxa"/>
            <w:gridSpan w:val="2"/>
            <w:vMerge/>
            <w:vAlign w:val="center"/>
          </w:tcPr>
          <w:p w:rsidR="00717133" w:rsidRPr="006C3E5F" w:rsidRDefault="00717133" w:rsidP="00B1206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717133" w:rsidRPr="006C3E5F" w:rsidRDefault="00717133" w:rsidP="005A273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Осуществление альтернативного выбора наилучших вариантов капиталовложений путем оценки основных параметров инвестиционных проектов</w:t>
            </w:r>
          </w:p>
        </w:tc>
        <w:tc>
          <w:tcPr>
            <w:tcW w:w="1984" w:type="dxa"/>
            <w:vAlign w:val="center"/>
          </w:tcPr>
          <w:p w:rsidR="00717133" w:rsidRPr="006C3E5F" w:rsidRDefault="0071713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717133" w:rsidRPr="006C3E5F" w:rsidRDefault="0071713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1BDA" w:rsidRPr="006C3E5F" w:rsidTr="009971A3">
        <w:trPr>
          <w:trHeight w:val="84"/>
        </w:trPr>
        <w:tc>
          <w:tcPr>
            <w:tcW w:w="5836" w:type="dxa"/>
            <w:gridSpan w:val="2"/>
            <w:vMerge w:val="restart"/>
            <w:vAlign w:val="center"/>
          </w:tcPr>
          <w:p w:rsidR="00A31BDA" w:rsidRPr="00C834F6" w:rsidRDefault="00EB24FD" w:rsidP="009971A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B24FD">
              <w:rPr>
                <w:rFonts w:ascii="Times New Roman" w:hAnsi="Times New Roman"/>
                <w:b/>
                <w:bCs/>
              </w:rPr>
              <w:t>Тема 3.6 Оформление отчёта по практике</w:t>
            </w:r>
          </w:p>
        </w:tc>
        <w:tc>
          <w:tcPr>
            <w:tcW w:w="6071" w:type="dxa"/>
          </w:tcPr>
          <w:p w:rsidR="00A31BDA" w:rsidRPr="006C3E5F" w:rsidRDefault="00A31BDA" w:rsidP="009971A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A31BDA" w:rsidRPr="00911B32" w:rsidRDefault="00485474" w:rsidP="009971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A31BDA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31BDA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31BDA" w:rsidRPr="006C3E5F" w:rsidTr="009971A3">
        <w:trPr>
          <w:trHeight w:val="84"/>
        </w:trPr>
        <w:tc>
          <w:tcPr>
            <w:tcW w:w="5836" w:type="dxa"/>
            <w:gridSpan w:val="2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A31BDA" w:rsidRPr="006C3E5F" w:rsidRDefault="000B4382" w:rsidP="009971A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B4382">
              <w:rPr>
                <w:rFonts w:ascii="Times New Roman" w:hAnsi="Times New Roman"/>
                <w:lang w:eastAsia="ru-RU"/>
              </w:rPr>
              <w:t>Сбор материала для написания отчета по практике,  участие в выполнении отдельных видах работ</w:t>
            </w:r>
          </w:p>
        </w:tc>
        <w:tc>
          <w:tcPr>
            <w:tcW w:w="1984" w:type="dxa"/>
            <w:vAlign w:val="center"/>
          </w:tcPr>
          <w:p w:rsidR="00A31BDA" w:rsidRPr="006C3E5F" w:rsidRDefault="00717133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1BDA" w:rsidRPr="006C3E5F" w:rsidTr="009971A3">
        <w:trPr>
          <w:trHeight w:val="84"/>
        </w:trPr>
        <w:tc>
          <w:tcPr>
            <w:tcW w:w="5836" w:type="dxa"/>
            <w:gridSpan w:val="2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A31BDA" w:rsidRPr="006C3E5F" w:rsidRDefault="000B4382" w:rsidP="009971A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B4382">
              <w:rPr>
                <w:rFonts w:ascii="Times New Roman" w:hAnsi="Times New Roman"/>
              </w:rPr>
              <w:t>Обработка и систематизация собранного нормативного и фактического материала</w:t>
            </w:r>
          </w:p>
        </w:tc>
        <w:tc>
          <w:tcPr>
            <w:tcW w:w="1984" w:type="dxa"/>
            <w:vAlign w:val="center"/>
          </w:tcPr>
          <w:p w:rsidR="00A31BDA" w:rsidRPr="006C3E5F" w:rsidRDefault="00717133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1BDA" w:rsidRPr="006C3E5F" w:rsidTr="009971A3">
        <w:trPr>
          <w:trHeight w:val="84"/>
        </w:trPr>
        <w:tc>
          <w:tcPr>
            <w:tcW w:w="5836" w:type="dxa"/>
            <w:gridSpan w:val="2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071" w:type="dxa"/>
          </w:tcPr>
          <w:p w:rsidR="00A31BDA" w:rsidRPr="006C3E5F" w:rsidRDefault="000B4382" w:rsidP="009971A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B4382">
              <w:rPr>
                <w:rFonts w:ascii="Times New Roman" w:hAnsi="Times New Roman"/>
              </w:rPr>
              <w:t>Оформление отчета о прохождения практики</w:t>
            </w:r>
          </w:p>
        </w:tc>
        <w:tc>
          <w:tcPr>
            <w:tcW w:w="1984" w:type="dxa"/>
            <w:vAlign w:val="center"/>
          </w:tcPr>
          <w:p w:rsidR="00A31BDA" w:rsidRPr="006C3E5F" w:rsidRDefault="00717133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31BDA" w:rsidRPr="006C3E5F" w:rsidTr="009971A3">
        <w:trPr>
          <w:trHeight w:val="264"/>
        </w:trPr>
        <w:tc>
          <w:tcPr>
            <w:tcW w:w="11907" w:type="dxa"/>
            <w:gridSpan w:val="3"/>
            <w:vAlign w:val="center"/>
          </w:tcPr>
          <w:p w:rsidR="00A31BDA" w:rsidRPr="006C3E5F" w:rsidRDefault="00A31BDA" w:rsidP="009971A3">
            <w:pPr>
              <w:tabs>
                <w:tab w:val="left" w:pos="317"/>
              </w:tabs>
              <w:spacing w:after="0" w:line="240" w:lineRule="auto"/>
              <w:ind w:left="33"/>
              <w:rPr>
                <w:rFonts w:ascii="Times New Roman" w:hAnsi="Times New Roman"/>
                <w:b/>
              </w:rPr>
            </w:pPr>
            <w:r w:rsidRPr="006C3E5F"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84" w:type="dxa"/>
            <w:vAlign w:val="center"/>
          </w:tcPr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A31BDA" w:rsidRPr="006C3E5F" w:rsidRDefault="00A31BDA" w:rsidP="009971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0F3" w:rsidRPr="006C3E5F" w:rsidTr="00AF70F3">
        <w:trPr>
          <w:trHeight w:val="90"/>
        </w:trPr>
        <w:tc>
          <w:tcPr>
            <w:tcW w:w="5812" w:type="dxa"/>
            <w:vAlign w:val="center"/>
          </w:tcPr>
          <w:p w:rsidR="00AF70F3" w:rsidRPr="006C3E5F" w:rsidRDefault="00A347EC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ПМ 04 Оценка эффективности работы логистических систем и контроль логистических операций</w:t>
            </w:r>
          </w:p>
        </w:tc>
        <w:tc>
          <w:tcPr>
            <w:tcW w:w="6095" w:type="dxa"/>
            <w:gridSpan w:val="2"/>
            <w:vAlign w:val="center"/>
          </w:tcPr>
          <w:p w:rsidR="00AF70F3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F70F3" w:rsidRPr="00875762" w:rsidRDefault="00875762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34" w:type="dxa"/>
            <w:vAlign w:val="center"/>
          </w:tcPr>
          <w:p w:rsidR="00AF70F3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0F3" w:rsidRPr="006C3E5F" w:rsidTr="00AF70F3">
        <w:trPr>
          <w:trHeight w:val="90"/>
        </w:trPr>
        <w:tc>
          <w:tcPr>
            <w:tcW w:w="5812" w:type="dxa"/>
            <w:vAlign w:val="center"/>
          </w:tcPr>
          <w:p w:rsidR="00AF70F3" w:rsidRPr="00C834F6" w:rsidRDefault="00AF70F3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834F6">
              <w:rPr>
                <w:rFonts w:ascii="Times New Roman" w:hAnsi="Times New Roman"/>
                <w:b/>
              </w:rPr>
              <w:t>Виды работ:</w:t>
            </w:r>
          </w:p>
          <w:p w:rsidR="008579C2" w:rsidRPr="008579C2" w:rsidRDefault="008579C2" w:rsidP="008579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79C2">
              <w:rPr>
                <w:rFonts w:ascii="Times New Roman" w:hAnsi="Times New Roman"/>
              </w:rPr>
              <w:t>- оценка эффективности, координации и контроля логистических операций, процессов, систем;</w:t>
            </w:r>
          </w:p>
          <w:p w:rsidR="00AF70F3" w:rsidRPr="006C3E5F" w:rsidRDefault="008579C2" w:rsidP="008579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79C2">
              <w:rPr>
                <w:rFonts w:ascii="Times New Roman" w:hAnsi="Times New Roman"/>
              </w:rPr>
              <w:t>- выявление уязвимых мест ликвидации отклонений от плановых показателей в работе логистической системы и (или) ее отдельных элементов</w:t>
            </w:r>
            <w:r w:rsidR="00607A0E" w:rsidRPr="00607A0E">
              <w:rPr>
                <w:rFonts w:ascii="Times New Roman" w:hAnsi="Times New Roman"/>
              </w:rPr>
              <w:t>.</w:t>
            </w:r>
          </w:p>
        </w:tc>
        <w:tc>
          <w:tcPr>
            <w:tcW w:w="6095" w:type="dxa"/>
            <w:gridSpan w:val="2"/>
            <w:vAlign w:val="center"/>
          </w:tcPr>
          <w:p w:rsidR="00AF70F3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AF70F3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AF70F3" w:rsidRPr="006C3E5F" w:rsidRDefault="00AF70F3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AF70F3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9214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4.1 Управление логистическими рисками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1032"/>
        </w:trPr>
        <w:tc>
          <w:tcPr>
            <w:tcW w:w="5812" w:type="dxa"/>
            <w:vMerge/>
            <w:vAlign w:val="center"/>
          </w:tcPr>
          <w:p w:rsidR="006F7C91" w:rsidRPr="00C834F6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</w:t>
            </w:r>
            <w:r w:rsidRPr="00E72048">
              <w:rPr>
                <w:rFonts w:ascii="Times New Roman" w:hAnsi="Times New Roman"/>
              </w:rPr>
              <w:t xml:space="preserve"> рисков в цепях поставок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</w:t>
            </w:r>
            <w:r w:rsidRPr="00E72048">
              <w:rPr>
                <w:rFonts w:ascii="Times New Roman" w:hAnsi="Times New Roman"/>
              </w:rPr>
              <w:t>перераспределения  рисков в цепях поставок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2048">
              <w:rPr>
                <w:rFonts w:ascii="Times New Roman" w:hAnsi="Times New Roman"/>
              </w:rPr>
              <w:t>Перераспределение рисков на основе изменения контрактных условий поставок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C91" w:rsidRPr="006C3E5F" w:rsidTr="000C32C3">
        <w:trPr>
          <w:trHeight w:val="516"/>
        </w:trPr>
        <w:tc>
          <w:tcPr>
            <w:tcW w:w="5812" w:type="dxa"/>
            <w:vMerge/>
            <w:vAlign w:val="center"/>
          </w:tcPr>
          <w:p w:rsidR="006F7C91" w:rsidRPr="00C834F6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2048">
              <w:rPr>
                <w:rFonts w:ascii="Times New Roman" w:hAnsi="Times New Roman"/>
              </w:rPr>
              <w:t>Управление рисками в логистике на основе страхования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2048">
              <w:rPr>
                <w:rFonts w:ascii="Times New Roman" w:hAnsi="Times New Roman"/>
              </w:rPr>
              <w:t>Управление рисками в логистике снабжения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AF70F3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9214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834F6">
              <w:rPr>
                <w:rFonts w:ascii="Times New Roman" w:hAnsi="Times New Roman"/>
                <w:b/>
                <w:bCs/>
                <w:lang w:eastAsia="ru-RU"/>
              </w:rPr>
              <w:t>Тема 4.2 Управление эффективностью логистических систем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8C5DD2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75762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769"/>
        </w:trPr>
        <w:tc>
          <w:tcPr>
            <w:tcW w:w="5812" w:type="dxa"/>
            <w:vMerge/>
            <w:vAlign w:val="center"/>
          </w:tcPr>
          <w:p w:rsidR="006F7C91" w:rsidRPr="00C834F6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131983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131983">
              <w:rPr>
                <w:rFonts w:ascii="Times New Roman" w:hAnsi="Times New Roman"/>
              </w:rPr>
              <w:t>ценка эффективности, координации и контроля логистических операций, процессов, систем</w:t>
            </w:r>
            <w:r>
              <w:rPr>
                <w:rFonts w:ascii="Times New Roman" w:hAnsi="Times New Roman"/>
              </w:rPr>
              <w:t>.</w:t>
            </w:r>
            <w:r w:rsidRPr="00131983">
              <w:rPr>
                <w:rFonts w:ascii="Times New Roman" w:hAnsi="Times New Roman"/>
              </w:rPr>
              <w:t xml:space="preserve"> </w:t>
            </w:r>
            <w:r w:rsidR="006F7C91" w:rsidRPr="005D0AD6">
              <w:rPr>
                <w:rFonts w:ascii="Times New Roman" w:hAnsi="Times New Roman"/>
              </w:rPr>
              <w:t>Управление и оценка эффективности логистики производства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0AD6">
              <w:rPr>
                <w:rFonts w:ascii="Times New Roman" w:hAnsi="Times New Roman"/>
              </w:rPr>
              <w:t>Управление и оценка эффективности логистики распределения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C91" w:rsidRPr="006C3E5F" w:rsidTr="000C32C3">
        <w:trPr>
          <w:trHeight w:val="1285"/>
        </w:trPr>
        <w:tc>
          <w:tcPr>
            <w:tcW w:w="5812" w:type="dxa"/>
            <w:vMerge/>
            <w:vAlign w:val="center"/>
          </w:tcPr>
          <w:p w:rsidR="006F7C91" w:rsidRPr="00C834F6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0AD6">
              <w:rPr>
                <w:rFonts w:ascii="Times New Roman" w:eastAsia="Calibri" w:hAnsi="Times New Roman"/>
              </w:rPr>
              <w:t>Управление и оценка эффективности логистики складирования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5B52">
              <w:rPr>
                <w:rFonts w:ascii="Times New Roman" w:eastAsia="Calibri" w:hAnsi="Times New Roman"/>
              </w:rPr>
              <w:t>Управление и оценка эффективности логистики транспортировки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5B52">
              <w:rPr>
                <w:rFonts w:ascii="Times New Roman" w:eastAsia="Calibri" w:hAnsi="Times New Roman"/>
              </w:rPr>
              <w:t>Управление и оценка эффективности логистики снабже</w:t>
            </w:r>
            <w:r>
              <w:rPr>
                <w:rFonts w:ascii="Times New Roman" w:eastAsia="Calibri" w:hAnsi="Times New Roman"/>
              </w:rPr>
              <w:t>ния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DA764F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834F6">
              <w:rPr>
                <w:rFonts w:ascii="Times New Roman" w:hAnsi="Times New Roman"/>
                <w:b/>
                <w:bCs/>
              </w:rPr>
              <w:t xml:space="preserve">Тема 4.3 </w:t>
            </w:r>
            <w:proofErr w:type="spellStart"/>
            <w:r w:rsidRPr="00C834F6">
              <w:rPr>
                <w:rFonts w:ascii="Times New Roman" w:hAnsi="Times New Roman"/>
                <w:b/>
              </w:rPr>
              <w:t>Контроллинг</w:t>
            </w:r>
            <w:proofErr w:type="spellEnd"/>
            <w:r w:rsidRPr="00C834F6">
              <w:rPr>
                <w:rFonts w:ascii="Times New Roman" w:hAnsi="Times New Roman"/>
                <w:b/>
              </w:rPr>
              <w:t xml:space="preserve"> логистических систем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779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1558">
              <w:rPr>
                <w:rFonts w:ascii="Times New Roman" w:eastAsia="Calibri" w:hAnsi="Times New Roman"/>
              </w:rPr>
              <w:t>Задачи оптимизации в логистических системах</w:t>
            </w:r>
          </w:p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1558">
              <w:rPr>
                <w:rFonts w:ascii="Times New Roman" w:eastAsia="Calibri" w:hAnsi="Times New Roman"/>
              </w:rPr>
              <w:t>Стратегическое логистическое планирование</w:t>
            </w:r>
          </w:p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1558">
              <w:rPr>
                <w:rFonts w:ascii="Times New Roman" w:eastAsia="Calibri" w:hAnsi="Times New Roman"/>
              </w:rPr>
              <w:t>Логистический аудит и оценка эффективности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DA764F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DE3805" w:rsidRDefault="008C5DD2" w:rsidP="001918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4.4 Анализ, оцен</w:t>
            </w:r>
            <w:r w:rsidR="00DE3805">
              <w:rPr>
                <w:rFonts w:ascii="Times New Roman" w:hAnsi="Times New Roman"/>
                <w:b/>
                <w:bCs/>
              </w:rPr>
              <w:t xml:space="preserve">ка и эффективность деятельности </w:t>
            </w:r>
            <w:r w:rsidRPr="00C834F6">
              <w:rPr>
                <w:rFonts w:ascii="Times New Roman" w:hAnsi="Times New Roman"/>
                <w:b/>
                <w:bCs/>
              </w:rPr>
              <w:t>складского хозяйства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75762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8C5DD2" w:rsidRPr="006C3E5F" w:rsidTr="00DA764F">
        <w:trPr>
          <w:trHeight w:val="90"/>
        </w:trPr>
        <w:tc>
          <w:tcPr>
            <w:tcW w:w="5812" w:type="dxa"/>
            <w:vMerge/>
            <w:vAlign w:val="center"/>
          </w:tcPr>
          <w:p w:rsidR="008C5DD2" w:rsidRPr="00C834F6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131983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В</w:t>
            </w:r>
            <w:r w:rsidRPr="00131983">
              <w:rPr>
                <w:rFonts w:ascii="Times New Roman" w:eastAsia="Calibri" w:hAnsi="Times New Roman"/>
              </w:rPr>
              <w:t>ыявление уязвимых мест ликвидации отклонений от плановых показателей в работе логистической системы и (или) ее отдельных элементов</w:t>
            </w:r>
            <w:r>
              <w:rPr>
                <w:rFonts w:ascii="Times New Roman" w:eastAsia="Calibri" w:hAnsi="Times New Roman"/>
              </w:rPr>
              <w:t>.</w:t>
            </w:r>
            <w:r w:rsidRPr="00131983">
              <w:rPr>
                <w:rFonts w:ascii="Times New Roman" w:eastAsia="Calibri" w:hAnsi="Times New Roman"/>
              </w:rPr>
              <w:t xml:space="preserve"> </w:t>
            </w:r>
            <w:r w:rsidR="008C5DD2" w:rsidRPr="00272456">
              <w:rPr>
                <w:rFonts w:ascii="Times New Roman" w:eastAsia="Calibri" w:hAnsi="Times New Roman"/>
              </w:rPr>
              <w:t>Основные п</w:t>
            </w:r>
            <w:r w:rsidR="008C5DD2">
              <w:rPr>
                <w:rFonts w:ascii="Times New Roman" w:eastAsia="Calibri" w:hAnsi="Times New Roman"/>
              </w:rPr>
              <w:t>оложения по проведению детального</w:t>
            </w:r>
            <w:r w:rsidR="008C5DD2" w:rsidRPr="00272456">
              <w:rPr>
                <w:rFonts w:ascii="Times New Roman" w:eastAsia="Calibri" w:hAnsi="Times New Roman"/>
              </w:rPr>
              <w:t xml:space="preserve"> анализа и оценки деятельности складского хозяйства</w:t>
            </w:r>
          </w:p>
        </w:tc>
        <w:tc>
          <w:tcPr>
            <w:tcW w:w="1984" w:type="dxa"/>
            <w:vAlign w:val="center"/>
          </w:tcPr>
          <w:p w:rsidR="008C5DD2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C91" w:rsidRPr="006C3E5F" w:rsidTr="000C32C3">
        <w:trPr>
          <w:trHeight w:val="1022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CC7">
              <w:rPr>
                <w:rFonts w:ascii="Times New Roman" w:eastAsia="Calibri" w:hAnsi="Times New Roman"/>
              </w:rPr>
              <w:t>Критерии оптимизации и показатели эффективности складских систем</w:t>
            </w:r>
          </w:p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CC7">
              <w:rPr>
                <w:rFonts w:ascii="Times New Roman" w:eastAsia="Calibri" w:hAnsi="Times New Roman"/>
              </w:rPr>
              <w:t xml:space="preserve">Логистический подход к оптимизации издержек складской </w:t>
            </w:r>
            <w:proofErr w:type="spellStart"/>
            <w:r w:rsidRPr="00CF5CC7">
              <w:rPr>
                <w:rFonts w:ascii="Times New Roman" w:eastAsia="Calibri" w:hAnsi="Times New Roman"/>
              </w:rPr>
              <w:t>грузопереработки</w:t>
            </w:r>
            <w:proofErr w:type="spellEnd"/>
          </w:p>
        </w:tc>
        <w:tc>
          <w:tcPr>
            <w:tcW w:w="1984" w:type="dxa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DA764F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4.5 Анализ эффективности логистики снабжения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516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36C9">
              <w:rPr>
                <w:rFonts w:ascii="Times New Roman" w:eastAsia="Calibri" w:hAnsi="Times New Roman"/>
              </w:rPr>
              <w:t>Модели управления запасами в звеньях цепей поставок</w:t>
            </w:r>
          </w:p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36C9">
              <w:rPr>
                <w:rFonts w:ascii="Times New Roman" w:eastAsia="Calibri" w:hAnsi="Times New Roman"/>
              </w:rPr>
              <w:t>Затраты, связанные с запасами в цепях поставок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C91" w:rsidRPr="006C3E5F" w:rsidTr="000C32C3">
        <w:trPr>
          <w:trHeight w:val="769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E936C9" w:rsidRDefault="006F7C91" w:rsidP="00DA764F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936C9">
              <w:rPr>
                <w:rFonts w:ascii="Times New Roman" w:eastAsia="Calibri" w:hAnsi="Times New Roman"/>
              </w:rPr>
              <w:t>Оценка эффективности результатов логистической деятельности в снабжении</w:t>
            </w:r>
          </w:p>
          <w:p w:rsidR="006F7C91" w:rsidRPr="00E936C9" w:rsidRDefault="006F7C91" w:rsidP="00DA764F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936C9">
              <w:rPr>
                <w:rFonts w:ascii="Times New Roman" w:eastAsia="Calibri" w:hAnsi="Times New Roman"/>
              </w:rPr>
              <w:t>Методы расчета экономической  эффективности</w:t>
            </w:r>
          </w:p>
        </w:tc>
        <w:tc>
          <w:tcPr>
            <w:tcW w:w="1984" w:type="dxa"/>
            <w:vAlign w:val="center"/>
          </w:tcPr>
          <w:p w:rsidR="006F7C91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DA764F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 4.6  Анализ эффективности логистики в торговле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516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3F7C">
              <w:rPr>
                <w:rFonts w:ascii="Times New Roman" w:eastAsia="Calibri" w:hAnsi="Times New Roman"/>
              </w:rPr>
              <w:t>Эффективное взаимодействие с потребителями</w:t>
            </w:r>
          </w:p>
          <w:p w:rsidR="006F7C91" w:rsidRPr="006C3E5F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3F7C">
              <w:rPr>
                <w:rFonts w:ascii="Times New Roman" w:eastAsia="Calibri" w:hAnsi="Times New Roman"/>
              </w:rPr>
              <w:t xml:space="preserve">Роль логистики в </w:t>
            </w:r>
            <w:proofErr w:type="gramStart"/>
            <w:r w:rsidRPr="00E23F7C">
              <w:rPr>
                <w:rFonts w:ascii="Times New Roman" w:eastAsia="Calibri" w:hAnsi="Times New Roman"/>
              </w:rPr>
              <w:t>Интернет-коммерции</w:t>
            </w:r>
            <w:proofErr w:type="gramEnd"/>
          </w:p>
        </w:tc>
        <w:tc>
          <w:tcPr>
            <w:tcW w:w="1984" w:type="dxa"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7C91" w:rsidRPr="006C3E5F" w:rsidTr="000C32C3">
        <w:trPr>
          <w:trHeight w:val="769"/>
        </w:trPr>
        <w:tc>
          <w:tcPr>
            <w:tcW w:w="5812" w:type="dxa"/>
            <w:vMerge/>
            <w:vAlign w:val="center"/>
          </w:tcPr>
          <w:p w:rsidR="006F7C91" w:rsidRPr="00C834F6" w:rsidRDefault="006F7C91" w:rsidP="00DA76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861558" w:rsidRDefault="006F7C91" w:rsidP="00DA764F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23F7C">
              <w:rPr>
                <w:rFonts w:ascii="Times New Roman" w:eastAsia="Calibri" w:hAnsi="Times New Roman"/>
              </w:rPr>
              <w:t>Управление товарными запасами в оптовой и розничной торговле</w:t>
            </w:r>
          </w:p>
          <w:p w:rsidR="006F7C91" w:rsidRPr="00861558" w:rsidRDefault="006F7C91" w:rsidP="00DA764F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23F7C">
              <w:rPr>
                <w:rFonts w:ascii="Times New Roman" w:eastAsia="Calibri" w:hAnsi="Times New Roman"/>
              </w:rPr>
              <w:t>Эффективность логистики в торговом предприятии</w:t>
            </w:r>
          </w:p>
        </w:tc>
        <w:tc>
          <w:tcPr>
            <w:tcW w:w="1984" w:type="dxa"/>
            <w:vAlign w:val="center"/>
          </w:tcPr>
          <w:p w:rsidR="006F7C91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DA76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5DD2" w:rsidRPr="006C3E5F" w:rsidTr="00AF70F3">
        <w:trPr>
          <w:trHeight w:val="90"/>
        </w:trPr>
        <w:tc>
          <w:tcPr>
            <w:tcW w:w="5812" w:type="dxa"/>
            <w:vMerge w:val="restart"/>
            <w:vAlign w:val="center"/>
          </w:tcPr>
          <w:p w:rsidR="008C5DD2" w:rsidRPr="00C834F6" w:rsidRDefault="008C5DD2" w:rsidP="00B1206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834F6">
              <w:rPr>
                <w:rFonts w:ascii="Times New Roman" w:hAnsi="Times New Roman"/>
                <w:b/>
                <w:bCs/>
              </w:rPr>
              <w:t>Тема 4.7 Анализ эффективности логистики сбыта</w:t>
            </w:r>
          </w:p>
        </w:tc>
        <w:tc>
          <w:tcPr>
            <w:tcW w:w="6095" w:type="dxa"/>
            <w:gridSpan w:val="2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984" w:type="dxa"/>
            <w:vAlign w:val="center"/>
          </w:tcPr>
          <w:p w:rsidR="008C5DD2" w:rsidRPr="00875762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8C5DD2" w:rsidRPr="006C3E5F" w:rsidRDefault="008C5DD2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</w:rPr>
              <w:t>2</w:t>
            </w:r>
          </w:p>
        </w:tc>
      </w:tr>
      <w:tr w:rsidR="006F7C91" w:rsidRPr="006C3E5F" w:rsidTr="000C32C3">
        <w:trPr>
          <w:trHeight w:val="779"/>
        </w:trPr>
        <w:tc>
          <w:tcPr>
            <w:tcW w:w="5812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3B80">
              <w:rPr>
                <w:rFonts w:ascii="Times New Roman" w:eastAsia="Calibri" w:hAnsi="Times New Roman"/>
              </w:rPr>
              <w:t>Рынки сбыта и работа с дистрибьюторами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3B80">
              <w:rPr>
                <w:rFonts w:ascii="Times New Roman" w:eastAsia="Calibri" w:hAnsi="Times New Roman"/>
              </w:rPr>
              <w:t>Эффективност</w:t>
            </w:r>
            <w:r>
              <w:rPr>
                <w:rFonts w:ascii="Times New Roman" w:eastAsia="Calibri" w:hAnsi="Times New Roman"/>
              </w:rPr>
              <w:t>ь каналов и сети сбыта</w:t>
            </w:r>
          </w:p>
          <w:p w:rsidR="006F7C91" w:rsidRPr="006C3E5F" w:rsidRDefault="006F7C91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798E">
              <w:rPr>
                <w:rFonts w:ascii="Times New Roman" w:eastAsia="Calibri" w:hAnsi="Times New Roman"/>
              </w:rPr>
              <w:t>Преимущества и недостатки методов стимулирования сбыта</w:t>
            </w:r>
          </w:p>
        </w:tc>
        <w:tc>
          <w:tcPr>
            <w:tcW w:w="1984" w:type="dxa"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F7C91" w:rsidRPr="006C3E5F" w:rsidRDefault="006F7C91" w:rsidP="00B120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0F3" w:rsidRPr="006C3E5F" w:rsidTr="00EE43E8">
        <w:trPr>
          <w:trHeight w:val="90"/>
        </w:trPr>
        <w:tc>
          <w:tcPr>
            <w:tcW w:w="15025" w:type="dxa"/>
            <w:gridSpan w:val="5"/>
            <w:vAlign w:val="center"/>
          </w:tcPr>
          <w:p w:rsidR="00AF70F3" w:rsidRPr="006C3E5F" w:rsidRDefault="00094965" w:rsidP="00B120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E5F"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E84862" w:rsidRPr="006C3E5F" w:rsidRDefault="00E84862" w:rsidP="00B12065">
      <w:pPr>
        <w:shd w:val="clear" w:color="auto" w:fill="FFFFFF"/>
        <w:spacing w:line="240" w:lineRule="auto"/>
        <w:jc w:val="both"/>
        <w:rPr>
          <w:rFonts w:ascii="Times New Roman" w:hAnsi="Times New Roman"/>
          <w:i/>
          <w:color w:val="000000"/>
          <w:spacing w:val="-5"/>
          <w:sz w:val="28"/>
          <w:szCs w:val="28"/>
        </w:rPr>
      </w:pPr>
    </w:p>
    <w:p w:rsidR="006B412F" w:rsidRPr="006C3E5F" w:rsidRDefault="006B412F" w:rsidP="00B12065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i/>
          <w:color w:val="000000"/>
          <w:spacing w:val="-5"/>
          <w:sz w:val="28"/>
          <w:szCs w:val="28"/>
        </w:rPr>
      </w:pPr>
      <w:r w:rsidRPr="006C3E5F">
        <w:rPr>
          <w:rFonts w:ascii="Times New Roman" w:hAnsi="Times New Roman"/>
          <w:i/>
          <w:color w:val="000000"/>
          <w:spacing w:val="-5"/>
          <w:sz w:val="28"/>
          <w:szCs w:val="28"/>
        </w:rPr>
        <w:t>Документы, подтверждающие выполнение данных видов работ предоставляются в приложении к отчету.</w:t>
      </w:r>
    </w:p>
    <w:p w:rsidR="00791E5F" w:rsidRPr="006C3E5F" w:rsidRDefault="00791E5F" w:rsidP="00DE3805">
      <w:pPr>
        <w:spacing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DE3805" w:rsidRDefault="00DE3805" w:rsidP="00B12065">
      <w:pPr>
        <w:spacing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br w:type="page"/>
      </w:r>
    </w:p>
    <w:p w:rsidR="006B412F" w:rsidRPr="009D411E" w:rsidRDefault="006B412F" w:rsidP="0032094B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9D411E">
        <w:rPr>
          <w:rFonts w:ascii="Times New Roman" w:eastAsia="Calibri" w:hAnsi="Times New Roman"/>
          <w:b/>
          <w:sz w:val="28"/>
          <w:szCs w:val="28"/>
        </w:rPr>
        <w:lastRenderedPageBreak/>
        <w:t>3.2  План и содержание преддипломной практики</w:t>
      </w:r>
    </w:p>
    <w:p w:rsidR="0032094B" w:rsidRPr="009D411E" w:rsidRDefault="006B412F" w:rsidP="00CA6D5B">
      <w:pPr>
        <w:spacing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9D411E">
        <w:rPr>
          <w:rFonts w:ascii="Times New Roman" w:eastAsia="Calibri" w:hAnsi="Times New Roman"/>
          <w:b/>
          <w:sz w:val="28"/>
          <w:szCs w:val="28"/>
        </w:rPr>
        <w:t>3.2</w:t>
      </w:r>
      <w:r w:rsidR="0032094B" w:rsidRPr="009D411E">
        <w:rPr>
          <w:rFonts w:ascii="Times New Roman" w:eastAsia="Calibri" w:hAnsi="Times New Roman"/>
          <w:b/>
          <w:sz w:val="28"/>
          <w:szCs w:val="28"/>
        </w:rPr>
        <w:t>.1 План  преддипломной практики</w:t>
      </w: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7938"/>
        <w:gridCol w:w="2409"/>
      </w:tblGrid>
      <w:tr w:rsidR="006B412F" w:rsidRPr="009D411E" w:rsidTr="004052A6">
        <w:tc>
          <w:tcPr>
            <w:tcW w:w="4678" w:type="dxa"/>
            <w:vAlign w:val="center"/>
          </w:tcPr>
          <w:p w:rsidR="006B412F" w:rsidRPr="009D411E" w:rsidRDefault="006B412F" w:rsidP="00CA6D5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Наименование тем преддипломной практики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B412F" w:rsidRPr="009D411E" w:rsidRDefault="006B412F" w:rsidP="00CA6D5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6B412F" w:rsidP="00CA6D5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Количество часов по темам</w:t>
            </w:r>
          </w:p>
        </w:tc>
      </w:tr>
      <w:tr w:rsidR="006B412F" w:rsidRPr="009D411E" w:rsidTr="004052A6">
        <w:tc>
          <w:tcPr>
            <w:tcW w:w="4678" w:type="dxa"/>
          </w:tcPr>
          <w:p w:rsidR="006B412F" w:rsidRPr="009D411E" w:rsidRDefault="006B412F" w:rsidP="00B1206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12F" w:rsidRPr="009D411E" w:rsidRDefault="006B412F" w:rsidP="00B1206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6B412F" w:rsidP="00B1206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6B412F" w:rsidRPr="009D411E" w:rsidTr="004052A6">
        <w:trPr>
          <w:trHeight w:val="733"/>
        </w:trPr>
        <w:tc>
          <w:tcPr>
            <w:tcW w:w="4678" w:type="dxa"/>
          </w:tcPr>
          <w:p w:rsidR="006B412F" w:rsidRPr="009D411E" w:rsidRDefault="00094965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Тем</w:t>
            </w:r>
            <w:r w:rsidR="000B359B" w:rsidRPr="009D411E">
              <w:rPr>
                <w:rFonts w:ascii="Times New Roman" w:eastAsia="Calibri" w:hAnsi="Times New Roman"/>
                <w:sz w:val="24"/>
                <w:szCs w:val="24"/>
              </w:rPr>
              <w:t>а 1. Организационные вопросы оформления на предприятии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, инструктаж по </w:t>
            </w:r>
            <w:r w:rsidR="000B359B"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охране труда и 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>технике безопасности.</w:t>
            </w:r>
          </w:p>
        </w:tc>
        <w:tc>
          <w:tcPr>
            <w:tcW w:w="7938" w:type="dxa"/>
            <w:shd w:val="clear" w:color="auto" w:fill="auto"/>
          </w:tcPr>
          <w:p w:rsidR="00B969EE" w:rsidRPr="009D411E" w:rsidRDefault="00B969EE" w:rsidP="0031772F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- ознакомление с целями и задачами преддипломной практики;</w:t>
            </w:r>
          </w:p>
          <w:p w:rsidR="0031772F" w:rsidRPr="009D411E" w:rsidRDefault="0031772F" w:rsidP="0031772F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- изучение инструкции по охране труда;</w:t>
            </w:r>
          </w:p>
          <w:p w:rsidR="0031772F" w:rsidRPr="009D411E" w:rsidRDefault="0031772F" w:rsidP="0031772F">
            <w:pPr>
              <w:shd w:val="clear" w:color="auto" w:fill="FFFFFF"/>
              <w:spacing w:after="0" w:line="240" w:lineRule="auto"/>
              <w:ind w:left="9" w:right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- изучение инструкции по технике безопасности и пожаробезопасности, схем аварийных проходов и выходов, пожарного инвентаря;</w:t>
            </w:r>
          </w:p>
          <w:p w:rsidR="0031772F" w:rsidRPr="009D411E" w:rsidRDefault="0031772F" w:rsidP="0031772F">
            <w:pPr>
              <w:shd w:val="clear" w:color="auto" w:fill="FFFFFF"/>
              <w:spacing w:after="0" w:line="240" w:lineRule="auto"/>
              <w:ind w:left="9" w:right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- изучение правил и норм охраны труда, техники безопасности при работе с вычислительной техникой;</w:t>
            </w:r>
          </w:p>
          <w:p w:rsidR="00094965" w:rsidRPr="009D411E" w:rsidRDefault="0031772F" w:rsidP="0031772F">
            <w:pPr>
              <w:shd w:val="clear" w:color="auto" w:fill="FFFFFF"/>
              <w:spacing w:after="0" w:line="240" w:lineRule="auto"/>
              <w:ind w:left="9" w:right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B969EE" w:rsidRPr="009D411E">
              <w:rPr>
                <w:rFonts w:ascii="Times New Roman" w:eastAsia="Calibri" w:hAnsi="Times New Roman"/>
                <w:sz w:val="24"/>
                <w:szCs w:val="24"/>
              </w:rPr>
              <w:t>знакомство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 с правилами внутренне</w:t>
            </w:r>
            <w:r w:rsidR="00B969EE" w:rsidRPr="009D411E">
              <w:rPr>
                <w:rFonts w:ascii="Times New Roman" w:eastAsia="Calibri" w:hAnsi="Times New Roman"/>
                <w:sz w:val="24"/>
                <w:szCs w:val="24"/>
              </w:rPr>
              <w:t>го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B969EE" w:rsidRPr="009D411E">
              <w:rPr>
                <w:rFonts w:ascii="Times New Roman" w:eastAsia="Calibri" w:hAnsi="Times New Roman"/>
                <w:sz w:val="24"/>
                <w:szCs w:val="24"/>
              </w:rPr>
              <w:t>распорядка, рабочим местом и руководителем практики от предприятия (организации)</w:t>
            </w:r>
            <w:r w:rsidR="001341FB" w:rsidRPr="009D411E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8A0FE9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6B412F" w:rsidRPr="009D411E" w:rsidTr="004052A6">
        <w:trPr>
          <w:trHeight w:val="829"/>
        </w:trPr>
        <w:tc>
          <w:tcPr>
            <w:tcW w:w="4678" w:type="dxa"/>
          </w:tcPr>
          <w:p w:rsidR="006B412F" w:rsidRPr="009D411E" w:rsidRDefault="00094965" w:rsidP="000F4F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Тема 2. </w:t>
            </w:r>
            <w:r w:rsidR="000F4F02" w:rsidRPr="009D411E">
              <w:rPr>
                <w:rFonts w:ascii="Times New Roman" w:eastAsia="Calibri" w:hAnsi="Times New Roman"/>
                <w:sz w:val="24"/>
                <w:szCs w:val="24"/>
              </w:rPr>
              <w:t>Ознакомление со структурой и характером деятельности предприятия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FFFFFF" w:themeFill="background1"/>
            <w:vAlign w:val="center"/>
          </w:tcPr>
          <w:p w:rsidR="001341FB" w:rsidRPr="009D411E" w:rsidRDefault="0031772F" w:rsidP="001341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noProof/>
                <w:sz w:val="24"/>
                <w:szCs w:val="24"/>
              </w:rPr>
              <w:t>-</w:t>
            </w:r>
            <w:r w:rsidR="001341FB" w:rsidRPr="009D411E"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ознакомление с видами деятельности и общей структурой организации (общие сведения о предприятии, учредительные документы, виды деятельности, подразделения организации, производственная и организационная структура организации, функциональные взаимосвязи подразделений и служб); </w:t>
            </w:r>
          </w:p>
          <w:p w:rsidR="003B4EFF" w:rsidRPr="009D411E" w:rsidRDefault="001341FB" w:rsidP="001341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- построение организационной структуры отдела логистики; </w:t>
            </w:r>
          </w:p>
          <w:p w:rsidR="001341FB" w:rsidRPr="009D411E" w:rsidRDefault="001341FB" w:rsidP="001341F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- ознакомление с функциональными областями логистики на предприятии; </w:t>
            </w:r>
          </w:p>
          <w:p w:rsidR="00002933" w:rsidRPr="009D411E" w:rsidRDefault="001341FB" w:rsidP="003B4EF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noProof/>
                <w:sz w:val="24"/>
                <w:szCs w:val="24"/>
              </w:rPr>
              <w:t>- ознакомление с используемыми на предприятии методами анализа показателей в функциональных областях логистики;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95627C" w:rsidP="00E227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</w:tr>
      <w:tr w:rsidR="006B412F" w:rsidRPr="009D411E" w:rsidTr="004052A6">
        <w:trPr>
          <w:trHeight w:val="830"/>
        </w:trPr>
        <w:tc>
          <w:tcPr>
            <w:tcW w:w="4678" w:type="dxa"/>
          </w:tcPr>
          <w:p w:rsidR="006B412F" w:rsidRPr="009D411E" w:rsidRDefault="00002933" w:rsidP="003B4E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Тема 3. </w:t>
            </w:r>
            <w:r w:rsidR="003B4EFF" w:rsidRPr="009D411E">
              <w:rPr>
                <w:rFonts w:ascii="Times New Roman" w:eastAsia="Calibri" w:hAnsi="Times New Roman"/>
                <w:sz w:val="24"/>
                <w:szCs w:val="24"/>
              </w:rPr>
              <w:t>Сбор необходимых практических, нормативных, методических материалов по теме дипломной работы и характеристики организации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EFF" w:rsidRPr="009D411E" w:rsidRDefault="003B4EFF" w:rsidP="003B4E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исследование логистических процессов предприятия;</w:t>
            </w:r>
          </w:p>
          <w:p w:rsidR="00002933" w:rsidRPr="009D411E" w:rsidRDefault="003B4EFF" w:rsidP="003B4E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общая характеристика развития логистики и управления цепями поставок на предприятии;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95627C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</w:tr>
      <w:tr w:rsidR="00002933" w:rsidRPr="009D411E" w:rsidTr="004052A6">
        <w:trPr>
          <w:trHeight w:val="830"/>
        </w:trPr>
        <w:tc>
          <w:tcPr>
            <w:tcW w:w="4678" w:type="dxa"/>
          </w:tcPr>
          <w:p w:rsidR="00002933" w:rsidRPr="009D411E" w:rsidRDefault="00002933" w:rsidP="003B4E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Тема 4. </w:t>
            </w:r>
            <w:r w:rsidR="003B4EFF" w:rsidRPr="009D411E">
              <w:rPr>
                <w:rFonts w:ascii="Times New Roman" w:eastAsia="Calibri" w:hAnsi="Times New Roman"/>
                <w:sz w:val="24"/>
                <w:szCs w:val="24"/>
              </w:rPr>
              <w:t>Описание процесса исследования. Сбор, обработка данных о выполнении логистических видов деятельности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933" w:rsidRPr="009D411E" w:rsidRDefault="003B4EFF" w:rsidP="003B4E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формирование модели материальных, сервисных, информационных и финансовых потоков в логистической системе предприятия;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02933" w:rsidRPr="009D411E" w:rsidRDefault="0095627C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</w:tr>
      <w:tr w:rsidR="00002933" w:rsidRPr="009D411E" w:rsidTr="004052A6">
        <w:trPr>
          <w:trHeight w:val="830"/>
        </w:trPr>
        <w:tc>
          <w:tcPr>
            <w:tcW w:w="4678" w:type="dxa"/>
          </w:tcPr>
          <w:p w:rsidR="00002933" w:rsidRPr="009D411E" w:rsidRDefault="00002933" w:rsidP="003B4E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Тема 5. </w:t>
            </w:r>
            <w:r w:rsidR="003B4EFF" w:rsidRPr="009D411E">
              <w:rPr>
                <w:rFonts w:ascii="Times New Roman" w:eastAsia="Calibri" w:hAnsi="Times New Roman"/>
                <w:sz w:val="24"/>
                <w:szCs w:val="24"/>
              </w:rPr>
              <w:t>Анализ проблем в логистике предприятия</w:t>
            </w:r>
            <w:r w:rsidRPr="009D411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EFF" w:rsidRPr="009D411E" w:rsidRDefault="003B4EFF" w:rsidP="003B4E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анализ существующих на предприятии логистических бизнес-процессов;</w:t>
            </w:r>
          </w:p>
          <w:p w:rsidR="003B4EFF" w:rsidRPr="009D411E" w:rsidRDefault="003B4EFF" w:rsidP="003B4E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- анализ </w:t>
            </w:r>
            <w:proofErr w:type="gramStart"/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эффективности функционирования персонала служб логистики</w:t>
            </w:r>
            <w:proofErr w:type="gramEnd"/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логистических инфраструктурных подразделений предприятия, оценка эффективности принимаемых логистических решений;</w:t>
            </w:r>
          </w:p>
          <w:p w:rsidR="003B4EFF" w:rsidRPr="009D411E" w:rsidRDefault="00A77F30" w:rsidP="00A77F3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а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нализ информационной поддержки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логистики предприятий;</w:t>
            </w:r>
          </w:p>
          <w:p w:rsidR="003B4EFF" w:rsidRPr="009D411E" w:rsidRDefault="00A77F30" w:rsidP="00A77F3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а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нализ эффективности логистической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деятельности предприятия;</w:t>
            </w:r>
          </w:p>
          <w:p w:rsidR="00002933" w:rsidRPr="009D411E" w:rsidRDefault="00A77F30" w:rsidP="00A77F3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д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ругие сведения о логистике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предприятия, необходимые для написания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3B4E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выпускной квалификационной работы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02933" w:rsidRPr="009D411E" w:rsidRDefault="0095627C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8A0FE9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</w:tr>
      <w:tr w:rsidR="00ED2E9E" w:rsidRPr="009D411E" w:rsidTr="004052A6">
        <w:trPr>
          <w:trHeight w:val="830"/>
        </w:trPr>
        <w:tc>
          <w:tcPr>
            <w:tcW w:w="4678" w:type="dxa"/>
          </w:tcPr>
          <w:p w:rsidR="00ED2E9E" w:rsidRPr="009D411E" w:rsidRDefault="009A1494" w:rsidP="00B120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>Тема 6. Выполнение обязанностей дублеров операционных логистов</w:t>
            </w:r>
            <w:r w:rsidR="00ED2E9E" w:rsidRPr="009D411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3FF" w:rsidRPr="009D411E" w:rsidRDefault="004273FF" w:rsidP="004273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выполнение обязанностей операционного логиста по профилю специальности;</w:t>
            </w:r>
          </w:p>
          <w:p w:rsidR="004273FF" w:rsidRPr="009D411E" w:rsidRDefault="0000067F" w:rsidP="004273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-д</w:t>
            </w:r>
            <w:r w:rsidR="004273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емонстрация трудовой дисциплины в соответствии с графиком работ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  <w:p w:rsidR="00ED2E9E" w:rsidRPr="009D411E" w:rsidRDefault="0000067F" w:rsidP="004273FF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-д</w:t>
            </w:r>
            <w:r w:rsidR="004273FF"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емонстрация обеспечения технической дисциплины и культуры производства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D2E9E" w:rsidRPr="009D411E" w:rsidRDefault="008A0FE9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</w:tr>
      <w:tr w:rsidR="00ED2E9E" w:rsidRPr="009D411E" w:rsidTr="004052A6">
        <w:trPr>
          <w:trHeight w:val="830"/>
        </w:trPr>
        <w:tc>
          <w:tcPr>
            <w:tcW w:w="4678" w:type="dxa"/>
          </w:tcPr>
          <w:p w:rsidR="00ED2E9E" w:rsidRPr="009D411E" w:rsidRDefault="00ED2E9E" w:rsidP="00F15B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sz w:val="24"/>
                <w:szCs w:val="24"/>
              </w:rPr>
              <w:t xml:space="preserve">Тема 7. </w:t>
            </w:r>
            <w:r w:rsidR="00F15B38" w:rsidRPr="009D411E">
              <w:rPr>
                <w:rFonts w:ascii="Times New Roman" w:eastAsia="Calibri" w:hAnsi="Times New Roman"/>
                <w:sz w:val="24"/>
                <w:szCs w:val="24"/>
              </w:rPr>
              <w:t>Оформление отчета о прохождении преддипломной практики.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11E" w:rsidRPr="009D411E" w:rsidRDefault="009D411E" w:rsidP="009D411E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обобщение материала по преддипломной практике;</w:t>
            </w:r>
          </w:p>
          <w:p w:rsidR="009D411E" w:rsidRPr="009D411E" w:rsidRDefault="009D411E" w:rsidP="009D411E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- </w:t>
            </w:r>
            <w:r w:rsidR="0000067F" w:rsidRPr="0000067F">
              <w:rPr>
                <w:rFonts w:ascii="Times New Roman" w:eastAsia="Calibri" w:hAnsi="Times New Roman"/>
                <w:bCs/>
                <w:sz w:val="24"/>
                <w:szCs w:val="24"/>
              </w:rPr>
              <w:t>оформление отчета в соответствии с требованиями ГОСТа</w:t>
            </w: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  <w:p w:rsidR="009D411E" w:rsidRPr="009D411E" w:rsidRDefault="009D411E" w:rsidP="009D41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Cs/>
                <w:sz w:val="24"/>
                <w:szCs w:val="24"/>
              </w:rPr>
              <w:t>- характеристика студента по результатам практики.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D2E9E" w:rsidRPr="009D411E" w:rsidRDefault="008A0FE9" w:rsidP="00E2274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6B412F" w:rsidRPr="009D411E" w:rsidTr="004052A6">
        <w:tc>
          <w:tcPr>
            <w:tcW w:w="4678" w:type="dxa"/>
          </w:tcPr>
          <w:p w:rsidR="006B412F" w:rsidRPr="009D411E" w:rsidRDefault="006B412F" w:rsidP="00B12065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B412F" w:rsidRPr="009D411E" w:rsidRDefault="006B412F" w:rsidP="00B12065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6B412F" w:rsidP="00E2274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/>
                <w:sz w:val="24"/>
                <w:szCs w:val="24"/>
              </w:rPr>
              <w:t>144</w:t>
            </w:r>
          </w:p>
        </w:tc>
      </w:tr>
      <w:tr w:rsidR="006B412F" w:rsidRPr="009D411E" w:rsidTr="004052A6">
        <w:tc>
          <w:tcPr>
            <w:tcW w:w="12616" w:type="dxa"/>
            <w:gridSpan w:val="2"/>
          </w:tcPr>
          <w:p w:rsidR="006B412F" w:rsidRPr="009D411E" w:rsidRDefault="006B412F" w:rsidP="00B12065">
            <w:pPr>
              <w:spacing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D411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B412F" w:rsidRPr="009D411E" w:rsidRDefault="006B412F" w:rsidP="00B1206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:rsidR="006B412F" w:rsidRPr="006C3E5F" w:rsidRDefault="006B412F" w:rsidP="00B12065">
      <w:pPr>
        <w:spacing w:line="240" w:lineRule="auto"/>
        <w:jc w:val="both"/>
        <w:rPr>
          <w:rFonts w:eastAsia="Calibri"/>
        </w:rPr>
      </w:pPr>
    </w:p>
    <w:p w:rsidR="006B412F" w:rsidRPr="006C3E5F" w:rsidRDefault="006B412F" w:rsidP="00B12065">
      <w:pPr>
        <w:shd w:val="clear" w:color="auto" w:fill="FFFFFF"/>
        <w:spacing w:line="240" w:lineRule="auto"/>
        <w:ind w:firstLine="567"/>
        <w:jc w:val="both"/>
        <w:rPr>
          <w:i/>
          <w:color w:val="000000"/>
          <w:spacing w:val="-5"/>
          <w:sz w:val="28"/>
          <w:szCs w:val="28"/>
        </w:rPr>
      </w:pPr>
      <w:r w:rsidRPr="006C3E5F">
        <w:rPr>
          <w:rFonts w:ascii="Times New Roman" w:hAnsi="Times New Roman"/>
          <w:i/>
          <w:color w:val="000000"/>
          <w:spacing w:val="-5"/>
          <w:sz w:val="28"/>
          <w:szCs w:val="28"/>
        </w:rPr>
        <w:t>Документы, подтверждающие выполнение данных видов работ предоставляются в приложении к отчету</w:t>
      </w:r>
      <w:r w:rsidRPr="006C3E5F">
        <w:rPr>
          <w:i/>
          <w:color w:val="000000"/>
          <w:spacing w:val="-5"/>
          <w:sz w:val="28"/>
          <w:szCs w:val="28"/>
        </w:rPr>
        <w:t>.</w:t>
      </w: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Pr="006C3E5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6B412F" w:rsidRPr="006C3E5F" w:rsidSect="00F85E4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6650CA" w:rsidRPr="00CB1E94" w:rsidRDefault="006B412F" w:rsidP="00CB1E94">
      <w:pPr>
        <w:spacing w:line="240" w:lineRule="auto"/>
        <w:ind w:left="708" w:firstLine="708"/>
        <w:rPr>
          <w:rFonts w:ascii="Times New Roman" w:eastAsia="Calibri" w:hAnsi="Times New Roman"/>
          <w:b/>
          <w:sz w:val="28"/>
          <w:szCs w:val="28"/>
        </w:rPr>
      </w:pPr>
      <w:r w:rsidRPr="006C3E5F">
        <w:rPr>
          <w:rFonts w:ascii="Times New Roman" w:eastAsia="Calibri" w:hAnsi="Times New Roman"/>
          <w:b/>
          <w:sz w:val="28"/>
          <w:szCs w:val="28"/>
        </w:rPr>
        <w:lastRenderedPageBreak/>
        <w:t>3.2.2  Содержа</w:t>
      </w:r>
      <w:r w:rsidR="00CB1E94">
        <w:rPr>
          <w:rFonts w:ascii="Times New Roman" w:eastAsia="Calibri" w:hAnsi="Times New Roman"/>
          <w:b/>
          <w:sz w:val="28"/>
          <w:szCs w:val="28"/>
        </w:rPr>
        <w:t>ние  преддипломной  практики</w:t>
      </w:r>
      <w:r w:rsidR="006650CA" w:rsidRPr="006650CA">
        <w:rPr>
          <w:rFonts w:ascii="Times New Roman" w:eastAsia="Calibri" w:hAnsi="Times New Roman"/>
          <w:sz w:val="28"/>
          <w:szCs w:val="28"/>
        </w:rPr>
        <w:t> </w:t>
      </w:r>
    </w:p>
    <w:p w:rsidR="006650CA" w:rsidRPr="006650CA" w:rsidRDefault="006F16A2" w:rsidP="006F16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1. Организационные вопросы оформления на предприятии, инструктаж по охране труда и технике безопасности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6F16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2. Ознакомление со структурой и характером деятельности предприятия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6F16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3. Сбор необходимых практических, нормативных, методических материалов по теме дипломной работы и характеристики организации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704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4. Описание процесса исследования. Сбор, обработка данных о выполнении логистических видов деятельности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704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1418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5. Анализ проблем в логистике предприятия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704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6. Выполнение обязанностей дублеров операционных логистов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650CA" w:rsidRPr="006650CA" w:rsidRDefault="006F16A2" w:rsidP="00704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1416" w:firstLine="2"/>
        <w:jc w:val="both"/>
        <w:rPr>
          <w:rFonts w:ascii="Times New Roman" w:eastAsia="Calibri" w:hAnsi="Times New Roman"/>
          <w:sz w:val="28"/>
          <w:szCs w:val="28"/>
        </w:rPr>
      </w:pPr>
      <w:r w:rsidRPr="006F16A2">
        <w:rPr>
          <w:rFonts w:ascii="Times New Roman" w:eastAsia="Calibri" w:hAnsi="Times New Roman"/>
          <w:sz w:val="28"/>
          <w:szCs w:val="28"/>
        </w:rPr>
        <w:t>Тема 7. Оформление отчета о прохождении преддипломной практики</w:t>
      </w:r>
      <w:r w:rsidR="00704460">
        <w:rPr>
          <w:rFonts w:ascii="Times New Roman" w:eastAsia="Calibri" w:hAnsi="Times New Roman"/>
          <w:sz w:val="28"/>
          <w:szCs w:val="28"/>
        </w:rPr>
        <w:t>.</w:t>
      </w:r>
    </w:p>
    <w:p w:rsidR="006B412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2F" w:rsidRDefault="006B412F" w:rsidP="00B12065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6B412F" w:rsidSect="006B412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62DA2" w:rsidRPr="00262DA2" w:rsidRDefault="00262DA2" w:rsidP="00AA51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  <w:lang w:val="x-none"/>
        </w:rPr>
        <w:lastRenderedPageBreak/>
        <w:t>4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262DA2">
        <w:rPr>
          <w:rFonts w:ascii="Times New Roman" w:hAnsi="Times New Roman"/>
          <w:b/>
          <w:bCs/>
          <w:caps/>
          <w:sz w:val="28"/>
          <w:szCs w:val="28"/>
          <w:lang w:val="x-none"/>
        </w:rPr>
        <w:t> условия реализации ПРОИЗВОДСТВЕННОЙ ПРАКТИКИ</w:t>
      </w:r>
    </w:p>
    <w:p w:rsidR="00262DA2" w:rsidRPr="00262DA2" w:rsidRDefault="00262DA2" w:rsidP="00AA5166">
      <w:pPr>
        <w:spacing w:after="0" w:line="240" w:lineRule="auto"/>
      </w:pPr>
    </w:p>
    <w:p w:rsidR="00262DA2" w:rsidRPr="00AA5166" w:rsidRDefault="00262DA2" w:rsidP="00AA51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 w:rsidRPr="00262DA2">
        <w:rPr>
          <w:rFonts w:ascii="Times New Roman" w:hAnsi="Times New Roman"/>
          <w:b/>
          <w:sz w:val="28"/>
          <w:szCs w:val="28"/>
        </w:rPr>
        <w:t xml:space="preserve">4.1. </w:t>
      </w:r>
      <w:r w:rsidRPr="00262DA2">
        <w:rPr>
          <w:rFonts w:ascii="Times New Roman" w:hAnsi="Times New Roman"/>
          <w:b/>
          <w:bCs/>
          <w:sz w:val="28"/>
          <w:szCs w:val="28"/>
        </w:rPr>
        <w:t>Требования к  материально-техническому обеспечению</w:t>
      </w:r>
    </w:p>
    <w:p w:rsidR="00262DA2" w:rsidRPr="00262DA2" w:rsidRDefault="00262DA2" w:rsidP="00AA5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A2">
        <w:rPr>
          <w:rFonts w:ascii="Times New Roman" w:hAnsi="Times New Roman"/>
          <w:sz w:val="28"/>
          <w:szCs w:val="28"/>
          <w:lang w:eastAsia="ru-RU"/>
        </w:rPr>
        <w:t>Реализация программы производственной практики предполагает наличие предприятий различных организационно-правовых форм, укомплектованных квалифицированными кадрами.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 xml:space="preserve">Оборудование </w:t>
      </w:r>
      <w:r w:rsidRPr="00262DA2">
        <w:rPr>
          <w:rFonts w:ascii="Times New Roman" w:hAnsi="Times New Roman"/>
          <w:sz w:val="28"/>
          <w:szCs w:val="28"/>
          <w:lang w:eastAsia="ru-RU"/>
        </w:rPr>
        <w:t>производственной</w:t>
      </w:r>
      <w:r w:rsidRPr="00AD1D03">
        <w:rPr>
          <w:rFonts w:ascii="Times New Roman" w:hAnsi="Times New Roman"/>
          <w:sz w:val="28"/>
          <w:szCs w:val="28"/>
          <w:lang w:eastAsia="ru-RU"/>
        </w:rPr>
        <w:t xml:space="preserve"> практики: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>- инструктивный материал;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D1D03" w:rsidRPr="00AD1D03">
        <w:rPr>
          <w:rFonts w:ascii="Times New Roman" w:hAnsi="Times New Roman"/>
          <w:sz w:val="28"/>
          <w:szCs w:val="28"/>
          <w:lang w:eastAsia="ru-RU"/>
        </w:rPr>
        <w:t>комплект бланков логистической документации</w:t>
      </w:r>
      <w:r w:rsidRPr="00AD1D03">
        <w:rPr>
          <w:rFonts w:ascii="Times New Roman" w:hAnsi="Times New Roman"/>
          <w:sz w:val="28"/>
          <w:szCs w:val="28"/>
          <w:lang w:eastAsia="ru-RU"/>
        </w:rPr>
        <w:t>;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>- комплект учебно-методической документации.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>Технические средства:</w:t>
      </w:r>
    </w:p>
    <w:p w:rsidR="00262DA2" w:rsidRPr="00262DA2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>- компьютер, принтер, сканер, модем;</w:t>
      </w:r>
    </w:p>
    <w:p w:rsidR="00262DA2" w:rsidRPr="00AD1D03" w:rsidRDefault="00262DA2" w:rsidP="00AA516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D1D03">
        <w:rPr>
          <w:rFonts w:ascii="Times New Roman" w:hAnsi="Times New Roman"/>
          <w:sz w:val="28"/>
          <w:szCs w:val="28"/>
          <w:lang w:eastAsia="ru-RU"/>
        </w:rPr>
        <w:t>- информационно-справочные с</w:t>
      </w:r>
      <w:r w:rsidR="00AD1D03" w:rsidRPr="00AD1D03">
        <w:rPr>
          <w:rFonts w:ascii="Times New Roman" w:hAnsi="Times New Roman"/>
          <w:sz w:val="28"/>
          <w:szCs w:val="28"/>
          <w:lang w:eastAsia="ru-RU"/>
        </w:rPr>
        <w:t>истемы « Консультант», «Гарант».</w:t>
      </w:r>
    </w:p>
    <w:p w:rsidR="0060604F" w:rsidRDefault="0060604F" w:rsidP="00AA5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04071" w:rsidRPr="00F24D3D" w:rsidRDefault="00A04071" w:rsidP="00AA5166">
      <w:pPr>
        <w:pStyle w:val="a3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24D3D">
        <w:rPr>
          <w:rFonts w:ascii="Times New Roman" w:hAnsi="Times New Roman"/>
          <w:b/>
          <w:sz w:val="28"/>
          <w:szCs w:val="28"/>
          <w:lang w:eastAsia="ru-RU"/>
        </w:rPr>
        <w:t>Информационное обеспечение обучения</w:t>
      </w:r>
    </w:p>
    <w:p w:rsidR="00F24D3D" w:rsidRPr="00F24D3D" w:rsidRDefault="00F24D3D" w:rsidP="00AA5166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24D3D">
        <w:rPr>
          <w:rFonts w:ascii="Times New Roman" w:hAnsi="Times New Roman"/>
          <w:b/>
          <w:sz w:val="28"/>
          <w:szCs w:val="28"/>
          <w:lang w:eastAsia="ru-RU"/>
        </w:rPr>
        <w:t>Перечень учебных изданий, Интернет-ресурсов, дополнительной литературы</w:t>
      </w:r>
    </w:p>
    <w:p w:rsidR="00367FF3" w:rsidRPr="00367FF3" w:rsidRDefault="00367FF3" w:rsidP="00AA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367FF3">
        <w:rPr>
          <w:rFonts w:ascii="Times New Roman" w:hAnsi="Times New Roman"/>
          <w:b/>
          <w:sz w:val="28"/>
          <w:szCs w:val="28"/>
          <w:lang w:eastAsia="ru-RU"/>
        </w:rPr>
        <w:t>Основные источники:</w:t>
      </w:r>
      <w:proofErr w:type="gramEnd"/>
      <w:r w:rsidRPr="00367FF3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7FF3" w:rsidRPr="00367FF3" w:rsidRDefault="00367FF3" w:rsidP="00AA516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Канке А. А., Кошевая И. П. Логистика: учебник. – М.: ИД «ФОРУМ»: ИНФРА-М, 2015</w:t>
      </w:r>
    </w:p>
    <w:p w:rsidR="00367FF3" w:rsidRPr="00367FF3" w:rsidRDefault="00367FF3" w:rsidP="00AA516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Турков А. М. Логистика. </w:t>
      </w:r>
      <w:r w:rsidRPr="00367FF3">
        <w:rPr>
          <w:rFonts w:ascii="Times New Roman" w:hAnsi="Times New Roman"/>
          <w:bCs/>
          <w:sz w:val="28"/>
          <w:szCs w:val="28"/>
          <w:lang w:eastAsia="ru-RU"/>
        </w:rPr>
        <w:t>– М.: Издательский центр «Академия», 2014</w:t>
      </w:r>
    </w:p>
    <w:p w:rsidR="00367FF3" w:rsidRPr="00367FF3" w:rsidRDefault="00367FF3" w:rsidP="00AA516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bCs/>
          <w:sz w:val="28"/>
          <w:szCs w:val="28"/>
          <w:lang w:eastAsia="ru-RU"/>
        </w:rPr>
        <w:t>Пшенко</w:t>
      </w:r>
      <w:proofErr w:type="spellEnd"/>
      <w:r w:rsidRPr="00367FF3">
        <w:rPr>
          <w:rFonts w:ascii="Times New Roman" w:hAnsi="Times New Roman"/>
          <w:bCs/>
          <w:sz w:val="28"/>
          <w:szCs w:val="28"/>
          <w:lang w:eastAsia="ru-RU"/>
        </w:rPr>
        <w:t xml:space="preserve"> А. В., Доронина Л. А. Документационное обеспечение управления - М.: Академия , 2015</w:t>
      </w:r>
    </w:p>
    <w:p w:rsidR="00367FF3" w:rsidRPr="00367FF3" w:rsidRDefault="00367FF3" w:rsidP="00AA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7FF3">
        <w:rPr>
          <w:rFonts w:ascii="Times New Roman" w:hAnsi="Times New Roman"/>
          <w:b/>
          <w:sz w:val="28"/>
          <w:szCs w:val="28"/>
          <w:lang w:eastAsia="ru-RU"/>
        </w:rPr>
        <w:t>Дополнительные источники: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Аникин Б. А. Логистика: Учебник. – М.: ИНФРА-М, 2003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Афонин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А. М.,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Царегородцев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Ю. Н., Петрова А. М. Промышленная логистика: учебное пособие. – М.: ФОРУМ, 2015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Бродецкий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Г. Л. Экономико-математические методы и модели в логистике: процедуры оптимизации. </w:t>
      </w:r>
      <w:r w:rsidRPr="00367FF3">
        <w:rPr>
          <w:rFonts w:ascii="Times New Roman" w:hAnsi="Times New Roman"/>
          <w:bCs/>
          <w:sz w:val="28"/>
          <w:szCs w:val="28"/>
          <w:lang w:eastAsia="ru-RU"/>
        </w:rPr>
        <w:t>– М.: Издательский центр «Академия», 2014</w:t>
      </w:r>
      <w:r w:rsidRPr="00367FF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bCs/>
          <w:sz w:val="28"/>
          <w:szCs w:val="28"/>
          <w:lang w:eastAsia="ru-RU"/>
        </w:rPr>
        <w:t>Бродецкий</w:t>
      </w:r>
      <w:proofErr w:type="spellEnd"/>
      <w:r w:rsidRPr="00367FF3">
        <w:rPr>
          <w:rFonts w:ascii="Times New Roman" w:hAnsi="Times New Roman"/>
          <w:bCs/>
          <w:sz w:val="28"/>
          <w:szCs w:val="28"/>
          <w:lang w:eastAsia="ru-RU"/>
        </w:rPr>
        <w:t xml:space="preserve"> Г. Л. Экономико-математические методы и модели в логистике: потоки событий и системы обслуживания. – М.: Издательский центр «Академия», 2011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Ворожейкина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Т.М., Игнатов В. Д. Логистика в АПК. Учебник для ВУЗов. - М.: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КолосС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>, 2005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Волгин В.В. Логистика хранения товаров: учебное пособие, изд. -  Дашков и К,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Гаджинский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А.М. Логистика: Учебник. - М.: Издательско-торговая корпорация «Дашков и  К», 2006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Герасимов Б. И.,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Жариков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В. В.,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Жариков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В. Д. Основы логистики: Учебное пособие. – М.: ФОРУМ, 2008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Галанов В. А. Логистика: Учебник. – М.: ФОРУМ: ИНФРА-М, 2007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Галанов В.А., Логистика государственных закупок: Учебник. – М.: ФОРУМ: ИНФРА-М,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Голиков Е.А. «Маркетинг и логистика» Учебно-практическое пособие. М.,2006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Григорьев, М.Н. Логистика. Базовый курс: учебник / М.Н. Григорьев, С.А. </w:t>
      </w:r>
      <w:r w:rsidRPr="00367FF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Уваров. – М.: Издательство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>, 2011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Грибов В. Д., Грузинов В. П., Кузьменко В. А.  Экономика организации (предприятия). – М.: КНОРУС, 2016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Дубровин И. А., Есина А. Р.,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Стуканова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И. П. Экономика и организация пищевых производств. Учебное пособие. – М.: Издательско-торговая корпорация «Дашков и К», 2013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Иванов, Д. А. Управление цепями поставок / Д. А. Иванов. – Санкт-Петербург: Издательство Политехнического университета,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Интегрированные логистические системы доставки ресурсов: (теория, методология, организация) / И. А. Еловой, И. А. Лебедева. – Минск: Право и экономика, 2011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Кузьбожев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Э. Н.,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Тиньков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С. А. Логистика: Учебное пособие. – М: КНОРУС, 2004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Логистика: учебное пособие / Б. А. Аникин и др. – Москва: Проспект, 2011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Логистика складирования: учебник: по специальности 080506 “Логистика и управление цепями поставок” / В. В.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Дыбская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>. – Москва: Инфра-М, 2012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Логистика и управление цепями поставок. Теория и практика. Основные и обеспечивающие функциональные подсистемы логистики: учебник</w:t>
      </w:r>
      <w:proofErr w:type="gramStart"/>
      <w:r w:rsidRPr="00367FF3">
        <w:rPr>
          <w:rFonts w:ascii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367FF3">
        <w:rPr>
          <w:rFonts w:ascii="Times New Roman" w:hAnsi="Times New Roman"/>
          <w:sz w:val="28"/>
          <w:szCs w:val="28"/>
          <w:lang w:eastAsia="ru-RU"/>
        </w:rPr>
        <w:t>од ред. Б.А. Аникина, Т.А. Родькиной. – М.: Проспект, 2011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bCs/>
          <w:sz w:val="28"/>
          <w:szCs w:val="28"/>
          <w:lang w:eastAsia="ru-RU"/>
        </w:rPr>
        <w:t>Мячина</w:t>
      </w:r>
      <w:proofErr w:type="spellEnd"/>
      <w:r w:rsidRPr="00367FF3">
        <w:rPr>
          <w:rFonts w:ascii="Times New Roman" w:hAnsi="Times New Roman"/>
          <w:bCs/>
          <w:sz w:val="28"/>
          <w:szCs w:val="28"/>
          <w:lang w:eastAsia="ru-RU"/>
        </w:rPr>
        <w:t xml:space="preserve"> И. В. Документационное обеспечение управления. - Ростов</w:t>
      </w:r>
      <w:proofErr w:type="gramStart"/>
      <w:r w:rsidRPr="00367FF3">
        <w:rPr>
          <w:rFonts w:ascii="Times New Roman" w:hAnsi="Times New Roman"/>
          <w:bCs/>
          <w:sz w:val="28"/>
          <w:szCs w:val="28"/>
          <w:lang w:eastAsia="ru-RU"/>
        </w:rPr>
        <w:t>:Ф</w:t>
      </w:r>
      <w:proofErr w:type="gramEnd"/>
      <w:r w:rsidRPr="00367FF3">
        <w:rPr>
          <w:rFonts w:ascii="Times New Roman" w:hAnsi="Times New Roman"/>
          <w:bCs/>
          <w:sz w:val="28"/>
          <w:szCs w:val="28"/>
          <w:lang w:eastAsia="ru-RU"/>
        </w:rPr>
        <w:t>еникс,2007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Миротин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Л. Б., Сергеев В. И. Основы логистики. – М.: ИНФРА-М, 2000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Моисеева, Н. К. Экономические основы логистики. – Москва: Инфра-М,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Нагапетьянц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Н. А. Коммерческая логистика: учебное пособие. – М. ИНФРА-М, 2014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bCs/>
          <w:sz w:val="28"/>
          <w:szCs w:val="28"/>
          <w:lang w:eastAsia="ru-RU"/>
        </w:rPr>
        <w:t>Пшенко</w:t>
      </w:r>
      <w:proofErr w:type="spellEnd"/>
      <w:r w:rsidRPr="00367FF3">
        <w:rPr>
          <w:rFonts w:ascii="Times New Roman" w:hAnsi="Times New Roman"/>
          <w:bCs/>
          <w:sz w:val="28"/>
          <w:szCs w:val="28"/>
          <w:lang w:eastAsia="ru-RU"/>
        </w:rPr>
        <w:t xml:space="preserve"> А. В. Документационное обеспечение управления: практикум-Академия, 2011</w:t>
      </w:r>
    </w:p>
    <w:p w:rsidR="00367FF3" w:rsidRPr="00367FF3" w:rsidRDefault="00367FF3" w:rsidP="00367FF3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РумынинаЛ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>. А. Делопроизводство.- М.: Мастерство,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bCs/>
          <w:sz w:val="28"/>
          <w:szCs w:val="28"/>
          <w:lang w:eastAsia="ru-RU"/>
        </w:rPr>
        <w:t>Соколов В.С. Документационное обеспечение управления. - М.: ФОРУМ: ИНФРА - М, 2007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Степанов В. И. Логистика в товароведении. </w:t>
      </w:r>
      <w:r w:rsidRPr="00367FF3">
        <w:rPr>
          <w:rFonts w:ascii="Times New Roman" w:hAnsi="Times New Roman"/>
          <w:bCs/>
          <w:sz w:val="28"/>
          <w:szCs w:val="28"/>
          <w:lang w:eastAsia="ru-RU"/>
        </w:rPr>
        <w:t>– М.: Издательский центр «Академия», 2007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Степанов, В. И. Логистика: учебник для высших учебных заведений по направлению подготовки “Экономика” и экономическим специальностям / В. И. Степанов. – Москва: Проспект, 2010</w:t>
      </w:r>
    </w:p>
    <w:p w:rsidR="00367FF3" w:rsidRPr="00367FF3" w:rsidRDefault="00367FF3" w:rsidP="00367FF3">
      <w:pPr>
        <w:widowControl w:val="0"/>
        <w:numPr>
          <w:ilvl w:val="0"/>
          <w:numId w:val="28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Транспортная логистика: учебно-методическое пособие для вузов / Р. Б.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Ивуть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>, Т. Р. Кисель. – Минск: БНТУ, 2012</w:t>
      </w:r>
    </w:p>
    <w:p w:rsidR="00367FF3" w:rsidRPr="00367FF3" w:rsidRDefault="00367FF3" w:rsidP="00367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67FF3">
        <w:rPr>
          <w:rFonts w:ascii="Times New Roman" w:hAnsi="Times New Roman"/>
          <w:b/>
          <w:bCs/>
          <w:sz w:val="28"/>
          <w:szCs w:val="28"/>
          <w:lang w:eastAsia="ru-RU"/>
        </w:rPr>
        <w:t>Отечественные журналы:</w:t>
      </w:r>
    </w:p>
    <w:p w:rsidR="00367FF3" w:rsidRPr="00367FF3" w:rsidRDefault="00367FF3" w:rsidP="00367FF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Журнал Менеджмент, маркетинг. Гл. редактор Василий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Багданов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. Журнал зарегистрирован по надзору за соблюдением законодательства в сфере массовых коммуникаций и охране культурного наследия. Свидетельство о регистрации ПИ № ФС 77-24852 от 4 июля 2006 г. </w:t>
      </w:r>
    </w:p>
    <w:p w:rsidR="00367FF3" w:rsidRPr="00367FF3" w:rsidRDefault="00367FF3" w:rsidP="00367FF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 xml:space="preserve">Журнал Экономика и управление. Главный редактор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Гневко</w:t>
      </w:r>
      <w:proofErr w:type="spellEnd"/>
      <w:r w:rsidRPr="00367FF3">
        <w:rPr>
          <w:rFonts w:ascii="Times New Roman" w:hAnsi="Times New Roman"/>
          <w:sz w:val="28"/>
          <w:szCs w:val="28"/>
          <w:lang w:eastAsia="ru-RU"/>
        </w:rPr>
        <w:t xml:space="preserve"> В. А. Журнал зарегистрирован Федеральной службой по надзору в сфере связи и массовых коммуникаций 02. 12. 2008 г. ПИ № ФС 77-34634</w:t>
      </w:r>
    </w:p>
    <w:p w:rsidR="00367FF3" w:rsidRPr="00367FF3" w:rsidRDefault="00367FF3" w:rsidP="00367FF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Журнал АПК: экономика, управление, ежемесячный теоретический и научно-практический журнал. Гл. редактор И. Г. </w:t>
      </w:r>
      <w:proofErr w:type="spellStart"/>
      <w:r w:rsidRPr="00367FF3">
        <w:rPr>
          <w:rFonts w:ascii="Times New Roman" w:hAnsi="Times New Roman"/>
          <w:sz w:val="28"/>
          <w:szCs w:val="28"/>
          <w:lang w:eastAsia="ru-RU"/>
        </w:rPr>
        <w:t>Ушачев</w:t>
      </w:r>
      <w:proofErr w:type="spellEnd"/>
    </w:p>
    <w:p w:rsidR="00367FF3" w:rsidRPr="00367FF3" w:rsidRDefault="00367FF3" w:rsidP="00367FF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hAnsi="Times New Roman"/>
          <w:sz w:val="28"/>
          <w:szCs w:val="28"/>
          <w:lang w:eastAsia="ru-RU"/>
        </w:rPr>
        <w:t>Журнал Вопросы экономики. Всероссийское экономическое издание. Ред. коллегия: О. И. Ананьев и др.</w:t>
      </w:r>
    </w:p>
    <w:p w:rsidR="00367FF3" w:rsidRPr="00367FF3" w:rsidRDefault="00367FF3" w:rsidP="00367FF3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b/>
          <w:sz w:val="28"/>
          <w:szCs w:val="28"/>
          <w:lang w:eastAsia="ru-RU"/>
        </w:rPr>
        <w:t>Интернет ресурсы</w:t>
      </w:r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Сайт о логистике </w:t>
      </w:r>
      <w:hyperlink r:id="rId10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http://logistic-forum.lv/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Северо-западное отделение международной логистики </w:t>
      </w:r>
      <w:hyperlink r:id="rId11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http://www.nwlog.ru/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Логистика. Формулы, расчеты, определения </w:t>
      </w:r>
      <w:hyperlink r:id="rId12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http://www.xcomp.biz/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Логистический портал </w:t>
      </w:r>
      <w:hyperlink r:id="rId13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http://www.lobanov-logist.ru/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Портал "Логистика" для профессионалов в логистике и управлении цепями поставок </w:t>
      </w:r>
      <w:hyperlink r:id="rId14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http://www.logistics.ru/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Ассоциация международных автомобильных перевозок </w:t>
      </w:r>
      <w:hyperlink r:id="rId15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http://www.asmap.ru/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Прикладная логистика </w:t>
      </w:r>
      <w:hyperlink r:id="rId16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http://www.cals.ru/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sz w:val="28"/>
          <w:szCs w:val="28"/>
          <w:lang w:eastAsia="ru-RU"/>
        </w:rPr>
        <w:t xml:space="preserve">Информация о грузоперевозках </w:t>
      </w:r>
      <w:hyperlink r:id="rId17" w:history="1">
        <w:r w:rsidRPr="00367FF3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ru-RU"/>
          </w:rPr>
          <w:t>http://www.cargo.ru/</w:t>
        </w:r>
      </w:hyperlink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>Образовательный портал: http\\www.edu.sety.ru</w:t>
      </w:r>
    </w:p>
    <w:p w:rsidR="00367FF3" w:rsidRPr="00367FF3" w:rsidRDefault="00367FF3" w:rsidP="00367FF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Образовательный портал: </w:t>
      </w:r>
      <w:proofErr w:type="spellStart"/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>http</w:t>
      </w:r>
      <w:proofErr w:type="spellEnd"/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>\\www.edu.</w:t>
      </w:r>
      <w:proofErr w:type="spellStart"/>
      <w:r w:rsidRPr="00367FF3">
        <w:rPr>
          <w:rFonts w:ascii="Times New Roman" w:eastAsia="Calibri" w:hAnsi="Times New Roman"/>
          <w:bCs/>
          <w:sz w:val="28"/>
          <w:szCs w:val="28"/>
          <w:lang w:val="en-US" w:eastAsia="ru-RU"/>
        </w:rPr>
        <w:t>bd</w:t>
      </w:r>
      <w:proofErr w:type="spellEnd"/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>ru</w:t>
      </w:r>
      <w:proofErr w:type="spellEnd"/>
    </w:p>
    <w:p w:rsidR="00F24D3D" w:rsidRPr="002D0B4B" w:rsidRDefault="00367FF3" w:rsidP="002D0B4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67FF3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Консультант плюс, Гарант: </w:t>
      </w:r>
      <w:hyperlink r:id="rId18" w:history="1">
        <w:r w:rsidRPr="00367FF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http://www.garant.ru</w:t>
        </w:r>
      </w:hyperlink>
    </w:p>
    <w:p w:rsidR="00F24D3D" w:rsidRDefault="00F24D3D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C2E7E" w:rsidRPr="00CB569A" w:rsidRDefault="00FC2E7E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4.3 </w:t>
      </w:r>
      <w:r w:rsidRPr="00CB569A">
        <w:rPr>
          <w:rFonts w:ascii="Times New Roman" w:hAnsi="Times New Roman"/>
          <w:b/>
          <w:sz w:val="28"/>
          <w:szCs w:val="28"/>
        </w:rPr>
        <w:t xml:space="preserve"> Общие требования к организации образовательного процесса</w:t>
      </w:r>
    </w:p>
    <w:p w:rsidR="00FC2E7E" w:rsidRDefault="00FC2E7E" w:rsidP="00B12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2E7E" w:rsidRPr="00CB569A" w:rsidRDefault="00FC2E7E" w:rsidP="00B12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69A">
        <w:rPr>
          <w:rFonts w:ascii="Times New Roman" w:hAnsi="Times New Roman"/>
          <w:sz w:val="28"/>
          <w:szCs w:val="28"/>
          <w:lang w:eastAsia="ru-RU"/>
        </w:rPr>
        <w:t xml:space="preserve">Производственная практика проводится </w:t>
      </w:r>
      <w:r w:rsidRPr="00FC2E7E">
        <w:rPr>
          <w:rFonts w:ascii="Times New Roman" w:hAnsi="Times New Roman"/>
          <w:b/>
          <w:sz w:val="28"/>
          <w:szCs w:val="28"/>
          <w:u w:val="single"/>
          <w:lang w:eastAsia="ru-RU"/>
        </w:rPr>
        <w:t>концентрированно</w:t>
      </w:r>
      <w:r w:rsidRPr="00CB569A">
        <w:rPr>
          <w:rFonts w:ascii="Times New Roman" w:hAnsi="Times New Roman"/>
          <w:sz w:val="28"/>
          <w:szCs w:val="28"/>
          <w:lang w:eastAsia="ru-RU"/>
        </w:rPr>
        <w:t xml:space="preserve"> под руководством </w:t>
      </w:r>
      <w:r w:rsidRPr="00FC2E7E">
        <w:rPr>
          <w:rFonts w:ascii="Times New Roman" w:hAnsi="Times New Roman"/>
          <w:sz w:val="28"/>
          <w:szCs w:val="28"/>
          <w:lang w:eastAsia="ru-RU"/>
        </w:rPr>
        <w:t xml:space="preserve">работников </w:t>
      </w:r>
      <w:r w:rsidRPr="00CB569A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редприятий</w:t>
      </w:r>
      <w:r w:rsidRPr="00CB56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2E7E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96B41" w:rsidRPr="00296B41">
        <w:rPr>
          <w:rFonts w:ascii="Times New Roman" w:hAnsi="Times New Roman"/>
          <w:sz w:val="28"/>
          <w:szCs w:val="28"/>
          <w:lang w:eastAsia="ru-RU"/>
        </w:rPr>
        <w:t xml:space="preserve">службах логистики или логистических инфраструктурных подразделениях предприятий промышленности, торговли и сферы услуг, </w:t>
      </w:r>
      <w:r w:rsidRPr="00CB569A">
        <w:rPr>
          <w:rFonts w:ascii="Times New Roman" w:hAnsi="Times New Roman"/>
          <w:sz w:val="28"/>
          <w:szCs w:val="28"/>
          <w:lang w:eastAsia="ru-RU"/>
        </w:rPr>
        <w:t xml:space="preserve">оснащенных необходимым </w:t>
      </w:r>
      <w:r>
        <w:rPr>
          <w:rFonts w:ascii="Times New Roman" w:hAnsi="Times New Roman"/>
          <w:sz w:val="28"/>
          <w:szCs w:val="28"/>
          <w:lang w:eastAsia="ru-RU"/>
        </w:rPr>
        <w:t>оборудованием</w:t>
      </w:r>
      <w:r w:rsidRPr="00CB569A">
        <w:rPr>
          <w:rFonts w:ascii="Times New Roman" w:hAnsi="Times New Roman"/>
          <w:sz w:val="28"/>
          <w:szCs w:val="28"/>
          <w:lang w:eastAsia="ru-RU"/>
        </w:rPr>
        <w:t>.</w:t>
      </w:r>
    </w:p>
    <w:p w:rsidR="00FC2E7E" w:rsidRDefault="00FC2E7E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7E4D63">
        <w:rPr>
          <w:rFonts w:ascii="Times New Roman" w:hAnsi="Times New Roman"/>
          <w:smallCaps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производственной практике допускаются обучающиеся, успешно сдавшие экзамен или дифференцированный зачет по соответствующему междисциплинарному курсу и учебной практики.</w:t>
      </w:r>
      <w:proofErr w:type="gramEnd"/>
    </w:p>
    <w:p w:rsidR="00FC2E7E" w:rsidRPr="00E63BE2" w:rsidRDefault="00FC2E7E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C2E7E" w:rsidRPr="00FC2E7E" w:rsidRDefault="00FC2E7E" w:rsidP="00B12065">
      <w:pPr>
        <w:pStyle w:val="a3"/>
        <w:keepNext/>
        <w:numPr>
          <w:ilvl w:val="1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C2E7E">
        <w:rPr>
          <w:rFonts w:ascii="Times New Roman" w:hAnsi="Times New Roman"/>
          <w:b/>
          <w:sz w:val="28"/>
          <w:szCs w:val="28"/>
        </w:rPr>
        <w:t>Кадровое обеспечение образовательного процесса</w:t>
      </w:r>
    </w:p>
    <w:p w:rsidR="00FC2E7E" w:rsidRPr="00CB569A" w:rsidRDefault="00FC2E7E" w:rsidP="00B120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42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FC2E7E" w:rsidRPr="00CB569A" w:rsidRDefault="00FC2E7E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CB569A">
        <w:rPr>
          <w:rFonts w:ascii="Times New Roman" w:hAnsi="Times New Roman"/>
          <w:bCs/>
          <w:sz w:val="28"/>
          <w:szCs w:val="28"/>
          <w:lang w:eastAsia="ru-RU"/>
        </w:rPr>
        <w:t>Работники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B569A">
        <w:rPr>
          <w:rFonts w:ascii="Times New Roman" w:hAnsi="Times New Roman"/>
          <w:bCs/>
          <w:sz w:val="28"/>
          <w:szCs w:val="28"/>
          <w:lang w:eastAsia="ru-RU"/>
        </w:rPr>
        <w:t>п</w:t>
      </w:r>
      <w:r>
        <w:rPr>
          <w:rFonts w:ascii="Times New Roman" w:hAnsi="Times New Roman"/>
          <w:bCs/>
          <w:sz w:val="28"/>
          <w:szCs w:val="28"/>
          <w:lang w:eastAsia="ru-RU"/>
        </w:rPr>
        <w:t>редприятий</w:t>
      </w:r>
      <w:r w:rsidRPr="00CB569A">
        <w:rPr>
          <w:rFonts w:ascii="Times New Roman" w:hAnsi="Times New Roman"/>
          <w:bCs/>
          <w:sz w:val="28"/>
          <w:szCs w:val="28"/>
          <w:lang w:eastAsia="ru-RU"/>
        </w:rPr>
        <w:t xml:space="preserve">, осуществляющие руководство производственной практикой обучающихся, должны иметь высшее образование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опыт работы </w:t>
      </w:r>
      <w:r w:rsidRPr="00CB569A">
        <w:rPr>
          <w:rFonts w:ascii="Times New Roman" w:hAnsi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bCs/>
          <w:sz w:val="28"/>
          <w:szCs w:val="28"/>
          <w:lang w:eastAsia="ru-RU"/>
        </w:rPr>
        <w:t>профилю специальности</w:t>
      </w:r>
      <w:r w:rsidRPr="00CB569A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FC2E7E" w:rsidRPr="00F24D3D" w:rsidRDefault="00FC2E7E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D21DE" w:rsidRPr="008D21DE" w:rsidRDefault="00A04071" w:rsidP="008D21DE">
      <w:pPr>
        <w:keepNext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A04071">
        <w:rPr>
          <w:rFonts w:ascii="Times New Roman" w:hAnsi="Times New Roman"/>
          <w:bCs/>
          <w:sz w:val="28"/>
          <w:szCs w:val="28"/>
          <w:lang w:eastAsia="ru-RU"/>
        </w:rPr>
        <w:br w:type="page"/>
      </w:r>
      <w:r w:rsidR="008D21DE" w:rsidRPr="008D21DE">
        <w:rPr>
          <w:rFonts w:ascii="Times New Roman" w:hAnsi="Times New Roman"/>
          <w:b/>
          <w:caps/>
          <w:sz w:val="28"/>
          <w:szCs w:val="28"/>
          <w:lang w:eastAsia="ru-RU"/>
        </w:rPr>
        <w:lastRenderedPageBreak/>
        <w:t>5 Контрол</w:t>
      </w:r>
      <w:r w:rsidR="008D21DE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ь и оценка результатов освоения </w:t>
      </w:r>
      <w:r w:rsidR="008D21DE" w:rsidRPr="008D21DE">
        <w:rPr>
          <w:rFonts w:ascii="Times New Roman" w:hAnsi="Times New Roman"/>
          <w:b/>
          <w:caps/>
          <w:sz w:val="28"/>
          <w:szCs w:val="28"/>
          <w:lang w:eastAsia="ru-RU"/>
        </w:rPr>
        <w:t>производственной  ПРАКТИКИ</w:t>
      </w:r>
    </w:p>
    <w:p w:rsidR="008D21DE" w:rsidRPr="008D21DE" w:rsidRDefault="008D21DE" w:rsidP="008D21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D21DE">
        <w:rPr>
          <w:rFonts w:ascii="Times New Roman" w:hAnsi="Times New Roman"/>
          <w:bCs/>
          <w:sz w:val="28"/>
          <w:szCs w:val="28"/>
          <w:lang w:eastAsia="ru-RU"/>
        </w:rPr>
        <w:t>Контроль и оценка результатов освоения производственной практики осуществляется руководителем практики в процессе выполнения определенных в программе видов работ и приобретения практического опыта. В результате освоения производственной  практики обучающиеся проходят промежуточную аттестацию в форме дифференцированного зачета в рамках профессиональных модулей и преддипломной практики</w:t>
      </w:r>
    </w:p>
    <w:p w:rsidR="00A04071" w:rsidRPr="00A04071" w:rsidRDefault="00A04071" w:rsidP="00B12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A04071" w:rsidRPr="00A04071" w:rsidTr="008D21DE">
        <w:tc>
          <w:tcPr>
            <w:tcW w:w="5245" w:type="dxa"/>
          </w:tcPr>
          <w:p w:rsidR="00A04071" w:rsidRPr="00A04071" w:rsidRDefault="00A0407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407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A04071" w:rsidRPr="00A04071" w:rsidRDefault="00A0407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407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(освоенный практический опыт в рамках ВПД)</w:t>
            </w:r>
          </w:p>
        </w:tc>
        <w:tc>
          <w:tcPr>
            <w:tcW w:w="4819" w:type="dxa"/>
          </w:tcPr>
          <w:p w:rsidR="00A04071" w:rsidRPr="00A04071" w:rsidRDefault="00A04071" w:rsidP="00B12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40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3442DA" w:rsidRPr="00A04071" w:rsidTr="008D21DE">
        <w:trPr>
          <w:trHeight w:val="637"/>
        </w:trPr>
        <w:tc>
          <w:tcPr>
            <w:tcW w:w="5245" w:type="dxa"/>
          </w:tcPr>
          <w:p w:rsidR="003442DA" w:rsidRPr="00620511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 xml:space="preserve">планирования и организации логистических процессов в организации      (подразделениях); </w:t>
            </w:r>
          </w:p>
          <w:p w:rsidR="003442DA" w:rsidRPr="00620511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определения потребностей логистической системы и её отдельных элементов;</w:t>
            </w:r>
          </w:p>
          <w:p w:rsidR="003442DA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анализа и проектирования на уровне подразделения (участка) логистической системы управления запасами и распределительных каналов;</w:t>
            </w:r>
          </w:p>
          <w:p w:rsidR="00701483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1483" w:rsidRPr="00620511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42DA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оперативного планирования материальных потоков на производстве;</w:t>
            </w:r>
          </w:p>
          <w:p w:rsidR="00701483" w:rsidRPr="00620511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42DA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расчетов основных параметров логистической системы;</w:t>
            </w:r>
          </w:p>
          <w:p w:rsidR="00701483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42DA" w:rsidRPr="00C80E66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20511">
              <w:rPr>
                <w:rFonts w:ascii="Times New Roman" w:hAnsi="Times New Roman"/>
                <w:sz w:val="24"/>
                <w:szCs w:val="24"/>
              </w:rPr>
              <w:t>составления 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ценностей.</w:t>
            </w:r>
          </w:p>
        </w:tc>
        <w:tc>
          <w:tcPr>
            <w:tcW w:w="4819" w:type="dxa"/>
          </w:tcPr>
          <w:p w:rsidR="00CE2928" w:rsidRDefault="00CE2928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  <w:r w:rsidR="00701483"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 правильностью планирования</w:t>
            </w:r>
            <w:r w:rsidR="00701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483"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организации логистических процессов в организации      (подразделениях)</w:t>
            </w:r>
            <w:r w:rsid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3442DA" w:rsidRDefault="00CE2928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за проведением </w:t>
            </w:r>
            <w:r w:rsidR="00701483"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анализа и проектирования на уровне подразделения (участка) логистической системы управления запасами и распределительных каналов</w:t>
            </w:r>
            <w:r w:rsid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01483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наблюдение за правильностью оперативного планирования материальных потоков на производстве;</w:t>
            </w:r>
          </w:p>
          <w:p w:rsidR="003442DA" w:rsidRPr="004B516E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и </w:t>
            </w:r>
            <w:proofErr w:type="gramStart"/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правильностью</w:t>
            </w:r>
            <w:r w:rsidRPr="00701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расчетов основных параметров логистической системы;</w:t>
            </w:r>
          </w:p>
          <w:p w:rsidR="003442DA" w:rsidRDefault="007303F6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роверка правильности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составления </w:t>
            </w:r>
            <w:r w:rsidR="00701483"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 первичных документов, применяемых для оформления   хозяйственных операций, составления типовых договоров приёмки, передачи товарно-материальных ценностей</w:t>
            </w:r>
            <w:r w:rsid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01483" w:rsidRPr="004B516E" w:rsidRDefault="0070148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01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оценка выполнения задания по производственной практике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42DA" w:rsidRPr="00A04071" w:rsidTr="008D21DE">
        <w:trPr>
          <w:trHeight w:val="409"/>
        </w:trPr>
        <w:tc>
          <w:tcPr>
            <w:tcW w:w="5245" w:type="dxa"/>
          </w:tcPr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управления логистическими процессами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закупках, производстве и распределении;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осуществления нормирования товарных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запасов;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проверки соответствия фактического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наличия запасов организации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действительности данным учетных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документов;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произведения осмотра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товарно-материальных ценностей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занесения в описи их полного наименования,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назначения, инвентарных номеров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основных технических или эксплуатационных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показателей, проверки наличия всех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документов, сопровождающих поставку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(отгрузку) материальных ценностей;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зонирования складских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рационального размещения товаров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складе, организации складских работ;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организации разгрузки,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транспортировки к месту приёмки,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организации приёмки, размещения, укладки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хранения товаров;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оперативном планировании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управлении материальными потоками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производстве;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участия в выборе вида транспортного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средства, разработке смет транспортных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расходов;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разработки маршрутов следования;</w:t>
            </w:r>
          </w:p>
          <w:p w:rsidR="003442DA" w:rsidRPr="00BF741C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организации терминальных перевозок;</w:t>
            </w:r>
          </w:p>
          <w:p w:rsidR="003442DA" w:rsidRPr="00C80E66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/>
                <w:sz w:val="24"/>
                <w:szCs w:val="24"/>
              </w:rPr>
              <w:t>тимизации транспортных расходов.</w:t>
            </w:r>
          </w:p>
        </w:tc>
        <w:tc>
          <w:tcPr>
            <w:tcW w:w="4819" w:type="dxa"/>
          </w:tcPr>
          <w:p w:rsidR="001A268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ние 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правильностью 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управления логистическими процессами в закупках, производстве и распределении;</w:t>
            </w:r>
          </w:p>
          <w:p w:rsidR="00480A7B" w:rsidRPr="00480A7B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наблюдение и </w:t>
            </w:r>
            <w:proofErr w:type="gramStart"/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правильностью </w:t>
            </w:r>
            <w:r w:rsidR="00480A7B"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осуществления нормирования товарных запасов;</w:t>
            </w:r>
          </w:p>
          <w:p w:rsidR="001A268E" w:rsidRDefault="00480A7B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 проведением</w:t>
            </w:r>
            <w:r w:rsidRPr="00480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проверки соответствия фактического наличия запасов организации</w:t>
            </w:r>
            <w:proofErr w:type="gramEnd"/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действительности данным учетных документов;</w:t>
            </w:r>
          </w:p>
          <w:p w:rsidR="00480A7B" w:rsidRPr="00480A7B" w:rsidRDefault="00480A7B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наблюдение за проведением</w:t>
            </w:r>
            <w:r w:rsidRPr="00480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показателей, проверки наличия всех документов, сопровождающих </w:t>
            </w: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поставку (отгрузку) материальных ценностей;</w:t>
            </w:r>
          </w:p>
          <w:p w:rsidR="001A268E" w:rsidRDefault="00480A7B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наблюдение за правильностью</w:t>
            </w:r>
            <w:r w:rsidRPr="00480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0A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зонирования складских помещений, рационального размещения товаров на складе, организации складских работ;</w:t>
            </w:r>
          </w:p>
          <w:p w:rsidR="003442DA" w:rsidRPr="004B516E" w:rsidRDefault="001568F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 правильностью организации разгрузки, транспортировки к месту приёмки, организации приёмки, размещения, укладки и хранения товаров;</w:t>
            </w:r>
          </w:p>
          <w:p w:rsidR="001A268E" w:rsidRDefault="001568F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наблюдение за правильностью</w:t>
            </w:r>
            <w:r w:rsidRPr="001568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оперативного планирования</w:t>
            </w: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управления</w:t>
            </w: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материальными потоками в производстве;</w:t>
            </w:r>
          </w:p>
          <w:p w:rsidR="001568F3" w:rsidRDefault="001568F3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наблюдение за правильностью</w:t>
            </w:r>
            <w:r w:rsidRPr="001568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выбора</w:t>
            </w: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вида транспортного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средства, разработки</w:t>
            </w:r>
            <w:r w:rsidRP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смет транспортных расходов;</w:t>
            </w:r>
          </w:p>
          <w:p w:rsidR="001A268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 правильностью</w:t>
            </w:r>
            <w:r w:rsidRPr="001A2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организации терминальных перевозок;</w:t>
            </w:r>
          </w:p>
          <w:p w:rsidR="001A268E" w:rsidRPr="004B516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 правильностью</w:t>
            </w:r>
            <w:r w:rsidRPr="001A2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6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оптимизации транспортных расходов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3442DA" w:rsidRPr="004B516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56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и контроль правильности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выполнения задания по производственной практике;</w:t>
            </w:r>
          </w:p>
          <w:p w:rsidR="003442DA" w:rsidRPr="004B516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выполнения задания по производственной практике</w:t>
            </w:r>
          </w:p>
        </w:tc>
      </w:tr>
      <w:tr w:rsidR="003442DA" w:rsidRPr="00A04071" w:rsidTr="008D21DE">
        <w:trPr>
          <w:trHeight w:val="1124"/>
        </w:trPr>
        <w:tc>
          <w:tcPr>
            <w:tcW w:w="5245" w:type="dxa"/>
          </w:tcPr>
          <w:p w:rsidR="003442DA" w:rsidRDefault="003442DA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оптимизации ресурсов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(подразделений), самостоятельного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оп</w:t>
            </w:r>
            <w:r w:rsidR="003D27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ределения масштабов необходимых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капиталовложений, их отдачи и срока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окупаемости в процессе анализа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создания и оптимизации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логистических систем;</w:t>
            </w:r>
          </w:p>
          <w:p w:rsidR="00243E7D" w:rsidRDefault="00243E7D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3E7D" w:rsidRPr="00BF741C" w:rsidRDefault="00243E7D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42DA" w:rsidRPr="00C80E66" w:rsidRDefault="003442DA" w:rsidP="00B12065">
            <w:pPr>
              <w:tabs>
                <w:tab w:val="left" w:pos="370"/>
                <w:tab w:val="left" w:pos="5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осуществления альтернативного выбора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наилучших вариантов капиталовложений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путем оценки основных параметров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инвестиционных проектов;</w:t>
            </w:r>
          </w:p>
        </w:tc>
        <w:tc>
          <w:tcPr>
            <w:tcW w:w="4819" w:type="dxa"/>
          </w:tcPr>
          <w:p w:rsidR="003442DA" w:rsidRPr="004B516E" w:rsidRDefault="001A268E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за правильностью </w:t>
            </w:r>
            <w:r w:rsidR="003D27C4" w:rsidRPr="003D27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      </w:r>
          </w:p>
          <w:p w:rsidR="003442DA" w:rsidRDefault="003D27C4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4B5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за правильностью </w:t>
            </w:r>
            <w:r w:rsidRPr="003D27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осуществления альтернативного выбора наилучших вариантов капиталовложений путем оценки основных параметров инвестиционных проектов;</w:t>
            </w:r>
          </w:p>
          <w:p w:rsidR="003D27C4" w:rsidRPr="004B516E" w:rsidRDefault="003D27C4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3D27C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выполнения задания по производственной практике;</w:t>
            </w:r>
          </w:p>
        </w:tc>
      </w:tr>
      <w:tr w:rsidR="003442DA" w:rsidRPr="00A04071" w:rsidTr="008D21DE">
        <w:trPr>
          <w:trHeight w:val="834"/>
        </w:trPr>
        <w:tc>
          <w:tcPr>
            <w:tcW w:w="5245" w:type="dxa"/>
          </w:tcPr>
          <w:p w:rsidR="003442DA" w:rsidRDefault="003442DA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 эффективности, координации и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онтроля логистических операций,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процессов, систем;</w:t>
            </w:r>
          </w:p>
          <w:p w:rsidR="00243E7D" w:rsidRDefault="00243E7D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3E7D" w:rsidRPr="00BF741C" w:rsidRDefault="00243E7D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442DA" w:rsidRPr="00C80E66" w:rsidRDefault="003442DA" w:rsidP="00B12065">
            <w:pPr>
              <w:widowControl w:val="0"/>
              <w:shd w:val="clear" w:color="auto" w:fill="FFFFFF"/>
              <w:tabs>
                <w:tab w:val="left" w:pos="0"/>
                <w:tab w:val="left" w:pos="32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выявл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ения уязвимых мест и ликвидации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откло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нений от плановых показателей в </w:t>
            </w:r>
            <w:r w:rsidRPr="00BF741C">
              <w:rPr>
                <w:rFonts w:ascii="Times New Roman" w:hAnsi="Times New Roman"/>
                <w:sz w:val="24"/>
                <w:szCs w:val="24"/>
                <w:lang w:eastAsia="ru-RU"/>
              </w:rPr>
              <w:t>работе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огистической системы и (или) её отдельных элементов.</w:t>
            </w:r>
          </w:p>
        </w:tc>
        <w:tc>
          <w:tcPr>
            <w:tcW w:w="4819" w:type="dxa"/>
          </w:tcPr>
          <w:p w:rsidR="003442DA" w:rsidRPr="00DF1FD0" w:rsidRDefault="00E71F4D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442DA" w:rsidRPr="00DF1F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за</w:t>
            </w:r>
            <w:r w:rsidR="003442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правильностью </w:t>
            </w:r>
            <w:r w:rsidR="007303F6" w:rsidRPr="007303F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оценки эффективности, координации и контроля логистических операций, процессов, систем;</w:t>
            </w:r>
          </w:p>
          <w:p w:rsidR="003442DA" w:rsidRDefault="003442DA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F1F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E71F4D" w:rsidRPr="00E71F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проверка правильности</w:t>
            </w:r>
            <w:r w:rsidR="00E71F4D" w:rsidRPr="00E71F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1F4D" w:rsidRPr="00E71F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выявления уязвимых мест и ликвидации отклонений от плановых показателей в работе логистической системы</w:t>
            </w:r>
            <w:r w:rsidR="00E71F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(или) её отдельных элементов;</w:t>
            </w:r>
          </w:p>
          <w:p w:rsidR="00E71F4D" w:rsidRPr="004B516E" w:rsidRDefault="00E71F4D" w:rsidP="00B1206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71F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выполнения задания по производственной практике;</w:t>
            </w:r>
          </w:p>
        </w:tc>
      </w:tr>
    </w:tbl>
    <w:p w:rsidR="007E2D13" w:rsidRDefault="007E2D13" w:rsidP="00B12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9122C" w:rsidRDefault="0009122C" w:rsidP="00B1206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caps/>
          <w:sz w:val="28"/>
          <w:szCs w:val="28"/>
          <w:lang w:val="x-none" w:eastAsia="x-none"/>
        </w:rPr>
        <w:br w:type="page"/>
      </w:r>
    </w:p>
    <w:p w:rsidR="006738E9" w:rsidRPr="006738E9" w:rsidRDefault="006738E9" w:rsidP="00A823C9">
      <w:pPr>
        <w:spacing w:after="0"/>
        <w:rPr>
          <w:rFonts w:ascii="Times New Roman" w:hAnsi="Times New Roman"/>
          <w:b/>
          <w:caps/>
          <w:sz w:val="28"/>
          <w:szCs w:val="28"/>
          <w:lang w:eastAsia="x-none"/>
        </w:rPr>
      </w:pPr>
      <w:r w:rsidRPr="006738E9">
        <w:rPr>
          <w:rFonts w:ascii="Times New Roman" w:hAnsi="Times New Roman"/>
          <w:b/>
          <w:caps/>
          <w:sz w:val="28"/>
          <w:szCs w:val="28"/>
          <w:lang w:val="x-none" w:eastAsia="x-none"/>
        </w:rPr>
        <w:lastRenderedPageBreak/>
        <w:t>Контроль и оценка результатов освоения</w:t>
      </w:r>
    </w:p>
    <w:p w:rsidR="006738E9" w:rsidRPr="006738E9" w:rsidRDefault="006738E9" w:rsidP="00A823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/>
          <w:b/>
          <w:caps/>
          <w:sz w:val="28"/>
          <w:szCs w:val="28"/>
          <w:lang w:val="x-none" w:eastAsia="x-none"/>
        </w:rPr>
      </w:pPr>
      <w:r w:rsidRPr="006738E9">
        <w:rPr>
          <w:rFonts w:ascii="Times New Roman" w:hAnsi="Times New Roman"/>
          <w:b/>
          <w:caps/>
          <w:sz w:val="28"/>
          <w:szCs w:val="28"/>
          <w:lang w:eastAsia="x-none"/>
        </w:rPr>
        <w:t>преддипломной  ПРАКТИКИ</w:t>
      </w:r>
    </w:p>
    <w:p w:rsidR="006738E9" w:rsidRPr="006738E9" w:rsidRDefault="006738E9" w:rsidP="00673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111"/>
      </w:tblGrid>
      <w:tr w:rsidR="006738E9" w:rsidRPr="006738E9" w:rsidTr="00A871BC">
        <w:tc>
          <w:tcPr>
            <w:tcW w:w="5812" w:type="dxa"/>
          </w:tcPr>
          <w:p w:rsidR="006738E9" w:rsidRPr="006738E9" w:rsidRDefault="006738E9" w:rsidP="006738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738E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:rsidR="006738E9" w:rsidRPr="006738E9" w:rsidRDefault="006738E9" w:rsidP="006738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738E9" w:rsidRPr="006738E9" w:rsidRDefault="006738E9" w:rsidP="006738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738E9" w:rsidRPr="006738E9" w:rsidTr="00A871BC">
        <w:trPr>
          <w:trHeight w:val="637"/>
        </w:trPr>
        <w:tc>
          <w:tcPr>
            <w:tcW w:w="5812" w:type="dxa"/>
          </w:tcPr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участия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применения методологии проектирования внутрипроизводственных логистических систем при решении практических задач;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использования различных моделей и методов управления запасами;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осуществления управления заказами, запасами, транспортировкой, складированием, </w:t>
            </w:r>
            <w:proofErr w:type="spellStart"/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грузопереработкой</w:t>
            </w:r>
            <w:proofErr w:type="spellEnd"/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, упаковкой, сервисом;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владения методологией оценки эффективности функционирования элементов логистической системы;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составления программы и осуществления мониторинга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расчета и анализа логистических издержек;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проведения контроля выполнения и экспедирования заказов;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организации приёма и проверки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контролирования оплаты поставок;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подбора и анализа основных критериев оценки рентабельности систем складирования, транспортировки;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определения критериев оптимальности функционирования подразделения (участка) логистической системы с учетом целей и задач организации в целом;</w:t>
            </w:r>
          </w:p>
          <w:p w:rsidR="00A823C9" w:rsidRPr="00A823C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применения современных логистических концепций и принципов сокращения логистических расходов;</w:t>
            </w:r>
          </w:p>
          <w:p w:rsidR="006738E9" w:rsidRPr="006738E9" w:rsidRDefault="00A823C9" w:rsidP="00A823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23C9">
              <w:rPr>
                <w:rFonts w:ascii="Times New Roman" w:hAnsi="Times New Roman"/>
                <w:sz w:val="24"/>
                <w:szCs w:val="24"/>
                <w:lang w:eastAsia="ru-RU"/>
              </w:rPr>
              <w:t>− участия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системы.</w:t>
            </w:r>
          </w:p>
        </w:tc>
        <w:tc>
          <w:tcPr>
            <w:tcW w:w="4111" w:type="dxa"/>
          </w:tcPr>
          <w:p w:rsidR="00A823C9" w:rsidRPr="006738E9" w:rsidRDefault="00312219" w:rsidP="00A823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823C9" w:rsidRPr="00A823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и </w:t>
            </w:r>
            <w:proofErr w:type="gramStart"/>
            <w:r w:rsidR="00A823C9" w:rsidRPr="00A823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A823C9" w:rsidRPr="00A823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ходом выполнения видов работ по 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преддипломной </w:t>
            </w:r>
            <w:r w:rsidR="00A823C9" w:rsidRPr="00A823C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практике, проверка отчетов, аттестационны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 листов, дневников по практике</w:t>
            </w:r>
          </w:p>
        </w:tc>
      </w:tr>
    </w:tbl>
    <w:p w:rsidR="006738E9" w:rsidRPr="006738E9" w:rsidRDefault="006738E9" w:rsidP="006738E9"/>
    <w:p w:rsidR="006738E9" w:rsidRPr="006738E9" w:rsidRDefault="006738E9" w:rsidP="006738E9">
      <w:pPr>
        <w:sectPr w:rsidR="006738E9" w:rsidRPr="006738E9" w:rsidSect="00A871BC">
          <w:pgSz w:w="11906" w:h="16838"/>
          <w:pgMar w:top="1134" w:right="709" w:bottom="851" w:left="1418" w:header="170" w:footer="113" w:gutter="0"/>
          <w:cols w:space="708"/>
          <w:docGrid w:linePitch="360"/>
        </w:sectPr>
      </w:pPr>
    </w:p>
    <w:p w:rsidR="006738E9" w:rsidRPr="006738E9" w:rsidRDefault="006738E9" w:rsidP="006738E9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738E9">
        <w:rPr>
          <w:rFonts w:ascii="Times New Roman" w:hAnsi="Times New Roman"/>
          <w:b/>
          <w:sz w:val="24"/>
          <w:szCs w:val="24"/>
        </w:rPr>
        <w:lastRenderedPageBreak/>
        <w:t>Техническая экспертиза рабочей программы производственной практики</w:t>
      </w:r>
    </w:p>
    <w:p w:rsidR="006738E9" w:rsidRPr="006738E9" w:rsidRDefault="00965743" w:rsidP="006738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65743">
        <w:rPr>
          <w:rFonts w:ascii="Times New Roman" w:eastAsia="Calibri" w:hAnsi="Times New Roman"/>
          <w:b/>
          <w:bCs/>
          <w:sz w:val="24"/>
          <w:szCs w:val="24"/>
        </w:rPr>
        <w:t>38.02.03 Операционная деятельность в логистике</w:t>
      </w:r>
    </w:p>
    <w:p w:rsidR="006738E9" w:rsidRPr="006738E9" w:rsidRDefault="006738E9" w:rsidP="00673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38E9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965743" w:rsidRPr="00965743">
        <w:rPr>
          <w:rFonts w:ascii="Times New Roman" w:hAnsi="Times New Roman"/>
          <w:b/>
          <w:sz w:val="24"/>
          <w:szCs w:val="24"/>
          <w:lang w:eastAsia="ru-RU"/>
        </w:rPr>
        <w:t>38.00.00 Экономика и управление</w:t>
      </w:r>
      <w:r w:rsidRPr="006738E9">
        <w:rPr>
          <w:rFonts w:ascii="Times New Roman" w:hAnsi="Times New Roman"/>
          <w:b/>
          <w:sz w:val="24"/>
          <w:szCs w:val="24"/>
        </w:rPr>
        <w:t>,</w:t>
      </w:r>
    </w:p>
    <w:p w:rsidR="006738E9" w:rsidRPr="006738E9" w:rsidRDefault="006738E9" w:rsidP="006738E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738E9">
        <w:rPr>
          <w:rFonts w:ascii="Times New Roman" w:hAnsi="Times New Roman"/>
          <w:b/>
          <w:sz w:val="24"/>
          <w:szCs w:val="24"/>
        </w:rPr>
        <w:t xml:space="preserve">представленной </w:t>
      </w:r>
      <w:r w:rsidR="0025120D">
        <w:rPr>
          <w:rFonts w:ascii="Times New Roman" w:hAnsi="Times New Roman"/>
          <w:b/>
          <w:sz w:val="24"/>
          <w:szCs w:val="24"/>
          <w:u w:val="single"/>
          <w:lang w:eastAsia="ru-RU"/>
        </w:rPr>
        <w:t>Онищенко Верой Васильевной</w:t>
      </w:r>
      <w:r w:rsidRPr="006738E9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, </w:t>
      </w:r>
      <w:r w:rsidRPr="006738E9">
        <w:rPr>
          <w:rFonts w:ascii="Times New Roman" w:hAnsi="Times New Roman"/>
          <w:sz w:val="24"/>
          <w:szCs w:val="24"/>
          <w:u w:val="single"/>
        </w:rPr>
        <w:t>преподавателем экономических дисциплин</w:t>
      </w:r>
      <w:r w:rsidRPr="006738E9">
        <w:rPr>
          <w:b/>
          <w:sz w:val="28"/>
          <w:szCs w:val="28"/>
          <w:u w:val="single"/>
        </w:rPr>
        <w:t xml:space="preserve"> </w:t>
      </w:r>
      <w:r w:rsidRPr="006738E9">
        <w:rPr>
          <w:rFonts w:ascii="Times New Roman" w:hAnsi="Times New Roman"/>
          <w:sz w:val="28"/>
          <w:szCs w:val="28"/>
          <w:u w:val="single"/>
        </w:rPr>
        <w:t>ГБПОУ КК АМТТ</w:t>
      </w:r>
    </w:p>
    <w:p w:rsidR="006738E9" w:rsidRPr="006738E9" w:rsidRDefault="006738E9" w:rsidP="006738E9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738E9">
        <w:rPr>
          <w:rFonts w:ascii="Times New Roman" w:hAnsi="Times New Roman"/>
          <w:b/>
          <w:sz w:val="24"/>
          <w:szCs w:val="24"/>
        </w:rPr>
        <w:t>ЭКСПЕРТНОЕ ЗАКЛЮЧЕНИЕ</w:t>
      </w:r>
    </w:p>
    <w:tbl>
      <w:tblPr>
        <w:tblW w:w="15370" w:type="dxa"/>
        <w:tblInd w:w="-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8636"/>
        <w:gridCol w:w="861"/>
        <w:gridCol w:w="647"/>
        <w:gridCol w:w="1583"/>
        <w:gridCol w:w="721"/>
        <w:gridCol w:w="787"/>
        <w:gridCol w:w="1583"/>
      </w:tblGrid>
      <w:tr w:rsidR="006738E9" w:rsidRPr="006738E9" w:rsidTr="00A871BC"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Экспертная оценка (1)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Экспертная оценка (2)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738E9" w:rsidRPr="006738E9" w:rsidTr="00A871BC">
        <w:trPr>
          <w:trHeight w:val="299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оформления титульного листа и содержания (оглавления)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Наименование рабочей программы практики на титульном листе совпадает с наименованием в разделе </w:t>
            </w:r>
            <w:r w:rsidRPr="006738E9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 xml:space="preserve"> ФГОС СПО и (или) учебном плане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Оборотная сторона титульного листа содержит сведения о нормативных документах, на основе которых разработана рабочая программа, организации-разработчике, разработчик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>ах) рабочей программы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Нумерация страниц в «Содержании» соответствует размещению разделов программы.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раздела 1 «Паспорт рабочей программы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Раздел 1 «Паспорт рабочей программы практики» представлен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Наименование рабочей программы практики в паспорте совпадает с наименованием на титульном листе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Пункт 1.1. «Область применения программы»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заполнен</w:t>
            </w:r>
            <w:proofErr w:type="gramEnd"/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В пункте 1.1 содержится информация о</w:t>
            </w:r>
            <w:r w:rsidRPr="006738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возможности использования рабочей программы в дополнительном профессиональном образовании и профессиональной подготовке (в соответствии с приложением к лицензии), а также указаны требования к уровню образования и опыту работы 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Пункт 1.2 «Цели и задачи практик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и–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требования к результатам освоения практики» содержит требования к практическому опыту и умениям в соответствии с ФГОС СПО по специальности (в </w:t>
            </w:r>
            <w:proofErr w:type="spellStart"/>
            <w:r w:rsidRPr="006738E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. конкретизирует и (или) расширяет требования ФГОС)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Пункт 1.3 «Количество часов на освоение рабочей программы практики»  соответствует учебному плану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раздела 2 «Результаты освоения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Раздел 2 «Результаты освоения практики» имеется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Перечень профессиональных компетенций соответствует ФГОС СПО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Перечень общих компетенций соответствует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перечисленным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8E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 разделе </w:t>
            </w:r>
            <w:r w:rsidRPr="006738E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738E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>ФГОС СПО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«Тематический план и содержание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>Раздел 3  «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>Тематический план и содержание практики</w:t>
            </w: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>представлен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Форма таблицы 3.1. «Тематический план практики» соответствует Разъяснениям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Таблица 3.1. «Тематический план практики» содержит наименование  профессионального модуля, с указанием реализуемых ПК,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>почасовое распределение видов работ, наименование тем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Общее количество часов практики соответствует п.1.3 «Паспорта рабочей программы профессионального модуля»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Таблица 3.2. «Содержание практики»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заполнена</w:t>
            </w:r>
            <w:proofErr w:type="gramEnd"/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Таблица 3.2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>одержит наименование профессиональных модулей (ПМ), тем с указанием их содержания, в соответствии с формой, представленной в Разъяснениях.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rPr>
          <w:trHeight w:val="4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Наименования  тем практики в табл. 3.1 и 3.2. совпадают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rPr>
          <w:trHeight w:val="4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В таблице 3.2 количество и наименования междисциплинарных курсов совпадают с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указанными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в тексте ФГОС, учебном плане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rPr>
          <w:trHeight w:val="4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В таблице 3.2 количество часов по практике совпадает с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указанными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в п. 1.3 и таблице 3.1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Обозначения характеристик уровня освоения учебного материала соответствуют требованиям, указанным в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>Разъяснениях.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раздела 4 «Условия реализации рабочей программы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Раздел 4 «Условия реализации рабочей программы практики» представлен.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Пункт 4.1. «Требования к материально-техническому обеспечению» заполнен и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 xml:space="preserve">содержит перечень учебных помещений в соответствии с разделом </w:t>
            </w:r>
            <w:r w:rsidRPr="006738E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 xml:space="preserve">  ФГОС СПО по специальности и средств обучения, в том числе технических;  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перечень оборудования и технологическое оснащение рабочих мест во время прохождения производственной практики (при наличии)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Пункт 4.2. «Информационное обеспечение обучения» заполнен и содержит перечень</w:t>
            </w:r>
            <w:r w:rsidRPr="006738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>учебных изданий, Интернет-ресурсов, дополнительной литературы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Основные источники (печатные и электронные издания) и дополнительная литература изданы за последние 5 лет.</w:t>
            </w:r>
            <w:proofErr w:type="gramEnd"/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Пункт 4.3. «Общие требования к организации образовательного процесса»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заполнен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и содержит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 xml:space="preserve">описание условий проведения занятий, организации 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учебной и (или) производственной практики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Пункт 4.4. «Кадровое обеспечение образовательного процесса»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заполнен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и содержит описание требований к квалификации педагогических кадров, обеспечивающих организацию и руководство учебной и (или) производственной практики в соответствии с разделом </w:t>
            </w:r>
            <w:r w:rsidRPr="006738E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</w:t>
            </w:r>
            <w:r w:rsidRPr="006738E9">
              <w:rPr>
                <w:rFonts w:ascii="Times New Roman" w:hAnsi="Times New Roman"/>
                <w:bCs/>
                <w:sz w:val="24"/>
                <w:szCs w:val="24"/>
              </w:rPr>
              <w:t xml:space="preserve">  ФГОС СПО по специальности.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раздела 5</w:t>
            </w:r>
            <w:r w:rsidRPr="006738E9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«</w:t>
            </w: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программы 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738E9">
              <w:rPr>
                <w:rFonts w:ascii="Times New Roman" w:hAnsi="Times New Roman"/>
                <w:caps/>
                <w:sz w:val="24"/>
                <w:szCs w:val="24"/>
              </w:rPr>
              <w:t>5. «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программы практики</w:t>
            </w:r>
            <w:r w:rsidRPr="006738E9">
              <w:rPr>
                <w:rFonts w:ascii="Times New Roman" w:hAnsi="Times New Roman"/>
                <w:caps/>
                <w:sz w:val="24"/>
                <w:szCs w:val="24"/>
              </w:rPr>
              <w:t xml:space="preserve">» 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>представлен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 Результаты обучения совпадают с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указанными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в п. 1.2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 xml:space="preserve">Перечень форм и методов контроля оценки результатов обучения конкретизирован с учетом специфики </w:t>
            </w:r>
            <w:proofErr w:type="gramStart"/>
            <w:r w:rsidRPr="006738E9">
              <w:rPr>
                <w:rFonts w:ascii="Times New Roman" w:hAnsi="Times New Roman"/>
                <w:sz w:val="24"/>
                <w:szCs w:val="24"/>
              </w:rPr>
              <w:t>обучения по</w:t>
            </w:r>
            <w:proofErr w:type="gramEnd"/>
            <w:r w:rsidRPr="006738E9">
              <w:rPr>
                <w:rFonts w:ascii="Times New Roman" w:hAnsi="Times New Roman"/>
                <w:sz w:val="24"/>
                <w:szCs w:val="24"/>
              </w:rPr>
              <w:t xml:space="preserve"> рабочей программе практики (соотносится с таблицей 3.2).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Экспертиза показателей объемов времени, отведенных на освоение ПМ,</w:t>
            </w:r>
          </w:p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указанных</w:t>
            </w:r>
            <w:proofErr w:type="gramEnd"/>
            <w:r w:rsidRPr="006738E9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673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п. 1.3 раздела 1. «Паспорт рабочей программы практики» и в табл. 3.1 и 3.2 раздела 3 «Тематический план и содержание практики»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Общий объем времени, отведенный на освоение практики, в паспорте программы, таблицах 3.1 и 3.2 совпадает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b/>
                <w:sz w:val="24"/>
                <w:szCs w:val="24"/>
              </w:rPr>
              <w:t>ИТОГОВОЕ ЗАКЛЮЧЕНИЕ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8E9" w:rsidRPr="006738E9" w:rsidTr="00A871BC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8E9">
              <w:rPr>
                <w:rFonts w:ascii="Times New Roman" w:hAnsi="Times New Roman"/>
                <w:sz w:val="24"/>
                <w:szCs w:val="24"/>
              </w:rPr>
              <w:t>Рабочая программа может быть направлена на содержательную экспертизу (рецензирование)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8E9" w:rsidRPr="006738E9" w:rsidRDefault="006738E9" w:rsidP="006738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8E9" w:rsidRPr="006738E9" w:rsidRDefault="006738E9" w:rsidP="006738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738E9" w:rsidRPr="006738E9" w:rsidRDefault="006738E9" w:rsidP="006738E9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738E9">
        <w:rPr>
          <w:rFonts w:ascii="Times New Roman" w:hAnsi="Times New Roman"/>
          <w:sz w:val="24"/>
          <w:szCs w:val="24"/>
        </w:rPr>
        <w:t>Рекомендации по доработке рабочей программы профессионального модуля</w:t>
      </w:r>
      <w:r w:rsidRPr="006738E9">
        <w:rPr>
          <w:rFonts w:ascii="Times New Roman" w:hAnsi="Times New Roman"/>
          <w:i/>
          <w:sz w:val="24"/>
          <w:szCs w:val="24"/>
        </w:rPr>
        <w:t xml:space="preserve"> (при необходимости):</w:t>
      </w:r>
    </w:p>
    <w:p w:rsidR="006738E9" w:rsidRPr="006738E9" w:rsidRDefault="006738E9" w:rsidP="006738E9">
      <w:pPr>
        <w:widowControl w:val="0"/>
        <w:tabs>
          <w:tab w:val="left" w:pos="0"/>
        </w:tabs>
        <w:suppressAutoHyphens/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6738E9" w:rsidRPr="006738E9" w:rsidRDefault="006738E9" w:rsidP="006738E9">
      <w:pPr>
        <w:widowControl w:val="0"/>
        <w:tabs>
          <w:tab w:val="left" w:pos="0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  <w:r w:rsidRPr="006738E9">
        <w:rPr>
          <w:rFonts w:ascii="Times New Roman" w:hAnsi="Times New Roman"/>
          <w:i/>
          <w:sz w:val="24"/>
          <w:szCs w:val="24"/>
        </w:rPr>
        <w:t xml:space="preserve">Эксперт (1),  </w:t>
      </w:r>
      <w:r w:rsidRPr="006738E9">
        <w:rPr>
          <w:rFonts w:ascii="Times New Roman" w:hAnsi="Times New Roman"/>
          <w:sz w:val="24"/>
          <w:szCs w:val="24"/>
        </w:rPr>
        <w:t xml:space="preserve">___________________________________________________________________________                       </w:t>
      </w:r>
      <w:r w:rsidRPr="006738E9">
        <w:rPr>
          <w:rFonts w:ascii="Times New Roman" w:hAnsi="Times New Roman"/>
          <w:i/>
          <w:sz w:val="24"/>
          <w:szCs w:val="24"/>
        </w:rPr>
        <w:t>_______________</w:t>
      </w:r>
    </w:p>
    <w:p w:rsidR="006738E9" w:rsidRPr="006738E9" w:rsidRDefault="006738E9" w:rsidP="006738E9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738E9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подпись</w:t>
      </w:r>
    </w:p>
    <w:p w:rsidR="006738E9" w:rsidRPr="006738E9" w:rsidRDefault="006738E9" w:rsidP="00673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738E9">
        <w:rPr>
          <w:rFonts w:ascii="Times New Roman" w:hAnsi="Times New Roman"/>
          <w:i/>
          <w:sz w:val="24"/>
          <w:szCs w:val="24"/>
        </w:rPr>
        <w:t xml:space="preserve">Эксперт (2), </w:t>
      </w:r>
      <w:r w:rsidRPr="006738E9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6738E9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 w:rsidRPr="006738E9">
        <w:rPr>
          <w:rFonts w:ascii="Times New Roman" w:hAnsi="Times New Roman"/>
          <w:i/>
          <w:sz w:val="24"/>
          <w:szCs w:val="24"/>
        </w:rPr>
        <w:tab/>
        <w:t xml:space="preserve">    _______________</w:t>
      </w:r>
    </w:p>
    <w:p w:rsidR="006738E9" w:rsidRPr="006738E9" w:rsidRDefault="006738E9" w:rsidP="00673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i/>
          <w:sz w:val="24"/>
          <w:szCs w:val="24"/>
        </w:rPr>
        <w:sectPr w:rsidR="006738E9" w:rsidRPr="006738E9" w:rsidSect="00A871BC">
          <w:footerReference w:type="even" r:id="rId19"/>
          <w:footerReference w:type="default" r:id="rId20"/>
          <w:pgSz w:w="16840" w:h="11907" w:orient="landscape"/>
          <w:pgMar w:top="851" w:right="1134" w:bottom="851" w:left="992" w:header="709" w:footer="709" w:gutter="0"/>
          <w:cols w:space="720"/>
          <w:titlePg/>
        </w:sectPr>
      </w:pPr>
      <w:r w:rsidRPr="006738E9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подпись</w:t>
      </w:r>
    </w:p>
    <w:p w:rsidR="006738E9" w:rsidRPr="006738E9" w:rsidRDefault="006738E9" w:rsidP="006738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738E9" w:rsidRPr="006738E9" w:rsidSect="006B412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2C3" w:rsidRDefault="000C32C3" w:rsidP="00E47152">
      <w:pPr>
        <w:spacing w:after="0" w:line="240" w:lineRule="auto"/>
      </w:pPr>
      <w:r>
        <w:separator/>
      </w:r>
    </w:p>
  </w:endnote>
  <w:endnote w:type="continuationSeparator" w:id="0">
    <w:p w:rsidR="000C32C3" w:rsidRDefault="000C32C3" w:rsidP="00E47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148040"/>
    </w:sdtPr>
    <w:sdtEndPr/>
    <w:sdtContent>
      <w:p w:rsidR="000C32C3" w:rsidRDefault="000C32C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F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C32C3" w:rsidRDefault="000C32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2C3" w:rsidRDefault="000C32C3" w:rsidP="00A871BC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C32C3" w:rsidRDefault="000C32C3" w:rsidP="00A871B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2C3" w:rsidRDefault="000C32C3" w:rsidP="00A871BC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85FC7">
      <w:rPr>
        <w:rStyle w:val="ad"/>
        <w:noProof/>
      </w:rPr>
      <w:t>36</w:t>
    </w:r>
    <w:r>
      <w:rPr>
        <w:rStyle w:val="ad"/>
      </w:rPr>
      <w:fldChar w:fldCharType="end"/>
    </w:r>
  </w:p>
  <w:p w:rsidR="000C32C3" w:rsidRDefault="000C32C3" w:rsidP="00A871B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2C3" w:rsidRDefault="000C32C3" w:rsidP="00E47152">
      <w:pPr>
        <w:spacing w:after="0" w:line="240" w:lineRule="auto"/>
      </w:pPr>
      <w:r>
        <w:separator/>
      </w:r>
    </w:p>
  </w:footnote>
  <w:footnote w:type="continuationSeparator" w:id="0">
    <w:p w:rsidR="000C32C3" w:rsidRDefault="000C32C3" w:rsidP="00E47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singleLevel"/>
    <w:tmpl w:val="0000002E"/>
    <w:name w:val="WW8Num4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</w:rPr>
    </w:lvl>
  </w:abstractNum>
  <w:abstractNum w:abstractNumId="1">
    <w:nsid w:val="013748AA"/>
    <w:multiLevelType w:val="multilevel"/>
    <w:tmpl w:val="B27E152A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04AC7638"/>
    <w:multiLevelType w:val="hybridMultilevel"/>
    <w:tmpl w:val="1FBE1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00042"/>
    <w:multiLevelType w:val="hybridMultilevel"/>
    <w:tmpl w:val="FA86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295E"/>
    <w:multiLevelType w:val="hybridMultilevel"/>
    <w:tmpl w:val="4B3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9030E"/>
    <w:multiLevelType w:val="hybridMultilevel"/>
    <w:tmpl w:val="1F240648"/>
    <w:lvl w:ilvl="0" w:tplc="AC2ECE4E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>
    <w:nsid w:val="0BFC750C"/>
    <w:multiLevelType w:val="hybridMultilevel"/>
    <w:tmpl w:val="FD6A731A"/>
    <w:lvl w:ilvl="0" w:tplc="C3ECB1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A14E87"/>
    <w:multiLevelType w:val="hybridMultilevel"/>
    <w:tmpl w:val="CB028FAA"/>
    <w:lvl w:ilvl="0" w:tplc="ADF28D9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B2A17"/>
    <w:multiLevelType w:val="hybridMultilevel"/>
    <w:tmpl w:val="938AADC0"/>
    <w:lvl w:ilvl="0" w:tplc="9BFA4EAC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1C872EC5"/>
    <w:multiLevelType w:val="hybridMultilevel"/>
    <w:tmpl w:val="CE6E0D94"/>
    <w:lvl w:ilvl="0" w:tplc="29807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BA2510"/>
    <w:multiLevelType w:val="multilevel"/>
    <w:tmpl w:val="01D0D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27E402DC"/>
    <w:multiLevelType w:val="hybridMultilevel"/>
    <w:tmpl w:val="A7088BD4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2">
    <w:nsid w:val="2FC97FE3"/>
    <w:multiLevelType w:val="hybridMultilevel"/>
    <w:tmpl w:val="2AA20CE8"/>
    <w:lvl w:ilvl="0" w:tplc="5DFAB0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B225C"/>
    <w:multiLevelType w:val="hybridMultilevel"/>
    <w:tmpl w:val="AC2CB920"/>
    <w:lvl w:ilvl="0" w:tplc="8B44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7206D4"/>
    <w:multiLevelType w:val="multilevel"/>
    <w:tmpl w:val="8D709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3F735A81"/>
    <w:multiLevelType w:val="multilevel"/>
    <w:tmpl w:val="40AC94E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7">
    <w:nsid w:val="43CA6276"/>
    <w:multiLevelType w:val="hybridMultilevel"/>
    <w:tmpl w:val="14F2E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AD0C4F"/>
    <w:multiLevelType w:val="hybridMultilevel"/>
    <w:tmpl w:val="EEA8528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47AB310A"/>
    <w:multiLevelType w:val="hybridMultilevel"/>
    <w:tmpl w:val="FDF2AF24"/>
    <w:lvl w:ilvl="0" w:tplc="ADF28D94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4CCB4713"/>
    <w:multiLevelType w:val="hybridMultilevel"/>
    <w:tmpl w:val="A8E28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5E4A62"/>
    <w:multiLevelType w:val="hybridMultilevel"/>
    <w:tmpl w:val="6C7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B9514B"/>
    <w:multiLevelType w:val="hybridMultilevel"/>
    <w:tmpl w:val="289C3F5C"/>
    <w:lvl w:ilvl="0" w:tplc="0419000F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3">
    <w:nsid w:val="5C2E1BB1"/>
    <w:multiLevelType w:val="hybridMultilevel"/>
    <w:tmpl w:val="0F3242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802442"/>
    <w:multiLevelType w:val="hybridMultilevel"/>
    <w:tmpl w:val="41ACF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E74863"/>
    <w:multiLevelType w:val="hybridMultilevel"/>
    <w:tmpl w:val="5EC8A164"/>
    <w:lvl w:ilvl="0" w:tplc="083C4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36E94"/>
    <w:multiLevelType w:val="hybridMultilevel"/>
    <w:tmpl w:val="D2686A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5A0B27"/>
    <w:multiLevelType w:val="hybridMultilevel"/>
    <w:tmpl w:val="1DACA4A6"/>
    <w:lvl w:ilvl="0" w:tplc="ADF28D94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65E96762"/>
    <w:multiLevelType w:val="hybridMultilevel"/>
    <w:tmpl w:val="C3482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502E19"/>
    <w:multiLevelType w:val="hybridMultilevel"/>
    <w:tmpl w:val="43B4E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1C28DC"/>
    <w:multiLevelType w:val="hybridMultilevel"/>
    <w:tmpl w:val="6E2AA8F2"/>
    <w:lvl w:ilvl="0" w:tplc="CA72063A">
      <w:numFmt w:val="bullet"/>
      <w:lvlText w:val="-"/>
      <w:lvlJc w:val="left"/>
      <w:pPr>
        <w:ind w:left="927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7C0B79"/>
    <w:multiLevelType w:val="hybridMultilevel"/>
    <w:tmpl w:val="1E2017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31127F"/>
    <w:multiLevelType w:val="hybridMultilevel"/>
    <w:tmpl w:val="A24E1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7"/>
  </w:num>
  <w:num w:numId="4">
    <w:abstractNumId w:val="27"/>
  </w:num>
  <w:num w:numId="5">
    <w:abstractNumId w:val="20"/>
  </w:num>
  <w:num w:numId="6">
    <w:abstractNumId w:val="23"/>
  </w:num>
  <w:num w:numId="7">
    <w:abstractNumId w:val="2"/>
  </w:num>
  <w:num w:numId="8">
    <w:abstractNumId w:val="29"/>
  </w:num>
  <w:num w:numId="9">
    <w:abstractNumId w:val="24"/>
  </w:num>
  <w:num w:numId="10">
    <w:abstractNumId w:val="15"/>
  </w:num>
  <w:num w:numId="11">
    <w:abstractNumId w:val="18"/>
  </w:num>
  <w:num w:numId="12">
    <w:abstractNumId w:val="26"/>
  </w:num>
  <w:num w:numId="13">
    <w:abstractNumId w:val="17"/>
  </w:num>
  <w:num w:numId="14">
    <w:abstractNumId w:val="28"/>
  </w:num>
  <w:num w:numId="15">
    <w:abstractNumId w:val="13"/>
  </w:num>
  <w:num w:numId="16">
    <w:abstractNumId w:val="22"/>
  </w:num>
  <w:num w:numId="17">
    <w:abstractNumId w:val="9"/>
  </w:num>
  <w:num w:numId="18">
    <w:abstractNumId w:val="11"/>
  </w:num>
  <w:num w:numId="19">
    <w:abstractNumId w:val="6"/>
  </w:num>
  <w:num w:numId="20">
    <w:abstractNumId w:val="8"/>
  </w:num>
  <w:num w:numId="21">
    <w:abstractNumId w:val="5"/>
  </w:num>
  <w:num w:numId="22">
    <w:abstractNumId w:val="12"/>
  </w:num>
  <w:num w:numId="23">
    <w:abstractNumId w:val="14"/>
  </w:num>
  <w:num w:numId="24">
    <w:abstractNumId w:val="0"/>
  </w:num>
  <w:num w:numId="25">
    <w:abstractNumId w:val="1"/>
  </w:num>
  <w:num w:numId="26">
    <w:abstractNumId w:val="31"/>
  </w:num>
  <w:num w:numId="27">
    <w:abstractNumId w:val="32"/>
  </w:num>
  <w:num w:numId="28">
    <w:abstractNumId w:val="4"/>
  </w:num>
  <w:num w:numId="29">
    <w:abstractNumId w:val="10"/>
  </w:num>
  <w:num w:numId="30">
    <w:abstractNumId w:val="21"/>
  </w:num>
  <w:num w:numId="31">
    <w:abstractNumId w:val="30"/>
  </w:num>
  <w:num w:numId="32">
    <w:abstractNumId w:val="2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A6B"/>
    <w:rsid w:val="0000067F"/>
    <w:rsid w:val="00002933"/>
    <w:rsid w:val="00020AF0"/>
    <w:rsid w:val="00031893"/>
    <w:rsid w:val="0003625F"/>
    <w:rsid w:val="00040643"/>
    <w:rsid w:val="00060DB9"/>
    <w:rsid w:val="00067AF5"/>
    <w:rsid w:val="00080609"/>
    <w:rsid w:val="0009122C"/>
    <w:rsid w:val="000944CD"/>
    <w:rsid w:val="00094965"/>
    <w:rsid w:val="00095606"/>
    <w:rsid w:val="000A01BF"/>
    <w:rsid w:val="000B359B"/>
    <w:rsid w:val="000B4382"/>
    <w:rsid w:val="000C32C3"/>
    <w:rsid w:val="000C4242"/>
    <w:rsid w:val="000D16E9"/>
    <w:rsid w:val="000F4F02"/>
    <w:rsid w:val="001034DD"/>
    <w:rsid w:val="00105A0C"/>
    <w:rsid w:val="001209F6"/>
    <w:rsid w:val="0012744B"/>
    <w:rsid w:val="00131983"/>
    <w:rsid w:val="001341FB"/>
    <w:rsid w:val="00143C06"/>
    <w:rsid w:val="00145FE2"/>
    <w:rsid w:val="00151AA2"/>
    <w:rsid w:val="001568F3"/>
    <w:rsid w:val="00167759"/>
    <w:rsid w:val="0019187C"/>
    <w:rsid w:val="00195496"/>
    <w:rsid w:val="00196205"/>
    <w:rsid w:val="001A268E"/>
    <w:rsid w:val="001C0B78"/>
    <w:rsid w:val="001C3935"/>
    <w:rsid w:val="001C5269"/>
    <w:rsid w:val="00201B0E"/>
    <w:rsid w:val="00206BC0"/>
    <w:rsid w:val="00243E7D"/>
    <w:rsid w:val="0025120D"/>
    <w:rsid w:val="00261201"/>
    <w:rsid w:val="00262DA2"/>
    <w:rsid w:val="00272456"/>
    <w:rsid w:val="0027402D"/>
    <w:rsid w:val="00296B41"/>
    <w:rsid w:val="002A1603"/>
    <w:rsid w:val="002A22DC"/>
    <w:rsid w:val="002A3605"/>
    <w:rsid w:val="002A5A6B"/>
    <w:rsid w:val="002B2282"/>
    <w:rsid w:val="002C0BFA"/>
    <w:rsid w:val="002D0B4B"/>
    <w:rsid w:val="002D705F"/>
    <w:rsid w:val="002E4B3D"/>
    <w:rsid w:val="002F5C43"/>
    <w:rsid w:val="003063B9"/>
    <w:rsid w:val="00312136"/>
    <w:rsid w:val="00312219"/>
    <w:rsid w:val="00314793"/>
    <w:rsid w:val="00314BC2"/>
    <w:rsid w:val="0031772F"/>
    <w:rsid w:val="0032094B"/>
    <w:rsid w:val="0032241F"/>
    <w:rsid w:val="00326D01"/>
    <w:rsid w:val="00337C35"/>
    <w:rsid w:val="003442DA"/>
    <w:rsid w:val="003463C9"/>
    <w:rsid w:val="00350497"/>
    <w:rsid w:val="00361047"/>
    <w:rsid w:val="003673DC"/>
    <w:rsid w:val="00367931"/>
    <w:rsid w:val="00367D82"/>
    <w:rsid w:val="00367FF3"/>
    <w:rsid w:val="00377B6F"/>
    <w:rsid w:val="00382384"/>
    <w:rsid w:val="003A5C71"/>
    <w:rsid w:val="003A60B3"/>
    <w:rsid w:val="003B341D"/>
    <w:rsid w:val="003B4EFF"/>
    <w:rsid w:val="003B77B9"/>
    <w:rsid w:val="003C0936"/>
    <w:rsid w:val="003C316E"/>
    <w:rsid w:val="003D279F"/>
    <w:rsid w:val="003D27C4"/>
    <w:rsid w:val="003D7857"/>
    <w:rsid w:val="003E1FB7"/>
    <w:rsid w:val="003E2694"/>
    <w:rsid w:val="0040137A"/>
    <w:rsid w:val="004052A6"/>
    <w:rsid w:val="00415A53"/>
    <w:rsid w:val="00416669"/>
    <w:rsid w:val="004178CB"/>
    <w:rsid w:val="004201A6"/>
    <w:rsid w:val="00421F51"/>
    <w:rsid w:val="004258E8"/>
    <w:rsid w:val="004273FF"/>
    <w:rsid w:val="00430398"/>
    <w:rsid w:val="004310AE"/>
    <w:rsid w:val="00457630"/>
    <w:rsid w:val="00465CA0"/>
    <w:rsid w:val="00466C0E"/>
    <w:rsid w:val="00471D3B"/>
    <w:rsid w:val="00480A7B"/>
    <w:rsid w:val="0048200F"/>
    <w:rsid w:val="00485474"/>
    <w:rsid w:val="00485530"/>
    <w:rsid w:val="0049362D"/>
    <w:rsid w:val="004B2980"/>
    <w:rsid w:val="004B516E"/>
    <w:rsid w:val="004C3906"/>
    <w:rsid w:val="004C7D9E"/>
    <w:rsid w:val="004D0FA0"/>
    <w:rsid w:val="004F5089"/>
    <w:rsid w:val="004F654E"/>
    <w:rsid w:val="005004CC"/>
    <w:rsid w:val="005104DA"/>
    <w:rsid w:val="00513B9D"/>
    <w:rsid w:val="00516DE7"/>
    <w:rsid w:val="00522185"/>
    <w:rsid w:val="00540920"/>
    <w:rsid w:val="00544DF6"/>
    <w:rsid w:val="005602D5"/>
    <w:rsid w:val="00572A6E"/>
    <w:rsid w:val="00574543"/>
    <w:rsid w:val="005764D5"/>
    <w:rsid w:val="00577C77"/>
    <w:rsid w:val="005A1702"/>
    <w:rsid w:val="005A2737"/>
    <w:rsid w:val="005B0338"/>
    <w:rsid w:val="005B4CD5"/>
    <w:rsid w:val="005B58B3"/>
    <w:rsid w:val="005B7CA8"/>
    <w:rsid w:val="005C79B0"/>
    <w:rsid w:val="005D0AD6"/>
    <w:rsid w:val="005F3D73"/>
    <w:rsid w:val="0060604F"/>
    <w:rsid w:val="00606F61"/>
    <w:rsid w:val="00607A0E"/>
    <w:rsid w:val="00611C9A"/>
    <w:rsid w:val="00614341"/>
    <w:rsid w:val="00620511"/>
    <w:rsid w:val="00630661"/>
    <w:rsid w:val="00635C2D"/>
    <w:rsid w:val="006650CA"/>
    <w:rsid w:val="00672674"/>
    <w:rsid w:val="006738E9"/>
    <w:rsid w:val="00676E4D"/>
    <w:rsid w:val="00677600"/>
    <w:rsid w:val="00677E2B"/>
    <w:rsid w:val="00680DEA"/>
    <w:rsid w:val="006849A8"/>
    <w:rsid w:val="006A0A61"/>
    <w:rsid w:val="006A34F3"/>
    <w:rsid w:val="006A7ACF"/>
    <w:rsid w:val="006B412F"/>
    <w:rsid w:val="006B6718"/>
    <w:rsid w:val="006C3E5F"/>
    <w:rsid w:val="006D5106"/>
    <w:rsid w:val="006F16A2"/>
    <w:rsid w:val="006F7C91"/>
    <w:rsid w:val="00701483"/>
    <w:rsid w:val="007015E2"/>
    <w:rsid w:val="00704460"/>
    <w:rsid w:val="0071551B"/>
    <w:rsid w:val="00717133"/>
    <w:rsid w:val="007219E8"/>
    <w:rsid w:val="007303F6"/>
    <w:rsid w:val="007309E6"/>
    <w:rsid w:val="00731AD2"/>
    <w:rsid w:val="007472BC"/>
    <w:rsid w:val="007563C2"/>
    <w:rsid w:val="00756F01"/>
    <w:rsid w:val="00761B34"/>
    <w:rsid w:val="00771869"/>
    <w:rsid w:val="00791E5F"/>
    <w:rsid w:val="00795F87"/>
    <w:rsid w:val="007A07DB"/>
    <w:rsid w:val="007C2B37"/>
    <w:rsid w:val="007D3312"/>
    <w:rsid w:val="007D3F6E"/>
    <w:rsid w:val="007E2D13"/>
    <w:rsid w:val="007E2F12"/>
    <w:rsid w:val="0080078A"/>
    <w:rsid w:val="00821F43"/>
    <w:rsid w:val="00826094"/>
    <w:rsid w:val="00827A7C"/>
    <w:rsid w:val="0083120B"/>
    <w:rsid w:val="0083661A"/>
    <w:rsid w:val="008375D6"/>
    <w:rsid w:val="00840FDB"/>
    <w:rsid w:val="00846359"/>
    <w:rsid w:val="00851C35"/>
    <w:rsid w:val="008532A3"/>
    <w:rsid w:val="008579C2"/>
    <w:rsid w:val="00857DD0"/>
    <w:rsid w:val="00861558"/>
    <w:rsid w:val="008661AA"/>
    <w:rsid w:val="008701D2"/>
    <w:rsid w:val="008714C5"/>
    <w:rsid w:val="00875762"/>
    <w:rsid w:val="00883B26"/>
    <w:rsid w:val="008855CE"/>
    <w:rsid w:val="008858E9"/>
    <w:rsid w:val="008A0FE9"/>
    <w:rsid w:val="008A6115"/>
    <w:rsid w:val="008C5DD2"/>
    <w:rsid w:val="008D1A78"/>
    <w:rsid w:val="008D21DE"/>
    <w:rsid w:val="008F5B52"/>
    <w:rsid w:val="00911B32"/>
    <w:rsid w:val="00921413"/>
    <w:rsid w:val="0092299A"/>
    <w:rsid w:val="00923C35"/>
    <w:rsid w:val="009245C1"/>
    <w:rsid w:val="009502B8"/>
    <w:rsid w:val="0095627C"/>
    <w:rsid w:val="00961025"/>
    <w:rsid w:val="00965743"/>
    <w:rsid w:val="00986EFF"/>
    <w:rsid w:val="00987C6A"/>
    <w:rsid w:val="00995E67"/>
    <w:rsid w:val="009971A3"/>
    <w:rsid w:val="009A1494"/>
    <w:rsid w:val="009A1DFA"/>
    <w:rsid w:val="009C47B3"/>
    <w:rsid w:val="009D2A94"/>
    <w:rsid w:val="009D411E"/>
    <w:rsid w:val="009D74E6"/>
    <w:rsid w:val="009D7910"/>
    <w:rsid w:val="00A04071"/>
    <w:rsid w:val="00A07816"/>
    <w:rsid w:val="00A1127C"/>
    <w:rsid w:val="00A11331"/>
    <w:rsid w:val="00A157CE"/>
    <w:rsid w:val="00A222EA"/>
    <w:rsid w:val="00A235DC"/>
    <w:rsid w:val="00A23AEF"/>
    <w:rsid w:val="00A27FEE"/>
    <w:rsid w:val="00A31BDA"/>
    <w:rsid w:val="00A338C7"/>
    <w:rsid w:val="00A347EC"/>
    <w:rsid w:val="00A37189"/>
    <w:rsid w:val="00A41612"/>
    <w:rsid w:val="00A4441E"/>
    <w:rsid w:val="00A457CA"/>
    <w:rsid w:val="00A539ED"/>
    <w:rsid w:val="00A738DF"/>
    <w:rsid w:val="00A77F30"/>
    <w:rsid w:val="00A8076E"/>
    <w:rsid w:val="00A807C0"/>
    <w:rsid w:val="00A823C9"/>
    <w:rsid w:val="00A83436"/>
    <w:rsid w:val="00A84A73"/>
    <w:rsid w:val="00A85175"/>
    <w:rsid w:val="00A8518A"/>
    <w:rsid w:val="00A85D8C"/>
    <w:rsid w:val="00A871BC"/>
    <w:rsid w:val="00A876EA"/>
    <w:rsid w:val="00A93100"/>
    <w:rsid w:val="00AA5166"/>
    <w:rsid w:val="00AA74A9"/>
    <w:rsid w:val="00AC13BC"/>
    <w:rsid w:val="00AD0542"/>
    <w:rsid w:val="00AD1D03"/>
    <w:rsid w:val="00AD432B"/>
    <w:rsid w:val="00AD589D"/>
    <w:rsid w:val="00AE3735"/>
    <w:rsid w:val="00AF1633"/>
    <w:rsid w:val="00AF70F3"/>
    <w:rsid w:val="00B03142"/>
    <w:rsid w:val="00B04C19"/>
    <w:rsid w:val="00B07F4C"/>
    <w:rsid w:val="00B12065"/>
    <w:rsid w:val="00B168F8"/>
    <w:rsid w:val="00B26AAF"/>
    <w:rsid w:val="00B27F9E"/>
    <w:rsid w:val="00B33778"/>
    <w:rsid w:val="00B502FE"/>
    <w:rsid w:val="00B523CA"/>
    <w:rsid w:val="00B55F02"/>
    <w:rsid w:val="00B55F9F"/>
    <w:rsid w:val="00B6085B"/>
    <w:rsid w:val="00B66909"/>
    <w:rsid w:val="00B67591"/>
    <w:rsid w:val="00B67D7F"/>
    <w:rsid w:val="00B71423"/>
    <w:rsid w:val="00B85C2C"/>
    <w:rsid w:val="00B959CA"/>
    <w:rsid w:val="00B969EE"/>
    <w:rsid w:val="00B97C6D"/>
    <w:rsid w:val="00BA30AD"/>
    <w:rsid w:val="00BB670B"/>
    <w:rsid w:val="00BC1227"/>
    <w:rsid w:val="00BC4E62"/>
    <w:rsid w:val="00BC6FCB"/>
    <w:rsid w:val="00BE1997"/>
    <w:rsid w:val="00BF741C"/>
    <w:rsid w:val="00C109BC"/>
    <w:rsid w:val="00C16494"/>
    <w:rsid w:val="00C2799B"/>
    <w:rsid w:val="00C30B90"/>
    <w:rsid w:val="00C32E86"/>
    <w:rsid w:val="00C422BF"/>
    <w:rsid w:val="00C46139"/>
    <w:rsid w:val="00C5318D"/>
    <w:rsid w:val="00C6359D"/>
    <w:rsid w:val="00C72C24"/>
    <w:rsid w:val="00C76917"/>
    <w:rsid w:val="00C77175"/>
    <w:rsid w:val="00C80E66"/>
    <w:rsid w:val="00C80EE9"/>
    <w:rsid w:val="00C834F6"/>
    <w:rsid w:val="00C90EE7"/>
    <w:rsid w:val="00C93FEE"/>
    <w:rsid w:val="00CA6794"/>
    <w:rsid w:val="00CA6D5B"/>
    <w:rsid w:val="00CB1E94"/>
    <w:rsid w:val="00CB798E"/>
    <w:rsid w:val="00CC0980"/>
    <w:rsid w:val="00CC191D"/>
    <w:rsid w:val="00CC3CC8"/>
    <w:rsid w:val="00CE2928"/>
    <w:rsid w:val="00CF2FC5"/>
    <w:rsid w:val="00CF5CC7"/>
    <w:rsid w:val="00CF6ED4"/>
    <w:rsid w:val="00D1393D"/>
    <w:rsid w:val="00D15FAF"/>
    <w:rsid w:val="00D20A59"/>
    <w:rsid w:val="00D24962"/>
    <w:rsid w:val="00D2693B"/>
    <w:rsid w:val="00D311D5"/>
    <w:rsid w:val="00D50997"/>
    <w:rsid w:val="00D62CDE"/>
    <w:rsid w:val="00D662B3"/>
    <w:rsid w:val="00D67C0C"/>
    <w:rsid w:val="00D70332"/>
    <w:rsid w:val="00D73510"/>
    <w:rsid w:val="00D831A5"/>
    <w:rsid w:val="00D87D43"/>
    <w:rsid w:val="00D94285"/>
    <w:rsid w:val="00D96929"/>
    <w:rsid w:val="00DA764F"/>
    <w:rsid w:val="00DA78CA"/>
    <w:rsid w:val="00DB08E6"/>
    <w:rsid w:val="00DB636F"/>
    <w:rsid w:val="00DB7534"/>
    <w:rsid w:val="00DC0A41"/>
    <w:rsid w:val="00DC2C59"/>
    <w:rsid w:val="00DC31C1"/>
    <w:rsid w:val="00DC6931"/>
    <w:rsid w:val="00DC7D5D"/>
    <w:rsid w:val="00DD6C93"/>
    <w:rsid w:val="00DE1A90"/>
    <w:rsid w:val="00DE3805"/>
    <w:rsid w:val="00DF69BA"/>
    <w:rsid w:val="00E04844"/>
    <w:rsid w:val="00E100AE"/>
    <w:rsid w:val="00E12FE9"/>
    <w:rsid w:val="00E17B64"/>
    <w:rsid w:val="00E22575"/>
    <w:rsid w:val="00E2274F"/>
    <w:rsid w:val="00E22C29"/>
    <w:rsid w:val="00E23F7C"/>
    <w:rsid w:val="00E31FA7"/>
    <w:rsid w:val="00E33EB2"/>
    <w:rsid w:val="00E47152"/>
    <w:rsid w:val="00E536F5"/>
    <w:rsid w:val="00E53D24"/>
    <w:rsid w:val="00E55821"/>
    <w:rsid w:val="00E66EF5"/>
    <w:rsid w:val="00E71F4D"/>
    <w:rsid w:val="00E72048"/>
    <w:rsid w:val="00E7325D"/>
    <w:rsid w:val="00E84862"/>
    <w:rsid w:val="00E85FC7"/>
    <w:rsid w:val="00E90585"/>
    <w:rsid w:val="00E91BB5"/>
    <w:rsid w:val="00E92616"/>
    <w:rsid w:val="00E93502"/>
    <w:rsid w:val="00E936C9"/>
    <w:rsid w:val="00E9441A"/>
    <w:rsid w:val="00E972E4"/>
    <w:rsid w:val="00EA6F8E"/>
    <w:rsid w:val="00EB14DA"/>
    <w:rsid w:val="00EB24FD"/>
    <w:rsid w:val="00EB4ACA"/>
    <w:rsid w:val="00EC584E"/>
    <w:rsid w:val="00EC6804"/>
    <w:rsid w:val="00ED2E9E"/>
    <w:rsid w:val="00ED4906"/>
    <w:rsid w:val="00ED5803"/>
    <w:rsid w:val="00EE43E8"/>
    <w:rsid w:val="00EE6992"/>
    <w:rsid w:val="00F04795"/>
    <w:rsid w:val="00F05B6A"/>
    <w:rsid w:val="00F15B38"/>
    <w:rsid w:val="00F16B75"/>
    <w:rsid w:val="00F172B6"/>
    <w:rsid w:val="00F224BB"/>
    <w:rsid w:val="00F22B21"/>
    <w:rsid w:val="00F24D3D"/>
    <w:rsid w:val="00F322F4"/>
    <w:rsid w:val="00F37E4B"/>
    <w:rsid w:val="00F57B3A"/>
    <w:rsid w:val="00F60D8D"/>
    <w:rsid w:val="00F677AF"/>
    <w:rsid w:val="00F84650"/>
    <w:rsid w:val="00F846D7"/>
    <w:rsid w:val="00F85E45"/>
    <w:rsid w:val="00F93B80"/>
    <w:rsid w:val="00F958EB"/>
    <w:rsid w:val="00FA0525"/>
    <w:rsid w:val="00FA54C3"/>
    <w:rsid w:val="00FB12F0"/>
    <w:rsid w:val="00FB5002"/>
    <w:rsid w:val="00FB6D77"/>
    <w:rsid w:val="00FC0EB0"/>
    <w:rsid w:val="00FC2576"/>
    <w:rsid w:val="00FC2E7E"/>
    <w:rsid w:val="00FC4D76"/>
    <w:rsid w:val="00FC7C35"/>
    <w:rsid w:val="00FD295E"/>
    <w:rsid w:val="00FE5D70"/>
    <w:rsid w:val="00FF4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C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B412F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412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15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E4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15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1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27C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C72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B41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B412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b">
    <w:name w:val="annotation text"/>
    <w:basedOn w:val="a"/>
    <w:link w:val="ac"/>
    <w:autoRedefine/>
    <w:unhideWhenUsed/>
    <w:rsid w:val="006B412F"/>
    <w:pPr>
      <w:tabs>
        <w:tab w:val="left" w:pos="291"/>
      </w:tabs>
      <w:spacing w:after="60" w:line="240" w:lineRule="auto"/>
      <w:jc w:val="right"/>
    </w:pPr>
    <w:rPr>
      <w:rFonts w:ascii="Arial" w:hAnsi="Arial" w:cs="Arial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B412F"/>
    <w:rPr>
      <w:rFonts w:ascii="Arial" w:eastAsia="Times New Roman" w:hAnsi="Arial" w:cs="Arial"/>
      <w:sz w:val="20"/>
      <w:szCs w:val="20"/>
    </w:rPr>
  </w:style>
  <w:style w:type="paragraph" w:customStyle="1" w:styleId="11">
    <w:name w:val="Лист1"/>
    <w:basedOn w:val="a"/>
    <w:autoRedefine/>
    <w:rsid w:val="006B412F"/>
    <w:pPr>
      <w:tabs>
        <w:tab w:val="center" w:pos="284"/>
        <w:tab w:val="right" w:pos="8306"/>
      </w:tabs>
      <w:spacing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Лист2"/>
    <w:basedOn w:val="a"/>
    <w:rsid w:val="006B412F"/>
    <w:pPr>
      <w:tabs>
        <w:tab w:val="left" w:pos="291"/>
      </w:tabs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31">
    <w:name w:val="Лист3"/>
    <w:basedOn w:val="2"/>
    <w:autoRedefine/>
    <w:rsid w:val="006B412F"/>
    <w:pPr>
      <w:jc w:val="center"/>
    </w:pPr>
    <w:rPr>
      <w:sz w:val="16"/>
      <w:szCs w:val="16"/>
    </w:rPr>
  </w:style>
  <w:style w:type="paragraph" w:customStyle="1" w:styleId="12">
    <w:name w:val="Абзац списка1"/>
    <w:basedOn w:val="a"/>
    <w:rsid w:val="00AD0542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FontStyle60">
    <w:name w:val="Font Style60"/>
    <w:uiPriority w:val="99"/>
    <w:rsid w:val="00AD0542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AD0542"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AD054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uiPriority w:val="99"/>
    <w:rsid w:val="00AD0542"/>
    <w:rPr>
      <w:rFonts w:ascii="Times New Roman" w:hAnsi="Times New Roman" w:cs="Times New Roman"/>
      <w:sz w:val="26"/>
      <w:szCs w:val="26"/>
    </w:rPr>
  </w:style>
  <w:style w:type="character" w:customStyle="1" w:styleId="FontStyle432">
    <w:name w:val="Font Style432"/>
    <w:rsid w:val="00AD0542"/>
    <w:rPr>
      <w:rFonts w:ascii="Times New Roman" w:hAnsi="Times New Roman" w:cs="Times New Roman"/>
      <w:sz w:val="16"/>
      <w:szCs w:val="16"/>
    </w:rPr>
  </w:style>
  <w:style w:type="character" w:styleId="ad">
    <w:name w:val="page number"/>
    <w:rsid w:val="0067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15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E4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15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1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27C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C72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obanov-logist.ru/" TargetMode="External"/><Relationship Id="rId1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xcomp.biz/" TargetMode="External"/><Relationship Id="rId17" Type="http://schemas.openxmlformats.org/officeDocument/2006/relationships/hyperlink" Target="http://www.carg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ls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wlo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smap.ru/" TargetMode="External"/><Relationship Id="rId10" Type="http://schemas.openxmlformats.org/officeDocument/2006/relationships/hyperlink" Target="http://logistic-forum.lv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logistics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989D-9AC2-4A60-82A2-4E61AD01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36</Pages>
  <Words>9895</Words>
  <Characters>56406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амтт</cp:lastModifiedBy>
  <cp:revision>297</cp:revision>
  <cp:lastPrinted>2016-12-04T18:17:00Z</cp:lastPrinted>
  <dcterms:created xsi:type="dcterms:W3CDTF">2013-01-10T17:54:00Z</dcterms:created>
  <dcterms:modified xsi:type="dcterms:W3CDTF">2016-12-09T10:28:00Z</dcterms:modified>
</cp:coreProperties>
</file>