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38B" w:rsidRDefault="00C6038B" w:rsidP="0016320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Решетникова Надежда Юрьевна,</w:t>
      </w:r>
    </w:p>
    <w:p w:rsidR="00C6038B" w:rsidRDefault="00C6038B" w:rsidP="0016320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преподаватель иностранного языка</w:t>
      </w:r>
    </w:p>
    <w:p w:rsidR="00C6038B" w:rsidRDefault="00C6038B" w:rsidP="0016320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Государственное бюджетное                  </w:t>
      </w:r>
    </w:p>
    <w:p w:rsidR="00C6038B" w:rsidRDefault="00C6038B" w:rsidP="0016320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профессионального</w:t>
      </w:r>
    </w:p>
    <w:p w:rsidR="00C6038B" w:rsidRDefault="00C6038B" w:rsidP="00055F4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образовательное учреждение </w:t>
      </w:r>
    </w:p>
    <w:p w:rsidR="00C6038B" w:rsidRDefault="00C6038B" w:rsidP="00055F4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«Ставропольский строительный </w:t>
      </w:r>
    </w:p>
    <w:p w:rsidR="00C6038B" w:rsidRPr="00055F4F" w:rsidRDefault="00C6038B" w:rsidP="00055F4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техникум», </w:t>
      </w:r>
      <w:r>
        <w:rPr>
          <w:rFonts w:ascii="Times New Roman" w:hAnsi="Times New Roman"/>
          <w:sz w:val="28"/>
          <w:szCs w:val="28"/>
        </w:rPr>
        <w:t>г. Ставрополь</w:t>
      </w:r>
    </w:p>
    <w:p w:rsidR="00C6038B" w:rsidRDefault="00C6038B" w:rsidP="00F3257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6038B" w:rsidRDefault="00C6038B" w:rsidP="00F3257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B175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Современные  педагогические  технологии </w:t>
      </w:r>
    </w:p>
    <w:p w:rsidR="00C6038B" w:rsidRPr="00CB1757" w:rsidRDefault="00C6038B" w:rsidP="00F3257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к</w:t>
      </w:r>
      <w:r w:rsidRPr="00CB1757">
        <w:rPr>
          <w:rFonts w:ascii="Times New Roman" w:hAnsi="Times New Roman"/>
          <w:b/>
          <w:color w:val="000000"/>
          <w:sz w:val="28"/>
          <w:szCs w:val="28"/>
          <w:lang w:eastAsia="ru-RU"/>
        </w:rPr>
        <w:t>ак средство повышения качества обучения иностранному языку</w:t>
      </w:r>
    </w:p>
    <w:p w:rsidR="00C6038B" w:rsidRDefault="00C6038B" w:rsidP="00F924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924BE">
        <w:rPr>
          <w:rFonts w:ascii="Times New Roman" w:hAnsi="Times New Roman"/>
          <w:b/>
          <w:color w:val="000000"/>
          <w:sz w:val="28"/>
          <w:szCs w:val="28"/>
          <w:lang w:eastAsia="ru-RU"/>
        </w:rPr>
        <w:t>( из опыта работы)</w:t>
      </w:r>
    </w:p>
    <w:p w:rsidR="00C6038B" w:rsidRPr="00F924BE" w:rsidRDefault="00C6038B" w:rsidP="00F924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C6038B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Изучение иностранного языка является одной из актуальных задач образования Российской Федерации. Их решению способствуют современные педагогические технологии. </w:t>
      </w:r>
    </w:p>
    <w:p w:rsidR="00C6038B" w:rsidRPr="009D44D6" w:rsidRDefault="00C6038B" w:rsidP="00997F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статье представлен опыт использования метода проектов</w:t>
      </w:r>
      <w:bookmarkStart w:id="0" w:name="YANDEX_4"/>
      <w:bookmarkEnd w:id="0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Этот метод имеет высокий уровень эффективности, характерны:  </w:t>
      </w: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указанными определениями и различными описаниями метода проектов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выделим его характерные черты: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· Сотрудничество и сотворчество всех субъектов педагогического процесса, при ориентации на самостоятельность учеников;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· Использование комплекса знаний и навыков из различных областей;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Соответствие поставленных проблем реальным интересам и потребностям воспитанников;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· Четкая последовательность этапов реализации проекта и работы над ним;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· Творческая направленность, стимулирование самореализации и само-актуализации личности;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· Ориентация на практический, социально-значимый результат.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Анализ и обобщение различных подходов к структурированию проектной 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позволяет выделить следующие этапы: 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1. Подготовительный: создание творческой атмосферы в коллективе, нацеливание участников на поиск и выявление конкретной, отвечающей их интересам проблемы, выдвижение гипотез по ее решению.</w:t>
      </w:r>
    </w:p>
    <w:p w:rsidR="00C6038B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2. Организационный: планирование деятельности, выбор методов работы, определение источников информации, организация групп и др.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3. Деятельностный: работа над проектом, промежуточный контроль деятельности участников, консультация с педагогом-координатором, подготовка к защите проекта.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4. Презентативно-оценочный: представление результатов, защита проекта, анализ и оценка результатов и проделанной работы, выявление успехов и неудач, обсуждение перспектив и тем новых проектов.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Роль проектной методики в обучении трудно переоценить. Она позволяет реализовать принципы проблемного и деятельностного обучения, помогает сформировать основные компетенции учащихся. Работа над учебными проектами способствует развитию конструктивного критического мышления школьников, а также повышению мотивации к учению. Данная педагогическая технология развивает навыки самопрезентации и умение общаться, а значит — работает на социализацию личности ученика.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В определении Е.С. Полат делается акцент на самостоятельную деятельность учеников, сопровождающуюся детальной разработкой проблемы, с завершением в качестве реального, практического результата.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Она выделает несколько классификаций проектов по различным критериям.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Разделение проектов по содержательной области предполагает монопроекты (в рамках одного учебного предмета) и междисциплинарные проекты. По характеру контактов проекты могут быть внутренними (региональными) и международными. Количество участников в проекте также может варьироваться. В зависимости от этого проекты делятся на личностные и групповые (парные).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Наибольший интерес представляет классификация проектов по доминирующей в ходе работы деятельности. Здесь Е.С. Полат выделяет исследовательские, творческие, игровые, ознакомительные и прикладные проекты. Такое многообразие свидетельствует об относительной универсальности проектной методики в процессе обучения и огромном педагогическом потенциале метода проектов. 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Применяемый в системе обучения метод проектов играет особую связующую роль, в определенной степени открывая перед учениками механизмы взаимодействия в, так называемой, «взрослой жизни», так как в современном мире понятие «проект», как способ организации профессиональной деятельности и взаимодействия в обществе, становится все более популярным. 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Такие особенности метода проектов, как опора на личный опыт, приоритет самостоятельной деятельности, преобладание групповой работы и новизна позволяют с большой уверенностью предположить успешность использования указанной технологии на уроках иностранного языка. В следующем параграфе мы рассмотрим особенности использования проектной методики в обучении иностранному языку.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Довольно подробно изучением использования метода проектов в обучении иностранному языку занимается Е.С. Полат. В своей работе «Метод проектов на уроках иностранного языка» она подчеркивает первостепенность обучения способам речевой деятельности в процессе обучения иностранному языку, который выступает средством межкультурного взаимодействия. Е.С. Полат говорит о посреднической роли языка, как средства для «формирования и формулирования мысли», выдвигая следующие выводы: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· Необходимость активной устной практики для каждого ученика с целью формирования умений и навыков речевой деятельности и необходимого уровня лингвистической компетенции. 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· Важность предоставления ученикам возможности мыслить, рассуждать над возможными путями решения проблем с тем, чтобы в центре внимания была мысль, а язык выступал в своей прямой функции - формирования и формулирования этих мыслей».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· Необходимость включения учащихся в активный диалог культур, чтобы язык воспринимался «как средство межкультурного взаимодействия». </w:t>
      </w:r>
    </w:p>
    <w:p w:rsidR="00C6038B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Данный подход к обучению, по мнению исследователя, предполагает перенос акцента «со всякого рода упражнений на активную мыслительную деятельность учащихся». Для чего, безусловно, подходит проектная деятельность. В ходе работы над проектом учащиеся овладевают различными умениями и навыками коммуникативной деятельности. Они учатся работать с текстами (выделять главную мысль, вести поиск нужной информации в иноязычном тексте), анализировать и обобщать информацию. </w:t>
      </w:r>
    </w:p>
    <w:p w:rsidR="00C6038B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Особый интерес представляют предложенные Е.С. Полат международные телекоммуникационные проекты, в которых посредством компьютерных телекоммуникаций организуется совместная проектная деятельность учащихся-партнеров из разных стран. 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Н. Кочетурова выделяет следующие отличительные особенности проектов, предназначенных для обучения языку: 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· использование языка в ситуациях, максимально приближенных к условиям реального общения; 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· акцент на самостоятельной работе учащихся (индивидуальной и групповой); 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· выбор темы, вызывающей большой интерес для учащихся и непосредственно связанной с условиями, в которых выполняется проект; 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· отбор языкового материала, видов заданий и последовательности работы в соответствии с темой и целью проекта; </w:t>
      </w:r>
    </w:p>
    <w:p w:rsidR="00C6038B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· наглядное представление результата. 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Общие черты метода проектов и указанные специфические особенности проектной деятельности в обучении иностранному языку накладывают определенный отпечаток на использование этой технологии в педагогической практике. Однако наличие несомненных преимуществ и возможностей позволяет говорить об огромном образовательном и воспитательном потенциале метода проектов для обучения иностранному языку, который педагоги реализуют в своей работе. 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Обобщая полученные в ходе анализа данные, можно сделать следующие выводы: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· Метод проектов, являясь личностно-ориентированной технологией XXI века, становится все более востребованным в системе образования, в том числе по причине его ярко выраженной творческой, гуманистической и социальной направленности.</w:t>
      </w:r>
    </w:p>
    <w:p w:rsidR="00C6038B" w:rsidRPr="009D44D6" w:rsidRDefault="00C6038B" w:rsidP="00F32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4D6">
        <w:rPr>
          <w:rFonts w:ascii="Times New Roman" w:hAnsi="Times New Roman"/>
          <w:color w:val="000000"/>
          <w:sz w:val="28"/>
          <w:szCs w:val="28"/>
          <w:lang w:eastAsia="ru-RU"/>
        </w:rPr>
        <w:t>· Использование метода проектов в обучении иностранному языку в определенной степени обусловлена спецификой учебного предмета и характеризуется коммуникативной направленностью, ситуативной обусловленностью, интеграцией знаний из разных областей, необходимостью отбора языкового материала для работы и т.д.</w:t>
      </w:r>
    </w:p>
    <w:p w:rsidR="00C6038B" w:rsidRDefault="00C6038B" w:rsidP="00F325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038B" w:rsidRPr="00CB158A" w:rsidRDefault="00C6038B" w:rsidP="00F32574">
      <w:pPr>
        <w:shd w:val="clear" w:color="auto" w:fill="FFFFFF"/>
        <w:spacing w:before="168"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158A">
        <w:rPr>
          <w:rFonts w:ascii="Times New Roman" w:hAnsi="Times New Roman"/>
          <w:color w:val="000000"/>
          <w:sz w:val="28"/>
          <w:szCs w:val="28"/>
          <w:lang w:eastAsia="ru-RU"/>
        </w:rPr>
        <w:t>СПИСОК ИСПОЛЬЗОВАННОЙ ЛИТЕРАТУРЫ</w:t>
      </w:r>
    </w:p>
    <w:p w:rsidR="00C6038B" w:rsidRPr="00CB158A" w:rsidRDefault="00C6038B" w:rsidP="00F32574">
      <w:pPr>
        <w:shd w:val="clear" w:color="auto" w:fill="FFFFFF"/>
        <w:spacing w:before="168"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158A">
        <w:rPr>
          <w:rFonts w:ascii="Times New Roman" w:hAnsi="Times New Roman"/>
          <w:color w:val="000000"/>
          <w:sz w:val="28"/>
          <w:szCs w:val="28"/>
          <w:lang w:eastAsia="ru-RU"/>
        </w:rPr>
        <w:t>1. Абышева Н.Ю. Эффективность применения метода проектов на уроках иностранного языка в общеобразовательной школе. [Электронный ресурс] // ftp://lib.herzen.spb.ru/text/abysheva_102_116_121.pdf</w:t>
      </w:r>
    </w:p>
    <w:p w:rsidR="00C6038B" w:rsidRPr="00CB158A" w:rsidRDefault="00C6038B" w:rsidP="00F32574">
      <w:pPr>
        <w:shd w:val="clear" w:color="auto" w:fill="FFFFFF"/>
        <w:spacing w:before="168"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15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Березина, Т.В. </w:t>
      </w:r>
      <w:hyperlink r:id="rId6" w:history="1">
        <w:r w:rsidRPr="00CB158A">
          <w:rPr>
            <w:rFonts w:ascii="Times New Roman" w:hAnsi="Times New Roman"/>
            <w:color w:val="000000"/>
            <w:sz w:val="28"/>
            <w:szCs w:val="28"/>
            <w:lang w:eastAsia="ru-RU"/>
          </w:rPr>
          <w:t>Использование метода проектов на уроках английского языка как средства формирования положительного интереса к иноязычной культуре</w:t>
        </w:r>
      </w:hyperlink>
      <w:r w:rsidRPr="00CB158A">
        <w:rPr>
          <w:rFonts w:ascii="Times New Roman" w:hAnsi="Times New Roman"/>
          <w:color w:val="000000"/>
          <w:sz w:val="28"/>
          <w:szCs w:val="28"/>
          <w:lang w:eastAsia="ru-RU"/>
        </w:rPr>
        <w:t>. / Т.В. Березина [Электронный ресурс] // collection.edu.ru/attach/17/11175.doc</w:t>
      </w:r>
    </w:p>
    <w:p w:rsidR="00C6038B" w:rsidRPr="00CB158A" w:rsidRDefault="00C6038B" w:rsidP="00F32574">
      <w:pPr>
        <w:shd w:val="clear" w:color="auto" w:fill="FFFFFF"/>
        <w:spacing w:before="168"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15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 Кочетурова Н. Метод проектов в обучении языку: теория и практика [Электронный ресурс] // #"#"&gt;http://distant.ioso.ru/library/publication/iaproj.htm </w:t>
      </w:r>
    </w:p>
    <w:p w:rsidR="00C6038B" w:rsidRPr="00CB158A" w:rsidRDefault="00C6038B" w:rsidP="00F32574">
      <w:pPr>
        <w:shd w:val="clear" w:color="auto" w:fill="FFFFFF"/>
        <w:spacing w:before="168"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Pr="00CB158A">
        <w:rPr>
          <w:rFonts w:ascii="Times New Roman" w:hAnsi="Times New Roman"/>
          <w:color w:val="000000"/>
          <w:sz w:val="28"/>
          <w:szCs w:val="28"/>
          <w:lang w:eastAsia="ru-RU"/>
        </w:rPr>
        <w:t>. Полат, Е.С. Новые педагогические и информационные технологии в системе образования [Текст] / Е.С. Полат. - М.: Издательский центр «Академия», 2003. – 272с.</w:t>
      </w:r>
    </w:p>
    <w:p w:rsidR="00C6038B" w:rsidRPr="00CB158A" w:rsidRDefault="00C6038B" w:rsidP="00F32574">
      <w:pPr>
        <w:shd w:val="clear" w:color="auto" w:fill="FFFFFF"/>
        <w:spacing w:before="168"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Pr="00CB158A">
        <w:rPr>
          <w:rFonts w:ascii="Times New Roman" w:hAnsi="Times New Roman"/>
          <w:color w:val="000000"/>
          <w:sz w:val="28"/>
          <w:szCs w:val="28"/>
          <w:lang w:eastAsia="ru-RU"/>
        </w:rPr>
        <w:t>. Сокова Г.А. Из опыта использования проектной методики на уроках английского языка в 7 классе. / Г.А. Сокова // ИЯШ, 2002. - № 4. - C.53-55.</w:t>
      </w:r>
    </w:p>
    <w:p w:rsidR="00C6038B" w:rsidRPr="009D44D6" w:rsidRDefault="00C6038B" w:rsidP="00F32574">
      <w:pPr>
        <w:shd w:val="clear" w:color="auto" w:fill="FFFFFF"/>
        <w:spacing w:before="168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CB158A">
        <w:rPr>
          <w:rFonts w:ascii="Times New Roman" w:hAnsi="Times New Roman"/>
          <w:color w:val="000000"/>
          <w:sz w:val="28"/>
          <w:szCs w:val="28"/>
          <w:lang w:eastAsia="ru-RU"/>
        </w:rPr>
        <w:t>. Теслина О.В. Проектные формы работы на уроке английского языка. //ИЯШ,2002.- № 3. – C.41-46.</w:t>
      </w:r>
      <w:bookmarkStart w:id="1" w:name="_GoBack"/>
      <w:bookmarkEnd w:id="1"/>
    </w:p>
    <w:sectPr w:rsidR="00C6038B" w:rsidRPr="009D44D6" w:rsidSect="00AC3D49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38B" w:rsidRDefault="00C6038B">
      <w:r>
        <w:separator/>
      </w:r>
    </w:p>
  </w:endnote>
  <w:endnote w:type="continuationSeparator" w:id="0">
    <w:p w:rsidR="00C6038B" w:rsidRDefault="00C60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38B" w:rsidRDefault="00C6038B" w:rsidP="009511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038B" w:rsidRDefault="00C6038B" w:rsidP="00CB175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38B" w:rsidRDefault="00C6038B" w:rsidP="009511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6038B" w:rsidRDefault="00C6038B" w:rsidP="00CB175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38B" w:rsidRDefault="00C6038B">
      <w:r>
        <w:separator/>
      </w:r>
    </w:p>
  </w:footnote>
  <w:footnote w:type="continuationSeparator" w:id="0">
    <w:p w:rsidR="00C6038B" w:rsidRDefault="00C60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4D6"/>
    <w:rsid w:val="00014BBE"/>
    <w:rsid w:val="00032D6A"/>
    <w:rsid w:val="00043ECA"/>
    <w:rsid w:val="00055F4F"/>
    <w:rsid w:val="000B168C"/>
    <w:rsid w:val="000F5233"/>
    <w:rsid w:val="00127001"/>
    <w:rsid w:val="00155906"/>
    <w:rsid w:val="00163208"/>
    <w:rsid w:val="001678A3"/>
    <w:rsid w:val="00186D9F"/>
    <w:rsid w:val="00197384"/>
    <w:rsid w:val="001F184B"/>
    <w:rsid w:val="00236003"/>
    <w:rsid w:val="00244462"/>
    <w:rsid w:val="002917BF"/>
    <w:rsid w:val="002D7639"/>
    <w:rsid w:val="002E30F1"/>
    <w:rsid w:val="0030533D"/>
    <w:rsid w:val="003C3F38"/>
    <w:rsid w:val="003D2A6B"/>
    <w:rsid w:val="003D5C6C"/>
    <w:rsid w:val="003F5E43"/>
    <w:rsid w:val="00451B7D"/>
    <w:rsid w:val="00471450"/>
    <w:rsid w:val="004A28A3"/>
    <w:rsid w:val="004C5C5A"/>
    <w:rsid w:val="004F2145"/>
    <w:rsid w:val="0052052C"/>
    <w:rsid w:val="00521B4A"/>
    <w:rsid w:val="005944B9"/>
    <w:rsid w:val="005B7EFB"/>
    <w:rsid w:val="00694C18"/>
    <w:rsid w:val="006F2BC8"/>
    <w:rsid w:val="00777B12"/>
    <w:rsid w:val="00812C5D"/>
    <w:rsid w:val="0084323F"/>
    <w:rsid w:val="00882C47"/>
    <w:rsid w:val="00892ED1"/>
    <w:rsid w:val="00897500"/>
    <w:rsid w:val="008B1375"/>
    <w:rsid w:val="008B214D"/>
    <w:rsid w:val="009174BE"/>
    <w:rsid w:val="00944436"/>
    <w:rsid w:val="00945D0A"/>
    <w:rsid w:val="0095112B"/>
    <w:rsid w:val="0099598C"/>
    <w:rsid w:val="00997FA9"/>
    <w:rsid w:val="009D44D6"/>
    <w:rsid w:val="00AA6249"/>
    <w:rsid w:val="00AC0895"/>
    <w:rsid w:val="00AC3D49"/>
    <w:rsid w:val="00AD114F"/>
    <w:rsid w:val="00AE3B3D"/>
    <w:rsid w:val="00B239F5"/>
    <w:rsid w:val="00B66A0E"/>
    <w:rsid w:val="00BA7266"/>
    <w:rsid w:val="00BB286E"/>
    <w:rsid w:val="00C05C58"/>
    <w:rsid w:val="00C54734"/>
    <w:rsid w:val="00C6038B"/>
    <w:rsid w:val="00C95910"/>
    <w:rsid w:val="00C97D4F"/>
    <w:rsid w:val="00CA0A61"/>
    <w:rsid w:val="00CB158A"/>
    <w:rsid w:val="00CB1757"/>
    <w:rsid w:val="00CD5A78"/>
    <w:rsid w:val="00CE4375"/>
    <w:rsid w:val="00D6697C"/>
    <w:rsid w:val="00D705A0"/>
    <w:rsid w:val="00D9572C"/>
    <w:rsid w:val="00DE4147"/>
    <w:rsid w:val="00E15BDE"/>
    <w:rsid w:val="00EB054F"/>
    <w:rsid w:val="00F32574"/>
    <w:rsid w:val="00F3646A"/>
    <w:rsid w:val="00F479DA"/>
    <w:rsid w:val="00F665B3"/>
    <w:rsid w:val="00F712B3"/>
    <w:rsid w:val="00F77CEC"/>
    <w:rsid w:val="00F924BE"/>
    <w:rsid w:val="00FF0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D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175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114F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CB17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bliofond.ru/view.aspx?id=44454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</TotalTime>
  <Pages>4</Pages>
  <Words>1355</Words>
  <Characters>7728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1</cp:lastModifiedBy>
  <cp:revision>49</cp:revision>
  <dcterms:created xsi:type="dcterms:W3CDTF">2016-03-02T10:22:00Z</dcterms:created>
  <dcterms:modified xsi:type="dcterms:W3CDTF">2018-02-19T12:02:00Z</dcterms:modified>
</cp:coreProperties>
</file>