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4A" w:rsidRPr="00EF16A4" w:rsidRDefault="00FA384A" w:rsidP="00375A8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EF16A4">
        <w:rPr>
          <w:b/>
          <w:u w:val="single"/>
        </w:rPr>
        <w:t>Конспект коррекционно-развивающего</w:t>
      </w:r>
    </w:p>
    <w:p w:rsidR="00FA384A" w:rsidRPr="00EF16A4" w:rsidRDefault="00FA384A" w:rsidP="00375A8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EF16A4">
        <w:rPr>
          <w:b/>
          <w:u w:val="single"/>
        </w:rPr>
        <w:t>занятия</w:t>
      </w:r>
    </w:p>
    <w:p w:rsidR="00CE77D4" w:rsidRPr="00EF16A4" w:rsidRDefault="00FA384A" w:rsidP="00375A8C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16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Класс (группа):</w:t>
      </w:r>
      <w:r w:rsidRPr="00EF16A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1 класс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занятия:  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Коррекционно-развивающие: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-развивать координацию движений; 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развивать пространственную ориентацию;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-развивать зрительное и слуховое восприятие, чувство ритма.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Образовательные: 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закреплять понятия: вправо-влево, вниз, вверх.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Воспитательные: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воспитывать способность подчинять свои действия инструкции;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воспитывать коллективизм.</w:t>
      </w:r>
    </w:p>
    <w:p w:rsidR="00817B9D" w:rsidRPr="00EF16A4" w:rsidRDefault="00817B9D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Оборудование:</w:t>
      </w:r>
    </w:p>
    <w:p w:rsidR="005F5250" w:rsidRPr="00EF16A4" w:rsidRDefault="005F5250" w:rsidP="00AD02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 «Путешествие»,</w:t>
      </w:r>
      <w:r w:rsidR="001125A8"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макеты посуды и овощей, </w:t>
      </w:r>
      <w:r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музыкальное сопровождение</w:t>
      </w:r>
      <w:r w:rsidR="001125A8" w:rsidRPr="00EF16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D02E0" w:rsidRPr="00EF16A4" w:rsidRDefault="00AD02E0" w:rsidP="00375A8C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A384A" w:rsidRPr="00EF16A4" w:rsidRDefault="00FA384A" w:rsidP="00817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6A4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FA384A" w:rsidRPr="00EF16A4" w:rsidRDefault="00FA384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951" w:rsidRPr="00EF16A4" w:rsidRDefault="00FA384A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 xml:space="preserve">- </w:t>
      </w:r>
      <w:r w:rsidR="008C25AD" w:rsidRPr="00EF16A4">
        <w:rPr>
          <w:rFonts w:ascii="Times New Roman" w:hAnsi="Times New Roman" w:cs="Times New Roman"/>
          <w:sz w:val="24"/>
          <w:szCs w:val="24"/>
        </w:rPr>
        <w:t xml:space="preserve"> Ребята</w:t>
      </w:r>
      <w:r w:rsidRPr="00EF16A4">
        <w:rPr>
          <w:rFonts w:ascii="Times New Roman" w:hAnsi="Times New Roman" w:cs="Times New Roman"/>
          <w:sz w:val="24"/>
          <w:szCs w:val="24"/>
        </w:rPr>
        <w:t>, где могут случаться чудеса? Правильно, в сказке.</w:t>
      </w:r>
      <w:r w:rsidR="004E17E2"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="008C25AD" w:rsidRPr="00EF16A4">
        <w:rPr>
          <w:rFonts w:ascii="Times New Roman" w:hAnsi="Times New Roman" w:cs="Times New Roman"/>
          <w:sz w:val="24"/>
          <w:szCs w:val="24"/>
        </w:rPr>
        <w:t>Сейчас мы с вами отправимся в путешествие</w:t>
      </w:r>
      <w:r w:rsidRPr="00EF16A4">
        <w:rPr>
          <w:rFonts w:ascii="Times New Roman" w:hAnsi="Times New Roman" w:cs="Times New Roman"/>
          <w:sz w:val="24"/>
          <w:szCs w:val="24"/>
        </w:rPr>
        <w:t>. Далеко нам придется добираться,</w:t>
      </w:r>
      <w:r w:rsidR="00A80951" w:rsidRPr="00EF16A4">
        <w:rPr>
          <w:rFonts w:ascii="Times New Roman" w:hAnsi="Times New Roman" w:cs="Times New Roman"/>
          <w:sz w:val="24"/>
          <w:szCs w:val="24"/>
        </w:rPr>
        <w:t xml:space="preserve"> сначала через речку, а потом через поле</w:t>
      </w:r>
      <w:r w:rsidRPr="00EF16A4">
        <w:rPr>
          <w:rFonts w:ascii="Times New Roman" w:hAnsi="Times New Roman" w:cs="Times New Roman"/>
          <w:sz w:val="24"/>
          <w:szCs w:val="24"/>
        </w:rPr>
        <w:t xml:space="preserve"> поэтому </w:t>
      </w:r>
      <w:r w:rsidR="00A80951" w:rsidRPr="00EF16A4">
        <w:rPr>
          <w:rFonts w:ascii="Times New Roman" w:hAnsi="Times New Roman" w:cs="Times New Roman"/>
          <w:sz w:val="24"/>
          <w:szCs w:val="24"/>
        </w:rPr>
        <w:t xml:space="preserve">сначала мы поплывем на лодке. Превращаемся в моряков. </w:t>
      </w:r>
    </w:p>
    <w:p w:rsidR="00A80951" w:rsidRPr="00EF16A4" w:rsidRDefault="00A80951" w:rsidP="00375A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>Упражнение «Кораблик»</w:t>
      </w:r>
    </w:p>
    <w:p w:rsidR="00A80951" w:rsidRPr="00EF16A4" w:rsidRDefault="00A80951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Матросская шапка,</w:t>
      </w:r>
      <w:r w:rsidRPr="00EF16A4">
        <w:rPr>
          <w:rFonts w:ascii="Times New Roman" w:hAnsi="Times New Roman" w:cs="Times New Roman"/>
          <w:sz w:val="24"/>
          <w:szCs w:val="24"/>
        </w:rPr>
        <w:br/>
        <w:t>Верёвка в руке (маршировать на месте)</w:t>
      </w:r>
      <w:r w:rsidRPr="00EF16A4">
        <w:rPr>
          <w:rFonts w:ascii="Times New Roman" w:hAnsi="Times New Roman" w:cs="Times New Roman"/>
          <w:sz w:val="24"/>
          <w:szCs w:val="24"/>
        </w:rPr>
        <w:br/>
        <w:t>Тяну я кораблик</w:t>
      </w:r>
      <w:r w:rsidRPr="00EF16A4">
        <w:rPr>
          <w:rFonts w:ascii="Times New Roman" w:hAnsi="Times New Roman" w:cs="Times New Roman"/>
          <w:sz w:val="24"/>
          <w:szCs w:val="24"/>
        </w:rPr>
        <w:br/>
        <w:t>По быстрой реке. (начать двигаться, будто тянем кораблик)</w:t>
      </w:r>
      <w:r w:rsidRPr="00EF16A4">
        <w:rPr>
          <w:rFonts w:ascii="Times New Roman" w:hAnsi="Times New Roman" w:cs="Times New Roman"/>
          <w:sz w:val="24"/>
          <w:szCs w:val="24"/>
        </w:rPr>
        <w:br/>
        <w:t>И скачут лягушки</w:t>
      </w:r>
      <w:r w:rsidRPr="00EF16A4">
        <w:rPr>
          <w:rFonts w:ascii="Times New Roman" w:hAnsi="Times New Roman" w:cs="Times New Roman"/>
          <w:sz w:val="24"/>
          <w:szCs w:val="24"/>
        </w:rPr>
        <w:br/>
        <w:t>За мной по пятам</w:t>
      </w:r>
      <w:proofErr w:type="gramStart"/>
      <w:r w:rsidRPr="00EF16A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F16A4">
        <w:rPr>
          <w:rFonts w:ascii="Times New Roman" w:hAnsi="Times New Roman" w:cs="Times New Roman"/>
          <w:sz w:val="24"/>
          <w:szCs w:val="24"/>
        </w:rPr>
        <w:t>(присесть и подпрыгнуть)</w:t>
      </w:r>
      <w:r w:rsidRPr="00EF16A4">
        <w:rPr>
          <w:rFonts w:ascii="Times New Roman" w:hAnsi="Times New Roman" w:cs="Times New Roman"/>
          <w:sz w:val="24"/>
          <w:szCs w:val="24"/>
        </w:rPr>
        <w:br/>
        <w:t>И просят меня: — Прокати, капитан! (помахать рукой).</w:t>
      </w:r>
    </w:p>
    <w:p w:rsidR="001125A8" w:rsidRPr="00EF16A4" w:rsidRDefault="001125A8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384A" w:rsidRPr="00EF16A4" w:rsidRDefault="00A80951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 xml:space="preserve">Молодцы мы все переплыли речку, а теперь нам предстоит перейти поле, как же сделать это быстрее? </w:t>
      </w:r>
      <w:r w:rsidR="001125A8"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Pr="00EF16A4">
        <w:rPr>
          <w:rFonts w:ascii="Times New Roman" w:hAnsi="Times New Roman" w:cs="Times New Roman"/>
          <w:sz w:val="24"/>
          <w:szCs w:val="24"/>
        </w:rPr>
        <w:t xml:space="preserve">Правильно, можно по полю проехать на машине. </w:t>
      </w:r>
      <w:r w:rsidR="00FA384A" w:rsidRPr="00EF16A4">
        <w:rPr>
          <w:rFonts w:ascii="Times New Roman" w:hAnsi="Times New Roman" w:cs="Times New Roman"/>
          <w:sz w:val="24"/>
          <w:szCs w:val="24"/>
        </w:rPr>
        <w:t>Кто умеет водить машину? Ведь мы едем в сказку, где происходят разные чудеса ... Вот они начались: сейчас мы все превращаемся в водителей.</w:t>
      </w:r>
    </w:p>
    <w:p w:rsidR="0096791E" w:rsidRPr="00EF16A4" w:rsidRDefault="0096791E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951" w:rsidRPr="00EF16A4" w:rsidRDefault="0096791E" w:rsidP="00375A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>Упражнение «Машина»</w:t>
      </w:r>
    </w:p>
    <w:p w:rsidR="0096791E" w:rsidRPr="00EF16A4" w:rsidRDefault="0096791E" w:rsidP="00375A8C">
      <w:pPr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Машина</w:t>
      </w:r>
    </w:p>
    <w:tbl>
      <w:tblPr>
        <w:tblW w:w="101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84"/>
        <w:gridCol w:w="141"/>
      </w:tblGrid>
      <w:tr w:rsidR="0096791E" w:rsidRPr="00EF16A4" w:rsidTr="009679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791E" w:rsidRPr="00EF16A4" w:rsidRDefault="0096791E" w:rsidP="00375A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Би-би-би</w:t>
            </w:r>
            <w:proofErr w:type="spellEnd"/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 </w:t>
            </w:r>
            <w:r w:rsidR="00375A8C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1125A8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Дети ритмично постукивают кулачком одной руки о ладонь </w:t>
            </w:r>
            <w:r w:rsidR="00375A8C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другой).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Гудит машина.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Тук-тук-тук — </w:t>
            </w:r>
            <w:r w:rsidR="00375A8C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(Ритмично потопывают ногами).</w:t>
            </w:r>
            <w:r w:rsidR="00375A8C"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 стучит.</w:t>
            </w:r>
            <w:r w:rsidR="00375A8C"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— Едем, едем, едем, едем, </w:t>
            </w:r>
            <w:r w:rsidR="00375A8C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(Ритмично хлопают руками).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 так громко говорит.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Шины трутся о дорогу.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Шу-шу-шу</w:t>
            </w:r>
            <w:proofErr w:type="spellEnd"/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="00375A8C"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(Потирают ладони).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Они шуршат.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Быстро крутятся колеса.</w:t>
            </w:r>
            <w:r w:rsidR="00375A8C"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5A8C"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(Делают ритмичную «вертушку» руками)</w:t>
            </w:r>
            <w:r w:rsidRPr="00EF1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Та-та-та —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Вперед спешат</w:t>
            </w:r>
            <w:proofErr w:type="gramStart"/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791E" w:rsidRPr="00EF16A4" w:rsidRDefault="0096791E" w:rsidP="00375A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.</w:t>
            </w:r>
          </w:p>
        </w:tc>
      </w:tr>
    </w:tbl>
    <w:p w:rsidR="0096791E" w:rsidRPr="00EF16A4" w:rsidRDefault="0096791E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791E" w:rsidRPr="00EF16A4" w:rsidRDefault="0096791E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- Путешествуем дальше по воображаемой сказочной стране.</w:t>
      </w:r>
      <w:r w:rsidR="00D30FDA" w:rsidRPr="00EF16A4">
        <w:rPr>
          <w:rFonts w:ascii="Times New Roman" w:hAnsi="Times New Roman" w:cs="Times New Roman"/>
          <w:sz w:val="24"/>
          <w:szCs w:val="24"/>
        </w:rPr>
        <w:t xml:space="preserve"> И нам на пути встречается дом оленя. 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Игра «Повтори движения» (под песенку «У оленя дом большой»</w:t>
      </w:r>
      <w:proofErr w:type="gramStart"/>
      <w:r w:rsidRPr="00EF16A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У оленя дом большой</w:t>
      </w:r>
      <w:proofErr w:type="gramStart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 </w:t>
      </w:r>
      <w:proofErr w:type="gramStart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кладываем руками над головой крышу дома.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Он глядит в свое окно</w:t>
      </w:r>
      <w:proofErr w:type="gramStart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 </w:t>
      </w:r>
      <w:proofErr w:type="gramStart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оказываем руками перед собой квадратное окно или одну руку кладем горизонтально, а другую ставим на нее и подпираем кулаком щеку.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Заяц по лесу бежит</w:t>
      </w:r>
      <w:proofErr w:type="gramStart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 </w:t>
      </w:r>
      <w:proofErr w:type="gramStart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зображаем бег на месте.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В дверь к нему стучит</w:t>
      </w:r>
      <w:proofErr w:type="gramStart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 </w:t>
      </w:r>
      <w:proofErr w:type="gramStart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зображаем стук кулаком в дверь.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Тук-тук! — 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стучим правой ногой в пол.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Дверь открой! — 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открываем дверь</w:t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Там в лесу… —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 показываем большим пальцем за плечо.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Охотник злой! — 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изображаем руками ружье.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Быстро двери открывай,— 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делаем приглашающий жест - машем ладонью к себе.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sz w:val="24"/>
          <w:szCs w:val="24"/>
          <w:shd w:val="clear" w:color="auto" w:fill="FFFFFF"/>
        </w:rPr>
        <w:t>— Лапу мне давай! — </w:t>
      </w:r>
      <w:r w:rsidRPr="00EF16A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выставляем руку вперед ладонью наружу.</w:t>
      </w:r>
      <w:r w:rsidRPr="00EF16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D30FDA" w:rsidP="00375A8C">
      <w:pPr>
        <w:spacing w:after="0"/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- Наш путь привёл нас к сказочной лавке.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>Игра «Магазин посуды»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Педагог  расставляет посуду на витрине, а дети становятся в очередь. Ребенок просит продавца (педагога) продать, например, тарелку. Продавец «продает» только тогда, когда покупатель назовет её цвет и укажет её место на витрине. Например: «Продайте мне, пожалуйста, зелёную тарелку, которая стоит на верхней полке слева». Игра заканчивается, когда вся посуда будет куплена.</w:t>
      </w:r>
    </w:p>
    <w:p w:rsidR="001125A8" w:rsidRPr="00EF16A4" w:rsidRDefault="001125A8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 xml:space="preserve"> Игра «За что меня можно любить?»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1125A8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- Ребята</w:t>
      </w:r>
      <w:r w:rsidR="00D30FDA" w:rsidRPr="00EF16A4">
        <w:rPr>
          <w:rFonts w:ascii="Times New Roman" w:hAnsi="Times New Roman" w:cs="Times New Roman"/>
          <w:sz w:val="24"/>
          <w:szCs w:val="24"/>
        </w:rPr>
        <w:t>, на своем пути мы встретили сказочного злого медведя. Для того</w:t>
      </w:r>
      <w:proofErr w:type="gramStart"/>
      <w:r w:rsidR="00D30FDA" w:rsidRPr="00EF16A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30FDA"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="00D30FDA" w:rsidRPr="00EF16A4">
        <w:rPr>
          <w:rFonts w:ascii="Times New Roman" w:hAnsi="Times New Roman" w:cs="Times New Roman"/>
          <w:sz w:val="24"/>
          <w:szCs w:val="24"/>
        </w:rPr>
        <w:t>чтобы он стал добрый  и мы смогли путешествовать дальше по сказочной стране, необходимо каждому из вас назвать те свои качества, за которые, на ваш взгляд, вас можно любить.</w:t>
      </w: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Игра «За что меня можно любить?»</w:t>
      </w:r>
    </w:p>
    <w:p w:rsidR="001125A8" w:rsidRPr="00EF16A4" w:rsidRDefault="001125A8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7842" w:rsidRPr="00EF16A4" w:rsidRDefault="00CE7842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 xml:space="preserve"> - Мы продолжаем наше путешествие и вот на лесной полянке  нам повстречались волшебные бабочки, они кружатся, летают, хлопают своими воздушными крылышками. Зовут нас,  </w:t>
      </w:r>
      <w:proofErr w:type="gramStart"/>
      <w:r w:rsidRPr="00EF16A4">
        <w:rPr>
          <w:rFonts w:ascii="Times New Roman" w:hAnsi="Times New Roman" w:cs="Times New Roman"/>
          <w:sz w:val="24"/>
          <w:szCs w:val="24"/>
        </w:rPr>
        <w:t>хотят</w:t>
      </w:r>
      <w:proofErr w:type="gramEnd"/>
      <w:r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="001125A8" w:rsidRPr="00EF16A4">
        <w:rPr>
          <w:rFonts w:ascii="Times New Roman" w:hAnsi="Times New Roman" w:cs="Times New Roman"/>
          <w:sz w:val="24"/>
          <w:szCs w:val="24"/>
        </w:rPr>
        <w:t xml:space="preserve"> </w:t>
      </w:r>
      <w:r w:rsidRPr="00EF16A4">
        <w:rPr>
          <w:rFonts w:ascii="Times New Roman" w:hAnsi="Times New Roman" w:cs="Times New Roman"/>
          <w:sz w:val="24"/>
          <w:szCs w:val="24"/>
        </w:rPr>
        <w:t xml:space="preserve">чтобы мы тоже погрузились в этот волшебный танец.  А вы хотите потанцевать вместе с бабочками? </w:t>
      </w:r>
    </w:p>
    <w:p w:rsidR="00CE7842" w:rsidRPr="00EF16A4" w:rsidRDefault="00CE7842" w:rsidP="00375A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>Игра «Создай свой танец»</w:t>
      </w:r>
    </w:p>
    <w:p w:rsidR="00CE7842" w:rsidRPr="00EF16A4" w:rsidRDefault="00CE7842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 xml:space="preserve">Педагог  становится в круг. Под музыку быстро выполняет несколько разных танцевальных движений, все остальные, как могут, копируют танец. Затем он касается </w:t>
      </w:r>
      <w:r w:rsidRPr="00EF16A4">
        <w:rPr>
          <w:rFonts w:ascii="Times New Roman" w:hAnsi="Times New Roman" w:cs="Times New Roman"/>
          <w:sz w:val="24"/>
          <w:szCs w:val="24"/>
        </w:rPr>
        <w:lastRenderedPageBreak/>
        <w:t>какого - либо ребёнка. Тот выходит в центр и создаёт свой танец, а дальше - другие участники.</w:t>
      </w:r>
    </w:p>
    <w:p w:rsidR="00CE7842" w:rsidRPr="00EF16A4" w:rsidRDefault="001125A8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-</w:t>
      </w:r>
      <w:r w:rsidR="00375A8C" w:rsidRPr="00EF16A4">
        <w:rPr>
          <w:rFonts w:ascii="Times New Roman" w:hAnsi="Times New Roman" w:cs="Times New Roman"/>
          <w:sz w:val="24"/>
          <w:szCs w:val="24"/>
        </w:rPr>
        <w:t xml:space="preserve">А сейчас наше волшебное путешествие подошло к концу и нам пора возвращаться в школу. Вам понравилось наше путешествие? Тогда я предлагаю радость от путешествия подарить друг другу. 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r w:rsidRPr="00EF16A4">
        <w:rPr>
          <w:bCs/>
          <w:i/>
        </w:rPr>
        <w:t>Упражнение «Подари улыбку другу»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</w:pPr>
      <w:r w:rsidRPr="00EF16A4">
        <w:t>Дети встают в круг.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</w:pPr>
      <w:r w:rsidRPr="00EF16A4">
        <w:rPr>
          <w:b/>
          <w:bCs/>
        </w:rPr>
        <w:t xml:space="preserve">- </w:t>
      </w:r>
      <w:r w:rsidRPr="00EF16A4">
        <w:t>У меня в руках волшебный колокольчик, он поможет нам подарить друг другу улыбку.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</w:pPr>
      <w:r w:rsidRPr="00EF16A4">
        <w:t xml:space="preserve">Дети произносят слова «Мы </w:t>
      </w:r>
      <w:proofErr w:type="gramStart"/>
      <w:r w:rsidRPr="00EF16A4">
        <w:t>посмотрим</w:t>
      </w:r>
      <w:proofErr w:type="gramEnd"/>
      <w:r w:rsidRPr="00EF16A4">
        <w:t xml:space="preserve"> друг на друга – подари улыбку другу».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</w:pPr>
      <w:r w:rsidRPr="00EF16A4">
        <w:t xml:space="preserve">Дети поворачивают голову, улыбаясь друг другу, передают колокольчик. Таким образом, в упражнении </w:t>
      </w:r>
      <w:proofErr w:type="gramStart"/>
      <w:r w:rsidRPr="00EF16A4">
        <w:t>оказывается</w:t>
      </w:r>
      <w:proofErr w:type="gramEnd"/>
      <w:r w:rsidRPr="00EF16A4">
        <w:t xml:space="preserve"> задействован каждый ребёнок.</w:t>
      </w:r>
    </w:p>
    <w:p w:rsidR="00375A8C" w:rsidRPr="00EF16A4" w:rsidRDefault="00375A8C" w:rsidP="00375A8C">
      <w:pPr>
        <w:pStyle w:val="a3"/>
        <w:shd w:val="clear" w:color="auto" w:fill="FFFFFF"/>
        <w:spacing w:before="0" w:beforeAutospacing="0" w:after="0" w:afterAutospacing="0" w:line="276" w:lineRule="auto"/>
      </w:pPr>
      <w:r w:rsidRPr="00EF16A4">
        <w:t>- Молодцы, а теперь мы можем отдохнуть, чтобы быть готовыми к следующему путешествию.</w:t>
      </w:r>
    </w:p>
    <w:p w:rsidR="00375A8C" w:rsidRPr="00EF16A4" w:rsidRDefault="00375A8C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7842" w:rsidRPr="00EF16A4" w:rsidRDefault="00EF16A4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sz w:val="24"/>
          <w:szCs w:val="24"/>
        </w:rPr>
        <w:t>Литература</w:t>
      </w:r>
    </w:p>
    <w:p w:rsidR="00EF16A4" w:rsidRPr="00EF16A4" w:rsidRDefault="00EF16A4" w:rsidP="00375A8C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F16A4">
        <w:rPr>
          <w:rFonts w:ascii="Times New Roman" w:hAnsi="Times New Roman" w:cs="Times New Roman"/>
          <w:i/>
          <w:sz w:val="24"/>
          <w:szCs w:val="24"/>
        </w:rPr>
        <w:t xml:space="preserve">1. </w:t>
      </w:r>
      <w:hyperlink r:id="rId5" w:tgtFrame="_blank" w:history="1">
        <w:r w:rsidRPr="00EF16A4">
          <w:rPr>
            <w:rStyle w:val="a5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Шваб Е.Д.</w:t>
        </w:r>
        <w:r w:rsidRPr="00EF16A4">
          <w:rPr>
            <w:rStyle w:val="a5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>/Психологическая поддержка учащихся: развивающие занятия, игры, тренинги и упражнения</w:t>
        </w:r>
      </w:hyperlink>
      <w:r w:rsidRPr="00EF16A4">
        <w:rPr>
          <w:rFonts w:ascii="Times New Roman" w:hAnsi="Times New Roman" w:cs="Times New Roman"/>
          <w:i/>
          <w:sz w:val="24"/>
          <w:szCs w:val="24"/>
        </w:rPr>
        <w:t>/</w:t>
      </w:r>
      <w:r w:rsidRPr="00EF16A4">
        <w:rPr>
          <w:rFonts w:ascii="Times New Roman" w:hAnsi="Times New Roman" w:cs="Times New Roman"/>
          <w:bCs/>
          <w:i/>
          <w:sz w:val="24"/>
          <w:szCs w:val="24"/>
        </w:rPr>
        <w:t>   2016</w:t>
      </w:r>
      <w:r w:rsidRPr="00EF16A4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</w:p>
    <w:p w:rsidR="00EF16A4" w:rsidRPr="00EF16A4" w:rsidRDefault="00EF16A4" w:rsidP="00375A8C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F16A4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EF16A4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EF16A4">
        <w:rPr>
          <w:i/>
        </w:rPr>
        <w:t xml:space="preserve"> </w:t>
      </w:r>
      <w:hyperlink r:id="rId6" w:tgtFrame="_blank" w:history="1">
        <w:proofErr w:type="spellStart"/>
        <w:r w:rsidRPr="00EF16A4">
          <w:rPr>
            <w:rStyle w:val="a5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>Рудякова</w:t>
        </w:r>
        <w:proofErr w:type="spellEnd"/>
        <w:r w:rsidRPr="00EF16A4">
          <w:rPr>
            <w:rStyle w:val="a5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 xml:space="preserve"> О.Н./ Психологическая поддержка младших школьников: программы, конспекты занятий</w:t>
        </w:r>
      </w:hyperlink>
      <w:r w:rsidRPr="00EF16A4">
        <w:rPr>
          <w:rFonts w:ascii="Times New Roman" w:hAnsi="Times New Roman" w:cs="Times New Roman"/>
          <w:bCs/>
          <w:i/>
          <w:sz w:val="24"/>
          <w:szCs w:val="24"/>
        </w:rPr>
        <w:t>/ 2017</w:t>
      </w:r>
    </w:p>
    <w:p w:rsidR="00EF16A4" w:rsidRPr="00EF16A4" w:rsidRDefault="00EF16A4" w:rsidP="00375A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16A4">
        <w:rPr>
          <w:rFonts w:ascii="Times New Roman" w:hAnsi="Times New Roman" w:cs="Times New Roman"/>
          <w:bCs/>
          <w:i/>
          <w:sz w:val="24"/>
          <w:szCs w:val="24"/>
        </w:rPr>
        <w:t xml:space="preserve">3. </w:t>
      </w:r>
      <w:hyperlink r:id="rId7" w:tgtFrame="_blank" w:history="1">
        <w:proofErr w:type="spellStart"/>
        <w:r w:rsidRPr="00EF16A4">
          <w:rPr>
            <w:rStyle w:val="a5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>Моргулец</w:t>
        </w:r>
        <w:proofErr w:type="spellEnd"/>
        <w:r w:rsidRPr="00EF16A4">
          <w:rPr>
            <w:rStyle w:val="a5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 xml:space="preserve"> Г.Г./ Преодоление тревожности и страхов у первоклассников. Диагностика, коррекция</w:t>
        </w:r>
      </w:hyperlink>
      <w:r w:rsidRPr="00EF16A4">
        <w:rPr>
          <w:rFonts w:ascii="Times New Roman" w:hAnsi="Times New Roman" w:cs="Times New Roman"/>
          <w:bCs/>
          <w:i/>
          <w:sz w:val="24"/>
          <w:szCs w:val="24"/>
        </w:rPr>
        <w:t>/2017</w:t>
      </w:r>
      <w:r w:rsidRPr="00EF16A4">
        <w:rPr>
          <w:rFonts w:ascii="Times New Roman" w:hAnsi="Times New Roman" w:cs="Times New Roman"/>
          <w:b/>
          <w:bCs/>
          <w:sz w:val="24"/>
          <w:szCs w:val="24"/>
        </w:rPr>
        <w:t>  </w:t>
      </w:r>
      <w:r w:rsidRPr="00EF16A4">
        <w:rPr>
          <w:rFonts w:ascii="Times New Roman" w:hAnsi="Times New Roman" w:cs="Times New Roman"/>
          <w:sz w:val="24"/>
          <w:szCs w:val="24"/>
        </w:rPr>
        <w:br/>
      </w:r>
      <w:r w:rsidRPr="00EF16A4">
        <w:rPr>
          <w:rFonts w:ascii="Times New Roman" w:hAnsi="Times New Roman" w:cs="Times New Roman"/>
          <w:bCs/>
          <w:sz w:val="24"/>
          <w:szCs w:val="24"/>
        </w:rPr>
        <w:br/>
      </w:r>
    </w:p>
    <w:p w:rsidR="00CE7842" w:rsidRPr="00EF16A4" w:rsidRDefault="00CE7842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FDA" w:rsidRPr="00EF16A4" w:rsidRDefault="00D30FDA" w:rsidP="00375A8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30FDA" w:rsidRPr="00EF16A4" w:rsidSect="00CE7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E3AFF"/>
    <w:multiLevelType w:val="multilevel"/>
    <w:tmpl w:val="5CE2A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384A"/>
    <w:rsid w:val="00012788"/>
    <w:rsid w:val="00090BF0"/>
    <w:rsid w:val="001125A8"/>
    <w:rsid w:val="00375A8C"/>
    <w:rsid w:val="004E17E2"/>
    <w:rsid w:val="005F5250"/>
    <w:rsid w:val="00817B9D"/>
    <w:rsid w:val="008C25AD"/>
    <w:rsid w:val="0096791E"/>
    <w:rsid w:val="00A80951"/>
    <w:rsid w:val="00AD02E0"/>
    <w:rsid w:val="00BD5851"/>
    <w:rsid w:val="00CE77D4"/>
    <w:rsid w:val="00CE7842"/>
    <w:rsid w:val="00D30FDA"/>
    <w:rsid w:val="00D53BB1"/>
    <w:rsid w:val="00DB2DC1"/>
    <w:rsid w:val="00EF16A4"/>
    <w:rsid w:val="00FA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4"/>
  </w:style>
  <w:style w:type="paragraph" w:styleId="2">
    <w:name w:val="heading 2"/>
    <w:basedOn w:val="a"/>
    <w:link w:val="20"/>
    <w:uiPriority w:val="9"/>
    <w:qFormat/>
    <w:rsid w:val="009679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3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79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Emphasis"/>
    <w:basedOn w:val="a0"/>
    <w:uiPriority w:val="20"/>
    <w:qFormat/>
    <w:rsid w:val="00D30FDA"/>
    <w:rPr>
      <w:i/>
      <w:iCs/>
    </w:rPr>
  </w:style>
  <w:style w:type="character" w:styleId="a5">
    <w:name w:val="Hyperlink"/>
    <w:basedOn w:val="a0"/>
    <w:uiPriority w:val="99"/>
    <w:unhideWhenUsed/>
    <w:rsid w:val="00EF1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ookza.ru/book.php?id=1276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za.ru/book.php?id=461819" TargetMode="External"/><Relationship Id="rId5" Type="http://schemas.openxmlformats.org/officeDocument/2006/relationships/hyperlink" Target="http://bookza.ru/book_n.php?id=4618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9</cp:revision>
  <cp:lastPrinted>2018-02-14T10:13:00Z</cp:lastPrinted>
  <dcterms:created xsi:type="dcterms:W3CDTF">2018-02-13T12:38:00Z</dcterms:created>
  <dcterms:modified xsi:type="dcterms:W3CDTF">2018-02-14T10:46:00Z</dcterms:modified>
</cp:coreProperties>
</file>