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D83" w:rsidRPr="006D0697" w:rsidRDefault="00F60D83" w:rsidP="006D0697">
      <w:pPr>
        <w:pStyle w:val="a9"/>
      </w:pPr>
    </w:p>
    <w:p w:rsidR="00F60D83" w:rsidRDefault="00F60D83" w:rsidP="00AC6AFD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F60D83" w:rsidRDefault="00F60D83" w:rsidP="00AC6AFD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860A59" w:rsidRDefault="00860A59" w:rsidP="00860A59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</w:t>
      </w:r>
    </w:p>
    <w:p w:rsidR="00B4365F" w:rsidRDefault="00B4365F" w:rsidP="00860A59">
      <w:pPr>
        <w:rPr>
          <w:sz w:val="36"/>
          <w:szCs w:val="3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14"/>
        <w:gridCol w:w="4962"/>
        <w:gridCol w:w="4906"/>
      </w:tblGrid>
      <w:tr w:rsidR="00251719" w:rsidTr="00AA5E9B"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19" w:rsidRDefault="00B4365F" w:rsidP="00251719">
            <w:pPr>
              <w:rPr>
                <w:sz w:val="28"/>
                <w:szCs w:val="28"/>
              </w:rPr>
            </w:pPr>
            <w:proofErr w:type="gramStart"/>
            <w:r w:rsidRPr="00A833F8">
              <w:rPr>
                <w:sz w:val="28"/>
                <w:szCs w:val="28"/>
              </w:rPr>
              <w:t>Рассмотрена</w:t>
            </w:r>
            <w:proofErr w:type="gramEnd"/>
            <w:r w:rsidRPr="00A833F8">
              <w:rPr>
                <w:sz w:val="28"/>
                <w:szCs w:val="28"/>
              </w:rPr>
              <w:t xml:space="preserve">   на  заседании ШМО </w:t>
            </w:r>
          </w:p>
          <w:p w:rsidR="00251719" w:rsidRPr="00A833F8" w:rsidRDefault="00251719" w:rsidP="00251719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Протокол №________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</w:t>
            </w:r>
          </w:p>
          <w:p w:rsidR="00B4365F" w:rsidRPr="00A833F8" w:rsidRDefault="00B4365F" w:rsidP="00AA5E9B">
            <w:pPr>
              <w:rPr>
                <w:sz w:val="36"/>
                <w:szCs w:val="36"/>
              </w:rPr>
            </w:pP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5F" w:rsidRPr="00A833F8" w:rsidRDefault="00B4365F" w:rsidP="00AA5E9B">
            <w:pPr>
              <w:rPr>
                <w:sz w:val="28"/>
                <w:szCs w:val="28"/>
              </w:rPr>
            </w:pPr>
            <w:r w:rsidRPr="00A833F8">
              <w:rPr>
                <w:sz w:val="28"/>
                <w:szCs w:val="28"/>
              </w:rPr>
              <w:t xml:space="preserve">Согласована </w:t>
            </w:r>
          </w:p>
          <w:p w:rsidR="00251719" w:rsidRDefault="00B4365F" w:rsidP="00251719">
            <w:pPr>
              <w:rPr>
                <w:sz w:val="28"/>
                <w:szCs w:val="28"/>
              </w:rPr>
            </w:pPr>
            <w:proofErr w:type="spellStart"/>
            <w:r w:rsidRPr="00A833F8">
              <w:rPr>
                <w:sz w:val="28"/>
                <w:szCs w:val="28"/>
              </w:rPr>
              <w:t>зам</w:t>
            </w:r>
            <w:proofErr w:type="gramStart"/>
            <w:r w:rsidRPr="00A833F8">
              <w:rPr>
                <w:sz w:val="28"/>
                <w:szCs w:val="28"/>
              </w:rPr>
              <w:t>.д</w:t>
            </w:r>
            <w:proofErr w:type="gramEnd"/>
            <w:r w:rsidRPr="00A833F8">
              <w:rPr>
                <w:sz w:val="28"/>
                <w:szCs w:val="28"/>
              </w:rPr>
              <w:t>иректор</w:t>
            </w:r>
            <w:proofErr w:type="spellEnd"/>
            <w:r w:rsidRPr="00A833F8">
              <w:rPr>
                <w:sz w:val="28"/>
                <w:szCs w:val="28"/>
              </w:rPr>
              <w:t xml:space="preserve"> по УР____</w:t>
            </w:r>
            <w:r w:rsidR="009F5E10">
              <w:rPr>
                <w:sz w:val="28"/>
                <w:szCs w:val="28"/>
              </w:rPr>
              <w:t>_____</w:t>
            </w:r>
          </w:p>
          <w:p w:rsidR="00B4365F" w:rsidRPr="00A833F8" w:rsidRDefault="00251719" w:rsidP="00251719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_____________________</w:t>
            </w:r>
            <w:proofErr w:type="gramStart"/>
            <w:r w:rsidR="00B4365F" w:rsidRPr="00A833F8">
              <w:rPr>
                <w:sz w:val="28"/>
                <w:szCs w:val="28"/>
              </w:rPr>
              <w:t>г</w:t>
            </w:r>
            <w:proofErr w:type="gramEnd"/>
            <w:r w:rsidR="00B4365F" w:rsidRPr="00A833F8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5F" w:rsidRPr="00A833F8" w:rsidRDefault="00B4365F" w:rsidP="00AA5E9B">
            <w:pPr>
              <w:rPr>
                <w:sz w:val="28"/>
                <w:szCs w:val="28"/>
              </w:rPr>
            </w:pPr>
            <w:r w:rsidRPr="00A833F8">
              <w:rPr>
                <w:sz w:val="28"/>
                <w:szCs w:val="28"/>
              </w:rPr>
              <w:t>Утверждёна</w:t>
            </w:r>
          </w:p>
          <w:p w:rsidR="00251719" w:rsidRDefault="00B4365F" w:rsidP="00251719">
            <w:pPr>
              <w:rPr>
                <w:sz w:val="28"/>
                <w:szCs w:val="28"/>
              </w:rPr>
            </w:pPr>
            <w:r w:rsidRPr="00A833F8">
              <w:rPr>
                <w:sz w:val="28"/>
                <w:szCs w:val="28"/>
              </w:rPr>
              <w:t>Приказ№</w:t>
            </w:r>
            <w:r w:rsidR="009F5E10">
              <w:rPr>
                <w:sz w:val="28"/>
                <w:szCs w:val="28"/>
              </w:rPr>
              <w:t xml:space="preserve"> </w:t>
            </w:r>
            <w:r w:rsidR="00251719">
              <w:rPr>
                <w:sz w:val="28"/>
                <w:szCs w:val="28"/>
              </w:rPr>
              <w:t xml:space="preserve">          </w:t>
            </w:r>
            <w:r w:rsidR="009F5E10">
              <w:rPr>
                <w:sz w:val="28"/>
                <w:szCs w:val="28"/>
              </w:rPr>
              <w:t xml:space="preserve"> </w:t>
            </w:r>
            <w:proofErr w:type="gramStart"/>
            <w:r w:rsidR="009F5E10">
              <w:rPr>
                <w:sz w:val="28"/>
                <w:szCs w:val="28"/>
              </w:rPr>
              <w:t>о</w:t>
            </w:r>
            <w:r w:rsidRPr="00A833F8">
              <w:rPr>
                <w:sz w:val="28"/>
                <w:szCs w:val="28"/>
              </w:rPr>
              <w:t>т</w:t>
            </w:r>
            <w:proofErr w:type="gramEnd"/>
            <w:r w:rsidR="006D6DAF">
              <w:rPr>
                <w:sz w:val="28"/>
                <w:szCs w:val="28"/>
              </w:rPr>
              <w:t xml:space="preserve"> </w:t>
            </w:r>
          </w:p>
          <w:p w:rsidR="00B4365F" w:rsidRPr="00A833F8" w:rsidRDefault="00B4365F" w:rsidP="00251719">
            <w:pPr>
              <w:rPr>
                <w:sz w:val="36"/>
                <w:szCs w:val="36"/>
              </w:rPr>
            </w:pPr>
            <w:r w:rsidRPr="00A833F8">
              <w:rPr>
                <w:sz w:val="28"/>
                <w:szCs w:val="28"/>
              </w:rPr>
              <w:t xml:space="preserve">Директор школы             </w:t>
            </w:r>
          </w:p>
        </w:tc>
      </w:tr>
    </w:tbl>
    <w:p w:rsidR="00B4365F" w:rsidRDefault="00B4365F" w:rsidP="00860A59">
      <w:pPr>
        <w:rPr>
          <w:sz w:val="36"/>
          <w:szCs w:val="36"/>
        </w:rPr>
      </w:pPr>
    </w:p>
    <w:p w:rsidR="00B4365F" w:rsidRDefault="00B4365F" w:rsidP="00860A59">
      <w:pPr>
        <w:rPr>
          <w:sz w:val="36"/>
          <w:szCs w:val="36"/>
        </w:rPr>
      </w:pPr>
    </w:p>
    <w:p w:rsidR="00FC3A77" w:rsidRDefault="00FC3A77" w:rsidP="00860A59">
      <w:pPr>
        <w:jc w:val="center"/>
        <w:rPr>
          <w:sz w:val="40"/>
          <w:szCs w:val="40"/>
        </w:rPr>
      </w:pPr>
    </w:p>
    <w:p w:rsidR="00B56BB8" w:rsidRDefault="00B56BB8" w:rsidP="00860A59">
      <w:pPr>
        <w:jc w:val="center"/>
        <w:rPr>
          <w:sz w:val="40"/>
          <w:szCs w:val="40"/>
        </w:rPr>
      </w:pPr>
    </w:p>
    <w:p w:rsidR="00B56BB8" w:rsidRDefault="00B56BB8" w:rsidP="00860A59">
      <w:pPr>
        <w:jc w:val="center"/>
        <w:rPr>
          <w:sz w:val="40"/>
          <w:szCs w:val="40"/>
        </w:rPr>
      </w:pPr>
    </w:p>
    <w:p w:rsidR="00FD7571" w:rsidRDefault="00860A59" w:rsidP="00860A59">
      <w:pPr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  <w:r w:rsidR="00D96C26">
        <w:rPr>
          <w:sz w:val="40"/>
          <w:szCs w:val="40"/>
        </w:rPr>
        <w:t xml:space="preserve"> по г</w:t>
      </w:r>
      <w:r>
        <w:rPr>
          <w:sz w:val="40"/>
          <w:szCs w:val="40"/>
        </w:rPr>
        <w:t>еографи</w:t>
      </w:r>
      <w:r w:rsidR="00D96C26">
        <w:rPr>
          <w:sz w:val="40"/>
          <w:szCs w:val="40"/>
        </w:rPr>
        <w:t>и</w:t>
      </w:r>
      <w:r>
        <w:rPr>
          <w:sz w:val="40"/>
          <w:szCs w:val="40"/>
        </w:rPr>
        <w:t>10 класс</w:t>
      </w:r>
    </w:p>
    <w:p w:rsidR="00860A59" w:rsidRDefault="00FD7571" w:rsidP="00860A59">
      <w:pPr>
        <w:jc w:val="center"/>
        <w:rPr>
          <w:sz w:val="40"/>
          <w:szCs w:val="40"/>
        </w:rPr>
      </w:pPr>
      <w:r>
        <w:rPr>
          <w:sz w:val="40"/>
          <w:szCs w:val="40"/>
        </w:rPr>
        <w:t>(  базовый уровень)</w:t>
      </w:r>
    </w:p>
    <w:p w:rsidR="00D96C26" w:rsidRDefault="00D96C26" w:rsidP="00860A59">
      <w:pPr>
        <w:jc w:val="center"/>
        <w:rPr>
          <w:sz w:val="40"/>
          <w:szCs w:val="40"/>
        </w:rPr>
      </w:pPr>
    </w:p>
    <w:p w:rsidR="00FC3A77" w:rsidRDefault="00FC3A77" w:rsidP="00860A59">
      <w:pPr>
        <w:jc w:val="center"/>
        <w:rPr>
          <w:sz w:val="40"/>
          <w:szCs w:val="40"/>
        </w:rPr>
      </w:pPr>
    </w:p>
    <w:p w:rsidR="006B6092" w:rsidRDefault="00AD32A0" w:rsidP="006B6092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Разработчик </w:t>
      </w:r>
      <w:r w:rsidR="006B6092">
        <w:rPr>
          <w:sz w:val="32"/>
          <w:szCs w:val="32"/>
        </w:rPr>
        <w:t xml:space="preserve"> -</w:t>
      </w:r>
      <w:r w:rsidR="00860A59">
        <w:rPr>
          <w:sz w:val="32"/>
          <w:szCs w:val="32"/>
        </w:rPr>
        <w:t xml:space="preserve">  Л.В. </w:t>
      </w:r>
      <w:proofErr w:type="spellStart"/>
      <w:r w:rsidR="00860A59">
        <w:rPr>
          <w:sz w:val="32"/>
          <w:szCs w:val="32"/>
        </w:rPr>
        <w:t>Бурякова</w:t>
      </w:r>
      <w:proofErr w:type="spellEnd"/>
      <w:r w:rsidR="006B6092">
        <w:rPr>
          <w:sz w:val="32"/>
          <w:szCs w:val="32"/>
        </w:rPr>
        <w:t>,</w:t>
      </w:r>
    </w:p>
    <w:p w:rsidR="006B6092" w:rsidRDefault="006B6092" w:rsidP="006B6092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   географии,</w:t>
      </w:r>
    </w:p>
    <w:p w:rsidR="00860A59" w:rsidRDefault="006B6092" w:rsidP="006B6092">
      <w:pPr>
        <w:jc w:val="right"/>
        <w:rPr>
          <w:sz w:val="32"/>
          <w:szCs w:val="32"/>
        </w:rPr>
      </w:pPr>
      <w:r>
        <w:rPr>
          <w:sz w:val="32"/>
          <w:szCs w:val="32"/>
        </w:rPr>
        <w:t>высшая квалификационная категория</w:t>
      </w:r>
    </w:p>
    <w:p w:rsidR="00860A59" w:rsidRDefault="00860A59" w:rsidP="00860A59">
      <w:pPr>
        <w:rPr>
          <w:sz w:val="32"/>
          <w:szCs w:val="32"/>
        </w:rPr>
      </w:pPr>
    </w:p>
    <w:p w:rsidR="00665B06" w:rsidRDefault="00B56BB8" w:rsidP="00AC6AFD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</w:t>
      </w:r>
      <w:r w:rsidR="00665B06">
        <w:rPr>
          <w:b/>
          <w:bCs/>
          <w:color w:val="000000"/>
          <w:sz w:val="22"/>
          <w:szCs w:val="22"/>
        </w:rPr>
        <w:t>01</w:t>
      </w:r>
      <w:r w:rsidR="007A23AC">
        <w:rPr>
          <w:b/>
          <w:bCs/>
          <w:color w:val="000000"/>
          <w:sz w:val="22"/>
          <w:szCs w:val="22"/>
        </w:rPr>
        <w:t>6</w:t>
      </w:r>
      <w:r w:rsidR="00665B06">
        <w:rPr>
          <w:b/>
          <w:bCs/>
          <w:color w:val="000000"/>
          <w:sz w:val="22"/>
          <w:szCs w:val="22"/>
        </w:rPr>
        <w:t xml:space="preserve"> год</w:t>
      </w:r>
    </w:p>
    <w:p w:rsidR="00D065E8" w:rsidRPr="00630772" w:rsidRDefault="00D065E8" w:rsidP="00630772">
      <w:pPr>
        <w:pStyle w:val="a3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240" w:lineRule="atLeast"/>
        <w:jc w:val="center"/>
        <w:rPr>
          <w:b/>
          <w:sz w:val="36"/>
          <w:szCs w:val="24"/>
        </w:rPr>
      </w:pPr>
      <w:r w:rsidRPr="00630772">
        <w:rPr>
          <w:b/>
          <w:sz w:val="32"/>
          <w:szCs w:val="24"/>
        </w:rPr>
        <w:lastRenderedPageBreak/>
        <w:t>Пояснительная записка</w:t>
      </w:r>
    </w:p>
    <w:p w:rsidR="00907876" w:rsidRDefault="00964010" w:rsidP="00964010">
      <w:pPr>
        <w:widowControl/>
        <w:autoSpaceDE/>
        <w:autoSpaceDN/>
        <w:adjustRightInd/>
        <w:spacing w:line="240" w:lineRule="atLeast"/>
        <w:ind w:left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Рабочая п</w:t>
      </w:r>
      <w:r w:rsidR="00D065E8" w:rsidRPr="00D065E8">
        <w:rPr>
          <w:sz w:val="24"/>
          <w:szCs w:val="24"/>
        </w:rPr>
        <w:t xml:space="preserve">рограммасоставлена на основе </w:t>
      </w:r>
      <w:r w:rsidR="0061190F">
        <w:rPr>
          <w:sz w:val="24"/>
          <w:szCs w:val="24"/>
        </w:rPr>
        <w:t xml:space="preserve"> ООП СОО ОУ,  с учётом  </w:t>
      </w:r>
      <w:r w:rsidR="00D065E8" w:rsidRPr="00C30BD6">
        <w:rPr>
          <w:sz w:val="24"/>
          <w:szCs w:val="24"/>
        </w:rPr>
        <w:t>программы</w:t>
      </w:r>
      <w:r w:rsidR="000446AC">
        <w:rPr>
          <w:sz w:val="24"/>
          <w:szCs w:val="24"/>
        </w:rPr>
        <w:t xml:space="preserve"> </w:t>
      </w:r>
      <w:r w:rsidR="00C30BD6" w:rsidRPr="00C30BD6">
        <w:rPr>
          <w:sz w:val="24"/>
          <w:szCs w:val="24"/>
        </w:rPr>
        <w:t>«</w:t>
      </w:r>
      <w:r w:rsidR="004B4018" w:rsidRPr="00C30BD6">
        <w:rPr>
          <w:sz w:val="24"/>
          <w:szCs w:val="24"/>
        </w:rPr>
        <w:t>География</w:t>
      </w:r>
      <w:r w:rsidR="004B4018" w:rsidRPr="001E5EBD">
        <w:rPr>
          <w:sz w:val="24"/>
          <w:szCs w:val="24"/>
        </w:rPr>
        <w:t>. Базовый уровень 10(11) класс</w:t>
      </w:r>
      <w:r w:rsidR="00C30BD6">
        <w:rPr>
          <w:sz w:val="24"/>
          <w:szCs w:val="24"/>
        </w:rPr>
        <w:t>»</w:t>
      </w:r>
      <w:r w:rsidR="004B4018" w:rsidRPr="001E5EBD">
        <w:rPr>
          <w:sz w:val="24"/>
          <w:szCs w:val="24"/>
        </w:rPr>
        <w:t>,</w:t>
      </w:r>
      <w:r w:rsidR="000446AC">
        <w:rPr>
          <w:sz w:val="24"/>
          <w:szCs w:val="24"/>
        </w:rPr>
        <w:t xml:space="preserve"> </w:t>
      </w:r>
      <w:r w:rsidR="004B4018" w:rsidRPr="001E5EBD">
        <w:rPr>
          <w:sz w:val="24"/>
          <w:szCs w:val="24"/>
        </w:rPr>
        <w:t xml:space="preserve">автор </w:t>
      </w:r>
      <w:proofErr w:type="spellStart"/>
      <w:r w:rsidR="00AA61AE" w:rsidRPr="001E5EBD">
        <w:rPr>
          <w:sz w:val="24"/>
          <w:szCs w:val="24"/>
        </w:rPr>
        <w:t>А.П.</w:t>
      </w:r>
      <w:r w:rsidR="009D0C93" w:rsidRPr="001E5EBD">
        <w:rPr>
          <w:sz w:val="24"/>
          <w:szCs w:val="24"/>
        </w:rPr>
        <w:t>Кузнецов</w:t>
      </w:r>
      <w:proofErr w:type="spellEnd"/>
      <w:r w:rsidR="000446AC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сборник</w:t>
      </w:r>
      <w:r w:rsidR="000446AC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D065E8" w:rsidRPr="00D065E8">
        <w:rPr>
          <w:sz w:val="24"/>
          <w:szCs w:val="24"/>
        </w:rPr>
        <w:t>рограмм</w:t>
      </w:r>
      <w:r w:rsidR="00397793">
        <w:rPr>
          <w:sz w:val="24"/>
          <w:szCs w:val="24"/>
        </w:rPr>
        <w:t xml:space="preserve"> « География»</w:t>
      </w:r>
      <w:r>
        <w:rPr>
          <w:sz w:val="24"/>
          <w:szCs w:val="24"/>
        </w:rPr>
        <w:t xml:space="preserve"> для ОУ 6-11 классы</w:t>
      </w:r>
      <w:r w:rsidR="000446AC">
        <w:rPr>
          <w:sz w:val="24"/>
          <w:szCs w:val="24"/>
        </w:rPr>
        <w:t xml:space="preserve"> </w:t>
      </w:r>
      <w:r w:rsidR="00907876">
        <w:rPr>
          <w:sz w:val="24"/>
          <w:szCs w:val="24"/>
        </w:rPr>
        <w:t>/</w:t>
      </w:r>
      <w:proofErr w:type="spellStart"/>
      <w:r w:rsidR="009D0C93">
        <w:rPr>
          <w:sz w:val="24"/>
          <w:szCs w:val="24"/>
        </w:rPr>
        <w:t>сост.С.В</w:t>
      </w:r>
      <w:proofErr w:type="spellEnd"/>
      <w:r w:rsidR="009D0C93">
        <w:rPr>
          <w:sz w:val="24"/>
          <w:szCs w:val="24"/>
        </w:rPr>
        <w:t xml:space="preserve">. </w:t>
      </w:r>
      <w:proofErr w:type="spellStart"/>
      <w:r w:rsidR="009D0C93">
        <w:rPr>
          <w:sz w:val="24"/>
          <w:szCs w:val="24"/>
        </w:rPr>
        <w:t>Курчина</w:t>
      </w:r>
      <w:proofErr w:type="spellEnd"/>
      <w:r w:rsidR="009D0C93">
        <w:rPr>
          <w:sz w:val="24"/>
          <w:szCs w:val="24"/>
        </w:rPr>
        <w:t>/</w:t>
      </w:r>
      <w:r>
        <w:rPr>
          <w:sz w:val="24"/>
          <w:szCs w:val="24"/>
        </w:rPr>
        <w:t xml:space="preserve"> классическая линия, Москва, Дрофа,2010 год)</w:t>
      </w:r>
    </w:p>
    <w:p w:rsidR="00BE223B" w:rsidRPr="00BE223B" w:rsidRDefault="00BE223B" w:rsidP="00964010">
      <w:pPr>
        <w:widowControl/>
        <w:autoSpaceDE/>
        <w:autoSpaceDN/>
        <w:adjustRightInd/>
        <w:spacing w:line="240" w:lineRule="atLeast"/>
        <w:ind w:left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УМК:</w:t>
      </w:r>
    </w:p>
    <w:p w:rsidR="00907876" w:rsidRDefault="00BE223B" w:rsidP="00BE223B">
      <w:pPr>
        <w:pStyle w:val="a3"/>
        <w:widowControl/>
        <w:numPr>
          <w:ilvl w:val="0"/>
          <w:numId w:val="8"/>
        </w:numPr>
        <w:autoSpaceDE/>
        <w:autoSpaceDN/>
        <w:adjustRightInd/>
        <w:spacing w:line="240" w:lineRule="atLeast"/>
        <w:jc w:val="both"/>
        <w:rPr>
          <w:sz w:val="24"/>
          <w:szCs w:val="24"/>
        </w:rPr>
      </w:pPr>
      <w:r w:rsidRPr="00907876">
        <w:rPr>
          <w:sz w:val="24"/>
          <w:szCs w:val="24"/>
        </w:rPr>
        <w:t>Базовый учебник:</w:t>
      </w:r>
      <w:r w:rsidRPr="00907876">
        <w:rPr>
          <w:sz w:val="24"/>
          <w:szCs w:val="24"/>
        </w:rPr>
        <w:tab/>
      </w:r>
      <w:r w:rsidR="00907876" w:rsidRPr="00907876">
        <w:rPr>
          <w:sz w:val="24"/>
          <w:szCs w:val="24"/>
        </w:rPr>
        <w:t>А.П. Кузнецов, Э.В. Ким</w:t>
      </w:r>
      <w:r w:rsidRPr="00907876">
        <w:rPr>
          <w:sz w:val="24"/>
          <w:szCs w:val="24"/>
        </w:rPr>
        <w:t xml:space="preserve">  Учебник </w:t>
      </w:r>
      <w:r w:rsidR="00907876" w:rsidRPr="00907876">
        <w:rPr>
          <w:sz w:val="24"/>
          <w:szCs w:val="24"/>
        </w:rPr>
        <w:t xml:space="preserve">« География. Базовый уровень </w:t>
      </w:r>
      <w:r w:rsidRPr="00907876">
        <w:rPr>
          <w:sz w:val="24"/>
          <w:szCs w:val="24"/>
        </w:rPr>
        <w:t xml:space="preserve"> 10-</w:t>
      </w:r>
      <w:r w:rsidR="00907876" w:rsidRPr="00907876">
        <w:rPr>
          <w:sz w:val="24"/>
          <w:szCs w:val="24"/>
        </w:rPr>
        <w:t>11</w:t>
      </w:r>
      <w:r w:rsidRPr="00907876">
        <w:rPr>
          <w:sz w:val="24"/>
          <w:szCs w:val="24"/>
        </w:rPr>
        <w:t xml:space="preserve"> класс</w:t>
      </w:r>
      <w:r w:rsidR="00907876" w:rsidRPr="00907876">
        <w:rPr>
          <w:sz w:val="24"/>
          <w:szCs w:val="24"/>
        </w:rPr>
        <w:t>ы</w:t>
      </w:r>
      <w:r w:rsidR="00DE7D94">
        <w:rPr>
          <w:sz w:val="24"/>
          <w:szCs w:val="24"/>
        </w:rPr>
        <w:t>»</w:t>
      </w:r>
      <w:r w:rsidR="00907876">
        <w:rPr>
          <w:sz w:val="24"/>
          <w:szCs w:val="24"/>
        </w:rPr>
        <w:t>, М., Дрофа</w:t>
      </w:r>
    </w:p>
    <w:p w:rsidR="00BE223B" w:rsidRDefault="004807BC" w:rsidP="00BE223B">
      <w:pPr>
        <w:pStyle w:val="a3"/>
        <w:widowControl/>
        <w:numPr>
          <w:ilvl w:val="0"/>
          <w:numId w:val="8"/>
        </w:numPr>
        <w:autoSpaceDE/>
        <w:autoSpaceDN/>
        <w:adjustRightInd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Географический атлас </w:t>
      </w:r>
      <w:r w:rsidR="00BE223B" w:rsidRPr="00907876">
        <w:rPr>
          <w:sz w:val="24"/>
          <w:szCs w:val="24"/>
        </w:rPr>
        <w:t>мира: 10</w:t>
      </w:r>
      <w:r>
        <w:rPr>
          <w:sz w:val="24"/>
          <w:szCs w:val="24"/>
        </w:rPr>
        <w:t>-11</w:t>
      </w:r>
      <w:r w:rsidR="00BE223B" w:rsidRPr="00907876">
        <w:rPr>
          <w:sz w:val="24"/>
          <w:szCs w:val="24"/>
        </w:rPr>
        <w:t xml:space="preserve"> класс</w:t>
      </w:r>
      <w:r>
        <w:rPr>
          <w:sz w:val="24"/>
          <w:szCs w:val="24"/>
        </w:rPr>
        <w:t>ы</w:t>
      </w:r>
      <w:r w:rsidR="004C4853">
        <w:rPr>
          <w:sz w:val="24"/>
          <w:szCs w:val="24"/>
        </w:rPr>
        <w:t>.  201</w:t>
      </w:r>
      <w:r w:rsidR="000446AC">
        <w:rPr>
          <w:sz w:val="24"/>
          <w:szCs w:val="24"/>
        </w:rPr>
        <w:t>6</w:t>
      </w:r>
      <w:r w:rsidR="004C4853">
        <w:rPr>
          <w:sz w:val="24"/>
          <w:szCs w:val="24"/>
        </w:rPr>
        <w:t xml:space="preserve"> </w:t>
      </w:r>
      <w:r w:rsidR="00BE223B" w:rsidRPr="00907876">
        <w:rPr>
          <w:sz w:val="24"/>
          <w:szCs w:val="24"/>
        </w:rPr>
        <w:t>гг.</w:t>
      </w:r>
    </w:p>
    <w:p w:rsidR="00C30BD6" w:rsidRPr="00907876" w:rsidRDefault="00C30BD6" w:rsidP="00BE223B">
      <w:pPr>
        <w:pStyle w:val="a3"/>
        <w:widowControl/>
        <w:numPr>
          <w:ilvl w:val="0"/>
          <w:numId w:val="8"/>
        </w:numPr>
        <w:autoSpaceDE/>
        <w:autoSpaceDN/>
        <w:adjustRightInd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тетрадь по географии 10-11 классы. </w:t>
      </w:r>
      <w:r w:rsidR="007851BF" w:rsidRPr="00907876">
        <w:rPr>
          <w:sz w:val="24"/>
          <w:szCs w:val="24"/>
        </w:rPr>
        <w:t xml:space="preserve">А.П. Кузнецов, Э.В. Ким  </w:t>
      </w:r>
      <w:r>
        <w:rPr>
          <w:sz w:val="24"/>
          <w:szCs w:val="24"/>
        </w:rPr>
        <w:t>М., Дрофа.201</w:t>
      </w:r>
      <w:r w:rsidR="000446AC">
        <w:rPr>
          <w:sz w:val="24"/>
          <w:szCs w:val="24"/>
        </w:rPr>
        <w:t>6</w:t>
      </w:r>
      <w:r>
        <w:rPr>
          <w:sz w:val="24"/>
          <w:szCs w:val="24"/>
        </w:rPr>
        <w:t xml:space="preserve"> г</w:t>
      </w:r>
    </w:p>
    <w:p w:rsidR="003477C7" w:rsidRDefault="00BE223B" w:rsidP="003477C7">
      <w:pPr>
        <w:pStyle w:val="a3"/>
        <w:widowControl/>
        <w:numPr>
          <w:ilvl w:val="0"/>
          <w:numId w:val="8"/>
        </w:numPr>
        <w:autoSpaceDE/>
        <w:autoSpaceDN/>
        <w:adjustRightInd/>
        <w:spacing w:line="240" w:lineRule="atLeast"/>
        <w:jc w:val="both"/>
        <w:rPr>
          <w:sz w:val="24"/>
          <w:szCs w:val="24"/>
        </w:rPr>
      </w:pPr>
      <w:r w:rsidRPr="003477C7">
        <w:rPr>
          <w:sz w:val="24"/>
          <w:szCs w:val="24"/>
        </w:rPr>
        <w:t xml:space="preserve">Методическое пособие </w:t>
      </w:r>
      <w:r w:rsidR="00DE7D94">
        <w:rPr>
          <w:sz w:val="24"/>
          <w:szCs w:val="24"/>
        </w:rPr>
        <w:t>к учебнику</w:t>
      </w:r>
      <w:r w:rsidRPr="003477C7">
        <w:rPr>
          <w:sz w:val="24"/>
          <w:szCs w:val="24"/>
        </w:rPr>
        <w:t>:</w:t>
      </w:r>
      <w:r w:rsidR="003477C7">
        <w:rPr>
          <w:sz w:val="24"/>
          <w:szCs w:val="24"/>
        </w:rPr>
        <w:t xml:space="preserve"> Э.В. Ким, А.П. Кузнецов « География. Базовый уровень.</w:t>
      </w:r>
      <w:r w:rsidR="00DE7D94">
        <w:rPr>
          <w:sz w:val="24"/>
          <w:szCs w:val="24"/>
        </w:rPr>
        <w:t>10-11 классы</w:t>
      </w:r>
      <w:r w:rsidR="00667A99">
        <w:rPr>
          <w:sz w:val="24"/>
          <w:szCs w:val="24"/>
        </w:rPr>
        <w:t xml:space="preserve"> </w:t>
      </w:r>
      <w:bookmarkStart w:id="0" w:name="_GoBack"/>
      <w:bookmarkEnd w:id="0"/>
      <w:r w:rsidR="00DE7D94">
        <w:rPr>
          <w:sz w:val="24"/>
          <w:szCs w:val="24"/>
        </w:rPr>
        <w:t>»</w:t>
      </w:r>
      <w:r w:rsidR="000E56C2">
        <w:rPr>
          <w:sz w:val="24"/>
          <w:szCs w:val="24"/>
        </w:rPr>
        <w:t>.</w:t>
      </w:r>
      <w:r w:rsidR="003477C7">
        <w:rPr>
          <w:sz w:val="24"/>
          <w:szCs w:val="24"/>
        </w:rPr>
        <w:t>М., Дрофа,201</w:t>
      </w:r>
      <w:r w:rsidR="00B72253">
        <w:rPr>
          <w:sz w:val="24"/>
          <w:szCs w:val="24"/>
        </w:rPr>
        <w:t>3</w:t>
      </w:r>
      <w:r w:rsidR="003477C7">
        <w:rPr>
          <w:sz w:val="24"/>
          <w:szCs w:val="24"/>
        </w:rPr>
        <w:t xml:space="preserve"> год.</w:t>
      </w:r>
    </w:p>
    <w:p w:rsidR="00D065E8" w:rsidRPr="00E77050" w:rsidRDefault="00D065E8" w:rsidP="002F4900">
      <w:pPr>
        <w:widowControl/>
        <w:autoSpaceDE/>
        <w:autoSpaceDN/>
        <w:adjustRightInd/>
        <w:spacing w:line="240" w:lineRule="atLeast"/>
        <w:ind w:left="720"/>
        <w:jc w:val="both"/>
        <w:rPr>
          <w:sz w:val="24"/>
          <w:szCs w:val="24"/>
        </w:rPr>
      </w:pPr>
      <w:r w:rsidRPr="00E77050">
        <w:rPr>
          <w:b/>
          <w:sz w:val="24"/>
          <w:szCs w:val="24"/>
        </w:rPr>
        <w:tab/>
      </w:r>
      <w:r w:rsidRPr="00C16ED4">
        <w:rPr>
          <w:sz w:val="24"/>
          <w:szCs w:val="24"/>
        </w:rPr>
        <w:t>Курс «</w:t>
      </w:r>
      <w:r w:rsidR="00C16ED4" w:rsidRPr="00C16ED4">
        <w:rPr>
          <w:sz w:val="24"/>
          <w:szCs w:val="24"/>
        </w:rPr>
        <w:t>География</w:t>
      </w:r>
      <w:r w:rsidR="00C16ED4">
        <w:rPr>
          <w:b/>
          <w:sz w:val="24"/>
          <w:szCs w:val="24"/>
        </w:rPr>
        <w:t>»</w:t>
      </w:r>
      <w:r w:rsidRPr="00E77050">
        <w:rPr>
          <w:sz w:val="24"/>
          <w:szCs w:val="24"/>
        </w:rPr>
        <w:t xml:space="preserve"> в старших классах средней школы занимает особое место, он завершает цикл школьного географического образования и призван сформировать у учащихся представление об окружающем мире,  понимание основных тенденций и процессов, происходящих в постоянно меняющемся мире, показать взаимосвязь природы, населения и хозяйства земного шара. 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pacing w:val="-4"/>
          <w:sz w:val="24"/>
          <w:szCs w:val="24"/>
        </w:rPr>
        <w:tab/>
      </w:r>
      <w:r w:rsidRPr="00D065E8">
        <w:rPr>
          <w:sz w:val="24"/>
          <w:szCs w:val="24"/>
        </w:rPr>
        <w:t xml:space="preserve">Данный курс занимает важное место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 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pacing w:val="-4"/>
          <w:sz w:val="24"/>
          <w:szCs w:val="24"/>
        </w:rPr>
      </w:pPr>
      <w:r w:rsidRPr="00D065E8">
        <w:rPr>
          <w:sz w:val="24"/>
          <w:szCs w:val="24"/>
        </w:rPr>
        <w:tab/>
      </w:r>
      <w:r w:rsidRPr="00D065E8">
        <w:rPr>
          <w:spacing w:val="-4"/>
          <w:sz w:val="24"/>
          <w:szCs w:val="24"/>
        </w:rPr>
        <w:t>Курс по географии мира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D065E8" w:rsidRPr="00D065E8" w:rsidRDefault="00D065E8" w:rsidP="00D065E8">
      <w:pPr>
        <w:widowControl/>
        <w:shd w:val="clear" w:color="auto" w:fill="FFFFFF"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 xml:space="preserve"> Этот курс обобщает географические знания, полученные учащимися в основ</w:t>
      </w:r>
      <w:r w:rsidRPr="00D065E8">
        <w:rPr>
          <w:sz w:val="24"/>
          <w:szCs w:val="24"/>
        </w:rPr>
        <w:softHyphen/>
        <w:t>ной школе, и рассматривает географические аспекты важнейших проблем современности как в общем, глобальном масштабе, так и на региональном уровне. 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 раскрытие географических аспектов глобальных и региональных явлений и процессов, разных территорий.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</w:r>
    </w:p>
    <w:p w:rsidR="00AD25C9" w:rsidRDefault="00D065E8" w:rsidP="00D065E8">
      <w:pPr>
        <w:widowControl/>
        <w:tabs>
          <w:tab w:val="num" w:pos="142"/>
        </w:tabs>
        <w:autoSpaceDE/>
        <w:autoSpaceDN/>
        <w:adjustRightInd/>
        <w:spacing w:line="240" w:lineRule="atLeast"/>
        <w:contextualSpacing/>
        <w:jc w:val="both"/>
        <w:rPr>
          <w:b/>
          <w:sz w:val="24"/>
          <w:szCs w:val="24"/>
        </w:rPr>
      </w:pPr>
      <w:r w:rsidRPr="00D065E8">
        <w:rPr>
          <w:b/>
          <w:sz w:val="24"/>
          <w:szCs w:val="24"/>
        </w:rPr>
        <w:tab/>
        <w:t>Цели и задачи курса:</w:t>
      </w:r>
    </w:p>
    <w:p w:rsidR="00D065E8" w:rsidRPr="00D065E8" w:rsidRDefault="00D065E8" w:rsidP="00D065E8">
      <w:pPr>
        <w:widowControl/>
        <w:tabs>
          <w:tab w:val="num" w:pos="142"/>
        </w:tabs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b/>
          <w:sz w:val="24"/>
          <w:szCs w:val="24"/>
        </w:rPr>
        <w:t>Главной целью курса</w:t>
      </w:r>
      <w:r w:rsidRPr="00D065E8">
        <w:rPr>
          <w:sz w:val="24"/>
          <w:szCs w:val="24"/>
        </w:rPr>
        <w:t xml:space="preserve"> является формирование у школьников законченных широких представлений о социально-экономической составляющей географической картины мира. </w:t>
      </w:r>
    </w:p>
    <w:p w:rsidR="00D065E8" w:rsidRPr="00D065E8" w:rsidRDefault="00D065E8" w:rsidP="00D065E8">
      <w:pPr>
        <w:widowControl/>
        <w:tabs>
          <w:tab w:val="num" w:pos="142"/>
        </w:tabs>
        <w:autoSpaceDE/>
        <w:autoSpaceDN/>
        <w:adjustRightInd/>
        <w:spacing w:line="240" w:lineRule="atLeast"/>
        <w:contextualSpacing/>
        <w:jc w:val="both"/>
        <w:rPr>
          <w:b/>
          <w:sz w:val="24"/>
          <w:szCs w:val="24"/>
        </w:rPr>
      </w:pPr>
      <w:r w:rsidRPr="00D065E8">
        <w:rPr>
          <w:sz w:val="24"/>
          <w:szCs w:val="24"/>
        </w:rPr>
        <w:t xml:space="preserve">Указанная цель раскрывается в основных </w:t>
      </w:r>
      <w:r w:rsidRPr="00D065E8">
        <w:rPr>
          <w:b/>
          <w:sz w:val="24"/>
          <w:szCs w:val="24"/>
        </w:rPr>
        <w:t>задачах курса:</w:t>
      </w:r>
    </w:p>
    <w:p w:rsidR="00D065E8" w:rsidRPr="00D065E8" w:rsidRDefault="00D065E8" w:rsidP="00D065E8">
      <w:pPr>
        <w:widowControl/>
        <w:numPr>
          <w:ilvl w:val="0"/>
          <w:numId w:val="1"/>
        </w:numPr>
        <w:autoSpaceDE/>
        <w:autoSpaceDN/>
        <w:adjustRightInd/>
        <w:spacing w:after="200" w:line="240" w:lineRule="atLeast"/>
        <w:ind w:left="284" w:hanging="218"/>
        <w:contextualSpacing/>
        <w:jc w:val="both"/>
        <w:outlineLvl w:val="1"/>
        <w:rPr>
          <w:sz w:val="24"/>
          <w:szCs w:val="24"/>
        </w:rPr>
      </w:pPr>
      <w:r w:rsidRPr="00D065E8">
        <w:rPr>
          <w:b/>
          <w:sz w:val="24"/>
          <w:szCs w:val="24"/>
        </w:rPr>
        <w:t>освоение системы географических знаний</w:t>
      </w:r>
      <w:r w:rsidRPr="00D065E8">
        <w:rPr>
          <w:sz w:val="24"/>
          <w:szCs w:val="24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</w:r>
    </w:p>
    <w:p w:rsidR="00D065E8" w:rsidRPr="00D065E8" w:rsidRDefault="00D065E8" w:rsidP="00D065E8">
      <w:pPr>
        <w:widowControl/>
        <w:numPr>
          <w:ilvl w:val="0"/>
          <w:numId w:val="1"/>
        </w:numPr>
        <w:autoSpaceDE/>
        <w:autoSpaceDN/>
        <w:adjustRightInd/>
        <w:spacing w:after="200" w:line="240" w:lineRule="atLeast"/>
        <w:ind w:left="284" w:hanging="218"/>
        <w:contextualSpacing/>
        <w:jc w:val="both"/>
        <w:outlineLvl w:val="1"/>
        <w:rPr>
          <w:sz w:val="24"/>
          <w:szCs w:val="24"/>
        </w:rPr>
      </w:pPr>
      <w:r w:rsidRPr="00D065E8">
        <w:rPr>
          <w:b/>
          <w:sz w:val="24"/>
          <w:szCs w:val="24"/>
        </w:rPr>
        <w:lastRenderedPageBreak/>
        <w:t xml:space="preserve">овладение умениями </w:t>
      </w:r>
      <w:r w:rsidRPr="00D065E8">
        <w:rPr>
          <w:sz w:val="24"/>
          <w:szCs w:val="24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D065E8">
        <w:rPr>
          <w:sz w:val="24"/>
          <w:szCs w:val="24"/>
        </w:rPr>
        <w:t>геоэкологических</w:t>
      </w:r>
      <w:proofErr w:type="spellEnd"/>
      <w:r w:rsidRPr="00D065E8">
        <w:rPr>
          <w:sz w:val="24"/>
          <w:szCs w:val="24"/>
        </w:rPr>
        <w:t xml:space="preserve"> процессов и явлений; </w:t>
      </w:r>
    </w:p>
    <w:p w:rsidR="00D065E8" w:rsidRPr="00D065E8" w:rsidRDefault="00D065E8" w:rsidP="00D065E8">
      <w:pPr>
        <w:widowControl/>
        <w:numPr>
          <w:ilvl w:val="0"/>
          <w:numId w:val="1"/>
        </w:numPr>
        <w:autoSpaceDE/>
        <w:autoSpaceDN/>
        <w:adjustRightInd/>
        <w:spacing w:after="200" w:line="240" w:lineRule="atLeast"/>
        <w:ind w:left="284" w:hanging="218"/>
        <w:contextualSpacing/>
        <w:jc w:val="both"/>
        <w:outlineLvl w:val="1"/>
        <w:rPr>
          <w:sz w:val="24"/>
          <w:szCs w:val="24"/>
        </w:rPr>
      </w:pPr>
      <w:r w:rsidRPr="00D065E8">
        <w:rPr>
          <w:b/>
          <w:sz w:val="24"/>
          <w:szCs w:val="24"/>
        </w:rPr>
        <w:t xml:space="preserve">развитие </w:t>
      </w:r>
      <w:r w:rsidRPr="00D065E8">
        <w:rPr>
          <w:sz w:val="24"/>
          <w:szCs w:val="24"/>
        </w:rPr>
        <w:t xml:space="preserve"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D065E8" w:rsidRPr="00D065E8" w:rsidRDefault="00D065E8" w:rsidP="00D065E8">
      <w:pPr>
        <w:widowControl/>
        <w:numPr>
          <w:ilvl w:val="0"/>
          <w:numId w:val="1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b/>
          <w:sz w:val="24"/>
          <w:szCs w:val="24"/>
        </w:rPr>
        <w:t>воспитание</w:t>
      </w:r>
      <w:r w:rsidRPr="00D065E8">
        <w:rPr>
          <w:sz w:val="24"/>
          <w:szCs w:val="24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D065E8" w:rsidRPr="00D065E8" w:rsidRDefault="00D065E8" w:rsidP="00D065E8">
      <w:pPr>
        <w:widowControl/>
        <w:numPr>
          <w:ilvl w:val="0"/>
          <w:numId w:val="1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b/>
          <w:sz w:val="24"/>
          <w:szCs w:val="24"/>
        </w:rPr>
        <w:t>использование</w:t>
      </w:r>
      <w:r w:rsidRPr="00D065E8">
        <w:rPr>
          <w:sz w:val="24"/>
          <w:szCs w:val="24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D065E8" w:rsidRPr="00D065E8" w:rsidRDefault="00D065E8" w:rsidP="00D065E8">
      <w:pPr>
        <w:widowControl/>
        <w:numPr>
          <w:ilvl w:val="0"/>
          <w:numId w:val="1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b/>
          <w:sz w:val="24"/>
          <w:szCs w:val="24"/>
        </w:rPr>
        <w:t>нахождение и применение</w:t>
      </w:r>
      <w:r w:rsidRPr="00D065E8">
        <w:rPr>
          <w:sz w:val="24"/>
          <w:szCs w:val="24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D065E8" w:rsidRPr="00D065E8" w:rsidRDefault="00D065E8" w:rsidP="00D065E8">
      <w:pPr>
        <w:widowControl/>
        <w:numPr>
          <w:ilvl w:val="0"/>
          <w:numId w:val="1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b/>
          <w:sz w:val="24"/>
          <w:szCs w:val="24"/>
        </w:rPr>
        <w:t xml:space="preserve">понимание </w:t>
      </w:r>
      <w:r w:rsidRPr="00D065E8">
        <w:rPr>
          <w:sz w:val="24"/>
          <w:szCs w:val="24"/>
        </w:rPr>
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D065E8" w:rsidRPr="00D065E8" w:rsidRDefault="00D065E8" w:rsidP="00D065E8">
      <w:pPr>
        <w:widowControl/>
        <w:shd w:val="clear" w:color="auto" w:fill="FFFFFF"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>Содержание курса «География мира» дает возможность подгото</w:t>
      </w:r>
      <w:r w:rsidRPr="00D065E8">
        <w:rPr>
          <w:sz w:val="24"/>
          <w:szCs w:val="24"/>
        </w:rPr>
        <w:softHyphen/>
        <w:t>вить учащихся к правильному восприятию окружающей действитель</w:t>
      </w:r>
      <w:r w:rsidRPr="00D065E8">
        <w:rPr>
          <w:sz w:val="24"/>
          <w:szCs w:val="24"/>
        </w:rPr>
        <w:softHyphen/>
        <w:t xml:space="preserve">ности, к пониманию </w:t>
      </w:r>
      <w:proofErr w:type="gramStart"/>
      <w:r w:rsidRPr="00D065E8">
        <w:rPr>
          <w:sz w:val="24"/>
          <w:szCs w:val="24"/>
        </w:rPr>
        <w:t>тех процессов</w:t>
      </w:r>
      <w:proofErr w:type="gramEnd"/>
      <w:r w:rsidRPr="00D065E8">
        <w:rPr>
          <w:sz w:val="24"/>
          <w:szCs w:val="24"/>
        </w:rPr>
        <w:t>,  которые происходят в мировой политике и экономике. Другими словами, предполагается формиро</w:t>
      </w:r>
      <w:r w:rsidRPr="00D065E8">
        <w:rPr>
          <w:sz w:val="24"/>
          <w:szCs w:val="24"/>
        </w:rPr>
        <w:softHyphen/>
        <w:t>вание теоретических знаний, практических умений и навыков, необ</w:t>
      </w:r>
      <w:r w:rsidRPr="00D065E8">
        <w:rPr>
          <w:sz w:val="24"/>
          <w:szCs w:val="24"/>
        </w:rPr>
        <w:softHyphen/>
        <w:t>ходимых каждому культурному человеку вне зависимости от области его дальнейших интересов и от его будущей работы.</w:t>
      </w:r>
    </w:p>
    <w:p w:rsidR="00D065E8" w:rsidRPr="00D065E8" w:rsidRDefault="00D065E8" w:rsidP="00D065E8">
      <w:pPr>
        <w:widowControl/>
        <w:shd w:val="clear" w:color="auto" w:fill="FFFFFF"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>Содержание учебного материала охватывает все аспекты содержания школьной географии основной школы и предлагает их на новом качественном уровне в условиях среднего (полного) общего образования.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>В процессе изучения курса важно опираться на исторический, типологический, дифференцированный подходы, проблемное обучение и самостоятельную работу учащихся с источниками географической информации.  Знания и практические умения, приобретенные учащимися при  изучении курса, могут быть использованы во всех сферах будущей деятельности.</w:t>
      </w:r>
    </w:p>
    <w:p w:rsidR="00D065E8" w:rsidRPr="00D065E8" w:rsidRDefault="00D065E8" w:rsidP="00AD25C9">
      <w:pPr>
        <w:widowControl/>
        <w:autoSpaceDE/>
        <w:autoSpaceDN/>
        <w:adjustRightInd/>
        <w:spacing w:line="240" w:lineRule="atLeast"/>
        <w:contextualSpacing/>
        <w:jc w:val="both"/>
        <w:rPr>
          <w:b/>
          <w:iCs/>
          <w:sz w:val="24"/>
          <w:szCs w:val="24"/>
        </w:rPr>
      </w:pPr>
      <w:r w:rsidRPr="00D065E8">
        <w:rPr>
          <w:sz w:val="24"/>
          <w:szCs w:val="24"/>
        </w:rPr>
        <w:tab/>
      </w:r>
      <w:r w:rsidRPr="00D065E8">
        <w:rPr>
          <w:b/>
          <w:iCs/>
          <w:sz w:val="24"/>
          <w:szCs w:val="24"/>
        </w:rPr>
        <w:t>Место предмета в базисном учебном плане.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 xml:space="preserve">Предмет география входит в образовательную область «Обществознание». Федеральный базисный учебный план для общеобразовательных учреждений Российской Федерации </w:t>
      </w:r>
      <w:proofErr w:type="gramStart"/>
      <w:r w:rsidRPr="00D065E8">
        <w:rPr>
          <w:sz w:val="24"/>
          <w:szCs w:val="24"/>
        </w:rPr>
        <w:t xml:space="preserve">отводит на изучение предмета  в 10-м </w:t>
      </w:r>
      <w:r w:rsidR="0038134B">
        <w:rPr>
          <w:sz w:val="24"/>
          <w:szCs w:val="24"/>
        </w:rPr>
        <w:t>классе отводит</w:t>
      </w:r>
      <w:proofErr w:type="gramEnd"/>
      <w:r w:rsidR="0038134B">
        <w:rPr>
          <w:sz w:val="24"/>
          <w:szCs w:val="24"/>
        </w:rPr>
        <w:t xml:space="preserve"> 35 часов</w:t>
      </w:r>
      <w:r w:rsidRPr="00D065E8">
        <w:rPr>
          <w:sz w:val="24"/>
          <w:szCs w:val="24"/>
        </w:rPr>
        <w:t xml:space="preserve">.  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 xml:space="preserve">Программа предусматривает формирование у </w:t>
      </w:r>
      <w:r w:rsidRPr="00FB7FEB">
        <w:rPr>
          <w:sz w:val="24"/>
          <w:szCs w:val="24"/>
        </w:rPr>
        <w:t xml:space="preserve">учащихся </w:t>
      </w:r>
      <w:proofErr w:type="spellStart"/>
      <w:r w:rsidRPr="00FB7FEB">
        <w:rPr>
          <w:sz w:val="24"/>
          <w:szCs w:val="24"/>
        </w:rPr>
        <w:t>общеучебных</w:t>
      </w:r>
      <w:proofErr w:type="spellEnd"/>
      <w:r w:rsidRPr="00FB7FEB">
        <w:rPr>
          <w:sz w:val="24"/>
          <w:szCs w:val="24"/>
        </w:rPr>
        <w:t xml:space="preserve"> умений и навыков, овладение</w:t>
      </w:r>
      <w:r w:rsidRPr="00D065E8">
        <w:rPr>
          <w:sz w:val="24"/>
          <w:szCs w:val="24"/>
        </w:rPr>
        <w:t xml:space="preserve"> ими универсальными способами учебной деятельности. На базовом уровне это:</w:t>
      </w:r>
    </w:p>
    <w:p w:rsidR="00D065E8" w:rsidRPr="00D065E8" w:rsidRDefault="00D065E8" w:rsidP="00D065E8">
      <w:pPr>
        <w:widowControl/>
        <w:numPr>
          <w:ilvl w:val="0"/>
          <w:numId w:val="6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умение работать с картами различной тематики и разнообразными статистическими материалами;</w:t>
      </w:r>
    </w:p>
    <w:p w:rsidR="00D065E8" w:rsidRPr="00D065E8" w:rsidRDefault="00D065E8" w:rsidP="00D065E8">
      <w:pPr>
        <w:widowControl/>
        <w:numPr>
          <w:ilvl w:val="0"/>
          <w:numId w:val="6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D065E8" w:rsidRPr="00D065E8" w:rsidRDefault="00D065E8" w:rsidP="00D065E8">
      <w:pPr>
        <w:widowControl/>
        <w:numPr>
          <w:ilvl w:val="0"/>
          <w:numId w:val="6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поиск нужной информации по заданной теме в источниках различного типа, в том числе в геоинформационных системах;</w:t>
      </w:r>
    </w:p>
    <w:p w:rsidR="00D065E8" w:rsidRPr="00D065E8" w:rsidRDefault="00D065E8" w:rsidP="00D065E8">
      <w:pPr>
        <w:widowControl/>
        <w:numPr>
          <w:ilvl w:val="0"/>
          <w:numId w:val="6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обоснование суждений, доказательств; объяснение положений, ситуаций, явлений и процессов;</w:t>
      </w:r>
    </w:p>
    <w:p w:rsidR="00D065E8" w:rsidRPr="00D065E8" w:rsidRDefault="00D065E8" w:rsidP="00D065E8">
      <w:pPr>
        <w:widowControl/>
        <w:numPr>
          <w:ilvl w:val="0"/>
          <w:numId w:val="6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владение основными видами публичных выступлений; презентации результатов познавательной и практической деятельности.</w:t>
      </w:r>
    </w:p>
    <w:p w:rsidR="005F6E8A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lastRenderedPageBreak/>
        <w:tab/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Особое место в требованиях к уровню подготовки выпускников на базовом уровне занимает рубрика «Уметь», в которую включены требования, связанные с применением приобретенных знаний: сравнивать, оценивать, объяснять.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>Формирование умений предусматривает применение разнообразных источников географической информации для составления географических характеристик регионов и стран мира — таблиц, картосхем, простейших карт, моделей, отражающих географические закономерности различных явлений  и процессов, их территориальные взаимодействия.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b/>
          <w:sz w:val="24"/>
          <w:szCs w:val="24"/>
        </w:rPr>
      </w:pPr>
      <w:r w:rsidRPr="00D065E8">
        <w:rPr>
          <w:b/>
          <w:sz w:val="24"/>
          <w:szCs w:val="24"/>
        </w:rPr>
        <w:tab/>
        <w:t>Организация образовательного процесса: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В данной программе используются следующие педагогические технологии:</w:t>
      </w:r>
    </w:p>
    <w:p w:rsidR="00D065E8" w:rsidRPr="00D065E8" w:rsidRDefault="00D065E8" w:rsidP="00D065E8">
      <w:pPr>
        <w:widowControl/>
        <w:numPr>
          <w:ilvl w:val="0"/>
          <w:numId w:val="7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Технология личностно-ориентированного обучения.</w:t>
      </w:r>
    </w:p>
    <w:p w:rsidR="00D065E8" w:rsidRPr="00D065E8" w:rsidRDefault="00D065E8" w:rsidP="00D065E8">
      <w:pPr>
        <w:widowControl/>
        <w:numPr>
          <w:ilvl w:val="0"/>
          <w:numId w:val="7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Новые информационные технологии.</w:t>
      </w:r>
    </w:p>
    <w:p w:rsidR="00D065E8" w:rsidRPr="00D065E8" w:rsidRDefault="00D065E8" w:rsidP="00D065E8">
      <w:pPr>
        <w:widowControl/>
        <w:numPr>
          <w:ilvl w:val="0"/>
          <w:numId w:val="7"/>
        </w:numPr>
        <w:autoSpaceDE/>
        <w:autoSpaceDN/>
        <w:adjustRightInd/>
        <w:spacing w:after="200" w:line="240" w:lineRule="atLeast"/>
        <w:contextualSpacing/>
        <w:jc w:val="both"/>
        <w:rPr>
          <w:b/>
          <w:sz w:val="24"/>
          <w:szCs w:val="24"/>
        </w:rPr>
      </w:pPr>
      <w:r w:rsidRPr="00D065E8">
        <w:rPr>
          <w:sz w:val="24"/>
          <w:szCs w:val="24"/>
        </w:rPr>
        <w:t>Нетрадиционные формы организации уроков.</w:t>
      </w:r>
    </w:p>
    <w:p w:rsidR="00D065E8" w:rsidRPr="00D065E8" w:rsidRDefault="00D065E8" w:rsidP="00D065E8">
      <w:pPr>
        <w:widowControl/>
        <w:numPr>
          <w:ilvl w:val="0"/>
          <w:numId w:val="7"/>
        </w:numPr>
        <w:autoSpaceDE/>
        <w:autoSpaceDN/>
        <w:adjustRightInd/>
        <w:spacing w:after="200"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Различные источники географической информации.</w:t>
      </w:r>
    </w:p>
    <w:p w:rsidR="00D065E8" w:rsidRPr="00D065E8" w:rsidRDefault="00D065E8" w:rsidP="00D065E8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</w:r>
      <w:proofErr w:type="gramStart"/>
      <w:r w:rsidRPr="00D065E8">
        <w:rPr>
          <w:sz w:val="24"/>
          <w:szCs w:val="24"/>
        </w:rPr>
        <w:t xml:space="preserve">Используются такие </w:t>
      </w:r>
      <w:r w:rsidRPr="00D065E8">
        <w:rPr>
          <w:b/>
          <w:sz w:val="24"/>
          <w:szCs w:val="24"/>
        </w:rPr>
        <w:t>формы обучения,</w:t>
      </w:r>
      <w:r w:rsidRPr="00D065E8">
        <w:rPr>
          <w:sz w:val="24"/>
          <w:szCs w:val="24"/>
        </w:rPr>
        <w:t xml:space="preserve"> как лекция, диалог, беседа, дискуссия, диспут,  консультация, зачет, практикум.</w:t>
      </w:r>
      <w:proofErr w:type="gramEnd"/>
      <w:r w:rsidRPr="00D065E8">
        <w:rPr>
          <w:sz w:val="24"/>
          <w:szCs w:val="24"/>
        </w:rPr>
        <w:t xml:space="preserve"> Применяются варианты индивидуального, индивидуально-группового, группового и коллективного способа обучения.</w:t>
      </w:r>
    </w:p>
    <w:p w:rsidR="00D065E8" w:rsidRPr="00D065E8" w:rsidRDefault="00D065E8" w:rsidP="00D065E8">
      <w:pPr>
        <w:widowControl/>
        <w:tabs>
          <w:tab w:val="num" w:pos="142"/>
        </w:tabs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</w:r>
      <w:r w:rsidRPr="00D065E8">
        <w:rPr>
          <w:sz w:val="24"/>
          <w:szCs w:val="24"/>
        </w:rPr>
        <w:tab/>
        <w:t xml:space="preserve">Усвоение учебного материала реализуется с применением основных групп </w:t>
      </w:r>
      <w:r w:rsidRPr="00D065E8">
        <w:rPr>
          <w:b/>
          <w:sz w:val="24"/>
          <w:szCs w:val="24"/>
        </w:rPr>
        <w:t>методов обучения</w:t>
      </w:r>
      <w:r w:rsidRPr="00D065E8">
        <w:rPr>
          <w:sz w:val="24"/>
          <w:szCs w:val="24"/>
        </w:rPr>
        <w:t xml:space="preserve"> и их сочетания:</w:t>
      </w:r>
    </w:p>
    <w:p w:rsidR="00D065E8" w:rsidRPr="00D065E8" w:rsidRDefault="00D065E8" w:rsidP="00D065E8">
      <w:pPr>
        <w:widowControl/>
        <w:numPr>
          <w:ilvl w:val="0"/>
          <w:numId w:val="2"/>
        </w:numPr>
        <w:tabs>
          <w:tab w:val="num" w:pos="142"/>
        </w:tabs>
        <w:autoSpaceDE/>
        <w:autoSpaceDN/>
        <w:adjustRightInd/>
        <w:spacing w:after="200" w:line="240" w:lineRule="atLeast"/>
        <w:ind w:firstLine="284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 xml:space="preserve">методами организации и осуществления учебно-познавательной деятельности: словесных (рассказ, учебная лекция, </w:t>
      </w:r>
      <w:r w:rsidR="003F56E0">
        <w:rPr>
          <w:sz w:val="24"/>
          <w:szCs w:val="24"/>
        </w:rPr>
        <w:t xml:space="preserve">эвристическая </w:t>
      </w:r>
      <w:r w:rsidRPr="00D065E8">
        <w:rPr>
          <w:sz w:val="24"/>
          <w:szCs w:val="24"/>
        </w:rPr>
        <w:t>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учащихся;</w:t>
      </w:r>
    </w:p>
    <w:p w:rsidR="00D065E8" w:rsidRPr="00D065E8" w:rsidRDefault="00D065E8" w:rsidP="00D065E8">
      <w:pPr>
        <w:widowControl/>
        <w:numPr>
          <w:ilvl w:val="0"/>
          <w:numId w:val="2"/>
        </w:numPr>
        <w:tabs>
          <w:tab w:val="num" w:pos="142"/>
        </w:tabs>
        <w:autoSpaceDE/>
        <w:autoSpaceDN/>
        <w:adjustRightInd/>
        <w:spacing w:after="200" w:line="240" w:lineRule="atLeast"/>
        <w:ind w:firstLine="284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методами стимулирования и мотивации учебной деятельности: познавательны</w:t>
      </w:r>
      <w:r w:rsidR="001005BD">
        <w:rPr>
          <w:sz w:val="24"/>
          <w:szCs w:val="24"/>
        </w:rPr>
        <w:t>е</w:t>
      </w:r>
      <w:r w:rsidRPr="00D065E8">
        <w:rPr>
          <w:sz w:val="24"/>
          <w:szCs w:val="24"/>
        </w:rPr>
        <w:t xml:space="preserve"> игр, деловы</w:t>
      </w:r>
      <w:r w:rsidR="001005BD">
        <w:rPr>
          <w:sz w:val="24"/>
          <w:szCs w:val="24"/>
        </w:rPr>
        <w:t>е</w:t>
      </w:r>
      <w:r w:rsidRPr="00D065E8">
        <w:rPr>
          <w:sz w:val="24"/>
          <w:szCs w:val="24"/>
        </w:rPr>
        <w:t xml:space="preserve"> игр;</w:t>
      </w:r>
    </w:p>
    <w:p w:rsidR="00D065E8" w:rsidRPr="00D065E8" w:rsidRDefault="00D065E8" w:rsidP="00D065E8">
      <w:pPr>
        <w:widowControl/>
        <w:numPr>
          <w:ilvl w:val="0"/>
          <w:numId w:val="2"/>
        </w:numPr>
        <w:tabs>
          <w:tab w:val="num" w:pos="142"/>
        </w:tabs>
        <w:autoSpaceDE/>
        <w:autoSpaceDN/>
        <w:adjustRightInd/>
        <w:spacing w:after="200" w:line="240" w:lineRule="atLeast"/>
        <w:ind w:firstLine="284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>методами контроля и самоконтроля за эффективностью учебной деятельности: индивидуального опроса, фронтального опроса,  письменных работ;</w:t>
      </w:r>
    </w:p>
    <w:p w:rsidR="00D065E8" w:rsidRPr="00D065E8" w:rsidRDefault="00D065E8" w:rsidP="00D065E8">
      <w:pPr>
        <w:widowControl/>
        <w:tabs>
          <w:tab w:val="num" w:pos="142"/>
        </w:tabs>
        <w:autoSpaceDE/>
        <w:autoSpaceDN/>
        <w:adjustRightInd/>
        <w:spacing w:line="240" w:lineRule="atLeast"/>
        <w:ind w:firstLine="284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  <w:t xml:space="preserve">Степень активности и самостоятельности учащихся нарастает с применением объяснительно-иллюстративного, частично-поискового (эвристического), проблемного изложения,  исследовательского методов обучения. </w:t>
      </w:r>
    </w:p>
    <w:p w:rsidR="00040BF0" w:rsidRPr="003656A4" w:rsidRDefault="00D065E8" w:rsidP="00040BF0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D065E8">
        <w:rPr>
          <w:sz w:val="24"/>
          <w:szCs w:val="24"/>
        </w:rPr>
        <w:tab/>
      </w:r>
      <w:r w:rsidRPr="00D065E8">
        <w:rPr>
          <w:sz w:val="24"/>
          <w:szCs w:val="24"/>
        </w:rPr>
        <w:tab/>
        <w:t xml:space="preserve">В процессе изучения курса используются </w:t>
      </w:r>
      <w:r w:rsidR="001005BD">
        <w:rPr>
          <w:sz w:val="24"/>
          <w:szCs w:val="24"/>
        </w:rPr>
        <w:t xml:space="preserve"> технические </w:t>
      </w:r>
      <w:r w:rsidRPr="00D065E8">
        <w:rPr>
          <w:b/>
          <w:sz w:val="24"/>
          <w:szCs w:val="24"/>
        </w:rPr>
        <w:t>средства обучения:</w:t>
      </w:r>
      <w:r w:rsidR="007B64BC">
        <w:rPr>
          <w:b/>
          <w:sz w:val="24"/>
          <w:szCs w:val="24"/>
        </w:rPr>
        <w:t xml:space="preserve"> </w:t>
      </w:r>
      <w:r w:rsidR="001005BD">
        <w:rPr>
          <w:sz w:val="24"/>
          <w:szCs w:val="24"/>
        </w:rPr>
        <w:t xml:space="preserve">компьютер, </w:t>
      </w:r>
      <w:proofErr w:type="spellStart"/>
      <w:r w:rsidR="001005BD">
        <w:rPr>
          <w:sz w:val="24"/>
          <w:szCs w:val="24"/>
        </w:rPr>
        <w:t>медиапроектор</w:t>
      </w:r>
      <w:proofErr w:type="spellEnd"/>
      <w:r w:rsidR="001005BD">
        <w:rPr>
          <w:sz w:val="24"/>
          <w:szCs w:val="24"/>
        </w:rPr>
        <w:t>.</w:t>
      </w:r>
    </w:p>
    <w:p w:rsidR="00040BF0" w:rsidRPr="00A10123" w:rsidRDefault="00040BF0" w:rsidP="00040BF0">
      <w:pPr>
        <w:widowControl/>
        <w:autoSpaceDE/>
        <w:autoSpaceDN/>
        <w:adjustRightInd/>
        <w:spacing w:line="240" w:lineRule="atLeast"/>
        <w:contextualSpacing/>
        <w:jc w:val="both"/>
        <w:rPr>
          <w:color w:val="000000"/>
          <w:sz w:val="24"/>
          <w:szCs w:val="24"/>
        </w:rPr>
      </w:pPr>
      <w:r w:rsidRPr="00A10123">
        <w:rPr>
          <w:sz w:val="24"/>
          <w:szCs w:val="24"/>
        </w:rPr>
        <w:t>Практические работы в курсе 10-11 класса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  знаний, представление полученных знаний в разных формах и видах и т.д.</w:t>
      </w:r>
    </w:p>
    <w:p w:rsidR="00040BF0" w:rsidRPr="00A10123" w:rsidRDefault="00040BF0" w:rsidP="00040BF0">
      <w:pPr>
        <w:widowControl/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  <w:r w:rsidRPr="00A10123">
        <w:rPr>
          <w:color w:val="000000"/>
          <w:sz w:val="24"/>
          <w:szCs w:val="24"/>
        </w:rPr>
        <w:tab/>
        <w:t xml:space="preserve"> Все практические работы являются этапом комбинированных уроков и могут оцениваться по усмотрению учителя - </w:t>
      </w:r>
      <w:r w:rsidRPr="00A10123">
        <w:rPr>
          <w:bCs/>
          <w:sz w:val="24"/>
          <w:szCs w:val="24"/>
        </w:rPr>
        <w:t xml:space="preserve">как выборочно, так и фронтально. Это связано со спецификой предмета. </w:t>
      </w:r>
    </w:p>
    <w:p w:rsidR="00040BF0" w:rsidRPr="00D065E8" w:rsidRDefault="00040BF0" w:rsidP="00040BF0">
      <w:pPr>
        <w:widowControl/>
        <w:autoSpaceDE/>
        <w:autoSpaceDN/>
        <w:adjustRightInd/>
        <w:spacing w:line="240" w:lineRule="atLeast"/>
        <w:contextualSpacing/>
        <w:jc w:val="center"/>
        <w:rPr>
          <w:sz w:val="24"/>
          <w:szCs w:val="24"/>
        </w:rPr>
      </w:pPr>
    </w:p>
    <w:p w:rsidR="00D065E8" w:rsidRDefault="00D065E8" w:rsidP="00D065E8">
      <w:pPr>
        <w:widowControl/>
        <w:tabs>
          <w:tab w:val="num" w:pos="142"/>
        </w:tabs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</w:p>
    <w:p w:rsidR="001228CC" w:rsidRPr="001228CC" w:rsidRDefault="002A18D0" w:rsidP="001228CC">
      <w:pPr>
        <w:overflowPunct w:val="0"/>
        <w:jc w:val="both"/>
        <w:textAlignment w:val="baseline"/>
        <w:rPr>
          <w:bCs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2.</w:t>
      </w:r>
      <w:r w:rsidR="001228CC" w:rsidRPr="001228CC">
        <w:rPr>
          <w:b/>
          <w:bCs/>
          <w:sz w:val="28"/>
          <w:szCs w:val="28"/>
        </w:rPr>
        <w:t>Требования к уровню подготовки учащихся</w:t>
      </w:r>
    </w:p>
    <w:p w:rsidR="0005746D" w:rsidRDefault="0005746D" w:rsidP="0028073E">
      <w:pPr>
        <w:widowControl/>
        <w:autoSpaceDE/>
        <w:autoSpaceDN/>
        <w:adjustRightInd/>
        <w:spacing w:after="200" w:line="276" w:lineRule="auto"/>
        <w:ind w:left="360"/>
        <w:jc w:val="both"/>
        <w:rPr>
          <w:rFonts w:eastAsia="Calibri"/>
          <w:b/>
          <w:i/>
          <w:sz w:val="24"/>
          <w:szCs w:val="24"/>
          <w:lang w:eastAsia="en-US"/>
        </w:rPr>
      </w:pPr>
    </w:p>
    <w:p w:rsidR="002A18D0" w:rsidRPr="002A18D0" w:rsidRDefault="002A18D0" w:rsidP="002A18D0">
      <w:pPr>
        <w:widowControl/>
        <w:autoSpaceDE/>
        <w:autoSpaceDN/>
        <w:adjustRightInd/>
        <w:ind w:left="360"/>
        <w:jc w:val="both"/>
        <w:rPr>
          <w:rFonts w:eastAsia="Calibri"/>
          <w:b/>
          <w:i/>
          <w:sz w:val="24"/>
          <w:szCs w:val="24"/>
          <w:lang w:eastAsia="en-US"/>
        </w:rPr>
      </w:pPr>
      <w:r w:rsidRPr="002A18D0">
        <w:rPr>
          <w:rFonts w:eastAsia="Calibri"/>
          <w:b/>
          <w:i/>
          <w:sz w:val="24"/>
          <w:szCs w:val="24"/>
          <w:lang w:eastAsia="en-US"/>
        </w:rPr>
        <w:t xml:space="preserve">В результате изучения географии на базовом уровне ученик должен 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2A18D0">
        <w:rPr>
          <w:rFonts w:eastAsia="Calibri"/>
          <w:b/>
          <w:sz w:val="24"/>
          <w:szCs w:val="24"/>
          <w:lang w:eastAsia="en-US"/>
        </w:rPr>
        <w:t>знать/понимать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>- основные географические понятия и термины; традиционные и новые методы географических исследований;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>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направления миграций; проблемы современной урбанизации;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>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>- особенности современного геополитического и геоэкономического положения России, её роль в международном географическом разделении труда;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2A18D0">
        <w:rPr>
          <w:rFonts w:eastAsia="Calibri"/>
          <w:b/>
          <w:sz w:val="24"/>
          <w:szCs w:val="24"/>
          <w:lang w:eastAsia="en-US"/>
        </w:rPr>
        <w:t>уметь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 xml:space="preserve">- </w:t>
      </w:r>
      <w:r w:rsidRPr="002A18D0">
        <w:rPr>
          <w:rFonts w:eastAsia="Calibri"/>
          <w:b/>
          <w:sz w:val="24"/>
          <w:szCs w:val="24"/>
          <w:lang w:eastAsia="en-US"/>
        </w:rPr>
        <w:t xml:space="preserve">определять и сравнивать </w:t>
      </w:r>
      <w:r w:rsidRPr="002A18D0">
        <w:rPr>
          <w:rFonts w:eastAsia="Calibri"/>
          <w:sz w:val="24"/>
          <w:szCs w:val="24"/>
          <w:lang w:eastAsia="en-US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2A18D0">
        <w:rPr>
          <w:rFonts w:eastAsia="Calibri"/>
          <w:sz w:val="24"/>
          <w:szCs w:val="24"/>
          <w:lang w:eastAsia="en-US"/>
        </w:rPr>
        <w:t>геоэкологических</w:t>
      </w:r>
      <w:proofErr w:type="spellEnd"/>
      <w:r w:rsidRPr="002A18D0">
        <w:rPr>
          <w:rFonts w:eastAsia="Calibri"/>
          <w:sz w:val="24"/>
          <w:szCs w:val="24"/>
          <w:lang w:eastAsia="en-US"/>
        </w:rPr>
        <w:t xml:space="preserve"> объектов, процессов и явлений;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 xml:space="preserve">- </w:t>
      </w:r>
      <w:r w:rsidRPr="002A18D0">
        <w:rPr>
          <w:rFonts w:eastAsia="Calibri"/>
          <w:b/>
          <w:sz w:val="24"/>
          <w:szCs w:val="24"/>
          <w:lang w:eastAsia="en-US"/>
        </w:rPr>
        <w:t xml:space="preserve">оценивать и </w:t>
      </w:r>
      <w:proofErr w:type="spellStart"/>
      <w:r w:rsidRPr="002A18D0">
        <w:rPr>
          <w:rFonts w:eastAsia="Calibri"/>
          <w:b/>
          <w:sz w:val="24"/>
          <w:szCs w:val="24"/>
          <w:lang w:eastAsia="en-US"/>
        </w:rPr>
        <w:t>объяснять</w:t>
      </w:r>
      <w:r w:rsidRPr="002A18D0">
        <w:rPr>
          <w:rFonts w:eastAsia="Calibri"/>
          <w:sz w:val="24"/>
          <w:szCs w:val="24"/>
          <w:lang w:eastAsia="en-US"/>
        </w:rPr>
        <w:t>ресурсообеспеченность</w:t>
      </w:r>
      <w:proofErr w:type="spellEnd"/>
      <w:r w:rsidRPr="002A18D0">
        <w:rPr>
          <w:rFonts w:eastAsia="Calibri"/>
          <w:sz w:val="24"/>
          <w:szCs w:val="24"/>
          <w:lang w:eastAsia="en-US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 xml:space="preserve">- </w:t>
      </w:r>
      <w:r w:rsidRPr="002A18D0">
        <w:rPr>
          <w:rFonts w:eastAsia="Calibri"/>
          <w:b/>
          <w:sz w:val="24"/>
          <w:szCs w:val="24"/>
          <w:lang w:eastAsia="en-US"/>
        </w:rPr>
        <w:t>применять</w:t>
      </w:r>
      <w:r w:rsidRPr="002A18D0">
        <w:rPr>
          <w:rFonts w:eastAsia="Calibri"/>
          <w:sz w:val="24"/>
          <w:szCs w:val="24"/>
          <w:lang w:eastAsia="en-US"/>
        </w:rPr>
        <w:t xml:space="preserve">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2A18D0">
        <w:rPr>
          <w:rFonts w:eastAsia="Calibri"/>
          <w:sz w:val="24"/>
          <w:szCs w:val="24"/>
          <w:lang w:eastAsia="en-US"/>
        </w:rPr>
        <w:t>геоэкологическими</w:t>
      </w:r>
      <w:proofErr w:type="spellEnd"/>
      <w:r w:rsidRPr="002A18D0">
        <w:rPr>
          <w:rFonts w:eastAsia="Calibri"/>
          <w:sz w:val="24"/>
          <w:szCs w:val="24"/>
          <w:lang w:eastAsia="en-US"/>
        </w:rPr>
        <w:t xml:space="preserve"> объектами, процессами и явлениями, их изменениями под влиянием разнообразных факторов;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 xml:space="preserve">- </w:t>
      </w:r>
      <w:r w:rsidRPr="002A18D0">
        <w:rPr>
          <w:rFonts w:eastAsia="Calibri"/>
          <w:b/>
          <w:sz w:val="24"/>
          <w:szCs w:val="24"/>
          <w:lang w:eastAsia="en-US"/>
        </w:rPr>
        <w:t xml:space="preserve">составлять </w:t>
      </w:r>
      <w:r w:rsidRPr="002A18D0">
        <w:rPr>
          <w:rFonts w:eastAsia="Calibri"/>
          <w:sz w:val="24"/>
          <w:szCs w:val="24"/>
          <w:lang w:eastAsia="en-US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b/>
          <w:sz w:val="24"/>
          <w:szCs w:val="24"/>
          <w:lang w:eastAsia="en-US"/>
        </w:rPr>
        <w:t xml:space="preserve">использовать приобретенные знания и умения в практической деятельности и повседневной </w:t>
      </w:r>
      <w:proofErr w:type="spellStart"/>
      <w:r w:rsidRPr="002A18D0">
        <w:rPr>
          <w:rFonts w:eastAsia="Calibri"/>
          <w:b/>
          <w:sz w:val="24"/>
          <w:szCs w:val="24"/>
          <w:lang w:eastAsia="en-US"/>
        </w:rPr>
        <w:t>жизни</w:t>
      </w:r>
      <w:r w:rsidRPr="002A18D0">
        <w:rPr>
          <w:rFonts w:eastAsia="Calibri"/>
          <w:sz w:val="24"/>
          <w:szCs w:val="24"/>
          <w:lang w:eastAsia="en-US"/>
        </w:rPr>
        <w:t>для</w:t>
      </w:r>
      <w:proofErr w:type="spellEnd"/>
      <w:r w:rsidRPr="002A18D0">
        <w:rPr>
          <w:rFonts w:eastAsia="Calibri"/>
          <w:sz w:val="24"/>
          <w:szCs w:val="24"/>
          <w:lang w:eastAsia="en-US"/>
        </w:rPr>
        <w:t>: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>- выявления и объяснения географических аспектов различных текущих событий и ситуаций;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>- 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2A18D0" w:rsidRPr="002A18D0" w:rsidRDefault="002A18D0" w:rsidP="002A18D0">
      <w:pPr>
        <w:widowControl/>
        <w:autoSpaceDE/>
        <w:autoSpaceDN/>
        <w:adjustRightInd/>
        <w:ind w:left="720" w:firstLine="696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18D0">
        <w:rPr>
          <w:rFonts w:eastAsia="Calibri"/>
          <w:sz w:val="24"/>
          <w:szCs w:val="24"/>
          <w:lang w:eastAsia="en-US"/>
        </w:rPr>
        <w:t>- 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2A18D0" w:rsidRPr="00D065E8" w:rsidRDefault="002A18D0" w:rsidP="00D065E8">
      <w:pPr>
        <w:widowControl/>
        <w:tabs>
          <w:tab w:val="num" w:pos="142"/>
        </w:tabs>
        <w:autoSpaceDE/>
        <w:autoSpaceDN/>
        <w:adjustRightInd/>
        <w:spacing w:line="240" w:lineRule="atLeast"/>
        <w:contextualSpacing/>
        <w:jc w:val="both"/>
        <w:rPr>
          <w:sz w:val="24"/>
          <w:szCs w:val="24"/>
        </w:rPr>
      </w:pPr>
    </w:p>
    <w:p w:rsidR="00B72A96" w:rsidRPr="009B4C52" w:rsidRDefault="009B4C52" w:rsidP="009B4C52">
      <w:pPr>
        <w:shd w:val="clear" w:color="auto" w:fill="FFFFFF"/>
        <w:spacing w:line="240" w:lineRule="atLeast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="0046213A" w:rsidRPr="009B4C52">
        <w:rPr>
          <w:b/>
          <w:sz w:val="28"/>
          <w:szCs w:val="28"/>
        </w:rPr>
        <w:t>Способы и ф</w:t>
      </w:r>
      <w:r w:rsidR="00D065E8" w:rsidRPr="009B4C52">
        <w:rPr>
          <w:b/>
          <w:sz w:val="28"/>
          <w:szCs w:val="28"/>
        </w:rPr>
        <w:t xml:space="preserve">ормы </w:t>
      </w:r>
      <w:r w:rsidR="0046213A" w:rsidRPr="009B4C52">
        <w:rPr>
          <w:b/>
          <w:sz w:val="28"/>
          <w:szCs w:val="28"/>
        </w:rPr>
        <w:t>оценивания</w:t>
      </w:r>
      <w:r w:rsidR="00F8279A">
        <w:rPr>
          <w:b/>
          <w:sz w:val="28"/>
          <w:szCs w:val="28"/>
        </w:rPr>
        <w:t xml:space="preserve"> </w:t>
      </w:r>
      <w:r w:rsidR="0046213A" w:rsidRPr="009B4C52">
        <w:rPr>
          <w:b/>
          <w:sz w:val="28"/>
          <w:szCs w:val="28"/>
        </w:rPr>
        <w:t xml:space="preserve">образовательных </w:t>
      </w:r>
      <w:r w:rsidR="00D065E8" w:rsidRPr="009B4C52">
        <w:rPr>
          <w:b/>
          <w:sz w:val="28"/>
          <w:szCs w:val="28"/>
        </w:rPr>
        <w:t xml:space="preserve">результатов </w:t>
      </w:r>
      <w:r w:rsidR="0046213A" w:rsidRPr="009B4C52">
        <w:rPr>
          <w:b/>
          <w:sz w:val="28"/>
          <w:szCs w:val="28"/>
        </w:rPr>
        <w:t>обучения</w:t>
      </w:r>
    </w:p>
    <w:p w:rsidR="00F96521" w:rsidRDefault="00F96521" w:rsidP="00F96521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</w:r>
    </w:p>
    <w:p w:rsidR="00F96521" w:rsidRDefault="00F96521" w:rsidP="00F96521">
      <w:pPr>
        <w:contextualSpacing/>
        <w:jc w:val="center"/>
        <w:rPr>
          <w:rFonts w:eastAsia="Calibri"/>
          <w:b/>
          <w:sz w:val="28"/>
          <w:szCs w:val="24"/>
          <w:lang w:eastAsia="en-US"/>
        </w:rPr>
      </w:pPr>
      <w:r>
        <w:rPr>
          <w:rFonts w:eastAsia="Calibri"/>
          <w:b/>
          <w:sz w:val="28"/>
          <w:szCs w:val="24"/>
          <w:lang w:eastAsia="en-US"/>
        </w:rPr>
        <w:t>Устный ответ.</w:t>
      </w:r>
    </w:p>
    <w:p w:rsidR="00EE37FB" w:rsidRDefault="00EE37FB" w:rsidP="00F96521">
      <w:pPr>
        <w:contextualSpacing/>
        <w:rPr>
          <w:rFonts w:eastAsia="Calibri"/>
          <w:b/>
          <w:sz w:val="24"/>
          <w:szCs w:val="24"/>
          <w:lang w:eastAsia="en-US"/>
        </w:rPr>
      </w:pPr>
    </w:p>
    <w:p w:rsidR="00EE37FB" w:rsidRDefault="00EE37FB" w:rsidP="00F96521">
      <w:pPr>
        <w:contextualSpacing/>
        <w:rPr>
          <w:rFonts w:eastAsia="Calibri"/>
          <w:b/>
          <w:sz w:val="24"/>
          <w:szCs w:val="24"/>
          <w:lang w:eastAsia="en-US"/>
        </w:rPr>
      </w:pPr>
    </w:p>
    <w:p w:rsidR="00F96521" w:rsidRDefault="00F96521" w:rsidP="00F96521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Оценка "5"</w:t>
      </w:r>
      <w:r>
        <w:rPr>
          <w:rFonts w:eastAsia="Calibri"/>
          <w:sz w:val="24"/>
          <w:szCs w:val="24"/>
          <w:lang w:eastAsia="en-US"/>
        </w:rPr>
        <w:t xml:space="preserve"> ставится, если ученик: </w:t>
      </w:r>
    </w:p>
    <w:p w:rsidR="00F96521" w:rsidRDefault="00F96521" w:rsidP="00F96521">
      <w:pPr>
        <w:widowControl/>
        <w:numPr>
          <w:ilvl w:val="0"/>
          <w:numId w:val="19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F96521" w:rsidRDefault="00F96521" w:rsidP="00F96521">
      <w:pPr>
        <w:widowControl/>
        <w:numPr>
          <w:ilvl w:val="0"/>
          <w:numId w:val="19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>
        <w:rPr>
          <w:sz w:val="24"/>
          <w:szCs w:val="24"/>
          <w:lang w:eastAsia="en-US" w:bidi="en-US"/>
        </w:rPr>
        <w:t>межпредметные</w:t>
      </w:r>
      <w:proofErr w:type="spellEnd"/>
      <w:r>
        <w:rPr>
          <w:sz w:val="24"/>
          <w:szCs w:val="24"/>
          <w:lang w:eastAsia="en-US" w:bidi="en-US"/>
        </w:rPr>
        <w:t xml:space="preserve"> (на основе ранее приобретенных знаний) и </w:t>
      </w:r>
      <w:proofErr w:type="spellStart"/>
      <w:r>
        <w:rPr>
          <w:sz w:val="24"/>
          <w:szCs w:val="24"/>
          <w:lang w:eastAsia="en-US" w:bidi="en-US"/>
        </w:rPr>
        <w:t>внутрипредметные</w:t>
      </w:r>
      <w:proofErr w:type="spellEnd"/>
      <w:r>
        <w:rPr>
          <w:sz w:val="24"/>
          <w:szCs w:val="24"/>
          <w:lang w:eastAsia="en-US" w:bidi="en-US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F96521" w:rsidRDefault="00F96521" w:rsidP="00F96521">
      <w:pPr>
        <w:widowControl/>
        <w:numPr>
          <w:ilvl w:val="0"/>
          <w:numId w:val="19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F96521" w:rsidRDefault="00F96521" w:rsidP="00F96521">
      <w:pPr>
        <w:widowControl/>
        <w:numPr>
          <w:ilvl w:val="0"/>
          <w:numId w:val="19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bCs/>
          <w:sz w:val="24"/>
          <w:szCs w:val="24"/>
          <w:lang w:eastAsia="en-US" w:bidi="en-US"/>
        </w:rPr>
        <w:t>хорошее знание карты и использование ее, верное решение географических задач.</w:t>
      </w:r>
    </w:p>
    <w:p w:rsidR="00F96521" w:rsidRDefault="00F96521" w:rsidP="00F96521">
      <w:pPr>
        <w:spacing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Оценка "4"</w:t>
      </w:r>
      <w:r>
        <w:rPr>
          <w:rFonts w:eastAsia="Calibri"/>
          <w:sz w:val="24"/>
          <w:szCs w:val="24"/>
          <w:lang w:eastAsia="en-US"/>
        </w:rPr>
        <w:t xml:space="preserve"> ставится, если ученик: 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>
        <w:rPr>
          <w:sz w:val="24"/>
          <w:szCs w:val="24"/>
          <w:lang w:eastAsia="en-US" w:bidi="en-US"/>
        </w:rPr>
        <w:t>внутрипредметные</w:t>
      </w:r>
      <w:proofErr w:type="spellEnd"/>
      <w:r>
        <w:rPr>
          <w:sz w:val="24"/>
          <w:szCs w:val="24"/>
          <w:lang w:eastAsia="en-US" w:bidi="en-US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В основном правильно даны определения понятий и использованы научные термины; 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Ответ самостоятельный; 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Наличие неточностей в изложении географического материала; 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4E15F7" w:rsidRDefault="004E15F7" w:rsidP="004E15F7">
      <w:pPr>
        <w:widowControl/>
        <w:autoSpaceDE/>
        <w:autoSpaceDN/>
        <w:adjustRightInd/>
        <w:spacing w:before="100" w:beforeAutospacing="1" w:after="100" w:afterAutospacing="1" w:line="240" w:lineRule="atLeast"/>
        <w:contextualSpacing/>
        <w:rPr>
          <w:bCs/>
          <w:sz w:val="24"/>
          <w:szCs w:val="24"/>
        </w:rPr>
      </w:pPr>
    </w:p>
    <w:p w:rsidR="004E15F7" w:rsidRDefault="004E15F7" w:rsidP="004E15F7">
      <w:pPr>
        <w:widowControl/>
        <w:autoSpaceDE/>
        <w:autoSpaceDN/>
        <w:adjustRightInd/>
        <w:spacing w:before="100" w:beforeAutospacing="1" w:after="100" w:afterAutospacing="1" w:line="240" w:lineRule="atLeast"/>
        <w:contextualSpacing/>
        <w:rPr>
          <w:bCs/>
          <w:sz w:val="24"/>
          <w:szCs w:val="24"/>
        </w:rPr>
      </w:pP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Наличие конкретных представлений и элементарных реальных понятий изучаемых географических явлений;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Понимание основных географических взаимосвязей;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Знание карты и умение ей пользоваться;</w:t>
      </w:r>
    </w:p>
    <w:p w:rsidR="00F96521" w:rsidRDefault="00F96521" w:rsidP="00F96521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 решении географических задач сделаны второстепенные ошибки. </w:t>
      </w:r>
    </w:p>
    <w:p w:rsidR="00F96521" w:rsidRDefault="00F96521" w:rsidP="00F96521">
      <w:pPr>
        <w:spacing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Оценка "3</w:t>
      </w:r>
      <w:r>
        <w:rPr>
          <w:rFonts w:eastAsia="Calibri"/>
          <w:sz w:val="24"/>
          <w:szCs w:val="24"/>
          <w:lang w:eastAsia="en-US"/>
        </w:rPr>
        <w:t xml:space="preserve">" ставится, если ученик: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Материал излагает не систематизировано, фрагментарно, не всегда последовательно;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Показывает </w:t>
      </w:r>
      <w:proofErr w:type="spellStart"/>
      <w:r>
        <w:rPr>
          <w:sz w:val="24"/>
          <w:szCs w:val="24"/>
          <w:lang w:eastAsia="en-US" w:bidi="en-US"/>
        </w:rPr>
        <w:t>недостаточнуюсформированность</w:t>
      </w:r>
      <w:proofErr w:type="spellEnd"/>
      <w:r>
        <w:rPr>
          <w:sz w:val="24"/>
          <w:szCs w:val="24"/>
          <w:lang w:eastAsia="en-US" w:bidi="en-US"/>
        </w:rPr>
        <w:t xml:space="preserve"> отдельных знаний и умений; выводы и обобщения аргументирует слабо, допускает в них ошибки.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spacing w:line="240" w:lineRule="atLeast"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bCs/>
          <w:sz w:val="24"/>
          <w:szCs w:val="24"/>
          <w:lang w:eastAsia="en-US" w:bidi="en-US"/>
        </w:rPr>
      </w:pPr>
      <w:r>
        <w:rPr>
          <w:bCs/>
          <w:sz w:val="24"/>
          <w:szCs w:val="24"/>
          <w:lang w:eastAsia="en-US" w:bidi="en-US"/>
        </w:rPr>
        <w:t>Скудны географические представления, преобладают формалистические знания;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bCs/>
          <w:sz w:val="24"/>
          <w:szCs w:val="24"/>
          <w:lang w:eastAsia="en-US" w:bidi="en-US"/>
        </w:rPr>
        <w:t>Знание карты недостаточное, показ на ней сбивчивый;</w:t>
      </w:r>
    </w:p>
    <w:p w:rsidR="00F96521" w:rsidRDefault="00F96521" w:rsidP="00F96521">
      <w:pPr>
        <w:widowControl/>
        <w:numPr>
          <w:ilvl w:val="0"/>
          <w:numId w:val="21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bCs/>
          <w:sz w:val="24"/>
          <w:szCs w:val="24"/>
          <w:lang w:eastAsia="en-US" w:bidi="en-US"/>
        </w:rPr>
        <w:t>Только при помощи наводящих вопросов ученик улавливает географические связи.</w:t>
      </w:r>
    </w:p>
    <w:p w:rsidR="00F96521" w:rsidRDefault="00F96521" w:rsidP="00F96521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lastRenderedPageBreak/>
        <w:t>Оценка "2"</w:t>
      </w:r>
      <w:r>
        <w:rPr>
          <w:rFonts w:eastAsia="Calibri"/>
          <w:sz w:val="24"/>
          <w:szCs w:val="24"/>
          <w:lang w:eastAsia="en-US"/>
        </w:rPr>
        <w:t xml:space="preserve"> ставится, если ученик: </w:t>
      </w:r>
    </w:p>
    <w:p w:rsidR="00F96521" w:rsidRDefault="00F96521" w:rsidP="00F96521">
      <w:pPr>
        <w:widowControl/>
        <w:numPr>
          <w:ilvl w:val="0"/>
          <w:numId w:val="22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Не усвоил и не раскрыл основное содержание материала; </w:t>
      </w:r>
    </w:p>
    <w:p w:rsidR="00F96521" w:rsidRDefault="00F96521" w:rsidP="00F96521">
      <w:pPr>
        <w:widowControl/>
        <w:numPr>
          <w:ilvl w:val="0"/>
          <w:numId w:val="22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Не делает выводов и обобщений. </w:t>
      </w:r>
    </w:p>
    <w:p w:rsidR="00F96521" w:rsidRDefault="00F96521" w:rsidP="00F96521">
      <w:pPr>
        <w:widowControl/>
        <w:numPr>
          <w:ilvl w:val="0"/>
          <w:numId w:val="22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F96521" w:rsidRDefault="00F96521" w:rsidP="00F96521">
      <w:pPr>
        <w:widowControl/>
        <w:numPr>
          <w:ilvl w:val="0"/>
          <w:numId w:val="22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F96521" w:rsidRDefault="00F96521" w:rsidP="00F96521">
      <w:pPr>
        <w:widowControl/>
        <w:numPr>
          <w:ilvl w:val="0"/>
          <w:numId w:val="22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F96521" w:rsidRDefault="00F96521" w:rsidP="00F96521">
      <w:pPr>
        <w:widowControl/>
        <w:numPr>
          <w:ilvl w:val="0"/>
          <w:numId w:val="22"/>
        </w:numPr>
        <w:autoSpaceDE/>
        <w:autoSpaceDN/>
        <w:adjustRightInd/>
        <w:contextualSpacing/>
        <w:jc w:val="both"/>
        <w:rPr>
          <w:sz w:val="24"/>
          <w:szCs w:val="24"/>
          <w:lang w:eastAsia="en-US" w:bidi="en-US"/>
        </w:rPr>
      </w:pPr>
      <w:r>
        <w:rPr>
          <w:bCs/>
          <w:sz w:val="24"/>
          <w:szCs w:val="24"/>
          <w:lang w:eastAsia="en-US" w:bidi="en-US"/>
        </w:rPr>
        <w:t>Имеются грубые ошибки  в использовании карты.</w:t>
      </w:r>
    </w:p>
    <w:p w:rsidR="00F96521" w:rsidRDefault="00F96521" w:rsidP="00F96521">
      <w:pPr>
        <w:contextualSpacing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Примечание. </w:t>
      </w:r>
      <w:r>
        <w:rPr>
          <w:rFonts w:eastAsia="Calibri"/>
          <w:sz w:val="24"/>
          <w:szCs w:val="24"/>
          <w:lang w:eastAsia="en-US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F96521" w:rsidRDefault="00F96521" w:rsidP="00F96521">
      <w:pPr>
        <w:contextualSpacing/>
        <w:rPr>
          <w:sz w:val="24"/>
          <w:szCs w:val="24"/>
          <w:lang w:eastAsia="en-US" w:bidi="en-US"/>
        </w:rPr>
      </w:pPr>
      <w:r>
        <w:rPr>
          <w:rFonts w:eastAsia="Calibri"/>
          <w:sz w:val="24"/>
          <w:szCs w:val="24"/>
          <w:lang w:eastAsia="en-US"/>
        </w:rPr>
        <w:t xml:space="preserve">  </w:t>
      </w:r>
    </w:p>
    <w:p w:rsidR="00F96521" w:rsidRDefault="00F96521" w:rsidP="00F96521">
      <w:pPr>
        <w:contextualSpacing/>
        <w:rPr>
          <w:bCs/>
          <w:i/>
          <w:color w:val="FF0000"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eastAsia="en-US"/>
        </w:rPr>
        <w:t> </w:t>
      </w:r>
    </w:p>
    <w:p w:rsidR="00F96521" w:rsidRDefault="00F96521" w:rsidP="00F96521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Оценка качества выполнения практических </w:t>
      </w:r>
      <w:r w:rsidR="007948C2">
        <w:rPr>
          <w:b/>
          <w:sz w:val="28"/>
          <w:szCs w:val="24"/>
        </w:rPr>
        <w:t xml:space="preserve">работ </w:t>
      </w:r>
      <w:r>
        <w:rPr>
          <w:b/>
          <w:sz w:val="28"/>
          <w:szCs w:val="24"/>
        </w:rPr>
        <w:t xml:space="preserve"> по географии.</w:t>
      </w:r>
    </w:p>
    <w:p w:rsidR="00F96521" w:rsidRDefault="00F96521" w:rsidP="00F96521">
      <w:pPr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Отметка "5"</w:t>
      </w:r>
    </w:p>
    <w:p w:rsidR="00F96521" w:rsidRDefault="00F96521" w:rsidP="0028073E">
      <w:pPr>
        <w:shd w:val="clear" w:color="auto" w:fill="FFFFFF"/>
        <w:ind w:firstLine="235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5"/>
          <w:sz w:val="24"/>
          <w:szCs w:val="24"/>
          <w:lang w:eastAsia="en-US"/>
        </w:rPr>
        <w:t xml:space="preserve"> Практическая работа выполнена в </w:t>
      </w:r>
      <w:r>
        <w:rPr>
          <w:rFonts w:eastAsia="Calibri"/>
          <w:color w:val="000000"/>
          <w:sz w:val="24"/>
          <w:szCs w:val="24"/>
          <w:lang w:eastAsia="en-US"/>
        </w:rPr>
        <w:t>полном объеме с соблюдением необходимой последовательно</w:t>
      </w:r>
      <w:r>
        <w:rPr>
          <w:rFonts w:eastAsia="Calibri"/>
          <w:color w:val="000000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>
        <w:rPr>
          <w:rFonts w:eastAsia="Calibri"/>
          <w:color w:val="000000"/>
          <w:spacing w:val="4"/>
          <w:sz w:val="24"/>
          <w:szCs w:val="24"/>
          <w:lang w:eastAsia="en-US"/>
        </w:rPr>
        <w:t>знаний, показали необходимые для проведения практических</w:t>
      </w:r>
      <w:r w:rsidR="0028073E">
        <w:rPr>
          <w:rFonts w:eastAsia="Calibri"/>
          <w:color w:val="000000"/>
          <w:spacing w:val="4"/>
          <w:sz w:val="24"/>
          <w:szCs w:val="24"/>
          <w:lang w:eastAsia="en-US"/>
        </w:rPr>
        <w:t xml:space="preserve"> р</w:t>
      </w:r>
      <w:r>
        <w:rPr>
          <w:rFonts w:eastAsia="Calibri"/>
          <w:color w:val="000000"/>
          <w:sz w:val="24"/>
          <w:szCs w:val="24"/>
          <w:lang w:eastAsia="en-US"/>
        </w:rPr>
        <w:t xml:space="preserve">абот теоретические знания, практические </w:t>
      </w:r>
      <w:r>
        <w:rPr>
          <w:rFonts w:eastAsia="Calibri"/>
          <w:color w:val="000000"/>
          <w:spacing w:val="3"/>
          <w:sz w:val="24"/>
          <w:szCs w:val="24"/>
          <w:lang w:eastAsia="en-US"/>
        </w:rPr>
        <w:t>умения и навыки.</w:t>
      </w:r>
    </w:p>
    <w:p w:rsidR="00F96521" w:rsidRDefault="00F96521" w:rsidP="00F96521">
      <w:pPr>
        <w:shd w:val="clear" w:color="auto" w:fill="FFFFFF"/>
        <w:ind w:left="7" w:right="7" w:firstLine="233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1"/>
          <w:sz w:val="24"/>
          <w:szCs w:val="24"/>
          <w:lang w:eastAsia="en-US"/>
        </w:rPr>
        <w:t xml:space="preserve">Работа оформлена аккуратно, в оптимальной для фиксации </w:t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t>результатов форме.</w:t>
      </w:r>
    </w:p>
    <w:p w:rsidR="00F96521" w:rsidRDefault="00F96521" w:rsidP="00F96521">
      <w:pPr>
        <w:shd w:val="clear" w:color="auto" w:fill="FFFFFF"/>
        <w:ind w:left="7" w:right="10" w:firstLine="233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Форма фиксации материалов может быть предложена учи</w:t>
      </w:r>
      <w:r>
        <w:rPr>
          <w:rFonts w:eastAsia="Calibri"/>
          <w:color w:val="000000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2"/>
          <w:sz w:val="24"/>
          <w:szCs w:val="24"/>
          <w:lang w:eastAsia="en-US"/>
        </w:rPr>
        <w:t>телем или выбрана самими учащимися.</w:t>
      </w:r>
    </w:p>
    <w:p w:rsidR="00F96521" w:rsidRDefault="00F96521" w:rsidP="00F96521">
      <w:pPr>
        <w:shd w:val="clear" w:color="auto" w:fill="FFFFFF"/>
        <w:ind w:right="34"/>
        <w:contextualSpacing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Отметка "4"</w:t>
      </w:r>
    </w:p>
    <w:p w:rsidR="00F96521" w:rsidRDefault="00F96521" w:rsidP="00F96521">
      <w:pPr>
        <w:shd w:val="clear" w:color="auto" w:fill="FFFFFF"/>
        <w:ind w:right="7" w:firstLine="230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1"/>
          <w:sz w:val="24"/>
          <w:szCs w:val="24"/>
          <w:lang w:eastAsia="en-US"/>
        </w:rPr>
        <w:t>Практическая работа выполнена уча</w:t>
      </w:r>
      <w:r>
        <w:rPr>
          <w:rFonts w:eastAsia="Calibri"/>
          <w:color w:val="000000"/>
          <w:spacing w:val="1"/>
          <w:sz w:val="24"/>
          <w:szCs w:val="24"/>
          <w:lang w:eastAsia="en-US"/>
        </w:rPr>
        <w:softHyphen/>
      </w:r>
      <w:r>
        <w:rPr>
          <w:rFonts w:eastAsia="Calibri"/>
          <w:color w:val="000000"/>
          <w:sz w:val="24"/>
          <w:szCs w:val="24"/>
          <w:lang w:eastAsia="en-US"/>
        </w:rPr>
        <w:t>щимися в полном объеме и самостоятельно.</w:t>
      </w:r>
    </w:p>
    <w:p w:rsidR="00F96521" w:rsidRDefault="00F96521" w:rsidP="00F96521">
      <w:pPr>
        <w:shd w:val="clear" w:color="auto" w:fill="FFFFFF"/>
        <w:ind w:right="5" w:firstLine="228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-2"/>
          <w:sz w:val="24"/>
          <w:szCs w:val="24"/>
          <w:lang w:eastAsia="en-US"/>
        </w:rPr>
        <w:t xml:space="preserve">Допускается отклонение от необходимой последовательности </w:t>
      </w:r>
      <w:r>
        <w:rPr>
          <w:rFonts w:eastAsia="Calibri"/>
          <w:color w:val="000000"/>
          <w:sz w:val="24"/>
          <w:szCs w:val="24"/>
          <w:lang w:eastAsia="en-US"/>
        </w:rPr>
        <w:t>выполнения, не влияющее на правильность конечного резуль</w:t>
      </w:r>
      <w:r>
        <w:rPr>
          <w:rFonts w:eastAsia="Calibri"/>
          <w:color w:val="000000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2"/>
          <w:sz w:val="24"/>
          <w:szCs w:val="24"/>
          <w:lang w:eastAsia="en-US"/>
        </w:rPr>
        <w:t>тата (перестановка пунктов типового плана при характеристи</w:t>
      </w:r>
      <w:r>
        <w:rPr>
          <w:rFonts w:eastAsia="Calibri"/>
          <w:color w:val="000000"/>
          <w:spacing w:val="2"/>
          <w:sz w:val="24"/>
          <w:szCs w:val="24"/>
          <w:lang w:eastAsia="en-US"/>
        </w:rPr>
        <w:softHyphen/>
        <w:t>ке отдельных территорий или стран и т.д.).</w:t>
      </w:r>
    </w:p>
    <w:p w:rsidR="00F96521" w:rsidRDefault="00F96521" w:rsidP="00F96521">
      <w:pPr>
        <w:shd w:val="clear" w:color="auto" w:fill="FFFFFF"/>
        <w:ind w:firstLine="233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5"/>
          <w:sz w:val="24"/>
          <w:szCs w:val="24"/>
          <w:lang w:eastAsia="en-US"/>
        </w:rPr>
        <w:t xml:space="preserve">Использованы указанные учителем источники знаний, </w:t>
      </w:r>
      <w:r>
        <w:rPr>
          <w:rFonts w:eastAsia="Calibri"/>
          <w:color w:val="000000"/>
          <w:spacing w:val="3"/>
          <w:sz w:val="24"/>
          <w:szCs w:val="24"/>
          <w:lang w:eastAsia="en-US"/>
        </w:rPr>
        <w:t>включая страницы атласа, таблицы из приложения к учебни</w:t>
      </w:r>
      <w:r>
        <w:rPr>
          <w:rFonts w:eastAsia="Calibri"/>
          <w:color w:val="000000"/>
          <w:spacing w:val="3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2"/>
          <w:sz w:val="24"/>
          <w:szCs w:val="24"/>
          <w:lang w:eastAsia="en-US"/>
        </w:rPr>
        <w:t xml:space="preserve">ку, страницы из статистических сборников. Работа показала </w:t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t>знание основного теоретического материала и овладение уме</w:t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1"/>
          <w:sz w:val="24"/>
          <w:szCs w:val="24"/>
          <w:lang w:eastAsia="en-US"/>
        </w:rPr>
        <w:t>ниями, необходимыми для самостоятельного выполнения ра</w:t>
      </w:r>
      <w:r>
        <w:rPr>
          <w:rFonts w:eastAsia="Calibri"/>
          <w:color w:val="000000"/>
          <w:spacing w:val="1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-5"/>
          <w:sz w:val="24"/>
          <w:szCs w:val="24"/>
          <w:lang w:eastAsia="en-US"/>
        </w:rPr>
        <w:t>боты.</w:t>
      </w:r>
    </w:p>
    <w:p w:rsidR="00F96521" w:rsidRDefault="00F96521" w:rsidP="00F96521">
      <w:pPr>
        <w:shd w:val="clear" w:color="auto" w:fill="FFFFFF"/>
        <w:ind w:right="7" w:firstLine="230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-1"/>
          <w:sz w:val="24"/>
          <w:szCs w:val="24"/>
          <w:lang w:eastAsia="en-US"/>
        </w:rPr>
        <w:t>Допускаются неточности и небрежность в оформлении ре</w:t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softHyphen/>
        <w:t>зультатов работы.</w:t>
      </w:r>
    </w:p>
    <w:p w:rsidR="00F96521" w:rsidRDefault="00F96521" w:rsidP="00F96521">
      <w:pPr>
        <w:shd w:val="clear" w:color="auto" w:fill="FFFFFF"/>
        <w:ind w:right="29"/>
        <w:contextualSpacing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Отметка "3"</w:t>
      </w:r>
    </w:p>
    <w:p w:rsidR="00F96521" w:rsidRDefault="00F96521" w:rsidP="00F96521">
      <w:pPr>
        <w:shd w:val="clear" w:color="auto" w:fill="FFFFFF"/>
        <w:ind w:right="5" w:firstLine="235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1"/>
          <w:sz w:val="24"/>
          <w:szCs w:val="24"/>
          <w:lang w:eastAsia="en-US"/>
        </w:rPr>
        <w:t xml:space="preserve">Практическая работа выполнена и оформлена учащимися с </w:t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t>помощью учителя или хорошо подготовленных и уже выпол</w:t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3"/>
          <w:sz w:val="24"/>
          <w:szCs w:val="24"/>
          <w:lang w:eastAsia="en-US"/>
        </w:rPr>
        <w:t>нивших на "отлично" данную работу учащихся. На выполне</w:t>
      </w:r>
      <w:r>
        <w:rPr>
          <w:rFonts w:eastAsia="Calibri"/>
          <w:color w:val="000000"/>
          <w:spacing w:val="3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t xml:space="preserve">ние работы затрачено много времени (можно дать возможность </w:t>
      </w:r>
      <w:r>
        <w:rPr>
          <w:rFonts w:eastAsia="Calibri"/>
          <w:color w:val="000000"/>
          <w:sz w:val="24"/>
          <w:szCs w:val="24"/>
          <w:lang w:eastAsia="en-US"/>
        </w:rPr>
        <w:t>доделать работу дома). Учащиеся показали знания теоретиче</w:t>
      </w:r>
      <w:r>
        <w:rPr>
          <w:rFonts w:eastAsia="Calibri"/>
          <w:color w:val="000000"/>
          <w:sz w:val="24"/>
          <w:szCs w:val="24"/>
          <w:lang w:eastAsia="en-US"/>
        </w:rPr>
        <w:softHyphen/>
        <w:t>ского материала, но испытывали затруднения при самостоя</w:t>
      </w:r>
      <w:r>
        <w:rPr>
          <w:rFonts w:eastAsia="Calibri"/>
          <w:color w:val="000000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1"/>
          <w:sz w:val="24"/>
          <w:szCs w:val="24"/>
          <w:lang w:eastAsia="en-US"/>
        </w:rPr>
        <w:t>тельной работе с картами атласа, статистическими материала</w:t>
      </w:r>
      <w:r>
        <w:rPr>
          <w:rFonts w:eastAsia="Calibri"/>
          <w:color w:val="000000"/>
          <w:spacing w:val="1"/>
          <w:sz w:val="24"/>
          <w:szCs w:val="24"/>
          <w:lang w:eastAsia="en-US"/>
        </w:rPr>
        <w:softHyphen/>
        <w:t>ми, географическими инструментами.</w:t>
      </w:r>
    </w:p>
    <w:p w:rsidR="00F96521" w:rsidRDefault="00F96521" w:rsidP="00F96521">
      <w:pPr>
        <w:shd w:val="clear" w:color="auto" w:fill="FFFFFF"/>
        <w:ind w:right="29"/>
        <w:contextualSpacing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Отметка "2"</w:t>
      </w:r>
    </w:p>
    <w:p w:rsidR="00F96521" w:rsidRDefault="00F96521" w:rsidP="00F96521">
      <w:pPr>
        <w:shd w:val="clear" w:color="auto" w:fill="FFFFFF"/>
        <w:ind w:left="2" w:firstLine="233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pacing w:val="1"/>
          <w:sz w:val="24"/>
          <w:szCs w:val="24"/>
          <w:lang w:eastAsia="en-US"/>
        </w:rPr>
        <w:lastRenderedPageBreak/>
        <w:t xml:space="preserve">Выставляется в том случае, когда учащиеся оказались не </w:t>
      </w:r>
      <w:r>
        <w:rPr>
          <w:rFonts w:eastAsia="Calibri"/>
          <w:color w:val="000000"/>
          <w:spacing w:val="-2"/>
          <w:sz w:val="24"/>
          <w:szCs w:val="24"/>
          <w:lang w:eastAsia="en-US"/>
        </w:rPr>
        <w:t>подготовленными к выполнению этой работы. Полученные ре</w:t>
      </w:r>
      <w:r>
        <w:rPr>
          <w:rFonts w:eastAsia="Calibri"/>
          <w:color w:val="000000"/>
          <w:spacing w:val="-2"/>
          <w:sz w:val="24"/>
          <w:szCs w:val="24"/>
          <w:lang w:eastAsia="en-US"/>
        </w:rPr>
        <w:softHyphen/>
      </w:r>
      <w:r>
        <w:rPr>
          <w:rFonts w:eastAsia="Calibri"/>
          <w:color w:val="000000"/>
          <w:sz w:val="24"/>
          <w:szCs w:val="24"/>
          <w:lang w:eastAsia="en-US"/>
        </w:rPr>
        <w:t>зультаты не позволяют сделать правильных выводов и полно</w:t>
      </w:r>
      <w:r>
        <w:rPr>
          <w:rFonts w:eastAsia="Calibri"/>
          <w:color w:val="000000"/>
          <w:sz w:val="24"/>
          <w:szCs w:val="24"/>
          <w:lang w:eastAsia="en-US"/>
        </w:rPr>
        <w:softHyphen/>
      </w:r>
      <w:r>
        <w:rPr>
          <w:rFonts w:eastAsia="Calibri"/>
          <w:color w:val="000000"/>
          <w:spacing w:val="1"/>
          <w:sz w:val="24"/>
          <w:szCs w:val="24"/>
          <w:lang w:eastAsia="en-US"/>
        </w:rPr>
        <w:t xml:space="preserve">стью расходятся с поставленной целью. Обнаружено плохое </w:t>
      </w:r>
      <w:r>
        <w:rPr>
          <w:rFonts w:eastAsia="Calibri"/>
          <w:color w:val="000000"/>
          <w:spacing w:val="-1"/>
          <w:sz w:val="24"/>
          <w:szCs w:val="24"/>
          <w:lang w:eastAsia="en-US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>
        <w:rPr>
          <w:rFonts w:eastAsia="Calibri"/>
          <w:color w:val="000000"/>
          <w:sz w:val="24"/>
          <w:szCs w:val="24"/>
          <w:lang w:eastAsia="en-US"/>
        </w:rPr>
        <w:t>подготовленных учащихся неэффективны из-за плохой подго</w:t>
      </w:r>
      <w:r>
        <w:rPr>
          <w:rFonts w:eastAsia="Calibri"/>
          <w:color w:val="000000"/>
          <w:sz w:val="24"/>
          <w:szCs w:val="24"/>
          <w:lang w:eastAsia="en-US"/>
        </w:rPr>
        <w:softHyphen/>
        <w:t>товки учащегося.</w:t>
      </w:r>
    </w:p>
    <w:p w:rsidR="00F96521" w:rsidRDefault="00F96521" w:rsidP="00F96521">
      <w:pPr>
        <w:jc w:val="center"/>
        <w:rPr>
          <w:rFonts w:eastAsia="Calibri"/>
          <w:b/>
          <w:sz w:val="28"/>
          <w:szCs w:val="24"/>
          <w:lang w:eastAsia="en-US"/>
        </w:rPr>
      </w:pPr>
      <w:r>
        <w:rPr>
          <w:rFonts w:eastAsia="Calibri"/>
          <w:b/>
          <w:sz w:val="28"/>
          <w:szCs w:val="24"/>
          <w:lang w:eastAsia="en-US"/>
        </w:rPr>
        <w:t>Оценка умений работать с картой и другими источниками географических знаний.</w:t>
      </w:r>
    </w:p>
    <w:p w:rsidR="00F96521" w:rsidRDefault="00F96521" w:rsidP="00F96521">
      <w:pPr>
        <w:ind w:firstLine="709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iCs/>
          <w:spacing w:val="-3"/>
          <w:sz w:val="24"/>
          <w:szCs w:val="24"/>
          <w:lang w:eastAsia="en-US"/>
        </w:rPr>
        <w:t xml:space="preserve">Отметка </w:t>
      </w:r>
      <w:r>
        <w:rPr>
          <w:rFonts w:eastAsia="Calibri"/>
          <w:spacing w:val="-1"/>
          <w:sz w:val="24"/>
          <w:szCs w:val="24"/>
          <w:lang w:eastAsia="en-US"/>
        </w:rPr>
        <w:t>«5» - правильный, полный отбор источников знаний, рациона</w:t>
      </w:r>
      <w:r>
        <w:rPr>
          <w:rFonts w:eastAsia="Calibri"/>
          <w:spacing w:val="-4"/>
          <w:sz w:val="24"/>
          <w:szCs w:val="24"/>
          <w:lang w:eastAsia="en-US"/>
        </w:rPr>
        <w:t>льное их использование в определенной последовательности; соблюде</w:t>
      </w:r>
      <w:r>
        <w:rPr>
          <w:rFonts w:eastAsia="Calibri"/>
          <w:spacing w:val="-1"/>
          <w:sz w:val="24"/>
          <w:szCs w:val="24"/>
          <w:lang w:eastAsia="en-US"/>
        </w:rPr>
        <w:t>ние логики в описании или характеристике географических террито</w:t>
      </w:r>
      <w:r>
        <w:rPr>
          <w:rFonts w:eastAsia="Calibri"/>
          <w:spacing w:val="-4"/>
          <w:sz w:val="24"/>
          <w:szCs w:val="24"/>
          <w:lang w:eastAsia="en-US"/>
        </w:rPr>
        <w:t>рий или объектов; самостоятельное выполнение и формулирование в</w:t>
      </w:r>
      <w:r>
        <w:rPr>
          <w:rFonts w:eastAsia="Calibri"/>
          <w:spacing w:val="2"/>
          <w:sz w:val="24"/>
          <w:szCs w:val="24"/>
          <w:lang w:eastAsia="en-US"/>
        </w:rPr>
        <w:t>ыводов на основе практической деятельности; аккуратное оформле</w:t>
      </w:r>
      <w:r>
        <w:rPr>
          <w:rFonts w:eastAsia="Calibri"/>
          <w:spacing w:val="1"/>
          <w:sz w:val="24"/>
          <w:szCs w:val="24"/>
          <w:lang w:eastAsia="en-US"/>
        </w:rPr>
        <w:t>ние результатов работы.</w:t>
      </w:r>
    </w:p>
    <w:p w:rsidR="00F96521" w:rsidRDefault="00F96521" w:rsidP="00F96521">
      <w:pPr>
        <w:ind w:firstLine="709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iCs/>
          <w:spacing w:val="-3"/>
          <w:sz w:val="24"/>
          <w:szCs w:val="24"/>
          <w:lang w:eastAsia="en-US"/>
        </w:rPr>
        <w:t xml:space="preserve">Отметка </w:t>
      </w:r>
      <w:r>
        <w:rPr>
          <w:rFonts w:eastAsia="Calibri"/>
          <w:sz w:val="24"/>
          <w:szCs w:val="24"/>
          <w:lang w:eastAsia="en-US"/>
        </w:rPr>
        <w:t xml:space="preserve">«4» - правильный и полный отбор источников знаний, </w:t>
      </w:r>
      <w:r>
        <w:rPr>
          <w:rFonts w:eastAsia="Calibri"/>
          <w:spacing w:val="2"/>
          <w:sz w:val="24"/>
          <w:szCs w:val="24"/>
          <w:lang w:eastAsia="en-US"/>
        </w:rPr>
        <w:t>допускаются неточности в использовании карт и других источников знаний, в оформлении результатов.</w:t>
      </w:r>
    </w:p>
    <w:p w:rsidR="00325550" w:rsidRDefault="00F96521" w:rsidP="00F96521">
      <w:pPr>
        <w:ind w:firstLine="709"/>
        <w:contextualSpacing/>
        <w:rPr>
          <w:rFonts w:eastAsia="Calibri"/>
          <w:spacing w:val="2"/>
          <w:sz w:val="24"/>
          <w:szCs w:val="24"/>
          <w:lang w:eastAsia="en-US"/>
        </w:rPr>
      </w:pPr>
      <w:r>
        <w:rPr>
          <w:rFonts w:eastAsia="Calibri"/>
          <w:iCs/>
          <w:spacing w:val="-3"/>
          <w:sz w:val="24"/>
          <w:szCs w:val="24"/>
          <w:lang w:eastAsia="en-US"/>
        </w:rPr>
        <w:t xml:space="preserve">Отметка </w:t>
      </w:r>
      <w:r>
        <w:rPr>
          <w:rFonts w:eastAsia="Calibri"/>
          <w:spacing w:val="-2"/>
          <w:sz w:val="24"/>
          <w:szCs w:val="24"/>
          <w:lang w:eastAsia="en-US"/>
        </w:rPr>
        <w:t xml:space="preserve">«3» - правильное использование основных источников </w:t>
      </w:r>
      <w:r>
        <w:rPr>
          <w:rFonts w:eastAsia="Calibri"/>
          <w:spacing w:val="2"/>
          <w:sz w:val="24"/>
          <w:szCs w:val="24"/>
          <w:lang w:eastAsia="en-US"/>
        </w:rPr>
        <w:t xml:space="preserve">знаний; допускаются неточности в формулировке выводов; </w:t>
      </w:r>
    </w:p>
    <w:p w:rsidR="00F96521" w:rsidRDefault="00F96521" w:rsidP="00F96521">
      <w:pPr>
        <w:ind w:firstLine="709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pacing w:val="2"/>
          <w:sz w:val="24"/>
          <w:szCs w:val="24"/>
          <w:lang w:eastAsia="en-US"/>
        </w:rPr>
        <w:t>неаккуратное оформление результатов.</w:t>
      </w:r>
    </w:p>
    <w:p w:rsidR="00F96521" w:rsidRDefault="00F96521" w:rsidP="00F96521">
      <w:pPr>
        <w:ind w:firstLine="709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iCs/>
          <w:spacing w:val="-3"/>
          <w:sz w:val="24"/>
          <w:szCs w:val="24"/>
          <w:lang w:eastAsia="en-US"/>
        </w:rPr>
        <w:t xml:space="preserve">Отметка </w:t>
      </w:r>
      <w:r>
        <w:rPr>
          <w:rFonts w:eastAsia="Calibri"/>
          <w:spacing w:val="-4"/>
          <w:sz w:val="24"/>
          <w:szCs w:val="24"/>
          <w:lang w:eastAsia="en-US"/>
        </w:rPr>
        <w:t>«2» - неумение отбирать и использовать основные ис</w:t>
      </w:r>
      <w:r>
        <w:rPr>
          <w:rFonts w:eastAsia="Calibri"/>
          <w:spacing w:val="-3"/>
          <w:sz w:val="24"/>
          <w:szCs w:val="24"/>
          <w:lang w:eastAsia="en-US"/>
        </w:rPr>
        <w:t xml:space="preserve">точники знаний; допускаются существенные ошибки в выполнении </w:t>
      </w:r>
      <w:r>
        <w:rPr>
          <w:rFonts w:eastAsia="Calibri"/>
          <w:spacing w:val="4"/>
          <w:sz w:val="24"/>
          <w:szCs w:val="24"/>
          <w:lang w:eastAsia="en-US"/>
        </w:rPr>
        <w:t>задания и в оформлении результатов.</w:t>
      </w:r>
    </w:p>
    <w:p w:rsidR="00F96521" w:rsidRDefault="00F96521" w:rsidP="00F96521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Требования к выполнению практических работ на контурной карте.</w:t>
      </w:r>
    </w:p>
    <w:p w:rsidR="00F96521" w:rsidRDefault="00F96521" w:rsidP="00F96521">
      <w:pPr>
        <w:rPr>
          <w:b/>
          <w:bCs/>
          <w:sz w:val="24"/>
          <w:szCs w:val="24"/>
        </w:rPr>
      </w:pPr>
    </w:p>
    <w:p w:rsidR="00F96521" w:rsidRDefault="00F96521" w:rsidP="00F9652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F96521" w:rsidRDefault="00F96521" w:rsidP="00F96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F96521" w:rsidRDefault="00F96521" w:rsidP="00F96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это нужно для ориентира и удобства, а также для правильности нанесения объектов). </w:t>
      </w:r>
    </w:p>
    <w:p w:rsidR="00F96521" w:rsidRDefault="00F96521" w:rsidP="00F96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F96521" w:rsidRDefault="00F96521" w:rsidP="00F96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>
        <w:rPr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>
        <w:rPr>
          <w:sz w:val="24"/>
          <w:szCs w:val="24"/>
        </w:rPr>
        <w:t>)</w:t>
      </w:r>
    </w:p>
    <w:p w:rsidR="00F96521" w:rsidRDefault="00F96521" w:rsidP="00F96521">
      <w:pPr>
        <w:jc w:val="both"/>
        <w:rPr>
          <w:sz w:val="24"/>
          <w:szCs w:val="24"/>
        </w:rPr>
      </w:pPr>
      <w:r>
        <w:rPr>
          <w:sz w:val="24"/>
          <w:szCs w:val="24"/>
        </w:rPr>
        <w:t>5. Географические названия объектов подписывайте с заглавной буквы.</w:t>
      </w:r>
    </w:p>
    <w:p w:rsidR="00F96521" w:rsidRDefault="00F96521" w:rsidP="00F96521">
      <w:pPr>
        <w:jc w:val="both"/>
        <w:rPr>
          <w:sz w:val="24"/>
          <w:szCs w:val="24"/>
        </w:rPr>
      </w:pPr>
      <w:r>
        <w:rPr>
          <w:sz w:val="24"/>
          <w:szCs w:val="24"/>
        </w:rPr>
        <w:t>6. Работа должна быть выполнена аккуратно без грамматически ошибок (</w:t>
      </w:r>
      <w:r>
        <w:rPr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>
        <w:rPr>
          <w:sz w:val="24"/>
          <w:szCs w:val="24"/>
        </w:rPr>
        <w:t>).</w:t>
      </w:r>
    </w:p>
    <w:p w:rsidR="007D7012" w:rsidRDefault="007D7012" w:rsidP="00B72A96">
      <w:pPr>
        <w:shd w:val="clear" w:color="auto" w:fill="FFFFFF"/>
        <w:spacing w:line="240" w:lineRule="atLeast"/>
        <w:contextualSpacing/>
        <w:jc w:val="center"/>
        <w:rPr>
          <w:b/>
          <w:sz w:val="24"/>
          <w:szCs w:val="24"/>
        </w:rPr>
      </w:pPr>
    </w:p>
    <w:p w:rsidR="004B082B" w:rsidRPr="00F8279A" w:rsidRDefault="00F8279A" w:rsidP="00F8279A">
      <w:pPr>
        <w:shd w:val="clear" w:color="auto" w:fill="FFFFFF"/>
        <w:spacing w:line="240" w:lineRule="atLeast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B72A96" w:rsidRPr="00F8279A">
        <w:rPr>
          <w:b/>
          <w:bCs/>
          <w:sz w:val="28"/>
          <w:szCs w:val="28"/>
        </w:rPr>
        <w:t>Содержание</w:t>
      </w:r>
      <w:r w:rsidR="004B082B" w:rsidRPr="00F8279A">
        <w:rPr>
          <w:b/>
          <w:bCs/>
          <w:sz w:val="28"/>
          <w:szCs w:val="28"/>
        </w:rPr>
        <w:t xml:space="preserve"> учебного предмета</w:t>
      </w:r>
    </w:p>
    <w:p w:rsidR="00B72A96" w:rsidRPr="004B082B" w:rsidRDefault="00B72A96" w:rsidP="004B082B">
      <w:pPr>
        <w:shd w:val="clear" w:color="auto" w:fill="FFFFFF"/>
        <w:spacing w:line="240" w:lineRule="atLeast"/>
        <w:jc w:val="center"/>
        <w:rPr>
          <w:bCs/>
          <w:sz w:val="24"/>
          <w:szCs w:val="24"/>
        </w:rPr>
      </w:pPr>
      <w:r w:rsidRPr="004B082B">
        <w:rPr>
          <w:b/>
          <w:bCs/>
          <w:sz w:val="24"/>
          <w:szCs w:val="24"/>
        </w:rPr>
        <w:lastRenderedPageBreak/>
        <w:t>10 класс</w:t>
      </w:r>
      <w:r w:rsidRPr="004B082B">
        <w:rPr>
          <w:bCs/>
          <w:sz w:val="24"/>
          <w:szCs w:val="24"/>
        </w:rPr>
        <w:t>(35 часов, 1 час в неделю)</w:t>
      </w:r>
    </w:p>
    <w:p w:rsidR="007D7012" w:rsidRPr="00296269" w:rsidRDefault="007D7012" w:rsidP="007D7012">
      <w:pPr>
        <w:pStyle w:val="12"/>
        <w:keepNext/>
        <w:keepLines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b/>
          <w:sz w:val="24"/>
          <w:szCs w:val="24"/>
        </w:rPr>
      </w:pPr>
      <w:r w:rsidRPr="00296269">
        <w:rPr>
          <w:rFonts w:ascii="Times New Roman" w:hAnsi="Times New Roman" w:cs="Times New Roman"/>
          <w:b/>
          <w:sz w:val="24"/>
          <w:szCs w:val="24"/>
        </w:rPr>
        <w:t>Раздел I.</w:t>
      </w:r>
      <w:bookmarkStart w:id="1" w:name="bookmark1"/>
      <w:r w:rsidRPr="00296269">
        <w:rPr>
          <w:rFonts w:ascii="Times New Roman" w:hAnsi="Times New Roman" w:cs="Times New Roman"/>
          <w:b/>
          <w:sz w:val="24"/>
          <w:szCs w:val="24"/>
        </w:rPr>
        <w:t xml:space="preserve">ГЕОГРАФИЧЕСКАЯ КАРТИНА МИРА (24 ч) </w:t>
      </w:r>
    </w:p>
    <w:p w:rsidR="007D7012" w:rsidRPr="00296269" w:rsidRDefault="007D7012" w:rsidP="007D7012">
      <w:pPr>
        <w:pStyle w:val="12"/>
        <w:keepNext/>
        <w:keepLines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296269">
        <w:rPr>
          <w:rFonts w:ascii="Times New Roman" w:hAnsi="Times New Roman" w:cs="Times New Roman"/>
          <w:sz w:val="24"/>
          <w:szCs w:val="24"/>
        </w:rPr>
        <w:t>Введение (1 ч)</w:t>
      </w:r>
      <w:bookmarkEnd w:id="1"/>
    </w:p>
    <w:p w:rsidR="007D7012" w:rsidRDefault="007D7012" w:rsidP="007D7012">
      <w:pPr>
        <w:pStyle w:val="10"/>
        <w:shd w:val="clear" w:color="auto" w:fill="auto"/>
        <w:spacing w:after="0" w:line="240" w:lineRule="auto"/>
        <w:ind w:left="23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96269">
        <w:rPr>
          <w:rStyle w:val="2pt"/>
          <w:rFonts w:ascii="Times New Roman" w:hAnsi="Times New Roman" w:cs="Times New Roman"/>
          <w:sz w:val="24"/>
          <w:szCs w:val="24"/>
        </w:rPr>
        <w:t>География как наука. Методы гео</w:t>
      </w:r>
      <w:r w:rsidRPr="00296269">
        <w:rPr>
          <w:rStyle w:val="2pt"/>
          <w:rFonts w:ascii="Times New Roman" w:hAnsi="Times New Roman" w:cs="Times New Roman"/>
          <w:sz w:val="24"/>
          <w:szCs w:val="24"/>
        </w:rPr>
        <w:softHyphen/>
        <w:t>графических исследований и источ</w:t>
      </w:r>
      <w:r w:rsidRPr="00296269">
        <w:rPr>
          <w:rStyle w:val="2pt"/>
          <w:rFonts w:ascii="Times New Roman" w:hAnsi="Times New Roman" w:cs="Times New Roman"/>
          <w:sz w:val="24"/>
          <w:szCs w:val="24"/>
        </w:rPr>
        <w:softHyphen/>
        <w:t xml:space="preserve">ники географической информации. </w:t>
      </w:r>
      <w:r w:rsidRPr="00296269">
        <w:rPr>
          <w:rFonts w:ascii="Times New Roman" w:hAnsi="Times New Roman" w:cs="Times New Roman"/>
          <w:sz w:val="24"/>
          <w:szCs w:val="24"/>
        </w:rPr>
        <w:t>Уникальная роль географии в системе наук: форми</w:t>
      </w:r>
      <w:r w:rsidRPr="00296269">
        <w:rPr>
          <w:rFonts w:ascii="Times New Roman" w:hAnsi="Times New Roman" w:cs="Times New Roman"/>
          <w:sz w:val="24"/>
          <w:szCs w:val="24"/>
        </w:rPr>
        <w:softHyphen/>
        <w:t>рование образа конкретной территории. Основная цель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географии — обоснование путей рациональной организации общества, изучение про</w:t>
      </w:r>
      <w:r>
        <w:rPr>
          <w:rFonts w:ascii="Times New Roman" w:hAnsi="Times New Roman" w:cs="Times New Roman"/>
          <w:sz w:val="24"/>
          <w:szCs w:val="24"/>
        </w:rPr>
        <w:softHyphen/>
        <w:t>цессов взаимодействия природы и общества на конк</w:t>
      </w:r>
      <w:r>
        <w:rPr>
          <w:rFonts w:ascii="Times New Roman" w:hAnsi="Times New Roman" w:cs="Times New Roman"/>
          <w:sz w:val="24"/>
          <w:szCs w:val="24"/>
        </w:rPr>
        <w:softHyphen/>
        <w:t>ретной территории. История развития географиче</w:t>
      </w:r>
      <w:r>
        <w:rPr>
          <w:rFonts w:ascii="Times New Roman" w:hAnsi="Times New Roman" w:cs="Times New Roman"/>
          <w:sz w:val="24"/>
          <w:szCs w:val="24"/>
        </w:rPr>
        <w:softHyphen/>
        <w:t>ской науки; основные этапы. Структура современ</w:t>
      </w:r>
      <w:r>
        <w:rPr>
          <w:rFonts w:ascii="Times New Roman" w:hAnsi="Times New Roman" w:cs="Times New Roman"/>
          <w:sz w:val="24"/>
          <w:szCs w:val="24"/>
        </w:rPr>
        <w:softHyphen/>
        <w:t>ной географии. Элементы научных знаний: учения, теории, законы, концепции, гипотезы, понятия и термины. Источники географической информации: экспедиционные наблюдения, исторические доку</w:t>
      </w:r>
      <w:r>
        <w:rPr>
          <w:rFonts w:ascii="Times New Roman" w:hAnsi="Times New Roman" w:cs="Times New Roman"/>
          <w:sz w:val="24"/>
          <w:szCs w:val="24"/>
        </w:rPr>
        <w:softHyphen/>
        <w:t>менты, статистика, средства массовой информации, учебные материалы. Методы географических ис</w:t>
      </w:r>
      <w:r>
        <w:rPr>
          <w:rFonts w:ascii="Times New Roman" w:hAnsi="Times New Roman" w:cs="Times New Roman"/>
          <w:sz w:val="24"/>
          <w:szCs w:val="24"/>
        </w:rPr>
        <w:softHyphen/>
        <w:t>следований: описательный, сравнительный, карто</w:t>
      </w:r>
      <w:r>
        <w:rPr>
          <w:rFonts w:ascii="Times New Roman" w:hAnsi="Times New Roman" w:cs="Times New Roman"/>
          <w:sz w:val="24"/>
          <w:szCs w:val="24"/>
        </w:rPr>
        <w:softHyphen/>
        <w:t>графический и др.</w:t>
      </w:r>
    </w:p>
    <w:p w:rsidR="007D7012" w:rsidRDefault="007D7012" w:rsidP="007D7012">
      <w:pPr>
        <w:pStyle w:val="4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</w:t>
      </w:r>
      <w:bookmarkStart w:id="2" w:name="bookmark2"/>
      <w:r>
        <w:rPr>
          <w:rFonts w:ascii="Times New Roman" w:hAnsi="Times New Roman" w:cs="Times New Roman"/>
          <w:sz w:val="24"/>
          <w:szCs w:val="24"/>
        </w:rPr>
        <w:t xml:space="preserve"> Природа и человек в современном мире (3 ч)</w:t>
      </w:r>
      <w:bookmarkEnd w:id="2"/>
    </w:p>
    <w:p w:rsidR="007D7012" w:rsidRDefault="007D7012" w:rsidP="007D7012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 xml:space="preserve">           Природные условия и природные ресурсы — основа  экономического развития</w:t>
      </w:r>
      <w:proofErr w:type="gramStart"/>
      <w:r>
        <w:rPr>
          <w:rStyle w:val="2pt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лассификация природных ресурсов по характеру их использования. Понятие о природно-ресурсном потенциале. Географическое про</w:t>
      </w:r>
      <w:r>
        <w:rPr>
          <w:rFonts w:ascii="Times New Roman" w:hAnsi="Times New Roman" w:cs="Times New Roman"/>
          <w:sz w:val="24"/>
          <w:szCs w:val="24"/>
        </w:rPr>
        <w:softHyphen/>
        <w:t>странство, его основные виды и особенности. Тер</w:t>
      </w:r>
      <w:r>
        <w:rPr>
          <w:rFonts w:ascii="Times New Roman" w:hAnsi="Times New Roman" w:cs="Times New Roman"/>
          <w:sz w:val="24"/>
          <w:szCs w:val="24"/>
        </w:rPr>
        <w:softHyphen/>
        <w:t>ритория как главный ресурс для экономического развития. Основные направления использования территории. Понятие об эффективной территории. Особенности пространства Мирового океана; его природная специфика, политическое и экономиче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ское значение. Понятие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территорий 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мира.</w:t>
      </w:r>
      <w:r>
        <w:rPr>
          <w:rStyle w:val="2pt"/>
          <w:rFonts w:ascii="Times New Roman" w:hAnsi="Times New Roman" w:cs="Times New Roman"/>
          <w:sz w:val="24"/>
          <w:szCs w:val="24"/>
        </w:rPr>
        <w:t>Взаимодействие</w:t>
      </w:r>
      <w:proofErr w:type="spellEnd"/>
      <w:r>
        <w:rPr>
          <w:rStyle w:val="2pt"/>
          <w:rFonts w:ascii="Times New Roman" w:hAnsi="Times New Roman" w:cs="Times New Roman"/>
          <w:sz w:val="24"/>
          <w:szCs w:val="24"/>
        </w:rPr>
        <w:t xml:space="preserve"> общества и природ</w:t>
      </w:r>
      <w:r>
        <w:rPr>
          <w:rStyle w:val="2pt"/>
          <w:rFonts w:ascii="Times New Roman" w:hAnsi="Times New Roman" w:cs="Times New Roman"/>
          <w:sz w:val="24"/>
          <w:szCs w:val="24"/>
        </w:rPr>
        <w:softHyphen/>
        <w:t>ной среды.</w:t>
      </w:r>
      <w:r>
        <w:rPr>
          <w:rFonts w:ascii="Times New Roman" w:hAnsi="Times New Roman" w:cs="Times New Roman"/>
          <w:sz w:val="24"/>
          <w:szCs w:val="24"/>
        </w:rPr>
        <w:t xml:space="preserve"> Влияние природной среды на антро</w:t>
      </w:r>
      <w:r>
        <w:rPr>
          <w:rFonts w:ascii="Times New Roman" w:hAnsi="Times New Roman" w:cs="Times New Roman"/>
          <w:sz w:val="24"/>
          <w:szCs w:val="24"/>
        </w:rPr>
        <w:softHyphen/>
        <w:t>пологические характеристики человека, его образ жизни, хозяйственную деятельность. История вза</w:t>
      </w:r>
      <w:r>
        <w:rPr>
          <w:rFonts w:ascii="Times New Roman" w:hAnsi="Times New Roman" w:cs="Times New Roman"/>
          <w:sz w:val="24"/>
          <w:szCs w:val="24"/>
        </w:rPr>
        <w:softHyphen/>
        <w:t>имоотношений природы и человека. Постоянное расширение масштабов вторжения человека в при</w:t>
      </w:r>
      <w:r>
        <w:rPr>
          <w:rFonts w:ascii="Times New Roman" w:hAnsi="Times New Roman" w:cs="Times New Roman"/>
          <w:sz w:val="24"/>
          <w:szCs w:val="24"/>
        </w:rPr>
        <w:softHyphen/>
        <w:t>роду. Формирование ноосферы. Учение В. И. Вер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надского о ноосфере. </w:t>
      </w:r>
      <w:r>
        <w:rPr>
          <w:rStyle w:val="2pt"/>
          <w:rFonts w:ascii="Times New Roman" w:hAnsi="Times New Roman" w:cs="Times New Roman"/>
          <w:sz w:val="24"/>
          <w:szCs w:val="24"/>
        </w:rPr>
        <w:t>География природопользования.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r>
        <w:rPr>
          <w:rFonts w:ascii="Times New Roman" w:hAnsi="Times New Roman" w:cs="Times New Roman"/>
          <w:sz w:val="24"/>
          <w:szCs w:val="24"/>
        </w:rPr>
        <w:softHyphen/>
        <w:t>витие человечества как история взаимоотношений человека и природы. Понятие о природопользова</w:t>
      </w:r>
      <w:r>
        <w:rPr>
          <w:rFonts w:ascii="Times New Roman" w:hAnsi="Times New Roman" w:cs="Times New Roman"/>
          <w:sz w:val="24"/>
          <w:szCs w:val="24"/>
        </w:rPr>
        <w:softHyphen/>
        <w:t>нии. Рациональное и нерациональное природополь</w:t>
      </w:r>
      <w:r>
        <w:rPr>
          <w:rFonts w:ascii="Times New Roman" w:hAnsi="Times New Roman" w:cs="Times New Roman"/>
          <w:sz w:val="24"/>
          <w:szCs w:val="24"/>
        </w:rPr>
        <w:softHyphen/>
        <w:t>зование. Типология стран по особенностям природо</w:t>
      </w:r>
      <w:r>
        <w:rPr>
          <w:rFonts w:ascii="Times New Roman" w:hAnsi="Times New Roman" w:cs="Times New Roman"/>
          <w:sz w:val="24"/>
          <w:szCs w:val="24"/>
        </w:rPr>
        <w:softHyphen/>
        <w:t>пользования. Отрицательные последствия нерацио</w:t>
      </w:r>
      <w:r>
        <w:rPr>
          <w:rFonts w:ascii="Times New Roman" w:hAnsi="Times New Roman" w:cs="Times New Roman"/>
          <w:sz w:val="24"/>
          <w:szCs w:val="24"/>
        </w:rPr>
        <w:softHyphen/>
        <w:t>нального природопользования. Основные методы ра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ционального природопользования. </w:t>
      </w:r>
    </w:p>
    <w:p w:rsidR="007D7012" w:rsidRDefault="007D7012" w:rsidP="007D7012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Тема 2. Население мира (6 ч)</w:t>
      </w:r>
    </w:p>
    <w:p w:rsidR="007D7012" w:rsidRDefault="007D7012" w:rsidP="007D7012">
      <w:pPr>
        <w:pStyle w:val="23"/>
        <w:shd w:val="clear" w:color="auto" w:fill="auto"/>
        <w:spacing w:line="240" w:lineRule="auto"/>
        <w:ind w:left="20" w:right="20" w:firstLine="280"/>
        <w:rPr>
          <w:rStyle w:val="21"/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Численность, воспроизводство, по</w:t>
      </w:r>
      <w:r>
        <w:rPr>
          <w:rStyle w:val="2pt"/>
          <w:rFonts w:ascii="Times New Roman" w:hAnsi="Times New Roman" w:cs="Times New Roman"/>
          <w:sz w:val="24"/>
          <w:szCs w:val="24"/>
        </w:rPr>
        <w:softHyphen/>
        <w:t xml:space="preserve">ловой и возрастной </w:t>
      </w:r>
      <w:proofErr w:type="spellStart"/>
      <w:r>
        <w:rPr>
          <w:rStyle w:val="3pt"/>
          <w:rFonts w:ascii="Times New Roman" w:hAnsi="Times New Roman" w:cs="Times New Roman"/>
          <w:color w:val="auto"/>
          <w:sz w:val="24"/>
          <w:szCs w:val="24"/>
        </w:rPr>
        <w:t>coc</w:t>
      </w:r>
      <w:r w:rsidRPr="007D7012">
        <w:rPr>
          <w:rStyle w:val="3pt"/>
          <w:rFonts w:ascii="Times New Roman" w:hAnsi="Times New Roman" w:cs="Times New Roman"/>
          <w:color w:val="auto"/>
          <w:sz w:val="24"/>
          <w:szCs w:val="24"/>
          <w:lang w:val="ru-RU"/>
        </w:rPr>
        <w:t>тавнаселения</w:t>
      </w:r>
      <w:r w:rsidRPr="007D7012">
        <w:rPr>
          <w:rStyle w:val="3pt"/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Динамика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численности населения мира XX—XXI вв. Типы воспроизводства населения. Особен</w:t>
      </w:r>
      <w:r>
        <w:rPr>
          <w:rFonts w:ascii="Times New Roman" w:hAnsi="Times New Roman" w:cs="Times New Roman"/>
          <w:color w:val="auto"/>
          <w:sz w:val="24"/>
          <w:szCs w:val="24"/>
        </w:rPr>
        <w:softHyphen/>
        <w:t>ности естественного</w:t>
      </w:r>
      <w:r>
        <w:rPr>
          <w:rFonts w:ascii="Times New Roman" w:hAnsi="Times New Roman" w:cs="Times New Roman"/>
          <w:sz w:val="24"/>
          <w:szCs w:val="24"/>
        </w:rPr>
        <w:t xml:space="preserve"> движения населения в странах различных типов воспроизводства. Концепция де</w:t>
      </w:r>
      <w:r>
        <w:rPr>
          <w:rFonts w:ascii="Times New Roman" w:hAnsi="Times New Roman" w:cs="Times New Roman"/>
          <w:sz w:val="24"/>
          <w:szCs w:val="24"/>
        </w:rPr>
        <w:softHyphen/>
        <w:t>мографического перехода и его социально-экономи</w:t>
      </w:r>
      <w:r>
        <w:rPr>
          <w:rFonts w:ascii="Times New Roman" w:hAnsi="Times New Roman" w:cs="Times New Roman"/>
          <w:sz w:val="24"/>
          <w:szCs w:val="24"/>
        </w:rPr>
        <w:softHyphen/>
        <w:t>ческая основа. Демографическая политика и ее основные виды. Возрастная структура населения различных регионов мира; «зрелые» и «молодые» регионы. Продолжительность предстоящей жизни населения и ее региональные различия. Половой со</w:t>
      </w:r>
      <w:r>
        <w:rPr>
          <w:rFonts w:ascii="Times New Roman" w:hAnsi="Times New Roman" w:cs="Times New Roman"/>
          <w:sz w:val="24"/>
          <w:szCs w:val="24"/>
        </w:rPr>
        <w:softHyphen/>
        <w:t>став мирового населения. Половозрастные пирами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ды и их анализ. </w:t>
      </w:r>
      <w:r>
        <w:rPr>
          <w:rStyle w:val="2pt"/>
          <w:rFonts w:ascii="Times New Roman" w:hAnsi="Times New Roman" w:cs="Times New Roman"/>
          <w:sz w:val="24"/>
          <w:szCs w:val="24"/>
        </w:rPr>
        <w:t>Географический рисунок мирового расселения.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Географическая история расселе</w:t>
      </w:r>
      <w:r>
        <w:rPr>
          <w:rFonts w:ascii="Times New Roman" w:hAnsi="Times New Roman" w:cs="Times New Roman"/>
          <w:sz w:val="24"/>
          <w:szCs w:val="24"/>
        </w:rPr>
        <w:softHyphen/>
        <w:t>ния человека. Основные особенности размещения населения. Плотность населения; ареалы повышен</w:t>
      </w:r>
      <w:r>
        <w:rPr>
          <w:rFonts w:ascii="Times New Roman" w:hAnsi="Times New Roman" w:cs="Times New Roman"/>
          <w:sz w:val="24"/>
          <w:szCs w:val="24"/>
        </w:rPr>
        <w:softHyphen/>
        <w:t>ной плотности населения. Три типа размещения на</w:t>
      </w:r>
      <w:r>
        <w:rPr>
          <w:rFonts w:ascii="Times New Roman" w:hAnsi="Times New Roman" w:cs="Times New Roman"/>
          <w:sz w:val="24"/>
          <w:szCs w:val="24"/>
        </w:rPr>
        <w:softHyphen/>
        <w:t>селения; их мировая география. Понятие об ур</w:t>
      </w:r>
      <w:r>
        <w:rPr>
          <w:rFonts w:ascii="Times New Roman" w:hAnsi="Times New Roman" w:cs="Times New Roman"/>
          <w:sz w:val="24"/>
          <w:szCs w:val="24"/>
        </w:rPr>
        <w:softHyphen/>
        <w:t>банизации, ее основные этапы и их специфика. Ур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банизация в развитых и развивающихся странах. Миграции населения, их критерии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виды.ния</w:t>
      </w:r>
      <w:proofErr w:type="spellEnd"/>
      <w:r>
        <w:rPr>
          <w:rFonts w:ascii="Times New Roman" w:hAnsi="Times New Roman" w:cs="Times New Roman"/>
          <w:sz w:val="24"/>
          <w:szCs w:val="24"/>
        </w:rPr>
        <w:t>; типы размещения населения; миграции населе</w:t>
      </w:r>
      <w:r>
        <w:rPr>
          <w:rFonts w:ascii="Times New Roman" w:hAnsi="Times New Roman" w:cs="Times New Roman"/>
          <w:sz w:val="24"/>
          <w:szCs w:val="24"/>
        </w:rPr>
        <w:softHyphen/>
        <w:t>ния; беженцы.</w:t>
      </w:r>
    </w:p>
    <w:p w:rsidR="007D7012" w:rsidRDefault="007D7012" w:rsidP="007D7012">
      <w:pPr>
        <w:pStyle w:val="23"/>
        <w:shd w:val="clear" w:color="auto" w:fill="auto"/>
        <w:spacing w:line="240" w:lineRule="auto"/>
        <w:ind w:left="20" w:right="20" w:firstLine="280"/>
      </w:pPr>
      <w:r>
        <w:rPr>
          <w:rStyle w:val="2pt"/>
          <w:rFonts w:ascii="Times New Roman" w:hAnsi="Times New Roman" w:cs="Times New Roman"/>
          <w:sz w:val="24"/>
          <w:szCs w:val="24"/>
        </w:rPr>
        <w:lastRenderedPageBreak/>
        <w:t>Человечество — мозаика рас и наро</w:t>
      </w:r>
      <w:r>
        <w:rPr>
          <w:rStyle w:val="2pt"/>
          <w:rFonts w:ascii="Times New Roman" w:hAnsi="Times New Roman" w:cs="Times New Roman"/>
          <w:sz w:val="24"/>
          <w:szCs w:val="24"/>
        </w:rPr>
        <w:softHyphen/>
        <w:t>дов.</w:t>
      </w:r>
      <w:r>
        <w:rPr>
          <w:rFonts w:ascii="Times New Roman" w:hAnsi="Times New Roman" w:cs="Times New Roman"/>
          <w:sz w:val="24"/>
          <w:szCs w:val="24"/>
        </w:rPr>
        <w:t xml:space="preserve"> Расовый состав населения мира и его регио</w:t>
      </w:r>
      <w:r>
        <w:rPr>
          <w:rFonts w:ascii="Times New Roman" w:hAnsi="Times New Roman" w:cs="Times New Roman"/>
          <w:sz w:val="24"/>
          <w:szCs w:val="24"/>
        </w:rPr>
        <w:softHyphen/>
        <w:t>нальные особенности. Понятие об этносе (народе). Этнические процессы в современном мире. Нацио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нальный состав населения мира; одно-,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</w:t>
      </w:r>
      <w:proofErr w:type="spellEnd"/>
      <w:r>
        <w:rPr>
          <w:rFonts w:ascii="Times New Roman" w:hAnsi="Times New Roman" w:cs="Times New Roman"/>
          <w:sz w:val="24"/>
          <w:szCs w:val="24"/>
        </w:rPr>
        <w:t>- и многонациональные страны. Классификация наро</w:t>
      </w:r>
      <w:r>
        <w:rPr>
          <w:rFonts w:ascii="Times New Roman" w:hAnsi="Times New Roman" w:cs="Times New Roman"/>
          <w:sz w:val="24"/>
          <w:szCs w:val="24"/>
        </w:rPr>
        <w:softHyphen/>
        <w:t>дов мира по языковому принципу; основные языко</w:t>
      </w:r>
      <w:r>
        <w:rPr>
          <w:rFonts w:ascii="Times New Roman" w:hAnsi="Times New Roman" w:cs="Times New Roman"/>
          <w:sz w:val="24"/>
          <w:szCs w:val="24"/>
        </w:rPr>
        <w:softHyphen/>
        <w:t>вые семьи и группы и особенности их размещения.</w:t>
      </w:r>
    </w:p>
    <w:p w:rsidR="007D7012" w:rsidRDefault="007D7012" w:rsidP="007D7012">
      <w:pPr>
        <w:pStyle w:val="23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>
        <w:rPr>
          <w:rStyle w:val="32pt"/>
          <w:rFonts w:ascii="Times New Roman" w:hAnsi="Times New Roman" w:cs="Times New Roman"/>
          <w:sz w:val="24"/>
          <w:szCs w:val="24"/>
        </w:rPr>
        <w:t xml:space="preserve">Современная </w:t>
      </w:r>
      <w:r>
        <w:rPr>
          <w:rStyle w:val="32pt"/>
          <w:rFonts w:ascii="Times New Roman" w:hAnsi="Times New Roman" w:cs="Times New Roman"/>
          <w:color w:val="auto"/>
          <w:sz w:val="24"/>
          <w:szCs w:val="24"/>
        </w:rPr>
        <w:t>география религий</w:t>
      </w:r>
      <w:r>
        <w:rPr>
          <w:rStyle w:val="38"/>
          <w:rFonts w:ascii="Times New Roman" w:hAnsi="Times New Roman" w:cs="Times New Roman"/>
          <w:b w:val="0"/>
          <w:bCs w:val="0"/>
          <w:spacing w:val="50"/>
          <w:sz w:val="24"/>
          <w:szCs w:val="24"/>
        </w:rPr>
        <w:t xml:space="preserve">. </w:t>
      </w:r>
      <w:r>
        <w:rPr>
          <w:rStyle w:val="32pt"/>
          <w:rFonts w:ascii="Times New Roman" w:hAnsi="Times New Roman" w:cs="Times New Roman"/>
          <w:sz w:val="24"/>
          <w:szCs w:val="24"/>
        </w:rPr>
        <w:t>Ре</w:t>
      </w:r>
      <w:r>
        <w:rPr>
          <w:rStyle w:val="32pt"/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лигия, ее географические</w:t>
      </w:r>
      <w:r>
        <w:rPr>
          <w:rStyle w:val="32pt"/>
          <w:rFonts w:ascii="Times New Roman" w:hAnsi="Times New Roman" w:cs="Times New Roman"/>
          <w:sz w:val="24"/>
          <w:szCs w:val="24"/>
        </w:rPr>
        <w:t xml:space="preserve"> вид</w:t>
      </w:r>
      <w:proofErr w:type="gramStart"/>
      <w:r>
        <w:rPr>
          <w:rStyle w:val="32pt"/>
          <w:rFonts w:ascii="Times New Roman" w:hAnsi="Times New Roman" w:cs="Times New Roman"/>
          <w:sz w:val="24"/>
          <w:szCs w:val="24"/>
        </w:rPr>
        <w:t>ы(</w:t>
      </w:r>
      <w:proofErr w:type="spellStart"/>
      <w:proofErr w:type="gramEnd"/>
      <w:r>
        <w:rPr>
          <w:rStyle w:val="32pt"/>
          <w:rFonts w:ascii="Times New Roman" w:hAnsi="Times New Roman" w:cs="Times New Roman"/>
          <w:sz w:val="24"/>
          <w:szCs w:val="24"/>
        </w:rPr>
        <w:t>мировые.</w:t>
      </w:r>
      <w:r w:rsidR="00793485">
        <w:rPr>
          <w:rStyle w:val="32pt"/>
          <w:rFonts w:ascii="Times New Roman" w:hAnsi="Times New Roman" w:cs="Times New Roman"/>
          <w:sz w:val="24"/>
          <w:szCs w:val="24"/>
        </w:rPr>
        <w:t>э</w:t>
      </w:r>
      <w:r>
        <w:rPr>
          <w:rStyle w:val="32pt"/>
          <w:rFonts w:ascii="Times New Roman" w:hAnsi="Times New Roman" w:cs="Times New Roman"/>
          <w:sz w:val="24"/>
          <w:szCs w:val="24"/>
        </w:rPr>
        <w:t>тнические,тр</w:t>
      </w:r>
      <w:r>
        <w:rPr>
          <w:rStyle w:val="a6"/>
          <w:rFonts w:ascii="Times New Roman" w:hAnsi="Times New Roman" w:cs="Times New Roman"/>
          <w:sz w:val="24"/>
          <w:szCs w:val="24"/>
        </w:rPr>
        <w:t>адиционные</w:t>
      </w:r>
      <w:proofErr w:type="spellEnd"/>
      <w:r>
        <w:rPr>
          <w:rStyle w:val="a6"/>
          <w:rFonts w:ascii="Times New Roman" w:hAnsi="Times New Roman" w:cs="Times New Roman"/>
          <w:sz w:val="24"/>
          <w:szCs w:val="24"/>
        </w:rPr>
        <w:t>). Очаги возникновения и совре</w:t>
      </w:r>
      <w:r>
        <w:rPr>
          <w:rStyle w:val="a6"/>
          <w:rFonts w:ascii="Times New Roman" w:hAnsi="Times New Roman" w:cs="Times New Roman"/>
          <w:sz w:val="24"/>
          <w:szCs w:val="24"/>
        </w:rPr>
        <w:softHyphen/>
        <w:t>менная география распространения основных рели</w:t>
      </w:r>
      <w:r>
        <w:rPr>
          <w:rStyle w:val="a6"/>
          <w:rFonts w:ascii="Times New Roman" w:hAnsi="Times New Roman" w:cs="Times New Roman"/>
          <w:sz w:val="24"/>
          <w:szCs w:val="24"/>
        </w:rPr>
        <w:softHyphen/>
        <w:t>гий</w:t>
      </w:r>
    </w:p>
    <w:p w:rsidR="007D7012" w:rsidRDefault="007D7012" w:rsidP="007D7012">
      <w:pPr>
        <w:pStyle w:val="3"/>
        <w:shd w:val="clear" w:color="auto" w:fill="auto"/>
        <w:tabs>
          <w:tab w:val="left" w:leader="dot" w:pos="3966"/>
          <w:tab w:val="left" w:leader="dot" w:pos="4407"/>
          <w:tab w:val="left" w:leader="dot" w:pos="4470"/>
        </w:tabs>
        <w:spacing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География паломничества к святым местам. Особенности религиозного состава населения стран мира. Храмовые сооружения как элемент культур</w:t>
      </w:r>
      <w:r>
        <w:rPr>
          <w:rStyle w:val="a6"/>
          <w:rFonts w:ascii="Times New Roman" w:hAnsi="Times New Roman" w:cs="Times New Roman"/>
          <w:sz w:val="24"/>
          <w:szCs w:val="24"/>
        </w:rPr>
        <w:softHyphen/>
        <w:t>ного ландшафта; их основные виды.</w:t>
      </w:r>
    </w:p>
    <w:p w:rsidR="007D7012" w:rsidRDefault="007D7012" w:rsidP="007D7012">
      <w:pPr>
        <w:pStyle w:val="3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38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Уровень и качество жизни насел</w:t>
      </w:r>
      <w:r>
        <w:rPr>
          <w:rFonts w:ascii="Times New Roman" w:hAnsi="Times New Roman" w:cs="Times New Roman"/>
          <w:sz w:val="24"/>
          <w:szCs w:val="24"/>
        </w:rPr>
        <w:t>ения. Уровень и качество жизни как основные кри</w:t>
      </w:r>
      <w:r>
        <w:rPr>
          <w:rFonts w:ascii="Times New Roman" w:hAnsi="Times New Roman" w:cs="Times New Roman"/>
          <w:sz w:val="24"/>
          <w:szCs w:val="24"/>
        </w:rPr>
        <w:softHyphen/>
        <w:t>терии, определяющие условия жизни людей. Основ</w:t>
      </w:r>
      <w:r>
        <w:rPr>
          <w:rFonts w:ascii="Times New Roman" w:hAnsi="Times New Roman" w:cs="Times New Roman"/>
          <w:sz w:val="24"/>
          <w:szCs w:val="24"/>
        </w:rPr>
        <w:softHyphen/>
        <w:t>ные показатели уровня жизни населения: размеры доходов, размеры производства продукции в расчете на душу населения. Богатые и бедные страны мира. Уровень бедности, справедливость в распределении доходов населения. Качество жизни населения и его составляющие. Индекс развития человеческого по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тенциала (ИРЧП) как показатель качества жизни населения. </w:t>
      </w:r>
    </w:p>
    <w:p w:rsidR="007D7012" w:rsidRDefault="007D7012" w:rsidP="007D7012">
      <w:pPr>
        <w:pStyle w:val="3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3.География мирового хозяйства (14 ч)</w:t>
      </w:r>
    </w:p>
    <w:p w:rsidR="007D7012" w:rsidRDefault="007D7012" w:rsidP="007D7012">
      <w:pPr>
        <w:pStyle w:val="23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>
        <w:rPr>
          <w:rStyle w:val="31"/>
          <w:rFonts w:ascii="Times New Roman" w:hAnsi="Times New Roman" w:cs="Times New Roman"/>
          <w:sz w:val="24"/>
          <w:szCs w:val="24"/>
        </w:rPr>
        <w:t>Особенности развития современно</w:t>
      </w:r>
      <w:r>
        <w:rPr>
          <w:rStyle w:val="31"/>
          <w:rFonts w:ascii="Times New Roman" w:hAnsi="Times New Roman" w:cs="Times New Roman"/>
          <w:sz w:val="24"/>
          <w:szCs w:val="24"/>
        </w:rPr>
        <w:softHyphen/>
        <w:t>го мирового хозяйства.</w:t>
      </w:r>
      <w:r>
        <w:rPr>
          <w:rFonts w:ascii="Times New Roman" w:hAnsi="Times New Roman" w:cs="Times New Roman"/>
          <w:sz w:val="24"/>
          <w:szCs w:val="24"/>
        </w:rPr>
        <w:t xml:space="preserve"> Понятие о всемир</w:t>
      </w:r>
      <w:r>
        <w:rPr>
          <w:rFonts w:ascii="Times New Roman" w:hAnsi="Times New Roman" w:cs="Times New Roman"/>
          <w:sz w:val="24"/>
          <w:szCs w:val="24"/>
        </w:rPr>
        <w:softHyphen/>
        <w:t>ном (мировом) хозяйстве; основные этапы его разви</w:t>
      </w:r>
      <w:r>
        <w:rPr>
          <w:rFonts w:ascii="Times New Roman" w:hAnsi="Times New Roman" w:cs="Times New Roman"/>
          <w:sz w:val="24"/>
          <w:szCs w:val="24"/>
        </w:rPr>
        <w:softHyphen/>
        <w:t>тия. Факторы формирования всемирного хозяйства: глобализация, интернационализация, научно-техническая революция (НТР), социализация. Научно-тех-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прогресс и НТР. Научно-технический по</w:t>
      </w:r>
      <w:r>
        <w:rPr>
          <w:rFonts w:ascii="Times New Roman" w:hAnsi="Times New Roman" w:cs="Times New Roman"/>
          <w:sz w:val="24"/>
          <w:szCs w:val="24"/>
        </w:rPr>
        <w:softHyphen/>
        <w:t>тенциал и его составляющие. Глобализация как все</w:t>
      </w:r>
      <w:r>
        <w:rPr>
          <w:rFonts w:ascii="Times New Roman" w:hAnsi="Times New Roman" w:cs="Times New Roman"/>
          <w:sz w:val="24"/>
          <w:szCs w:val="24"/>
        </w:rPr>
        <w:softHyphen/>
        <w:t>мирный процесс; ее проявления в экономической, политической и социальной сферах жизни современ</w:t>
      </w:r>
      <w:r>
        <w:rPr>
          <w:rFonts w:ascii="Times New Roman" w:hAnsi="Times New Roman" w:cs="Times New Roman"/>
          <w:sz w:val="24"/>
          <w:szCs w:val="24"/>
        </w:rPr>
        <w:softHyphen/>
        <w:t>ного общества. Всемирное хозяйство в эпоху гло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бализации; широкое развитие процессов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трансна</w:t>
      </w:r>
      <w:r>
        <w:rPr>
          <w:rFonts w:ascii="Times New Roman" w:hAnsi="Times New Roman" w:cs="Times New Roman"/>
          <w:sz w:val="24"/>
          <w:szCs w:val="24"/>
        </w:rPr>
        <w:softHyphen/>
        <w:t>ционализации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экономической интеграции. Гео</w:t>
      </w:r>
      <w:r>
        <w:rPr>
          <w:rFonts w:ascii="Times New Roman" w:hAnsi="Times New Roman" w:cs="Times New Roman"/>
          <w:sz w:val="24"/>
          <w:szCs w:val="24"/>
        </w:rPr>
        <w:softHyphen/>
        <w:t>графические аспекты экономической интеграции и деятельности транснациональных корпораций (ТНК). Главные интеграционные объединения. Че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ловек в современном всемирном </w:t>
      </w:r>
      <w:r>
        <w:rPr>
          <w:rStyle w:val="31"/>
          <w:rFonts w:ascii="Times New Roman" w:hAnsi="Times New Roman" w:cs="Times New Roman"/>
          <w:sz w:val="24"/>
          <w:szCs w:val="24"/>
        </w:rPr>
        <w:t>Факторы размещения хозяйства.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softHyphen/>
        <w:t>нятия о факторах размещения производства. Основ</w:t>
      </w:r>
      <w:r>
        <w:rPr>
          <w:rFonts w:ascii="Times New Roman" w:hAnsi="Times New Roman" w:cs="Times New Roman"/>
          <w:sz w:val="24"/>
          <w:szCs w:val="24"/>
        </w:rPr>
        <w:softHyphen/>
        <w:t>ные факторы размещения хозяйства и их харак</w:t>
      </w:r>
      <w:r>
        <w:rPr>
          <w:rFonts w:ascii="Times New Roman" w:hAnsi="Times New Roman" w:cs="Times New Roman"/>
          <w:sz w:val="24"/>
          <w:szCs w:val="24"/>
        </w:rPr>
        <w:softHyphen/>
        <w:t>теристика. Изменение роли факторов в процессе исторического развития хозяйства. Типы промыш</w:t>
      </w:r>
      <w:r>
        <w:rPr>
          <w:rFonts w:ascii="Times New Roman" w:hAnsi="Times New Roman" w:cs="Times New Roman"/>
          <w:sz w:val="24"/>
          <w:szCs w:val="24"/>
        </w:rPr>
        <w:softHyphen/>
        <w:t>ленных районов. Государственная региональная по</w:t>
      </w:r>
      <w:r>
        <w:rPr>
          <w:rFonts w:ascii="Times New Roman" w:hAnsi="Times New Roman" w:cs="Times New Roman"/>
          <w:sz w:val="24"/>
          <w:szCs w:val="24"/>
        </w:rPr>
        <w:softHyphen/>
        <w:t>литика.</w:t>
      </w:r>
      <w:r>
        <w:rPr>
          <w:rStyle w:val="31"/>
          <w:rFonts w:ascii="Times New Roman" w:hAnsi="Times New Roman" w:cs="Times New Roman"/>
          <w:sz w:val="24"/>
          <w:szCs w:val="24"/>
        </w:rPr>
        <w:t xml:space="preserve"> «Кто есть кто» в мировой экономике. </w:t>
      </w:r>
      <w:r>
        <w:rPr>
          <w:rFonts w:ascii="Times New Roman" w:hAnsi="Times New Roman" w:cs="Times New Roman"/>
          <w:sz w:val="24"/>
          <w:szCs w:val="24"/>
        </w:rPr>
        <w:t>Страны мира во всемирном хозяйстве. Основные экономические показатели, определяющие место страны: размеры (масштабы), структура, темпы и уровень развития экономики. Показатели размеров экономики: валовой внутренний продукт (ВВП) и валовой национальный продукт (ВНП); страны-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лиде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размерам ВВП. Структура хозяйства и соотно</w:t>
      </w:r>
      <w:r>
        <w:rPr>
          <w:rFonts w:ascii="Times New Roman" w:hAnsi="Times New Roman" w:cs="Times New Roman"/>
          <w:sz w:val="24"/>
          <w:szCs w:val="24"/>
        </w:rPr>
        <w:softHyphen/>
        <w:t>шение важнейших сфер экономики по занятости на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селения и стоимости произведенной продукции. Различия в темпах экономического развития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 мира на рубеже XX—XXI вв.; их социально-эко</w:t>
      </w:r>
      <w:r>
        <w:rPr>
          <w:rFonts w:ascii="Times New Roman" w:hAnsi="Times New Roman" w:cs="Times New Roman"/>
          <w:sz w:val="24"/>
          <w:szCs w:val="24"/>
        </w:rPr>
        <w:softHyphen/>
        <w:t>номическая обусловленность. Основные показатели, характеризующие уровень экономического разви</w:t>
      </w:r>
      <w:r>
        <w:rPr>
          <w:rFonts w:ascii="Times New Roman" w:hAnsi="Times New Roman" w:cs="Times New Roman"/>
          <w:sz w:val="24"/>
          <w:szCs w:val="24"/>
        </w:rPr>
        <w:softHyphen/>
        <w:t>тия страны: ВВП на душу населения и др.</w:t>
      </w:r>
    </w:p>
    <w:p w:rsidR="007D7012" w:rsidRDefault="007D7012" w:rsidP="007D7012">
      <w:pPr>
        <w:pStyle w:val="23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Мировое аграрное производство.</w:t>
      </w:r>
      <w:r>
        <w:rPr>
          <w:rFonts w:ascii="Times New Roman" w:hAnsi="Times New Roman" w:cs="Times New Roman"/>
          <w:sz w:val="24"/>
          <w:szCs w:val="24"/>
        </w:rPr>
        <w:t xml:space="preserve"> Зна</w:t>
      </w:r>
      <w:r>
        <w:rPr>
          <w:rFonts w:ascii="Times New Roman" w:hAnsi="Times New Roman" w:cs="Times New Roman"/>
          <w:sz w:val="24"/>
          <w:szCs w:val="24"/>
        </w:rPr>
        <w:softHyphen/>
        <w:t>чение аграрного производства. Страны-лидеры по производству сельскохозяйственной продукции. Структура производства в мировом сельском хозяй</w:t>
      </w:r>
      <w:r>
        <w:rPr>
          <w:rFonts w:ascii="Times New Roman" w:hAnsi="Times New Roman" w:cs="Times New Roman"/>
          <w:sz w:val="24"/>
          <w:szCs w:val="24"/>
        </w:rPr>
        <w:softHyphen/>
        <w:t>стве и ее региональные различия. Структура и гео</w:t>
      </w:r>
      <w:r>
        <w:rPr>
          <w:rFonts w:ascii="Times New Roman" w:hAnsi="Times New Roman" w:cs="Times New Roman"/>
          <w:sz w:val="24"/>
          <w:szCs w:val="24"/>
        </w:rPr>
        <w:softHyphen/>
        <w:t>графия мирового растениеводства; ведущая роль зерновых и технических культур. География миро</w:t>
      </w:r>
      <w:r>
        <w:rPr>
          <w:rFonts w:ascii="Times New Roman" w:hAnsi="Times New Roman" w:cs="Times New Roman"/>
          <w:sz w:val="24"/>
          <w:szCs w:val="24"/>
        </w:rPr>
        <w:softHyphen/>
        <w:t>вого животноводства. Уровень развития сельского хозяйства и его показатели (производительность труда и др.).</w:t>
      </w:r>
    </w:p>
    <w:p w:rsidR="007D7012" w:rsidRDefault="007D7012" w:rsidP="007D7012">
      <w:pPr>
        <w:pStyle w:val="23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Горнодобывающая промышленность мира.</w:t>
      </w:r>
      <w:r>
        <w:rPr>
          <w:rFonts w:ascii="Times New Roman" w:hAnsi="Times New Roman" w:cs="Times New Roman"/>
          <w:sz w:val="24"/>
          <w:szCs w:val="24"/>
        </w:rPr>
        <w:t xml:space="preserve"> Горнодобывающая промышленность во все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мирном хозяйстве. Структура добычи минерального сырья; особая роль топлива и металлических руд.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Иаменения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структуре производства и географии мировой </w:t>
      </w:r>
      <w:r>
        <w:rPr>
          <w:rFonts w:ascii="Times New Roman" w:hAnsi="Times New Roman" w:cs="Times New Roman"/>
          <w:sz w:val="24"/>
          <w:szCs w:val="24"/>
        </w:rPr>
        <w:lastRenderedPageBreak/>
        <w:t>топливной промышленности. Особенности географии добычи минерального сырья. Страны-ли</w:t>
      </w:r>
      <w:r>
        <w:rPr>
          <w:rFonts w:ascii="Times New Roman" w:hAnsi="Times New Roman" w:cs="Times New Roman"/>
          <w:sz w:val="24"/>
          <w:szCs w:val="24"/>
        </w:rPr>
        <w:softHyphen/>
        <w:t>деры по добыче полезных ископаемых; главные гор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нодобывающие державы. Актуальные проблемы развития горнодобывающей промышленности мира: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рациональное использова</w:t>
      </w:r>
      <w:r>
        <w:rPr>
          <w:rFonts w:ascii="Times New Roman" w:hAnsi="Times New Roman" w:cs="Times New Roman"/>
          <w:sz w:val="24"/>
          <w:szCs w:val="24"/>
        </w:rPr>
        <w:softHyphen/>
        <w:t>ние и пр.</w:t>
      </w:r>
    </w:p>
    <w:p w:rsidR="007D7012" w:rsidRDefault="007D7012" w:rsidP="007D7012">
      <w:pPr>
        <w:pStyle w:val="3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Обрабатывающая промышленность мира.</w:t>
      </w:r>
      <w:r>
        <w:rPr>
          <w:rFonts w:ascii="Times New Roman" w:hAnsi="Times New Roman" w:cs="Times New Roman"/>
          <w:sz w:val="24"/>
          <w:szCs w:val="24"/>
        </w:rPr>
        <w:t xml:space="preserve"> Роль обрабатывающей промышленности во всемирном хозяйстве. Особенности географии миро</w:t>
      </w:r>
      <w:r>
        <w:rPr>
          <w:rFonts w:ascii="Times New Roman" w:hAnsi="Times New Roman" w:cs="Times New Roman"/>
          <w:sz w:val="24"/>
          <w:szCs w:val="24"/>
        </w:rPr>
        <w:softHyphen/>
        <w:t>вой обрабатывающей промышленности; ведущая роль стран Азии, страны-лидеры. Прогрессивные сдвиги в структуре обрабатывающей промышлен</w:t>
      </w:r>
      <w:r>
        <w:rPr>
          <w:rFonts w:ascii="Times New Roman" w:hAnsi="Times New Roman" w:cs="Times New Roman"/>
          <w:sz w:val="24"/>
          <w:szCs w:val="24"/>
        </w:rPr>
        <w:softHyphen/>
        <w:t>ности; ведущая роль машиностроения и химической промышленности. Структура мирового машинострое</w:t>
      </w:r>
      <w:r>
        <w:rPr>
          <w:rFonts w:ascii="Times New Roman" w:hAnsi="Times New Roman" w:cs="Times New Roman"/>
          <w:sz w:val="24"/>
          <w:szCs w:val="24"/>
        </w:rPr>
        <w:softHyphen/>
        <w:t>ния; особое значение автомобильной промышлен</w:t>
      </w:r>
      <w:r>
        <w:rPr>
          <w:rFonts w:ascii="Times New Roman" w:hAnsi="Times New Roman" w:cs="Times New Roman"/>
          <w:sz w:val="24"/>
          <w:szCs w:val="24"/>
        </w:rPr>
        <w:softHyphen/>
        <w:t>ности (ее современная география).</w:t>
      </w:r>
      <w:r>
        <w:rPr>
          <w:rStyle w:val="2pt"/>
          <w:rFonts w:ascii="Times New Roman" w:hAnsi="Times New Roman" w:cs="Times New Roman"/>
          <w:sz w:val="24"/>
          <w:szCs w:val="24"/>
        </w:rPr>
        <w:t xml:space="preserve"> Непроизводственная сфера мирово</w:t>
      </w:r>
      <w:r>
        <w:rPr>
          <w:rStyle w:val="2pt"/>
          <w:rFonts w:ascii="Times New Roman" w:hAnsi="Times New Roman" w:cs="Times New Roman"/>
          <w:sz w:val="24"/>
          <w:szCs w:val="24"/>
        </w:rPr>
        <w:softHyphen/>
        <w:t>го хозяйства.</w:t>
      </w:r>
      <w:r>
        <w:rPr>
          <w:rFonts w:ascii="Times New Roman" w:hAnsi="Times New Roman" w:cs="Times New Roman"/>
          <w:sz w:val="24"/>
          <w:szCs w:val="24"/>
        </w:rPr>
        <w:t xml:space="preserve"> Место непроизводственной сферы во всемирном хозяйстве. Структура непроизводст</w:t>
      </w:r>
      <w:r>
        <w:rPr>
          <w:rFonts w:ascii="Times New Roman" w:hAnsi="Times New Roman" w:cs="Times New Roman"/>
          <w:sz w:val="24"/>
          <w:szCs w:val="24"/>
        </w:rPr>
        <w:softHyphen/>
        <w:t>венной сферы: услуги, финансы, транспорт и связь, внутренняя торговля, управление. Особенности гео</w:t>
      </w:r>
      <w:r>
        <w:rPr>
          <w:rFonts w:ascii="Times New Roman" w:hAnsi="Times New Roman" w:cs="Times New Roman"/>
          <w:sz w:val="24"/>
          <w:szCs w:val="24"/>
        </w:rPr>
        <w:softHyphen/>
        <w:t>графии отдельных секторов непроизводственной сферы. Главные виды деловых и потребительских услуг; их география.</w:t>
      </w:r>
    </w:p>
    <w:p w:rsidR="007D7012" w:rsidRDefault="007D7012" w:rsidP="007D7012">
      <w:pPr>
        <w:pStyle w:val="3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 xml:space="preserve">Мировая транспортная система. </w:t>
      </w:r>
      <w:r>
        <w:rPr>
          <w:rFonts w:ascii="Times New Roman" w:hAnsi="Times New Roman" w:cs="Times New Roman"/>
          <w:sz w:val="24"/>
          <w:szCs w:val="24"/>
        </w:rPr>
        <w:t>Транспортная система мира; ее география; влияние НТР; роль отдельных видов транспорта. Обеспечен</w:t>
      </w:r>
      <w:r>
        <w:rPr>
          <w:rFonts w:ascii="Times New Roman" w:hAnsi="Times New Roman" w:cs="Times New Roman"/>
          <w:sz w:val="24"/>
          <w:szCs w:val="24"/>
        </w:rPr>
        <w:softHyphen/>
        <w:t>ность транспортными путями. Типы конфигурации транспортной сети. География мировых грузопото</w:t>
      </w:r>
      <w:r>
        <w:rPr>
          <w:rFonts w:ascii="Times New Roman" w:hAnsi="Times New Roman" w:cs="Times New Roman"/>
          <w:sz w:val="24"/>
          <w:szCs w:val="24"/>
        </w:rPr>
        <w:softHyphen/>
        <w:t>ков. Уровень развития транспорта и его показатели.</w:t>
      </w:r>
    </w:p>
    <w:p w:rsidR="007D7012" w:rsidRDefault="007D7012" w:rsidP="007D7012">
      <w:pPr>
        <w:pStyle w:val="3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Современная информационная эко</w:t>
      </w:r>
      <w:r>
        <w:rPr>
          <w:rStyle w:val="2pt"/>
          <w:rFonts w:ascii="Times New Roman" w:hAnsi="Times New Roman" w:cs="Times New Roman"/>
          <w:sz w:val="24"/>
          <w:szCs w:val="24"/>
        </w:rPr>
        <w:softHyphen/>
        <w:t>номика.</w:t>
      </w:r>
      <w:r>
        <w:rPr>
          <w:rFonts w:ascii="Times New Roman" w:hAnsi="Times New Roman" w:cs="Times New Roman"/>
          <w:sz w:val="24"/>
          <w:szCs w:val="24"/>
        </w:rPr>
        <w:t xml:space="preserve"> Развитие информационной экономики и информационной индустрии в постиндустриальную эпоху. Структура и география информационной эко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номики. Основные виды информационных услуг. Типы научно-производственных центров: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технопо</w:t>
      </w:r>
      <w:r>
        <w:rPr>
          <w:rFonts w:ascii="Times New Roman" w:hAnsi="Times New Roman" w:cs="Times New Roman"/>
          <w:sz w:val="24"/>
          <w:szCs w:val="24"/>
        </w:rPr>
        <w:softHyphen/>
        <w:t>лисы</w:t>
      </w:r>
      <w:proofErr w:type="spellEnd"/>
      <w:r>
        <w:rPr>
          <w:rFonts w:ascii="Times New Roman" w:hAnsi="Times New Roman" w:cs="Times New Roman"/>
          <w:sz w:val="24"/>
          <w:szCs w:val="24"/>
        </w:rPr>
        <w:t>, города науки, технопарки; их географическая специфика.</w:t>
      </w:r>
    </w:p>
    <w:p w:rsidR="00673BCB" w:rsidRDefault="007D7012" w:rsidP="007D7012">
      <w:pPr>
        <w:pStyle w:val="3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Современные мирохозяйственные связи</w:t>
      </w:r>
      <w:r>
        <w:rPr>
          <w:rFonts w:ascii="Times New Roman" w:hAnsi="Times New Roman" w:cs="Times New Roman"/>
          <w:sz w:val="24"/>
          <w:szCs w:val="24"/>
        </w:rPr>
        <w:t>. Международное географическое разделе</w:t>
      </w:r>
      <w:r>
        <w:rPr>
          <w:rFonts w:ascii="Times New Roman" w:hAnsi="Times New Roman" w:cs="Times New Roman"/>
          <w:sz w:val="24"/>
          <w:szCs w:val="24"/>
        </w:rPr>
        <w:softHyphen/>
        <w:t>ние труда (МГРТ) как основа развития междуна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родных экономических отношений (МЭО). Труды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Н.Н.Баранского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Международная специализация производства и ее виды. </w:t>
      </w:r>
    </w:p>
    <w:p w:rsidR="00673BCB" w:rsidRDefault="00673BCB" w:rsidP="007D7012">
      <w:pPr>
        <w:pStyle w:val="3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</w:p>
    <w:p w:rsidR="00185D0E" w:rsidRDefault="00185D0E" w:rsidP="007D7012">
      <w:pPr>
        <w:pStyle w:val="3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</w:p>
    <w:p w:rsidR="007D7012" w:rsidRDefault="007D7012" w:rsidP="007D7012">
      <w:pPr>
        <w:pStyle w:val="3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Подетальная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специализа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ция и международное кооперирование производства. Масштабы участия стран в МЭО; ведущая роль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</w:t>
      </w:r>
      <w:proofErr w:type="spellEnd"/>
      <w:r>
        <w:rPr>
          <w:rFonts w:ascii="Times New Roman" w:hAnsi="Times New Roman" w:cs="Times New Roman"/>
          <w:sz w:val="24"/>
          <w:szCs w:val="24"/>
        </w:rPr>
        <w:t>-лидеров (США, Япония, Китай, Германия). Степень участия стран в МЭО; различный уровень открытости их экономики. Понятие о междунаро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Style w:val="38"/>
          <w:rFonts w:ascii="Times New Roman" w:hAnsi="Times New Roman" w:cs="Times New Roman"/>
          <w:b w:val="0"/>
          <w:sz w:val="24"/>
          <w:szCs w:val="24"/>
        </w:rPr>
        <w:t xml:space="preserve">ной </w:t>
      </w:r>
      <w:r>
        <w:rPr>
          <w:rFonts w:ascii="Times New Roman" w:hAnsi="Times New Roman" w:cs="Times New Roman"/>
          <w:sz w:val="24"/>
          <w:szCs w:val="24"/>
        </w:rPr>
        <w:t>конкурентоспособности стран; факторы, ее оп</w:t>
      </w:r>
      <w:r>
        <w:rPr>
          <w:rFonts w:ascii="Times New Roman" w:hAnsi="Times New Roman" w:cs="Times New Roman"/>
          <w:sz w:val="24"/>
          <w:szCs w:val="24"/>
        </w:rPr>
        <w:softHyphen/>
        <w:t>ределяющие. Основные формы МЭО; международ</w:t>
      </w:r>
      <w:r>
        <w:rPr>
          <w:rFonts w:ascii="Times New Roman" w:hAnsi="Times New Roman" w:cs="Times New Roman"/>
          <w:sz w:val="24"/>
          <w:szCs w:val="24"/>
        </w:rPr>
        <w:softHyphen/>
        <w:t>ная специализация и кооперирование производства, внешняя торговля товарами, внешняя торговля услугами.</w:t>
      </w:r>
    </w:p>
    <w:p w:rsidR="007D7012" w:rsidRDefault="007D7012" w:rsidP="007D7012">
      <w:pPr>
        <w:pStyle w:val="23"/>
        <w:shd w:val="clear" w:color="auto" w:fill="auto"/>
        <w:spacing w:line="240" w:lineRule="auto"/>
        <w:ind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Внешняя торговля товарами.</w:t>
      </w:r>
      <w:r>
        <w:rPr>
          <w:rFonts w:ascii="Times New Roman" w:hAnsi="Times New Roman" w:cs="Times New Roman"/>
          <w:sz w:val="24"/>
          <w:szCs w:val="24"/>
        </w:rPr>
        <w:t xml:space="preserve"> Дина</w:t>
      </w:r>
      <w:r>
        <w:rPr>
          <w:rFonts w:ascii="Times New Roman" w:hAnsi="Times New Roman" w:cs="Times New Roman"/>
          <w:sz w:val="24"/>
          <w:szCs w:val="24"/>
        </w:rPr>
        <w:softHyphen/>
        <w:t>мичное развитие внешней торговли как свидетельство дальнейшей интернационализации производства. Прогрессивные сдвиги в структуре внешней торгов</w:t>
      </w:r>
      <w:r>
        <w:rPr>
          <w:rFonts w:ascii="Times New Roman" w:hAnsi="Times New Roman" w:cs="Times New Roman"/>
          <w:sz w:val="24"/>
          <w:szCs w:val="24"/>
        </w:rPr>
        <w:softHyphen/>
        <w:t>ли — постоянное увеличение доли готовой промыш</w:t>
      </w:r>
      <w:r>
        <w:rPr>
          <w:rFonts w:ascii="Times New Roman" w:hAnsi="Times New Roman" w:cs="Times New Roman"/>
          <w:sz w:val="24"/>
          <w:szCs w:val="24"/>
        </w:rPr>
        <w:softHyphen/>
        <w:t>ленной продукции и уменьшение доли сырья. Осо</w:t>
      </w:r>
      <w:r>
        <w:rPr>
          <w:rFonts w:ascii="Times New Roman" w:hAnsi="Times New Roman" w:cs="Times New Roman"/>
          <w:sz w:val="24"/>
          <w:szCs w:val="24"/>
        </w:rPr>
        <w:softHyphen/>
        <w:t>бенности географии мировой внешней торговли; ве</w:t>
      </w:r>
      <w:r>
        <w:rPr>
          <w:rFonts w:ascii="Times New Roman" w:hAnsi="Times New Roman" w:cs="Times New Roman"/>
          <w:sz w:val="24"/>
          <w:szCs w:val="24"/>
        </w:rPr>
        <w:softHyphen/>
        <w:t>дущая роль Европы и Азии и стран-лидеров (США, Китай и Германия). Главные торговые потоки. Ба</w:t>
      </w:r>
      <w:r>
        <w:rPr>
          <w:rFonts w:ascii="Times New Roman" w:hAnsi="Times New Roman" w:cs="Times New Roman"/>
          <w:sz w:val="24"/>
          <w:szCs w:val="24"/>
        </w:rPr>
        <w:softHyphen/>
        <w:t>ланс (сальдо) внешней торговли; факторы его фор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мирования и экономическая роль. Уровень развития внешней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торговли.</w:t>
      </w:r>
      <w:r>
        <w:rPr>
          <w:rStyle w:val="2pt"/>
          <w:rFonts w:ascii="Times New Roman" w:hAnsi="Times New Roman" w:cs="Times New Roman"/>
          <w:sz w:val="24"/>
          <w:szCs w:val="24"/>
        </w:rPr>
        <w:t>Международные</w:t>
      </w:r>
      <w:proofErr w:type="spellEnd"/>
      <w:r>
        <w:rPr>
          <w:rStyle w:val="2pt"/>
          <w:rFonts w:ascii="Times New Roman" w:hAnsi="Times New Roman" w:cs="Times New Roman"/>
          <w:sz w:val="24"/>
          <w:szCs w:val="24"/>
        </w:rPr>
        <w:t xml:space="preserve"> финансовые отно</w:t>
      </w:r>
      <w:r>
        <w:rPr>
          <w:rStyle w:val="2pt"/>
          <w:rFonts w:ascii="Times New Roman" w:hAnsi="Times New Roman" w:cs="Times New Roman"/>
          <w:sz w:val="24"/>
          <w:szCs w:val="24"/>
        </w:rPr>
        <w:softHyphen/>
        <w:t>шения.</w:t>
      </w:r>
      <w:r>
        <w:rPr>
          <w:rFonts w:ascii="Times New Roman" w:hAnsi="Times New Roman" w:cs="Times New Roman"/>
          <w:sz w:val="24"/>
          <w:szCs w:val="24"/>
        </w:rPr>
        <w:t xml:space="preserve"> Международные финансовые отношения (МФО) как совокупность трех мировых рынков — валютного, кредитного и инвестиционного. Понятие</w:t>
      </w:r>
    </w:p>
    <w:p w:rsidR="007D7012" w:rsidRDefault="007D7012" w:rsidP="007D7012">
      <w:pPr>
        <w:pStyle w:val="23"/>
        <w:shd w:val="clear" w:color="auto" w:fill="auto"/>
        <w:tabs>
          <w:tab w:val="left" w:pos="187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ab/>
        <w:t>валюте; виды валют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национальная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иностранная, коллективная, резервная). Главная коллективная валюта — евро и география ее распространения. Доллар США и евро — основные резервные валюты мира. География мировой валютной торговли. Ва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лютные резервы и </w:t>
      </w:r>
      <w:r>
        <w:rPr>
          <w:rFonts w:ascii="Times New Roman" w:hAnsi="Times New Roman" w:cs="Times New Roman"/>
          <w:sz w:val="24"/>
          <w:szCs w:val="24"/>
        </w:rPr>
        <w:lastRenderedPageBreak/>
        <w:t>золотой запас стран мира; источ</w:t>
      </w:r>
      <w:r>
        <w:rPr>
          <w:rFonts w:ascii="Times New Roman" w:hAnsi="Times New Roman" w:cs="Times New Roman"/>
          <w:sz w:val="24"/>
          <w:szCs w:val="24"/>
        </w:rPr>
        <w:softHyphen/>
        <w:t>ники их формирования и экономическая роль. Роль международных кредитов в развитии экономики; государственное и частное кредитование. Внешняя задолженность стран мира; причины ее образования и возможности ликвидации. Мировой рынок инвес</w:t>
      </w:r>
      <w:r>
        <w:rPr>
          <w:rFonts w:ascii="Times New Roman" w:hAnsi="Times New Roman" w:cs="Times New Roman"/>
          <w:sz w:val="24"/>
          <w:szCs w:val="24"/>
        </w:rPr>
        <w:softHyphen/>
        <w:t>тиций и его география. Новые мировые финансовые центры и специфика их деятельности («налоговые гавани» и офшоры).</w:t>
      </w:r>
    </w:p>
    <w:p w:rsidR="007D7012" w:rsidRDefault="007D7012" w:rsidP="007D7012">
      <w:pPr>
        <w:pStyle w:val="23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Style w:val="2pt"/>
          <w:rFonts w:ascii="Times New Roman" w:hAnsi="Times New Roman" w:cs="Times New Roman"/>
          <w:sz w:val="24"/>
          <w:szCs w:val="24"/>
        </w:rPr>
        <w:t>Международный туризм.</w:t>
      </w:r>
      <w:r>
        <w:rPr>
          <w:rFonts w:ascii="Times New Roman" w:hAnsi="Times New Roman" w:cs="Times New Roman"/>
          <w:sz w:val="24"/>
          <w:szCs w:val="24"/>
        </w:rPr>
        <w:t xml:space="preserve"> Экономиче</w:t>
      </w:r>
      <w:r>
        <w:rPr>
          <w:rFonts w:ascii="Times New Roman" w:hAnsi="Times New Roman" w:cs="Times New Roman"/>
          <w:sz w:val="24"/>
          <w:szCs w:val="24"/>
        </w:rPr>
        <w:softHyphen/>
        <w:t>ская роль международного туризма. Классифика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ция видов туризма: приморский, морской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круизный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color w:val="auto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орнолыжный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, познавательный, религиозный паломнический и др.; их география. Основные туристические потоки: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внутриевропейский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, американо-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европойский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. Регионы и страны-лидеры между</w:t>
      </w:r>
      <w:r>
        <w:rPr>
          <w:rFonts w:ascii="Times New Roman" w:hAnsi="Times New Roman" w:cs="Times New Roman"/>
          <w:color w:val="auto"/>
          <w:sz w:val="24"/>
          <w:szCs w:val="24"/>
        </w:rPr>
        <w:softHyphen/>
        <w:t>народного туризма; ведущая</w:t>
      </w:r>
      <w:r>
        <w:rPr>
          <w:rFonts w:ascii="Times New Roman" w:hAnsi="Times New Roman" w:cs="Times New Roman"/>
          <w:sz w:val="24"/>
          <w:szCs w:val="24"/>
        </w:rPr>
        <w:t xml:space="preserve"> роль европейских стран, а также США и Китая.</w:t>
      </w:r>
    </w:p>
    <w:p w:rsidR="000B0BDA" w:rsidRPr="00BF6FF0" w:rsidRDefault="000B0BDA" w:rsidP="000B0BDA">
      <w:pPr>
        <w:pStyle w:val="20"/>
        <w:shd w:val="clear" w:color="auto" w:fill="auto"/>
        <w:spacing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BF6FF0">
        <w:rPr>
          <w:rFonts w:ascii="Times New Roman" w:hAnsi="Times New Roman" w:cs="Times New Roman"/>
          <w:b/>
          <w:sz w:val="24"/>
          <w:szCs w:val="24"/>
        </w:rPr>
        <w:t>Раздел 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F6FF0">
        <w:rPr>
          <w:rFonts w:ascii="Times New Roman" w:hAnsi="Times New Roman" w:cs="Times New Roman"/>
          <w:b/>
          <w:sz w:val="24"/>
          <w:szCs w:val="24"/>
        </w:rPr>
        <w:t xml:space="preserve">   МНОГОЛИКАЯ ПЛАНЕТА (</w:t>
      </w:r>
      <w:r w:rsidR="008A0B9E">
        <w:rPr>
          <w:rFonts w:ascii="Times New Roman" w:hAnsi="Times New Roman" w:cs="Times New Roman"/>
          <w:b/>
          <w:sz w:val="24"/>
          <w:szCs w:val="24"/>
        </w:rPr>
        <w:t>всего-</w:t>
      </w:r>
      <w:r w:rsidRPr="00BF6FF0">
        <w:rPr>
          <w:rFonts w:ascii="Times New Roman" w:hAnsi="Times New Roman" w:cs="Times New Roman"/>
          <w:b/>
          <w:sz w:val="24"/>
          <w:szCs w:val="24"/>
        </w:rPr>
        <w:t>40 ч</w:t>
      </w:r>
      <w:r w:rsidR="008A0B9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B71A9">
        <w:rPr>
          <w:rFonts w:ascii="Times New Roman" w:hAnsi="Times New Roman" w:cs="Times New Roman"/>
          <w:b/>
          <w:sz w:val="24"/>
          <w:szCs w:val="24"/>
        </w:rPr>
        <w:t xml:space="preserve"> из них </w:t>
      </w:r>
      <w:r w:rsidR="008A0B9E">
        <w:rPr>
          <w:rFonts w:ascii="Times New Roman" w:hAnsi="Times New Roman" w:cs="Times New Roman"/>
          <w:b/>
          <w:sz w:val="24"/>
          <w:szCs w:val="24"/>
        </w:rPr>
        <w:t>в 10 классе-11 часов</w:t>
      </w:r>
      <w:r w:rsidRPr="00BF6FF0">
        <w:rPr>
          <w:rFonts w:ascii="Times New Roman" w:hAnsi="Times New Roman" w:cs="Times New Roman"/>
          <w:b/>
          <w:sz w:val="24"/>
          <w:szCs w:val="24"/>
        </w:rPr>
        <w:t>)</w:t>
      </w:r>
    </w:p>
    <w:p w:rsidR="000B0BDA" w:rsidRPr="00BF6FF0" w:rsidRDefault="000B0BDA" w:rsidP="000B0BDA">
      <w:pPr>
        <w:pStyle w:val="20"/>
        <w:shd w:val="clear" w:color="auto" w:fill="auto"/>
        <w:spacing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BF6FF0">
        <w:rPr>
          <w:rFonts w:ascii="Times New Roman" w:hAnsi="Times New Roman" w:cs="Times New Roman"/>
          <w:b/>
          <w:sz w:val="24"/>
          <w:szCs w:val="24"/>
        </w:rPr>
        <w:t>Тема 4.  Географический облик регионов и стран мира (2 ч)</w:t>
      </w:r>
    </w:p>
    <w:p w:rsidR="000B0BDA" w:rsidRPr="00BF6FF0" w:rsidRDefault="000B0BDA" w:rsidP="000B0BDA">
      <w:pPr>
        <w:pStyle w:val="10"/>
        <w:shd w:val="clear" w:color="auto" w:fill="auto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BF6FF0">
        <w:rPr>
          <w:rStyle w:val="2pt"/>
          <w:rFonts w:ascii="Times New Roman" w:hAnsi="Times New Roman" w:cs="Times New Roman"/>
          <w:sz w:val="24"/>
          <w:szCs w:val="24"/>
        </w:rPr>
        <w:t>Общая характеристика регионов и стран мира.</w:t>
      </w:r>
      <w:r w:rsidRPr="00BF6FF0">
        <w:rPr>
          <w:rFonts w:ascii="Times New Roman" w:hAnsi="Times New Roman" w:cs="Times New Roman"/>
          <w:sz w:val="24"/>
          <w:szCs w:val="24"/>
        </w:rPr>
        <w:t xml:space="preserve"> Понятие о географическом регионе и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субрегионе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>. Части света как историко-географиче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ские регионы мира; их географическое наследие и географическая специфика. Географическое насле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дие как элемент культуры и цивилизации, оказав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шее большое влияние на современные географиче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ские особенности региона. Географическая специфи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ка региона как историко-географический анализ пространственного рисунка размещения населения и хозяйства. Особенности состава каждого региона мира. Место регионов в современном мире.</w:t>
      </w:r>
    </w:p>
    <w:p w:rsidR="000B0BDA" w:rsidRPr="00BF6FF0" w:rsidRDefault="000B0BDA" w:rsidP="000B0BDA">
      <w:pPr>
        <w:pStyle w:val="10"/>
        <w:shd w:val="clear" w:color="auto" w:fill="auto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BF6FF0">
        <w:rPr>
          <w:rStyle w:val="2pt"/>
          <w:rFonts w:ascii="Times New Roman" w:hAnsi="Times New Roman" w:cs="Times New Roman"/>
          <w:sz w:val="24"/>
          <w:szCs w:val="24"/>
        </w:rPr>
        <w:t>Геополитический образ мира.</w:t>
      </w:r>
      <w:r w:rsidRPr="00BF6FF0">
        <w:rPr>
          <w:rFonts w:ascii="Times New Roman" w:hAnsi="Times New Roman" w:cs="Times New Roman"/>
          <w:sz w:val="24"/>
          <w:szCs w:val="24"/>
        </w:rPr>
        <w:t xml:space="preserve"> Поня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тие о геополитике. Составляющие геополитики: сфе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ра геополитических интересов страны, построение системы отношений с различными странами, разра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ботка методов обеспечения интересов государства. Сферы геополитических интересов различных стран мира и методы обеспечения геополитических инте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ресов страны. Геополитическое положение стран ми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ра и его составляющие: экономическая и военная мощь, ресурсный потенциал и др. Современная гео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политическая ситуация в мире. Политическая гео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графия как ветвь географической науки.</w:t>
      </w:r>
    </w:p>
    <w:p w:rsidR="006363B2" w:rsidRDefault="000B0BDA" w:rsidP="000B0BDA">
      <w:pPr>
        <w:pStyle w:val="1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Многообразие стран </w:t>
      </w:r>
      <w:proofErr w:type="spellStart"/>
      <w:r w:rsidRPr="00BF6FF0">
        <w:rPr>
          <w:rStyle w:val="2pt"/>
          <w:rFonts w:ascii="Times New Roman" w:hAnsi="Times New Roman" w:cs="Times New Roman"/>
          <w:sz w:val="24"/>
          <w:szCs w:val="24"/>
        </w:rPr>
        <w:t>мира.</w:t>
      </w:r>
      <w:r w:rsidRPr="002B3B5C">
        <w:rPr>
          <w:rFonts w:ascii="Times New Roman" w:hAnsi="Times New Roman" w:cs="Times New Roman"/>
          <w:sz w:val="24"/>
          <w:szCs w:val="24"/>
        </w:rPr>
        <w:t>Политическая</w:t>
      </w:r>
      <w:proofErr w:type="spellEnd"/>
      <w:r w:rsidRPr="002B3B5C">
        <w:rPr>
          <w:rFonts w:ascii="Times New Roman" w:hAnsi="Times New Roman" w:cs="Times New Roman"/>
          <w:sz w:val="24"/>
          <w:szCs w:val="24"/>
        </w:rPr>
        <w:t xml:space="preserve"> карта как «политический портрет мира», ее особенности. Государства и страны на</w:t>
      </w:r>
    </w:p>
    <w:p w:rsidR="006363B2" w:rsidRDefault="006363B2" w:rsidP="000B0BDA">
      <w:pPr>
        <w:pStyle w:val="1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9A2BF7" w:rsidRDefault="000B0BDA" w:rsidP="000B0BDA">
      <w:pPr>
        <w:pStyle w:val="1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B3B5C">
        <w:rPr>
          <w:rFonts w:ascii="Times New Roman" w:hAnsi="Times New Roman" w:cs="Times New Roman"/>
          <w:sz w:val="24"/>
          <w:szCs w:val="24"/>
        </w:rPr>
        <w:t xml:space="preserve">политической </w:t>
      </w:r>
      <w:r>
        <w:rPr>
          <w:rFonts w:ascii="Times New Roman" w:hAnsi="Times New Roman" w:cs="Times New Roman"/>
          <w:sz w:val="24"/>
          <w:szCs w:val="24"/>
        </w:rPr>
        <w:t>карте.</w:t>
      </w:r>
      <w:r w:rsidRPr="002B3B5C">
        <w:rPr>
          <w:rFonts w:ascii="Times New Roman" w:hAnsi="Times New Roman" w:cs="Times New Roman"/>
          <w:sz w:val="24"/>
          <w:szCs w:val="24"/>
        </w:rPr>
        <w:t xml:space="preserve"> Особенности территории стран: географиче</w:t>
      </w:r>
      <w:r>
        <w:rPr>
          <w:rFonts w:ascii="Times New Roman" w:hAnsi="Times New Roman" w:cs="Times New Roman"/>
          <w:sz w:val="24"/>
          <w:szCs w:val="24"/>
        </w:rPr>
        <w:t>ское п</w:t>
      </w:r>
      <w:r w:rsidRPr="002B3B5C">
        <w:rPr>
          <w:rFonts w:ascii="Times New Roman" w:hAnsi="Times New Roman" w:cs="Times New Roman"/>
          <w:sz w:val="24"/>
          <w:szCs w:val="24"/>
        </w:rPr>
        <w:t>оложение, величина, конфигурация. Государ</w:t>
      </w:r>
      <w:r>
        <w:rPr>
          <w:rFonts w:ascii="Times New Roman" w:hAnsi="Times New Roman" w:cs="Times New Roman"/>
          <w:sz w:val="24"/>
          <w:szCs w:val="24"/>
        </w:rPr>
        <w:t>ств</w:t>
      </w:r>
      <w:r w:rsidRPr="002B3B5C">
        <w:rPr>
          <w:rFonts w:ascii="Times New Roman" w:hAnsi="Times New Roman" w:cs="Times New Roman"/>
          <w:sz w:val="24"/>
          <w:szCs w:val="24"/>
        </w:rPr>
        <w:t xml:space="preserve">енное устройство </w:t>
      </w:r>
    </w:p>
    <w:p w:rsidR="000B0BDA" w:rsidRPr="002B3B5C" w:rsidRDefault="000B0BDA" w:rsidP="000B0BDA">
      <w:pPr>
        <w:pStyle w:val="1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B3B5C">
        <w:rPr>
          <w:rFonts w:ascii="Times New Roman" w:hAnsi="Times New Roman" w:cs="Times New Roman"/>
          <w:sz w:val="24"/>
          <w:szCs w:val="24"/>
        </w:rPr>
        <w:t xml:space="preserve">стран мира: формы правления 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B3B5C">
        <w:rPr>
          <w:rFonts w:ascii="Times New Roman" w:hAnsi="Times New Roman" w:cs="Times New Roman"/>
          <w:sz w:val="24"/>
          <w:szCs w:val="24"/>
        </w:rPr>
        <w:t xml:space="preserve"> территориально-государственное устройство. </w:t>
      </w:r>
      <w:proofErr w:type="spellStart"/>
      <w:r w:rsidRPr="002B3B5C">
        <w:rPr>
          <w:rFonts w:ascii="Times New Roman" w:hAnsi="Times New Roman" w:cs="Times New Roman"/>
          <w:sz w:val="24"/>
          <w:szCs w:val="24"/>
        </w:rPr>
        <w:t>Спе</w:t>
      </w:r>
      <w:r w:rsidRPr="002B3B5C">
        <w:rPr>
          <w:rFonts w:ascii="Times New Roman" w:hAnsi="Times New Roman" w:cs="Times New Roman"/>
          <w:sz w:val="24"/>
          <w:szCs w:val="24"/>
        </w:rPr>
        <w:softHyphen/>
      </w:r>
      <w:r w:rsidRPr="002B3B5C">
        <w:rPr>
          <w:rStyle w:val="9pt1pt"/>
          <w:rFonts w:ascii="Times New Roman" w:hAnsi="Times New Roman" w:cs="Times New Roman"/>
          <w:sz w:val="24"/>
          <w:szCs w:val="24"/>
        </w:rPr>
        <w:t>цифик</w:t>
      </w:r>
      <w:r>
        <w:rPr>
          <w:rStyle w:val="9pt1pt"/>
          <w:rFonts w:ascii="Times New Roman" w:hAnsi="Times New Roman" w:cs="Times New Roman"/>
          <w:sz w:val="24"/>
          <w:szCs w:val="24"/>
        </w:rPr>
        <w:t>а</w:t>
      </w:r>
      <w:r w:rsidRPr="002B3B5C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spellEnd"/>
      <w:r w:rsidRPr="002B3B5C">
        <w:rPr>
          <w:rFonts w:ascii="Times New Roman" w:hAnsi="Times New Roman" w:cs="Times New Roman"/>
          <w:sz w:val="24"/>
          <w:szCs w:val="24"/>
        </w:rPr>
        <w:t xml:space="preserve"> устройства некоторых </w:t>
      </w:r>
      <w:r>
        <w:rPr>
          <w:rFonts w:ascii="Times New Roman" w:hAnsi="Times New Roman" w:cs="Times New Roman"/>
          <w:sz w:val="24"/>
          <w:szCs w:val="24"/>
        </w:rPr>
        <w:t>стран</w:t>
      </w:r>
      <w:r w:rsidRPr="002B3B5C">
        <w:rPr>
          <w:rFonts w:ascii="Times New Roman" w:hAnsi="Times New Roman" w:cs="Times New Roman"/>
          <w:sz w:val="24"/>
          <w:szCs w:val="24"/>
        </w:rPr>
        <w:t xml:space="preserve"> мира: а</w:t>
      </w:r>
      <w:r>
        <w:rPr>
          <w:rFonts w:ascii="Times New Roman" w:hAnsi="Times New Roman" w:cs="Times New Roman"/>
          <w:sz w:val="24"/>
          <w:szCs w:val="24"/>
        </w:rPr>
        <w:t>бсолютные и теократические монархии</w:t>
      </w:r>
      <w:r w:rsidRPr="002B3B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2B3B5C">
        <w:rPr>
          <w:rFonts w:ascii="Times New Roman" w:hAnsi="Times New Roman" w:cs="Times New Roman"/>
          <w:sz w:val="24"/>
          <w:szCs w:val="24"/>
        </w:rPr>
        <w:t>граны</w:t>
      </w:r>
      <w:proofErr w:type="spellEnd"/>
      <w:r w:rsidRPr="002B3B5C">
        <w:rPr>
          <w:rFonts w:ascii="Times New Roman" w:hAnsi="Times New Roman" w:cs="Times New Roman"/>
          <w:sz w:val="24"/>
          <w:szCs w:val="24"/>
        </w:rPr>
        <w:t xml:space="preserve"> Содружества и др. Непризнанные госу</w:t>
      </w:r>
      <w:r w:rsidRPr="002B3B5C">
        <w:rPr>
          <w:rFonts w:ascii="Times New Roman" w:hAnsi="Times New Roman" w:cs="Times New Roman"/>
          <w:sz w:val="24"/>
          <w:szCs w:val="24"/>
        </w:rPr>
        <w:softHyphen/>
        <w:t>дарства на карте мира.</w:t>
      </w:r>
    </w:p>
    <w:p w:rsidR="000B0BDA" w:rsidRPr="00BF6FF0" w:rsidRDefault="000B0BDA" w:rsidP="000B0BD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F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Тема 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F6FF0">
        <w:rPr>
          <w:rFonts w:ascii="Times New Roman" w:hAnsi="Times New Roman" w:cs="Times New Roman"/>
          <w:b/>
          <w:sz w:val="24"/>
          <w:szCs w:val="24"/>
        </w:rPr>
        <w:t xml:space="preserve">  Зарубежная Европа (9 ч)</w:t>
      </w:r>
    </w:p>
    <w:p w:rsidR="009A2BF7" w:rsidRDefault="000B0BDA" w:rsidP="000B0BDA">
      <w:pPr>
        <w:pStyle w:val="10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Зарубежная Европа в современном </w:t>
      </w:r>
      <w:r w:rsidRPr="00BF6FF0">
        <w:rPr>
          <w:rFonts w:ascii="Times New Roman" w:hAnsi="Times New Roman" w:cs="Times New Roman"/>
          <w:sz w:val="24"/>
          <w:szCs w:val="24"/>
        </w:rPr>
        <w:t>м и р е. Место зарубежной Европы: небольшая тер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ритория и численность населения, ограниченный природно-ресурсный потенциал, крупный экономи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ческий и военный потенциал, большой геополитиче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ский вес. Политическая карта и изменения на ней во второй половине XX в. Высокая степень заселеннос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ти территории. Старение нации и массовая иммигра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ция. Зрелая урбанизация; крупнейшие агломерации и мегалополисы. Однородность этнического и религиозного состава населения большинства стран. Этнические и конфессиональные проблемы и конф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ликты. Крупный экономический потенциал, ве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дущие позиции в системе международных экономи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ческих отношений. Европа — зона самых активных интеграционных процессов. Влияние интеграции на </w:t>
      </w:r>
      <w:r w:rsidRPr="00BF6FF0">
        <w:rPr>
          <w:rFonts w:ascii="Times New Roman" w:hAnsi="Times New Roman" w:cs="Times New Roman"/>
          <w:sz w:val="24"/>
          <w:szCs w:val="24"/>
        </w:rPr>
        <w:lastRenderedPageBreak/>
        <w:t>географию хозяйства региона.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 Историко-географические особен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softHyphen/>
        <w:t>ности формирования европейского экономического пространства.</w:t>
      </w:r>
      <w:r w:rsidRPr="00BF6FF0">
        <w:rPr>
          <w:rFonts w:ascii="Times New Roman" w:hAnsi="Times New Roman" w:cs="Times New Roman"/>
          <w:sz w:val="24"/>
          <w:szCs w:val="24"/>
        </w:rPr>
        <w:t xml:space="preserve"> Особен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ности географического (пространственного) рисун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ка европейского хозяйства: высокая степень освоен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ности территории, единое экономическое простран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ство. Основные этапы формирования европейского экономического пространства. Современный про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странственный рисунок европейского хозяйства; главное экономическое ядро, основные экономиче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ские ареалы, экономическая ось. </w:t>
      </w:r>
      <w:r>
        <w:rPr>
          <w:rStyle w:val="2pt"/>
          <w:rFonts w:ascii="Times New Roman" w:hAnsi="Times New Roman" w:cs="Times New Roman"/>
          <w:sz w:val="24"/>
          <w:szCs w:val="24"/>
        </w:rPr>
        <w:t xml:space="preserve">Внутренние различия в 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>Европе.</w:t>
      </w:r>
      <w:r w:rsidRPr="00BF6FF0">
        <w:rPr>
          <w:rFonts w:ascii="Times New Roman" w:hAnsi="Times New Roman" w:cs="Times New Roman"/>
          <w:sz w:val="24"/>
          <w:szCs w:val="24"/>
        </w:rPr>
        <w:t xml:space="preserve"> При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родные, политические и социально-экономические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</w:rPr>
        <w:t>зл</w:t>
      </w:r>
      <w:r w:rsidRPr="00BF6FF0">
        <w:rPr>
          <w:rFonts w:ascii="Times New Roman" w:hAnsi="Times New Roman" w:cs="Times New Roman"/>
          <w:sz w:val="24"/>
          <w:szCs w:val="24"/>
        </w:rPr>
        <w:t>ичия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внутри зарубежной Европы. Географиче</w:t>
      </w:r>
      <w:r>
        <w:rPr>
          <w:rFonts w:ascii="Times New Roman" w:hAnsi="Times New Roman" w:cs="Times New Roman"/>
          <w:sz w:val="24"/>
          <w:szCs w:val="24"/>
        </w:rPr>
        <w:t xml:space="preserve">ские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и их специфика.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 Се</w:t>
      </w:r>
      <w:r>
        <w:rPr>
          <w:rStyle w:val="2pt"/>
          <w:rFonts w:ascii="Times New Roman" w:hAnsi="Times New Roman" w:cs="Times New Roman"/>
          <w:sz w:val="24"/>
          <w:szCs w:val="24"/>
        </w:rPr>
        <w:t>ве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>рная Европа. Норвегия: природн</w:t>
      </w:r>
      <w:r>
        <w:rPr>
          <w:rStyle w:val="2pt"/>
          <w:rFonts w:ascii="Times New Roman" w:hAnsi="Times New Roman" w:cs="Times New Roman"/>
          <w:sz w:val="24"/>
          <w:szCs w:val="24"/>
        </w:rPr>
        <w:t>ая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 среда в жизни</w:t>
      </w:r>
      <w:r w:rsidRPr="00BF6FF0">
        <w:rPr>
          <w:rFonts w:ascii="Times New Roman" w:hAnsi="Times New Roman" w:cs="Times New Roman"/>
          <w:sz w:val="24"/>
          <w:szCs w:val="24"/>
        </w:rPr>
        <w:t xml:space="preserve"> ч е л о в е к а. Северная Ев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ропа: приморское положение; морские, лесные, гид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роэнергетические ресурсы; малая численность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насе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>- и пил п высокие стандарты жизни; старые (рыбо</w:t>
      </w:r>
      <w:r>
        <w:rPr>
          <w:rFonts w:ascii="Times New Roman" w:hAnsi="Times New Roman" w:cs="Times New Roman"/>
          <w:sz w:val="24"/>
          <w:szCs w:val="24"/>
        </w:rPr>
        <w:t>ловство</w:t>
      </w:r>
      <w:r w:rsidRPr="00BF6FF0">
        <w:rPr>
          <w:rFonts w:ascii="Times New Roman" w:hAnsi="Times New Roman" w:cs="Times New Roman"/>
          <w:sz w:val="24"/>
          <w:szCs w:val="24"/>
        </w:rPr>
        <w:t>, лесное хозяйство, судоходство и пр.) и поим!' (добыча нефти и природного газа, электрони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BF6FF0">
        <w:rPr>
          <w:rFonts w:ascii="Times New Roman" w:hAnsi="Times New Roman" w:cs="Times New Roman"/>
          <w:sz w:val="24"/>
          <w:szCs w:val="24"/>
        </w:rPr>
        <w:t xml:space="preserve"> и пр.) отрасли международной специализации хо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ти.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тп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>. Природные условия и природные ресурсы</w:t>
      </w:r>
      <w:r>
        <w:rPr>
          <w:rFonts w:ascii="Times New Roman" w:hAnsi="Times New Roman" w:cs="Times New Roman"/>
          <w:sz w:val="24"/>
          <w:szCs w:val="24"/>
        </w:rPr>
        <w:t xml:space="preserve"> как </w:t>
      </w:r>
      <w:r w:rsidRPr="00BF6FF0">
        <w:rPr>
          <w:rFonts w:ascii="Times New Roman" w:hAnsi="Times New Roman" w:cs="Times New Roman"/>
          <w:sz w:val="24"/>
          <w:szCs w:val="24"/>
        </w:rPr>
        <w:t xml:space="preserve"> основа зарождения и развития хозяйства </w:t>
      </w:r>
      <w:r>
        <w:rPr>
          <w:rFonts w:ascii="Times New Roman" w:hAnsi="Times New Roman" w:cs="Times New Roman"/>
          <w:sz w:val="24"/>
          <w:szCs w:val="24"/>
        </w:rPr>
        <w:t>Норвегии</w:t>
      </w:r>
      <w:r w:rsidRPr="00BF6FF0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BF6FF0">
        <w:rPr>
          <w:rFonts w:ascii="Times New Roman" w:hAnsi="Times New Roman" w:cs="Times New Roman"/>
          <w:sz w:val="24"/>
          <w:szCs w:val="24"/>
        </w:rPr>
        <w:t xml:space="preserve"> Особая роль моря в жизни норвежцев. Традиционные виды хозяйства: морское и лесное хозяйство, горно-металлургическое производство. Развитие рыболовства, морского транспорта, целлюлозно-бумажной и алюминиевой промышленности. </w:t>
      </w:r>
      <w:r w:rsidRPr="00FD6879">
        <w:rPr>
          <w:rFonts w:ascii="Times New Roman" w:hAnsi="Times New Roman" w:cs="Times New Roman"/>
          <w:sz w:val="24"/>
          <w:szCs w:val="24"/>
        </w:rPr>
        <w:t>Нефтяная  эпоха в жизни</w:t>
      </w:r>
      <w:r w:rsidRPr="00BF6FF0">
        <w:rPr>
          <w:rFonts w:ascii="Times New Roman" w:hAnsi="Times New Roman" w:cs="Times New Roman"/>
          <w:sz w:val="24"/>
          <w:szCs w:val="24"/>
        </w:rPr>
        <w:t xml:space="preserve"> Норвегии; изменения в структуре хозяйства и новая международная специ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ализация страны; значительное повышение уровня жизни населения. Особенности размещения населе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ния и хозяйства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страны.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>Средняя</w:t>
      </w:r>
      <w:proofErr w:type="spellEnd"/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 Европа. Германия — «эконо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softHyphen/>
        <w:t xml:space="preserve">мический локомотив Европы». </w:t>
      </w:r>
      <w:r w:rsidRPr="00BF6FF0">
        <w:rPr>
          <w:rFonts w:ascii="Times New Roman" w:hAnsi="Times New Roman" w:cs="Times New Roman"/>
          <w:sz w:val="24"/>
          <w:szCs w:val="24"/>
        </w:rPr>
        <w:t>Средняя Европа: значительная численность населения, мас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совая иммиграция; крупный экономический потен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циал и ведущая роль стран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в мировом хо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зяйстве и международных экономических отноше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ниях; крупномасштабное развитие всех основных производств; экологические проблемы.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Историко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географические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и социальные факторы превраще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ния Германии в европейского лидера. Длительная политическая раздробленность Германии; поздняя индустриализация. Раскол и объединение Германии во второй половине XX в. «Ключевое» географиче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ское положение Германии в Европе: центральное положение, высокая степень соседства. Ограни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ченный природно-ресурсный потенциал страны; значительные ресурсы угля и калийных солей; бла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гоприятные агроклиматические ресурсы. Крупная численность населения; «нулевой» прирост населе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ния и массовая иммиграция. Традиционные трудо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вые навыки населения. Возрастающая роль немец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кого языка в современном мире. Крупные масштабы и высокий уровень развития хозяйства страны.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Вы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сокаяэкспортность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производства; активное участие в системе международных экономических отноше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ний. «Полицентрический» пространственный рису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нок немецкого хозяйства и его исторические корни. Ведущая роль крупнейших промышленно-городских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агломераций.</w:t>
      </w:r>
      <w:r>
        <w:rPr>
          <w:rFonts w:ascii="Times New Roman" w:hAnsi="Times New Roman" w:cs="Times New Roman"/>
          <w:sz w:val="24"/>
          <w:szCs w:val="24"/>
        </w:rPr>
        <w:t>Средняя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>Европа</w:t>
      </w:r>
      <w:proofErr w:type="spellEnd"/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6FF0">
        <w:rPr>
          <w:rStyle w:val="2pt"/>
          <w:rFonts w:ascii="Times New Roman" w:hAnsi="Times New Roman" w:cs="Times New Roman"/>
          <w:sz w:val="24"/>
          <w:szCs w:val="24"/>
        </w:rPr>
        <w:t>Многоликая</w:t>
      </w:r>
      <w:r w:rsidRPr="00BF6FF0">
        <w:rPr>
          <w:rFonts w:ascii="Times New Roman" w:hAnsi="Times New Roman" w:cs="Times New Roman"/>
          <w:sz w:val="24"/>
          <w:szCs w:val="24"/>
        </w:rPr>
        <w:t>Фр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нция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. Особенности географического положения </w:t>
      </w:r>
      <w:r w:rsidRPr="00FD6879">
        <w:rPr>
          <w:rFonts w:ascii="Times New Roman" w:hAnsi="Times New Roman" w:cs="Times New Roman"/>
          <w:sz w:val="24"/>
          <w:szCs w:val="24"/>
        </w:rPr>
        <w:t>и природных</w:t>
      </w:r>
      <w:r w:rsidRPr="00BF6FF0">
        <w:rPr>
          <w:rFonts w:ascii="Times New Roman" w:hAnsi="Times New Roman" w:cs="Times New Roman"/>
          <w:sz w:val="24"/>
          <w:szCs w:val="24"/>
        </w:rPr>
        <w:t xml:space="preserve"> условий Франции. Многообразие при</w:t>
      </w:r>
      <w:r>
        <w:rPr>
          <w:rFonts w:ascii="Times New Roman" w:hAnsi="Times New Roman" w:cs="Times New Roman"/>
          <w:sz w:val="24"/>
          <w:szCs w:val="24"/>
        </w:rPr>
        <w:t>родных</w:t>
      </w:r>
      <w:r w:rsidRPr="00BF6FF0">
        <w:rPr>
          <w:rFonts w:ascii="Times New Roman" w:hAnsi="Times New Roman" w:cs="Times New Roman"/>
          <w:sz w:val="24"/>
          <w:szCs w:val="24"/>
        </w:rPr>
        <w:t xml:space="preserve"> ландшафтов страны. </w:t>
      </w:r>
    </w:p>
    <w:p w:rsidR="000B0BDA" w:rsidRDefault="000B0BDA" w:rsidP="000B0BDA">
      <w:pPr>
        <w:pStyle w:val="10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BF6FF0">
        <w:rPr>
          <w:rFonts w:ascii="Times New Roman" w:hAnsi="Times New Roman" w:cs="Times New Roman"/>
          <w:sz w:val="24"/>
          <w:szCs w:val="24"/>
        </w:rPr>
        <w:t xml:space="preserve">Население Франции. </w:t>
      </w:r>
      <w:r>
        <w:rPr>
          <w:rFonts w:ascii="Times New Roman" w:hAnsi="Times New Roman" w:cs="Times New Roman"/>
          <w:sz w:val="24"/>
          <w:szCs w:val="24"/>
        </w:rPr>
        <w:t xml:space="preserve"> Особая роль </w:t>
      </w:r>
      <w:r w:rsidRPr="00BF6FF0">
        <w:rPr>
          <w:rFonts w:ascii="Times New Roman" w:hAnsi="Times New Roman" w:cs="Times New Roman"/>
          <w:sz w:val="24"/>
          <w:szCs w:val="24"/>
        </w:rPr>
        <w:t>Парижа и столичной агломерации. На</w:t>
      </w:r>
      <w:r>
        <w:rPr>
          <w:rFonts w:ascii="Times New Roman" w:hAnsi="Times New Roman" w:cs="Times New Roman"/>
          <w:sz w:val="24"/>
          <w:szCs w:val="24"/>
        </w:rPr>
        <w:t xml:space="preserve">циональный </w:t>
      </w:r>
      <w:r w:rsidRPr="00BF6FF0">
        <w:rPr>
          <w:rFonts w:ascii="Times New Roman" w:hAnsi="Times New Roman" w:cs="Times New Roman"/>
          <w:sz w:val="24"/>
          <w:szCs w:val="24"/>
        </w:rPr>
        <w:tab/>
      </w:r>
      <w:r w:rsidRPr="00BF6FF0">
        <w:rPr>
          <w:rFonts w:ascii="Times New Roman" w:hAnsi="Times New Roman" w:cs="Times New Roman"/>
          <w:sz w:val="24"/>
          <w:szCs w:val="24"/>
        </w:rPr>
        <w:tab/>
        <w:t>состав населения; иммигранты и наци</w:t>
      </w:r>
      <w:r>
        <w:rPr>
          <w:rFonts w:ascii="Times New Roman" w:hAnsi="Times New Roman" w:cs="Times New Roman"/>
          <w:sz w:val="24"/>
          <w:szCs w:val="24"/>
        </w:rPr>
        <w:t>ональные</w:t>
      </w:r>
      <w:r w:rsidRPr="00BF6FF0">
        <w:rPr>
          <w:rFonts w:ascii="Times New Roman" w:hAnsi="Times New Roman" w:cs="Times New Roman"/>
          <w:sz w:val="24"/>
          <w:szCs w:val="24"/>
        </w:rPr>
        <w:t xml:space="preserve"> меньшинства, особенности их размеще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нии Значительные масштабы и высокий уровень </w:t>
      </w:r>
      <w:r>
        <w:rPr>
          <w:rFonts w:ascii="Times New Roman" w:hAnsi="Times New Roman" w:cs="Times New Roman"/>
          <w:sz w:val="24"/>
          <w:szCs w:val="24"/>
        </w:rPr>
        <w:t>развития</w:t>
      </w:r>
      <w:r w:rsidRPr="00BF6FF0">
        <w:rPr>
          <w:rFonts w:ascii="Times New Roman" w:hAnsi="Times New Roman" w:cs="Times New Roman"/>
          <w:sz w:val="24"/>
          <w:szCs w:val="24"/>
        </w:rPr>
        <w:t xml:space="preserve"> французского хозяйства. Отрасли между</w:t>
      </w:r>
      <w:r>
        <w:rPr>
          <w:rFonts w:ascii="Times New Roman" w:hAnsi="Times New Roman" w:cs="Times New Roman"/>
          <w:sz w:val="24"/>
          <w:szCs w:val="24"/>
        </w:rPr>
        <w:t>народной</w:t>
      </w:r>
      <w:r w:rsidRPr="00BF6FF0">
        <w:rPr>
          <w:rFonts w:ascii="Times New Roman" w:hAnsi="Times New Roman" w:cs="Times New Roman"/>
          <w:sz w:val="24"/>
          <w:szCs w:val="24"/>
        </w:rPr>
        <w:t xml:space="preserve"> специализации. Регионы страны и их</w:t>
      </w:r>
      <w:r w:rsidRPr="00BF6F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географический</w:t>
      </w:r>
      <w:r w:rsidRPr="00BF6FF0">
        <w:rPr>
          <w:rFonts w:ascii="Times New Roman" w:hAnsi="Times New Roman" w:cs="Times New Roman"/>
          <w:sz w:val="24"/>
          <w:szCs w:val="24"/>
        </w:rPr>
        <w:t xml:space="preserve"> облик: Парижский,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Восточный</w:t>
      </w:r>
      <w:proofErr w:type="gramStart"/>
      <w:r w:rsidRPr="00BF6FF0">
        <w:rPr>
          <w:rFonts w:ascii="Times New Roman" w:hAnsi="Times New Roman" w:cs="Times New Roman"/>
          <w:sz w:val="24"/>
          <w:szCs w:val="24"/>
        </w:rPr>
        <w:t>,</w:t>
      </w:r>
      <w:r w:rsidRPr="001005BD">
        <w:rPr>
          <w:rStyle w:val="BookmanOldStyle9pt"/>
          <w:rFonts w:ascii="Times New Roman" w:hAnsi="Times New Roman" w:cs="Times New Roman"/>
          <w:b w:val="0"/>
          <w:sz w:val="24"/>
          <w:szCs w:val="24"/>
        </w:rPr>
        <w:t>Л</w:t>
      </w:r>
      <w:proofErr w:type="gramEnd"/>
      <w:r w:rsidRPr="001005BD">
        <w:rPr>
          <w:rStyle w:val="BookmanOldStyle9pt"/>
          <w:rFonts w:ascii="Times New Roman" w:hAnsi="Times New Roman" w:cs="Times New Roman"/>
          <w:b w:val="0"/>
          <w:sz w:val="24"/>
          <w:szCs w:val="24"/>
        </w:rPr>
        <w:t>ионский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>, Западный, Юго-Западный, Средиземно</w:t>
      </w:r>
      <w:r>
        <w:rPr>
          <w:rFonts w:ascii="Times New Roman" w:hAnsi="Times New Roman" w:cs="Times New Roman"/>
          <w:sz w:val="24"/>
          <w:szCs w:val="24"/>
        </w:rPr>
        <w:t>морский</w:t>
      </w:r>
      <w:r w:rsidRPr="00BF6FF0">
        <w:rPr>
          <w:rFonts w:ascii="Times New Roman" w:hAnsi="Times New Roman" w:cs="Times New Roman"/>
          <w:sz w:val="24"/>
          <w:szCs w:val="24"/>
        </w:rPr>
        <w:t>.</w:t>
      </w:r>
    </w:p>
    <w:p w:rsidR="000B0BDA" w:rsidRDefault="000B0BDA" w:rsidP="000B0BDA">
      <w:pPr>
        <w:pStyle w:val="10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1005BD">
        <w:rPr>
          <w:rStyle w:val="ArialNarrow9pt0pt"/>
          <w:rFonts w:ascii="Times New Roman" w:hAnsi="Times New Roman" w:cs="Times New Roman"/>
          <w:sz w:val="24"/>
          <w:szCs w:val="24"/>
        </w:rPr>
        <w:t xml:space="preserve">Средняя Европа. Великобритания: от традиций до </w:t>
      </w:r>
      <w:proofErr w:type="spellStart"/>
      <w:r w:rsidRPr="001005BD">
        <w:rPr>
          <w:rStyle w:val="ArialNarrow9pt0pt"/>
          <w:rFonts w:ascii="Times New Roman" w:hAnsi="Times New Roman" w:cs="Times New Roman"/>
          <w:sz w:val="24"/>
          <w:szCs w:val="24"/>
        </w:rPr>
        <w:t>современности.</w:t>
      </w:r>
      <w:r w:rsidRPr="001005BD">
        <w:rPr>
          <w:rFonts w:ascii="Times New Roman" w:hAnsi="Times New Roman" w:cs="Times New Roman"/>
          <w:sz w:val="24"/>
          <w:szCs w:val="24"/>
        </w:rPr>
        <w:t>Велико</w:t>
      </w:r>
      <w:r w:rsidRPr="001005BD">
        <w:rPr>
          <w:rFonts w:ascii="Times New Roman" w:hAnsi="Times New Roman" w:cs="Times New Roman"/>
          <w:sz w:val="24"/>
          <w:szCs w:val="24"/>
        </w:rPr>
        <w:softHyphen/>
        <w:t>британия</w:t>
      </w:r>
      <w:proofErr w:type="spellEnd"/>
      <w:r w:rsidRPr="001005BD">
        <w:rPr>
          <w:rFonts w:ascii="Times New Roman" w:hAnsi="Times New Roman" w:cs="Times New Roman"/>
          <w:sz w:val="24"/>
          <w:szCs w:val="24"/>
        </w:rPr>
        <w:t xml:space="preserve"> как одна из великих держав; ее место в современном </w:t>
      </w:r>
      <w:proofErr w:type="spellStart"/>
      <w:r w:rsidRPr="001005BD">
        <w:rPr>
          <w:rFonts w:ascii="Times New Roman" w:hAnsi="Times New Roman" w:cs="Times New Roman"/>
          <w:sz w:val="24"/>
          <w:szCs w:val="24"/>
        </w:rPr>
        <w:t>мире.Историко</w:t>
      </w:r>
      <w:proofErr w:type="spellEnd"/>
      <w:r w:rsidRPr="001005BD">
        <w:rPr>
          <w:rFonts w:ascii="Times New Roman" w:hAnsi="Times New Roman" w:cs="Times New Roman"/>
          <w:sz w:val="24"/>
          <w:szCs w:val="24"/>
        </w:rPr>
        <w:t>-географические особенности формирования</w:t>
      </w:r>
      <w:r w:rsidRPr="00BF6FF0">
        <w:rPr>
          <w:rFonts w:ascii="Times New Roman" w:hAnsi="Times New Roman" w:cs="Times New Roman"/>
          <w:sz w:val="24"/>
          <w:szCs w:val="24"/>
        </w:rPr>
        <w:t xml:space="preserve"> населения. Национальный состав населения. Британия — страна традиций; по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литические традиции, традиционный образ жизни </w:t>
      </w:r>
      <w:r>
        <w:rPr>
          <w:rFonts w:ascii="Times New Roman" w:hAnsi="Times New Roman" w:cs="Times New Roman"/>
          <w:sz w:val="24"/>
          <w:szCs w:val="24"/>
        </w:rPr>
        <w:t>брита</w:t>
      </w:r>
      <w:r w:rsidRPr="00BF6FF0">
        <w:rPr>
          <w:rFonts w:ascii="Times New Roman" w:hAnsi="Times New Roman" w:cs="Times New Roman"/>
          <w:sz w:val="24"/>
          <w:szCs w:val="24"/>
        </w:rPr>
        <w:t>нцев. Внутренние графические различия. Гео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графический облик </w:t>
      </w:r>
      <w:r w:rsidRPr="00BF6FF0">
        <w:rPr>
          <w:rFonts w:ascii="Times New Roman" w:hAnsi="Times New Roman" w:cs="Times New Roman"/>
          <w:sz w:val="24"/>
          <w:szCs w:val="24"/>
        </w:rPr>
        <w:lastRenderedPageBreak/>
        <w:t xml:space="preserve">районов страны: Юго-Восток, </w:t>
      </w:r>
      <w:r>
        <w:rPr>
          <w:rFonts w:ascii="Times New Roman" w:hAnsi="Times New Roman" w:cs="Times New Roman"/>
          <w:sz w:val="24"/>
          <w:szCs w:val="24"/>
        </w:rPr>
        <w:t>Юго</w:t>
      </w:r>
      <w:r w:rsidRPr="006F6689">
        <w:rPr>
          <w:rFonts w:ascii="Times New Roman" w:hAnsi="Times New Roman" w:cs="Times New Roman"/>
          <w:sz w:val="24"/>
          <w:szCs w:val="24"/>
        </w:rPr>
        <w:t>-</w:t>
      </w:r>
      <w:r w:rsidRPr="006F6689">
        <w:rPr>
          <w:rStyle w:val="BookmanOldStyle9pt"/>
          <w:rFonts w:ascii="Times New Roman" w:hAnsi="Times New Roman" w:cs="Times New Roman"/>
          <w:sz w:val="24"/>
          <w:szCs w:val="24"/>
        </w:rPr>
        <w:t>3</w:t>
      </w:r>
      <w:r w:rsidRPr="006F6689">
        <w:rPr>
          <w:rFonts w:ascii="Times New Roman" w:hAnsi="Times New Roman" w:cs="Times New Roman"/>
          <w:sz w:val="24"/>
          <w:szCs w:val="24"/>
        </w:rPr>
        <w:t>апад</w:t>
      </w:r>
      <w:r w:rsidRPr="00BF6FF0">
        <w:rPr>
          <w:rFonts w:ascii="Times New Roman" w:hAnsi="Times New Roman" w:cs="Times New Roman"/>
          <w:sz w:val="24"/>
          <w:szCs w:val="24"/>
        </w:rPr>
        <w:t>, Центральная Англия, Йоркшир и Лан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кашир, Северная Англия, Шотландия, Уэльс и Се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мерная Ирландия (Ольстер</w:t>
      </w:r>
      <w:r w:rsidRPr="001005BD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Pr="001005BD">
        <w:rPr>
          <w:rFonts w:ascii="Times New Roman" w:hAnsi="Times New Roman" w:cs="Times New Roman"/>
          <w:b/>
          <w:sz w:val="24"/>
          <w:szCs w:val="24"/>
        </w:rPr>
        <w:t>.</w:t>
      </w:r>
      <w:r w:rsidRPr="001005BD">
        <w:rPr>
          <w:rStyle w:val="ArialNarrow9pt0pt"/>
          <w:rFonts w:ascii="Times New Roman" w:hAnsi="Times New Roman" w:cs="Times New Roman"/>
          <w:sz w:val="24"/>
          <w:szCs w:val="24"/>
        </w:rPr>
        <w:t>Ю</w:t>
      </w:r>
      <w:proofErr w:type="gramEnd"/>
      <w:r w:rsidRPr="001005BD">
        <w:rPr>
          <w:rStyle w:val="ArialNarrow9pt0pt"/>
          <w:rFonts w:ascii="Times New Roman" w:hAnsi="Times New Roman" w:cs="Times New Roman"/>
          <w:sz w:val="24"/>
          <w:szCs w:val="24"/>
        </w:rPr>
        <w:t xml:space="preserve">жная Европа. Италия на мировых </w:t>
      </w:r>
      <w:proofErr w:type="spellStart"/>
      <w:r w:rsidRPr="001005BD">
        <w:rPr>
          <w:rStyle w:val="ArialNarrow9pt0pt"/>
          <w:rFonts w:ascii="Times New Roman" w:hAnsi="Times New Roman" w:cs="Times New Roman"/>
          <w:sz w:val="24"/>
          <w:szCs w:val="24"/>
        </w:rPr>
        <w:t>рынках</w:t>
      </w:r>
      <w:r w:rsidRPr="001005BD">
        <w:rPr>
          <w:rStyle w:val="ArialNarrow9pt0pt"/>
          <w:rFonts w:ascii="Times New Roman" w:hAnsi="Times New Roman" w:cs="Times New Roman"/>
          <w:b w:val="0"/>
          <w:sz w:val="24"/>
          <w:szCs w:val="24"/>
        </w:rPr>
        <w:t>.</w:t>
      </w:r>
      <w:r w:rsidRPr="001005BD">
        <w:rPr>
          <w:rFonts w:ascii="Times New Roman" w:hAnsi="Times New Roman" w:cs="Times New Roman"/>
          <w:b/>
          <w:sz w:val="24"/>
          <w:szCs w:val="24"/>
        </w:rPr>
        <w:t>Ю</w:t>
      </w:r>
      <w:r w:rsidRPr="00BF6FF0">
        <w:rPr>
          <w:rFonts w:ascii="Times New Roman" w:hAnsi="Times New Roman" w:cs="Times New Roman"/>
          <w:sz w:val="24"/>
          <w:szCs w:val="24"/>
        </w:rPr>
        <w:t>жная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Европа: приморское положение; крупные рекреационные ресурсы мирового значе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ния; отрасли международной специализации. Фак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торы формирования специализации хозяйства. При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морское положение в Средиземноморском бассейне. Благоприятные агроклиматические и рекреацион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ные ресурсы. Значительные трудовые ресурсы. Ко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ренное изменение характера внешних миграций на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селения во второй половине XX в. — от эмиграции к иммиграции. Европейская экономическая интегра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ция и углубление международной специализации итальянского хозяйства. Особое место Италии на международных рынках потребительских товаров и туризма. Роль Севера и Юга Италии в хозяйстве и экспорте страны.</w:t>
      </w:r>
      <w:r w:rsidRPr="00BF6FF0">
        <w:rPr>
          <w:rStyle w:val="2pt"/>
          <w:rFonts w:ascii="Times New Roman" w:hAnsi="Times New Roman" w:cs="Times New Roman"/>
          <w:sz w:val="24"/>
          <w:szCs w:val="24"/>
        </w:rPr>
        <w:t xml:space="preserve"> Восточная Европа. Венгрия — страна на перекрестке Европы.</w:t>
      </w:r>
      <w:r w:rsidRPr="00BF6FF0">
        <w:rPr>
          <w:rFonts w:ascii="Times New Roman" w:hAnsi="Times New Roman" w:cs="Times New Roman"/>
          <w:sz w:val="24"/>
          <w:szCs w:val="24"/>
        </w:rPr>
        <w:t xml:space="preserve"> Восточная Европа: значительный ресурсный потенциал; коренные со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циально-экономические преобразования, смена мо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дели развития; вступление большинства стран в ЕС и НАТО. Центральное положение Венгрии на Евро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пейском континенте. Заселение территории фин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но-угорскими народами и создание Венгерского го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сударства. Географическое положение и его влияние на </w:t>
      </w:r>
      <w:proofErr w:type="spellStart"/>
      <w:r w:rsidRPr="00BF6FF0">
        <w:rPr>
          <w:rFonts w:ascii="Times New Roman" w:hAnsi="Times New Roman" w:cs="Times New Roman"/>
          <w:sz w:val="24"/>
          <w:szCs w:val="24"/>
        </w:rPr>
        <w:t>этноконфессиональный</w:t>
      </w:r>
      <w:proofErr w:type="spellEnd"/>
      <w:r w:rsidRPr="00BF6FF0">
        <w:rPr>
          <w:rFonts w:ascii="Times New Roman" w:hAnsi="Times New Roman" w:cs="Times New Roman"/>
          <w:sz w:val="24"/>
          <w:szCs w:val="24"/>
        </w:rPr>
        <w:t xml:space="preserve"> состав населения. Совре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менное геополитическое положение страны: продол</w:t>
      </w:r>
      <w:r w:rsidRPr="00BF6FF0">
        <w:rPr>
          <w:rFonts w:ascii="Times New Roman" w:hAnsi="Times New Roman" w:cs="Times New Roman"/>
          <w:sz w:val="24"/>
          <w:szCs w:val="24"/>
        </w:rPr>
        <w:softHyphen/>
        <w:t>жающаяся интеграция в Западную Европу, участие в НАТО, ЕС и Шенгенском соглашении. Западно</w:t>
      </w:r>
      <w:r w:rsidRPr="00BF6FF0">
        <w:rPr>
          <w:rFonts w:ascii="Times New Roman" w:hAnsi="Times New Roman" w:cs="Times New Roman"/>
          <w:sz w:val="24"/>
          <w:szCs w:val="24"/>
        </w:rPr>
        <w:softHyphen/>
        <w:t xml:space="preserve">европейская внешнеэкономическая ориентация и </w:t>
      </w:r>
      <w:r>
        <w:rPr>
          <w:rFonts w:ascii="Times New Roman" w:hAnsi="Times New Roman" w:cs="Times New Roman"/>
          <w:sz w:val="24"/>
          <w:szCs w:val="24"/>
        </w:rPr>
        <w:t>международная</w:t>
      </w:r>
      <w:r w:rsidRPr="00BF6FF0">
        <w:rPr>
          <w:rFonts w:ascii="Times New Roman" w:hAnsi="Times New Roman" w:cs="Times New Roman"/>
          <w:sz w:val="24"/>
          <w:szCs w:val="24"/>
        </w:rPr>
        <w:t xml:space="preserve"> специализация; развитие междуна</w:t>
      </w:r>
      <w:r>
        <w:rPr>
          <w:rFonts w:ascii="Times New Roman" w:hAnsi="Times New Roman" w:cs="Times New Roman"/>
          <w:sz w:val="24"/>
          <w:szCs w:val="24"/>
        </w:rPr>
        <w:t>родного туриз</w:t>
      </w:r>
      <w:r w:rsidRPr="00BF6FF0">
        <w:rPr>
          <w:rFonts w:ascii="Times New Roman" w:hAnsi="Times New Roman" w:cs="Times New Roman"/>
          <w:sz w:val="24"/>
          <w:szCs w:val="24"/>
        </w:rPr>
        <w:t>ма. Влияние географического положения</w:t>
      </w:r>
      <w:r w:rsidRPr="00BF6F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2C7637">
        <w:rPr>
          <w:rFonts w:ascii="Times New Roman" w:hAnsi="Times New Roman" w:cs="Times New Roman"/>
          <w:sz w:val="24"/>
          <w:szCs w:val="24"/>
        </w:rPr>
        <w:t>формирован</w:t>
      </w:r>
      <w:r w:rsidRPr="00BF6FF0">
        <w:rPr>
          <w:rFonts w:ascii="Times New Roman" w:hAnsi="Times New Roman" w:cs="Times New Roman"/>
          <w:sz w:val="24"/>
          <w:szCs w:val="24"/>
        </w:rPr>
        <w:t>ие пространственного рисунка</w:t>
      </w:r>
      <w:r>
        <w:rPr>
          <w:rFonts w:ascii="Times New Roman" w:hAnsi="Times New Roman" w:cs="Times New Roman"/>
          <w:sz w:val="24"/>
          <w:szCs w:val="24"/>
        </w:rPr>
        <w:t xml:space="preserve"> размещения населения и хоз</w:t>
      </w:r>
      <w:r w:rsidRPr="00BF6FF0">
        <w:rPr>
          <w:rFonts w:ascii="Times New Roman" w:hAnsi="Times New Roman" w:cs="Times New Roman"/>
          <w:sz w:val="24"/>
          <w:szCs w:val="24"/>
        </w:rPr>
        <w:t>яйства страны. «Гипер</w:t>
      </w:r>
      <w:r>
        <w:rPr>
          <w:rFonts w:ascii="Times New Roman" w:hAnsi="Times New Roman" w:cs="Times New Roman"/>
          <w:sz w:val="24"/>
          <w:szCs w:val="24"/>
        </w:rPr>
        <w:t>трофированное</w:t>
      </w:r>
      <w:r w:rsidRPr="00BF6FF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развитие Будапешта; его доминирующая</w:t>
      </w:r>
      <w:r w:rsidRPr="00BF6FF0">
        <w:rPr>
          <w:rFonts w:ascii="Times New Roman" w:hAnsi="Times New Roman" w:cs="Times New Roman"/>
          <w:sz w:val="24"/>
          <w:szCs w:val="24"/>
        </w:rPr>
        <w:t xml:space="preserve"> роль в жизни страны. </w:t>
      </w:r>
    </w:p>
    <w:p w:rsidR="000B0BDA" w:rsidRDefault="000B0BDA" w:rsidP="000B0BDA">
      <w:pPr>
        <w:pStyle w:val="10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C2A88" w:rsidRDefault="000C2A88" w:rsidP="00D43BAF">
      <w:pPr>
        <w:widowControl/>
        <w:shd w:val="clear" w:color="auto" w:fill="FFFFFF"/>
        <w:spacing w:line="240" w:lineRule="atLeast"/>
        <w:ind w:left="360"/>
        <w:jc w:val="both"/>
        <w:rPr>
          <w:b/>
          <w:sz w:val="24"/>
          <w:szCs w:val="24"/>
        </w:rPr>
      </w:pPr>
    </w:p>
    <w:p w:rsidR="00D43BAF" w:rsidRPr="007C0544" w:rsidRDefault="000352A3" w:rsidP="00D43BAF">
      <w:pPr>
        <w:widowControl/>
        <w:shd w:val="clear" w:color="auto" w:fill="FFFFFF"/>
        <w:spacing w:line="240" w:lineRule="atLeast"/>
        <w:ind w:left="360"/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D43BAF" w:rsidRPr="007C0544">
        <w:rPr>
          <w:b/>
          <w:sz w:val="24"/>
          <w:szCs w:val="24"/>
        </w:rPr>
        <w:t xml:space="preserve">  5.</w:t>
      </w:r>
      <w:r w:rsidR="00D43BAF" w:rsidRPr="007C0544">
        <w:rPr>
          <w:b/>
          <w:sz w:val="28"/>
          <w:szCs w:val="28"/>
        </w:rPr>
        <w:t>Учебно-тематический план</w:t>
      </w:r>
    </w:p>
    <w:tbl>
      <w:tblPr>
        <w:tblStyle w:val="1"/>
        <w:tblpPr w:leftFromText="180" w:rightFromText="180" w:vertAnchor="text" w:horzAnchor="margin" w:tblpXSpec="center" w:tblpY="161"/>
        <w:tblW w:w="0" w:type="auto"/>
        <w:tblLayout w:type="fixed"/>
        <w:tblLook w:val="0000" w:firstRow="0" w:lastRow="0" w:firstColumn="0" w:lastColumn="0" w:noHBand="0" w:noVBand="0"/>
      </w:tblPr>
      <w:tblGrid>
        <w:gridCol w:w="1107"/>
        <w:gridCol w:w="4673"/>
        <w:gridCol w:w="1844"/>
        <w:gridCol w:w="2690"/>
      </w:tblGrid>
      <w:tr w:rsidR="00D43BAF" w:rsidRPr="00D065E8" w:rsidTr="00D46720">
        <w:trPr>
          <w:trHeight w:val="825"/>
        </w:trPr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№</w:t>
            </w:r>
          </w:p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4673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44" w:type="dxa"/>
          </w:tcPr>
          <w:p w:rsidR="00D43BAF" w:rsidRPr="005F0796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D065E8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2690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Кол-во практических работ</w:t>
            </w:r>
          </w:p>
        </w:tc>
      </w:tr>
      <w:tr w:rsidR="00D43BAF" w:rsidRPr="00D065E8" w:rsidTr="00D46720">
        <w:trPr>
          <w:trHeight w:val="343"/>
        </w:trPr>
        <w:tc>
          <w:tcPr>
            <w:tcW w:w="10314" w:type="dxa"/>
            <w:gridSpan w:val="4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10 класс</w:t>
            </w:r>
          </w:p>
        </w:tc>
      </w:tr>
      <w:tr w:rsidR="00D43BAF" w:rsidRPr="00D065E8" w:rsidTr="00D46720">
        <w:trPr>
          <w:trHeight w:val="329"/>
        </w:trPr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D43BAF" w:rsidRPr="00BB056A" w:rsidRDefault="00BB056A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. Географическая картина мира.</w:t>
            </w:r>
          </w:p>
        </w:tc>
        <w:tc>
          <w:tcPr>
            <w:tcW w:w="1844" w:type="dxa"/>
          </w:tcPr>
          <w:p w:rsidR="00D43BAF" w:rsidRPr="003656A4" w:rsidRDefault="00BB056A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690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3BAF" w:rsidRPr="00D065E8" w:rsidTr="00D46720">
        <w:trPr>
          <w:trHeight w:val="569"/>
        </w:trPr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D43BAF" w:rsidRPr="002B56B1" w:rsidRDefault="00BB056A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844" w:type="dxa"/>
          </w:tcPr>
          <w:p w:rsidR="00D43BAF" w:rsidRPr="00C80B42" w:rsidRDefault="00BB056A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C80B42">
              <w:rPr>
                <w:sz w:val="24"/>
                <w:szCs w:val="24"/>
              </w:rPr>
              <w:t>1</w:t>
            </w:r>
          </w:p>
        </w:tc>
        <w:tc>
          <w:tcPr>
            <w:tcW w:w="2690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3BAF" w:rsidRPr="00D065E8" w:rsidTr="00D46720"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73" w:type="dxa"/>
          </w:tcPr>
          <w:p w:rsidR="00D43BAF" w:rsidRPr="00D065E8" w:rsidRDefault="00BB056A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D065E8">
              <w:rPr>
                <w:sz w:val="24"/>
                <w:szCs w:val="24"/>
              </w:rPr>
              <w:t>Природа и человек в современном мире.</w:t>
            </w:r>
          </w:p>
        </w:tc>
        <w:tc>
          <w:tcPr>
            <w:tcW w:w="1844" w:type="dxa"/>
          </w:tcPr>
          <w:p w:rsidR="00D43BAF" w:rsidRPr="00D065E8" w:rsidRDefault="00BB056A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0" w:type="dxa"/>
          </w:tcPr>
          <w:p w:rsidR="00D43BAF" w:rsidRPr="00D065E8" w:rsidRDefault="00381CB4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3BAF" w:rsidRPr="00D065E8" w:rsidTr="00D46720"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673" w:type="dxa"/>
          </w:tcPr>
          <w:p w:rsidR="00D43BAF" w:rsidRPr="00D065E8" w:rsidRDefault="00BB056A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065E8">
              <w:rPr>
                <w:sz w:val="24"/>
                <w:szCs w:val="24"/>
              </w:rPr>
              <w:t>аселени</w:t>
            </w:r>
            <w:r>
              <w:rPr>
                <w:sz w:val="24"/>
                <w:szCs w:val="24"/>
              </w:rPr>
              <w:t>е</w:t>
            </w:r>
            <w:r w:rsidRPr="00D065E8">
              <w:rPr>
                <w:sz w:val="24"/>
                <w:szCs w:val="24"/>
              </w:rPr>
              <w:t xml:space="preserve"> мира</w:t>
            </w:r>
          </w:p>
        </w:tc>
        <w:tc>
          <w:tcPr>
            <w:tcW w:w="1844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D065E8">
              <w:rPr>
                <w:sz w:val="24"/>
                <w:szCs w:val="24"/>
              </w:rPr>
              <w:t>6</w:t>
            </w:r>
          </w:p>
        </w:tc>
        <w:tc>
          <w:tcPr>
            <w:tcW w:w="2690" w:type="dxa"/>
          </w:tcPr>
          <w:p w:rsidR="00D43BAF" w:rsidRPr="00D065E8" w:rsidRDefault="00381CB4" w:rsidP="00381CB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43BAF" w:rsidRPr="00D065E8" w:rsidTr="00D46720"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D065E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673" w:type="dxa"/>
          </w:tcPr>
          <w:p w:rsidR="00D43BAF" w:rsidRPr="00D065E8" w:rsidRDefault="00BB056A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065E8">
              <w:rPr>
                <w:sz w:val="24"/>
                <w:szCs w:val="24"/>
              </w:rPr>
              <w:t>География  мирового хозяйства</w:t>
            </w:r>
          </w:p>
        </w:tc>
        <w:tc>
          <w:tcPr>
            <w:tcW w:w="1844" w:type="dxa"/>
          </w:tcPr>
          <w:p w:rsidR="00D43BAF" w:rsidRPr="00BB056A" w:rsidRDefault="00BB056A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90" w:type="dxa"/>
          </w:tcPr>
          <w:p w:rsidR="00D43BAF" w:rsidRPr="00D065E8" w:rsidRDefault="00381CB4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3BAF" w:rsidRPr="00D065E8" w:rsidTr="00D46720"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D43BAF" w:rsidRPr="00AE7040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3BAF" w:rsidRPr="00D065E8" w:rsidTr="00D46720">
        <w:tc>
          <w:tcPr>
            <w:tcW w:w="1107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D43BAF" w:rsidRPr="00BB056A" w:rsidRDefault="00BB056A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Многоликая планета</w:t>
            </w:r>
          </w:p>
        </w:tc>
        <w:tc>
          <w:tcPr>
            <w:tcW w:w="1844" w:type="dxa"/>
          </w:tcPr>
          <w:p w:rsidR="00D43BAF" w:rsidRPr="00C80B42" w:rsidRDefault="00C80B42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C80B42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690" w:type="dxa"/>
          </w:tcPr>
          <w:p w:rsidR="00D43BAF" w:rsidRPr="00D065E8" w:rsidRDefault="00D43BAF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3BAF" w:rsidRPr="00D065E8" w:rsidTr="00D46720">
        <w:tc>
          <w:tcPr>
            <w:tcW w:w="1107" w:type="dxa"/>
          </w:tcPr>
          <w:p w:rsidR="00D43BAF" w:rsidRPr="00D065E8" w:rsidRDefault="00C80B42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4673" w:type="dxa"/>
          </w:tcPr>
          <w:p w:rsidR="00D43BAF" w:rsidRPr="00C80B42" w:rsidRDefault="00C80B42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C80B42">
              <w:rPr>
                <w:sz w:val="24"/>
                <w:szCs w:val="24"/>
              </w:rPr>
              <w:t>Географический облик регионов и стран</w:t>
            </w:r>
          </w:p>
        </w:tc>
        <w:tc>
          <w:tcPr>
            <w:tcW w:w="1844" w:type="dxa"/>
          </w:tcPr>
          <w:p w:rsidR="00D43BAF" w:rsidRPr="00C80B42" w:rsidRDefault="00C80B42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C80B42">
              <w:rPr>
                <w:sz w:val="24"/>
                <w:szCs w:val="24"/>
              </w:rPr>
              <w:t>2</w:t>
            </w:r>
          </w:p>
        </w:tc>
        <w:tc>
          <w:tcPr>
            <w:tcW w:w="2690" w:type="dxa"/>
          </w:tcPr>
          <w:p w:rsidR="00D43BAF" w:rsidRPr="00D065E8" w:rsidRDefault="00381CB4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3BAF" w:rsidRPr="00D065E8" w:rsidTr="00D46720">
        <w:trPr>
          <w:trHeight w:val="355"/>
        </w:trPr>
        <w:tc>
          <w:tcPr>
            <w:tcW w:w="1107" w:type="dxa"/>
          </w:tcPr>
          <w:p w:rsidR="00D43BAF" w:rsidRPr="00C80B42" w:rsidRDefault="00C80B42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C80B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673" w:type="dxa"/>
          </w:tcPr>
          <w:p w:rsidR="00D43BAF" w:rsidRPr="00C80B42" w:rsidRDefault="00C80B42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C80B42">
              <w:rPr>
                <w:sz w:val="24"/>
                <w:szCs w:val="24"/>
              </w:rPr>
              <w:t>Зарубежная Европа</w:t>
            </w:r>
          </w:p>
        </w:tc>
        <w:tc>
          <w:tcPr>
            <w:tcW w:w="1844" w:type="dxa"/>
          </w:tcPr>
          <w:p w:rsidR="00D43BAF" w:rsidRPr="00C80B42" w:rsidRDefault="00C80B42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C80B42">
              <w:rPr>
                <w:sz w:val="24"/>
                <w:szCs w:val="24"/>
              </w:rPr>
              <w:t>9</w:t>
            </w:r>
          </w:p>
        </w:tc>
        <w:tc>
          <w:tcPr>
            <w:tcW w:w="2690" w:type="dxa"/>
          </w:tcPr>
          <w:p w:rsidR="00D43BAF" w:rsidRPr="00381CB4" w:rsidRDefault="00381CB4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381CB4">
              <w:rPr>
                <w:sz w:val="24"/>
                <w:szCs w:val="24"/>
              </w:rPr>
              <w:t>3</w:t>
            </w:r>
          </w:p>
        </w:tc>
      </w:tr>
      <w:tr w:rsidR="00381CB4" w:rsidRPr="00D065E8" w:rsidTr="00D46720">
        <w:tc>
          <w:tcPr>
            <w:tcW w:w="1107" w:type="dxa"/>
          </w:tcPr>
          <w:p w:rsidR="00381CB4" w:rsidRPr="00D065E8" w:rsidRDefault="00381CB4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381CB4" w:rsidRPr="00D065E8" w:rsidRDefault="00381CB4" w:rsidP="00381CB4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381CB4" w:rsidRPr="00D065E8" w:rsidRDefault="00381CB4" w:rsidP="00381CB4">
            <w:pPr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690" w:type="dxa"/>
          </w:tcPr>
          <w:p w:rsidR="00381CB4" w:rsidRPr="00D065E8" w:rsidRDefault="00381CB4" w:rsidP="00381CB4">
            <w:pPr>
              <w:spacing w:line="240" w:lineRule="atLeast"/>
              <w:ind w:left="61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:rsidR="00D43BAF" w:rsidRPr="00B72A96" w:rsidRDefault="00D43BAF" w:rsidP="00D43BAF">
      <w:pPr>
        <w:widowControl/>
        <w:shd w:val="clear" w:color="auto" w:fill="FFFFFF"/>
        <w:spacing w:line="240" w:lineRule="atLeast"/>
        <w:contextualSpacing/>
        <w:jc w:val="both"/>
        <w:rPr>
          <w:b/>
          <w:sz w:val="24"/>
          <w:szCs w:val="24"/>
        </w:rPr>
      </w:pPr>
    </w:p>
    <w:p w:rsidR="00D43BAF" w:rsidRDefault="00D43BAF" w:rsidP="00D43BAF">
      <w:pPr>
        <w:widowControl/>
        <w:shd w:val="clear" w:color="auto" w:fill="FFFFFF"/>
        <w:spacing w:line="240" w:lineRule="atLeast"/>
        <w:contextualSpacing/>
        <w:jc w:val="both"/>
        <w:rPr>
          <w:b/>
          <w:sz w:val="24"/>
          <w:szCs w:val="24"/>
        </w:rPr>
      </w:pPr>
    </w:p>
    <w:p w:rsidR="00D43BAF" w:rsidRDefault="00D43BAF" w:rsidP="00D43BAF">
      <w:pPr>
        <w:widowControl/>
        <w:shd w:val="clear" w:color="auto" w:fill="FFFFFF"/>
        <w:spacing w:line="240" w:lineRule="atLeast"/>
        <w:contextualSpacing/>
        <w:jc w:val="both"/>
        <w:rPr>
          <w:b/>
          <w:sz w:val="24"/>
          <w:szCs w:val="24"/>
        </w:rPr>
      </w:pPr>
    </w:p>
    <w:p w:rsidR="00D43BAF" w:rsidRDefault="00D43BAF" w:rsidP="00D43BAF">
      <w:pPr>
        <w:widowControl/>
        <w:shd w:val="clear" w:color="auto" w:fill="FFFFFF"/>
        <w:spacing w:line="240" w:lineRule="atLeast"/>
        <w:contextualSpacing/>
        <w:jc w:val="both"/>
        <w:rPr>
          <w:b/>
          <w:sz w:val="24"/>
          <w:szCs w:val="24"/>
        </w:rPr>
      </w:pPr>
    </w:p>
    <w:p w:rsidR="00D43BAF" w:rsidRDefault="00D43BAF" w:rsidP="00D43BAF">
      <w:pPr>
        <w:widowControl/>
        <w:shd w:val="clear" w:color="auto" w:fill="FFFFFF"/>
        <w:spacing w:line="240" w:lineRule="atLeast"/>
        <w:contextualSpacing/>
        <w:jc w:val="both"/>
        <w:rPr>
          <w:b/>
          <w:sz w:val="24"/>
          <w:szCs w:val="24"/>
        </w:rPr>
      </w:pPr>
    </w:p>
    <w:p w:rsidR="0036344C" w:rsidRDefault="0036344C" w:rsidP="00D065E8">
      <w:pPr>
        <w:widowControl/>
        <w:autoSpaceDE/>
        <w:autoSpaceDN/>
        <w:adjustRightInd/>
        <w:spacing w:line="240" w:lineRule="atLeast"/>
        <w:contextualSpacing/>
        <w:jc w:val="center"/>
        <w:rPr>
          <w:sz w:val="24"/>
          <w:szCs w:val="24"/>
        </w:rPr>
      </w:pPr>
    </w:p>
    <w:p w:rsidR="00D065E8" w:rsidRPr="00BB056A" w:rsidRDefault="00D065E8" w:rsidP="00D065E8">
      <w:pPr>
        <w:widowControl/>
        <w:autoSpaceDE/>
        <w:autoSpaceDN/>
        <w:adjustRightInd/>
        <w:spacing w:line="240" w:lineRule="atLeast"/>
        <w:contextualSpacing/>
        <w:jc w:val="center"/>
        <w:rPr>
          <w:sz w:val="24"/>
          <w:szCs w:val="24"/>
        </w:rPr>
      </w:pPr>
    </w:p>
    <w:p w:rsidR="00F60D83" w:rsidRPr="00C16A55" w:rsidRDefault="00942441" w:rsidP="00F60D83">
      <w:pPr>
        <w:shd w:val="clear" w:color="auto" w:fill="FFFFFF"/>
        <w:jc w:val="center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6. </w:t>
      </w:r>
      <w:r w:rsidR="00F60D83" w:rsidRPr="00C16A55">
        <w:rPr>
          <w:b/>
          <w:bCs/>
          <w:color w:val="000000"/>
          <w:sz w:val="22"/>
          <w:szCs w:val="22"/>
        </w:rPr>
        <w:t>КАЛЕНДАРНО-ТЕМАТИЧЕСКОЕ ПЛАНИРОВАНИЕ</w:t>
      </w:r>
    </w:p>
    <w:p w:rsidR="000C7D28" w:rsidRPr="00C16A55" w:rsidRDefault="00F60D83" w:rsidP="00464507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C16A55">
        <w:rPr>
          <w:b/>
          <w:bCs/>
          <w:color w:val="000000"/>
          <w:sz w:val="22"/>
          <w:szCs w:val="22"/>
        </w:rPr>
        <w:t>10 КЛАСС</w:t>
      </w:r>
      <w:r w:rsidR="008B4546">
        <w:rPr>
          <w:b/>
          <w:bCs/>
          <w:color w:val="000000"/>
          <w:sz w:val="22"/>
          <w:szCs w:val="22"/>
        </w:rPr>
        <w:t>(35 ч)</w:t>
      </w:r>
    </w:p>
    <w:tbl>
      <w:tblPr>
        <w:tblW w:w="1984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3"/>
        <w:gridCol w:w="8"/>
        <w:gridCol w:w="2154"/>
        <w:gridCol w:w="726"/>
        <w:gridCol w:w="1236"/>
        <w:gridCol w:w="21"/>
        <w:gridCol w:w="2675"/>
        <w:gridCol w:w="10"/>
        <w:gridCol w:w="10"/>
        <w:gridCol w:w="2531"/>
        <w:gridCol w:w="142"/>
        <w:gridCol w:w="3113"/>
        <w:gridCol w:w="150"/>
        <w:gridCol w:w="1419"/>
        <w:gridCol w:w="140"/>
        <w:gridCol w:w="1558"/>
        <w:gridCol w:w="1558"/>
        <w:gridCol w:w="1561"/>
      </w:tblGrid>
      <w:tr w:rsidR="000736FA" w:rsidRPr="00C16A55" w:rsidTr="00E40957">
        <w:trPr>
          <w:gridAfter w:val="4"/>
          <w:wAfter w:w="4817" w:type="dxa"/>
          <w:trHeight w:val="701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Название раздела, темы уроков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Вид урока</w:t>
            </w:r>
          </w:p>
        </w:tc>
        <w:tc>
          <w:tcPr>
            <w:tcW w:w="2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Элементы обязательного минимума образования</w:t>
            </w:r>
          </w:p>
        </w:tc>
        <w:tc>
          <w:tcPr>
            <w:tcW w:w="26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Требования к уровню подготовки обучающихся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74AD" w:rsidRDefault="000E231D" w:rsidP="00A174A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0736FA" w:rsidRPr="00C16A55">
              <w:rPr>
                <w:color w:val="000000"/>
                <w:sz w:val="22"/>
                <w:szCs w:val="22"/>
              </w:rPr>
              <w:t>рактические работы</w:t>
            </w:r>
          </w:p>
          <w:p w:rsidR="000736FA" w:rsidRPr="00C16A55" w:rsidRDefault="000736FA" w:rsidP="00A174A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Формы контроля</w:t>
            </w:r>
          </w:p>
        </w:tc>
      </w:tr>
      <w:tr w:rsidR="000736FA" w:rsidRPr="00C16A55" w:rsidTr="00E40957">
        <w:trPr>
          <w:gridAfter w:val="4"/>
          <w:wAfter w:w="4817" w:type="dxa"/>
          <w:trHeight w:val="230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8</w:t>
            </w:r>
          </w:p>
        </w:tc>
      </w:tr>
      <w:tr w:rsidR="009B50D9" w:rsidRPr="00C16A55" w:rsidTr="009533CB">
        <w:trPr>
          <w:gridAfter w:val="4"/>
          <w:wAfter w:w="4817" w:type="dxa"/>
          <w:trHeight w:val="230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0D9" w:rsidRPr="00C16A55" w:rsidRDefault="009B50D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141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0D9" w:rsidRPr="00251D88" w:rsidRDefault="009B50D9" w:rsidP="000C7D28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251D88">
              <w:rPr>
                <w:b/>
                <w:color w:val="000000"/>
                <w:sz w:val="24"/>
                <w:szCs w:val="24"/>
              </w:rPr>
              <w:t xml:space="preserve">Раздел </w:t>
            </w:r>
            <w:r w:rsidRPr="00251D88">
              <w:rPr>
                <w:b/>
                <w:color w:val="000000"/>
                <w:sz w:val="24"/>
                <w:szCs w:val="24"/>
                <w:lang w:val="en-US"/>
              </w:rPr>
              <w:t>I</w:t>
            </w:r>
            <w:r w:rsidRPr="00251D88">
              <w:rPr>
                <w:b/>
                <w:color w:val="000000"/>
                <w:sz w:val="24"/>
                <w:szCs w:val="24"/>
              </w:rPr>
              <w:t>. Географическая картина мира(24ч)</w:t>
            </w:r>
          </w:p>
        </w:tc>
      </w:tr>
      <w:tr w:rsidR="00251D88" w:rsidRPr="00C16A55" w:rsidTr="00DC19C9">
        <w:trPr>
          <w:gridAfter w:val="4"/>
          <w:wAfter w:w="4817" w:type="dxa"/>
          <w:trHeight w:val="230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D88" w:rsidRPr="00C16A55" w:rsidRDefault="00251D88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141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D88" w:rsidRPr="00C16A55" w:rsidRDefault="00251D88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E24A1">
              <w:rPr>
                <w:b/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>(1 час)</w:t>
            </w:r>
          </w:p>
        </w:tc>
      </w:tr>
      <w:tr w:rsidR="000736FA" w:rsidRPr="00C16A55" w:rsidTr="00E40957">
        <w:trPr>
          <w:gridAfter w:val="4"/>
          <w:wAfter w:w="4817" w:type="dxa"/>
          <w:trHeight w:val="4807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251D88" w:rsidP="00E84BE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География как </w:t>
            </w:r>
            <w:proofErr w:type="spellStart"/>
            <w:r>
              <w:rPr>
                <w:sz w:val="24"/>
                <w:szCs w:val="24"/>
              </w:rPr>
              <w:t>наука.</w:t>
            </w:r>
            <w:r w:rsidR="00F74A1A">
              <w:rPr>
                <w:sz w:val="24"/>
                <w:szCs w:val="24"/>
              </w:rPr>
              <w:t>Методы</w:t>
            </w:r>
            <w:proofErr w:type="spellEnd"/>
            <w:r w:rsidR="000736FA" w:rsidRPr="007C4A0C">
              <w:rPr>
                <w:sz w:val="24"/>
                <w:szCs w:val="24"/>
              </w:rPr>
              <w:t xml:space="preserve"> географических исследовани</w:t>
            </w:r>
            <w:r w:rsidR="00F74A1A">
              <w:rPr>
                <w:sz w:val="24"/>
                <w:szCs w:val="24"/>
              </w:rPr>
              <w:t>й и источники географической информации.</w:t>
            </w:r>
          </w:p>
          <w:p w:rsidR="000736FA" w:rsidRPr="00C16A55" w:rsidRDefault="000736FA" w:rsidP="007C4A0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F757D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новых знаний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F74A1A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Уникальная роль географии как науки в формировании представлений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овзаимодействий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природы, человека и общества, образов конкретны территорий. Географическая система научных знаний и методы географических исследований. Комплексное использование</w:t>
            </w:r>
            <w:r w:rsidR="009B50D9">
              <w:rPr>
                <w:color w:val="000000"/>
                <w:sz w:val="22"/>
                <w:szCs w:val="22"/>
              </w:rPr>
              <w:t xml:space="preserve"> разнообразных источников географической информации - учебных, справочных, научно-популярных и т.д.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Знать/понимать</w:t>
            </w: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основные географи</w:t>
            </w:r>
            <w:r w:rsidRPr="00C16A55">
              <w:rPr>
                <w:color w:val="000000"/>
                <w:sz w:val="22"/>
                <w:szCs w:val="22"/>
              </w:rPr>
              <w:softHyphen/>
              <w:t>ческие    понятия    и термины;   традици</w:t>
            </w:r>
            <w:r w:rsidRPr="00C16A55">
              <w:rPr>
                <w:color w:val="000000"/>
                <w:sz w:val="22"/>
                <w:szCs w:val="22"/>
              </w:rPr>
              <w:softHyphen/>
              <w:t>онные и новые ме</w:t>
            </w:r>
            <w:r w:rsidRPr="00C16A55">
              <w:rPr>
                <w:color w:val="000000"/>
                <w:sz w:val="22"/>
                <w:szCs w:val="22"/>
              </w:rPr>
              <w:softHyphen/>
              <w:t>тоды      географиче</w:t>
            </w:r>
            <w:r w:rsidRPr="00C16A55">
              <w:rPr>
                <w:color w:val="000000"/>
                <w:sz w:val="22"/>
                <w:szCs w:val="22"/>
              </w:rPr>
              <w:softHyphen/>
              <w:t>ских исследований. Уметь определять и сравнивать по раз</w:t>
            </w:r>
            <w:r w:rsidRPr="00C16A55">
              <w:rPr>
                <w:color w:val="000000"/>
                <w:sz w:val="22"/>
                <w:szCs w:val="22"/>
              </w:rPr>
              <w:softHyphen/>
              <w:t xml:space="preserve">ным источникам </w:t>
            </w: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информации гео</w:t>
            </w:r>
            <w:r w:rsidRPr="00C16A55">
              <w:rPr>
                <w:color w:val="000000"/>
                <w:sz w:val="22"/>
                <w:szCs w:val="22"/>
              </w:rPr>
              <w:softHyphen/>
              <w:t>графические тен</w:t>
            </w:r>
            <w:r w:rsidRPr="00C16A55">
              <w:rPr>
                <w:color w:val="000000"/>
                <w:sz w:val="22"/>
                <w:szCs w:val="22"/>
              </w:rPr>
              <w:softHyphen/>
              <w:t>денции развития природных, соци</w:t>
            </w:r>
            <w:r w:rsidRPr="00C16A55">
              <w:rPr>
                <w:color w:val="000000"/>
                <w:sz w:val="22"/>
                <w:szCs w:val="22"/>
              </w:rPr>
              <w:softHyphen/>
              <w:t>ально-экономичес</w:t>
            </w:r>
            <w:r w:rsidRPr="00C16A55">
              <w:rPr>
                <w:color w:val="000000"/>
                <w:sz w:val="22"/>
                <w:szCs w:val="22"/>
              </w:rPr>
              <w:softHyphen/>
              <w:t xml:space="preserve">ких и </w:t>
            </w:r>
            <w:proofErr w:type="spellStart"/>
            <w:r w:rsidRPr="00C16A55">
              <w:rPr>
                <w:color w:val="000000"/>
                <w:sz w:val="22"/>
                <w:szCs w:val="22"/>
              </w:rPr>
              <w:t>геоэкологи</w:t>
            </w:r>
            <w:r w:rsidRPr="00C16A55">
              <w:rPr>
                <w:color w:val="000000"/>
                <w:sz w:val="22"/>
                <w:szCs w:val="22"/>
              </w:rPr>
              <w:softHyphen/>
              <w:t>ческих</w:t>
            </w:r>
            <w:proofErr w:type="spellEnd"/>
            <w:r w:rsidRPr="00C16A55">
              <w:rPr>
                <w:color w:val="000000"/>
                <w:sz w:val="22"/>
                <w:szCs w:val="22"/>
              </w:rPr>
              <w:t xml:space="preserve"> объектов, процессов и явле</w:t>
            </w:r>
            <w:r w:rsidRPr="00C16A55">
              <w:rPr>
                <w:color w:val="000000"/>
                <w:sz w:val="22"/>
                <w:szCs w:val="22"/>
              </w:rPr>
              <w:softHyphen/>
              <w:t>ний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0736FA" w:rsidRPr="00C16A55" w:rsidRDefault="000736FA" w:rsidP="00AF7AD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0544" w:rsidRDefault="00DC19C9" w:rsidP="00D75BA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B6734C">
              <w:rPr>
                <w:sz w:val="22"/>
                <w:szCs w:val="22"/>
              </w:rPr>
              <w:t>ронтальн</w:t>
            </w:r>
            <w:r w:rsidR="00D75BA3">
              <w:rPr>
                <w:sz w:val="22"/>
                <w:szCs w:val="22"/>
              </w:rPr>
              <w:t>ый</w:t>
            </w:r>
          </w:p>
          <w:p w:rsidR="000736FA" w:rsidRPr="00C16A55" w:rsidRDefault="007C0544" w:rsidP="00D75BA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</w:tr>
      <w:tr w:rsidR="00DE24A1" w:rsidRPr="00C16A55" w:rsidTr="009533CB">
        <w:trPr>
          <w:gridAfter w:val="4"/>
          <w:wAfter w:w="4817" w:type="dxa"/>
          <w:trHeight w:val="484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148EF" w:rsidRPr="004977BF" w:rsidRDefault="00DE24A1" w:rsidP="00251D88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977BF">
              <w:rPr>
                <w:b/>
                <w:sz w:val="28"/>
                <w:szCs w:val="28"/>
              </w:rPr>
              <w:lastRenderedPageBreak/>
              <w:t xml:space="preserve">Тема 1. </w:t>
            </w:r>
            <w:r w:rsidR="009B50D9">
              <w:rPr>
                <w:b/>
                <w:sz w:val="28"/>
                <w:szCs w:val="28"/>
              </w:rPr>
              <w:t>Природа и человек в современном мире(3ч</w:t>
            </w:r>
            <w:r w:rsidR="00251D88">
              <w:rPr>
                <w:b/>
                <w:sz w:val="28"/>
                <w:szCs w:val="28"/>
              </w:rPr>
              <w:t>.</w:t>
            </w:r>
            <w:r w:rsidR="009B50D9">
              <w:rPr>
                <w:b/>
                <w:sz w:val="28"/>
                <w:szCs w:val="28"/>
              </w:rPr>
              <w:t>)</w:t>
            </w:r>
          </w:p>
        </w:tc>
      </w:tr>
      <w:tr w:rsidR="00B6734C" w:rsidRPr="00C16A55" w:rsidTr="00DC19C9">
        <w:trPr>
          <w:gridAfter w:val="4"/>
          <w:wAfter w:w="4817" w:type="dxa"/>
          <w:trHeight w:val="1786"/>
        </w:trPr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2(1)</w:t>
            </w: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Природные условия и природные ресурсы- основа экономического развития</w:t>
            </w:r>
          </w:p>
        </w:tc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Комбинирован.</w:t>
            </w: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природной среды (природных условий и ресурсов) на образ жизни и особенности хозяйственной деятельности людей, организацию территории (географического пространства)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821D70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Знать/понимать</w:t>
            </w:r>
          </w:p>
          <w:p w:rsidR="00B6734C" w:rsidRPr="00C16A55" w:rsidRDefault="00B6734C" w:rsidP="00821D70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основные географи</w:t>
            </w:r>
            <w:r w:rsidRPr="00C16A55">
              <w:rPr>
                <w:color w:val="000000"/>
                <w:sz w:val="22"/>
                <w:szCs w:val="22"/>
              </w:rPr>
              <w:softHyphen/>
              <w:t>ческие    понятия    и термины;</w:t>
            </w:r>
            <w:r>
              <w:rPr>
                <w:color w:val="000000"/>
                <w:sz w:val="22"/>
                <w:szCs w:val="22"/>
              </w:rPr>
              <w:t xml:space="preserve"> уметь на примерах показывать влияние ПРП на жизнь людей, организацию пространства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6734C" w:rsidRPr="00066A2E" w:rsidRDefault="00B6734C" w:rsidP="00042D3A">
            <w:pPr>
              <w:shd w:val="clear" w:color="auto" w:fill="FFFFFF"/>
              <w:rPr>
                <w:sz w:val="24"/>
                <w:szCs w:val="24"/>
              </w:rPr>
            </w:pPr>
            <w:r w:rsidRPr="00066A2E">
              <w:rPr>
                <w:sz w:val="24"/>
                <w:szCs w:val="24"/>
              </w:rPr>
              <w:t xml:space="preserve">№1 Оценка </w:t>
            </w:r>
            <w:proofErr w:type="spellStart"/>
            <w:r w:rsidRPr="00066A2E">
              <w:rPr>
                <w:sz w:val="24"/>
                <w:szCs w:val="24"/>
              </w:rPr>
              <w:t>ресурсообеспеченности</w:t>
            </w:r>
            <w:proofErr w:type="spellEnd"/>
            <w:r w:rsidRPr="00066A2E">
              <w:rPr>
                <w:sz w:val="24"/>
                <w:szCs w:val="24"/>
              </w:rPr>
              <w:t xml:space="preserve">  США и Китая</w:t>
            </w:r>
            <w:r w:rsidRPr="00066A2E">
              <w:rPr>
                <w:sz w:val="24"/>
                <w:szCs w:val="24"/>
              </w:rPr>
              <w:br/>
            </w:r>
          </w:p>
        </w:tc>
        <w:tc>
          <w:tcPr>
            <w:tcW w:w="15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200" w:rsidRDefault="00B6734C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Фронтальн</w:t>
            </w:r>
            <w:r>
              <w:rPr>
                <w:color w:val="000000"/>
                <w:sz w:val="22"/>
                <w:szCs w:val="22"/>
              </w:rPr>
              <w:t>ый</w:t>
            </w:r>
            <w:r w:rsidR="008A4200">
              <w:rPr>
                <w:color w:val="000000"/>
                <w:sz w:val="22"/>
                <w:szCs w:val="22"/>
              </w:rPr>
              <w:t>,</w:t>
            </w:r>
          </w:p>
          <w:p w:rsidR="00B6734C" w:rsidRPr="00C16A55" w:rsidRDefault="00AB0E91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 w:rsidR="00B044F2">
              <w:rPr>
                <w:color w:val="000000"/>
                <w:sz w:val="22"/>
                <w:szCs w:val="22"/>
              </w:rPr>
              <w:t>исьмен.работа</w:t>
            </w:r>
            <w:proofErr w:type="spellEnd"/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6734C" w:rsidRPr="00C16A55" w:rsidTr="00E40957">
        <w:trPr>
          <w:gridAfter w:val="4"/>
          <w:wAfter w:w="4817" w:type="dxa"/>
          <w:trHeight w:val="458"/>
        </w:trPr>
        <w:tc>
          <w:tcPr>
            <w:tcW w:w="8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AF7AD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8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AF7AD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734C" w:rsidRPr="00C16A55" w:rsidRDefault="00B6734C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736FA" w:rsidRPr="00C16A55" w:rsidTr="00E40957">
        <w:trPr>
          <w:gridAfter w:val="4"/>
          <w:wAfter w:w="4817" w:type="dxa"/>
          <w:trHeight w:val="854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3(2)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D5095" w:rsidP="000D024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Взаимодействи</w:t>
            </w:r>
            <w:r w:rsidR="000D024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общества и природной среды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A72EF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Комбинирован.</w:t>
            </w:r>
          </w:p>
          <w:p w:rsidR="000736FA" w:rsidRPr="00C16A55" w:rsidRDefault="000736FA" w:rsidP="00A72EFB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AF7AD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D5095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взаимоотношений человека и природы – это постоянное расширение  масштабов его вторжения в природу, формирование ноосферы, где человек становится геологической силой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165F4B" w:rsidP="00165F4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на конкретных примерах  анализировать динамику изменения взаимоотношений человека и природы; Делать выводы о роли человека в создании антропогенной среды;        Приводить примеры положительных и отрицательных последствий взаимодействия деятельности человека на окружающую среду 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D00969" w:rsidP="00D0096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</w:tc>
      </w:tr>
      <w:tr w:rsidR="000736FA" w:rsidRPr="00C16A55" w:rsidTr="00E40957">
        <w:trPr>
          <w:gridAfter w:val="4"/>
          <w:wAfter w:w="4817" w:type="dxa"/>
          <w:trHeight w:val="1607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4(3)</w:t>
            </w: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D5095" w:rsidP="00821D7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География природопользования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D0240" w:rsidP="00AF7ADA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821D70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Необходимость рационального природопользования. Методы рационального природопользования.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165F4B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8410FD">
              <w:rPr>
                <w:sz w:val="22"/>
                <w:szCs w:val="22"/>
              </w:rPr>
              <w:t xml:space="preserve">меть: Обосновывать необходимость рационального природопользования; Приводить примеры различных методов рационального </w:t>
            </w:r>
            <w:r w:rsidR="008410FD">
              <w:rPr>
                <w:sz w:val="22"/>
                <w:szCs w:val="22"/>
              </w:rPr>
              <w:lastRenderedPageBreak/>
              <w:t xml:space="preserve">природопользования; Сравнивать характер природопользования в разных странах. </w:t>
            </w: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AF7AD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42D3A">
            <w:pPr>
              <w:widowControl/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D00969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</w:tc>
      </w:tr>
      <w:tr w:rsidR="00F34D62" w:rsidRPr="00C16A55" w:rsidTr="00550430">
        <w:trPr>
          <w:gridAfter w:val="4"/>
          <w:wAfter w:w="4817" w:type="dxa"/>
          <w:trHeight w:val="223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4D62" w:rsidRPr="004977BF" w:rsidRDefault="00F34D62" w:rsidP="00042D3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977BF">
              <w:rPr>
                <w:b/>
                <w:sz w:val="28"/>
                <w:szCs w:val="28"/>
              </w:rPr>
              <w:lastRenderedPageBreak/>
              <w:t xml:space="preserve">Тема 2. </w:t>
            </w:r>
            <w:r w:rsidR="00042D3A">
              <w:rPr>
                <w:b/>
                <w:sz w:val="28"/>
                <w:szCs w:val="28"/>
              </w:rPr>
              <w:t>Население мира(6 ч)</w:t>
            </w:r>
          </w:p>
        </w:tc>
      </w:tr>
      <w:tr w:rsidR="000736FA" w:rsidRPr="00C16A55" w:rsidTr="00E40957">
        <w:trPr>
          <w:gridAfter w:val="4"/>
          <w:wAfter w:w="4817" w:type="dxa"/>
          <w:trHeight w:val="2580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C148E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0736FA">
              <w:rPr>
                <w:color w:val="000000"/>
                <w:sz w:val="22"/>
                <w:szCs w:val="22"/>
              </w:rPr>
              <w:t>(1)</w:t>
            </w: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42D3A" w:rsidP="004A4EB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Численность, воспроизводств</w:t>
            </w:r>
            <w:r w:rsidR="004A4EB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, половой и возрастной состав </w:t>
            </w:r>
            <w:r w:rsidR="00376E1C">
              <w:rPr>
                <w:sz w:val="24"/>
                <w:szCs w:val="24"/>
              </w:rPr>
              <w:t>населения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756AD5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376E1C" w:rsidP="00376E1C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color w:val="000000"/>
                <w:sz w:val="24"/>
                <w:szCs w:val="24"/>
              </w:rPr>
              <w:t>Численность, воспроизводство и структура населения – важные показатели развития государства</w:t>
            </w:r>
          </w:p>
        </w:tc>
        <w:tc>
          <w:tcPr>
            <w:tcW w:w="25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36FA" w:rsidRPr="00631354" w:rsidRDefault="00376E1C" w:rsidP="00717EA4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color w:val="000000"/>
                <w:sz w:val="24"/>
                <w:szCs w:val="24"/>
              </w:rPr>
              <w:t>Знать численность и динамику населе</w:t>
            </w:r>
            <w:r w:rsidRPr="00631354">
              <w:rPr>
                <w:color w:val="000000"/>
                <w:sz w:val="24"/>
                <w:szCs w:val="24"/>
              </w:rPr>
              <w:softHyphen/>
              <w:t>ния мира, отдель</w:t>
            </w:r>
            <w:r w:rsidRPr="00631354">
              <w:rPr>
                <w:color w:val="000000"/>
                <w:sz w:val="24"/>
                <w:szCs w:val="24"/>
              </w:rPr>
              <w:softHyphen/>
              <w:t xml:space="preserve">ных регионов и стран, их </w:t>
            </w:r>
            <w:proofErr w:type="spellStart"/>
            <w:proofErr w:type="gramStart"/>
            <w:r w:rsidRPr="00631354">
              <w:rPr>
                <w:color w:val="000000"/>
                <w:sz w:val="24"/>
                <w:szCs w:val="24"/>
              </w:rPr>
              <w:t>этногео</w:t>
            </w:r>
            <w:proofErr w:type="spellEnd"/>
            <w:r w:rsidRPr="00631354">
              <w:rPr>
                <w:color w:val="000000"/>
                <w:sz w:val="24"/>
                <w:szCs w:val="24"/>
              </w:rPr>
              <w:t>-графическую</w:t>
            </w:r>
            <w:proofErr w:type="gramEnd"/>
            <w:r w:rsidRPr="00631354">
              <w:rPr>
                <w:color w:val="000000"/>
                <w:sz w:val="24"/>
                <w:szCs w:val="24"/>
              </w:rPr>
              <w:t xml:space="preserve"> спе</w:t>
            </w:r>
            <w:r w:rsidRPr="00631354">
              <w:rPr>
                <w:color w:val="000000"/>
                <w:sz w:val="24"/>
                <w:szCs w:val="24"/>
              </w:rPr>
              <w:softHyphen/>
              <w:t>цифику; различия в уровне и качестве жизни населения, основные направле</w:t>
            </w:r>
            <w:r w:rsidRPr="00631354">
              <w:rPr>
                <w:color w:val="000000"/>
                <w:sz w:val="24"/>
                <w:szCs w:val="24"/>
              </w:rPr>
              <w:softHyphen/>
              <w:t>ния миграций; про</w:t>
            </w:r>
            <w:r w:rsidRPr="00631354">
              <w:rPr>
                <w:color w:val="000000"/>
                <w:sz w:val="24"/>
                <w:szCs w:val="24"/>
              </w:rPr>
              <w:softHyphen/>
              <w:t>блемы современной урбанизации. Уметь определять и сравнивать по раз</w:t>
            </w:r>
            <w:r w:rsidRPr="00631354">
              <w:rPr>
                <w:color w:val="000000"/>
                <w:sz w:val="24"/>
                <w:szCs w:val="24"/>
              </w:rPr>
              <w:softHyphen/>
              <w:t>ным источникам информации гео</w:t>
            </w:r>
            <w:r w:rsidRPr="00631354">
              <w:rPr>
                <w:color w:val="000000"/>
                <w:sz w:val="24"/>
                <w:szCs w:val="24"/>
              </w:rPr>
              <w:softHyphen/>
              <w:t>графические тен</w:t>
            </w:r>
            <w:r w:rsidRPr="00631354">
              <w:rPr>
                <w:color w:val="000000"/>
                <w:sz w:val="24"/>
                <w:szCs w:val="24"/>
              </w:rPr>
              <w:softHyphen/>
              <w:t>денции развития природных, соци</w:t>
            </w:r>
            <w:r w:rsidRPr="00631354">
              <w:rPr>
                <w:color w:val="000000"/>
                <w:sz w:val="24"/>
                <w:szCs w:val="24"/>
              </w:rPr>
              <w:softHyphen/>
              <w:t>ально-экономичес</w:t>
            </w:r>
            <w:r w:rsidRPr="00631354">
              <w:rPr>
                <w:color w:val="000000"/>
                <w:sz w:val="24"/>
                <w:szCs w:val="24"/>
              </w:rPr>
              <w:softHyphen/>
              <w:t xml:space="preserve">ких и </w:t>
            </w:r>
            <w:proofErr w:type="spellStart"/>
            <w:r w:rsidRPr="00631354">
              <w:rPr>
                <w:color w:val="000000"/>
                <w:sz w:val="24"/>
                <w:szCs w:val="24"/>
              </w:rPr>
              <w:t>геоэкологиче</w:t>
            </w:r>
            <w:r w:rsidRPr="00631354">
              <w:rPr>
                <w:color w:val="000000"/>
                <w:sz w:val="24"/>
                <w:szCs w:val="24"/>
              </w:rPr>
              <w:softHyphen/>
              <w:t>ских</w:t>
            </w:r>
            <w:proofErr w:type="spellEnd"/>
            <w:r w:rsidRPr="00631354">
              <w:rPr>
                <w:color w:val="000000"/>
                <w:sz w:val="24"/>
                <w:szCs w:val="24"/>
              </w:rPr>
              <w:t xml:space="preserve"> объектов, про</w:t>
            </w:r>
            <w:r w:rsidRPr="00631354">
              <w:rPr>
                <w:color w:val="000000"/>
                <w:sz w:val="24"/>
                <w:szCs w:val="24"/>
              </w:rPr>
              <w:softHyphen/>
              <w:t>цессов и явлений; оценивать и объяс</w:t>
            </w:r>
            <w:r w:rsidRPr="00631354">
              <w:rPr>
                <w:color w:val="000000"/>
                <w:sz w:val="24"/>
                <w:szCs w:val="24"/>
              </w:rPr>
              <w:softHyphen/>
              <w:t>нять демографиче</w:t>
            </w:r>
            <w:r w:rsidRPr="00631354">
              <w:rPr>
                <w:color w:val="000000"/>
                <w:sz w:val="24"/>
                <w:szCs w:val="24"/>
              </w:rPr>
              <w:softHyphen/>
              <w:t xml:space="preserve">скую ситуацию, уровни </w:t>
            </w:r>
            <w:r w:rsidRPr="00631354">
              <w:rPr>
                <w:color w:val="000000"/>
                <w:sz w:val="24"/>
                <w:szCs w:val="24"/>
              </w:rPr>
              <w:lastRenderedPageBreak/>
              <w:t>урбанизации и территориальной концентрации на се</w:t>
            </w:r>
            <w:r w:rsidRPr="00631354">
              <w:rPr>
                <w:color w:val="000000"/>
                <w:sz w:val="24"/>
                <w:szCs w:val="24"/>
              </w:rPr>
              <w:softHyphen/>
              <w:t>ления</w:t>
            </w:r>
          </w:p>
        </w:tc>
        <w:tc>
          <w:tcPr>
            <w:tcW w:w="340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4D1B89" w:rsidP="00376E1C">
            <w:pPr>
              <w:widowControl/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lastRenderedPageBreak/>
              <w:t>№</w:t>
            </w:r>
            <w:r w:rsidR="00376E1C" w:rsidRPr="00631354">
              <w:rPr>
                <w:sz w:val="24"/>
                <w:szCs w:val="24"/>
              </w:rPr>
              <w:t>2Анализ современного состояния естественного движения населения мира</w:t>
            </w:r>
          </w:p>
          <w:p w:rsidR="000736FA" w:rsidRPr="00631354" w:rsidRDefault="000736FA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0736FA" w:rsidRPr="00631354" w:rsidRDefault="000736FA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3BF4" w:rsidRDefault="00F54EFE" w:rsidP="00F54EFE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Индивидуальный,</w:t>
            </w:r>
          </w:p>
          <w:p w:rsidR="000736FA" w:rsidRPr="00C16A55" w:rsidRDefault="008A4200" w:rsidP="00F54EF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</w:tc>
      </w:tr>
      <w:tr w:rsidR="000736FA" w:rsidRPr="00C16A55" w:rsidTr="00E40957">
        <w:trPr>
          <w:gridAfter w:val="4"/>
          <w:wAfter w:w="4817" w:type="dxa"/>
          <w:trHeight w:val="13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42D3A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736FA">
              <w:rPr>
                <w:sz w:val="22"/>
                <w:szCs w:val="22"/>
              </w:rPr>
              <w:t>(2)</w:t>
            </w:r>
          </w:p>
          <w:p w:rsidR="000736FA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4141" w:rsidRDefault="00376E1C" w:rsidP="000C7D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Географический рисунок мирового расселения</w:t>
            </w: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967C4">
              <w:rPr>
                <w:sz w:val="24"/>
                <w:szCs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2967C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4A4EB6" w:rsidP="000C7D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631354">
              <w:rPr>
                <w:color w:val="000000"/>
                <w:sz w:val="24"/>
                <w:szCs w:val="24"/>
              </w:rPr>
              <w:t>Влияние различных факторов  на расселение населения. Расселение населения, основные его типы. Влияние на социально – экономическую жизнь страны</w:t>
            </w:r>
          </w:p>
        </w:tc>
        <w:tc>
          <w:tcPr>
            <w:tcW w:w="253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0736FA" w:rsidP="000C7D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4A4EB6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№3Выявление главных тенденций в современном процессе урбанизации</w:t>
            </w:r>
          </w:p>
          <w:p w:rsidR="000736FA" w:rsidRPr="00631354" w:rsidRDefault="000736FA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0736FA" w:rsidRPr="00631354" w:rsidRDefault="000736FA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3DB6" w:rsidRDefault="00413DB6" w:rsidP="007E283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Фронтальный опрос</w:t>
            </w:r>
            <w:r w:rsidR="00F54EFE">
              <w:rPr>
                <w:color w:val="000000"/>
                <w:sz w:val="22"/>
                <w:szCs w:val="22"/>
              </w:rPr>
              <w:t>,</w:t>
            </w:r>
          </w:p>
          <w:p w:rsidR="00413DB6" w:rsidRDefault="00413DB6" w:rsidP="007E283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письмен</w:t>
            </w:r>
            <w:r w:rsidR="00E977A0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ая</w:t>
            </w:r>
          </w:p>
          <w:p w:rsidR="000736FA" w:rsidRPr="00C16A55" w:rsidRDefault="00F54EFE" w:rsidP="007E283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</w:t>
            </w:r>
          </w:p>
        </w:tc>
      </w:tr>
      <w:tr w:rsidR="000736FA" w:rsidRPr="00C16A55" w:rsidTr="00E40957">
        <w:trPr>
          <w:gridAfter w:val="4"/>
          <w:wAfter w:w="4817" w:type="dxa"/>
          <w:trHeight w:val="2388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42D3A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  <w:r w:rsidR="000736FA">
              <w:rPr>
                <w:color w:val="000000"/>
                <w:sz w:val="22"/>
                <w:szCs w:val="22"/>
              </w:rPr>
              <w:t>(3)</w:t>
            </w: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4A4EB6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Человечество – мозаика рас и народов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6117BA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4A4EB6" w:rsidP="00550430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 xml:space="preserve">Влияние этнического состава населения  на особенности социально – экономической жизни страны. </w:t>
            </w:r>
            <w:r w:rsidR="00A74141" w:rsidRPr="00631354">
              <w:rPr>
                <w:sz w:val="24"/>
                <w:szCs w:val="24"/>
              </w:rPr>
              <w:t xml:space="preserve"> Многонациональный состав – основа взаимообогащения культур и источник конфликтов</w:t>
            </w:r>
          </w:p>
        </w:tc>
        <w:tc>
          <w:tcPr>
            <w:tcW w:w="25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0736FA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0736FA" w:rsidP="0026513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FD4ADA" w:rsidRDefault="000736FA" w:rsidP="00FD4AD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</w:t>
            </w:r>
            <w:r w:rsidR="00FD4ADA">
              <w:rPr>
                <w:sz w:val="22"/>
                <w:szCs w:val="22"/>
              </w:rPr>
              <w:t>ый</w:t>
            </w:r>
          </w:p>
        </w:tc>
      </w:tr>
      <w:tr w:rsidR="00A74141" w:rsidRPr="00C16A55" w:rsidTr="00E40957">
        <w:trPr>
          <w:gridAfter w:val="4"/>
          <w:wAfter w:w="4817" w:type="dxa"/>
          <w:trHeight w:val="74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4141" w:rsidRDefault="00E07995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8(4)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4141" w:rsidRDefault="00E07995" w:rsidP="000C7D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Современная география религий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4141" w:rsidRPr="00C16A55" w:rsidRDefault="00A74141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4141" w:rsidRDefault="00850F91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4141" w:rsidRPr="00631354" w:rsidRDefault="00E07995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Роль религий в жизни людей, влияние на политическую и экономическую жизнь страны и мира</w:t>
            </w:r>
          </w:p>
          <w:p w:rsidR="00A74141" w:rsidRPr="00631354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A74141" w:rsidRPr="00631354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4141" w:rsidRPr="00631354" w:rsidRDefault="00A74141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4141" w:rsidRPr="00631354" w:rsidRDefault="00A74141" w:rsidP="0026513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4141" w:rsidRDefault="00F54EFE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</w:tc>
      </w:tr>
      <w:tr w:rsidR="002A4877" w:rsidRPr="00C16A55" w:rsidTr="00FC530F">
        <w:trPr>
          <w:gridAfter w:val="4"/>
          <w:wAfter w:w="4817" w:type="dxa"/>
          <w:trHeight w:val="1937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C16A55" w:rsidRDefault="00E07995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9(5)</w:t>
            </w: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C16A55" w:rsidRDefault="00E07995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Уровень и качество жизни населения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Default="00850F91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A4877" w:rsidRPr="00C16A55" w:rsidRDefault="002A487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631354" w:rsidRDefault="00E30B9C" w:rsidP="00FC530F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Уровень и качество</w:t>
            </w:r>
            <w:r w:rsidR="00D61A2C" w:rsidRPr="00631354">
              <w:rPr>
                <w:sz w:val="24"/>
                <w:szCs w:val="24"/>
              </w:rPr>
              <w:t xml:space="preserve"> жизни населения  любой страны – количественный и качественный показатели условий жизни людей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631354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631354" w:rsidRDefault="002A4877" w:rsidP="00D61A2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77A0" w:rsidRDefault="00F54EFE" w:rsidP="000C7D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</w:t>
            </w:r>
          </w:p>
          <w:p w:rsidR="002A4877" w:rsidRPr="00986492" w:rsidRDefault="00F54EFE" w:rsidP="000C7D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индивидуальный.</w:t>
            </w:r>
          </w:p>
          <w:p w:rsidR="002A4877" w:rsidRPr="00986492" w:rsidRDefault="002A4877" w:rsidP="00F54EF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A4877" w:rsidRPr="00C16A55" w:rsidTr="00E40957">
        <w:trPr>
          <w:gridAfter w:val="4"/>
          <w:wAfter w:w="4817" w:type="dxa"/>
          <w:trHeight w:val="68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  <w:r w:rsidRPr="00986492">
              <w:rPr>
                <w:color w:val="000000"/>
                <w:sz w:val="24"/>
                <w:szCs w:val="24"/>
              </w:rPr>
              <w:t>10(</w:t>
            </w:r>
            <w:r w:rsidR="00D61A2C" w:rsidRPr="00986492">
              <w:rPr>
                <w:color w:val="000000"/>
                <w:sz w:val="24"/>
                <w:szCs w:val="24"/>
              </w:rPr>
              <w:t>6</w:t>
            </w:r>
            <w:r w:rsidRPr="00986492">
              <w:rPr>
                <w:color w:val="000000"/>
                <w:sz w:val="24"/>
                <w:szCs w:val="24"/>
              </w:rPr>
              <w:t>)</w:t>
            </w: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1A2C" w:rsidRPr="00986492" w:rsidRDefault="00020D7B" w:rsidP="000932D0">
            <w:pPr>
              <w:shd w:val="clear" w:color="auto" w:fill="FFFFFF"/>
              <w:rPr>
                <w:sz w:val="24"/>
                <w:szCs w:val="24"/>
              </w:rPr>
            </w:pPr>
            <w:r w:rsidRPr="00986492">
              <w:rPr>
                <w:sz w:val="24"/>
                <w:szCs w:val="24"/>
              </w:rPr>
              <w:lastRenderedPageBreak/>
              <w:t xml:space="preserve">Обобщение знаний по теме </w:t>
            </w:r>
            <w:r w:rsidR="000932D0" w:rsidRPr="00986492">
              <w:rPr>
                <w:sz w:val="24"/>
                <w:szCs w:val="24"/>
              </w:rPr>
              <w:t>«</w:t>
            </w:r>
            <w:r w:rsidRPr="00986492">
              <w:rPr>
                <w:sz w:val="24"/>
                <w:szCs w:val="24"/>
              </w:rPr>
              <w:t xml:space="preserve"> Населения мира</w:t>
            </w:r>
            <w:r w:rsidR="000932D0" w:rsidRPr="00986492">
              <w:rPr>
                <w:sz w:val="24"/>
                <w:szCs w:val="24"/>
              </w:rPr>
              <w:t>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2A4877" w:rsidRPr="00986492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986492" w:rsidRDefault="002A4877" w:rsidP="000736FA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986492">
              <w:rPr>
                <w:sz w:val="24"/>
                <w:szCs w:val="24"/>
              </w:rPr>
              <w:lastRenderedPageBreak/>
              <w:t>Комб</w:t>
            </w:r>
            <w:proofErr w:type="spellEnd"/>
            <w:r w:rsidRPr="00986492">
              <w:rPr>
                <w:sz w:val="24"/>
                <w:szCs w:val="24"/>
              </w:rPr>
              <w:t>.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30F" w:rsidRDefault="00020D7B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 xml:space="preserve">Человек – важнейшая производительная сила общества и одновременно главный </w:t>
            </w:r>
            <w:r w:rsidRPr="00631354">
              <w:rPr>
                <w:sz w:val="24"/>
                <w:szCs w:val="24"/>
              </w:rPr>
              <w:lastRenderedPageBreak/>
              <w:t xml:space="preserve">потребитель всех его достижений. Состояние любого общества определяется </w:t>
            </w:r>
          </w:p>
          <w:p w:rsidR="002A4877" w:rsidRPr="00631354" w:rsidRDefault="00020D7B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самочувствием и состоянием его членов.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631354" w:rsidRDefault="002A4877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4877" w:rsidRPr="00631354" w:rsidRDefault="00020D7B" w:rsidP="00020D7B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№4 Составление  характеристики «идеального» города – «</w:t>
            </w:r>
            <w:proofErr w:type="spellStart"/>
            <w:r w:rsidRPr="00631354">
              <w:rPr>
                <w:sz w:val="24"/>
                <w:szCs w:val="24"/>
              </w:rPr>
              <w:t>экополиса</w:t>
            </w:r>
            <w:proofErr w:type="spellEnd"/>
            <w:r w:rsidRPr="00631354">
              <w:rPr>
                <w:sz w:val="24"/>
                <w:szCs w:val="24"/>
              </w:rPr>
              <w:t>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3BF4" w:rsidRDefault="001027BC" w:rsidP="000C7D28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Письмен.</w:t>
            </w:r>
          </w:p>
          <w:p w:rsidR="002A4877" w:rsidRDefault="00FC530F" w:rsidP="000C7D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027BC">
              <w:rPr>
                <w:sz w:val="24"/>
                <w:szCs w:val="24"/>
              </w:rPr>
              <w:t>абота</w:t>
            </w:r>
          </w:p>
          <w:p w:rsidR="00FC530F" w:rsidRPr="00986492" w:rsidRDefault="00FC530F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736FA" w:rsidRPr="00C16A55" w:rsidTr="009533CB">
        <w:trPr>
          <w:gridAfter w:val="4"/>
          <w:wAfter w:w="4817" w:type="dxa"/>
          <w:trHeight w:val="558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0736FA" w:rsidP="00020D7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631354">
              <w:rPr>
                <w:b/>
                <w:sz w:val="24"/>
                <w:szCs w:val="24"/>
              </w:rPr>
              <w:lastRenderedPageBreak/>
              <w:t xml:space="preserve">Тема 3. География </w:t>
            </w:r>
            <w:r w:rsidR="00020D7B" w:rsidRPr="00631354">
              <w:rPr>
                <w:b/>
                <w:sz w:val="24"/>
                <w:szCs w:val="24"/>
              </w:rPr>
              <w:t>мирового хозяйства (14 ч</w:t>
            </w:r>
            <w:proofErr w:type="gramStart"/>
            <w:r w:rsidR="00020D7B" w:rsidRPr="00631354">
              <w:rPr>
                <w:b/>
                <w:sz w:val="24"/>
                <w:szCs w:val="24"/>
              </w:rPr>
              <w:t xml:space="preserve"> )</w:t>
            </w:r>
            <w:proofErr w:type="gramEnd"/>
          </w:p>
          <w:p w:rsidR="00CF0F69" w:rsidRPr="00631354" w:rsidRDefault="00020D7B" w:rsidP="000932D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31354">
              <w:rPr>
                <w:b/>
                <w:sz w:val="24"/>
                <w:szCs w:val="24"/>
              </w:rPr>
              <w:t>Общая характеристика мирового хозяйства</w:t>
            </w:r>
            <w:proofErr w:type="gramStart"/>
            <w:r w:rsidRPr="00631354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631354">
              <w:rPr>
                <w:b/>
                <w:sz w:val="24"/>
                <w:szCs w:val="24"/>
              </w:rPr>
              <w:t>3 ч)</w:t>
            </w:r>
          </w:p>
        </w:tc>
      </w:tr>
      <w:tr w:rsidR="000736FA" w:rsidRPr="00C16A55" w:rsidTr="00E40957">
        <w:trPr>
          <w:gridAfter w:val="4"/>
          <w:wAfter w:w="4817" w:type="dxa"/>
          <w:trHeight w:val="284"/>
        </w:trPr>
        <w:tc>
          <w:tcPr>
            <w:tcW w:w="843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36FA" w:rsidRPr="00C16A55" w:rsidRDefault="00CF0F69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11(1)</w:t>
            </w:r>
          </w:p>
        </w:tc>
        <w:tc>
          <w:tcPr>
            <w:tcW w:w="2155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36FA" w:rsidRPr="00C16A55" w:rsidRDefault="002F05E6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развития современного  мирового хозяйства</w:t>
            </w:r>
          </w:p>
        </w:tc>
        <w:tc>
          <w:tcPr>
            <w:tcW w:w="726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5321D5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новых знаний</w:t>
            </w:r>
          </w:p>
        </w:tc>
        <w:tc>
          <w:tcPr>
            <w:tcW w:w="2695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6FA" w:rsidRPr="00631354" w:rsidRDefault="002F05E6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 xml:space="preserve">Современное мировое хозяйство – совокупность национальных хозяйств мира – прошло длительный путь развития от аграрного этапа до постиндустриального. Современное мировое хозяйство развивалось под влиянием НТР, а на рубеже </w:t>
            </w:r>
            <w:r w:rsidRPr="00631354">
              <w:rPr>
                <w:sz w:val="24"/>
                <w:szCs w:val="24"/>
                <w:lang w:val="en-US"/>
              </w:rPr>
              <w:t>XX</w:t>
            </w:r>
            <w:r w:rsidRPr="00631354">
              <w:rPr>
                <w:sz w:val="24"/>
                <w:szCs w:val="24"/>
              </w:rPr>
              <w:t>и</w:t>
            </w:r>
            <w:r w:rsidRPr="00631354">
              <w:rPr>
                <w:sz w:val="24"/>
                <w:szCs w:val="24"/>
                <w:lang w:val="en-US"/>
              </w:rPr>
              <w:t>XXI</w:t>
            </w:r>
            <w:r w:rsidRPr="00631354">
              <w:rPr>
                <w:sz w:val="24"/>
                <w:szCs w:val="24"/>
              </w:rPr>
              <w:t xml:space="preserve"> вв. главной движущей силой стала глобализация. Благодаря которой осуществляется переход к экономике знаний</w:t>
            </w:r>
          </w:p>
        </w:tc>
        <w:tc>
          <w:tcPr>
            <w:tcW w:w="253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631354" w:rsidRDefault="002F05E6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Уметь: Объяснять значение основных понятий темы; Давать характеристику основных этапов развития мирового хозяйства</w:t>
            </w:r>
            <w:r w:rsidR="00ED1F5F" w:rsidRPr="00631354">
              <w:rPr>
                <w:sz w:val="24"/>
                <w:szCs w:val="24"/>
              </w:rPr>
              <w:t xml:space="preserve">; Приводить примеры влияния НТР на развития </w:t>
            </w:r>
            <w:r w:rsidR="008D2BA6" w:rsidRPr="00631354">
              <w:rPr>
                <w:sz w:val="24"/>
                <w:szCs w:val="24"/>
              </w:rPr>
              <w:t xml:space="preserve">мирового хозяйства; Приводить примеры </w:t>
            </w:r>
            <w:proofErr w:type="spellStart"/>
            <w:r w:rsidR="008D2BA6" w:rsidRPr="00631354">
              <w:rPr>
                <w:sz w:val="24"/>
                <w:szCs w:val="24"/>
              </w:rPr>
              <w:t>транснационализации</w:t>
            </w:r>
            <w:proofErr w:type="spellEnd"/>
            <w:r w:rsidR="008D2BA6" w:rsidRPr="00631354">
              <w:rPr>
                <w:sz w:val="24"/>
                <w:szCs w:val="24"/>
              </w:rPr>
              <w:t xml:space="preserve"> экономической</w:t>
            </w:r>
          </w:p>
          <w:p w:rsidR="000736FA" w:rsidRPr="00631354" w:rsidRDefault="000932D0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и</w:t>
            </w:r>
            <w:r w:rsidR="008D2BA6" w:rsidRPr="00631354">
              <w:rPr>
                <w:sz w:val="24"/>
                <w:szCs w:val="24"/>
              </w:rPr>
              <w:t>нтеграции в мировом хозяйстве</w:t>
            </w:r>
          </w:p>
          <w:p w:rsidR="000736FA" w:rsidRPr="00631354" w:rsidRDefault="000736FA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3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36FA" w:rsidRPr="00631354" w:rsidRDefault="000736FA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C0544" w:rsidRDefault="007C0544" w:rsidP="007C054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0736FA" w:rsidRPr="00C16A55" w:rsidRDefault="007C0544" w:rsidP="007C054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0736FA" w:rsidRPr="00C16A55" w:rsidTr="00CD6B61">
        <w:trPr>
          <w:gridAfter w:val="4"/>
          <w:wAfter w:w="4817" w:type="dxa"/>
          <w:trHeight w:val="1557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20D7B">
            <w:pPr>
              <w:shd w:val="clear" w:color="auto" w:fill="FFFFFF"/>
              <w:rPr>
                <w:sz w:val="22"/>
                <w:szCs w:val="22"/>
              </w:rPr>
            </w:pPr>
            <w:r w:rsidRPr="00C16A55">
              <w:rPr>
                <w:color w:val="000000"/>
                <w:sz w:val="22"/>
                <w:szCs w:val="22"/>
              </w:rPr>
              <w:t>1</w:t>
            </w:r>
            <w:r w:rsidR="00020D7B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8D2BA6" w:rsidP="000F33D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Факторы размещения хозяйства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736F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0F757D" w:rsidP="000F757D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Комбинир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6FA" w:rsidRPr="00C16A55" w:rsidRDefault="008D2BA6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Многочисленные факторы</w:t>
            </w:r>
            <w:r w:rsidR="005C0DD2">
              <w:rPr>
                <w:sz w:val="22"/>
                <w:szCs w:val="22"/>
              </w:rPr>
              <w:t xml:space="preserve"> (причины), которые влияют на размещение хозяйства и значение которых меняется во времени</w:t>
            </w:r>
            <w:proofErr w:type="gramStart"/>
            <w:r w:rsidR="005C0DD2">
              <w:rPr>
                <w:sz w:val="22"/>
                <w:szCs w:val="22"/>
              </w:rPr>
              <w:t xml:space="preserve"> ,</w:t>
            </w:r>
            <w:proofErr w:type="gramEnd"/>
            <w:r w:rsidR="005C0DD2">
              <w:rPr>
                <w:sz w:val="22"/>
                <w:szCs w:val="22"/>
              </w:rPr>
              <w:t xml:space="preserve"> способствовали формированию типологии </w:t>
            </w:r>
            <w:r w:rsidR="005C0DD2">
              <w:rPr>
                <w:sz w:val="22"/>
                <w:szCs w:val="22"/>
              </w:rPr>
              <w:lastRenderedPageBreak/>
              <w:t>и специализации промышленных районов, а также формированию пространственного рисунка размещения хозяйства в каждой стране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5C0DD2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Уметь: Объяснять значение основных понятий темы; На конкретных примерах  показывать влияние того или иного фактора на размещение хозяйства; </w:t>
            </w:r>
            <w:r>
              <w:rPr>
                <w:sz w:val="22"/>
                <w:szCs w:val="22"/>
              </w:rPr>
              <w:lastRenderedPageBreak/>
              <w:t>Аргументировано доказывать изменение влияния того или иного фактора размещения во времени; Приводить примеры типологии промышленных районов в мире; Приводить примеры разного пространственного рисунка размещения хозяйства</w:t>
            </w:r>
            <w:proofErr w:type="gramStart"/>
            <w:r>
              <w:rPr>
                <w:sz w:val="22"/>
                <w:szCs w:val="22"/>
              </w:rPr>
              <w:t xml:space="preserve">.  </w:t>
            </w:r>
            <w:proofErr w:type="gramEnd"/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1E34" w:rsidRPr="00301E34" w:rsidRDefault="005C0DD2" w:rsidP="00301E34">
            <w:pPr>
              <w:widowControl/>
              <w:autoSpaceDE/>
              <w:autoSpaceDN/>
              <w:adjustRightInd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</w:rPr>
              <w:lastRenderedPageBreak/>
              <w:t>.</w:t>
            </w:r>
          </w:p>
          <w:p w:rsidR="000736FA" w:rsidRPr="00C16A55" w:rsidRDefault="000736FA" w:rsidP="00301E34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36FA" w:rsidRPr="00C16A55" w:rsidRDefault="00CD6B61" w:rsidP="00E239A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</w:tc>
      </w:tr>
      <w:tr w:rsidR="00E239AD" w:rsidRPr="00C16A55" w:rsidTr="00CD6B61">
        <w:trPr>
          <w:gridAfter w:val="4"/>
          <w:wAfter w:w="4817" w:type="dxa"/>
          <w:trHeight w:val="522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39AD" w:rsidRPr="00C16A55" w:rsidRDefault="00020D7B" w:rsidP="003C4CA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13(</w:t>
            </w:r>
            <w:r w:rsidR="00E239AD">
              <w:rPr>
                <w:color w:val="000000"/>
                <w:sz w:val="22"/>
                <w:szCs w:val="22"/>
              </w:rPr>
              <w:t>3)</w:t>
            </w:r>
          </w:p>
          <w:p w:rsidR="00E239AD" w:rsidRPr="00C16A55" w:rsidRDefault="00E239AD" w:rsidP="003C4CAB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3C4CAB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3C4CAB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3C4CA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39AD" w:rsidRDefault="005C0DD2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«Кто есть кто» в мировой экономике</w:t>
            </w:r>
          </w:p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39AD" w:rsidRDefault="007262B2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239AD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39AD" w:rsidRPr="00631354" w:rsidRDefault="005C0DD2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Процессы глобализации усилии дифференциацию стран мира, выделив развитые, слаборазвитые и страны среднего уровня экономического развития</w:t>
            </w:r>
            <w:r w:rsidR="00273139" w:rsidRPr="00631354">
              <w:rPr>
                <w:sz w:val="24"/>
                <w:szCs w:val="24"/>
              </w:rPr>
              <w:t>. Показателями экономической мощи государства является не только количественные показатели (ВВП</w:t>
            </w:r>
            <w:proofErr w:type="gramStart"/>
            <w:r w:rsidR="00273139" w:rsidRPr="00631354">
              <w:rPr>
                <w:sz w:val="24"/>
                <w:szCs w:val="24"/>
              </w:rPr>
              <w:t>,В</w:t>
            </w:r>
            <w:proofErr w:type="gramEnd"/>
            <w:r w:rsidR="00273139" w:rsidRPr="00631354">
              <w:rPr>
                <w:sz w:val="24"/>
                <w:szCs w:val="24"/>
              </w:rPr>
              <w:t>НП), но и такие, как ИЧР, уровень образования ,  продолжительность жизни, экология.</w:t>
            </w:r>
          </w:p>
          <w:p w:rsidR="00E239AD" w:rsidRPr="00631354" w:rsidRDefault="00E239AD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39AD" w:rsidRPr="00631354" w:rsidRDefault="00273139" w:rsidP="000C7D28">
            <w:pPr>
              <w:shd w:val="clear" w:color="auto" w:fill="FFFFFF"/>
              <w:rPr>
                <w:sz w:val="24"/>
                <w:szCs w:val="24"/>
              </w:rPr>
            </w:pPr>
            <w:r w:rsidRPr="00631354">
              <w:rPr>
                <w:sz w:val="24"/>
                <w:szCs w:val="24"/>
              </w:rPr>
              <w:t>Уметь: Приводить примеры различных показателей для характеристики экономической мощи любого государства; давать характеристику состояния экономики страны с использованием при ответах различных источников информации; Давать сравнительную характеристику двух или более стран; Высказывать свои аргументированные суждения.</w:t>
            </w:r>
          </w:p>
          <w:p w:rsidR="00E239AD" w:rsidRPr="00631354" w:rsidRDefault="00E239AD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1E34" w:rsidRPr="00631354" w:rsidRDefault="00273139" w:rsidP="00301E34">
            <w:pPr>
              <w:widowControl/>
              <w:autoSpaceDE/>
              <w:autoSpaceDN/>
              <w:adjustRightInd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631354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E239AD" w:rsidRPr="00631354" w:rsidRDefault="00E239AD" w:rsidP="00301E3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39AD" w:rsidRPr="006A3BF4" w:rsidRDefault="006A3BF4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E239AD" w:rsidRPr="00C16A55" w:rsidRDefault="00E239AD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790FCF" w:rsidRPr="00C16A55" w:rsidTr="009533CB">
        <w:trPr>
          <w:gridAfter w:val="4"/>
          <w:wAfter w:w="4817" w:type="dxa"/>
          <w:trHeight w:val="553"/>
        </w:trPr>
        <w:tc>
          <w:tcPr>
            <w:tcW w:w="150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0FCF" w:rsidRPr="00C810BE" w:rsidRDefault="004E5A86" w:rsidP="004E5A86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C810BE">
              <w:rPr>
                <w:b/>
                <w:sz w:val="28"/>
                <w:szCs w:val="28"/>
              </w:rPr>
              <w:lastRenderedPageBreak/>
              <w:t>Отрасли хозяйства(3 ч</w:t>
            </w:r>
            <w:r w:rsidR="0050768E" w:rsidRPr="00C810BE">
              <w:rPr>
                <w:b/>
                <w:sz w:val="28"/>
                <w:szCs w:val="28"/>
              </w:rPr>
              <w:t>.</w:t>
            </w:r>
            <w:proofErr w:type="gramStart"/>
            <w:r w:rsidRPr="00C810BE">
              <w:rPr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FE083F" w:rsidRPr="00C16A55" w:rsidTr="00E40957">
        <w:trPr>
          <w:gridAfter w:val="4"/>
          <w:wAfter w:w="4817" w:type="dxa"/>
          <w:trHeight w:val="197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FE083F" w:rsidP="00F7663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14(1)</w:t>
            </w:r>
          </w:p>
          <w:p w:rsidR="00FE083F" w:rsidRPr="00C16A55" w:rsidRDefault="00FE083F" w:rsidP="00F7663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2D37B1" w:rsidP="001B734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Мировое аграрное производство</w:t>
            </w:r>
          </w:p>
          <w:p w:rsidR="00FE083F" w:rsidRPr="00C16A55" w:rsidRDefault="00FE083F" w:rsidP="001B734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FE083F" w:rsidP="001B734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5653" w:rsidRPr="00C16A55" w:rsidRDefault="00C57A18" w:rsidP="00C57A1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Комбинир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375D" w:rsidRPr="00FE083F" w:rsidRDefault="00FE083F" w:rsidP="00E0375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хозяйство – старейшая отрасль производства, которая по-прежнему   является поставщиком продовольствия для людей и сырья для легкой промышленности.  В </w:t>
            </w:r>
            <w:r w:rsidR="00E0375D">
              <w:rPr>
                <w:sz w:val="22"/>
                <w:szCs w:val="22"/>
              </w:rPr>
              <w:t>сельском хозяйстве по-прежнему велика  доля занятого  населения, хотя его доля в структуре ВВП мира все меньше и меньше. Уровень развития с</w:t>
            </w:r>
            <w:r w:rsidR="00E0375D">
              <w:rPr>
                <w:sz w:val="22"/>
                <w:szCs w:val="22"/>
                <w:lang w:val="en-US"/>
              </w:rPr>
              <w:t>/</w:t>
            </w:r>
            <w:r w:rsidR="00E0375D">
              <w:rPr>
                <w:sz w:val="22"/>
                <w:szCs w:val="22"/>
              </w:rPr>
              <w:t>х в мире очень разнообразен.</w:t>
            </w:r>
          </w:p>
          <w:p w:rsidR="00FE083F" w:rsidRPr="00FE083F" w:rsidRDefault="00FE083F" w:rsidP="0030624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E0375D" w:rsidP="001B734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Перечислять показатели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по которым определяется уровень развития сельского хозяйства; Используя тематические карты, показать основные районы растениеводства и животноводства в мире; Аргументировать основные изменения в географии отраслей сельского хозяйства в мире; Давать сравнительную характеристику сельского хозяйства различных регионов мира; Опре5делять по статистическим и картографическим источникам информации </w:t>
            </w:r>
            <w:proofErr w:type="spellStart"/>
            <w:r>
              <w:rPr>
                <w:sz w:val="22"/>
                <w:szCs w:val="22"/>
              </w:rPr>
              <w:t>странлидеров</w:t>
            </w:r>
            <w:proofErr w:type="spellEnd"/>
            <w:r>
              <w:rPr>
                <w:sz w:val="22"/>
                <w:szCs w:val="22"/>
              </w:rPr>
              <w:t xml:space="preserve"> сельскохозяйственного производства</w:t>
            </w:r>
            <w:r w:rsidR="005C347E">
              <w:rPr>
                <w:sz w:val="22"/>
                <w:szCs w:val="22"/>
              </w:rPr>
              <w:t>.</w:t>
            </w:r>
          </w:p>
        </w:tc>
        <w:tc>
          <w:tcPr>
            <w:tcW w:w="325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FE083F" w:rsidP="00B20105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544" w:rsidRDefault="007C0544" w:rsidP="007C054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FE083F" w:rsidRPr="00C16A55" w:rsidRDefault="007C0544" w:rsidP="007C054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FE083F" w:rsidRPr="00C16A55" w:rsidTr="00E40957">
        <w:trPr>
          <w:gridAfter w:val="4"/>
          <w:wAfter w:w="4817" w:type="dxa"/>
          <w:trHeight w:val="1978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E083F" w:rsidRDefault="00E0375D" w:rsidP="00F7663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15(2)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83F" w:rsidRPr="00790FCF" w:rsidRDefault="00E0375D" w:rsidP="001B7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Горнодобывающая промышленность мира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FE083F" w:rsidP="001B734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B9341F" w:rsidP="001B734A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FE083F" w:rsidP="00FE083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Старейшая отрасль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с развитием которой связано становление цивилизации. Наибольшая доля добычи сырья приходится на развивающиеся  страны, а основные потребители – развитые страны. </w:t>
            </w:r>
            <w:r>
              <w:rPr>
                <w:sz w:val="22"/>
                <w:szCs w:val="22"/>
              </w:rPr>
              <w:lastRenderedPageBreak/>
              <w:t xml:space="preserve">ПРОБЛЕМЫ: </w:t>
            </w:r>
            <w:proofErr w:type="spellStart"/>
            <w:r>
              <w:rPr>
                <w:sz w:val="22"/>
                <w:szCs w:val="22"/>
              </w:rPr>
              <w:t>Исчерпаемость</w:t>
            </w:r>
            <w:proofErr w:type="spellEnd"/>
            <w:r>
              <w:rPr>
                <w:sz w:val="22"/>
                <w:szCs w:val="22"/>
              </w:rPr>
              <w:t xml:space="preserve"> ресурсов требует их рационального использования; Разрыв между районами добычи и использования; Сырьевая  проблема как глобальная.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5C347E" w:rsidP="001B734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Уметь: </w:t>
            </w:r>
            <w:proofErr w:type="gramStart"/>
            <w:r>
              <w:rPr>
                <w:sz w:val="22"/>
                <w:szCs w:val="22"/>
              </w:rPr>
              <w:t xml:space="preserve">Аргументировать положение о горнодобывающей, положившей начало развитию цивилизации; Перечислять  основные особенности развития отросли в эпоху НТР; На </w:t>
            </w:r>
            <w:r>
              <w:rPr>
                <w:sz w:val="22"/>
                <w:szCs w:val="22"/>
              </w:rPr>
              <w:lastRenderedPageBreak/>
              <w:t xml:space="preserve">основе работы с картой показывать изменения в географии отрасли; Характеризовать роль отдельных стран или регионов в мировом добывающем производстве на основании использования различных источников информации;  Показывать по карте наиболее крупные месторождения ресурсов. </w:t>
            </w:r>
            <w:proofErr w:type="gramEnd"/>
          </w:p>
        </w:tc>
        <w:tc>
          <w:tcPr>
            <w:tcW w:w="325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083F" w:rsidRPr="00C16A55" w:rsidRDefault="00FE083F" w:rsidP="00B20105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F4" w:rsidRDefault="007C0544" w:rsidP="006A3BF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Фронтальный,</w:t>
            </w:r>
          </w:p>
          <w:p w:rsidR="00FE083F" w:rsidRDefault="007C0544" w:rsidP="006A3BF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ндив.опрос</w:t>
            </w:r>
            <w:proofErr w:type="spellEnd"/>
          </w:p>
        </w:tc>
      </w:tr>
      <w:tr w:rsidR="0030624E" w:rsidRPr="00C16A55" w:rsidTr="00E40957">
        <w:trPr>
          <w:gridAfter w:val="4"/>
          <w:wAfter w:w="4817" w:type="dxa"/>
          <w:trHeight w:val="197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24E" w:rsidRDefault="0030624E" w:rsidP="00F7663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16(3)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24E" w:rsidRPr="00790FCF" w:rsidRDefault="0030624E" w:rsidP="001B7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Обрабатывающая промышленность мира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24E" w:rsidRPr="00C16A55" w:rsidRDefault="0030624E" w:rsidP="001B734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24E" w:rsidRPr="00C16A55" w:rsidRDefault="00B9341F" w:rsidP="001B734A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624E" w:rsidRPr="00C16A55" w:rsidRDefault="00E0375D" w:rsidP="00E0375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 промышленность – ведущая отрасль мировой экономики. В эпоху НТР и глобализации основные сдвиги  в структуре – увеличение доли наукоемких отраслей в развитых странах; В географии – возрастание роли промышленных районов развивающихся стран – Китая, Индии, Бразилии.</w:t>
            </w:r>
          </w:p>
        </w:tc>
        <w:tc>
          <w:tcPr>
            <w:tcW w:w="255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624E" w:rsidRPr="00C16A55" w:rsidRDefault="005C347E" w:rsidP="001B734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Аргументировать значение отраслей обрабатывающей промышленности в индустриальную эпоху; Перечислять основные сдвиги в структуре отрасли в эпоху НТР; Используя карту, показывать изменения в географии обрабатывающей промышленности; Называть и показывать по карте страны – лидеры по производству продукции обрабатывающей промышленности.</w:t>
            </w:r>
          </w:p>
        </w:tc>
        <w:tc>
          <w:tcPr>
            <w:tcW w:w="325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624E" w:rsidRPr="00C16A55" w:rsidRDefault="005C7145" w:rsidP="00B20105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№5.</w:t>
            </w:r>
            <w:r w:rsidR="004208D7">
              <w:rPr>
                <w:sz w:val="22"/>
                <w:szCs w:val="22"/>
              </w:rPr>
              <w:t xml:space="preserve"> Определение сдвигов в размещении обрабатывающей промышленности.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E9D" w:rsidRDefault="00163E9D" w:rsidP="00163E9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30624E" w:rsidRDefault="00163E9D" w:rsidP="00163E9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4208D7" w:rsidRPr="00C16A55" w:rsidTr="0050768E">
        <w:trPr>
          <w:gridAfter w:val="4"/>
          <w:wAfter w:w="4817" w:type="dxa"/>
          <w:trHeight w:val="394"/>
        </w:trPr>
        <w:tc>
          <w:tcPr>
            <w:tcW w:w="150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08D7" w:rsidRPr="00762F3B" w:rsidRDefault="00711702" w:rsidP="000524E2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762F3B">
              <w:rPr>
                <w:b/>
                <w:color w:val="000000"/>
                <w:sz w:val="28"/>
                <w:szCs w:val="28"/>
              </w:rPr>
              <w:t>Отр</w:t>
            </w:r>
            <w:r w:rsidR="000524E2">
              <w:rPr>
                <w:b/>
                <w:color w:val="000000"/>
                <w:sz w:val="28"/>
                <w:szCs w:val="28"/>
              </w:rPr>
              <w:t>а</w:t>
            </w:r>
            <w:r w:rsidRPr="00762F3B">
              <w:rPr>
                <w:b/>
                <w:color w:val="000000"/>
                <w:sz w:val="28"/>
                <w:szCs w:val="28"/>
              </w:rPr>
              <w:t xml:space="preserve">сли непроизводной сферы </w:t>
            </w:r>
            <w:proofErr w:type="gramStart"/>
            <w:r w:rsidRPr="00762F3B">
              <w:rPr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762F3B">
              <w:rPr>
                <w:b/>
                <w:color w:val="000000"/>
                <w:sz w:val="28"/>
                <w:szCs w:val="28"/>
              </w:rPr>
              <w:t xml:space="preserve">3 ч) </w:t>
            </w:r>
          </w:p>
        </w:tc>
      </w:tr>
      <w:tr w:rsidR="004208D7" w:rsidRPr="00C16A55" w:rsidTr="00E40957">
        <w:trPr>
          <w:gridAfter w:val="4"/>
          <w:wAfter w:w="4817" w:type="dxa"/>
          <w:trHeight w:val="1055"/>
        </w:trPr>
        <w:tc>
          <w:tcPr>
            <w:tcW w:w="83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08D7" w:rsidRPr="00C16A55" w:rsidRDefault="00711702" w:rsidP="00C5435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17(1)</w:t>
            </w:r>
          </w:p>
        </w:tc>
        <w:tc>
          <w:tcPr>
            <w:tcW w:w="216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08D7" w:rsidRPr="00C16A55" w:rsidRDefault="00AC72CA" w:rsidP="00C5435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Непроизводственная сфера мирового хозяйства</w:t>
            </w:r>
          </w:p>
        </w:tc>
        <w:tc>
          <w:tcPr>
            <w:tcW w:w="7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08D7" w:rsidRPr="00C16A55" w:rsidRDefault="004208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08D7" w:rsidRPr="00C16A55" w:rsidRDefault="00573142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 новых знаний</w:t>
            </w:r>
          </w:p>
        </w:tc>
        <w:tc>
          <w:tcPr>
            <w:tcW w:w="2675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08D7" w:rsidRPr="00C16A55" w:rsidRDefault="00AC72CA" w:rsidP="005C0F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Научно- техническая революция  и глобализация  привели к тому, что индустриальная эпоха </w:t>
            </w:r>
            <w:r w:rsidR="005C0F28">
              <w:rPr>
                <w:sz w:val="22"/>
                <w:szCs w:val="22"/>
              </w:rPr>
              <w:t>сменилась постиндустриальной</w:t>
            </w:r>
            <w:proofErr w:type="gramStart"/>
            <w:r w:rsidR="005C0F28">
              <w:rPr>
                <w:sz w:val="22"/>
                <w:szCs w:val="22"/>
              </w:rPr>
              <w:t xml:space="preserve"> ,</w:t>
            </w:r>
            <w:proofErr w:type="gramEnd"/>
            <w:r w:rsidR="005C0F28">
              <w:rPr>
                <w:sz w:val="22"/>
                <w:szCs w:val="22"/>
              </w:rPr>
              <w:t>характеризующейся бурным развитием непроизводственной сферы экономики, направленной  на: Удовлетворение потребностей  населения и производства; Промышленные роли управления</w:t>
            </w:r>
            <w:proofErr w:type="gramStart"/>
            <w:r w:rsidR="005C0F28">
              <w:rPr>
                <w:sz w:val="22"/>
                <w:szCs w:val="22"/>
              </w:rPr>
              <w:t xml:space="preserve"> ;</w:t>
            </w:r>
            <w:proofErr w:type="gramEnd"/>
            <w:r w:rsidR="005C0F28">
              <w:rPr>
                <w:sz w:val="22"/>
                <w:szCs w:val="22"/>
              </w:rPr>
              <w:t xml:space="preserve"> Усиление человеческого фактора</w:t>
            </w:r>
          </w:p>
        </w:tc>
        <w:tc>
          <w:tcPr>
            <w:tcW w:w="2693" w:type="dxa"/>
            <w:gridSpan w:val="4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08D7" w:rsidRPr="00C16A55" w:rsidRDefault="00B05A68" w:rsidP="00B05A6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Объяснять своими словами значение новых понятий; Называть и объяснять причины доминирующий позиции непроизводственной сферы в постиндустриальную эпоху; Выявлять причины наследственные связи между особенностями развития непроизводственной сферы экономики в постиндустриальную эпоху и НТР и глобализацией как   главными движущими силами ее развития; Называть отрасли в составе непроизводственной сферы экономики; Объяснять география размещения предприятий непроизводственной сферы, показывать по карте основные центры ; Отбирать существенные признаки для сравнительной характеристики уровня развития непроизводственной сферы в экономике отдельных стран. 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08D7" w:rsidRPr="00C16A55" w:rsidRDefault="004208D7" w:rsidP="0071083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3E9D" w:rsidRDefault="00163E9D" w:rsidP="00163E9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4208D7" w:rsidRPr="00C16A55" w:rsidRDefault="00163E9D" w:rsidP="00163E9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514488" w:rsidRPr="00C16A55" w:rsidTr="00E40957">
        <w:trPr>
          <w:gridAfter w:val="4"/>
          <w:wAfter w:w="4817" w:type="dxa"/>
          <w:trHeight w:val="749"/>
        </w:trPr>
        <w:tc>
          <w:tcPr>
            <w:tcW w:w="8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622637" w:rsidRDefault="0062263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622637" w:rsidRDefault="0062263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622637" w:rsidRPr="00C16A55" w:rsidRDefault="0062263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711702" w:rsidRPr="00C16A55" w:rsidTr="00E40957">
        <w:trPr>
          <w:gridAfter w:val="4"/>
          <w:wAfter w:w="4817" w:type="dxa"/>
          <w:trHeight w:val="1458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1702" w:rsidRDefault="00C7167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  <w:p w:rsidR="00711702" w:rsidRPr="00C16A55" w:rsidRDefault="00711702" w:rsidP="007117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1702" w:rsidRPr="00C16A55" w:rsidRDefault="00AC72CA" w:rsidP="00E77DD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Мировая транспортная с</w:t>
            </w:r>
            <w:r w:rsidR="00E77DD9">
              <w:rPr>
                <w:sz w:val="24"/>
                <w:szCs w:val="24"/>
              </w:rPr>
              <w:t>ис</w:t>
            </w:r>
            <w:r w:rsidR="00BE0BFC">
              <w:rPr>
                <w:sz w:val="24"/>
                <w:szCs w:val="24"/>
              </w:rPr>
              <w:t>тема.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1702" w:rsidRPr="00C16A55" w:rsidRDefault="00711702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1702" w:rsidRPr="00C16A55" w:rsidRDefault="00622637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1702" w:rsidRPr="00C16A55" w:rsidRDefault="00974C25" w:rsidP="005C0F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Благодаря транспорту </w:t>
            </w:r>
            <w:r w:rsidR="005C0F28">
              <w:rPr>
                <w:sz w:val="22"/>
                <w:szCs w:val="22"/>
              </w:rPr>
              <w:t>началась эпоха интенсивных мирохозяйственных связей, возникло мировое хозяйство</w:t>
            </w:r>
            <w:proofErr w:type="gramStart"/>
            <w:r w:rsidR="005C0F28">
              <w:rPr>
                <w:sz w:val="22"/>
                <w:szCs w:val="22"/>
              </w:rPr>
              <w:t xml:space="preserve"> ,</w:t>
            </w:r>
            <w:proofErr w:type="gramEnd"/>
            <w:r w:rsidR="005C0F28">
              <w:rPr>
                <w:sz w:val="22"/>
                <w:szCs w:val="22"/>
              </w:rPr>
              <w:t xml:space="preserve"> международное географическое разделение труда, мировой  рынок. Транспорт и транспортирная система радикально изменилась в эпоху НТР</w:t>
            </w:r>
            <w:proofErr w:type="gramStart"/>
            <w:r w:rsidR="005C0F28">
              <w:rPr>
                <w:sz w:val="22"/>
                <w:szCs w:val="22"/>
              </w:rPr>
              <w:t xml:space="preserve"> .</w:t>
            </w:r>
            <w:proofErr w:type="gramEnd"/>
            <w:r w:rsidR="005C0F28">
              <w:rPr>
                <w:sz w:val="22"/>
                <w:szCs w:val="22"/>
              </w:rPr>
              <w:t xml:space="preserve"> В эпоху глобализации транспорт является главной инфраструктурой. 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1702" w:rsidRPr="00C16A55" w:rsidRDefault="006C3EC5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Объяснять своими словами значение новых понятий; Называть  и аргументировать основные особенности и значение мирового транспорта в становлении мирового хозяйства  и МГРТ; Объяснить особенности развития различных видов современного транспорта; Приводить примеры разных типов конфигураций транспортной системы  в разных странах и регионах мира и причинах их формирования; Работать с картами атласа.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1702" w:rsidRPr="00C16A55" w:rsidRDefault="00711702" w:rsidP="00B2010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3E9D" w:rsidRDefault="00163E9D" w:rsidP="00163E9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711702" w:rsidRPr="00C16A55" w:rsidRDefault="00163E9D" w:rsidP="00163E9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4E5A86" w:rsidRPr="00C16A55" w:rsidTr="00E40957">
        <w:trPr>
          <w:gridAfter w:val="4"/>
          <w:wAfter w:w="4817" w:type="dxa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5A86" w:rsidRDefault="00C7167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AC72CA">
              <w:rPr>
                <w:sz w:val="22"/>
                <w:szCs w:val="22"/>
              </w:rPr>
              <w:t>(3)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5A86" w:rsidRPr="00BB64DF" w:rsidRDefault="00AC72CA" w:rsidP="000C7D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Современная информационная экономика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5A86" w:rsidRPr="00C16A55" w:rsidRDefault="004E5A86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5A86" w:rsidRDefault="00622637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5A86" w:rsidRPr="00C16A55" w:rsidRDefault="005C0F28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</w:t>
            </w:r>
            <w:proofErr w:type="gramStart"/>
            <w:r>
              <w:rPr>
                <w:sz w:val="22"/>
                <w:szCs w:val="22"/>
              </w:rPr>
              <w:t>я-</w:t>
            </w:r>
            <w:proofErr w:type="gramEnd"/>
            <w:r>
              <w:rPr>
                <w:sz w:val="22"/>
                <w:szCs w:val="22"/>
              </w:rPr>
              <w:t xml:space="preserve"> новый  вид ресурсов современной эпохи. Достоверная и полная информация – условие успеха в современной экономической деятельности. Центры информационной экономики  </w:t>
            </w:r>
            <w:r w:rsidR="00B05A68">
              <w:rPr>
                <w:sz w:val="22"/>
                <w:szCs w:val="22"/>
              </w:rPr>
              <w:t xml:space="preserve">концентрируются в основном в развитых </w:t>
            </w:r>
            <w:r w:rsidR="00B05A68">
              <w:rPr>
                <w:sz w:val="22"/>
                <w:szCs w:val="22"/>
              </w:rPr>
              <w:lastRenderedPageBreak/>
              <w:t>странах.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5A86" w:rsidRPr="00C16A55" w:rsidRDefault="006C3EC5" w:rsidP="006C3EC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Уметь: Объяснять своими словами значение новых понятий; Аргументировать  объективность формирования информационной экономики (ИЭ); Приводить примеры видов информационных центров и объяснять их географию, показывать по карте.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5A86" w:rsidRPr="00B20105" w:rsidRDefault="004E5A86" w:rsidP="00B20105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0096" w:rsidRDefault="00330096" w:rsidP="0033009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4E5A86" w:rsidRDefault="00330096" w:rsidP="0033009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F40638" w:rsidRPr="00C16A55" w:rsidTr="009533CB">
        <w:trPr>
          <w:gridAfter w:val="4"/>
          <w:wAfter w:w="4817" w:type="dxa"/>
          <w:trHeight w:val="560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0638" w:rsidRPr="006769A6" w:rsidRDefault="0092723B" w:rsidP="006A115A">
            <w:pPr>
              <w:shd w:val="clear" w:color="auto" w:fill="FFFFFF"/>
              <w:rPr>
                <w:b/>
                <w:sz w:val="32"/>
                <w:szCs w:val="32"/>
              </w:rPr>
            </w:pPr>
            <w:r w:rsidRPr="006769A6">
              <w:rPr>
                <w:rFonts w:eastAsia="Calibri"/>
                <w:b/>
                <w:sz w:val="32"/>
                <w:szCs w:val="32"/>
                <w:lang w:eastAsia="en-US"/>
              </w:rPr>
              <w:lastRenderedPageBreak/>
              <w:t>Современные мирохозяйственные страны</w:t>
            </w:r>
            <w:proofErr w:type="gramStart"/>
            <w:r w:rsidRPr="006769A6">
              <w:rPr>
                <w:rFonts w:eastAsia="Calibri"/>
                <w:b/>
                <w:sz w:val="32"/>
                <w:szCs w:val="32"/>
                <w:lang w:eastAsia="en-US"/>
              </w:rPr>
              <w:t xml:space="preserve">( </w:t>
            </w:r>
            <w:proofErr w:type="gramEnd"/>
            <w:r w:rsidRPr="006769A6">
              <w:rPr>
                <w:rFonts w:eastAsia="Calibri"/>
                <w:b/>
                <w:sz w:val="32"/>
                <w:szCs w:val="32"/>
                <w:lang w:eastAsia="en-US"/>
              </w:rPr>
              <w:t>5 ч)</w:t>
            </w:r>
          </w:p>
        </w:tc>
      </w:tr>
      <w:tr w:rsidR="00FE2EC8" w:rsidRPr="00C16A55" w:rsidTr="00E40957">
        <w:trPr>
          <w:gridAfter w:val="4"/>
          <w:wAfter w:w="4817" w:type="dxa"/>
          <w:trHeight w:val="1055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2EC8" w:rsidRDefault="00C7167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F40638">
              <w:rPr>
                <w:sz w:val="22"/>
                <w:szCs w:val="22"/>
              </w:rPr>
              <w:t>(1)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2EC8" w:rsidRPr="00BB64DF" w:rsidRDefault="008908C8" w:rsidP="000C7D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мирохозяйственные связи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2EC8" w:rsidRPr="00C16A55" w:rsidRDefault="00FE2EC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2EC8" w:rsidRDefault="00330096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2EC8" w:rsidRPr="00C16A55" w:rsidRDefault="008908C8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Всемирное хозяйство – совокупность национальных хозяйств, тесно связанных между собой экономическими отношениями, возникшими на основе международного географического разделения  труда (МГРТ). Масштабы участия в международных экономических отношениях (МЭО) и формы МЭО зависят от уровня экономического развития и конкурентоспособности  страны и меняются во времени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2EC8" w:rsidRPr="00C16A55" w:rsidRDefault="00075F30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Давать своими словами  определение новых понятий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приводить примеры для их иллюстрации; Приводить аргументированные  примеры участия стран в МЭО; Объяснять на конкретном примере факторы, определяющие конкурентоспособность страны; Перечислять формы МЭО; Приводить примеры взаимосвязей между масштабами и степенью участия в МЭО от уровня экономического развития, конкурентоспособности и степени открытости экономики страны.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2EC8" w:rsidRPr="00B20105" w:rsidRDefault="00FE2EC8" w:rsidP="00AC72C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0096" w:rsidRDefault="00330096" w:rsidP="0033009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FE2EC8" w:rsidRDefault="00330096" w:rsidP="0033009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514488" w:rsidRPr="00C16A55" w:rsidTr="00E40957">
        <w:trPr>
          <w:gridAfter w:val="4"/>
          <w:wAfter w:w="4817" w:type="dxa"/>
          <w:trHeight w:val="749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C7167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6C3EC5">
              <w:rPr>
                <w:sz w:val="22"/>
                <w:szCs w:val="22"/>
              </w:rPr>
              <w:t>(2)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4488" w:rsidRPr="00663D65" w:rsidRDefault="008908C8" w:rsidP="008908C8">
            <w:pPr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торговля товарами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514488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330096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9B5EC5" w:rsidP="009B5EC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торговля  товарами – одна из старейших форм международных экономических отношений. Объем и структура внешней торговли меняются  во времени, отражая различия между странами мира и место страны в мировом </w:t>
            </w:r>
            <w:r>
              <w:rPr>
                <w:sz w:val="22"/>
                <w:szCs w:val="22"/>
              </w:rPr>
              <w:lastRenderedPageBreak/>
              <w:t>хозяйстве.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075F30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Уметь: Давать своими словами  определение новых понятий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приводить примеры для их иллюстрации; Показывать на примерах изменение структуры внешней торговли во времени; Комментировать на основе чтения и анализа карты географию стран по </w:t>
            </w:r>
            <w:r>
              <w:rPr>
                <w:sz w:val="22"/>
                <w:szCs w:val="22"/>
              </w:rPr>
              <w:lastRenderedPageBreak/>
              <w:t>уровню  развития внешней торговли.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88" w:rsidRPr="00C16A55" w:rsidRDefault="001D6F47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№6</w:t>
            </w:r>
            <w:r w:rsidR="00D503A8">
              <w:rPr>
                <w:sz w:val="22"/>
                <w:szCs w:val="22"/>
              </w:rPr>
              <w:t>.</w:t>
            </w:r>
            <w:r w:rsidR="00082370">
              <w:rPr>
                <w:sz w:val="22"/>
                <w:szCs w:val="22"/>
              </w:rPr>
              <w:t>Составление характеристики внешней торговли мира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0096" w:rsidRDefault="00330096" w:rsidP="0033009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514488" w:rsidRPr="00C16A55" w:rsidRDefault="00330096" w:rsidP="0033009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6C3EC5" w:rsidRPr="00C16A55" w:rsidTr="00E40957">
        <w:trPr>
          <w:gridAfter w:val="4"/>
          <w:wAfter w:w="4817" w:type="dxa"/>
          <w:trHeight w:val="2117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3EC5" w:rsidRDefault="00C7167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  <w:r w:rsidR="00FE2EC8">
              <w:rPr>
                <w:sz w:val="22"/>
                <w:szCs w:val="22"/>
              </w:rPr>
              <w:t>(3)</w:t>
            </w:r>
          </w:p>
          <w:p w:rsidR="006C3EC5" w:rsidRPr="00C16A55" w:rsidRDefault="006C3EC5" w:rsidP="00F7663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3EC5" w:rsidRDefault="008908C8" w:rsidP="008908C8">
            <w:pPr>
              <w:spacing w:line="240" w:lineRule="atLeast"/>
              <w:ind w:left="-28" w:right="-18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финансовые отношения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C3EC5" w:rsidRPr="00C16A55" w:rsidRDefault="006C3EC5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C3EC5" w:rsidRPr="00C16A55" w:rsidRDefault="00330096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C3EC5" w:rsidRPr="00C16A55" w:rsidRDefault="009B5EC5" w:rsidP="009B5EC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Международные финансовые отношения  - одна из современных форм экономических взаимоотношений между странами, которые в эпоху глобализации усиливают различия между развивающимися странами.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C3EC5" w:rsidRPr="00C16A55" w:rsidRDefault="00075F30" w:rsidP="004C100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Давать определения новых понятий</w:t>
            </w:r>
            <w:r w:rsidR="004C100C">
              <w:rPr>
                <w:sz w:val="22"/>
                <w:szCs w:val="22"/>
              </w:rPr>
              <w:t>; Объяснять, что такое «валютный»  и « кредитный рынок», их значение в МЭО; Приводить примеры мировых финансовых центров и географии их размещения</w:t>
            </w:r>
            <w:proofErr w:type="gramStart"/>
            <w:r w:rsidR="004C100C">
              <w:rPr>
                <w:sz w:val="22"/>
                <w:szCs w:val="22"/>
              </w:rPr>
              <w:t xml:space="preserve"> ,</w:t>
            </w:r>
            <w:proofErr w:type="gramEnd"/>
            <w:r w:rsidR="004C100C">
              <w:rPr>
                <w:sz w:val="22"/>
                <w:szCs w:val="22"/>
              </w:rPr>
              <w:t>значения  в МЭО; Называть международные финансовые организации, аргументируя  их появление и значение.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C3EC5" w:rsidRPr="00C16A55" w:rsidRDefault="006C3EC5" w:rsidP="00D271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C3EC5" w:rsidRPr="00C16A55" w:rsidRDefault="00330096" w:rsidP="00330096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Фронтальный</w:t>
            </w:r>
            <w:proofErr w:type="gramStart"/>
            <w:r>
              <w:rPr>
                <w:sz w:val="22"/>
                <w:szCs w:val="22"/>
              </w:rPr>
              <w:t>,и</w:t>
            </w:r>
            <w:proofErr w:type="gramEnd"/>
            <w:r>
              <w:rPr>
                <w:sz w:val="22"/>
                <w:szCs w:val="22"/>
              </w:rPr>
              <w:t>ндив.опрос</w:t>
            </w:r>
            <w:proofErr w:type="spellEnd"/>
          </w:p>
        </w:tc>
      </w:tr>
      <w:tr w:rsidR="005A382F" w:rsidRPr="00C16A55" w:rsidTr="00E40957">
        <w:trPr>
          <w:gridAfter w:val="4"/>
          <w:wAfter w:w="4817" w:type="dxa"/>
          <w:trHeight w:val="1320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82F" w:rsidRDefault="00C7167F" w:rsidP="00F7663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FE2EC8">
              <w:rPr>
                <w:sz w:val="22"/>
                <w:szCs w:val="22"/>
              </w:rPr>
              <w:t>(4)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382F" w:rsidRDefault="008908C8" w:rsidP="00DE24A1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туризм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82F" w:rsidRPr="00C16A55" w:rsidRDefault="005A382F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82F" w:rsidRDefault="004C23BC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82F" w:rsidRPr="00C16A55" w:rsidRDefault="009B5EC5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Международный туризм – одна из наиболее динамично развивающихся форм МЭО. Туризм развивается на основе огромного многообразия </w:t>
            </w:r>
            <w:r w:rsidR="00896F03">
              <w:rPr>
                <w:sz w:val="22"/>
                <w:szCs w:val="22"/>
              </w:rPr>
              <w:t xml:space="preserve"> самых различных туристических ресурсов, отличается  широкой географией. Часто, являясь главной сферой хозяйства отдельных стран, вовлекает в свою сферу другие отросли (транспорт, пищевую промышленность).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82F" w:rsidRPr="00C16A55" w:rsidRDefault="004C100C" w:rsidP="005F669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  <w:proofErr w:type="gramStart"/>
            <w:r>
              <w:rPr>
                <w:sz w:val="22"/>
                <w:szCs w:val="22"/>
              </w:rPr>
              <w:t>Перечислять виды  современных рекреационных ресурсов; Оценивать туристический  потенциал отдельных стран, аргументируя свои выводы; Показывать по карте основные районы</w:t>
            </w:r>
            <w:r w:rsidR="005F6693">
              <w:rPr>
                <w:sz w:val="22"/>
                <w:szCs w:val="22"/>
              </w:rPr>
              <w:t xml:space="preserve"> международного туризма  разных типов; Анализировать таблицы и диаграммы  и делать выводы о странах с наибольшим доходом от туризма и странах,  с наибольшим  доходом от туризма и странах, наиболее посещаемых </w:t>
            </w:r>
            <w:r w:rsidR="005F6693">
              <w:rPr>
                <w:sz w:val="22"/>
                <w:szCs w:val="22"/>
              </w:rPr>
              <w:lastRenderedPageBreak/>
              <w:t>туристами, показывать по карте</w:t>
            </w:r>
            <w:proofErr w:type="gramEnd"/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82F" w:rsidRPr="00D2717D" w:rsidRDefault="005A382F" w:rsidP="00D2717D">
            <w:pPr>
              <w:jc w:val="both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5A382F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5A382F" w:rsidRPr="00C16A55" w:rsidTr="00E40957">
        <w:trPr>
          <w:gridAfter w:val="4"/>
          <w:wAfter w:w="4817" w:type="dxa"/>
          <w:trHeight w:val="4203"/>
        </w:trPr>
        <w:tc>
          <w:tcPr>
            <w:tcW w:w="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82F" w:rsidRDefault="00C7167F" w:rsidP="00F7663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  <w:r w:rsidR="008908C8">
              <w:rPr>
                <w:sz w:val="22"/>
                <w:szCs w:val="22"/>
              </w:rPr>
              <w:t>(5)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382F" w:rsidRDefault="008908C8" w:rsidP="00DE24A1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знаний по разделу «Географическая картина мира»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82F" w:rsidRPr="00C16A55" w:rsidRDefault="005A382F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82F" w:rsidRDefault="00F63889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Обобщ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82F" w:rsidRPr="00C16A55" w:rsidRDefault="00896F03" w:rsidP="00896F0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Экономическая глобализация в мире  есть неоспоримая истина, усиливающаяся благодаря активному расширению и развитию процессов интеграции. Но глобализация приводит к углублению дифференциации стран, когда выделяются страны – лидеры и большая группа аутсайдеров.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82F" w:rsidRPr="00C16A55" w:rsidRDefault="005F6693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Доказывать  объективность процесса глобализации  всемирного хозяйства</w:t>
            </w:r>
            <w:r w:rsidR="0046245C">
              <w:rPr>
                <w:sz w:val="22"/>
                <w:szCs w:val="22"/>
              </w:rPr>
              <w:t>; Называть основные параметры, определяющие место любой страны в мире; доказывать дифференциацию стран мира как результат глобализации современного мира; Обосновывать место России в мировом хозяйстве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82F" w:rsidRPr="00D2717D" w:rsidRDefault="005A382F" w:rsidP="005A382F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3BF4" w:rsidRDefault="00514703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Индивид.</w:t>
            </w:r>
          </w:p>
          <w:p w:rsidR="005A382F" w:rsidRDefault="00514703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письмен.работа</w:t>
            </w:r>
            <w:proofErr w:type="spellEnd"/>
          </w:p>
        </w:tc>
      </w:tr>
      <w:tr w:rsidR="00082370" w:rsidRPr="00C16A55" w:rsidTr="009533CB">
        <w:trPr>
          <w:gridAfter w:val="4"/>
          <w:wAfter w:w="4817" w:type="dxa"/>
          <w:trHeight w:val="806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769A6" w:rsidRPr="004C23BC" w:rsidRDefault="006769A6" w:rsidP="000C7D28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61863">
              <w:rPr>
                <w:b/>
                <w:sz w:val="28"/>
                <w:szCs w:val="28"/>
              </w:rPr>
              <w:t>Раздел</w:t>
            </w:r>
            <w:r w:rsidRPr="00961863">
              <w:rPr>
                <w:b/>
                <w:sz w:val="28"/>
                <w:szCs w:val="28"/>
                <w:lang w:val="en-US"/>
              </w:rPr>
              <w:t>II</w:t>
            </w:r>
            <w:r w:rsidR="005D2B14" w:rsidRPr="00961863">
              <w:rPr>
                <w:b/>
                <w:sz w:val="28"/>
                <w:szCs w:val="28"/>
              </w:rPr>
              <w:t>.</w:t>
            </w:r>
            <w:r w:rsidRPr="00961863">
              <w:rPr>
                <w:b/>
                <w:sz w:val="28"/>
                <w:szCs w:val="28"/>
              </w:rPr>
              <w:t xml:space="preserve">        Многоликая планета (40 ч</w:t>
            </w:r>
            <w:r w:rsidR="00C810BE" w:rsidRPr="004C23BC">
              <w:rPr>
                <w:b/>
                <w:sz w:val="28"/>
                <w:szCs w:val="28"/>
              </w:rPr>
              <w:t>.</w:t>
            </w:r>
            <w:r w:rsidRPr="004C23BC">
              <w:rPr>
                <w:b/>
                <w:sz w:val="28"/>
                <w:szCs w:val="28"/>
              </w:rPr>
              <w:t>)</w:t>
            </w:r>
            <w:r w:rsidR="003722A0" w:rsidRPr="004C23BC">
              <w:rPr>
                <w:b/>
                <w:sz w:val="28"/>
                <w:szCs w:val="28"/>
              </w:rPr>
              <w:t xml:space="preserve">   в 10 классе-11 часов</w:t>
            </w:r>
          </w:p>
          <w:p w:rsidR="005D2B14" w:rsidRPr="006769A6" w:rsidRDefault="006769A6" w:rsidP="00C810BE">
            <w:pPr>
              <w:shd w:val="clear" w:color="auto" w:fill="FFFFFF"/>
              <w:rPr>
                <w:sz w:val="22"/>
                <w:szCs w:val="22"/>
              </w:rPr>
            </w:pPr>
            <w:r w:rsidRPr="00961863">
              <w:rPr>
                <w:b/>
                <w:sz w:val="28"/>
                <w:szCs w:val="28"/>
              </w:rPr>
              <w:t xml:space="preserve">   Тема 4</w:t>
            </w:r>
            <w:r w:rsidR="005D2B14" w:rsidRPr="00961863">
              <w:rPr>
                <w:b/>
                <w:sz w:val="28"/>
                <w:szCs w:val="28"/>
              </w:rPr>
              <w:t>.</w:t>
            </w:r>
            <w:r w:rsidRPr="00961863">
              <w:rPr>
                <w:b/>
                <w:sz w:val="28"/>
                <w:szCs w:val="28"/>
              </w:rPr>
              <w:t xml:space="preserve">  Географический облик регионов и стран мира (2 ч</w:t>
            </w:r>
            <w:r w:rsidR="00C810BE" w:rsidRPr="00961863">
              <w:rPr>
                <w:b/>
                <w:sz w:val="28"/>
                <w:szCs w:val="28"/>
              </w:rPr>
              <w:t>.</w:t>
            </w:r>
            <w:r w:rsidRPr="00961863">
              <w:rPr>
                <w:b/>
                <w:sz w:val="28"/>
                <w:szCs w:val="28"/>
              </w:rPr>
              <w:t>)</w:t>
            </w:r>
          </w:p>
        </w:tc>
      </w:tr>
      <w:tr w:rsidR="00B8071A" w:rsidRPr="00C16A55" w:rsidTr="00E40957">
        <w:trPr>
          <w:gridAfter w:val="4"/>
          <w:wAfter w:w="4817" w:type="dxa"/>
          <w:trHeight w:val="225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Pr="00C16A55" w:rsidRDefault="00C7167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313ACB">
              <w:rPr>
                <w:sz w:val="22"/>
                <w:szCs w:val="22"/>
              </w:rPr>
              <w:t>(1)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71A" w:rsidRPr="00663D65" w:rsidRDefault="00313ACB" w:rsidP="00DE24A1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регионов и стран мира</w:t>
            </w:r>
            <w:r w:rsidR="00B8071A">
              <w:rPr>
                <w:sz w:val="24"/>
                <w:szCs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8071A" w:rsidRPr="00C16A55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Pr="0017184F" w:rsidRDefault="004247F1" w:rsidP="000C7D28">
            <w:pPr>
              <w:shd w:val="clear" w:color="auto" w:fill="FFFFFF"/>
              <w:rPr>
                <w:sz w:val="22"/>
                <w:szCs w:val="22"/>
              </w:rPr>
            </w:pPr>
            <w:r w:rsidRPr="0017184F">
              <w:rPr>
                <w:sz w:val="22"/>
                <w:szCs w:val="22"/>
              </w:rPr>
              <w:t>Урок новых знаний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Pr="00C16A55" w:rsidRDefault="001F32BE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Мир разнообразен </w:t>
            </w:r>
            <w:r w:rsidR="00F36907">
              <w:rPr>
                <w:sz w:val="22"/>
                <w:szCs w:val="22"/>
              </w:rPr>
              <w:t xml:space="preserve"> и многолик</w:t>
            </w:r>
            <w:proofErr w:type="gramStart"/>
            <w:r w:rsidR="00F36907">
              <w:rPr>
                <w:sz w:val="22"/>
                <w:szCs w:val="22"/>
              </w:rPr>
              <w:t xml:space="preserve"> ,</w:t>
            </w:r>
            <w:proofErr w:type="gramEnd"/>
            <w:r w:rsidR="00F36907">
              <w:rPr>
                <w:sz w:val="22"/>
                <w:szCs w:val="22"/>
              </w:rPr>
              <w:t xml:space="preserve">поэтому разные территории отличаются друг от друга: есть физико-географическое районирование – материки и океаны, есть историко – культурно-географическое районирование – части света – зарубежная Европа, </w:t>
            </w:r>
            <w:r w:rsidR="00F36907">
              <w:rPr>
                <w:sz w:val="22"/>
                <w:szCs w:val="22"/>
              </w:rPr>
              <w:lastRenderedPageBreak/>
              <w:t>зарубежная Азия, Америка, Африка, Австралия и Океания. Россия</w:t>
            </w:r>
            <w:r w:rsidR="00FD5A0A">
              <w:rPr>
                <w:sz w:val="22"/>
                <w:szCs w:val="22"/>
              </w:rPr>
              <w:t xml:space="preserve"> -  отдельный  культурно-географический регион, между Европой и Азией или на стыке Европы и Азии. Каждый регион- это специфика природы и ресурсов</w:t>
            </w:r>
            <w:r w:rsidR="00C85559">
              <w:rPr>
                <w:sz w:val="22"/>
                <w:szCs w:val="22"/>
              </w:rPr>
              <w:t xml:space="preserve">, специфика исторического развития его населения его населения и хозяйства.  Политическая карта – «политический портрет мира». Государство и страна </w:t>
            </w:r>
            <w:proofErr w:type="gramStart"/>
            <w:r w:rsidR="00C85559">
              <w:rPr>
                <w:sz w:val="22"/>
                <w:szCs w:val="22"/>
              </w:rPr>
              <w:t>–п</w:t>
            </w:r>
            <w:proofErr w:type="gramEnd"/>
            <w:r w:rsidR="00C85559">
              <w:rPr>
                <w:sz w:val="22"/>
                <w:szCs w:val="22"/>
              </w:rPr>
              <w:t xml:space="preserve">очему в мире </w:t>
            </w:r>
            <w:r w:rsidR="001A5F97">
              <w:rPr>
                <w:sz w:val="22"/>
                <w:szCs w:val="22"/>
              </w:rPr>
              <w:t xml:space="preserve"> их разное количество, как они отличаются по устройству и географическому положению?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Pr="00C16A55" w:rsidRDefault="00B31DAC" w:rsidP="00B31DA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Уметь: Объяснять значение основных понятий, использовать их при устных и письменных ответах; Отбирать критерии районирования и предлагать свои варианты районирования; Составлять комплексные, сравнительные </w:t>
            </w:r>
            <w:r>
              <w:rPr>
                <w:sz w:val="22"/>
                <w:szCs w:val="22"/>
              </w:rPr>
              <w:lastRenderedPageBreak/>
              <w:t xml:space="preserve">характеристики регионов и стран мира; Отбирать и представлять специфические особенности региона, </w:t>
            </w:r>
            <w:proofErr w:type="spellStart"/>
            <w:r>
              <w:rPr>
                <w:sz w:val="22"/>
                <w:szCs w:val="22"/>
              </w:rPr>
              <w:t>субрегиона</w:t>
            </w:r>
            <w:proofErr w:type="spellEnd"/>
            <w:r>
              <w:rPr>
                <w:sz w:val="22"/>
                <w:szCs w:val="22"/>
              </w:rPr>
              <w:t xml:space="preserve"> страны;  Четко определять признаки государства и страны, приводить примеры; Находить и показывать  по карте основные географические объекты, указанные в программе; Приводить аргументы в пользу утверждения «политическая карта</w:t>
            </w:r>
            <w:r w:rsidR="009612B5">
              <w:rPr>
                <w:sz w:val="22"/>
                <w:szCs w:val="22"/>
              </w:rPr>
              <w:t>-политический потрет мира</w:t>
            </w:r>
            <w:r>
              <w:rPr>
                <w:sz w:val="22"/>
                <w:szCs w:val="22"/>
              </w:rPr>
              <w:t xml:space="preserve"> »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Pr="00C16A55" w:rsidRDefault="00B8071A" w:rsidP="00FE2EC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B8071A" w:rsidRPr="00C16A55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B8071A" w:rsidRPr="00C16A55" w:rsidTr="00E40957">
        <w:trPr>
          <w:gridAfter w:val="4"/>
          <w:wAfter w:w="4817" w:type="dxa"/>
          <w:trHeight w:val="87"/>
        </w:trPr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64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71A" w:rsidRPr="00C16A55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071A" w:rsidRPr="00C16A55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71A" w:rsidRPr="00C16A55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Pr="00C16A55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Pr="00D2717D" w:rsidRDefault="00B8071A" w:rsidP="000C7D28">
            <w:pPr>
              <w:shd w:val="clear" w:color="auto" w:fill="FFFFFF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71A" w:rsidRDefault="00B8071A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24E6F" w:rsidRPr="00C16A55" w:rsidTr="00E40957">
        <w:trPr>
          <w:gridAfter w:val="3"/>
          <w:wAfter w:w="4674" w:type="dxa"/>
          <w:trHeight w:val="7782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C7167F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  <w:r w:rsidR="00313ACB">
              <w:rPr>
                <w:sz w:val="22"/>
                <w:szCs w:val="22"/>
              </w:rPr>
              <w:t>(2)</w:t>
            </w: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313ACB" w:rsidP="00D85CA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Геополитический образ мира.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F63889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8911D4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Необходимость экономической и политической стабильности и поддержания хороших взаимоотношений с другими государствами  в условиях разнообразного и многоликого современного мира. </w:t>
            </w:r>
            <w:r w:rsidR="006E5549">
              <w:rPr>
                <w:sz w:val="22"/>
                <w:szCs w:val="22"/>
              </w:rPr>
              <w:t>Геополитика-это построение государством системы отношений с различными странами. Сфера геополитических интересов и методы обеспечения геополитических интересов страны-экономические</w:t>
            </w:r>
            <w:r w:rsidR="00B31DAC">
              <w:rPr>
                <w:sz w:val="22"/>
                <w:szCs w:val="22"/>
              </w:rPr>
              <w:t>, политические, военные</w:t>
            </w:r>
            <w:r w:rsidR="006E5549">
              <w:rPr>
                <w:sz w:val="22"/>
                <w:szCs w:val="22"/>
              </w:rPr>
              <w:t xml:space="preserve">, </w:t>
            </w:r>
            <w:r w:rsidR="00B31DAC">
              <w:rPr>
                <w:sz w:val="22"/>
                <w:szCs w:val="22"/>
              </w:rPr>
              <w:t>культурологические</w:t>
            </w:r>
            <w:r w:rsidR="00BC55F1">
              <w:rPr>
                <w:sz w:val="22"/>
                <w:szCs w:val="22"/>
              </w:rPr>
              <w:t xml:space="preserve"> и др.определяю</w:t>
            </w:r>
            <w:r w:rsidR="00B31DAC">
              <w:rPr>
                <w:sz w:val="22"/>
                <w:szCs w:val="22"/>
              </w:rPr>
              <w:t>тся географическими факторами.</w:t>
            </w: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9612B5" w:rsidP="006769A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Объяснять значение основных понятий, использовать их при устных и письменных ответах; Давать характеристику  и оценивать политико – географическое положение любой страны.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B30076" w:rsidP="006769A6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</w:t>
            </w:r>
            <w:r w:rsidR="009612B5">
              <w:rPr>
                <w:sz w:val="22"/>
                <w:szCs w:val="22"/>
              </w:rPr>
              <w:t xml:space="preserve"> Составление сравнительной характеристики геополитического положения стран мира.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E6F" w:rsidRPr="00C16A55" w:rsidRDefault="004C23BC" w:rsidP="000C7D2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B24E6F" w:rsidRPr="00C16A55" w:rsidRDefault="00B24E6F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9612B5" w:rsidRPr="00C16A55" w:rsidTr="009533CB">
        <w:trPr>
          <w:gridAfter w:val="3"/>
          <w:wAfter w:w="4674" w:type="dxa"/>
          <w:trHeight w:val="689"/>
        </w:trPr>
        <w:tc>
          <w:tcPr>
            <w:tcW w:w="15171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1E77" w:rsidRPr="00B30076" w:rsidRDefault="00031E77" w:rsidP="000C7D28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B30076">
              <w:rPr>
                <w:b/>
                <w:sz w:val="28"/>
                <w:szCs w:val="28"/>
              </w:rPr>
              <w:t>Тема 5</w:t>
            </w:r>
            <w:r w:rsidR="00B767C4" w:rsidRPr="00B30076">
              <w:rPr>
                <w:b/>
                <w:sz w:val="28"/>
                <w:szCs w:val="28"/>
              </w:rPr>
              <w:t>.</w:t>
            </w:r>
            <w:r w:rsidRPr="00B30076">
              <w:rPr>
                <w:b/>
                <w:sz w:val="28"/>
                <w:szCs w:val="28"/>
              </w:rPr>
              <w:t xml:space="preserve"> Зарубежная Европа (9 ч</w:t>
            </w:r>
            <w:proofErr w:type="gramStart"/>
            <w:r w:rsidRPr="00B30076">
              <w:rPr>
                <w:b/>
                <w:sz w:val="28"/>
                <w:szCs w:val="28"/>
              </w:rPr>
              <w:t xml:space="preserve"> )</w:t>
            </w:r>
            <w:proofErr w:type="gramEnd"/>
          </w:p>
          <w:p w:rsidR="009612B5" w:rsidRPr="00C16A55" w:rsidRDefault="00031E77" w:rsidP="00B767C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B30076">
              <w:rPr>
                <w:sz w:val="28"/>
                <w:szCs w:val="28"/>
              </w:rPr>
              <w:t xml:space="preserve"> Страны Северной и Средней Европы(4 ч</w:t>
            </w:r>
            <w:proofErr w:type="gramStart"/>
            <w:r w:rsidRPr="00031E77">
              <w:rPr>
                <w:sz w:val="32"/>
                <w:szCs w:val="32"/>
              </w:rPr>
              <w:t xml:space="preserve"> )</w:t>
            </w:r>
            <w:proofErr w:type="gramEnd"/>
          </w:p>
        </w:tc>
      </w:tr>
      <w:tr w:rsidR="00F70DE7" w:rsidRPr="00C16A55" w:rsidTr="009533CB">
        <w:trPr>
          <w:gridAfter w:val="3"/>
          <w:wAfter w:w="4674" w:type="dxa"/>
          <w:trHeight w:val="853"/>
        </w:trPr>
        <w:tc>
          <w:tcPr>
            <w:tcW w:w="15171" w:type="dxa"/>
            <w:gridSpan w:val="15"/>
            <w:shd w:val="clear" w:color="auto" w:fill="FFFFFF"/>
          </w:tcPr>
          <w:p w:rsidR="00F70DE7" w:rsidRDefault="00F70DE7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F70DE7" w:rsidRDefault="00F70DE7" w:rsidP="00F70DE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12B5" w:rsidRPr="00C16A55" w:rsidTr="00E40957">
        <w:trPr>
          <w:gridAfter w:val="3"/>
          <w:wAfter w:w="4674" w:type="dxa"/>
          <w:trHeight w:val="871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Default="008B6CE4" w:rsidP="00CD5D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27(1)</w:t>
            </w:r>
          </w:p>
          <w:p w:rsidR="009612B5" w:rsidRPr="00C16A55" w:rsidRDefault="009612B5" w:rsidP="00CD5D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Pr="00B30076" w:rsidRDefault="0044296A" w:rsidP="000C7D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30076">
              <w:rPr>
                <w:color w:val="000000"/>
                <w:sz w:val="24"/>
                <w:szCs w:val="24"/>
              </w:rPr>
              <w:t>Зарубежная Европа в современном мире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Pr="00C16A55" w:rsidRDefault="009612B5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Pr="00C16A55" w:rsidRDefault="004C23BC" w:rsidP="004C23B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Комбинир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Pr="00536489" w:rsidRDefault="0044296A" w:rsidP="0044296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36489">
              <w:rPr>
                <w:color w:val="000000"/>
                <w:sz w:val="24"/>
                <w:szCs w:val="24"/>
              </w:rPr>
              <w:t xml:space="preserve">Сложная история (две мировой войны, конфронтация НАТО и ОВД, изменения в 90-е гг.). Особенности населения: плотность  заселения, миграционные процессы, высокая степень урбанизации, процессы старения нации. Влияние интеграции на все стороны жизни региона. «Самая маленькая часть света стало </w:t>
            </w:r>
            <w:proofErr w:type="gramStart"/>
            <w:r w:rsidRPr="00536489">
              <w:rPr>
                <w:color w:val="000000"/>
                <w:sz w:val="24"/>
                <w:szCs w:val="24"/>
              </w:rPr>
              <w:t>могущественной</w:t>
            </w:r>
            <w:proofErr w:type="gramEnd"/>
            <w:r w:rsidRPr="00536489">
              <w:rPr>
                <w:color w:val="000000"/>
                <w:sz w:val="24"/>
                <w:szCs w:val="24"/>
              </w:rPr>
              <w:t xml:space="preserve"> в моральном и духовном отношении»  (</w:t>
            </w:r>
            <w:proofErr w:type="spellStart"/>
            <w:r w:rsidRPr="00536489">
              <w:rPr>
                <w:color w:val="000000"/>
                <w:sz w:val="24"/>
                <w:szCs w:val="24"/>
              </w:rPr>
              <w:t>К.Риттер</w:t>
            </w:r>
            <w:proofErr w:type="spellEnd"/>
            <w:r w:rsidRPr="00536489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Pr="00536489" w:rsidRDefault="00093B7A" w:rsidP="00093B7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36489">
              <w:rPr>
                <w:color w:val="000000"/>
                <w:sz w:val="24"/>
                <w:szCs w:val="24"/>
              </w:rPr>
              <w:t xml:space="preserve">Уметь: Объяснять значение основных понятий темы; Читать и анализировать тематические и комплексные карты; Использовать географические и </w:t>
            </w:r>
            <w:proofErr w:type="spellStart"/>
            <w:r w:rsidRPr="00536489">
              <w:rPr>
                <w:color w:val="000000"/>
                <w:sz w:val="24"/>
                <w:szCs w:val="24"/>
              </w:rPr>
              <w:t>статестические</w:t>
            </w:r>
            <w:proofErr w:type="spellEnd"/>
            <w:r w:rsidRPr="00536489">
              <w:rPr>
                <w:color w:val="000000"/>
                <w:sz w:val="24"/>
                <w:szCs w:val="24"/>
              </w:rPr>
              <w:t xml:space="preserve"> материалы для получения необходимой информации и решения географических задач; Аргументировано доказывать изменения в структуре и географии  хозяйства Европы под  влиянием  интеграционных   процессов ; Находить и приводить примеры, характеризующие  отличительные особенности зарубежной Европы, определяющие ее географический образ и географический образ </w:t>
            </w:r>
            <w:proofErr w:type="spellStart"/>
            <w:r w:rsidRPr="00536489">
              <w:rPr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536489">
              <w:rPr>
                <w:color w:val="000000"/>
                <w:sz w:val="24"/>
                <w:szCs w:val="24"/>
              </w:rPr>
              <w:t xml:space="preserve"> Северной и Средней Европы; </w:t>
            </w:r>
            <w:r w:rsidRPr="00536489">
              <w:rPr>
                <w:color w:val="000000"/>
                <w:sz w:val="24"/>
                <w:szCs w:val="24"/>
              </w:rPr>
              <w:lastRenderedPageBreak/>
              <w:t>Называть географические особенности стран Северной и Средней Европы и объяснять закономерности их формирования и развития; Составлять</w:t>
            </w:r>
            <w:r w:rsidR="00686578" w:rsidRPr="00536489">
              <w:rPr>
                <w:color w:val="000000"/>
                <w:sz w:val="24"/>
                <w:szCs w:val="24"/>
              </w:rPr>
              <w:t xml:space="preserve"> комплексные, сравнительные или проблемные характеристики стран и регионов Европы; Находить и показывать по карте основные географические объекты в  зарубежной Европе.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Pr="002D4B9B" w:rsidRDefault="009612B5" w:rsidP="002D4B9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4B9B">
              <w:rPr>
                <w:rFonts w:eastAsia="Calibri"/>
                <w:sz w:val="24"/>
                <w:szCs w:val="24"/>
                <w:lang w:eastAsia="en-US"/>
              </w:rPr>
              <w:lastRenderedPageBreak/>
              <w:t>.</w:t>
            </w:r>
            <w:r w:rsidR="00BE424D">
              <w:rPr>
                <w:rFonts w:eastAsia="Calibri"/>
                <w:sz w:val="24"/>
                <w:szCs w:val="24"/>
                <w:lang w:eastAsia="en-US"/>
              </w:rPr>
              <w:t>№8.</w:t>
            </w:r>
            <w:r w:rsidR="00686578">
              <w:rPr>
                <w:rFonts w:eastAsia="Calibri"/>
                <w:sz w:val="24"/>
                <w:szCs w:val="24"/>
                <w:lang w:eastAsia="en-US"/>
              </w:rPr>
              <w:t xml:space="preserve"> Анализ историко-географических особенностей формирования экономического пространства Европы.</w:t>
            </w:r>
          </w:p>
          <w:p w:rsidR="009612B5" w:rsidRPr="00404EB4" w:rsidRDefault="009612B5" w:rsidP="00404EB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12B5" w:rsidRPr="00C16A55" w:rsidRDefault="009612B5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9612B5" w:rsidRPr="00C16A55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  <w:p w:rsidR="009612B5" w:rsidRPr="00C16A55" w:rsidRDefault="009612B5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</w:tr>
      <w:tr w:rsidR="00577B24" w:rsidRPr="00C16A55" w:rsidTr="00E40957">
        <w:trPr>
          <w:gridAfter w:val="3"/>
          <w:wAfter w:w="4674" w:type="dxa"/>
          <w:trHeight w:val="990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313AC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28(2)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44296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Внутренние различия в Европе. Северная Европа. Норвегия: природная среда в жизни человека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4C23BC" w:rsidP="00313ACB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  <w:r w:rsidRPr="00FA32E2">
              <w:rPr>
                <w:sz w:val="24"/>
                <w:szCs w:val="24"/>
              </w:rPr>
              <w:t>Северная Европа – северная, полуостровная и островная, богатая природными ресурсами  (рыба и морепродукты, нефть, лес, рудные полезные ископаемые, гидроэнергия), которые во многом определяют жизнь и хозяйственную деятельность населения</w:t>
            </w:r>
          </w:p>
        </w:tc>
        <w:tc>
          <w:tcPr>
            <w:tcW w:w="2683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577B24" w:rsidRPr="00C16A55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DC1FD7" w:rsidRPr="00C16A55" w:rsidTr="00DC19C9">
        <w:trPr>
          <w:gridAfter w:val="3"/>
          <w:wAfter w:w="4674" w:type="dxa"/>
          <w:trHeight w:val="2176"/>
        </w:trPr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29(3)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Pr="00B30076" w:rsidRDefault="00DC1FD7" w:rsidP="000C7D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30076">
              <w:rPr>
                <w:color w:val="000000"/>
                <w:sz w:val="24"/>
                <w:szCs w:val="24"/>
              </w:rPr>
              <w:t>Средняя Европа. Германия – «экономический локомотив Европы»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4C23BC" w:rsidP="000C7D28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Комбинир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DC1FD7" w:rsidRPr="00C16A55" w:rsidRDefault="00DC1FD7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Pr="00FA32E2" w:rsidRDefault="00DC1FD7" w:rsidP="000C7D28">
            <w:pPr>
              <w:shd w:val="clear" w:color="auto" w:fill="FFFFFF"/>
              <w:rPr>
                <w:sz w:val="24"/>
                <w:szCs w:val="24"/>
              </w:rPr>
            </w:pPr>
            <w:r w:rsidRPr="00FA32E2">
              <w:rPr>
                <w:sz w:val="24"/>
                <w:szCs w:val="24"/>
              </w:rPr>
              <w:t>Средняя Европа – один из центров не только европейской, но и мировой экономики. Небогатая  природными ресурсами</w:t>
            </w:r>
            <w:proofErr w:type="gramStart"/>
            <w:r w:rsidRPr="00FA32E2">
              <w:rPr>
                <w:sz w:val="24"/>
                <w:szCs w:val="24"/>
              </w:rPr>
              <w:t xml:space="preserve"> ,</w:t>
            </w:r>
            <w:proofErr w:type="gramEnd"/>
            <w:r w:rsidRPr="00FA32E2">
              <w:rPr>
                <w:sz w:val="24"/>
                <w:szCs w:val="24"/>
              </w:rPr>
              <w:t xml:space="preserve"> средняя Европа  имеет полный хозяйственный комплекс, включающий мощную нематериальную сферу, современную индустрию  и высокоразвитое сельское хозяйство. Роль Германии в хозяйстве  определяется высококвалифицированными кадрами и специализацией на высокотехнологичном производстве</w:t>
            </w:r>
          </w:p>
        </w:tc>
        <w:tc>
          <w:tcPr>
            <w:tcW w:w="2683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DC1FD7" w:rsidRPr="00C16A55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DC1FD7" w:rsidRPr="00C16A55" w:rsidTr="008D3031">
        <w:trPr>
          <w:gridAfter w:val="3"/>
          <w:wAfter w:w="4674" w:type="dxa"/>
          <w:trHeight w:val="3603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Default="00DC1FD7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Pr="00B30076" w:rsidRDefault="00DC1FD7" w:rsidP="000C7D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1FD7" w:rsidRPr="00FA32E2" w:rsidRDefault="00DC1FD7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83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1FD7" w:rsidRPr="00C16A55" w:rsidRDefault="00DC1FD7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77B24" w:rsidRPr="00C16A55" w:rsidTr="00246EAF">
        <w:trPr>
          <w:gridAfter w:val="3"/>
          <w:wAfter w:w="4674" w:type="dxa"/>
          <w:trHeight w:val="303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  <w:r w:rsidRPr="00FA32E2">
              <w:rPr>
                <w:sz w:val="24"/>
                <w:szCs w:val="24"/>
              </w:rPr>
              <w:t>30(4)</w:t>
            </w: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FA32E2" w:rsidRDefault="00577B24" w:rsidP="00313ACB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FA32E2">
              <w:rPr>
                <w:sz w:val="24"/>
                <w:szCs w:val="24"/>
              </w:rPr>
              <w:t>Многоликая Франция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FA32E2" w:rsidRDefault="004C23BC" w:rsidP="000C7D28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B24" w:rsidRPr="00FA32E2" w:rsidRDefault="00577B24" w:rsidP="000C7D28">
            <w:pPr>
              <w:shd w:val="clear" w:color="auto" w:fill="FFFFFF"/>
              <w:rPr>
                <w:sz w:val="24"/>
                <w:szCs w:val="24"/>
              </w:rPr>
            </w:pPr>
            <w:r w:rsidRPr="00FA32E2">
              <w:rPr>
                <w:sz w:val="24"/>
                <w:szCs w:val="24"/>
              </w:rPr>
              <w:t xml:space="preserve">Благодаря величине территории и особенностям географического положения, географическим различиям на территории Франции сложились ярко выраженные регионы, отличающиеся друг от друга специализацией, </w:t>
            </w:r>
            <w:r w:rsidRPr="00FA32E2">
              <w:rPr>
                <w:sz w:val="24"/>
                <w:szCs w:val="24"/>
              </w:rPr>
              <w:lastRenderedPageBreak/>
              <w:t>уровнем экономического развития.</w:t>
            </w:r>
          </w:p>
        </w:tc>
        <w:tc>
          <w:tcPr>
            <w:tcW w:w="268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577B24" w:rsidRPr="00C16A55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577B24" w:rsidRPr="00C16A55" w:rsidRDefault="00577B24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211A6" w:rsidRPr="00C16A55" w:rsidTr="00A91468">
        <w:trPr>
          <w:gridAfter w:val="3"/>
          <w:wAfter w:w="4674" w:type="dxa"/>
          <w:trHeight w:val="413"/>
        </w:trPr>
        <w:tc>
          <w:tcPr>
            <w:tcW w:w="1517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11A6" w:rsidRPr="00CC1DFF" w:rsidRDefault="00E4718E" w:rsidP="005A26AB">
            <w:pPr>
              <w:shd w:val="clear" w:color="auto" w:fill="FFFFFF"/>
              <w:rPr>
                <w:color w:val="000000"/>
                <w:sz w:val="32"/>
                <w:szCs w:val="32"/>
              </w:rPr>
            </w:pPr>
            <w:r w:rsidRPr="00CC1DFF">
              <w:rPr>
                <w:color w:val="000000"/>
                <w:sz w:val="32"/>
                <w:szCs w:val="32"/>
              </w:rPr>
              <w:lastRenderedPageBreak/>
              <w:t xml:space="preserve">Страны </w:t>
            </w:r>
            <w:r w:rsidR="005A26AB">
              <w:rPr>
                <w:color w:val="000000"/>
                <w:sz w:val="32"/>
                <w:szCs w:val="32"/>
              </w:rPr>
              <w:t>С</w:t>
            </w:r>
            <w:r w:rsidRPr="00CC1DFF">
              <w:rPr>
                <w:color w:val="000000"/>
                <w:sz w:val="32"/>
                <w:szCs w:val="32"/>
              </w:rPr>
              <w:t xml:space="preserve">редней и Южной </w:t>
            </w:r>
            <w:r w:rsidR="00E14E2E">
              <w:rPr>
                <w:color w:val="000000"/>
                <w:sz w:val="32"/>
                <w:szCs w:val="32"/>
              </w:rPr>
              <w:t xml:space="preserve">и </w:t>
            </w:r>
            <w:r w:rsidRPr="00CC1DFF">
              <w:rPr>
                <w:color w:val="000000"/>
                <w:sz w:val="32"/>
                <w:szCs w:val="32"/>
              </w:rPr>
              <w:t>Восточной Европы (5 ч</w:t>
            </w:r>
            <w:r w:rsidR="00A61B34">
              <w:rPr>
                <w:color w:val="000000"/>
                <w:sz w:val="32"/>
                <w:szCs w:val="32"/>
              </w:rPr>
              <w:t>.</w:t>
            </w:r>
            <w:proofErr w:type="gramStart"/>
            <w:r w:rsidRPr="00CC1DFF">
              <w:rPr>
                <w:color w:val="000000"/>
                <w:sz w:val="32"/>
                <w:szCs w:val="32"/>
              </w:rPr>
              <w:t xml:space="preserve"> )</w:t>
            </w:r>
            <w:proofErr w:type="gramEnd"/>
          </w:p>
        </w:tc>
      </w:tr>
      <w:tr w:rsidR="00385F01" w:rsidRPr="00C16A55" w:rsidTr="00E40957">
        <w:trPr>
          <w:gridAfter w:val="3"/>
          <w:wAfter w:w="4674" w:type="dxa"/>
          <w:trHeight w:val="1038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5F01" w:rsidRPr="00C16A55" w:rsidRDefault="00385F01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31(1)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1D3117" w:rsidRDefault="00385F01" w:rsidP="00313AC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Средняя Европа. Великобритания: от традиций до современности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385F01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4C23BC" w:rsidP="009D141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Комбинир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9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0C7D28">
            <w:pPr>
              <w:shd w:val="clear" w:color="auto" w:fill="FFFFFF"/>
              <w:rPr>
                <w:sz w:val="24"/>
                <w:szCs w:val="24"/>
              </w:rPr>
            </w:pPr>
            <w:r w:rsidRPr="00E14E2E">
              <w:rPr>
                <w:sz w:val="24"/>
                <w:szCs w:val="24"/>
              </w:rPr>
              <w:t xml:space="preserve">Великобритания – экономически развитая страна с большим политическим и экономическим потенциалом, где традиции сочетаются с современностью – бывшая метрополия, возглавляющая Содружество бывших калений; Английская нация; Потомки древних кельтов, англосаксов, норманнов и шотландцы – жители Шотландии;   Монархическое устройство, но Британский парламент – «отец всех парламентов </w:t>
            </w:r>
            <w:r w:rsidRPr="00E14E2E">
              <w:rPr>
                <w:sz w:val="24"/>
                <w:szCs w:val="24"/>
              </w:rPr>
              <w:lastRenderedPageBreak/>
              <w:t xml:space="preserve">мира»     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0C7D28">
            <w:pPr>
              <w:shd w:val="clear" w:color="auto" w:fill="FFFFFF"/>
              <w:rPr>
                <w:sz w:val="24"/>
                <w:szCs w:val="24"/>
              </w:rPr>
            </w:pPr>
            <w:r w:rsidRPr="00E14E2E">
              <w:rPr>
                <w:sz w:val="24"/>
                <w:szCs w:val="24"/>
              </w:rPr>
              <w:lastRenderedPageBreak/>
              <w:t>Уметь: Объяснять своими словами значение основных понятий темы; Читать и анализировать тематические и комплексные карты, статистические материалы; Приводить примеры влияния интеграционных процессов на структуру и географию хозяйства изучаемых европейских стран;  Составлять реферативные работы</w:t>
            </w:r>
            <w:proofErr w:type="gramStart"/>
            <w:r w:rsidRPr="00E14E2E">
              <w:rPr>
                <w:sz w:val="24"/>
                <w:szCs w:val="24"/>
              </w:rPr>
              <w:t xml:space="preserve"> ,</w:t>
            </w:r>
            <w:proofErr w:type="gramEnd"/>
            <w:r w:rsidRPr="00E14E2E">
              <w:rPr>
                <w:sz w:val="24"/>
                <w:szCs w:val="24"/>
              </w:rPr>
              <w:t xml:space="preserve">делать компьютерные презентации по странам Средней, Южной и Восточной Европы ; </w:t>
            </w:r>
            <w:r w:rsidRPr="00E14E2E">
              <w:rPr>
                <w:sz w:val="24"/>
                <w:szCs w:val="24"/>
              </w:rPr>
              <w:lastRenderedPageBreak/>
              <w:t>Находить и показывать по карте основные географические объекты в странах зарубежной Европы.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385F01" w:rsidRPr="00C16A55" w:rsidRDefault="004C23BC" w:rsidP="004C23B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385F01" w:rsidRPr="00C16A55" w:rsidTr="00E40957">
        <w:trPr>
          <w:gridAfter w:val="3"/>
          <w:wAfter w:w="4674" w:type="dxa"/>
          <w:trHeight w:val="2310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385F01" w:rsidP="00490EDF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32(2)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1D3117" w:rsidRDefault="00385F01" w:rsidP="00A4269E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Южная Европа. Италия на мировых рынках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385F01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4C23BC" w:rsidP="009D141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Комбинир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0C7D28">
            <w:pPr>
              <w:shd w:val="clear" w:color="auto" w:fill="FFFFFF"/>
              <w:rPr>
                <w:sz w:val="24"/>
                <w:szCs w:val="24"/>
              </w:rPr>
            </w:pPr>
            <w:r w:rsidRPr="00E14E2E">
              <w:rPr>
                <w:sz w:val="24"/>
                <w:szCs w:val="24"/>
              </w:rPr>
              <w:t>Выгодное приморское географическое положение</w:t>
            </w:r>
            <w:proofErr w:type="gramStart"/>
            <w:r w:rsidRPr="00E14E2E">
              <w:rPr>
                <w:sz w:val="24"/>
                <w:szCs w:val="24"/>
              </w:rPr>
              <w:t xml:space="preserve"> ,</w:t>
            </w:r>
            <w:proofErr w:type="gramEnd"/>
            <w:r w:rsidRPr="00E14E2E">
              <w:rPr>
                <w:sz w:val="24"/>
                <w:szCs w:val="24"/>
              </w:rPr>
              <w:t xml:space="preserve">субтропический климат, агроклиматические, и рекреационные  ресурсы, приток иммиграционных трудовых ресурсов в начале </w:t>
            </w:r>
            <w:r w:rsidRPr="00E14E2E">
              <w:rPr>
                <w:sz w:val="24"/>
                <w:szCs w:val="24"/>
                <w:lang w:val="en-US"/>
              </w:rPr>
              <w:t>XXI</w:t>
            </w:r>
            <w:r w:rsidRPr="00E14E2E">
              <w:rPr>
                <w:sz w:val="24"/>
                <w:szCs w:val="24"/>
              </w:rPr>
              <w:t>в. Во многом определили международную специализацию некоторых стран южной части Европы – Италии, хозяйство которой в условиях интеграции становится все более специализированным</w:t>
            </w:r>
          </w:p>
        </w:tc>
        <w:tc>
          <w:tcPr>
            <w:tcW w:w="269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7045EA" w:rsidP="007045E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№9.</w:t>
            </w:r>
            <w:r w:rsidR="007166A8" w:rsidRPr="00E14E2E">
              <w:rPr>
                <w:sz w:val="24"/>
                <w:szCs w:val="24"/>
              </w:rPr>
              <w:t>Составление характеристики географического пространства Италии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B8E" w:rsidRDefault="00B53B8E" w:rsidP="005E509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5E5098">
              <w:rPr>
                <w:color w:val="000000"/>
                <w:sz w:val="22"/>
                <w:szCs w:val="22"/>
              </w:rPr>
              <w:t>ндивидуальный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385F01" w:rsidRPr="00C16A55" w:rsidRDefault="00AA0ABE" w:rsidP="005E509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 w:rsidR="004C23BC">
              <w:rPr>
                <w:color w:val="000000"/>
                <w:sz w:val="22"/>
                <w:szCs w:val="22"/>
              </w:rPr>
              <w:t>исьмен.работа</w:t>
            </w:r>
            <w:proofErr w:type="spellEnd"/>
          </w:p>
        </w:tc>
      </w:tr>
      <w:tr w:rsidR="00385F01" w:rsidRPr="00C16A55" w:rsidTr="00E40957">
        <w:trPr>
          <w:gridAfter w:val="3"/>
          <w:wAfter w:w="4674" w:type="dxa"/>
          <w:trHeight w:val="87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385F01" w:rsidP="00490EDF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33(3)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1D3117" w:rsidRDefault="00385F01" w:rsidP="00A4269E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Восточная Европа. Венгрия – страна на перекрестке Европы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385F01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C16A55" w:rsidRDefault="004C23BC" w:rsidP="009D141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 новых знаний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0C7D28">
            <w:pPr>
              <w:shd w:val="clear" w:color="auto" w:fill="FFFFFF"/>
              <w:rPr>
                <w:sz w:val="24"/>
                <w:szCs w:val="24"/>
              </w:rPr>
            </w:pPr>
            <w:r w:rsidRPr="00E14E2E">
              <w:rPr>
                <w:sz w:val="24"/>
                <w:szCs w:val="24"/>
              </w:rPr>
              <w:t xml:space="preserve">Восточноевропейские страны – бывшие социалистические страны в состоянии распада многих федеративных республик, коренных преобразований в экономике и ориентации на Западную Европу, </w:t>
            </w:r>
            <w:r w:rsidRPr="00E14E2E">
              <w:rPr>
                <w:sz w:val="24"/>
                <w:szCs w:val="24"/>
              </w:rPr>
              <w:lastRenderedPageBreak/>
              <w:t>тогда как экономические связи были когда-то ориентированы на восток, бывший СССР.  Венгрия – пример страны, исторически занимающей географическое и геополитическое положение на стыке  Западной и Восточной Европы, коренным   образом изменившая свою модель социально- экономического развития на западную модель.</w:t>
            </w:r>
          </w:p>
        </w:tc>
        <w:tc>
          <w:tcPr>
            <w:tcW w:w="269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5F01" w:rsidRPr="00E14E2E" w:rsidRDefault="00385F01" w:rsidP="00F96EE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3BC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</w:t>
            </w:r>
          </w:p>
          <w:p w:rsidR="00385F01" w:rsidRPr="00C16A55" w:rsidRDefault="004C23BC" w:rsidP="004C23B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 w:rsidR="001E44F9" w:rsidRPr="00C16A55" w:rsidTr="00E40957">
        <w:trPr>
          <w:gridAfter w:val="3"/>
          <w:wAfter w:w="4674" w:type="dxa"/>
          <w:trHeight w:val="1793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  <w:r w:rsidRPr="00B0160E">
              <w:rPr>
                <w:sz w:val="24"/>
                <w:szCs w:val="24"/>
              </w:rPr>
              <w:t>34(4)</w:t>
            </w: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B0160E" w:rsidRDefault="001E44F9" w:rsidP="006B560B">
            <w:pPr>
              <w:shd w:val="clear" w:color="auto" w:fill="FFFFFF"/>
              <w:rPr>
                <w:sz w:val="24"/>
                <w:szCs w:val="24"/>
              </w:rPr>
            </w:pPr>
            <w:r w:rsidRPr="00B0160E">
              <w:rPr>
                <w:sz w:val="24"/>
                <w:szCs w:val="24"/>
              </w:rPr>
              <w:t>Европа – один из ведущих центров мирового хозяйства. Интеграционные процессы – залог усиления территориального единства Европы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B0160E" w:rsidRDefault="00AC7625" w:rsidP="000C7D28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1E44F9" w:rsidRPr="00B0160E" w:rsidRDefault="001E44F9" w:rsidP="00527D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1E44F9" w:rsidRPr="00B0160E" w:rsidRDefault="001E44F9" w:rsidP="00527D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1E44F9" w:rsidRPr="00B0160E" w:rsidRDefault="001E44F9" w:rsidP="00AC75B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  <w:r w:rsidRPr="00B0160E">
              <w:rPr>
                <w:sz w:val="24"/>
                <w:szCs w:val="24"/>
              </w:rPr>
              <w:t>Зарубежная Европа – самая маленькая по территории, самая освоенная и плотно заселенная</w:t>
            </w:r>
            <w:proofErr w:type="gramStart"/>
            <w:r w:rsidRPr="00B0160E">
              <w:rPr>
                <w:sz w:val="24"/>
                <w:szCs w:val="24"/>
              </w:rPr>
              <w:t xml:space="preserve"> ,</w:t>
            </w:r>
            <w:proofErr w:type="gramEnd"/>
            <w:r w:rsidRPr="00B0160E">
              <w:rPr>
                <w:sz w:val="24"/>
                <w:szCs w:val="24"/>
              </w:rPr>
              <w:t xml:space="preserve"> в максимальной степени насыщенная производством , не имеющая резких различий  в уровне экономического развития, территориальное и экономическое единство которой усиливается </w:t>
            </w:r>
            <w:r w:rsidRPr="00B0160E">
              <w:rPr>
                <w:sz w:val="24"/>
                <w:szCs w:val="24"/>
              </w:rPr>
              <w:lastRenderedPageBreak/>
              <w:t xml:space="preserve">благодаря интенсивным процессам интеграции 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B0160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E14E2E" w:rsidRDefault="007045EA" w:rsidP="00F96EE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№10.</w:t>
            </w:r>
            <w:r w:rsidR="007166A8" w:rsidRPr="00E14E2E">
              <w:rPr>
                <w:sz w:val="24"/>
                <w:szCs w:val="24"/>
              </w:rPr>
              <w:t xml:space="preserve"> Создание географического образа территории зарубежной Европы.</w:t>
            </w:r>
          </w:p>
        </w:tc>
        <w:tc>
          <w:tcPr>
            <w:tcW w:w="1709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B8E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Фронтальный,</w:t>
            </w:r>
          </w:p>
          <w:p w:rsidR="001E44F9" w:rsidRPr="00C16A55" w:rsidRDefault="004C23BC" w:rsidP="004C23BC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индивид.опрос</w:t>
            </w:r>
            <w:proofErr w:type="spellEnd"/>
          </w:p>
          <w:p w:rsidR="001E44F9" w:rsidRPr="00C16A55" w:rsidRDefault="001E44F9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1E44F9" w:rsidRPr="00C16A55" w:rsidRDefault="001E44F9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1E44F9" w:rsidRPr="00C16A55" w:rsidRDefault="001E44F9" w:rsidP="000C7D28">
            <w:pPr>
              <w:shd w:val="clear" w:color="auto" w:fill="FFFFFF"/>
              <w:rPr>
                <w:sz w:val="22"/>
                <w:szCs w:val="22"/>
              </w:rPr>
            </w:pPr>
          </w:p>
          <w:p w:rsidR="001E44F9" w:rsidRPr="00C16A55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Pr="00C16A55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Pr="00C16A55" w:rsidRDefault="001E44F9" w:rsidP="009D14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1E44F9" w:rsidRPr="00C16A55" w:rsidTr="00E40957">
        <w:trPr>
          <w:gridAfter w:val="3"/>
          <w:wAfter w:w="4674" w:type="dxa"/>
          <w:trHeight w:val="1055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9D141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44F9" w:rsidRPr="00663D65" w:rsidRDefault="001E44F9" w:rsidP="00DE24A1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527D01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AC75B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FA707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9D141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</w:tr>
      <w:tr w:rsidR="001E44F9" w:rsidRPr="00C16A55" w:rsidTr="00E40957">
        <w:trPr>
          <w:gridAfter w:val="3"/>
          <w:wAfter w:w="4674" w:type="dxa"/>
          <w:trHeight w:val="4822"/>
        </w:trPr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0172D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35(5)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44F9" w:rsidRPr="00663D65" w:rsidRDefault="001E44F9" w:rsidP="00DE24A1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знаний по теме «Зарубежная Европа»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527D01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Default="00777378" w:rsidP="00AC75B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обобщающий</w:t>
            </w:r>
            <w:r w:rsidR="00E240A6">
              <w:rPr>
                <w:sz w:val="22"/>
                <w:szCs w:val="22"/>
              </w:rPr>
              <w:t>.</w:t>
            </w:r>
          </w:p>
          <w:p w:rsidR="001E44F9" w:rsidRDefault="001E44F9" w:rsidP="00AC75BE">
            <w:pPr>
              <w:shd w:val="clear" w:color="auto" w:fill="FFFFFF"/>
              <w:rPr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1E44F9" w:rsidRDefault="001E44F9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64328E" w:rsidRDefault="001E44F9" w:rsidP="000C7D28">
            <w:pPr>
              <w:shd w:val="clear" w:color="auto" w:fill="FFFFFF"/>
              <w:rPr>
                <w:sz w:val="24"/>
                <w:szCs w:val="24"/>
              </w:rPr>
            </w:pPr>
            <w:r w:rsidRPr="0064328E">
              <w:rPr>
                <w:sz w:val="24"/>
                <w:szCs w:val="24"/>
              </w:rPr>
              <w:t xml:space="preserve">Особенности географического положения зарубежной Европы. Благоприятные природные условия для жизни и хозяйственной деятельности  человека.  Зарубежная Европа -  мозаика стран всех видов: республик и монархий, федераций и унитарных государств. Европа – </w:t>
            </w:r>
            <w:proofErr w:type="spellStart"/>
            <w:r w:rsidRPr="0064328E">
              <w:rPr>
                <w:sz w:val="24"/>
                <w:szCs w:val="24"/>
              </w:rPr>
              <w:t>высокоурбанизированная</w:t>
            </w:r>
            <w:proofErr w:type="spellEnd"/>
            <w:r w:rsidRPr="0064328E">
              <w:rPr>
                <w:sz w:val="24"/>
                <w:szCs w:val="24"/>
              </w:rPr>
              <w:t xml:space="preserve">  территория. </w:t>
            </w:r>
          </w:p>
          <w:p w:rsidR="00E14E2E" w:rsidRPr="0064328E" w:rsidRDefault="00E14E2E" w:rsidP="000C7D28">
            <w:pPr>
              <w:shd w:val="clear" w:color="auto" w:fill="FFFFFF"/>
              <w:rPr>
                <w:sz w:val="24"/>
                <w:szCs w:val="24"/>
              </w:rPr>
            </w:pPr>
          </w:p>
          <w:p w:rsidR="00E14E2E" w:rsidRPr="00C16A55" w:rsidRDefault="00E14E2E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44F9" w:rsidRPr="00C16A55" w:rsidRDefault="001E44F9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E44F9" w:rsidRDefault="001E44F9" w:rsidP="00436DF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1E44F9" w:rsidRDefault="001E44F9" w:rsidP="00436DF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1E44F9" w:rsidRPr="000574F0" w:rsidRDefault="001E44F9" w:rsidP="00436DF1">
            <w:pPr>
              <w:rPr>
                <w:b/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E44F9" w:rsidRDefault="00554310" w:rsidP="0055431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индивидуальныйп</w:t>
            </w:r>
            <w:r w:rsidR="00506E51">
              <w:rPr>
                <w:color w:val="000000"/>
                <w:sz w:val="22"/>
                <w:szCs w:val="22"/>
              </w:rPr>
              <w:t>исьменная</w:t>
            </w:r>
            <w:proofErr w:type="spellEnd"/>
            <w:r w:rsidR="00506E51">
              <w:rPr>
                <w:color w:val="000000"/>
                <w:sz w:val="22"/>
                <w:szCs w:val="22"/>
              </w:rPr>
              <w:t xml:space="preserve"> работа</w:t>
            </w:r>
          </w:p>
        </w:tc>
      </w:tr>
      <w:tr w:rsidR="002D3985" w:rsidRPr="00C16A55" w:rsidTr="00E14E2E">
        <w:trPr>
          <w:gridAfter w:val="3"/>
          <w:wAfter w:w="4674" w:type="dxa"/>
          <w:trHeight w:val="87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3985" w:rsidRDefault="002D3985" w:rsidP="000172D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985" w:rsidRPr="00663D65" w:rsidRDefault="002D3985" w:rsidP="00DE24A1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3985" w:rsidRPr="00C16A55" w:rsidRDefault="002D3985" w:rsidP="00527D01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3985" w:rsidRDefault="002D3985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3985" w:rsidRPr="00C16A55" w:rsidRDefault="002D3985" w:rsidP="000C7D2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985" w:rsidRPr="00436DF1" w:rsidRDefault="002D3985" w:rsidP="002D3985">
            <w:pPr>
              <w:widowControl/>
              <w:autoSpaceDE/>
              <w:autoSpaceDN/>
              <w:adjustRightInd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985" w:rsidRPr="00436DF1" w:rsidRDefault="002D3985" w:rsidP="002D3985">
            <w:pPr>
              <w:widowControl/>
              <w:autoSpaceDE/>
              <w:autoSpaceDN/>
              <w:adjustRightInd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3985" w:rsidRPr="00C16A55" w:rsidRDefault="002D3985" w:rsidP="000C7D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</w:tr>
      <w:tr w:rsidR="002D3985" w:rsidRPr="00C16A55" w:rsidTr="00E40957">
        <w:trPr>
          <w:gridBefore w:val="11"/>
          <w:wBefore w:w="10349" w:type="dxa"/>
          <w:trHeight w:val="2190"/>
        </w:trPr>
        <w:tc>
          <w:tcPr>
            <w:tcW w:w="6380" w:type="dxa"/>
            <w:gridSpan w:val="5"/>
            <w:shd w:val="clear" w:color="auto" w:fill="FFFFFF"/>
          </w:tcPr>
          <w:p w:rsidR="002D3985" w:rsidRPr="00C16A55" w:rsidRDefault="002D3985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558" w:type="dxa"/>
          </w:tcPr>
          <w:p w:rsidR="002D3985" w:rsidRPr="00C16A55" w:rsidRDefault="002D3985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558" w:type="dxa"/>
          </w:tcPr>
          <w:p w:rsidR="002D3985" w:rsidRDefault="002D3985" w:rsidP="00F74A1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D3985" w:rsidRPr="00C16A55" w:rsidRDefault="002D3985">
            <w:pPr>
              <w:widowControl/>
              <w:autoSpaceDE/>
              <w:autoSpaceDN/>
              <w:adjustRightInd/>
              <w:spacing w:after="200" w:line="276" w:lineRule="auto"/>
            </w:pPr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выступелние</w:t>
            </w:r>
            <w:proofErr w:type="spellEnd"/>
            <w:r>
              <w:rPr>
                <w:sz w:val="22"/>
                <w:szCs w:val="22"/>
              </w:rPr>
              <w:t xml:space="preserve"> с проектами</w:t>
            </w:r>
          </w:p>
        </w:tc>
      </w:tr>
    </w:tbl>
    <w:p w:rsidR="00246EAF" w:rsidRDefault="00246EAF" w:rsidP="00976EBC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246EAF" w:rsidRDefault="00246EAF" w:rsidP="00976EBC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097231" w:rsidRDefault="00097231" w:rsidP="00976EBC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BC3CD4" w:rsidRPr="00976EBC" w:rsidRDefault="00976EBC" w:rsidP="00512D22">
      <w:pPr>
        <w:widowControl/>
        <w:autoSpaceDE/>
        <w:autoSpaceDN/>
        <w:adjustRightInd/>
        <w:spacing w:after="200" w:line="240" w:lineRule="atLeast"/>
        <w:ind w:left="360"/>
        <w:contextualSpacing/>
        <w:jc w:val="center"/>
        <w:rPr>
          <w:color w:val="000000"/>
          <w:sz w:val="32"/>
          <w:szCs w:val="32"/>
          <w:u w:val="single"/>
        </w:rPr>
      </w:pPr>
      <w:r>
        <w:rPr>
          <w:color w:val="000000"/>
          <w:sz w:val="32"/>
          <w:szCs w:val="32"/>
          <w:u w:val="single"/>
        </w:rPr>
        <w:t>7.</w:t>
      </w:r>
      <w:r w:rsidR="004348EB" w:rsidRPr="00924A9D">
        <w:rPr>
          <w:b/>
          <w:sz w:val="28"/>
          <w:szCs w:val="24"/>
        </w:rPr>
        <w:t>Учебно-методическ</w:t>
      </w:r>
      <w:r w:rsidR="004348EB">
        <w:rPr>
          <w:b/>
          <w:sz w:val="28"/>
          <w:szCs w:val="24"/>
        </w:rPr>
        <w:t>ое обеспечение</w:t>
      </w:r>
    </w:p>
    <w:tbl>
      <w:tblPr>
        <w:tblpPr w:leftFromText="180" w:rightFromText="180" w:vertAnchor="text" w:horzAnchor="margin" w:tblpY="1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0739"/>
      </w:tblGrid>
      <w:tr w:rsidR="00924A9D" w:rsidRPr="00924A9D" w:rsidTr="00976EBC">
        <w:tc>
          <w:tcPr>
            <w:tcW w:w="3828" w:type="dxa"/>
            <w:shd w:val="clear" w:color="auto" w:fill="FFFFFF"/>
            <w:vAlign w:val="center"/>
          </w:tcPr>
          <w:p w:rsidR="00924A9D" w:rsidRPr="00924A9D" w:rsidRDefault="00924A9D" w:rsidP="00976EBC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  <w:highlight w:val="lightGray"/>
              </w:rPr>
            </w:pPr>
          </w:p>
          <w:p w:rsidR="00924A9D" w:rsidRPr="00924A9D" w:rsidRDefault="00924A9D" w:rsidP="00976EBC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  <w:highlight w:val="lightGray"/>
              </w:rPr>
            </w:pPr>
          </w:p>
          <w:p w:rsidR="00924A9D" w:rsidRPr="00924A9D" w:rsidRDefault="00924A9D" w:rsidP="00976EBC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  <w:highlight w:val="lightGray"/>
              </w:rPr>
            </w:pPr>
          </w:p>
          <w:p w:rsidR="00924A9D" w:rsidRPr="00924A9D" w:rsidRDefault="00924A9D" w:rsidP="00976EBC">
            <w:pPr>
              <w:widowControl/>
              <w:autoSpaceDE/>
              <w:autoSpaceDN/>
              <w:adjustRightInd/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Учебно-методические пособия для учителя</w:t>
            </w:r>
          </w:p>
        </w:tc>
        <w:tc>
          <w:tcPr>
            <w:tcW w:w="10739" w:type="dxa"/>
            <w:vAlign w:val="center"/>
          </w:tcPr>
          <w:p w:rsidR="00CD6BE6" w:rsidRPr="00CD6BE6" w:rsidRDefault="00CD6BE6" w:rsidP="00712EB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pacing w:val="-9"/>
                <w:sz w:val="24"/>
                <w:szCs w:val="24"/>
              </w:rPr>
              <w:t xml:space="preserve"> Э.В. Ким, А.П. Кузнецов, методическое пособие: География. Базовый уровень.10-11 классы</w:t>
            </w:r>
          </w:p>
          <w:p w:rsidR="00CD6BE6" w:rsidRPr="00CD6BE6" w:rsidRDefault="00CD6BE6" w:rsidP="00CD6BE6">
            <w:pPr>
              <w:widowControl/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pacing w:val="-9"/>
                <w:sz w:val="24"/>
                <w:szCs w:val="24"/>
              </w:rPr>
              <w:t>,М., Дрофа,2012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proofErr w:type="spellStart"/>
            <w:r w:rsidRPr="00924A9D">
              <w:rPr>
                <w:iCs/>
                <w:spacing w:val="-6"/>
                <w:sz w:val="24"/>
                <w:szCs w:val="24"/>
              </w:rPr>
              <w:t>Гдалин</w:t>
            </w:r>
            <w:proofErr w:type="spellEnd"/>
            <w:r w:rsidRPr="00924A9D">
              <w:rPr>
                <w:iCs/>
                <w:spacing w:val="-6"/>
                <w:sz w:val="24"/>
                <w:szCs w:val="24"/>
              </w:rPr>
              <w:t xml:space="preserve"> Д.А., Гладкий И.Ю. Методическое пособие: Глобальная география - М.: Дрофа, 200</w:t>
            </w:r>
            <w:r w:rsidR="00842D45">
              <w:rPr>
                <w:iCs/>
                <w:spacing w:val="-6"/>
                <w:sz w:val="24"/>
                <w:szCs w:val="24"/>
              </w:rPr>
              <w:t>5</w:t>
            </w:r>
            <w:r w:rsidRPr="00924A9D">
              <w:rPr>
                <w:iCs/>
                <w:spacing w:val="-6"/>
                <w:sz w:val="24"/>
                <w:szCs w:val="24"/>
              </w:rPr>
              <w:t>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pacing w:val="-6"/>
                <w:sz w:val="24"/>
                <w:szCs w:val="24"/>
              </w:rPr>
            </w:pPr>
            <w:r w:rsidRPr="00924A9D">
              <w:rPr>
                <w:iCs/>
                <w:spacing w:val="-6"/>
                <w:sz w:val="24"/>
                <w:szCs w:val="24"/>
              </w:rPr>
              <w:t>Карасёв С.А. Политическая карта:  Методические  рекомендации. - Саратов: Лицей, 2002.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adjustRightInd/>
              <w:spacing w:after="200" w:line="240" w:lineRule="atLeast"/>
              <w:contextualSpacing/>
              <w:rPr>
                <w:iCs/>
                <w:spacing w:val="-7"/>
                <w:sz w:val="22"/>
                <w:szCs w:val="24"/>
              </w:rPr>
            </w:pPr>
            <w:proofErr w:type="spellStart"/>
            <w:r w:rsidRPr="00924A9D">
              <w:rPr>
                <w:iCs/>
                <w:sz w:val="24"/>
                <w:szCs w:val="22"/>
              </w:rPr>
              <w:t>Курашева</w:t>
            </w:r>
            <w:proofErr w:type="spellEnd"/>
            <w:r w:rsidRPr="00924A9D">
              <w:rPr>
                <w:iCs/>
                <w:sz w:val="24"/>
                <w:szCs w:val="22"/>
              </w:rPr>
              <w:t xml:space="preserve"> Е.М. Экономическая и социальная география мира: 10 класс: в схемах и таблицах. – М.: Экзамен, 2011.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rPr>
                <w:iCs/>
                <w:sz w:val="24"/>
                <w:szCs w:val="24"/>
              </w:rPr>
            </w:pPr>
            <w:proofErr w:type="spellStart"/>
            <w:r w:rsidRPr="00924A9D">
              <w:rPr>
                <w:iCs/>
                <w:sz w:val="24"/>
                <w:szCs w:val="24"/>
              </w:rPr>
              <w:t>Максаковский</w:t>
            </w:r>
            <w:proofErr w:type="spellEnd"/>
            <w:r w:rsidRPr="00924A9D">
              <w:rPr>
                <w:iCs/>
                <w:sz w:val="24"/>
                <w:szCs w:val="24"/>
              </w:rPr>
              <w:t xml:space="preserve"> В.П. Методическое пособие, 10 класс.  – М.: Просвещение, 2004.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z w:val="24"/>
                <w:szCs w:val="24"/>
              </w:rPr>
              <w:t>Петрова Н.Н. Новый образовательный стандарт - оценка качества подготовки выпускников средней школы - М: Экзамен, 2006.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pacing w:val="-8"/>
                <w:sz w:val="24"/>
                <w:szCs w:val="24"/>
              </w:rPr>
              <w:t xml:space="preserve">Сиротин В.И. Материалы для подготовки и проведения итоговой аттестации - М.: </w:t>
            </w:r>
            <w:r w:rsidRPr="00924A9D">
              <w:rPr>
                <w:iCs/>
                <w:sz w:val="24"/>
                <w:szCs w:val="24"/>
              </w:rPr>
              <w:t>Дрофа, 200</w:t>
            </w:r>
            <w:r w:rsidR="00842D45">
              <w:rPr>
                <w:iCs/>
                <w:sz w:val="24"/>
                <w:szCs w:val="24"/>
              </w:rPr>
              <w:t>6</w:t>
            </w:r>
            <w:r w:rsidRPr="00924A9D">
              <w:rPr>
                <w:iCs/>
                <w:sz w:val="24"/>
                <w:szCs w:val="24"/>
              </w:rPr>
              <w:t>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rPr>
                <w:iCs/>
                <w:sz w:val="24"/>
                <w:szCs w:val="24"/>
              </w:rPr>
            </w:pPr>
            <w:proofErr w:type="spellStart"/>
            <w:r w:rsidRPr="00924A9D">
              <w:rPr>
                <w:iCs/>
                <w:sz w:val="24"/>
                <w:szCs w:val="24"/>
              </w:rPr>
              <w:t>Фромберг</w:t>
            </w:r>
            <w:proofErr w:type="spellEnd"/>
            <w:r w:rsidRPr="00924A9D">
              <w:rPr>
                <w:iCs/>
                <w:sz w:val="24"/>
                <w:szCs w:val="24"/>
              </w:rPr>
              <w:t xml:space="preserve">  А.Э.  Подготовка к устной итоговой аттестации, 11 </w:t>
            </w:r>
            <w:proofErr w:type="spellStart"/>
            <w:r w:rsidRPr="00924A9D">
              <w:rPr>
                <w:iCs/>
                <w:sz w:val="24"/>
                <w:szCs w:val="24"/>
              </w:rPr>
              <w:t>кл</w:t>
            </w:r>
            <w:proofErr w:type="spellEnd"/>
            <w:r w:rsidRPr="00924A9D">
              <w:rPr>
                <w:iCs/>
                <w:sz w:val="24"/>
                <w:szCs w:val="24"/>
              </w:rPr>
              <w:t>. – М.: Экзамен, 2006.</w:t>
            </w:r>
          </w:p>
          <w:p w:rsidR="00924A9D" w:rsidRPr="00924A9D" w:rsidRDefault="00924A9D" w:rsidP="00BD75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z w:val="24"/>
                <w:szCs w:val="24"/>
              </w:rPr>
              <w:t>Холина В.Н., Наумов А.С., Родионова И.А. Справочное пособие (атлас) – М.: Дрофа, 2006.</w:t>
            </w:r>
          </w:p>
        </w:tc>
      </w:tr>
      <w:tr w:rsidR="00924A9D" w:rsidRPr="00924A9D" w:rsidTr="00976EBC">
        <w:tc>
          <w:tcPr>
            <w:tcW w:w="3828" w:type="dxa"/>
            <w:shd w:val="clear" w:color="auto" w:fill="FFFFFF"/>
            <w:vAlign w:val="center"/>
          </w:tcPr>
          <w:p w:rsidR="00924A9D" w:rsidRPr="00924A9D" w:rsidRDefault="00924A9D" w:rsidP="00976EBC">
            <w:pPr>
              <w:widowControl/>
              <w:autoSpaceDE/>
              <w:autoSpaceDN/>
              <w:adjustRightInd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</w:p>
          <w:p w:rsidR="00924A9D" w:rsidRPr="00924A9D" w:rsidRDefault="00924A9D" w:rsidP="00976EBC">
            <w:pPr>
              <w:widowControl/>
              <w:autoSpaceDE/>
              <w:autoSpaceDN/>
              <w:adjustRightInd/>
              <w:spacing w:line="240" w:lineRule="atLeast"/>
              <w:ind w:firstLine="360"/>
              <w:contextualSpacing/>
              <w:rPr>
                <w:sz w:val="24"/>
                <w:szCs w:val="24"/>
              </w:rPr>
            </w:pPr>
          </w:p>
        </w:tc>
        <w:tc>
          <w:tcPr>
            <w:tcW w:w="10739" w:type="dxa"/>
            <w:vAlign w:val="center"/>
          </w:tcPr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shd w:val="clear" w:color="auto" w:fill="FFFFFF"/>
              <w:tabs>
                <w:tab w:val="left" w:pos="326"/>
              </w:tabs>
              <w:autoSpaceDE/>
              <w:autoSpaceDN/>
              <w:adjustRightInd/>
              <w:spacing w:after="200" w:line="240" w:lineRule="atLeast"/>
              <w:contextualSpacing/>
              <w:rPr>
                <w:iCs/>
                <w:spacing w:val="-27"/>
                <w:sz w:val="24"/>
                <w:szCs w:val="24"/>
              </w:rPr>
            </w:pPr>
            <w:proofErr w:type="spellStart"/>
            <w:r w:rsidRPr="00924A9D">
              <w:rPr>
                <w:iCs/>
                <w:spacing w:val="-7"/>
                <w:sz w:val="24"/>
                <w:szCs w:val="24"/>
              </w:rPr>
              <w:t>Барахта</w:t>
            </w:r>
            <w:proofErr w:type="spellEnd"/>
            <w:r w:rsidRPr="00924A9D">
              <w:rPr>
                <w:iCs/>
                <w:spacing w:val="-7"/>
                <w:sz w:val="24"/>
                <w:szCs w:val="24"/>
              </w:rPr>
              <w:t xml:space="preserve"> Б.П. Китай - наш великий сосед - М.: Знание, </w:t>
            </w:r>
            <w:r w:rsidR="00842D45">
              <w:rPr>
                <w:iCs/>
                <w:spacing w:val="-7"/>
                <w:sz w:val="24"/>
                <w:szCs w:val="24"/>
              </w:rPr>
              <w:t>2006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shd w:val="clear" w:color="auto" w:fill="FFFFFF"/>
              <w:autoSpaceDE/>
              <w:autoSpaceDN/>
              <w:adjustRightInd/>
              <w:spacing w:before="2" w:after="200" w:line="240" w:lineRule="atLeast"/>
              <w:contextualSpacing/>
              <w:rPr>
                <w:color w:val="000000"/>
                <w:spacing w:val="1"/>
                <w:sz w:val="24"/>
                <w:szCs w:val="24"/>
              </w:rPr>
            </w:pPr>
            <w:r w:rsidRPr="00924A9D">
              <w:rPr>
                <w:color w:val="000000"/>
                <w:spacing w:val="1"/>
                <w:sz w:val="24"/>
                <w:szCs w:val="24"/>
              </w:rPr>
              <w:t xml:space="preserve">Весь мир: Города и столицы. - Минск: </w:t>
            </w:r>
            <w:proofErr w:type="spellStart"/>
            <w:r w:rsidRPr="00924A9D">
              <w:rPr>
                <w:color w:val="000000"/>
                <w:spacing w:val="1"/>
                <w:sz w:val="24"/>
                <w:szCs w:val="24"/>
              </w:rPr>
              <w:t>Харвест</w:t>
            </w:r>
            <w:proofErr w:type="spellEnd"/>
            <w:r w:rsidRPr="00924A9D">
              <w:rPr>
                <w:color w:val="000000"/>
                <w:spacing w:val="1"/>
                <w:sz w:val="24"/>
                <w:szCs w:val="24"/>
              </w:rPr>
              <w:t xml:space="preserve">, </w:t>
            </w:r>
            <w:r w:rsidR="00842D45">
              <w:rPr>
                <w:color w:val="000000"/>
                <w:spacing w:val="1"/>
                <w:sz w:val="24"/>
                <w:szCs w:val="24"/>
              </w:rPr>
              <w:t>2007</w:t>
            </w:r>
            <w:r w:rsidRPr="00924A9D">
              <w:rPr>
                <w:color w:val="000000"/>
                <w:spacing w:val="1"/>
                <w:sz w:val="24"/>
                <w:szCs w:val="24"/>
              </w:rPr>
              <w:t xml:space="preserve">. 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shd w:val="clear" w:color="auto" w:fill="FFFFFF"/>
              <w:autoSpaceDE/>
              <w:autoSpaceDN/>
              <w:adjustRightInd/>
              <w:spacing w:before="2" w:after="200" w:line="240" w:lineRule="atLeast"/>
              <w:contextualSpacing/>
              <w:rPr>
                <w:color w:val="000000"/>
                <w:spacing w:val="-3"/>
                <w:sz w:val="24"/>
                <w:szCs w:val="24"/>
              </w:rPr>
            </w:pPr>
            <w:r w:rsidRPr="00924A9D">
              <w:rPr>
                <w:color w:val="000000"/>
                <w:spacing w:val="-3"/>
                <w:sz w:val="24"/>
                <w:szCs w:val="24"/>
              </w:rPr>
              <w:t xml:space="preserve">Весь мир: Города мира. - Минск: </w:t>
            </w:r>
            <w:proofErr w:type="spellStart"/>
            <w:r w:rsidRPr="00924A9D">
              <w:rPr>
                <w:color w:val="000000"/>
                <w:spacing w:val="-3"/>
                <w:sz w:val="24"/>
                <w:szCs w:val="24"/>
              </w:rPr>
              <w:t>Харвест</w:t>
            </w:r>
            <w:proofErr w:type="spellEnd"/>
            <w:r w:rsidRPr="00924A9D">
              <w:rPr>
                <w:color w:val="000000"/>
                <w:spacing w:val="-3"/>
                <w:sz w:val="24"/>
                <w:szCs w:val="24"/>
              </w:rPr>
              <w:t xml:space="preserve">, М.: АС Т, 2000. 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shd w:val="clear" w:color="auto" w:fill="FFFFFF"/>
              <w:tabs>
                <w:tab w:val="left" w:pos="346"/>
              </w:tabs>
              <w:autoSpaceDE/>
              <w:autoSpaceDN/>
              <w:adjustRightInd/>
              <w:spacing w:after="200" w:line="240" w:lineRule="atLeast"/>
              <w:contextualSpacing/>
              <w:rPr>
                <w:iCs/>
                <w:spacing w:val="-5"/>
                <w:sz w:val="24"/>
                <w:szCs w:val="24"/>
              </w:rPr>
            </w:pPr>
            <w:proofErr w:type="spellStart"/>
            <w:r w:rsidRPr="00924A9D">
              <w:rPr>
                <w:iCs/>
                <w:spacing w:val="-5"/>
                <w:sz w:val="24"/>
                <w:szCs w:val="24"/>
              </w:rPr>
              <w:t>Вольский</w:t>
            </w:r>
            <w:proofErr w:type="spellEnd"/>
            <w:r w:rsidRPr="00924A9D">
              <w:rPr>
                <w:iCs/>
                <w:spacing w:val="-5"/>
                <w:sz w:val="24"/>
                <w:szCs w:val="24"/>
              </w:rPr>
              <w:t xml:space="preserve">  Д.А. - Турция: партнер знакомый и незнакомый. - М.: Республика, </w:t>
            </w:r>
            <w:r w:rsidR="00842D45">
              <w:rPr>
                <w:iCs/>
                <w:spacing w:val="-5"/>
                <w:sz w:val="24"/>
                <w:szCs w:val="24"/>
              </w:rPr>
              <w:t>2005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pacing w:val="-7"/>
                <w:sz w:val="24"/>
                <w:szCs w:val="24"/>
              </w:rPr>
            </w:pPr>
            <w:r w:rsidRPr="00924A9D">
              <w:rPr>
                <w:color w:val="000000"/>
                <w:spacing w:val="3"/>
                <w:sz w:val="24"/>
                <w:szCs w:val="24"/>
              </w:rPr>
              <w:t xml:space="preserve">Гладкий Ю.Н., Лавров С.Б. Дайте планете шанс! Кн. для уч-ся - М.: Просвещение, </w:t>
            </w:r>
            <w:r w:rsidR="00842D45">
              <w:rPr>
                <w:color w:val="000000"/>
                <w:spacing w:val="3"/>
                <w:sz w:val="24"/>
                <w:szCs w:val="24"/>
              </w:rPr>
              <w:t>2005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pacing w:val="-9"/>
                <w:sz w:val="24"/>
                <w:szCs w:val="24"/>
              </w:rPr>
              <w:t>Киселёв А.В. Испания - СПб</w:t>
            </w:r>
            <w:proofErr w:type="gramStart"/>
            <w:r w:rsidRPr="00924A9D">
              <w:rPr>
                <w:iCs/>
                <w:spacing w:val="-9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924A9D">
              <w:rPr>
                <w:iCs/>
                <w:spacing w:val="-9"/>
                <w:sz w:val="24"/>
                <w:szCs w:val="24"/>
              </w:rPr>
              <w:t>Лениздат</w:t>
            </w:r>
            <w:proofErr w:type="spellEnd"/>
            <w:r w:rsidRPr="00924A9D">
              <w:rPr>
                <w:iCs/>
                <w:spacing w:val="-9"/>
                <w:sz w:val="24"/>
                <w:szCs w:val="24"/>
              </w:rPr>
              <w:t xml:space="preserve">, </w:t>
            </w:r>
            <w:r w:rsidR="00842D45">
              <w:rPr>
                <w:iCs/>
                <w:spacing w:val="-9"/>
                <w:sz w:val="24"/>
                <w:szCs w:val="24"/>
              </w:rPr>
              <w:t>2006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pacing w:val="-8"/>
                <w:sz w:val="24"/>
                <w:szCs w:val="24"/>
              </w:rPr>
              <w:t xml:space="preserve">Кондаков А. М., </w:t>
            </w:r>
            <w:proofErr w:type="spellStart"/>
            <w:r w:rsidRPr="00924A9D">
              <w:rPr>
                <w:iCs/>
                <w:spacing w:val="-8"/>
                <w:sz w:val="24"/>
                <w:szCs w:val="24"/>
              </w:rPr>
              <w:t>Машбиц</w:t>
            </w:r>
            <w:proofErr w:type="spellEnd"/>
            <w:r w:rsidRPr="00924A9D">
              <w:rPr>
                <w:iCs/>
                <w:spacing w:val="-8"/>
                <w:sz w:val="24"/>
                <w:szCs w:val="24"/>
              </w:rPr>
              <w:t xml:space="preserve"> Я.Г. Разные страны - разные нравы -М.: Школа-Пресс, </w:t>
            </w:r>
            <w:r w:rsidR="00842D45">
              <w:rPr>
                <w:iCs/>
                <w:spacing w:val="-8"/>
                <w:sz w:val="24"/>
                <w:szCs w:val="24"/>
              </w:rPr>
              <w:t>2004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pacing w:val="-7"/>
                <w:sz w:val="24"/>
                <w:szCs w:val="24"/>
              </w:rPr>
              <w:t>Костинский Г.Д. США. Справочник. - М.: Первое сентября, 2002.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pacing w:val="-6"/>
                <w:sz w:val="24"/>
                <w:szCs w:val="24"/>
              </w:rPr>
              <w:t xml:space="preserve">Кузнецов А.П. За страницами учебника географии. Кн. для уч-ся. </w:t>
            </w:r>
            <w:r w:rsidRPr="00924A9D">
              <w:rPr>
                <w:spacing w:val="-6"/>
                <w:sz w:val="24"/>
                <w:szCs w:val="24"/>
              </w:rPr>
              <w:t xml:space="preserve">- М: </w:t>
            </w:r>
            <w:r w:rsidRPr="00924A9D">
              <w:rPr>
                <w:iCs/>
                <w:spacing w:val="-6"/>
                <w:sz w:val="24"/>
                <w:szCs w:val="24"/>
              </w:rPr>
              <w:t>Просвещение,</w:t>
            </w:r>
            <w:r w:rsidRPr="00924A9D">
              <w:rPr>
                <w:iCs/>
                <w:sz w:val="24"/>
                <w:szCs w:val="24"/>
              </w:rPr>
              <w:t>2000.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pacing w:val="-6"/>
                <w:sz w:val="24"/>
                <w:szCs w:val="24"/>
              </w:rPr>
              <w:t>Кузнецов А.П. Страны, хозяйство, люди. Книга для чтения учащимся. - М.: Просвещение,</w:t>
            </w:r>
            <w:r w:rsidR="00842D45">
              <w:rPr>
                <w:iCs/>
                <w:spacing w:val="-6"/>
                <w:sz w:val="24"/>
                <w:szCs w:val="24"/>
              </w:rPr>
              <w:t>2007</w:t>
            </w:r>
            <w:r w:rsidRPr="00924A9D">
              <w:rPr>
                <w:iCs/>
                <w:sz w:val="24"/>
                <w:szCs w:val="24"/>
              </w:rPr>
              <w:t>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pacing w:val="-7"/>
                <w:sz w:val="24"/>
                <w:szCs w:val="24"/>
              </w:rPr>
            </w:pPr>
            <w:proofErr w:type="spellStart"/>
            <w:r w:rsidRPr="00924A9D">
              <w:rPr>
                <w:iCs/>
                <w:spacing w:val="-7"/>
                <w:sz w:val="24"/>
                <w:szCs w:val="24"/>
              </w:rPr>
              <w:t>Максаковский</w:t>
            </w:r>
            <w:proofErr w:type="spellEnd"/>
            <w:r w:rsidRPr="00924A9D">
              <w:rPr>
                <w:iCs/>
                <w:spacing w:val="-7"/>
                <w:sz w:val="24"/>
                <w:szCs w:val="24"/>
              </w:rPr>
              <w:t xml:space="preserve"> В.П. Географическая картина мира - Ярославль, 1996, 2004.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rPr>
                <w:iCs/>
                <w:sz w:val="24"/>
                <w:szCs w:val="24"/>
              </w:rPr>
            </w:pPr>
            <w:proofErr w:type="spellStart"/>
            <w:r w:rsidRPr="00924A9D">
              <w:rPr>
                <w:iCs/>
                <w:sz w:val="24"/>
                <w:szCs w:val="24"/>
              </w:rPr>
              <w:t>Максаковский</w:t>
            </w:r>
            <w:proofErr w:type="spellEnd"/>
            <w:r w:rsidRPr="00924A9D">
              <w:rPr>
                <w:iCs/>
                <w:sz w:val="24"/>
                <w:szCs w:val="24"/>
              </w:rPr>
              <w:t xml:space="preserve"> В.П. и др. География: пособие для поступающих в ВУЗы - М.: Дрофа, 2006.</w:t>
            </w:r>
          </w:p>
          <w:p w:rsidR="00924A9D" w:rsidRPr="00924A9D" w:rsidRDefault="00924A9D" w:rsidP="00976EBC">
            <w:pPr>
              <w:widowControl/>
              <w:shd w:val="clear" w:color="auto" w:fill="FFFFFF"/>
              <w:autoSpaceDE/>
              <w:autoSpaceDN/>
              <w:adjustRightInd/>
              <w:spacing w:line="240" w:lineRule="atLeast"/>
              <w:ind w:left="360" w:right="2150"/>
              <w:contextualSpacing/>
              <w:rPr>
                <w:iCs/>
                <w:sz w:val="24"/>
                <w:szCs w:val="24"/>
              </w:rPr>
            </w:pPr>
            <w:r w:rsidRPr="00924A9D">
              <w:rPr>
                <w:iCs/>
                <w:sz w:val="24"/>
                <w:szCs w:val="24"/>
              </w:rPr>
              <w:t xml:space="preserve">Просвещение, 1999. </w:t>
            </w:r>
          </w:p>
          <w:p w:rsidR="00924A9D" w:rsidRPr="00924A9D" w:rsidRDefault="00924A9D" w:rsidP="00976EBC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iCs/>
                <w:sz w:val="24"/>
                <w:szCs w:val="24"/>
              </w:rPr>
            </w:pPr>
            <w:r w:rsidRPr="00924A9D">
              <w:rPr>
                <w:iCs/>
                <w:sz w:val="24"/>
                <w:szCs w:val="24"/>
              </w:rPr>
              <w:t>Самые популярные курорты Европы. Справочник. – М.: Вече, 2004.</w:t>
            </w:r>
          </w:p>
        </w:tc>
      </w:tr>
      <w:tr w:rsidR="00924A9D" w:rsidRPr="00924A9D" w:rsidTr="00976EBC">
        <w:tc>
          <w:tcPr>
            <w:tcW w:w="3828" w:type="dxa"/>
            <w:shd w:val="clear" w:color="auto" w:fill="FFFFFF"/>
            <w:vAlign w:val="center"/>
          </w:tcPr>
          <w:p w:rsidR="00924A9D" w:rsidRDefault="00924A9D" w:rsidP="00976EBC">
            <w:pPr>
              <w:widowControl/>
              <w:autoSpaceDE/>
              <w:autoSpaceDN/>
              <w:adjustRightInd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Электронные издания</w:t>
            </w:r>
          </w:p>
          <w:p w:rsidR="006C1582" w:rsidRPr="006A5B0E" w:rsidRDefault="006C1582" w:rsidP="006C1582">
            <w:pPr>
              <w:widowControl/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sz w:val="24"/>
                <w:szCs w:val="28"/>
              </w:rPr>
            </w:pPr>
            <w:r w:rsidRPr="006A5B0E">
              <w:rPr>
                <w:sz w:val="24"/>
                <w:szCs w:val="28"/>
              </w:rPr>
              <w:t>Интернет-ресурсы:</w:t>
            </w:r>
          </w:p>
          <w:p w:rsidR="006C1582" w:rsidRPr="00924A9D" w:rsidRDefault="006C1582" w:rsidP="00976EBC">
            <w:pPr>
              <w:widowControl/>
              <w:autoSpaceDE/>
              <w:autoSpaceDN/>
              <w:adjustRightInd/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0739" w:type="dxa"/>
            <w:vAlign w:val="center"/>
          </w:tcPr>
          <w:p w:rsidR="00924A9D" w:rsidRPr="00924A9D" w:rsidRDefault="00CA4237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Атлас мира.</w:t>
            </w:r>
          </w:p>
          <w:p w:rsidR="00924A9D" w:rsidRPr="00924A9D" w:rsidRDefault="00924A9D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rPr>
                <w:iCs/>
                <w:color w:val="000000"/>
                <w:sz w:val="24"/>
                <w:szCs w:val="24"/>
              </w:rPr>
            </w:pPr>
            <w:r w:rsidRPr="00924A9D">
              <w:rPr>
                <w:iCs/>
                <w:color w:val="000000"/>
                <w:sz w:val="24"/>
                <w:szCs w:val="24"/>
              </w:rPr>
              <w:t>Страны мира (справочные сведения + таблицы)</w:t>
            </w:r>
          </w:p>
          <w:p w:rsidR="00924A9D" w:rsidRDefault="00924A9D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rPr>
                <w:iCs/>
                <w:color w:val="000000"/>
                <w:sz w:val="24"/>
                <w:szCs w:val="24"/>
              </w:rPr>
            </w:pPr>
            <w:r w:rsidRPr="00924A9D">
              <w:rPr>
                <w:iCs/>
                <w:color w:val="000000"/>
                <w:sz w:val="24"/>
                <w:szCs w:val="24"/>
              </w:rPr>
              <w:t xml:space="preserve">Уроки географии (Кирилла и </w:t>
            </w:r>
            <w:proofErr w:type="spellStart"/>
            <w:r w:rsidRPr="00924A9D">
              <w:rPr>
                <w:iCs/>
                <w:color w:val="000000"/>
                <w:sz w:val="24"/>
                <w:szCs w:val="24"/>
              </w:rPr>
              <w:t>Мефодия</w:t>
            </w:r>
            <w:proofErr w:type="spellEnd"/>
            <w:r w:rsidRPr="00924A9D">
              <w:rPr>
                <w:iCs/>
                <w:color w:val="000000"/>
                <w:sz w:val="24"/>
                <w:szCs w:val="24"/>
              </w:rPr>
              <w:t>) – 10  класс</w:t>
            </w:r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gao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spb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  <w:r w:rsidRPr="00BA3253">
              <w:rPr>
                <w:sz w:val="24"/>
                <w:szCs w:val="28"/>
              </w:rPr>
              <w:t>/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russian</w:t>
            </w:r>
            <w:proofErr w:type="spellEnd"/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fmm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mchs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gov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r w:rsidRPr="00BA3253">
              <w:rPr>
                <w:sz w:val="24"/>
                <w:szCs w:val="28"/>
                <w:lang w:val="en-US"/>
              </w:rPr>
              <w:t>national</w:t>
            </w:r>
            <w:r w:rsidRPr="00BA3253">
              <w:rPr>
                <w:sz w:val="24"/>
                <w:szCs w:val="28"/>
              </w:rPr>
              <w:t>-</w:t>
            </w:r>
            <w:r w:rsidRPr="00BA3253">
              <w:rPr>
                <w:sz w:val="24"/>
                <w:szCs w:val="28"/>
                <w:lang w:val="en-US"/>
              </w:rPr>
              <w:t>geographic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r w:rsidRPr="00BA3253">
              <w:rPr>
                <w:sz w:val="24"/>
                <w:szCs w:val="28"/>
                <w:lang w:val="en-US"/>
              </w:rPr>
              <w:t>nature</w:t>
            </w:r>
            <w:r w:rsidRPr="00BA3253">
              <w:rPr>
                <w:sz w:val="24"/>
                <w:szCs w:val="28"/>
              </w:rPr>
              <w:t>.</w:t>
            </w:r>
            <w:r w:rsidRPr="00BA3253">
              <w:rPr>
                <w:sz w:val="24"/>
                <w:szCs w:val="28"/>
                <w:lang w:val="en-US"/>
              </w:rPr>
              <w:t>com</w:t>
            </w:r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r w:rsidRPr="00BA3253">
              <w:rPr>
                <w:sz w:val="24"/>
                <w:szCs w:val="28"/>
                <w:lang w:val="en-US"/>
              </w:rPr>
              <w:t>ocean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pogoda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sgm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  <w:r w:rsidRPr="00BA3253">
              <w:rPr>
                <w:sz w:val="24"/>
                <w:szCs w:val="28"/>
              </w:rPr>
              <w:t>/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rus</w:t>
            </w:r>
            <w:proofErr w:type="spellEnd"/>
          </w:p>
          <w:p w:rsidR="006C1582" w:rsidRPr="00BA3253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tLeast"/>
              <w:contextualSpacing/>
              <w:jc w:val="both"/>
              <w:rPr>
                <w:sz w:val="24"/>
                <w:szCs w:val="28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unknowplanet</w:t>
            </w:r>
            <w:proofErr w:type="spellEnd"/>
            <w:r w:rsidRPr="00BA3253">
              <w:rPr>
                <w:sz w:val="24"/>
                <w:szCs w:val="28"/>
              </w:rPr>
              <w:t>.</w:t>
            </w:r>
            <w:proofErr w:type="spellStart"/>
            <w:r w:rsidRPr="00BA3253">
              <w:rPr>
                <w:sz w:val="24"/>
                <w:szCs w:val="28"/>
                <w:lang w:val="en-US"/>
              </w:rPr>
              <w:t>ru</w:t>
            </w:r>
            <w:proofErr w:type="spellEnd"/>
          </w:p>
          <w:p w:rsidR="006C1582" w:rsidRPr="00924A9D" w:rsidRDefault="006C1582" w:rsidP="006C1582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40" w:lineRule="atLeast"/>
              <w:contextualSpacing/>
              <w:rPr>
                <w:iCs/>
                <w:color w:val="000000"/>
                <w:sz w:val="24"/>
                <w:szCs w:val="24"/>
              </w:rPr>
            </w:pPr>
            <w:r w:rsidRPr="00BA3253">
              <w:rPr>
                <w:sz w:val="24"/>
                <w:szCs w:val="28"/>
                <w:lang w:val="en-US"/>
              </w:rPr>
              <w:t>http</w:t>
            </w:r>
            <w:r w:rsidRPr="00BA3253">
              <w:rPr>
                <w:sz w:val="24"/>
                <w:szCs w:val="28"/>
              </w:rPr>
              <w:t>: //</w:t>
            </w:r>
            <w:r w:rsidRPr="00BA3253">
              <w:rPr>
                <w:sz w:val="24"/>
                <w:szCs w:val="28"/>
                <w:lang w:val="en-US"/>
              </w:rPr>
              <w:t>www</w:t>
            </w:r>
            <w:r w:rsidRPr="00BA3253">
              <w:rPr>
                <w:sz w:val="24"/>
                <w:szCs w:val="28"/>
              </w:rPr>
              <w:t>.</w:t>
            </w:r>
            <w:r w:rsidRPr="00BA3253">
              <w:rPr>
                <w:sz w:val="24"/>
                <w:szCs w:val="28"/>
                <w:lang w:val="en-US"/>
              </w:rPr>
              <w:t>weather</w:t>
            </w:r>
            <w:r w:rsidRPr="00BA3253">
              <w:rPr>
                <w:sz w:val="24"/>
                <w:szCs w:val="28"/>
              </w:rPr>
              <w:t>.</w:t>
            </w:r>
            <w:r w:rsidRPr="00BA3253">
              <w:rPr>
                <w:sz w:val="24"/>
                <w:szCs w:val="28"/>
                <w:lang w:val="en-US"/>
              </w:rPr>
              <w:t>com</w:t>
            </w:r>
          </w:p>
        </w:tc>
      </w:tr>
    </w:tbl>
    <w:p w:rsidR="00097231" w:rsidRDefault="00097231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BC3CD4" w:rsidRDefault="00BC3CD4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6C2689" w:rsidRDefault="006C2689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p w:rsidR="00972248" w:rsidRDefault="00972248" w:rsidP="001C03A7">
      <w:pPr>
        <w:shd w:val="clear" w:color="auto" w:fill="FFFFFF"/>
        <w:rPr>
          <w:color w:val="000000"/>
          <w:sz w:val="24"/>
          <w:szCs w:val="24"/>
          <w:u w:val="single"/>
        </w:rPr>
      </w:pPr>
    </w:p>
    <w:sectPr w:rsidR="00972248" w:rsidSect="00FC530F">
      <w:footerReference w:type="default" r:id="rId9"/>
      <w:pgSz w:w="16834" w:h="11909" w:orient="landscape"/>
      <w:pgMar w:top="993" w:right="1134" w:bottom="1843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E4C" w:rsidRDefault="00616E4C" w:rsidP="00CE5F87">
      <w:r>
        <w:separator/>
      </w:r>
    </w:p>
  </w:endnote>
  <w:endnote w:type="continuationSeparator" w:id="0">
    <w:p w:rsidR="00616E4C" w:rsidRDefault="00616E4C" w:rsidP="00CE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6950203"/>
      <w:docPartObj>
        <w:docPartGallery w:val="Page Numbers (Bottom of Page)"/>
        <w:docPartUnique/>
      </w:docPartObj>
    </w:sdtPr>
    <w:sdtEndPr/>
    <w:sdtContent>
      <w:p w:rsidR="00CE5F87" w:rsidRDefault="008A775E">
        <w:pPr>
          <w:pStyle w:val="af"/>
          <w:jc w:val="right"/>
        </w:pPr>
        <w:r>
          <w:fldChar w:fldCharType="begin"/>
        </w:r>
        <w:r w:rsidR="00CE5F87">
          <w:instrText>PAGE   \* MERGEFORMAT</w:instrText>
        </w:r>
        <w:r>
          <w:fldChar w:fldCharType="separate"/>
        </w:r>
        <w:r w:rsidR="00667A99">
          <w:rPr>
            <w:noProof/>
          </w:rPr>
          <w:t>2</w:t>
        </w:r>
        <w:r>
          <w:fldChar w:fldCharType="end"/>
        </w:r>
      </w:p>
    </w:sdtContent>
  </w:sdt>
  <w:p w:rsidR="00CE5F87" w:rsidRDefault="00CE5F8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E4C" w:rsidRDefault="00616E4C" w:rsidP="00CE5F87">
      <w:r>
        <w:separator/>
      </w:r>
    </w:p>
  </w:footnote>
  <w:footnote w:type="continuationSeparator" w:id="0">
    <w:p w:rsidR="00616E4C" w:rsidRDefault="00616E4C" w:rsidP="00CE5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0386"/>
    <w:multiLevelType w:val="hybridMultilevel"/>
    <w:tmpl w:val="B5D4335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F02DFC"/>
    <w:multiLevelType w:val="hybridMultilevel"/>
    <w:tmpl w:val="231C62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164A0"/>
    <w:multiLevelType w:val="hybridMultilevel"/>
    <w:tmpl w:val="0F66048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13245E"/>
    <w:multiLevelType w:val="hybridMultilevel"/>
    <w:tmpl w:val="C6F2E02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C425A"/>
    <w:multiLevelType w:val="hybridMultilevel"/>
    <w:tmpl w:val="63AC278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A80EB8"/>
    <w:multiLevelType w:val="hybridMultilevel"/>
    <w:tmpl w:val="6FEE7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36B7D"/>
    <w:multiLevelType w:val="hybridMultilevel"/>
    <w:tmpl w:val="F0F8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B47A8"/>
    <w:multiLevelType w:val="hybridMultilevel"/>
    <w:tmpl w:val="9A92416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D061C0"/>
    <w:multiLevelType w:val="hybridMultilevel"/>
    <w:tmpl w:val="AFDE63C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FC4CB5"/>
    <w:multiLevelType w:val="hybridMultilevel"/>
    <w:tmpl w:val="E780DA3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E460671"/>
    <w:multiLevelType w:val="hybridMultilevel"/>
    <w:tmpl w:val="4DAC4B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8071CC"/>
    <w:multiLevelType w:val="hybridMultilevel"/>
    <w:tmpl w:val="BF7A30F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8C2C45"/>
    <w:multiLevelType w:val="hybridMultilevel"/>
    <w:tmpl w:val="2C0E67E0"/>
    <w:lvl w:ilvl="0" w:tplc="9B78DF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D93560"/>
    <w:multiLevelType w:val="hybridMultilevel"/>
    <w:tmpl w:val="0B94A43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17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9B2673"/>
    <w:multiLevelType w:val="hybridMultilevel"/>
    <w:tmpl w:val="A0B0080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BF306E3"/>
    <w:multiLevelType w:val="hybridMultilevel"/>
    <w:tmpl w:val="E9504444"/>
    <w:lvl w:ilvl="0" w:tplc="FBCEB2E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01BA3"/>
    <w:multiLevelType w:val="hybridMultilevel"/>
    <w:tmpl w:val="3AD8EDA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DD40F5"/>
    <w:multiLevelType w:val="hybridMultilevel"/>
    <w:tmpl w:val="D5802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F9027A"/>
    <w:multiLevelType w:val="hybridMultilevel"/>
    <w:tmpl w:val="4184BD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21"/>
  </w:num>
  <w:num w:numId="9">
    <w:abstractNumId w:val="6"/>
  </w:num>
  <w:num w:numId="10">
    <w:abstractNumId w:val="18"/>
  </w:num>
  <w:num w:numId="11">
    <w:abstractNumId w:val="4"/>
  </w:num>
  <w:num w:numId="12">
    <w:abstractNumId w:val="1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12"/>
  </w:num>
  <w:num w:numId="17">
    <w:abstractNumId w:val="22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AFD"/>
    <w:rsid w:val="00001B64"/>
    <w:rsid w:val="000172D8"/>
    <w:rsid w:val="00020A1E"/>
    <w:rsid w:val="00020D7B"/>
    <w:rsid w:val="000211A6"/>
    <w:rsid w:val="00024D23"/>
    <w:rsid w:val="00025471"/>
    <w:rsid w:val="0002713A"/>
    <w:rsid w:val="00031E77"/>
    <w:rsid w:val="0003347D"/>
    <w:rsid w:val="000352A3"/>
    <w:rsid w:val="00040BF0"/>
    <w:rsid w:val="00042D3A"/>
    <w:rsid w:val="000446AC"/>
    <w:rsid w:val="000450D6"/>
    <w:rsid w:val="00046504"/>
    <w:rsid w:val="00050229"/>
    <w:rsid w:val="00050EDE"/>
    <w:rsid w:val="000524E2"/>
    <w:rsid w:val="00055713"/>
    <w:rsid w:val="0005746D"/>
    <w:rsid w:val="000574F0"/>
    <w:rsid w:val="00061C52"/>
    <w:rsid w:val="00063286"/>
    <w:rsid w:val="0006598F"/>
    <w:rsid w:val="00066A2E"/>
    <w:rsid w:val="0006774D"/>
    <w:rsid w:val="00070B73"/>
    <w:rsid w:val="00073675"/>
    <w:rsid w:val="000736FA"/>
    <w:rsid w:val="00075653"/>
    <w:rsid w:val="00075950"/>
    <w:rsid w:val="00075F30"/>
    <w:rsid w:val="00080AB4"/>
    <w:rsid w:val="00081BBD"/>
    <w:rsid w:val="00082370"/>
    <w:rsid w:val="00091418"/>
    <w:rsid w:val="00092EEE"/>
    <w:rsid w:val="000932D0"/>
    <w:rsid w:val="00093B7A"/>
    <w:rsid w:val="00097231"/>
    <w:rsid w:val="00097A46"/>
    <w:rsid w:val="000A33E9"/>
    <w:rsid w:val="000B0BDA"/>
    <w:rsid w:val="000B0D3C"/>
    <w:rsid w:val="000B3950"/>
    <w:rsid w:val="000B71A9"/>
    <w:rsid w:val="000C2A88"/>
    <w:rsid w:val="000C7D28"/>
    <w:rsid w:val="000D01A0"/>
    <w:rsid w:val="000D0240"/>
    <w:rsid w:val="000D39CC"/>
    <w:rsid w:val="000D3A7F"/>
    <w:rsid w:val="000D5095"/>
    <w:rsid w:val="000D7DE4"/>
    <w:rsid w:val="000E002D"/>
    <w:rsid w:val="000E08C5"/>
    <w:rsid w:val="000E187C"/>
    <w:rsid w:val="000E231D"/>
    <w:rsid w:val="000E3DC3"/>
    <w:rsid w:val="000E4716"/>
    <w:rsid w:val="000E4A43"/>
    <w:rsid w:val="000E56C2"/>
    <w:rsid w:val="000E60A2"/>
    <w:rsid w:val="000F10E3"/>
    <w:rsid w:val="000F33DC"/>
    <w:rsid w:val="000F51E4"/>
    <w:rsid w:val="000F757D"/>
    <w:rsid w:val="001005BD"/>
    <w:rsid w:val="00101307"/>
    <w:rsid w:val="001027BC"/>
    <w:rsid w:val="00103092"/>
    <w:rsid w:val="001037D8"/>
    <w:rsid w:val="001108A0"/>
    <w:rsid w:val="00113D8A"/>
    <w:rsid w:val="001146ED"/>
    <w:rsid w:val="00114F34"/>
    <w:rsid w:val="0011562D"/>
    <w:rsid w:val="00122628"/>
    <w:rsid w:val="001228CC"/>
    <w:rsid w:val="00127C3A"/>
    <w:rsid w:val="00131E5B"/>
    <w:rsid w:val="001325E9"/>
    <w:rsid w:val="00147890"/>
    <w:rsid w:val="001616D8"/>
    <w:rsid w:val="0016273F"/>
    <w:rsid w:val="00163E9D"/>
    <w:rsid w:val="001654AC"/>
    <w:rsid w:val="00165F4B"/>
    <w:rsid w:val="00166DB5"/>
    <w:rsid w:val="0016793A"/>
    <w:rsid w:val="0017184F"/>
    <w:rsid w:val="00172BF1"/>
    <w:rsid w:val="0017315E"/>
    <w:rsid w:val="0017408B"/>
    <w:rsid w:val="00174191"/>
    <w:rsid w:val="00180883"/>
    <w:rsid w:val="00182693"/>
    <w:rsid w:val="00185D0E"/>
    <w:rsid w:val="001875E7"/>
    <w:rsid w:val="00190C36"/>
    <w:rsid w:val="0019413F"/>
    <w:rsid w:val="001A2920"/>
    <w:rsid w:val="001A3F0E"/>
    <w:rsid w:val="001A5F97"/>
    <w:rsid w:val="001B734A"/>
    <w:rsid w:val="001C02F3"/>
    <w:rsid w:val="001C03A7"/>
    <w:rsid w:val="001C1223"/>
    <w:rsid w:val="001C1929"/>
    <w:rsid w:val="001C45A0"/>
    <w:rsid w:val="001D3117"/>
    <w:rsid w:val="001D3947"/>
    <w:rsid w:val="001D6F47"/>
    <w:rsid w:val="001E2C2D"/>
    <w:rsid w:val="001E44F9"/>
    <w:rsid w:val="001E5EBD"/>
    <w:rsid w:val="001F32BE"/>
    <w:rsid w:val="001F3890"/>
    <w:rsid w:val="001F40E1"/>
    <w:rsid w:val="001F7368"/>
    <w:rsid w:val="00200CDD"/>
    <w:rsid w:val="0020285A"/>
    <w:rsid w:val="00202DEB"/>
    <w:rsid w:val="00207ACE"/>
    <w:rsid w:val="00211882"/>
    <w:rsid w:val="00212716"/>
    <w:rsid w:val="0021297F"/>
    <w:rsid w:val="00215601"/>
    <w:rsid w:val="00216EDD"/>
    <w:rsid w:val="002204A8"/>
    <w:rsid w:val="00224C25"/>
    <w:rsid w:val="0023266A"/>
    <w:rsid w:val="002357FC"/>
    <w:rsid w:val="00235F92"/>
    <w:rsid w:val="00246EAF"/>
    <w:rsid w:val="00247E6E"/>
    <w:rsid w:val="00251719"/>
    <w:rsid w:val="00251D88"/>
    <w:rsid w:val="0025404B"/>
    <w:rsid w:val="002575B1"/>
    <w:rsid w:val="002607C0"/>
    <w:rsid w:val="00265131"/>
    <w:rsid w:val="00273139"/>
    <w:rsid w:val="00275F98"/>
    <w:rsid w:val="0027617C"/>
    <w:rsid w:val="0028073E"/>
    <w:rsid w:val="002864C8"/>
    <w:rsid w:val="00286C2C"/>
    <w:rsid w:val="002951FE"/>
    <w:rsid w:val="00295F03"/>
    <w:rsid w:val="00296269"/>
    <w:rsid w:val="002967C4"/>
    <w:rsid w:val="002A18D0"/>
    <w:rsid w:val="002A1F02"/>
    <w:rsid w:val="002A4877"/>
    <w:rsid w:val="002A5DEE"/>
    <w:rsid w:val="002A6205"/>
    <w:rsid w:val="002B077F"/>
    <w:rsid w:val="002B2276"/>
    <w:rsid w:val="002B323E"/>
    <w:rsid w:val="002B56B1"/>
    <w:rsid w:val="002C1B4B"/>
    <w:rsid w:val="002C2209"/>
    <w:rsid w:val="002C22D1"/>
    <w:rsid w:val="002C4456"/>
    <w:rsid w:val="002D0C6B"/>
    <w:rsid w:val="002D37B1"/>
    <w:rsid w:val="002D3985"/>
    <w:rsid w:val="002D4B9B"/>
    <w:rsid w:val="002D50D0"/>
    <w:rsid w:val="002D78C2"/>
    <w:rsid w:val="002E0F47"/>
    <w:rsid w:val="002F05E6"/>
    <w:rsid w:val="002F169D"/>
    <w:rsid w:val="002F1EBB"/>
    <w:rsid w:val="002F2499"/>
    <w:rsid w:val="002F4900"/>
    <w:rsid w:val="00300898"/>
    <w:rsid w:val="00301E34"/>
    <w:rsid w:val="00302E29"/>
    <w:rsid w:val="0030624E"/>
    <w:rsid w:val="00310528"/>
    <w:rsid w:val="00313ACB"/>
    <w:rsid w:val="003157FB"/>
    <w:rsid w:val="00320623"/>
    <w:rsid w:val="00325550"/>
    <w:rsid w:val="00330096"/>
    <w:rsid w:val="00333303"/>
    <w:rsid w:val="00333C4A"/>
    <w:rsid w:val="00340142"/>
    <w:rsid w:val="003448D2"/>
    <w:rsid w:val="003477C7"/>
    <w:rsid w:val="00352DF8"/>
    <w:rsid w:val="00353187"/>
    <w:rsid w:val="0036344C"/>
    <w:rsid w:val="00363B5C"/>
    <w:rsid w:val="00364760"/>
    <w:rsid w:val="00364945"/>
    <w:rsid w:val="00365496"/>
    <w:rsid w:val="003656A4"/>
    <w:rsid w:val="003722A0"/>
    <w:rsid w:val="00376E1C"/>
    <w:rsid w:val="00380498"/>
    <w:rsid w:val="0038134B"/>
    <w:rsid w:val="003817D2"/>
    <w:rsid w:val="00381CB4"/>
    <w:rsid w:val="00385F01"/>
    <w:rsid w:val="003903D7"/>
    <w:rsid w:val="00397793"/>
    <w:rsid w:val="003A2E27"/>
    <w:rsid w:val="003B0658"/>
    <w:rsid w:val="003B56B8"/>
    <w:rsid w:val="003C3A68"/>
    <w:rsid w:val="003C4CAB"/>
    <w:rsid w:val="003E3B72"/>
    <w:rsid w:val="003E7368"/>
    <w:rsid w:val="003E7F61"/>
    <w:rsid w:val="003F56E0"/>
    <w:rsid w:val="00404EB4"/>
    <w:rsid w:val="0041018A"/>
    <w:rsid w:val="0041208E"/>
    <w:rsid w:val="00413DB6"/>
    <w:rsid w:val="00417A2D"/>
    <w:rsid w:val="004208D7"/>
    <w:rsid w:val="00423276"/>
    <w:rsid w:val="004247F1"/>
    <w:rsid w:val="0042707C"/>
    <w:rsid w:val="0043033D"/>
    <w:rsid w:val="00431A3D"/>
    <w:rsid w:val="004348EB"/>
    <w:rsid w:val="00436DF1"/>
    <w:rsid w:val="0044296A"/>
    <w:rsid w:val="00451E92"/>
    <w:rsid w:val="00452C3E"/>
    <w:rsid w:val="004579C8"/>
    <w:rsid w:val="00460C0D"/>
    <w:rsid w:val="0046213A"/>
    <w:rsid w:val="0046245C"/>
    <w:rsid w:val="00464507"/>
    <w:rsid w:val="00465F10"/>
    <w:rsid w:val="00470F86"/>
    <w:rsid w:val="004807BC"/>
    <w:rsid w:val="00490EDF"/>
    <w:rsid w:val="0049684D"/>
    <w:rsid w:val="004977BF"/>
    <w:rsid w:val="004A4EB6"/>
    <w:rsid w:val="004B082B"/>
    <w:rsid w:val="004B0963"/>
    <w:rsid w:val="004B4018"/>
    <w:rsid w:val="004B6C7F"/>
    <w:rsid w:val="004C100C"/>
    <w:rsid w:val="004C177A"/>
    <w:rsid w:val="004C23BC"/>
    <w:rsid w:val="004C4853"/>
    <w:rsid w:val="004D1B89"/>
    <w:rsid w:val="004D42D6"/>
    <w:rsid w:val="004D51BB"/>
    <w:rsid w:val="004E0FB1"/>
    <w:rsid w:val="004E15F7"/>
    <w:rsid w:val="004E5A86"/>
    <w:rsid w:val="004F5345"/>
    <w:rsid w:val="00506E51"/>
    <w:rsid w:val="00507209"/>
    <w:rsid w:val="0050768E"/>
    <w:rsid w:val="00510736"/>
    <w:rsid w:val="00510AD5"/>
    <w:rsid w:val="00512D22"/>
    <w:rsid w:val="00514488"/>
    <w:rsid w:val="00514703"/>
    <w:rsid w:val="00523221"/>
    <w:rsid w:val="00527D01"/>
    <w:rsid w:val="005321D5"/>
    <w:rsid w:val="00535C91"/>
    <w:rsid w:val="00536489"/>
    <w:rsid w:val="00544DB4"/>
    <w:rsid w:val="00550430"/>
    <w:rsid w:val="005521E3"/>
    <w:rsid w:val="00554310"/>
    <w:rsid w:val="00554E48"/>
    <w:rsid w:val="00564224"/>
    <w:rsid w:val="00566969"/>
    <w:rsid w:val="00570938"/>
    <w:rsid w:val="00571389"/>
    <w:rsid w:val="00572DC1"/>
    <w:rsid w:val="00573142"/>
    <w:rsid w:val="00577B24"/>
    <w:rsid w:val="00583C29"/>
    <w:rsid w:val="00585BC3"/>
    <w:rsid w:val="005932BA"/>
    <w:rsid w:val="005A08E7"/>
    <w:rsid w:val="005A1696"/>
    <w:rsid w:val="005A26AB"/>
    <w:rsid w:val="005A382F"/>
    <w:rsid w:val="005A4C51"/>
    <w:rsid w:val="005B0B44"/>
    <w:rsid w:val="005B1AF9"/>
    <w:rsid w:val="005B32EC"/>
    <w:rsid w:val="005C0DD2"/>
    <w:rsid w:val="005C0F28"/>
    <w:rsid w:val="005C347E"/>
    <w:rsid w:val="005C7145"/>
    <w:rsid w:val="005D2B14"/>
    <w:rsid w:val="005D7940"/>
    <w:rsid w:val="005E5098"/>
    <w:rsid w:val="005F073A"/>
    <w:rsid w:val="005F0796"/>
    <w:rsid w:val="005F2678"/>
    <w:rsid w:val="005F3CEC"/>
    <w:rsid w:val="005F6693"/>
    <w:rsid w:val="005F6E8A"/>
    <w:rsid w:val="006006F8"/>
    <w:rsid w:val="00601949"/>
    <w:rsid w:val="00605DDE"/>
    <w:rsid w:val="006113F1"/>
    <w:rsid w:val="006117BA"/>
    <w:rsid w:val="0061190F"/>
    <w:rsid w:val="00616E4C"/>
    <w:rsid w:val="006213B9"/>
    <w:rsid w:val="00622637"/>
    <w:rsid w:val="006243AE"/>
    <w:rsid w:val="00627200"/>
    <w:rsid w:val="00630772"/>
    <w:rsid w:val="00631354"/>
    <w:rsid w:val="00632769"/>
    <w:rsid w:val="006363B2"/>
    <w:rsid w:val="0064299C"/>
    <w:rsid w:val="0064328E"/>
    <w:rsid w:val="00652E16"/>
    <w:rsid w:val="0066008B"/>
    <w:rsid w:val="006651EA"/>
    <w:rsid w:val="00665B06"/>
    <w:rsid w:val="00667A99"/>
    <w:rsid w:val="00670B7E"/>
    <w:rsid w:val="00673BCB"/>
    <w:rsid w:val="00673C47"/>
    <w:rsid w:val="006769A6"/>
    <w:rsid w:val="006837D9"/>
    <w:rsid w:val="00685E53"/>
    <w:rsid w:val="00686578"/>
    <w:rsid w:val="00686C6F"/>
    <w:rsid w:val="0069794F"/>
    <w:rsid w:val="006A115A"/>
    <w:rsid w:val="006A3B3A"/>
    <w:rsid w:val="006A3BF4"/>
    <w:rsid w:val="006A5B0E"/>
    <w:rsid w:val="006B2863"/>
    <w:rsid w:val="006B3DBB"/>
    <w:rsid w:val="006B45E4"/>
    <w:rsid w:val="006B560B"/>
    <w:rsid w:val="006B6092"/>
    <w:rsid w:val="006B7C92"/>
    <w:rsid w:val="006C1582"/>
    <w:rsid w:val="006C2689"/>
    <w:rsid w:val="006C3EC5"/>
    <w:rsid w:val="006C5A6C"/>
    <w:rsid w:val="006C67A0"/>
    <w:rsid w:val="006D0697"/>
    <w:rsid w:val="006D6DAF"/>
    <w:rsid w:val="006E02D6"/>
    <w:rsid w:val="006E13E8"/>
    <w:rsid w:val="006E1B2E"/>
    <w:rsid w:val="006E462C"/>
    <w:rsid w:val="006E4FAC"/>
    <w:rsid w:val="006E5549"/>
    <w:rsid w:val="006E664F"/>
    <w:rsid w:val="006F0B9A"/>
    <w:rsid w:val="006F1790"/>
    <w:rsid w:val="006F5634"/>
    <w:rsid w:val="006F5BAD"/>
    <w:rsid w:val="007045EA"/>
    <w:rsid w:val="00710835"/>
    <w:rsid w:val="00711702"/>
    <w:rsid w:val="00712EB4"/>
    <w:rsid w:val="00713D98"/>
    <w:rsid w:val="007166A8"/>
    <w:rsid w:val="00717EA4"/>
    <w:rsid w:val="00722FDB"/>
    <w:rsid w:val="007262B2"/>
    <w:rsid w:val="00727DF7"/>
    <w:rsid w:val="00727EFC"/>
    <w:rsid w:val="00730D0B"/>
    <w:rsid w:val="00734715"/>
    <w:rsid w:val="007347F2"/>
    <w:rsid w:val="007410EB"/>
    <w:rsid w:val="00742F9C"/>
    <w:rsid w:val="00743DA1"/>
    <w:rsid w:val="007443A9"/>
    <w:rsid w:val="007454CE"/>
    <w:rsid w:val="007455DC"/>
    <w:rsid w:val="007477A1"/>
    <w:rsid w:val="00750CD7"/>
    <w:rsid w:val="007512A6"/>
    <w:rsid w:val="00756AD5"/>
    <w:rsid w:val="00762F3B"/>
    <w:rsid w:val="00767B52"/>
    <w:rsid w:val="00767F89"/>
    <w:rsid w:val="007711B7"/>
    <w:rsid w:val="00773339"/>
    <w:rsid w:val="00777378"/>
    <w:rsid w:val="007851BF"/>
    <w:rsid w:val="00790900"/>
    <w:rsid w:val="00790FCF"/>
    <w:rsid w:val="00791512"/>
    <w:rsid w:val="00793485"/>
    <w:rsid w:val="007948C2"/>
    <w:rsid w:val="007A23AC"/>
    <w:rsid w:val="007A23F6"/>
    <w:rsid w:val="007A3F1F"/>
    <w:rsid w:val="007B37C0"/>
    <w:rsid w:val="007B39C1"/>
    <w:rsid w:val="007B64BC"/>
    <w:rsid w:val="007C0544"/>
    <w:rsid w:val="007C4A0C"/>
    <w:rsid w:val="007D2BD7"/>
    <w:rsid w:val="007D306A"/>
    <w:rsid w:val="007D7012"/>
    <w:rsid w:val="007E1BB7"/>
    <w:rsid w:val="007E2387"/>
    <w:rsid w:val="007E2838"/>
    <w:rsid w:val="00805576"/>
    <w:rsid w:val="008065B2"/>
    <w:rsid w:val="008107E4"/>
    <w:rsid w:val="00813616"/>
    <w:rsid w:val="00815590"/>
    <w:rsid w:val="0081757B"/>
    <w:rsid w:val="00821D70"/>
    <w:rsid w:val="00823964"/>
    <w:rsid w:val="00832808"/>
    <w:rsid w:val="00833682"/>
    <w:rsid w:val="008410C3"/>
    <w:rsid w:val="008410FD"/>
    <w:rsid w:val="00842A6D"/>
    <w:rsid w:val="00842D45"/>
    <w:rsid w:val="00843018"/>
    <w:rsid w:val="00847CED"/>
    <w:rsid w:val="00850729"/>
    <w:rsid w:val="00850F91"/>
    <w:rsid w:val="00852300"/>
    <w:rsid w:val="00855DAB"/>
    <w:rsid w:val="00860A59"/>
    <w:rsid w:val="008660D8"/>
    <w:rsid w:val="008714EA"/>
    <w:rsid w:val="008764C5"/>
    <w:rsid w:val="00876F63"/>
    <w:rsid w:val="00880FE1"/>
    <w:rsid w:val="00886C94"/>
    <w:rsid w:val="008908C8"/>
    <w:rsid w:val="008911D4"/>
    <w:rsid w:val="0089172A"/>
    <w:rsid w:val="00892785"/>
    <w:rsid w:val="008952B2"/>
    <w:rsid w:val="00896F03"/>
    <w:rsid w:val="008A0B9E"/>
    <w:rsid w:val="008A4200"/>
    <w:rsid w:val="008A477F"/>
    <w:rsid w:val="008A4DD9"/>
    <w:rsid w:val="008A6D2B"/>
    <w:rsid w:val="008A775E"/>
    <w:rsid w:val="008B2CCA"/>
    <w:rsid w:val="008B4546"/>
    <w:rsid w:val="008B50A9"/>
    <w:rsid w:val="008B55D2"/>
    <w:rsid w:val="008B6CE4"/>
    <w:rsid w:val="008D2BA6"/>
    <w:rsid w:val="008D3031"/>
    <w:rsid w:val="008D6ECA"/>
    <w:rsid w:val="008E08C1"/>
    <w:rsid w:val="008E2340"/>
    <w:rsid w:val="008F2BD0"/>
    <w:rsid w:val="008F5284"/>
    <w:rsid w:val="009021F2"/>
    <w:rsid w:val="009060BF"/>
    <w:rsid w:val="00907876"/>
    <w:rsid w:val="00917BCC"/>
    <w:rsid w:val="00924A9D"/>
    <w:rsid w:val="00924C5F"/>
    <w:rsid w:val="0092723B"/>
    <w:rsid w:val="00927B6E"/>
    <w:rsid w:val="00933EC3"/>
    <w:rsid w:val="009359DE"/>
    <w:rsid w:val="00942441"/>
    <w:rsid w:val="00942922"/>
    <w:rsid w:val="009451E6"/>
    <w:rsid w:val="009508D5"/>
    <w:rsid w:val="00952FA6"/>
    <w:rsid w:val="009533CB"/>
    <w:rsid w:val="00954CBD"/>
    <w:rsid w:val="00956716"/>
    <w:rsid w:val="009612B5"/>
    <w:rsid w:val="00961863"/>
    <w:rsid w:val="00964010"/>
    <w:rsid w:val="009649EB"/>
    <w:rsid w:val="009710FC"/>
    <w:rsid w:val="00972248"/>
    <w:rsid w:val="00972A30"/>
    <w:rsid w:val="00972C0E"/>
    <w:rsid w:val="00974C25"/>
    <w:rsid w:val="00976EBC"/>
    <w:rsid w:val="00986492"/>
    <w:rsid w:val="00987746"/>
    <w:rsid w:val="00992818"/>
    <w:rsid w:val="00995BBF"/>
    <w:rsid w:val="009A2BF7"/>
    <w:rsid w:val="009A4714"/>
    <w:rsid w:val="009A691E"/>
    <w:rsid w:val="009B08DB"/>
    <w:rsid w:val="009B1F8C"/>
    <w:rsid w:val="009B4C52"/>
    <w:rsid w:val="009B50D9"/>
    <w:rsid w:val="009B5EC5"/>
    <w:rsid w:val="009C0D27"/>
    <w:rsid w:val="009D0C93"/>
    <w:rsid w:val="009D0FEC"/>
    <w:rsid w:val="009D1419"/>
    <w:rsid w:val="009D2FED"/>
    <w:rsid w:val="009D3E9C"/>
    <w:rsid w:val="009E45A9"/>
    <w:rsid w:val="009F2353"/>
    <w:rsid w:val="009F439A"/>
    <w:rsid w:val="009F5E10"/>
    <w:rsid w:val="00A01D80"/>
    <w:rsid w:val="00A05AE9"/>
    <w:rsid w:val="00A10123"/>
    <w:rsid w:val="00A15507"/>
    <w:rsid w:val="00A174AD"/>
    <w:rsid w:val="00A213F5"/>
    <w:rsid w:val="00A2283C"/>
    <w:rsid w:val="00A24729"/>
    <w:rsid w:val="00A25700"/>
    <w:rsid w:val="00A41D34"/>
    <w:rsid w:val="00A4269E"/>
    <w:rsid w:val="00A42A88"/>
    <w:rsid w:val="00A44D50"/>
    <w:rsid w:val="00A46947"/>
    <w:rsid w:val="00A46E3A"/>
    <w:rsid w:val="00A53F3F"/>
    <w:rsid w:val="00A60073"/>
    <w:rsid w:val="00A61B34"/>
    <w:rsid w:val="00A62273"/>
    <w:rsid w:val="00A62B64"/>
    <w:rsid w:val="00A65221"/>
    <w:rsid w:val="00A7054C"/>
    <w:rsid w:val="00A708D2"/>
    <w:rsid w:val="00A72EFB"/>
    <w:rsid w:val="00A74141"/>
    <w:rsid w:val="00A859A7"/>
    <w:rsid w:val="00A90611"/>
    <w:rsid w:val="00A91468"/>
    <w:rsid w:val="00A97CBD"/>
    <w:rsid w:val="00AA0ABE"/>
    <w:rsid w:val="00AA5B7B"/>
    <w:rsid w:val="00AA61AE"/>
    <w:rsid w:val="00AB0E91"/>
    <w:rsid w:val="00AB11C2"/>
    <w:rsid w:val="00AB18DB"/>
    <w:rsid w:val="00AC1924"/>
    <w:rsid w:val="00AC1E2B"/>
    <w:rsid w:val="00AC6AFD"/>
    <w:rsid w:val="00AC72CA"/>
    <w:rsid w:val="00AC75BE"/>
    <w:rsid w:val="00AC7625"/>
    <w:rsid w:val="00AD0481"/>
    <w:rsid w:val="00AD16A9"/>
    <w:rsid w:val="00AD25C9"/>
    <w:rsid w:val="00AD32A0"/>
    <w:rsid w:val="00AE4796"/>
    <w:rsid w:val="00AE7040"/>
    <w:rsid w:val="00AF7ADA"/>
    <w:rsid w:val="00B0160E"/>
    <w:rsid w:val="00B044F2"/>
    <w:rsid w:val="00B05A68"/>
    <w:rsid w:val="00B06433"/>
    <w:rsid w:val="00B07DA0"/>
    <w:rsid w:val="00B20105"/>
    <w:rsid w:val="00B21A78"/>
    <w:rsid w:val="00B23E79"/>
    <w:rsid w:val="00B24E6F"/>
    <w:rsid w:val="00B30076"/>
    <w:rsid w:val="00B3147D"/>
    <w:rsid w:val="00B31DAC"/>
    <w:rsid w:val="00B36DEF"/>
    <w:rsid w:val="00B4365F"/>
    <w:rsid w:val="00B443B9"/>
    <w:rsid w:val="00B455C9"/>
    <w:rsid w:val="00B47819"/>
    <w:rsid w:val="00B511CF"/>
    <w:rsid w:val="00B53B8E"/>
    <w:rsid w:val="00B53C93"/>
    <w:rsid w:val="00B56BB8"/>
    <w:rsid w:val="00B572E9"/>
    <w:rsid w:val="00B61D2E"/>
    <w:rsid w:val="00B6734C"/>
    <w:rsid w:val="00B70861"/>
    <w:rsid w:val="00B72253"/>
    <w:rsid w:val="00B72A96"/>
    <w:rsid w:val="00B7515D"/>
    <w:rsid w:val="00B767C4"/>
    <w:rsid w:val="00B8071A"/>
    <w:rsid w:val="00B9341F"/>
    <w:rsid w:val="00BA7D4D"/>
    <w:rsid w:val="00BB056A"/>
    <w:rsid w:val="00BB64DF"/>
    <w:rsid w:val="00BC3CD4"/>
    <w:rsid w:val="00BC55F1"/>
    <w:rsid w:val="00BC6AAC"/>
    <w:rsid w:val="00BD0114"/>
    <w:rsid w:val="00BD30F9"/>
    <w:rsid w:val="00BD7575"/>
    <w:rsid w:val="00BE0BFC"/>
    <w:rsid w:val="00BE223B"/>
    <w:rsid w:val="00BE424D"/>
    <w:rsid w:val="00BE44D1"/>
    <w:rsid w:val="00BF34C5"/>
    <w:rsid w:val="00BF5C28"/>
    <w:rsid w:val="00C07C85"/>
    <w:rsid w:val="00C10427"/>
    <w:rsid w:val="00C13BF7"/>
    <w:rsid w:val="00C13C21"/>
    <w:rsid w:val="00C148EF"/>
    <w:rsid w:val="00C16A55"/>
    <w:rsid w:val="00C16ED4"/>
    <w:rsid w:val="00C20CBE"/>
    <w:rsid w:val="00C20E6F"/>
    <w:rsid w:val="00C22751"/>
    <w:rsid w:val="00C237E8"/>
    <w:rsid w:val="00C30293"/>
    <w:rsid w:val="00C30BD6"/>
    <w:rsid w:val="00C32D11"/>
    <w:rsid w:val="00C35F68"/>
    <w:rsid w:val="00C44325"/>
    <w:rsid w:val="00C53F3E"/>
    <w:rsid w:val="00C54359"/>
    <w:rsid w:val="00C57A18"/>
    <w:rsid w:val="00C6050D"/>
    <w:rsid w:val="00C6200C"/>
    <w:rsid w:val="00C6273A"/>
    <w:rsid w:val="00C62926"/>
    <w:rsid w:val="00C6334A"/>
    <w:rsid w:val="00C635FD"/>
    <w:rsid w:val="00C64458"/>
    <w:rsid w:val="00C6706D"/>
    <w:rsid w:val="00C67519"/>
    <w:rsid w:val="00C7167F"/>
    <w:rsid w:val="00C72110"/>
    <w:rsid w:val="00C76A4B"/>
    <w:rsid w:val="00C77C7E"/>
    <w:rsid w:val="00C77D49"/>
    <w:rsid w:val="00C80B42"/>
    <w:rsid w:val="00C810BE"/>
    <w:rsid w:val="00C8520F"/>
    <w:rsid w:val="00C85559"/>
    <w:rsid w:val="00C86224"/>
    <w:rsid w:val="00C97D8D"/>
    <w:rsid w:val="00CA2E73"/>
    <w:rsid w:val="00CA399A"/>
    <w:rsid w:val="00CA4237"/>
    <w:rsid w:val="00CA5F80"/>
    <w:rsid w:val="00CA64D7"/>
    <w:rsid w:val="00CC1DFF"/>
    <w:rsid w:val="00CC4559"/>
    <w:rsid w:val="00CC5FFE"/>
    <w:rsid w:val="00CD018C"/>
    <w:rsid w:val="00CD5D27"/>
    <w:rsid w:val="00CD6B61"/>
    <w:rsid w:val="00CD6BE6"/>
    <w:rsid w:val="00CE5F87"/>
    <w:rsid w:val="00CF0F69"/>
    <w:rsid w:val="00CF2496"/>
    <w:rsid w:val="00CF702B"/>
    <w:rsid w:val="00D00969"/>
    <w:rsid w:val="00D065E8"/>
    <w:rsid w:val="00D1523D"/>
    <w:rsid w:val="00D16EA4"/>
    <w:rsid w:val="00D20DC2"/>
    <w:rsid w:val="00D2717D"/>
    <w:rsid w:val="00D307F9"/>
    <w:rsid w:val="00D43BAF"/>
    <w:rsid w:val="00D4445B"/>
    <w:rsid w:val="00D451B5"/>
    <w:rsid w:val="00D46720"/>
    <w:rsid w:val="00D47D83"/>
    <w:rsid w:val="00D503A8"/>
    <w:rsid w:val="00D53C8C"/>
    <w:rsid w:val="00D54BF0"/>
    <w:rsid w:val="00D54FDA"/>
    <w:rsid w:val="00D60ACF"/>
    <w:rsid w:val="00D61A2C"/>
    <w:rsid w:val="00D667C1"/>
    <w:rsid w:val="00D701FD"/>
    <w:rsid w:val="00D75BA3"/>
    <w:rsid w:val="00D76CB9"/>
    <w:rsid w:val="00D83E7E"/>
    <w:rsid w:val="00D85CA6"/>
    <w:rsid w:val="00D937E5"/>
    <w:rsid w:val="00D96853"/>
    <w:rsid w:val="00D96C26"/>
    <w:rsid w:val="00D97868"/>
    <w:rsid w:val="00DA5826"/>
    <w:rsid w:val="00DA72F3"/>
    <w:rsid w:val="00DC19C9"/>
    <w:rsid w:val="00DC1FD7"/>
    <w:rsid w:val="00DD0585"/>
    <w:rsid w:val="00DD0D8B"/>
    <w:rsid w:val="00DD0DD0"/>
    <w:rsid w:val="00DD44BD"/>
    <w:rsid w:val="00DD6425"/>
    <w:rsid w:val="00DE069B"/>
    <w:rsid w:val="00DE2349"/>
    <w:rsid w:val="00DE24A1"/>
    <w:rsid w:val="00DE38D7"/>
    <w:rsid w:val="00DE40D3"/>
    <w:rsid w:val="00DE5CA0"/>
    <w:rsid w:val="00DE7D94"/>
    <w:rsid w:val="00DF33A4"/>
    <w:rsid w:val="00DF39A3"/>
    <w:rsid w:val="00E0375D"/>
    <w:rsid w:val="00E03CB8"/>
    <w:rsid w:val="00E07995"/>
    <w:rsid w:val="00E14E2E"/>
    <w:rsid w:val="00E169B1"/>
    <w:rsid w:val="00E239AD"/>
    <w:rsid w:val="00E240A6"/>
    <w:rsid w:val="00E24767"/>
    <w:rsid w:val="00E24A36"/>
    <w:rsid w:val="00E25BC8"/>
    <w:rsid w:val="00E26409"/>
    <w:rsid w:val="00E26C12"/>
    <w:rsid w:val="00E30B9C"/>
    <w:rsid w:val="00E3467E"/>
    <w:rsid w:val="00E378DD"/>
    <w:rsid w:val="00E40957"/>
    <w:rsid w:val="00E4718E"/>
    <w:rsid w:val="00E47F63"/>
    <w:rsid w:val="00E510F6"/>
    <w:rsid w:val="00E53DAE"/>
    <w:rsid w:val="00E70AD7"/>
    <w:rsid w:val="00E76BA3"/>
    <w:rsid w:val="00E77050"/>
    <w:rsid w:val="00E77DD9"/>
    <w:rsid w:val="00E82B2B"/>
    <w:rsid w:val="00E84BEC"/>
    <w:rsid w:val="00E8571C"/>
    <w:rsid w:val="00E87584"/>
    <w:rsid w:val="00E95AF6"/>
    <w:rsid w:val="00E977A0"/>
    <w:rsid w:val="00EA09C0"/>
    <w:rsid w:val="00EA0A5D"/>
    <w:rsid w:val="00EA4AC2"/>
    <w:rsid w:val="00EA6EC1"/>
    <w:rsid w:val="00ED1F5F"/>
    <w:rsid w:val="00ED36CD"/>
    <w:rsid w:val="00EE37FB"/>
    <w:rsid w:val="00EF34EC"/>
    <w:rsid w:val="00F00F4F"/>
    <w:rsid w:val="00F111AC"/>
    <w:rsid w:val="00F23D4A"/>
    <w:rsid w:val="00F3099D"/>
    <w:rsid w:val="00F34D62"/>
    <w:rsid w:val="00F36907"/>
    <w:rsid w:val="00F40638"/>
    <w:rsid w:val="00F41803"/>
    <w:rsid w:val="00F436A9"/>
    <w:rsid w:val="00F4451B"/>
    <w:rsid w:val="00F44C33"/>
    <w:rsid w:val="00F4693C"/>
    <w:rsid w:val="00F46BD2"/>
    <w:rsid w:val="00F5134A"/>
    <w:rsid w:val="00F534F8"/>
    <w:rsid w:val="00F54EFE"/>
    <w:rsid w:val="00F60D83"/>
    <w:rsid w:val="00F63889"/>
    <w:rsid w:val="00F67CAF"/>
    <w:rsid w:val="00F70DE7"/>
    <w:rsid w:val="00F74A1A"/>
    <w:rsid w:val="00F7632B"/>
    <w:rsid w:val="00F76635"/>
    <w:rsid w:val="00F8279A"/>
    <w:rsid w:val="00F86862"/>
    <w:rsid w:val="00F871BB"/>
    <w:rsid w:val="00F90E26"/>
    <w:rsid w:val="00F958E6"/>
    <w:rsid w:val="00F96521"/>
    <w:rsid w:val="00F96EEA"/>
    <w:rsid w:val="00FA0465"/>
    <w:rsid w:val="00FA2B8B"/>
    <w:rsid w:val="00FA32E2"/>
    <w:rsid w:val="00FA7074"/>
    <w:rsid w:val="00FB1753"/>
    <w:rsid w:val="00FB48B1"/>
    <w:rsid w:val="00FB7FEB"/>
    <w:rsid w:val="00FC230B"/>
    <w:rsid w:val="00FC3A77"/>
    <w:rsid w:val="00FC486B"/>
    <w:rsid w:val="00FC530F"/>
    <w:rsid w:val="00FD04C5"/>
    <w:rsid w:val="00FD07F4"/>
    <w:rsid w:val="00FD1129"/>
    <w:rsid w:val="00FD454B"/>
    <w:rsid w:val="00FD4ADA"/>
    <w:rsid w:val="00FD5A0A"/>
    <w:rsid w:val="00FD5FA4"/>
    <w:rsid w:val="00FD7571"/>
    <w:rsid w:val="00FE083F"/>
    <w:rsid w:val="00FE2308"/>
    <w:rsid w:val="00FE2EC8"/>
    <w:rsid w:val="00FE5E0C"/>
    <w:rsid w:val="00FF5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5E8"/>
    <w:pPr>
      <w:ind w:left="720"/>
      <w:contextualSpacing/>
    </w:pPr>
  </w:style>
  <w:style w:type="paragraph" w:styleId="a4">
    <w:name w:val="Normal (Web)"/>
    <w:basedOn w:val="a"/>
    <w:uiPriority w:val="99"/>
    <w:rsid w:val="00E239A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A62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C26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xact">
    <w:name w:val="Основной текст (3) Exact"/>
    <w:basedOn w:val="a0"/>
    <w:link w:val="3"/>
    <w:locked/>
    <w:rsid w:val="007D7012"/>
    <w:rPr>
      <w:rFonts w:ascii="Century Schoolbook" w:eastAsia="Century Schoolbook" w:hAnsi="Century Schoolbook" w:cs="Century Schoolbook"/>
      <w:sz w:val="15"/>
      <w:szCs w:val="15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7D7012"/>
    <w:pPr>
      <w:shd w:val="clear" w:color="auto" w:fill="FFFFFF"/>
      <w:autoSpaceDE/>
      <w:autoSpaceDN/>
      <w:adjustRightInd/>
      <w:spacing w:line="0" w:lineRule="atLeast"/>
    </w:pPr>
    <w:rPr>
      <w:rFonts w:ascii="Century Schoolbook" w:eastAsia="Century Schoolbook" w:hAnsi="Century Schoolbook" w:cs="Century Schoolbook"/>
      <w:sz w:val="15"/>
      <w:szCs w:val="15"/>
      <w:lang w:eastAsia="en-US"/>
    </w:rPr>
  </w:style>
  <w:style w:type="character" w:customStyle="1" w:styleId="a6">
    <w:name w:val="Основной текст_"/>
    <w:basedOn w:val="a0"/>
    <w:link w:val="10"/>
    <w:locked/>
    <w:rsid w:val="007D701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0">
    <w:name w:val="Основной текст1"/>
    <w:basedOn w:val="a"/>
    <w:link w:val="a6"/>
    <w:rsid w:val="007D7012"/>
    <w:pPr>
      <w:shd w:val="clear" w:color="auto" w:fill="FFFFFF"/>
      <w:autoSpaceDE/>
      <w:autoSpaceDN/>
      <w:adjustRightInd/>
      <w:spacing w:after="4740" w:line="221" w:lineRule="exact"/>
      <w:ind w:hanging="520"/>
      <w:jc w:val="center"/>
    </w:pPr>
    <w:rPr>
      <w:rFonts w:ascii="Century Schoolbook" w:eastAsia="Century Schoolbook" w:hAnsi="Century Schoolbook" w:cs="Century Schoolbook"/>
      <w:lang w:eastAsia="en-US"/>
    </w:rPr>
  </w:style>
  <w:style w:type="character" w:customStyle="1" w:styleId="2">
    <w:name w:val="Основной текст (2)_"/>
    <w:basedOn w:val="a0"/>
    <w:link w:val="20"/>
    <w:locked/>
    <w:rsid w:val="007D7012"/>
    <w:rPr>
      <w:rFonts w:ascii="Century Schoolbook" w:eastAsia="Century Schoolbook" w:hAnsi="Century Schoolbook" w:cs="Century Schoolbook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7012"/>
    <w:pPr>
      <w:shd w:val="clear" w:color="auto" w:fill="FFFFFF"/>
      <w:autoSpaceDE/>
      <w:autoSpaceDN/>
      <w:adjustRightInd/>
      <w:spacing w:line="178" w:lineRule="exact"/>
      <w:jc w:val="both"/>
    </w:pPr>
    <w:rPr>
      <w:rFonts w:ascii="Century Schoolbook" w:eastAsia="Century Schoolbook" w:hAnsi="Century Schoolbook" w:cs="Century Schoolbook"/>
      <w:sz w:val="15"/>
      <w:szCs w:val="15"/>
      <w:lang w:eastAsia="en-US"/>
    </w:rPr>
  </w:style>
  <w:style w:type="character" w:customStyle="1" w:styleId="11">
    <w:name w:val="Заголовок №1_"/>
    <w:basedOn w:val="a0"/>
    <w:link w:val="12"/>
    <w:locked/>
    <w:rsid w:val="007D7012"/>
    <w:rPr>
      <w:rFonts w:ascii="Arial Narrow" w:eastAsia="Arial Narrow" w:hAnsi="Arial Narrow" w:cs="Arial Narrow"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7D7012"/>
    <w:pPr>
      <w:shd w:val="clear" w:color="auto" w:fill="FFFFFF"/>
      <w:autoSpaceDE/>
      <w:autoSpaceDN/>
      <w:adjustRightInd/>
      <w:spacing w:after="660" w:line="365" w:lineRule="exact"/>
      <w:jc w:val="center"/>
      <w:outlineLvl w:val="0"/>
    </w:pPr>
    <w:rPr>
      <w:rFonts w:ascii="Arial Narrow" w:eastAsia="Arial Narrow" w:hAnsi="Arial Narrow" w:cs="Arial Narrow"/>
      <w:sz w:val="32"/>
      <w:szCs w:val="32"/>
      <w:lang w:eastAsia="en-US"/>
    </w:rPr>
  </w:style>
  <w:style w:type="character" w:customStyle="1" w:styleId="a7">
    <w:name w:val="Колонтитул_"/>
    <w:basedOn w:val="a0"/>
    <w:link w:val="a8"/>
    <w:locked/>
    <w:rsid w:val="007D7012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a8">
    <w:name w:val="Колонтитул"/>
    <w:basedOn w:val="a"/>
    <w:link w:val="a7"/>
    <w:rsid w:val="007D7012"/>
    <w:pPr>
      <w:shd w:val="clear" w:color="auto" w:fill="FFFFFF"/>
      <w:autoSpaceDE/>
      <w:autoSpaceDN/>
      <w:adjustRightInd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locked/>
    <w:rsid w:val="007D7012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D7012"/>
    <w:pPr>
      <w:shd w:val="clear" w:color="auto" w:fill="FFFFFF"/>
      <w:autoSpaceDE/>
      <w:autoSpaceDN/>
      <w:adjustRightInd/>
      <w:spacing w:before="660" w:after="60" w:line="0" w:lineRule="atLeast"/>
      <w:jc w:val="center"/>
    </w:pPr>
    <w:rPr>
      <w:rFonts w:ascii="Arial Narrow" w:eastAsia="Arial Narrow" w:hAnsi="Arial Narrow" w:cs="Arial Narrow"/>
      <w:b/>
      <w:bCs/>
      <w:sz w:val="21"/>
      <w:szCs w:val="21"/>
      <w:lang w:eastAsia="en-US"/>
    </w:rPr>
  </w:style>
  <w:style w:type="character" w:customStyle="1" w:styleId="21">
    <w:name w:val="Заголовок №2_"/>
    <w:basedOn w:val="a0"/>
    <w:link w:val="22"/>
    <w:locked/>
    <w:rsid w:val="007D7012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7D7012"/>
    <w:pPr>
      <w:shd w:val="clear" w:color="auto" w:fill="FFFFFF"/>
      <w:autoSpaceDE/>
      <w:autoSpaceDN/>
      <w:adjustRightInd/>
      <w:spacing w:before="60" w:line="461" w:lineRule="exact"/>
      <w:jc w:val="center"/>
      <w:outlineLvl w:val="1"/>
    </w:pPr>
    <w:rPr>
      <w:rFonts w:ascii="Arial Narrow" w:eastAsia="Arial Narrow" w:hAnsi="Arial Narrow" w:cs="Arial Narrow"/>
      <w:b/>
      <w:bCs/>
      <w:sz w:val="23"/>
      <w:szCs w:val="23"/>
      <w:lang w:eastAsia="en-US"/>
    </w:rPr>
  </w:style>
  <w:style w:type="paragraph" w:customStyle="1" w:styleId="23">
    <w:name w:val="Основной текст2"/>
    <w:basedOn w:val="a"/>
    <w:rsid w:val="007D7012"/>
    <w:pPr>
      <w:shd w:val="clear" w:color="auto" w:fill="FFFFFF"/>
      <w:autoSpaceDE/>
      <w:autoSpaceDN/>
      <w:adjustRightInd/>
      <w:spacing w:line="230" w:lineRule="exact"/>
      <w:jc w:val="both"/>
    </w:pPr>
    <w:rPr>
      <w:rFonts w:ascii="Georgia" w:eastAsia="Georgia" w:hAnsi="Georgia" w:cs="Georgia"/>
      <w:color w:val="000000"/>
    </w:rPr>
  </w:style>
  <w:style w:type="paragraph" w:customStyle="1" w:styleId="30">
    <w:name w:val="Основной текст3"/>
    <w:basedOn w:val="a"/>
    <w:rsid w:val="007D7012"/>
    <w:pPr>
      <w:shd w:val="clear" w:color="auto" w:fill="FFFFFF"/>
      <w:autoSpaceDE/>
      <w:autoSpaceDN/>
      <w:adjustRightInd/>
      <w:spacing w:line="226" w:lineRule="exact"/>
      <w:jc w:val="both"/>
    </w:pPr>
    <w:rPr>
      <w:rFonts w:ascii="Georgia" w:eastAsia="Georgia" w:hAnsi="Georgia" w:cs="Georgia"/>
      <w:color w:val="000000"/>
    </w:rPr>
  </w:style>
  <w:style w:type="character" w:customStyle="1" w:styleId="2pt">
    <w:name w:val="Основной текст + Интервал 2 pt"/>
    <w:basedOn w:val="a6"/>
    <w:rsid w:val="007D7012"/>
    <w:rPr>
      <w:rFonts w:ascii="Century Schoolbook" w:eastAsia="Century Schoolbook" w:hAnsi="Century Schoolbook" w:cs="Century Schoolbook"/>
      <w:color w:val="000000"/>
      <w:spacing w:val="5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pt">
    <w:name w:val="Основной текст + Интервал 3 pt"/>
    <w:basedOn w:val="a6"/>
    <w:rsid w:val="007D7012"/>
    <w:rPr>
      <w:rFonts w:ascii="Palatino Linotype" w:eastAsia="Palatino Linotype" w:hAnsi="Palatino Linotype" w:cs="Palatino Linotype"/>
      <w:color w:val="000000"/>
      <w:spacing w:val="7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32pt">
    <w:name w:val="Основной текст (3) + Интервал 2 pt"/>
    <w:basedOn w:val="a0"/>
    <w:rsid w:val="007D7012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38">
    <w:name w:val="Основной текст (3) + 8"/>
    <w:aliases w:val="5 pt,Интервал 2 pt"/>
    <w:basedOn w:val="a6"/>
    <w:rsid w:val="007D7012"/>
    <w:rPr>
      <w:rFonts w:ascii="Georgia" w:eastAsia="Georgia" w:hAnsi="Georgia" w:cs="Georgia"/>
      <w:b/>
      <w:bCs/>
      <w:color w:val="000000"/>
      <w:spacing w:val="2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31">
    <w:name w:val="Основной текст (3) + Не курсив"/>
    <w:basedOn w:val="a0"/>
    <w:rsid w:val="007D7012"/>
    <w:rPr>
      <w:rFonts w:ascii="Georgia" w:eastAsia="Georgia" w:hAnsi="Georgia" w:cs="Georg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30ptExact">
    <w:name w:val="Основной текст (3) + Интервал 0 pt Exact"/>
    <w:basedOn w:val="3Exact"/>
    <w:rsid w:val="000B0BD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pt1pt">
    <w:name w:val="Основной текст + 9 pt;Интервал 1 pt"/>
    <w:basedOn w:val="a6"/>
    <w:rsid w:val="000B0BDA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okmanOldStyle9pt">
    <w:name w:val="Основной текст + Bookman Old Style;9 pt;Полужирный"/>
    <w:basedOn w:val="a6"/>
    <w:rsid w:val="000B0BD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rialNarrow9pt0pt">
    <w:name w:val="Основной текст + Arial Narrow;9 pt;Полужирный;Интервал 0 pt"/>
    <w:basedOn w:val="a6"/>
    <w:rsid w:val="000B0BD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9">
    <w:name w:val="Subtitle"/>
    <w:basedOn w:val="a"/>
    <w:next w:val="a"/>
    <w:link w:val="aa"/>
    <w:uiPriority w:val="11"/>
    <w:qFormat/>
    <w:rsid w:val="006D06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6D0697"/>
    <w:rPr>
      <w:rFonts w:eastAsiaTheme="minorEastAsia"/>
      <w:color w:val="5A5A5A" w:themeColor="text1" w:themeTint="A5"/>
      <w:spacing w:val="15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6E8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F6E8A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E5F8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E5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CE5F8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E5F8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83394-9A8A-4A43-A32F-D078F60C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3203</TotalTime>
  <Pages>39</Pages>
  <Words>9965</Words>
  <Characters>56801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Урожайненская СОШ</Company>
  <LinksUpToDate>false</LinksUpToDate>
  <CharactersWithSpaces>66633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122</cp:lastModifiedBy>
  <cp:revision>667</cp:revision>
  <cp:lastPrinted>2016-09-28T07:50:00Z</cp:lastPrinted>
  <dcterms:created xsi:type="dcterms:W3CDTF">2009-12-02T04:42:00Z</dcterms:created>
  <dcterms:modified xsi:type="dcterms:W3CDTF">2017-12-24T13:53:00Z</dcterms:modified>
</cp:coreProperties>
</file>