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19" w:rsidRDefault="00265D9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-1032510</wp:posOffset>
                </wp:positionH>
                <wp:positionV relativeFrom="paragraph">
                  <wp:posOffset>-691515</wp:posOffset>
                </wp:positionV>
                <wp:extent cx="1047750" cy="981075"/>
                <wp:effectExtent l="0" t="0" r="0" b="0"/>
                <wp:wrapNone/>
                <wp:docPr id="5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5067" w:rsidRDefault="000E5067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876300" cy="885825"/>
                                  <wp:effectExtent l="0" t="0" r="0" b="0"/>
                                  <wp:docPr id="1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6300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81.3pt;margin-top:-54.45pt;width:82.5pt;height:7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" stroked="f" strokeweight=".5pt">
                <v:textbox>
                  <w:txbxContent>
                    <w:p w:rsidR="00147B46" w:rsidRDefault="00147B46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876300" cy="885825"/>
                            <wp:effectExtent l="0" t="0" r="0" b="0"/>
                            <wp:docPr id="1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6300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-738505</wp:posOffset>
                </wp:positionV>
                <wp:extent cx="0" cy="1037590"/>
                <wp:effectExtent l="9525" t="10160" r="9525" b="9525"/>
                <wp:wrapNone/>
                <wp:docPr id="4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375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6.45pt,-58.15pt" to="6.4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" strokecolor="#76923c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-1184910</wp:posOffset>
                </wp:positionH>
                <wp:positionV relativeFrom="paragraph">
                  <wp:posOffset>289560</wp:posOffset>
                </wp:positionV>
                <wp:extent cx="7743825" cy="0"/>
                <wp:effectExtent l="9525" t="9525" r="9525" b="9525"/>
                <wp:wrapNone/>
                <wp:docPr id="3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43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93.3pt,22.8pt" to="516.4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" strokecolor="#76923c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-739140</wp:posOffset>
                </wp:positionV>
                <wp:extent cx="6486525" cy="1028700"/>
                <wp:effectExtent l="0" t="0" r="0" b="0"/>
                <wp:wrapNone/>
                <wp:docPr id="2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5067" w:rsidRPr="007E18D1" w:rsidRDefault="000E5067" w:rsidP="007E18D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E5067" w:rsidRPr="001E0889" w:rsidRDefault="000E5067" w:rsidP="007E18D1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0889">
                              <w:rPr>
                                <w:b/>
                                <w:sz w:val="28"/>
                                <w:szCs w:val="28"/>
                              </w:rPr>
                              <w:t>Министерство образования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молодёжной политики</w:t>
                            </w:r>
                            <w:r w:rsidRPr="001E08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Республики Коми</w:t>
                            </w:r>
                          </w:p>
                          <w:p w:rsidR="000E5067" w:rsidRPr="001E0889" w:rsidRDefault="000E5067" w:rsidP="007E18D1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0889">
                              <w:rPr>
                                <w:b/>
                                <w:sz w:val="28"/>
                                <w:szCs w:val="28"/>
                              </w:rPr>
                              <w:t>Государственное образовательное профессиональное учреждение</w:t>
                            </w:r>
                          </w:p>
                          <w:p w:rsidR="000E5067" w:rsidRPr="001E0889" w:rsidRDefault="000E5067" w:rsidP="007E18D1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0889">
                              <w:rPr>
                                <w:b/>
                                <w:sz w:val="28"/>
                                <w:szCs w:val="28"/>
                              </w:rPr>
                              <w:t>«Сыктывкарский лесопромышленный техникум»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-1.05pt;margin-top:-58.2pt;width:510.7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xdckwIAABcFAAAOAAAAZHJzL2Uyb0RvYy54bWysVNuO0zAQfUfiHyy/d3PZ9JKo6WovFCEt&#10;F2nhA1zbaSwS29hukwXxLXwFT0h8Qz+JsdN2yw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" stroked="f" strokeweight=".5pt">
                <v:textbox>
                  <w:txbxContent>
                    <w:p w:rsidR="00147B46" w:rsidRPr="007E18D1" w:rsidRDefault="00147B46" w:rsidP="007E18D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147B46" w:rsidRPr="001E0889" w:rsidRDefault="00147B46" w:rsidP="007E18D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E0889">
                        <w:rPr>
                          <w:b/>
                          <w:sz w:val="28"/>
                          <w:szCs w:val="28"/>
                        </w:rPr>
                        <w:t>Министерство образования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и молодёжной политики</w:t>
                      </w:r>
                      <w:r w:rsidRPr="001E0889">
                        <w:rPr>
                          <w:b/>
                          <w:sz w:val="28"/>
                          <w:szCs w:val="28"/>
                        </w:rPr>
                        <w:t xml:space="preserve"> Республики Коми</w:t>
                      </w:r>
                    </w:p>
                    <w:p w:rsidR="00147B46" w:rsidRPr="001E0889" w:rsidRDefault="00147B46" w:rsidP="007E18D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E0889">
                        <w:rPr>
                          <w:b/>
                          <w:sz w:val="28"/>
                          <w:szCs w:val="28"/>
                        </w:rPr>
                        <w:t>Государственное образовательное профессиональное учреждение</w:t>
                      </w:r>
                    </w:p>
                    <w:p w:rsidR="00147B46" w:rsidRPr="001E0889" w:rsidRDefault="00147B46" w:rsidP="007E18D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E0889">
                        <w:rPr>
                          <w:b/>
                          <w:sz w:val="28"/>
                          <w:szCs w:val="28"/>
                        </w:rPr>
                        <w:t>«Сыктывкарский лесопромышленный техникум»</w:t>
                      </w:r>
                    </w:p>
                  </w:txbxContent>
                </v:textbox>
              </v:shape>
            </w:pict>
          </mc:Fallback>
        </mc:AlternateContent>
      </w:r>
    </w:p>
    <w:p w:rsidR="007E18D1" w:rsidRDefault="007E18D1"/>
    <w:p w:rsidR="002E6769" w:rsidRDefault="002E6769" w:rsidP="0005469E">
      <w:pPr>
        <w:ind w:firstLine="5529"/>
        <w:rPr>
          <w:szCs w:val="24"/>
        </w:rPr>
      </w:pPr>
    </w:p>
    <w:p w:rsidR="002E6769" w:rsidRDefault="002E6769" w:rsidP="0005469E">
      <w:pPr>
        <w:ind w:firstLine="5529"/>
        <w:rPr>
          <w:szCs w:val="24"/>
        </w:rPr>
      </w:pPr>
    </w:p>
    <w:p w:rsidR="002E6769" w:rsidRDefault="002E6769" w:rsidP="0005469E">
      <w:pPr>
        <w:ind w:firstLine="5529"/>
        <w:rPr>
          <w:szCs w:val="24"/>
        </w:rPr>
      </w:pPr>
    </w:p>
    <w:p w:rsidR="002E6769" w:rsidRDefault="002E6769" w:rsidP="0005469E">
      <w:pPr>
        <w:ind w:firstLine="5529"/>
        <w:rPr>
          <w:szCs w:val="24"/>
        </w:rPr>
      </w:pPr>
    </w:p>
    <w:p w:rsidR="004F388B" w:rsidRPr="005731C8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Cs w:val="24"/>
        </w:rPr>
      </w:pPr>
      <w:r w:rsidRPr="005731C8">
        <w:rPr>
          <w:szCs w:val="24"/>
        </w:rPr>
        <w:t>Утверждаю</w:t>
      </w:r>
    </w:p>
    <w:p w:rsidR="004F388B" w:rsidRPr="005731C8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Cs w:val="24"/>
        </w:rPr>
      </w:pPr>
      <w:r w:rsidRPr="005731C8">
        <w:rPr>
          <w:szCs w:val="24"/>
        </w:rPr>
        <w:t xml:space="preserve">Директор ГПОУ «СЛТ» </w:t>
      </w:r>
    </w:p>
    <w:p w:rsidR="004F388B" w:rsidRPr="005731C8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Cs w:val="24"/>
        </w:rPr>
      </w:pPr>
      <w:r w:rsidRPr="005731C8">
        <w:rPr>
          <w:szCs w:val="24"/>
        </w:rPr>
        <w:t>__________________ И.Н. Герко</w:t>
      </w:r>
    </w:p>
    <w:p w:rsidR="004F388B" w:rsidRPr="006174C8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Cs w:val="24"/>
        </w:rPr>
      </w:pPr>
      <w:r>
        <w:rPr>
          <w:szCs w:val="24"/>
        </w:rPr>
        <w:t>31.08</w:t>
      </w:r>
      <w:r w:rsidRPr="005731C8">
        <w:rPr>
          <w:szCs w:val="24"/>
        </w:rPr>
        <w:t>.2017 г.</w:t>
      </w:r>
    </w:p>
    <w:p w:rsidR="00777A92" w:rsidRDefault="00777A92" w:rsidP="00777A92">
      <w:pPr>
        <w:rPr>
          <w:sz w:val="28"/>
          <w:szCs w:val="28"/>
        </w:rPr>
      </w:pPr>
    </w:p>
    <w:p w:rsidR="00777A92" w:rsidRDefault="00777A92" w:rsidP="00777A92">
      <w:pPr>
        <w:rPr>
          <w:sz w:val="28"/>
          <w:szCs w:val="28"/>
        </w:rPr>
      </w:pPr>
    </w:p>
    <w:p w:rsidR="00777A92" w:rsidRDefault="00777A92" w:rsidP="00777A92">
      <w:pPr>
        <w:rPr>
          <w:sz w:val="28"/>
          <w:szCs w:val="28"/>
        </w:rPr>
      </w:pPr>
    </w:p>
    <w:p w:rsidR="00777A92" w:rsidRPr="00777A92" w:rsidRDefault="00777A92" w:rsidP="00777A92">
      <w:pPr>
        <w:rPr>
          <w:sz w:val="32"/>
          <w:szCs w:val="32"/>
        </w:rPr>
      </w:pPr>
    </w:p>
    <w:p w:rsidR="00BE7473" w:rsidRPr="00BE7473" w:rsidRDefault="00BE7473" w:rsidP="00BE7473">
      <w:pPr>
        <w:spacing w:after="200" w:line="360" w:lineRule="auto"/>
        <w:contextualSpacing/>
        <w:jc w:val="center"/>
        <w:rPr>
          <w:rFonts w:eastAsia="Times New Roman"/>
          <w:b/>
          <w:sz w:val="26"/>
          <w:szCs w:val="26"/>
          <w:lang w:eastAsia="ru-RU"/>
        </w:rPr>
      </w:pPr>
      <w:r w:rsidRPr="00BE7473">
        <w:rPr>
          <w:rFonts w:eastAsia="Times New Roman"/>
          <w:b/>
          <w:sz w:val="26"/>
          <w:szCs w:val="26"/>
          <w:lang w:eastAsia="ru-RU"/>
        </w:rPr>
        <w:t xml:space="preserve">Рабочая программа </w:t>
      </w:r>
      <w:r w:rsidR="00C26FFC">
        <w:rPr>
          <w:rFonts w:eastAsia="Times New Roman"/>
          <w:b/>
          <w:sz w:val="26"/>
          <w:szCs w:val="26"/>
          <w:lang w:eastAsia="ru-RU"/>
        </w:rPr>
        <w:t>профессионального модуля ПМ.02</w:t>
      </w:r>
    </w:p>
    <w:p w:rsidR="00BE7473" w:rsidRPr="00BE7473" w:rsidRDefault="00BE7473" w:rsidP="00BE7473">
      <w:pPr>
        <w:spacing w:after="200" w:line="360" w:lineRule="auto"/>
        <w:contextualSpacing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BE7473" w:rsidRPr="00BE7473" w:rsidRDefault="00BE7473" w:rsidP="00BE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right="-185"/>
        <w:contextualSpacing/>
        <w:jc w:val="center"/>
        <w:rPr>
          <w:rFonts w:eastAsia="Times New Roman"/>
          <w:b/>
          <w:sz w:val="26"/>
          <w:szCs w:val="26"/>
          <w:lang w:eastAsia="ru-RU"/>
        </w:rPr>
      </w:pPr>
      <w:r w:rsidRPr="00BE7473">
        <w:rPr>
          <w:rFonts w:eastAsia="Times New Roman"/>
          <w:b/>
          <w:sz w:val="26"/>
          <w:szCs w:val="26"/>
          <w:lang w:eastAsia="ru-RU"/>
        </w:rPr>
        <w:t xml:space="preserve"> «</w:t>
      </w:r>
      <w:r w:rsidR="00C26FFC">
        <w:rPr>
          <w:rFonts w:eastAsia="Times New Roman"/>
          <w:b/>
          <w:sz w:val="26"/>
          <w:szCs w:val="26"/>
          <w:lang w:eastAsia="ru-RU"/>
        </w:rPr>
        <w:t>Ручная дуговая сварка (наплавка, резка) плавящимся покрытым электродом</w:t>
      </w:r>
      <w:r w:rsidRPr="00BE7473">
        <w:rPr>
          <w:rFonts w:eastAsia="Times New Roman"/>
          <w:b/>
          <w:sz w:val="26"/>
          <w:szCs w:val="26"/>
          <w:lang w:eastAsia="ru-RU"/>
        </w:rPr>
        <w:t>»</w:t>
      </w:r>
    </w:p>
    <w:p w:rsidR="00BE7473" w:rsidRPr="00BE7473" w:rsidRDefault="00BE7473" w:rsidP="00BE7473">
      <w:pPr>
        <w:spacing w:after="200" w:line="360" w:lineRule="auto"/>
        <w:contextualSpacing/>
        <w:jc w:val="center"/>
        <w:rPr>
          <w:rFonts w:eastAsia="Times New Roman"/>
          <w:b/>
          <w:i/>
          <w:szCs w:val="24"/>
          <w:lang w:eastAsia="ru-RU"/>
        </w:rPr>
      </w:pPr>
      <w:r w:rsidRPr="00BE7473">
        <w:rPr>
          <w:rFonts w:eastAsia="Times New Roman"/>
          <w:b/>
          <w:i/>
          <w:szCs w:val="24"/>
          <w:lang w:eastAsia="ru-RU"/>
        </w:rPr>
        <w:t xml:space="preserve">«профессионального цикла» </w:t>
      </w:r>
    </w:p>
    <w:p w:rsidR="00BE7473" w:rsidRPr="00BE7473" w:rsidRDefault="00BE7473" w:rsidP="00BE7473">
      <w:pPr>
        <w:spacing w:before="120" w:after="200" w:line="360" w:lineRule="auto"/>
        <w:contextualSpacing/>
        <w:jc w:val="center"/>
        <w:rPr>
          <w:rFonts w:eastAsia="Times New Roman"/>
          <w:b/>
          <w:sz w:val="26"/>
          <w:szCs w:val="26"/>
          <w:lang w:eastAsia="ru-RU"/>
        </w:rPr>
      </w:pPr>
      <w:r w:rsidRPr="00BE7473">
        <w:rPr>
          <w:rFonts w:eastAsia="Times New Roman"/>
          <w:b/>
          <w:sz w:val="26"/>
          <w:szCs w:val="26"/>
          <w:lang w:eastAsia="ru-RU"/>
        </w:rPr>
        <w:t>по основной профессиональной образовательной программе СПО</w:t>
      </w:r>
    </w:p>
    <w:p w:rsidR="00BE7473" w:rsidRPr="00BE7473" w:rsidRDefault="00BE7473" w:rsidP="00BE7473">
      <w:pPr>
        <w:spacing w:before="120" w:after="200" w:line="360" w:lineRule="auto"/>
        <w:contextualSpacing/>
        <w:jc w:val="center"/>
        <w:rPr>
          <w:rFonts w:eastAsia="Times New Roman"/>
          <w:b/>
          <w:sz w:val="26"/>
          <w:szCs w:val="26"/>
          <w:lang w:eastAsia="ru-RU"/>
        </w:rPr>
      </w:pPr>
      <w:r w:rsidRPr="00BE7473">
        <w:rPr>
          <w:rFonts w:eastAsia="Times New Roman"/>
          <w:b/>
          <w:sz w:val="26"/>
          <w:szCs w:val="26"/>
          <w:lang w:eastAsia="ru-RU"/>
        </w:rPr>
        <w:t xml:space="preserve"> по программе подготовки квалифицированных рабочих, служащих </w:t>
      </w:r>
    </w:p>
    <w:p w:rsidR="00BE7473" w:rsidRPr="00BE7473" w:rsidRDefault="00BE7473" w:rsidP="00BE7473">
      <w:pPr>
        <w:spacing w:before="120" w:after="200" w:line="360" w:lineRule="auto"/>
        <w:contextualSpacing/>
        <w:jc w:val="center"/>
        <w:rPr>
          <w:rFonts w:eastAsia="Times New Roman"/>
          <w:b/>
          <w:sz w:val="26"/>
          <w:szCs w:val="26"/>
          <w:lang w:eastAsia="ru-RU"/>
        </w:rPr>
      </w:pPr>
      <w:r w:rsidRPr="00BE7473">
        <w:rPr>
          <w:rFonts w:eastAsia="Times New Roman"/>
          <w:b/>
          <w:sz w:val="26"/>
          <w:szCs w:val="26"/>
          <w:lang w:eastAsia="ru-RU"/>
        </w:rPr>
        <w:t>по профессии</w:t>
      </w:r>
    </w:p>
    <w:p w:rsidR="00BE7473" w:rsidRPr="00BE7473" w:rsidRDefault="00A54AB6" w:rsidP="00BE7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caps/>
          <w:sz w:val="20"/>
          <w:szCs w:val="20"/>
        </w:rPr>
      </w:pPr>
      <w:r>
        <w:rPr>
          <w:rFonts w:eastAsia="Times New Roman"/>
          <w:b/>
          <w:sz w:val="26"/>
          <w:szCs w:val="26"/>
          <w:lang w:eastAsia="ru-RU"/>
        </w:rPr>
        <w:t>15.01.05 Сварщик (</w:t>
      </w:r>
      <w:r w:rsidRPr="00A54AB6">
        <w:rPr>
          <w:rFonts w:eastAsia="Times New Roman"/>
          <w:b/>
          <w:sz w:val="26"/>
          <w:szCs w:val="26"/>
          <w:lang w:eastAsia="ru-RU"/>
        </w:rPr>
        <w:t>ручной и частично меха</w:t>
      </w:r>
      <w:r>
        <w:rPr>
          <w:rFonts w:eastAsia="Times New Roman"/>
          <w:b/>
          <w:sz w:val="26"/>
          <w:szCs w:val="26"/>
          <w:lang w:eastAsia="ru-RU"/>
        </w:rPr>
        <w:t>низированной сварки (наплавки)</w:t>
      </w:r>
      <w:r w:rsidR="00BE7473" w:rsidRPr="00BE7473">
        <w:rPr>
          <w:rFonts w:eastAsia="Times New Roman"/>
          <w:b/>
          <w:sz w:val="26"/>
          <w:szCs w:val="26"/>
          <w:lang w:eastAsia="ru-RU"/>
        </w:rPr>
        <w:t xml:space="preserve">) </w:t>
      </w:r>
    </w:p>
    <w:p w:rsidR="00777A92" w:rsidRPr="00777A92" w:rsidRDefault="00777A92" w:rsidP="00777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55389F" w:rsidRPr="004415ED" w:rsidRDefault="0055389F" w:rsidP="005538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777A92" w:rsidRPr="00777A92" w:rsidRDefault="00777A92" w:rsidP="00777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77A92" w:rsidRPr="00777A92" w:rsidRDefault="00777A92" w:rsidP="00777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77A92" w:rsidRPr="00D463BF" w:rsidRDefault="00777A92" w:rsidP="00777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  <w:u w:val="single"/>
        </w:rPr>
      </w:pPr>
    </w:p>
    <w:p w:rsidR="00777A92" w:rsidRPr="00777A92" w:rsidRDefault="00777A92" w:rsidP="00777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80F28" w:rsidRDefault="00780F28" w:rsidP="0078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6769" w:rsidRDefault="002E6769" w:rsidP="0078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6769" w:rsidRDefault="002E6769" w:rsidP="0078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6769" w:rsidRDefault="002E6769" w:rsidP="0078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6769" w:rsidRDefault="002E6769" w:rsidP="0078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6769" w:rsidRDefault="002E6769" w:rsidP="0078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6769" w:rsidRDefault="002E6769" w:rsidP="0078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6769" w:rsidRDefault="002E6769" w:rsidP="0078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6769" w:rsidRDefault="002E6769" w:rsidP="00BE7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2E6769" w:rsidRDefault="002E6769" w:rsidP="0078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E7473" w:rsidRPr="00BE7473" w:rsidRDefault="00BE7473" w:rsidP="00BE7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szCs w:val="24"/>
        </w:rPr>
      </w:pPr>
      <w:r w:rsidRPr="00BE7473">
        <w:rPr>
          <w:bCs/>
          <w:szCs w:val="24"/>
        </w:rPr>
        <w:t>г. Сыктывкар</w:t>
      </w:r>
    </w:p>
    <w:p w:rsidR="002E6769" w:rsidRPr="00C3381E" w:rsidRDefault="00994818" w:rsidP="00C3381E">
      <w:pPr>
        <w:spacing w:after="200" w:line="276" w:lineRule="auto"/>
        <w:jc w:val="center"/>
        <w:rPr>
          <w:szCs w:val="24"/>
        </w:rPr>
      </w:pPr>
      <w:r>
        <w:rPr>
          <w:szCs w:val="24"/>
        </w:rPr>
        <w:t>2017</w:t>
      </w:r>
      <w:r w:rsidR="00BE7473" w:rsidRPr="00BE7473">
        <w:rPr>
          <w:szCs w:val="24"/>
        </w:rPr>
        <w:t xml:space="preserve"> г.</w:t>
      </w:r>
    </w:p>
    <w:p w:rsidR="004F388B" w:rsidRPr="00B42018" w:rsidRDefault="004F388B" w:rsidP="004F388B">
      <w:r w:rsidRPr="00B42018">
        <w:lastRenderedPageBreak/>
        <w:t xml:space="preserve">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</w:t>
      </w:r>
      <w:r>
        <w:t xml:space="preserve">утвержденного </w:t>
      </w:r>
      <w:r w:rsidRPr="00B42018">
        <w:rPr>
          <w:kern w:val="36"/>
        </w:rPr>
        <w:t>приказ</w:t>
      </w:r>
      <w:r>
        <w:rPr>
          <w:kern w:val="36"/>
        </w:rPr>
        <w:t>ом</w:t>
      </w:r>
      <w:r w:rsidRPr="00B42018">
        <w:rPr>
          <w:kern w:val="36"/>
        </w:rPr>
        <w:t xml:space="preserve"> Министерства образования и науки Российской Федерации (Минобрнауки России) от 2</w:t>
      </w:r>
      <w:r>
        <w:rPr>
          <w:kern w:val="36"/>
        </w:rPr>
        <w:t>9 января 2016 г. № 50</w:t>
      </w:r>
      <w:r w:rsidRPr="00B42018">
        <w:rPr>
          <w:kern w:val="36"/>
        </w:rPr>
        <w:t xml:space="preserve"> г. Москва: </w:t>
      </w:r>
      <w:r w:rsidRPr="00B42018">
        <w:t>"Об утверждении федерального государственного образовательного стандарта среднего профессионального образования по про</w:t>
      </w:r>
      <w:r>
        <w:t>фессии 15.01.05 Сварщик (ручной и частично механизированной сварки (наплавки)</w:t>
      </w:r>
      <w:r w:rsidRPr="00B42018">
        <w:t>)" (</w:t>
      </w:r>
      <w:r w:rsidRPr="00B42018">
        <w:rPr>
          <w:bCs/>
        </w:rPr>
        <w:t>Зарегистрирован в Мин</w:t>
      </w:r>
      <w:r>
        <w:rPr>
          <w:bCs/>
        </w:rPr>
        <w:t>юсте РФ 24 февраля 2016 г. Регистрационный N 41197</w:t>
      </w:r>
      <w:r w:rsidRPr="00B42018">
        <w:rPr>
          <w:bCs/>
        </w:rPr>
        <w:t>).</w:t>
      </w:r>
    </w:p>
    <w:p w:rsidR="004F388B" w:rsidRPr="00B42018" w:rsidRDefault="004F388B" w:rsidP="004F388B"/>
    <w:tbl>
      <w:tblPr>
        <w:tblW w:w="9622" w:type="dxa"/>
        <w:jc w:val="center"/>
        <w:tblInd w:w="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4F388B" w:rsidRPr="00B42018" w:rsidTr="000E5067">
        <w:trPr>
          <w:jc w:val="center"/>
        </w:trPr>
        <w:tc>
          <w:tcPr>
            <w:tcW w:w="9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88B" w:rsidRPr="00BE7473" w:rsidRDefault="004F388B" w:rsidP="000E5067">
            <w:pPr>
              <w:rPr>
                <w:b/>
                <w:szCs w:val="28"/>
              </w:rPr>
            </w:pPr>
            <w:r w:rsidRPr="00BE7473">
              <w:rPr>
                <w:b/>
                <w:szCs w:val="28"/>
              </w:rPr>
              <w:t>15.01.05 Сварщик (</w:t>
            </w:r>
            <w:r w:rsidRPr="00A54AB6">
              <w:rPr>
                <w:b/>
                <w:szCs w:val="28"/>
              </w:rPr>
              <w:t>ручной и частично механизированной сварки (наплавки</w:t>
            </w:r>
            <w:r>
              <w:rPr>
                <w:b/>
                <w:szCs w:val="28"/>
              </w:rPr>
              <w:t>)</w:t>
            </w:r>
            <w:r w:rsidRPr="00BE7473">
              <w:rPr>
                <w:b/>
                <w:szCs w:val="28"/>
              </w:rPr>
              <w:t>)</w:t>
            </w:r>
          </w:p>
        </w:tc>
      </w:tr>
    </w:tbl>
    <w:p w:rsidR="004F388B" w:rsidRPr="00B42018" w:rsidRDefault="004F388B" w:rsidP="004F388B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2"/>
      </w:tblGrid>
      <w:tr w:rsidR="004F388B" w:rsidTr="000E5067">
        <w:tc>
          <w:tcPr>
            <w:tcW w:w="3369" w:type="dxa"/>
          </w:tcPr>
          <w:p w:rsidR="004F388B" w:rsidRPr="002A5D6A" w:rsidRDefault="004F388B" w:rsidP="000E5067">
            <w:pPr>
              <w:rPr>
                <w:b/>
                <w:color w:val="FF0000"/>
              </w:rPr>
            </w:pPr>
            <w:r w:rsidRPr="002A5D6A">
              <w:rPr>
                <w:rFonts w:eastAsia="Times New Roman"/>
                <w:b/>
                <w:szCs w:val="24"/>
                <w:lang w:eastAsia="ru-RU"/>
              </w:rPr>
              <w:t>Организация-разработчик:</w:t>
            </w:r>
          </w:p>
        </w:tc>
        <w:tc>
          <w:tcPr>
            <w:tcW w:w="6202" w:type="dxa"/>
          </w:tcPr>
          <w:p w:rsidR="004F388B" w:rsidRPr="00BE7473" w:rsidRDefault="004F388B" w:rsidP="000E50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left"/>
              <w:rPr>
                <w:rFonts w:eastAsia="Times New Roman"/>
                <w:szCs w:val="24"/>
                <w:lang w:eastAsia="ru-RU"/>
              </w:rPr>
            </w:pPr>
            <w:r w:rsidRPr="00BE7473">
              <w:rPr>
                <w:rFonts w:eastAsia="Times New Roman"/>
                <w:szCs w:val="24"/>
                <w:lang w:eastAsia="ru-RU"/>
              </w:rPr>
              <w:t>Г</w:t>
            </w:r>
            <w:r>
              <w:rPr>
                <w:rFonts w:eastAsia="Times New Roman"/>
                <w:szCs w:val="24"/>
                <w:lang w:eastAsia="ru-RU"/>
              </w:rPr>
              <w:t xml:space="preserve">осударственное </w:t>
            </w:r>
            <w:r w:rsidRPr="00BE7473">
              <w:rPr>
                <w:rFonts w:eastAsia="Times New Roman"/>
                <w:szCs w:val="24"/>
                <w:lang w:eastAsia="ru-RU"/>
              </w:rPr>
              <w:t>п</w:t>
            </w:r>
            <w:r>
              <w:rPr>
                <w:rFonts w:eastAsia="Times New Roman"/>
                <w:szCs w:val="24"/>
                <w:lang w:eastAsia="ru-RU"/>
              </w:rPr>
              <w:t xml:space="preserve">рофессиональное </w:t>
            </w:r>
            <w:r w:rsidRPr="00BE7473">
              <w:rPr>
                <w:rFonts w:eastAsia="Times New Roman"/>
                <w:szCs w:val="24"/>
                <w:lang w:eastAsia="ru-RU"/>
              </w:rPr>
              <w:t>о</w:t>
            </w:r>
            <w:r>
              <w:rPr>
                <w:rFonts w:eastAsia="Times New Roman"/>
                <w:szCs w:val="24"/>
                <w:lang w:eastAsia="ru-RU"/>
              </w:rPr>
              <w:t xml:space="preserve">бразовательное </w:t>
            </w:r>
            <w:r w:rsidRPr="00BE7473">
              <w:rPr>
                <w:rFonts w:eastAsia="Times New Roman"/>
                <w:szCs w:val="24"/>
                <w:lang w:eastAsia="ru-RU"/>
              </w:rPr>
              <w:t>у</w:t>
            </w:r>
            <w:r>
              <w:rPr>
                <w:rFonts w:eastAsia="Times New Roman"/>
                <w:szCs w:val="24"/>
                <w:lang w:eastAsia="ru-RU"/>
              </w:rPr>
              <w:t>чреждение</w:t>
            </w:r>
            <w:r w:rsidRPr="00BE7473">
              <w:rPr>
                <w:rFonts w:eastAsia="Times New Roman"/>
                <w:szCs w:val="24"/>
                <w:lang w:eastAsia="ru-RU"/>
              </w:rPr>
              <w:t xml:space="preserve"> «Сыктывкарский лесопромышле</w:t>
            </w:r>
            <w:r>
              <w:rPr>
                <w:rFonts w:eastAsia="Times New Roman"/>
                <w:szCs w:val="24"/>
                <w:lang w:eastAsia="ru-RU"/>
              </w:rPr>
              <w:t>нный техникум»</w:t>
            </w:r>
          </w:p>
          <w:p w:rsidR="004F388B" w:rsidRDefault="004F388B" w:rsidP="000E5067">
            <w:pPr>
              <w:rPr>
                <w:color w:val="FF0000"/>
              </w:rPr>
            </w:pPr>
          </w:p>
        </w:tc>
      </w:tr>
      <w:tr w:rsidR="004F388B" w:rsidTr="000E5067">
        <w:tc>
          <w:tcPr>
            <w:tcW w:w="3369" w:type="dxa"/>
          </w:tcPr>
          <w:p w:rsidR="004F388B" w:rsidRPr="002A5D6A" w:rsidRDefault="004F388B" w:rsidP="000E5067">
            <w:pPr>
              <w:rPr>
                <w:b/>
                <w:color w:val="FF0000"/>
              </w:rPr>
            </w:pPr>
            <w:r w:rsidRPr="002A5D6A">
              <w:rPr>
                <w:rFonts w:eastAsia="Times New Roman"/>
                <w:b/>
                <w:szCs w:val="24"/>
                <w:lang w:eastAsia="ru-RU"/>
              </w:rPr>
              <w:t>Разработчик</w:t>
            </w:r>
            <w:r>
              <w:rPr>
                <w:rFonts w:eastAsia="Times New Roman"/>
                <w:b/>
                <w:szCs w:val="24"/>
                <w:lang w:eastAsia="ru-RU"/>
              </w:rPr>
              <w:t>:</w:t>
            </w:r>
          </w:p>
        </w:tc>
        <w:tc>
          <w:tcPr>
            <w:tcW w:w="6202" w:type="dxa"/>
          </w:tcPr>
          <w:p w:rsidR="004F388B" w:rsidRPr="002A5D6A" w:rsidRDefault="00B77B08" w:rsidP="000E50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77B08">
              <w:rPr>
                <w:rFonts w:eastAsia="Times New Roman"/>
                <w:szCs w:val="24"/>
                <w:lang w:eastAsia="ru-RU"/>
              </w:rPr>
              <w:t>Тарабукин</w:t>
            </w:r>
            <w:proofErr w:type="spellEnd"/>
            <w:r w:rsidRPr="00B77B08">
              <w:rPr>
                <w:rFonts w:eastAsia="Times New Roman"/>
                <w:szCs w:val="24"/>
                <w:lang w:eastAsia="ru-RU"/>
              </w:rPr>
              <w:t xml:space="preserve"> Федор Геннадьевич</w:t>
            </w:r>
            <w:r w:rsidR="004F388B">
              <w:rPr>
                <w:rFonts w:eastAsia="Times New Roman"/>
                <w:szCs w:val="24"/>
                <w:lang w:eastAsia="ru-RU"/>
              </w:rPr>
              <w:t>, преподаватель дисциплин профессионального цикла</w:t>
            </w:r>
            <w:r w:rsidR="004F388B" w:rsidRPr="002C16E6">
              <w:t xml:space="preserve"> ГПОУ «СЛТ»</w:t>
            </w:r>
          </w:p>
        </w:tc>
      </w:tr>
    </w:tbl>
    <w:p w:rsidR="004F388B" w:rsidRPr="00B42018" w:rsidRDefault="004F388B" w:rsidP="004F388B">
      <w:pPr>
        <w:rPr>
          <w:color w:val="FF0000"/>
        </w:rPr>
      </w:pPr>
    </w:p>
    <w:p w:rsidR="004F388B" w:rsidRPr="00BE7473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Cs w:val="24"/>
          <w:u w:val="single"/>
          <w:lang w:eastAsia="ru-RU"/>
        </w:rPr>
      </w:pPr>
    </w:p>
    <w:p w:rsidR="004F388B" w:rsidRPr="00BE7473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Cs w:val="24"/>
          <w:lang w:eastAsia="ru-RU"/>
        </w:rPr>
      </w:pPr>
    </w:p>
    <w:p w:rsidR="004F388B" w:rsidRPr="00BE7473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Cs w:val="24"/>
          <w:u w:val="single"/>
          <w:lang w:eastAsia="ru-RU"/>
        </w:rPr>
      </w:pPr>
    </w:p>
    <w:p w:rsidR="004F388B" w:rsidRPr="00BE7473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Cs w:val="24"/>
          <w:u w:val="single"/>
          <w:lang w:eastAsia="ru-RU"/>
        </w:rPr>
      </w:pPr>
      <w:r w:rsidRPr="00BE7473">
        <w:rPr>
          <w:rFonts w:eastAsia="Times New Roman"/>
          <w:szCs w:val="24"/>
          <w:u w:val="single"/>
          <w:lang w:eastAsia="ru-RU"/>
        </w:rPr>
        <w:t>:</w:t>
      </w:r>
    </w:p>
    <w:p w:rsidR="004F388B" w:rsidRPr="00BE7473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Cs w:val="24"/>
          <w:lang w:eastAsia="ru-RU"/>
        </w:rPr>
      </w:pPr>
    </w:p>
    <w:p w:rsidR="004F388B" w:rsidRPr="00BE7473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Cs w:val="24"/>
          <w:lang w:eastAsia="ru-RU"/>
        </w:rPr>
      </w:pPr>
    </w:p>
    <w:p w:rsidR="004F388B" w:rsidRPr="00BE7473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Cs w:val="24"/>
          <w:lang w:eastAsia="ru-RU"/>
        </w:rPr>
      </w:pPr>
    </w:p>
    <w:p w:rsidR="004F388B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Cs w:val="24"/>
          <w:lang w:eastAsia="ru-RU"/>
        </w:rPr>
      </w:pPr>
    </w:p>
    <w:p w:rsidR="004F388B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Cs w:val="24"/>
          <w:lang w:eastAsia="ru-RU"/>
        </w:rPr>
      </w:pPr>
    </w:p>
    <w:p w:rsidR="004F388B" w:rsidRPr="00BE7473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Cs w:val="24"/>
          <w:lang w:eastAsia="ru-RU"/>
        </w:rPr>
      </w:pPr>
    </w:p>
    <w:p w:rsidR="004F388B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53"/>
        <w:jc w:val="lef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Рассмотрено на заседании</w:t>
      </w:r>
    </w:p>
    <w:p w:rsidR="004F388B" w:rsidRPr="00BE7473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53"/>
        <w:jc w:val="lef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МК «Профессионального цикла</w:t>
      </w:r>
      <w:r w:rsidRPr="00BE7473">
        <w:rPr>
          <w:rFonts w:eastAsia="Times New Roman"/>
          <w:szCs w:val="24"/>
          <w:lang w:eastAsia="ru-RU"/>
        </w:rPr>
        <w:t>»</w:t>
      </w:r>
    </w:p>
    <w:p w:rsidR="004F388B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53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Протокол № 1 от « 31 » августа 2017</w:t>
      </w:r>
      <w:r w:rsidRPr="00BE7473">
        <w:rPr>
          <w:rFonts w:eastAsia="Times New Roman"/>
          <w:szCs w:val="24"/>
          <w:lang w:eastAsia="ru-RU"/>
        </w:rPr>
        <w:t xml:space="preserve"> г.</w:t>
      </w:r>
    </w:p>
    <w:p w:rsidR="004F388B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53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Председатель МК______________ </w:t>
      </w:r>
    </w:p>
    <w:p w:rsidR="004F388B" w:rsidRPr="00BE7473" w:rsidRDefault="004F388B" w:rsidP="004F3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53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/</w:t>
      </w:r>
      <w:r w:rsidRPr="00BE7473">
        <w:rPr>
          <w:rFonts w:eastAsia="Times New Roman"/>
          <w:szCs w:val="24"/>
          <w:lang w:eastAsia="ru-RU"/>
        </w:rPr>
        <w:t>О.В. Исакова</w:t>
      </w:r>
      <w:r>
        <w:rPr>
          <w:rFonts w:eastAsia="Times New Roman"/>
          <w:szCs w:val="24"/>
          <w:lang w:eastAsia="ru-RU"/>
        </w:rPr>
        <w:t>/</w:t>
      </w:r>
    </w:p>
    <w:p w:rsidR="004F388B" w:rsidRDefault="004F388B" w:rsidP="004F388B"/>
    <w:p w:rsidR="004F388B" w:rsidRDefault="004F388B" w:rsidP="004F388B"/>
    <w:p w:rsidR="004F388B" w:rsidRDefault="004F388B" w:rsidP="004F388B"/>
    <w:p w:rsidR="004F388B" w:rsidRDefault="004F388B" w:rsidP="004F388B"/>
    <w:p w:rsidR="004F388B" w:rsidRDefault="004F388B" w:rsidP="004F388B"/>
    <w:p w:rsidR="004F388B" w:rsidRDefault="004F388B" w:rsidP="004F388B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4F388B" w:rsidTr="000E5067">
        <w:tc>
          <w:tcPr>
            <w:tcW w:w="2235" w:type="dxa"/>
          </w:tcPr>
          <w:p w:rsidR="004F388B" w:rsidRPr="002A5D6A" w:rsidRDefault="004F388B" w:rsidP="000E5067">
            <w:pPr>
              <w:rPr>
                <w:b/>
              </w:rPr>
            </w:pPr>
            <w:r>
              <w:rPr>
                <w:b/>
              </w:rPr>
              <w:t>Рецензенты:</w:t>
            </w:r>
          </w:p>
        </w:tc>
        <w:tc>
          <w:tcPr>
            <w:tcW w:w="7336" w:type="dxa"/>
            <w:tcBorders>
              <w:bottom w:val="single" w:sz="4" w:space="0" w:color="auto"/>
            </w:tcBorders>
          </w:tcPr>
          <w:p w:rsidR="004F388B" w:rsidRDefault="004F388B" w:rsidP="000E5067"/>
        </w:tc>
      </w:tr>
      <w:tr w:rsidR="004F388B" w:rsidTr="000E5067">
        <w:tc>
          <w:tcPr>
            <w:tcW w:w="2235" w:type="dxa"/>
          </w:tcPr>
          <w:p w:rsidR="004F388B" w:rsidRDefault="004F388B" w:rsidP="000E5067"/>
          <w:p w:rsidR="004F388B" w:rsidRDefault="004F388B" w:rsidP="000E5067"/>
        </w:tc>
        <w:tc>
          <w:tcPr>
            <w:tcW w:w="7336" w:type="dxa"/>
            <w:tcBorders>
              <w:top w:val="single" w:sz="4" w:space="0" w:color="auto"/>
              <w:bottom w:val="single" w:sz="4" w:space="0" w:color="auto"/>
            </w:tcBorders>
          </w:tcPr>
          <w:p w:rsidR="004F388B" w:rsidRDefault="004F388B" w:rsidP="000E5067"/>
        </w:tc>
      </w:tr>
    </w:tbl>
    <w:p w:rsidR="00B42018" w:rsidRDefault="00B42018" w:rsidP="00B42018">
      <w:pPr>
        <w:rPr>
          <w:sz w:val="28"/>
        </w:rPr>
      </w:pPr>
    </w:p>
    <w:p w:rsidR="004F388B" w:rsidRDefault="004F388B" w:rsidP="00B42018">
      <w:pPr>
        <w:rPr>
          <w:sz w:val="28"/>
        </w:rPr>
      </w:pPr>
    </w:p>
    <w:p w:rsidR="004F388B" w:rsidRDefault="004F388B" w:rsidP="00B42018">
      <w:pPr>
        <w:rPr>
          <w:sz w:val="28"/>
        </w:rPr>
      </w:pPr>
    </w:p>
    <w:p w:rsidR="004F388B" w:rsidRDefault="004F388B" w:rsidP="00B42018">
      <w:pPr>
        <w:rPr>
          <w:sz w:val="28"/>
        </w:rPr>
      </w:pPr>
    </w:p>
    <w:p w:rsidR="004F388B" w:rsidRDefault="004F388B" w:rsidP="00B42018">
      <w:pPr>
        <w:rPr>
          <w:sz w:val="28"/>
        </w:rPr>
      </w:pPr>
    </w:p>
    <w:p w:rsidR="004F388B" w:rsidRDefault="004F388B" w:rsidP="00B42018">
      <w:pPr>
        <w:rPr>
          <w:sz w:val="28"/>
        </w:rPr>
      </w:pPr>
    </w:p>
    <w:p w:rsidR="004F388B" w:rsidRDefault="004F388B" w:rsidP="00B42018">
      <w:pPr>
        <w:rPr>
          <w:sz w:val="28"/>
        </w:rPr>
      </w:pPr>
    </w:p>
    <w:p w:rsidR="004F388B" w:rsidRDefault="004F388B" w:rsidP="00B42018">
      <w:pPr>
        <w:rPr>
          <w:sz w:val="28"/>
        </w:rPr>
      </w:pPr>
    </w:p>
    <w:p w:rsidR="00BE7473" w:rsidRPr="00BE7473" w:rsidRDefault="00BE7473" w:rsidP="00BE74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eastAsia="Times New Roman"/>
          <w:b/>
          <w:szCs w:val="24"/>
          <w:lang w:eastAsia="ru-RU"/>
        </w:rPr>
      </w:pPr>
      <w:r w:rsidRPr="00BE7473">
        <w:rPr>
          <w:rFonts w:eastAsia="Times New Roman"/>
          <w:b/>
          <w:szCs w:val="24"/>
          <w:lang w:eastAsia="ru-RU"/>
        </w:rPr>
        <w:lastRenderedPageBreak/>
        <w:t xml:space="preserve">СОДЕРЖАНИЕ </w:t>
      </w:r>
    </w:p>
    <w:p w:rsidR="00BE7473" w:rsidRPr="00BE7473" w:rsidRDefault="00BE7473" w:rsidP="00BE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CB0466" w:rsidRPr="00BE7473" w:rsidTr="00CB0466">
        <w:trPr>
          <w:trHeight w:val="384"/>
        </w:trPr>
        <w:tc>
          <w:tcPr>
            <w:tcW w:w="9007" w:type="dxa"/>
          </w:tcPr>
          <w:p w:rsidR="00CB0466" w:rsidRPr="00BE7473" w:rsidRDefault="00CB0466" w:rsidP="00BE7473">
            <w:pPr>
              <w:spacing w:line="36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CB0466" w:rsidRPr="00BE7473" w:rsidRDefault="00CB0466" w:rsidP="00CB0466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</w:t>
            </w:r>
            <w:r w:rsidRPr="00BE7473">
              <w:rPr>
                <w:rFonts w:eastAsia="Times New Roman"/>
                <w:szCs w:val="24"/>
                <w:lang w:eastAsia="ru-RU"/>
              </w:rPr>
              <w:t>тр.</w:t>
            </w:r>
          </w:p>
        </w:tc>
      </w:tr>
      <w:tr w:rsidR="00CB0466" w:rsidRPr="00BE7473" w:rsidTr="00CB0466">
        <w:trPr>
          <w:trHeight w:val="825"/>
        </w:trPr>
        <w:tc>
          <w:tcPr>
            <w:tcW w:w="9007" w:type="dxa"/>
          </w:tcPr>
          <w:p w:rsidR="00CB0466" w:rsidRPr="00BE7473" w:rsidRDefault="00CB0466" w:rsidP="0096233F">
            <w:pPr>
              <w:keepNext/>
              <w:autoSpaceDE w:val="0"/>
              <w:autoSpaceDN w:val="0"/>
              <w:spacing w:line="360" w:lineRule="auto"/>
              <w:jc w:val="left"/>
              <w:outlineLvl w:val="0"/>
              <w:rPr>
                <w:rFonts w:eastAsia="Times New Roman"/>
                <w:b/>
                <w:caps/>
                <w:szCs w:val="24"/>
                <w:lang w:eastAsia="ru-RU"/>
              </w:rPr>
            </w:pPr>
            <w:r w:rsidRPr="00BE7473">
              <w:rPr>
                <w:rFonts w:eastAsia="Times New Roman"/>
                <w:b/>
                <w:caps/>
                <w:szCs w:val="24"/>
                <w:lang w:eastAsia="ru-RU"/>
              </w:rPr>
              <w:t>1. ПАСПОРТ  ПРОГРАММЫ ПРОФЕССИОНАЛЬНОГО МОДУЛЯ</w:t>
            </w:r>
          </w:p>
          <w:p w:rsidR="00CB0466" w:rsidRPr="00BE7473" w:rsidRDefault="00CB0466" w:rsidP="0096233F">
            <w:pPr>
              <w:spacing w:line="360" w:lineRule="auto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CB0466" w:rsidRPr="00BE7473" w:rsidRDefault="00CB0466" w:rsidP="00BE747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E7473"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CB0466" w:rsidRPr="00BE7473" w:rsidTr="00CB0466">
        <w:trPr>
          <w:trHeight w:val="720"/>
        </w:trPr>
        <w:tc>
          <w:tcPr>
            <w:tcW w:w="9007" w:type="dxa"/>
          </w:tcPr>
          <w:p w:rsidR="00CB0466" w:rsidRPr="00BE7473" w:rsidRDefault="00CB0466" w:rsidP="00BE7473">
            <w:pPr>
              <w:spacing w:line="360" w:lineRule="auto"/>
              <w:jc w:val="left"/>
              <w:rPr>
                <w:rFonts w:eastAsia="Times New Roman"/>
                <w:b/>
                <w:caps/>
                <w:szCs w:val="24"/>
                <w:lang w:eastAsia="ru-RU"/>
              </w:rPr>
            </w:pPr>
            <w:r w:rsidRPr="00BE7473">
              <w:rPr>
                <w:rFonts w:eastAsia="Times New Roman"/>
                <w:b/>
                <w:caps/>
                <w:szCs w:val="24"/>
                <w:lang w:eastAsia="ru-RU"/>
              </w:rPr>
              <w:t>2. результаты освоения ПРОФЕССИОНАЛЬНОГО МОДУЛЯ</w:t>
            </w:r>
          </w:p>
          <w:p w:rsidR="00CB0466" w:rsidRPr="00BE7473" w:rsidRDefault="00CB0466" w:rsidP="00BE7473">
            <w:pPr>
              <w:spacing w:line="360" w:lineRule="auto"/>
              <w:jc w:val="left"/>
              <w:rPr>
                <w:rFonts w:eastAsia="Times New Roman"/>
                <w:b/>
                <w:caps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:rsidR="00CB0466" w:rsidRPr="00BE7473" w:rsidRDefault="00CB0466" w:rsidP="00BE747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E7473">
              <w:rPr>
                <w:rFonts w:eastAsia="Times New Roman"/>
                <w:szCs w:val="24"/>
                <w:lang w:eastAsia="ru-RU"/>
              </w:rPr>
              <w:t>6</w:t>
            </w:r>
          </w:p>
        </w:tc>
      </w:tr>
      <w:tr w:rsidR="00CB0466" w:rsidRPr="00BE7473" w:rsidTr="00CB0466">
        <w:trPr>
          <w:trHeight w:val="594"/>
        </w:trPr>
        <w:tc>
          <w:tcPr>
            <w:tcW w:w="9007" w:type="dxa"/>
          </w:tcPr>
          <w:p w:rsidR="00CB0466" w:rsidRPr="00BE7473" w:rsidRDefault="00CB0466" w:rsidP="00BE7473">
            <w:pPr>
              <w:keepNext/>
              <w:autoSpaceDE w:val="0"/>
              <w:autoSpaceDN w:val="0"/>
              <w:jc w:val="left"/>
              <w:outlineLvl w:val="0"/>
              <w:rPr>
                <w:rFonts w:eastAsia="Times New Roman"/>
                <w:b/>
                <w:caps/>
                <w:szCs w:val="24"/>
                <w:lang w:eastAsia="ru-RU"/>
              </w:rPr>
            </w:pPr>
            <w:r w:rsidRPr="00BE7473">
              <w:rPr>
                <w:rFonts w:eastAsia="Times New Roman"/>
                <w:b/>
                <w:caps/>
                <w:szCs w:val="24"/>
                <w:lang w:eastAsia="ru-RU"/>
              </w:rPr>
              <w:t>3. СТРУКТУРА и  содержание профессионального модуля</w:t>
            </w:r>
          </w:p>
          <w:p w:rsidR="00CB0466" w:rsidRPr="00BE7473" w:rsidRDefault="00CB0466" w:rsidP="00BE7473">
            <w:pPr>
              <w:spacing w:line="360" w:lineRule="auto"/>
              <w:jc w:val="left"/>
              <w:rPr>
                <w:rFonts w:eastAsia="Times New Roman"/>
                <w:b/>
                <w:caps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:rsidR="00CB0466" w:rsidRPr="00BE7473" w:rsidRDefault="00CB0466" w:rsidP="00BE747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E7473">
              <w:rPr>
                <w:rFonts w:eastAsia="Times New Roman"/>
                <w:szCs w:val="24"/>
                <w:lang w:eastAsia="ru-RU"/>
              </w:rPr>
              <w:t>7</w:t>
            </w:r>
          </w:p>
        </w:tc>
      </w:tr>
      <w:tr w:rsidR="00CB0466" w:rsidRPr="00BE7473" w:rsidTr="00CB0466">
        <w:trPr>
          <w:trHeight w:val="692"/>
        </w:trPr>
        <w:tc>
          <w:tcPr>
            <w:tcW w:w="9007" w:type="dxa"/>
          </w:tcPr>
          <w:p w:rsidR="00CB0466" w:rsidRPr="00BE7473" w:rsidRDefault="00CB0466" w:rsidP="00BE7473">
            <w:pPr>
              <w:keepNext/>
              <w:autoSpaceDE w:val="0"/>
              <w:autoSpaceDN w:val="0"/>
              <w:spacing w:line="360" w:lineRule="auto"/>
              <w:ind w:left="284" w:hanging="284"/>
              <w:jc w:val="left"/>
              <w:outlineLvl w:val="0"/>
              <w:rPr>
                <w:rFonts w:eastAsia="Times New Roman"/>
                <w:b/>
                <w:caps/>
                <w:szCs w:val="24"/>
                <w:lang w:eastAsia="ru-RU"/>
              </w:rPr>
            </w:pPr>
            <w:r w:rsidRPr="00BE7473">
              <w:rPr>
                <w:rFonts w:eastAsia="Times New Roman"/>
                <w:b/>
                <w:caps/>
                <w:szCs w:val="24"/>
                <w:lang w:eastAsia="ru-RU"/>
              </w:rPr>
              <w:t>4. условия реализации программы ПРОФЕССИОНАЛЬНОГО МОДУЛЯ</w:t>
            </w:r>
          </w:p>
          <w:p w:rsidR="00CB0466" w:rsidRPr="00BE7473" w:rsidRDefault="00CB0466" w:rsidP="00BE7473">
            <w:pPr>
              <w:spacing w:line="360" w:lineRule="auto"/>
              <w:jc w:val="left"/>
              <w:rPr>
                <w:rFonts w:eastAsia="Times New Roman"/>
                <w:b/>
                <w:caps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:rsidR="00CB0466" w:rsidRDefault="00CB0466" w:rsidP="00BE7473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CB0466" w:rsidRPr="00BE7473" w:rsidRDefault="00CB0466" w:rsidP="00BE747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E7473">
              <w:rPr>
                <w:rFonts w:eastAsia="Times New Roman"/>
                <w:szCs w:val="24"/>
                <w:lang w:eastAsia="ru-RU"/>
              </w:rPr>
              <w:t>1</w:t>
            </w: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  <w:tr w:rsidR="00CB0466" w:rsidRPr="00BE7473" w:rsidTr="00CB0466">
        <w:trPr>
          <w:trHeight w:val="692"/>
        </w:trPr>
        <w:tc>
          <w:tcPr>
            <w:tcW w:w="9007" w:type="dxa"/>
          </w:tcPr>
          <w:p w:rsidR="00CB0466" w:rsidRPr="00BE7473" w:rsidRDefault="00CB0466" w:rsidP="00BE7473">
            <w:pPr>
              <w:spacing w:line="360" w:lineRule="auto"/>
              <w:ind w:left="284" w:hanging="284"/>
              <w:jc w:val="left"/>
              <w:rPr>
                <w:rFonts w:eastAsia="Times New Roman"/>
                <w:b/>
                <w:bCs/>
                <w:i/>
                <w:szCs w:val="24"/>
                <w:lang w:eastAsia="ru-RU"/>
              </w:rPr>
            </w:pPr>
            <w:r w:rsidRPr="00BE7473">
              <w:rPr>
                <w:rFonts w:eastAsia="Times New Roman"/>
                <w:b/>
                <w:caps/>
                <w:szCs w:val="24"/>
                <w:lang w:eastAsia="ru-RU"/>
              </w:rPr>
              <w:t xml:space="preserve">5. Контроль и оценка результатов освоения профессионального модуля </w:t>
            </w:r>
          </w:p>
          <w:p w:rsidR="00CB0466" w:rsidRPr="00BE7473" w:rsidRDefault="00CB0466" w:rsidP="00BE7473">
            <w:pPr>
              <w:spacing w:line="360" w:lineRule="auto"/>
              <w:jc w:val="left"/>
              <w:rPr>
                <w:rFonts w:eastAsia="Times New Roman"/>
                <w:b/>
                <w:caps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:rsidR="00CB0466" w:rsidRDefault="00CB0466" w:rsidP="00BE7473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CB0466" w:rsidRPr="00BE7473" w:rsidRDefault="00CB0466" w:rsidP="00BE747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E7473">
              <w:rPr>
                <w:rFonts w:eastAsia="Times New Roman"/>
                <w:szCs w:val="24"/>
                <w:lang w:eastAsia="ru-RU"/>
              </w:rPr>
              <w:t>1</w:t>
            </w:r>
            <w:r w:rsidR="00986346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</w:tbl>
    <w:p w:rsidR="00B42018" w:rsidRDefault="00B42018" w:rsidP="00B42018"/>
    <w:p w:rsidR="00BE7473" w:rsidRDefault="00BE7473" w:rsidP="00B42018"/>
    <w:p w:rsidR="00BE7473" w:rsidRDefault="00BE7473" w:rsidP="00B42018"/>
    <w:p w:rsidR="00BE7473" w:rsidRDefault="00BE7473" w:rsidP="00B42018"/>
    <w:p w:rsidR="00BE7473" w:rsidRDefault="00BE7473" w:rsidP="00B42018"/>
    <w:p w:rsidR="00BE7473" w:rsidRDefault="00BE7473" w:rsidP="00B42018"/>
    <w:p w:rsidR="00B42018" w:rsidRDefault="00B42018" w:rsidP="00B42018"/>
    <w:p w:rsidR="00B42018" w:rsidRDefault="00B42018" w:rsidP="00B42018"/>
    <w:p w:rsidR="00B42018" w:rsidRDefault="00B42018" w:rsidP="00B42018"/>
    <w:p w:rsidR="00B42018" w:rsidRDefault="00B42018" w:rsidP="00B42018"/>
    <w:p w:rsidR="00B42018" w:rsidRDefault="00B42018" w:rsidP="00B42018"/>
    <w:p w:rsidR="00B42018" w:rsidRDefault="00B42018" w:rsidP="00B42018"/>
    <w:p w:rsidR="00B42018" w:rsidRDefault="00B42018" w:rsidP="00B42018"/>
    <w:p w:rsidR="00B42018" w:rsidRDefault="00B42018" w:rsidP="00B42018"/>
    <w:p w:rsidR="00B42018" w:rsidRDefault="00B42018" w:rsidP="00B42018"/>
    <w:p w:rsidR="002E6769" w:rsidRDefault="002E6769" w:rsidP="00B42018"/>
    <w:p w:rsidR="002E6769" w:rsidRDefault="002E6769" w:rsidP="00B42018"/>
    <w:p w:rsidR="002E6769" w:rsidRDefault="002E6769" w:rsidP="00B42018"/>
    <w:p w:rsidR="002E6769" w:rsidRDefault="002E6769" w:rsidP="00B42018"/>
    <w:p w:rsidR="002E6769" w:rsidRDefault="002E6769" w:rsidP="00B42018"/>
    <w:p w:rsidR="002E6769" w:rsidRDefault="002E6769" w:rsidP="00B42018"/>
    <w:p w:rsidR="002E6769" w:rsidRDefault="002E6769" w:rsidP="00B42018"/>
    <w:p w:rsidR="002E6769" w:rsidRDefault="002E6769" w:rsidP="00B42018"/>
    <w:p w:rsidR="002E6769" w:rsidRDefault="002E6769" w:rsidP="00B42018"/>
    <w:p w:rsidR="00CB0466" w:rsidRDefault="00CB0466" w:rsidP="00B42018"/>
    <w:p w:rsidR="002E6769" w:rsidRDefault="002E6769" w:rsidP="00B42018"/>
    <w:p w:rsidR="00B42018" w:rsidRDefault="00B42018" w:rsidP="00B42018"/>
    <w:p w:rsidR="00C3381E" w:rsidRDefault="00C3381E" w:rsidP="00B42018"/>
    <w:p w:rsidR="00B42018" w:rsidRDefault="00B42018" w:rsidP="00B42018"/>
    <w:p w:rsidR="00BE7473" w:rsidRDefault="00BE7473" w:rsidP="00B42018"/>
    <w:p w:rsidR="00B42018" w:rsidRDefault="00B42018" w:rsidP="00B42018"/>
    <w:p w:rsidR="00BE7473" w:rsidRPr="00CB0466" w:rsidRDefault="00BE7473" w:rsidP="00BE7473">
      <w:pPr>
        <w:pStyle w:val="ab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caps/>
          <w:sz w:val="24"/>
          <w:szCs w:val="24"/>
          <w:lang w:eastAsia="ru-RU"/>
        </w:rPr>
      </w:pPr>
      <w:r w:rsidRPr="00CB0466">
        <w:rPr>
          <w:rFonts w:eastAsia="Times New Roman"/>
          <w:b/>
          <w:caps/>
          <w:sz w:val="24"/>
          <w:szCs w:val="24"/>
          <w:lang w:eastAsia="ru-RU"/>
        </w:rPr>
        <w:lastRenderedPageBreak/>
        <w:t>паспорт  ПРОГРАММЫ  ПРОФЕССИОНАЛЬНОГО МОДУЛЯ</w:t>
      </w:r>
    </w:p>
    <w:p w:rsidR="00BE7473" w:rsidRPr="00BE7473" w:rsidRDefault="000E5067" w:rsidP="000E5067">
      <w:pPr>
        <w:widowControl w:val="0"/>
        <w:tabs>
          <w:tab w:val="left" w:pos="2250"/>
        </w:tabs>
        <w:suppressAutoHyphens/>
        <w:autoSpaceDE w:val="0"/>
        <w:autoSpaceDN w:val="0"/>
        <w:adjustRightInd w:val="0"/>
        <w:ind w:left="360"/>
        <w:rPr>
          <w:rFonts w:eastAsia="Times New Roman"/>
          <w:b/>
          <w:caps/>
          <w:szCs w:val="24"/>
          <w:lang w:eastAsia="ru-RU"/>
        </w:rPr>
      </w:pPr>
      <w:r>
        <w:rPr>
          <w:rFonts w:eastAsia="Times New Roman"/>
          <w:b/>
          <w:caps/>
          <w:szCs w:val="24"/>
          <w:lang w:eastAsia="ru-RU"/>
        </w:rPr>
        <w:tab/>
      </w:r>
    </w:p>
    <w:p w:rsidR="00B42018" w:rsidRPr="00085E5E" w:rsidRDefault="00085E5E" w:rsidP="00B42018">
      <w:pPr>
        <w:spacing w:line="360" w:lineRule="auto"/>
        <w:jc w:val="center"/>
        <w:rPr>
          <w:szCs w:val="24"/>
        </w:rPr>
      </w:pPr>
      <w:r w:rsidRPr="00085E5E">
        <w:rPr>
          <w:rFonts w:eastAsia="Times New Roman"/>
          <w:szCs w:val="24"/>
          <w:lang w:eastAsia="ru-RU"/>
        </w:rPr>
        <w:t>РУЧНАЯ ДУГОВАЯ СВАРКА (НАПЛАВКА, РЕЗКА) ПЛАВЯЩИМСЯ ПОКРЫТЫМ ЭЛЕКТРОДОМ</w:t>
      </w:r>
    </w:p>
    <w:p w:rsidR="00B42018" w:rsidRPr="002E6769" w:rsidRDefault="00B42018" w:rsidP="002E6769">
      <w:pPr>
        <w:rPr>
          <w:b/>
        </w:rPr>
      </w:pPr>
      <w:r w:rsidRPr="002E6769">
        <w:rPr>
          <w:b/>
        </w:rPr>
        <w:t>1.1. Область применения рабочей программы</w:t>
      </w:r>
    </w:p>
    <w:p w:rsidR="00636ABF" w:rsidRDefault="00B42018" w:rsidP="002E6769">
      <w:r w:rsidRPr="00B42018">
        <w:t xml:space="preserve">Рабочая программа профессионального модуля является частью основной профессиональной образовательной программы начального профессионального образования, разработана на основе Федерального государственного образовательного стандарта начального профессионального образования (далее — ФГОС НПО) по профессии начального профессионального образования </w:t>
      </w:r>
    </w:p>
    <w:p w:rsidR="00636ABF" w:rsidRDefault="00636ABF" w:rsidP="002E6769"/>
    <w:p w:rsidR="00636ABF" w:rsidRPr="00636ABF" w:rsidRDefault="00B42018" w:rsidP="00636ABF">
      <w:pPr>
        <w:jc w:val="center"/>
        <w:rPr>
          <w:b/>
          <w:iCs/>
        </w:rPr>
      </w:pPr>
      <w:r w:rsidRPr="00636ABF">
        <w:rPr>
          <w:b/>
          <w:iCs/>
        </w:rPr>
        <w:t>15.01.05 Сварщик (</w:t>
      </w:r>
      <w:r w:rsidR="00A54AB6" w:rsidRPr="00A54AB6">
        <w:rPr>
          <w:b/>
          <w:iCs/>
        </w:rPr>
        <w:t>ручной и частично механизированной сварки (наплавки</w:t>
      </w:r>
      <w:r w:rsidR="00A54AB6">
        <w:rPr>
          <w:b/>
          <w:iCs/>
        </w:rPr>
        <w:t>)</w:t>
      </w:r>
      <w:r w:rsidRPr="00636ABF">
        <w:rPr>
          <w:b/>
          <w:iCs/>
        </w:rPr>
        <w:t>)</w:t>
      </w:r>
    </w:p>
    <w:p w:rsidR="00636ABF" w:rsidRDefault="00636ABF" w:rsidP="002E6769">
      <w:pPr>
        <w:rPr>
          <w:iCs/>
        </w:rPr>
      </w:pPr>
    </w:p>
    <w:p w:rsidR="008774B5" w:rsidRDefault="00B42018" w:rsidP="002E6769">
      <w:r w:rsidRPr="00B42018">
        <w:t>в части освоения основных видов профе</w:t>
      </w:r>
      <w:r w:rsidR="008774B5">
        <w:t>ссиональной деятельности (ВПД):</w:t>
      </w:r>
    </w:p>
    <w:p w:rsidR="004F388B" w:rsidRDefault="004F388B" w:rsidP="002E6769"/>
    <w:p w:rsidR="00B42018" w:rsidRDefault="004F388B" w:rsidP="002E6769">
      <w:pPr>
        <w:rPr>
          <w:b/>
          <w:i/>
          <w:iCs/>
        </w:rPr>
      </w:pPr>
      <w:r w:rsidRPr="004F388B">
        <w:rPr>
          <w:b/>
          <w:i/>
          <w:iCs/>
        </w:rPr>
        <w:t xml:space="preserve">РУЧНАЯ ДУГОВАЯ СВАРКА (НАПЛАВКА, РЕЗКА) ПЛАВЯЩИМСЯ ПОКРЫТЫМ ЭЛЕКТРОДОМ. </w:t>
      </w:r>
    </w:p>
    <w:p w:rsidR="004F388B" w:rsidRDefault="004F388B" w:rsidP="004F388B">
      <w:pPr>
        <w:rPr>
          <w:rFonts w:eastAsia="Times New Roman"/>
          <w:szCs w:val="24"/>
          <w:lang w:eastAsia="ru-RU"/>
        </w:rPr>
      </w:pPr>
    </w:p>
    <w:p w:rsidR="004F388B" w:rsidRPr="00ED276A" w:rsidRDefault="004F388B" w:rsidP="004F388B">
      <w:pPr>
        <w:rPr>
          <w:rFonts w:eastAsia="Times New Roman"/>
          <w:szCs w:val="24"/>
          <w:lang w:eastAsia="ru-RU"/>
        </w:rPr>
      </w:pPr>
      <w:r w:rsidRPr="00ED276A">
        <w:rPr>
          <w:rFonts w:eastAsia="Times New Roman"/>
          <w:szCs w:val="24"/>
          <w:lang w:eastAsia="ru-RU"/>
        </w:rPr>
        <w:t>и соответствующих профессиональных компетенций (ПК):</w:t>
      </w:r>
    </w:p>
    <w:p w:rsidR="004F388B" w:rsidRPr="004F388B" w:rsidRDefault="004F388B" w:rsidP="002E6769">
      <w:pPr>
        <w:rPr>
          <w:b/>
          <w:i/>
        </w:rPr>
      </w:pPr>
    </w:p>
    <w:p w:rsidR="00B42018" w:rsidRPr="00B42018" w:rsidRDefault="00B559F8" w:rsidP="002E6769">
      <w: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</w:t>
      </w:r>
      <w:r w:rsidR="00A54AB6">
        <w:t>.</w:t>
      </w:r>
    </w:p>
    <w:p w:rsidR="00B42018" w:rsidRPr="00B42018" w:rsidRDefault="00B559F8" w:rsidP="002E6769">
      <w:r>
        <w:t>ПК 2.2. Выполнять ручную дуговую сварку различных деталей из цветных металлов и сплавов во всех пространственных положениях сварного шва</w:t>
      </w:r>
      <w:r w:rsidR="00A54AB6">
        <w:t>.</w:t>
      </w:r>
    </w:p>
    <w:p w:rsidR="00B42018" w:rsidRPr="00B42018" w:rsidRDefault="00B559F8" w:rsidP="002E6769">
      <w:r>
        <w:t>ПК 2</w:t>
      </w:r>
      <w:r w:rsidR="00A54AB6">
        <w:t>.3.</w:t>
      </w:r>
      <w:r>
        <w:t xml:space="preserve"> Выполнять ручную дуговую наплавку покрытыми электродами различных деталей</w:t>
      </w:r>
      <w:r w:rsidR="00A54AB6">
        <w:t>.</w:t>
      </w:r>
    </w:p>
    <w:p w:rsidR="00B42018" w:rsidRDefault="00B42018" w:rsidP="002E6769">
      <w:r w:rsidRPr="00B42018">
        <w:t>ПК</w:t>
      </w:r>
      <w:r w:rsidR="00B559F8">
        <w:t xml:space="preserve"> 2.4. Выполнять дуговую резку различных деталей</w:t>
      </w:r>
      <w:r w:rsidR="00A54AB6">
        <w:t>.</w:t>
      </w:r>
    </w:p>
    <w:p w:rsidR="00B42018" w:rsidRPr="00B42018" w:rsidRDefault="00B42018" w:rsidP="002E6769">
      <w:r w:rsidRPr="00B42018">
        <w:t>Рабочая программа профессионального модуля может быть использована при реализации программ дополнительного профессионального образования: повышения квалификации и переподготовке рабочих и специалистов среднего профессионального образования.</w:t>
      </w:r>
    </w:p>
    <w:p w:rsidR="00B42018" w:rsidRPr="00B42018" w:rsidRDefault="00B42018" w:rsidP="002E6769">
      <w:r w:rsidRPr="00B42018">
        <w:t>Опыт работы не требуется.</w:t>
      </w:r>
    </w:p>
    <w:p w:rsidR="00B42018" w:rsidRPr="00B42018" w:rsidRDefault="00B42018" w:rsidP="002E6769">
      <w:pPr>
        <w:rPr>
          <w:bCs/>
        </w:rPr>
      </w:pPr>
    </w:p>
    <w:p w:rsidR="00B42018" w:rsidRDefault="00B42018" w:rsidP="002E6769">
      <w:r w:rsidRPr="002E6769">
        <w:rPr>
          <w:b/>
        </w:rPr>
        <w:t>1.2. Цель и задачи – требования к результатам освоения учебной практики</w:t>
      </w:r>
    </w:p>
    <w:p w:rsidR="00636ABF" w:rsidRPr="00B42018" w:rsidRDefault="00636ABF" w:rsidP="002E6769"/>
    <w:p w:rsidR="00B42018" w:rsidRPr="00636ABF" w:rsidRDefault="00B42018" w:rsidP="002E6769">
      <w:pPr>
        <w:rPr>
          <w:b/>
        </w:rPr>
      </w:pPr>
      <w:r w:rsidRPr="00636ABF">
        <w:rPr>
          <w:b/>
        </w:rPr>
        <w:t>Цель:</w:t>
      </w:r>
    </w:p>
    <w:p w:rsidR="00B42018" w:rsidRPr="00B42018" w:rsidRDefault="00B42018" w:rsidP="002E6769">
      <w:r w:rsidRPr="00A22574">
        <w:t xml:space="preserve">- развитие профессиональных компетенций обучающихся, необходимых для реализации деятельности в сфере планирования, организации и выполнения </w:t>
      </w:r>
      <w:r w:rsidR="00A22574">
        <w:rPr>
          <w:iCs/>
        </w:rPr>
        <w:t>ручной дуговой сварки</w:t>
      </w:r>
      <w:r w:rsidR="00A22574" w:rsidRPr="00A22574">
        <w:rPr>
          <w:iCs/>
        </w:rPr>
        <w:t xml:space="preserve"> </w:t>
      </w:r>
      <w:r w:rsidR="00A22574">
        <w:rPr>
          <w:iCs/>
        </w:rPr>
        <w:t>(наплавки, резки</w:t>
      </w:r>
      <w:r w:rsidR="00A22574" w:rsidRPr="008774B5">
        <w:rPr>
          <w:iCs/>
        </w:rPr>
        <w:t>) плавящимся покрытым электродом</w:t>
      </w:r>
    </w:p>
    <w:p w:rsidR="00B42018" w:rsidRPr="00636ABF" w:rsidRDefault="00B42018" w:rsidP="002E6769">
      <w:pPr>
        <w:rPr>
          <w:b/>
        </w:rPr>
      </w:pPr>
      <w:r w:rsidRPr="00636ABF">
        <w:rPr>
          <w:b/>
        </w:rPr>
        <w:t>Задачи:</w:t>
      </w:r>
    </w:p>
    <w:p w:rsidR="00DC1CF2" w:rsidRPr="00DC1CF2" w:rsidRDefault="00B42018" w:rsidP="002E6769">
      <w:r w:rsidRPr="00DC1CF2">
        <w:t xml:space="preserve">- сформировать теоретические знания по </w:t>
      </w:r>
      <w:r w:rsidR="00DC1CF2">
        <w:t>основным типам, конструктивным элементам и размерам</w:t>
      </w:r>
      <w:r w:rsidR="00DC1CF2" w:rsidRPr="00DC1CF2">
        <w:t xml:space="preserve"> сварных соединений, выполняемых ручной дуговой сваркой </w:t>
      </w:r>
      <w:r w:rsidR="00DC1CF2">
        <w:t>покрытым электродом.</w:t>
      </w:r>
    </w:p>
    <w:p w:rsidR="00DC1CF2" w:rsidRDefault="00B42018" w:rsidP="002E6769">
      <w:r w:rsidRPr="00DC1CF2">
        <w:t>- сформировать знания</w:t>
      </w:r>
      <w:r w:rsidR="0096233F" w:rsidRPr="00DC1CF2">
        <w:t xml:space="preserve"> о </w:t>
      </w:r>
      <w:r w:rsidR="00DC1CF2">
        <w:t>технике и технологии ручной дуговой сварки (наплавки, резки) плавящимся покрытым электродом различных деталей и конструкций во всех пространственных положениях сварного шва.</w:t>
      </w:r>
    </w:p>
    <w:p w:rsidR="00B42018" w:rsidRPr="00DC1CF2" w:rsidRDefault="00B42018" w:rsidP="002E6769">
      <w:r w:rsidRPr="00DC1CF2">
        <w:t xml:space="preserve">- сформировать умение и навыки осуществлять </w:t>
      </w:r>
      <w:r w:rsidR="00DC1CF2">
        <w:t>ручную дуговую сварку (наплавку, резку) плавящимся покрытым электродом различных деталей и конструкций</w:t>
      </w:r>
      <w:r w:rsidRPr="00DC1CF2">
        <w:t>.</w:t>
      </w:r>
    </w:p>
    <w:p w:rsidR="00B42018" w:rsidRPr="00DC1CF2" w:rsidRDefault="00B42018" w:rsidP="002E6769">
      <w:r w:rsidRPr="00DC1CF2">
        <w:t xml:space="preserve">- сформировать умения осуществлять </w:t>
      </w:r>
      <w:r w:rsidR="00DC1CF2">
        <w:t>настройки оборудования ручной дуговой сварки (наплавки, резки) плавящимся покрытым электродом для выполнения сварки</w:t>
      </w:r>
      <w:r w:rsidRPr="00DC1CF2">
        <w:t>.</w:t>
      </w:r>
    </w:p>
    <w:p w:rsidR="00B42018" w:rsidRPr="00B42018" w:rsidRDefault="00B42018" w:rsidP="002E6769"/>
    <w:p w:rsidR="00B42018" w:rsidRPr="00B42018" w:rsidRDefault="00B42018" w:rsidP="002E6769">
      <w:r w:rsidRPr="00B42018">
        <w:lastRenderedPageBreak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42018" w:rsidRDefault="00B42018" w:rsidP="002E6769">
      <w:pPr>
        <w:rPr>
          <w:b/>
        </w:rPr>
      </w:pPr>
      <w:r w:rsidRPr="00636ABF">
        <w:rPr>
          <w:b/>
        </w:rPr>
        <w:t>иметь практический опыт:</w:t>
      </w:r>
    </w:p>
    <w:p w:rsidR="00A71757" w:rsidRDefault="00A71757" w:rsidP="002E6769">
      <w:r w:rsidRPr="00A71757">
        <w:t xml:space="preserve">- проверки </w:t>
      </w:r>
      <w:r>
        <w:t>оснащённости сварочного поста ручной дуговой сварки (наплавки, резки) плавящимся покрытым электродом;</w:t>
      </w:r>
    </w:p>
    <w:p w:rsidR="00A71757" w:rsidRDefault="00A71757" w:rsidP="002E6769">
      <w:r>
        <w:t>- проверки работоспособности и исправности оборудования поста ручной дуговой сварки (наплавки, резки) плавящимся покрытым электродом;</w:t>
      </w:r>
    </w:p>
    <w:p w:rsidR="00A71757" w:rsidRDefault="00A71757" w:rsidP="002E6769">
      <w:r>
        <w:t>- проверки наличия заземления сварочного поста ручной дуговой сварки (наплавки, резки) плавящимся покрытым электродом;</w:t>
      </w:r>
    </w:p>
    <w:p w:rsidR="00A71757" w:rsidRDefault="00A71757" w:rsidP="00A71757">
      <w:r>
        <w:t xml:space="preserve">- </w:t>
      </w:r>
      <w:r w:rsidR="00982566">
        <w:t xml:space="preserve">подготовки и проверки сварочных </w:t>
      </w:r>
      <w:r>
        <w:t>материалов для ручной дуговой сварки (наплавки, резки) плавящимся покрытым электродом;</w:t>
      </w:r>
    </w:p>
    <w:p w:rsidR="00A71757" w:rsidRDefault="00A71757" w:rsidP="00A71757">
      <w:r>
        <w:t>- настройки оборудования ручной дуговой сварки (наплавки, резки) плавящимся покрытым электродом для выполнения сварки;</w:t>
      </w:r>
    </w:p>
    <w:p w:rsidR="00A71757" w:rsidRPr="00A71757" w:rsidRDefault="00A71757" w:rsidP="002E6769">
      <w:r>
        <w:t>- выполнения ручной дуговой сварки (наплавки, резки) плавящимся покрытым электродом различных деталей и конструкций;</w:t>
      </w:r>
    </w:p>
    <w:p w:rsidR="00B42018" w:rsidRDefault="00B42018" w:rsidP="002E6769">
      <w:pPr>
        <w:rPr>
          <w:b/>
        </w:rPr>
      </w:pPr>
      <w:r w:rsidRPr="00636ABF">
        <w:rPr>
          <w:b/>
        </w:rPr>
        <w:t>уметь:</w:t>
      </w:r>
    </w:p>
    <w:p w:rsidR="00A71757" w:rsidRDefault="00A71757" w:rsidP="00A71757">
      <w:r>
        <w:t>- проверять работоспособность и исправность сварочного оборудования для ручной дуговой сварки (наплавки, резки) плавящимся покрытым электродом;</w:t>
      </w:r>
    </w:p>
    <w:p w:rsidR="00A71757" w:rsidRDefault="00A71757" w:rsidP="00A71757">
      <w:r>
        <w:t>- настраивать сварочное оборудование для ручной дуговой сварки (наплавки, резки) плавящимся покрытым электродом;</w:t>
      </w:r>
    </w:p>
    <w:p w:rsidR="00A71757" w:rsidRDefault="00A71757" w:rsidP="002E6769">
      <w:r>
        <w:t>- выполнять сварку различных деталей и конструкций во всех пространственных положениях сварного шва;</w:t>
      </w:r>
    </w:p>
    <w:p w:rsidR="00A71757" w:rsidRPr="00A71757" w:rsidRDefault="00A71757" w:rsidP="002E6769">
      <w:r>
        <w:t xml:space="preserve">- </w:t>
      </w:r>
      <w:r w:rsidR="001E394D">
        <w:t>владеть техникой дуговой резки металла;</w:t>
      </w:r>
    </w:p>
    <w:p w:rsidR="00B42018" w:rsidRPr="00636ABF" w:rsidRDefault="00B42018" w:rsidP="002E6769">
      <w:pPr>
        <w:rPr>
          <w:b/>
        </w:rPr>
      </w:pPr>
      <w:r w:rsidRPr="00636ABF">
        <w:rPr>
          <w:b/>
        </w:rPr>
        <w:t>знать:</w:t>
      </w:r>
    </w:p>
    <w:p w:rsidR="00B42018" w:rsidRDefault="001E394D" w:rsidP="002E6769">
      <w:r>
        <w:t>- 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</w:t>
      </w:r>
    </w:p>
    <w:p w:rsidR="001E394D" w:rsidRDefault="001E394D" w:rsidP="002E6769">
      <w:r>
        <w:t>- основные группы и марки материалов, свариваемых ручной дуговой сваркой (наплавкой, резкой) плавящимся покрытым электродом;</w:t>
      </w:r>
    </w:p>
    <w:p w:rsidR="001E394D" w:rsidRDefault="001E394D" w:rsidP="001E394D">
      <w:r>
        <w:t>- сварочные (наплавочные) материалы для ручной дуговой сварки (наплавки, резки) плавящимся покрытым электродом;</w:t>
      </w:r>
    </w:p>
    <w:p w:rsidR="001E394D" w:rsidRDefault="001E394D" w:rsidP="001E394D">
      <w:r>
        <w:t>- технику и технологию ручной дуговой сварки (наплавки, резки) плавящимся покрытым электродом различных деталей и конструкций во всех пространственных положениях сварного шва;</w:t>
      </w:r>
    </w:p>
    <w:p w:rsidR="001E394D" w:rsidRDefault="001E394D" w:rsidP="001E394D">
      <w:r>
        <w:t>- основы дуговой резки;</w:t>
      </w:r>
    </w:p>
    <w:p w:rsidR="001E394D" w:rsidRDefault="001E394D" w:rsidP="001E394D">
      <w:r>
        <w:t>- причины возникновения дефектов сварных швов, способы их предупреждения и исправления при ручной дуговой сварке (наплавке, резке) плавящимся покрытым электродом.</w:t>
      </w:r>
    </w:p>
    <w:p w:rsidR="001E394D" w:rsidRPr="00B42018" w:rsidRDefault="001E394D" w:rsidP="002E6769"/>
    <w:p w:rsidR="00B42018" w:rsidRDefault="00B42018" w:rsidP="002E6769">
      <w:pPr>
        <w:rPr>
          <w:b/>
        </w:rPr>
      </w:pPr>
      <w:r w:rsidRPr="002E6769">
        <w:rPr>
          <w:b/>
        </w:rPr>
        <w:t>1.3. Рекомендуемое количество часов на освоение программы профессионального модуля</w:t>
      </w:r>
    </w:p>
    <w:p w:rsidR="00636ABF" w:rsidRPr="00636ABF" w:rsidRDefault="00636ABF" w:rsidP="0063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4"/>
          <w:lang w:eastAsia="ru-RU"/>
        </w:rPr>
      </w:pPr>
      <w:r w:rsidRPr="00636ABF">
        <w:rPr>
          <w:rFonts w:eastAsia="Times New Roman"/>
          <w:szCs w:val="24"/>
          <w:lang w:eastAsia="ru-RU"/>
        </w:rPr>
        <w:t xml:space="preserve">максимальная учебная нагрузка </w:t>
      </w:r>
      <w:proofErr w:type="gramStart"/>
      <w:r w:rsidRPr="00636ABF">
        <w:rPr>
          <w:rFonts w:eastAsia="Times New Roman"/>
          <w:szCs w:val="24"/>
          <w:lang w:eastAsia="ru-RU"/>
        </w:rPr>
        <w:t>обучающегося</w:t>
      </w:r>
      <w:proofErr w:type="gramEnd"/>
      <w:r w:rsidRPr="00636ABF">
        <w:rPr>
          <w:rFonts w:eastAsia="Times New Roman"/>
          <w:szCs w:val="24"/>
          <w:lang w:eastAsia="ru-RU"/>
        </w:rPr>
        <w:t xml:space="preserve"> –</w:t>
      </w:r>
      <w:r w:rsidR="001E394D">
        <w:rPr>
          <w:rFonts w:eastAsia="Times New Roman"/>
          <w:szCs w:val="24"/>
          <w:lang w:eastAsia="ru-RU"/>
        </w:rPr>
        <w:t xml:space="preserve"> </w:t>
      </w:r>
      <w:r w:rsidR="00994818">
        <w:rPr>
          <w:rFonts w:eastAsia="Times New Roman"/>
          <w:szCs w:val="24"/>
          <w:lang w:eastAsia="ru-RU"/>
        </w:rPr>
        <w:t>199 часов,</w:t>
      </w:r>
    </w:p>
    <w:p w:rsidR="00636ABF" w:rsidRPr="00636ABF" w:rsidRDefault="00636ABF" w:rsidP="0063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4"/>
          <w:lang w:eastAsia="ru-RU"/>
        </w:rPr>
      </w:pPr>
      <w:r w:rsidRPr="00636ABF">
        <w:rPr>
          <w:rFonts w:eastAsia="Times New Roman"/>
          <w:szCs w:val="24"/>
          <w:lang w:eastAsia="ru-RU"/>
        </w:rPr>
        <w:t>обязательная аудиторная учебная нагрузка</w:t>
      </w:r>
      <w:r w:rsidR="00451C68">
        <w:rPr>
          <w:rFonts w:eastAsia="Times New Roman"/>
          <w:szCs w:val="24"/>
          <w:lang w:eastAsia="ru-RU"/>
        </w:rPr>
        <w:t xml:space="preserve"> </w:t>
      </w:r>
      <w:proofErr w:type="gramStart"/>
      <w:r>
        <w:rPr>
          <w:rFonts w:eastAsia="Times New Roman"/>
          <w:szCs w:val="24"/>
          <w:lang w:eastAsia="ru-RU"/>
        </w:rPr>
        <w:t>обучающегося</w:t>
      </w:r>
      <w:proofErr w:type="gramEnd"/>
      <w:r>
        <w:rPr>
          <w:rFonts w:eastAsia="Times New Roman"/>
          <w:szCs w:val="24"/>
          <w:lang w:eastAsia="ru-RU"/>
        </w:rPr>
        <w:t xml:space="preserve"> – </w:t>
      </w:r>
      <w:r w:rsidR="00B77B08">
        <w:rPr>
          <w:rFonts w:eastAsia="Times New Roman"/>
          <w:szCs w:val="24"/>
          <w:lang w:eastAsia="ru-RU"/>
        </w:rPr>
        <w:t>136 ч</w:t>
      </w:r>
      <w:r w:rsidR="007C37C5">
        <w:rPr>
          <w:rFonts w:eastAsia="Times New Roman"/>
          <w:szCs w:val="24"/>
          <w:lang w:eastAsia="ru-RU"/>
        </w:rPr>
        <w:t>а</w:t>
      </w:r>
      <w:r w:rsidR="00B77B08">
        <w:rPr>
          <w:rFonts w:eastAsia="Times New Roman"/>
          <w:szCs w:val="24"/>
          <w:lang w:eastAsia="ru-RU"/>
        </w:rPr>
        <w:t>сов</w:t>
      </w:r>
      <w:r w:rsidRPr="00636ABF">
        <w:rPr>
          <w:rFonts w:eastAsia="Times New Roman"/>
          <w:szCs w:val="24"/>
          <w:lang w:eastAsia="ru-RU"/>
        </w:rPr>
        <w:t>;</w:t>
      </w:r>
    </w:p>
    <w:p w:rsidR="00636ABF" w:rsidRPr="00636ABF" w:rsidRDefault="00636ABF" w:rsidP="0063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4"/>
          <w:lang w:eastAsia="ru-RU"/>
        </w:rPr>
      </w:pPr>
      <w:r w:rsidRPr="00636ABF">
        <w:rPr>
          <w:rFonts w:eastAsia="Times New Roman"/>
          <w:szCs w:val="24"/>
          <w:lang w:eastAsia="ru-RU"/>
        </w:rPr>
        <w:t>самостоятельная работа</w:t>
      </w:r>
      <w:r w:rsidR="00451C68">
        <w:rPr>
          <w:rFonts w:eastAsia="Times New Roman"/>
          <w:szCs w:val="24"/>
          <w:lang w:eastAsia="ru-RU"/>
        </w:rPr>
        <w:t xml:space="preserve"> </w:t>
      </w:r>
      <w:r w:rsidR="00994818">
        <w:rPr>
          <w:rFonts w:eastAsia="Times New Roman"/>
          <w:szCs w:val="24"/>
          <w:lang w:eastAsia="ru-RU"/>
        </w:rPr>
        <w:t>обучающегося – 63</w:t>
      </w:r>
      <w:r w:rsidR="00B77B08">
        <w:rPr>
          <w:rFonts w:eastAsia="Times New Roman"/>
          <w:szCs w:val="24"/>
          <w:lang w:eastAsia="ru-RU"/>
        </w:rPr>
        <w:t xml:space="preserve"> часа</w:t>
      </w:r>
      <w:r w:rsidRPr="00636ABF">
        <w:rPr>
          <w:rFonts w:eastAsia="Times New Roman"/>
          <w:szCs w:val="24"/>
          <w:lang w:eastAsia="ru-RU"/>
        </w:rPr>
        <w:t>;</w:t>
      </w:r>
    </w:p>
    <w:p w:rsidR="00636ABF" w:rsidRPr="00636ABF" w:rsidRDefault="00636ABF" w:rsidP="0063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4"/>
          <w:lang w:eastAsia="ru-RU"/>
        </w:rPr>
      </w:pPr>
      <w:r w:rsidRPr="00636ABF">
        <w:rPr>
          <w:rFonts w:eastAsia="Times New Roman"/>
          <w:szCs w:val="24"/>
          <w:lang w:eastAsia="ru-RU"/>
        </w:rPr>
        <w:t>учебная и производственная практика</w:t>
      </w:r>
      <w:r w:rsidR="001E394D">
        <w:rPr>
          <w:rFonts w:eastAsia="Times New Roman"/>
          <w:szCs w:val="24"/>
          <w:lang w:eastAsia="ru-RU"/>
        </w:rPr>
        <w:t xml:space="preserve"> – 288</w:t>
      </w:r>
      <w:r w:rsidRPr="00636ABF">
        <w:rPr>
          <w:rFonts w:eastAsia="Times New Roman"/>
          <w:szCs w:val="24"/>
          <w:lang w:eastAsia="ru-RU"/>
        </w:rPr>
        <w:t xml:space="preserve"> час</w:t>
      </w:r>
      <w:r w:rsidR="007C37C5">
        <w:rPr>
          <w:rFonts w:eastAsia="Times New Roman"/>
          <w:szCs w:val="24"/>
          <w:lang w:eastAsia="ru-RU"/>
        </w:rPr>
        <w:t>ов</w:t>
      </w:r>
      <w:r w:rsidRPr="00636ABF">
        <w:rPr>
          <w:rFonts w:eastAsia="Times New Roman"/>
          <w:szCs w:val="24"/>
          <w:lang w:eastAsia="ru-RU"/>
        </w:rPr>
        <w:t>.</w:t>
      </w:r>
    </w:p>
    <w:p w:rsidR="00636ABF" w:rsidRPr="002E6769" w:rsidRDefault="00636ABF" w:rsidP="00636ABF">
      <w:pPr>
        <w:rPr>
          <w:b/>
        </w:rPr>
      </w:pPr>
      <w:r w:rsidRPr="00636ABF">
        <w:rPr>
          <w:caps/>
          <w:szCs w:val="24"/>
          <w:lang w:eastAsia="ru-RU"/>
        </w:rPr>
        <w:br w:type="page"/>
      </w:r>
    </w:p>
    <w:p w:rsidR="00B42018" w:rsidRPr="002E6769" w:rsidRDefault="00B42018" w:rsidP="00594087">
      <w:pPr>
        <w:jc w:val="center"/>
        <w:rPr>
          <w:b/>
        </w:rPr>
      </w:pPr>
      <w:r w:rsidRPr="002E6769">
        <w:rPr>
          <w:b/>
        </w:rPr>
        <w:lastRenderedPageBreak/>
        <w:t>2. РЕЗУЛЬТАТЫ ОСВОЕНИЯ ПРОГРАММ</w:t>
      </w:r>
      <w:r w:rsidR="00594087">
        <w:rPr>
          <w:b/>
        </w:rPr>
        <w:t>Ы ПРОФЕССИОНАЛЬНОГО МОДУЛЯ</w:t>
      </w:r>
    </w:p>
    <w:p w:rsidR="00B42018" w:rsidRPr="00B42018" w:rsidRDefault="00B42018" w:rsidP="002E6769"/>
    <w:p w:rsidR="00B42018" w:rsidRDefault="00B42018" w:rsidP="002E6769">
      <w:r w:rsidRPr="00B42018">
        <w:t xml:space="preserve">Результатом освоения программы профессионального модуля является овладение обучающимися видом профессиональной деятельности (ВПД) </w:t>
      </w:r>
      <w:r w:rsidR="004F388B" w:rsidRPr="004F388B">
        <w:rPr>
          <w:i/>
        </w:rPr>
        <w:t>РУЧНАЯ ДУГОВАЯ СВАРКА (НАПЛАВКА, РЕЗКА) ПЛАВЯЩИМСЯ ПОКРЫТЫМ ЭЛЕКТРОДОМ</w:t>
      </w:r>
      <w:r w:rsidRPr="00B42018">
        <w:t>, в том числе профессиональными (ПК) и общими (</w:t>
      </w:r>
      <w:proofErr w:type="gramStart"/>
      <w:r w:rsidRPr="00B42018">
        <w:t>ОК</w:t>
      </w:r>
      <w:proofErr w:type="gramEnd"/>
      <w:r w:rsidRPr="00B42018">
        <w:t>) компетенциями:</w:t>
      </w:r>
    </w:p>
    <w:p w:rsidR="002E6769" w:rsidRPr="00624634" w:rsidRDefault="002E6769" w:rsidP="002E6769">
      <w:pPr>
        <w:rPr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8187"/>
      </w:tblGrid>
      <w:tr w:rsidR="00B42018" w:rsidRPr="00624634" w:rsidTr="006E0C84">
        <w:tc>
          <w:tcPr>
            <w:tcW w:w="1384" w:type="dxa"/>
            <w:shd w:val="clear" w:color="auto" w:fill="auto"/>
          </w:tcPr>
          <w:p w:rsidR="00B42018" w:rsidRPr="00624634" w:rsidRDefault="00B42018" w:rsidP="006E0C84">
            <w:pPr>
              <w:pStyle w:val="aa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Код</w:t>
            </w:r>
          </w:p>
        </w:tc>
        <w:tc>
          <w:tcPr>
            <w:tcW w:w="8187" w:type="dxa"/>
            <w:shd w:val="clear" w:color="auto" w:fill="auto"/>
            <w:vAlign w:val="center"/>
          </w:tcPr>
          <w:p w:rsidR="00B42018" w:rsidRPr="00624634" w:rsidRDefault="00B42018" w:rsidP="002E6769">
            <w:pPr>
              <w:pStyle w:val="aa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 xml:space="preserve">Наименование результата обучения </w:t>
            </w:r>
          </w:p>
        </w:tc>
      </w:tr>
      <w:tr w:rsidR="00B42018" w:rsidRPr="00624634" w:rsidTr="006E0C84">
        <w:tc>
          <w:tcPr>
            <w:tcW w:w="1384" w:type="dxa"/>
            <w:shd w:val="clear" w:color="auto" w:fill="auto"/>
          </w:tcPr>
          <w:p w:rsidR="00B42018" w:rsidRPr="00624634" w:rsidRDefault="008774B5" w:rsidP="006E0C84">
            <w:pPr>
              <w:pStyle w:val="aa"/>
              <w:rPr>
                <w:sz w:val="22"/>
              </w:rPr>
            </w:pPr>
            <w:r>
              <w:rPr>
                <w:sz w:val="22"/>
              </w:rPr>
              <w:t>ПК 2</w:t>
            </w:r>
            <w:r w:rsidR="00B42018" w:rsidRPr="00624634">
              <w:rPr>
                <w:sz w:val="22"/>
              </w:rPr>
              <w:t>.1.</w:t>
            </w:r>
          </w:p>
        </w:tc>
        <w:tc>
          <w:tcPr>
            <w:tcW w:w="8187" w:type="dxa"/>
            <w:shd w:val="clear" w:color="auto" w:fill="auto"/>
            <w:vAlign w:val="center"/>
          </w:tcPr>
          <w:p w:rsidR="00B42018" w:rsidRPr="00624634" w:rsidRDefault="008774B5" w:rsidP="002E6769">
            <w:pPr>
              <w:pStyle w:val="aa"/>
              <w:rPr>
                <w:sz w:val="22"/>
              </w:rPr>
            </w:pPr>
            <w:r w:rsidRPr="008774B5">
              <w:rPr>
                <w:sz w:val="22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</w:t>
            </w:r>
            <w:r>
              <w:rPr>
                <w:sz w:val="22"/>
              </w:rPr>
              <w:t>.</w:t>
            </w:r>
          </w:p>
        </w:tc>
      </w:tr>
      <w:tr w:rsidR="00B42018" w:rsidRPr="00624634" w:rsidTr="006E0C84">
        <w:tc>
          <w:tcPr>
            <w:tcW w:w="1384" w:type="dxa"/>
            <w:shd w:val="clear" w:color="auto" w:fill="auto"/>
          </w:tcPr>
          <w:p w:rsidR="00B42018" w:rsidRPr="00624634" w:rsidRDefault="008774B5" w:rsidP="006E0C84">
            <w:pPr>
              <w:pStyle w:val="aa"/>
              <w:rPr>
                <w:sz w:val="22"/>
              </w:rPr>
            </w:pPr>
            <w:r>
              <w:rPr>
                <w:sz w:val="22"/>
              </w:rPr>
              <w:t>ПК 2</w:t>
            </w:r>
            <w:r w:rsidR="00B42018" w:rsidRPr="00624634">
              <w:rPr>
                <w:sz w:val="22"/>
              </w:rPr>
              <w:t>.2.</w:t>
            </w:r>
          </w:p>
        </w:tc>
        <w:tc>
          <w:tcPr>
            <w:tcW w:w="8187" w:type="dxa"/>
            <w:shd w:val="clear" w:color="auto" w:fill="auto"/>
            <w:vAlign w:val="center"/>
          </w:tcPr>
          <w:p w:rsidR="00B42018" w:rsidRPr="00624634" w:rsidRDefault="008774B5" w:rsidP="002E6769">
            <w:pPr>
              <w:pStyle w:val="aa"/>
              <w:rPr>
                <w:sz w:val="22"/>
              </w:rPr>
            </w:pPr>
            <w:r w:rsidRPr="008774B5">
              <w:rPr>
                <w:sz w:val="22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</w:tr>
      <w:tr w:rsidR="00B42018" w:rsidRPr="00624634" w:rsidTr="006E0C84">
        <w:tc>
          <w:tcPr>
            <w:tcW w:w="1384" w:type="dxa"/>
            <w:shd w:val="clear" w:color="auto" w:fill="auto"/>
          </w:tcPr>
          <w:p w:rsidR="00B42018" w:rsidRPr="00624634" w:rsidRDefault="008774B5" w:rsidP="006E0C84">
            <w:pPr>
              <w:pStyle w:val="aa"/>
              <w:rPr>
                <w:sz w:val="22"/>
              </w:rPr>
            </w:pPr>
            <w:r>
              <w:rPr>
                <w:sz w:val="22"/>
              </w:rPr>
              <w:t>ПК 2</w:t>
            </w:r>
            <w:r w:rsidR="00B42018" w:rsidRPr="00624634">
              <w:rPr>
                <w:sz w:val="22"/>
              </w:rPr>
              <w:t>.3.</w:t>
            </w:r>
          </w:p>
        </w:tc>
        <w:tc>
          <w:tcPr>
            <w:tcW w:w="8187" w:type="dxa"/>
            <w:shd w:val="clear" w:color="auto" w:fill="auto"/>
            <w:vAlign w:val="center"/>
          </w:tcPr>
          <w:p w:rsidR="00B42018" w:rsidRPr="00624634" w:rsidRDefault="008774B5" w:rsidP="002E6769">
            <w:pPr>
              <w:pStyle w:val="aa"/>
              <w:rPr>
                <w:sz w:val="22"/>
              </w:rPr>
            </w:pPr>
            <w:r w:rsidRPr="008774B5">
              <w:rPr>
                <w:sz w:val="22"/>
              </w:rPr>
              <w:t>Выполнять ручную дуговую наплавку покрытыми электродами различных деталей.</w:t>
            </w:r>
          </w:p>
        </w:tc>
      </w:tr>
      <w:tr w:rsidR="00B42018" w:rsidRPr="00624634" w:rsidTr="006E0C84">
        <w:tc>
          <w:tcPr>
            <w:tcW w:w="1384" w:type="dxa"/>
            <w:shd w:val="clear" w:color="auto" w:fill="auto"/>
          </w:tcPr>
          <w:p w:rsidR="00B42018" w:rsidRPr="00624634" w:rsidRDefault="008774B5" w:rsidP="006E0C84">
            <w:pPr>
              <w:pStyle w:val="aa"/>
              <w:rPr>
                <w:sz w:val="22"/>
              </w:rPr>
            </w:pPr>
            <w:r>
              <w:rPr>
                <w:sz w:val="22"/>
              </w:rPr>
              <w:t>ПК 2</w:t>
            </w:r>
            <w:r w:rsidR="00B42018" w:rsidRPr="00624634">
              <w:rPr>
                <w:sz w:val="22"/>
              </w:rPr>
              <w:t>.4.</w:t>
            </w:r>
          </w:p>
        </w:tc>
        <w:tc>
          <w:tcPr>
            <w:tcW w:w="8187" w:type="dxa"/>
            <w:shd w:val="clear" w:color="auto" w:fill="auto"/>
            <w:vAlign w:val="center"/>
          </w:tcPr>
          <w:p w:rsidR="00B42018" w:rsidRPr="00624634" w:rsidRDefault="008774B5" w:rsidP="002E6769">
            <w:pPr>
              <w:pStyle w:val="aa"/>
              <w:rPr>
                <w:sz w:val="22"/>
              </w:rPr>
            </w:pPr>
            <w:r w:rsidRPr="008774B5">
              <w:rPr>
                <w:sz w:val="22"/>
              </w:rPr>
              <w:t>Выполнять дуговую резку различных деталей.</w:t>
            </w:r>
          </w:p>
        </w:tc>
      </w:tr>
      <w:tr w:rsidR="00B42018" w:rsidRPr="00624634" w:rsidTr="006E0C84">
        <w:tc>
          <w:tcPr>
            <w:tcW w:w="1384" w:type="dxa"/>
            <w:shd w:val="clear" w:color="auto" w:fill="auto"/>
          </w:tcPr>
          <w:p w:rsidR="00B42018" w:rsidRPr="00624634" w:rsidRDefault="00B42018" w:rsidP="006E0C84">
            <w:pPr>
              <w:pStyle w:val="aa"/>
              <w:rPr>
                <w:sz w:val="22"/>
              </w:rPr>
            </w:pPr>
            <w:proofErr w:type="gramStart"/>
            <w:r w:rsidRPr="00624634">
              <w:rPr>
                <w:sz w:val="22"/>
              </w:rPr>
              <w:t>ОК</w:t>
            </w:r>
            <w:proofErr w:type="gramEnd"/>
            <w:r w:rsidRPr="00624634">
              <w:rPr>
                <w:sz w:val="22"/>
              </w:rPr>
              <w:t xml:space="preserve"> 1</w:t>
            </w:r>
          </w:p>
        </w:tc>
        <w:tc>
          <w:tcPr>
            <w:tcW w:w="8187" w:type="dxa"/>
            <w:shd w:val="clear" w:color="auto" w:fill="auto"/>
            <w:vAlign w:val="center"/>
          </w:tcPr>
          <w:p w:rsidR="00B42018" w:rsidRPr="00624634" w:rsidRDefault="00B42018" w:rsidP="002E6769">
            <w:pPr>
              <w:pStyle w:val="aa"/>
              <w:rPr>
                <w:sz w:val="22"/>
              </w:rPr>
            </w:pPr>
            <w:r w:rsidRPr="00624634">
              <w:rPr>
                <w:sz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42018" w:rsidRPr="00624634" w:rsidTr="006E0C84">
        <w:tc>
          <w:tcPr>
            <w:tcW w:w="1384" w:type="dxa"/>
            <w:shd w:val="clear" w:color="auto" w:fill="auto"/>
          </w:tcPr>
          <w:p w:rsidR="00B42018" w:rsidRPr="00624634" w:rsidRDefault="00B42018" w:rsidP="006E0C84">
            <w:pPr>
              <w:pStyle w:val="aa"/>
              <w:rPr>
                <w:sz w:val="22"/>
              </w:rPr>
            </w:pPr>
            <w:r w:rsidRPr="00624634">
              <w:rPr>
                <w:sz w:val="22"/>
              </w:rPr>
              <w:t>ОК 2</w:t>
            </w:r>
          </w:p>
        </w:tc>
        <w:tc>
          <w:tcPr>
            <w:tcW w:w="8187" w:type="dxa"/>
            <w:shd w:val="clear" w:color="auto" w:fill="auto"/>
            <w:vAlign w:val="center"/>
          </w:tcPr>
          <w:p w:rsidR="00B42018" w:rsidRPr="00624634" w:rsidRDefault="00B42018" w:rsidP="002E6769">
            <w:pPr>
              <w:pStyle w:val="aa"/>
              <w:rPr>
                <w:sz w:val="22"/>
              </w:rPr>
            </w:pPr>
            <w:r w:rsidRPr="00624634">
              <w:rPr>
                <w:sz w:val="22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42018" w:rsidRPr="00624634" w:rsidTr="006E0C84">
        <w:tc>
          <w:tcPr>
            <w:tcW w:w="1384" w:type="dxa"/>
            <w:shd w:val="clear" w:color="auto" w:fill="auto"/>
          </w:tcPr>
          <w:p w:rsidR="00B42018" w:rsidRPr="00624634" w:rsidRDefault="00B42018" w:rsidP="006E0C84">
            <w:pPr>
              <w:pStyle w:val="aa"/>
              <w:rPr>
                <w:sz w:val="22"/>
              </w:rPr>
            </w:pPr>
            <w:r w:rsidRPr="00624634">
              <w:rPr>
                <w:sz w:val="22"/>
              </w:rPr>
              <w:t>ОК 3</w:t>
            </w:r>
          </w:p>
        </w:tc>
        <w:tc>
          <w:tcPr>
            <w:tcW w:w="8187" w:type="dxa"/>
            <w:shd w:val="clear" w:color="auto" w:fill="auto"/>
            <w:vAlign w:val="center"/>
          </w:tcPr>
          <w:p w:rsidR="00B42018" w:rsidRPr="00624634" w:rsidRDefault="00B42018" w:rsidP="002E6769">
            <w:pPr>
              <w:pStyle w:val="aa"/>
              <w:rPr>
                <w:sz w:val="22"/>
              </w:rPr>
            </w:pPr>
            <w:r w:rsidRPr="00624634">
              <w:rPr>
                <w:sz w:val="22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42018" w:rsidRPr="00624634" w:rsidTr="006E0C84">
        <w:tc>
          <w:tcPr>
            <w:tcW w:w="1384" w:type="dxa"/>
            <w:shd w:val="clear" w:color="auto" w:fill="auto"/>
          </w:tcPr>
          <w:p w:rsidR="00B42018" w:rsidRPr="00624634" w:rsidRDefault="00B42018" w:rsidP="006E0C84">
            <w:pPr>
              <w:pStyle w:val="aa"/>
              <w:rPr>
                <w:sz w:val="22"/>
              </w:rPr>
            </w:pPr>
            <w:r w:rsidRPr="00624634">
              <w:rPr>
                <w:sz w:val="22"/>
              </w:rPr>
              <w:t>ОК 4</w:t>
            </w:r>
          </w:p>
        </w:tc>
        <w:tc>
          <w:tcPr>
            <w:tcW w:w="8187" w:type="dxa"/>
            <w:shd w:val="clear" w:color="auto" w:fill="auto"/>
            <w:vAlign w:val="center"/>
          </w:tcPr>
          <w:p w:rsidR="00B42018" w:rsidRPr="00624634" w:rsidRDefault="00B42018" w:rsidP="002E6769">
            <w:pPr>
              <w:pStyle w:val="aa"/>
              <w:rPr>
                <w:sz w:val="22"/>
              </w:rPr>
            </w:pPr>
            <w:r w:rsidRPr="00624634">
              <w:rPr>
                <w:sz w:val="22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B42018" w:rsidRPr="00624634" w:rsidTr="006E0C84">
        <w:tc>
          <w:tcPr>
            <w:tcW w:w="1384" w:type="dxa"/>
            <w:shd w:val="clear" w:color="auto" w:fill="auto"/>
          </w:tcPr>
          <w:p w:rsidR="00B42018" w:rsidRPr="00624634" w:rsidRDefault="00B42018" w:rsidP="006E0C84">
            <w:pPr>
              <w:pStyle w:val="aa"/>
              <w:rPr>
                <w:sz w:val="22"/>
              </w:rPr>
            </w:pPr>
            <w:r w:rsidRPr="00624634">
              <w:rPr>
                <w:sz w:val="22"/>
              </w:rPr>
              <w:t>ОК 5</w:t>
            </w:r>
          </w:p>
        </w:tc>
        <w:tc>
          <w:tcPr>
            <w:tcW w:w="8187" w:type="dxa"/>
            <w:shd w:val="clear" w:color="auto" w:fill="auto"/>
            <w:vAlign w:val="center"/>
          </w:tcPr>
          <w:p w:rsidR="00B42018" w:rsidRPr="00624634" w:rsidRDefault="00B42018" w:rsidP="002E6769">
            <w:pPr>
              <w:pStyle w:val="aa"/>
              <w:rPr>
                <w:sz w:val="22"/>
              </w:rPr>
            </w:pPr>
            <w:r w:rsidRPr="00624634">
              <w:rPr>
                <w:sz w:val="22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42018" w:rsidRPr="00624634" w:rsidTr="006E0C84">
        <w:tc>
          <w:tcPr>
            <w:tcW w:w="1384" w:type="dxa"/>
            <w:shd w:val="clear" w:color="auto" w:fill="auto"/>
          </w:tcPr>
          <w:p w:rsidR="00B42018" w:rsidRPr="00624634" w:rsidRDefault="00B42018" w:rsidP="006E0C84">
            <w:pPr>
              <w:pStyle w:val="aa"/>
              <w:rPr>
                <w:sz w:val="22"/>
              </w:rPr>
            </w:pPr>
            <w:r w:rsidRPr="00624634">
              <w:rPr>
                <w:sz w:val="22"/>
              </w:rPr>
              <w:t>ОК 6</w:t>
            </w:r>
          </w:p>
        </w:tc>
        <w:tc>
          <w:tcPr>
            <w:tcW w:w="8187" w:type="dxa"/>
            <w:shd w:val="clear" w:color="auto" w:fill="auto"/>
            <w:vAlign w:val="center"/>
          </w:tcPr>
          <w:p w:rsidR="00B42018" w:rsidRPr="00624634" w:rsidRDefault="00B42018" w:rsidP="002E6769">
            <w:pPr>
              <w:pStyle w:val="aa"/>
              <w:rPr>
                <w:sz w:val="22"/>
              </w:rPr>
            </w:pPr>
            <w:r w:rsidRPr="00624634">
              <w:rPr>
                <w:sz w:val="22"/>
              </w:rPr>
              <w:t>Работать в команде, эффективно общаться с коллегами, руководством, клиентами.</w:t>
            </w:r>
          </w:p>
        </w:tc>
      </w:tr>
    </w:tbl>
    <w:p w:rsidR="00B42018" w:rsidRDefault="00B42018" w:rsidP="00B42018"/>
    <w:p w:rsidR="00B42018" w:rsidRDefault="00B42018" w:rsidP="00B42018"/>
    <w:p w:rsidR="00B42018" w:rsidRDefault="00B42018" w:rsidP="00B42018"/>
    <w:p w:rsidR="00B42018" w:rsidRDefault="00B42018" w:rsidP="00B42018"/>
    <w:p w:rsidR="00B42018" w:rsidRDefault="00B42018" w:rsidP="00B42018">
      <w:pPr>
        <w:sectPr w:rsidR="00B42018" w:rsidSect="00CB0466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B611D" w:rsidRPr="00594087" w:rsidRDefault="00594087" w:rsidP="00594087">
      <w:pPr>
        <w:jc w:val="center"/>
        <w:rPr>
          <w:b/>
        </w:rPr>
      </w:pPr>
      <w:r w:rsidRPr="00594087">
        <w:rPr>
          <w:b/>
        </w:rPr>
        <w:lastRenderedPageBreak/>
        <w:t>3.</w:t>
      </w:r>
      <w:r>
        <w:rPr>
          <w:b/>
        </w:rPr>
        <w:t xml:space="preserve"> </w:t>
      </w:r>
      <w:r w:rsidR="00B42018" w:rsidRPr="00594087">
        <w:rPr>
          <w:b/>
        </w:rPr>
        <w:t>СТРУКТУРА И СОДЕРЖАНИ</w:t>
      </w:r>
      <w:r w:rsidR="00085E5E" w:rsidRPr="00594087">
        <w:rPr>
          <w:b/>
        </w:rPr>
        <w:t>Е ПРОФЕССИОНАЛЬНОГО МОДУЛЯ</w:t>
      </w:r>
    </w:p>
    <w:p w:rsidR="00594087" w:rsidRPr="00594087" w:rsidRDefault="00594087" w:rsidP="00594087"/>
    <w:p w:rsidR="00B42018" w:rsidRPr="002E6769" w:rsidRDefault="00B42018" w:rsidP="002E6769">
      <w:pPr>
        <w:rPr>
          <w:b/>
        </w:rPr>
      </w:pPr>
      <w:r w:rsidRPr="002E6769">
        <w:rPr>
          <w:b/>
        </w:rPr>
        <w:t>3.1. Тематический план профессионального модуля</w:t>
      </w:r>
    </w:p>
    <w:tbl>
      <w:tblPr>
        <w:tblpPr w:leftFromText="180" w:rightFromText="180" w:vertAnchor="text" w:horzAnchor="margin" w:tblpXSpec="center" w:tblpY="164"/>
        <w:tblW w:w="15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4395"/>
        <w:gridCol w:w="992"/>
        <w:gridCol w:w="992"/>
        <w:gridCol w:w="1701"/>
        <w:gridCol w:w="1985"/>
        <w:gridCol w:w="1275"/>
        <w:gridCol w:w="2127"/>
      </w:tblGrid>
      <w:tr w:rsidR="00CB0466" w:rsidRPr="00624634" w:rsidTr="00CB0466">
        <w:trPr>
          <w:trHeight w:val="390"/>
        </w:trPr>
        <w:tc>
          <w:tcPr>
            <w:tcW w:w="2161" w:type="dxa"/>
            <w:vMerge w:val="restart"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Коды профессиональных компетенций</w:t>
            </w: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Наименования разделов профессионального модуля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Всего часов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iCs/>
                <w:sz w:val="22"/>
              </w:rPr>
              <w:t>Практика</w:t>
            </w:r>
          </w:p>
        </w:tc>
      </w:tr>
      <w:tr w:rsidR="00CB0466" w:rsidRPr="00624634" w:rsidTr="00CB0466">
        <w:trPr>
          <w:trHeight w:val="450"/>
        </w:trPr>
        <w:tc>
          <w:tcPr>
            <w:tcW w:w="2161" w:type="dxa"/>
            <w:vMerge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Обязательная аудиторная учебная нагрузка обучающегося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Самостоятельная работа обучающегося,</w:t>
            </w:r>
          </w:p>
          <w:p w:rsidR="00CB0466" w:rsidRPr="00624634" w:rsidRDefault="00CB0466" w:rsidP="00CB0466">
            <w:pPr>
              <w:pStyle w:val="aa"/>
              <w:jc w:val="center"/>
              <w:rPr>
                <w:sz w:val="22"/>
              </w:rPr>
            </w:pPr>
            <w:r w:rsidRPr="00624634">
              <w:rPr>
                <w:sz w:val="22"/>
              </w:rPr>
              <w:t>часов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Учебная практика,</w:t>
            </w:r>
          </w:p>
          <w:p w:rsidR="00CB0466" w:rsidRPr="00624634" w:rsidRDefault="00CB0466" w:rsidP="00CB0466">
            <w:pPr>
              <w:pStyle w:val="aa"/>
              <w:jc w:val="center"/>
              <w:rPr>
                <w:sz w:val="22"/>
              </w:rPr>
            </w:pPr>
            <w:r w:rsidRPr="00624634">
              <w:rPr>
                <w:sz w:val="22"/>
              </w:rPr>
              <w:t>часов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iCs/>
                <w:sz w:val="22"/>
              </w:rPr>
              <w:t>Производственная практика,</w:t>
            </w:r>
          </w:p>
          <w:p w:rsidR="00CB0466" w:rsidRPr="00624634" w:rsidRDefault="00CB0466" w:rsidP="00CB0466">
            <w:pPr>
              <w:pStyle w:val="aa"/>
              <w:jc w:val="center"/>
              <w:rPr>
                <w:sz w:val="22"/>
              </w:rPr>
            </w:pPr>
            <w:r w:rsidRPr="00624634">
              <w:rPr>
                <w:iCs/>
                <w:sz w:val="22"/>
              </w:rPr>
              <w:t>часов</w:t>
            </w:r>
          </w:p>
        </w:tc>
      </w:tr>
      <w:tr w:rsidR="00CB0466" w:rsidRPr="00624634" w:rsidTr="00CB0466">
        <w:trPr>
          <w:cantSplit/>
          <w:trHeight w:val="1134"/>
        </w:trPr>
        <w:tc>
          <w:tcPr>
            <w:tcW w:w="2161" w:type="dxa"/>
            <w:vMerge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rPr>
                <w:b/>
                <w:sz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rPr>
                <w:b/>
                <w:sz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Всего,</w:t>
            </w:r>
          </w:p>
          <w:p w:rsidR="00CB0466" w:rsidRPr="00624634" w:rsidRDefault="00CB0466" w:rsidP="00CB0466">
            <w:pPr>
              <w:pStyle w:val="aa"/>
              <w:jc w:val="center"/>
              <w:rPr>
                <w:sz w:val="22"/>
              </w:rPr>
            </w:pPr>
            <w:r w:rsidRPr="00624634">
              <w:rPr>
                <w:sz w:val="22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в т.ч.</w:t>
            </w:r>
          </w:p>
          <w:p w:rsidR="00CB0466" w:rsidRPr="00624634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лабораторные работы и практические занятия,</w:t>
            </w:r>
          </w:p>
          <w:p w:rsidR="00CB0466" w:rsidRPr="00624634" w:rsidRDefault="00CB0466" w:rsidP="00CB0466">
            <w:pPr>
              <w:pStyle w:val="aa"/>
              <w:jc w:val="center"/>
              <w:rPr>
                <w:sz w:val="22"/>
              </w:rPr>
            </w:pPr>
            <w:r w:rsidRPr="00624634">
              <w:rPr>
                <w:sz w:val="22"/>
              </w:rPr>
              <w:t>часов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rPr>
                <w:sz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rPr>
                <w:sz w:val="22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rPr>
                <w:sz w:val="22"/>
              </w:rPr>
            </w:pPr>
          </w:p>
        </w:tc>
      </w:tr>
      <w:tr w:rsidR="00CB0466" w:rsidRPr="00624634" w:rsidTr="00CB0466">
        <w:tc>
          <w:tcPr>
            <w:tcW w:w="2161" w:type="dxa"/>
            <w:shd w:val="clear" w:color="auto" w:fill="auto"/>
            <w:vAlign w:val="center"/>
          </w:tcPr>
          <w:p w:rsidR="00CB0466" w:rsidRPr="00832495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CB0466" w:rsidRPr="00832495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0466" w:rsidRPr="00832495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0466" w:rsidRPr="00832495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0466" w:rsidRPr="00832495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0466" w:rsidRPr="00832495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0466" w:rsidRPr="00832495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B0466" w:rsidRPr="00832495" w:rsidRDefault="00CB0466" w:rsidP="00CB0466">
            <w:pPr>
              <w:pStyle w:val="aa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CB0466" w:rsidRPr="00624634" w:rsidTr="00CB0466">
        <w:tc>
          <w:tcPr>
            <w:tcW w:w="2161" w:type="dxa"/>
            <w:shd w:val="clear" w:color="auto" w:fill="auto"/>
            <w:vAlign w:val="center"/>
          </w:tcPr>
          <w:p w:rsidR="00CB0466" w:rsidRPr="00624634" w:rsidRDefault="008774B5" w:rsidP="00CB0466">
            <w:pPr>
              <w:pStyle w:val="aa"/>
              <w:rPr>
                <w:sz w:val="22"/>
              </w:rPr>
            </w:pPr>
            <w:r>
              <w:rPr>
                <w:sz w:val="22"/>
              </w:rPr>
              <w:t>ПК 2.1-2</w:t>
            </w:r>
            <w:r w:rsidR="00CB0466" w:rsidRPr="00624634">
              <w:rPr>
                <w:sz w:val="22"/>
              </w:rPr>
              <w:t xml:space="preserve">.4. 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CB0466" w:rsidRPr="00400499" w:rsidRDefault="00CB0466" w:rsidP="006E0C84">
            <w:pPr>
              <w:pStyle w:val="aa"/>
              <w:rPr>
                <w:sz w:val="22"/>
              </w:rPr>
            </w:pPr>
            <w:r w:rsidRPr="00400499">
              <w:rPr>
                <w:b/>
                <w:sz w:val="22"/>
              </w:rPr>
              <w:t>Раздел 1.</w:t>
            </w:r>
            <w:r w:rsidR="004B6CCB" w:rsidRPr="00400499">
              <w:rPr>
                <w:sz w:val="22"/>
              </w:rPr>
              <w:t xml:space="preserve"> </w:t>
            </w:r>
            <w:r w:rsidR="00464032">
              <w:rPr>
                <w:sz w:val="22"/>
              </w:rPr>
              <w:t>Основы технологии</w:t>
            </w:r>
            <w:r w:rsidR="00400499" w:rsidRPr="00400499">
              <w:rPr>
                <w:sz w:val="22"/>
              </w:rPr>
              <w:t xml:space="preserve"> ручной дуговой </w:t>
            </w:r>
            <w:r w:rsidR="00400499">
              <w:rPr>
                <w:sz w:val="22"/>
              </w:rPr>
              <w:t>сварки (наплавки, резки) плавящимся покрытым электродом.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0466" w:rsidRPr="00624634" w:rsidRDefault="00497C38" w:rsidP="00CB0466">
            <w:pPr>
              <w:pStyle w:val="aa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0466" w:rsidRPr="00624634" w:rsidRDefault="002E3022" w:rsidP="00CB0466">
            <w:pPr>
              <w:pStyle w:val="aa"/>
              <w:jc w:val="center"/>
              <w:rPr>
                <w:sz w:val="22"/>
              </w:rPr>
            </w:pPr>
            <w:r>
              <w:rPr>
                <w:sz w:val="22"/>
              </w:rPr>
              <w:t>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0466" w:rsidRPr="00624634" w:rsidRDefault="002E3022" w:rsidP="00CB0466">
            <w:pPr>
              <w:pStyle w:val="aa"/>
              <w:jc w:val="center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0466" w:rsidRPr="00624634" w:rsidRDefault="002E3022" w:rsidP="00CB0466">
            <w:pPr>
              <w:pStyle w:val="aa"/>
              <w:jc w:val="center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CB0466" w:rsidRPr="00624634" w:rsidRDefault="00CB0466" w:rsidP="00CB0466">
            <w:pPr>
              <w:pStyle w:val="aa"/>
              <w:jc w:val="center"/>
              <w:rPr>
                <w:sz w:val="22"/>
              </w:rPr>
            </w:pPr>
          </w:p>
        </w:tc>
      </w:tr>
      <w:tr w:rsidR="00400499" w:rsidRPr="00624634" w:rsidTr="00CB0466">
        <w:tc>
          <w:tcPr>
            <w:tcW w:w="2161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rPr>
                <w:sz w:val="22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400499" w:rsidRPr="004B6CCB" w:rsidRDefault="00400499" w:rsidP="006E0C84">
            <w:pPr>
              <w:pStyle w:val="aa"/>
              <w:rPr>
                <w:sz w:val="22"/>
              </w:rPr>
            </w:pPr>
            <w:r w:rsidRPr="0073663A">
              <w:rPr>
                <w:b/>
                <w:sz w:val="22"/>
              </w:rPr>
              <w:t>Учебная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jc w:val="center"/>
              <w:rPr>
                <w:b/>
                <w:sz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jc w:val="center"/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jc w:val="center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jc w:val="center"/>
              <w:rPr>
                <w:sz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jc w:val="center"/>
              <w:rPr>
                <w:sz w:val="22"/>
              </w:rPr>
            </w:pPr>
            <w:r w:rsidRPr="00624634">
              <w:rPr>
                <w:sz w:val="22"/>
              </w:rPr>
              <w:t>108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jc w:val="center"/>
              <w:rPr>
                <w:sz w:val="22"/>
              </w:rPr>
            </w:pPr>
          </w:p>
        </w:tc>
      </w:tr>
      <w:tr w:rsidR="00400499" w:rsidRPr="00624634" w:rsidTr="00CB0466">
        <w:tc>
          <w:tcPr>
            <w:tcW w:w="2161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rPr>
                <w:sz w:val="22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400499" w:rsidRPr="004B6CCB" w:rsidRDefault="00400499" w:rsidP="00CB0466">
            <w:pPr>
              <w:pStyle w:val="aa"/>
              <w:rPr>
                <w:sz w:val="22"/>
              </w:rPr>
            </w:pPr>
            <w:r w:rsidRPr="0073663A">
              <w:rPr>
                <w:b/>
                <w:iCs/>
                <w:sz w:val="22"/>
              </w:rPr>
              <w:t>Производственная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99" w:rsidRDefault="00400499" w:rsidP="00CB0466">
            <w:pPr>
              <w:pStyle w:val="aa"/>
              <w:jc w:val="center"/>
              <w:rPr>
                <w:b/>
                <w:sz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99" w:rsidRDefault="00400499" w:rsidP="00CB0466">
            <w:pPr>
              <w:pStyle w:val="aa"/>
              <w:jc w:val="center"/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0499" w:rsidRDefault="00400499" w:rsidP="00CB0466">
            <w:pPr>
              <w:pStyle w:val="aa"/>
              <w:jc w:val="center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00499" w:rsidRDefault="00400499" w:rsidP="00CB0466">
            <w:pPr>
              <w:pStyle w:val="aa"/>
              <w:jc w:val="center"/>
              <w:rPr>
                <w:sz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jc w:val="center"/>
              <w:rPr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jc w:val="center"/>
              <w:rPr>
                <w:sz w:val="22"/>
              </w:rPr>
            </w:pPr>
            <w:r>
              <w:rPr>
                <w:sz w:val="22"/>
              </w:rPr>
              <w:t>180</w:t>
            </w:r>
          </w:p>
        </w:tc>
      </w:tr>
      <w:tr w:rsidR="00400499" w:rsidRPr="00624634" w:rsidTr="00CB0466">
        <w:tc>
          <w:tcPr>
            <w:tcW w:w="2161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rPr>
                <w:sz w:val="22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400499" w:rsidRPr="002253F3" w:rsidRDefault="00400499" w:rsidP="00CB0466">
            <w:pPr>
              <w:pStyle w:val="aa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99" w:rsidRDefault="002E3022" w:rsidP="00CB0466">
            <w:pPr>
              <w:pStyle w:val="aa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99" w:rsidRDefault="002E3022" w:rsidP="00CB0466">
            <w:pPr>
              <w:pStyle w:val="aa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0499" w:rsidRDefault="002E3022" w:rsidP="00CB0466">
            <w:pPr>
              <w:pStyle w:val="aa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00499" w:rsidRDefault="002E3022" w:rsidP="00CB0466">
            <w:pPr>
              <w:pStyle w:val="aa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63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jc w:val="center"/>
              <w:rPr>
                <w:sz w:val="22"/>
              </w:rPr>
            </w:pPr>
            <w:r w:rsidRPr="00624634">
              <w:rPr>
                <w:b/>
                <w:sz w:val="22"/>
              </w:rPr>
              <w:t>108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0499" w:rsidRPr="00624634" w:rsidRDefault="00400499" w:rsidP="00CB0466">
            <w:pPr>
              <w:pStyle w:val="aa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180</w:t>
            </w:r>
          </w:p>
        </w:tc>
      </w:tr>
    </w:tbl>
    <w:p w:rsidR="00B42018" w:rsidRDefault="00B42018" w:rsidP="00B42018"/>
    <w:p w:rsidR="002E6769" w:rsidRDefault="002E6769" w:rsidP="00B42018">
      <w:pPr>
        <w:spacing w:line="360" w:lineRule="auto"/>
        <w:rPr>
          <w:b/>
          <w:bCs/>
          <w:sz w:val="28"/>
          <w:szCs w:val="28"/>
        </w:rPr>
      </w:pPr>
    </w:p>
    <w:p w:rsidR="00CB0466" w:rsidRPr="00F6349A" w:rsidRDefault="00297376" w:rsidP="00F6349A">
      <w:pPr>
        <w:rPr>
          <w:rFonts w:eastAsia="Times New Roman"/>
          <w:i/>
          <w:szCs w:val="24"/>
          <w:lang w:eastAsia="ru-RU"/>
        </w:rPr>
      </w:pPr>
      <w:r>
        <w:rPr>
          <w:rFonts w:eastAsia="Times New Roman"/>
          <w:i/>
          <w:szCs w:val="24"/>
          <w:lang w:eastAsia="ru-RU"/>
        </w:rPr>
        <w:t>П</w:t>
      </w:r>
      <w:r w:rsidR="00832495" w:rsidRPr="0073663A">
        <w:rPr>
          <w:rFonts w:eastAsia="Times New Roman"/>
          <w:i/>
          <w:szCs w:val="24"/>
          <w:lang w:eastAsia="ru-RU"/>
        </w:rPr>
        <w:t>роизводственная и учебная практики проводится   в специально выделенный период (концентрированно)</w:t>
      </w:r>
      <w:r w:rsidR="00F6349A">
        <w:rPr>
          <w:rFonts w:eastAsia="Times New Roman"/>
          <w:i/>
          <w:szCs w:val="24"/>
          <w:lang w:eastAsia="ru-RU"/>
        </w:rPr>
        <w:t>.</w:t>
      </w:r>
    </w:p>
    <w:p w:rsidR="00400499" w:rsidRDefault="00400499" w:rsidP="00607876">
      <w:pPr>
        <w:rPr>
          <w:b/>
          <w:bCs/>
          <w:szCs w:val="24"/>
        </w:rPr>
      </w:pPr>
    </w:p>
    <w:p w:rsidR="00400499" w:rsidRDefault="00400499" w:rsidP="00607876">
      <w:pPr>
        <w:rPr>
          <w:b/>
          <w:bCs/>
          <w:szCs w:val="24"/>
        </w:rPr>
      </w:pPr>
    </w:p>
    <w:p w:rsidR="00400499" w:rsidRDefault="00400499" w:rsidP="00607876">
      <w:pPr>
        <w:rPr>
          <w:b/>
          <w:bCs/>
          <w:szCs w:val="24"/>
        </w:rPr>
      </w:pPr>
    </w:p>
    <w:p w:rsidR="00400499" w:rsidRDefault="00400499" w:rsidP="00607876">
      <w:pPr>
        <w:rPr>
          <w:b/>
          <w:bCs/>
          <w:szCs w:val="24"/>
        </w:rPr>
      </w:pPr>
    </w:p>
    <w:p w:rsidR="00400499" w:rsidRDefault="00400499" w:rsidP="00607876">
      <w:pPr>
        <w:rPr>
          <w:b/>
          <w:bCs/>
          <w:szCs w:val="24"/>
        </w:rPr>
      </w:pPr>
    </w:p>
    <w:p w:rsidR="00400499" w:rsidRDefault="00400499" w:rsidP="00607876">
      <w:pPr>
        <w:rPr>
          <w:b/>
          <w:bCs/>
          <w:szCs w:val="24"/>
        </w:rPr>
      </w:pPr>
    </w:p>
    <w:p w:rsidR="00400499" w:rsidRDefault="00400499" w:rsidP="00607876">
      <w:pPr>
        <w:rPr>
          <w:b/>
          <w:bCs/>
          <w:szCs w:val="24"/>
        </w:rPr>
      </w:pPr>
    </w:p>
    <w:p w:rsidR="009C7DC5" w:rsidRPr="00DB611D" w:rsidRDefault="00B42018" w:rsidP="00607876">
      <w:pPr>
        <w:rPr>
          <w:b/>
          <w:bCs/>
          <w:szCs w:val="24"/>
        </w:rPr>
      </w:pPr>
      <w:r w:rsidRPr="002E6769">
        <w:rPr>
          <w:b/>
          <w:bCs/>
          <w:szCs w:val="24"/>
        </w:rPr>
        <w:lastRenderedPageBreak/>
        <w:t xml:space="preserve">3.2. Содержание </w:t>
      </w:r>
      <w:proofErr w:type="gramStart"/>
      <w:r w:rsidRPr="002E6769">
        <w:rPr>
          <w:b/>
          <w:bCs/>
          <w:szCs w:val="24"/>
        </w:rPr>
        <w:t>обучения п</w:t>
      </w:r>
      <w:r w:rsidR="00085E5E">
        <w:rPr>
          <w:b/>
          <w:bCs/>
          <w:szCs w:val="24"/>
        </w:rPr>
        <w:t>о</w:t>
      </w:r>
      <w:proofErr w:type="gramEnd"/>
      <w:r w:rsidR="00085E5E">
        <w:rPr>
          <w:b/>
          <w:bCs/>
          <w:szCs w:val="24"/>
        </w:rPr>
        <w:t xml:space="preserve"> профессиональному модулю ПМ.02</w:t>
      </w:r>
      <w:r w:rsidRPr="002E6769">
        <w:rPr>
          <w:b/>
          <w:bCs/>
          <w:szCs w:val="24"/>
        </w:rPr>
        <w:t xml:space="preserve"> </w:t>
      </w:r>
      <w:r w:rsidR="00DB611D" w:rsidRPr="00DB611D">
        <w:rPr>
          <w:b/>
        </w:rPr>
        <w:t>Ручная дуговая сварка (наплавка, резка) плавящимся покрытым электродом</w:t>
      </w:r>
      <w:r w:rsidR="00DB611D">
        <w:rPr>
          <w:b/>
        </w:rPr>
        <w:t>.</w:t>
      </w:r>
    </w:p>
    <w:tbl>
      <w:tblPr>
        <w:tblW w:w="148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1"/>
        <w:gridCol w:w="8369"/>
        <w:gridCol w:w="1457"/>
        <w:gridCol w:w="1456"/>
      </w:tblGrid>
      <w:tr w:rsidR="00B42018" w:rsidRPr="00624634" w:rsidTr="00C41347">
        <w:tc>
          <w:tcPr>
            <w:tcW w:w="3541" w:type="dxa"/>
            <w:shd w:val="clear" w:color="auto" w:fill="auto"/>
            <w:vAlign w:val="center"/>
          </w:tcPr>
          <w:p w:rsidR="00B42018" w:rsidRPr="00624634" w:rsidRDefault="00B42018" w:rsidP="009C7DC5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B42018" w:rsidRPr="00624634" w:rsidRDefault="00B42018" w:rsidP="009C7DC5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Содержание учебного материала, практические занятия, самостоятельная работа обучающихся.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42018" w:rsidRPr="00624634" w:rsidRDefault="00B42018" w:rsidP="009C7DC5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Количество часов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B42018" w:rsidRPr="00624634" w:rsidRDefault="00B42018" w:rsidP="00C41347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 w:rsidRPr="00624634">
              <w:rPr>
                <w:b/>
                <w:sz w:val="22"/>
              </w:rPr>
              <w:t>Уровень освоения</w:t>
            </w:r>
          </w:p>
        </w:tc>
      </w:tr>
      <w:tr w:rsidR="00B67A3C" w:rsidRPr="00624634" w:rsidTr="00C41347">
        <w:tc>
          <w:tcPr>
            <w:tcW w:w="13367" w:type="dxa"/>
            <w:gridSpan w:val="3"/>
            <w:shd w:val="clear" w:color="auto" w:fill="auto"/>
            <w:vAlign w:val="center"/>
          </w:tcPr>
          <w:p w:rsidR="00B67A3C" w:rsidRPr="00E62861" w:rsidRDefault="00B67A3C" w:rsidP="009C7DC5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 1. Основы технологии</w:t>
            </w:r>
            <w:r w:rsidRPr="00DB611D">
              <w:rPr>
                <w:b/>
                <w:sz w:val="22"/>
              </w:rPr>
              <w:t xml:space="preserve"> ручной дуговой сварки (наплавки, резки) плавящимся покрытым электродом.</w:t>
            </w:r>
          </w:p>
        </w:tc>
        <w:tc>
          <w:tcPr>
            <w:tcW w:w="1456" w:type="dxa"/>
            <w:shd w:val="clear" w:color="auto" w:fill="auto"/>
          </w:tcPr>
          <w:p w:rsidR="00B67A3C" w:rsidRPr="00624634" w:rsidRDefault="00B67A3C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8A6839" w:rsidRPr="00624634" w:rsidTr="00C41347">
        <w:tc>
          <w:tcPr>
            <w:tcW w:w="11910" w:type="dxa"/>
            <w:gridSpan w:val="2"/>
            <w:shd w:val="clear" w:color="auto" w:fill="auto"/>
            <w:vAlign w:val="center"/>
          </w:tcPr>
          <w:p w:rsidR="008A6839" w:rsidRPr="00624634" w:rsidRDefault="00DB611D" w:rsidP="0001624A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МДК 02</w:t>
            </w:r>
            <w:r w:rsidR="008A6839" w:rsidRPr="00624634">
              <w:rPr>
                <w:b/>
                <w:sz w:val="22"/>
              </w:rPr>
              <w:t>.01.</w:t>
            </w:r>
            <w:r w:rsidR="008A6839">
              <w:rPr>
                <w:b/>
                <w:sz w:val="22"/>
              </w:rPr>
              <w:t xml:space="preserve"> </w:t>
            </w:r>
            <w:r w:rsidR="00464032" w:rsidRPr="00DB611D">
              <w:rPr>
                <w:b/>
                <w:sz w:val="22"/>
              </w:rPr>
              <w:t>Техника и технология ручной дуговой сварки (наплавки, резки) плавящимся покрытым электродом.</w:t>
            </w:r>
          </w:p>
        </w:tc>
        <w:tc>
          <w:tcPr>
            <w:tcW w:w="1457" w:type="dxa"/>
            <w:shd w:val="clear" w:color="auto" w:fill="auto"/>
          </w:tcPr>
          <w:p w:rsidR="008A6839" w:rsidRPr="00E62861" w:rsidRDefault="00985656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136</w:t>
            </w:r>
          </w:p>
        </w:tc>
        <w:tc>
          <w:tcPr>
            <w:tcW w:w="1456" w:type="dxa"/>
            <w:shd w:val="clear" w:color="auto" w:fill="auto"/>
          </w:tcPr>
          <w:p w:rsidR="008A6839" w:rsidRPr="00624634" w:rsidRDefault="008A6839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8A6839" w:rsidRPr="00624634" w:rsidTr="00C41347">
        <w:trPr>
          <w:trHeight w:val="72"/>
        </w:trPr>
        <w:tc>
          <w:tcPr>
            <w:tcW w:w="354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A6839" w:rsidRDefault="008A6839" w:rsidP="00880A9C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 1</w:t>
            </w:r>
            <w:r w:rsidRPr="00F962DC">
              <w:rPr>
                <w:b/>
                <w:sz w:val="22"/>
              </w:rPr>
              <w:t>.1.</w:t>
            </w:r>
          </w:p>
          <w:p w:rsidR="008A6839" w:rsidRPr="00832495" w:rsidRDefault="00085E5E" w:rsidP="00880A9C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Оборудование для ручной дуговой сварки (наплавки, резки) и сварочные материалы.</w:t>
            </w: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8A6839" w:rsidRPr="00832495" w:rsidRDefault="008A6839" w:rsidP="008A6839">
            <w:pPr>
              <w:pStyle w:val="aa"/>
              <w:spacing w:line="276" w:lineRule="auto"/>
              <w:rPr>
                <w:b/>
                <w:sz w:val="22"/>
              </w:rPr>
            </w:pPr>
            <w:r w:rsidRPr="00F962DC">
              <w:rPr>
                <w:sz w:val="22"/>
              </w:rPr>
              <w:t>Содержание учебного материала</w:t>
            </w:r>
          </w:p>
        </w:tc>
        <w:tc>
          <w:tcPr>
            <w:tcW w:w="1457" w:type="dxa"/>
            <w:shd w:val="clear" w:color="auto" w:fill="auto"/>
          </w:tcPr>
          <w:p w:rsidR="008A6839" w:rsidRPr="00E62861" w:rsidRDefault="00BC0571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8A6839" w:rsidRPr="00624634" w:rsidRDefault="00C41347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8A6839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6839" w:rsidRPr="00832495" w:rsidRDefault="008A6839" w:rsidP="0001624A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8A6839" w:rsidRDefault="00085E5E" w:rsidP="00B732DF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Оборудование сварочного поста.</w:t>
            </w:r>
            <w:r w:rsidR="00C41347">
              <w:rPr>
                <w:b/>
                <w:i/>
                <w:sz w:val="22"/>
              </w:rPr>
              <w:t xml:space="preserve"> Общие сведения о сварочных аппаратах.</w:t>
            </w:r>
          </w:p>
          <w:p w:rsidR="00341AD4" w:rsidRDefault="00341AD4" w:rsidP="00B732DF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Источники питания для дуговой сварки.</w:t>
            </w:r>
          </w:p>
          <w:p w:rsidR="00341AD4" w:rsidRPr="00DC020C" w:rsidRDefault="00341AD4" w:rsidP="00B732DF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Классификация электродов для ручной дуговой сварки (наплавки, резки).</w:t>
            </w:r>
          </w:p>
        </w:tc>
        <w:tc>
          <w:tcPr>
            <w:tcW w:w="1457" w:type="dxa"/>
            <w:shd w:val="clear" w:color="auto" w:fill="auto"/>
          </w:tcPr>
          <w:p w:rsidR="008A6839" w:rsidRPr="00E62861" w:rsidRDefault="008A6839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8A6839" w:rsidRPr="00624634" w:rsidRDefault="008A6839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8A6839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6839" w:rsidRPr="00832495" w:rsidRDefault="008A6839" w:rsidP="0001624A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8A6839" w:rsidRPr="00832495" w:rsidRDefault="008A6839" w:rsidP="008A6839">
            <w:pPr>
              <w:pStyle w:val="aa"/>
              <w:spacing w:line="276" w:lineRule="auto"/>
              <w:rPr>
                <w:b/>
                <w:sz w:val="22"/>
              </w:rPr>
            </w:pPr>
            <w:r w:rsidRPr="009C7DC5"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1457" w:type="dxa"/>
            <w:shd w:val="clear" w:color="auto" w:fill="auto"/>
          </w:tcPr>
          <w:p w:rsidR="008A6839" w:rsidRPr="00E62861" w:rsidRDefault="000846A3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</w:t>
            </w:r>
          </w:p>
        </w:tc>
        <w:tc>
          <w:tcPr>
            <w:tcW w:w="1456" w:type="dxa"/>
            <w:vMerge/>
            <w:shd w:val="clear" w:color="auto" w:fill="auto"/>
          </w:tcPr>
          <w:p w:rsidR="008A6839" w:rsidRPr="00624634" w:rsidRDefault="008A6839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8A6839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6839" w:rsidRPr="00832495" w:rsidRDefault="008A6839" w:rsidP="0001624A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A71D84" w:rsidRDefault="00A71D84" w:rsidP="00B732DF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Изучение устройства сварочного трансформатора.</w:t>
            </w:r>
          </w:p>
          <w:p w:rsidR="00A71D84" w:rsidRDefault="00A71D84" w:rsidP="00B732DF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Изучение устройства сварочного выпрямителя.</w:t>
            </w:r>
          </w:p>
          <w:p w:rsidR="00A71D84" w:rsidRDefault="000D211D" w:rsidP="00A71D84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алгоритма в</w:t>
            </w:r>
            <w:r w:rsidR="00A71D84">
              <w:rPr>
                <w:sz w:val="22"/>
              </w:rPr>
              <w:t>ключ</w:t>
            </w:r>
            <w:r>
              <w:rPr>
                <w:sz w:val="22"/>
              </w:rPr>
              <w:t>ения, выключения и регулирования</w:t>
            </w:r>
            <w:r w:rsidR="00A71D84">
              <w:rPr>
                <w:sz w:val="22"/>
              </w:rPr>
              <w:t xml:space="preserve"> сварочного оборудования.</w:t>
            </w:r>
          </w:p>
          <w:p w:rsidR="00A71D84" w:rsidRDefault="00A71D84" w:rsidP="00B732DF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таблицы классификации электродов.</w:t>
            </w:r>
          </w:p>
          <w:p w:rsidR="000846A3" w:rsidRPr="00B732DF" w:rsidRDefault="000846A3" w:rsidP="00B732DF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Определение параметров электродов по маркировке.</w:t>
            </w:r>
          </w:p>
        </w:tc>
        <w:tc>
          <w:tcPr>
            <w:tcW w:w="1457" w:type="dxa"/>
            <w:shd w:val="clear" w:color="auto" w:fill="auto"/>
          </w:tcPr>
          <w:p w:rsidR="00B732DF" w:rsidRDefault="000846A3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0846A3" w:rsidRDefault="000846A3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0D211D" w:rsidRDefault="000D211D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  <w:p w:rsidR="000846A3" w:rsidRDefault="000846A3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0846A3" w:rsidRDefault="000846A3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0846A3" w:rsidRPr="00B732DF" w:rsidRDefault="000846A3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56" w:type="dxa"/>
            <w:vMerge/>
            <w:shd w:val="clear" w:color="auto" w:fill="auto"/>
          </w:tcPr>
          <w:p w:rsidR="008A6839" w:rsidRPr="00624634" w:rsidRDefault="008A6839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1624A" w:rsidRPr="00624634" w:rsidTr="00C41347">
        <w:trPr>
          <w:trHeight w:val="72"/>
        </w:trPr>
        <w:tc>
          <w:tcPr>
            <w:tcW w:w="354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1624A" w:rsidRDefault="0001624A" w:rsidP="00880A9C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 1.2</w:t>
            </w:r>
            <w:r w:rsidRPr="00F962DC">
              <w:rPr>
                <w:b/>
                <w:sz w:val="22"/>
              </w:rPr>
              <w:t>.</w:t>
            </w:r>
          </w:p>
          <w:p w:rsidR="0001624A" w:rsidRPr="00832495" w:rsidRDefault="00085E5E" w:rsidP="00880A9C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Технология ручной дуговой сварки.</w:t>
            </w: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01624A" w:rsidRPr="00832495" w:rsidRDefault="0001624A" w:rsidP="0001624A">
            <w:pPr>
              <w:pStyle w:val="aa"/>
              <w:spacing w:line="276" w:lineRule="auto"/>
              <w:rPr>
                <w:b/>
                <w:sz w:val="22"/>
              </w:rPr>
            </w:pPr>
            <w:r w:rsidRPr="00F962DC">
              <w:rPr>
                <w:sz w:val="22"/>
              </w:rPr>
              <w:t>Содержание учебного материала</w:t>
            </w:r>
          </w:p>
        </w:tc>
        <w:tc>
          <w:tcPr>
            <w:tcW w:w="1457" w:type="dxa"/>
            <w:shd w:val="clear" w:color="auto" w:fill="auto"/>
          </w:tcPr>
          <w:p w:rsidR="0001624A" w:rsidRPr="00E62861" w:rsidRDefault="00BC0571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01624A" w:rsidRPr="00624634" w:rsidRDefault="00C41347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01624A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1624A" w:rsidRPr="00832495" w:rsidRDefault="0001624A" w:rsidP="0001624A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AE0EB3" w:rsidRDefault="00341AD4" w:rsidP="00CC4D9D">
            <w:pPr>
              <w:pStyle w:val="aa"/>
              <w:spacing w:line="276" w:lineRule="auto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Сущность процесса и способы повышения производительности.</w:t>
            </w:r>
          </w:p>
          <w:p w:rsidR="00341AD4" w:rsidRDefault="00341AD4" w:rsidP="00CC4D9D">
            <w:pPr>
              <w:pStyle w:val="aa"/>
              <w:spacing w:line="276" w:lineRule="auto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Подготовка деталей под сварку.</w:t>
            </w:r>
          </w:p>
          <w:p w:rsidR="00341AD4" w:rsidRDefault="00341AD4" w:rsidP="00CC4D9D">
            <w:pPr>
              <w:pStyle w:val="aa"/>
              <w:spacing w:line="276" w:lineRule="auto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Выбор режимов при ручной дуговой сварке.</w:t>
            </w:r>
            <w:r w:rsidR="00C41347">
              <w:rPr>
                <w:b/>
                <w:bCs/>
                <w:i/>
                <w:sz w:val="22"/>
              </w:rPr>
              <w:t xml:space="preserve"> Способы выполнения швов.</w:t>
            </w:r>
          </w:p>
          <w:p w:rsidR="00341AD4" w:rsidRPr="00D7546C" w:rsidRDefault="00341AD4" w:rsidP="00CC4D9D">
            <w:pPr>
              <w:pStyle w:val="aa"/>
              <w:spacing w:line="276" w:lineRule="auto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Особенности сварки в различных пространственных положениях.</w:t>
            </w:r>
          </w:p>
        </w:tc>
        <w:tc>
          <w:tcPr>
            <w:tcW w:w="1457" w:type="dxa"/>
            <w:shd w:val="clear" w:color="auto" w:fill="auto"/>
          </w:tcPr>
          <w:p w:rsidR="0001624A" w:rsidRPr="00E62861" w:rsidRDefault="0001624A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01624A" w:rsidRPr="00624634" w:rsidRDefault="0001624A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1624A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1624A" w:rsidRPr="00832495" w:rsidRDefault="0001624A" w:rsidP="0001624A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01624A" w:rsidRPr="00832495" w:rsidRDefault="0001624A" w:rsidP="0001624A">
            <w:pPr>
              <w:pStyle w:val="aa"/>
              <w:spacing w:line="276" w:lineRule="auto"/>
              <w:rPr>
                <w:b/>
                <w:sz w:val="22"/>
              </w:rPr>
            </w:pPr>
            <w:r w:rsidRPr="009C7DC5"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1457" w:type="dxa"/>
            <w:shd w:val="clear" w:color="auto" w:fill="auto"/>
          </w:tcPr>
          <w:p w:rsidR="0001624A" w:rsidRPr="00E62861" w:rsidRDefault="00BC0571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</w:t>
            </w:r>
          </w:p>
        </w:tc>
        <w:tc>
          <w:tcPr>
            <w:tcW w:w="1456" w:type="dxa"/>
            <w:vMerge/>
            <w:shd w:val="clear" w:color="auto" w:fill="auto"/>
          </w:tcPr>
          <w:p w:rsidR="0001624A" w:rsidRPr="00624634" w:rsidRDefault="0001624A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1624A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1624A" w:rsidRPr="00832495" w:rsidRDefault="0001624A" w:rsidP="0001624A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10169E" w:rsidRDefault="000846A3" w:rsidP="0001624A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алгоритма подготовки деталей под сварку.</w:t>
            </w:r>
          </w:p>
          <w:p w:rsidR="00BC0571" w:rsidRDefault="00BC0571" w:rsidP="0001624A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инструкционной карты подготовки деталей под сварку.</w:t>
            </w:r>
          </w:p>
          <w:p w:rsidR="000846A3" w:rsidRDefault="000846A3" w:rsidP="0001624A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таблицы выбора режимов сварки.</w:t>
            </w:r>
          </w:p>
          <w:p w:rsidR="00BC0571" w:rsidRDefault="00BC0571" w:rsidP="0001624A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алгоритма сварки деталей в нижнем положении сварного шва.</w:t>
            </w:r>
          </w:p>
          <w:p w:rsidR="00F93996" w:rsidRDefault="00F93996" w:rsidP="0001624A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Составление инструкционной карты сварки деталей в нижнем положении сварного </w:t>
            </w:r>
            <w:r>
              <w:rPr>
                <w:sz w:val="22"/>
              </w:rPr>
              <w:lastRenderedPageBreak/>
              <w:t>шва.</w:t>
            </w:r>
          </w:p>
          <w:p w:rsidR="00BC0571" w:rsidRDefault="00BC0571" w:rsidP="00BC0571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алгоритма сварки деталей в вертикальном положении сварного шва.</w:t>
            </w:r>
          </w:p>
          <w:p w:rsidR="00F93996" w:rsidRDefault="00F93996" w:rsidP="00F93996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инструкционной карты сварки деталей в вертикальном  положении сварного шва.</w:t>
            </w:r>
          </w:p>
          <w:p w:rsidR="00F93996" w:rsidRDefault="00F93996" w:rsidP="00BC0571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алгоритма сварки деталей в потолочном положении сварного шва.</w:t>
            </w:r>
          </w:p>
          <w:p w:rsidR="00BC0571" w:rsidRPr="00B732DF" w:rsidRDefault="00F93996" w:rsidP="0001624A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инструкционной карты сварки деталей в потолочном положении сварного шва.</w:t>
            </w:r>
          </w:p>
        </w:tc>
        <w:tc>
          <w:tcPr>
            <w:tcW w:w="1457" w:type="dxa"/>
            <w:shd w:val="clear" w:color="auto" w:fill="auto"/>
          </w:tcPr>
          <w:p w:rsidR="00A94078" w:rsidRDefault="00BC0571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</w:t>
            </w:r>
          </w:p>
          <w:p w:rsidR="00BC0571" w:rsidRDefault="00BC0571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  <w:p w:rsidR="00BC0571" w:rsidRDefault="00BC0571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BC0571" w:rsidRDefault="00F93996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F93996" w:rsidRDefault="00F93996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  <w:p w:rsidR="00BC0571" w:rsidRDefault="00F93996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</w:t>
            </w:r>
          </w:p>
          <w:p w:rsidR="00BC0571" w:rsidRDefault="00F93996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F93996" w:rsidRDefault="00F93996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  <w:p w:rsidR="00F93996" w:rsidRDefault="00F93996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F93996" w:rsidRDefault="00F93996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F93996" w:rsidRDefault="00F93996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  <w:p w:rsidR="00F93996" w:rsidRPr="00A94078" w:rsidRDefault="00F93996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56" w:type="dxa"/>
            <w:vMerge/>
            <w:shd w:val="clear" w:color="auto" w:fill="auto"/>
          </w:tcPr>
          <w:p w:rsidR="0001624A" w:rsidRPr="00624634" w:rsidRDefault="0001624A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8A6839" w:rsidRPr="00624634" w:rsidTr="00C41347">
        <w:trPr>
          <w:trHeight w:val="72"/>
        </w:trPr>
        <w:tc>
          <w:tcPr>
            <w:tcW w:w="354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A6839" w:rsidRDefault="00464032" w:rsidP="00880A9C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Тема </w:t>
            </w:r>
            <w:r w:rsidR="008A6839" w:rsidRPr="00F962DC">
              <w:rPr>
                <w:b/>
                <w:sz w:val="22"/>
              </w:rPr>
              <w:t>1.</w:t>
            </w:r>
            <w:r>
              <w:rPr>
                <w:b/>
                <w:sz w:val="22"/>
              </w:rPr>
              <w:t>3.</w:t>
            </w:r>
          </w:p>
          <w:p w:rsidR="008A6839" w:rsidRPr="00832495" w:rsidRDefault="00085E5E" w:rsidP="00880A9C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Дуговая наплавка и резка.</w:t>
            </w: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8A6839" w:rsidRPr="00832495" w:rsidRDefault="008A6839" w:rsidP="0001624A">
            <w:pPr>
              <w:pStyle w:val="aa"/>
              <w:spacing w:line="276" w:lineRule="auto"/>
              <w:rPr>
                <w:b/>
                <w:sz w:val="22"/>
              </w:rPr>
            </w:pPr>
            <w:r w:rsidRPr="00F962DC">
              <w:rPr>
                <w:sz w:val="22"/>
              </w:rPr>
              <w:t>Содержание учебного материала</w:t>
            </w:r>
          </w:p>
        </w:tc>
        <w:tc>
          <w:tcPr>
            <w:tcW w:w="1457" w:type="dxa"/>
            <w:shd w:val="clear" w:color="auto" w:fill="auto"/>
          </w:tcPr>
          <w:p w:rsidR="008A6839" w:rsidRPr="00E62861" w:rsidRDefault="00BC0571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8A6839" w:rsidRPr="00624634" w:rsidRDefault="00C41347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8A6839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6839" w:rsidRPr="00832495" w:rsidRDefault="008A6839" w:rsidP="0001624A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436AF8" w:rsidRDefault="00341AD4" w:rsidP="00436AF8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Особенности процесса наплавки.</w:t>
            </w:r>
            <w:r w:rsidR="00C41347">
              <w:rPr>
                <w:b/>
                <w:i/>
                <w:sz w:val="22"/>
              </w:rPr>
              <w:t xml:space="preserve"> Способы и технология наплавки.</w:t>
            </w:r>
          </w:p>
          <w:p w:rsidR="00341AD4" w:rsidRDefault="00341AD4" w:rsidP="00436AF8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Ручная дуговая наплавка штучными электродами.</w:t>
            </w:r>
          </w:p>
          <w:p w:rsidR="004D3F08" w:rsidRDefault="004D3F08" w:rsidP="00436AF8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Наплавка плоских поверхностей.</w:t>
            </w:r>
            <w:r w:rsidR="00C41347">
              <w:rPr>
                <w:b/>
                <w:i/>
                <w:sz w:val="22"/>
              </w:rPr>
              <w:t xml:space="preserve"> Наплавка тел вращения.</w:t>
            </w:r>
          </w:p>
          <w:p w:rsidR="004D3F08" w:rsidRDefault="004D3F08" w:rsidP="00436AF8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Однослойная и многослойная наплавка.</w:t>
            </w:r>
          </w:p>
          <w:p w:rsidR="004D3F08" w:rsidRPr="00AC1ABB" w:rsidRDefault="004D3F08" w:rsidP="00436AF8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Ручная дуговая резка металла покрытыми электродами.</w:t>
            </w:r>
          </w:p>
        </w:tc>
        <w:tc>
          <w:tcPr>
            <w:tcW w:w="1457" w:type="dxa"/>
            <w:shd w:val="clear" w:color="auto" w:fill="auto"/>
          </w:tcPr>
          <w:p w:rsidR="008A6839" w:rsidRPr="00E62861" w:rsidRDefault="008A6839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8A6839" w:rsidRPr="00624634" w:rsidRDefault="008A6839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8A6839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6839" w:rsidRPr="00832495" w:rsidRDefault="008A6839" w:rsidP="0001624A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8A6839" w:rsidRPr="00832495" w:rsidRDefault="008A6839" w:rsidP="0001624A">
            <w:pPr>
              <w:pStyle w:val="aa"/>
              <w:spacing w:line="276" w:lineRule="auto"/>
              <w:rPr>
                <w:b/>
                <w:sz w:val="22"/>
              </w:rPr>
            </w:pPr>
            <w:r w:rsidRPr="009C7DC5"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1457" w:type="dxa"/>
            <w:shd w:val="clear" w:color="auto" w:fill="auto"/>
          </w:tcPr>
          <w:p w:rsidR="008A6839" w:rsidRPr="00E62861" w:rsidRDefault="00AF325B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</w:t>
            </w:r>
          </w:p>
        </w:tc>
        <w:tc>
          <w:tcPr>
            <w:tcW w:w="1456" w:type="dxa"/>
            <w:vMerge/>
            <w:shd w:val="clear" w:color="auto" w:fill="auto"/>
          </w:tcPr>
          <w:p w:rsidR="008A6839" w:rsidRPr="00624634" w:rsidRDefault="008A6839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0AA8" w:rsidRPr="00832495" w:rsidRDefault="00050AA8" w:rsidP="0001624A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0AA8" w:rsidRDefault="00050AA8" w:rsidP="00050AA8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схемы процесса наплавки.</w:t>
            </w:r>
          </w:p>
          <w:p w:rsidR="00AF325B" w:rsidRPr="00E73BD6" w:rsidRDefault="00AF325B" w:rsidP="00AF325B">
            <w:pPr>
              <w:pStyle w:val="aa"/>
              <w:spacing w:line="276" w:lineRule="auto"/>
              <w:rPr>
                <w:rFonts w:eastAsia="Times New Roman"/>
                <w:sz w:val="22"/>
                <w:lang w:eastAsia="ru-RU"/>
              </w:rPr>
            </w:pPr>
            <w:r w:rsidRPr="00E73BD6">
              <w:rPr>
                <w:sz w:val="22"/>
              </w:rPr>
              <w:t>Выбор наплавочных материалов для  деталей, работающих в различных условиях износа.</w:t>
            </w:r>
          </w:p>
          <w:p w:rsidR="00AF325B" w:rsidRDefault="00AF325B" w:rsidP="00AF325B">
            <w:pPr>
              <w:pStyle w:val="aa"/>
              <w:spacing w:line="276" w:lineRule="auto"/>
              <w:rPr>
                <w:sz w:val="22"/>
              </w:rPr>
            </w:pPr>
            <w:r w:rsidRPr="00E73BD6">
              <w:rPr>
                <w:sz w:val="22"/>
              </w:rPr>
              <w:t>Составление схемы класс</w:t>
            </w:r>
            <w:r>
              <w:rPr>
                <w:sz w:val="22"/>
              </w:rPr>
              <w:t>ификации наплавочных материалов.</w:t>
            </w:r>
          </w:p>
          <w:p w:rsidR="00050AA8" w:rsidRPr="00624634" w:rsidRDefault="00050AA8" w:rsidP="00AF325B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алгоритма наплавки изношенной детали</w:t>
            </w:r>
            <w:r w:rsidRPr="00624634">
              <w:rPr>
                <w:sz w:val="22"/>
              </w:rPr>
              <w:t>.</w:t>
            </w:r>
          </w:p>
          <w:p w:rsidR="00050AA8" w:rsidRPr="00624634" w:rsidRDefault="00050AA8" w:rsidP="00004E1C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Составление </w:t>
            </w:r>
            <w:proofErr w:type="gramStart"/>
            <w:r>
              <w:rPr>
                <w:sz w:val="22"/>
              </w:rPr>
              <w:t>алгоритма наплавки дефектов чугунного корпуса редуктора</w:t>
            </w:r>
            <w:proofErr w:type="gramEnd"/>
            <w:r w:rsidRPr="00624634">
              <w:rPr>
                <w:sz w:val="22"/>
              </w:rPr>
              <w:t>.</w:t>
            </w:r>
          </w:p>
          <w:p w:rsidR="00050AA8" w:rsidRDefault="00050AA8" w:rsidP="00004E1C">
            <w:pPr>
              <w:pStyle w:val="aa"/>
              <w:spacing w:line="276" w:lineRule="auto"/>
              <w:rPr>
                <w:sz w:val="22"/>
              </w:rPr>
            </w:pPr>
            <w:r w:rsidRPr="00624634">
              <w:rPr>
                <w:sz w:val="22"/>
              </w:rPr>
              <w:t>Составление инструк</w:t>
            </w:r>
            <w:r>
              <w:rPr>
                <w:sz w:val="22"/>
              </w:rPr>
              <w:t>ционной карты наплавки детали.</w:t>
            </w:r>
          </w:p>
          <w:p w:rsidR="00050AA8" w:rsidRDefault="00050AA8" w:rsidP="00004E1C">
            <w:pPr>
              <w:pStyle w:val="aa"/>
              <w:spacing w:line="276" w:lineRule="auto"/>
              <w:rPr>
                <w:sz w:val="22"/>
              </w:rPr>
            </w:pPr>
            <w:r w:rsidRPr="00624634">
              <w:rPr>
                <w:sz w:val="22"/>
              </w:rPr>
              <w:t>Составление инструк</w:t>
            </w:r>
            <w:r>
              <w:rPr>
                <w:sz w:val="22"/>
              </w:rPr>
              <w:t>ционной карты наплавки дефектов труб</w:t>
            </w:r>
          </w:p>
          <w:p w:rsidR="00050AA8" w:rsidRPr="00050AA8" w:rsidRDefault="00050AA8" w:rsidP="00004E1C">
            <w:pPr>
              <w:pStyle w:val="aa"/>
              <w:spacing w:line="276" w:lineRule="auto"/>
              <w:rPr>
                <w:bCs/>
                <w:sz w:val="22"/>
              </w:rPr>
            </w:pPr>
            <w:r w:rsidRPr="00E73BD6">
              <w:rPr>
                <w:bCs/>
                <w:sz w:val="22"/>
              </w:rPr>
              <w:t>Изучение технологии наплавки цветных металлов и сплавов.</w:t>
            </w:r>
          </w:p>
        </w:tc>
        <w:tc>
          <w:tcPr>
            <w:tcW w:w="1457" w:type="dxa"/>
            <w:shd w:val="clear" w:color="auto" w:fill="auto"/>
          </w:tcPr>
          <w:p w:rsidR="00050AA8" w:rsidRDefault="00050AA8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AF325B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  <w:p w:rsidR="00AF325B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AF325B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050AA8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050AA8" w:rsidRDefault="00050AA8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050AA8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050AA8" w:rsidRDefault="00050AA8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050AA8" w:rsidRPr="00050AA8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56" w:type="dxa"/>
            <w:vMerge/>
            <w:shd w:val="clear" w:color="auto" w:fill="auto"/>
          </w:tcPr>
          <w:p w:rsidR="00050AA8" w:rsidRPr="00624634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624634" w:rsidTr="00C41347">
        <w:trPr>
          <w:trHeight w:val="72"/>
        </w:trPr>
        <w:tc>
          <w:tcPr>
            <w:tcW w:w="354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50AA8" w:rsidRDefault="00050AA8" w:rsidP="00880A9C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 1.4.</w:t>
            </w:r>
          </w:p>
          <w:p w:rsidR="00050AA8" w:rsidRPr="00832495" w:rsidRDefault="00050AA8" w:rsidP="00880A9C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Технология сварки сталей и чугуна.</w:t>
            </w: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050AA8" w:rsidRPr="00832495" w:rsidRDefault="00050AA8" w:rsidP="00B732DF">
            <w:pPr>
              <w:pStyle w:val="aa"/>
              <w:spacing w:line="276" w:lineRule="auto"/>
              <w:rPr>
                <w:b/>
                <w:sz w:val="22"/>
              </w:rPr>
            </w:pPr>
            <w:r w:rsidRPr="00F962DC">
              <w:rPr>
                <w:sz w:val="22"/>
              </w:rPr>
              <w:t>Содержание учебного материала</w:t>
            </w:r>
          </w:p>
        </w:tc>
        <w:tc>
          <w:tcPr>
            <w:tcW w:w="1457" w:type="dxa"/>
            <w:shd w:val="clear" w:color="auto" w:fill="auto"/>
          </w:tcPr>
          <w:p w:rsidR="00050AA8" w:rsidRPr="00E62861" w:rsidRDefault="00050AA8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050AA8" w:rsidRPr="00624634" w:rsidRDefault="00C41347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050AA8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0AA8" w:rsidRPr="00832495" w:rsidRDefault="00050AA8" w:rsidP="00B732DF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050AA8" w:rsidRDefault="00050AA8" w:rsidP="00B732DF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Классификация сталей.</w:t>
            </w:r>
          </w:p>
          <w:p w:rsidR="00050AA8" w:rsidRDefault="00050AA8" w:rsidP="00B732DF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Сварка низкоуглеродистых и низколегированных сталей.</w:t>
            </w:r>
          </w:p>
          <w:p w:rsidR="00050AA8" w:rsidRDefault="00050AA8" w:rsidP="00B732DF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Сварка легированных и углеродистых закаливающихся сталей.</w:t>
            </w:r>
          </w:p>
          <w:p w:rsidR="00050AA8" w:rsidRPr="00AC1ABB" w:rsidRDefault="00050AA8" w:rsidP="00B732DF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Сварка высоколегированных сталей и сплавов.</w:t>
            </w:r>
            <w:r w:rsidR="00C41347">
              <w:rPr>
                <w:b/>
                <w:i/>
                <w:sz w:val="22"/>
              </w:rPr>
              <w:t xml:space="preserve"> Сварка чугуна.</w:t>
            </w:r>
          </w:p>
        </w:tc>
        <w:tc>
          <w:tcPr>
            <w:tcW w:w="1457" w:type="dxa"/>
            <w:shd w:val="clear" w:color="auto" w:fill="auto"/>
          </w:tcPr>
          <w:p w:rsidR="00050AA8" w:rsidRPr="00E62861" w:rsidRDefault="00050AA8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050AA8" w:rsidRPr="00624634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0AA8" w:rsidRPr="00832495" w:rsidRDefault="00050AA8" w:rsidP="00B732DF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050AA8" w:rsidRPr="00832495" w:rsidRDefault="00050AA8" w:rsidP="00B732DF">
            <w:pPr>
              <w:pStyle w:val="aa"/>
              <w:spacing w:line="276" w:lineRule="auto"/>
              <w:rPr>
                <w:b/>
                <w:sz w:val="22"/>
              </w:rPr>
            </w:pPr>
            <w:r w:rsidRPr="009C7DC5"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1457" w:type="dxa"/>
            <w:shd w:val="clear" w:color="auto" w:fill="auto"/>
          </w:tcPr>
          <w:p w:rsidR="00050AA8" w:rsidRPr="00E62861" w:rsidRDefault="00AF325B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</w:t>
            </w:r>
          </w:p>
        </w:tc>
        <w:tc>
          <w:tcPr>
            <w:tcW w:w="1456" w:type="dxa"/>
            <w:vMerge/>
            <w:shd w:val="clear" w:color="auto" w:fill="auto"/>
          </w:tcPr>
          <w:p w:rsidR="00050AA8" w:rsidRPr="00624634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624634" w:rsidTr="00C41347">
        <w:trPr>
          <w:trHeight w:val="71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0AA8" w:rsidRPr="00832495" w:rsidRDefault="00050AA8" w:rsidP="00B732DF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050AA8" w:rsidRDefault="00AF325B" w:rsidP="007A645F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таблицы классификации сталей.</w:t>
            </w:r>
          </w:p>
          <w:p w:rsidR="00AF325B" w:rsidRDefault="00AF325B" w:rsidP="007A645F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lastRenderedPageBreak/>
              <w:t>Составление алгоритма сварки низкоуглеродистых и низколегированных сталей.</w:t>
            </w:r>
          </w:p>
          <w:p w:rsidR="00AF325B" w:rsidRDefault="00AF325B" w:rsidP="007A645F">
            <w:pPr>
              <w:pStyle w:val="aa"/>
              <w:spacing w:line="276" w:lineRule="auto"/>
              <w:rPr>
                <w:sz w:val="22"/>
              </w:rPr>
            </w:pPr>
            <w:r w:rsidRPr="00624634">
              <w:rPr>
                <w:sz w:val="22"/>
              </w:rPr>
              <w:t>Составление инструк</w:t>
            </w:r>
            <w:r>
              <w:rPr>
                <w:sz w:val="22"/>
              </w:rPr>
              <w:t>ционной карты сварки низкоуглеродистых и низколегированных сталей.</w:t>
            </w:r>
          </w:p>
          <w:p w:rsidR="00AF325B" w:rsidRDefault="00AF325B" w:rsidP="007A645F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алгоритма сварки легированных и углеродистых сталей.</w:t>
            </w:r>
          </w:p>
          <w:p w:rsidR="00AF325B" w:rsidRDefault="00AF325B" w:rsidP="007A645F">
            <w:pPr>
              <w:pStyle w:val="aa"/>
              <w:spacing w:line="276" w:lineRule="auto"/>
              <w:rPr>
                <w:sz w:val="22"/>
              </w:rPr>
            </w:pPr>
            <w:r w:rsidRPr="00624634">
              <w:rPr>
                <w:sz w:val="22"/>
              </w:rPr>
              <w:t>Составление инструк</w:t>
            </w:r>
            <w:r>
              <w:rPr>
                <w:sz w:val="22"/>
              </w:rPr>
              <w:t>ционной карты сварки легированных и углеродистых сталей.</w:t>
            </w:r>
          </w:p>
          <w:p w:rsidR="00AF325B" w:rsidRDefault="00AF325B" w:rsidP="007A645F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алгоритма сварки высоколегированных сталей и сплавов.</w:t>
            </w:r>
          </w:p>
          <w:p w:rsidR="00AF325B" w:rsidRDefault="00AF325B" w:rsidP="007A645F">
            <w:pPr>
              <w:pStyle w:val="aa"/>
              <w:spacing w:line="276" w:lineRule="auto"/>
              <w:rPr>
                <w:sz w:val="22"/>
              </w:rPr>
            </w:pPr>
            <w:r w:rsidRPr="00624634">
              <w:rPr>
                <w:sz w:val="22"/>
              </w:rPr>
              <w:t>Составление инструк</w:t>
            </w:r>
            <w:r>
              <w:rPr>
                <w:sz w:val="22"/>
              </w:rPr>
              <w:t>ционной карты сварки высоколегированных сталей и сплавов.</w:t>
            </w:r>
          </w:p>
          <w:p w:rsidR="00AF325B" w:rsidRDefault="00AF325B" w:rsidP="007A645F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алгоритма сварки чугуна.</w:t>
            </w:r>
          </w:p>
          <w:p w:rsidR="00AF325B" w:rsidRPr="007A645F" w:rsidRDefault="00AF325B" w:rsidP="007A645F">
            <w:pPr>
              <w:pStyle w:val="aa"/>
              <w:spacing w:line="276" w:lineRule="auto"/>
              <w:rPr>
                <w:sz w:val="22"/>
              </w:rPr>
            </w:pPr>
            <w:r w:rsidRPr="00624634">
              <w:rPr>
                <w:sz w:val="22"/>
              </w:rPr>
              <w:t>Составление инструк</w:t>
            </w:r>
            <w:r>
              <w:rPr>
                <w:sz w:val="22"/>
              </w:rPr>
              <w:t>ционной карты сварки чугуна.</w:t>
            </w:r>
          </w:p>
        </w:tc>
        <w:tc>
          <w:tcPr>
            <w:tcW w:w="1457" w:type="dxa"/>
            <w:shd w:val="clear" w:color="auto" w:fill="auto"/>
          </w:tcPr>
          <w:p w:rsidR="00050AA8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</w:t>
            </w:r>
          </w:p>
          <w:p w:rsidR="00AF325B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4</w:t>
            </w:r>
          </w:p>
          <w:p w:rsidR="00AF325B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  <w:p w:rsidR="00AF325B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AF325B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AF325B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AF325B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AF325B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AF325B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AF325B" w:rsidRPr="007A645F" w:rsidRDefault="00AF325B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56" w:type="dxa"/>
            <w:vMerge/>
            <w:shd w:val="clear" w:color="auto" w:fill="auto"/>
          </w:tcPr>
          <w:p w:rsidR="00050AA8" w:rsidRPr="00624634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D42C97" w:rsidTr="00C41347">
        <w:tc>
          <w:tcPr>
            <w:tcW w:w="354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50AA8" w:rsidRDefault="00050AA8" w:rsidP="007A645F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Тема 1.5.</w:t>
            </w:r>
          </w:p>
          <w:p w:rsidR="00050AA8" w:rsidRPr="00D42C97" w:rsidRDefault="00050AA8" w:rsidP="007A645F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Сварка цветных металлов и сплавов.</w:t>
            </w: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050AA8" w:rsidRPr="00832495" w:rsidRDefault="00050AA8" w:rsidP="00B559F8">
            <w:pPr>
              <w:pStyle w:val="aa"/>
              <w:spacing w:line="276" w:lineRule="auto"/>
              <w:rPr>
                <w:b/>
                <w:sz w:val="22"/>
              </w:rPr>
            </w:pPr>
            <w:r w:rsidRPr="00F962DC">
              <w:rPr>
                <w:sz w:val="22"/>
              </w:rPr>
              <w:t>Содержание учебного материала</w:t>
            </w:r>
          </w:p>
        </w:tc>
        <w:tc>
          <w:tcPr>
            <w:tcW w:w="1457" w:type="dxa"/>
            <w:shd w:val="clear" w:color="auto" w:fill="auto"/>
          </w:tcPr>
          <w:p w:rsidR="00050AA8" w:rsidRPr="00D42C97" w:rsidRDefault="00050AA8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050AA8" w:rsidRPr="00D42C97" w:rsidRDefault="00C41347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050AA8" w:rsidRPr="00D42C97" w:rsidTr="00C41347"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0AA8" w:rsidRPr="00D42C97" w:rsidRDefault="00050AA8" w:rsidP="00B732DF">
            <w:pPr>
              <w:pStyle w:val="aa"/>
              <w:spacing w:line="276" w:lineRule="auto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050AA8" w:rsidRDefault="00050AA8" w:rsidP="007A645F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Основные марки сплавов и их свойства.</w:t>
            </w:r>
          </w:p>
          <w:p w:rsidR="00050AA8" w:rsidRDefault="00050AA8" w:rsidP="007A645F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Особенности сварки алюминиевых и магниевых сплавов.</w:t>
            </w:r>
          </w:p>
          <w:p w:rsidR="00050AA8" w:rsidRDefault="00050AA8" w:rsidP="007A645F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Особенности сварки медных сплавов.</w:t>
            </w:r>
          </w:p>
          <w:p w:rsidR="00050AA8" w:rsidRPr="007A645F" w:rsidRDefault="00050AA8" w:rsidP="007A645F">
            <w:pPr>
              <w:pStyle w:val="aa"/>
              <w:spacing w:line="276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Особенности сварки сплавов титана.</w:t>
            </w:r>
          </w:p>
        </w:tc>
        <w:tc>
          <w:tcPr>
            <w:tcW w:w="1457" w:type="dxa"/>
            <w:shd w:val="clear" w:color="auto" w:fill="auto"/>
          </w:tcPr>
          <w:p w:rsidR="00050AA8" w:rsidRPr="00D42C97" w:rsidRDefault="00050AA8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050AA8" w:rsidRPr="00D42C97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D42C97" w:rsidTr="00C41347"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0AA8" w:rsidRPr="00D42C97" w:rsidRDefault="00050AA8" w:rsidP="00B732DF">
            <w:pPr>
              <w:pStyle w:val="aa"/>
              <w:spacing w:line="276" w:lineRule="auto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050AA8" w:rsidRPr="00832495" w:rsidRDefault="00050AA8" w:rsidP="00B559F8">
            <w:pPr>
              <w:pStyle w:val="aa"/>
              <w:spacing w:line="276" w:lineRule="auto"/>
              <w:rPr>
                <w:b/>
                <w:sz w:val="22"/>
              </w:rPr>
            </w:pPr>
            <w:r w:rsidRPr="009C7DC5"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1457" w:type="dxa"/>
            <w:shd w:val="clear" w:color="auto" w:fill="auto"/>
          </w:tcPr>
          <w:p w:rsidR="00050AA8" w:rsidRPr="00D42C97" w:rsidRDefault="00833553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1456" w:type="dxa"/>
            <w:vMerge/>
            <w:shd w:val="clear" w:color="auto" w:fill="auto"/>
          </w:tcPr>
          <w:p w:rsidR="00050AA8" w:rsidRPr="00D42C97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D42C97" w:rsidTr="00C41347">
        <w:trPr>
          <w:trHeight w:val="105"/>
        </w:trPr>
        <w:tc>
          <w:tcPr>
            <w:tcW w:w="35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0AA8" w:rsidRPr="00D42C97" w:rsidRDefault="00050AA8" w:rsidP="00B732DF">
            <w:pPr>
              <w:pStyle w:val="aa"/>
              <w:spacing w:line="276" w:lineRule="auto"/>
              <w:rPr>
                <w:b/>
                <w:sz w:val="22"/>
              </w:rPr>
            </w:pPr>
          </w:p>
        </w:tc>
        <w:tc>
          <w:tcPr>
            <w:tcW w:w="8369" w:type="dxa"/>
            <w:tcBorders>
              <w:left w:val="single" w:sz="4" w:space="0" w:color="auto"/>
            </w:tcBorders>
            <w:shd w:val="clear" w:color="auto" w:fill="auto"/>
          </w:tcPr>
          <w:p w:rsidR="00050AA8" w:rsidRDefault="00833553" w:rsidP="007A645F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таблицы классификации цветных металлов и сплавов.</w:t>
            </w:r>
          </w:p>
          <w:p w:rsidR="00833553" w:rsidRDefault="00833553" w:rsidP="007A645F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Составление алгоритма сварки цветных металлов и сплавов.</w:t>
            </w:r>
          </w:p>
          <w:p w:rsidR="00833553" w:rsidRDefault="00833553" w:rsidP="007A645F">
            <w:pPr>
              <w:pStyle w:val="aa"/>
              <w:spacing w:line="276" w:lineRule="auto"/>
              <w:rPr>
                <w:sz w:val="22"/>
              </w:rPr>
            </w:pPr>
            <w:r w:rsidRPr="00624634">
              <w:rPr>
                <w:sz w:val="22"/>
              </w:rPr>
              <w:t>Составление инструк</w:t>
            </w:r>
            <w:r>
              <w:rPr>
                <w:sz w:val="22"/>
              </w:rPr>
              <w:t>ционной карты сварки деталей из алюминиевых сплавов.</w:t>
            </w:r>
          </w:p>
          <w:p w:rsidR="00833553" w:rsidRDefault="00833553" w:rsidP="007A645F">
            <w:pPr>
              <w:pStyle w:val="aa"/>
              <w:spacing w:line="276" w:lineRule="auto"/>
              <w:rPr>
                <w:sz w:val="22"/>
              </w:rPr>
            </w:pPr>
            <w:r w:rsidRPr="00624634">
              <w:rPr>
                <w:sz w:val="22"/>
              </w:rPr>
              <w:t>Составление инструк</w:t>
            </w:r>
            <w:r>
              <w:rPr>
                <w:sz w:val="22"/>
              </w:rPr>
              <w:t>ционной карты сварки деталей из медных сплавов.</w:t>
            </w:r>
          </w:p>
          <w:p w:rsidR="00833553" w:rsidRPr="007A645F" w:rsidRDefault="00833553" w:rsidP="007A645F">
            <w:pPr>
              <w:pStyle w:val="aa"/>
              <w:spacing w:line="276" w:lineRule="auto"/>
              <w:rPr>
                <w:sz w:val="22"/>
              </w:rPr>
            </w:pPr>
            <w:r w:rsidRPr="00624634">
              <w:rPr>
                <w:sz w:val="22"/>
              </w:rPr>
              <w:t>Составление инструк</w:t>
            </w:r>
            <w:r>
              <w:rPr>
                <w:sz w:val="22"/>
              </w:rPr>
              <w:t>ционной карты сварки деталей из сплавов титана.</w:t>
            </w:r>
          </w:p>
        </w:tc>
        <w:tc>
          <w:tcPr>
            <w:tcW w:w="1457" w:type="dxa"/>
            <w:shd w:val="clear" w:color="auto" w:fill="auto"/>
          </w:tcPr>
          <w:p w:rsidR="00050AA8" w:rsidRDefault="00833553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833553" w:rsidRDefault="00833553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833553" w:rsidRDefault="00833553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833553" w:rsidRDefault="00833553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833553" w:rsidRPr="007A645F" w:rsidRDefault="00833553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56" w:type="dxa"/>
            <w:vMerge/>
            <w:shd w:val="clear" w:color="auto" w:fill="auto"/>
          </w:tcPr>
          <w:p w:rsidR="00050AA8" w:rsidRPr="00D42C97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D42C97" w:rsidTr="00C41347">
        <w:tc>
          <w:tcPr>
            <w:tcW w:w="11910" w:type="dxa"/>
            <w:gridSpan w:val="2"/>
            <w:shd w:val="clear" w:color="auto" w:fill="auto"/>
          </w:tcPr>
          <w:p w:rsidR="00050AA8" w:rsidRPr="00D42C97" w:rsidRDefault="00050AA8" w:rsidP="00050AA8">
            <w:pPr>
              <w:pStyle w:val="aa"/>
              <w:spacing w:line="276" w:lineRule="auto"/>
              <w:rPr>
                <w:b/>
                <w:sz w:val="22"/>
              </w:rPr>
            </w:pPr>
            <w:r>
              <w:rPr>
                <w:rFonts w:eastAsia="Times New Roman"/>
                <w:b/>
                <w:sz w:val="22"/>
                <w:lang w:eastAsia="ru-RU"/>
              </w:rPr>
              <w:t>МДК 02.01</w:t>
            </w:r>
            <w:r w:rsidRPr="00D42C97">
              <w:rPr>
                <w:rFonts w:eastAsia="Times New Roman"/>
                <w:b/>
                <w:sz w:val="22"/>
                <w:lang w:eastAsia="ru-RU"/>
              </w:rPr>
              <w:t xml:space="preserve"> заканчивается промежуточной аттестацией в виде дифференцированного зачёта</w:t>
            </w:r>
          </w:p>
        </w:tc>
        <w:tc>
          <w:tcPr>
            <w:tcW w:w="1457" w:type="dxa"/>
            <w:shd w:val="clear" w:color="auto" w:fill="auto"/>
          </w:tcPr>
          <w:p w:rsidR="00050AA8" w:rsidRPr="00D42C97" w:rsidRDefault="00050AA8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456" w:type="dxa"/>
            <w:shd w:val="clear" w:color="auto" w:fill="auto"/>
          </w:tcPr>
          <w:p w:rsidR="00050AA8" w:rsidRPr="00D42C97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624634" w:rsidTr="00C41347">
        <w:trPr>
          <w:trHeight w:val="1501"/>
        </w:trPr>
        <w:tc>
          <w:tcPr>
            <w:tcW w:w="11910" w:type="dxa"/>
            <w:gridSpan w:val="2"/>
            <w:shd w:val="clear" w:color="auto" w:fill="auto"/>
          </w:tcPr>
          <w:p w:rsidR="00050AA8" w:rsidRPr="00297376" w:rsidRDefault="00050AA8" w:rsidP="00050AA8">
            <w:pPr>
              <w:pStyle w:val="aa"/>
              <w:spacing w:line="276" w:lineRule="auto"/>
              <w:rPr>
                <w:b/>
                <w:sz w:val="22"/>
              </w:rPr>
            </w:pPr>
            <w:r w:rsidRPr="00297376">
              <w:rPr>
                <w:b/>
                <w:sz w:val="22"/>
              </w:rPr>
              <w:t>Самостояте</w:t>
            </w:r>
            <w:r>
              <w:rPr>
                <w:b/>
                <w:sz w:val="22"/>
              </w:rPr>
              <w:t>льная работа при изучении МДК 02</w:t>
            </w:r>
            <w:r w:rsidRPr="00297376">
              <w:rPr>
                <w:b/>
                <w:sz w:val="22"/>
              </w:rPr>
              <w:t>.01</w:t>
            </w:r>
          </w:p>
          <w:p w:rsidR="00050AA8" w:rsidRPr="00297376" w:rsidRDefault="00050AA8" w:rsidP="00050AA8">
            <w:pPr>
              <w:pStyle w:val="aa"/>
              <w:spacing w:line="276" w:lineRule="auto"/>
              <w:rPr>
                <w:sz w:val="22"/>
              </w:rPr>
            </w:pPr>
            <w:r w:rsidRPr="00297376">
              <w:rPr>
                <w:sz w:val="22"/>
              </w:rPr>
              <w:t xml:space="preserve">Работа с дополнительными источниками информации. Конспектом лекций. </w:t>
            </w:r>
          </w:p>
          <w:p w:rsidR="00050AA8" w:rsidRPr="00297376" w:rsidRDefault="00050AA8" w:rsidP="00050AA8">
            <w:pPr>
              <w:pStyle w:val="aa"/>
              <w:spacing w:line="276" w:lineRule="auto"/>
              <w:rPr>
                <w:sz w:val="22"/>
              </w:rPr>
            </w:pPr>
            <w:r w:rsidRPr="00297376">
              <w:rPr>
                <w:sz w:val="22"/>
              </w:rPr>
              <w:t xml:space="preserve">Подготовка рефератов, сообщений по темам, опережающих занятий. </w:t>
            </w:r>
          </w:p>
          <w:p w:rsidR="00050AA8" w:rsidRPr="00297376" w:rsidRDefault="00050AA8" w:rsidP="00050AA8">
            <w:pPr>
              <w:pStyle w:val="aa"/>
              <w:spacing w:line="276" w:lineRule="auto"/>
              <w:rPr>
                <w:sz w:val="22"/>
              </w:rPr>
            </w:pPr>
            <w:r w:rsidRPr="00297376">
              <w:rPr>
                <w:sz w:val="22"/>
              </w:rPr>
              <w:t>Подготовка презентаций.</w:t>
            </w:r>
          </w:p>
          <w:p w:rsidR="00050AA8" w:rsidRPr="00642E41" w:rsidRDefault="00050AA8" w:rsidP="00050AA8">
            <w:pPr>
              <w:pStyle w:val="aa"/>
              <w:spacing w:line="276" w:lineRule="auto"/>
              <w:rPr>
                <w:sz w:val="22"/>
              </w:rPr>
            </w:pPr>
            <w:r w:rsidRPr="00297376">
              <w:rPr>
                <w:sz w:val="22"/>
              </w:rPr>
              <w:t>Самостоятельное изучение правил выполнения чертежей и технической документации стандартов</w:t>
            </w:r>
            <w:r>
              <w:rPr>
                <w:sz w:val="22"/>
              </w:rPr>
              <w:t>.</w:t>
            </w:r>
          </w:p>
        </w:tc>
        <w:tc>
          <w:tcPr>
            <w:tcW w:w="1457" w:type="dxa"/>
            <w:vMerge w:val="restart"/>
            <w:shd w:val="clear" w:color="auto" w:fill="auto"/>
          </w:tcPr>
          <w:p w:rsidR="00050AA8" w:rsidRPr="009C7DC5" w:rsidRDefault="00147B46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63</w:t>
            </w:r>
          </w:p>
        </w:tc>
        <w:tc>
          <w:tcPr>
            <w:tcW w:w="1456" w:type="dxa"/>
            <w:shd w:val="clear" w:color="auto" w:fill="auto"/>
          </w:tcPr>
          <w:p w:rsidR="00050AA8" w:rsidRPr="00624634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624634" w:rsidTr="00C41347">
        <w:trPr>
          <w:trHeight w:val="1417"/>
        </w:trPr>
        <w:tc>
          <w:tcPr>
            <w:tcW w:w="11910" w:type="dxa"/>
            <w:gridSpan w:val="2"/>
            <w:shd w:val="clear" w:color="auto" w:fill="auto"/>
          </w:tcPr>
          <w:p w:rsidR="00050AA8" w:rsidRPr="00297376" w:rsidRDefault="00050AA8" w:rsidP="00050AA8">
            <w:pPr>
              <w:jc w:val="left"/>
              <w:rPr>
                <w:rFonts w:eastAsia="Times New Roman"/>
                <w:b/>
                <w:sz w:val="22"/>
                <w:lang w:eastAsia="ru-RU"/>
              </w:rPr>
            </w:pPr>
            <w:r w:rsidRPr="00297376">
              <w:rPr>
                <w:rFonts w:eastAsia="Times New Roman"/>
                <w:b/>
                <w:sz w:val="22"/>
                <w:lang w:eastAsia="ru-RU"/>
              </w:rPr>
              <w:lastRenderedPageBreak/>
              <w:t xml:space="preserve">Примерная тематика домашних заданий   </w:t>
            </w:r>
          </w:p>
          <w:p w:rsidR="00050AA8" w:rsidRPr="00297376" w:rsidRDefault="00050AA8" w:rsidP="00050AA8">
            <w:pPr>
              <w:pStyle w:val="aa"/>
              <w:spacing w:line="276" w:lineRule="auto"/>
              <w:rPr>
                <w:sz w:val="22"/>
              </w:rPr>
            </w:pPr>
            <w:r w:rsidRPr="00297376">
              <w:rPr>
                <w:sz w:val="22"/>
              </w:rPr>
              <w:t>Систематически пополнять словарь профессиональных терминов.</w:t>
            </w:r>
          </w:p>
          <w:p w:rsidR="00050AA8" w:rsidRPr="00297376" w:rsidRDefault="00050AA8" w:rsidP="00050AA8">
            <w:pPr>
              <w:pStyle w:val="aa"/>
              <w:spacing w:line="276" w:lineRule="auto"/>
              <w:rPr>
                <w:sz w:val="22"/>
              </w:rPr>
            </w:pPr>
            <w:r w:rsidRPr="00297376">
              <w:rPr>
                <w:sz w:val="22"/>
              </w:rPr>
              <w:t xml:space="preserve">Выучить определения. </w:t>
            </w:r>
          </w:p>
          <w:p w:rsidR="00DC1CF2" w:rsidRDefault="00050AA8" w:rsidP="00050AA8">
            <w:pPr>
              <w:pStyle w:val="aa"/>
              <w:spacing w:line="276" w:lineRule="auto"/>
              <w:rPr>
                <w:sz w:val="22"/>
              </w:rPr>
            </w:pPr>
            <w:r w:rsidRPr="00297376">
              <w:rPr>
                <w:sz w:val="22"/>
              </w:rPr>
              <w:t>Составить контрольные вопросы</w:t>
            </w:r>
            <w:r w:rsidR="00DC1CF2">
              <w:rPr>
                <w:sz w:val="22"/>
              </w:rPr>
              <w:t>.</w:t>
            </w:r>
          </w:p>
          <w:p w:rsidR="00050AA8" w:rsidRPr="00297376" w:rsidRDefault="00050AA8" w:rsidP="00050AA8">
            <w:pPr>
              <w:pStyle w:val="aa"/>
              <w:spacing w:line="276" w:lineRule="auto"/>
              <w:rPr>
                <w:sz w:val="22"/>
              </w:rPr>
            </w:pPr>
            <w:r w:rsidRPr="00297376">
              <w:rPr>
                <w:sz w:val="22"/>
              </w:rPr>
              <w:t>Подготовка к практическим занятиям</w:t>
            </w:r>
            <w:r>
              <w:rPr>
                <w:sz w:val="22"/>
              </w:rPr>
              <w:t>.</w:t>
            </w:r>
          </w:p>
        </w:tc>
        <w:tc>
          <w:tcPr>
            <w:tcW w:w="1457" w:type="dxa"/>
            <w:vMerge/>
            <w:shd w:val="clear" w:color="auto" w:fill="auto"/>
          </w:tcPr>
          <w:p w:rsidR="00050AA8" w:rsidRPr="00624634" w:rsidRDefault="00050AA8" w:rsidP="000C5EFD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1456" w:type="dxa"/>
            <w:shd w:val="clear" w:color="auto" w:fill="auto"/>
          </w:tcPr>
          <w:p w:rsidR="00050AA8" w:rsidRPr="00624634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624634" w:rsidTr="00C41347">
        <w:tc>
          <w:tcPr>
            <w:tcW w:w="11910" w:type="dxa"/>
            <w:gridSpan w:val="2"/>
            <w:shd w:val="clear" w:color="auto" w:fill="auto"/>
          </w:tcPr>
          <w:p w:rsidR="00050AA8" w:rsidRPr="00297376" w:rsidRDefault="00050AA8" w:rsidP="00050AA8">
            <w:pPr>
              <w:jc w:val="left"/>
              <w:rPr>
                <w:b/>
                <w:bCs/>
                <w:sz w:val="22"/>
                <w:lang w:eastAsia="ru-RU"/>
              </w:rPr>
            </w:pPr>
            <w:r w:rsidRPr="00297376">
              <w:rPr>
                <w:b/>
                <w:bCs/>
                <w:sz w:val="22"/>
                <w:lang w:eastAsia="ru-RU"/>
              </w:rPr>
              <w:t>Учебная практика</w:t>
            </w:r>
          </w:p>
          <w:p w:rsidR="00050AA8" w:rsidRPr="00297376" w:rsidRDefault="00050AA8" w:rsidP="00050AA8">
            <w:pPr>
              <w:jc w:val="left"/>
              <w:rPr>
                <w:b/>
                <w:bCs/>
                <w:sz w:val="22"/>
                <w:lang w:eastAsia="ru-RU"/>
              </w:rPr>
            </w:pPr>
            <w:r w:rsidRPr="00297376">
              <w:rPr>
                <w:b/>
                <w:bCs/>
                <w:sz w:val="22"/>
                <w:lang w:eastAsia="ru-RU"/>
              </w:rPr>
              <w:t xml:space="preserve">Виды работ: </w:t>
            </w:r>
          </w:p>
          <w:p w:rsidR="00050AA8" w:rsidRDefault="00AD26ED" w:rsidP="00AD26ED">
            <w:pPr>
              <w:pStyle w:val="aa"/>
              <w:spacing w:line="276" w:lineRule="auto"/>
              <w:rPr>
                <w:sz w:val="22"/>
              </w:rPr>
            </w:pPr>
            <w:r w:rsidRPr="00AD26ED">
              <w:rPr>
                <w:sz w:val="22"/>
              </w:rPr>
              <w:t>1.</w:t>
            </w:r>
            <w:r>
              <w:rPr>
                <w:sz w:val="22"/>
              </w:rPr>
              <w:t xml:space="preserve"> </w:t>
            </w:r>
            <w:r w:rsidRPr="00AD26ED">
              <w:rPr>
                <w:sz w:val="22"/>
              </w:rPr>
              <w:t xml:space="preserve">Однослойная </w:t>
            </w:r>
            <w:r w:rsidR="00E9706B">
              <w:rPr>
                <w:sz w:val="22"/>
              </w:rPr>
              <w:t>ручная дуговая наплав</w:t>
            </w:r>
            <w:r w:rsidRPr="00AD26ED">
              <w:rPr>
                <w:sz w:val="22"/>
              </w:rPr>
              <w:t>ка листового металла</w:t>
            </w:r>
            <w:r>
              <w:rPr>
                <w:sz w:val="22"/>
              </w:rPr>
              <w:t>.</w:t>
            </w:r>
          </w:p>
          <w:p w:rsidR="00AD26ED" w:rsidRDefault="00AD26ED" w:rsidP="00AD26ED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Pr="00AD26ED">
              <w:rPr>
                <w:sz w:val="22"/>
              </w:rPr>
              <w:t>Ручная дуговая сварка тонколистового металла  (до 5 мм)</w:t>
            </w:r>
            <w:r>
              <w:rPr>
                <w:sz w:val="22"/>
              </w:rPr>
              <w:t>.</w:t>
            </w:r>
          </w:p>
          <w:p w:rsidR="00AD26ED" w:rsidRDefault="00AD26ED" w:rsidP="00AD26ED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r w:rsidRPr="00AD26ED">
              <w:rPr>
                <w:sz w:val="22"/>
              </w:rPr>
              <w:t>Сварка пластин толщиной более 5 мм</w:t>
            </w:r>
            <w:r>
              <w:rPr>
                <w:sz w:val="22"/>
              </w:rPr>
              <w:t>.</w:t>
            </w:r>
          </w:p>
          <w:p w:rsidR="00AD26ED" w:rsidRDefault="00AD26ED" w:rsidP="00AD26ED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4. </w:t>
            </w:r>
            <w:r w:rsidRPr="00AD26ED">
              <w:rPr>
                <w:sz w:val="22"/>
              </w:rPr>
              <w:t>Дуговая резка</w:t>
            </w:r>
            <w:r>
              <w:rPr>
                <w:sz w:val="22"/>
              </w:rPr>
              <w:t>.</w:t>
            </w:r>
          </w:p>
          <w:p w:rsidR="00AD26ED" w:rsidRDefault="00AD26ED" w:rsidP="00AD26ED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5. </w:t>
            </w:r>
            <w:r w:rsidRPr="00AD26ED">
              <w:rPr>
                <w:sz w:val="22"/>
              </w:rPr>
              <w:t>Дуговая сварка кольцевых швов</w:t>
            </w:r>
            <w:r>
              <w:rPr>
                <w:sz w:val="22"/>
              </w:rPr>
              <w:t>.</w:t>
            </w:r>
          </w:p>
          <w:p w:rsidR="00AD26ED" w:rsidRDefault="00AD26ED" w:rsidP="00AD26ED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6. </w:t>
            </w:r>
            <w:r w:rsidR="00F84FD8" w:rsidRPr="00AD26ED">
              <w:rPr>
                <w:sz w:val="22"/>
              </w:rPr>
              <w:t>Наплавка плоских поверхностей</w:t>
            </w:r>
            <w:r w:rsidR="00F84FD8">
              <w:rPr>
                <w:sz w:val="22"/>
              </w:rPr>
              <w:t>.</w:t>
            </w:r>
          </w:p>
          <w:p w:rsidR="00AD26ED" w:rsidRDefault="00AD26ED" w:rsidP="00AD26ED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7. </w:t>
            </w:r>
            <w:r w:rsidR="00F84FD8" w:rsidRPr="00AD26ED">
              <w:rPr>
                <w:sz w:val="22"/>
              </w:rPr>
              <w:t>Наплавка цилиндрических поверхностей</w:t>
            </w:r>
            <w:r w:rsidR="00F84FD8">
              <w:rPr>
                <w:sz w:val="22"/>
              </w:rPr>
              <w:t>.</w:t>
            </w:r>
          </w:p>
          <w:p w:rsidR="00AD26ED" w:rsidRDefault="00AD26ED" w:rsidP="00AD26ED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8. </w:t>
            </w:r>
            <w:r w:rsidR="00F84FD8" w:rsidRPr="00AD26ED">
              <w:rPr>
                <w:sz w:val="22"/>
              </w:rPr>
              <w:t>Многослойная наплавка</w:t>
            </w:r>
            <w:r w:rsidR="00F84FD8">
              <w:rPr>
                <w:sz w:val="22"/>
              </w:rPr>
              <w:t>.</w:t>
            </w:r>
          </w:p>
          <w:p w:rsidR="00AD26ED" w:rsidRPr="00AD26ED" w:rsidRDefault="00AD26ED" w:rsidP="00F84FD8">
            <w:pPr>
              <w:pStyle w:val="aa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9. </w:t>
            </w:r>
            <w:r w:rsidR="00F84FD8" w:rsidRPr="00AD26ED">
              <w:rPr>
                <w:sz w:val="22"/>
              </w:rPr>
              <w:t>Изготовление несложных сварных конструкций</w:t>
            </w:r>
            <w:r w:rsidR="00F84FD8">
              <w:rPr>
                <w:sz w:val="22"/>
              </w:rPr>
              <w:t>.</w:t>
            </w:r>
          </w:p>
        </w:tc>
        <w:tc>
          <w:tcPr>
            <w:tcW w:w="1457" w:type="dxa"/>
            <w:shd w:val="clear" w:color="auto" w:fill="auto"/>
          </w:tcPr>
          <w:p w:rsidR="00050AA8" w:rsidRPr="00D02E74" w:rsidRDefault="00050AA8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108</w:t>
            </w:r>
          </w:p>
        </w:tc>
        <w:tc>
          <w:tcPr>
            <w:tcW w:w="1456" w:type="dxa"/>
            <w:shd w:val="clear" w:color="auto" w:fill="auto"/>
          </w:tcPr>
          <w:p w:rsidR="00050AA8" w:rsidRPr="00624634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624634" w:rsidTr="00C41347">
        <w:tc>
          <w:tcPr>
            <w:tcW w:w="11910" w:type="dxa"/>
            <w:gridSpan w:val="2"/>
            <w:shd w:val="clear" w:color="auto" w:fill="auto"/>
          </w:tcPr>
          <w:p w:rsidR="00050AA8" w:rsidRDefault="00050AA8" w:rsidP="00050AA8">
            <w:pPr>
              <w:pStyle w:val="aa"/>
              <w:spacing w:line="276" w:lineRule="auto"/>
              <w:rPr>
                <w:b/>
                <w:sz w:val="22"/>
              </w:rPr>
            </w:pPr>
            <w:r w:rsidRPr="00297376">
              <w:rPr>
                <w:b/>
                <w:sz w:val="22"/>
              </w:rPr>
              <w:t xml:space="preserve">Производственная </w:t>
            </w:r>
            <w:r>
              <w:rPr>
                <w:b/>
                <w:sz w:val="22"/>
              </w:rPr>
              <w:t>практика</w:t>
            </w:r>
          </w:p>
          <w:p w:rsidR="00050AA8" w:rsidRDefault="00050AA8" w:rsidP="00050AA8">
            <w:pPr>
              <w:pStyle w:val="aa"/>
              <w:spacing w:line="276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Виды работ:</w:t>
            </w:r>
          </w:p>
          <w:p w:rsidR="00C41347" w:rsidRDefault="00C41347" w:rsidP="00C41347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4207ED">
              <w:rPr>
                <w:rFonts w:eastAsia="Times New Roman"/>
                <w:sz w:val="22"/>
                <w:lang w:eastAsia="ru-RU"/>
              </w:rPr>
              <w:t>1.</w:t>
            </w:r>
            <w:r w:rsidRPr="004207ED">
              <w:rPr>
                <w:rFonts w:eastAsia="Times New Roman"/>
                <w:b/>
                <w:sz w:val="22"/>
                <w:lang w:eastAsia="ru-RU"/>
              </w:rPr>
              <w:t xml:space="preserve"> </w:t>
            </w:r>
            <w:r w:rsidRPr="004207ED">
              <w:rPr>
                <w:rFonts w:eastAsia="Times New Roman"/>
                <w:sz w:val="22"/>
                <w:lang w:eastAsia="ru-RU"/>
              </w:rPr>
              <w:t xml:space="preserve">Инструктаж по </w:t>
            </w:r>
            <w:r>
              <w:rPr>
                <w:rFonts w:eastAsia="Times New Roman"/>
                <w:sz w:val="22"/>
                <w:lang w:eastAsia="ru-RU"/>
              </w:rPr>
              <w:t xml:space="preserve">технике безопасности и </w:t>
            </w:r>
            <w:r w:rsidRPr="004207ED">
              <w:rPr>
                <w:rFonts w:eastAsia="Times New Roman"/>
                <w:sz w:val="22"/>
                <w:lang w:eastAsia="ru-RU"/>
              </w:rPr>
              <w:t>охране труда на предприятии</w:t>
            </w:r>
            <w:r>
              <w:rPr>
                <w:rFonts w:eastAsia="Times New Roman"/>
                <w:sz w:val="22"/>
                <w:lang w:eastAsia="ru-RU"/>
              </w:rPr>
              <w:t>.</w:t>
            </w:r>
          </w:p>
          <w:p w:rsidR="00C41347" w:rsidRPr="004207ED" w:rsidRDefault="00C41347" w:rsidP="00C41347">
            <w:pPr>
              <w:jc w:val="left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2. Работа с нормативно-технической документацией предприятия по изготовлению сварных конструкций и предъявлению требований к качеству сварного шва.</w:t>
            </w:r>
          </w:p>
          <w:p w:rsidR="00C41347" w:rsidRDefault="00C41347" w:rsidP="00C41347">
            <w:pPr>
              <w:jc w:val="left"/>
              <w:rPr>
                <w:rFonts w:eastAsia="Times New Roman"/>
                <w:sz w:val="22"/>
                <w:lang w:eastAsia="ru-RU"/>
              </w:rPr>
            </w:pPr>
            <w:r w:rsidRPr="004207ED">
              <w:rPr>
                <w:rFonts w:eastAsia="Times New Roman"/>
                <w:sz w:val="22"/>
                <w:lang w:eastAsia="ru-RU"/>
              </w:rPr>
              <w:t xml:space="preserve">3. </w:t>
            </w:r>
            <w:r>
              <w:rPr>
                <w:rFonts w:eastAsia="Times New Roman"/>
                <w:sz w:val="22"/>
                <w:lang w:eastAsia="ru-RU"/>
              </w:rPr>
              <w:t xml:space="preserve">Сварка пластин встык, внахлест, </w:t>
            </w:r>
            <w:proofErr w:type="gramStart"/>
            <w:r>
              <w:rPr>
                <w:rFonts w:eastAsia="Times New Roman"/>
                <w:sz w:val="22"/>
                <w:lang w:eastAsia="ru-RU"/>
              </w:rPr>
              <w:t>в</w:t>
            </w:r>
            <w:proofErr w:type="gramEnd"/>
            <w:r>
              <w:rPr>
                <w:rFonts w:eastAsia="Times New Roman"/>
                <w:sz w:val="22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lang w:eastAsia="ru-RU"/>
              </w:rPr>
              <w:t>тавр</w:t>
            </w:r>
            <w:proofErr w:type="gramEnd"/>
            <w:r>
              <w:rPr>
                <w:rFonts w:eastAsia="Times New Roman"/>
                <w:sz w:val="22"/>
                <w:lang w:eastAsia="ru-RU"/>
              </w:rPr>
              <w:t>, в угол без подготовки кромок ручной дуговой сваркой плавящимся покрытым электродом во всех пространственных положениях.</w:t>
            </w:r>
          </w:p>
          <w:p w:rsidR="00C41347" w:rsidRDefault="00C41347" w:rsidP="00C41347">
            <w:pPr>
              <w:jc w:val="left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 xml:space="preserve">4. Сварка пластин встык, внахлест, </w:t>
            </w:r>
            <w:proofErr w:type="gramStart"/>
            <w:r>
              <w:rPr>
                <w:rFonts w:eastAsia="Times New Roman"/>
                <w:sz w:val="22"/>
                <w:lang w:eastAsia="ru-RU"/>
              </w:rPr>
              <w:t>в</w:t>
            </w:r>
            <w:proofErr w:type="gramEnd"/>
            <w:r>
              <w:rPr>
                <w:rFonts w:eastAsia="Times New Roman"/>
                <w:sz w:val="22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lang w:eastAsia="ru-RU"/>
              </w:rPr>
              <w:t>тавр</w:t>
            </w:r>
            <w:proofErr w:type="gramEnd"/>
            <w:r>
              <w:rPr>
                <w:rFonts w:eastAsia="Times New Roman"/>
                <w:sz w:val="22"/>
                <w:lang w:eastAsia="ru-RU"/>
              </w:rPr>
              <w:t>, в угол с подготовкой кромок ручной дуговой сваркой плавящимся покрытым электродом во всех пространственных положениях.</w:t>
            </w:r>
          </w:p>
          <w:p w:rsidR="00C41347" w:rsidRDefault="00C41347" w:rsidP="00C41347">
            <w:pPr>
              <w:jc w:val="left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5. Прямолинейная и криволинейная резка металла ручной дуговой сваркой плавящимся покрытым электродом.</w:t>
            </w:r>
          </w:p>
          <w:p w:rsidR="00C41347" w:rsidRDefault="00C41347" w:rsidP="00C41347">
            <w:pPr>
              <w:jc w:val="left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6. Сварка поворотных и неповоротных стыков труб ручной дуговой сваркой плавящимся покрытым электродом во всех пространственных положениях.</w:t>
            </w:r>
          </w:p>
          <w:p w:rsidR="00C41347" w:rsidRDefault="00C41347" w:rsidP="00C41347">
            <w:pPr>
              <w:jc w:val="left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7. Изготовление несложных сварных конструкций ручной дуговой сваркой плавящимся покрытым электродом во всех пространственных положениях.</w:t>
            </w:r>
          </w:p>
          <w:p w:rsidR="00050AA8" w:rsidRDefault="00C41347" w:rsidP="00050AA8">
            <w:pPr>
              <w:jc w:val="left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8. Однослойная и многослойная наплавка металла ручной дуговой сваркой плавящимся покрытым электродом во всех пространственных положениях.</w:t>
            </w:r>
          </w:p>
          <w:p w:rsidR="00284BD2" w:rsidRDefault="00284BD2" w:rsidP="00050AA8">
            <w:pPr>
              <w:jc w:val="left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lastRenderedPageBreak/>
              <w:t>9. Сварка цветных металлов и сплавов ручной дуговой сваркой плавящимся покрытым электродом во всех пространственных положениях.</w:t>
            </w:r>
          </w:p>
          <w:p w:rsidR="00A075F6" w:rsidRPr="00C41347" w:rsidRDefault="00A075F6" w:rsidP="00050AA8">
            <w:pPr>
              <w:jc w:val="left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10. Устранение наружных дефектов сварного шва.</w:t>
            </w:r>
          </w:p>
        </w:tc>
        <w:tc>
          <w:tcPr>
            <w:tcW w:w="1457" w:type="dxa"/>
            <w:shd w:val="clear" w:color="auto" w:fill="auto"/>
          </w:tcPr>
          <w:p w:rsidR="00050AA8" w:rsidRPr="00D02E74" w:rsidRDefault="00050AA8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180</w:t>
            </w:r>
          </w:p>
        </w:tc>
        <w:tc>
          <w:tcPr>
            <w:tcW w:w="1456" w:type="dxa"/>
            <w:shd w:val="clear" w:color="auto" w:fill="auto"/>
          </w:tcPr>
          <w:p w:rsidR="00050AA8" w:rsidRPr="00624634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  <w:tr w:rsidR="00050AA8" w:rsidRPr="00624634" w:rsidTr="00C41347">
        <w:tc>
          <w:tcPr>
            <w:tcW w:w="11910" w:type="dxa"/>
            <w:gridSpan w:val="2"/>
            <w:shd w:val="clear" w:color="auto" w:fill="auto"/>
          </w:tcPr>
          <w:p w:rsidR="00050AA8" w:rsidRPr="00D02E74" w:rsidRDefault="00050AA8" w:rsidP="00050AA8">
            <w:pPr>
              <w:pStyle w:val="aa"/>
              <w:spacing w:line="276" w:lineRule="auto"/>
              <w:rPr>
                <w:b/>
                <w:sz w:val="22"/>
              </w:rPr>
            </w:pPr>
            <w:r w:rsidRPr="00D02E74">
              <w:rPr>
                <w:b/>
                <w:sz w:val="22"/>
              </w:rPr>
              <w:lastRenderedPageBreak/>
              <w:t xml:space="preserve">Всего </w:t>
            </w:r>
          </w:p>
        </w:tc>
        <w:tc>
          <w:tcPr>
            <w:tcW w:w="1457" w:type="dxa"/>
            <w:shd w:val="clear" w:color="auto" w:fill="auto"/>
          </w:tcPr>
          <w:p w:rsidR="00050AA8" w:rsidRPr="00D02E74" w:rsidRDefault="00147B46" w:rsidP="000C5EFD">
            <w:pPr>
              <w:pStyle w:val="aa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424</w:t>
            </w:r>
          </w:p>
        </w:tc>
        <w:tc>
          <w:tcPr>
            <w:tcW w:w="1456" w:type="dxa"/>
            <w:shd w:val="clear" w:color="auto" w:fill="auto"/>
          </w:tcPr>
          <w:p w:rsidR="00050AA8" w:rsidRPr="00624634" w:rsidRDefault="00050AA8" w:rsidP="00C41347">
            <w:pPr>
              <w:pStyle w:val="aa"/>
              <w:spacing w:line="276" w:lineRule="auto"/>
              <w:jc w:val="center"/>
              <w:rPr>
                <w:sz w:val="22"/>
              </w:rPr>
            </w:pPr>
          </w:p>
        </w:tc>
      </w:tr>
    </w:tbl>
    <w:p w:rsidR="00B42018" w:rsidRDefault="00B42018" w:rsidP="00B42018"/>
    <w:p w:rsidR="00DC242D" w:rsidRDefault="00DC242D" w:rsidP="00DC242D">
      <w:pPr>
        <w:spacing w:line="360" w:lineRule="auto"/>
        <w:rPr>
          <w:b/>
          <w:bCs/>
          <w:sz w:val="28"/>
          <w:szCs w:val="28"/>
        </w:rPr>
        <w:sectPr w:rsidR="00DC242D" w:rsidSect="00B4201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65579" w:rsidRPr="00DB611D" w:rsidRDefault="00DC242D" w:rsidP="00465579">
      <w:pPr>
        <w:rPr>
          <w:b/>
        </w:rPr>
      </w:pPr>
      <w:r w:rsidRPr="002E6769">
        <w:rPr>
          <w:b/>
        </w:rPr>
        <w:lastRenderedPageBreak/>
        <w:t>4. УСЛОВИЯ РЕАЛИЗАЦИИ ПРОГРАММ</w:t>
      </w:r>
      <w:r w:rsidR="00465579">
        <w:rPr>
          <w:b/>
        </w:rPr>
        <w:t>Ы ПРОФЕССИОНАЛЬНОГО МОДУЛЯ ПМ.02</w:t>
      </w:r>
      <w:r w:rsidRPr="002E6769">
        <w:rPr>
          <w:b/>
        </w:rPr>
        <w:t xml:space="preserve"> </w:t>
      </w:r>
      <w:r w:rsidR="00465579" w:rsidRPr="00DB611D">
        <w:rPr>
          <w:b/>
        </w:rPr>
        <w:t xml:space="preserve">РУЧНАЯ ДУГОВАЯ СВАРКА (НАПЛАВКА, РЕЗКА) ПЛАВЯЩИМСЯ ПОКРЫТЫМ ЭЛЕКТРОДОМ </w:t>
      </w:r>
    </w:p>
    <w:p w:rsidR="00F87F7C" w:rsidRDefault="00F87F7C" w:rsidP="002E6769">
      <w:pPr>
        <w:rPr>
          <w:b/>
        </w:rPr>
      </w:pPr>
    </w:p>
    <w:p w:rsidR="00DC242D" w:rsidRPr="002E6769" w:rsidRDefault="00DC242D" w:rsidP="002E6769">
      <w:pPr>
        <w:rPr>
          <w:b/>
        </w:rPr>
      </w:pPr>
      <w:r w:rsidRPr="002E6769">
        <w:rPr>
          <w:b/>
        </w:rPr>
        <w:t>4.1. Требования к минимальному материально-техническому обеспечению</w:t>
      </w:r>
    </w:p>
    <w:p w:rsidR="00DC242D" w:rsidRPr="00DC242D" w:rsidRDefault="00DC242D" w:rsidP="002E6769"/>
    <w:p w:rsidR="00DC242D" w:rsidRPr="00DC242D" w:rsidRDefault="00DC242D" w:rsidP="002E6769">
      <w:r w:rsidRPr="00DC242D">
        <w:t>Реализация программы модуля предполагает наличие:</w:t>
      </w:r>
    </w:p>
    <w:p w:rsidR="00DC242D" w:rsidRPr="00DC242D" w:rsidRDefault="00DC242D" w:rsidP="002E6769">
      <w:r w:rsidRPr="00DC242D">
        <w:t>учебного кабинета теоретических основ сварки и резки металлов;</w:t>
      </w:r>
    </w:p>
    <w:p w:rsidR="00DC242D" w:rsidRPr="00DC242D" w:rsidRDefault="00DC242D" w:rsidP="002E6769">
      <w:r w:rsidRPr="00DC242D">
        <w:t>мастерских слесарной и сварочной;</w:t>
      </w:r>
    </w:p>
    <w:p w:rsidR="00DC242D" w:rsidRPr="00DC242D" w:rsidRDefault="00DC242D" w:rsidP="002E6769">
      <w:r w:rsidRPr="00DC242D">
        <w:t>лабораторий для испытания материалов и проверки качества сварных изделий.</w:t>
      </w:r>
    </w:p>
    <w:p w:rsidR="00DC242D" w:rsidRPr="00DC242D" w:rsidRDefault="00DC242D" w:rsidP="002E6769">
      <w:r w:rsidRPr="00DC242D">
        <w:t>Оборудование учебного кабинета теоретических основ сварки и резки металлов и рабочих мест кабинета:</w:t>
      </w:r>
    </w:p>
    <w:p w:rsidR="00DC242D" w:rsidRPr="00DC242D" w:rsidRDefault="00DC242D" w:rsidP="002E6769">
      <w:r w:rsidRPr="00DC242D">
        <w:t>рабочее место преподавателя;</w:t>
      </w:r>
    </w:p>
    <w:p w:rsidR="00DC242D" w:rsidRPr="00DC242D" w:rsidRDefault="00DC242D" w:rsidP="002E6769">
      <w:r w:rsidRPr="00DC242D">
        <w:t>комплект учебно-наглядных пособий по основам сварочного производства;</w:t>
      </w:r>
    </w:p>
    <w:p w:rsidR="00DC242D" w:rsidRPr="00DC242D" w:rsidRDefault="00DC242D" w:rsidP="002E6769">
      <w:r w:rsidRPr="00DC242D">
        <w:t>образцы металлов и сплавов (сталь, чугун, медь, алюминий);</w:t>
      </w:r>
    </w:p>
    <w:p w:rsidR="00DC242D" w:rsidRPr="00DC242D" w:rsidRDefault="00DC242D" w:rsidP="002E6769">
      <w:r w:rsidRPr="00DC242D">
        <w:t>комплект деталей, инструментов, приспособлений.</w:t>
      </w:r>
    </w:p>
    <w:p w:rsidR="00DC242D" w:rsidRPr="00DC242D" w:rsidRDefault="00DC242D" w:rsidP="002E6769">
      <w:r w:rsidRPr="00DC242D">
        <w:t>Технические средства обучения:</w:t>
      </w:r>
    </w:p>
    <w:p w:rsidR="00DC242D" w:rsidRPr="00DC242D" w:rsidRDefault="00DC242D" w:rsidP="002E6769">
      <w:r w:rsidRPr="00DC242D">
        <w:t>компьютер с лицензионным программным обеспечением;</w:t>
      </w:r>
    </w:p>
    <w:p w:rsidR="00DC242D" w:rsidRPr="00DC242D" w:rsidRDefault="00DC242D" w:rsidP="002E6769">
      <w:r w:rsidRPr="00DC242D">
        <w:t>мультимедийный проектор.</w:t>
      </w:r>
    </w:p>
    <w:p w:rsidR="00DC242D" w:rsidRPr="00DC242D" w:rsidRDefault="00DC242D" w:rsidP="002E6769">
      <w:r w:rsidRPr="00DC242D">
        <w:t>Оборудование лаборатории и рабочих мест лаборатории</w:t>
      </w:r>
    </w:p>
    <w:p w:rsidR="00DC242D" w:rsidRPr="00DC242D" w:rsidRDefault="00DC242D" w:rsidP="002E6769">
      <w:r w:rsidRPr="00DC242D">
        <w:t>разрывная машина;</w:t>
      </w:r>
    </w:p>
    <w:p w:rsidR="00DC242D" w:rsidRPr="00DC242D" w:rsidRDefault="00DC242D" w:rsidP="002E6769">
      <w:r w:rsidRPr="00DC242D">
        <w:t>пресс для гидравлических испытаний.</w:t>
      </w:r>
    </w:p>
    <w:p w:rsidR="00DC242D" w:rsidRPr="00DC242D" w:rsidRDefault="00DC242D" w:rsidP="002E6769"/>
    <w:p w:rsidR="00DC242D" w:rsidRPr="002E6769" w:rsidRDefault="00DC242D" w:rsidP="002E6769">
      <w:pPr>
        <w:rPr>
          <w:b/>
        </w:rPr>
      </w:pPr>
      <w:r w:rsidRPr="002E6769">
        <w:rPr>
          <w:b/>
        </w:rPr>
        <w:t>Мастерские №1: сварочный полигон, слесарные мастерские</w:t>
      </w:r>
    </w:p>
    <w:p w:rsidR="00DC242D" w:rsidRPr="00DC242D" w:rsidRDefault="00DC242D" w:rsidP="002E6769"/>
    <w:p w:rsidR="00DC242D" w:rsidRPr="00DC242D" w:rsidRDefault="00DC242D" w:rsidP="002E6769">
      <w:r w:rsidRPr="00DC242D">
        <w:t>Оборудование мастерской и рабочих мест мастерской:</w:t>
      </w:r>
    </w:p>
    <w:p w:rsidR="00DC242D" w:rsidRPr="00DC242D" w:rsidRDefault="00DC242D" w:rsidP="002E6769">
      <w:r w:rsidRPr="00DC242D">
        <w:t>Оборудование:</w:t>
      </w:r>
    </w:p>
    <w:p w:rsidR="00DC242D" w:rsidRPr="00F87F7C" w:rsidRDefault="00DC242D" w:rsidP="00F87F7C">
      <w:pPr>
        <w:pStyle w:val="ab"/>
        <w:numPr>
          <w:ilvl w:val="0"/>
          <w:numId w:val="13"/>
        </w:numPr>
        <w:ind w:left="0" w:firstLine="284"/>
        <w:rPr>
          <w:sz w:val="24"/>
          <w:szCs w:val="24"/>
        </w:rPr>
      </w:pPr>
      <w:r w:rsidRPr="00F87F7C">
        <w:rPr>
          <w:sz w:val="24"/>
          <w:szCs w:val="24"/>
        </w:rPr>
        <w:t>тренажер сварщика МДТСМ-05М;</w:t>
      </w:r>
    </w:p>
    <w:p w:rsidR="00DC242D" w:rsidRPr="00202DAA" w:rsidRDefault="00DC242D" w:rsidP="00F87F7C">
      <w:pPr>
        <w:pStyle w:val="ab"/>
        <w:numPr>
          <w:ilvl w:val="0"/>
          <w:numId w:val="13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вертикально-сверлильные станки модели 2118А;</w:t>
      </w:r>
    </w:p>
    <w:p w:rsidR="00DC242D" w:rsidRPr="00202DAA" w:rsidRDefault="00DC242D" w:rsidP="00F87F7C">
      <w:pPr>
        <w:pStyle w:val="ab"/>
        <w:numPr>
          <w:ilvl w:val="0"/>
          <w:numId w:val="13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заточной станок модели 332А;</w:t>
      </w:r>
    </w:p>
    <w:p w:rsidR="00DC242D" w:rsidRPr="00202DAA" w:rsidRDefault="00DC242D" w:rsidP="00F87F7C">
      <w:pPr>
        <w:pStyle w:val="ab"/>
        <w:numPr>
          <w:ilvl w:val="0"/>
          <w:numId w:val="13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сварочные выпрямители ВДМ-1001 и ВКСМ-1000-1-1;</w:t>
      </w:r>
    </w:p>
    <w:p w:rsidR="00DC242D" w:rsidRPr="00202DAA" w:rsidRDefault="00DC242D" w:rsidP="00F87F7C">
      <w:pPr>
        <w:pStyle w:val="ab"/>
        <w:numPr>
          <w:ilvl w:val="0"/>
          <w:numId w:val="13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реостаты балластные РБ-302;</w:t>
      </w:r>
    </w:p>
    <w:p w:rsidR="00DC1CF2" w:rsidRPr="002657E7" w:rsidRDefault="00C701FC" w:rsidP="00DC1CF2">
      <w:pPr>
        <w:pStyle w:val="ab"/>
        <w:numPr>
          <w:ilvl w:val="0"/>
          <w:numId w:val="13"/>
        </w:numPr>
        <w:ind w:left="0" w:firstLine="284"/>
        <w:rPr>
          <w:sz w:val="24"/>
          <w:szCs w:val="24"/>
        </w:rPr>
      </w:pPr>
      <w:r>
        <w:rPr>
          <w:sz w:val="24"/>
          <w:szCs w:val="24"/>
        </w:rPr>
        <w:t>инвер</w:t>
      </w:r>
      <w:r w:rsidR="00DC1CF2" w:rsidRPr="002657E7">
        <w:rPr>
          <w:sz w:val="24"/>
          <w:szCs w:val="24"/>
        </w:rPr>
        <w:t>торный полуавтомат</w:t>
      </w:r>
      <w:r w:rsidR="00DC1CF2">
        <w:rPr>
          <w:sz w:val="24"/>
          <w:szCs w:val="24"/>
        </w:rPr>
        <w:t xml:space="preserve"> «Сварог </w:t>
      </w:r>
      <w:r w:rsidR="00DC1CF2">
        <w:rPr>
          <w:sz w:val="24"/>
          <w:szCs w:val="24"/>
          <w:lang w:val="en-US"/>
        </w:rPr>
        <w:t>MIG</w:t>
      </w:r>
      <w:r w:rsidR="00DC1CF2">
        <w:rPr>
          <w:sz w:val="24"/>
          <w:szCs w:val="24"/>
        </w:rPr>
        <w:t>-160»</w:t>
      </w:r>
      <w:r w:rsidR="00DC1CF2" w:rsidRPr="002657E7">
        <w:rPr>
          <w:sz w:val="24"/>
          <w:szCs w:val="24"/>
        </w:rPr>
        <w:t>;</w:t>
      </w:r>
    </w:p>
    <w:p w:rsidR="00DC1CF2" w:rsidRPr="00DC1CF2" w:rsidRDefault="00DC1CF2" w:rsidP="00DC1CF2">
      <w:pPr>
        <w:pStyle w:val="ab"/>
        <w:numPr>
          <w:ilvl w:val="0"/>
          <w:numId w:val="13"/>
        </w:numPr>
        <w:ind w:left="0" w:firstLine="284"/>
        <w:rPr>
          <w:sz w:val="24"/>
          <w:szCs w:val="24"/>
        </w:rPr>
      </w:pPr>
      <w:r w:rsidRPr="002657E7">
        <w:rPr>
          <w:sz w:val="24"/>
          <w:szCs w:val="24"/>
        </w:rPr>
        <w:t>пост аргонно-дуговой сварки</w:t>
      </w:r>
      <w:r>
        <w:rPr>
          <w:sz w:val="24"/>
          <w:szCs w:val="24"/>
        </w:rPr>
        <w:t xml:space="preserve"> УГДУ-351 </w:t>
      </w:r>
      <w:r>
        <w:rPr>
          <w:sz w:val="24"/>
          <w:szCs w:val="24"/>
          <w:lang w:val="en-US"/>
        </w:rPr>
        <w:t>AC</w:t>
      </w:r>
      <w:r w:rsidRPr="002657E7"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DC</w:t>
      </w:r>
      <w:r w:rsidRPr="002657E7">
        <w:rPr>
          <w:sz w:val="24"/>
          <w:szCs w:val="24"/>
        </w:rPr>
        <w:t>;</w:t>
      </w:r>
    </w:p>
    <w:p w:rsidR="00DC242D" w:rsidRPr="00202DAA" w:rsidRDefault="00DC242D" w:rsidP="00F87F7C">
      <w:pPr>
        <w:pStyle w:val="ab"/>
        <w:numPr>
          <w:ilvl w:val="0"/>
          <w:numId w:val="13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агрегат передвижной фильтровентиляционный;</w:t>
      </w:r>
    </w:p>
    <w:p w:rsidR="00DC242D" w:rsidRPr="00202DAA" w:rsidRDefault="00DC242D" w:rsidP="00F87F7C">
      <w:pPr>
        <w:pStyle w:val="ab"/>
        <w:numPr>
          <w:ilvl w:val="0"/>
          <w:numId w:val="13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автоматизированное рабочее место мастера;</w:t>
      </w:r>
    </w:p>
    <w:p w:rsidR="00DC242D" w:rsidRPr="00202DAA" w:rsidRDefault="00DC242D" w:rsidP="00F87F7C">
      <w:pPr>
        <w:pStyle w:val="ab"/>
        <w:numPr>
          <w:ilvl w:val="0"/>
          <w:numId w:val="13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столы сварщика;</w:t>
      </w:r>
    </w:p>
    <w:p w:rsidR="00DC242D" w:rsidRPr="00202DAA" w:rsidRDefault="00DC242D" w:rsidP="00F87F7C">
      <w:pPr>
        <w:pStyle w:val="ab"/>
        <w:numPr>
          <w:ilvl w:val="0"/>
          <w:numId w:val="13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стулья винтовые.</w:t>
      </w:r>
    </w:p>
    <w:p w:rsidR="00DC242D" w:rsidRPr="00202DAA" w:rsidRDefault="00DC242D" w:rsidP="002E6769">
      <w:pPr>
        <w:rPr>
          <w:szCs w:val="24"/>
        </w:rPr>
      </w:pPr>
      <w:r w:rsidRPr="00202DAA">
        <w:rPr>
          <w:szCs w:val="24"/>
        </w:rPr>
        <w:t>Инструменты и приспособления:</w:t>
      </w:r>
    </w:p>
    <w:p w:rsidR="00DC242D" w:rsidRPr="00202DAA" w:rsidRDefault="00DC242D" w:rsidP="00F87F7C">
      <w:pPr>
        <w:pStyle w:val="ab"/>
        <w:numPr>
          <w:ilvl w:val="0"/>
          <w:numId w:val="12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комплект слесарных инструментов;</w:t>
      </w:r>
    </w:p>
    <w:p w:rsidR="00DC242D" w:rsidRPr="00202DAA" w:rsidRDefault="00DC242D" w:rsidP="00F87F7C">
      <w:pPr>
        <w:pStyle w:val="ab"/>
        <w:numPr>
          <w:ilvl w:val="0"/>
          <w:numId w:val="12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шлем-маска;</w:t>
      </w:r>
    </w:p>
    <w:p w:rsidR="00DC242D" w:rsidRPr="00202DAA" w:rsidRDefault="00DC242D" w:rsidP="00F87F7C">
      <w:pPr>
        <w:pStyle w:val="ab"/>
        <w:numPr>
          <w:ilvl w:val="0"/>
          <w:numId w:val="12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электрододержатели;</w:t>
      </w:r>
    </w:p>
    <w:p w:rsidR="00DC242D" w:rsidRPr="00202DAA" w:rsidRDefault="00DC242D" w:rsidP="00F87F7C">
      <w:pPr>
        <w:pStyle w:val="ab"/>
        <w:numPr>
          <w:ilvl w:val="0"/>
          <w:numId w:val="12"/>
        </w:numPr>
        <w:ind w:left="0" w:firstLine="284"/>
        <w:rPr>
          <w:sz w:val="24"/>
          <w:szCs w:val="24"/>
        </w:rPr>
      </w:pPr>
      <w:r w:rsidRPr="00202DAA">
        <w:rPr>
          <w:sz w:val="24"/>
          <w:szCs w:val="24"/>
        </w:rPr>
        <w:t>металлические щетки.</w:t>
      </w:r>
    </w:p>
    <w:p w:rsidR="00F87F7C" w:rsidRPr="00DC1CF2" w:rsidRDefault="00DC242D" w:rsidP="002E6769">
      <w:r w:rsidRPr="00DC242D">
        <w:t>Реализация программы модуля предполагает обязательную производственную практику.</w:t>
      </w:r>
    </w:p>
    <w:p w:rsidR="002E6769" w:rsidRPr="00F87F7C" w:rsidRDefault="002E6769" w:rsidP="002E6769">
      <w:pPr>
        <w:rPr>
          <w:b/>
        </w:rPr>
      </w:pPr>
      <w:r w:rsidRPr="00F87F7C">
        <w:rPr>
          <w:b/>
        </w:rPr>
        <w:lastRenderedPageBreak/>
        <w:t>4.2. Информационное обеспечение обучения</w:t>
      </w:r>
    </w:p>
    <w:p w:rsidR="00F87F7C" w:rsidRDefault="00F87F7C" w:rsidP="002E6769"/>
    <w:p w:rsidR="00A075F6" w:rsidRDefault="00A075F6" w:rsidP="00A075F6">
      <w:r>
        <w:t>Основные источники:</w:t>
      </w:r>
    </w:p>
    <w:p w:rsidR="00A075F6" w:rsidRDefault="00A075F6" w:rsidP="00A075F6"/>
    <w:p w:rsidR="004F388B" w:rsidRDefault="004F388B" w:rsidP="004F388B">
      <w:pPr>
        <w:pStyle w:val="ab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Галушкина В.Н. Технология производства сварных конструкций: учебник для студ. учреждений сред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роф. образования / В.Н. Галушкина</w:t>
      </w:r>
      <w:r w:rsidRPr="003B7734">
        <w:rPr>
          <w:sz w:val="24"/>
          <w:szCs w:val="24"/>
        </w:rPr>
        <w:t>.</w:t>
      </w:r>
      <w:r w:rsidRPr="00DD1156">
        <w:rPr>
          <w:sz w:val="24"/>
          <w:szCs w:val="24"/>
        </w:rPr>
        <w:t xml:space="preserve"> </w:t>
      </w:r>
      <w:r>
        <w:rPr>
          <w:sz w:val="24"/>
          <w:szCs w:val="24"/>
        </w:rPr>
        <w:t>– 6-е изд., стер. – М.: Издательский центр</w:t>
      </w:r>
      <w:r w:rsidRPr="003B7734">
        <w:rPr>
          <w:sz w:val="24"/>
          <w:szCs w:val="24"/>
        </w:rPr>
        <w:t xml:space="preserve"> </w:t>
      </w:r>
      <w:r>
        <w:rPr>
          <w:sz w:val="24"/>
          <w:szCs w:val="24"/>
        </w:rPr>
        <w:t>«Академия», 2016.</w:t>
      </w:r>
      <w:r w:rsidRPr="00DD11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192 </w:t>
      </w:r>
      <w:r w:rsidRPr="003B7734">
        <w:rPr>
          <w:sz w:val="24"/>
          <w:szCs w:val="24"/>
        </w:rPr>
        <w:t>с.</w:t>
      </w:r>
    </w:p>
    <w:p w:rsidR="004F388B" w:rsidRPr="003B7734" w:rsidRDefault="004F388B" w:rsidP="004F388B">
      <w:pPr>
        <w:pStyle w:val="ab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Овчинников В.В. Подготовительно-сварочные работы: учебник для студ. учреждений сред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роф. образования / В.В. Овчинников</w:t>
      </w:r>
      <w:r w:rsidRPr="003B7734">
        <w:rPr>
          <w:sz w:val="24"/>
          <w:szCs w:val="24"/>
        </w:rPr>
        <w:t>.</w:t>
      </w:r>
      <w:r>
        <w:rPr>
          <w:sz w:val="24"/>
          <w:szCs w:val="24"/>
        </w:rPr>
        <w:t xml:space="preserve"> – 2-е изд., стер. – М.: Издательский центр</w:t>
      </w:r>
      <w:r w:rsidRPr="003B7734">
        <w:rPr>
          <w:sz w:val="24"/>
          <w:szCs w:val="24"/>
        </w:rPr>
        <w:t xml:space="preserve"> </w:t>
      </w:r>
      <w:r>
        <w:rPr>
          <w:sz w:val="24"/>
          <w:szCs w:val="24"/>
        </w:rPr>
        <w:t>«Академия», 2016.</w:t>
      </w:r>
      <w:r w:rsidRPr="00DD11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192 </w:t>
      </w:r>
      <w:r w:rsidRPr="003B7734">
        <w:rPr>
          <w:sz w:val="24"/>
          <w:szCs w:val="24"/>
        </w:rPr>
        <w:t>с.</w:t>
      </w:r>
    </w:p>
    <w:p w:rsidR="004F388B" w:rsidRPr="003B7734" w:rsidRDefault="004F388B" w:rsidP="004F388B">
      <w:pPr>
        <w:pStyle w:val="ab"/>
        <w:numPr>
          <w:ilvl w:val="0"/>
          <w:numId w:val="26"/>
        </w:numPr>
        <w:jc w:val="both"/>
        <w:rPr>
          <w:sz w:val="24"/>
          <w:szCs w:val="24"/>
        </w:rPr>
      </w:pPr>
      <w:r w:rsidRPr="003B7734">
        <w:rPr>
          <w:sz w:val="24"/>
          <w:szCs w:val="24"/>
        </w:rPr>
        <w:t>Овчинников В.В. Оборудование, механизация и автоматизация  сварочных процессов: учебник для студентов учреждений сред</w:t>
      </w:r>
      <w:proofErr w:type="gramStart"/>
      <w:r w:rsidRPr="003B7734">
        <w:rPr>
          <w:sz w:val="24"/>
          <w:szCs w:val="24"/>
        </w:rPr>
        <w:t>.</w:t>
      </w:r>
      <w:proofErr w:type="gramEnd"/>
      <w:r w:rsidRPr="003B7734">
        <w:rPr>
          <w:sz w:val="24"/>
          <w:szCs w:val="24"/>
        </w:rPr>
        <w:t xml:space="preserve"> </w:t>
      </w:r>
      <w:proofErr w:type="gramStart"/>
      <w:r w:rsidRPr="003B7734">
        <w:rPr>
          <w:sz w:val="24"/>
          <w:szCs w:val="24"/>
        </w:rPr>
        <w:t>п</w:t>
      </w:r>
      <w:proofErr w:type="gramEnd"/>
      <w:r w:rsidRPr="003B7734">
        <w:rPr>
          <w:sz w:val="24"/>
          <w:szCs w:val="24"/>
        </w:rPr>
        <w:t xml:space="preserve">роф. </w:t>
      </w:r>
      <w:r>
        <w:rPr>
          <w:sz w:val="24"/>
          <w:szCs w:val="24"/>
        </w:rPr>
        <w:t xml:space="preserve">образования </w:t>
      </w:r>
      <w:r w:rsidRPr="003B7734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Pr="003B7734">
        <w:rPr>
          <w:sz w:val="24"/>
          <w:szCs w:val="24"/>
        </w:rPr>
        <w:t>В.В. Овчинников.</w:t>
      </w:r>
      <w:r>
        <w:rPr>
          <w:sz w:val="24"/>
          <w:szCs w:val="24"/>
        </w:rPr>
        <w:t xml:space="preserve"> – 5-е изд., стер. –</w:t>
      </w:r>
      <w:r w:rsidRPr="003B7734">
        <w:rPr>
          <w:sz w:val="24"/>
          <w:szCs w:val="24"/>
        </w:rPr>
        <w:t xml:space="preserve"> М.: Издательский центр « Академия», 2015.</w:t>
      </w:r>
      <w:r w:rsidRPr="00DD11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3B7734">
        <w:rPr>
          <w:sz w:val="24"/>
          <w:szCs w:val="24"/>
        </w:rPr>
        <w:t>256с.</w:t>
      </w:r>
    </w:p>
    <w:p w:rsidR="004F388B" w:rsidRDefault="004F388B" w:rsidP="004F388B">
      <w:pPr>
        <w:pStyle w:val="ab"/>
        <w:numPr>
          <w:ilvl w:val="0"/>
          <w:numId w:val="26"/>
        </w:numPr>
        <w:jc w:val="both"/>
        <w:rPr>
          <w:sz w:val="24"/>
          <w:szCs w:val="24"/>
        </w:rPr>
      </w:pPr>
      <w:r w:rsidRPr="003B7734">
        <w:rPr>
          <w:sz w:val="24"/>
          <w:szCs w:val="24"/>
        </w:rPr>
        <w:t xml:space="preserve">Овчинников В.В. </w:t>
      </w:r>
      <w:r>
        <w:rPr>
          <w:sz w:val="24"/>
          <w:szCs w:val="24"/>
        </w:rPr>
        <w:t>Сварка и резка деталей из различных сталей, цветных металлов и их сплавов, чугунов во всех пространственных положениях: учебник для студ. учреждений сред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роф. образования / В.В. Овчинников</w:t>
      </w:r>
      <w:r w:rsidRPr="003B7734">
        <w:rPr>
          <w:sz w:val="24"/>
          <w:szCs w:val="24"/>
        </w:rPr>
        <w:t>.</w:t>
      </w:r>
      <w:r w:rsidRPr="00DD1156">
        <w:rPr>
          <w:sz w:val="24"/>
          <w:szCs w:val="24"/>
        </w:rPr>
        <w:t xml:space="preserve"> </w:t>
      </w:r>
      <w:r>
        <w:rPr>
          <w:sz w:val="24"/>
          <w:szCs w:val="24"/>
        </w:rPr>
        <w:t>– 2-е изд., стер. – М.: Издательский центр</w:t>
      </w:r>
      <w:r w:rsidRPr="003B7734">
        <w:rPr>
          <w:sz w:val="24"/>
          <w:szCs w:val="24"/>
        </w:rPr>
        <w:t xml:space="preserve"> </w:t>
      </w:r>
      <w:r>
        <w:rPr>
          <w:sz w:val="24"/>
          <w:szCs w:val="24"/>
        </w:rPr>
        <w:t>«Академия», 2016.</w:t>
      </w:r>
      <w:r w:rsidRPr="00DD11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304 </w:t>
      </w:r>
      <w:r w:rsidRPr="003B7734">
        <w:rPr>
          <w:sz w:val="24"/>
          <w:szCs w:val="24"/>
        </w:rPr>
        <w:t>с.</w:t>
      </w:r>
    </w:p>
    <w:p w:rsidR="004F388B" w:rsidRPr="00D21906" w:rsidRDefault="004F388B" w:rsidP="004F388B">
      <w:pPr>
        <w:pStyle w:val="ab"/>
        <w:numPr>
          <w:ilvl w:val="0"/>
          <w:numId w:val="26"/>
        </w:numPr>
      </w:pPr>
      <w:r w:rsidRPr="00C77096">
        <w:rPr>
          <w:sz w:val="24"/>
          <w:szCs w:val="24"/>
        </w:rPr>
        <w:t>Чернышов Г.Г. Сварочное дело: Сварка и резка металлов: учебник для студ. учреждений сред</w:t>
      </w:r>
      <w:proofErr w:type="gramStart"/>
      <w:r w:rsidRPr="00C77096">
        <w:rPr>
          <w:sz w:val="24"/>
          <w:szCs w:val="24"/>
        </w:rPr>
        <w:t>.</w:t>
      </w:r>
      <w:proofErr w:type="gramEnd"/>
      <w:r w:rsidRPr="00C77096">
        <w:rPr>
          <w:sz w:val="24"/>
          <w:szCs w:val="24"/>
        </w:rPr>
        <w:t xml:space="preserve"> </w:t>
      </w:r>
      <w:proofErr w:type="gramStart"/>
      <w:r w:rsidRPr="00C77096">
        <w:rPr>
          <w:sz w:val="24"/>
          <w:szCs w:val="24"/>
        </w:rPr>
        <w:t>п</w:t>
      </w:r>
      <w:proofErr w:type="gramEnd"/>
      <w:r w:rsidRPr="00C77096">
        <w:rPr>
          <w:sz w:val="24"/>
          <w:szCs w:val="24"/>
        </w:rPr>
        <w:t xml:space="preserve">роф. образования / Г.Г. Чернышов. – 9-е  </w:t>
      </w:r>
      <w:r>
        <w:rPr>
          <w:sz w:val="24"/>
          <w:szCs w:val="24"/>
        </w:rPr>
        <w:t>изд., стер. – М.: Издательский центр</w:t>
      </w:r>
      <w:r w:rsidRPr="003B77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«Академия», 2015. – 496 </w:t>
      </w:r>
      <w:r w:rsidRPr="003B7734">
        <w:rPr>
          <w:sz w:val="24"/>
          <w:szCs w:val="24"/>
        </w:rPr>
        <w:t>с.</w:t>
      </w:r>
    </w:p>
    <w:p w:rsidR="004F388B" w:rsidRDefault="004F388B" w:rsidP="004F388B">
      <w:r>
        <w:t>Дополнительные источники:</w:t>
      </w:r>
    </w:p>
    <w:p w:rsidR="004F388B" w:rsidRDefault="004F388B" w:rsidP="004F388B"/>
    <w:p w:rsidR="004F388B" w:rsidRPr="0022347F" w:rsidRDefault="004F388B" w:rsidP="004F388B">
      <w:pPr>
        <w:pStyle w:val="ab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Зайцев С.А.</w:t>
      </w:r>
      <w:r w:rsidRPr="0022347F">
        <w:rPr>
          <w:sz w:val="24"/>
          <w:szCs w:val="24"/>
        </w:rPr>
        <w:t xml:space="preserve"> Допуски</w:t>
      </w:r>
      <w:r>
        <w:rPr>
          <w:sz w:val="24"/>
          <w:szCs w:val="24"/>
        </w:rPr>
        <w:t>, посадки</w:t>
      </w:r>
      <w:r w:rsidRPr="0022347F">
        <w:rPr>
          <w:sz w:val="24"/>
          <w:szCs w:val="24"/>
        </w:rPr>
        <w:t xml:space="preserve"> и технические измерения</w:t>
      </w:r>
      <w:r>
        <w:rPr>
          <w:sz w:val="24"/>
          <w:szCs w:val="24"/>
        </w:rPr>
        <w:t xml:space="preserve"> в машиностроении: Учебник для нач</w:t>
      </w:r>
      <w:r w:rsidRPr="0022347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22347F">
        <w:rPr>
          <w:sz w:val="24"/>
          <w:szCs w:val="24"/>
        </w:rPr>
        <w:t>пр</w:t>
      </w:r>
      <w:r>
        <w:rPr>
          <w:sz w:val="24"/>
          <w:szCs w:val="24"/>
        </w:rPr>
        <w:t>оф. образования</w:t>
      </w:r>
      <w:r w:rsidRPr="002234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/ С.А. Зайцев, Д.А. </w:t>
      </w:r>
      <w:proofErr w:type="spellStart"/>
      <w:r>
        <w:rPr>
          <w:sz w:val="24"/>
          <w:szCs w:val="24"/>
        </w:rPr>
        <w:t>Куранов</w:t>
      </w:r>
      <w:proofErr w:type="spellEnd"/>
      <w:r>
        <w:rPr>
          <w:sz w:val="24"/>
          <w:szCs w:val="24"/>
        </w:rPr>
        <w:t xml:space="preserve">, А.Н. Толстов. – </w:t>
      </w:r>
      <w:r w:rsidRPr="0022347F">
        <w:rPr>
          <w:sz w:val="24"/>
          <w:szCs w:val="24"/>
        </w:rPr>
        <w:t xml:space="preserve"> М.: </w:t>
      </w:r>
      <w:r>
        <w:rPr>
          <w:sz w:val="24"/>
          <w:szCs w:val="24"/>
        </w:rPr>
        <w:t>Образовательно-издательский центр</w:t>
      </w:r>
      <w:r w:rsidRPr="003B7734">
        <w:rPr>
          <w:sz w:val="24"/>
          <w:szCs w:val="24"/>
        </w:rPr>
        <w:t xml:space="preserve"> </w:t>
      </w:r>
      <w:r>
        <w:rPr>
          <w:sz w:val="24"/>
          <w:szCs w:val="24"/>
        </w:rPr>
        <w:t>«Академия», 2002. – 240</w:t>
      </w:r>
      <w:r w:rsidRPr="0022347F">
        <w:rPr>
          <w:sz w:val="24"/>
          <w:szCs w:val="24"/>
        </w:rPr>
        <w:t xml:space="preserve"> с.</w:t>
      </w:r>
    </w:p>
    <w:p w:rsidR="004F388B" w:rsidRDefault="004F388B" w:rsidP="004F388B">
      <w:pPr>
        <w:pStyle w:val="ab"/>
        <w:numPr>
          <w:ilvl w:val="0"/>
          <w:numId w:val="25"/>
        </w:numPr>
        <w:rPr>
          <w:sz w:val="24"/>
          <w:szCs w:val="24"/>
        </w:rPr>
      </w:pPr>
      <w:r w:rsidRPr="0022347F">
        <w:rPr>
          <w:sz w:val="24"/>
          <w:szCs w:val="24"/>
        </w:rPr>
        <w:t>Маслов</w:t>
      </w:r>
      <w:r w:rsidRPr="00C42D32">
        <w:rPr>
          <w:sz w:val="24"/>
          <w:szCs w:val="24"/>
        </w:rPr>
        <w:t xml:space="preserve"> </w:t>
      </w:r>
      <w:r w:rsidRPr="0022347F">
        <w:rPr>
          <w:sz w:val="24"/>
          <w:szCs w:val="24"/>
        </w:rPr>
        <w:t>Б.Г., Выборнов</w:t>
      </w:r>
      <w:r w:rsidRPr="00C42D32">
        <w:rPr>
          <w:sz w:val="24"/>
          <w:szCs w:val="24"/>
        </w:rPr>
        <w:t xml:space="preserve"> </w:t>
      </w:r>
      <w:r w:rsidRPr="0022347F">
        <w:rPr>
          <w:sz w:val="24"/>
          <w:szCs w:val="24"/>
        </w:rPr>
        <w:t>А.П. Производство сварных конструкций: учебник для студ. учреждений сред</w:t>
      </w:r>
      <w:proofErr w:type="gramStart"/>
      <w:r w:rsidRPr="0022347F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22347F">
        <w:rPr>
          <w:sz w:val="24"/>
          <w:szCs w:val="24"/>
        </w:rPr>
        <w:t>п</w:t>
      </w:r>
      <w:proofErr w:type="gramEnd"/>
      <w:r w:rsidRPr="0022347F">
        <w:rPr>
          <w:sz w:val="24"/>
          <w:szCs w:val="24"/>
        </w:rPr>
        <w:t xml:space="preserve">роф. образования. – 3-е изд., </w:t>
      </w:r>
      <w:proofErr w:type="spellStart"/>
      <w:r w:rsidRPr="0022347F">
        <w:rPr>
          <w:sz w:val="24"/>
          <w:szCs w:val="24"/>
        </w:rPr>
        <w:t>перераб</w:t>
      </w:r>
      <w:proofErr w:type="spellEnd"/>
      <w:r w:rsidRPr="0022347F">
        <w:rPr>
          <w:sz w:val="24"/>
          <w:szCs w:val="24"/>
        </w:rPr>
        <w:t>. – М.: Издат</w:t>
      </w:r>
      <w:r>
        <w:rPr>
          <w:sz w:val="24"/>
          <w:szCs w:val="24"/>
        </w:rPr>
        <w:t>ельский</w:t>
      </w:r>
      <w:r w:rsidRPr="0022347F">
        <w:rPr>
          <w:sz w:val="24"/>
          <w:szCs w:val="24"/>
        </w:rPr>
        <w:t xml:space="preserve"> центр «Академия», 2010. – 288 с.</w:t>
      </w:r>
    </w:p>
    <w:p w:rsidR="004F388B" w:rsidRPr="00C42D32" w:rsidRDefault="004F388B" w:rsidP="004F388B">
      <w:pPr>
        <w:pStyle w:val="ab"/>
        <w:numPr>
          <w:ilvl w:val="0"/>
          <w:numId w:val="25"/>
        </w:numPr>
        <w:jc w:val="both"/>
        <w:rPr>
          <w:sz w:val="24"/>
          <w:szCs w:val="24"/>
        </w:rPr>
      </w:pPr>
      <w:r w:rsidRPr="003B7734">
        <w:rPr>
          <w:sz w:val="24"/>
          <w:szCs w:val="24"/>
        </w:rPr>
        <w:t>Овчинников В.В. Электросварщик ручной сварки (дуговой сварки в защитных газах): учебное пособие.</w:t>
      </w:r>
      <w:r w:rsidRPr="00DD1156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3B7734">
        <w:rPr>
          <w:sz w:val="24"/>
          <w:szCs w:val="24"/>
        </w:rPr>
        <w:t xml:space="preserve"> М. </w:t>
      </w:r>
      <w:r w:rsidRPr="0022347F">
        <w:rPr>
          <w:sz w:val="24"/>
          <w:szCs w:val="24"/>
        </w:rPr>
        <w:t>Издат</w:t>
      </w:r>
      <w:r>
        <w:rPr>
          <w:sz w:val="24"/>
          <w:szCs w:val="24"/>
        </w:rPr>
        <w:t>ельский</w:t>
      </w:r>
      <w:r w:rsidRPr="0022347F">
        <w:rPr>
          <w:sz w:val="24"/>
          <w:szCs w:val="24"/>
        </w:rPr>
        <w:t xml:space="preserve"> центр</w:t>
      </w:r>
      <w:r w:rsidRPr="003B7734">
        <w:rPr>
          <w:sz w:val="24"/>
          <w:szCs w:val="24"/>
        </w:rPr>
        <w:t xml:space="preserve"> «Академия»,2011.</w:t>
      </w:r>
      <w:r w:rsidRPr="00DD11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3B7734">
        <w:rPr>
          <w:sz w:val="24"/>
          <w:szCs w:val="24"/>
        </w:rPr>
        <w:t>64с.</w:t>
      </w:r>
    </w:p>
    <w:p w:rsidR="004F388B" w:rsidRDefault="004F388B" w:rsidP="004F388B">
      <w:pPr>
        <w:pStyle w:val="ab"/>
        <w:numPr>
          <w:ilvl w:val="0"/>
          <w:numId w:val="25"/>
        </w:numPr>
        <w:rPr>
          <w:sz w:val="24"/>
          <w:szCs w:val="24"/>
        </w:rPr>
      </w:pPr>
      <w:r w:rsidRPr="0022347F">
        <w:rPr>
          <w:sz w:val="24"/>
          <w:szCs w:val="24"/>
          <w:lang w:eastAsia="ru-RU"/>
        </w:rPr>
        <w:t>Покровский Б.С. Слесарное дело. Учебник для нач. проф. образования / Б.С. Покровский, В.А. Скакун. – М.: Издательский центр «Академия», 2003. – 320 с.</w:t>
      </w:r>
    </w:p>
    <w:p w:rsidR="004F388B" w:rsidRPr="00DD1156" w:rsidRDefault="004F388B" w:rsidP="004F388B">
      <w:pPr>
        <w:pStyle w:val="ab"/>
        <w:numPr>
          <w:ilvl w:val="0"/>
          <w:numId w:val="25"/>
        </w:numPr>
        <w:rPr>
          <w:sz w:val="24"/>
          <w:szCs w:val="24"/>
        </w:rPr>
      </w:pPr>
      <w:r w:rsidRPr="00DD1156">
        <w:rPr>
          <w:sz w:val="24"/>
          <w:szCs w:val="24"/>
          <w:lang w:eastAsia="ru-RU"/>
        </w:rPr>
        <w:t>Справочник электрогазосварщика и газорезчика: Учеб</w:t>
      </w:r>
      <w:proofErr w:type="gramStart"/>
      <w:r w:rsidRPr="00DD1156">
        <w:rPr>
          <w:sz w:val="24"/>
          <w:szCs w:val="24"/>
          <w:lang w:eastAsia="ru-RU"/>
        </w:rPr>
        <w:t>.</w:t>
      </w:r>
      <w:proofErr w:type="gramEnd"/>
      <w:r w:rsidRPr="00DD1156">
        <w:rPr>
          <w:sz w:val="24"/>
          <w:szCs w:val="24"/>
          <w:lang w:eastAsia="ru-RU"/>
        </w:rPr>
        <w:t xml:space="preserve"> </w:t>
      </w:r>
      <w:proofErr w:type="gramStart"/>
      <w:r w:rsidRPr="00DD1156">
        <w:rPr>
          <w:sz w:val="24"/>
          <w:szCs w:val="24"/>
          <w:lang w:eastAsia="ru-RU"/>
        </w:rPr>
        <w:t>п</w:t>
      </w:r>
      <w:proofErr w:type="gramEnd"/>
      <w:r w:rsidRPr="00DD1156">
        <w:rPr>
          <w:sz w:val="24"/>
          <w:szCs w:val="24"/>
          <w:lang w:eastAsia="ru-RU"/>
        </w:rPr>
        <w:t xml:space="preserve">особие для нач. проф. образования / </w:t>
      </w:r>
      <w:r w:rsidRPr="00DD1156">
        <w:rPr>
          <w:sz w:val="24"/>
          <w:szCs w:val="24"/>
        </w:rPr>
        <w:t xml:space="preserve">Г.Г. Чернышов, Г.В. Полевой, А.П. Выборнов и др.; Под ред. Г.Г. </w:t>
      </w:r>
      <w:proofErr w:type="spellStart"/>
      <w:r w:rsidRPr="00DD1156">
        <w:rPr>
          <w:sz w:val="24"/>
          <w:szCs w:val="24"/>
        </w:rPr>
        <w:t>Чернышова</w:t>
      </w:r>
      <w:proofErr w:type="spellEnd"/>
      <w:r w:rsidRPr="00DD1156">
        <w:rPr>
          <w:sz w:val="24"/>
          <w:szCs w:val="24"/>
        </w:rPr>
        <w:t xml:space="preserve">. </w:t>
      </w:r>
      <w:r>
        <w:rPr>
          <w:sz w:val="24"/>
          <w:szCs w:val="24"/>
        </w:rPr>
        <w:t>–</w:t>
      </w:r>
      <w:r w:rsidRPr="00DD1156">
        <w:rPr>
          <w:sz w:val="24"/>
          <w:szCs w:val="24"/>
        </w:rPr>
        <w:t xml:space="preserve"> М.: Издательский центр «Академия», 2004.</w:t>
      </w:r>
      <w:r w:rsidRPr="00DD1156">
        <w:rPr>
          <w:sz w:val="24"/>
          <w:szCs w:val="24"/>
          <w:lang w:eastAsia="ru-RU"/>
        </w:rPr>
        <w:t xml:space="preserve"> </w:t>
      </w:r>
      <w:r w:rsidRPr="0022347F">
        <w:rPr>
          <w:sz w:val="24"/>
          <w:szCs w:val="24"/>
          <w:lang w:eastAsia="ru-RU"/>
        </w:rPr>
        <w:t>–</w:t>
      </w:r>
      <w:r>
        <w:rPr>
          <w:sz w:val="24"/>
          <w:szCs w:val="24"/>
          <w:lang w:eastAsia="ru-RU"/>
        </w:rPr>
        <w:t xml:space="preserve"> </w:t>
      </w:r>
      <w:r w:rsidRPr="00DD1156">
        <w:rPr>
          <w:sz w:val="24"/>
          <w:szCs w:val="24"/>
        </w:rPr>
        <w:t>400 с.</w:t>
      </w:r>
    </w:p>
    <w:p w:rsidR="004F388B" w:rsidRPr="00C77096" w:rsidRDefault="004F388B" w:rsidP="004F388B"/>
    <w:p w:rsidR="004F388B" w:rsidRDefault="004F388B" w:rsidP="004F388B"/>
    <w:p w:rsidR="004F388B" w:rsidRDefault="004F388B" w:rsidP="004F388B">
      <w:r>
        <w:lastRenderedPageBreak/>
        <w:t>Интернет-ресурсы:</w:t>
      </w:r>
    </w:p>
    <w:p w:rsidR="004F388B" w:rsidRDefault="004F388B" w:rsidP="004F388B"/>
    <w:p w:rsidR="004F388B" w:rsidRPr="00E23AD3" w:rsidRDefault="004F388B" w:rsidP="004F388B">
      <w:pPr>
        <w:pStyle w:val="ab"/>
        <w:numPr>
          <w:ilvl w:val="0"/>
          <w:numId w:val="24"/>
        </w:numPr>
        <w:rPr>
          <w:sz w:val="24"/>
          <w:szCs w:val="24"/>
        </w:rPr>
      </w:pPr>
      <w:r w:rsidRPr="00E23AD3">
        <w:rPr>
          <w:sz w:val="24"/>
          <w:szCs w:val="24"/>
        </w:rPr>
        <w:t xml:space="preserve">Слесарные работы [Электронный ресурс]. – Режим доступа. </w:t>
      </w:r>
      <w:r w:rsidRPr="00E23AD3">
        <w:rPr>
          <w:sz w:val="24"/>
          <w:szCs w:val="24"/>
          <w:lang w:val="en-US"/>
        </w:rPr>
        <w:t>URL</w:t>
      </w:r>
      <w:r w:rsidRPr="00E23AD3">
        <w:rPr>
          <w:sz w:val="24"/>
          <w:szCs w:val="24"/>
        </w:rPr>
        <w:t xml:space="preserve">:  </w:t>
      </w:r>
      <w:hyperlink r:id="rId12" w:history="1">
        <w:r w:rsidRPr="00E23AD3">
          <w:rPr>
            <w:rStyle w:val="ac"/>
            <w:bCs/>
            <w:sz w:val="24"/>
            <w:szCs w:val="24"/>
          </w:rPr>
          <w:t>http://metalhandling.ru</w:t>
        </w:r>
      </w:hyperlink>
    </w:p>
    <w:p w:rsidR="004F388B" w:rsidRPr="00C77096" w:rsidRDefault="004F388B" w:rsidP="004F388B">
      <w:pPr>
        <w:pStyle w:val="ab"/>
        <w:numPr>
          <w:ilvl w:val="0"/>
          <w:numId w:val="24"/>
        </w:numPr>
        <w:rPr>
          <w:rStyle w:val="ac"/>
          <w:color w:val="auto"/>
          <w:sz w:val="24"/>
          <w:szCs w:val="24"/>
          <w:u w:val="none"/>
        </w:rPr>
      </w:pPr>
      <w:r w:rsidRPr="00E23AD3">
        <w:rPr>
          <w:sz w:val="24"/>
          <w:szCs w:val="24"/>
        </w:rPr>
        <w:t xml:space="preserve">Информационный сайт о сварке [Электронный ресурс]. – Режим доступа. </w:t>
      </w:r>
      <w:r w:rsidRPr="00E23AD3">
        <w:rPr>
          <w:sz w:val="24"/>
          <w:szCs w:val="24"/>
          <w:lang w:val="en-US"/>
        </w:rPr>
        <w:t>URL</w:t>
      </w:r>
      <w:r w:rsidRPr="00E23AD3">
        <w:rPr>
          <w:sz w:val="24"/>
          <w:szCs w:val="24"/>
        </w:rPr>
        <w:t xml:space="preserve">:  </w:t>
      </w:r>
      <w:hyperlink r:id="rId13" w:history="1">
        <w:r w:rsidRPr="00E23AD3">
          <w:rPr>
            <w:rStyle w:val="ac"/>
            <w:sz w:val="24"/>
            <w:szCs w:val="24"/>
          </w:rPr>
          <w:t>http://www.osvarke.com</w:t>
        </w:r>
      </w:hyperlink>
    </w:p>
    <w:p w:rsidR="002E6769" w:rsidRDefault="002E6769" w:rsidP="002E6769">
      <w:pPr>
        <w:rPr>
          <w:u w:val="single"/>
        </w:rPr>
      </w:pPr>
    </w:p>
    <w:p w:rsidR="002E6769" w:rsidRPr="005D1832" w:rsidRDefault="002E6769" w:rsidP="002E6769">
      <w:pPr>
        <w:rPr>
          <w:u w:val="single"/>
        </w:rPr>
      </w:pPr>
    </w:p>
    <w:p w:rsidR="002E6769" w:rsidRDefault="002E6769" w:rsidP="002E6769"/>
    <w:p w:rsidR="002E6769" w:rsidRDefault="002E6769" w:rsidP="002E6769"/>
    <w:p w:rsidR="002E6769" w:rsidRDefault="002E6769" w:rsidP="002E6769"/>
    <w:p w:rsidR="002E6769" w:rsidRDefault="002E6769" w:rsidP="002E6769"/>
    <w:p w:rsidR="002E6769" w:rsidRPr="00F87F7C" w:rsidRDefault="002E6769" w:rsidP="002E6769">
      <w:pPr>
        <w:rPr>
          <w:b/>
        </w:rPr>
      </w:pPr>
      <w:r w:rsidRPr="00F87F7C">
        <w:rPr>
          <w:b/>
        </w:rPr>
        <w:t>4.3. Общие требования к организации учебной практики (производственного обучения)</w:t>
      </w:r>
    </w:p>
    <w:p w:rsidR="00F87F7C" w:rsidRDefault="00F87F7C" w:rsidP="002E6769"/>
    <w:p w:rsidR="002E6769" w:rsidRDefault="00C701FC" w:rsidP="00C701FC">
      <w:r>
        <w:t>Освоение программы профессионального модуля базируется на изучении общепрофессиональных дисциплин «Основы инженерной графики», «Основы электротехники», «Основы материаловедения», «Допуски и технические измерения» и профессиональных модулей «</w:t>
      </w:r>
      <w:r w:rsidRPr="00107C4A">
        <w:t>Подготовительно-сварочные работы и контроль качества сварных швов после сварки</w:t>
      </w:r>
      <w:r>
        <w:t xml:space="preserve">», </w:t>
      </w:r>
      <w:r w:rsidR="002E6769">
        <w:t>«</w:t>
      </w:r>
      <w:r w:rsidR="00531E71" w:rsidRPr="00465579">
        <w:t>Ручная дуговая сварка (наплавка, резка) плавящимся покрытым электродом</w:t>
      </w:r>
      <w:r w:rsidR="00531E71">
        <w:t>»</w:t>
      </w:r>
      <w:r w:rsidR="002E6769">
        <w:t xml:space="preserve">. </w:t>
      </w:r>
    </w:p>
    <w:p w:rsidR="002E6769" w:rsidRDefault="00A71377" w:rsidP="002E6769">
      <w:r w:rsidRPr="00A71377">
        <w:t>Производственная и учебная практики проводится   в специально выделенный период (концентрированно)</w:t>
      </w:r>
      <w:r w:rsidR="002E6769">
        <w:t xml:space="preserve"> в учебных мастерских на базе образовательного учреждения и в сварочных цехах на предприятиях города.</w:t>
      </w:r>
    </w:p>
    <w:p w:rsidR="002E6769" w:rsidRDefault="002E6769" w:rsidP="002E6769">
      <w:r>
        <w:t>По результатам изучения профессионального модуля про</w:t>
      </w:r>
      <w:r w:rsidR="00531E71">
        <w:t>водится квалификационный экзамен</w:t>
      </w:r>
      <w:r>
        <w:t>.</w:t>
      </w:r>
    </w:p>
    <w:p w:rsidR="002E6769" w:rsidRDefault="002E6769" w:rsidP="002E6769"/>
    <w:p w:rsidR="002E6769" w:rsidRPr="00F87F7C" w:rsidRDefault="002E6769" w:rsidP="002E6769">
      <w:pPr>
        <w:rPr>
          <w:b/>
        </w:rPr>
      </w:pPr>
      <w:r w:rsidRPr="00F87F7C">
        <w:rPr>
          <w:b/>
        </w:rPr>
        <w:t>4.4. Кадровое обеспечение учебной практики (производственного обучения)</w:t>
      </w:r>
    </w:p>
    <w:p w:rsidR="00F87F7C" w:rsidRDefault="00F87F7C" w:rsidP="002E6769"/>
    <w:p w:rsidR="004F388B" w:rsidRDefault="004F388B" w:rsidP="004F388B">
      <w:r>
        <w:t>Требования к квалификации педагогических (инженерно-педагогических) кадров: высшее образование (бакалавриат) или среднее профессиональное образование, как правило, в области, соответствующей направленности (профилю) данной образовательной программы СПО;</w:t>
      </w:r>
    </w:p>
    <w:p w:rsidR="004F388B" w:rsidRDefault="004F388B" w:rsidP="004F388B">
      <w:r>
        <w:t>наличие 3-5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обязательным;</w:t>
      </w:r>
    </w:p>
    <w:p w:rsidR="004F388B" w:rsidRDefault="004F388B" w:rsidP="004F388B">
      <w:r>
        <w:t>обязаны 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4F388B" w:rsidRDefault="004F388B" w:rsidP="004F388B">
      <w:r>
        <w:t xml:space="preserve">рекомендуется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по профилю педагогической деятельностью не реже, чем 1 раз в 3 года.</w:t>
      </w:r>
    </w:p>
    <w:p w:rsidR="002E6769" w:rsidRDefault="002E6769" w:rsidP="002E6769"/>
    <w:p w:rsidR="00F87F7C" w:rsidRDefault="00F87F7C" w:rsidP="002E6769"/>
    <w:p w:rsidR="00F87F7C" w:rsidRDefault="00F87F7C" w:rsidP="002E6769"/>
    <w:p w:rsidR="00F87F7C" w:rsidRDefault="00F87F7C" w:rsidP="002E6769"/>
    <w:p w:rsidR="00F87F7C" w:rsidRDefault="00F87F7C" w:rsidP="002E6769"/>
    <w:p w:rsidR="00F87F7C" w:rsidRDefault="00F87F7C" w:rsidP="002E6769"/>
    <w:p w:rsidR="00F87F7C" w:rsidRDefault="00F87F7C" w:rsidP="002E6769"/>
    <w:p w:rsidR="00F87F7C" w:rsidRDefault="00F87F7C" w:rsidP="002E6769"/>
    <w:p w:rsidR="00F87F7C" w:rsidRDefault="00F87F7C" w:rsidP="002E6769"/>
    <w:p w:rsidR="00F87F7C" w:rsidRDefault="00F87F7C" w:rsidP="002E6769"/>
    <w:p w:rsidR="002E6769" w:rsidRPr="00F87F7C" w:rsidRDefault="002E6769" w:rsidP="002E6769">
      <w:pPr>
        <w:rPr>
          <w:b/>
        </w:rPr>
      </w:pPr>
      <w:r w:rsidRPr="00F87F7C">
        <w:rPr>
          <w:b/>
        </w:rPr>
        <w:lastRenderedPageBreak/>
        <w:t xml:space="preserve">5. КОНТРОЛЬ И </w:t>
      </w:r>
      <w:bookmarkStart w:id="0" w:name="_GoBack"/>
      <w:bookmarkEnd w:id="0"/>
      <w:r w:rsidRPr="00F87F7C">
        <w:rPr>
          <w:b/>
        </w:rPr>
        <w:t>ОЦЕНКА РЕЗУЛЬТАТОВ ОСВОЕНИЯ ПРОФЕССИОНАЛЬНОГО МОДУЛЯ (ВИДА ПРОФЕССИОНАЛЬНОЙ ДЕЯТЕ</w:t>
      </w:r>
      <w:r w:rsidR="007F0542">
        <w:rPr>
          <w:b/>
        </w:rPr>
        <w:t xml:space="preserve">ЛЬНОСТИ) </w:t>
      </w:r>
      <w:r w:rsidR="00465579">
        <w:rPr>
          <w:b/>
        </w:rPr>
        <w:t>ПМ.02</w:t>
      </w:r>
      <w:r w:rsidR="00465579" w:rsidRPr="002E6769">
        <w:rPr>
          <w:b/>
        </w:rPr>
        <w:t xml:space="preserve"> </w:t>
      </w:r>
      <w:r w:rsidR="00465579" w:rsidRPr="00DB611D">
        <w:rPr>
          <w:b/>
        </w:rPr>
        <w:t>РУЧНАЯ ДУГОВАЯ СВАРКА (НАПЛАВКА, РЕЗКА) ПЛАВЯЩИМСЯ ПОКРЫТЫМ ЭЛЕКТРОДОМ</w:t>
      </w:r>
    </w:p>
    <w:p w:rsidR="00126234" w:rsidRDefault="00126234" w:rsidP="002E6769"/>
    <w:p w:rsidR="00F87F7C" w:rsidRDefault="002E6769" w:rsidP="002E6769">
      <w:r>
        <w:t>Результатом освоения программы учебной практики (производственного обучения) является овладение обучающимися видами профессиональной деятельности, предусмотренными ФГОС по профессии, в том числе профессиональными (ПК) и общими (</w:t>
      </w:r>
      <w:proofErr w:type="gramStart"/>
      <w:r>
        <w:t>ОК</w:t>
      </w:r>
      <w:proofErr w:type="gramEnd"/>
      <w:r>
        <w:t>) компетенциями:</w:t>
      </w:r>
    </w:p>
    <w:p w:rsidR="00A075F6" w:rsidRPr="00A075F6" w:rsidRDefault="00A075F6" w:rsidP="002E6769">
      <w:pPr>
        <w:rPr>
          <w:sz w:val="16"/>
          <w:szCs w:val="16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685"/>
        <w:gridCol w:w="3226"/>
      </w:tblGrid>
      <w:tr w:rsidR="002E6769" w:rsidRPr="00A60A0F" w:rsidTr="00126234">
        <w:tc>
          <w:tcPr>
            <w:tcW w:w="2660" w:type="dxa"/>
            <w:shd w:val="clear" w:color="auto" w:fill="auto"/>
            <w:vAlign w:val="center"/>
          </w:tcPr>
          <w:p w:rsidR="002E6769" w:rsidRPr="00A60A0F" w:rsidRDefault="002E6769" w:rsidP="00F87F7C">
            <w:pPr>
              <w:pStyle w:val="aa"/>
              <w:rPr>
                <w:b/>
                <w:sz w:val="22"/>
              </w:rPr>
            </w:pPr>
            <w:r w:rsidRPr="00A60A0F">
              <w:rPr>
                <w:b/>
                <w:sz w:val="22"/>
              </w:rPr>
              <w:t>Результаты</w:t>
            </w:r>
          </w:p>
          <w:p w:rsidR="002E6769" w:rsidRPr="00A60A0F" w:rsidRDefault="002E6769" w:rsidP="00F87F7C">
            <w:pPr>
              <w:pStyle w:val="aa"/>
              <w:rPr>
                <w:b/>
                <w:sz w:val="22"/>
              </w:rPr>
            </w:pPr>
            <w:r w:rsidRPr="00A60A0F">
              <w:rPr>
                <w:b/>
                <w:sz w:val="22"/>
              </w:rPr>
              <w:t>(освоенные профессиональные компетенции)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E6769" w:rsidRPr="00A60A0F" w:rsidRDefault="002E6769" w:rsidP="00F87F7C">
            <w:pPr>
              <w:pStyle w:val="aa"/>
              <w:rPr>
                <w:b/>
                <w:sz w:val="22"/>
              </w:rPr>
            </w:pPr>
            <w:r w:rsidRPr="00A60A0F">
              <w:rPr>
                <w:b/>
                <w:sz w:val="22"/>
              </w:rPr>
              <w:t>Основные показатели оценки результата</w:t>
            </w:r>
          </w:p>
          <w:p w:rsidR="002E6769" w:rsidRPr="00A60A0F" w:rsidRDefault="002E6769" w:rsidP="00F87F7C">
            <w:pPr>
              <w:pStyle w:val="aa"/>
              <w:rPr>
                <w:b/>
                <w:sz w:val="22"/>
              </w:rPr>
            </w:pPr>
          </w:p>
        </w:tc>
        <w:tc>
          <w:tcPr>
            <w:tcW w:w="3226" w:type="dxa"/>
            <w:shd w:val="clear" w:color="auto" w:fill="auto"/>
            <w:vAlign w:val="center"/>
          </w:tcPr>
          <w:p w:rsidR="002E6769" w:rsidRPr="00A60A0F" w:rsidRDefault="002E6769" w:rsidP="00F87F7C">
            <w:pPr>
              <w:pStyle w:val="aa"/>
              <w:rPr>
                <w:b/>
                <w:sz w:val="22"/>
              </w:rPr>
            </w:pPr>
            <w:r w:rsidRPr="00A60A0F">
              <w:rPr>
                <w:b/>
                <w:sz w:val="22"/>
              </w:rPr>
              <w:t xml:space="preserve">Формы и методы контроля и оценки </w:t>
            </w:r>
          </w:p>
        </w:tc>
      </w:tr>
      <w:tr w:rsidR="00126234" w:rsidTr="00126234">
        <w:tc>
          <w:tcPr>
            <w:tcW w:w="2660" w:type="dxa"/>
            <w:shd w:val="clear" w:color="auto" w:fill="auto"/>
          </w:tcPr>
          <w:p w:rsidR="00126234" w:rsidRPr="00A60A0F" w:rsidRDefault="00126234" w:rsidP="000C5EFD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  <w:p w:rsidR="00126234" w:rsidRPr="00A60A0F" w:rsidRDefault="00126234" w:rsidP="000C5EFD">
            <w:pPr>
              <w:pStyle w:val="aa"/>
              <w:rPr>
                <w:sz w:val="22"/>
              </w:rPr>
            </w:pPr>
          </w:p>
        </w:tc>
        <w:tc>
          <w:tcPr>
            <w:tcW w:w="3685" w:type="dxa"/>
            <w:shd w:val="clear" w:color="auto" w:fill="auto"/>
          </w:tcPr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>- соблюдение технологической послед</w:t>
            </w:r>
            <w:r>
              <w:rPr>
                <w:sz w:val="22"/>
                <w:szCs w:val="22"/>
              </w:rPr>
              <w:t>овательности выполнения ручной дуговой сварки</w:t>
            </w:r>
            <w:r w:rsidRPr="00A74221">
              <w:rPr>
                <w:sz w:val="22"/>
                <w:szCs w:val="22"/>
              </w:rPr>
              <w:t xml:space="preserve">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 xml:space="preserve">- правильность выбора оборудования и инструментов;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правильность выбора режимов ручной дуговой сварки</w:t>
            </w:r>
            <w:r w:rsidRPr="00A74221">
              <w:rPr>
                <w:sz w:val="22"/>
                <w:szCs w:val="22"/>
              </w:rPr>
              <w:t xml:space="preserve">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 xml:space="preserve">- полнота обоснования выбора методики выполнения работ - правильность технологических приемов; </w:t>
            </w:r>
          </w:p>
          <w:p w:rsidR="00126234" w:rsidRPr="00A74221" w:rsidRDefault="00126234" w:rsidP="00004E1C">
            <w:pPr>
              <w:pStyle w:val="aa"/>
              <w:rPr>
                <w:sz w:val="22"/>
              </w:rPr>
            </w:pPr>
            <w:r w:rsidRPr="00A74221">
              <w:rPr>
                <w:sz w:val="22"/>
              </w:rPr>
              <w:t xml:space="preserve">- соблюдение правил техники безопасности при выполнении работ. </w:t>
            </w:r>
          </w:p>
        </w:tc>
        <w:tc>
          <w:tcPr>
            <w:tcW w:w="3226" w:type="dxa"/>
            <w:shd w:val="clear" w:color="auto" w:fill="auto"/>
          </w:tcPr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Оценка в рамках текущего контроля: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работы на практических занятиях;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выполнения индивидуальных домашних заданий;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тестирования.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Оценка освоения профессиональных компетенций в рамках текущего контроля в ходе проведения учебной практики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(производственного обучения). </w:t>
            </w:r>
          </w:p>
        </w:tc>
      </w:tr>
      <w:tr w:rsidR="00126234" w:rsidTr="00126234">
        <w:tc>
          <w:tcPr>
            <w:tcW w:w="2660" w:type="dxa"/>
            <w:shd w:val="clear" w:color="auto" w:fill="auto"/>
          </w:tcPr>
          <w:p w:rsidR="00126234" w:rsidRPr="00A60A0F" w:rsidRDefault="00126234" w:rsidP="000C5EFD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>ПК 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</w:p>
        </w:tc>
        <w:tc>
          <w:tcPr>
            <w:tcW w:w="3685" w:type="dxa"/>
            <w:shd w:val="clear" w:color="auto" w:fill="auto"/>
          </w:tcPr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>- соблюдение технологической послед</w:t>
            </w:r>
            <w:r>
              <w:rPr>
                <w:sz w:val="22"/>
                <w:szCs w:val="22"/>
              </w:rPr>
              <w:t>овательности выполнения ручной дуговой сварки</w:t>
            </w:r>
            <w:r w:rsidRPr="00A74221">
              <w:rPr>
                <w:sz w:val="22"/>
                <w:szCs w:val="22"/>
              </w:rPr>
              <w:t xml:space="preserve">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 xml:space="preserve">- правильность выбора оборудования и инструментов;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правильность выбора режимов ручной дуговой сварки</w:t>
            </w:r>
            <w:r w:rsidRPr="00A74221">
              <w:rPr>
                <w:sz w:val="22"/>
                <w:szCs w:val="22"/>
              </w:rPr>
              <w:t xml:space="preserve">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 xml:space="preserve">- полнота обоснования выбора методики выполнения работ - правильность технологических приемов; </w:t>
            </w:r>
          </w:p>
          <w:p w:rsidR="00126234" w:rsidRPr="00A74221" w:rsidRDefault="00126234" w:rsidP="00004E1C">
            <w:pPr>
              <w:pStyle w:val="aa"/>
              <w:rPr>
                <w:sz w:val="22"/>
              </w:rPr>
            </w:pPr>
            <w:r w:rsidRPr="00A74221">
              <w:rPr>
                <w:sz w:val="22"/>
              </w:rPr>
              <w:t xml:space="preserve">- соблюдение правил техники безопасности при выполнении работ. </w:t>
            </w:r>
          </w:p>
        </w:tc>
        <w:tc>
          <w:tcPr>
            <w:tcW w:w="3226" w:type="dxa"/>
            <w:shd w:val="clear" w:color="auto" w:fill="auto"/>
          </w:tcPr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Оценка в рамках текущего контроля: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работы на практических занятиях;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выполнения индивидуальных домашних заданий;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тестирования.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Оценка освоения профессиональных компетенций в рамках текущего контроля в ходе проведения учебной практики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(производственного обучения). </w:t>
            </w:r>
          </w:p>
        </w:tc>
      </w:tr>
      <w:tr w:rsidR="00126234" w:rsidTr="00126234">
        <w:tc>
          <w:tcPr>
            <w:tcW w:w="2660" w:type="dxa"/>
            <w:shd w:val="clear" w:color="auto" w:fill="auto"/>
          </w:tcPr>
          <w:p w:rsidR="00126234" w:rsidRPr="00A60A0F" w:rsidRDefault="00126234" w:rsidP="000C5EFD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>ПК 2.3. Выполнять ручную дуговую наплавку покрытыми электродами различных деталей.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</w:p>
        </w:tc>
        <w:tc>
          <w:tcPr>
            <w:tcW w:w="3685" w:type="dxa"/>
            <w:shd w:val="clear" w:color="auto" w:fill="auto"/>
          </w:tcPr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 xml:space="preserve">- соблюдение технологической последовательности выполнения наплавки;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 xml:space="preserve">- правильность выбора оборудования и инструментов;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 xml:space="preserve">- правильность выбора режимов наплавки;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 xml:space="preserve">- полнота обоснования выбора методики выполнения работ - правильность технологических приемов; </w:t>
            </w:r>
          </w:p>
          <w:p w:rsidR="00126234" w:rsidRPr="00A74221" w:rsidRDefault="00126234" w:rsidP="00004E1C">
            <w:pPr>
              <w:pStyle w:val="aa"/>
              <w:rPr>
                <w:sz w:val="22"/>
              </w:rPr>
            </w:pPr>
            <w:r w:rsidRPr="00A74221">
              <w:rPr>
                <w:sz w:val="22"/>
              </w:rPr>
              <w:t xml:space="preserve">- соблюдение правил техники безопасности при выполнении работ. </w:t>
            </w:r>
          </w:p>
        </w:tc>
        <w:tc>
          <w:tcPr>
            <w:tcW w:w="3226" w:type="dxa"/>
            <w:shd w:val="clear" w:color="auto" w:fill="auto"/>
          </w:tcPr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Оценка в рамках текущего контроля: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работы на практических занятиях;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выполнения индивидуальных домашних заданий;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тестирования.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>Оценка освоения</w:t>
            </w:r>
            <w:r w:rsidR="00531E71">
              <w:rPr>
                <w:sz w:val="22"/>
              </w:rPr>
              <w:t xml:space="preserve"> профессиональных компетенций в </w:t>
            </w:r>
            <w:r w:rsidRPr="00A60A0F">
              <w:rPr>
                <w:sz w:val="22"/>
              </w:rPr>
              <w:t xml:space="preserve">рамках текущего контроля в ходе проведения учебной практики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(производственного обучения). </w:t>
            </w:r>
          </w:p>
        </w:tc>
      </w:tr>
      <w:tr w:rsidR="00126234" w:rsidTr="00126234">
        <w:tc>
          <w:tcPr>
            <w:tcW w:w="2660" w:type="dxa"/>
            <w:shd w:val="clear" w:color="auto" w:fill="auto"/>
          </w:tcPr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lastRenderedPageBreak/>
              <w:t>ПК 2.4. Выполнять дуговую резку различных деталей.</w:t>
            </w:r>
          </w:p>
        </w:tc>
        <w:tc>
          <w:tcPr>
            <w:tcW w:w="3685" w:type="dxa"/>
            <w:shd w:val="clear" w:color="auto" w:fill="auto"/>
          </w:tcPr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>- соблюдение технологической послед</w:t>
            </w:r>
            <w:r>
              <w:rPr>
                <w:sz w:val="22"/>
                <w:szCs w:val="22"/>
              </w:rPr>
              <w:t>овательности выполнения ручной дуговой резки</w:t>
            </w:r>
            <w:r w:rsidRPr="00A74221">
              <w:rPr>
                <w:sz w:val="22"/>
                <w:szCs w:val="22"/>
              </w:rPr>
              <w:t xml:space="preserve">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 xml:space="preserve">- правильность выбора оборудования и инструментов;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правильность выбора режимов ручной дуговой резки</w:t>
            </w:r>
            <w:r w:rsidRPr="00A74221">
              <w:rPr>
                <w:sz w:val="22"/>
                <w:szCs w:val="22"/>
              </w:rPr>
              <w:t xml:space="preserve">; </w:t>
            </w:r>
          </w:p>
          <w:p w:rsidR="00126234" w:rsidRPr="00A74221" w:rsidRDefault="00126234" w:rsidP="00004E1C">
            <w:pPr>
              <w:pStyle w:val="Default"/>
              <w:rPr>
                <w:sz w:val="22"/>
                <w:szCs w:val="22"/>
              </w:rPr>
            </w:pPr>
            <w:r w:rsidRPr="00A74221">
              <w:rPr>
                <w:sz w:val="22"/>
                <w:szCs w:val="22"/>
              </w:rPr>
              <w:t xml:space="preserve">- полнота обоснования выбора методики выполнения работ - правильность технологических приемов; </w:t>
            </w:r>
          </w:p>
          <w:p w:rsidR="00126234" w:rsidRPr="00A74221" w:rsidRDefault="00126234" w:rsidP="00004E1C">
            <w:pPr>
              <w:pStyle w:val="aa"/>
              <w:rPr>
                <w:sz w:val="22"/>
              </w:rPr>
            </w:pPr>
            <w:r w:rsidRPr="00A74221">
              <w:rPr>
                <w:sz w:val="22"/>
              </w:rPr>
              <w:t xml:space="preserve">- соблюдение правил техники безопасности при выполнении работ. </w:t>
            </w:r>
          </w:p>
        </w:tc>
        <w:tc>
          <w:tcPr>
            <w:tcW w:w="3226" w:type="dxa"/>
            <w:shd w:val="clear" w:color="auto" w:fill="auto"/>
          </w:tcPr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Оценка в рамках текущего контроля: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работы на практических занятиях;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результатов тестирования.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Оценка освоения профессиональных компетенций в рамках текущего контроля в ходе проведения учебной практики </w:t>
            </w:r>
          </w:p>
          <w:p w:rsidR="00126234" w:rsidRPr="00A60A0F" w:rsidRDefault="00126234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(производственного обучения). </w:t>
            </w:r>
          </w:p>
        </w:tc>
      </w:tr>
    </w:tbl>
    <w:p w:rsidR="00126234" w:rsidRDefault="00126234" w:rsidP="002E6769">
      <w:pPr>
        <w:rPr>
          <w:szCs w:val="28"/>
        </w:rPr>
      </w:pPr>
    </w:p>
    <w:p w:rsidR="002E6769" w:rsidRDefault="002E6769" w:rsidP="002E6769">
      <w:pPr>
        <w:rPr>
          <w:szCs w:val="28"/>
        </w:rPr>
      </w:pPr>
      <w:r>
        <w:rPr>
          <w:szCs w:val="28"/>
        </w:rPr>
        <w:t xml:space="preserve">Формы и методы контроля и оценки результатов учебной практики (производственного обучения) должны позволять проверять у обучающихся не только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профессиональных компетенций, </w:t>
      </w:r>
      <w:r w:rsidR="00F87F7C">
        <w:rPr>
          <w:szCs w:val="28"/>
        </w:rPr>
        <w:t>но и развитие общих компетенций</w:t>
      </w:r>
    </w:p>
    <w:p w:rsidR="00A075F6" w:rsidRDefault="00A075F6" w:rsidP="002E6769">
      <w:pPr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827"/>
        <w:gridCol w:w="3686"/>
      </w:tblGrid>
      <w:tr w:rsidR="002E6769" w:rsidRPr="00A60A0F" w:rsidTr="00297376">
        <w:tc>
          <w:tcPr>
            <w:tcW w:w="2518" w:type="dxa"/>
            <w:shd w:val="clear" w:color="auto" w:fill="auto"/>
            <w:vAlign w:val="center"/>
          </w:tcPr>
          <w:p w:rsidR="002E6769" w:rsidRPr="00A60A0F" w:rsidRDefault="002E6769" w:rsidP="00297376">
            <w:pPr>
              <w:pStyle w:val="aa"/>
              <w:jc w:val="center"/>
              <w:rPr>
                <w:b/>
                <w:sz w:val="22"/>
              </w:rPr>
            </w:pPr>
            <w:r w:rsidRPr="00A60A0F">
              <w:rPr>
                <w:b/>
                <w:sz w:val="22"/>
              </w:rPr>
              <w:t>Результаты</w:t>
            </w:r>
          </w:p>
          <w:p w:rsidR="002E6769" w:rsidRPr="00A60A0F" w:rsidRDefault="002E6769" w:rsidP="00297376">
            <w:pPr>
              <w:pStyle w:val="aa"/>
              <w:jc w:val="center"/>
              <w:rPr>
                <w:b/>
                <w:sz w:val="22"/>
              </w:rPr>
            </w:pPr>
            <w:r w:rsidRPr="00A60A0F">
              <w:rPr>
                <w:b/>
                <w:sz w:val="22"/>
              </w:rPr>
              <w:t>(освоенные общие компетенции)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E6769" w:rsidRPr="00A60A0F" w:rsidRDefault="002E6769" w:rsidP="00297376">
            <w:pPr>
              <w:pStyle w:val="aa"/>
              <w:jc w:val="center"/>
              <w:rPr>
                <w:b/>
                <w:sz w:val="22"/>
              </w:rPr>
            </w:pPr>
            <w:r w:rsidRPr="00A60A0F">
              <w:rPr>
                <w:b/>
                <w:sz w:val="22"/>
              </w:rPr>
              <w:t>Основные показатели оценки результата</w:t>
            </w:r>
          </w:p>
          <w:p w:rsidR="002E6769" w:rsidRPr="00A60A0F" w:rsidRDefault="002E6769" w:rsidP="00297376">
            <w:pPr>
              <w:pStyle w:val="aa"/>
              <w:jc w:val="center"/>
              <w:rPr>
                <w:b/>
                <w:sz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2E6769" w:rsidRPr="00A60A0F" w:rsidRDefault="002E6769" w:rsidP="00297376">
            <w:pPr>
              <w:pStyle w:val="aa"/>
              <w:jc w:val="center"/>
              <w:rPr>
                <w:b/>
                <w:sz w:val="22"/>
              </w:rPr>
            </w:pPr>
            <w:r w:rsidRPr="00A60A0F">
              <w:rPr>
                <w:b/>
                <w:sz w:val="22"/>
              </w:rPr>
              <w:t>Формы и методы контроля и оценки</w:t>
            </w:r>
          </w:p>
        </w:tc>
      </w:tr>
      <w:tr w:rsidR="002E6769" w:rsidRPr="00A60A0F" w:rsidTr="00297376">
        <w:tc>
          <w:tcPr>
            <w:tcW w:w="2518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proofErr w:type="gramStart"/>
            <w:r w:rsidRPr="00A60A0F">
              <w:rPr>
                <w:sz w:val="22"/>
              </w:rPr>
              <w:t>ОК</w:t>
            </w:r>
            <w:proofErr w:type="gramEnd"/>
            <w:r w:rsidRPr="00A60A0F">
              <w:rPr>
                <w:sz w:val="22"/>
              </w:rPr>
              <w:t xml:space="preserve"> 1.Понимать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827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Обоснованность выбора профессии. </w:t>
            </w:r>
          </w:p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Адекватность оценки социальной значимости будущей профессии, устойчивый интерес к будущей профессии </w:t>
            </w:r>
          </w:p>
        </w:tc>
        <w:tc>
          <w:tcPr>
            <w:tcW w:w="3686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Наблюдение и оценка деятельности учащегося в процессе освоения образовательной программы на практических занятиях, при выполнении работ по учебной практике (производственному обучению). </w:t>
            </w:r>
          </w:p>
          <w:p w:rsidR="002E6769" w:rsidRPr="00A60A0F" w:rsidRDefault="002E6769" w:rsidP="00F87F7C">
            <w:pPr>
              <w:pStyle w:val="aa"/>
              <w:rPr>
                <w:sz w:val="22"/>
              </w:rPr>
            </w:pPr>
          </w:p>
        </w:tc>
      </w:tr>
      <w:tr w:rsidR="002E6769" w:rsidRPr="00A60A0F" w:rsidTr="00297376">
        <w:tc>
          <w:tcPr>
            <w:tcW w:w="2518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proofErr w:type="gramStart"/>
            <w:r w:rsidRPr="00A60A0F">
              <w:rPr>
                <w:sz w:val="22"/>
              </w:rPr>
              <w:t>ОК</w:t>
            </w:r>
            <w:proofErr w:type="gramEnd"/>
            <w:r w:rsidRPr="00A60A0F">
              <w:rPr>
                <w:sz w:val="22"/>
              </w:rPr>
              <w:t xml:space="preserve"> 2.Организовывать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3827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Точность, правильность и полнота выполнения профессиональных задач. </w:t>
            </w:r>
          </w:p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Обоснованность постановки цели, выбора и применения методов и способов решения профессиональных задач. </w:t>
            </w:r>
          </w:p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Своевременность сдачи заданий, отчетов. </w:t>
            </w:r>
          </w:p>
        </w:tc>
        <w:tc>
          <w:tcPr>
            <w:tcW w:w="3686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Экспертная оценка организации собственной деятельности учащегося в процессе выполнения профессиональных задач, при выполнении работ по учебной практике (производственному обучению). </w:t>
            </w:r>
          </w:p>
        </w:tc>
      </w:tr>
      <w:tr w:rsidR="002E6769" w:rsidRPr="00A60A0F" w:rsidTr="00297376">
        <w:tc>
          <w:tcPr>
            <w:tcW w:w="2518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proofErr w:type="gramStart"/>
            <w:r w:rsidRPr="00A60A0F">
              <w:rPr>
                <w:sz w:val="22"/>
              </w:rPr>
              <w:t>ОК</w:t>
            </w:r>
            <w:proofErr w:type="gramEnd"/>
            <w:r w:rsidRPr="00A60A0F">
              <w:rPr>
                <w:sz w:val="22"/>
              </w:rPr>
              <w:t xml:space="preserve"> 3</w:t>
            </w:r>
            <w:r w:rsidR="00F87F7C" w:rsidRPr="00A60A0F">
              <w:rPr>
                <w:sz w:val="22"/>
              </w:rPr>
              <w:t xml:space="preserve">. </w:t>
            </w:r>
            <w:r w:rsidRPr="00A60A0F">
              <w:rPr>
                <w:sz w:val="22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</w:t>
            </w:r>
          </w:p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работы. </w:t>
            </w:r>
          </w:p>
        </w:tc>
        <w:tc>
          <w:tcPr>
            <w:tcW w:w="3827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Осуществлять текущий и итоговый контроль, оценку и коррекцию собственной деятельности. </w:t>
            </w:r>
          </w:p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Активность, инициативность в процессе освоения </w:t>
            </w:r>
            <w:proofErr w:type="gramStart"/>
            <w:r w:rsidRPr="00A60A0F">
              <w:rPr>
                <w:sz w:val="22"/>
              </w:rPr>
              <w:t>профессиональной</w:t>
            </w:r>
            <w:proofErr w:type="gramEnd"/>
          </w:p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деятельности. </w:t>
            </w:r>
          </w:p>
        </w:tc>
        <w:tc>
          <w:tcPr>
            <w:tcW w:w="3686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Наблюдение и оценка деятельности учащегося в процессе освоения образовательной программы на практических занятиях, при выполнении индивидуальных домашних заданий. </w:t>
            </w:r>
          </w:p>
        </w:tc>
      </w:tr>
      <w:tr w:rsidR="002E6769" w:rsidRPr="00A60A0F" w:rsidTr="00297376">
        <w:tc>
          <w:tcPr>
            <w:tcW w:w="2518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proofErr w:type="gramStart"/>
            <w:r w:rsidRPr="00A60A0F">
              <w:rPr>
                <w:sz w:val="22"/>
              </w:rPr>
              <w:t>ОК</w:t>
            </w:r>
            <w:proofErr w:type="gramEnd"/>
            <w:r w:rsidRPr="00A60A0F">
              <w:rPr>
                <w:sz w:val="22"/>
              </w:rPr>
              <w:t xml:space="preserve"> 4.Осуществлять поиск информации, необходимой для эффективного выполнения профессиональных задач. </w:t>
            </w:r>
          </w:p>
        </w:tc>
        <w:tc>
          <w:tcPr>
            <w:tcW w:w="3827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Адекватность и обоснованность отбора и использования информации при решении профессиональных задач. </w:t>
            </w:r>
          </w:p>
        </w:tc>
        <w:tc>
          <w:tcPr>
            <w:tcW w:w="3686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 xml:space="preserve">Экспертное наблюдение и оценка деятельности учащегося в процессе осуществления поиска информации, необходимой для эффективного выполнения профессиональных задач. </w:t>
            </w:r>
          </w:p>
        </w:tc>
      </w:tr>
      <w:tr w:rsidR="002E6769" w:rsidRPr="00A60A0F" w:rsidTr="00297376">
        <w:tc>
          <w:tcPr>
            <w:tcW w:w="2518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proofErr w:type="gramStart"/>
            <w:r w:rsidRPr="00A60A0F">
              <w:rPr>
                <w:sz w:val="22"/>
              </w:rPr>
              <w:lastRenderedPageBreak/>
              <w:t>ОК</w:t>
            </w:r>
            <w:proofErr w:type="gramEnd"/>
            <w:r w:rsidRPr="00A60A0F">
              <w:rPr>
                <w:sz w:val="22"/>
              </w:rPr>
              <w:t xml:space="preserve"> 6.Работать в команде, эффективно общаться с коллегами, руководством, потребителями.</w:t>
            </w:r>
          </w:p>
        </w:tc>
        <w:tc>
          <w:tcPr>
            <w:tcW w:w="3827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>Коммуникабельность при взаимодействии с обучающимися, преподавателями и руководит</w:t>
            </w:r>
            <w:r w:rsidR="00F87F7C" w:rsidRPr="00A60A0F">
              <w:rPr>
                <w:sz w:val="22"/>
              </w:rPr>
              <w:t>елями практики в ходе обучения</w:t>
            </w:r>
            <w:r w:rsidRPr="00A60A0F">
              <w:rPr>
                <w:sz w:val="22"/>
              </w:rPr>
              <w:t xml:space="preserve"> полнота понимание и четкость представлений того, что успешность и результативность выполненной работы зависит от согласованности действий всех участников команды работающих;</w:t>
            </w:r>
            <w:r w:rsidR="007F0542" w:rsidRPr="00A60A0F">
              <w:rPr>
                <w:sz w:val="22"/>
              </w:rPr>
              <w:t xml:space="preserve"> </w:t>
            </w:r>
            <w:r w:rsidRPr="00A60A0F">
              <w:rPr>
                <w:sz w:val="22"/>
              </w:rPr>
              <w:t xml:space="preserve">владение способами бесконфликтного общения и </w:t>
            </w:r>
            <w:proofErr w:type="gramStart"/>
            <w:r w:rsidR="00531E71">
              <w:rPr>
                <w:sz w:val="22"/>
              </w:rPr>
              <w:t>само</w:t>
            </w:r>
            <w:r w:rsidR="00531E71" w:rsidRPr="00A60A0F">
              <w:rPr>
                <w:sz w:val="22"/>
              </w:rPr>
              <w:t xml:space="preserve"> регуляции</w:t>
            </w:r>
            <w:proofErr w:type="gramEnd"/>
            <w:r w:rsidR="007F0542" w:rsidRPr="00A60A0F">
              <w:rPr>
                <w:sz w:val="22"/>
              </w:rPr>
              <w:t xml:space="preserve"> </w:t>
            </w:r>
            <w:r w:rsidR="00531E71">
              <w:rPr>
                <w:sz w:val="22"/>
              </w:rPr>
              <w:t xml:space="preserve">в </w:t>
            </w:r>
            <w:r w:rsidRPr="00A60A0F">
              <w:rPr>
                <w:sz w:val="22"/>
              </w:rPr>
              <w:t xml:space="preserve">коллективе; соблюдение принципов профессиональной этики. </w:t>
            </w:r>
          </w:p>
        </w:tc>
        <w:tc>
          <w:tcPr>
            <w:tcW w:w="3686" w:type="dxa"/>
            <w:shd w:val="clear" w:color="auto" w:fill="auto"/>
          </w:tcPr>
          <w:p w:rsidR="002E6769" w:rsidRPr="00A60A0F" w:rsidRDefault="002E6769" w:rsidP="00F87F7C">
            <w:pPr>
              <w:pStyle w:val="aa"/>
              <w:rPr>
                <w:sz w:val="22"/>
              </w:rPr>
            </w:pPr>
            <w:r w:rsidRPr="00A60A0F">
              <w:rPr>
                <w:sz w:val="22"/>
              </w:rPr>
              <w:t>Экспертное наблюдение и оценка коммуникативной деятельности учащегося в процессе освоения образовательной программы на практических занятиях, при выполнении работ по учебной практике (производственному обучению).</w:t>
            </w:r>
          </w:p>
        </w:tc>
      </w:tr>
    </w:tbl>
    <w:p w:rsidR="007F21A4" w:rsidRPr="007F21A4" w:rsidRDefault="007F21A4" w:rsidP="00F87F7C">
      <w:pPr>
        <w:rPr>
          <w:sz w:val="16"/>
          <w:szCs w:val="16"/>
        </w:rPr>
      </w:pPr>
    </w:p>
    <w:sectPr w:rsidR="007F21A4" w:rsidRPr="007F21A4" w:rsidSect="00DC24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067" w:rsidRDefault="000E5067" w:rsidP="00B42018">
      <w:r>
        <w:separator/>
      </w:r>
    </w:p>
  </w:endnote>
  <w:endnote w:type="continuationSeparator" w:id="0">
    <w:p w:rsidR="000E5067" w:rsidRDefault="000E5067" w:rsidP="00B4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88012"/>
      <w:docPartObj>
        <w:docPartGallery w:val="Page Numbers (Bottom of Page)"/>
        <w:docPartUnique/>
      </w:docPartObj>
    </w:sdtPr>
    <w:sdtContent>
      <w:p w:rsidR="000E5067" w:rsidRDefault="000E506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14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0E5067" w:rsidRDefault="000E506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067" w:rsidRDefault="000E5067" w:rsidP="00B42018">
      <w:r>
        <w:separator/>
      </w:r>
    </w:p>
  </w:footnote>
  <w:footnote w:type="continuationSeparator" w:id="0">
    <w:p w:rsidR="000E5067" w:rsidRDefault="000E5067" w:rsidP="00B42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208"/>
    <w:multiLevelType w:val="hybridMultilevel"/>
    <w:tmpl w:val="EEA84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F76D4"/>
    <w:multiLevelType w:val="hybridMultilevel"/>
    <w:tmpl w:val="9E023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55FC5"/>
    <w:multiLevelType w:val="hybridMultilevel"/>
    <w:tmpl w:val="8C7CDE18"/>
    <w:lvl w:ilvl="0" w:tplc="566CE3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918E2"/>
    <w:multiLevelType w:val="hybridMultilevel"/>
    <w:tmpl w:val="32FA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D574D"/>
    <w:multiLevelType w:val="hybridMultilevel"/>
    <w:tmpl w:val="AAD08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0378F"/>
    <w:multiLevelType w:val="hybridMultilevel"/>
    <w:tmpl w:val="68B8B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429D3"/>
    <w:multiLevelType w:val="hybridMultilevel"/>
    <w:tmpl w:val="7B60B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A396A"/>
    <w:multiLevelType w:val="hybridMultilevel"/>
    <w:tmpl w:val="40009A04"/>
    <w:lvl w:ilvl="0" w:tplc="DE3E8E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222260A"/>
    <w:multiLevelType w:val="hybridMultilevel"/>
    <w:tmpl w:val="FE92B2F0"/>
    <w:lvl w:ilvl="0" w:tplc="566CE3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87ACB"/>
    <w:multiLevelType w:val="hybridMultilevel"/>
    <w:tmpl w:val="0D2EF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A0B14"/>
    <w:multiLevelType w:val="hybridMultilevel"/>
    <w:tmpl w:val="B29E0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AB19E4"/>
    <w:multiLevelType w:val="hybridMultilevel"/>
    <w:tmpl w:val="E57A1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76776"/>
    <w:multiLevelType w:val="hybridMultilevel"/>
    <w:tmpl w:val="C2E2C996"/>
    <w:lvl w:ilvl="0" w:tplc="566CE33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C276BC1"/>
    <w:multiLevelType w:val="hybridMultilevel"/>
    <w:tmpl w:val="445CD732"/>
    <w:lvl w:ilvl="0" w:tplc="566CE3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902C2E"/>
    <w:multiLevelType w:val="hybridMultilevel"/>
    <w:tmpl w:val="2FB4854E"/>
    <w:lvl w:ilvl="0" w:tplc="566CE33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41B0CA7"/>
    <w:multiLevelType w:val="hybridMultilevel"/>
    <w:tmpl w:val="0EBA48F0"/>
    <w:lvl w:ilvl="0" w:tplc="566CE33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5631A9B"/>
    <w:multiLevelType w:val="hybridMultilevel"/>
    <w:tmpl w:val="AFF0F7E8"/>
    <w:lvl w:ilvl="0" w:tplc="F4949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561DB8"/>
    <w:multiLevelType w:val="hybridMultilevel"/>
    <w:tmpl w:val="872E8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DE5962"/>
    <w:multiLevelType w:val="hybridMultilevel"/>
    <w:tmpl w:val="B69287FE"/>
    <w:lvl w:ilvl="0" w:tplc="566CE3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0C708E"/>
    <w:multiLevelType w:val="hybridMultilevel"/>
    <w:tmpl w:val="90FA6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037B4"/>
    <w:multiLevelType w:val="hybridMultilevel"/>
    <w:tmpl w:val="A60C9346"/>
    <w:lvl w:ilvl="0" w:tplc="484041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61E6BC6"/>
    <w:multiLevelType w:val="hybridMultilevel"/>
    <w:tmpl w:val="32C2A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537C9"/>
    <w:multiLevelType w:val="hybridMultilevel"/>
    <w:tmpl w:val="CB340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407E79"/>
    <w:multiLevelType w:val="hybridMultilevel"/>
    <w:tmpl w:val="B8A4E6D8"/>
    <w:lvl w:ilvl="0" w:tplc="747C181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0421D"/>
    <w:multiLevelType w:val="hybridMultilevel"/>
    <w:tmpl w:val="4B44E1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9127157"/>
    <w:multiLevelType w:val="hybridMultilevel"/>
    <w:tmpl w:val="94365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2"/>
  </w:num>
  <w:num w:numId="3">
    <w:abstractNumId w:val="14"/>
  </w:num>
  <w:num w:numId="4">
    <w:abstractNumId w:val="15"/>
  </w:num>
  <w:num w:numId="5">
    <w:abstractNumId w:val="4"/>
  </w:num>
  <w:num w:numId="6">
    <w:abstractNumId w:val="13"/>
  </w:num>
  <w:num w:numId="7">
    <w:abstractNumId w:val="2"/>
  </w:num>
  <w:num w:numId="8">
    <w:abstractNumId w:val="22"/>
  </w:num>
  <w:num w:numId="9">
    <w:abstractNumId w:val="20"/>
  </w:num>
  <w:num w:numId="10">
    <w:abstractNumId w:val="7"/>
  </w:num>
  <w:num w:numId="11">
    <w:abstractNumId w:val="16"/>
  </w:num>
  <w:num w:numId="12">
    <w:abstractNumId w:val="18"/>
  </w:num>
  <w:num w:numId="13">
    <w:abstractNumId w:val="8"/>
  </w:num>
  <w:num w:numId="14">
    <w:abstractNumId w:val="9"/>
  </w:num>
  <w:num w:numId="15">
    <w:abstractNumId w:val="11"/>
  </w:num>
  <w:num w:numId="16">
    <w:abstractNumId w:val="19"/>
  </w:num>
  <w:num w:numId="17">
    <w:abstractNumId w:val="3"/>
  </w:num>
  <w:num w:numId="18">
    <w:abstractNumId w:val="10"/>
  </w:num>
  <w:num w:numId="19">
    <w:abstractNumId w:val="1"/>
  </w:num>
  <w:num w:numId="20">
    <w:abstractNumId w:val="6"/>
  </w:num>
  <w:num w:numId="21">
    <w:abstractNumId w:val="5"/>
  </w:num>
  <w:num w:numId="22">
    <w:abstractNumId w:val="21"/>
  </w:num>
  <w:num w:numId="23">
    <w:abstractNumId w:val="25"/>
  </w:num>
  <w:num w:numId="24">
    <w:abstractNumId w:val="17"/>
  </w:num>
  <w:num w:numId="25">
    <w:abstractNumId w:val="0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8D1"/>
    <w:rsid w:val="00004E1C"/>
    <w:rsid w:val="00005632"/>
    <w:rsid w:val="0001590D"/>
    <w:rsid w:val="0001624A"/>
    <w:rsid w:val="0002071A"/>
    <w:rsid w:val="00024F92"/>
    <w:rsid w:val="00026856"/>
    <w:rsid w:val="00030154"/>
    <w:rsid w:val="00041F4E"/>
    <w:rsid w:val="0004474F"/>
    <w:rsid w:val="00046EE3"/>
    <w:rsid w:val="000503F3"/>
    <w:rsid w:val="00050AA8"/>
    <w:rsid w:val="00053F18"/>
    <w:rsid w:val="0005401B"/>
    <w:rsid w:val="0005469E"/>
    <w:rsid w:val="0005633D"/>
    <w:rsid w:val="000750FE"/>
    <w:rsid w:val="000808CC"/>
    <w:rsid w:val="000818E9"/>
    <w:rsid w:val="0008462F"/>
    <w:rsid w:val="000846A3"/>
    <w:rsid w:val="00085E5E"/>
    <w:rsid w:val="000869E2"/>
    <w:rsid w:val="00090303"/>
    <w:rsid w:val="000919FF"/>
    <w:rsid w:val="000942A0"/>
    <w:rsid w:val="000A0E05"/>
    <w:rsid w:val="000A1A0D"/>
    <w:rsid w:val="000A22CC"/>
    <w:rsid w:val="000A520F"/>
    <w:rsid w:val="000A7E09"/>
    <w:rsid w:val="000C5EFD"/>
    <w:rsid w:val="000D211D"/>
    <w:rsid w:val="000E1E4B"/>
    <w:rsid w:val="000E25AE"/>
    <w:rsid w:val="000E3D5F"/>
    <w:rsid w:val="000E5067"/>
    <w:rsid w:val="000F24F5"/>
    <w:rsid w:val="0010169E"/>
    <w:rsid w:val="00104CBD"/>
    <w:rsid w:val="00106C2C"/>
    <w:rsid w:val="0010710E"/>
    <w:rsid w:val="00107EBE"/>
    <w:rsid w:val="00122915"/>
    <w:rsid w:val="001231C9"/>
    <w:rsid w:val="00126234"/>
    <w:rsid w:val="0013065B"/>
    <w:rsid w:val="001352D8"/>
    <w:rsid w:val="00135C3B"/>
    <w:rsid w:val="001419AA"/>
    <w:rsid w:val="00146011"/>
    <w:rsid w:val="00147B46"/>
    <w:rsid w:val="00147E3A"/>
    <w:rsid w:val="00153F62"/>
    <w:rsid w:val="00162DCE"/>
    <w:rsid w:val="00165BF5"/>
    <w:rsid w:val="001667B6"/>
    <w:rsid w:val="0017543A"/>
    <w:rsid w:val="00177C99"/>
    <w:rsid w:val="00187664"/>
    <w:rsid w:val="00190C7A"/>
    <w:rsid w:val="0019236B"/>
    <w:rsid w:val="00194FFE"/>
    <w:rsid w:val="001968BD"/>
    <w:rsid w:val="001A477F"/>
    <w:rsid w:val="001A7119"/>
    <w:rsid w:val="001A718D"/>
    <w:rsid w:val="001A76ED"/>
    <w:rsid w:val="001C1892"/>
    <w:rsid w:val="001C2E39"/>
    <w:rsid w:val="001D4C2E"/>
    <w:rsid w:val="001E0889"/>
    <w:rsid w:val="001E194A"/>
    <w:rsid w:val="001E2F5A"/>
    <w:rsid w:val="001E394D"/>
    <w:rsid w:val="001E4B3D"/>
    <w:rsid w:val="001E4BF7"/>
    <w:rsid w:val="001F26CE"/>
    <w:rsid w:val="00200005"/>
    <w:rsid w:val="00201144"/>
    <w:rsid w:val="00202AC0"/>
    <w:rsid w:val="00202DAA"/>
    <w:rsid w:val="00203F01"/>
    <w:rsid w:val="002041A3"/>
    <w:rsid w:val="002041FE"/>
    <w:rsid w:val="00215004"/>
    <w:rsid w:val="002253F3"/>
    <w:rsid w:val="00230CCC"/>
    <w:rsid w:val="00233646"/>
    <w:rsid w:val="00234C77"/>
    <w:rsid w:val="00243593"/>
    <w:rsid w:val="00254F09"/>
    <w:rsid w:val="00265D9D"/>
    <w:rsid w:val="00266E6E"/>
    <w:rsid w:val="00277426"/>
    <w:rsid w:val="00284BD2"/>
    <w:rsid w:val="00293E49"/>
    <w:rsid w:val="00297376"/>
    <w:rsid w:val="002A3D26"/>
    <w:rsid w:val="002A6130"/>
    <w:rsid w:val="002B24CF"/>
    <w:rsid w:val="002C1EAE"/>
    <w:rsid w:val="002C2DB8"/>
    <w:rsid w:val="002C4AC1"/>
    <w:rsid w:val="002C6F5C"/>
    <w:rsid w:val="002C7B77"/>
    <w:rsid w:val="002C7DED"/>
    <w:rsid w:val="002D176E"/>
    <w:rsid w:val="002D5D17"/>
    <w:rsid w:val="002E3022"/>
    <w:rsid w:val="002E51C1"/>
    <w:rsid w:val="002E6769"/>
    <w:rsid w:val="002E78EA"/>
    <w:rsid w:val="002F08F9"/>
    <w:rsid w:val="002F69C8"/>
    <w:rsid w:val="002F7200"/>
    <w:rsid w:val="002F7C86"/>
    <w:rsid w:val="0030288B"/>
    <w:rsid w:val="00306496"/>
    <w:rsid w:val="00307A2F"/>
    <w:rsid w:val="00330C1F"/>
    <w:rsid w:val="00336E0E"/>
    <w:rsid w:val="00341AD4"/>
    <w:rsid w:val="00341C12"/>
    <w:rsid w:val="00346D34"/>
    <w:rsid w:val="00351AC3"/>
    <w:rsid w:val="00361FB0"/>
    <w:rsid w:val="003642C0"/>
    <w:rsid w:val="00364715"/>
    <w:rsid w:val="0037369D"/>
    <w:rsid w:val="00373C6C"/>
    <w:rsid w:val="003745B3"/>
    <w:rsid w:val="00387DA1"/>
    <w:rsid w:val="003A4195"/>
    <w:rsid w:val="003A41FA"/>
    <w:rsid w:val="003A6121"/>
    <w:rsid w:val="003A63FF"/>
    <w:rsid w:val="003B422E"/>
    <w:rsid w:val="003B5C91"/>
    <w:rsid w:val="003C5981"/>
    <w:rsid w:val="003C65DB"/>
    <w:rsid w:val="003C724B"/>
    <w:rsid w:val="003E0EF6"/>
    <w:rsid w:val="003E70A6"/>
    <w:rsid w:val="003F07EF"/>
    <w:rsid w:val="003F6BAE"/>
    <w:rsid w:val="00400499"/>
    <w:rsid w:val="004026EA"/>
    <w:rsid w:val="004249EB"/>
    <w:rsid w:val="0042701E"/>
    <w:rsid w:val="00432244"/>
    <w:rsid w:val="00432378"/>
    <w:rsid w:val="00436AF8"/>
    <w:rsid w:val="00440709"/>
    <w:rsid w:val="00442BDA"/>
    <w:rsid w:val="00443E47"/>
    <w:rsid w:val="00444CD3"/>
    <w:rsid w:val="00447FED"/>
    <w:rsid w:val="00451C68"/>
    <w:rsid w:val="00452E9A"/>
    <w:rsid w:val="00453CC8"/>
    <w:rsid w:val="00454320"/>
    <w:rsid w:val="004546C6"/>
    <w:rsid w:val="004622D2"/>
    <w:rsid w:val="00464032"/>
    <w:rsid w:val="00464CBA"/>
    <w:rsid w:val="00465579"/>
    <w:rsid w:val="00465C9C"/>
    <w:rsid w:val="00472BC7"/>
    <w:rsid w:val="0047440D"/>
    <w:rsid w:val="00476888"/>
    <w:rsid w:val="00481EF7"/>
    <w:rsid w:val="004839B5"/>
    <w:rsid w:val="00483DD7"/>
    <w:rsid w:val="00494D35"/>
    <w:rsid w:val="00497C38"/>
    <w:rsid w:val="004B24EB"/>
    <w:rsid w:val="004B5AB6"/>
    <w:rsid w:val="004B6CCB"/>
    <w:rsid w:val="004B7C92"/>
    <w:rsid w:val="004C1B14"/>
    <w:rsid w:val="004C1D23"/>
    <w:rsid w:val="004D3F08"/>
    <w:rsid w:val="004D5409"/>
    <w:rsid w:val="004D60D3"/>
    <w:rsid w:val="004E2ECF"/>
    <w:rsid w:val="004E48D1"/>
    <w:rsid w:val="004E60A2"/>
    <w:rsid w:val="004F388B"/>
    <w:rsid w:val="004F69C2"/>
    <w:rsid w:val="005017B2"/>
    <w:rsid w:val="00505A9A"/>
    <w:rsid w:val="005127B9"/>
    <w:rsid w:val="005247A0"/>
    <w:rsid w:val="005309DE"/>
    <w:rsid w:val="00531E71"/>
    <w:rsid w:val="00536C10"/>
    <w:rsid w:val="00537010"/>
    <w:rsid w:val="005406C9"/>
    <w:rsid w:val="0054130C"/>
    <w:rsid w:val="00544DCA"/>
    <w:rsid w:val="00545645"/>
    <w:rsid w:val="00550440"/>
    <w:rsid w:val="0055389F"/>
    <w:rsid w:val="0055452E"/>
    <w:rsid w:val="00554F60"/>
    <w:rsid w:val="005550ED"/>
    <w:rsid w:val="00557D50"/>
    <w:rsid w:val="00570BD1"/>
    <w:rsid w:val="00590BE3"/>
    <w:rsid w:val="005933B4"/>
    <w:rsid w:val="00594087"/>
    <w:rsid w:val="00597D24"/>
    <w:rsid w:val="005A567D"/>
    <w:rsid w:val="005A7BC8"/>
    <w:rsid w:val="005B633D"/>
    <w:rsid w:val="005B6902"/>
    <w:rsid w:val="005C7043"/>
    <w:rsid w:val="005D6B4F"/>
    <w:rsid w:val="005E6C26"/>
    <w:rsid w:val="005F5615"/>
    <w:rsid w:val="00607876"/>
    <w:rsid w:val="00622764"/>
    <w:rsid w:val="0062437E"/>
    <w:rsid w:val="00624634"/>
    <w:rsid w:val="0063127E"/>
    <w:rsid w:val="00631900"/>
    <w:rsid w:val="006363A0"/>
    <w:rsid w:val="006367AE"/>
    <w:rsid w:val="00636ABF"/>
    <w:rsid w:val="00636DF5"/>
    <w:rsid w:val="00642E41"/>
    <w:rsid w:val="00643805"/>
    <w:rsid w:val="00654818"/>
    <w:rsid w:val="00655C45"/>
    <w:rsid w:val="006564CA"/>
    <w:rsid w:val="00661591"/>
    <w:rsid w:val="00663044"/>
    <w:rsid w:val="00664098"/>
    <w:rsid w:val="00672FB7"/>
    <w:rsid w:val="0067398B"/>
    <w:rsid w:val="00673A2E"/>
    <w:rsid w:val="006747E7"/>
    <w:rsid w:val="00683491"/>
    <w:rsid w:val="00685CCF"/>
    <w:rsid w:val="0069491F"/>
    <w:rsid w:val="006A099A"/>
    <w:rsid w:val="006A79C0"/>
    <w:rsid w:val="006B35E7"/>
    <w:rsid w:val="006B5867"/>
    <w:rsid w:val="006B5F2B"/>
    <w:rsid w:val="006C08EA"/>
    <w:rsid w:val="006C674F"/>
    <w:rsid w:val="006E0C84"/>
    <w:rsid w:val="006E1339"/>
    <w:rsid w:val="006E68F1"/>
    <w:rsid w:val="00703FA3"/>
    <w:rsid w:val="0070462A"/>
    <w:rsid w:val="007221E4"/>
    <w:rsid w:val="00724D6A"/>
    <w:rsid w:val="00725C59"/>
    <w:rsid w:val="00727924"/>
    <w:rsid w:val="0073663A"/>
    <w:rsid w:val="00741C2C"/>
    <w:rsid w:val="0074347D"/>
    <w:rsid w:val="00744AF4"/>
    <w:rsid w:val="00752B11"/>
    <w:rsid w:val="007669D4"/>
    <w:rsid w:val="007732D9"/>
    <w:rsid w:val="00777A92"/>
    <w:rsid w:val="00777BF9"/>
    <w:rsid w:val="00780F28"/>
    <w:rsid w:val="00784934"/>
    <w:rsid w:val="00787BF9"/>
    <w:rsid w:val="00792BAF"/>
    <w:rsid w:val="007A645F"/>
    <w:rsid w:val="007B3E60"/>
    <w:rsid w:val="007B4A0B"/>
    <w:rsid w:val="007C17E8"/>
    <w:rsid w:val="007C37C5"/>
    <w:rsid w:val="007D7513"/>
    <w:rsid w:val="007E18D1"/>
    <w:rsid w:val="007E7224"/>
    <w:rsid w:val="007F0542"/>
    <w:rsid w:val="007F21A4"/>
    <w:rsid w:val="007F2356"/>
    <w:rsid w:val="007F348C"/>
    <w:rsid w:val="0081538C"/>
    <w:rsid w:val="008167D6"/>
    <w:rsid w:val="008208E7"/>
    <w:rsid w:val="00821609"/>
    <w:rsid w:val="008240F1"/>
    <w:rsid w:val="008254FC"/>
    <w:rsid w:val="00832495"/>
    <w:rsid w:val="00833553"/>
    <w:rsid w:val="008501AF"/>
    <w:rsid w:val="008507CA"/>
    <w:rsid w:val="00854302"/>
    <w:rsid w:val="00855C25"/>
    <w:rsid w:val="008561AE"/>
    <w:rsid w:val="00857830"/>
    <w:rsid w:val="00866E97"/>
    <w:rsid w:val="00873BDB"/>
    <w:rsid w:val="00876A6F"/>
    <w:rsid w:val="00876CCC"/>
    <w:rsid w:val="008774B5"/>
    <w:rsid w:val="00880A9C"/>
    <w:rsid w:val="00885CB8"/>
    <w:rsid w:val="0088778A"/>
    <w:rsid w:val="00887DEB"/>
    <w:rsid w:val="00892430"/>
    <w:rsid w:val="00894468"/>
    <w:rsid w:val="00895FB7"/>
    <w:rsid w:val="00897525"/>
    <w:rsid w:val="008A2CC9"/>
    <w:rsid w:val="008A6839"/>
    <w:rsid w:val="008B4194"/>
    <w:rsid w:val="008B50CC"/>
    <w:rsid w:val="008C12A2"/>
    <w:rsid w:val="008C1C1F"/>
    <w:rsid w:val="008C2D64"/>
    <w:rsid w:val="008C7180"/>
    <w:rsid w:val="008D1714"/>
    <w:rsid w:val="008D187F"/>
    <w:rsid w:val="008D565C"/>
    <w:rsid w:val="008E2EDB"/>
    <w:rsid w:val="008E3B2F"/>
    <w:rsid w:val="008E4E9D"/>
    <w:rsid w:val="008E7D62"/>
    <w:rsid w:val="008F2AE8"/>
    <w:rsid w:val="008F3954"/>
    <w:rsid w:val="008F5122"/>
    <w:rsid w:val="008F71A0"/>
    <w:rsid w:val="009044B1"/>
    <w:rsid w:val="00906BAD"/>
    <w:rsid w:val="0091563F"/>
    <w:rsid w:val="0091642C"/>
    <w:rsid w:val="00921C61"/>
    <w:rsid w:val="00921D1D"/>
    <w:rsid w:val="0092345B"/>
    <w:rsid w:val="00941A72"/>
    <w:rsid w:val="00943E89"/>
    <w:rsid w:val="009443E3"/>
    <w:rsid w:val="00944E0D"/>
    <w:rsid w:val="009550FA"/>
    <w:rsid w:val="0096233F"/>
    <w:rsid w:val="009625D9"/>
    <w:rsid w:val="00965DFE"/>
    <w:rsid w:val="0096617D"/>
    <w:rsid w:val="00966417"/>
    <w:rsid w:val="00967854"/>
    <w:rsid w:val="009700AB"/>
    <w:rsid w:val="00982566"/>
    <w:rsid w:val="00985656"/>
    <w:rsid w:val="00986346"/>
    <w:rsid w:val="00990776"/>
    <w:rsid w:val="00992353"/>
    <w:rsid w:val="00994818"/>
    <w:rsid w:val="009A361C"/>
    <w:rsid w:val="009B1635"/>
    <w:rsid w:val="009B1B0B"/>
    <w:rsid w:val="009C0438"/>
    <w:rsid w:val="009C4183"/>
    <w:rsid w:val="009C7DC5"/>
    <w:rsid w:val="009E1758"/>
    <w:rsid w:val="009F0390"/>
    <w:rsid w:val="009F638B"/>
    <w:rsid w:val="00A019CA"/>
    <w:rsid w:val="00A02D9A"/>
    <w:rsid w:val="00A075F6"/>
    <w:rsid w:val="00A13171"/>
    <w:rsid w:val="00A13580"/>
    <w:rsid w:val="00A15B93"/>
    <w:rsid w:val="00A20A6F"/>
    <w:rsid w:val="00A22574"/>
    <w:rsid w:val="00A24511"/>
    <w:rsid w:val="00A2491C"/>
    <w:rsid w:val="00A266D0"/>
    <w:rsid w:val="00A271D4"/>
    <w:rsid w:val="00A329D7"/>
    <w:rsid w:val="00A41DB2"/>
    <w:rsid w:val="00A436B7"/>
    <w:rsid w:val="00A51717"/>
    <w:rsid w:val="00A542B2"/>
    <w:rsid w:val="00A54AB6"/>
    <w:rsid w:val="00A60A0F"/>
    <w:rsid w:val="00A60C00"/>
    <w:rsid w:val="00A62482"/>
    <w:rsid w:val="00A6573F"/>
    <w:rsid w:val="00A668C3"/>
    <w:rsid w:val="00A71377"/>
    <w:rsid w:val="00A71757"/>
    <w:rsid w:val="00A71D84"/>
    <w:rsid w:val="00A74919"/>
    <w:rsid w:val="00A82632"/>
    <w:rsid w:val="00A85BFB"/>
    <w:rsid w:val="00A87AC8"/>
    <w:rsid w:val="00A94078"/>
    <w:rsid w:val="00A964E3"/>
    <w:rsid w:val="00AA4820"/>
    <w:rsid w:val="00AA725E"/>
    <w:rsid w:val="00AB2E2A"/>
    <w:rsid w:val="00AC1ABB"/>
    <w:rsid w:val="00AC2F6F"/>
    <w:rsid w:val="00AC478E"/>
    <w:rsid w:val="00AD1777"/>
    <w:rsid w:val="00AD26ED"/>
    <w:rsid w:val="00AD31BC"/>
    <w:rsid w:val="00AE0EB3"/>
    <w:rsid w:val="00AF325B"/>
    <w:rsid w:val="00AF6E1D"/>
    <w:rsid w:val="00AF6F03"/>
    <w:rsid w:val="00AF75F6"/>
    <w:rsid w:val="00B133BF"/>
    <w:rsid w:val="00B13BF1"/>
    <w:rsid w:val="00B1432F"/>
    <w:rsid w:val="00B27314"/>
    <w:rsid w:val="00B33FB3"/>
    <w:rsid w:val="00B34401"/>
    <w:rsid w:val="00B359DD"/>
    <w:rsid w:val="00B42018"/>
    <w:rsid w:val="00B455AB"/>
    <w:rsid w:val="00B47481"/>
    <w:rsid w:val="00B528E1"/>
    <w:rsid w:val="00B54933"/>
    <w:rsid w:val="00B559F8"/>
    <w:rsid w:val="00B60D91"/>
    <w:rsid w:val="00B62E4E"/>
    <w:rsid w:val="00B67A3C"/>
    <w:rsid w:val="00B732DF"/>
    <w:rsid w:val="00B73993"/>
    <w:rsid w:val="00B74B75"/>
    <w:rsid w:val="00B74F7E"/>
    <w:rsid w:val="00B75B80"/>
    <w:rsid w:val="00B77B08"/>
    <w:rsid w:val="00B840D8"/>
    <w:rsid w:val="00BA3868"/>
    <w:rsid w:val="00BA58C0"/>
    <w:rsid w:val="00BB53A1"/>
    <w:rsid w:val="00BC0571"/>
    <w:rsid w:val="00BC1E89"/>
    <w:rsid w:val="00BC3549"/>
    <w:rsid w:val="00BC5665"/>
    <w:rsid w:val="00BD2360"/>
    <w:rsid w:val="00BE21E8"/>
    <w:rsid w:val="00BE2A99"/>
    <w:rsid w:val="00BE3F38"/>
    <w:rsid w:val="00BE5BD2"/>
    <w:rsid w:val="00BE7473"/>
    <w:rsid w:val="00BE75CC"/>
    <w:rsid w:val="00BF0F14"/>
    <w:rsid w:val="00BF34C7"/>
    <w:rsid w:val="00C01D31"/>
    <w:rsid w:val="00C0306A"/>
    <w:rsid w:val="00C0771E"/>
    <w:rsid w:val="00C200D7"/>
    <w:rsid w:val="00C2258F"/>
    <w:rsid w:val="00C22941"/>
    <w:rsid w:val="00C258A0"/>
    <w:rsid w:val="00C26FFC"/>
    <w:rsid w:val="00C30DEE"/>
    <w:rsid w:val="00C3381E"/>
    <w:rsid w:val="00C35859"/>
    <w:rsid w:val="00C41347"/>
    <w:rsid w:val="00C45C94"/>
    <w:rsid w:val="00C701FC"/>
    <w:rsid w:val="00C8275E"/>
    <w:rsid w:val="00C85484"/>
    <w:rsid w:val="00C8712F"/>
    <w:rsid w:val="00C93D20"/>
    <w:rsid w:val="00C977A5"/>
    <w:rsid w:val="00CA3EC0"/>
    <w:rsid w:val="00CB0466"/>
    <w:rsid w:val="00CB40D4"/>
    <w:rsid w:val="00CB483C"/>
    <w:rsid w:val="00CC3F8D"/>
    <w:rsid w:val="00CC4D9D"/>
    <w:rsid w:val="00CD439A"/>
    <w:rsid w:val="00CD450B"/>
    <w:rsid w:val="00CE6D78"/>
    <w:rsid w:val="00CF1DF9"/>
    <w:rsid w:val="00CF35A9"/>
    <w:rsid w:val="00CF5850"/>
    <w:rsid w:val="00D0074C"/>
    <w:rsid w:val="00D02E74"/>
    <w:rsid w:val="00D11331"/>
    <w:rsid w:val="00D12402"/>
    <w:rsid w:val="00D17815"/>
    <w:rsid w:val="00D17CBC"/>
    <w:rsid w:val="00D2556E"/>
    <w:rsid w:val="00D25B72"/>
    <w:rsid w:val="00D30FDE"/>
    <w:rsid w:val="00D32EE7"/>
    <w:rsid w:val="00D34246"/>
    <w:rsid w:val="00D34502"/>
    <w:rsid w:val="00D42C97"/>
    <w:rsid w:val="00D4434D"/>
    <w:rsid w:val="00D463BF"/>
    <w:rsid w:val="00D47D77"/>
    <w:rsid w:val="00D54314"/>
    <w:rsid w:val="00D557B0"/>
    <w:rsid w:val="00D601C4"/>
    <w:rsid w:val="00D66DA9"/>
    <w:rsid w:val="00D72626"/>
    <w:rsid w:val="00D73182"/>
    <w:rsid w:val="00D734E7"/>
    <w:rsid w:val="00D7352E"/>
    <w:rsid w:val="00D7546C"/>
    <w:rsid w:val="00D77665"/>
    <w:rsid w:val="00D84F2D"/>
    <w:rsid w:val="00DA1BF8"/>
    <w:rsid w:val="00DA35D0"/>
    <w:rsid w:val="00DA55AE"/>
    <w:rsid w:val="00DA64FB"/>
    <w:rsid w:val="00DA782C"/>
    <w:rsid w:val="00DB226F"/>
    <w:rsid w:val="00DB611D"/>
    <w:rsid w:val="00DC020C"/>
    <w:rsid w:val="00DC0BA5"/>
    <w:rsid w:val="00DC1CF2"/>
    <w:rsid w:val="00DC242D"/>
    <w:rsid w:val="00DD0681"/>
    <w:rsid w:val="00DD1A97"/>
    <w:rsid w:val="00DD730F"/>
    <w:rsid w:val="00DE5B25"/>
    <w:rsid w:val="00DE74E9"/>
    <w:rsid w:val="00DF174C"/>
    <w:rsid w:val="00E0719A"/>
    <w:rsid w:val="00E072DE"/>
    <w:rsid w:val="00E11BA1"/>
    <w:rsid w:val="00E20A4F"/>
    <w:rsid w:val="00E22E19"/>
    <w:rsid w:val="00E31DB4"/>
    <w:rsid w:val="00E31E3E"/>
    <w:rsid w:val="00E359FB"/>
    <w:rsid w:val="00E37899"/>
    <w:rsid w:val="00E4342D"/>
    <w:rsid w:val="00E540CA"/>
    <w:rsid w:val="00E56E65"/>
    <w:rsid w:val="00E600ED"/>
    <w:rsid w:val="00E62861"/>
    <w:rsid w:val="00E6704D"/>
    <w:rsid w:val="00E67973"/>
    <w:rsid w:val="00E7762E"/>
    <w:rsid w:val="00E83682"/>
    <w:rsid w:val="00E85580"/>
    <w:rsid w:val="00E85AF9"/>
    <w:rsid w:val="00E9245F"/>
    <w:rsid w:val="00E95336"/>
    <w:rsid w:val="00E9706B"/>
    <w:rsid w:val="00EA052D"/>
    <w:rsid w:val="00EA4F70"/>
    <w:rsid w:val="00EB0D61"/>
    <w:rsid w:val="00EB216F"/>
    <w:rsid w:val="00EB2E27"/>
    <w:rsid w:val="00EB3416"/>
    <w:rsid w:val="00EB61D7"/>
    <w:rsid w:val="00EC08BA"/>
    <w:rsid w:val="00EC2CF8"/>
    <w:rsid w:val="00EC6276"/>
    <w:rsid w:val="00ED53E4"/>
    <w:rsid w:val="00EE08E3"/>
    <w:rsid w:val="00EE2DAC"/>
    <w:rsid w:val="00EE4C4E"/>
    <w:rsid w:val="00EE4C70"/>
    <w:rsid w:val="00EE5482"/>
    <w:rsid w:val="00EE7163"/>
    <w:rsid w:val="00EF0802"/>
    <w:rsid w:val="00EF1F46"/>
    <w:rsid w:val="00F0317F"/>
    <w:rsid w:val="00F13761"/>
    <w:rsid w:val="00F21B9E"/>
    <w:rsid w:val="00F30745"/>
    <w:rsid w:val="00F32CFD"/>
    <w:rsid w:val="00F32F78"/>
    <w:rsid w:val="00F405DC"/>
    <w:rsid w:val="00F41BE6"/>
    <w:rsid w:val="00F4408C"/>
    <w:rsid w:val="00F4418F"/>
    <w:rsid w:val="00F5680A"/>
    <w:rsid w:val="00F6349A"/>
    <w:rsid w:val="00F703B5"/>
    <w:rsid w:val="00F75AC9"/>
    <w:rsid w:val="00F84FD8"/>
    <w:rsid w:val="00F87F7C"/>
    <w:rsid w:val="00F9343F"/>
    <w:rsid w:val="00F93996"/>
    <w:rsid w:val="00F962DC"/>
    <w:rsid w:val="00FB0D47"/>
    <w:rsid w:val="00FB46C3"/>
    <w:rsid w:val="00FC1CDC"/>
    <w:rsid w:val="00FD2199"/>
    <w:rsid w:val="00FD7110"/>
    <w:rsid w:val="00FE4C94"/>
    <w:rsid w:val="00FE57B3"/>
    <w:rsid w:val="00FF34DD"/>
    <w:rsid w:val="00FF36B4"/>
    <w:rsid w:val="00FF634A"/>
    <w:rsid w:val="00FF7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69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8D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E18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20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2018"/>
  </w:style>
  <w:style w:type="paragraph" w:styleId="a7">
    <w:name w:val="footer"/>
    <w:basedOn w:val="a"/>
    <w:link w:val="a8"/>
    <w:uiPriority w:val="99"/>
    <w:unhideWhenUsed/>
    <w:rsid w:val="00B420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2018"/>
  </w:style>
  <w:style w:type="table" w:customStyle="1" w:styleId="1">
    <w:name w:val="Сетка таблицы1"/>
    <w:basedOn w:val="a1"/>
    <w:next w:val="a9"/>
    <w:uiPriority w:val="59"/>
    <w:rsid w:val="00B420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B420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B420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59"/>
    <w:rsid w:val="00B420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2E6769"/>
    <w:rPr>
      <w:rFonts w:ascii="Times New Roman" w:hAnsi="Times New Roman"/>
      <w:szCs w:val="22"/>
      <w:lang w:eastAsia="en-US"/>
    </w:rPr>
  </w:style>
  <w:style w:type="paragraph" w:styleId="ab">
    <w:name w:val="List Paragraph"/>
    <w:basedOn w:val="a"/>
    <w:uiPriority w:val="34"/>
    <w:qFormat/>
    <w:rsid w:val="002E6769"/>
    <w:pPr>
      <w:spacing w:line="360" w:lineRule="auto"/>
      <w:ind w:left="720"/>
      <w:contextualSpacing/>
      <w:jc w:val="left"/>
    </w:pPr>
    <w:rPr>
      <w:sz w:val="28"/>
    </w:rPr>
  </w:style>
  <w:style w:type="paragraph" w:customStyle="1" w:styleId="Default">
    <w:name w:val="Default"/>
    <w:rsid w:val="002E67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c">
    <w:name w:val="Hyperlink"/>
    <w:uiPriority w:val="99"/>
    <w:rsid w:val="002E6769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3A63FF"/>
    <w:rPr>
      <w:color w:val="800080"/>
      <w:u w:val="single"/>
    </w:rPr>
  </w:style>
  <w:style w:type="paragraph" w:styleId="20">
    <w:name w:val="Body Text 2"/>
    <w:basedOn w:val="a"/>
    <w:link w:val="21"/>
    <w:rsid w:val="00F32F78"/>
    <w:pPr>
      <w:spacing w:after="120" w:line="480" w:lineRule="auto"/>
      <w:jc w:val="left"/>
    </w:pPr>
    <w:rPr>
      <w:rFonts w:eastAsia="Times New Roman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F32F7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69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8D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E18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20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2018"/>
  </w:style>
  <w:style w:type="paragraph" w:styleId="a7">
    <w:name w:val="footer"/>
    <w:basedOn w:val="a"/>
    <w:link w:val="a8"/>
    <w:uiPriority w:val="99"/>
    <w:unhideWhenUsed/>
    <w:rsid w:val="00B420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2018"/>
  </w:style>
  <w:style w:type="table" w:customStyle="1" w:styleId="1">
    <w:name w:val="Сетка таблицы1"/>
    <w:basedOn w:val="a1"/>
    <w:next w:val="a9"/>
    <w:uiPriority w:val="59"/>
    <w:rsid w:val="00B420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B420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B420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59"/>
    <w:rsid w:val="00B420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2E6769"/>
    <w:rPr>
      <w:rFonts w:ascii="Times New Roman" w:hAnsi="Times New Roman"/>
      <w:szCs w:val="22"/>
      <w:lang w:eastAsia="en-US"/>
    </w:rPr>
  </w:style>
  <w:style w:type="paragraph" w:styleId="ab">
    <w:name w:val="List Paragraph"/>
    <w:basedOn w:val="a"/>
    <w:uiPriority w:val="34"/>
    <w:qFormat/>
    <w:rsid w:val="002E6769"/>
    <w:pPr>
      <w:spacing w:line="360" w:lineRule="auto"/>
      <w:ind w:left="720"/>
      <w:contextualSpacing/>
      <w:jc w:val="left"/>
    </w:pPr>
    <w:rPr>
      <w:sz w:val="28"/>
    </w:rPr>
  </w:style>
  <w:style w:type="paragraph" w:customStyle="1" w:styleId="Default">
    <w:name w:val="Default"/>
    <w:rsid w:val="002E67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c">
    <w:name w:val="Hyperlink"/>
    <w:uiPriority w:val="99"/>
    <w:rsid w:val="002E6769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3A63FF"/>
    <w:rPr>
      <w:color w:val="800080"/>
      <w:u w:val="single"/>
    </w:rPr>
  </w:style>
  <w:style w:type="paragraph" w:styleId="20">
    <w:name w:val="Body Text 2"/>
    <w:basedOn w:val="a"/>
    <w:link w:val="21"/>
    <w:rsid w:val="00F32F78"/>
    <w:pPr>
      <w:spacing w:after="120" w:line="480" w:lineRule="auto"/>
      <w:jc w:val="left"/>
    </w:pPr>
    <w:rPr>
      <w:rFonts w:eastAsia="Times New Roman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F32F7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svark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etalhandlin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024ED-229C-48F4-A7CD-6DFE1441A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18</Pages>
  <Words>4173</Words>
  <Characters>23789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27907</CharactersWithSpaces>
  <SharedDoc>false</SharedDoc>
  <HLinks>
    <vt:vector size="12" baseType="variant">
      <vt:variant>
        <vt:i4>2818152</vt:i4>
      </vt:variant>
      <vt:variant>
        <vt:i4>3</vt:i4>
      </vt:variant>
      <vt:variant>
        <vt:i4>0</vt:i4>
      </vt:variant>
      <vt:variant>
        <vt:i4>5</vt:i4>
      </vt:variant>
      <vt:variant>
        <vt:lpwstr>http://www.osvarke.com/</vt:lpwstr>
      </vt:variant>
      <vt:variant>
        <vt:lpwstr/>
      </vt:variant>
      <vt:variant>
        <vt:i4>524370</vt:i4>
      </vt:variant>
      <vt:variant>
        <vt:i4>0</vt:i4>
      </vt:variant>
      <vt:variant>
        <vt:i4>0</vt:i4>
      </vt:variant>
      <vt:variant>
        <vt:i4>5</vt:i4>
      </vt:variant>
      <vt:variant>
        <vt:lpwstr>http://metalhandling.ru/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Мастер</cp:lastModifiedBy>
  <cp:revision>34</cp:revision>
  <cp:lastPrinted>2015-01-22T05:51:00Z</cp:lastPrinted>
  <dcterms:created xsi:type="dcterms:W3CDTF">2016-08-09T09:10:00Z</dcterms:created>
  <dcterms:modified xsi:type="dcterms:W3CDTF">2017-09-20T10:01:00Z</dcterms:modified>
</cp:coreProperties>
</file>