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Муниципальное бюджетное общеобразовательное учреждение средняя общеобразовательная школа п. Ключ жизни Елецкого </w:t>
      </w: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муниципального района Липецкой области</w:t>
      </w: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5D96" w:rsidRDefault="00345D96" w:rsidP="0044548D">
      <w:pPr>
        <w:pStyle w:val="aa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</w:rPr>
      </w:pPr>
    </w:p>
    <w:p w:rsidR="00345D96" w:rsidRDefault="0044548D" w:rsidP="00345D96">
      <w:pPr>
        <w:pStyle w:val="aa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4548D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Информационные технологии как средство повышения качества образования</w:t>
      </w:r>
    </w:p>
    <w:p w:rsidR="0044548D" w:rsidRDefault="0044548D" w:rsidP="00345D96">
      <w:pPr>
        <w:pStyle w:val="aa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4548D" w:rsidRDefault="0044548D" w:rsidP="00345D96">
      <w:pPr>
        <w:pStyle w:val="aa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45D96" w:rsidRPr="0044548D" w:rsidRDefault="00345D96" w:rsidP="0044548D">
      <w:pPr>
        <w:pStyle w:val="aa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>Из опыта работы учителя начальных классов</w:t>
      </w: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32"/>
          <w:szCs w:val="32"/>
        </w:rPr>
      </w:pPr>
      <w:r>
        <w:rPr>
          <w:rFonts w:ascii="Times New Roman" w:eastAsia="Calibri" w:hAnsi="Times New Roman" w:cs="Times New Roman"/>
          <w:bCs/>
          <w:sz w:val="32"/>
          <w:szCs w:val="32"/>
        </w:rPr>
        <w:t xml:space="preserve">МБОУ СОШ п. Ключ жизни </w:t>
      </w:r>
      <w:proofErr w:type="spellStart"/>
      <w:r>
        <w:rPr>
          <w:rFonts w:ascii="Times New Roman" w:eastAsia="Calibri" w:hAnsi="Times New Roman" w:cs="Times New Roman"/>
          <w:bCs/>
          <w:sz w:val="32"/>
          <w:szCs w:val="32"/>
        </w:rPr>
        <w:t>Нечепуренко</w:t>
      </w:r>
      <w:proofErr w:type="spellEnd"/>
      <w:r>
        <w:rPr>
          <w:rFonts w:ascii="Times New Roman" w:eastAsia="Calibri" w:hAnsi="Times New Roman" w:cs="Times New Roman"/>
          <w:bCs/>
          <w:sz w:val="32"/>
          <w:szCs w:val="32"/>
        </w:rPr>
        <w:t xml:space="preserve"> Любови </w:t>
      </w:r>
      <w:proofErr w:type="spellStart"/>
      <w:r>
        <w:rPr>
          <w:rFonts w:ascii="Times New Roman" w:eastAsia="Calibri" w:hAnsi="Times New Roman" w:cs="Times New Roman"/>
          <w:bCs/>
          <w:sz w:val="32"/>
          <w:szCs w:val="32"/>
        </w:rPr>
        <w:t>Венаминовны</w:t>
      </w:r>
      <w:proofErr w:type="spellEnd"/>
      <w:r>
        <w:rPr>
          <w:rFonts w:ascii="Times New Roman" w:eastAsia="Calibri" w:hAnsi="Times New Roman" w:cs="Times New Roman"/>
          <w:bCs/>
          <w:sz w:val="32"/>
          <w:szCs w:val="32"/>
        </w:rPr>
        <w:t>.</w:t>
      </w:r>
    </w:p>
    <w:p w:rsidR="00345D96" w:rsidRDefault="00345D96" w:rsidP="0044548D">
      <w:pPr>
        <w:pStyle w:val="aa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5D96" w:rsidRDefault="00345D96" w:rsidP="00345D96">
      <w:pPr>
        <w:pStyle w:val="aa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45D96" w:rsidRDefault="00345D96" w:rsidP="00345D96">
      <w:pPr>
        <w:pStyle w:val="a5"/>
        <w:shd w:val="clear" w:color="auto" w:fill="FFFFFF"/>
        <w:spacing w:before="0" w:beforeAutospacing="0" w:after="0" w:afterAutospacing="0" w:line="336" w:lineRule="atLeast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       Мало иметь хороший ум,</w:t>
      </w:r>
    </w:p>
    <w:p w:rsidR="00345D96" w:rsidRDefault="00345D96" w:rsidP="00345D96">
      <w:pPr>
        <w:pStyle w:val="a5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  главное его хорошо применить.</w:t>
      </w:r>
    </w:p>
    <w:p w:rsidR="00345D96" w:rsidRDefault="00345D96" w:rsidP="00345D96">
      <w:pPr>
        <w:pStyle w:val="a5"/>
        <w:shd w:val="clear" w:color="auto" w:fill="FFFFFF"/>
        <w:spacing w:before="0" w:beforeAutospacing="0" w:after="0" w:afterAutospacing="0" w:line="336" w:lineRule="atLeast"/>
        <w:textAlignment w:val="baseline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           Декарт.               </w:t>
      </w:r>
    </w:p>
    <w:p w:rsidR="00345D96" w:rsidRDefault="00345D96" w:rsidP="00345D96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</w:rPr>
      </w:pPr>
      <w:r>
        <w:rPr>
          <w:rStyle w:val="c1"/>
          <w:color w:val="000000"/>
          <w:sz w:val="28"/>
          <w:szCs w:val="28"/>
        </w:rPr>
        <w:t xml:space="preserve">  Любому обществу нужны одарённые люди, и задача общества состоит </w:t>
      </w:r>
      <w:proofErr w:type="gramStart"/>
      <w:r>
        <w:rPr>
          <w:rStyle w:val="c1"/>
          <w:color w:val="000000"/>
          <w:sz w:val="28"/>
          <w:szCs w:val="28"/>
        </w:rPr>
        <w:t>в</w:t>
      </w:r>
      <w:proofErr w:type="gramEnd"/>
      <w:r>
        <w:rPr>
          <w:rStyle w:val="c1"/>
          <w:color w:val="000000"/>
          <w:sz w:val="28"/>
          <w:szCs w:val="28"/>
        </w:rPr>
        <w:t xml:space="preserve"> том, чтобы рассмотреть и развить способности всех его представителей.</w:t>
      </w:r>
    </w:p>
    <w:p w:rsidR="00345D96" w:rsidRDefault="00345D96" w:rsidP="00345D96">
      <w:pPr>
        <w:pStyle w:val="c4"/>
        <w:shd w:val="clear" w:color="auto" w:fill="FFFFFF"/>
        <w:spacing w:before="0" w:beforeAutospacing="0" w:after="0" w:afterAutospacing="0"/>
        <w:jc w:val="both"/>
      </w:pPr>
      <w:r>
        <w:rPr>
          <w:rStyle w:val="c1"/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Сейчас, как никогда, нужны люди, способные принимать нестандартные решения, умеющие творчески мыслить. Поэтому очень важно развивать в ребенке уже заложенные способности. Этому способствует участие детей в различных олимпиадах, конкурсах и викторинах, которые развивают личностные качества ребёнка, его творческий потенциал.</w:t>
      </w:r>
    </w:p>
    <w:p w:rsidR="00345D96" w:rsidRDefault="00345D96" w:rsidP="0044548D">
      <w:pPr>
        <w:shd w:val="clear" w:color="auto" w:fill="FFFFFF"/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современном этапе в образовании все больше утверждается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сущность которого заключается в том, чтобы сделать ученика активным соучастником учебного процесса. Главной целью моей работы с учениками стало не только вооружение их  знаниями, но и умениями применять их на практике, интерпретировать и выражать своё отношение к ним 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→ могу применить →владею способами применения (знаю как применить) → имею своё отношение - эта логическая цепочка определяет развитие одаренного ученика в моём классе. 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Проведение конкурсов и олимпиад учащихся позволяет мне успешно решать задачи: 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00B7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выявление талантливых ребят, 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00B7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интереса учащихся к изучению предметов, 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00B7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интеллектуального уровня учащихся, </w:t>
      </w:r>
    </w:p>
    <w:p w:rsidR="0044548D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​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00B7"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необходимых условий для поддержки одаренных детей. </w:t>
      </w:r>
    </w:p>
    <w:p w:rsidR="0044548D" w:rsidRDefault="0044548D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345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классе сложилась система работы по подготовке к олимпиадам и конкурсам при </w:t>
      </w:r>
      <w:proofErr w:type="gramStart"/>
      <w:r w:rsidR="00345D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proofErr w:type="gramEnd"/>
      <w:r w:rsidR="00345D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</w:t>
      </w:r>
      <w:r w:rsidR="00345D96">
        <w:rPr>
          <w:rFonts w:eastAsia="Calibri"/>
          <w:b/>
          <w:bCs/>
          <w:kern w:val="24"/>
          <w:sz w:val="32"/>
          <w:szCs w:val="32"/>
        </w:rPr>
        <w:t xml:space="preserve"> </w:t>
      </w:r>
      <w:r w:rsidR="00345D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взаимодействуют все субъекты образовательного пространства (ученик, учитель, родитель).</w:t>
      </w:r>
    </w:p>
    <w:p w:rsidR="00345D96" w:rsidRPr="0044548D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Выявляем наиболее подготовленных, одаренных и заинтересованных школьников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через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5D96" w:rsidRDefault="00345D96" w:rsidP="00345D9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 в ходе уроков;</w:t>
      </w:r>
    </w:p>
    <w:p w:rsidR="00345D96" w:rsidRDefault="00345D96" w:rsidP="00345D96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исследовательской работы, внеурочной деятельности и проведение других внеклассных мероприятий по предметам;</w:t>
      </w:r>
    </w:p>
    <w:p w:rsidR="00345D96" w:rsidRPr="0044548D" w:rsidRDefault="00345D96" w:rsidP="00345D96">
      <w:pPr>
        <w:pStyle w:val="a5"/>
        <w:shd w:val="clear" w:color="auto" w:fill="FFFFFF"/>
        <w:spacing w:before="0" w:beforeAutospacing="0" w:after="0" w:afterAutospacing="0" w:line="336" w:lineRule="atLeast"/>
        <w:textAlignment w:val="baseline"/>
        <w:rPr>
          <w:sz w:val="28"/>
          <w:szCs w:val="28"/>
        </w:rPr>
      </w:pPr>
      <w:r>
        <w:rPr>
          <w:sz w:val="28"/>
          <w:szCs w:val="28"/>
        </w:rPr>
        <w:t>оценку способностей школьников и анализ их успеваемости по смежным дисциплинам.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Создаём творческую группу, команду школьников, готовящихся к олимпиадам, которая позволяет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45D96" w:rsidRDefault="00345D96" w:rsidP="00345D96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реализовать взаимопомощь, передачу опыта участия в олимпиадах, психологическую подготовку новых участников;</w:t>
      </w:r>
    </w:p>
    <w:p w:rsidR="00345D96" w:rsidRPr="0044548D" w:rsidRDefault="00345D96" w:rsidP="0044548D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уменьшить нагрузку учителя, так как часть работы по подготовке младших могут взять на себя старшие (обучая других, они будут совершенствовать и свои знания).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Планируем работу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5D96" w:rsidRDefault="00345D96" w:rsidP="00345D9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планировании работы с группой школьников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избегаею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формализма и излишней заорганизованности;</w:t>
      </w:r>
    </w:p>
    <w:p w:rsidR="00345D96" w:rsidRDefault="00345D96" w:rsidP="00345D9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оптимально выстраиваем индивидуальные образовательные траектории для каждого участника (свободный выбор типа заданий, разделов предмета для изучения, используемых пособий);</w:t>
      </w:r>
    </w:p>
    <w:p w:rsidR="00345D96" w:rsidRDefault="00345D96" w:rsidP="00345D96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предусматриваем возможность отдыха, релаксации;</w:t>
      </w:r>
    </w:p>
    <w:p w:rsidR="00345D96" w:rsidRPr="0044548D" w:rsidRDefault="00345D96" w:rsidP="0044548D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 формой работы на занятиях -  различные формы индивидуальной и парной работы.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4.Расширяем кругозор:</w:t>
      </w:r>
    </w:p>
    <w:p w:rsidR="00345D96" w:rsidRDefault="00345D96" w:rsidP="00345D9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читаем книги, журналы</w:t>
      </w:r>
    </w:p>
    <w:p w:rsidR="00345D96" w:rsidRDefault="00345D96" w:rsidP="00345D9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работаем в Интернете</w:t>
      </w:r>
    </w:p>
    <w:p w:rsidR="00345D96" w:rsidRDefault="00345D96" w:rsidP="00345D9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общаемся дистанционно</w:t>
      </w:r>
    </w:p>
    <w:p w:rsidR="00345D96" w:rsidRDefault="00345D96" w:rsidP="00345D9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участвуем в мероприятиях</w:t>
      </w:r>
    </w:p>
    <w:p w:rsidR="00345D96" w:rsidRDefault="00345D96" w:rsidP="00345D9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изучаем материалы и документы;</w:t>
      </w:r>
    </w:p>
    <w:p w:rsidR="00345D96" w:rsidRDefault="00345D96" w:rsidP="00345D96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посещаем экскурсии</w:t>
      </w:r>
    </w:p>
    <w:p w:rsidR="00345D96" w:rsidRPr="0044548D" w:rsidRDefault="00345D96" w:rsidP="0044548D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участвуем в интенсивных школах и т.д.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Организуем взаимодействие с центрами дополнительного образования, используем возможности культурных, научных и др. учреждений района:</w:t>
      </w:r>
    </w:p>
    <w:p w:rsidR="00345D96" w:rsidRDefault="00345D96" w:rsidP="00345D96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Библиотеки сельского поселения и МБОУ СОШ поселка Ключ жизни </w:t>
      </w:r>
    </w:p>
    <w:p w:rsidR="00345D96" w:rsidRDefault="00345D96" w:rsidP="00345D96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ДОД «Центр дополнительного образования детей» Елецкого района </w:t>
      </w:r>
    </w:p>
    <w:p w:rsidR="00345D96" w:rsidRDefault="00345D96" w:rsidP="00345D96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МОУ ДОД ДЮСШ Елецкого муниципального района, плавательный бассейн «Виктория» </w:t>
      </w:r>
    </w:p>
    <w:p w:rsidR="00345D96" w:rsidRDefault="00345D96" w:rsidP="00345D96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 Елецкого муниципального района </w:t>
      </w:r>
    </w:p>
    <w:p w:rsidR="00345D96" w:rsidRPr="0044548D" w:rsidRDefault="00345D96" w:rsidP="0044548D">
      <w:pPr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Краеведческий музей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Ельца и его отделы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5D96" w:rsidRPr="0044548D" w:rsidRDefault="00345D96" w:rsidP="004454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Примером такой работы в этом году является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виртуальная экскурсия 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 Елецкого муниципального района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такое архив?»,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праздник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библиотеке сельского поселения посвящённый 110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рождения детской писательницы-поэтессы А.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Барто</w:t>
      </w:r>
      <w:proofErr w:type="spellEnd"/>
      <w:r>
        <w:rPr>
          <w:rFonts w:ascii="Trebuchet MS" w:hAnsi="Trebuchet MS"/>
          <w:b/>
          <w:bCs/>
          <w:color w:val="601802"/>
          <w:sz w:val="29"/>
          <w:szCs w:val="29"/>
          <w:shd w:val="clear" w:color="auto" w:fill="FFFFFF"/>
        </w:rPr>
        <w:t>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5. Работаем руками.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45D96" w:rsidRPr="0044548D" w:rsidRDefault="00345D96" w:rsidP="0044548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Развиваем умения непосредственно работать с инструментами, материалами,  приборами и т. д.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не останавливаемся.</w:t>
      </w: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345D96" w:rsidRDefault="00345D96" w:rsidP="00345D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Данная система работы оправдала себя и обеспечила высокую результативность в работе по подготовке обучающихся к конкурсам и олимпиадам.</w:t>
      </w:r>
    </w:p>
    <w:p w:rsidR="00345D96" w:rsidRDefault="00345D96" w:rsidP="00345D96">
      <w:pPr>
        <w:pStyle w:val="c2"/>
        <w:shd w:val="clear" w:color="auto" w:fill="FFFFFF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</w:t>
      </w:r>
      <w:r>
        <w:rPr>
          <w:rStyle w:val="c1"/>
          <w:sz w:val="28"/>
          <w:szCs w:val="28"/>
        </w:rPr>
        <w:t>При подготовке к олимпиаде мы столкнулись с тем, что нет единой  системы действий. Путем проб и ошибок нами выработан пошаговый  алгоритм, по которому и происходила подготовка к следующим олимпиадам. Он помог нам грамотно распределить свои силы.</w:t>
      </w:r>
    </w:p>
    <w:p w:rsidR="00345D96" w:rsidRDefault="00345D96" w:rsidP="00345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>1 шаг – первичный анализ. Ребята, просмотрев работу, отмечают те задания, которые могут выполнить самостоятельно.</w:t>
      </w:r>
    </w:p>
    <w:p w:rsidR="00345D96" w:rsidRDefault="00345D96" w:rsidP="00345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>2 шаг – пои</w:t>
      </w:r>
      <w:proofErr w:type="gramStart"/>
      <w:r>
        <w:rPr>
          <w:rStyle w:val="c1"/>
          <w:sz w:val="28"/>
          <w:szCs w:val="28"/>
        </w:rPr>
        <w:t>ск спр</w:t>
      </w:r>
      <w:proofErr w:type="gramEnd"/>
      <w:r>
        <w:rPr>
          <w:rStyle w:val="c1"/>
          <w:sz w:val="28"/>
          <w:szCs w:val="28"/>
        </w:rPr>
        <w:t>авочного материала. Дети, подбирают необходимый книги, журналы, пособия в школьной библиотеке и сети Интернет.</w:t>
      </w:r>
    </w:p>
    <w:p w:rsidR="00345D96" w:rsidRDefault="00345D96" w:rsidP="00345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>3 шаг – отбор информации. Под моим руководством и при помощи родителей происходит отбор необходимого материала.</w:t>
      </w:r>
    </w:p>
    <w:p w:rsidR="00345D96" w:rsidRDefault="00345D96" w:rsidP="00345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 xml:space="preserve">4 шаг – построение ответов. Если олимпиада тестовая, то выбираем верный ответ из </w:t>
      </w:r>
      <w:proofErr w:type="gramStart"/>
      <w:r>
        <w:rPr>
          <w:rStyle w:val="c1"/>
          <w:sz w:val="28"/>
          <w:szCs w:val="28"/>
        </w:rPr>
        <w:t>предложенных</w:t>
      </w:r>
      <w:proofErr w:type="gramEnd"/>
      <w:r>
        <w:rPr>
          <w:rStyle w:val="c1"/>
          <w:sz w:val="28"/>
          <w:szCs w:val="28"/>
        </w:rPr>
        <w:t>. Если олимпиада требует полного ответа – корректируем готовый ответ.</w:t>
      </w:r>
    </w:p>
    <w:p w:rsidR="00345D96" w:rsidRDefault="00345D96" w:rsidP="00345D96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>5 шаг – оформление работы</w:t>
      </w:r>
    </w:p>
    <w:p w:rsidR="00345D96" w:rsidRPr="0044548D" w:rsidRDefault="00345D96" w:rsidP="0044548D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>6 шаг – сдача работы.</w:t>
      </w:r>
    </w:p>
    <w:p w:rsidR="00345D96" w:rsidRPr="0044548D" w:rsidRDefault="00345D96" w:rsidP="0044548D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Arial" w:hAnsi="Arial" w:cs="Arial"/>
          <w:sz w:val="22"/>
          <w:szCs w:val="22"/>
        </w:rPr>
      </w:pPr>
      <w:r>
        <w:rPr>
          <w:rStyle w:val="c1"/>
          <w:sz w:val="28"/>
          <w:szCs w:val="28"/>
        </w:rPr>
        <w:t xml:space="preserve">Этот алгоритм помог достичь определенных результатов. В </w:t>
      </w:r>
      <w:proofErr w:type="spellStart"/>
      <w:r>
        <w:rPr>
          <w:sz w:val="28"/>
          <w:szCs w:val="28"/>
        </w:rPr>
        <w:t>Метапредметная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 олимпиада по ФГОС «Новые знания</w:t>
      </w:r>
      <w:r>
        <w:rPr>
          <w:rStyle w:val="c1"/>
          <w:sz w:val="28"/>
          <w:szCs w:val="28"/>
        </w:rPr>
        <w:t>»  2015 года из 11 участников – 7 являются призерами</w:t>
      </w:r>
      <w:r w:rsidR="0044548D">
        <w:rPr>
          <w:rStyle w:val="c1"/>
          <w:sz w:val="28"/>
          <w:szCs w:val="28"/>
        </w:rPr>
        <w:t>.</w:t>
      </w:r>
    </w:p>
    <w:p w:rsidR="00345D96" w:rsidRPr="0044548D" w:rsidRDefault="00345D96" w:rsidP="0044548D">
      <w:pPr>
        <w:pStyle w:val="c4"/>
        <w:shd w:val="clear" w:color="auto" w:fill="FFFFFF"/>
        <w:spacing w:before="0" w:beforeAutospacing="0" w:after="0" w:afterAutospacing="0"/>
        <w:jc w:val="both"/>
      </w:pPr>
      <w:r>
        <w:rPr>
          <w:rStyle w:val="c1"/>
          <w:sz w:val="28"/>
          <w:szCs w:val="28"/>
        </w:rPr>
        <w:t xml:space="preserve">В данное время выбор олимпиад огромен. Мы с ребятами заинтересовались также Всероссийской  олимпиадой для младших школьников </w:t>
      </w:r>
      <w:r>
        <w:rPr>
          <w:sz w:val="28"/>
          <w:szCs w:val="28"/>
        </w:rPr>
        <w:t xml:space="preserve">Московская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 олимпиада  «Плюс» </w:t>
      </w:r>
      <w:r>
        <w:rPr>
          <w:rStyle w:val="c1"/>
          <w:sz w:val="28"/>
          <w:szCs w:val="28"/>
        </w:rPr>
        <w:t>по математике.  Уже 2 года принимаем в ней участие. В прошлом году в ней участвовало 5 человек, из них человек получили дипломы 3 победителей и призеров, а этом году участвовало 11человек, из них 5 человек получили дипломы победителей и призеров</w:t>
      </w:r>
    </w:p>
    <w:p w:rsidR="00345D96" w:rsidRDefault="00345D96" w:rsidP="00345D96">
      <w:pPr>
        <w:pStyle w:val="c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Участвуя в заочных турах Всероссийских олимпиад, ребята приобретают огромный запас знаний и с успехом применяют их.</w:t>
      </w:r>
    </w:p>
    <w:p w:rsidR="00345D96" w:rsidRDefault="00345D96" w:rsidP="00345D96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          В настоящее время мы внедряем дистанционное обучение в интерактивной форме  на  </w:t>
      </w:r>
      <w:proofErr w:type="spellStart"/>
      <w:r>
        <w:rPr>
          <w:rStyle w:val="c1"/>
          <w:color w:val="000000"/>
          <w:sz w:val="28"/>
          <w:szCs w:val="28"/>
        </w:rPr>
        <w:t>Онлайн</w:t>
      </w:r>
      <w:proofErr w:type="spellEnd"/>
      <w:r>
        <w:rPr>
          <w:rStyle w:val="c1"/>
          <w:color w:val="000000"/>
          <w:sz w:val="28"/>
          <w:szCs w:val="28"/>
        </w:rPr>
        <w:t xml:space="preserve"> платформе </w:t>
      </w:r>
      <w:proofErr w:type="spellStart"/>
      <w:r>
        <w:rPr>
          <w:rStyle w:val="c1"/>
          <w:color w:val="000000"/>
          <w:sz w:val="28"/>
          <w:szCs w:val="28"/>
        </w:rPr>
        <w:t>uchi.ru</w:t>
      </w:r>
      <w:proofErr w:type="spellEnd"/>
      <w:proofErr w:type="gramStart"/>
      <w:r>
        <w:rPr>
          <w:rStyle w:val="c1"/>
          <w:color w:val="000000"/>
          <w:sz w:val="28"/>
          <w:szCs w:val="28"/>
        </w:rPr>
        <w:t xml:space="preserve"> :</w:t>
      </w:r>
      <w:proofErr w:type="gramEnd"/>
    </w:p>
    <w:p w:rsidR="00345D96" w:rsidRDefault="00345D96" w:rsidP="00345D96">
      <w:pPr>
        <w:spacing w:before="100" w:beforeAutospacing="1" w:after="100" w:afterAutospacing="1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A1A1A"/>
          <w:kern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  <w:t xml:space="preserve"> — это индивидуальный подход к каждому ученику.</w:t>
      </w:r>
    </w:p>
    <w:p w:rsidR="00345D96" w:rsidRDefault="00345D96" w:rsidP="00345D96">
      <w:pPr>
        <w:spacing w:before="100" w:beforeAutospacing="1" w:after="100" w:afterAutospacing="1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строит диалог с учеником. Система реагирует на действия ученика и в случае правильного решения хвалит его и предлагает новое задание, а в случае ошибки задает уточняющие вопросы, которые помогают ученику прийти к верному решению.</w:t>
      </w:r>
    </w:p>
    <w:p w:rsidR="00345D96" w:rsidRDefault="00345D96" w:rsidP="00345D96">
      <w:pPr>
        <w:spacing w:line="240" w:lineRule="auto"/>
        <w:textAlignment w:val="top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  <w:lastRenderedPageBreak/>
        <w:t>Персонализированная программа обучения.</w:t>
      </w:r>
    </w:p>
    <w:p w:rsidR="00345D96" w:rsidRDefault="00345D96" w:rsidP="00345D96">
      <w:p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Благодаря тому, что </w:t>
      </w: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отслеживает успехи каждого ученика, он получает только те задания, которые направлены на качественное улучшение его знаний.</w:t>
      </w:r>
    </w:p>
    <w:p w:rsidR="00345D96" w:rsidRDefault="00345D96" w:rsidP="00345D96">
      <w:pPr>
        <w:spacing w:before="100" w:beforeAutospacing="1" w:after="100" w:afterAutospacing="1" w:line="240" w:lineRule="auto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A1A1A"/>
          <w:kern w:val="36"/>
          <w:sz w:val="28"/>
          <w:szCs w:val="28"/>
          <w:lang w:eastAsia="ru-RU"/>
        </w:rPr>
        <w:t>Это в первую очередь знания!</w:t>
      </w:r>
    </w:p>
    <w:p w:rsidR="00345D96" w:rsidRPr="0044548D" w:rsidRDefault="00345D96" w:rsidP="0044548D">
      <w:p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Учи</w:t>
      </w:r>
      <w:proofErr w:type="gramStart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</w:t>
      </w:r>
      <w:proofErr w:type="spellEnd"/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устроен таким образом, чтобы ученик изучал материал, переходя от темы к теме до полного усвоения курса. После прохождения уроков ученик с легкостью справляется с заданиями любого типа из школьных учебников.</w:t>
      </w:r>
    </w:p>
    <w:p w:rsidR="00345D96" w:rsidRPr="0044548D" w:rsidRDefault="00345D96" w:rsidP="0044548D">
      <w:pPr>
        <w:shd w:val="clear" w:color="auto" w:fill="F1F2F0"/>
        <w:textAlignment w:val="top"/>
        <w:rPr>
          <w:rFonts w:ascii="Arial" w:hAnsi="Arial" w:cs="Arial"/>
          <w:color w:val="1A1A1A"/>
          <w:sz w:val="28"/>
          <w:szCs w:val="28"/>
        </w:rPr>
      </w:pPr>
      <w:r>
        <w:rPr>
          <w:rFonts w:ascii="Arial" w:hAnsi="Arial" w:cs="Arial"/>
          <w:color w:val="1A1A1A"/>
          <w:sz w:val="28"/>
          <w:szCs w:val="28"/>
        </w:rPr>
        <w:t xml:space="preserve">  </w:t>
      </w:r>
      <w:r w:rsidR="004454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Пятнадцать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класса зарегистрированы на данной платформе,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проходят успешно проходят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обучение. За результатами своих учеников я слежу в личном кабинете учителя. </w:t>
      </w:r>
    </w:p>
    <w:p w:rsidR="00AC5627" w:rsidRPr="008E60F6" w:rsidRDefault="00345D96" w:rsidP="008E60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Олимпиады, творческие и интеллектуальные конкурсы - это  общепризнанные формы работы с одаренными и высокомотивированными учащимися. Участвуя в них, мои ученики оказываются в среде себе равных. Они стремятся соревноваться с другими, стремятся к победам. Олимпиады любого уровня дают уникальный шанс добиться признания в семье, в учительской среде и у одноклассников.  </w:t>
      </w:r>
    </w:p>
    <w:sectPr w:rsidR="00AC5627" w:rsidRPr="008E60F6" w:rsidSect="00AC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27211"/>
    <w:multiLevelType w:val="multilevel"/>
    <w:tmpl w:val="6B56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4B6AD5"/>
    <w:multiLevelType w:val="multilevel"/>
    <w:tmpl w:val="924AA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8C74724"/>
    <w:multiLevelType w:val="multilevel"/>
    <w:tmpl w:val="F36E6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27D90"/>
    <w:multiLevelType w:val="multilevel"/>
    <w:tmpl w:val="AFBAE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DF134C"/>
    <w:multiLevelType w:val="multilevel"/>
    <w:tmpl w:val="0380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694BD5"/>
    <w:multiLevelType w:val="hybridMultilevel"/>
    <w:tmpl w:val="0202872C"/>
    <w:lvl w:ilvl="0" w:tplc="15605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B24BB4A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06AC8D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F6671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40861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E4D7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043A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441B6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E079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2A01"/>
    <w:rsid w:val="00021485"/>
    <w:rsid w:val="002B2A01"/>
    <w:rsid w:val="00345D96"/>
    <w:rsid w:val="0044548D"/>
    <w:rsid w:val="00774213"/>
    <w:rsid w:val="008E60F6"/>
    <w:rsid w:val="00AC5627"/>
    <w:rsid w:val="00DF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D96"/>
  </w:style>
  <w:style w:type="paragraph" w:styleId="1">
    <w:name w:val="heading 1"/>
    <w:basedOn w:val="a"/>
    <w:link w:val="10"/>
    <w:uiPriority w:val="9"/>
    <w:qFormat/>
    <w:rsid w:val="00345D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5D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45D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5D9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5D96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45D96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345D96"/>
    <w:pPr>
      <w:ind w:left="720"/>
      <w:contextualSpacing/>
    </w:pPr>
  </w:style>
  <w:style w:type="paragraph" w:customStyle="1" w:styleId="aa">
    <w:name w:val="???????"/>
    <w:uiPriority w:val="99"/>
    <w:rsid w:val="00345D96"/>
    <w:pPr>
      <w:widowControl w:val="0"/>
      <w:tabs>
        <w:tab w:val="left" w:pos="0"/>
        <w:tab w:val="left" w:pos="707"/>
        <w:tab w:val="left" w:pos="1414"/>
        <w:tab w:val="left" w:pos="2122"/>
        <w:tab w:val="left" w:pos="2830"/>
        <w:tab w:val="left" w:pos="3537"/>
        <w:tab w:val="left" w:pos="4245"/>
        <w:tab w:val="left" w:pos="4952"/>
        <w:tab w:val="left" w:pos="5660"/>
        <w:tab w:val="left" w:pos="6367"/>
        <w:tab w:val="left" w:pos="7075"/>
        <w:tab w:val="left" w:pos="7782"/>
        <w:tab w:val="left" w:pos="8490"/>
        <w:tab w:val="left" w:pos="9197"/>
        <w:tab w:val="left" w:pos="9905"/>
        <w:tab w:val="left" w:pos="10612"/>
        <w:tab w:val="left" w:pos="11320"/>
        <w:tab w:val="left" w:pos="12027"/>
        <w:tab w:val="left" w:pos="12735"/>
        <w:tab w:val="left" w:pos="13442"/>
        <w:tab w:val="left" w:pos="14150"/>
      </w:tabs>
      <w:suppressAutoHyphens/>
      <w:autoSpaceDE w:val="0"/>
      <w:spacing w:after="0" w:line="100" w:lineRule="atLeast"/>
    </w:pPr>
    <w:rPr>
      <w:rFonts w:ascii="Microsoft YaHei" w:eastAsia="Microsoft YaHei" w:hAnsi="Microsoft YaHei" w:cs="Microsoft YaHei"/>
      <w:color w:val="000000"/>
      <w:kern w:val="2"/>
      <w:sz w:val="36"/>
      <w:szCs w:val="36"/>
      <w:lang w:eastAsia="hi-IN" w:bidi="hi-IN"/>
    </w:rPr>
  </w:style>
  <w:style w:type="paragraph" w:customStyle="1" w:styleId="c4">
    <w:name w:val="c4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345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45D96"/>
  </w:style>
  <w:style w:type="character" w:customStyle="1" w:styleId="apple-converted-space">
    <w:name w:val="apple-converted-space"/>
    <w:basedOn w:val="a0"/>
    <w:rsid w:val="00345D96"/>
  </w:style>
  <w:style w:type="character" w:customStyle="1" w:styleId="c37">
    <w:name w:val="c37"/>
    <w:basedOn w:val="a0"/>
    <w:rsid w:val="00345D96"/>
  </w:style>
  <w:style w:type="character" w:customStyle="1" w:styleId="c16">
    <w:name w:val="c16"/>
    <w:basedOn w:val="a0"/>
    <w:rsid w:val="00345D96"/>
  </w:style>
  <w:style w:type="character" w:customStyle="1" w:styleId="c19">
    <w:name w:val="c19"/>
    <w:basedOn w:val="a0"/>
    <w:rsid w:val="00345D96"/>
  </w:style>
  <w:style w:type="character" w:customStyle="1" w:styleId="FontStyle14">
    <w:name w:val="Font Style14"/>
    <w:uiPriority w:val="99"/>
    <w:rsid w:val="00345D96"/>
    <w:rPr>
      <w:rFonts w:ascii="Times New Roman" w:hAnsi="Times New Roman" w:cs="Times New Roman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345D96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uiPriority w:val="99"/>
    <w:rsid w:val="00345D96"/>
    <w:rPr>
      <w:rFonts w:ascii="Times New Roman" w:hAnsi="Times New Roman" w:cs="Times New Roman" w:hint="default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6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1088</Words>
  <Characters>6203</Characters>
  <Application>Microsoft Office Word</Application>
  <DocSecurity>0</DocSecurity>
  <Lines>51</Lines>
  <Paragraphs>14</Paragraphs>
  <ScaleCrop>false</ScaleCrop>
  <Company>Microsoft</Company>
  <LinksUpToDate>false</LinksUpToDate>
  <CharactersWithSpaces>7277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5</cp:revision>
  <dcterms:created xsi:type="dcterms:W3CDTF">2017-12-11T09:19:00Z</dcterms:created>
  <dcterms:modified xsi:type="dcterms:W3CDTF">2017-12-11T09:32:00Z</dcterms:modified>
</cp:coreProperties>
</file>