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31D" w:rsidRPr="00D8231D" w:rsidRDefault="00D8231D" w:rsidP="00D8231D">
      <w:pPr>
        <w:pStyle w:val="aa"/>
        <w:shd w:val="clear" w:color="auto" w:fill="FFFFFF"/>
        <w:spacing w:line="302" w:lineRule="atLeast"/>
        <w:ind w:left="426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Государственное бюджетное образовательное учреждение школа№7</w:t>
      </w:r>
    </w:p>
    <w:p w:rsidR="00D8231D" w:rsidRDefault="00D8231D" w:rsidP="00FB2218">
      <w:pPr>
        <w:pStyle w:val="aa"/>
        <w:shd w:val="clear" w:color="auto" w:fill="FFFFFF"/>
        <w:spacing w:line="302" w:lineRule="atLeast"/>
        <w:ind w:left="426"/>
        <w:rPr>
          <w:b/>
          <w:bCs/>
          <w:color w:val="000000"/>
          <w:sz w:val="28"/>
          <w:szCs w:val="28"/>
        </w:rPr>
      </w:pPr>
    </w:p>
    <w:p w:rsidR="00D8231D" w:rsidRDefault="00D8231D" w:rsidP="00FB2218">
      <w:pPr>
        <w:pStyle w:val="aa"/>
        <w:shd w:val="clear" w:color="auto" w:fill="FFFFFF"/>
        <w:spacing w:line="302" w:lineRule="atLeast"/>
        <w:ind w:left="426"/>
        <w:rPr>
          <w:b/>
          <w:bCs/>
          <w:color w:val="000000"/>
          <w:sz w:val="28"/>
          <w:szCs w:val="28"/>
        </w:rPr>
      </w:pPr>
    </w:p>
    <w:p w:rsidR="00D8231D" w:rsidRDefault="00D8231D" w:rsidP="00FB2218">
      <w:pPr>
        <w:pStyle w:val="aa"/>
        <w:shd w:val="clear" w:color="auto" w:fill="FFFFFF"/>
        <w:spacing w:line="302" w:lineRule="atLeast"/>
        <w:ind w:left="426"/>
        <w:rPr>
          <w:b/>
          <w:bCs/>
          <w:color w:val="000000"/>
          <w:sz w:val="28"/>
          <w:szCs w:val="28"/>
        </w:rPr>
      </w:pPr>
    </w:p>
    <w:p w:rsidR="00D8231D" w:rsidRDefault="00D8231D" w:rsidP="00FB2218">
      <w:pPr>
        <w:pStyle w:val="aa"/>
        <w:shd w:val="clear" w:color="auto" w:fill="FFFFFF"/>
        <w:spacing w:line="302" w:lineRule="atLeast"/>
        <w:ind w:left="426"/>
        <w:rPr>
          <w:b/>
          <w:bCs/>
          <w:color w:val="000000"/>
          <w:sz w:val="28"/>
          <w:szCs w:val="28"/>
        </w:rPr>
      </w:pPr>
    </w:p>
    <w:p w:rsidR="00D8231D" w:rsidRDefault="00D8231D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Статья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</w:p>
    <w:p w:rsidR="001F0FF0" w:rsidRPr="00D8231D" w:rsidRDefault="00D8231D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36"/>
          <w:szCs w:val="36"/>
        </w:rPr>
      </w:pPr>
      <w:r w:rsidRPr="00D8231D">
        <w:rPr>
          <w:rFonts w:ascii="Arial" w:hAnsi="Arial" w:cs="Arial"/>
          <w:b/>
          <w:bCs/>
          <w:color w:val="000000"/>
          <w:sz w:val="36"/>
          <w:szCs w:val="36"/>
        </w:rPr>
        <w:t>«</w:t>
      </w:r>
      <w:r w:rsidRPr="00D8231D">
        <w:rPr>
          <w:rFonts w:eastAsia="Haettenschweiler"/>
          <w:b/>
          <w:sz w:val="36"/>
          <w:szCs w:val="36"/>
        </w:rPr>
        <w:t>Новые возможности обучения детей с ОВЗ в условиях реализации ФГОС второго поколения</w:t>
      </w:r>
      <w:r w:rsidRPr="00D8231D">
        <w:rPr>
          <w:rFonts w:eastAsia="Haettenschweiler"/>
          <w:b/>
          <w:sz w:val="36"/>
          <w:szCs w:val="36"/>
        </w:rPr>
        <w:t>»</w:t>
      </w:r>
    </w:p>
    <w:p w:rsidR="001F0FF0" w:rsidRPr="00D8231D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Default="001F0FF0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0FF0" w:rsidRPr="00C75656" w:rsidRDefault="00D8231D" w:rsidP="00D8231D">
      <w:pPr>
        <w:pStyle w:val="aa"/>
        <w:shd w:val="clear" w:color="auto" w:fill="FFFFFF"/>
        <w:spacing w:line="302" w:lineRule="atLeast"/>
        <w:ind w:left="426"/>
        <w:jc w:val="center"/>
        <w:rPr>
          <w:b/>
          <w:bCs/>
          <w:color w:val="000000"/>
          <w:sz w:val="22"/>
          <w:szCs w:val="22"/>
        </w:rPr>
      </w:pPr>
      <w:r w:rsidRPr="00D8231D">
        <w:rPr>
          <w:b/>
          <w:bCs/>
          <w:color w:val="000000"/>
          <w:sz w:val="20"/>
          <w:szCs w:val="20"/>
        </w:rPr>
        <w:t xml:space="preserve">                                                                 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D8231D">
        <w:rPr>
          <w:b/>
          <w:bCs/>
          <w:color w:val="000000"/>
          <w:sz w:val="20"/>
          <w:szCs w:val="20"/>
        </w:rPr>
        <w:t xml:space="preserve"> </w:t>
      </w:r>
      <w:r w:rsidRPr="00C75656">
        <w:rPr>
          <w:b/>
          <w:bCs/>
          <w:color w:val="000000"/>
          <w:sz w:val="22"/>
          <w:szCs w:val="22"/>
        </w:rPr>
        <w:t>Автор:</w:t>
      </w:r>
    </w:p>
    <w:p w:rsidR="00D8231D" w:rsidRPr="00C75656" w:rsidRDefault="00D8231D" w:rsidP="00D8231D">
      <w:pPr>
        <w:pStyle w:val="aa"/>
        <w:shd w:val="clear" w:color="auto" w:fill="FFFFFF"/>
        <w:spacing w:line="302" w:lineRule="atLeast"/>
        <w:ind w:left="426"/>
        <w:jc w:val="right"/>
        <w:rPr>
          <w:b/>
          <w:bCs/>
          <w:color w:val="000000"/>
          <w:sz w:val="22"/>
          <w:szCs w:val="22"/>
        </w:rPr>
      </w:pPr>
      <w:proofErr w:type="spellStart"/>
      <w:r w:rsidRPr="00C75656">
        <w:rPr>
          <w:b/>
          <w:bCs/>
          <w:color w:val="000000"/>
          <w:sz w:val="22"/>
          <w:szCs w:val="22"/>
        </w:rPr>
        <w:t>Калько</w:t>
      </w:r>
      <w:proofErr w:type="spellEnd"/>
      <w:r w:rsidRPr="00C75656">
        <w:rPr>
          <w:b/>
          <w:bCs/>
          <w:color w:val="000000"/>
          <w:sz w:val="22"/>
          <w:szCs w:val="22"/>
        </w:rPr>
        <w:t xml:space="preserve"> Наталья Викторовна</w:t>
      </w:r>
    </w:p>
    <w:p w:rsidR="00D8231D" w:rsidRPr="00C75656" w:rsidRDefault="00D8231D" w:rsidP="00D8231D">
      <w:pPr>
        <w:pStyle w:val="aa"/>
        <w:shd w:val="clear" w:color="auto" w:fill="FFFFFF"/>
        <w:spacing w:line="302" w:lineRule="atLeast"/>
        <w:ind w:left="426"/>
        <w:jc w:val="center"/>
        <w:rPr>
          <w:b/>
          <w:bCs/>
          <w:color w:val="000000"/>
          <w:sz w:val="22"/>
          <w:szCs w:val="22"/>
        </w:rPr>
      </w:pPr>
      <w:r w:rsidRPr="00C75656">
        <w:rPr>
          <w:b/>
          <w:bCs/>
          <w:color w:val="000000"/>
          <w:sz w:val="22"/>
          <w:szCs w:val="22"/>
        </w:rPr>
        <w:t xml:space="preserve">                                                          </w:t>
      </w:r>
      <w:r w:rsidR="00C75656">
        <w:rPr>
          <w:b/>
          <w:bCs/>
          <w:color w:val="000000"/>
          <w:sz w:val="22"/>
          <w:szCs w:val="22"/>
        </w:rPr>
        <w:t xml:space="preserve">                  </w:t>
      </w:r>
      <w:r w:rsidRPr="00C75656">
        <w:rPr>
          <w:b/>
          <w:bCs/>
          <w:color w:val="000000"/>
          <w:sz w:val="22"/>
          <w:szCs w:val="22"/>
        </w:rPr>
        <w:t xml:space="preserve">    </w:t>
      </w:r>
      <w:r w:rsidR="00C75656">
        <w:rPr>
          <w:b/>
          <w:bCs/>
          <w:color w:val="000000"/>
          <w:sz w:val="22"/>
          <w:szCs w:val="22"/>
        </w:rPr>
        <w:t xml:space="preserve">                           </w:t>
      </w:r>
      <w:r w:rsidRPr="00C75656">
        <w:rPr>
          <w:b/>
          <w:bCs/>
          <w:color w:val="000000"/>
          <w:sz w:val="22"/>
          <w:szCs w:val="22"/>
        </w:rPr>
        <w:t xml:space="preserve"> учитель начальных классов</w:t>
      </w:r>
    </w:p>
    <w:p w:rsidR="00C75656" w:rsidRDefault="00C75656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75656" w:rsidRDefault="00C75656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75656" w:rsidRDefault="00C75656" w:rsidP="00FB2218">
      <w:pPr>
        <w:pStyle w:val="aa"/>
        <w:shd w:val="clear" w:color="auto" w:fill="FFFFFF"/>
        <w:spacing w:line="302" w:lineRule="atLeas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B2218" w:rsidRDefault="00FB2218" w:rsidP="00FB2218">
      <w:pPr>
        <w:pStyle w:val="aa"/>
        <w:shd w:val="clear" w:color="auto" w:fill="FFFFFF"/>
        <w:spacing w:line="302" w:lineRule="atLeast"/>
        <w:ind w:left="426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 Краткая аннотация:</w:t>
      </w:r>
    </w:p>
    <w:p w:rsidR="00FB2218" w:rsidRPr="00FB2218" w:rsidRDefault="00FB2218" w:rsidP="00FB2218">
      <w:pPr>
        <w:pStyle w:val="aa"/>
        <w:shd w:val="clear" w:color="auto" w:fill="FFFFFF"/>
        <w:rPr>
          <w:color w:val="000000"/>
          <w:sz w:val="28"/>
          <w:szCs w:val="28"/>
        </w:rPr>
      </w:pPr>
      <w:r w:rsidRPr="00FB2218">
        <w:rPr>
          <w:color w:val="000000"/>
          <w:sz w:val="28"/>
          <w:szCs w:val="28"/>
        </w:rPr>
        <w:t>Инклюзивное образование является одним из основных направлений модернизации системы специального образования во многих странах мира. Согласно Конвенц</w:t>
      </w:r>
      <w:proofErr w:type="gramStart"/>
      <w:r w:rsidRPr="00FB2218">
        <w:rPr>
          <w:color w:val="000000"/>
          <w:sz w:val="28"/>
          <w:szCs w:val="28"/>
        </w:rPr>
        <w:t>ии ОО</w:t>
      </w:r>
      <w:proofErr w:type="gramEnd"/>
      <w:r w:rsidRPr="00FB2218">
        <w:rPr>
          <w:color w:val="000000"/>
          <w:sz w:val="28"/>
          <w:szCs w:val="28"/>
        </w:rPr>
        <w:t xml:space="preserve">Н о правах инвалидов от 2006 года «Государства - участники (в том числе и Россия) признают права инвалидов на образование. </w:t>
      </w:r>
    </w:p>
    <w:p w:rsidR="00FB2218" w:rsidRPr="00FB2218" w:rsidRDefault="00FB2218" w:rsidP="00FB2218">
      <w:pPr>
        <w:pStyle w:val="aa"/>
        <w:shd w:val="clear" w:color="auto" w:fill="FFFFFF"/>
        <w:rPr>
          <w:color w:val="000000"/>
          <w:sz w:val="28"/>
          <w:szCs w:val="28"/>
        </w:rPr>
      </w:pPr>
      <w:r w:rsidRPr="00FB2218">
        <w:rPr>
          <w:color w:val="000000"/>
          <w:sz w:val="28"/>
          <w:szCs w:val="28"/>
        </w:rPr>
        <w:t>В целях реализации этого права без дискриминации и на основе равенства возможностей обеспечивают инклюзивное образование на всех уровнях» (Конвенция ООН о правах инвалидов на образование ст. 24).</w:t>
      </w:r>
    </w:p>
    <w:p w:rsidR="00FB2218" w:rsidRPr="00FB2218" w:rsidRDefault="00FB2218" w:rsidP="00FB2218">
      <w:pPr>
        <w:pStyle w:val="aa"/>
        <w:shd w:val="clear" w:color="auto" w:fill="FFFFFF"/>
        <w:rPr>
          <w:color w:val="000000"/>
          <w:sz w:val="28"/>
          <w:szCs w:val="28"/>
        </w:rPr>
      </w:pPr>
      <w:r w:rsidRPr="00FB2218">
        <w:rPr>
          <w:i/>
          <w:iCs/>
          <w:color w:val="000000"/>
          <w:sz w:val="28"/>
          <w:szCs w:val="28"/>
        </w:rPr>
        <w:t>«Инклюзивное образование»</w:t>
      </w:r>
      <w:r w:rsidRPr="00FB2218">
        <w:rPr>
          <w:b/>
          <w:bCs/>
          <w:i/>
          <w:iCs/>
          <w:color w:val="000000"/>
          <w:sz w:val="28"/>
          <w:szCs w:val="28"/>
        </w:rPr>
        <w:t> </w:t>
      </w:r>
      <w:r w:rsidRPr="00FB2218">
        <w:rPr>
          <w:color w:val="000000"/>
          <w:sz w:val="28"/>
          <w:szCs w:val="28"/>
        </w:rPr>
        <w:t>- данным термином в настоящий момент описывают процесс получения образования детьми, которые имеют особые образовательные потребности, но при этом обучаются в рамках общеобразовательных организаций.</w:t>
      </w:r>
    </w:p>
    <w:p w:rsidR="00FB2218" w:rsidRPr="00FB2218" w:rsidRDefault="00FB2218" w:rsidP="00FB2218">
      <w:pPr>
        <w:autoSpaceDE w:val="0"/>
        <w:autoSpaceDN w:val="0"/>
        <w:adjustRightInd w:val="0"/>
        <w:spacing w:after="0" w:line="240" w:lineRule="auto"/>
        <w:rPr>
          <w:rFonts w:ascii="Times New Roman" w:eastAsia="Haettenschweiler" w:hAnsi="Times New Roman" w:cs="Times New Roman"/>
          <w:b/>
          <w:sz w:val="28"/>
          <w:szCs w:val="28"/>
        </w:rPr>
      </w:pPr>
      <w:r w:rsidRPr="00FB2218">
        <w:rPr>
          <w:rFonts w:ascii="Times New Roman" w:hAnsi="Times New Roman" w:cs="Times New Roman"/>
          <w:color w:val="000000"/>
          <w:sz w:val="28"/>
          <w:szCs w:val="28"/>
        </w:rPr>
        <w:t>Преобразования, происходящие сегодня в системе российского образования, в том числе, развитие инклюзивной практики, гарантируют равные права на получение образования и доступность общего образования для детей с ограниченными возможностями здоровья (ОВЗ), выбора подходящего им образовательного маршрута. Сегодня детям с ОВЗ вовсе не обязательно обучаться в специальных учреждениях, они могут получить образование и лучше адаптироваться к жизни вместе со своими сверстниками по месту жительства в массовой общеобразовательной школе, где таким детям оказывается необходимая специальная поддержка. Здоровым же детям совместное обучение со сверстниками с ОВЗ позволяет развить толерантность и ответственность – качества, столь необходимые на сегодняшний день.</w:t>
      </w:r>
    </w:p>
    <w:p w:rsidR="00FB2218" w:rsidRDefault="00FB2218" w:rsidP="005B13F9">
      <w:pPr>
        <w:autoSpaceDE w:val="0"/>
        <w:autoSpaceDN w:val="0"/>
        <w:adjustRightInd w:val="0"/>
        <w:spacing w:after="0" w:line="240" w:lineRule="auto"/>
        <w:rPr>
          <w:rFonts w:ascii="Times New Roman" w:eastAsia="Haettenschweiler" w:hAnsi="Times New Roman" w:cs="Times New Roman"/>
          <w:b/>
          <w:sz w:val="28"/>
          <w:szCs w:val="28"/>
        </w:rPr>
      </w:pPr>
    </w:p>
    <w:p w:rsidR="006728A2" w:rsidRPr="009F3B6A" w:rsidRDefault="0022455C" w:rsidP="005B13F9">
      <w:pPr>
        <w:autoSpaceDE w:val="0"/>
        <w:autoSpaceDN w:val="0"/>
        <w:adjustRightInd w:val="0"/>
        <w:spacing w:after="0" w:line="240" w:lineRule="auto"/>
        <w:rPr>
          <w:rFonts w:ascii="Times New Roman" w:eastAsia="Haettenschweiler" w:hAnsi="Times New Roman" w:cs="Times New Roman"/>
          <w:b/>
          <w:sz w:val="28"/>
          <w:szCs w:val="28"/>
        </w:rPr>
      </w:pPr>
      <w:r w:rsidRPr="009F3B6A">
        <w:rPr>
          <w:rFonts w:ascii="Times New Roman" w:eastAsia="Haettenschweiler" w:hAnsi="Times New Roman" w:cs="Times New Roman"/>
          <w:b/>
          <w:sz w:val="28"/>
          <w:szCs w:val="28"/>
        </w:rPr>
        <w:t xml:space="preserve">Новые возможности обучения детей с </w:t>
      </w:r>
      <w:r w:rsidR="005B13F9">
        <w:rPr>
          <w:rFonts w:ascii="Times New Roman" w:eastAsia="Haettenschweiler" w:hAnsi="Times New Roman" w:cs="Times New Roman"/>
          <w:b/>
          <w:sz w:val="28"/>
          <w:szCs w:val="28"/>
        </w:rPr>
        <w:t>ОВЗ в</w:t>
      </w:r>
      <w:r w:rsidRPr="009F3B6A">
        <w:rPr>
          <w:rFonts w:ascii="Times New Roman" w:eastAsia="Haettenschweiler" w:hAnsi="Times New Roman" w:cs="Times New Roman"/>
          <w:b/>
          <w:sz w:val="28"/>
          <w:szCs w:val="28"/>
        </w:rPr>
        <w:t xml:space="preserve"> условиях реализации </w:t>
      </w:r>
      <w:r w:rsidR="005B13F9">
        <w:rPr>
          <w:rFonts w:ascii="Times New Roman" w:eastAsia="Haettenschweiler" w:hAnsi="Times New Roman" w:cs="Times New Roman"/>
          <w:b/>
          <w:sz w:val="28"/>
          <w:szCs w:val="28"/>
        </w:rPr>
        <w:t>ФГОС</w:t>
      </w:r>
      <w:r w:rsidRPr="009F3B6A">
        <w:rPr>
          <w:rFonts w:ascii="Times New Roman" w:eastAsia="Haettenschweiler" w:hAnsi="Times New Roman" w:cs="Times New Roman"/>
          <w:b/>
          <w:sz w:val="28"/>
          <w:szCs w:val="28"/>
        </w:rPr>
        <w:t xml:space="preserve"> второго поколения</w:t>
      </w:r>
      <w:r w:rsidR="005B13F9">
        <w:rPr>
          <w:rFonts w:ascii="Times New Roman" w:eastAsia="Haettenschweiler" w:hAnsi="Times New Roman" w:cs="Times New Roman"/>
          <w:b/>
          <w:sz w:val="28"/>
          <w:szCs w:val="28"/>
        </w:rPr>
        <w:t>.</w:t>
      </w:r>
    </w:p>
    <w:p w:rsidR="006D325A" w:rsidRPr="009F3B6A" w:rsidRDefault="0022455C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В нашем обществе всегда были люди, имеющие ограниченные возможности здоровья (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>). Отношение к ним в разные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 времена было не однозначным: от агрессии и нетерпимости до признания их прав на качественное и доступное образование.</w:t>
      </w:r>
    </w:p>
    <w:p w:rsidR="006D325A" w:rsidRPr="009F3B6A" w:rsidRDefault="006D325A" w:rsidP="009F3B6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Большую роль в определении равных возможностей в области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начального, среднего и высшего образования для детей, молодежи и взрослых, имеющих инвалидность, сыграли «стандартные правила обеспечения ра</w:t>
      </w:r>
      <w:r w:rsidRPr="009F3B6A">
        <w:rPr>
          <w:rFonts w:ascii="Times New Roman" w:eastAsia="ArialMT" w:hAnsi="Times New Roman" w:cs="Times New Roman"/>
          <w:sz w:val="28"/>
          <w:szCs w:val="28"/>
        </w:rPr>
        <w:t>вных возможностей для инвалидов»</w:t>
      </w:r>
      <w:r w:rsid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(1993). Этот документ предусматривает возможность адекватным образом удовлетворять образовательные потребности всех инвалидов в системе школьного образования, но при этом сохранить имеющиеся достижения в специальном образовании. Также право на образование закреплено в таких нормативных актах, как:</w:t>
      </w:r>
    </w:p>
    <w:p w:rsidR="0030405B" w:rsidRPr="009F3B6A" w:rsidRDefault="0076756A" w:rsidP="009F3B6A">
      <w:pPr>
        <w:autoSpaceDE w:val="0"/>
        <w:autoSpaceDN w:val="0"/>
        <w:adjustRightInd w:val="0"/>
        <w:spacing w:after="0" w:line="240" w:lineRule="auto"/>
        <w:ind w:left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-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декларация прав ребенка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ООН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(1959), </w:t>
      </w:r>
    </w:p>
    <w:p w:rsidR="0030405B" w:rsidRPr="009F3B6A" w:rsidRDefault="0076756A" w:rsidP="009F3B6A">
      <w:pPr>
        <w:autoSpaceDE w:val="0"/>
        <w:autoSpaceDN w:val="0"/>
        <w:adjustRightInd w:val="0"/>
        <w:spacing w:after="0" w:line="240" w:lineRule="auto"/>
        <w:ind w:left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-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конвенция о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правах ребенка (1989), </w:t>
      </w:r>
    </w:p>
    <w:p w:rsidR="0030405B" w:rsidRPr="009F3B6A" w:rsidRDefault="0076756A" w:rsidP="009F3B6A">
      <w:pPr>
        <w:autoSpaceDE w:val="0"/>
        <w:autoSpaceDN w:val="0"/>
        <w:adjustRightInd w:val="0"/>
        <w:spacing w:after="0" w:line="240" w:lineRule="auto"/>
        <w:ind w:left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lastRenderedPageBreak/>
        <w:t>-</w:t>
      </w:r>
      <w:proofErr w:type="spellStart"/>
      <w:r w:rsidR="0022455C" w:rsidRPr="009F3B6A">
        <w:rPr>
          <w:rFonts w:ascii="Times New Roman" w:eastAsia="ArialMT" w:hAnsi="Times New Roman" w:cs="Times New Roman"/>
          <w:sz w:val="28"/>
          <w:szCs w:val="28"/>
        </w:rPr>
        <w:t>саламанская</w:t>
      </w:r>
      <w:proofErr w:type="spellEnd"/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декларация (1994),</w:t>
      </w:r>
    </w:p>
    <w:p w:rsidR="0030405B" w:rsidRPr="009F3B6A" w:rsidRDefault="0076756A" w:rsidP="009F3B6A">
      <w:pPr>
        <w:autoSpaceDE w:val="0"/>
        <w:autoSpaceDN w:val="0"/>
        <w:adjustRightInd w:val="0"/>
        <w:spacing w:after="0" w:line="240" w:lineRule="auto"/>
        <w:ind w:left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-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конституция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РФ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, </w:t>
      </w:r>
    </w:p>
    <w:p w:rsidR="006D325A" w:rsidRPr="009F3B6A" w:rsidRDefault="0076756A" w:rsidP="009F3B6A">
      <w:pPr>
        <w:autoSpaceDE w:val="0"/>
        <w:autoSpaceDN w:val="0"/>
        <w:adjustRightInd w:val="0"/>
        <w:spacing w:after="0" w:line="240" w:lineRule="auto"/>
        <w:ind w:left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-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федеральный закон «</w:t>
      </w:r>
      <w:r w:rsidR="009F3B6A">
        <w:rPr>
          <w:rFonts w:ascii="Times New Roman" w:eastAsia="ArialMT" w:hAnsi="Times New Roman" w:cs="Times New Roman"/>
          <w:sz w:val="28"/>
          <w:szCs w:val="28"/>
        </w:rPr>
        <w:t>О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б образовании» </w:t>
      </w:r>
      <w:r w:rsidR="001A12AA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9F3B6A" w:rsidRDefault="0076756A" w:rsidP="009F3B6A">
      <w:pPr>
        <w:autoSpaceDE w:val="0"/>
        <w:autoSpaceDN w:val="0"/>
        <w:adjustRightInd w:val="0"/>
        <w:spacing w:after="0" w:line="240" w:lineRule="auto"/>
        <w:ind w:left="41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онвенция </w:t>
      </w:r>
      <w:r w:rsidR="00BC3D82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ООН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правах инвалидов»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gramEnd"/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акон </w:t>
      </w:r>
      <w:r w:rsidR="00BC3D82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РФ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</w:t>
      </w:r>
      <w:r w:rsid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 основных гарантиях прав ребенка»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резолюция 3447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генеральной ассамблеи </w:t>
      </w:r>
      <w:r w:rsidR="00BC3D82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ООН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« </w:t>
      </w:r>
      <w:r w:rsid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екларации о правах инвалидов», принятая 09 декабря 1975г 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постановление правительства </w:t>
      </w:r>
      <w:r w:rsid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оссийской </w:t>
      </w:r>
      <w:r w:rsid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едерации</w:t>
      </w:r>
    </w:p>
    <w:p w:rsidR="001A12AA" w:rsidRPr="009F3B6A" w:rsidRDefault="009F3B6A" w:rsidP="009F3B6A">
      <w:pPr>
        <w:autoSpaceDE w:val="0"/>
        <w:autoSpaceDN w:val="0"/>
        <w:adjustRightInd w:val="0"/>
        <w:spacing w:after="0" w:line="240" w:lineRule="auto"/>
        <w:ind w:left="414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18 августа 2008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6756A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n 617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федеральный закон от 24 ноября 1995г. №181-фз «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социальной защите инвалидов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едерации»,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федеральный закон от 24 июля 1998г. №124-фз «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 основных гарантиях прав ребёнка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едерации»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программа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оступная среда для инвал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идов»,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2455C" w:rsidRPr="009F3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концепция непрерывного образования.</w:t>
      </w:r>
      <w:r w:rsidR="001A12AA" w:rsidRPr="009F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F3B6A" w:rsidRDefault="0022455C" w:rsidP="009F3B6A">
      <w:pPr>
        <w:autoSpaceDE w:val="0"/>
        <w:autoSpaceDN w:val="0"/>
        <w:adjustRightInd w:val="0"/>
        <w:spacing w:after="0" w:line="240" w:lineRule="auto"/>
        <w:ind w:firstLine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Долгое время в нашей стране для детей с </w:t>
      </w:r>
      <w:r w:rsid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единственно возможным было получить образование в специальной (коррекционной) школе. Благодаря использованию специальных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методов и приемов в обучении этих детей, адекватных их возможностям, а также работе с ними педагогов-дефектологов,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щадящему режиму в этих образовательных учреждениях дети,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кроме детей с умственной отсталостью, могли получить цензовое образование, и дальше его продолжить. С развитием современного общества, появлением новых целеполаганий, стали возникать и новые тенденции в отношении обучения детей с</w:t>
      </w:r>
      <w:r w:rsid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. </w:t>
      </w:r>
    </w:p>
    <w:p w:rsidR="0076756A" w:rsidRPr="009F3B6A" w:rsidRDefault="0022455C" w:rsidP="009F3B6A">
      <w:pPr>
        <w:autoSpaceDE w:val="0"/>
        <w:autoSpaceDN w:val="0"/>
        <w:adjustRightInd w:val="0"/>
        <w:spacing w:after="0" w:line="240" w:lineRule="auto"/>
        <w:ind w:firstLine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Так, в 80-е годы 20 века, на базе общеобразовательных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школ стали открываться классы коррекционно-развивающего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обучения для детей с задержкой 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психического развития, классы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педагогической поддержки (к</w:t>
      </w:r>
      <w:r w:rsidR="009F3B6A">
        <w:rPr>
          <w:rFonts w:ascii="Times New Roman" w:eastAsia="ArialMT" w:hAnsi="Times New Roman" w:cs="Times New Roman"/>
          <w:sz w:val="28"/>
          <w:szCs w:val="28"/>
        </w:rPr>
        <w:t>омпенсирующего обучения), а так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же классы для детей с умственной отсталостью, то есть стало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внедряться интегрированное обучение.</w:t>
      </w:r>
    </w:p>
    <w:p w:rsidR="006D325A" w:rsidRPr="009F3B6A" w:rsidRDefault="0022455C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9F3B6A">
        <w:rPr>
          <w:rFonts w:ascii="Times New Roman" w:eastAsia="ArialMT" w:hAnsi="Times New Roman" w:cs="Times New Roman"/>
          <w:sz w:val="28"/>
          <w:szCs w:val="28"/>
        </w:rPr>
        <w:t>В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системе образования интеграция означает возможность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минимально ограничивающей альтернативы, то есть выбора для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лиц с особыми образовательными потребностями: получение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образования в специальном (коррекционном) образовательном</w:t>
      </w:r>
      <w:r w:rsid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у</w:t>
      </w:r>
      <w:r w:rsidRPr="009F3B6A">
        <w:rPr>
          <w:rFonts w:ascii="Times New Roman" w:eastAsia="ArialMT" w:hAnsi="Times New Roman" w:cs="Times New Roman"/>
          <w:sz w:val="28"/>
          <w:szCs w:val="28"/>
        </w:rPr>
        <w:t>чреждении или, с равными возможностями, в образовательном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учреждении общего назначения. Интеграция основывается на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концепции «нормализации», в основу которой положена идея о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том, что жизнь и быт людей с </w:t>
      </w:r>
      <w:r w:rsid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должны быть как можно </w:t>
      </w:r>
      <w:proofErr w:type="gramStart"/>
      <w:r w:rsidRPr="009F3B6A">
        <w:rPr>
          <w:rFonts w:ascii="Times New Roman" w:eastAsia="ArialMT" w:hAnsi="Times New Roman" w:cs="Times New Roman"/>
          <w:sz w:val="28"/>
          <w:szCs w:val="28"/>
        </w:rPr>
        <w:t>более приближенными</w:t>
      </w:r>
      <w:proofErr w:type="gramEnd"/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к условиям и стилю жизн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>и общества, в котором они живут.</w:t>
      </w:r>
    </w:p>
    <w:p w:rsidR="009F3B6A" w:rsidRDefault="006D325A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Одним их первых обосновал идею интегрированного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обучения</w:t>
      </w:r>
    </w:p>
    <w:p w:rsidR="0053493F" w:rsidRPr="009F3B6A" w:rsidRDefault="0022455C" w:rsidP="009F3B6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Л.С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.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Выготский</w:t>
      </w:r>
      <w:r w:rsidRPr="009F3B6A">
        <w:rPr>
          <w:rFonts w:ascii="Times New Roman" w:eastAsia="ArialMT" w:hAnsi="Times New Roman" w:cs="Times New Roman"/>
          <w:sz w:val="28"/>
          <w:szCs w:val="28"/>
        </w:rPr>
        <w:t>. Он указывал на необходимость создания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такой системы обучения, в которой ребенок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не исключался бы из общества детей с нормальным развитием. При всех</w:t>
      </w:r>
      <w:r w:rsid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д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остоинствах наша специальная школа отличается тем основным недостатком, что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она замыкает своего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lastRenderedPageBreak/>
        <w:t>воспитанника в узкий круг школьного коллектива, создает замкнутый мир, в котором все приспособлено к дефекту ребенка, все фиксирует его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внимание на своем недостатке и не вводит его в настоящую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жизнь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. 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ab/>
      </w:r>
    </w:p>
    <w:p w:rsidR="002039C5" w:rsidRPr="009F3B6A" w:rsidRDefault="0022455C" w:rsidP="002C5B8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По мнению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Н.Н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. </w:t>
      </w:r>
      <w:proofErr w:type="spellStart"/>
      <w:r w:rsidR="00EF2809" w:rsidRPr="009F3B6A">
        <w:rPr>
          <w:rFonts w:ascii="Times New Roman" w:eastAsia="ArialMT" w:hAnsi="Times New Roman" w:cs="Times New Roman"/>
          <w:sz w:val="28"/>
          <w:szCs w:val="28"/>
        </w:rPr>
        <w:t>Мал</w:t>
      </w:r>
      <w:r w:rsidR="00452CD1">
        <w:rPr>
          <w:rFonts w:ascii="Times New Roman" w:eastAsia="ArialMT" w:hAnsi="Times New Roman" w:cs="Times New Roman"/>
          <w:sz w:val="28"/>
          <w:szCs w:val="28"/>
        </w:rPr>
        <w:t>о</w:t>
      </w:r>
      <w:r w:rsidR="00EF2809" w:rsidRPr="009F3B6A">
        <w:rPr>
          <w:rFonts w:ascii="Times New Roman" w:eastAsia="ArialMT" w:hAnsi="Times New Roman" w:cs="Times New Roman"/>
          <w:sz w:val="28"/>
          <w:szCs w:val="28"/>
        </w:rPr>
        <w:t>феева</w:t>
      </w:r>
      <w:proofErr w:type="spellEnd"/>
      <w:r w:rsidRPr="009F3B6A">
        <w:rPr>
          <w:rFonts w:ascii="Times New Roman" w:eastAsia="ArialMT" w:hAnsi="Times New Roman" w:cs="Times New Roman"/>
          <w:sz w:val="28"/>
          <w:szCs w:val="28"/>
        </w:rPr>
        <w:t>, интеграц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ия «проблемных»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детей в общеобразовательные учреждения – это закономерный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этап развития системы специального образования в любой стране мира, процесс, в который вовлечены все высокоразвитые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страны, в том числе и </w:t>
      </w:r>
      <w:r w:rsidR="00EF2809" w:rsidRPr="009F3B6A">
        <w:rPr>
          <w:rFonts w:ascii="Times New Roman" w:eastAsia="ArialMT" w:hAnsi="Times New Roman" w:cs="Times New Roman"/>
          <w:sz w:val="28"/>
          <w:szCs w:val="28"/>
        </w:rPr>
        <w:t>Россия</w:t>
      </w:r>
      <w:r w:rsidRPr="009F3B6A">
        <w:rPr>
          <w:rFonts w:ascii="Times New Roman" w:eastAsia="ArialMT" w:hAnsi="Times New Roman" w:cs="Times New Roman"/>
          <w:sz w:val="28"/>
          <w:szCs w:val="28"/>
        </w:rPr>
        <w:t>. Такой подход к образованию неординар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ных детей вызван к жизни причинами различного характера. Совокупно их можно обозначить как социальный заказ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достигших определенного уровня экономического, культурного,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правового развития общества и государства.</w:t>
      </w:r>
      <w:r w:rsidR="0030405B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Сегодня ситуация в сфере образования кардинально меняется, происходит модернизация и развитие системы общего образования страны через реализацию национальной образова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т</w:t>
      </w:r>
      <w:r w:rsidRPr="009F3B6A">
        <w:rPr>
          <w:rFonts w:ascii="Times New Roman" w:eastAsia="ArialMT" w:hAnsi="Times New Roman" w:cs="Times New Roman"/>
          <w:sz w:val="28"/>
          <w:szCs w:val="28"/>
        </w:rPr>
        <w:t>ельной инициативы «</w:t>
      </w:r>
      <w:r w:rsidR="002C5B81">
        <w:rPr>
          <w:rFonts w:ascii="Times New Roman" w:eastAsia="ArialMT" w:hAnsi="Times New Roman" w:cs="Times New Roman"/>
          <w:sz w:val="28"/>
          <w:szCs w:val="28"/>
        </w:rPr>
        <w:t>Н</w:t>
      </w:r>
      <w:r w:rsidRPr="009F3B6A">
        <w:rPr>
          <w:rFonts w:ascii="Times New Roman" w:eastAsia="ArialMT" w:hAnsi="Times New Roman" w:cs="Times New Roman"/>
          <w:sz w:val="28"/>
          <w:szCs w:val="28"/>
        </w:rPr>
        <w:t>аша новая школа». Одна из задач этого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проекта заключается в обеспечении любой школой успешной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социализации детей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>, детей-инвалидов, детей, оставшихся без попечения родителей, находящихся в трудной жизненной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ситуации. 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              </w:t>
      </w:r>
    </w:p>
    <w:p w:rsidR="002039C5" w:rsidRPr="009F3B6A" w:rsidRDefault="0022455C" w:rsidP="002C5B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По словам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Д</w:t>
      </w:r>
      <w:r w:rsidRPr="009F3B6A">
        <w:rPr>
          <w:rFonts w:ascii="Times New Roman" w:eastAsia="ArialMT" w:hAnsi="Times New Roman" w:cs="Times New Roman"/>
          <w:sz w:val="28"/>
          <w:szCs w:val="28"/>
        </w:rPr>
        <w:t>. Медведева, «</w:t>
      </w:r>
      <w:r w:rsidR="002C5B81">
        <w:rPr>
          <w:rFonts w:ascii="Times New Roman" w:eastAsia="ArialMT" w:hAnsi="Times New Roman" w:cs="Times New Roman"/>
          <w:sz w:val="28"/>
          <w:szCs w:val="28"/>
        </w:rPr>
        <w:t>М</w:t>
      </w:r>
      <w:r w:rsidRPr="009F3B6A">
        <w:rPr>
          <w:rFonts w:ascii="Times New Roman" w:eastAsia="ArialMT" w:hAnsi="Times New Roman" w:cs="Times New Roman"/>
          <w:sz w:val="28"/>
          <w:szCs w:val="28"/>
        </w:rPr>
        <w:t>ы просто обязаны создать нормативную систему образования для инвалидов, чтобы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дети могли обучаться среди сверстников в обычных общеобразовательных школах, с раннего возраста не чувствовали себя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изолированными от общества». В связи с этим несколько лет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назад возникла необходимость в разработке новых образовательных стандартов. Сегодня активно идет апробация стандарта начальной школы.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Федеральные государственные образовательные стандарты второго поколения несут много нового, перспективного в российское образование, в том числе, они нацелены и на обучение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и воспитание детей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>.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proofErr w:type="gramStart"/>
      <w:r w:rsidR="006D325A" w:rsidRPr="009F3B6A">
        <w:rPr>
          <w:rFonts w:ascii="Times New Roman" w:eastAsia="ArialMT" w:hAnsi="Times New Roman" w:cs="Times New Roman"/>
          <w:sz w:val="28"/>
          <w:szCs w:val="28"/>
        </w:rPr>
        <w:t>По определению, имеющемуся в ст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андарте к детям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относятся дети, состояние здоровья которых препятствует освоению образовательных программ общего образования вне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специальных условий обучения и воспитания, то есть это дети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-</w:t>
      </w:r>
      <w:r w:rsidR="00452CD1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инвалиды либо другие дети в возрасте до 18 лет, не признан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н</w:t>
      </w:r>
      <w:r w:rsidRPr="009F3B6A">
        <w:rPr>
          <w:rFonts w:ascii="Times New Roman" w:eastAsia="ArialMT" w:hAnsi="Times New Roman" w:cs="Times New Roman"/>
          <w:sz w:val="28"/>
          <w:szCs w:val="28"/>
        </w:rPr>
        <w:t>ые в установленном порядке детьми-инвалидами, но имеющие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временные или 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>п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остоянные отклонения в физическом и (или)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психическом развитии в диапазоне от</w:t>
      </w:r>
      <w:proofErr w:type="gramEnd"/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 временных и легкоустранимых трудностей до постоянных отклонений, требующих адап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т</w:t>
      </w:r>
      <w:r w:rsidRPr="009F3B6A">
        <w:rPr>
          <w:rFonts w:ascii="Times New Roman" w:eastAsia="ArialMT" w:hAnsi="Times New Roman" w:cs="Times New Roman"/>
          <w:sz w:val="28"/>
          <w:szCs w:val="28"/>
        </w:rPr>
        <w:t>ированной к их возможно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стям индивидуальной программы обучения или использования специальных образовательных про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>грамм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. </w:t>
      </w:r>
    </w:p>
    <w:p w:rsidR="002C5B81" w:rsidRDefault="0022455C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Содержательный раздел основной образовательной программы (</w:t>
      </w:r>
      <w:r w:rsidR="002C5B81">
        <w:rPr>
          <w:rFonts w:ascii="Times New Roman" w:eastAsia="ArialMT" w:hAnsi="Times New Roman" w:cs="Times New Roman"/>
          <w:sz w:val="28"/>
          <w:szCs w:val="28"/>
        </w:rPr>
        <w:t>ООП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) начального общего образования включает программу коррекционной работы, которая должна быть направлена на обеспечение коррекции недостатков в физическом и психическом развитии детей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, оказание им помощи в освоении </w:t>
      </w:r>
      <w:r w:rsidR="009F3B6A">
        <w:rPr>
          <w:rFonts w:ascii="Times New Roman" w:eastAsia="ArialMT" w:hAnsi="Times New Roman" w:cs="Times New Roman"/>
          <w:sz w:val="28"/>
          <w:szCs w:val="28"/>
        </w:rPr>
        <w:t>ООП</w:t>
      </w:r>
      <w:r w:rsidRPr="009F3B6A">
        <w:rPr>
          <w:rFonts w:ascii="Times New Roman" w:eastAsia="ArialMT" w:hAnsi="Times New Roman" w:cs="Times New Roman"/>
          <w:sz w:val="28"/>
          <w:szCs w:val="28"/>
        </w:rPr>
        <w:t>, создании специальных условий, которые непосредственно зависят от рода нарушений, имеющихся у ребенка.</w:t>
      </w:r>
    </w:p>
    <w:p w:rsidR="0053493F" w:rsidRPr="009F3B6A" w:rsidRDefault="0022455C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Для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составления программы коррекционной работы общеобразовательного учреждения педагогическому коллективу важно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lastRenderedPageBreak/>
        <w:t xml:space="preserve">определить, на какой именно контингент </w:t>
      </w:r>
      <w:proofErr w:type="gramStart"/>
      <w:r w:rsidR="006D325A" w:rsidRPr="009F3B6A">
        <w:rPr>
          <w:rFonts w:ascii="Times New Roman" w:eastAsia="ArialMT" w:hAnsi="Times New Roman" w:cs="Times New Roman"/>
          <w:sz w:val="28"/>
          <w:szCs w:val="28"/>
        </w:rPr>
        <w:t>обучающихся</w:t>
      </w:r>
      <w:proofErr w:type="gramEnd"/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 она должна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>быть ориентирована.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 В ней обозначены две модели обучения: модель адаптации и модель инклюзивного образования.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Модель инклюзивного образования должна реализовываться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благодаря наличию в образовательном учреждении специальных педагогов, договорного взаимодействия с центрами психолого-педагогической реабилитации и коррекции, договорного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взаимодействия со специальными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коррекционными учреждениями. Обе модели должны обеспечить взаимодействие специалистов по сопровождению ребенка с </w:t>
      </w:r>
      <w:r w:rsidR="002C5B81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и такой формой является медико-психолого-педагогический консилиум, в состав которого должны входить: педагоги-психологи, учителя-логопеды,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педагоги-дефектологи, социальные педагоги, педагоги, медицинские работники.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Также в новых стандартах прописаны основные виды нарушений, которые требуют создания программы коррекционной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работы, это:</w:t>
      </w:r>
    </w:p>
    <w:p w:rsidR="0053493F" w:rsidRPr="009F3B6A" w:rsidRDefault="0022455C" w:rsidP="009F3B6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Коммуникативные (поведенческие, </w:t>
      </w:r>
      <w:r w:rsidR="00452CD1" w:rsidRPr="009F3B6A">
        <w:rPr>
          <w:rFonts w:ascii="Times New Roman" w:eastAsia="ArialMT" w:hAnsi="Times New Roman" w:cs="Times New Roman"/>
          <w:sz w:val="28"/>
          <w:szCs w:val="28"/>
        </w:rPr>
        <w:t>эмоционально волевые</w:t>
      </w:r>
      <w:r w:rsidRPr="009F3B6A">
        <w:rPr>
          <w:rFonts w:ascii="Times New Roman" w:eastAsia="ArialMT" w:hAnsi="Times New Roman" w:cs="Times New Roman"/>
          <w:sz w:val="28"/>
          <w:szCs w:val="28"/>
        </w:rPr>
        <w:t>),</w:t>
      </w:r>
    </w:p>
    <w:p w:rsidR="002039C5" w:rsidRPr="009F3B6A" w:rsidRDefault="0022455C" w:rsidP="009F3B6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Сен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со</w:t>
      </w:r>
      <w:r w:rsidR="002C5B81">
        <w:rPr>
          <w:rFonts w:ascii="Times New Roman" w:eastAsia="ArialMT" w:hAnsi="Times New Roman" w:cs="Times New Roman"/>
          <w:sz w:val="28"/>
          <w:szCs w:val="28"/>
        </w:rPr>
        <w:t>рные и двигательные</w:t>
      </w:r>
      <w:r w:rsidR="0053493F" w:rsidRPr="009F3B6A">
        <w:rPr>
          <w:rFonts w:ascii="Times New Roman" w:eastAsia="ArialMT" w:hAnsi="Times New Roman" w:cs="Times New Roman"/>
          <w:sz w:val="28"/>
          <w:szCs w:val="28"/>
        </w:rPr>
        <w:t>.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2039C5" w:rsidRPr="009F3B6A" w:rsidRDefault="006D325A" w:rsidP="009F3B6A">
      <w:pPr>
        <w:autoSpaceDE w:val="0"/>
        <w:autoSpaceDN w:val="0"/>
        <w:adjustRightInd w:val="0"/>
        <w:spacing w:after="0" w:line="240" w:lineRule="auto"/>
        <w:ind w:firstLine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Такого никогда не было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и это можно отметить как большой положительный момент для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учителей общеобразовательных школ. Раньше они были вынуждены в одиночку работать с ребенком, имеющим особенности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развития, опираясь только на небольшой багаж своих знаний в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области специальной педагогики. Сейчас же, исходя из выше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сказанного, с ним должна работать целая команда, а это значит,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процесс обучения, развитие в целом такого ребенка должно быть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более успешным, чем при интегрированном обучении. </w:t>
      </w:r>
    </w:p>
    <w:p w:rsidR="006D325A" w:rsidRPr="009F3B6A" w:rsidRDefault="006D325A" w:rsidP="002C5B81">
      <w:pPr>
        <w:autoSpaceDE w:val="0"/>
        <w:autoSpaceDN w:val="0"/>
        <w:adjustRightInd w:val="0"/>
        <w:spacing w:after="0" w:line="240" w:lineRule="auto"/>
        <w:ind w:firstLine="414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Инклюзивная модель образования предполагает развитие предельно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доступного образования для каждого в доступных школах и образовательных учреждениях, формирование процессов обучения с постановкой адекватных целей всех учеников, процесс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ликвидации различных барьеров для наибольшей поддержки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каждого учащегося и максимального раскрытия его потенциала.</w:t>
      </w:r>
      <w:r w:rsidR="002039C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Новый стандарт начального образования нацелен на обеспечение участия всех детей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, независимо от степени выраженности нарушений их развития, вместе с нормально развивающимися детьми в воспитательных, культурно-развлекательных, спортивно-оздоровительных и иных досуговых мероприятиях. А это значит, что дети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будут жить полноценной жизнью, будут общаться со своими сверстниками и получать радость от этого общения. Но федеральный государственный образовательный стандарт общего образования нельзя рассматривать для детей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 xml:space="preserve">ОВЗ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без учета специальных федеральных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государственных образовательных стандартов, так как такой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подход согласуется с декларацией </w:t>
      </w:r>
      <w:r w:rsidR="002C5B81">
        <w:rPr>
          <w:rFonts w:ascii="Times New Roman" w:eastAsia="ArialMT" w:hAnsi="Times New Roman" w:cs="Times New Roman"/>
          <w:sz w:val="28"/>
          <w:szCs w:val="28"/>
        </w:rPr>
        <w:t>ООН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о правах ребенка и кон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с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титуцией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РФ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, гарантирующей всем детям право на обязательное и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бесплатное среднее образование.</w:t>
      </w:r>
    </w:p>
    <w:p w:rsidR="006D325A" w:rsidRPr="009F3B6A" w:rsidRDefault="00A80A78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2C5B81">
        <w:rPr>
          <w:rFonts w:ascii="Times New Roman" w:eastAsia="ArialMT" w:hAnsi="Times New Roman" w:cs="Times New Roman"/>
          <w:sz w:val="28"/>
          <w:szCs w:val="28"/>
        </w:rPr>
        <w:t>Н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а сегодняшний день разработана единая концепция специального федерального государственного стандарта для детей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 xml:space="preserve">ОВЗ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и находятся в разработке </w:t>
      </w:r>
      <w:proofErr w:type="spellStart"/>
      <w:r w:rsidR="002C5B81">
        <w:rPr>
          <w:rFonts w:ascii="Times New Roman" w:eastAsia="ArialMT" w:hAnsi="Times New Roman" w:cs="Times New Roman"/>
          <w:sz w:val="28"/>
          <w:szCs w:val="28"/>
        </w:rPr>
        <w:t>СФГОС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ы</w:t>
      </w:r>
      <w:proofErr w:type="spellEnd"/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для разных категорий детей. Благодаря концепции, возможно, дифференцированное обучение различных категорий детей, в том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lastRenderedPageBreak/>
        <w:t>числе и тех,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которые раньше считались необучаемыми</w:t>
      </w:r>
      <w:proofErr w:type="gramStart"/>
      <w:r w:rsidR="002C5B81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.</w:t>
      </w:r>
      <w:proofErr w:type="gramEnd"/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Ее авторы (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Гончарова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Е.Л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.,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К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укушкина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О.И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., </w:t>
      </w:r>
      <w:proofErr w:type="spellStart"/>
      <w:r w:rsidR="00BC3D82" w:rsidRPr="009F3B6A">
        <w:rPr>
          <w:rFonts w:ascii="Times New Roman" w:eastAsia="ArialMT" w:hAnsi="Times New Roman" w:cs="Times New Roman"/>
          <w:sz w:val="28"/>
          <w:szCs w:val="28"/>
        </w:rPr>
        <w:t>Мал</w:t>
      </w:r>
      <w:r w:rsidR="00452CD1">
        <w:rPr>
          <w:rFonts w:ascii="Times New Roman" w:eastAsia="ArialMT" w:hAnsi="Times New Roman" w:cs="Times New Roman"/>
          <w:sz w:val="28"/>
          <w:szCs w:val="28"/>
        </w:rPr>
        <w:t>о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феев</w:t>
      </w:r>
      <w:proofErr w:type="spellEnd"/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Н.Н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.,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Н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икольская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О.С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.)</w:t>
      </w:r>
    </w:p>
    <w:p w:rsidR="00A80A78" w:rsidRPr="009F3B6A" w:rsidRDefault="0022455C" w:rsidP="009F3B6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Предлагают 4 варианта обучения детей с </w:t>
      </w:r>
      <w:r w:rsidR="00BC3D82" w:rsidRPr="009F3B6A">
        <w:rPr>
          <w:rFonts w:ascii="Times New Roman" w:eastAsia="ArialMT" w:hAnsi="Times New Roman" w:cs="Times New Roman"/>
          <w:sz w:val="28"/>
          <w:szCs w:val="28"/>
        </w:rPr>
        <w:t>ОВЗ</w:t>
      </w:r>
      <w:r w:rsidRPr="009F3B6A">
        <w:rPr>
          <w:rFonts w:ascii="Times New Roman" w:eastAsia="ArialMT" w:hAnsi="Times New Roman" w:cs="Times New Roman"/>
          <w:sz w:val="28"/>
          <w:szCs w:val="28"/>
        </w:rPr>
        <w:t>: 1 -цензовый, 2 –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цензовый, 3 – нецензовый и 4 – индивидуальный уровень обу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>чения,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 остановимся на них подробнее. Каждый вариант включает в себя два взаимодополняющих компонента: «академический» и «жизненной компетенции». </w:t>
      </w:r>
    </w:p>
    <w:p w:rsidR="002C5B81" w:rsidRDefault="006D325A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Содержательная область образовательного процесса включает в себя: </w:t>
      </w:r>
      <w:r w:rsidR="002C5B81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2C5B81" w:rsidRDefault="002C5B8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язык и речевую практику, </w:t>
      </w:r>
    </w:p>
    <w:p w:rsidR="002C5B81" w:rsidRDefault="002C5B8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математику и применение математических знаний,</w:t>
      </w:r>
    </w:p>
    <w:p w:rsidR="002C5B81" w:rsidRDefault="002C5B8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 естествознание как практику взаимодействия с окружающим миром,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знания о человеке как практику личного взаимодействия с людьми, </w:t>
      </w:r>
    </w:p>
    <w:p w:rsidR="002C5B81" w:rsidRDefault="002C5B8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знания в области искусств – практика художественного ремесла и художественного творчества, </w:t>
      </w:r>
    </w:p>
    <w:p w:rsidR="006D325A" w:rsidRPr="009F3B6A" w:rsidRDefault="002C5B8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обществознание – практика жизни в социуме.</w:t>
      </w:r>
    </w:p>
    <w:p w:rsidR="00A80A78" w:rsidRPr="009F3B6A" w:rsidRDefault="006D325A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Так, если ребенку рекомендовано обучение по 1 варианту,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то он получает цензовое образование, сопоставимое по уровню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его академического компонента с образованием здоровых сверстников, находясь в их среде и в те же календарные сроки. В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случае необходимости среда и рабочее место ребенка должны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быть специально организованы в соответствии с особенностями его здоровья.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A80A78" w:rsidRPr="009F3B6A" w:rsidRDefault="0022455C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Второй вариант </w:t>
      </w:r>
      <w:r w:rsidR="002C5B81">
        <w:rPr>
          <w:rFonts w:ascii="Times New Roman" w:eastAsia="ArialMT" w:hAnsi="Times New Roman" w:cs="Times New Roman"/>
          <w:sz w:val="28"/>
          <w:szCs w:val="28"/>
        </w:rPr>
        <w:t>СФГОС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предполагает также получение ребенком цензового образования, сопоставимого по уровню его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академического компонента с образованием здоровых сверстников, но при этом он находится в среде сверстников со сходными проблемами развития и в более пролонгированные календарные сроки. Среда и рабочее место организуются в соответствии с его особенностями. В этом варианте идет усиление внимания к формированию полноценной жизненной компетенции.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A80A78" w:rsidRPr="009F3B6A" w:rsidRDefault="006D325A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Третий вариант не предполагает освоение ребенком цензового уровня образования, академический компонент редуцирован за счет расширения области развития жизненной компетенции. Обязательным является организация специального обучения и воспитания. Основная работа с этим ребенком направлена на расширение повседневного жизненного опыта и социальных контактов ребенка в доступных для него пределах.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6D325A" w:rsidRPr="009F3B6A" w:rsidRDefault="006D325A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В соответствии с четвертым вариантом ребенок получает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образование, уровень которого в наибольшей степени определяется его индивидуальными возможностями, максимальное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углубление в область развития жизненной компетенции. Ребенок находится в среде сверстников с выраженными нарушениями развития, при этом их ограничения и проблемы необязательно должны быть однотипны. Среда и рабочее место организуются в соответствии с особенностями развития конкретного ребенка.</w:t>
      </w:r>
      <w:r w:rsidR="00A80A78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EF7D45" w:rsidRPr="009F3B6A" w:rsidRDefault="0022455C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По </w:t>
      </w:r>
      <w:r w:rsidR="00452CD1">
        <w:rPr>
          <w:rFonts w:ascii="Times New Roman" w:eastAsia="ArialMT" w:hAnsi="Times New Roman" w:cs="Times New Roman"/>
          <w:sz w:val="28"/>
          <w:szCs w:val="28"/>
        </w:rPr>
        <w:t>ФГОС</w:t>
      </w:r>
      <w:r w:rsidRPr="009F3B6A">
        <w:rPr>
          <w:rFonts w:ascii="Times New Roman" w:eastAsia="ArialMT" w:hAnsi="Times New Roman" w:cs="Times New Roman"/>
          <w:sz w:val="28"/>
          <w:szCs w:val="28"/>
        </w:rPr>
        <w:t>, главные задачи современной школы заключаются в раскрытии способностей каждого ученика, воспитание порядочного и патриотичного человека, личности, готовой к жизни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в высокотехнологичном, конкурентном мире. </w:t>
      </w:r>
    </w:p>
    <w:p w:rsidR="006D325A" w:rsidRPr="009F3B6A" w:rsidRDefault="006D325A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lastRenderedPageBreak/>
        <w:t>Вопрос о необх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>о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димости воспитания ребенка с </w:t>
      </w:r>
      <w:r w:rsidR="00452CD1">
        <w:rPr>
          <w:rFonts w:ascii="Times New Roman" w:eastAsia="ArialMT" w:hAnsi="Times New Roman" w:cs="Times New Roman"/>
          <w:sz w:val="28"/>
          <w:szCs w:val="28"/>
        </w:rPr>
        <w:t>ОВЗ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«</w:t>
      </w:r>
      <w:r w:rsidR="00452CD1">
        <w:rPr>
          <w:rFonts w:ascii="Times New Roman" w:eastAsia="ArialMT" w:hAnsi="Times New Roman" w:cs="Times New Roman"/>
          <w:sz w:val="28"/>
          <w:szCs w:val="28"/>
        </w:rPr>
        <w:t>П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орядочным человеком,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готовым к жизни в высокотехнологичном, конкурентном мире»,</w:t>
      </w:r>
    </w:p>
    <w:p w:rsidR="006D325A" w:rsidRPr="009F3B6A" w:rsidRDefault="00452CD1" w:rsidP="009F3B6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с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тоит еще острее (</w:t>
      </w:r>
      <w:r>
        <w:rPr>
          <w:rFonts w:ascii="Times New Roman" w:eastAsia="ArialMT" w:hAnsi="Times New Roman" w:cs="Times New Roman"/>
          <w:sz w:val="28"/>
          <w:szCs w:val="28"/>
        </w:rPr>
        <w:t>Н.Н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ArialMT" w:hAnsi="Times New Roman" w:cs="Times New Roman"/>
          <w:sz w:val="28"/>
          <w:szCs w:val="28"/>
        </w:rPr>
        <w:t>М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алофеев</w:t>
      </w:r>
      <w:proofErr w:type="spellEnd"/>
      <w:r w:rsidR="0022455C" w:rsidRPr="009F3B6A">
        <w:rPr>
          <w:rFonts w:ascii="Times New Roman" w:eastAsia="ArialMT" w:hAnsi="Times New Roman" w:cs="Times New Roman"/>
          <w:sz w:val="28"/>
          <w:szCs w:val="28"/>
        </w:rPr>
        <w:t>).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По мнению 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452CD1">
        <w:rPr>
          <w:rFonts w:ascii="Times New Roman" w:eastAsia="ArialMT" w:hAnsi="Times New Roman" w:cs="Times New Roman"/>
          <w:b/>
          <w:sz w:val="28"/>
          <w:szCs w:val="28"/>
        </w:rPr>
        <w:t>М</w:t>
      </w:r>
      <w:r w:rsidR="0022455C" w:rsidRPr="00452CD1">
        <w:rPr>
          <w:rFonts w:ascii="Times New Roman" w:eastAsia="ArialMT" w:hAnsi="Times New Roman" w:cs="Times New Roman"/>
          <w:b/>
          <w:sz w:val="28"/>
          <w:szCs w:val="28"/>
        </w:rPr>
        <w:t>. Левина,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инклюзию не следует рассматривать как простое дополнение к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 обычным школам. Она должна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рассматриваться как неотъемлемая составляющая образовательной парадигмы, имеющая свою миссию, философию, ценность, методы и мероприятия. Полноценная инклюзия должна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быть четко включена в организацию школы, в ее цели, в систему установок и повседневные мероприятия, а не являться дополнительным элементом к обычным школам.</w:t>
      </w:r>
    </w:p>
    <w:p w:rsidR="00452CD1" w:rsidRDefault="006D325A" w:rsidP="00452CD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С. </w:t>
      </w:r>
      <w:proofErr w:type="spellStart"/>
      <w:r w:rsidRPr="009F3B6A">
        <w:rPr>
          <w:rFonts w:ascii="Times New Roman" w:eastAsia="ArialMT" w:hAnsi="Times New Roman" w:cs="Times New Roman"/>
          <w:sz w:val="28"/>
          <w:szCs w:val="28"/>
        </w:rPr>
        <w:t>Стаббс</w:t>
      </w:r>
      <w:proofErr w:type="spellEnd"/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 считает, что инклюзивное образование должно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быть подкреплено системой ценностей, убеждений, принципов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и индикаторов успеха. Эта система будет формироваться, и развиваться в процессе реализации инклюзивного образования, и</w:t>
      </w:r>
      <w:r w:rsidR="00452CD1">
        <w:rPr>
          <w:rFonts w:ascii="Times New Roman" w:eastAsia="ArialMT" w:hAnsi="Times New Roman" w:cs="Times New Roman"/>
          <w:sz w:val="28"/>
          <w:szCs w:val="28"/>
        </w:rPr>
        <w:t xml:space="preserve"> н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е нужно заранее доводить ее</w:t>
      </w:r>
    </w:p>
    <w:p w:rsidR="00EF7D45" w:rsidRPr="009F3B6A" w:rsidRDefault="0022455C" w:rsidP="00452CD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«до совершенства». Однако, если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у людей, участвующих в организации инклюзивного образования, абсолютно разные ценности, или если эти ценности четко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не определены и не осознаны, то система инклюзивного образования может легко разрушиться.</w:t>
      </w:r>
    </w:p>
    <w:p w:rsidR="00452CD1" w:rsidRDefault="00BC3D82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К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 ценностям, о которых говорится выше, автор относит: </w:t>
      </w:r>
    </w:p>
    <w:p w:rsidR="00452CD1" w:rsidRDefault="00452CD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взаимное уважение, </w:t>
      </w:r>
    </w:p>
    <w:p w:rsidR="00452CD1" w:rsidRDefault="00452CD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толерантность,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</w:p>
    <w:p w:rsidR="00452CD1" w:rsidRDefault="00452CD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осознание себя частью общества, </w:t>
      </w:r>
    </w:p>
    <w:p w:rsidR="00452CD1" w:rsidRDefault="00452CD1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взаимопомощь, </w:t>
      </w:r>
    </w:p>
    <w:p w:rsidR="00EF7D45" w:rsidRPr="009F3B6A" w:rsidRDefault="00452CD1" w:rsidP="00452CD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-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возможность</w:t>
      </w:r>
      <w:r>
        <w:rPr>
          <w:rFonts w:ascii="Times New Roman" w:eastAsia="ArialMT" w:hAnsi="Times New Roman" w:cs="Times New Roman"/>
          <w:sz w:val="28"/>
          <w:szCs w:val="28"/>
        </w:rPr>
        <w:t xml:space="preserve"> у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читься друг у друга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 xml:space="preserve">. </w:t>
      </w:r>
    </w:p>
    <w:p w:rsidR="006D325A" w:rsidRPr="009F3B6A" w:rsidRDefault="006D325A" w:rsidP="009F3B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Все новое всегда сначал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>а пугает и внедрение инклюзивно</w:t>
      </w:r>
      <w:r w:rsidRPr="009F3B6A">
        <w:rPr>
          <w:rFonts w:ascii="Times New Roman" w:eastAsia="ArialMT" w:hAnsi="Times New Roman" w:cs="Times New Roman"/>
          <w:sz w:val="28"/>
          <w:szCs w:val="28"/>
        </w:rPr>
        <w:t>го подхода в общеобразовательные школы в массовом порядке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 xml:space="preserve">многих пока </w:t>
      </w:r>
      <w:r w:rsidR="00452CD1">
        <w:rPr>
          <w:rFonts w:ascii="Times New Roman" w:eastAsia="ArialMT" w:hAnsi="Times New Roman" w:cs="Times New Roman"/>
          <w:sz w:val="28"/>
          <w:szCs w:val="28"/>
        </w:rPr>
        <w:t>н</w:t>
      </w:r>
      <w:r w:rsidRPr="009F3B6A">
        <w:rPr>
          <w:rFonts w:ascii="Times New Roman" w:eastAsia="ArialMT" w:hAnsi="Times New Roman" w:cs="Times New Roman"/>
          <w:sz w:val="28"/>
          <w:szCs w:val="28"/>
        </w:rPr>
        <w:t>астораживает. Но пройдет какое-то время и это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явление, скорее всего, станет привычным для всех.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ArialMT" w:hAnsi="Times New Roman" w:cs="Times New Roman"/>
          <w:sz w:val="28"/>
          <w:szCs w:val="28"/>
        </w:rPr>
        <w:t>На наш взгляд, для того, чтобы модель инклюзивного образования работала и любому ребенку, независимо от его особенностей и ограничений, было комфортно в школе необходимо,</w:t>
      </w:r>
    </w:p>
    <w:p w:rsidR="00B721E5" w:rsidRPr="009F3B6A" w:rsidRDefault="00BC3D82" w:rsidP="009F3B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eastAsia="ArialMT" w:hAnsi="Times New Roman" w:cs="Times New Roman"/>
          <w:sz w:val="28"/>
          <w:szCs w:val="28"/>
        </w:rPr>
        <w:t>ч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тобы все участники образовательного пространства (учителя,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 xml:space="preserve">нормативные дети, их родители, ребенок с </w:t>
      </w:r>
      <w:r w:rsidR="00452CD1">
        <w:rPr>
          <w:rFonts w:ascii="Times New Roman" w:eastAsia="ArialMT" w:hAnsi="Times New Roman" w:cs="Times New Roman"/>
          <w:sz w:val="28"/>
          <w:szCs w:val="28"/>
        </w:rPr>
        <w:t>ОВЗ</w:t>
      </w:r>
      <w:r w:rsidR="0022455C" w:rsidRPr="009F3B6A">
        <w:rPr>
          <w:rFonts w:ascii="Times New Roman" w:eastAsia="ArialMT" w:hAnsi="Times New Roman" w:cs="Times New Roman"/>
          <w:sz w:val="28"/>
          <w:szCs w:val="28"/>
        </w:rPr>
        <w:t>, его семья) были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готовы к этому и хотели этого. Но механизм уже запущен, а это</w:t>
      </w:r>
      <w:r w:rsidR="00EF7D45" w:rsidRPr="009F3B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6D325A" w:rsidRPr="009F3B6A">
        <w:rPr>
          <w:rFonts w:ascii="Times New Roman" w:eastAsia="ArialMT" w:hAnsi="Times New Roman" w:cs="Times New Roman"/>
          <w:sz w:val="28"/>
          <w:szCs w:val="28"/>
        </w:rPr>
        <w:t>значит, что нам нужно учиться взаимодействовать.</w:t>
      </w:r>
    </w:p>
    <w:p w:rsidR="00825E02" w:rsidRDefault="00452CD1" w:rsidP="00825E02">
      <w:pPr>
        <w:spacing w:line="240" w:lineRule="auto"/>
        <w:outlineLvl w:val="0"/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</w:pPr>
      <w:r w:rsidRPr="00825E02"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  <w:t xml:space="preserve"> </w:t>
      </w:r>
      <w:r w:rsidR="00C3607A" w:rsidRPr="00825E02"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  <w:t> </w:t>
      </w:r>
    </w:p>
    <w:p w:rsidR="00C3607A" w:rsidRPr="00825E02" w:rsidRDefault="00C3607A" w:rsidP="00825E02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</w:pPr>
      <w:r w:rsidRPr="00825E02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Функции федерального государственного образовательного стандарта </w:t>
      </w:r>
      <w:r w:rsidR="00825E02" w:rsidRPr="00825E02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для </w:t>
      </w:r>
      <w:proofErr w:type="gramStart"/>
      <w:r w:rsidR="00825E02" w:rsidRPr="00825E02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>обучающихся</w:t>
      </w:r>
      <w:proofErr w:type="gramEnd"/>
      <w:r w:rsidR="00825E02" w:rsidRPr="00825E02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</w:t>
      </w:r>
      <w:r w:rsidR="0022455C" w:rsidRPr="00825E02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с ограниченными возможностями здоровья</w:t>
      </w:r>
      <w:r w:rsidR="00452CD1" w:rsidRPr="00825E02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>.</w:t>
      </w:r>
    </w:p>
    <w:p w:rsidR="00C3607A" w:rsidRPr="009F3B6A" w:rsidRDefault="00C3607A" w:rsidP="009F3B6A">
      <w:pPr>
        <w:spacing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Определение функций федерального государственного образователь</w:t>
      </w:r>
      <w:r w:rsidR="0022455C" w:rsidRPr="009F3B6A">
        <w:rPr>
          <w:rFonts w:ascii="Times New Roman" w:hAnsi="Times New Roman" w:cs="Times New Roman"/>
          <w:sz w:val="28"/>
          <w:szCs w:val="28"/>
        </w:rPr>
        <w:t>ного стандарта (</w:t>
      </w:r>
      <w:r w:rsidR="00825E02">
        <w:rPr>
          <w:rFonts w:ascii="Times New Roman" w:hAnsi="Times New Roman" w:cs="Times New Roman"/>
          <w:sz w:val="28"/>
          <w:szCs w:val="28"/>
        </w:rPr>
        <w:t>ФГОС</w:t>
      </w:r>
      <w:r w:rsidR="0022455C" w:rsidRPr="009F3B6A">
        <w:rPr>
          <w:rFonts w:ascii="Times New Roman" w:hAnsi="Times New Roman" w:cs="Times New Roman"/>
          <w:sz w:val="28"/>
          <w:szCs w:val="28"/>
        </w:rPr>
        <w:t>) опирается на п.1 статьи 11 федерального закона «</w:t>
      </w:r>
      <w:r w:rsidR="00825E02">
        <w:rPr>
          <w:rFonts w:ascii="Times New Roman" w:hAnsi="Times New Roman" w:cs="Times New Roman"/>
          <w:sz w:val="28"/>
          <w:szCs w:val="28"/>
        </w:rPr>
        <w:t>О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б образовании в </w:t>
      </w:r>
      <w:r w:rsidR="00825E02">
        <w:rPr>
          <w:rFonts w:ascii="Times New Roman" w:hAnsi="Times New Roman" w:cs="Times New Roman"/>
          <w:sz w:val="28"/>
          <w:szCs w:val="28"/>
        </w:rPr>
        <w:t>Р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25E02">
        <w:rPr>
          <w:rFonts w:ascii="Times New Roman" w:hAnsi="Times New Roman" w:cs="Times New Roman"/>
          <w:sz w:val="28"/>
          <w:szCs w:val="28"/>
        </w:rPr>
        <w:t>Ф</w:t>
      </w:r>
      <w:r w:rsidR="0022455C" w:rsidRPr="009F3B6A">
        <w:rPr>
          <w:rFonts w:ascii="Times New Roman" w:hAnsi="Times New Roman" w:cs="Times New Roman"/>
          <w:sz w:val="28"/>
          <w:szCs w:val="28"/>
        </w:rPr>
        <w:t>едерации».</w:t>
      </w:r>
    </w:p>
    <w:p w:rsidR="00C3607A" w:rsidRPr="009F3B6A" w:rsidRDefault="0022455C" w:rsidP="009F3B6A">
      <w:pPr>
        <w:spacing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9F3B6A">
        <w:rPr>
          <w:rFonts w:ascii="Times New Roman" w:hAnsi="Times New Roman" w:cs="Times New Roman"/>
          <w:bCs/>
          <w:sz w:val="28"/>
          <w:szCs w:val="28"/>
        </w:rPr>
        <w:t>Фгос</w:t>
      </w:r>
      <w:proofErr w:type="spellEnd"/>
      <w:r w:rsidRPr="009F3B6A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gramStart"/>
      <w:r w:rsidR="00C3607A" w:rsidRPr="009F3B6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3607A" w:rsidRPr="009F3B6A">
        <w:rPr>
          <w:rFonts w:ascii="Times New Roman" w:hAnsi="Times New Roman" w:cs="Times New Roman"/>
          <w:sz w:val="28"/>
          <w:szCs w:val="28"/>
        </w:rPr>
        <w:t xml:space="preserve"> </w:t>
      </w:r>
      <w:r w:rsidR="00C3607A" w:rsidRPr="009F3B6A">
        <w:rPr>
          <w:rFonts w:ascii="Times New Roman" w:hAnsi="Times New Roman" w:cs="Times New Roman"/>
          <w:bCs/>
          <w:sz w:val="28"/>
          <w:szCs w:val="28"/>
        </w:rPr>
        <w:t>с ограниченными возможностями здоровья</w:t>
      </w:r>
      <w:r w:rsidRPr="009F3B6A">
        <w:rPr>
          <w:rFonts w:ascii="Times New Roman" w:hAnsi="Times New Roman" w:cs="Times New Roman"/>
          <w:sz w:val="28"/>
          <w:szCs w:val="28"/>
        </w:rPr>
        <w:t xml:space="preserve"> (</w:t>
      </w:r>
      <w:r w:rsidR="00825E02">
        <w:rPr>
          <w:rFonts w:ascii="Times New Roman" w:hAnsi="Times New Roman" w:cs="Times New Roman"/>
          <w:sz w:val="28"/>
          <w:szCs w:val="28"/>
        </w:rPr>
        <w:t>ОВЗ</w:t>
      </w:r>
      <w:r w:rsidRPr="009F3B6A">
        <w:rPr>
          <w:rFonts w:ascii="Times New Roman" w:hAnsi="Times New Roman" w:cs="Times New Roman"/>
          <w:sz w:val="28"/>
          <w:szCs w:val="28"/>
        </w:rPr>
        <w:t>) обеспечивает:</w:t>
      </w:r>
    </w:p>
    <w:p w:rsidR="00C3607A" w:rsidRPr="009F3B6A" w:rsidRDefault="0022455C" w:rsidP="00825E02">
      <w:pPr>
        <w:pStyle w:val="18TexstSPISOK1"/>
        <w:numPr>
          <w:ilvl w:val="0"/>
          <w:numId w:val="6"/>
        </w:numPr>
        <w:tabs>
          <w:tab w:val="clear" w:pos="360"/>
          <w:tab w:val="clear" w:pos="640"/>
          <w:tab w:val="left" w:pos="708"/>
        </w:tabs>
        <w:spacing w:line="240" w:lineRule="auto"/>
        <w:ind w:left="0" w:firstLine="0"/>
        <w:jc w:val="left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lastRenderedPageBreak/>
        <w:t xml:space="preserve">Максимальное расширение охвата обучающихся с </w:t>
      </w:r>
      <w:r w:rsidR="00825E02">
        <w:rPr>
          <w:rFonts w:ascii="Times New Roman" w:hAnsi="Times New Roman" w:cs="Times New Roman"/>
          <w:sz w:val="28"/>
          <w:szCs w:val="28"/>
        </w:rPr>
        <w:t>ОВЗ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образов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анием, отвечающим их возможностям и потребностям;</w:t>
      </w:r>
    </w:p>
    <w:p w:rsidR="00C3607A" w:rsidRPr="009F3B6A" w:rsidRDefault="0022455C" w:rsidP="00825E02">
      <w:pPr>
        <w:pStyle w:val="18TexstSPISOK1"/>
        <w:numPr>
          <w:ilvl w:val="0"/>
          <w:numId w:val="6"/>
        </w:numPr>
        <w:tabs>
          <w:tab w:val="clear" w:pos="360"/>
          <w:tab w:val="clear" w:pos="640"/>
          <w:tab w:val="left" w:pos="708"/>
        </w:tabs>
        <w:spacing w:line="240" w:lineRule="auto"/>
        <w:ind w:left="0" w:firstLine="0"/>
        <w:jc w:val="left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Каждому обучающемуся с </w:t>
      </w:r>
      <w:r w:rsidR="00825E02">
        <w:rPr>
          <w:rFonts w:ascii="Times New Roman" w:hAnsi="Times New Roman" w:cs="Times New Roman"/>
          <w:sz w:val="28"/>
          <w:szCs w:val="28"/>
        </w:rPr>
        <w:t>ОВЗ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конституционное право на н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ачальное школьное образование вне зависимости от тяжести нарушения развития, возможностей освоения образования; вида образовательного учреждения;</w:t>
      </w:r>
    </w:p>
    <w:p w:rsidR="00C3607A" w:rsidRPr="009F3B6A" w:rsidRDefault="0022455C" w:rsidP="00825E02">
      <w:pPr>
        <w:pStyle w:val="18TexstSPISOK1"/>
        <w:numPr>
          <w:ilvl w:val="0"/>
          <w:numId w:val="6"/>
        </w:numPr>
        <w:tabs>
          <w:tab w:val="clear" w:pos="360"/>
          <w:tab w:val="clear" w:pos="640"/>
          <w:tab w:val="left" w:pos="708"/>
        </w:tabs>
        <w:spacing w:line="240" w:lineRule="auto"/>
        <w:ind w:left="0" w:firstLine="0"/>
        <w:jc w:val="left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Гарантирует </w:t>
      </w:r>
      <w:proofErr w:type="gramStart"/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обучающемуся</w:t>
      </w:r>
      <w:proofErr w:type="gramEnd"/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с </w:t>
      </w:r>
      <w:r w:rsidR="00825E02">
        <w:rPr>
          <w:rFonts w:ascii="Times New Roman" w:hAnsi="Times New Roman" w:cs="Times New Roman"/>
          <w:sz w:val="28"/>
          <w:szCs w:val="28"/>
        </w:rPr>
        <w:t>ОВЗ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удовлетворение общих с но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рмально развивающимися детьми и особых образовательных потребностей, создание оптимальных условий для реализации реабилитационного потенциала;</w:t>
      </w:r>
    </w:p>
    <w:p w:rsidR="00C3607A" w:rsidRPr="009F3B6A" w:rsidRDefault="0022455C" w:rsidP="00825E02">
      <w:pPr>
        <w:pStyle w:val="18TexstSPISOK1"/>
        <w:numPr>
          <w:ilvl w:val="0"/>
          <w:numId w:val="6"/>
        </w:numPr>
        <w:tabs>
          <w:tab w:val="clear" w:pos="360"/>
          <w:tab w:val="clear" w:pos="640"/>
          <w:tab w:val="left" w:pos="708"/>
        </w:tabs>
        <w:spacing w:line="240" w:lineRule="auto"/>
        <w:ind w:left="0" w:firstLine="0"/>
        <w:jc w:val="left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Возможность выбора варианта образования, адекватного возмо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ж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ностям обучающегося с </w:t>
      </w:r>
      <w:r w:rsidR="00825E02">
        <w:rPr>
          <w:rFonts w:ascii="Times New Roman" w:hAnsi="Times New Roman" w:cs="Times New Roman"/>
          <w:sz w:val="28"/>
          <w:szCs w:val="28"/>
        </w:rPr>
        <w:t>ОВЗ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, отвечающего желанию семьи и рекомендациям специалистов, предоставление семье всей полноты информа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ции о диапазоне возможных достижений ребёнка; </w:t>
      </w:r>
    </w:p>
    <w:p w:rsidR="00C3607A" w:rsidRPr="009F3B6A" w:rsidRDefault="0022455C" w:rsidP="00825E02">
      <w:pPr>
        <w:pStyle w:val="18TexstSPISOK1"/>
        <w:numPr>
          <w:ilvl w:val="0"/>
          <w:numId w:val="11"/>
        </w:numPr>
        <w:tabs>
          <w:tab w:val="clear" w:pos="360"/>
          <w:tab w:val="clear" w:pos="640"/>
          <w:tab w:val="left" w:pos="0"/>
        </w:tabs>
        <w:spacing w:line="240" w:lineRule="auto"/>
        <w:ind w:left="0" w:firstLine="0"/>
        <w:jc w:val="left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Сопоставимое качество образования </w:t>
      </w:r>
      <w:proofErr w:type="gramStart"/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обучающихся</w:t>
      </w:r>
      <w:proofErr w:type="gramEnd"/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с </w:t>
      </w:r>
      <w:r w:rsidR="00825E02">
        <w:rPr>
          <w:rFonts w:ascii="Times New Roman" w:hAnsi="Times New Roman" w:cs="Times New Roman"/>
          <w:sz w:val="28"/>
          <w:szCs w:val="28"/>
        </w:rPr>
        <w:t>ОВЗ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на всей территории российской ф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едерации;</w:t>
      </w:r>
    </w:p>
    <w:p w:rsidR="00C3607A" w:rsidRPr="009F3B6A" w:rsidRDefault="0022455C" w:rsidP="00825E02">
      <w:pPr>
        <w:pStyle w:val="18TexstSPISOK1"/>
        <w:numPr>
          <w:ilvl w:val="0"/>
          <w:numId w:val="11"/>
        </w:numPr>
        <w:tabs>
          <w:tab w:val="clear" w:pos="360"/>
          <w:tab w:val="clear" w:pos="640"/>
          <w:tab w:val="left" w:pos="0"/>
        </w:tabs>
        <w:spacing w:line="240" w:lineRule="auto"/>
        <w:ind w:left="0" w:firstLine="0"/>
        <w:jc w:val="left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Механизм регуляции процесса интеграции / инклюзии </w:t>
      </w:r>
      <w:proofErr w:type="gramStart"/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обуча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ю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щихся</w:t>
      </w:r>
      <w:proofErr w:type="gramEnd"/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с </w:t>
      </w:r>
      <w:r w:rsidR="00825E02">
        <w:rPr>
          <w:rFonts w:ascii="Times New Roman" w:hAnsi="Times New Roman" w:cs="Times New Roman"/>
          <w:sz w:val="28"/>
          <w:szCs w:val="28"/>
        </w:rPr>
        <w:t>ОВЗ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;</w:t>
      </w:r>
    </w:p>
    <w:p w:rsidR="00C3607A" w:rsidRPr="009F3B6A" w:rsidRDefault="0022455C" w:rsidP="00825E02">
      <w:pPr>
        <w:pStyle w:val="18TexstSPISOK1"/>
        <w:numPr>
          <w:ilvl w:val="0"/>
          <w:numId w:val="11"/>
        </w:numPr>
        <w:tabs>
          <w:tab w:val="clear" w:pos="360"/>
          <w:tab w:val="clear" w:pos="640"/>
          <w:tab w:val="left" w:pos="0"/>
          <w:tab w:val="left" w:pos="708"/>
        </w:tabs>
        <w:spacing w:line="240" w:lineRule="auto"/>
        <w:ind w:left="0" w:firstLine="0"/>
        <w:jc w:val="left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Создать условия и стимулировать инновационное р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азвитие отечественной образовательной системы, модернизацию механизмов взаимодействия систем и специалистов общего и специального образования.</w:t>
      </w:r>
    </w:p>
    <w:p w:rsidR="00825E02" w:rsidRDefault="00825E02" w:rsidP="00825E02">
      <w:pPr>
        <w:spacing w:line="240" w:lineRule="auto"/>
        <w:ind w:left="70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3607A" w:rsidRPr="00825E02" w:rsidRDefault="00C3607A" w:rsidP="00825E02">
      <w:pPr>
        <w:spacing w:line="240" w:lineRule="auto"/>
        <w:ind w:left="700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825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Дифференциация специального стандарта </w:t>
      </w:r>
      <w:r w:rsidRPr="00825E02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образования </w:t>
      </w:r>
      <w:r w:rsidR="00825E02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у</w:t>
      </w:r>
      <w:r w:rsidR="0022455C" w:rsidRPr="00825E02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мственно отсталых детей</w:t>
      </w:r>
      <w:r w:rsidR="00825E02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.</w:t>
      </w:r>
    </w:p>
    <w:p w:rsidR="00C3607A" w:rsidRPr="009F3B6A" w:rsidRDefault="00825E02" w:rsidP="00825E02">
      <w:pPr>
        <w:pStyle w:val="14TexstOSNOVA1012"/>
        <w:spacing w:line="240" w:lineRule="auto"/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Для гарантированного получения школьного образования умственно отсталыми деть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ми разработаны два варианта стандарта </w:t>
      </w:r>
      <w:r w:rsidR="00064E60">
        <w:rPr>
          <w:rFonts w:ascii="Times New Roman" w:hAnsi="Times New Roman" w:cs="Times New Roman"/>
          <w:caps w:val="0"/>
          <w:color w:val="auto"/>
          <w:sz w:val="28"/>
          <w:szCs w:val="28"/>
        </w:rPr>
        <w:t>(С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и </w:t>
      </w:r>
      <w:r w:rsidR="00064E60">
        <w:rPr>
          <w:rFonts w:ascii="Times New Roman" w:hAnsi="Times New Roman" w:cs="Times New Roman"/>
          <w:caps w:val="0"/>
          <w:color w:val="auto"/>
          <w:sz w:val="28"/>
          <w:szCs w:val="28"/>
        </w:rPr>
        <w:t>Д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), каждый из которых соответствует их общим и особым образовательным потребностям, диапазону возможных различий в уровне развития 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умственно отсталых обучающихся.</w:t>
      </w:r>
    </w:p>
    <w:p w:rsidR="00C3607A" w:rsidRPr="00825E02" w:rsidRDefault="00825E02" w:rsidP="00825E0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55C" w:rsidRPr="00825E02">
        <w:rPr>
          <w:rFonts w:ascii="Times New Roman" w:hAnsi="Times New Roman" w:cs="Times New Roman"/>
          <w:sz w:val="28"/>
          <w:szCs w:val="28"/>
        </w:rPr>
        <w:t xml:space="preserve">Стандарт образования обучающихся с </w:t>
      </w:r>
      <w:r>
        <w:rPr>
          <w:rFonts w:ascii="Times New Roman" w:hAnsi="Times New Roman" w:cs="Times New Roman"/>
          <w:sz w:val="28"/>
          <w:szCs w:val="28"/>
        </w:rPr>
        <w:t>ОВЗ</w:t>
      </w:r>
      <w:r w:rsidR="0022455C" w:rsidRPr="00825E02">
        <w:rPr>
          <w:rFonts w:ascii="Times New Roman" w:hAnsi="Times New Roman" w:cs="Times New Roman"/>
          <w:sz w:val="28"/>
          <w:szCs w:val="28"/>
        </w:rPr>
        <w:t xml:space="preserve"> предусматри</w:t>
      </w:r>
      <w:r w:rsidR="00C3607A" w:rsidRPr="00825E02">
        <w:rPr>
          <w:rFonts w:ascii="Times New Roman" w:hAnsi="Times New Roman" w:cs="Times New Roman"/>
          <w:sz w:val="28"/>
          <w:szCs w:val="28"/>
        </w:rPr>
        <w:t>вает механиз</w:t>
      </w:r>
      <w:r w:rsidR="0022455C" w:rsidRPr="00825E02">
        <w:rPr>
          <w:rFonts w:ascii="Times New Roman" w:hAnsi="Times New Roman" w:cs="Times New Roman"/>
          <w:sz w:val="28"/>
          <w:szCs w:val="28"/>
        </w:rPr>
        <w:t>мы гибкой смены образовательного маршрута, программ и условий получ</w:t>
      </w:r>
      <w:r w:rsidR="00C3607A" w:rsidRPr="00825E02">
        <w:rPr>
          <w:rFonts w:ascii="Times New Roman" w:hAnsi="Times New Roman" w:cs="Times New Roman"/>
          <w:sz w:val="28"/>
          <w:szCs w:val="28"/>
        </w:rPr>
        <w:t>ения образования.</w:t>
      </w:r>
    </w:p>
    <w:p w:rsidR="00C3607A" w:rsidRPr="009F3B6A" w:rsidRDefault="00825E02" w:rsidP="00825E02">
      <w:pPr>
        <w:pStyle w:val="08PodZAG"/>
        <w:spacing w:before="0" w:after="0" w:line="240" w:lineRule="auto"/>
        <w:ind w:left="700"/>
        <w:jc w:val="lef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aps w:val="0"/>
          <w:color w:val="auto"/>
          <w:sz w:val="28"/>
          <w:szCs w:val="28"/>
        </w:rPr>
        <w:t xml:space="preserve"> </w:t>
      </w:r>
      <w:r w:rsidR="0022455C" w:rsidRPr="009F3B6A">
        <w:rPr>
          <w:rFonts w:ascii="Times New Roman" w:hAnsi="Times New Roman" w:cs="Times New Roman"/>
          <w:b/>
          <w:caps w:val="0"/>
          <w:color w:val="auto"/>
          <w:sz w:val="28"/>
          <w:szCs w:val="28"/>
        </w:rPr>
        <w:t xml:space="preserve">Третий вариант стандарта – </w:t>
      </w:r>
      <w:proofErr w:type="gramStart"/>
      <w:r w:rsidR="00064E60">
        <w:rPr>
          <w:rFonts w:ascii="Times New Roman" w:hAnsi="Times New Roman" w:cs="Times New Roman"/>
          <w:b/>
          <w:caps w:val="0"/>
          <w:color w:val="auto"/>
          <w:sz w:val="28"/>
          <w:szCs w:val="28"/>
        </w:rPr>
        <w:t>С</w:t>
      </w:r>
      <w:proofErr w:type="gramEnd"/>
    </w:p>
    <w:p w:rsidR="00C3607A" w:rsidRPr="009F3B6A" w:rsidRDefault="00825E02" w:rsidP="00064E60">
      <w:pPr>
        <w:pStyle w:val="14TexstOSNOVA1012"/>
        <w:spacing w:line="240" w:lineRule="auto"/>
        <w:ind w:firstLine="70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proofErr w:type="gramStart"/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Обучающийся</w:t>
      </w:r>
      <w:proofErr w:type="gramEnd"/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с умственной отсталостью получает образование в организациях, осуществляющих образовательную деятельность по адап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softHyphen/>
        <w:t>ти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softHyphen/>
        <w:t>ро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softHyphen/>
        <w:t>ван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softHyphen/>
        <w:t>ным образовательным программам. Образование в варианте «</w:t>
      </w:r>
      <w:r w:rsidR="00064E60">
        <w:rPr>
          <w:rFonts w:ascii="Times New Roman" w:hAnsi="Times New Roman" w:cs="Times New Roman"/>
          <w:caps w:val="0"/>
          <w:color w:val="auto"/>
          <w:sz w:val="28"/>
          <w:szCs w:val="28"/>
        </w:rPr>
        <w:t>С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» не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softHyphen/>
        <w:t xml:space="preserve">сопоставимо по конечному результату с образованием здоровых сверстников. </w:t>
      </w:r>
    </w:p>
    <w:p w:rsidR="00C3607A" w:rsidRPr="00825E02" w:rsidRDefault="00825E02" w:rsidP="00064E60">
      <w:pPr>
        <w:widowControl w:val="0"/>
        <w:autoSpaceDE w:val="0"/>
        <w:autoSpaceDN w:val="0"/>
        <w:adjustRightInd w:val="0"/>
        <w:spacing w:line="240" w:lineRule="auto"/>
        <w:ind w:firstLine="70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E02">
        <w:rPr>
          <w:rFonts w:ascii="Times New Roman" w:hAnsi="Times New Roman" w:cs="Times New Roman"/>
          <w:sz w:val="28"/>
          <w:szCs w:val="28"/>
        </w:rPr>
        <w:t xml:space="preserve"> </w:t>
      </w:r>
      <w:r w:rsidR="00A56149" w:rsidRPr="00825E02">
        <w:rPr>
          <w:rFonts w:ascii="Times New Roman" w:hAnsi="Times New Roman" w:cs="Times New Roman"/>
          <w:sz w:val="28"/>
          <w:szCs w:val="28"/>
        </w:rPr>
        <w:t>Этот вариант стандарта предназначен для детей с легкой степенью умственной отсталости (по мкб-10).</w:t>
      </w:r>
    </w:p>
    <w:p w:rsidR="00C3607A" w:rsidRPr="00064E60" w:rsidRDefault="00064E60" w:rsidP="00064E60">
      <w:pPr>
        <w:widowControl w:val="0"/>
        <w:autoSpaceDE w:val="0"/>
        <w:autoSpaceDN w:val="0"/>
        <w:adjustRightInd w:val="0"/>
        <w:spacing w:line="240" w:lineRule="auto"/>
        <w:ind w:left="70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149" w:rsidRPr="00064E60">
        <w:rPr>
          <w:rFonts w:ascii="Times New Roman" w:hAnsi="Times New Roman" w:cs="Times New Roman"/>
          <w:sz w:val="28"/>
          <w:szCs w:val="28"/>
        </w:rPr>
        <w:t xml:space="preserve">Обязательной является организация специальных условий обучения и воспитания для реализации как общих, так и особых образовательных потребностей. Под специальными условиями получения образования для умственно отсталых детей понимаются условия обучения, </w:t>
      </w:r>
      <w:r w:rsidR="00A56149" w:rsidRPr="00064E60">
        <w:rPr>
          <w:rFonts w:ascii="Times New Roman" w:hAnsi="Times New Roman" w:cs="Times New Roman"/>
          <w:sz w:val="28"/>
          <w:szCs w:val="28"/>
        </w:rPr>
        <w:lastRenderedPageBreak/>
        <w:t>воспитания и развития, включающие в себя:</w:t>
      </w:r>
    </w:p>
    <w:p w:rsidR="00C3607A" w:rsidRPr="009F3B6A" w:rsidRDefault="00A56149" w:rsidP="009F3B6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contextualSpacing w:val="0"/>
        <w:rPr>
          <w:rFonts w:ascii="Times New Roman" w:hAnsi="Times New Roman" w:cs="Times New Roman"/>
          <w:caps/>
          <w:color w:val="FF0000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Использование адаптированных образовательных программ,</w:t>
      </w:r>
      <w:r w:rsidR="00C3607A" w:rsidRPr="009F3B6A">
        <w:rPr>
          <w:rFonts w:ascii="Times New Roman" w:hAnsi="Times New Roman" w:cs="Times New Roman"/>
          <w:caps/>
          <w:color w:val="FF0000"/>
          <w:sz w:val="28"/>
          <w:szCs w:val="28"/>
        </w:rPr>
        <w:t xml:space="preserve"> </w:t>
      </w:r>
    </w:p>
    <w:p w:rsidR="00C3607A" w:rsidRPr="009F3B6A" w:rsidRDefault="00A56149" w:rsidP="009F3B6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contextualSpacing w:val="0"/>
        <w:rPr>
          <w:rFonts w:ascii="Times New Roman" w:hAnsi="Times New Roman" w:cs="Times New Roman"/>
          <w:caps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Специальные</w:t>
      </w:r>
      <w:r w:rsidR="00C3607A" w:rsidRPr="009F3B6A">
        <w:rPr>
          <w:rFonts w:ascii="Times New Roman" w:hAnsi="Times New Roman" w:cs="Times New Roman"/>
          <w:caps/>
          <w:color w:val="FF0000"/>
          <w:sz w:val="28"/>
          <w:szCs w:val="28"/>
        </w:rPr>
        <w:t xml:space="preserve"> </w:t>
      </w:r>
      <w:r w:rsidRPr="009F3B6A">
        <w:rPr>
          <w:rFonts w:ascii="Times New Roman" w:hAnsi="Times New Roman" w:cs="Times New Roman"/>
          <w:sz w:val="28"/>
          <w:szCs w:val="28"/>
        </w:rPr>
        <w:t xml:space="preserve">методы обучения и воспитания, </w:t>
      </w:r>
    </w:p>
    <w:p w:rsidR="00C3607A" w:rsidRPr="009F3B6A" w:rsidRDefault="00A56149" w:rsidP="009F3B6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contextualSpacing w:val="0"/>
        <w:rPr>
          <w:rFonts w:ascii="Times New Roman" w:hAnsi="Times New Roman" w:cs="Times New Roman"/>
          <w:caps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Специальные учебники, учебные пособия и дидактические материалы</w:t>
      </w:r>
      <w:r w:rsidR="00C3607A" w:rsidRPr="009F3B6A">
        <w:rPr>
          <w:rFonts w:ascii="Times New Roman" w:hAnsi="Times New Roman" w:cs="Times New Roman"/>
          <w:caps/>
          <w:sz w:val="28"/>
          <w:szCs w:val="28"/>
        </w:rPr>
        <w:t>,</w:t>
      </w:r>
    </w:p>
    <w:p w:rsidR="00C3607A" w:rsidRPr="009F3B6A" w:rsidRDefault="00A56149" w:rsidP="009F3B6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Специальную </w:t>
      </w:r>
      <w:r w:rsidR="00C3607A" w:rsidRPr="009F3B6A">
        <w:rPr>
          <w:rFonts w:ascii="Times New Roman" w:hAnsi="Times New Roman" w:cs="Times New Roman"/>
          <w:sz w:val="28"/>
          <w:szCs w:val="28"/>
        </w:rPr>
        <w:t>пространственно-временную организацию процесса получения образования,</w:t>
      </w:r>
    </w:p>
    <w:p w:rsidR="00C3607A" w:rsidRPr="009F3B6A" w:rsidRDefault="00A56149" w:rsidP="009F3B6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C3607A" w:rsidRPr="009F3B6A">
        <w:rPr>
          <w:rFonts w:ascii="Times New Roman" w:hAnsi="Times New Roman" w:cs="Times New Roman"/>
          <w:sz w:val="28"/>
          <w:szCs w:val="28"/>
        </w:rPr>
        <w:t xml:space="preserve">специалистов, имеющих необходимую квалификацию, </w:t>
      </w:r>
    </w:p>
    <w:p w:rsidR="00C3607A" w:rsidRPr="009F3B6A" w:rsidRDefault="00A56149" w:rsidP="009F3B6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contextualSpacing w:val="0"/>
        <w:rPr>
          <w:rFonts w:ascii="Times New Roman" w:hAnsi="Times New Roman" w:cs="Times New Roman"/>
          <w:caps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Проведение групповых и индивидуальных коррекционных занятий</w:t>
      </w:r>
      <w:r w:rsidR="00C3607A" w:rsidRPr="009F3B6A">
        <w:rPr>
          <w:rFonts w:ascii="Times New Roman" w:hAnsi="Times New Roman" w:cs="Times New Roman"/>
          <w:caps/>
          <w:sz w:val="28"/>
          <w:szCs w:val="28"/>
        </w:rPr>
        <w:t>,</w:t>
      </w:r>
    </w:p>
    <w:p w:rsidR="00C3607A" w:rsidRPr="009F3B6A" w:rsidRDefault="00A56149" w:rsidP="009F3B6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contextualSpacing w:val="0"/>
        <w:rPr>
          <w:rFonts w:ascii="Times New Roman" w:hAnsi="Times New Roman" w:cs="Times New Roman"/>
          <w:caps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Организацию профессионально-трудового обучения,</w:t>
      </w:r>
    </w:p>
    <w:p w:rsidR="00C3607A" w:rsidRPr="009F3B6A" w:rsidRDefault="00A56149" w:rsidP="009F3B6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contextualSpacing w:val="0"/>
        <w:rPr>
          <w:rFonts w:ascii="Times New Roman" w:hAnsi="Times New Roman" w:cs="Times New Roman"/>
          <w:caps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Обеспечение доступа в здания организаций, осуществляющих образовательную деятельность, и некоторые другие условия.</w:t>
      </w:r>
    </w:p>
    <w:p w:rsidR="00C3607A" w:rsidRPr="009F3B6A" w:rsidRDefault="00C3607A" w:rsidP="009F3B6A">
      <w:pPr>
        <w:pStyle w:val="14TexstOSNOVA1012"/>
        <w:numPr>
          <w:ilvl w:val="0"/>
          <w:numId w:val="6"/>
        </w:numPr>
        <w:spacing w:line="240" w:lineRule="auto"/>
        <w:ind w:left="284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Ребёнок находится в среде сверстников с ограниченными возможностями здоровья. Рабочее место каждого обучающегося организуется в соответствии со специфическими потребностями данной категории детей и особенностями развития конкретного ребёнка. </w:t>
      </w:r>
    </w:p>
    <w:p w:rsidR="00C3607A" w:rsidRPr="009F3B6A" w:rsidRDefault="00C3607A" w:rsidP="009F3B6A">
      <w:pPr>
        <w:pStyle w:val="a3"/>
        <w:numPr>
          <w:ilvl w:val="0"/>
          <w:numId w:val="6"/>
        </w:numPr>
        <w:spacing w:line="240" w:lineRule="auto"/>
        <w:ind w:left="284"/>
        <w:rPr>
          <w:rFonts w:ascii="Times New Roman" w:hAnsi="Times New Roman" w:cs="Times New Roman"/>
          <w:caps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В связи со значительной вынужденной упрощённостью среды обучения и воспитания, максимально приспособленной к ребёнку и ограничивающей его жизненный опыт и взаимодействие со здоровыми сверстниками, требуется специальная работа по введению ребёнка в более сложную социальную среду. Смыслом этой работы является планомерное подготовленное и дозированное расширение повседневного жизненного опыта и социальных контактов ребёнка в доступных для него пределах, в том числе работа по организации регулярных контактов таких детей с их нормально развивающимися сверстниками.</w:t>
      </w:r>
      <w:r w:rsidRPr="009F3B6A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C3607A" w:rsidRPr="009F3B6A" w:rsidRDefault="00064E60" w:rsidP="00064E60">
      <w:pPr>
        <w:pStyle w:val="08PodZAG"/>
        <w:spacing w:before="0" w:after="0" w:line="240" w:lineRule="auto"/>
        <w:ind w:left="700"/>
        <w:jc w:val="lef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aps w:val="0"/>
          <w:color w:val="auto"/>
          <w:sz w:val="28"/>
          <w:szCs w:val="28"/>
        </w:rPr>
        <w:t xml:space="preserve"> </w:t>
      </w:r>
      <w:r w:rsidR="0022455C" w:rsidRPr="009F3B6A">
        <w:rPr>
          <w:rFonts w:ascii="Times New Roman" w:hAnsi="Times New Roman" w:cs="Times New Roman"/>
          <w:b/>
          <w:caps w:val="0"/>
          <w:color w:val="auto"/>
          <w:sz w:val="28"/>
          <w:szCs w:val="28"/>
        </w:rPr>
        <w:t xml:space="preserve">Четвёртый вариант стандарта – </w:t>
      </w:r>
      <w:r>
        <w:rPr>
          <w:rFonts w:ascii="Times New Roman" w:hAnsi="Times New Roman" w:cs="Times New Roman"/>
          <w:b/>
          <w:caps w:val="0"/>
          <w:color w:val="auto"/>
          <w:sz w:val="28"/>
          <w:szCs w:val="28"/>
        </w:rPr>
        <w:t>Д</w:t>
      </w:r>
    </w:p>
    <w:p w:rsidR="00C3607A" w:rsidRPr="009F3B6A" w:rsidRDefault="00064E60" w:rsidP="00064E60">
      <w:pPr>
        <w:pStyle w:val="14TexstOSNOVA1012"/>
        <w:spacing w:line="240" w:lineRule="auto"/>
        <w:ind w:firstLine="70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Умственно отсталый ребенок, обучающийся по варианту д, получает образование, итоговые достижения которого определяется его индивидуал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ьными возможностями. При значительном ограничении и утилитарности содержания «академического» компонента образования требуется максималь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ное углубление в область развития жизненной компетенции. В этом варианте стандарта обязательной и единственно возможной является</w:t>
      </w:r>
      <w:r w:rsidR="00C3607A" w:rsidRPr="009F3B6A">
        <w:rPr>
          <w:rFonts w:ascii="Times New Roman" w:hAnsi="Times New Roman" w:cs="Times New Roman"/>
          <w:caps w:val="0"/>
          <w:color w:val="00B050"/>
          <w:sz w:val="28"/>
          <w:szCs w:val="28"/>
        </w:rPr>
        <w:t xml:space="preserve"> 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индивидуальная специальная образовательная программа.</w:t>
      </w:r>
    </w:p>
    <w:p w:rsidR="00C3607A" w:rsidRPr="009F3B6A" w:rsidRDefault="00064E60" w:rsidP="00064E60">
      <w:pPr>
        <w:pStyle w:val="14TexstOSNOVA1012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ab/>
        <w:t xml:space="preserve"> 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Обучение по варианту стандарта</w:t>
      </w:r>
      <w:proofErr w:type="gramStart"/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>Д</w:t>
      </w:r>
      <w:proofErr w:type="gramEnd"/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предполагает, что умственно отст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алый ребенок находится в среде сверстников с различными ограничениями здоровья, при этом их проблемы не обязательно должны быть однотипны. Среда и учебное место организуются в соответствии с особенностями развития конкретного ребёнка. </w:t>
      </w:r>
    </w:p>
    <w:p w:rsidR="00C3607A" w:rsidRPr="009F3B6A" w:rsidRDefault="00064E60" w:rsidP="00064E60">
      <w:pPr>
        <w:pStyle w:val="14TexstOSNOVA1012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ab/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Обязательной является специальная организация 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  <w:u w:val="single"/>
        </w:rPr>
        <w:t>всей жизни обучающегося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для реализации его особых образовательных потребностей в условиях образовательной организации и дома. </w:t>
      </w:r>
    </w:p>
    <w:p w:rsidR="00C3607A" w:rsidRPr="009F3B6A" w:rsidRDefault="00064E60" w:rsidP="00064E60">
      <w:pPr>
        <w:pStyle w:val="14TexstOSNOVA1012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ab/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Требуется специальная работа по введению ребёнка в более сложную предметную и социальную среду, её смыслом является индивидуально дозированное поэтапное и планомерное расширение его жизненного опыта и повседневных социальных контактов в доступн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ых для него пределах.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      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Вариант стандарта</w:t>
      </w:r>
      <w:proofErr w:type="gramStart"/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>Д</w:t>
      </w:r>
      <w:proofErr w:type="gramEnd"/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, как и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>С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, предусматривает не только адаптацию ребёнка к усл</w:t>
      </w:r>
      <w:r w:rsidR="00C3607A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овиям домашней жизни, но и доступное ему социальное развитие.</w:t>
      </w:r>
    </w:p>
    <w:p w:rsidR="00B721E5" w:rsidRDefault="00B721E5" w:rsidP="009F3B6A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FB2218" w:rsidRPr="00D87456" w:rsidRDefault="00FB2218" w:rsidP="00D87456">
      <w:pPr>
        <w:rPr>
          <w:rFonts w:ascii="Times New Roman" w:hAnsi="Times New Roman" w:cs="Times New Roman"/>
          <w:b/>
          <w:sz w:val="28"/>
          <w:szCs w:val="28"/>
        </w:rPr>
      </w:pPr>
      <w:r w:rsidRPr="00D87456">
        <w:rPr>
          <w:rFonts w:ascii="Times New Roman" w:hAnsi="Times New Roman" w:cs="Times New Roman"/>
          <w:b/>
          <w:sz w:val="28"/>
          <w:szCs w:val="28"/>
        </w:rPr>
        <w:t xml:space="preserve">  Основные принципы и задачи коррекционной работы с детьми, имеющими ОВЗ.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Комплектование инклюзивных классов осуществляется на основании заключения городской ПМПК при обязательном согласии родителей (законных представителей) и наличии в учреждении необходимых условий, включающих кадровое обеспечение специалистами, имеющими право на ведение профессиональной деятельности в сфере коррекционного обучения, службу сопровождения, учебно-методическое обеспечение и развитую материально- техническую базу.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В образовательном учреждении всем ходом инклюзивного образования руководит школьный психолого-медико-педагогический консилиум (</w:t>
      </w:r>
      <w:proofErr w:type="spellStart"/>
      <w:r w:rsidR="006D28F6" w:rsidRPr="00D87456"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 w:rsidRPr="00D87456">
        <w:rPr>
          <w:rFonts w:ascii="Times New Roman" w:hAnsi="Times New Roman" w:cs="Times New Roman"/>
          <w:sz w:val="28"/>
          <w:szCs w:val="28"/>
        </w:rPr>
        <w:t>). Он же осуществляет необходимые изменения образовательных маршрутов школьников, если в этом возникает необходимость (прохождение дополнительной диагностики (при ее необходимости или для уточнения индивидуального образовательного маршрута), посещение дополнительных занятий, контролирует результативность обучения и психолого-медик</w:t>
      </w:r>
      <w:proofErr w:type="gramStart"/>
      <w:r w:rsidRPr="00D8745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87456">
        <w:rPr>
          <w:rFonts w:ascii="Times New Roman" w:hAnsi="Times New Roman" w:cs="Times New Roman"/>
          <w:sz w:val="28"/>
          <w:szCs w:val="28"/>
        </w:rPr>
        <w:t xml:space="preserve"> педагогического сопровождения). Классы инклюзивного обучения объединяют самых разных детей, заметно отличающихся друг от друга.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Инклюзивное обучение основывается на специальных дидактических принципах, которые необходимо соблюдать при планировании и организации уроков. Принцип – руководящая идея, основное правило деятельности.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  <w:u w:val="single"/>
        </w:rPr>
      </w:pPr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1. Принцип педагогического оптимизма.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Специальная педагогика исходит из того, что учиться могут все дети. Принцип педагогического оптимизма опирается на идею Л.С. Выготского о «зоне ближайшего развития» ребенка, свидетельствующую о ведущей роли обучения в его развитии и позволяющую прогнозировать начало, ход и </w:t>
      </w:r>
      <w:r w:rsidRPr="00D87456">
        <w:rPr>
          <w:rFonts w:ascii="Times New Roman" w:hAnsi="Times New Roman" w:cs="Times New Roman"/>
          <w:sz w:val="28"/>
          <w:szCs w:val="28"/>
        </w:rPr>
        <w:lastRenderedPageBreak/>
        <w:t>результаты индивидуальной коррекционно-развивающей программы. Принцип педагогического оптимизма не принимает теорию «потолка», согласно которой развитие человека застывает как бы на достигнутом уровне, выше которого он не в состоянии подняться.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  <w:u w:val="single"/>
        </w:rPr>
      </w:pPr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2. Принцип ранней педагогической помощи.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Современная специальная педагогика считает одним из ключевых условий успешной коррекционн</w:t>
      </w:r>
      <w:proofErr w:type="gramStart"/>
      <w:r w:rsidRPr="00D8745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87456">
        <w:rPr>
          <w:rFonts w:ascii="Times New Roman" w:hAnsi="Times New Roman" w:cs="Times New Roman"/>
          <w:sz w:val="28"/>
          <w:szCs w:val="28"/>
        </w:rPr>
        <w:t xml:space="preserve"> педагогической помощи обеспечение раннего выявления и ранней диагностики отклонений в развитии ребенка для определения его особых образовательных потребностей.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  <w:u w:val="single"/>
        </w:rPr>
      </w:pPr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3.</w:t>
      </w:r>
      <w:r w:rsidRPr="00D87456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Принцип коррекционно-компенсирующей направленности образования.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Этот принцип предполагает опору на здоровые силы обучающегося, воспитанника, построение образовательного процесса с использованием сохранных анализаторов, функций и систем организма в соответствии со спецификой природы недостатка развития.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  <w:u w:val="single"/>
        </w:rPr>
      </w:pPr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4. Принцип социально-адаптирующей направленности</w:t>
      </w:r>
      <w:r w:rsidRPr="00D87456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образования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Позволяет преодолеть или значительно уменьшить «социальное выпадение», сформировать различные структуры социальной компетентности и психологическую подготовленность к жизни в окружающей человека социокультурной среде.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  <w:u w:val="single"/>
        </w:rPr>
      </w:pPr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5. Принцип развития мышления, языка и коммуникации как сре</w:t>
      </w:r>
      <w:proofErr w:type="gramStart"/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дств сп</w:t>
      </w:r>
      <w:proofErr w:type="gramEnd"/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ециального образования.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Свои специфические проблемы в развитии речи, мышления, коммуникации существуют у всех категорий детей и подростков с ограниченными возможностями здоровья, поэтому важнейшей общей для них образовательной потребностью является потребность в коррекционн</w:t>
      </w:r>
      <w:proofErr w:type="gramStart"/>
      <w:r w:rsidRPr="00D8745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87456">
        <w:rPr>
          <w:rFonts w:ascii="Times New Roman" w:hAnsi="Times New Roman" w:cs="Times New Roman"/>
          <w:sz w:val="28"/>
          <w:szCs w:val="28"/>
        </w:rPr>
        <w:t xml:space="preserve"> педагогической помощи по развитию речи, мышления и общения.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  <w:u w:val="single"/>
        </w:rPr>
      </w:pPr>
      <w:r w:rsidRPr="00D87456">
        <w:rPr>
          <w:rFonts w:ascii="Times New Roman" w:hAnsi="Times New Roman" w:cs="Times New Roman"/>
          <w:iCs/>
          <w:sz w:val="28"/>
          <w:szCs w:val="28"/>
          <w:u w:val="single"/>
        </w:rPr>
        <w:t>6. Принцип деятельностного подхода в обучении и воспитании.</w:t>
      </w:r>
    </w:p>
    <w:p w:rsidR="00FB2218" w:rsidRPr="00D87456" w:rsidRDefault="00FB2218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В специальном образовании распространена коллективная предметн</w:t>
      </w:r>
      <w:proofErr w:type="gramStart"/>
      <w:r w:rsidRPr="00D8745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87456">
        <w:rPr>
          <w:rFonts w:ascii="Times New Roman" w:hAnsi="Times New Roman" w:cs="Times New Roman"/>
          <w:sz w:val="28"/>
          <w:szCs w:val="28"/>
        </w:rPr>
        <w:t xml:space="preserve"> практическая деятельность под руководством педагога (работа «парами», «подгруппами»), которая создает естественные условия для мотивированного речевого общения, постоянно воспроизводя потребность в таком общении.</w:t>
      </w:r>
    </w:p>
    <w:p w:rsidR="00FB2218" w:rsidRPr="009F3B6A" w:rsidRDefault="00FB2218" w:rsidP="009F3B6A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A56149" w:rsidRPr="009F3B6A" w:rsidRDefault="00A56149" w:rsidP="009F3B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456" w:rsidRDefault="00064E60" w:rsidP="009F3B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456" w:rsidRDefault="00D87456" w:rsidP="009F3B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6149" w:rsidRPr="009F3B6A" w:rsidRDefault="00A56149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b/>
          <w:sz w:val="28"/>
          <w:szCs w:val="28"/>
        </w:rPr>
        <w:t xml:space="preserve"> Требования к условиям получения образования </w:t>
      </w:r>
      <w:proofErr w:type="gramStart"/>
      <w:r w:rsidR="00064E60">
        <w:rPr>
          <w:rFonts w:ascii="Times New Roman" w:hAnsi="Times New Roman" w:cs="Times New Roman"/>
          <w:b/>
          <w:sz w:val="28"/>
          <w:szCs w:val="28"/>
        </w:rPr>
        <w:t>о</w:t>
      </w:r>
      <w:r w:rsidR="0022455C" w:rsidRPr="009F3B6A">
        <w:rPr>
          <w:rFonts w:ascii="Times New Roman" w:hAnsi="Times New Roman" w:cs="Times New Roman"/>
          <w:b/>
          <w:sz w:val="28"/>
          <w:szCs w:val="28"/>
        </w:rPr>
        <w:t>бучающимися</w:t>
      </w:r>
      <w:proofErr w:type="gramEnd"/>
      <w:r w:rsidR="0022455C" w:rsidRPr="009F3B6A">
        <w:rPr>
          <w:rFonts w:ascii="Times New Roman" w:hAnsi="Times New Roman" w:cs="Times New Roman"/>
          <w:b/>
          <w:sz w:val="28"/>
          <w:szCs w:val="28"/>
        </w:rPr>
        <w:t xml:space="preserve"> с умственной отсталостью</w:t>
      </w:r>
      <w:r w:rsidR="00064E60">
        <w:rPr>
          <w:rFonts w:ascii="Times New Roman" w:hAnsi="Times New Roman" w:cs="Times New Roman"/>
          <w:b/>
          <w:sz w:val="28"/>
          <w:szCs w:val="28"/>
        </w:rPr>
        <w:t>.</w:t>
      </w:r>
    </w:p>
    <w:p w:rsidR="00A56149" w:rsidRPr="009F3B6A" w:rsidRDefault="00A56149" w:rsidP="009F3B6A">
      <w:pPr>
        <w:pStyle w:val="14TexstOSNOVA1012"/>
        <w:spacing w:line="240" w:lineRule="auto"/>
        <w:ind w:firstLine="709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целью сохранения единого образовательного пространства страны требования к условиям получения образования обучающимися с ограниченными возможностями здоровья, в том числе и лицами с умственной отсталостью, представляют собой интегральное описание совокупности условий, необходимых для реализации адаптированной образовательной программы, и структурируются по сферам ресурсного обеспечения.</w:t>
      </w:r>
    </w:p>
    <w:p w:rsidR="00A56149" w:rsidRPr="009F3B6A" w:rsidRDefault="00A56149" w:rsidP="009F3B6A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При разработке требований к условиям реализации образовательных программ учитываются: </w:t>
      </w:r>
    </w:p>
    <w:p w:rsidR="00A56149" w:rsidRPr="009F3B6A" w:rsidRDefault="0022455C" w:rsidP="009F3B6A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Типологические особенности психического и физического развития детей с умственной отсталостью;</w:t>
      </w:r>
    </w:p>
    <w:p w:rsidR="00A56149" w:rsidRPr="009F3B6A" w:rsidRDefault="0022455C" w:rsidP="009F3B6A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Зоны актуального и ближайшего развития детей;</w:t>
      </w:r>
    </w:p>
    <w:p w:rsidR="00A56149" w:rsidRPr="009F3B6A" w:rsidRDefault="0022455C" w:rsidP="009F3B6A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Содержание основных элементов образовательного процесса в соответствии с требованиями разрабатываемого стандарта;</w:t>
      </w:r>
    </w:p>
    <w:p w:rsidR="00A56149" w:rsidRPr="009F3B6A" w:rsidRDefault="0022455C" w:rsidP="009F3B6A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Характер и содержание интеграционных компонентов образовательной среды, отраженных в специальном стандарте;</w:t>
      </w:r>
    </w:p>
    <w:p w:rsidR="00A56149" w:rsidRPr="009F3B6A" w:rsidRDefault="0022455C" w:rsidP="009F3B6A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Представления о константных и вариативных условиях реализации специального образовательного стандарта.</w:t>
      </w:r>
    </w:p>
    <w:p w:rsidR="00A56149" w:rsidRPr="009F3B6A" w:rsidRDefault="00A56149" w:rsidP="009F3B6A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Специфические условия получения образования умственно отсталыми детьми определяются на двух уровнях – </w:t>
      </w:r>
      <w:r w:rsidRPr="009F3B6A">
        <w:rPr>
          <w:rFonts w:ascii="Times New Roman" w:hAnsi="Times New Roman" w:cs="Times New Roman"/>
          <w:b/>
          <w:i/>
          <w:sz w:val="28"/>
          <w:szCs w:val="28"/>
        </w:rPr>
        <w:t>общем и дифференцированном</w:t>
      </w:r>
      <w:r w:rsidRPr="009F3B6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56149" w:rsidRPr="00064E60" w:rsidRDefault="00064E60" w:rsidP="006D28F6">
      <w:pPr>
        <w:pStyle w:val="a3"/>
        <w:numPr>
          <w:ilvl w:val="0"/>
          <w:numId w:val="12"/>
        </w:numPr>
        <w:shd w:val="clear" w:color="auto" w:fill="FFFFFF"/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55C" w:rsidRPr="00064E60">
        <w:rPr>
          <w:rFonts w:ascii="Times New Roman" w:hAnsi="Times New Roman" w:cs="Times New Roman"/>
          <w:sz w:val="28"/>
          <w:szCs w:val="28"/>
        </w:rPr>
        <w:t xml:space="preserve"> общий уровень отражает особые образовательные потребности, </w:t>
      </w:r>
      <w:r w:rsidR="00A56149" w:rsidRPr="00064E60">
        <w:rPr>
          <w:rFonts w:ascii="Times New Roman" w:hAnsi="Times New Roman" w:cs="Times New Roman"/>
          <w:sz w:val="28"/>
          <w:szCs w:val="28"/>
          <w:u w:val="single"/>
        </w:rPr>
        <w:t>об</w:t>
      </w:r>
      <w:r w:rsidR="0022455C" w:rsidRPr="00064E60">
        <w:rPr>
          <w:rFonts w:ascii="Times New Roman" w:hAnsi="Times New Roman" w:cs="Times New Roman"/>
          <w:sz w:val="28"/>
          <w:szCs w:val="28"/>
          <w:u w:val="single"/>
        </w:rPr>
        <w:t xml:space="preserve">щие для всех категорий детей с </w:t>
      </w:r>
      <w:r w:rsidR="005B13F9">
        <w:rPr>
          <w:rFonts w:ascii="Times New Roman" w:hAnsi="Times New Roman" w:cs="Times New Roman"/>
          <w:sz w:val="28"/>
          <w:szCs w:val="28"/>
        </w:rPr>
        <w:t>ОВЗ</w:t>
      </w:r>
      <w:r w:rsidR="00A56149" w:rsidRPr="00064E60">
        <w:rPr>
          <w:rFonts w:ascii="Times New Roman" w:hAnsi="Times New Roman" w:cs="Times New Roman"/>
          <w:sz w:val="28"/>
          <w:szCs w:val="28"/>
        </w:rPr>
        <w:t>;</w:t>
      </w:r>
    </w:p>
    <w:p w:rsidR="00A56149" w:rsidRPr="00064E60" w:rsidRDefault="00064E60" w:rsidP="006D28F6">
      <w:pPr>
        <w:pStyle w:val="a3"/>
        <w:numPr>
          <w:ilvl w:val="0"/>
          <w:numId w:val="12"/>
        </w:numPr>
        <w:shd w:val="clear" w:color="auto" w:fill="FFFFFF"/>
        <w:spacing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55C" w:rsidRPr="00064E60">
        <w:rPr>
          <w:rFonts w:ascii="Times New Roman" w:hAnsi="Times New Roman" w:cs="Times New Roman"/>
          <w:sz w:val="28"/>
          <w:szCs w:val="28"/>
        </w:rPr>
        <w:t> диф</w:t>
      </w:r>
      <w:r w:rsidR="00A56149" w:rsidRPr="00064E60">
        <w:rPr>
          <w:rFonts w:ascii="Times New Roman" w:hAnsi="Times New Roman" w:cs="Times New Roman"/>
          <w:sz w:val="28"/>
          <w:szCs w:val="28"/>
        </w:rPr>
        <w:t xml:space="preserve">ференцированный уровень описывает особые образовательные потребности </w:t>
      </w:r>
      <w:r w:rsidR="00A56149" w:rsidRPr="00064E60">
        <w:rPr>
          <w:rFonts w:ascii="Times New Roman" w:hAnsi="Times New Roman" w:cs="Times New Roman"/>
          <w:sz w:val="28"/>
          <w:szCs w:val="28"/>
          <w:u w:val="single"/>
        </w:rPr>
        <w:t>детей с легкой степенью умственной отсталости</w:t>
      </w:r>
      <w:r w:rsidR="00A56149" w:rsidRPr="00064E60">
        <w:rPr>
          <w:rFonts w:ascii="Times New Roman" w:hAnsi="Times New Roman" w:cs="Times New Roman"/>
          <w:sz w:val="28"/>
          <w:szCs w:val="28"/>
        </w:rPr>
        <w:t>.</w:t>
      </w:r>
    </w:p>
    <w:p w:rsidR="00A56149" w:rsidRPr="009F3B6A" w:rsidRDefault="00A56149" w:rsidP="009F3B6A">
      <w:pPr>
        <w:pStyle w:val="14TexstOSNOVA1012"/>
        <w:spacing w:line="240" w:lineRule="auto"/>
        <w:ind w:firstLine="709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К условиям, необходимым для удовлетворения особых образовательных потребностей, общих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для всех категорий детей с </w:t>
      </w:r>
      <w:r w:rsidR="00064E60">
        <w:rPr>
          <w:rFonts w:ascii="Times New Roman" w:hAnsi="Times New Roman" w:cs="Times New Roman"/>
          <w:sz w:val="28"/>
          <w:szCs w:val="28"/>
        </w:rPr>
        <w:t>ОВЗ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, 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в том числе и с умственной отсталостью (общий уровень), относятся:</w:t>
      </w:r>
    </w:p>
    <w:p w:rsidR="00A56149" w:rsidRPr="009F3B6A" w:rsidRDefault="00064E60" w:rsidP="006D28F6">
      <w:pPr>
        <w:pStyle w:val="14TexstOSNOVA1012"/>
        <w:numPr>
          <w:ilvl w:val="0"/>
          <w:numId w:val="13"/>
        </w:numPr>
        <w:spacing w:line="240" w:lineRule="auto"/>
        <w:ind w:hanging="72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 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осуществление целенаправленной коррекционной работы 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в процессе освоении детьми содержанием всех образовательных областей, а также в ходе проведения коррекционных занятий;</w:t>
      </w:r>
    </w:p>
    <w:p w:rsidR="00A56149" w:rsidRPr="009F3B6A" w:rsidRDefault="00064E60" w:rsidP="006D28F6">
      <w:pPr>
        <w:pStyle w:val="14TexstOSNOVA1012"/>
        <w:numPr>
          <w:ilvl w:val="0"/>
          <w:numId w:val="13"/>
        </w:numPr>
        <w:spacing w:line="240" w:lineRule="auto"/>
        <w:ind w:hanging="72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 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практическая направленность всего об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разовательного процесса, обеспечивающая овладение детьми жизненной компетенцией;</w:t>
      </w:r>
    </w:p>
    <w:p w:rsidR="00A56149" w:rsidRPr="009F3B6A" w:rsidRDefault="00064E60" w:rsidP="006D28F6">
      <w:pPr>
        <w:pStyle w:val="14TexstOSNOVA1012"/>
        <w:numPr>
          <w:ilvl w:val="0"/>
          <w:numId w:val="13"/>
        </w:numPr>
        <w:spacing w:line="240" w:lineRule="auto"/>
        <w:ind w:hanging="72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организация сопровождения образовательного процесса 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детей.</w:t>
      </w:r>
    </w:p>
    <w:p w:rsidR="00A56149" w:rsidRPr="009F3B6A" w:rsidRDefault="00064E60" w:rsidP="006D28F6">
      <w:pPr>
        <w:pStyle w:val="14TexstOSNOVA1012"/>
        <w:numPr>
          <w:ilvl w:val="0"/>
          <w:numId w:val="13"/>
        </w:numPr>
        <w:spacing w:line="240" w:lineRule="auto"/>
        <w:ind w:hanging="72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lastRenderedPageBreak/>
        <w:t xml:space="preserve"> 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 организация сопровождения семьи, воспитывающей ребенка с у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мственной отсталостью.</w:t>
      </w:r>
    </w:p>
    <w:p w:rsidR="00A56149" w:rsidRPr="009F3B6A" w:rsidRDefault="00064E60" w:rsidP="005B13F9">
      <w:pPr>
        <w:pStyle w:val="14TexstOSNOVA1012"/>
        <w:spacing w:line="240" w:lineRule="auto"/>
        <w:ind w:firstLine="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К условиям, обеспечивающим удовлетворение особых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>о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бразовательных потребностей детей с легкой степенью умственной отсталости (дифференцированный уровень), относятся:</w:t>
      </w:r>
    </w:p>
    <w:p w:rsidR="00A56149" w:rsidRPr="009F3B6A" w:rsidRDefault="00064E60" w:rsidP="006D28F6">
      <w:pPr>
        <w:pStyle w:val="14TexstOSNOVA1012"/>
        <w:numPr>
          <w:ilvl w:val="0"/>
          <w:numId w:val="13"/>
        </w:numPr>
        <w:spacing w:line="240" w:lineRule="auto"/>
        <w:ind w:hanging="72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 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организация предметно-практ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ической деятельности, как основы развития познавательной сферы детей, в частности интеллектуальной и речевой;</w:t>
      </w:r>
    </w:p>
    <w:p w:rsidR="00A56149" w:rsidRPr="009F3B6A" w:rsidRDefault="00064E60" w:rsidP="006D28F6">
      <w:pPr>
        <w:pStyle w:val="14TexstOSNOVA1012"/>
        <w:numPr>
          <w:ilvl w:val="0"/>
          <w:numId w:val="13"/>
        </w:numPr>
        <w:spacing w:line="240" w:lineRule="auto"/>
        <w:ind w:hanging="72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 постепенность расширения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и уточнение представлений об окружающей действительности: от ближайшего окружения, ограниченного рамками семьи и школы, </w:t>
      </w:r>
      <w:proofErr w:type="gramStart"/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до</w:t>
      </w:r>
      <w:proofErr w:type="gramEnd"/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более удаленного и усложненного.</w:t>
      </w:r>
    </w:p>
    <w:p w:rsidR="00A56149" w:rsidRPr="009F3B6A" w:rsidRDefault="00064E60" w:rsidP="006D28F6">
      <w:pPr>
        <w:pStyle w:val="14TexstOSNOVA1012"/>
        <w:numPr>
          <w:ilvl w:val="0"/>
          <w:numId w:val="13"/>
        </w:numPr>
        <w:spacing w:line="240" w:lineRule="auto"/>
        <w:ind w:hanging="72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введение в содержание образования учебных предметов, о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беспечивающих формирование представлений о естественных и социальных компонентах окружающего мира; социально-бытовых навыках, применяемых в условиях усложненной социальной среды;</w:t>
      </w:r>
    </w:p>
    <w:p w:rsidR="00A56149" w:rsidRPr="009F3B6A" w:rsidRDefault="00064E60" w:rsidP="006D28F6">
      <w:pPr>
        <w:pStyle w:val="14TexstOSNOVA1012"/>
        <w:numPr>
          <w:ilvl w:val="0"/>
          <w:numId w:val="13"/>
        </w:numPr>
        <w:spacing w:line="240" w:lineRule="auto"/>
        <w:ind w:hanging="720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proofErr w:type="spellStart"/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поэтапность</w:t>
      </w:r>
      <w:proofErr w:type="spellEnd"/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овладения трудовыми навыками, начиная от социал</w:t>
      </w:r>
      <w:r w:rsidR="00A56149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ьно-бытовых навыков, и заканчивая профессионально-трудовыми.</w:t>
      </w:r>
    </w:p>
    <w:p w:rsidR="00A56149" w:rsidRPr="009F3B6A" w:rsidRDefault="00A56149" w:rsidP="009F3B6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Создание специфических условий образования обучающихся с умственной отсталостью должно способствовать:</w:t>
      </w:r>
    </w:p>
    <w:p w:rsidR="00A56149" w:rsidRPr="009F3B6A" w:rsidRDefault="0022455C" w:rsidP="009F3B6A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Целенаправленному развитию способности детей к вербальной коммуникации и взаимодействию</w:t>
      </w:r>
      <w:r w:rsidR="00A56149" w:rsidRPr="009F3B6A">
        <w:rPr>
          <w:rFonts w:ascii="Times New Roman" w:hAnsi="Times New Roman" w:cs="Times New Roman"/>
          <w:sz w:val="28"/>
          <w:szCs w:val="28"/>
        </w:rPr>
        <w:t xml:space="preserve"> в условиях разного социального окружения для решения жизненных задач;</w:t>
      </w:r>
    </w:p>
    <w:p w:rsidR="00A56149" w:rsidRPr="009F3B6A" w:rsidRDefault="0022455C" w:rsidP="009F3B6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F3B6A">
        <w:rPr>
          <w:rFonts w:ascii="Times New Roman" w:hAnsi="Times New Roman" w:cs="Times New Roman"/>
          <w:bCs/>
          <w:sz w:val="28"/>
          <w:szCs w:val="28"/>
        </w:rPr>
        <w:t xml:space="preserve">Формированию </w:t>
      </w:r>
      <w:r w:rsidR="00A56149" w:rsidRPr="009F3B6A">
        <w:rPr>
          <w:rFonts w:ascii="Times New Roman" w:hAnsi="Times New Roman" w:cs="Times New Roman"/>
          <w:bCs/>
          <w:sz w:val="28"/>
          <w:szCs w:val="28"/>
        </w:rPr>
        <w:t>социально-бытовой компетентности детей, способствующей приобщению к самостоятельной жизни в обществе, улучшению ее качества;</w:t>
      </w:r>
    </w:p>
    <w:p w:rsidR="00A56149" w:rsidRPr="009F3B6A" w:rsidRDefault="0022455C" w:rsidP="009F3B6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Развитию самостоятельности и независимости в повседневной жизни;</w:t>
      </w:r>
    </w:p>
    <w:p w:rsidR="00A56149" w:rsidRPr="009F3B6A" w:rsidRDefault="0022455C" w:rsidP="009F3B6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F3B6A">
        <w:rPr>
          <w:rFonts w:ascii="Times New Roman" w:hAnsi="Times New Roman" w:cs="Times New Roman"/>
          <w:bCs/>
          <w:sz w:val="28"/>
          <w:szCs w:val="28"/>
        </w:rPr>
        <w:t>Рас</w:t>
      </w:r>
      <w:r w:rsidR="00A56149" w:rsidRPr="009F3B6A">
        <w:rPr>
          <w:rFonts w:ascii="Times New Roman" w:hAnsi="Times New Roman" w:cs="Times New Roman"/>
          <w:bCs/>
          <w:sz w:val="28"/>
          <w:szCs w:val="28"/>
        </w:rPr>
        <w:t>ширению круга общения, выходу обучающегося за пределы семьи и образовательной организации;</w:t>
      </w:r>
    </w:p>
    <w:p w:rsidR="00A56149" w:rsidRPr="009F3B6A" w:rsidRDefault="0022455C" w:rsidP="009F3B6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F3B6A">
        <w:rPr>
          <w:rFonts w:ascii="Times New Roman" w:hAnsi="Times New Roman" w:cs="Times New Roman"/>
          <w:bCs/>
          <w:sz w:val="28"/>
          <w:szCs w:val="28"/>
        </w:rPr>
        <w:t>Раскрытию возможных избирательных способностей и интересов ребенка в разных вида</w:t>
      </w:r>
      <w:r w:rsidR="00A56149" w:rsidRPr="009F3B6A">
        <w:rPr>
          <w:rFonts w:ascii="Times New Roman" w:hAnsi="Times New Roman" w:cs="Times New Roman"/>
          <w:bCs/>
          <w:sz w:val="28"/>
          <w:szCs w:val="28"/>
        </w:rPr>
        <w:t>х практической, художественно-эстетической, спортивно-физкультурной деятельности;</w:t>
      </w:r>
    </w:p>
    <w:p w:rsidR="00A56149" w:rsidRPr="009F3B6A" w:rsidRDefault="0022455C" w:rsidP="009F3B6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F3B6A">
        <w:rPr>
          <w:rFonts w:ascii="Times New Roman" w:hAnsi="Times New Roman" w:cs="Times New Roman"/>
          <w:bCs/>
          <w:sz w:val="28"/>
          <w:szCs w:val="28"/>
        </w:rPr>
        <w:t>Раз</w:t>
      </w:r>
      <w:r w:rsidR="00A56149" w:rsidRPr="009F3B6A">
        <w:rPr>
          <w:rFonts w:ascii="Times New Roman" w:hAnsi="Times New Roman" w:cs="Times New Roman"/>
          <w:bCs/>
          <w:sz w:val="28"/>
          <w:szCs w:val="28"/>
        </w:rPr>
        <w:t>витию представлений об окружающем мире в совокупности его природных и социальных компонентов;</w:t>
      </w:r>
    </w:p>
    <w:p w:rsidR="00A56149" w:rsidRPr="009F3B6A" w:rsidRDefault="0022455C" w:rsidP="009F3B6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9F3B6A">
        <w:rPr>
          <w:rFonts w:ascii="Times New Roman" w:hAnsi="Times New Roman" w:cs="Times New Roman"/>
          <w:bCs/>
          <w:sz w:val="28"/>
          <w:szCs w:val="28"/>
        </w:rPr>
        <w:t xml:space="preserve">Реализации потенциальных возможностей в </w:t>
      </w:r>
      <w:r w:rsidR="00A56149" w:rsidRPr="009F3B6A">
        <w:rPr>
          <w:rFonts w:ascii="Times New Roman" w:hAnsi="Times New Roman" w:cs="Times New Roman"/>
          <w:bCs/>
          <w:sz w:val="28"/>
          <w:szCs w:val="28"/>
        </w:rPr>
        <w:t xml:space="preserve">овладении профессионально-трудовой деятельностью и возможном совершенствовании приобретенных трудовых навыков на уровне среднего профессионального образования. </w:t>
      </w:r>
    </w:p>
    <w:p w:rsidR="00A56149" w:rsidRPr="009F3B6A" w:rsidRDefault="00A56149" w:rsidP="009F3B6A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9F3B6A">
        <w:rPr>
          <w:rFonts w:ascii="Times New Roman" w:hAnsi="Times New Roman" w:cs="Times New Roman"/>
          <w:b/>
          <w:sz w:val="28"/>
          <w:szCs w:val="28"/>
        </w:rPr>
        <w:t>ресурсному обеспечению</w:t>
      </w:r>
      <w:r w:rsidRPr="009F3B6A">
        <w:rPr>
          <w:rFonts w:ascii="Times New Roman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hAnsi="Times New Roman" w:cs="Times New Roman"/>
          <w:sz w:val="28"/>
          <w:szCs w:val="28"/>
          <w:lang w:eastAsia="ar-SA"/>
        </w:rPr>
        <w:t xml:space="preserve">реализации адаптированных программ для умственно отсталых детей включают: </w:t>
      </w:r>
    </w:p>
    <w:p w:rsidR="00A56149" w:rsidRPr="009F3B6A" w:rsidRDefault="00A56149" w:rsidP="009F3B6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9F3B6A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Требования к кадровому обеспечению, </w:t>
      </w:r>
    </w:p>
    <w:p w:rsidR="00A56149" w:rsidRPr="009F3B6A" w:rsidRDefault="00A56149" w:rsidP="009F3B6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9F3B6A">
        <w:rPr>
          <w:rFonts w:ascii="Times New Roman" w:hAnsi="Times New Roman" w:cs="Times New Roman"/>
          <w:sz w:val="28"/>
          <w:szCs w:val="28"/>
          <w:lang w:eastAsia="ar-SA"/>
        </w:rPr>
        <w:t>Финансово-экономическому обеспечению,</w:t>
      </w:r>
    </w:p>
    <w:p w:rsidR="00A56149" w:rsidRPr="009F3B6A" w:rsidRDefault="00A56149" w:rsidP="009F3B6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  <w:lang w:eastAsia="ar-SA"/>
        </w:rPr>
        <w:t xml:space="preserve">Материально-техническим условиям. </w:t>
      </w:r>
      <w:r w:rsidRPr="009F3B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149" w:rsidRPr="009F3B6A" w:rsidRDefault="00A56149" w:rsidP="009F3B6A">
      <w:pPr>
        <w:pStyle w:val="14TexstOSNOVA1012"/>
        <w:spacing w:line="240" w:lineRule="auto"/>
        <w:ind w:firstLine="709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i/>
          <w:iCs/>
          <w:caps w:val="0"/>
          <w:color w:val="auto"/>
          <w:sz w:val="28"/>
          <w:szCs w:val="28"/>
        </w:rPr>
        <w:t>Кадровое обеспечение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– характеристика необходимой квалификации кадров педагогов, а также кадров, осуществляющих медико</w:t>
      </w:r>
      <w:r w:rsidRPr="009F3B6A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психологическое сопровождение ребёнка с умственной отсталостью в системе школьного образования.</w:t>
      </w:r>
    </w:p>
    <w:p w:rsidR="00A56149" w:rsidRPr="009F3B6A" w:rsidRDefault="00A56149" w:rsidP="009F3B6A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9F3B6A">
        <w:rPr>
          <w:rFonts w:ascii="Times New Roman" w:hAnsi="Times New Roman"/>
          <w:sz w:val="28"/>
          <w:szCs w:val="28"/>
        </w:rPr>
        <w:t>В штат специалистов образовательной организации, реализующей адаптированную образовательную программу должны входить учителя-</w:t>
      </w:r>
      <w:proofErr w:type="spellStart"/>
      <w:r w:rsidRPr="009F3B6A">
        <w:rPr>
          <w:rFonts w:ascii="Times New Roman" w:hAnsi="Times New Roman"/>
          <w:sz w:val="28"/>
          <w:szCs w:val="28"/>
        </w:rPr>
        <w:t>олигофренопедагоги</w:t>
      </w:r>
      <w:proofErr w:type="spellEnd"/>
      <w:r w:rsidRPr="009F3B6A">
        <w:rPr>
          <w:rFonts w:ascii="Times New Roman" w:hAnsi="Times New Roman"/>
          <w:sz w:val="28"/>
          <w:szCs w:val="28"/>
        </w:rPr>
        <w:t xml:space="preserve">, воспитатели, логопеды, педагоги-психологи, специалисты по адаптивной физкультуре (лечебной физкультуре), социальные педагоги, музыкальный работник, медицинские работники. </w:t>
      </w:r>
    </w:p>
    <w:p w:rsidR="00A56149" w:rsidRPr="009F3B6A" w:rsidRDefault="00A56149" w:rsidP="009F3B6A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  <w:r w:rsidRPr="009F3B6A">
        <w:rPr>
          <w:sz w:val="28"/>
          <w:szCs w:val="28"/>
        </w:rPr>
        <w:t xml:space="preserve">Педагоги, реализующие адаптированную образовательную программу должны иметь квалификацию/степень не ниже </w:t>
      </w:r>
      <w:r w:rsidRPr="009F3B6A">
        <w:rPr>
          <w:bCs/>
          <w:sz w:val="28"/>
          <w:szCs w:val="28"/>
        </w:rPr>
        <w:t>бакалавра,</w:t>
      </w:r>
      <w:r w:rsidRPr="009F3B6A">
        <w:rPr>
          <w:b/>
          <w:bCs/>
          <w:sz w:val="28"/>
          <w:szCs w:val="28"/>
        </w:rPr>
        <w:t xml:space="preserve"> </w:t>
      </w:r>
      <w:r w:rsidRPr="009F3B6A">
        <w:rPr>
          <w:sz w:val="28"/>
          <w:szCs w:val="28"/>
        </w:rPr>
        <w:t>предусматривающую получение высшего профессионального образования:</w:t>
      </w:r>
    </w:p>
    <w:p w:rsidR="00A56149" w:rsidRPr="009F3B6A" w:rsidRDefault="0022455C" w:rsidP="009F3B6A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  <w:r w:rsidRPr="009F3B6A">
        <w:rPr>
          <w:sz w:val="28"/>
          <w:szCs w:val="28"/>
        </w:rPr>
        <w:t>А) по направлению специальное (дефектологическое</w:t>
      </w:r>
      <w:r w:rsidR="00A56149" w:rsidRPr="009F3B6A">
        <w:rPr>
          <w:sz w:val="28"/>
          <w:szCs w:val="28"/>
        </w:rPr>
        <w:t>) образование;</w:t>
      </w:r>
      <w:r w:rsidR="00A56149" w:rsidRPr="009F3B6A">
        <w:rPr>
          <w:b/>
          <w:bCs/>
          <w:sz w:val="28"/>
          <w:szCs w:val="28"/>
        </w:rPr>
        <w:t xml:space="preserve"> </w:t>
      </w:r>
    </w:p>
    <w:p w:rsidR="00A56149" w:rsidRPr="009F3B6A" w:rsidRDefault="0022455C" w:rsidP="009F3B6A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  <w:r w:rsidRPr="009F3B6A">
        <w:rPr>
          <w:sz w:val="28"/>
          <w:szCs w:val="28"/>
        </w:rPr>
        <w:t>Б) по направлению «педагогика» [один из профилей подготовки в о</w:t>
      </w:r>
      <w:r w:rsidR="00A56149" w:rsidRPr="009F3B6A">
        <w:rPr>
          <w:sz w:val="28"/>
          <w:szCs w:val="28"/>
        </w:rPr>
        <w:t>бласти специальной (коррекционной) педагогики; специальной (коррекционной) психологии];</w:t>
      </w:r>
    </w:p>
    <w:p w:rsidR="00A56149" w:rsidRPr="009F3B6A" w:rsidRDefault="0022455C" w:rsidP="009F3B6A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  <w:r w:rsidRPr="009F3B6A">
        <w:rPr>
          <w:sz w:val="28"/>
          <w:szCs w:val="28"/>
        </w:rPr>
        <w:t>В) по одной из специальностей: тифлопедагогика, сурдопедагогика, л</w:t>
      </w:r>
      <w:r w:rsidR="00A56149" w:rsidRPr="009F3B6A">
        <w:rPr>
          <w:sz w:val="28"/>
          <w:szCs w:val="28"/>
        </w:rPr>
        <w:t>огопедия, олигофренопедагогика.</w:t>
      </w:r>
    </w:p>
    <w:p w:rsidR="00A56149" w:rsidRPr="009F3B6A" w:rsidRDefault="0022455C" w:rsidP="009F3B6A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  <w:r w:rsidRPr="009F3B6A">
        <w:rPr>
          <w:sz w:val="28"/>
          <w:szCs w:val="28"/>
        </w:rPr>
        <w:t>Г) по педагогическим специальностям или по направлениям («педаг</w:t>
      </w:r>
      <w:r w:rsidR="00A56149" w:rsidRPr="009F3B6A">
        <w:rPr>
          <w:sz w:val="28"/>
          <w:szCs w:val="28"/>
        </w:rPr>
        <w:t>о</w:t>
      </w:r>
      <w:r w:rsidRPr="009F3B6A">
        <w:rPr>
          <w:sz w:val="28"/>
          <w:szCs w:val="28"/>
        </w:rPr>
        <w:t>гическое образование», «психолого-педагогическое образование») с обяз</w:t>
      </w:r>
      <w:r w:rsidR="00A56149" w:rsidRPr="009F3B6A">
        <w:rPr>
          <w:sz w:val="28"/>
          <w:szCs w:val="28"/>
        </w:rPr>
        <w:t>ательным прохождением профессиональной переподготовки по направлению специальной (дефектологическое) образование (степень/квалификация бакалавр).</w:t>
      </w:r>
    </w:p>
    <w:p w:rsidR="00A56149" w:rsidRPr="009F3B6A" w:rsidRDefault="00A56149" w:rsidP="009F3B6A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  <w:proofErr w:type="gramStart"/>
      <w:r w:rsidRPr="009F3B6A">
        <w:rPr>
          <w:sz w:val="28"/>
          <w:szCs w:val="28"/>
        </w:rPr>
        <w:t>Музыкальный работник, учитель физкультуры, рисования, трудового обучения и другие педагоги, занятые образовании детей с умственной отсталостью должны иметь уровень образования не ниже среднего профессионального по профилю преподаваемой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психологии, подтвержденной сертификатом установленного образца.</w:t>
      </w:r>
      <w:proofErr w:type="gramEnd"/>
    </w:p>
    <w:p w:rsidR="00A56149" w:rsidRPr="009F3B6A" w:rsidRDefault="00A56149" w:rsidP="009F3B6A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9F3B6A">
        <w:rPr>
          <w:rFonts w:ascii="Times New Roman" w:hAnsi="Times New Roman"/>
          <w:sz w:val="28"/>
          <w:szCs w:val="28"/>
        </w:rPr>
        <w:t xml:space="preserve">В случае недостаточности кадрового обеспечения образовательной организации специалистами (педагогами, врачами) возможно использование сетевых форм реализации образовательных программ, при которых специалисты других организаций привлекаются к работе </w:t>
      </w:r>
      <w:proofErr w:type="gramStart"/>
      <w:r w:rsidRPr="009F3B6A">
        <w:rPr>
          <w:rFonts w:ascii="Times New Roman" w:hAnsi="Times New Roman"/>
          <w:sz w:val="28"/>
          <w:szCs w:val="28"/>
        </w:rPr>
        <w:t>с</w:t>
      </w:r>
      <w:proofErr w:type="gramEnd"/>
      <w:r w:rsidRPr="009F3B6A">
        <w:rPr>
          <w:rFonts w:ascii="Times New Roman" w:hAnsi="Times New Roman"/>
          <w:sz w:val="28"/>
          <w:szCs w:val="28"/>
        </w:rPr>
        <w:t xml:space="preserve"> умственно отсталыми обучающимися.</w:t>
      </w:r>
    </w:p>
    <w:p w:rsidR="00A56149" w:rsidRPr="009F3B6A" w:rsidRDefault="00A56149" w:rsidP="009F3B6A">
      <w:pPr>
        <w:pStyle w:val="14TexstOSNOVA1012"/>
        <w:spacing w:line="240" w:lineRule="auto"/>
        <w:ind w:firstLine="709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i/>
          <w:iCs/>
          <w:caps w:val="0"/>
          <w:color w:val="auto"/>
          <w:sz w:val="28"/>
          <w:szCs w:val="28"/>
        </w:rPr>
        <w:t>Финансово</w:t>
      </w:r>
      <w:r w:rsidRPr="009F3B6A">
        <w:rPr>
          <w:rFonts w:ascii="Times New Roman" w:hAnsi="Times New Roman" w:cs="Times New Roman"/>
          <w:i/>
          <w:iCs/>
          <w:color w:val="auto"/>
          <w:sz w:val="28"/>
          <w:szCs w:val="28"/>
        </w:rPr>
        <w:t>-</w:t>
      </w:r>
      <w:r w:rsidRPr="009F3B6A">
        <w:rPr>
          <w:rFonts w:ascii="Times New Roman" w:hAnsi="Times New Roman" w:cs="Times New Roman"/>
          <w:i/>
          <w:iCs/>
          <w:caps w:val="0"/>
          <w:color w:val="auto"/>
          <w:sz w:val="28"/>
          <w:szCs w:val="28"/>
        </w:rPr>
        <w:t>экономическое обеспечение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– параметры соответствующих нормативов и механизмы их исполнения. </w:t>
      </w:r>
    </w:p>
    <w:p w:rsidR="00A56149" w:rsidRPr="009F3B6A" w:rsidRDefault="00A56149" w:rsidP="009F3B6A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  <w:lang w:eastAsia="ar-SA"/>
        </w:rPr>
        <w:t>Финансово-экономическое обеспечение</w:t>
      </w:r>
      <w:r w:rsidRPr="009F3B6A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9F3B6A">
        <w:rPr>
          <w:rFonts w:ascii="Times New Roman" w:hAnsi="Times New Roman" w:cs="Times New Roman"/>
          <w:sz w:val="28"/>
          <w:szCs w:val="28"/>
          <w:lang w:eastAsia="ar-SA"/>
        </w:rPr>
        <w:t xml:space="preserve">образования лиц с </w:t>
      </w:r>
      <w:r w:rsidR="00C748EE">
        <w:rPr>
          <w:rFonts w:ascii="Times New Roman" w:hAnsi="Times New Roman" w:cs="Times New Roman"/>
          <w:sz w:val="28"/>
          <w:szCs w:val="28"/>
        </w:rPr>
        <w:t>ОВЗ</w:t>
      </w:r>
      <w:r w:rsidR="00C748EE" w:rsidRPr="009F3B6A">
        <w:rPr>
          <w:rFonts w:ascii="Times New Roman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hAnsi="Times New Roman" w:cs="Times New Roman"/>
          <w:sz w:val="28"/>
          <w:szCs w:val="28"/>
        </w:rPr>
        <w:t>опира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ется на п.2 ст. 99 </w:t>
      </w:r>
      <w:r w:rsidR="005B13F9">
        <w:rPr>
          <w:rFonts w:ascii="Times New Roman" w:hAnsi="Times New Roman" w:cs="Times New Roman"/>
          <w:sz w:val="28"/>
          <w:szCs w:val="28"/>
        </w:rPr>
        <w:t>ФЗ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 «</w:t>
      </w:r>
      <w:r w:rsidR="00C748EE">
        <w:rPr>
          <w:rFonts w:ascii="Times New Roman" w:hAnsi="Times New Roman" w:cs="Times New Roman"/>
          <w:sz w:val="28"/>
          <w:szCs w:val="28"/>
        </w:rPr>
        <w:t>О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б образовании в </w:t>
      </w:r>
      <w:r w:rsidR="005B13F9">
        <w:rPr>
          <w:rFonts w:ascii="Times New Roman" w:hAnsi="Times New Roman" w:cs="Times New Roman"/>
          <w:sz w:val="28"/>
          <w:szCs w:val="28"/>
        </w:rPr>
        <w:t>Р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B13F9">
        <w:rPr>
          <w:rFonts w:ascii="Times New Roman" w:hAnsi="Times New Roman" w:cs="Times New Roman"/>
          <w:sz w:val="28"/>
          <w:szCs w:val="28"/>
        </w:rPr>
        <w:t>Ф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едерации». </w:t>
      </w:r>
    </w:p>
    <w:p w:rsidR="00A56149" w:rsidRPr="009F3B6A" w:rsidRDefault="00A56149" w:rsidP="009F3B6A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kern w:val="2"/>
          <w:sz w:val="28"/>
          <w:szCs w:val="28"/>
        </w:rPr>
      </w:pPr>
      <w:r w:rsidRPr="009F3B6A">
        <w:rPr>
          <w:rFonts w:ascii="Times New Roman" w:hAnsi="Times New Roman" w:cs="Times New Roman"/>
          <w:kern w:val="2"/>
          <w:sz w:val="28"/>
          <w:szCs w:val="28"/>
        </w:rPr>
        <w:t>Финансовые условия реализации основной адаптированной образовательной программы для умственно отсталых детей должны:</w:t>
      </w:r>
    </w:p>
    <w:p w:rsidR="00A56149" w:rsidRPr="009F3B6A" w:rsidRDefault="0022455C" w:rsidP="009F3B6A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kern w:val="2"/>
          <w:sz w:val="28"/>
          <w:szCs w:val="28"/>
        </w:rPr>
      </w:pPr>
      <w:r w:rsidRPr="009F3B6A">
        <w:rPr>
          <w:rFonts w:ascii="Times New Roman" w:hAnsi="Times New Roman" w:cs="Times New Roman"/>
          <w:kern w:val="2"/>
          <w:sz w:val="28"/>
          <w:szCs w:val="28"/>
        </w:rPr>
        <w:lastRenderedPageBreak/>
        <w:t>Обеспечивать образовательной</w:t>
      </w:r>
      <w:r w:rsidR="00A56149" w:rsidRPr="009F3B6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F3B6A">
        <w:rPr>
          <w:rFonts w:ascii="Times New Roman" w:hAnsi="Times New Roman" w:cs="Times New Roman"/>
          <w:kern w:val="2"/>
          <w:sz w:val="28"/>
          <w:szCs w:val="28"/>
        </w:rPr>
        <w:t>организации возможность исполнения требований стандарта;</w:t>
      </w:r>
    </w:p>
    <w:p w:rsidR="00A56149" w:rsidRPr="009F3B6A" w:rsidRDefault="0022455C" w:rsidP="009F3B6A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kern w:val="2"/>
          <w:sz w:val="28"/>
          <w:szCs w:val="28"/>
        </w:rPr>
      </w:pPr>
      <w:r w:rsidRPr="009F3B6A">
        <w:rPr>
          <w:rFonts w:ascii="Times New Roman" w:hAnsi="Times New Roman" w:cs="Times New Roman"/>
          <w:kern w:val="2"/>
          <w:sz w:val="28"/>
          <w:szCs w:val="28"/>
        </w:rPr>
        <w:t>Обеспечивать реализацию обязательной части адаптированной программы и части, формируемой участниками образовательного процесса</w:t>
      </w:r>
      <w:r w:rsidRPr="009F3B6A">
        <w:rPr>
          <w:rFonts w:ascii="Times New Roman" w:hAnsi="Times New Roman" w:cs="Times New Roman"/>
          <w:bCs/>
          <w:sz w:val="28"/>
          <w:szCs w:val="28"/>
        </w:rPr>
        <w:t xml:space="preserve"> вне зависимости от количества учебных дней в неделю</w:t>
      </w:r>
      <w:r w:rsidR="00A56149" w:rsidRPr="009F3B6A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A56149" w:rsidRPr="009F3B6A" w:rsidRDefault="0022455C" w:rsidP="009F3B6A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iCs/>
          <w:sz w:val="28"/>
          <w:szCs w:val="28"/>
        </w:rPr>
      </w:pPr>
      <w:r w:rsidRPr="009F3B6A">
        <w:rPr>
          <w:rFonts w:ascii="Times New Roman" w:hAnsi="Times New Roman" w:cs="Times New Roman"/>
          <w:kern w:val="2"/>
          <w:sz w:val="28"/>
          <w:szCs w:val="28"/>
        </w:rPr>
        <w:t xml:space="preserve">Отражать </w:t>
      </w:r>
      <w:r w:rsidRPr="009F3B6A">
        <w:rPr>
          <w:rFonts w:ascii="Times New Roman" w:hAnsi="Times New Roman" w:cs="Times New Roman"/>
          <w:iCs/>
          <w:sz w:val="28"/>
          <w:szCs w:val="28"/>
        </w:rPr>
        <w:t xml:space="preserve">структуру и объем расходов, необходимых для реализации адаптированной программы и достижения планируемых результатов, а также механизм их формирования. </w:t>
      </w:r>
    </w:p>
    <w:p w:rsidR="00A56149" w:rsidRPr="009F3B6A" w:rsidRDefault="00A56149" w:rsidP="009F3B6A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  <w:r w:rsidRPr="009F3B6A">
        <w:rPr>
          <w:rFonts w:ascii="Times New Roman" w:hAnsi="Times New Roman" w:cs="Times New Roman"/>
          <w:bCs/>
          <w:iCs/>
          <w:sz w:val="28"/>
          <w:szCs w:val="28"/>
        </w:rPr>
        <w:t>Финансирование реализации адаптированной образовательной программы для обучающихся с умственной отсталостью должно осуществляться в объеме не ниже установленных нормативов финансирования государственного образовательного учреждения.</w:t>
      </w:r>
    </w:p>
    <w:p w:rsidR="00A56149" w:rsidRPr="009F3B6A" w:rsidRDefault="00A56149" w:rsidP="009F3B6A">
      <w:pPr>
        <w:pStyle w:val="14TexstOSNOVA1012"/>
        <w:spacing w:line="240" w:lineRule="auto"/>
        <w:ind w:firstLine="709"/>
        <w:jc w:val="left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Необходимо подчеркнуть, что в соответствии с конституционными правами детей с </w:t>
      </w:r>
      <w:r w:rsidR="00C748EE">
        <w:rPr>
          <w:rFonts w:ascii="Times New Roman" w:hAnsi="Times New Roman" w:cs="Times New Roman"/>
          <w:sz w:val="28"/>
          <w:szCs w:val="28"/>
        </w:rPr>
        <w:t>ОВЗ</w:t>
      </w:r>
      <w:r w:rsidR="0022455C"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на образование должно быть предусмотрено </w:t>
      </w:r>
      <w:r w:rsidRPr="009F3B6A">
        <w:rPr>
          <w:rFonts w:ascii="Times New Roman" w:hAnsi="Times New Roman" w:cs="Times New Roman"/>
          <w:color w:val="auto"/>
          <w:sz w:val="28"/>
          <w:szCs w:val="28"/>
        </w:rPr>
        <w:t>«</w:t>
      </w:r>
      <w:proofErr w:type="spellStart"/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>подушевое</w:t>
      </w:r>
      <w:proofErr w:type="spellEnd"/>
      <w:r w:rsidRPr="009F3B6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9F3B6A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финансирование, размер которого сохраняется вне зависимости от выбранного уровня образования, варианта стандарта, степени интеграции ребёнка в общеобразовательную среду.</w:t>
      </w:r>
    </w:p>
    <w:p w:rsidR="00B721E5" w:rsidRPr="009F3B6A" w:rsidRDefault="00B721E5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1E5" w:rsidRPr="00D87456" w:rsidRDefault="00B721E5" w:rsidP="00D87456">
      <w:pPr>
        <w:rPr>
          <w:rFonts w:ascii="Times New Roman" w:hAnsi="Times New Roman" w:cs="Times New Roman"/>
          <w:b/>
          <w:sz w:val="28"/>
          <w:szCs w:val="28"/>
        </w:rPr>
      </w:pPr>
      <w:r w:rsidRPr="00D874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8EE" w:rsidRPr="00D87456">
        <w:rPr>
          <w:rFonts w:ascii="Times New Roman" w:hAnsi="Times New Roman" w:cs="Times New Roman"/>
          <w:b/>
          <w:sz w:val="28"/>
          <w:szCs w:val="28"/>
        </w:rPr>
        <w:t>Н</w:t>
      </w:r>
      <w:r w:rsidRPr="00D87456">
        <w:rPr>
          <w:rFonts w:ascii="Times New Roman" w:hAnsi="Times New Roman" w:cs="Times New Roman"/>
          <w:b/>
          <w:sz w:val="28"/>
          <w:szCs w:val="28"/>
        </w:rPr>
        <w:t xml:space="preserve">аправления коррекционной работы, реализуемые программой. </w:t>
      </w:r>
    </w:p>
    <w:p w:rsidR="00B721E5" w:rsidRPr="00D87456" w:rsidRDefault="00B721E5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Направления коррекционной работы: </w:t>
      </w:r>
    </w:p>
    <w:p w:rsidR="00B721E5" w:rsidRPr="00D87456" w:rsidRDefault="00B721E5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1) диагностическая работа 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психолог</w:t>
      </w:r>
      <w:proofErr w:type="gramStart"/>
      <w:r w:rsidRPr="00D8745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87456">
        <w:rPr>
          <w:rFonts w:ascii="Times New Roman" w:hAnsi="Times New Roman" w:cs="Times New Roman"/>
          <w:sz w:val="28"/>
          <w:szCs w:val="28"/>
        </w:rPr>
        <w:t xml:space="preserve"> медико-педагогической помощи в условиях образовательного учреждения; </w:t>
      </w:r>
    </w:p>
    <w:p w:rsidR="00B721E5" w:rsidRPr="00D87456" w:rsidRDefault="00B721E5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2) коррекционно-развивающая работа обеспечивает своевременную специализированную помощь в освоении содержания образования и коррекцию недостатков в физическом и (или) психическом развитии детей с ограниченными возможностями здоровья в условиях общеобразовательного учреждения; способствует формированию универсальных учебных действий </w:t>
      </w:r>
      <w:proofErr w:type="gramStart"/>
      <w:r w:rsidRPr="00D8745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87456">
        <w:rPr>
          <w:rFonts w:ascii="Times New Roman" w:hAnsi="Times New Roman" w:cs="Times New Roman"/>
          <w:sz w:val="28"/>
          <w:szCs w:val="28"/>
        </w:rPr>
        <w:t xml:space="preserve"> обучающихся (личностных, регулятивных, познавательных, коммуникативных); </w:t>
      </w:r>
    </w:p>
    <w:p w:rsidR="00B721E5" w:rsidRPr="00D87456" w:rsidRDefault="00B721E5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3) 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 </w:t>
      </w:r>
    </w:p>
    <w:p w:rsidR="00B721E5" w:rsidRPr="00D87456" w:rsidRDefault="00B721E5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lastRenderedPageBreak/>
        <w:t>4) информационно-просветительская работа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</w:t>
      </w:r>
      <w:r w:rsidR="005B13F9" w:rsidRPr="00D87456">
        <w:rPr>
          <w:rFonts w:ascii="Times New Roman" w:hAnsi="Times New Roman" w:cs="Times New Roman"/>
          <w:sz w:val="28"/>
          <w:szCs w:val="28"/>
        </w:rPr>
        <w:t>.</w:t>
      </w:r>
    </w:p>
    <w:p w:rsidR="006D325A" w:rsidRPr="009F3B6A" w:rsidRDefault="006D325A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1E5" w:rsidRPr="009F3B6A" w:rsidRDefault="00040DC8" w:rsidP="009F3B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3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21E5" w:rsidRPr="009F3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B6A">
        <w:rPr>
          <w:rFonts w:ascii="Times New Roman" w:hAnsi="Times New Roman" w:cs="Times New Roman"/>
          <w:b/>
          <w:sz w:val="28"/>
          <w:szCs w:val="28"/>
        </w:rPr>
        <w:t>С</w:t>
      </w:r>
      <w:r w:rsidR="00B721E5" w:rsidRPr="009F3B6A">
        <w:rPr>
          <w:rFonts w:ascii="Times New Roman" w:hAnsi="Times New Roman" w:cs="Times New Roman"/>
          <w:b/>
          <w:sz w:val="28"/>
          <w:szCs w:val="28"/>
        </w:rPr>
        <w:t>пецифика индивидуальных коррекционных программ для детей с комплексными нарушениями развития</w:t>
      </w:r>
      <w:r w:rsidRPr="009F3B6A">
        <w:rPr>
          <w:rFonts w:ascii="Times New Roman" w:hAnsi="Times New Roman" w:cs="Times New Roman"/>
          <w:b/>
          <w:sz w:val="28"/>
          <w:szCs w:val="28"/>
        </w:rPr>
        <w:t>.</w:t>
      </w:r>
    </w:p>
    <w:p w:rsidR="00B721E5" w:rsidRPr="009F3B6A" w:rsidRDefault="00B721E5" w:rsidP="003721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Обучение, построенное по программам, рассчитанным на работу с детьми с  учётом какого - то одного дефекта  без дополнительных нарушений, оказывается для детей с сочетанным дефектом недостаточно эффективным, так как они имеют иной исходный уровень, а также совершенно иные темпы развития в процессе коррекционного взаимодействия. Такие дети нуждаются в разработке индивидуальных коррекционных программ, при создании которых важно учитывать форму, степень тяжести нарушения, специфику психических функций и возраст ребенка.</w:t>
      </w:r>
    </w:p>
    <w:p w:rsidR="00B721E5" w:rsidRPr="009F3B6A" w:rsidRDefault="00B721E5" w:rsidP="003721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В основе технологии обучения как универсального подхода и построения индивидуальной коррекционной программы обучения детей с комплексными нарушениями развития лежит междисциплинарный подход, который позволяет </w:t>
      </w:r>
      <w:proofErr w:type="spellStart"/>
      <w:r w:rsidRPr="009F3B6A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9F3B6A">
        <w:rPr>
          <w:rFonts w:ascii="Times New Roman" w:hAnsi="Times New Roman" w:cs="Times New Roman"/>
          <w:sz w:val="28"/>
          <w:szCs w:val="28"/>
        </w:rPr>
        <w:t xml:space="preserve"> воздействовать в целом на развитие ребенка. Проблема обучения детей, имеющих одновременно столь широкий спектр нарушений (слух, зрение, опорно-двигательная система, речь), может быть решена только в случае объединения возможностей различных научных областе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й. Поэтому в коррекционную программу включены направления коррекционной работы, относящиеся как к технологии обучения детей с </w:t>
      </w:r>
      <w:r w:rsidR="0037217A">
        <w:rPr>
          <w:rFonts w:ascii="Times New Roman" w:hAnsi="Times New Roman" w:cs="Times New Roman"/>
          <w:sz w:val="28"/>
          <w:szCs w:val="28"/>
        </w:rPr>
        <w:t>ДЦП</w:t>
      </w:r>
      <w:r w:rsidR="0022455C" w:rsidRPr="009F3B6A">
        <w:rPr>
          <w:rFonts w:ascii="Times New Roman" w:hAnsi="Times New Roman" w:cs="Times New Roman"/>
          <w:sz w:val="28"/>
          <w:szCs w:val="28"/>
        </w:rPr>
        <w:t>, так и к сурдопедагогике</w:t>
      </w:r>
      <w:r w:rsidRPr="009F3B6A">
        <w:rPr>
          <w:rFonts w:ascii="Times New Roman" w:hAnsi="Times New Roman" w:cs="Times New Roman"/>
          <w:sz w:val="28"/>
          <w:szCs w:val="28"/>
        </w:rPr>
        <w:t xml:space="preserve"> (тифлопедагогике), логопедии. Индивидуальные коррекционные программы для детей с комплексными нарушениями развития создаются на базе использования разделов и тем, отобранных из программ для детей с различными нарушениями, например  нарушениями слуха и 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 с </w:t>
      </w:r>
      <w:r w:rsidR="0037217A">
        <w:rPr>
          <w:rFonts w:ascii="Times New Roman" w:hAnsi="Times New Roman" w:cs="Times New Roman"/>
          <w:sz w:val="28"/>
          <w:szCs w:val="28"/>
        </w:rPr>
        <w:t>ДЦП</w:t>
      </w:r>
      <w:r w:rsidRPr="009F3B6A">
        <w:rPr>
          <w:rFonts w:ascii="Times New Roman" w:hAnsi="Times New Roman" w:cs="Times New Roman"/>
          <w:sz w:val="28"/>
          <w:szCs w:val="28"/>
        </w:rPr>
        <w:t xml:space="preserve"> (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нарушения зрения и </w:t>
      </w:r>
      <w:r w:rsidR="0037217A">
        <w:rPr>
          <w:rFonts w:ascii="Times New Roman" w:hAnsi="Times New Roman" w:cs="Times New Roman"/>
          <w:sz w:val="28"/>
          <w:szCs w:val="28"/>
        </w:rPr>
        <w:t>ДЦП</w:t>
      </w:r>
      <w:r w:rsidR="0022455C" w:rsidRPr="009F3B6A">
        <w:rPr>
          <w:rFonts w:ascii="Times New Roman" w:hAnsi="Times New Roman" w:cs="Times New Roman"/>
          <w:sz w:val="28"/>
          <w:szCs w:val="28"/>
        </w:rPr>
        <w:t>). Интеграция осуществляется при установлении содержательных связей с учето</w:t>
      </w:r>
      <w:r w:rsidRPr="009F3B6A">
        <w:rPr>
          <w:rFonts w:ascii="Times New Roman" w:hAnsi="Times New Roman" w:cs="Times New Roman"/>
          <w:sz w:val="28"/>
          <w:szCs w:val="28"/>
        </w:rPr>
        <w:t>м выявленных компонентов нарушений, составляющих структуру дефекта.</w:t>
      </w:r>
    </w:p>
    <w:p w:rsidR="00B721E5" w:rsidRPr="009F3B6A" w:rsidRDefault="00B721E5" w:rsidP="003721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При составлении индивидуальной программы сначала анализируются программы развития детей с разными дефектами в развитии, затем выбираются  наиболее значимые моменты.  Например:  если у ребе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нка </w:t>
      </w:r>
      <w:r w:rsidR="0037217A">
        <w:rPr>
          <w:rFonts w:ascii="Times New Roman" w:hAnsi="Times New Roman" w:cs="Times New Roman"/>
          <w:sz w:val="28"/>
          <w:szCs w:val="28"/>
        </w:rPr>
        <w:t>ДЦП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 и проблемы со слухом. </w:t>
      </w:r>
      <w:proofErr w:type="gramStart"/>
      <w:r w:rsidR="0022455C" w:rsidRPr="009F3B6A">
        <w:rPr>
          <w:rFonts w:ascii="Times New Roman" w:hAnsi="Times New Roman" w:cs="Times New Roman"/>
          <w:sz w:val="28"/>
          <w:szCs w:val="28"/>
        </w:rPr>
        <w:t>В</w:t>
      </w:r>
      <w:r w:rsidRPr="009F3B6A">
        <w:rPr>
          <w:rFonts w:ascii="Times New Roman" w:hAnsi="Times New Roman" w:cs="Times New Roman"/>
          <w:sz w:val="28"/>
          <w:szCs w:val="28"/>
        </w:rPr>
        <w:t xml:space="preserve"> силу имеющихся двигательных нарушений,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 специфика работы в большей степени проявляется в таких разделах, как «труд», «изобразительная деятельность и конструирование», «физическое </w:t>
      </w:r>
      <w:r w:rsidR="0022455C" w:rsidRPr="009F3B6A">
        <w:rPr>
          <w:rFonts w:ascii="Times New Roman" w:hAnsi="Times New Roman" w:cs="Times New Roman"/>
          <w:sz w:val="28"/>
          <w:szCs w:val="28"/>
        </w:rPr>
        <w:lastRenderedPageBreak/>
        <w:t>воспитание», в которых соответственно возраста</w:t>
      </w:r>
      <w:r w:rsidRPr="009F3B6A">
        <w:rPr>
          <w:rFonts w:ascii="Times New Roman" w:hAnsi="Times New Roman" w:cs="Times New Roman"/>
          <w:sz w:val="28"/>
          <w:szCs w:val="28"/>
        </w:rPr>
        <w:t>ет приоритет программ для детей с нарушениями опорно-двигательной системы.</w:t>
      </w:r>
      <w:proofErr w:type="gramEnd"/>
      <w:r w:rsidRPr="009F3B6A">
        <w:rPr>
          <w:rFonts w:ascii="Times New Roman" w:hAnsi="Times New Roman" w:cs="Times New Roman"/>
          <w:sz w:val="28"/>
          <w:szCs w:val="28"/>
        </w:rPr>
        <w:t xml:space="preserve"> Материал для работы по разделам </w:t>
      </w:r>
      <w:r w:rsidR="0022455C" w:rsidRPr="009F3B6A">
        <w:rPr>
          <w:rFonts w:ascii="Times New Roman" w:hAnsi="Times New Roman" w:cs="Times New Roman"/>
          <w:sz w:val="28"/>
          <w:szCs w:val="28"/>
        </w:rPr>
        <w:t>«развитие слухового восприятия и обучение произношению », «музыкальное воспитание», «развитие речи» отбирае</w:t>
      </w:r>
      <w:r w:rsidRPr="009F3B6A">
        <w:rPr>
          <w:rFonts w:ascii="Times New Roman" w:hAnsi="Times New Roman" w:cs="Times New Roman"/>
          <w:sz w:val="28"/>
          <w:szCs w:val="28"/>
        </w:rPr>
        <w:t>тся из программы для детей с нарушениями с</w:t>
      </w:r>
      <w:r w:rsidR="0022455C" w:rsidRPr="009F3B6A">
        <w:rPr>
          <w:rFonts w:ascii="Times New Roman" w:hAnsi="Times New Roman" w:cs="Times New Roman"/>
          <w:sz w:val="28"/>
          <w:szCs w:val="28"/>
        </w:rPr>
        <w:t>луха. Если темы разделов содержательно схожи и доступны для изучения детям, имеющим сочетания нарушений слуха и опорн</w:t>
      </w:r>
      <w:proofErr w:type="gramStart"/>
      <w:r w:rsidR="0022455C" w:rsidRPr="009F3B6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2455C" w:rsidRPr="009F3B6A">
        <w:rPr>
          <w:rFonts w:ascii="Times New Roman" w:hAnsi="Times New Roman" w:cs="Times New Roman"/>
          <w:sz w:val="28"/>
          <w:szCs w:val="28"/>
        </w:rPr>
        <w:t xml:space="preserve"> двигательной системы, то такие разделы, как, например, «игра», «ознакомление с окружающим миром», «формирование элементарных математичес</w:t>
      </w:r>
      <w:r w:rsidRPr="009F3B6A">
        <w:rPr>
          <w:rFonts w:ascii="Times New Roman" w:hAnsi="Times New Roman" w:cs="Times New Roman"/>
          <w:sz w:val="28"/>
          <w:szCs w:val="28"/>
        </w:rPr>
        <w:t>ких представлений», группируются вокруг главных образовательных объектов, концентрирующих в себе основной материал, и включаются в индивидуальную программу для детей с комплексными нарушениями. Таким образом, выстраивается интегрированная модель коррекционно-образовательной программы.</w:t>
      </w:r>
    </w:p>
    <w:p w:rsidR="00B721E5" w:rsidRPr="009F3B6A" w:rsidRDefault="00B721E5" w:rsidP="003721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в структурировании модели индивидуальной коррекционно-педагогической программы предлагается альтернативность ступеней обучения. </w:t>
      </w:r>
      <w:proofErr w:type="gramStart"/>
      <w:r w:rsidRPr="009F3B6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F3B6A">
        <w:rPr>
          <w:rFonts w:ascii="Times New Roman" w:hAnsi="Times New Roman" w:cs="Times New Roman"/>
          <w:sz w:val="28"/>
          <w:szCs w:val="28"/>
        </w:rPr>
        <w:t xml:space="preserve">  создание индивидуальной программы,  очень трудно прогнозировать содержание работы по годам обучения, придерживаясь того или иного тематического соответствия. Поэтому разрабатывают два варианта индивидуальных программ: 1-й — рассматривается как начальная ступень образования, 2-й — как основная (усложненная) ступень. Все пункты содержания основных разделов обоих вариантов располагаются параллельно. </w:t>
      </w:r>
    </w:p>
    <w:p w:rsidR="00B721E5" w:rsidRPr="009F3B6A" w:rsidRDefault="00B721E5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1E5" w:rsidRPr="009F3B6A" w:rsidRDefault="00040DC8" w:rsidP="009F3B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3B6A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22455C" w:rsidRPr="009F3B6A">
        <w:rPr>
          <w:rFonts w:ascii="Times New Roman" w:hAnsi="Times New Roman" w:cs="Times New Roman"/>
          <w:b/>
          <w:sz w:val="28"/>
          <w:szCs w:val="28"/>
        </w:rPr>
        <w:t>линическ</w:t>
      </w:r>
      <w:r w:rsidRPr="009F3B6A">
        <w:rPr>
          <w:rFonts w:ascii="Times New Roman" w:hAnsi="Times New Roman" w:cs="Times New Roman"/>
          <w:b/>
          <w:sz w:val="28"/>
          <w:szCs w:val="28"/>
        </w:rPr>
        <w:t>ая</w:t>
      </w:r>
      <w:r w:rsidR="0022455C" w:rsidRPr="009F3B6A">
        <w:rPr>
          <w:rFonts w:ascii="Times New Roman" w:hAnsi="Times New Roman" w:cs="Times New Roman"/>
          <w:b/>
          <w:sz w:val="28"/>
          <w:szCs w:val="28"/>
        </w:rPr>
        <w:t xml:space="preserve"> и психолого-педагогическ</w:t>
      </w:r>
      <w:r w:rsidRPr="009F3B6A">
        <w:rPr>
          <w:rFonts w:ascii="Times New Roman" w:hAnsi="Times New Roman" w:cs="Times New Roman"/>
          <w:b/>
          <w:sz w:val="28"/>
          <w:szCs w:val="28"/>
        </w:rPr>
        <w:t xml:space="preserve">ая </w:t>
      </w:r>
      <w:r w:rsidR="0022455C" w:rsidRPr="009F3B6A">
        <w:rPr>
          <w:rFonts w:ascii="Times New Roman" w:hAnsi="Times New Roman" w:cs="Times New Roman"/>
          <w:b/>
          <w:sz w:val="28"/>
          <w:szCs w:val="28"/>
        </w:rPr>
        <w:t>характеристик</w:t>
      </w:r>
      <w:r w:rsidRPr="009F3B6A">
        <w:rPr>
          <w:rFonts w:ascii="Times New Roman" w:hAnsi="Times New Roman" w:cs="Times New Roman"/>
          <w:b/>
          <w:sz w:val="28"/>
          <w:szCs w:val="28"/>
        </w:rPr>
        <w:t>а</w:t>
      </w:r>
      <w:r w:rsidR="0022455C" w:rsidRPr="009F3B6A">
        <w:rPr>
          <w:rFonts w:ascii="Times New Roman" w:hAnsi="Times New Roman" w:cs="Times New Roman"/>
          <w:b/>
          <w:sz w:val="28"/>
          <w:szCs w:val="28"/>
        </w:rPr>
        <w:t xml:space="preserve"> детей, имеющих нарушения интеллекта и </w:t>
      </w:r>
      <w:r w:rsidRPr="009F3B6A">
        <w:rPr>
          <w:rFonts w:ascii="Times New Roman" w:hAnsi="Times New Roman" w:cs="Times New Roman"/>
          <w:b/>
          <w:sz w:val="28"/>
          <w:szCs w:val="28"/>
        </w:rPr>
        <w:t>ДЦП</w:t>
      </w:r>
      <w:r w:rsidR="0022455C" w:rsidRPr="009F3B6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7217A" w:rsidRDefault="00B721E5" w:rsidP="003721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К наиболее сложной категории комплексных нарушений развития относятся дети с сочетанием нарушений опорно-двигательной системы и интеллектуальной недостаточности. Для таких детей характерен ранний период поражения мозговых систем и тотальное их недоразвитие. </w:t>
      </w:r>
      <w:r w:rsidR="0037217A">
        <w:rPr>
          <w:rFonts w:ascii="Times New Roman" w:hAnsi="Times New Roman" w:cs="Times New Roman"/>
          <w:sz w:val="28"/>
          <w:szCs w:val="28"/>
        </w:rPr>
        <w:t xml:space="preserve">   </w:t>
      </w:r>
      <w:r w:rsidRPr="009F3B6A">
        <w:rPr>
          <w:rFonts w:ascii="Times New Roman" w:hAnsi="Times New Roman" w:cs="Times New Roman"/>
          <w:sz w:val="28"/>
          <w:szCs w:val="28"/>
        </w:rPr>
        <w:t xml:space="preserve">Первичным дефектом при этой форме аномалии развития является недоразвитие высших форм мыслительной деятельности — абстрактного мышления. У детей наблюдаются выраженные нарушения сенсорно-перцептивных процессов, что проявляется в не </w:t>
      </w:r>
      <w:proofErr w:type="spellStart"/>
      <w:r w:rsidRPr="009F3B6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F3B6A">
        <w:rPr>
          <w:rFonts w:ascii="Times New Roman" w:hAnsi="Times New Roman" w:cs="Times New Roman"/>
          <w:sz w:val="28"/>
          <w:szCs w:val="28"/>
        </w:rPr>
        <w:t xml:space="preserve"> константности и предметности восприятия, в замедленном темпе узнавания предметов,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 в трудностях обобщения сенсорных сигналов (</w:t>
      </w:r>
      <w:proofErr w:type="spellStart"/>
      <w:r w:rsidR="0037217A">
        <w:rPr>
          <w:rFonts w:ascii="Times New Roman" w:hAnsi="Times New Roman" w:cs="Times New Roman"/>
          <w:sz w:val="28"/>
          <w:szCs w:val="28"/>
        </w:rPr>
        <w:t>М</w:t>
      </w:r>
      <w:r w:rsidR="0022455C" w:rsidRPr="009F3B6A">
        <w:rPr>
          <w:rFonts w:ascii="Times New Roman" w:hAnsi="Times New Roman" w:cs="Times New Roman"/>
          <w:sz w:val="28"/>
          <w:szCs w:val="28"/>
        </w:rPr>
        <w:t>амайчук</w:t>
      </w:r>
      <w:proofErr w:type="spellEnd"/>
      <w:r w:rsidR="0022455C" w:rsidRPr="009F3B6A">
        <w:rPr>
          <w:rFonts w:ascii="Times New Roman" w:hAnsi="Times New Roman" w:cs="Times New Roman"/>
          <w:sz w:val="28"/>
          <w:szCs w:val="28"/>
        </w:rPr>
        <w:t xml:space="preserve"> </w:t>
      </w:r>
      <w:r w:rsidR="0037217A">
        <w:rPr>
          <w:rFonts w:ascii="Times New Roman" w:hAnsi="Times New Roman" w:cs="Times New Roman"/>
          <w:sz w:val="28"/>
          <w:szCs w:val="28"/>
        </w:rPr>
        <w:t>И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. И., 1978). Исследования </w:t>
      </w:r>
      <w:proofErr w:type="spellStart"/>
      <w:r w:rsidR="00040DC8" w:rsidRPr="009F3B6A">
        <w:rPr>
          <w:rFonts w:ascii="Times New Roman" w:hAnsi="Times New Roman" w:cs="Times New Roman"/>
          <w:sz w:val="28"/>
          <w:szCs w:val="28"/>
        </w:rPr>
        <w:t>М.В.И</w:t>
      </w:r>
      <w:r w:rsidR="0022455C" w:rsidRPr="009F3B6A">
        <w:rPr>
          <w:rFonts w:ascii="Times New Roman" w:hAnsi="Times New Roman" w:cs="Times New Roman"/>
          <w:sz w:val="28"/>
          <w:szCs w:val="28"/>
        </w:rPr>
        <w:t>пполитовой</w:t>
      </w:r>
      <w:proofErr w:type="spellEnd"/>
      <w:r w:rsidR="0022455C" w:rsidRPr="009F3B6A">
        <w:rPr>
          <w:rFonts w:ascii="Times New Roman" w:hAnsi="Times New Roman" w:cs="Times New Roman"/>
          <w:sz w:val="28"/>
          <w:szCs w:val="28"/>
        </w:rPr>
        <w:t xml:space="preserve">, </w:t>
      </w:r>
      <w:r w:rsidRPr="009F3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0DC8" w:rsidRPr="009F3B6A">
        <w:rPr>
          <w:rFonts w:ascii="Times New Roman" w:hAnsi="Times New Roman" w:cs="Times New Roman"/>
          <w:sz w:val="28"/>
          <w:szCs w:val="28"/>
        </w:rPr>
        <w:t>Е.М</w:t>
      </w:r>
      <w:r w:rsidR="0022455C" w:rsidRPr="009F3B6A">
        <w:rPr>
          <w:rFonts w:ascii="Times New Roman" w:hAnsi="Times New Roman" w:cs="Times New Roman"/>
          <w:sz w:val="28"/>
          <w:szCs w:val="28"/>
        </w:rPr>
        <w:t>.</w:t>
      </w:r>
      <w:r w:rsidR="00040DC8" w:rsidRPr="009F3B6A">
        <w:rPr>
          <w:rFonts w:ascii="Times New Roman" w:hAnsi="Times New Roman" w:cs="Times New Roman"/>
          <w:sz w:val="28"/>
          <w:szCs w:val="28"/>
        </w:rPr>
        <w:t>М</w:t>
      </w:r>
      <w:r w:rsidR="0022455C" w:rsidRPr="009F3B6A">
        <w:rPr>
          <w:rFonts w:ascii="Times New Roman" w:hAnsi="Times New Roman" w:cs="Times New Roman"/>
          <w:sz w:val="28"/>
          <w:szCs w:val="28"/>
        </w:rPr>
        <w:t>астюковой</w:t>
      </w:r>
      <w:proofErr w:type="spellEnd"/>
      <w:r w:rsidR="0022455C" w:rsidRPr="009F3B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0DC8" w:rsidRPr="009F3B6A">
        <w:rPr>
          <w:rFonts w:ascii="Times New Roman" w:hAnsi="Times New Roman" w:cs="Times New Roman"/>
          <w:sz w:val="28"/>
          <w:szCs w:val="28"/>
        </w:rPr>
        <w:t>Н.В</w:t>
      </w:r>
      <w:r w:rsidR="0022455C" w:rsidRPr="009F3B6A">
        <w:rPr>
          <w:rFonts w:ascii="Times New Roman" w:hAnsi="Times New Roman" w:cs="Times New Roman"/>
          <w:sz w:val="28"/>
          <w:szCs w:val="28"/>
        </w:rPr>
        <w:t>.</w:t>
      </w:r>
      <w:r w:rsidR="00040DC8" w:rsidRPr="009F3B6A">
        <w:rPr>
          <w:rFonts w:ascii="Times New Roman" w:hAnsi="Times New Roman" w:cs="Times New Roman"/>
          <w:sz w:val="28"/>
          <w:szCs w:val="28"/>
        </w:rPr>
        <w:t>С</w:t>
      </w:r>
      <w:r w:rsidR="0022455C" w:rsidRPr="009F3B6A">
        <w:rPr>
          <w:rFonts w:ascii="Times New Roman" w:hAnsi="Times New Roman" w:cs="Times New Roman"/>
          <w:sz w:val="28"/>
          <w:szCs w:val="28"/>
        </w:rPr>
        <w:t>имоновой</w:t>
      </w:r>
      <w:proofErr w:type="spellEnd"/>
      <w:r w:rsidR="0022455C" w:rsidRPr="009F3B6A">
        <w:rPr>
          <w:rFonts w:ascii="Times New Roman" w:hAnsi="Times New Roman" w:cs="Times New Roman"/>
          <w:sz w:val="28"/>
          <w:szCs w:val="28"/>
        </w:rPr>
        <w:t xml:space="preserve"> дают развернутую картину структуры нарушений при </w:t>
      </w:r>
      <w:r w:rsidR="0037217A">
        <w:rPr>
          <w:rFonts w:ascii="Times New Roman" w:hAnsi="Times New Roman" w:cs="Times New Roman"/>
          <w:sz w:val="28"/>
          <w:szCs w:val="28"/>
        </w:rPr>
        <w:t>ДЦП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 и умственной отсталости.</w:t>
      </w:r>
    </w:p>
    <w:p w:rsidR="0037217A" w:rsidRDefault="0022455C" w:rsidP="003721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 Анализ особенностей интеллектуального дефекта у эт</w:t>
      </w:r>
      <w:r w:rsidR="00B721E5" w:rsidRPr="009F3B6A">
        <w:rPr>
          <w:rFonts w:ascii="Times New Roman" w:hAnsi="Times New Roman" w:cs="Times New Roman"/>
          <w:sz w:val="28"/>
          <w:szCs w:val="28"/>
        </w:rPr>
        <w:t xml:space="preserve">их детей показывает, что у них может проявляться выраженное недоразвитие таких высших корковых функций, как оптико-пространственный </w:t>
      </w:r>
      <w:proofErr w:type="spellStart"/>
      <w:r w:rsidR="00B721E5" w:rsidRPr="009F3B6A">
        <w:rPr>
          <w:rFonts w:ascii="Times New Roman" w:hAnsi="Times New Roman" w:cs="Times New Roman"/>
          <w:sz w:val="28"/>
          <w:szCs w:val="28"/>
        </w:rPr>
        <w:t>гнозис</w:t>
      </w:r>
      <w:proofErr w:type="spellEnd"/>
      <w:r w:rsidR="00B721E5" w:rsidRPr="009F3B6A">
        <w:rPr>
          <w:rFonts w:ascii="Times New Roman" w:hAnsi="Times New Roman" w:cs="Times New Roman"/>
          <w:sz w:val="28"/>
          <w:szCs w:val="28"/>
        </w:rPr>
        <w:t xml:space="preserve">, </w:t>
      </w:r>
      <w:r w:rsidR="00B721E5" w:rsidRPr="009F3B6A">
        <w:rPr>
          <w:rFonts w:ascii="Times New Roman" w:hAnsi="Times New Roman" w:cs="Times New Roman"/>
          <w:sz w:val="28"/>
          <w:szCs w:val="28"/>
        </w:rPr>
        <w:lastRenderedPageBreak/>
        <w:t xml:space="preserve">конструктивный </w:t>
      </w:r>
      <w:proofErr w:type="spellStart"/>
      <w:r w:rsidR="00B721E5" w:rsidRPr="009F3B6A">
        <w:rPr>
          <w:rFonts w:ascii="Times New Roman" w:hAnsi="Times New Roman" w:cs="Times New Roman"/>
          <w:sz w:val="28"/>
          <w:szCs w:val="28"/>
        </w:rPr>
        <w:t>праксис</w:t>
      </w:r>
      <w:proofErr w:type="spellEnd"/>
      <w:r w:rsidR="00B721E5" w:rsidRPr="009F3B6A">
        <w:rPr>
          <w:rFonts w:ascii="Times New Roman" w:hAnsi="Times New Roman" w:cs="Times New Roman"/>
          <w:sz w:val="28"/>
          <w:szCs w:val="28"/>
        </w:rPr>
        <w:t>, счет (проблемы с усвоением счета оказываются у них весьма стойкими и в большей степени выступают на более поздних этапах обучения). Нарушения оптик</w:t>
      </w:r>
      <w:proofErr w:type="gramStart"/>
      <w:r w:rsidR="00B721E5" w:rsidRPr="009F3B6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B721E5" w:rsidRPr="009F3B6A">
        <w:rPr>
          <w:rFonts w:ascii="Times New Roman" w:hAnsi="Times New Roman" w:cs="Times New Roman"/>
          <w:sz w:val="28"/>
          <w:szCs w:val="28"/>
        </w:rPr>
        <w:t xml:space="preserve"> пространственного </w:t>
      </w:r>
      <w:proofErr w:type="spellStart"/>
      <w:r w:rsidR="00B721E5" w:rsidRPr="009F3B6A">
        <w:rPr>
          <w:rFonts w:ascii="Times New Roman" w:hAnsi="Times New Roman" w:cs="Times New Roman"/>
          <w:sz w:val="28"/>
          <w:szCs w:val="28"/>
        </w:rPr>
        <w:t>гнозиса</w:t>
      </w:r>
      <w:proofErr w:type="spellEnd"/>
      <w:r w:rsidR="00B721E5" w:rsidRPr="009F3B6A">
        <w:rPr>
          <w:rFonts w:ascii="Times New Roman" w:hAnsi="Times New Roman" w:cs="Times New Roman"/>
          <w:sz w:val="28"/>
          <w:szCs w:val="28"/>
        </w:rPr>
        <w:t xml:space="preserve"> сказывается в трудностях узнавания и воспроизведения геометрических фигур, в затруднениях при рисовании, конструировании, выполнении заданий по ручному труду (дети не в состоянии воспроизвести на бумаге заданный образец). </w:t>
      </w:r>
    </w:p>
    <w:p w:rsidR="00B721E5" w:rsidRPr="009F3B6A" w:rsidRDefault="00B721E5" w:rsidP="003721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У них затруднено формирование понятий, отражающих положение предметов в пространстве; они испытывают трудности при складывании из частей целого, </w:t>
      </w:r>
      <w:proofErr w:type="gramStart"/>
      <w:r w:rsidRPr="009F3B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3B6A">
        <w:rPr>
          <w:rFonts w:ascii="Times New Roman" w:hAnsi="Times New Roman" w:cs="Times New Roman"/>
          <w:sz w:val="28"/>
          <w:szCs w:val="28"/>
        </w:rPr>
        <w:t xml:space="preserve"> конструктивном </w:t>
      </w:r>
      <w:proofErr w:type="spellStart"/>
      <w:r w:rsidRPr="009F3B6A">
        <w:rPr>
          <w:rFonts w:ascii="Times New Roman" w:hAnsi="Times New Roman" w:cs="Times New Roman"/>
          <w:sz w:val="28"/>
          <w:szCs w:val="28"/>
        </w:rPr>
        <w:t>праксисе</w:t>
      </w:r>
      <w:proofErr w:type="spellEnd"/>
      <w:r w:rsidRPr="009F3B6A">
        <w:rPr>
          <w:rFonts w:ascii="Times New Roman" w:hAnsi="Times New Roman" w:cs="Times New Roman"/>
          <w:sz w:val="28"/>
          <w:szCs w:val="28"/>
        </w:rPr>
        <w:t xml:space="preserve">. Выраженной особенностью умственно 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отсталых детей с </w:t>
      </w:r>
      <w:r w:rsidR="0037217A">
        <w:rPr>
          <w:rFonts w:ascii="Times New Roman" w:hAnsi="Times New Roman" w:cs="Times New Roman"/>
          <w:sz w:val="28"/>
          <w:szCs w:val="28"/>
        </w:rPr>
        <w:t>ДЦП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 является также нарушение це</w:t>
      </w:r>
      <w:r w:rsidRPr="009F3B6A">
        <w:rPr>
          <w:rFonts w:ascii="Times New Roman" w:hAnsi="Times New Roman" w:cs="Times New Roman"/>
          <w:sz w:val="28"/>
          <w:szCs w:val="28"/>
        </w:rPr>
        <w:t xml:space="preserve">ленаправленной деятельности, поведения, эмоционально-волевой сферы. Им, как правило, </w:t>
      </w:r>
      <w:proofErr w:type="gramStart"/>
      <w:r w:rsidRPr="009F3B6A">
        <w:rPr>
          <w:rFonts w:ascii="Times New Roman" w:hAnsi="Times New Roman" w:cs="Times New Roman"/>
          <w:sz w:val="28"/>
          <w:szCs w:val="28"/>
        </w:rPr>
        <w:t>свойственны</w:t>
      </w:r>
      <w:proofErr w:type="gramEnd"/>
      <w:r w:rsidRPr="009F3B6A">
        <w:rPr>
          <w:rFonts w:ascii="Times New Roman" w:hAnsi="Times New Roman" w:cs="Times New Roman"/>
          <w:sz w:val="28"/>
          <w:szCs w:val="28"/>
        </w:rPr>
        <w:t xml:space="preserve"> непоследовательность в изложении мыслей, неумение выделять главное в содержании рассказа, в сюжетной картинке. 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Обнаруживается крайняя неравномерность в усвоении знаний по отдельным предметам. Выделена также группа детей с </w:t>
      </w:r>
      <w:r w:rsidR="0037217A">
        <w:rPr>
          <w:rFonts w:ascii="Times New Roman" w:hAnsi="Times New Roman" w:cs="Times New Roman"/>
          <w:sz w:val="28"/>
          <w:szCs w:val="28"/>
        </w:rPr>
        <w:t>ДЦП</w:t>
      </w:r>
      <w:r w:rsidR="0022455C" w:rsidRPr="009F3B6A">
        <w:rPr>
          <w:rFonts w:ascii="Times New Roman" w:hAnsi="Times New Roman" w:cs="Times New Roman"/>
          <w:sz w:val="28"/>
          <w:szCs w:val="28"/>
        </w:rPr>
        <w:t>, у которых структура интеллектуального нарушения характеризуется неравномерностью психического развития з</w:t>
      </w:r>
      <w:r w:rsidRPr="009F3B6A">
        <w:rPr>
          <w:rFonts w:ascii="Times New Roman" w:hAnsi="Times New Roman" w:cs="Times New Roman"/>
          <w:sz w:val="28"/>
          <w:szCs w:val="28"/>
        </w:rPr>
        <w:t>а счет выраженности сенсомоторных нарушений и низкого уровня мотивации к любому виду деятельности. При нарушениях зрительного и слухового восприятия структура дефекта приобретает еще более тяжелый характер.</w:t>
      </w:r>
    </w:p>
    <w:p w:rsidR="0037217A" w:rsidRDefault="00040DC8" w:rsidP="009F3B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 </w:t>
      </w:r>
      <w:r w:rsidR="00B721E5" w:rsidRPr="009F3B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217A" w:rsidRDefault="0037217A" w:rsidP="009F3B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21E5" w:rsidRPr="009F3B6A" w:rsidRDefault="00040DC8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b/>
          <w:sz w:val="28"/>
          <w:szCs w:val="28"/>
        </w:rPr>
        <w:t>С</w:t>
      </w:r>
      <w:r w:rsidR="00B721E5" w:rsidRPr="009F3B6A">
        <w:rPr>
          <w:rFonts w:ascii="Times New Roman" w:hAnsi="Times New Roman" w:cs="Times New Roman"/>
          <w:b/>
          <w:sz w:val="28"/>
          <w:szCs w:val="28"/>
        </w:rPr>
        <w:t>пециальные принципы обучения детей с интеллектуальными нарушениями.</w:t>
      </w:r>
      <w:r w:rsidR="00B721E5" w:rsidRPr="009F3B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1E5" w:rsidRPr="009F3B6A" w:rsidRDefault="00B721E5" w:rsidP="003721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В основе обучения глухих (слабослышащих) детей с интеллектуальными нарушениями лежат те же принципы, что используются при обучении детей с нарушениями слуха без дополнительных нарушений, а именно — формирование сложной речи по принципу коммуникации. Но, в отличие от программы основного общего образования, в программе для вспомогательных классов особое внимание уделяется работе по развитию целостного восприятия смысла предложений и коротких текстов, состоящих из 3—5 простых нераспространенных предложений. Количество предложений и текстов ограничено, они должны быть подготовлены учителем на основе пропедевтических упражнений по формированию словесных понятий на уроках развития речи и предметно-практического обучения.</w:t>
      </w:r>
    </w:p>
    <w:p w:rsidR="00B721E5" w:rsidRPr="009F3B6A" w:rsidRDefault="0022455C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 xml:space="preserve"> </w:t>
      </w:r>
      <w:r w:rsidR="001A3637">
        <w:rPr>
          <w:rFonts w:ascii="Times New Roman" w:hAnsi="Times New Roman" w:cs="Times New Roman"/>
          <w:sz w:val="28"/>
          <w:szCs w:val="28"/>
        </w:rPr>
        <w:tab/>
      </w:r>
      <w:r w:rsidR="0037217A">
        <w:rPr>
          <w:rFonts w:ascii="Times New Roman" w:hAnsi="Times New Roman" w:cs="Times New Roman"/>
          <w:sz w:val="28"/>
          <w:szCs w:val="28"/>
        </w:rPr>
        <w:t>П</w:t>
      </w:r>
      <w:r w:rsidR="00B721E5" w:rsidRPr="009F3B6A">
        <w:rPr>
          <w:rFonts w:ascii="Times New Roman" w:hAnsi="Times New Roman" w:cs="Times New Roman"/>
          <w:sz w:val="28"/>
          <w:szCs w:val="28"/>
        </w:rPr>
        <w:t>ринцип обучения с широкой опорой на предметно-практическую деятельность</w:t>
      </w:r>
      <w:r w:rsidRPr="009F3B6A">
        <w:rPr>
          <w:rFonts w:ascii="Times New Roman" w:hAnsi="Times New Roman" w:cs="Times New Roman"/>
          <w:sz w:val="28"/>
          <w:szCs w:val="28"/>
        </w:rPr>
        <w:t xml:space="preserve">, выдвинутый </w:t>
      </w:r>
      <w:r w:rsidR="00040DC8" w:rsidRPr="009F3B6A">
        <w:rPr>
          <w:rFonts w:ascii="Times New Roman" w:hAnsi="Times New Roman" w:cs="Times New Roman"/>
          <w:sz w:val="28"/>
          <w:szCs w:val="28"/>
        </w:rPr>
        <w:t>С.А</w:t>
      </w:r>
      <w:r w:rsidRPr="009F3B6A">
        <w:rPr>
          <w:rFonts w:ascii="Times New Roman" w:hAnsi="Times New Roman" w:cs="Times New Roman"/>
          <w:sz w:val="28"/>
          <w:szCs w:val="28"/>
        </w:rPr>
        <w:t xml:space="preserve">. </w:t>
      </w:r>
      <w:r w:rsidR="00040DC8" w:rsidRPr="009F3B6A">
        <w:rPr>
          <w:rFonts w:ascii="Times New Roman" w:hAnsi="Times New Roman" w:cs="Times New Roman"/>
          <w:sz w:val="28"/>
          <w:szCs w:val="28"/>
        </w:rPr>
        <w:t>З</w:t>
      </w:r>
      <w:r w:rsidRPr="009F3B6A">
        <w:rPr>
          <w:rFonts w:ascii="Times New Roman" w:hAnsi="Times New Roman" w:cs="Times New Roman"/>
          <w:sz w:val="28"/>
          <w:szCs w:val="28"/>
        </w:rPr>
        <w:t>ыковым,</w:t>
      </w:r>
      <w:r w:rsidR="00B721E5" w:rsidRPr="009F3B6A">
        <w:rPr>
          <w:rFonts w:ascii="Times New Roman" w:hAnsi="Times New Roman" w:cs="Times New Roman"/>
          <w:sz w:val="28"/>
          <w:szCs w:val="28"/>
        </w:rPr>
        <w:t xml:space="preserve"> актуален и по отношению к глухим детям со сложным дефектом. Важным является использование личного житейского опыта с широкой опорой на предметно-практическую </w:t>
      </w:r>
      <w:r w:rsidR="00B721E5" w:rsidRPr="009F3B6A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деятельность, использование различных форм словесной речи: устной, письменной, </w:t>
      </w:r>
      <w:proofErr w:type="spellStart"/>
      <w:r w:rsidR="00B721E5" w:rsidRPr="009F3B6A">
        <w:rPr>
          <w:rFonts w:ascii="Times New Roman" w:hAnsi="Times New Roman" w:cs="Times New Roman"/>
          <w:sz w:val="28"/>
          <w:szCs w:val="28"/>
        </w:rPr>
        <w:t>дактильной</w:t>
      </w:r>
      <w:proofErr w:type="spellEnd"/>
      <w:r w:rsidR="00B721E5" w:rsidRPr="009F3B6A">
        <w:rPr>
          <w:rFonts w:ascii="Times New Roman" w:hAnsi="Times New Roman" w:cs="Times New Roman"/>
          <w:sz w:val="28"/>
          <w:szCs w:val="28"/>
        </w:rPr>
        <w:t xml:space="preserve"> в их различном соотношении в зависимости от возрастных и индивидуальных особенностей развития</w:t>
      </w:r>
    </w:p>
    <w:p w:rsidR="00B721E5" w:rsidRPr="009F3B6A" w:rsidRDefault="0022455C" w:rsidP="001A363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Принцип коррекционной направленности реализуется в различных аспектах и предполагает использование и поиск компенсаторных возможностей глухого ребенка (</w:t>
      </w:r>
      <w:r w:rsidR="00F815AB" w:rsidRPr="009F3B6A">
        <w:rPr>
          <w:rFonts w:ascii="Times New Roman" w:hAnsi="Times New Roman" w:cs="Times New Roman"/>
          <w:sz w:val="28"/>
          <w:szCs w:val="28"/>
        </w:rPr>
        <w:t>Л.С</w:t>
      </w:r>
      <w:r w:rsidRPr="009F3B6A">
        <w:rPr>
          <w:rFonts w:ascii="Times New Roman" w:hAnsi="Times New Roman" w:cs="Times New Roman"/>
          <w:sz w:val="28"/>
          <w:szCs w:val="28"/>
        </w:rPr>
        <w:t xml:space="preserve">. </w:t>
      </w:r>
      <w:r w:rsidR="00F815AB" w:rsidRPr="009F3B6A">
        <w:rPr>
          <w:rFonts w:ascii="Times New Roman" w:hAnsi="Times New Roman" w:cs="Times New Roman"/>
          <w:sz w:val="28"/>
          <w:szCs w:val="28"/>
        </w:rPr>
        <w:t>В</w:t>
      </w:r>
      <w:r w:rsidRPr="009F3B6A">
        <w:rPr>
          <w:rFonts w:ascii="Times New Roman" w:hAnsi="Times New Roman" w:cs="Times New Roman"/>
          <w:sz w:val="28"/>
          <w:szCs w:val="28"/>
        </w:rPr>
        <w:t xml:space="preserve">ыготский, </w:t>
      </w:r>
      <w:r w:rsidR="00F815AB" w:rsidRPr="009F3B6A">
        <w:rPr>
          <w:rFonts w:ascii="Times New Roman" w:hAnsi="Times New Roman" w:cs="Times New Roman"/>
          <w:sz w:val="28"/>
          <w:szCs w:val="28"/>
        </w:rPr>
        <w:t>А.И</w:t>
      </w:r>
      <w:r w:rsidRPr="009F3B6A">
        <w:rPr>
          <w:rFonts w:ascii="Times New Roman" w:hAnsi="Times New Roman" w:cs="Times New Roman"/>
          <w:sz w:val="28"/>
          <w:szCs w:val="28"/>
        </w:rPr>
        <w:t xml:space="preserve">. </w:t>
      </w:r>
      <w:r w:rsidR="00F815AB" w:rsidRPr="009F3B6A">
        <w:rPr>
          <w:rFonts w:ascii="Times New Roman" w:hAnsi="Times New Roman" w:cs="Times New Roman"/>
          <w:sz w:val="28"/>
          <w:szCs w:val="28"/>
        </w:rPr>
        <w:t>Д</w:t>
      </w:r>
      <w:r w:rsidRPr="009F3B6A">
        <w:rPr>
          <w:rFonts w:ascii="Times New Roman" w:hAnsi="Times New Roman" w:cs="Times New Roman"/>
          <w:sz w:val="28"/>
          <w:szCs w:val="28"/>
        </w:rPr>
        <w:t xml:space="preserve">ьячков, </w:t>
      </w:r>
      <w:r w:rsidR="00F815AB" w:rsidRPr="009F3B6A">
        <w:rPr>
          <w:rFonts w:ascii="Times New Roman" w:hAnsi="Times New Roman" w:cs="Times New Roman"/>
          <w:sz w:val="28"/>
          <w:szCs w:val="28"/>
        </w:rPr>
        <w:t>С.А</w:t>
      </w:r>
      <w:r w:rsidRPr="009F3B6A">
        <w:rPr>
          <w:rFonts w:ascii="Times New Roman" w:hAnsi="Times New Roman" w:cs="Times New Roman"/>
          <w:sz w:val="28"/>
          <w:szCs w:val="28"/>
        </w:rPr>
        <w:t xml:space="preserve">. </w:t>
      </w:r>
      <w:r w:rsidR="00F815AB" w:rsidRPr="009F3B6A">
        <w:rPr>
          <w:rFonts w:ascii="Times New Roman" w:hAnsi="Times New Roman" w:cs="Times New Roman"/>
          <w:sz w:val="28"/>
          <w:szCs w:val="28"/>
        </w:rPr>
        <w:t>З</w:t>
      </w:r>
      <w:r w:rsidRPr="009F3B6A">
        <w:rPr>
          <w:rFonts w:ascii="Times New Roman" w:hAnsi="Times New Roman" w:cs="Times New Roman"/>
          <w:sz w:val="28"/>
          <w:szCs w:val="28"/>
        </w:rPr>
        <w:t>ыко</w:t>
      </w:r>
      <w:r w:rsidR="00F815AB" w:rsidRPr="009F3B6A">
        <w:rPr>
          <w:rFonts w:ascii="Times New Roman" w:hAnsi="Times New Roman" w:cs="Times New Roman"/>
          <w:sz w:val="28"/>
          <w:szCs w:val="28"/>
        </w:rPr>
        <w:t>в</w:t>
      </w:r>
      <w:r w:rsidRPr="009F3B6A">
        <w:rPr>
          <w:rFonts w:ascii="Times New Roman" w:hAnsi="Times New Roman" w:cs="Times New Roman"/>
          <w:sz w:val="28"/>
          <w:szCs w:val="28"/>
        </w:rPr>
        <w:t xml:space="preserve"> и др.), к которым можно отнести использован</w:t>
      </w:r>
      <w:r w:rsidR="00B721E5" w:rsidRPr="009F3B6A">
        <w:rPr>
          <w:rFonts w:ascii="Times New Roman" w:hAnsi="Times New Roman" w:cs="Times New Roman"/>
          <w:sz w:val="28"/>
          <w:szCs w:val="28"/>
        </w:rPr>
        <w:t xml:space="preserve">ие всех сохранных анализаторов: зрительного, двигательного, вибрационного, развитие остаточной слуховой функции. </w:t>
      </w:r>
    </w:p>
    <w:p w:rsidR="00B721E5" w:rsidRPr="009F3B6A" w:rsidRDefault="00B721E5" w:rsidP="001A363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Принцип дифференцированного обучения слабослышащих с нарушениями интеллекта и не имеющих таких нарушений. В настоящее время в большинстве школ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 </w:t>
      </w:r>
      <w:r w:rsidR="00F815AB" w:rsidRPr="009F3B6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2455C" w:rsidRPr="009F3B6A">
        <w:rPr>
          <w:rFonts w:ascii="Times New Roman" w:hAnsi="Times New Roman" w:cs="Times New Roman"/>
          <w:sz w:val="28"/>
          <w:szCs w:val="28"/>
        </w:rPr>
        <w:t xml:space="preserve">, </w:t>
      </w:r>
      <w:r w:rsidR="00F815AB" w:rsidRPr="009F3B6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815AB" w:rsidRPr="009F3B6A">
        <w:rPr>
          <w:rFonts w:ascii="Times New Roman" w:hAnsi="Times New Roman" w:cs="Times New Roman"/>
          <w:sz w:val="28"/>
          <w:szCs w:val="28"/>
        </w:rPr>
        <w:t xml:space="preserve"> </w:t>
      </w:r>
      <w:r w:rsidR="0022455C" w:rsidRPr="009F3B6A">
        <w:rPr>
          <w:rFonts w:ascii="Times New Roman" w:hAnsi="Times New Roman" w:cs="Times New Roman"/>
          <w:sz w:val="28"/>
          <w:szCs w:val="28"/>
        </w:rPr>
        <w:t>вида, где обучение осуществляется по программам специальной общеобразовательной школы для глухих детей, действуют  вспомогательные классы</w:t>
      </w:r>
      <w:r w:rsidRPr="009F3B6A">
        <w:rPr>
          <w:rFonts w:ascii="Times New Roman" w:hAnsi="Times New Roman" w:cs="Times New Roman"/>
          <w:sz w:val="28"/>
          <w:szCs w:val="28"/>
        </w:rPr>
        <w:t>. В старших классах для реализации возможностей глухих детей этой категории предполагается дифференцировать задания по степени трудности.</w:t>
      </w:r>
    </w:p>
    <w:p w:rsidR="00B721E5" w:rsidRPr="009F3B6A" w:rsidRDefault="00B721E5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13F9" w:rsidRPr="00D87456" w:rsidRDefault="005B13F9" w:rsidP="00D87456">
      <w:pPr>
        <w:rPr>
          <w:rFonts w:ascii="Times New Roman" w:hAnsi="Times New Roman" w:cs="Times New Roman"/>
          <w:b/>
          <w:sz w:val="28"/>
          <w:szCs w:val="28"/>
        </w:rPr>
      </w:pPr>
      <w:r w:rsidRPr="00D87456">
        <w:rPr>
          <w:rFonts w:ascii="Times New Roman" w:hAnsi="Times New Roman" w:cs="Times New Roman"/>
          <w:b/>
          <w:sz w:val="28"/>
          <w:szCs w:val="28"/>
        </w:rPr>
        <w:t xml:space="preserve">Образование ребенка на основе индивидуальной программы обучения (ИПО) и индивидуального учебного плана. </w:t>
      </w:r>
    </w:p>
    <w:p w:rsidR="005B13F9" w:rsidRPr="00D87456" w:rsidRDefault="005B13F9" w:rsidP="00D874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Индивидуальные образовательные потребности ребенка отражаются в ИПО в форме перечня содержательных образовательных областей и соответствующих им образовательных задач, актуальных для образования ребенка в течение учебного года, установленных в ходе диагностики (мониторинга / промежуточной аттестации) развития (результатов обучения) ребенка. </w:t>
      </w:r>
    </w:p>
    <w:p w:rsidR="005B13F9" w:rsidRPr="00D87456" w:rsidRDefault="005B13F9" w:rsidP="00D874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Объем (количество часов) предоставления образовательных услуг устанавливается индивидуальный учебный план по каждой образовательной области, содержание которых отражено в ИПО. </w:t>
      </w:r>
    </w:p>
    <w:p w:rsidR="005B13F9" w:rsidRPr="00D87456" w:rsidRDefault="00B74B8C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 </w:t>
      </w:r>
      <w:r w:rsidR="00D87456">
        <w:rPr>
          <w:rFonts w:ascii="Times New Roman" w:hAnsi="Times New Roman" w:cs="Times New Roman"/>
          <w:sz w:val="28"/>
          <w:szCs w:val="28"/>
        </w:rPr>
        <w:tab/>
      </w:r>
      <w:r w:rsidR="005B13F9" w:rsidRPr="00D87456">
        <w:rPr>
          <w:rFonts w:ascii="Times New Roman" w:hAnsi="Times New Roman" w:cs="Times New Roman"/>
          <w:sz w:val="28"/>
          <w:szCs w:val="28"/>
        </w:rPr>
        <w:t xml:space="preserve"> Сопровождение, обеспечение ухода и присмотра за ребенком в период его нахождения в образовательной организации обеспечивается сопровождающими воспитателями / </w:t>
      </w:r>
      <w:proofErr w:type="spellStart"/>
      <w:r w:rsidR="005B13F9" w:rsidRPr="00D87456">
        <w:rPr>
          <w:rFonts w:ascii="Times New Roman" w:hAnsi="Times New Roman" w:cs="Times New Roman"/>
          <w:sz w:val="28"/>
          <w:szCs w:val="28"/>
        </w:rPr>
        <w:t>тьюторами</w:t>
      </w:r>
      <w:proofErr w:type="spellEnd"/>
      <w:r w:rsidR="005B13F9" w:rsidRPr="00D87456">
        <w:rPr>
          <w:rFonts w:ascii="Times New Roman" w:hAnsi="Times New Roman" w:cs="Times New Roman"/>
          <w:sz w:val="28"/>
          <w:szCs w:val="28"/>
        </w:rPr>
        <w:t xml:space="preserve">. Объем финансирования данной услуги рассчитывается исходя из количества времени, необходимого для обеспечения помощи ребенку на занятии с учителем, в процессе самообслуживания и при проведении свободного времени (перемены). Количество времени, необходимое на работу сопровождающих определяется нормативными актами с учетом потребностей ребенка, отраженных в ИПО. </w:t>
      </w:r>
    </w:p>
    <w:p w:rsidR="005B13F9" w:rsidRPr="00D87456" w:rsidRDefault="00B74B8C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87456">
        <w:rPr>
          <w:rFonts w:ascii="Times New Roman" w:hAnsi="Times New Roman" w:cs="Times New Roman"/>
          <w:sz w:val="28"/>
          <w:szCs w:val="28"/>
        </w:rPr>
        <w:tab/>
      </w:r>
      <w:r w:rsidR="005B13F9" w:rsidRPr="00D87456">
        <w:rPr>
          <w:rFonts w:ascii="Times New Roman" w:hAnsi="Times New Roman" w:cs="Times New Roman"/>
          <w:sz w:val="28"/>
          <w:szCs w:val="28"/>
        </w:rPr>
        <w:t xml:space="preserve"> В целях обеспечения непрерывности и преемственности  образовательного процесса в условиях образовательной организации и семьи, предусматривается консультативная работа специалистов образовательной организации с семьями обучающихся. Финансирование данной услуги планируется из расчета не менее одного часа в месяц по каждой содержательной области, включенной в ИУП. </w:t>
      </w:r>
    </w:p>
    <w:p w:rsidR="005B13F9" w:rsidRPr="00D87456" w:rsidRDefault="00B74B8C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 </w:t>
      </w:r>
      <w:r w:rsidR="00D87456">
        <w:rPr>
          <w:rFonts w:ascii="Times New Roman" w:hAnsi="Times New Roman" w:cs="Times New Roman"/>
          <w:sz w:val="28"/>
          <w:szCs w:val="28"/>
        </w:rPr>
        <w:tab/>
      </w:r>
      <w:r w:rsidR="005B13F9" w:rsidRPr="00D87456">
        <w:rPr>
          <w:rFonts w:ascii="Times New Roman" w:hAnsi="Times New Roman" w:cs="Times New Roman"/>
          <w:sz w:val="28"/>
          <w:szCs w:val="28"/>
        </w:rPr>
        <w:t xml:space="preserve"> Предусматривается финансирование для обеспечения необходимым учебным, информационно-техническим оборудованием, учебно-дидактическим материалом и другим оборудованием для организации образования детей с ТМНР с учетом ИПО и индивидуальной программой реабилитации (ИПР). </w:t>
      </w:r>
    </w:p>
    <w:p w:rsidR="005B13F9" w:rsidRPr="005B13F9" w:rsidRDefault="005B13F9" w:rsidP="005B13F9">
      <w:pPr>
        <w:tabs>
          <w:tab w:val="left" w:pos="0"/>
          <w:tab w:val="left" w:pos="1832"/>
          <w:tab w:val="left" w:pos="9160"/>
          <w:tab w:val="left" w:pos="9355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5" w:firstLine="709"/>
        <w:rPr>
          <w:rFonts w:ascii="Times New Roman" w:hAnsi="Times New Roman" w:cs="Times New Roman"/>
          <w:sz w:val="28"/>
          <w:szCs w:val="28"/>
        </w:rPr>
      </w:pPr>
      <w:r w:rsidRPr="005B13F9">
        <w:rPr>
          <w:rFonts w:ascii="Times New Roman" w:hAnsi="Times New Roman" w:cs="Times New Roman"/>
          <w:sz w:val="28"/>
          <w:szCs w:val="28"/>
        </w:rPr>
        <w:t>Образовательная организация вправе привлекать в порядке, установленном законодательством Российской Федерации в области образования дополнительные финансовые средства за счет:</w:t>
      </w:r>
    </w:p>
    <w:p w:rsidR="005B13F9" w:rsidRPr="00D87456" w:rsidRDefault="005B13F9" w:rsidP="00D8745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Предоставления платных дополнительных образовательных и иных предусмотренных уставом образовательной организации услуг;</w:t>
      </w:r>
    </w:p>
    <w:p w:rsidR="005B13F9" w:rsidRPr="00D87456" w:rsidRDefault="005B13F9" w:rsidP="00D8745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Добровольных пожертвований и целевых взносов физических и (или) юридических лиц. </w:t>
      </w:r>
    </w:p>
    <w:p w:rsidR="005B13F9" w:rsidRPr="005B13F9" w:rsidRDefault="005B13F9" w:rsidP="005B13F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13F9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5B13F9">
        <w:rPr>
          <w:rFonts w:ascii="Times New Roman" w:hAnsi="Times New Roman" w:cs="Times New Roman"/>
          <w:i/>
          <w:sz w:val="28"/>
          <w:szCs w:val="28"/>
        </w:rPr>
        <w:t>кадровому обеспечению</w:t>
      </w:r>
      <w:r w:rsidRPr="005B13F9">
        <w:rPr>
          <w:rFonts w:ascii="Times New Roman" w:hAnsi="Times New Roman" w:cs="Times New Roman"/>
          <w:sz w:val="28"/>
          <w:szCs w:val="28"/>
        </w:rPr>
        <w:t xml:space="preserve"> реализации специальных индивидуальных образовательных программ для умственно отсталых детей с тяжелыми и множественными нарушениями развития включают как общие для всех категорий детей с ОВЗ, так и специальные требования, которые должны быть реализованы  в процессе образования  обучающихся данной категории. Такие требования в частности включают:</w:t>
      </w:r>
    </w:p>
    <w:p w:rsidR="005B13F9" w:rsidRPr="005B13F9" w:rsidRDefault="005B13F9" w:rsidP="005B13F9">
      <w:pPr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B13F9">
        <w:rPr>
          <w:rFonts w:ascii="Times New Roman" w:hAnsi="Times New Roman" w:cs="Times New Roman"/>
          <w:sz w:val="28"/>
          <w:szCs w:val="28"/>
        </w:rPr>
        <w:t>Образовательная организация должна быть укомплектована  педагогическими и руководящими работниками, компетентными в понимании особых образовательных потребностей обучающихся с тяжелыми и множественными нарушениями развития.</w:t>
      </w:r>
    </w:p>
    <w:p w:rsidR="005B13F9" w:rsidRPr="005B13F9" w:rsidRDefault="005B13F9" w:rsidP="005B13F9">
      <w:pPr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B13F9">
        <w:rPr>
          <w:rFonts w:ascii="Times New Roman" w:hAnsi="Times New Roman" w:cs="Times New Roman"/>
          <w:sz w:val="28"/>
          <w:szCs w:val="28"/>
        </w:rPr>
        <w:t xml:space="preserve">Уровень квалификации работников образовательной организации, реализующей специальные индивидуальные образовательные программы для обучающихся с умственной отсталостью и множественными нарушениями развития, для каждой занимаемой должности должен соответствовать квалификационным характеристикам по соответствующей должности.  </w:t>
      </w:r>
      <w:proofErr w:type="gramEnd"/>
    </w:p>
    <w:p w:rsidR="005B13F9" w:rsidRPr="005B13F9" w:rsidRDefault="005B13F9" w:rsidP="005B13F9">
      <w:pPr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B13F9">
        <w:rPr>
          <w:rFonts w:ascii="Times New Roman" w:hAnsi="Times New Roman" w:cs="Times New Roman"/>
          <w:sz w:val="28"/>
          <w:szCs w:val="28"/>
        </w:rPr>
        <w:t xml:space="preserve">В 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(специальной) педагогики. </w:t>
      </w:r>
    </w:p>
    <w:p w:rsidR="005B13F9" w:rsidRPr="00D87456" w:rsidRDefault="005B13F9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8745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87456">
        <w:rPr>
          <w:rFonts w:ascii="Times New Roman" w:hAnsi="Times New Roman" w:cs="Times New Roman"/>
          <w:sz w:val="28"/>
          <w:szCs w:val="28"/>
        </w:rPr>
        <w:t>Кадровое обеспечение образовательной организации, реализующей специальные индивидуальные образовательные программы для обучающихся с умственной отсталостью и множественными нарушениями развития, предполагает междисциплинарный состав специалистов (педагогические, медицинские и социальные работники), компетентных в понимании особых образовательных потребностей  обучающихся, которые в состоянии обеспечить систематическую медицинскую, психолого-педагогическую и социальную поддержку.</w:t>
      </w:r>
      <w:proofErr w:type="gramEnd"/>
      <w:r w:rsidRPr="00D874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7456">
        <w:rPr>
          <w:rFonts w:ascii="Times New Roman" w:hAnsi="Times New Roman" w:cs="Times New Roman"/>
          <w:sz w:val="28"/>
          <w:szCs w:val="28"/>
        </w:rPr>
        <w:t>В зависимости от состава обучающихся в штат специалистов должны входить учителя-дефектологи (</w:t>
      </w:r>
      <w:proofErr w:type="spellStart"/>
      <w:r w:rsidRPr="00D87456">
        <w:rPr>
          <w:rFonts w:ascii="Times New Roman" w:hAnsi="Times New Roman" w:cs="Times New Roman"/>
          <w:sz w:val="28"/>
          <w:szCs w:val="28"/>
        </w:rPr>
        <w:t>олигофренопедагоги</w:t>
      </w:r>
      <w:proofErr w:type="spellEnd"/>
      <w:r w:rsidRPr="00D87456">
        <w:rPr>
          <w:rFonts w:ascii="Times New Roman" w:hAnsi="Times New Roman" w:cs="Times New Roman"/>
          <w:sz w:val="28"/>
          <w:szCs w:val="28"/>
        </w:rPr>
        <w:t xml:space="preserve">, сурдопедагоги, тифлопедагоги), логопеды, психологи, специалисты по лечебной физкультуре, социальные педагоги, врачи (психиатр, невролог, педиатр). </w:t>
      </w:r>
      <w:proofErr w:type="gramEnd"/>
    </w:p>
    <w:p w:rsidR="005B13F9" w:rsidRPr="00D87456" w:rsidRDefault="005B13F9" w:rsidP="00D87456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D87456">
        <w:rPr>
          <w:rFonts w:ascii="Times New Roman" w:hAnsi="Times New Roman" w:cs="Times New Roman"/>
          <w:sz w:val="28"/>
          <w:szCs w:val="28"/>
        </w:rPr>
        <w:t>В случае недостаточности кадрового обеспечения образовательной организации специалистами (педагогами, врачами) возможно использование сетевых форм реализации образовательных программ, при которых специалисты других организаций привлекаются к работе с обучающимися с тяжелыми и множественными нарушениями развития.</w:t>
      </w:r>
      <w:proofErr w:type="gramEnd"/>
    </w:p>
    <w:p w:rsidR="005B13F9" w:rsidRPr="00D87456" w:rsidRDefault="005B13F9" w:rsidP="00D874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Педагоги (учитель, учитель-логопед, педагог-психолог, социальный педагог), реализующие специальные индивидуальные образовательные программы, должны иметь квалификацию/степень не ниже </w:t>
      </w:r>
      <w:r w:rsidRPr="00D87456">
        <w:rPr>
          <w:rFonts w:ascii="Times New Roman" w:hAnsi="Times New Roman" w:cs="Times New Roman"/>
          <w:b/>
          <w:bCs/>
          <w:sz w:val="28"/>
          <w:szCs w:val="28"/>
        </w:rPr>
        <w:t xml:space="preserve">бакалавра, </w:t>
      </w:r>
      <w:r w:rsidRPr="00D87456">
        <w:rPr>
          <w:rFonts w:ascii="Times New Roman" w:hAnsi="Times New Roman" w:cs="Times New Roman"/>
          <w:sz w:val="28"/>
          <w:szCs w:val="28"/>
        </w:rPr>
        <w:t>предусматривающую получение высшего профессионального образования:</w:t>
      </w:r>
    </w:p>
    <w:p w:rsidR="005B13F9" w:rsidRPr="00D87456" w:rsidRDefault="005B13F9" w:rsidP="00D87456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по направлению специальное (дефектологическое) образование;</w:t>
      </w:r>
      <w:r w:rsidRPr="00D874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B13F9" w:rsidRPr="00D87456" w:rsidRDefault="005B13F9" w:rsidP="00D87456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D87456">
        <w:rPr>
          <w:rFonts w:ascii="Times New Roman" w:hAnsi="Times New Roman" w:cs="Times New Roman"/>
          <w:sz w:val="28"/>
          <w:szCs w:val="28"/>
        </w:rPr>
        <w:t>по направлению «Педагогика» [один из профилей подготовки в области специальной (коррекционной) педагогики; специальной (коррекционной) психологии];</w:t>
      </w:r>
      <w:proofErr w:type="gramEnd"/>
    </w:p>
    <w:p w:rsidR="005B13F9" w:rsidRPr="00D87456" w:rsidRDefault="005B13F9" w:rsidP="00D87456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по одной из специальностей: тифлопедагогика, сурдопедагогика, логопедия, олигофренопедагогика.</w:t>
      </w:r>
    </w:p>
    <w:p w:rsidR="005B13F9" w:rsidRPr="00D87456" w:rsidRDefault="005B13F9" w:rsidP="00D87456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по направлению специальной (дефектологическое) образование (степень/квалификация бакалавр).</w:t>
      </w:r>
    </w:p>
    <w:p w:rsidR="005B13F9" w:rsidRPr="00B74B8C" w:rsidRDefault="005B13F9" w:rsidP="005B13F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3F9">
        <w:rPr>
          <w:rFonts w:ascii="Times New Roman" w:hAnsi="Times New Roman" w:cs="Times New Roman"/>
          <w:sz w:val="28"/>
          <w:szCs w:val="28"/>
        </w:rPr>
        <w:t xml:space="preserve">Для работы с умственно отсталыми детьми, имеющими множественные нарушения развития, необходим </w:t>
      </w:r>
      <w:proofErr w:type="spellStart"/>
      <w:r w:rsidRPr="005B13F9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5B13F9">
        <w:rPr>
          <w:rFonts w:ascii="Times New Roman" w:hAnsi="Times New Roman" w:cs="Times New Roman"/>
          <w:sz w:val="28"/>
          <w:szCs w:val="28"/>
        </w:rPr>
        <w:t xml:space="preserve"> (ассистент, помощник). Уровень его образования должен быть не ниже степени/квалификации </w:t>
      </w:r>
      <w:r w:rsidRPr="00B74B8C">
        <w:rPr>
          <w:rFonts w:ascii="Times New Roman" w:hAnsi="Times New Roman" w:cs="Times New Roman"/>
          <w:sz w:val="28"/>
          <w:szCs w:val="28"/>
        </w:rPr>
        <w:t>бакалавра:</w:t>
      </w:r>
    </w:p>
    <w:p w:rsidR="005B13F9" w:rsidRPr="00D87456" w:rsidRDefault="005B13F9" w:rsidP="00D87456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lastRenderedPageBreak/>
        <w:t>по направлению «Специальное (дефектологическое) образование»;</w:t>
      </w:r>
    </w:p>
    <w:p w:rsidR="005B13F9" w:rsidRPr="00D87456" w:rsidRDefault="005B13F9" w:rsidP="00D87456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D87456">
        <w:rPr>
          <w:rFonts w:ascii="Times New Roman" w:hAnsi="Times New Roman" w:cs="Times New Roman"/>
          <w:sz w:val="28"/>
          <w:szCs w:val="28"/>
        </w:rPr>
        <w:t>по направлению «Педагогика» (один из профилей подготовки в области специальной (коррекционной) педагогики; специальной (коррекционной) психологии).</w:t>
      </w:r>
      <w:proofErr w:type="gramEnd"/>
    </w:p>
    <w:p w:rsidR="005B13F9" w:rsidRPr="00D87456" w:rsidRDefault="005B13F9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Музыкальный работник, учитель физкультуры, рисования и другие педагоги, занятые в образовании детей с ТМНР Д должны иметь уровень образования не ниже среднего профессионального по профилю преподаваемой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психологии, подтвержденной сертификатом установленного образца.</w:t>
      </w:r>
    </w:p>
    <w:p w:rsidR="005B13F9" w:rsidRPr="005B13F9" w:rsidRDefault="005B13F9" w:rsidP="005B13F9">
      <w:pPr>
        <w:shd w:val="clear" w:color="auto" w:fill="FFFFFF"/>
        <w:tabs>
          <w:tab w:val="left" w:pos="851"/>
          <w:tab w:val="left" w:pos="5220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  <w:highlight w:val="yellow"/>
        </w:rPr>
      </w:pPr>
      <w:r w:rsidRPr="005B13F9">
        <w:rPr>
          <w:rFonts w:ascii="Times New Roman" w:hAnsi="Times New Roman" w:cs="Times New Roman"/>
          <w:sz w:val="28"/>
          <w:szCs w:val="28"/>
        </w:rPr>
        <w:t>Медицинские работники, включенные в процесс сопровождения детей с ТМНР (врач-психиатр, невролог, педиатр), должны иметь соответствующее медицинское образование.</w:t>
      </w:r>
    </w:p>
    <w:p w:rsidR="005B13F9" w:rsidRPr="00D87456" w:rsidRDefault="005B13F9" w:rsidP="00D874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 xml:space="preserve">Количество штатных единиц специалистов определяется в соответствии с приказом </w:t>
      </w:r>
      <w:proofErr w:type="spellStart"/>
      <w:r w:rsidRPr="00D8745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87456">
        <w:rPr>
          <w:rFonts w:ascii="Times New Roman" w:hAnsi="Times New Roman" w:cs="Times New Roman"/>
          <w:sz w:val="28"/>
          <w:szCs w:val="28"/>
        </w:rPr>
        <w:t xml:space="preserve"> России от 30.08.2013 n 1015</w:t>
      </w:r>
      <w:r w:rsidRPr="00D87456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</w:p>
    <w:p w:rsidR="005B13F9" w:rsidRPr="00D87456" w:rsidRDefault="005B13F9" w:rsidP="00D87456">
      <w:pPr>
        <w:rPr>
          <w:rFonts w:ascii="Times New Roman" w:hAnsi="Times New Roman" w:cs="Times New Roman"/>
          <w:sz w:val="28"/>
          <w:szCs w:val="28"/>
        </w:rPr>
      </w:pPr>
      <w:r w:rsidRPr="00D87456">
        <w:rPr>
          <w:rFonts w:ascii="Times New Roman" w:hAnsi="Times New Roman" w:cs="Times New Roman"/>
          <w:sz w:val="28"/>
          <w:szCs w:val="28"/>
        </w:rPr>
        <w:t>В</w:t>
      </w:r>
      <w:r w:rsidRPr="00D87456">
        <w:rPr>
          <w:rFonts w:ascii="Times New Roman" w:hAnsi="Times New Roman" w:cs="Times New Roman"/>
          <w:caps/>
          <w:sz w:val="28"/>
          <w:szCs w:val="28"/>
        </w:rPr>
        <w:t xml:space="preserve">се специалисты, участвующие в </w:t>
      </w:r>
      <w:r w:rsidRPr="00D87456">
        <w:rPr>
          <w:rFonts w:ascii="Times New Roman" w:hAnsi="Times New Roman" w:cs="Times New Roman"/>
          <w:caps/>
          <w:sz w:val="28"/>
          <w:szCs w:val="28"/>
          <w:lang w:eastAsia="ar-SA"/>
        </w:rPr>
        <w:t>реализации специальных индивидуальных образовательных программ для детей с тяжелыми и множественными нарушениями</w:t>
      </w:r>
      <w:r w:rsidRPr="00D87456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D87456">
        <w:rPr>
          <w:rFonts w:ascii="Times New Roman" w:hAnsi="Times New Roman" w:cs="Times New Roman"/>
          <w:caps/>
          <w:sz w:val="28"/>
          <w:szCs w:val="28"/>
          <w:lang w:eastAsia="ar-SA"/>
        </w:rPr>
        <w:t xml:space="preserve"> должны владеть методами командной мультидисциплинарной работы.</w:t>
      </w:r>
      <w:r w:rsidRPr="00D8745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5B13F9" w:rsidRPr="0083784F" w:rsidRDefault="005B13F9" w:rsidP="0083784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3784F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proofErr w:type="spellStart"/>
      <w:r w:rsidRPr="0083784F">
        <w:rPr>
          <w:rFonts w:ascii="Times New Roman" w:hAnsi="Times New Roman" w:cs="Times New Roman"/>
          <w:sz w:val="28"/>
          <w:szCs w:val="28"/>
        </w:rPr>
        <w:t>мультидисциплинарного</w:t>
      </w:r>
      <w:proofErr w:type="spellEnd"/>
      <w:r w:rsidRPr="0083784F">
        <w:rPr>
          <w:rFonts w:ascii="Times New Roman" w:hAnsi="Times New Roman" w:cs="Times New Roman"/>
          <w:sz w:val="28"/>
          <w:szCs w:val="28"/>
        </w:rPr>
        <w:t xml:space="preserve"> подхода в системе образования должны быть созданы условия для взаимодействия общеобразовательных, специальных (коррекционных), медицинских и научных организаций, обеспечивающих возможность восполнения недостающих кадровых ресурсов, ведения постоянной методической поддержки, получения оперативных консультаций по вопросам реализации специальных индивидуальных образовательных программ обучающихся с тяжелыми и множественными нарушениями развития, использования научно обоснованных и достоверных инновационных разработок в области коррекционной педагогики.</w:t>
      </w:r>
      <w:proofErr w:type="gramEnd"/>
    </w:p>
    <w:p w:rsidR="005B13F9" w:rsidRPr="0083784F" w:rsidRDefault="005B13F9" w:rsidP="0083784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3784F">
        <w:rPr>
          <w:rFonts w:ascii="Times New Roman" w:hAnsi="Times New Roman" w:cs="Times New Roman"/>
          <w:sz w:val="28"/>
          <w:szCs w:val="28"/>
        </w:rPr>
        <w:lastRenderedPageBreak/>
        <w:t xml:space="preserve">При необходимости должны быть организованы консультации других специалистов, которые не включены  в штатное расписание образовательной организации (врачи: психиатры, невропатологи, </w:t>
      </w:r>
      <w:proofErr w:type="spellStart"/>
      <w:r w:rsidRPr="0083784F">
        <w:rPr>
          <w:rFonts w:ascii="Times New Roman" w:hAnsi="Times New Roman" w:cs="Times New Roman"/>
          <w:sz w:val="28"/>
          <w:szCs w:val="28"/>
        </w:rPr>
        <w:t>сурдологи</w:t>
      </w:r>
      <w:proofErr w:type="spellEnd"/>
      <w:r w:rsidRPr="0083784F">
        <w:rPr>
          <w:rFonts w:ascii="Times New Roman" w:hAnsi="Times New Roman" w:cs="Times New Roman"/>
          <w:sz w:val="28"/>
          <w:szCs w:val="28"/>
        </w:rPr>
        <w:t>, офтальмологи, ортопеды и др.) Для проведения дополнительного обследования обучающихся и получения обоснованных медицинских заключений о состоянии здоровья воспитанников, возможностях лечения и оперативного вмешательства, медицинской реабилитации;</w:t>
      </w:r>
      <w:proofErr w:type="gramEnd"/>
      <w:r w:rsidRPr="0083784F">
        <w:rPr>
          <w:rFonts w:ascii="Times New Roman" w:hAnsi="Times New Roman" w:cs="Times New Roman"/>
          <w:sz w:val="28"/>
          <w:szCs w:val="28"/>
        </w:rPr>
        <w:t xml:space="preserve"> подбора технических средств  коррекции (средства передвижения для  детей с нарушениями опорно-двигательного аппарата, слуховые аппараты и </w:t>
      </w:r>
      <w:proofErr w:type="spellStart"/>
      <w:r w:rsidRPr="0083784F">
        <w:rPr>
          <w:rFonts w:ascii="Times New Roman" w:hAnsi="Times New Roman" w:cs="Times New Roman"/>
          <w:sz w:val="28"/>
          <w:szCs w:val="28"/>
        </w:rPr>
        <w:t>кохлеарные</w:t>
      </w:r>
      <w:proofErr w:type="spellEnd"/>
      <w:r w:rsidRPr="008378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784F">
        <w:rPr>
          <w:rFonts w:ascii="Times New Roman" w:hAnsi="Times New Roman" w:cs="Times New Roman"/>
          <w:sz w:val="28"/>
          <w:szCs w:val="28"/>
        </w:rPr>
        <w:t>импланты</w:t>
      </w:r>
      <w:proofErr w:type="spellEnd"/>
      <w:r w:rsidRPr="0083784F">
        <w:rPr>
          <w:rFonts w:ascii="Times New Roman" w:hAnsi="Times New Roman" w:cs="Times New Roman"/>
          <w:sz w:val="28"/>
          <w:szCs w:val="28"/>
        </w:rPr>
        <w:t>, очки,  другие средства коррекции зрительных нарушений и т.д.)</w:t>
      </w:r>
    </w:p>
    <w:p w:rsidR="005B13F9" w:rsidRPr="0083784F" w:rsidRDefault="005B13F9" w:rsidP="0083784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83784F">
        <w:rPr>
          <w:rFonts w:ascii="Times New Roman" w:hAnsi="Times New Roman" w:cs="Times New Roman"/>
          <w:sz w:val="28"/>
          <w:szCs w:val="28"/>
        </w:rPr>
        <w:t>Мультидисциплинарное</w:t>
      </w:r>
      <w:proofErr w:type="spellEnd"/>
      <w:r w:rsidRPr="0083784F">
        <w:rPr>
          <w:rFonts w:ascii="Times New Roman" w:hAnsi="Times New Roman" w:cs="Times New Roman"/>
          <w:sz w:val="28"/>
          <w:szCs w:val="28"/>
        </w:rPr>
        <w:t xml:space="preserve"> взаимодействие всех специалистов должно быть обеспечено на всех этапах образования обучающихся с ТМНР: психолого-педагогическое изучение, разработка специальной индивидуальной образовательной программы, реализация и корректировка программы, анализ результативности обучения. </w:t>
      </w:r>
    </w:p>
    <w:p w:rsidR="005B13F9" w:rsidRPr="0083784F" w:rsidRDefault="005B13F9" w:rsidP="008378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 xml:space="preserve">Некоторые дети с ТМНР по состоянию здоровья не могут посещать образовательные организации. В таких случаях на основании заключения медицинской организации и письменного обращения родителей (законных представителей) </w:t>
      </w:r>
      <w:proofErr w:type="gramStart"/>
      <w:r w:rsidRPr="0083784F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83784F">
        <w:rPr>
          <w:rFonts w:ascii="Times New Roman" w:hAnsi="Times New Roman" w:cs="Times New Roman"/>
          <w:sz w:val="28"/>
          <w:szCs w:val="28"/>
        </w:rPr>
        <w:t xml:space="preserve"> по специальным индивидуальным образовательным программам организуется на дому или в медицинских организациях </w:t>
      </w:r>
      <w:r w:rsidRPr="0083784F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Pr="0083784F">
        <w:rPr>
          <w:rFonts w:ascii="Times New Roman" w:hAnsi="Times New Roman" w:cs="Times New Roman"/>
          <w:sz w:val="28"/>
          <w:szCs w:val="28"/>
        </w:rPr>
        <w:t xml:space="preserve">. Администрацией образовательных организаций должны быть предусмотрены занятия различных специалистов на дому, консультирование   родителей. </w:t>
      </w:r>
    </w:p>
    <w:p w:rsidR="005B13F9" w:rsidRPr="005B13F9" w:rsidRDefault="005B13F9" w:rsidP="005B13F9">
      <w:pPr>
        <w:shd w:val="clear" w:color="auto" w:fill="FFFFFF"/>
        <w:tabs>
          <w:tab w:val="left" w:pos="5220"/>
          <w:tab w:val="left" w:pos="5580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B13F9">
        <w:rPr>
          <w:rFonts w:ascii="Times New Roman" w:hAnsi="Times New Roman" w:cs="Times New Roman"/>
          <w:sz w:val="28"/>
          <w:szCs w:val="28"/>
        </w:rPr>
        <w:t xml:space="preserve">У специалистов, включенных в образование детей с ТМНР, должны быть  сформированы педагогические компетенции, необходимые для работы с данной категорией обучающихся: 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Наличие позитивного отношения  к  возможностям обучающихся с тяжелыми множественными нарушениями, их развитию,  социальной адаптации, приобретению житейского опыта;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 xml:space="preserve">Понимание теоретико-методологических основ психолого-педагогической помощи детям с множественными нарушениями; 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caps/>
          <w:sz w:val="28"/>
          <w:szCs w:val="28"/>
        </w:rPr>
        <w:t>з</w:t>
      </w:r>
      <w:r w:rsidR="00B74B8C" w:rsidRPr="0083784F">
        <w:rPr>
          <w:rFonts w:ascii="Times New Roman" w:hAnsi="Times New Roman" w:cs="Times New Roman"/>
          <w:sz w:val="28"/>
          <w:szCs w:val="28"/>
        </w:rPr>
        <w:t>нание этиологии сложных и множественных нарушений, теоретических основ</w:t>
      </w:r>
      <w:r w:rsidRPr="0083784F">
        <w:rPr>
          <w:rFonts w:ascii="Times New Roman" w:hAnsi="Times New Roman" w:cs="Times New Roman"/>
          <w:sz w:val="28"/>
          <w:szCs w:val="28"/>
        </w:rPr>
        <w:t xml:space="preserve"> </w:t>
      </w:r>
      <w:r w:rsidR="00B74B8C" w:rsidRPr="0083784F">
        <w:rPr>
          <w:rFonts w:ascii="Times New Roman" w:hAnsi="Times New Roman" w:cs="Times New Roman"/>
          <w:sz w:val="28"/>
          <w:szCs w:val="28"/>
        </w:rPr>
        <w:t xml:space="preserve">диагностики развития детей с множественными </w:t>
      </w:r>
      <w:r w:rsidR="00B74B8C" w:rsidRPr="0083784F">
        <w:rPr>
          <w:rFonts w:ascii="Times New Roman" w:hAnsi="Times New Roman" w:cs="Times New Roman"/>
          <w:sz w:val="28"/>
          <w:szCs w:val="28"/>
        </w:rPr>
        <w:lastRenderedPageBreak/>
        <w:t>нарушениями, формирование практических умений проведения психолого-педагогического изучения  детей</w:t>
      </w:r>
      <w:r w:rsidRPr="0083784F">
        <w:rPr>
          <w:rFonts w:ascii="Times New Roman" w:hAnsi="Times New Roman" w:cs="Times New Roman"/>
          <w:sz w:val="28"/>
          <w:szCs w:val="28"/>
        </w:rPr>
        <w:t>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B74B8C" w:rsidRPr="0083784F">
        <w:rPr>
          <w:rFonts w:ascii="Times New Roman" w:hAnsi="Times New Roman" w:cs="Times New Roman"/>
          <w:sz w:val="28"/>
          <w:szCs w:val="28"/>
        </w:rPr>
        <w:t>представлений о своеобразии психофизического развития данной группы детей</w:t>
      </w:r>
      <w:r w:rsidRPr="0083784F">
        <w:rPr>
          <w:rFonts w:ascii="Times New Roman" w:hAnsi="Times New Roman" w:cs="Times New Roman"/>
          <w:sz w:val="28"/>
          <w:szCs w:val="28"/>
        </w:rPr>
        <w:t>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</w:rPr>
      </w:pPr>
      <w:r w:rsidRPr="0083784F">
        <w:rPr>
          <w:rFonts w:ascii="Times New Roman" w:hAnsi="Times New Roman" w:cs="Times New Roman"/>
          <w:bCs/>
          <w:sz w:val="28"/>
          <w:szCs w:val="28"/>
        </w:rPr>
        <w:t xml:space="preserve">Понимание </w:t>
      </w:r>
      <w:r w:rsidR="00B74B8C" w:rsidRPr="0083784F">
        <w:rPr>
          <w:rFonts w:ascii="Times New Roman" w:hAnsi="Times New Roman" w:cs="Times New Roman"/>
          <w:bCs/>
          <w:sz w:val="28"/>
          <w:szCs w:val="28"/>
        </w:rPr>
        <w:t>специальных образовательных потребностей обучающихся с</w:t>
      </w:r>
      <w:r w:rsidRPr="008378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B8C" w:rsidRPr="0083784F">
        <w:rPr>
          <w:rFonts w:ascii="Times New Roman" w:hAnsi="Times New Roman" w:cs="Times New Roman"/>
          <w:bCs/>
          <w:sz w:val="28"/>
          <w:szCs w:val="28"/>
        </w:rPr>
        <w:t>умственной отсталостью и тяжелыми множественными нарушениями развития</w:t>
      </w:r>
      <w:r w:rsidRPr="0083784F">
        <w:rPr>
          <w:rFonts w:ascii="Times New Roman" w:hAnsi="Times New Roman" w:cs="Times New Roman"/>
          <w:bCs/>
          <w:sz w:val="28"/>
          <w:szCs w:val="28"/>
        </w:rPr>
        <w:t>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</w:rPr>
      </w:pPr>
      <w:r w:rsidRPr="0083784F">
        <w:rPr>
          <w:rFonts w:ascii="Times New Roman" w:hAnsi="Times New Roman" w:cs="Times New Roman"/>
          <w:caps/>
          <w:sz w:val="28"/>
          <w:szCs w:val="28"/>
        </w:rPr>
        <w:t>п</w:t>
      </w:r>
      <w:r w:rsidR="00B74B8C" w:rsidRPr="0083784F">
        <w:rPr>
          <w:rFonts w:ascii="Times New Roman" w:hAnsi="Times New Roman" w:cs="Times New Roman"/>
          <w:sz w:val="28"/>
          <w:szCs w:val="28"/>
        </w:rPr>
        <w:t>онимание цели образования данной группы обучающихся как развитие необходимых для жизни в обществе практических представлений, умений и навыков, позволяющих достичь максимально возможной самостоятельности и самореализации в повседневной жизни;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</w:rPr>
      </w:pPr>
      <w:r w:rsidRPr="0083784F">
        <w:rPr>
          <w:rFonts w:ascii="Times New Roman" w:hAnsi="Times New Roman" w:cs="Times New Roman"/>
          <w:bCs/>
          <w:caps/>
          <w:sz w:val="28"/>
          <w:szCs w:val="28"/>
        </w:rPr>
        <w:t>у</w:t>
      </w:r>
      <w:r w:rsidR="00B74B8C" w:rsidRPr="0083784F">
        <w:rPr>
          <w:rFonts w:ascii="Times New Roman" w:hAnsi="Times New Roman" w:cs="Times New Roman"/>
          <w:bCs/>
          <w:sz w:val="28"/>
          <w:szCs w:val="28"/>
        </w:rPr>
        <w:t>чет индивидуальных возможностей и особых образовательных потребностей ребенка при определении содержания и методов коррекционной работы</w:t>
      </w:r>
      <w:r w:rsidRPr="0083784F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Способность к разработке специальных индивидуальных образовательных программ; к адекватной оценке достижений в развитии и обучении детей;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Наличие представлений о специфике «обходных путей», необходимых для обеспечения развития и обучения детей с различным сочетанием первичных нарушений;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bCs/>
          <w:caps/>
          <w:sz w:val="28"/>
          <w:szCs w:val="28"/>
        </w:rPr>
        <w:t>а</w:t>
      </w:r>
      <w:r w:rsidR="00B74B8C" w:rsidRPr="0083784F">
        <w:rPr>
          <w:rFonts w:ascii="Times New Roman" w:hAnsi="Times New Roman" w:cs="Times New Roman"/>
          <w:bCs/>
          <w:sz w:val="28"/>
          <w:szCs w:val="28"/>
        </w:rPr>
        <w:t>ктивное участие в специальной организации жизни ребенка в условиях дома и образовательной</w:t>
      </w:r>
      <w:r w:rsidRPr="008378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B8C" w:rsidRPr="0083784F">
        <w:rPr>
          <w:rFonts w:ascii="Times New Roman" w:hAnsi="Times New Roman" w:cs="Times New Roman"/>
          <w:bCs/>
          <w:sz w:val="28"/>
          <w:szCs w:val="28"/>
        </w:rPr>
        <w:t>организации, позволяющей  планомерно расширять его жизненный опыт и социальные контакты;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Понимание наиболее эффективных путей организации и определение содержания психолого-педагогического сопровождения детей с ТМНР нарушениями в семье;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</w:rPr>
      </w:pPr>
      <w:r w:rsidRPr="0083784F">
        <w:rPr>
          <w:rFonts w:ascii="Times New Roman" w:hAnsi="Times New Roman" w:cs="Times New Roman"/>
          <w:bCs/>
          <w:caps/>
          <w:sz w:val="28"/>
          <w:szCs w:val="28"/>
        </w:rPr>
        <w:t>у</w:t>
      </w:r>
      <w:r w:rsidR="00B74B8C" w:rsidRPr="0083784F">
        <w:rPr>
          <w:rFonts w:ascii="Times New Roman" w:hAnsi="Times New Roman" w:cs="Times New Roman"/>
          <w:bCs/>
          <w:sz w:val="28"/>
          <w:szCs w:val="28"/>
        </w:rPr>
        <w:t>мение организовать взаимодействие воспитанников с детьми и взрослыми, расширить круг общения, обеспечивая</w:t>
      </w:r>
      <w:r w:rsidRPr="008378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B8C" w:rsidRPr="0083784F">
        <w:rPr>
          <w:rFonts w:ascii="Times New Roman" w:hAnsi="Times New Roman" w:cs="Times New Roman"/>
          <w:bCs/>
          <w:sz w:val="28"/>
          <w:szCs w:val="28"/>
        </w:rPr>
        <w:t>выход обучающегося за пределы семьи и образовательной организации;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</w:rPr>
      </w:pPr>
      <w:r w:rsidRPr="0083784F">
        <w:rPr>
          <w:rFonts w:ascii="Times New Roman" w:hAnsi="Times New Roman" w:cs="Times New Roman"/>
          <w:caps/>
          <w:sz w:val="28"/>
          <w:szCs w:val="28"/>
        </w:rPr>
        <w:t>н</w:t>
      </w:r>
      <w:r w:rsidR="00B74B8C" w:rsidRPr="0083784F">
        <w:rPr>
          <w:rFonts w:ascii="Times New Roman" w:hAnsi="Times New Roman" w:cs="Times New Roman"/>
          <w:sz w:val="28"/>
          <w:szCs w:val="28"/>
        </w:rPr>
        <w:t>аличие творческого отношения к педагогической деятельности по воспитанию и обучению детей данной группы, способности  к поискам  инновационных и нетрадиционных методов развития детей,  внедрению  новых технологий  развития и  образования</w:t>
      </w:r>
      <w:r w:rsidRPr="0083784F">
        <w:rPr>
          <w:rFonts w:ascii="Times New Roman" w:hAnsi="Times New Roman" w:cs="Times New Roman"/>
          <w:sz w:val="28"/>
          <w:szCs w:val="28"/>
        </w:rPr>
        <w:t>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caps/>
          <w:sz w:val="28"/>
          <w:szCs w:val="28"/>
        </w:rPr>
        <w:t>н</w:t>
      </w:r>
      <w:r w:rsidR="00B74B8C" w:rsidRPr="0083784F">
        <w:rPr>
          <w:rFonts w:ascii="Times New Roman" w:hAnsi="Times New Roman" w:cs="Times New Roman"/>
          <w:sz w:val="28"/>
          <w:szCs w:val="28"/>
        </w:rPr>
        <w:t xml:space="preserve">аличие способности к общению и проведению консультативно-методической работы с родителями детей с </w:t>
      </w:r>
      <w:r w:rsidR="006D28F6" w:rsidRPr="0083784F">
        <w:rPr>
          <w:rFonts w:ascii="Times New Roman" w:hAnsi="Times New Roman" w:cs="Times New Roman"/>
          <w:sz w:val="28"/>
          <w:szCs w:val="28"/>
        </w:rPr>
        <w:t>ТМНР</w:t>
      </w:r>
      <w:r w:rsidR="00B74B8C" w:rsidRPr="0083784F">
        <w:rPr>
          <w:rFonts w:ascii="Times New Roman" w:hAnsi="Times New Roman" w:cs="Times New Roman"/>
          <w:sz w:val="28"/>
          <w:szCs w:val="28"/>
        </w:rPr>
        <w:t>;</w:t>
      </w:r>
    </w:p>
    <w:p w:rsidR="005B13F9" w:rsidRPr="0083784F" w:rsidRDefault="005B13F9" w:rsidP="0083784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caps/>
          <w:sz w:val="28"/>
          <w:szCs w:val="28"/>
        </w:rPr>
        <w:t>н</w:t>
      </w:r>
      <w:r w:rsidR="00B74B8C" w:rsidRPr="0083784F">
        <w:rPr>
          <w:rFonts w:ascii="Times New Roman" w:hAnsi="Times New Roman" w:cs="Times New Roman"/>
          <w:sz w:val="28"/>
          <w:szCs w:val="28"/>
        </w:rPr>
        <w:t xml:space="preserve">аличие способности к работе в условиях </w:t>
      </w:r>
      <w:proofErr w:type="spellStart"/>
      <w:r w:rsidR="00B74B8C" w:rsidRPr="0083784F">
        <w:rPr>
          <w:rFonts w:ascii="Times New Roman" w:hAnsi="Times New Roman" w:cs="Times New Roman"/>
          <w:sz w:val="28"/>
          <w:szCs w:val="28"/>
        </w:rPr>
        <w:t>мультидисциплинарной</w:t>
      </w:r>
      <w:proofErr w:type="spellEnd"/>
      <w:r w:rsidR="00B74B8C" w:rsidRPr="0083784F">
        <w:rPr>
          <w:rFonts w:ascii="Times New Roman" w:hAnsi="Times New Roman" w:cs="Times New Roman"/>
          <w:sz w:val="28"/>
          <w:szCs w:val="28"/>
        </w:rPr>
        <w:t xml:space="preserve"> команды специалистов</w:t>
      </w:r>
      <w:r w:rsidRPr="0083784F">
        <w:rPr>
          <w:rFonts w:ascii="Times New Roman" w:hAnsi="Times New Roman" w:cs="Times New Roman"/>
          <w:caps/>
          <w:sz w:val="28"/>
          <w:szCs w:val="28"/>
        </w:rPr>
        <w:t>.</w:t>
      </w:r>
    </w:p>
    <w:p w:rsidR="005B13F9" w:rsidRPr="005B13F9" w:rsidRDefault="005B13F9" w:rsidP="005B13F9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5B13F9">
        <w:rPr>
          <w:rFonts w:ascii="Times New Roman" w:hAnsi="Times New Roman"/>
          <w:sz w:val="28"/>
          <w:szCs w:val="28"/>
        </w:rPr>
        <w:lastRenderedPageBreak/>
        <w:t>Для администрации образовательных организаций, в которых обучаются дети с умственной отсталостью и множественными нарушениями развития, а также для педагогов, психологов, социальных работников и других специалистов, участвующих в работе с данной группой обучающихся, обязательно освоение дополнительных профессиональных образовательных программ в области коррекционного обучения данной группы детей с использованием междисциплинарных подходов в объеме не менее 144 час. Не реже чем каждые пять лет в научных и образовательных учреждениях, имеющих лицензию на правоведения данного вида образовательной деятельности.</w:t>
      </w:r>
    </w:p>
    <w:p w:rsidR="001A3637" w:rsidRDefault="001A3637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3784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83784F">
        <w:rPr>
          <w:rFonts w:ascii="Times New Roman" w:hAnsi="Times New Roman" w:cs="Times New Roman"/>
          <w:b/>
          <w:sz w:val="28"/>
          <w:szCs w:val="28"/>
        </w:rPr>
        <w:t>Особенности построения современного урока для обучающихся с ограниченными возможностями здоровья в условиях введения ФГОС.</w:t>
      </w:r>
      <w:proofErr w:type="gramEnd"/>
    </w:p>
    <w:p w:rsidR="0083784F" w:rsidRPr="0083784F" w:rsidRDefault="0083784F" w:rsidP="0083784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В настоящее время с введением ФГОС актуальным в образовательном процессе становится использование в обучении приемов и методов, которые формируют умения самостоятельно добывать знания, собирать необходимую информацию, выдвигать гипотезы, представлять доказательства, делать выводы и умозаключения. А это значит, что у современного ученика должны быть сформированы универсальные учебные действия, обеспечивающие способность к организации самостоятельной учебной деятельности.</w:t>
      </w:r>
    </w:p>
    <w:p w:rsidR="0083784F" w:rsidRPr="0083784F" w:rsidRDefault="0083784F" w:rsidP="00667D0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Обучающиеся с ОВЗ, как правило, не могут самостоятельно добывать знания и активно участвовать в их совершенствовании. При умственном напряжении они просто сразу отказываются работать: "Я не могу. Я не знаю". Из-за низкого уровня протекания мыслительных процессов и навыков коммуникации не могут найти границы между знанием и незнанием. Не в состоянии поставить цель. На этапе самоконтроля чаще всего паникуют. Также затрудняются подвести итог - забыли, какие задачи ставили в начале урока (понимание приходит в 3-4 классе). Для детей с ОВЗ школа должна стать не источником информации, а учить ориентироваться в информационном пространстве и добывать нужную информацию самостоятельно. Учитель играет направляющую роль.</w:t>
      </w:r>
    </w:p>
    <w:p w:rsidR="0083784F" w:rsidRPr="0083784F" w:rsidRDefault="0083784F" w:rsidP="00667D0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Признанным подходом в обучении детей выступает системно-</w:t>
      </w:r>
      <w:proofErr w:type="spellStart"/>
      <w:r w:rsidRPr="0083784F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83784F">
        <w:rPr>
          <w:rFonts w:ascii="Times New Roman" w:hAnsi="Times New Roman" w:cs="Times New Roman"/>
          <w:sz w:val="28"/>
          <w:szCs w:val="28"/>
        </w:rPr>
        <w:t xml:space="preserve">, т.е. </w:t>
      </w:r>
      <w:r w:rsidR="00667D05">
        <w:rPr>
          <w:rFonts w:ascii="Times New Roman" w:hAnsi="Times New Roman" w:cs="Times New Roman"/>
          <w:sz w:val="28"/>
          <w:szCs w:val="28"/>
        </w:rPr>
        <w:t>у</w:t>
      </w:r>
      <w:r w:rsidRPr="0083784F">
        <w:rPr>
          <w:rFonts w:ascii="Times New Roman" w:hAnsi="Times New Roman" w:cs="Times New Roman"/>
          <w:sz w:val="28"/>
          <w:szCs w:val="28"/>
        </w:rPr>
        <w:t>чение в форме проектной деятельности, которая предполагает:</w:t>
      </w:r>
    </w:p>
    <w:p w:rsidR="0083784F" w:rsidRPr="00667D05" w:rsidRDefault="0083784F" w:rsidP="00667D05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</w:rPr>
        <w:t>применение активных форм познания: наблюдение, опыты, учебный диалог и др.;</w:t>
      </w:r>
    </w:p>
    <w:p w:rsidR="0083784F" w:rsidRPr="00667D05" w:rsidRDefault="0083784F" w:rsidP="00667D05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</w:rPr>
        <w:t>соотносить результат деятельности с поставленной целью, определять своё знание и незнание и др.;</w:t>
      </w:r>
    </w:p>
    <w:p w:rsidR="0083784F" w:rsidRPr="00667D05" w:rsidRDefault="0083784F" w:rsidP="00667D05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</w:rPr>
        <w:t>создание условий для развития рефлексии – способности осознавать и оценивать свои мысли и действия как бы со стороны.</w:t>
      </w:r>
    </w:p>
    <w:p w:rsidR="0083784F" w:rsidRPr="0083784F" w:rsidRDefault="0083784F" w:rsidP="00667D05">
      <w:pPr>
        <w:spacing w:line="240" w:lineRule="auto"/>
        <w:ind w:firstLine="498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новыми стандартами, прежде всего, необходимо усилить мотивацию наших детей к познанию окружающего мира, продемонстрировать им, что школьные занятия – это </w:t>
      </w:r>
      <w:proofErr w:type="gramStart"/>
      <w:r w:rsidRPr="0083784F">
        <w:rPr>
          <w:rFonts w:ascii="Times New Roman" w:hAnsi="Times New Roman" w:cs="Times New Roman"/>
          <w:sz w:val="28"/>
          <w:szCs w:val="28"/>
        </w:rPr>
        <w:t>не получение</w:t>
      </w:r>
      <w:proofErr w:type="gramEnd"/>
      <w:r w:rsidRPr="0083784F">
        <w:rPr>
          <w:rFonts w:ascii="Times New Roman" w:hAnsi="Times New Roman" w:cs="Times New Roman"/>
          <w:sz w:val="28"/>
          <w:szCs w:val="28"/>
        </w:rPr>
        <w:t xml:space="preserve"> отвлеченных от жизни знаний, а наоборот - необходимая подготовка к жизни, её узнавание, поиск полезной информации и навыки ее применения в реальной жизни.</w:t>
      </w:r>
    </w:p>
    <w:p w:rsidR="0083784F" w:rsidRPr="0083784F" w:rsidRDefault="0083784F" w:rsidP="00667D05">
      <w:pPr>
        <w:spacing w:line="240" w:lineRule="auto"/>
        <w:ind w:firstLine="498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Большая часть времени на уроке (20-30 минут) должна быть посвящена изучению нового материала ("учить на уроке"). Чтобы новое прочно усвоилось, надо определить его в зону ближайшего развития, привязать к старому, знакомому, которое вспоминается (актуализируется) перед объяснением. Контрольная функция в уроке - это постоянная обратная связь "ученик - учитель". Закрепление проводится в форме повторения и применения знаний. Все это, вместе взятое, и образует оптимальную систему урока, наиболее коротким путем ведущую учащихся к цели.</w:t>
      </w:r>
    </w:p>
    <w:p w:rsidR="0083784F" w:rsidRPr="0083784F" w:rsidRDefault="0083784F" w:rsidP="00667D05">
      <w:pPr>
        <w:spacing w:line="240" w:lineRule="auto"/>
        <w:ind w:firstLine="498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Качество любого урока в значительной мере определяется тщательностью подготовки к нему учителя.</w:t>
      </w:r>
    </w:p>
    <w:p w:rsidR="0083784F" w:rsidRPr="0083784F" w:rsidRDefault="0083784F" w:rsidP="00667D05">
      <w:pPr>
        <w:spacing w:line="240" w:lineRule="auto"/>
        <w:ind w:firstLine="498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Результативность урока во многом зависит от постановки конкретных целей и задач. Учителя коррекционной школы так</w:t>
      </w:r>
      <w:r w:rsidR="00667D05">
        <w:rPr>
          <w:rFonts w:ascii="Times New Roman" w:hAnsi="Times New Roman" w:cs="Times New Roman"/>
          <w:sz w:val="28"/>
          <w:szCs w:val="28"/>
        </w:rPr>
        <w:t xml:space="preserve"> </w:t>
      </w:r>
      <w:r w:rsidRPr="0083784F">
        <w:rPr>
          <w:rFonts w:ascii="Times New Roman" w:hAnsi="Times New Roman" w:cs="Times New Roman"/>
          <w:sz w:val="28"/>
          <w:szCs w:val="28"/>
        </w:rPr>
        <w:t>же, как и общеобразовательной школы ставят триединую задачу: образовательную, воспитательную и коррекционно-развивающую. Отличие заключается в том, что коррекционно-развивающей задаче уделяется больше внимания.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iCs/>
          <w:sz w:val="28"/>
          <w:szCs w:val="28"/>
        </w:rPr>
        <w:t>Образовательная задача</w:t>
      </w:r>
      <w:r w:rsidRPr="0083784F">
        <w:rPr>
          <w:rFonts w:ascii="Times New Roman" w:hAnsi="Times New Roman" w:cs="Times New Roman"/>
          <w:sz w:val="28"/>
          <w:szCs w:val="28"/>
        </w:rPr>
        <w:t> должна определять задачи усвоения учебного программного материала, овладения детьми определенными учебными знаниями, умениями и навыками. Формулировка отражает содержание занятия.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  <w:u w:val="single"/>
        </w:rPr>
        <w:t>Образовательная</w:t>
      </w:r>
      <w:r w:rsidRPr="0083784F">
        <w:rPr>
          <w:rFonts w:ascii="Times New Roman" w:hAnsi="Times New Roman" w:cs="Times New Roman"/>
          <w:sz w:val="28"/>
          <w:szCs w:val="28"/>
        </w:rPr>
        <w:t>: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Формировать (формирование) у учащихся представления о 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Выявить (выявлять)…;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Знакомить, познакомить, продолжать знакомить…;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Уточнить…;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Расширить…;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Обобщить…;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Систематизировать…;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Дифференцировать…;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Учить применять на практике…;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lastRenderedPageBreak/>
        <w:t>Учить пользоваться…;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Тренировать…;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Проверить…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iCs/>
          <w:sz w:val="28"/>
          <w:szCs w:val="28"/>
        </w:rPr>
        <w:t>Воспитательная задача</w:t>
      </w:r>
      <w:r w:rsidRPr="0083784F">
        <w:rPr>
          <w:rFonts w:ascii="Times New Roman" w:hAnsi="Times New Roman" w:cs="Times New Roman"/>
          <w:sz w:val="28"/>
          <w:szCs w:val="28"/>
        </w:rPr>
        <w:t> должна определять задачи формирования высших ценностей, совершенствования моделей поведения, овладения детьми коммуникативными умениями, развития социальной активности и т.д.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  <w:u w:val="single"/>
        </w:rPr>
        <w:t>Воспитательная</w:t>
      </w:r>
      <w:r w:rsidRPr="0083784F">
        <w:rPr>
          <w:rFonts w:ascii="Times New Roman" w:hAnsi="Times New Roman" w:cs="Times New Roman"/>
          <w:sz w:val="28"/>
          <w:szCs w:val="28"/>
        </w:rPr>
        <w:t>: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Воспитывать наблюдательность;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Воспитывать самостоятельность;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Воспитывать настойчивость и терпение;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 xml:space="preserve">Воспитывать нравственные качества (любовь, бережное отношение </w:t>
      </w:r>
      <w:proofErr w:type="gramStart"/>
      <w:r w:rsidRPr="0083784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3784F">
        <w:rPr>
          <w:rFonts w:ascii="Times New Roman" w:hAnsi="Times New Roman" w:cs="Times New Roman"/>
          <w:sz w:val="28"/>
          <w:szCs w:val="28"/>
        </w:rPr>
        <w:t xml:space="preserve"> …, трудолюбие, умение сопереживать и т.п.)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iCs/>
          <w:sz w:val="28"/>
          <w:szCs w:val="28"/>
        </w:rPr>
        <w:t>Коррекционн</w:t>
      </w:r>
      <w:proofErr w:type="gramStart"/>
      <w:r w:rsidRPr="00667D05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Pr="00667D05">
        <w:rPr>
          <w:rFonts w:ascii="Times New Roman" w:hAnsi="Times New Roman" w:cs="Times New Roman"/>
          <w:iCs/>
          <w:sz w:val="28"/>
          <w:szCs w:val="28"/>
        </w:rPr>
        <w:t> развивающая задача</w:t>
      </w:r>
      <w:r w:rsidRPr="0083784F">
        <w:rPr>
          <w:rFonts w:ascii="Times New Roman" w:hAnsi="Times New Roman" w:cs="Times New Roman"/>
          <w:sz w:val="28"/>
          <w:szCs w:val="28"/>
        </w:rPr>
        <w:t> должна четко ориентировать педагога на развитие психических процессов, эмоционально-волевой сферы ребенка, на исправление и компенсацию имеющихся недостатков специальными педагогическими и психологическими приемами. Эта задача должна быть предельно конкретной и направленной на активизацию тех психических функций, которые будут максимально задействованы на уроке. Реализация коррекционно-развивающей задачи предполагает включение в урок специальных коррекционно-развивающих упражнений для совершенствования высших психических функций, эмоционально-волевой, познавательной сфер и пр., включение заданий с опорой на несколько анализаторов и пр.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  <w:u w:val="single"/>
        </w:rPr>
        <w:t>Коррекционно-развивающая</w:t>
      </w:r>
      <w:r w:rsidRPr="0083784F">
        <w:rPr>
          <w:rFonts w:ascii="Times New Roman" w:hAnsi="Times New Roman" w:cs="Times New Roman"/>
          <w:sz w:val="28"/>
          <w:szCs w:val="28"/>
        </w:rPr>
        <w:t>: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Корригировать внимание (произвольное, непроизвольное, устойчивое, переключение внимания, увеличение объема внимания) путем выполнения…;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 xml:space="preserve">Коррекция и развитие связной устной речи (регулирующая функция, планирующая функция, анализирующая функция, </w:t>
      </w:r>
      <w:proofErr w:type="spellStart"/>
      <w:r w:rsidRPr="0083784F">
        <w:rPr>
          <w:rFonts w:ascii="Times New Roman" w:hAnsi="Times New Roman" w:cs="Times New Roman"/>
          <w:sz w:val="28"/>
          <w:szCs w:val="28"/>
        </w:rPr>
        <w:t>орфоэпически</w:t>
      </w:r>
      <w:proofErr w:type="spellEnd"/>
      <w:r w:rsidRPr="0083784F">
        <w:rPr>
          <w:rFonts w:ascii="Times New Roman" w:hAnsi="Times New Roman" w:cs="Times New Roman"/>
          <w:sz w:val="28"/>
          <w:szCs w:val="28"/>
        </w:rPr>
        <w:t xml:space="preserve"> правильное произношение, пополнение и обогащение пассивного и активного словарного запаса, диалогическая и монологическая речь) через выполнение…;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Коррекция и развитие связной письменной речи (при  работе  над деформированными текстами, сочинением, изложением, творческим диктантом)…;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Коррекция и развитие памяти (кратковременной, долговременной) 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lastRenderedPageBreak/>
        <w:t>Коррекция и развитие зрительных восприятий…;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Развитие слухового восприятия…;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Коррекция и развитие тактильного восприятия…;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Коррекция и развитие мелкой моторики кистей рук (формирование ручной умелости, развитие ритмичности, плавности движений, соразмерности движений)…;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Коррекция и развитие мыслительной деятельности (операций анализа и синтеза, выявление главной мысли, установление логических и причинно-следственных связей, планирующая функция мышления)…;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Коррекция и развитие личностных качеств учащихся, эмоционально-волевой сферы (навыков самоконтроля, усидчивости и выдержки, умение выражать свои чувства…)</w:t>
      </w:r>
    </w:p>
    <w:p w:rsidR="00667D05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 xml:space="preserve">Как определить коррекционно-развивающую задачу? 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Педагог, планируя урок, должен задуматься: «По каким направлениям будет проходить коррекционная работа на уроке в связи с изучаемым материалом?». В помощь учителям рекомендуются основные направления коррекционной работы.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У большинства учеников с ОВЗ отмечается недостаточный уровень познавательной активности, незрелость мотивации к учебной деятельности, сниженный уровень работоспособности и самостоятельности. Поэтому поиск и использование активных форм, методов и приёмов обучения является одним из необходимых средств повышения эффективности,  как образовательного</w:t>
      </w:r>
      <w:proofErr w:type="gramStart"/>
      <w:r w:rsidRPr="0083784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84F">
        <w:rPr>
          <w:rFonts w:ascii="Times New Roman" w:hAnsi="Times New Roman" w:cs="Times New Roman"/>
          <w:sz w:val="28"/>
          <w:szCs w:val="28"/>
        </w:rPr>
        <w:t xml:space="preserve"> так  и коррекционно-развивающего процесса.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iCs/>
          <w:sz w:val="28"/>
          <w:szCs w:val="28"/>
        </w:rPr>
        <w:t>Активные методы обучения</w:t>
      </w:r>
      <w:r w:rsidRPr="0083784F">
        <w:rPr>
          <w:rFonts w:ascii="Times New Roman" w:hAnsi="Times New Roman" w:cs="Times New Roman"/>
          <w:sz w:val="28"/>
          <w:szCs w:val="28"/>
        </w:rPr>
        <w:t> – это методы, побуждающие учащихся к активной мыслительной и практической деятельности в процессе овладения учебным материалом. </w:t>
      </w:r>
    </w:p>
    <w:p w:rsidR="0083784F" w:rsidRPr="0083784F" w:rsidRDefault="0083784F" w:rsidP="008378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Для активизации деятельности учащихся с ОВЗ можно использовать следующие активные методы и приёмы обучения:</w:t>
      </w:r>
    </w:p>
    <w:p w:rsidR="0083784F" w:rsidRPr="00667D05" w:rsidRDefault="0083784F" w:rsidP="00667D0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</w:rPr>
        <w:t>использование сигнальных карточек при выполнении заданий (с одной стороны на ней изображен плюс, с другой – минус; круги разного цвета по звукам, карточки с буквами). Дети выполняют задание, либо оценивают его правильность. Карточки могут использоваться при изучении любой темы с целью проверки знаний учащихся, выявления пробелов в пройденном материале. Удобство и эффективность их заключаются в том, что сразу видна работа каждого ребёнка.</w:t>
      </w:r>
    </w:p>
    <w:p w:rsidR="0083784F" w:rsidRPr="00667D05" w:rsidRDefault="00667D05" w:rsidP="00667D0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84F" w:rsidRPr="00667D05">
        <w:rPr>
          <w:rFonts w:ascii="Times New Roman" w:hAnsi="Times New Roman" w:cs="Times New Roman"/>
          <w:sz w:val="28"/>
          <w:szCs w:val="28"/>
        </w:rPr>
        <w:t xml:space="preserve"> использование вставок на интерактивную доску (буквы, слова) при выполнении задания, разгадывания кроссворда и т. Д. Детям очень </w:t>
      </w:r>
      <w:r w:rsidR="0083784F" w:rsidRPr="00667D05">
        <w:rPr>
          <w:rFonts w:ascii="Times New Roman" w:hAnsi="Times New Roman" w:cs="Times New Roman"/>
          <w:sz w:val="28"/>
          <w:szCs w:val="28"/>
        </w:rPr>
        <w:lastRenderedPageBreak/>
        <w:t>нравится соревновательный момент в ходе выполнения данного вида задания, т. К., чтобы прикрепить свою карточку на доску, им нужно правильно ответить на вопрос, или выполнить предложенное задание лучше других.</w:t>
      </w:r>
    </w:p>
    <w:p w:rsidR="0083784F" w:rsidRPr="00667D05" w:rsidRDefault="0083784F" w:rsidP="00667D0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</w:rPr>
        <w:t>использование картинного материала для смены вида деятельности в ходе урока, развития зрительного восприятия, внимания и памяти, активизации словарного запаса, развития связной речи.</w:t>
      </w:r>
    </w:p>
    <w:p w:rsidR="0083784F" w:rsidRPr="00667D05" w:rsidRDefault="00667D05" w:rsidP="00667D0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84F" w:rsidRPr="00667D05">
        <w:rPr>
          <w:rFonts w:ascii="Times New Roman" w:hAnsi="Times New Roman" w:cs="Times New Roman"/>
          <w:sz w:val="28"/>
          <w:szCs w:val="28"/>
        </w:rPr>
        <w:t>активные методы рефлексии. В современной педагогической науке под рефлексией обычно понимают самоанализ деятельности и её результатов. Активные методы позволяют эффективно, грамотно и интересно в форме игры подвести итоги урока и завершить работу</w:t>
      </w:r>
      <w:proofErr w:type="gramStart"/>
      <w:r w:rsidR="0083784F" w:rsidRPr="00667D0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83784F" w:rsidRPr="0083784F" w:rsidRDefault="0083784F" w:rsidP="00667D05">
      <w:pPr>
        <w:spacing w:line="240" w:lineRule="auto"/>
        <w:ind w:firstLine="435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В компетенции учителя, работающего с детьми с ограниченными возможностями, входит знание психологических и возрастных особенностей обучающихся. Игра является ведущей деятельностью дошкольника, и значит, младшего школьника легче включить в учебную деятельность через игровые методы и приемы. Одним из ведущих инструментариев учителя начальных классов является дидактическая игра.</w:t>
      </w:r>
    </w:p>
    <w:p w:rsidR="0083784F" w:rsidRPr="0083784F" w:rsidRDefault="0083784F" w:rsidP="00667D05">
      <w:pPr>
        <w:spacing w:line="240" w:lineRule="auto"/>
        <w:ind w:firstLine="435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>Дидактическая игра отличается от обыкновенной игры тем, что участие в ней обязательно для всех учащихся. Её правила, содержание, методика проведения разработаны так, что для некоторых учащихся, не испытывающих интереса к предмету, дидактические игры могут послужить отправной точкой в возникновении этого интереса. Игровые действия, при помощи которых решаются те или иные умственные задачи, поддерживают и усиливают интерес к изучаемому предмету, помогают преодолевать трудности в овладении данного предмета. Разнообразие дидактических игр позволяет их использовать на всех этапах урока в рамках любого преподаваемого урока</w:t>
      </w:r>
      <w:r w:rsidRPr="0083784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3784F" w:rsidRPr="0083784F" w:rsidRDefault="0083784F" w:rsidP="00667D05">
      <w:pPr>
        <w:spacing w:line="240" w:lineRule="auto"/>
        <w:ind w:firstLine="435"/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 xml:space="preserve">Такая работа должна рассматриваться как могущественный, незаменимый рычаг умственного развития ребенка, как вид деятельности, организуемый в процессе обучения с целью развития памяти и других познавательных процессов. Сочетая предметное, метапредметное, личностное, коррекционное и развивающее направления, опираясь </w:t>
      </w:r>
      <w:r w:rsidR="0064408D">
        <w:rPr>
          <w:rFonts w:ascii="Times New Roman" w:hAnsi="Times New Roman" w:cs="Times New Roman"/>
          <w:sz w:val="28"/>
          <w:szCs w:val="28"/>
        </w:rPr>
        <w:t xml:space="preserve">на </w:t>
      </w:r>
      <w:r w:rsidRPr="0083784F">
        <w:rPr>
          <w:rFonts w:ascii="Times New Roman" w:hAnsi="Times New Roman" w:cs="Times New Roman"/>
          <w:sz w:val="28"/>
          <w:szCs w:val="28"/>
        </w:rPr>
        <w:t xml:space="preserve">педагогические методы и приемы, учитель организует коррекционно-образовательный процесс и управление познавательной деятельностью. </w:t>
      </w:r>
      <w:proofErr w:type="gramStart"/>
      <w:r w:rsidRPr="0083784F">
        <w:rPr>
          <w:rFonts w:ascii="Times New Roman" w:hAnsi="Times New Roman" w:cs="Times New Roman"/>
          <w:sz w:val="28"/>
          <w:szCs w:val="28"/>
        </w:rPr>
        <w:t>Используя простые игровые приемы в работе с обучающимся с ограниченными возможностями, мы да</w:t>
      </w:r>
      <w:r w:rsidR="0064408D">
        <w:rPr>
          <w:rFonts w:ascii="Times New Roman" w:hAnsi="Times New Roman" w:cs="Times New Roman"/>
          <w:sz w:val="28"/>
          <w:szCs w:val="28"/>
        </w:rPr>
        <w:t>ё</w:t>
      </w:r>
      <w:r w:rsidRPr="0083784F">
        <w:rPr>
          <w:rFonts w:ascii="Times New Roman" w:hAnsi="Times New Roman" w:cs="Times New Roman"/>
          <w:sz w:val="28"/>
          <w:szCs w:val="28"/>
        </w:rPr>
        <w:t>м максимально возможную работу по «добыванию» знаний.</w:t>
      </w:r>
      <w:proofErr w:type="gramEnd"/>
    </w:p>
    <w:p w:rsidR="0083784F" w:rsidRDefault="0083784F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4408D" w:rsidRDefault="00667D05" w:rsidP="00667D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7D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08D" w:rsidRDefault="0064408D" w:rsidP="00667D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408D" w:rsidRDefault="0064408D" w:rsidP="00667D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7D05" w:rsidRPr="00667D05" w:rsidRDefault="00667D05" w:rsidP="00667D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7D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Заключение</w:t>
      </w:r>
    </w:p>
    <w:p w:rsidR="00667D05" w:rsidRDefault="00667D05" w:rsidP="00667D0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</w:rPr>
        <w:t xml:space="preserve">Таким образом, для внедрения инклюзивной среды в общеобразовательное учреждение необходимо создать условия организации инклюзивной практики, использовать основные принципы коррекционной работы с детьми с ОВЗ, подобрать педагогические кадры, обладающие необходимыми характеристиками, учитывать особенности построения современного урока для </w:t>
      </w:r>
      <w:proofErr w:type="gramStart"/>
      <w:r w:rsidRPr="00667D0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67D05">
        <w:rPr>
          <w:rFonts w:ascii="Times New Roman" w:hAnsi="Times New Roman" w:cs="Times New Roman"/>
          <w:sz w:val="28"/>
          <w:szCs w:val="28"/>
        </w:rPr>
        <w:t xml:space="preserve"> с ОВЗ. </w:t>
      </w:r>
    </w:p>
    <w:p w:rsidR="00667D05" w:rsidRPr="00667D05" w:rsidRDefault="00667D05" w:rsidP="00667D0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7D05">
        <w:rPr>
          <w:rFonts w:ascii="Times New Roman" w:hAnsi="Times New Roman" w:cs="Times New Roman"/>
          <w:sz w:val="28"/>
          <w:szCs w:val="28"/>
        </w:rPr>
        <w:t xml:space="preserve">Работа педагогического коллектива в общеобразовательной организации должна быть направлена на достижение главной цели, указанной в ФГОС НОО ОВЗ: социализация детей и адаптация их в самостоятельной жизни. Благодаря данному пройденному курсу есть возможность выстроить верный путь обучения детей с ОВЗ. Данные знания необходимы каждому учителю, так как на сегодняшний день количество детей с ОВЗ становится все </w:t>
      </w:r>
      <w:proofErr w:type="gramStart"/>
      <w:r w:rsidRPr="00667D05">
        <w:rPr>
          <w:rFonts w:ascii="Times New Roman" w:hAnsi="Times New Roman" w:cs="Times New Roman"/>
          <w:sz w:val="28"/>
          <w:szCs w:val="28"/>
        </w:rPr>
        <w:t>больше</w:t>
      </w:r>
      <w:proofErr w:type="gramEnd"/>
      <w:r w:rsidRPr="00667D05">
        <w:rPr>
          <w:rFonts w:ascii="Times New Roman" w:hAnsi="Times New Roman" w:cs="Times New Roman"/>
          <w:sz w:val="28"/>
          <w:szCs w:val="28"/>
        </w:rPr>
        <w:t xml:space="preserve"> и все они идут обучаться в общеобразовательную школу.</w:t>
      </w:r>
    </w:p>
    <w:p w:rsidR="001A3637" w:rsidRDefault="001A3637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3637" w:rsidRDefault="001A3637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3637" w:rsidRDefault="001A3637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4B8C" w:rsidRDefault="00B74B8C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84F" w:rsidRDefault="0083784F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2809" w:rsidRPr="009F3B6A" w:rsidRDefault="00EF2809" w:rsidP="009F3B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СОДЕРЖАНИЕ</w:t>
      </w:r>
      <w:r w:rsidR="001A3637">
        <w:rPr>
          <w:rFonts w:ascii="Times New Roman" w:hAnsi="Times New Roman" w:cs="Times New Roman"/>
          <w:sz w:val="28"/>
          <w:szCs w:val="28"/>
        </w:rPr>
        <w:t>:</w:t>
      </w:r>
    </w:p>
    <w:p w:rsidR="00EF2809" w:rsidRPr="009F3B6A" w:rsidRDefault="00EF2809" w:rsidP="001A3637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eastAsia="Haettenschweiler" w:hAnsi="Times New Roman" w:cs="Times New Roman"/>
          <w:sz w:val="28"/>
          <w:szCs w:val="28"/>
        </w:rPr>
      </w:pPr>
      <w:r w:rsidRPr="009F3B6A">
        <w:rPr>
          <w:rFonts w:ascii="Times New Roman" w:hAnsi="Times New Roman" w:cs="Times New Roman"/>
          <w:sz w:val="28"/>
          <w:szCs w:val="28"/>
        </w:rPr>
        <w:t>1</w:t>
      </w:r>
      <w:r w:rsidR="00F815AB" w:rsidRPr="009F3B6A">
        <w:rPr>
          <w:rFonts w:ascii="Times New Roman" w:hAnsi="Times New Roman" w:cs="Times New Roman"/>
          <w:sz w:val="28"/>
          <w:szCs w:val="28"/>
        </w:rPr>
        <w:t>.</w:t>
      </w:r>
      <w:r w:rsidRPr="009F3B6A">
        <w:rPr>
          <w:rFonts w:ascii="Times New Roman" w:eastAsia="Haettenschweiler" w:hAnsi="Times New Roman" w:cs="Times New Roman"/>
          <w:sz w:val="28"/>
          <w:szCs w:val="28"/>
        </w:rPr>
        <w:t xml:space="preserve"> Новые возможности обучения детей с </w:t>
      </w:r>
      <w:r w:rsidR="00F815AB" w:rsidRPr="009F3B6A">
        <w:rPr>
          <w:rFonts w:ascii="Times New Roman" w:eastAsia="Haettenschweiler" w:hAnsi="Times New Roman" w:cs="Times New Roman"/>
          <w:sz w:val="28"/>
          <w:szCs w:val="28"/>
        </w:rPr>
        <w:t>ОВЗ</w:t>
      </w:r>
      <w:r w:rsidRPr="009F3B6A">
        <w:rPr>
          <w:rFonts w:ascii="Times New Roman" w:eastAsia="Haettenschweiler" w:hAnsi="Times New Roman" w:cs="Times New Roman"/>
          <w:sz w:val="28"/>
          <w:szCs w:val="28"/>
        </w:rPr>
        <w:t xml:space="preserve"> в условиях реализации </w:t>
      </w:r>
      <w:r w:rsidR="00F815AB" w:rsidRPr="009F3B6A">
        <w:rPr>
          <w:rFonts w:ascii="Times New Roman" w:eastAsia="Haettenschweiler" w:hAnsi="Times New Roman" w:cs="Times New Roman"/>
          <w:sz w:val="28"/>
          <w:szCs w:val="28"/>
        </w:rPr>
        <w:t>ФГОС</w:t>
      </w:r>
      <w:r w:rsidRPr="009F3B6A">
        <w:rPr>
          <w:rFonts w:ascii="Times New Roman" w:eastAsia="Haettenschweiler" w:hAnsi="Times New Roman" w:cs="Times New Roman"/>
          <w:sz w:val="28"/>
          <w:szCs w:val="28"/>
        </w:rPr>
        <w:t xml:space="preserve"> второго </w:t>
      </w:r>
      <w:r w:rsidR="00040DC8" w:rsidRPr="009F3B6A">
        <w:rPr>
          <w:rFonts w:ascii="Times New Roman" w:eastAsia="Haettenschweiler" w:hAnsi="Times New Roman" w:cs="Times New Roman"/>
          <w:sz w:val="28"/>
          <w:szCs w:val="28"/>
        </w:rPr>
        <w:t xml:space="preserve"> </w:t>
      </w:r>
      <w:r w:rsidRPr="009F3B6A">
        <w:rPr>
          <w:rFonts w:ascii="Times New Roman" w:eastAsia="Haettenschweiler" w:hAnsi="Times New Roman" w:cs="Times New Roman"/>
          <w:sz w:val="28"/>
          <w:szCs w:val="28"/>
        </w:rPr>
        <w:t>поколения</w:t>
      </w:r>
    </w:p>
    <w:p w:rsidR="006D28F6" w:rsidRPr="006D28F6" w:rsidRDefault="00BC3D82" w:rsidP="006D28F6">
      <w:pPr>
        <w:rPr>
          <w:rFonts w:ascii="Times New Roman" w:hAnsi="Times New Roman" w:cs="Times New Roman"/>
          <w:sz w:val="28"/>
          <w:szCs w:val="28"/>
        </w:rPr>
      </w:pPr>
      <w:r w:rsidRPr="006D28F6">
        <w:rPr>
          <w:rFonts w:ascii="Times New Roman" w:hAnsi="Times New Roman" w:cs="Times New Roman"/>
          <w:sz w:val="28"/>
          <w:szCs w:val="28"/>
        </w:rPr>
        <w:t>2</w:t>
      </w:r>
      <w:r w:rsidR="00F815AB" w:rsidRPr="006D28F6">
        <w:rPr>
          <w:rFonts w:ascii="Times New Roman" w:hAnsi="Times New Roman" w:cs="Times New Roman"/>
          <w:sz w:val="28"/>
          <w:szCs w:val="28"/>
        </w:rPr>
        <w:t>.</w:t>
      </w:r>
      <w:r w:rsidR="006D28F6" w:rsidRPr="006D28F6">
        <w:rPr>
          <w:rFonts w:ascii="Times New Roman" w:hAnsi="Times New Roman" w:cs="Times New Roman"/>
          <w:sz w:val="28"/>
          <w:szCs w:val="28"/>
        </w:rPr>
        <w:t xml:space="preserve">  Основные принципы и задачи коррекционной работы с детьми, имеющими ОВЗ.</w:t>
      </w:r>
    </w:p>
    <w:p w:rsidR="00BC3D82" w:rsidRPr="009F3B6A" w:rsidRDefault="006D28F6" w:rsidP="001A3637">
      <w:pPr>
        <w:spacing w:line="240" w:lineRule="auto"/>
        <w:outlineLvl w:val="0"/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  <w:t>3.</w:t>
      </w:r>
      <w:r w:rsidR="00BC3D82" w:rsidRPr="009F3B6A"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  <w:t xml:space="preserve">Функции федерального государственного образовательного стандарта </w:t>
      </w:r>
    </w:p>
    <w:p w:rsidR="00040DC8" w:rsidRPr="009F3B6A" w:rsidRDefault="006D28F6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3D82" w:rsidRPr="009F3B6A">
        <w:rPr>
          <w:rFonts w:ascii="Times New Roman" w:hAnsi="Times New Roman" w:cs="Times New Roman"/>
          <w:sz w:val="28"/>
          <w:szCs w:val="28"/>
        </w:rPr>
        <w:t>.</w:t>
      </w:r>
      <w:r w:rsidR="00BC3D82" w:rsidRPr="009F3B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Дифференциация специального стандарта </w:t>
      </w:r>
      <w:r w:rsidR="00BC3D82" w:rsidRPr="009F3B6A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образования</w:t>
      </w:r>
    </w:p>
    <w:p w:rsidR="00EF2809" w:rsidRPr="009F3B6A" w:rsidRDefault="006D28F6" w:rsidP="001A36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40DC8" w:rsidRPr="009F3B6A">
        <w:rPr>
          <w:rFonts w:ascii="Times New Roman" w:hAnsi="Times New Roman" w:cs="Times New Roman"/>
          <w:sz w:val="28"/>
          <w:szCs w:val="28"/>
        </w:rPr>
        <w:t>.</w:t>
      </w:r>
      <w:r w:rsidR="00040DC8" w:rsidRPr="009F3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DC8" w:rsidRPr="009F3B6A">
        <w:rPr>
          <w:rFonts w:ascii="Times New Roman" w:hAnsi="Times New Roman" w:cs="Times New Roman"/>
          <w:sz w:val="28"/>
          <w:szCs w:val="28"/>
        </w:rPr>
        <w:t>Требования к условиям получения образования</w:t>
      </w:r>
    </w:p>
    <w:p w:rsidR="00040DC8" w:rsidRPr="009F3B6A" w:rsidRDefault="006D28F6" w:rsidP="001A3637">
      <w:pPr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0DC8" w:rsidRPr="009F3B6A">
        <w:rPr>
          <w:rFonts w:ascii="Times New Roman" w:hAnsi="Times New Roman" w:cs="Times New Roman"/>
          <w:sz w:val="28"/>
          <w:szCs w:val="28"/>
        </w:rPr>
        <w:t>.</w:t>
      </w:r>
      <w:r w:rsidR="00040DC8" w:rsidRPr="009F3B6A">
        <w:rPr>
          <w:rFonts w:ascii="Times New Roman" w:hAnsi="Times New Roman" w:cs="Times New Roman"/>
          <w:sz w:val="28"/>
          <w:szCs w:val="28"/>
          <w:lang w:eastAsia="ar-SA"/>
        </w:rPr>
        <w:t xml:space="preserve"> Финансово-экономическое обеспечение</w:t>
      </w:r>
      <w:r w:rsidR="00040DC8" w:rsidRPr="009F3B6A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="00040DC8" w:rsidRPr="009F3B6A">
        <w:rPr>
          <w:rFonts w:ascii="Times New Roman" w:hAnsi="Times New Roman" w:cs="Times New Roman"/>
          <w:sz w:val="28"/>
          <w:szCs w:val="28"/>
          <w:lang w:eastAsia="ar-SA"/>
        </w:rPr>
        <w:t xml:space="preserve">образования лиц с </w:t>
      </w:r>
      <w:r w:rsidR="00F815AB" w:rsidRPr="009F3B6A">
        <w:rPr>
          <w:rFonts w:ascii="Times New Roman" w:hAnsi="Times New Roman" w:cs="Times New Roman"/>
          <w:sz w:val="28"/>
          <w:szCs w:val="28"/>
          <w:lang w:eastAsia="ar-SA"/>
        </w:rPr>
        <w:t>ОВЗ</w:t>
      </w:r>
    </w:p>
    <w:p w:rsidR="00040DC8" w:rsidRPr="009F3B6A" w:rsidRDefault="006D28F6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7</w:t>
      </w:r>
      <w:r w:rsidR="00040DC8" w:rsidRPr="009F3B6A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040DC8" w:rsidRPr="009F3B6A">
        <w:rPr>
          <w:rFonts w:ascii="Times New Roman" w:hAnsi="Times New Roman" w:cs="Times New Roman"/>
          <w:sz w:val="28"/>
          <w:szCs w:val="28"/>
        </w:rPr>
        <w:t xml:space="preserve">   Направления коррекционной работы, реализуемые программой. </w:t>
      </w:r>
    </w:p>
    <w:p w:rsidR="00040DC8" w:rsidRPr="009F3B6A" w:rsidRDefault="006D28F6" w:rsidP="001A3637">
      <w:pPr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0DC8" w:rsidRPr="009F3B6A">
        <w:rPr>
          <w:rFonts w:ascii="Times New Roman" w:hAnsi="Times New Roman" w:cs="Times New Roman"/>
          <w:sz w:val="28"/>
          <w:szCs w:val="28"/>
        </w:rPr>
        <w:t>. Специфика индивидуальных коррекционных программ для детей с комплексными        нарушениями развития</w:t>
      </w:r>
    </w:p>
    <w:p w:rsidR="00040DC8" w:rsidRPr="009F3B6A" w:rsidRDefault="006D28F6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40DC8" w:rsidRPr="009F3B6A">
        <w:rPr>
          <w:rFonts w:ascii="Times New Roman" w:hAnsi="Times New Roman" w:cs="Times New Roman"/>
          <w:sz w:val="28"/>
          <w:szCs w:val="28"/>
        </w:rPr>
        <w:t xml:space="preserve">.  Клиническая и психолого-педагогическая характеристика детей, имеющих нарушения интеллекта и ДЦП. </w:t>
      </w:r>
    </w:p>
    <w:p w:rsidR="00040DC8" w:rsidRDefault="006D28F6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40DC8" w:rsidRPr="009F3B6A">
        <w:rPr>
          <w:rFonts w:ascii="Times New Roman" w:hAnsi="Times New Roman" w:cs="Times New Roman"/>
          <w:sz w:val="28"/>
          <w:szCs w:val="28"/>
        </w:rPr>
        <w:t xml:space="preserve">.  Специальные принципы обучения детей с интеллектуальными нарушениями. </w:t>
      </w:r>
    </w:p>
    <w:p w:rsidR="005B13F9" w:rsidRPr="005B13F9" w:rsidRDefault="005B13F9" w:rsidP="005B13F9">
      <w:pPr>
        <w:rPr>
          <w:rFonts w:ascii="Times New Roman" w:hAnsi="Times New Roman" w:cs="Times New Roman"/>
          <w:sz w:val="28"/>
          <w:szCs w:val="28"/>
        </w:rPr>
      </w:pPr>
      <w:r w:rsidRPr="005B13F9">
        <w:rPr>
          <w:rFonts w:ascii="Times New Roman" w:hAnsi="Times New Roman" w:cs="Times New Roman"/>
          <w:sz w:val="28"/>
          <w:szCs w:val="28"/>
        </w:rPr>
        <w:t>1</w:t>
      </w:r>
      <w:r w:rsidR="006D28F6">
        <w:rPr>
          <w:rFonts w:ascii="Times New Roman" w:hAnsi="Times New Roman" w:cs="Times New Roman"/>
          <w:sz w:val="28"/>
          <w:szCs w:val="28"/>
        </w:rPr>
        <w:t>1</w:t>
      </w:r>
      <w:r w:rsidRPr="005B13F9">
        <w:rPr>
          <w:rFonts w:ascii="Times New Roman" w:hAnsi="Times New Roman" w:cs="Times New Roman"/>
          <w:sz w:val="28"/>
          <w:szCs w:val="28"/>
        </w:rPr>
        <w:t xml:space="preserve">. Образование ребенка на основе индивидуальной программы обучения (ИПО) и индивидуального учебного плана. </w:t>
      </w:r>
    </w:p>
    <w:p w:rsidR="0083784F" w:rsidRPr="0083784F" w:rsidRDefault="0083784F" w:rsidP="0083784F">
      <w:pPr>
        <w:rPr>
          <w:rFonts w:ascii="Times New Roman" w:hAnsi="Times New Roman" w:cs="Times New Roman"/>
          <w:sz w:val="28"/>
          <w:szCs w:val="28"/>
        </w:rPr>
      </w:pPr>
      <w:r w:rsidRPr="0083784F">
        <w:rPr>
          <w:rFonts w:ascii="Times New Roman" w:hAnsi="Times New Roman" w:cs="Times New Roman"/>
          <w:sz w:val="28"/>
          <w:szCs w:val="28"/>
        </w:rPr>
        <w:t xml:space="preserve">12.  </w:t>
      </w:r>
      <w:proofErr w:type="gramStart"/>
      <w:r w:rsidRPr="0083784F">
        <w:rPr>
          <w:rFonts w:ascii="Times New Roman" w:hAnsi="Times New Roman" w:cs="Times New Roman"/>
          <w:sz w:val="28"/>
          <w:szCs w:val="28"/>
        </w:rPr>
        <w:t>Особенности построения современного урока для 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84F">
        <w:rPr>
          <w:rFonts w:ascii="Times New Roman" w:hAnsi="Times New Roman" w:cs="Times New Roman"/>
          <w:sz w:val="28"/>
          <w:szCs w:val="28"/>
        </w:rPr>
        <w:t xml:space="preserve"> в условиях введения ФГОС.</w:t>
      </w:r>
      <w:proofErr w:type="gramEnd"/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ABA" w:rsidRDefault="007B1ABA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784F" w:rsidRPr="009F3B6A" w:rsidRDefault="0083784F" w:rsidP="001A36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1F0FF0" w:rsidRDefault="00667D05" w:rsidP="001F0F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0FF0">
        <w:rPr>
          <w:rFonts w:ascii="Times New Roman" w:hAnsi="Times New Roman" w:cs="Times New Roman"/>
          <w:sz w:val="28"/>
          <w:szCs w:val="28"/>
        </w:rPr>
        <w:t xml:space="preserve">1. Государственный образовательный стандарт начального общего образования на 2015 – 2017 гг. (Электронный ресурс) / Режим доступа: http://mondnr.ru/wp-content/uploads/2015/Prikazy/324P.pdf </w:t>
      </w:r>
      <w:r w:rsidR="001F0F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FF0" w:rsidRPr="001F0FF0" w:rsidRDefault="001F0FF0" w:rsidP="001F0FF0">
      <w:pPr>
        <w:spacing w:line="240" w:lineRule="auto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</w:t>
      </w:r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 Специальная педагогика: учеб</w:t>
      </w:r>
      <w:proofErr w:type="gramStart"/>
      <w:r w:rsidRPr="001F0FF0">
        <w:rPr>
          <w:rFonts w:ascii="Times New Roman" w:eastAsia="ArialMT" w:hAnsi="Times New Roman" w:cs="Times New Roman"/>
          <w:sz w:val="28"/>
          <w:szCs w:val="28"/>
        </w:rPr>
        <w:t>.</w:t>
      </w:r>
      <w:proofErr w:type="gramEnd"/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 </w:t>
      </w:r>
      <w:proofErr w:type="gramStart"/>
      <w:r w:rsidRPr="001F0FF0">
        <w:rPr>
          <w:rFonts w:ascii="Times New Roman" w:eastAsia="ArialMT" w:hAnsi="Times New Roman" w:cs="Times New Roman"/>
          <w:sz w:val="28"/>
          <w:szCs w:val="28"/>
        </w:rPr>
        <w:t>п</w:t>
      </w:r>
      <w:proofErr w:type="gramEnd"/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особие для студентов </w:t>
      </w:r>
      <w:proofErr w:type="spellStart"/>
      <w:r w:rsidRPr="001F0FF0">
        <w:rPr>
          <w:rFonts w:ascii="Times New Roman" w:eastAsia="ArialMT" w:hAnsi="Times New Roman" w:cs="Times New Roman"/>
          <w:sz w:val="28"/>
          <w:szCs w:val="28"/>
        </w:rPr>
        <w:t>высш</w:t>
      </w:r>
      <w:proofErr w:type="spellEnd"/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. </w:t>
      </w:r>
      <w:proofErr w:type="spellStart"/>
      <w:r w:rsidRPr="001F0FF0">
        <w:rPr>
          <w:rFonts w:ascii="Times New Roman" w:eastAsia="ArialMT" w:hAnsi="Times New Roman" w:cs="Times New Roman"/>
          <w:sz w:val="28"/>
          <w:szCs w:val="28"/>
        </w:rPr>
        <w:t>пед</w:t>
      </w:r>
      <w:proofErr w:type="spellEnd"/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. учеб. </w:t>
      </w:r>
      <w:r>
        <w:rPr>
          <w:rFonts w:ascii="Times New Roman" w:eastAsia="ArialMT" w:hAnsi="Times New Roman" w:cs="Times New Roman"/>
          <w:sz w:val="28"/>
          <w:szCs w:val="28"/>
        </w:rPr>
        <w:t>з</w:t>
      </w:r>
      <w:r w:rsidRPr="001F0FF0">
        <w:rPr>
          <w:rFonts w:ascii="Times New Roman" w:eastAsia="ArialMT" w:hAnsi="Times New Roman" w:cs="Times New Roman"/>
          <w:sz w:val="28"/>
          <w:szCs w:val="28"/>
        </w:rPr>
        <w:t>аведений / под ред. Н.М. Назаровой. – М., 2004.</w:t>
      </w:r>
    </w:p>
    <w:p w:rsidR="001F0FF0" w:rsidRPr="001F0FF0" w:rsidRDefault="001F0FF0" w:rsidP="001F0FF0">
      <w:pPr>
        <w:spacing w:line="240" w:lineRule="auto"/>
        <w:rPr>
          <w:rFonts w:ascii="Times New Roman" w:eastAsia="ArialMT" w:hAnsi="Times New Roman" w:cs="Times New Roman"/>
          <w:sz w:val="28"/>
          <w:szCs w:val="28"/>
        </w:rPr>
      </w:pPr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>3</w:t>
      </w:r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. </w:t>
      </w:r>
      <w:proofErr w:type="spellStart"/>
      <w:r w:rsidRPr="001F0FF0">
        <w:rPr>
          <w:rFonts w:ascii="Times New Roman" w:eastAsia="ArialMT" w:hAnsi="Times New Roman" w:cs="Times New Roman"/>
          <w:sz w:val="28"/>
          <w:szCs w:val="28"/>
        </w:rPr>
        <w:t>Малофеев</w:t>
      </w:r>
      <w:proofErr w:type="spellEnd"/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, Н.Н. Единая концепция специального федерального государственного стандарта для детей с ограниченными возможностями здоровья: основные положения / Н.Н. </w:t>
      </w:r>
      <w:proofErr w:type="spellStart"/>
      <w:r w:rsidRPr="001F0FF0">
        <w:rPr>
          <w:rFonts w:ascii="Times New Roman" w:eastAsia="ArialMT" w:hAnsi="Times New Roman" w:cs="Times New Roman"/>
          <w:sz w:val="28"/>
          <w:szCs w:val="28"/>
        </w:rPr>
        <w:t>Малофеев</w:t>
      </w:r>
      <w:proofErr w:type="spellEnd"/>
      <w:r w:rsidRPr="001F0FF0">
        <w:rPr>
          <w:rFonts w:ascii="Times New Roman" w:eastAsia="ArialMT" w:hAnsi="Times New Roman" w:cs="Times New Roman"/>
          <w:sz w:val="28"/>
          <w:szCs w:val="28"/>
        </w:rPr>
        <w:t>, О.С. Никольская, О.И. Кукушкина, Е.Л. Гончарова // Дефектология. – 2010. – № 1.</w:t>
      </w:r>
    </w:p>
    <w:p w:rsidR="001F0FF0" w:rsidRPr="001F0FF0" w:rsidRDefault="001F0FF0" w:rsidP="001F0FF0">
      <w:pPr>
        <w:spacing w:line="240" w:lineRule="auto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</w:t>
      </w:r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  Примерная основная образовательная программа учреждения. Начальная школа / сост. Е.С. Савинов. – М., 2013.</w:t>
      </w:r>
    </w:p>
    <w:p w:rsidR="00040DC8" w:rsidRPr="001F0FF0" w:rsidRDefault="001F0FF0" w:rsidP="001F0F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5.</w:t>
      </w:r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  </w:t>
      </w:r>
      <w:proofErr w:type="spellStart"/>
      <w:r w:rsidRPr="001F0FF0">
        <w:rPr>
          <w:rFonts w:ascii="Times New Roman" w:eastAsia="ArialMT" w:hAnsi="Times New Roman" w:cs="Times New Roman"/>
          <w:sz w:val="28"/>
          <w:szCs w:val="28"/>
        </w:rPr>
        <w:t>Стаббс</w:t>
      </w:r>
      <w:proofErr w:type="spellEnd"/>
      <w:r w:rsidRPr="001F0FF0">
        <w:rPr>
          <w:rFonts w:ascii="Times New Roman" w:eastAsia="ArialMT" w:hAnsi="Times New Roman" w:cs="Times New Roman"/>
          <w:sz w:val="28"/>
          <w:szCs w:val="28"/>
        </w:rPr>
        <w:t>, С. Инклюзивное образование при ограниченных ресурсах [Э/</w:t>
      </w:r>
      <w:proofErr w:type="gramStart"/>
      <w:r w:rsidRPr="001F0FF0">
        <w:rPr>
          <w:rFonts w:ascii="Times New Roman" w:eastAsia="ArialMT" w:hAnsi="Times New Roman" w:cs="Times New Roman"/>
          <w:sz w:val="28"/>
          <w:szCs w:val="28"/>
        </w:rPr>
        <w:t>р</w:t>
      </w:r>
      <w:proofErr w:type="gramEnd"/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]. – </w:t>
      </w:r>
      <w:proofErr w:type="gramStart"/>
      <w:r w:rsidRPr="001F0FF0">
        <w:rPr>
          <w:rFonts w:ascii="Times New Roman" w:eastAsia="ArialMT" w:hAnsi="Times New Roman" w:cs="Times New Roman"/>
          <w:sz w:val="28"/>
          <w:szCs w:val="28"/>
        </w:rPr>
        <w:t>Р</w:t>
      </w:r>
      <w:proofErr w:type="gramEnd"/>
      <w:r w:rsidRPr="001F0FF0">
        <w:rPr>
          <w:rFonts w:ascii="Times New Roman" w:eastAsia="ArialMT" w:hAnsi="Times New Roman" w:cs="Times New Roman"/>
          <w:sz w:val="28"/>
          <w:szCs w:val="28"/>
        </w:rPr>
        <w:t xml:space="preserve">/д: </w:t>
      </w:r>
      <w:r w:rsidRPr="001F0FF0">
        <w:rPr>
          <w:rFonts w:ascii="Times New Roman" w:eastAsia="Arial-ItalicMT" w:hAnsi="Times New Roman" w:cs="Times New Roman"/>
          <w:i/>
          <w:iCs/>
          <w:sz w:val="28"/>
          <w:szCs w:val="28"/>
        </w:rPr>
        <w:t>gcenter.tisbi.ru/</w:t>
      </w:r>
      <w:proofErr w:type="spellStart"/>
      <w:r w:rsidRPr="001F0FF0">
        <w:rPr>
          <w:rFonts w:ascii="Times New Roman" w:eastAsia="Arial-ItalicMT" w:hAnsi="Times New Roman" w:cs="Times New Roman"/>
          <w:i/>
          <w:iCs/>
          <w:sz w:val="28"/>
          <w:szCs w:val="28"/>
        </w:rPr>
        <w:t>MethodBank</w:t>
      </w:r>
      <w:proofErr w:type="spellEnd"/>
      <w:r w:rsidRPr="001F0FF0">
        <w:rPr>
          <w:rFonts w:ascii="Times New Roman" w:eastAsia="Arial-ItalicMT" w:hAnsi="Times New Roman" w:cs="Times New Roman"/>
          <w:i/>
          <w:iCs/>
          <w:sz w:val="28"/>
          <w:szCs w:val="28"/>
        </w:rPr>
        <w:t>/InklStrat.pdf</w:t>
      </w:r>
      <w:r w:rsidRPr="001F0FF0">
        <w:rPr>
          <w:rFonts w:ascii="Times New Roman" w:eastAsia="ArialMT" w:hAnsi="Times New Roman" w:cs="Times New Roman"/>
          <w:sz w:val="28"/>
          <w:szCs w:val="28"/>
        </w:rPr>
        <w:t>.</w:t>
      </w:r>
    </w:p>
    <w:sectPr w:rsidR="00040DC8" w:rsidRPr="001F0FF0" w:rsidSect="0017613A">
      <w:foot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FD6" w:rsidRDefault="00802FD6" w:rsidP="005B13F9">
      <w:pPr>
        <w:spacing w:after="0" w:line="240" w:lineRule="auto"/>
      </w:pPr>
      <w:r>
        <w:separator/>
      </w:r>
    </w:p>
  </w:endnote>
  <w:endnote w:type="continuationSeparator" w:id="0">
    <w:p w:rsidR="00802FD6" w:rsidRDefault="00802FD6" w:rsidP="005B1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aettenschweiler">
    <w:altName w:val="MS Mincho"/>
    <w:panose1 w:val="020B070604090206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9605432"/>
      <w:docPartObj>
        <w:docPartGallery w:val="Page Numbers (Bottom of Page)"/>
        <w:docPartUnique/>
      </w:docPartObj>
    </w:sdtPr>
    <w:sdtEndPr/>
    <w:sdtContent>
      <w:p w:rsidR="0064408D" w:rsidRDefault="006440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565">
          <w:rPr>
            <w:noProof/>
          </w:rPr>
          <w:t>2</w:t>
        </w:r>
        <w:r>
          <w:fldChar w:fldCharType="end"/>
        </w:r>
      </w:p>
    </w:sdtContent>
  </w:sdt>
  <w:p w:rsidR="0064408D" w:rsidRDefault="0064408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FD6" w:rsidRDefault="00802FD6" w:rsidP="005B13F9">
      <w:pPr>
        <w:spacing w:after="0" w:line="240" w:lineRule="auto"/>
      </w:pPr>
      <w:r>
        <w:separator/>
      </w:r>
    </w:p>
  </w:footnote>
  <w:footnote w:type="continuationSeparator" w:id="0">
    <w:p w:rsidR="00802FD6" w:rsidRDefault="00802FD6" w:rsidP="005B13F9">
      <w:pPr>
        <w:spacing w:after="0" w:line="240" w:lineRule="auto"/>
      </w:pPr>
      <w:r>
        <w:continuationSeparator/>
      </w:r>
    </w:p>
  </w:footnote>
  <w:footnote w:id="1">
    <w:p w:rsidR="005B13F9" w:rsidRPr="0040531A" w:rsidRDefault="005B13F9" w:rsidP="005B13F9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0531A">
        <w:rPr>
          <w:sz w:val="20"/>
          <w:szCs w:val="20"/>
        </w:rPr>
        <w:t>1.Об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</w:t>
      </w:r>
      <w:r>
        <w:rPr>
          <w:sz w:val="20"/>
          <w:szCs w:val="20"/>
        </w:rPr>
        <w:t xml:space="preserve"> общего образования" </w:t>
      </w:r>
      <w:r w:rsidRPr="0040531A">
        <w:rPr>
          <w:sz w:val="20"/>
          <w:szCs w:val="20"/>
        </w:rPr>
        <w:t>(Зарегистрировано в Минюсте России 01.10.2013 N 30067</w:t>
      </w:r>
      <w:r>
        <w:rPr>
          <w:sz w:val="20"/>
          <w:szCs w:val="20"/>
        </w:rPr>
        <w:t>)</w:t>
      </w:r>
    </w:p>
    <w:p w:rsidR="005B13F9" w:rsidRPr="0040531A" w:rsidRDefault="005B13F9" w:rsidP="005B13F9">
      <w:pPr>
        <w:pStyle w:val="a5"/>
        <w:jc w:val="both"/>
      </w:pPr>
    </w:p>
  </w:footnote>
  <w:footnote w:id="2">
    <w:p w:rsidR="005B13F9" w:rsidRPr="006B5ECF" w:rsidRDefault="005B13F9" w:rsidP="005B13F9">
      <w:pPr>
        <w:pStyle w:val="a5"/>
      </w:pPr>
      <w:r>
        <w:rPr>
          <w:rStyle w:val="a7"/>
        </w:rPr>
        <w:footnoteRef/>
      </w:r>
      <w:r>
        <w:t xml:space="preserve"> </w:t>
      </w:r>
      <w:r w:rsidRPr="006B5ECF">
        <w:t>Часть 5 статьи 41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893"/>
    <w:multiLevelType w:val="hybridMultilevel"/>
    <w:tmpl w:val="0820266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>
    <w:nsid w:val="040A182A"/>
    <w:multiLevelType w:val="hybridMultilevel"/>
    <w:tmpl w:val="57DE3C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142D86"/>
    <w:multiLevelType w:val="hybridMultilevel"/>
    <w:tmpl w:val="508C5DE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91053C3"/>
    <w:multiLevelType w:val="hybridMultilevel"/>
    <w:tmpl w:val="95F206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F21D3E"/>
    <w:multiLevelType w:val="hybridMultilevel"/>
    <w:tmpl w:val="0AC6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14C85"/>
    <w:multiLevelType w:val="multilevel"/>
    <w:tmpl w:val="9DDC7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FA37A1"/>
    <w:multiLevelType w:val="hybridMultilevel"/>
    <w:tmpl w:val="B580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000E4"/>
    <w:multiLevelType w:val="hybridMultilevel"/>
    <w:tmpl w:val="8F74CD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A356D1"/>
    <w:multiLevelType w:val="hybridMultilevel"/>
    <w:tmpl w:val="7E945D9A"/>
    <w:lvl w:ilvl="0" w:tplc="51D0014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16EF0107"/>
    <w:multiLevelType w:val="hybridMultilevel"/>
    <w:tmpl w:val="55F2B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440E18"/>
    <w:multiLevelType w:val="hybridMultilevel"/>
    <w:tmpl w:val="A8F8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DC33C9"/>
    <w:multiLevelType w:val="multilevel"/>
    <w:tmpl w:val="A8042B6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2">
    <w:nsid w:val="1E236E3A"/>
    <w:multiLevelType w:val="hybridMultilevel"/>
    <w:tmpl w:val="E0B07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11AF0"/>
    <w:multiLevelType w:val="multilevel"/>
    <w:tmpl w:val="2D08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54546F"/>
    <w:multiLevelType w:val="multilevel"/>
    <w:tmpl w:val="E51A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092845"/>
    <w:multiLevelType w:val="hybridMultilevel"/>
    <w:tmpl w:val="3DD69604"/>
    <w:lvl w:ilvl="0" w:tplc="0419000F">
      <w:start w:val="1"/>
      <w:numFmt w:val="decimal"/>
      <w:lvlText w:val="%1."/>
      <w:lvlJc w:val="left"/>
      <w:pPr>
        <w:ind w:left="1134" w:hanging="360"/>
      </w:p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6">
    <w:nsid w:val="415C35F3"/>
    <w:multiLevelType w:val="hybridMultilevel"/>
    <w:tmpl w:val="D5BE9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726C64"/>
    <w:multiLevelType w:val="hybridMultilevel"/>
    <w:tmpl w:val="0C9642B2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>
    <w:nsid w:val="4A0F748E"/>
    <w:multiLevelType w:val="hybridMultilevel"/>
    <w:tmpl w:val="07DA8D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4DE177CD"/>
    <w:multiLevelType w:val="hybridMultilevel"/>
    <w:tmpl w:val="3B42B4B6"/>
    <w:lvl w:ilvl="0" w:tplc="0419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0">
    <w:nsid w:val="559737C8"/>
    <w:multiLevelType w:val="hybridMultilevel"/>
    <w:tmpl w:val="54B4D8E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>
    <w:nsid w:val="56E25DBB"/>
    <w:multiLevelType w:val="hybridMultilevel"/>
    <w:tmpl w:val="32E83B32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228569C"/>
    <w:multiLevelType w:val="hybridMultilevel"/>
    <w:tmpl w:val="40406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127F36"/>
    <w:multiLevelType w:val="hybridMultilevel"/>
    <w:tmpl w:val="E9EA4C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44F8F"/>
    <w:multiLevelType w:val="hybridMultilevel"/>
    <w:tmpl w:val="E1446E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97031D"/>
    <w:multiLevelType w:val="hybridMultilevel"/>
    <w:tmpl w:val="1DB291C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749B3E47"/>
    <w:multiLevelType w:val="hybridMultilevel"/>
    <w:tmpl w:val="3AE28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DF4F55"/>
    <w:multiLevelType w:val="hybridMultilevel"/>
    <w:tmpl w:val="5E34439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7C383CEC"/>
    <w:multiLevelType w:val="hybridMultilevel"/>
    <w:tmpl w:val="95D4703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>
    <w:nsid w:val="7FAA67F6"/>
    <w:multiLevelType w:val="hybridMultilevel"/>
    <w:tmpl w:val="255A3404"/>
    <w:lvl w:ilvl="0" w:tplc="DBA004F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0"/>
  </w:num>
  <w:num w:numId="4">
    <w:abstractNumId w:val="15"/>
  </w:num>
  <w:num w:numId="5">
    <w:abstractNumId w:val="27"/>
  </w:num>
  <w:num w:numId="6">
    <w:abstractNumId w:val="8"/>
  </w:num>
  <w:num w:numId="7">
    <w:abstractNumId w:val="4"/>
  </w:num>
  <w:num w:numId="8">
    <w:abstractNumId w:val="16"/>
  </w:num>
  <w:num w:numId="9">
    <w:abstractNumId w:val="21"/>
  </w:num>
  <w:num w:numId="10">
    <w:abstractNumId w:val="10"/>
  </w:num>
  <w:num w:numId="11">
    <w:abstractNumId w:val="17"/>
  </w:num>
  <w:num w:numId="12">
    <w:abstractNumId w:val="7"/>
  </w:num>
  <w:num w:numId="13">
    <w:abstractNumId w:val="1"/>
  </w:num>
  <w:num w:numId="14">
    <w:abstractNumId w:val="12"/>
  </w:num>
  <w:num w:numId="15">
    <w:abstractNumId w:val="9"/>
  </w:num>
  <w:num w:numId="16">
    <w:abstractNumId w:val="29"/>
  </w:num>
  <w:num w:numId="17">
    <w:abstractNumId w:val="24"/>
  </w:num>
  <w:num w:numId="18">
    <w:abstractNumId w:val="23"/>
  </w:num>
  <w:num w:numId="19">
    <w:abstractNumId w:val="3"/>
  </w:num>
  <w:num w:numId="20">
    <w:abstractNumId w:val="11"/>
  </w:num>
  <w:num w:numId="21">
    <w:abstractNumId w:val="22"/>
  </w:num>
  <w:num w:numId="22">
    <w:abstractNumId w:val="25"/>
  </w:num>
  <w:num w:numId="23">
    <w:abstractNumId w:val="18"/>
  </w:num>
  <w:num w:numId="24">
    <w:abstractNumId w:val="6"/>
  </w:num>
  <w:num w:numId="25">
    <w:abstractNumId w:val="13"/>
  </w:num>
  <w:num w:numId="26">
    <w:abstractNumId w:val="5"/>
  </w:num>
  <w:num w:numId="27">
    <w:abstractNumId w:val="14"/>
  </w:num>
  <w:num w:numId="28">
    <w:abstractNumId w:val="19"/>
  </w:num>
  <w:num w:numId="29">
    <w:abstractNumId w:val="28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5A"/>
    <w:rsid w:val="000319CC"/>
    <w:rsid w:val="00040DC8"/>
    <w:rsid w:val="00064E60"/>
    <w:rsid w:val="0017613A"/>
    <w:rsid w:val="001A12AA"/>
    <w:rsid w:val="001A3637"/>
    <w:rsid w:val="001F0FF0"/>
    <w:rsid w:val="002039C5"/>
    <w:rsid w:val="0022455C"/>
    <w:rsid w:val="002C5B81"/>
    <w:rsid w:val="0030405B"/>
    <w:rsid w:val="0037217A"/>
    <w:rsid w:val="003E6975"/>
    <w:rsid w:val="00452CD1"/>
    <w:rsid w:val="0053493F"/>
    <w:rsid w:val="005B13F9"/>
    <w:rsid w:val="0064408D"/>
    <w:rsid w:val="00667D05"/>
    <w:rsid w:val="006728A2"/>
    <w:rsid w:val="006D28F6"/>
    <w:rsid w:val="006D325A"/>
    <w:rsid w:val="0076756A"/>
    <w:rsid w:val="007B1ABA"/>
    <w:rsid w:val="00802FD6"/>
    <w:rsid w:val="00825E02"/>
    <w:rsid w:val="0083784F"/>
    <w:rsid w:val="009F3B6A"/>
    <w:rsid w:val="00A439AD"/>
    <w:rsid w:val="00A56149"/>
    <w:rsid w:val="00A80A78"/>
    <w:rsid w:val="00B721E5"/>
    <w:rsid w:val="00B74B8C"/>
    <w:rsid w:val="00BC3D82"/>
    <w:rsid w:val="00C3607A"/>
    <w:rsid w:val="00C748EE"/>
    <w:rsid w:val="00C75656"/>
    <w:rsid w:val="00D8231D"/>
    <w:rsid w:val="00D87456"/>
    <w:rsid w:val="00E24565"/>
    <w:rsid w:val="00E939D5"/>
    <w:rsid w:val="00EF2809"/>
    <w:rsid w:val="00EF7D45"/>
    <w:rsid w:val="00F815AB"/>
    <w:rsid w:val="00FB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05B"/>
    <w:pPr>
      <w:ind w:left="720"/>
      <w:contextualSpacing/>
    </w:pPr>
  </w:style>
  <w:style w:type="paragraph" w:customStyle="1" w:styleId="Default">
    <w:name w:val="Default"/>
    <w:rsid w:val="00B72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8TexstSPISOK1">
    <w:name w:val="18TexstSPISOK_1"/>
    <w:aliases w:val="1"/>
    <w:basedOn w:val="a"/>
    <w:uiPriority w:val="99"/>
    <w:rsid w:val="00C3607A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aps/>
      <w:color w:val="000000"/>
      <w:sz w:val="20"/>
      <w:szCs w:val="20"/>
      <w:lang w:eastAsia="ru-RU"/>
    </w:rPr>
  </w:style>
  <w:style w:type="paragraph" w:customStyle="1" w:styleId="14TexstOSNOVA1012">
    <w:name w:val="14TexstOSNOVA_10/12"/>
    <w:basedOn w:val="a"/>
    <w:uiPriority w:val="99"/>
    <w:rsid w:val="00C3607A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aps/>
      <w:color w:val="000000"/>
      <w:sz w:val="20"/>
      <w:szCs w:val="20"/>
      <w:lang w:eastAsia="ru-RU"/>
    </w:rPr>
  </w:style>
  <w:style w:type="paragraph" w:customStyle="1" w:styleId="08PodZAG">
    <w:name w:val="08PodZAG"/>
    <w:basedOn w:val="a"/>
    <w:uiPriority w:val="99"/>
    <w:rsid w:val="00C3607A"/>
    <w:pPr>
      <w:autoSpaceDE w:val="0"/>
      <w:autoSpaceDN w:val="0"/>
      <w:adjustRightInd w:val="0"/>
      <w:spacing w:before="113" w:after="113" w:line="240" w:lineRule="atLeast"/>
      <w:jc w:val="center"/>
      <w:textAlignment w:val="center"/>
    </w:pPr>
    <w:rPr>
      <w:rFonts w:ascii="FuturisC" w:eastAsia="Times New Roman" w:hAnsi="FuturisC" w:cs="FuturisC"/>
      <w:caps/>
      <w:color w:val="000000"/>
      <w:lang w:eastAsia="ru-RU"/>
    </w:rPr>
  </w:style>
  <w:style w:type="paragraph" w:styleId="a4">
    <w:name w:val="No Spacing"/>
    <w:uiPriority w:val="1"/>
    <w:qFormat/>
    <w:rsid w:val="00A561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A5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B13F9"/>
    <w:pPr>
      <w:spacing w:after="0" w:line="360" w:lineRule="auto"/>
    </w:pPr>
    <w:rPr>
      <w:rFonts w:ascii="Times New Roman" w:eastAsia="Times New Roman" w:hAnsi="Times New Roman" w:cs="Times New Roman"/>
      <w:caps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B13F9"/>
    <w:rPr>
      <w:rFonts w:ascii="Times New Roman" w:eastAsia="Times New Roman" w:hAnsi="Times New Roman" w:cs="Times New Roman"/>
      <w:caps/>
      <w:sz w:val="20"/>
      <w:szCs w:val="20"/>
      <w:lang w:val="x-none" w:eastAsia="ru-RU"/>
    </w:rPr>
  </w:style>
  <w:style w:type="character" w:styleId="a7">
    <w:name w:val="footnote reference"/>
    <w:uiPriority w:val="99"/>
    <w:semiHidden/>
    <w:unhideWhenUsed/>
    <w:rsid w:val="005B13F9"/>
    <w:rPr>
      <w:vertAlign w:val="superscript"/>
    </w:rPr>
  </w:style>
  <w:style w:type="paragraph" w:customStyle="1" w:styleId="ConsPlusNormal">
    <w:name w:val="ConsPlusNormal"/>
    <w:rsid w:val="005B1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Body Text"/>
    <w:basedOn w:val="a"/>
    <w:link w:val="a9"/>
    <w:rsid w:val="005B13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a9">
    <w:name w:val="Основной текст Знак"/>
    <w:basedOn w:val="a0"/>
    <w:link w:val="a8"/>
    <w:rsid w:val="005B13F9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a">
    <w:name w:val="Normal (Web)"/>
    <w:basedOn w:val="a"/>
    <w:uiPriority w:val="99"/>
    <w:semiHidden/>
    <w:unhideWhenUsed/>
    <w:rsid w:val="00FB2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644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4408D"/>
  </w:style>
  <w:style w:type="paragraph" w:styleId="ad">
    <w:name w:val="footer"/>
    <w:basedOn w:val="a"/>
    <w:link w:val="ae"/>
    <w:uiPriority w:val="99"/>
    <w:unhideWhenUsed/>
    <w:rsid w:val="00644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440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05B"/>
    <w:pPr>
      <w:ind w:left="720"/>
      <w:contextualSpacing/>
    </w:pPr>
  </w:style>
  <w:style w:type="paragraph" w:customStyle="1" w:styleId="Default">
    <w:name w:val="Default"/>
    <w:rsid w:val="00B72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8TexstSPISOK1">
    <w:name w:val="18TexstSPISOK_1"/>
    <w:aliases w:val="1"/>
    <w:basedOn w:val="a"/>
    <w:uiPriority w:val="99"/>
    <w:rsid w:val="00C3607A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aps/>
      <w:color w:val="000000"/>
      <w:sz w:val="20"/>
      <w:szCs w:val="20"/>
      <w:lang w:eastAsia="ru-RU"/>
    </w:rPr>
  </w:style>
  <w:style w:type="paragraph" w:customStyle="1" w:styleId="14TexstOSNOVA1012">
    <w:name w:val="14TexstOSNOVA_10/12"/>
    <w:basedOn w:val="a"/>
    <w:uiPriority w:val="99"/>
    <w:rsid w:val="00C3607A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aps/>
      <w:color w:val="000000"/>
      <w:sz w:val="20"/>
      <w:szCs w:val="20"/>
      <w:lang w:eastAsia="ru-RU"/>
    </w:rPr>
  </w:style>
  <w:style w:type="paragraph" w:customStyle="1" w:styleId="08PodZAG">
    <w:name w:val="08PodZAG"/>
    <w:basedOn w:val="a"/>
    <w:uiPriority w:val="99"/>
    <w:rsid w:val="00C3607A"/>
    <w:pPr>
      <w:autoSpaceDE w:val="0"/>
      <w:autoSpaceDN w:val="0"/>
      <w:adjustRightInd w:val="0"/>
      <w:spacing w:before="113" w:after="113" w:line="240" w:lineRule="atLeast"/>
      <w:jc w:val="center"/>
      <w:textAlignment w:val="center"/>
    </w:pPr>
    <w:rPr>
      <w:rFonts w:ascii="FuturisC" w:eastAsia="Times New Roman" w:hAnsi="FuturisC" w:cs="FuturisC"/>
      <w:caps/>
      <w:color w:val="000000"/>
      <w:lang w:eastAsia="ru-RU"/>
    </w:rPr>
  </w:style>
  <w:style w:type="paragraph" w:styleId="a4">
    <w:name w:val="No Spacing"/>
    <w:uiPriority w:val="1"/>
    <w:qFormat/>
    <w:rsid w:val="00A561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A5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B13F9"/>
    <w:pPr>
      <w:spacing w:after="0" w:line="360" w:lineRule="auto"/>
    </w:pPr>
    <w:rPr>
      <w:rFonts w:ascii="Times New Roman" w:eastAsia="Times New Roman" w:hAnsi="Times New Roman" w:cs="Times New Roman"/>
      <w:caps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B13F9"/>
    <w:rPr>
      <w:rFonts w:ascii="Times New Roman" w:eastAsia="Times New Roman" w:hAnsi="Times New Roman" w:cs="Times New Roman"/>
      <w:caps/>
      <w:sz w:val="20"/>
      <w:szCs w:val="20"/>
      <w:lang w:val="x-none" w:eastAsia="ru-RU"/>
    </w:rPr>
  </w:style>
  <w:style w:type="character" w:styleId="a7">
    <w:name w:val="footnote reference"/>
    <w:uiPriority w:val="99"/>
    <w:semiHidden/>
    <w:unhideWhenUsed/>
    <w:rsid w:val="005B13F9"/>
    <w:rPr>
      <w:vertAlign w:val="superscript"/>
    </w:rPr>
  </w:style>
  <w:style w:type="paragraph" w:customStyle="1" w:styleId="ConsPlusNormal">
    <w:name w:val="ConsPlusNormal"/>
    <w:rsid w:val="005B1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Body Text"/>
    <w:basedOn w:val="a"/>
    <w:link w:val="a9"/>
    <w:rsid w:val="005B13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a9">
    <w:name w:val="Основной текст Знак"/>
    <w:basedOn w:val="a0"/>
    <w:link w:val="a8"/>
    <w:rsid w:val="005B13F9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a">
    <w:name w:val="Normal (Web)"/>
    <w:basedOn w:val="a"/>
    <w:uiPriority w:val="99"/>
    <w:semiHidden/>
    <w:unhideWhenUsed/>
    <w:rsid w:val="00FB2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644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4408D"/>
  </w:style>
  <w:style w:type="paragraph" w:styleId="ad">
    <w:name w:val="footer"/>
    <w:basedOn w:val="a"/>
    <w:link w:val="ae"/>
    <w:uiPriority w:val="99"/>
    <w:unhideWhenUsed/>
    <w:rsid w:val="00644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44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5B452-80E7-423E-B07A-196A94B0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32</Pages>
  <Words>9726</Words>
  <Characters>55440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павел павел</cp:lastModifiedBy>
  <cp:revision>15</cp:revision>
  <dcterms:created xsi:type="dcterms:W3CDTF">2017-03-01T14:16:00Z</dcterms:created>
  <dcterms:modified xsi:type="dcterms:W3CDTF">2017-12-11T08:13:00Z</dcterms:modified>
</cp:coreProperties>
</file>