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B3" w:rsidRDefault="00C110B3" w:rsidP="000B2AA9">
      <w:pPr>
        <w:shd w:val="clear" w:color="auto" w:fill="FFFFFF"/>
        <w:spacing w:before="270" w:after="135" w:line="360" w:lineRule="auto"/>
        <w:jc w:val="right"/>
        <w:outlineLvl w:val="0"/>
        <w:rPr>
          <w:rFonts w:ascii="Times New Roman" w:hAnsi="Times New Roman"/>
          <w:b/>
          <w:i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.3pt;margin-top:11.6pt;width:135pt;height:135pt;z-index:-251658240;visibility:visible" wrapcoords="-120 0 -120 21480 21600 21480 21600 0 -120 0">
            <v:imagedata r:id="rId5" o:title=""/>
            <w10:wrap type="tight"/>
          </v:shape>
        </w:pict>
      </w:r>
      <w:r w:rsidRPr="00327EC8">
        <w:rPr>
          <w:rFonts w:ascii="Times New Roman" w:hAnsi="Times New Roman"/>
          <w:b/>
          <w:i/>
          <w:kern w:val="36"/>
          <w:sz w:val="28"/>
          <w:szCs w:val="28"/>
          <w:lang w:eastAsia="ru-RU"/>
        </w:rPr>
        <w:t>Ильина Л.Я.</w:t>
      </w:r>
    </w:p>
    <w:p w:rsidR="00C110B3" w:rsidRDefault="00C110B3" w:rsidP="000B2AA9">
      <w:pPr>
        <w:shd w:val="clear" w:color="auto" w:fill="FFFFFF"/>
        <w:spacing w:before="270" w:after="135" w:line="360" w:lineRule="auto"/>
        <w:jc w:val="right"/>
        <w:outlineLvl w:val="0"/>
        <w:rPr>
          <w:rFonts w:ascii="Times New Roman" w:hAnsi="Times New Roman"/>
          <w:b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kern w:val="36"/>
          <w:sz w:val="28"/>
          <w:szCs w:val="28"/>
          <w:lang w:eastAsia="ru-RU"/>
        </w:rPr>
        <w:t>учитель математики</w:t>
      </w:r>
    </w:p>
    <w:p w:rsidR="00C110B3" w:rsidRDefault="00C110B3" w:rsidP="000B2AA9">
      <w:pPr>
        <w:shd w:val="clear" w:color="auto" w:fill="FFFFFF"/>
        <w:spacing w:before="270" w:after="135" w:line="360" w:lineRule="auto"/>
        <w:jc w:val="right"/>
        <w:outlineLvl w:val="0"/>
        <w:rPr>
          <w:rFonts w:ascii="Times New Roman" w:hAnsi="Times New Roman"/>
          <w:b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kern w:val="36"/>
          <w:sz w:val="28"/>
          <w:szCs w:val="28"/>
          <w:lang w:eastAsia="ru-RU"/>
        </w:rPr>
        <w:t>МБОУ «СОШ№1 им.Н.Н.Яковлева»</w:t>
      </w:r>
    </w:p>
    <w:p w:rsidR="00C110B3" w:rsidRDefault="00C110B3" w:rsidP="000B2AA9">
      <w:pPr>
        <w:shd w:val="clear" w:color="auto" w:fill="FFFFFF"/>
        <w:spacing w:before="270" w:after="135" w:line="360" w:lineRule="auto"/>
        <w:jc w:val="right"/>
        <w:outlineLvl w:val="0"/>
        <w:rPr>
          <w:rFonts w:ascii="Times New Roman" w:hAnsi="Times New Roman"/>
          <w:b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kern w:val="36"/>
          <w:sz w:val="28"/>
          <w:szCs w:val="28"/>
          <w:lang w:eastAsia="ru-RU"/>
        </w:rPr>
        <w:t>г.Олекминска РС(Я)</w:t>
      </w:r>
    </w:p>
    <w:p w:rsidR="00C110B3" w:rsidRDefault="00C110B3" w:rsidP="0063279F">
      <w:pPr>
        <w:shd w:val="clear" w:color="auto" w:fill="FFFFFF"/>
        <w:spacing w:before="270" w:after="135" w:line="36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ВНЕКЛАССНОЕ МЕРОПРИЯТИЕ </w:t>
      </w:r>
    </w:p>
    <w:p w:rsidR="00C110B3" w:rsidRDefault="00C110B3" w:rsidP="0063279F">
      <w:pPr>
        <w:shd w:val="clear" w:color="auto" w:fill="FFFFFF"/>
        <w:spacing w:before="270" w:after="135" w:line="36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«СЕМЕЙНАЯ МАТЕМАТИЧЕСКАЯ ОЛИМПИАДА для 5-6 классов».</w:t>
      </w:r>
    </w:p>
    <w:p w:rsidR="00C110B3" w:rsidRPr="00D308C9" w:rsidRDefault="00C110B3" w:rsidP="00327EC8">
      <w:pPr>
        <w:spacing w:before="270" w:after="270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63B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Цель:</w:t>
      </w:r>
      <w:r w:rsidRPr="001063B8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Пропаганда занятий математикой в семье; повышение интереса к математике;  </w:t>
      </w:r>
      <w:r w:rsidRPr="001063B8">
        <w:rPr>
          <w:rFonts w:ascii="Times New Roman" w:hAnsi="Times New Roman"/>
          <w:color w:val="333333"/>
          <w:sz w:val="28"/>
          <w:szCs w:val="28"/>
          <w:lang w:eastAsia="ru-RU"/>
        </w:rPr>
        <w:t>создание особой среды общения: подлинного сотрудничества, содружества, сотворчества детей и взрослых.</w:t>
      </w:r>
    </w:p>
    <w:p w:rsidR="00C110B3" w:rsidRPr="001063B8" w:rsidRDefault="00C110B3" w:rsidP="0063279F">
      <w:pPr>
        <w:spacing w:after="135" w:line="36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1063B8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План мероприятия:</w:t>
      </w:r>
    </w:p>
    <w:p w:rsidR="00C110B3" w:rsidRPr="001063B8" w:rsidRDefault="00C110B3" w:rsidP="006327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Организационная часть.</w:t>
      </w:r>
    </w:p>
    <w:p w:rsidR="00C110B3" w:rsidRDefault="00C110B3" w:rsidP="00327E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Проведение 1 тура. Продолжительность тура 10 минут. </w:t>
      </w:r>
    </w:p>
    <w:p w:rsidR="00C110B3" w:rsidRDefault="00C110B3" w:rsidP="00327E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Проверка ответов 1 тура.</w:t>
      </w:r>
    </w:p>
    <w:p w:rsidR="00C110B3" w:rsidRDefault="00C110B3" w:rsidP="008E76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Проведение 2 тура. Продолжительность тура 15 минут.</w:t>
      </w:r>
    </w:p>
    <w:p w:rsidR="00C110B3" w:rsidRDefault="00C110B3" w:rsidP="008E76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Проверка ответов 2 тура.</w:t>
      </w:r>
    </w:p>
    <w:p w:rsidR="00C110B3" w:rsidRDefault="00C110B3" w:rsidP="008E76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Проведение 3 тура. Продолжительность тура 20 минут.</w:t>
      </w:r>
    </w:p>
    <w:p w:rsidR="00C110B3" w:rsidRDefault="00C110B3" w:rsidP="008E76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Проверка ответов 3 тура.</w:t>
      </w:r>
    </w:p>
    <w:p w:rsidR="00C110B3" w:rsidRPr="008E7652" w:rsidRDefault="00C110B3" w:rsidP="008E76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Подведение итогов. Награждение.</w:t>
      </w:r>
    </w:p>
    <w:p w:rsidR="00C110B3" w:rsidRDefault="00C110B3" w:rsidP="00327EC8">
      <w:p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63B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Pr="001063B8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проектор, письменные принадлежности, черновики, задания для каждого участника, листы  для записи ответов, протокол для жюри, эмблема и сертификат для каждого участника конкурса, дипломы призеров и победителя.</w:t>
      </w:r>
    </w:p>
    <w:p w:rsidR="00C110B3" w:rsidRDefault="00C110B3" w:rsidP="00327EC8">
      <w:p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E7652">
        <w:rPr>
          <w:rFonts w:ascii="Times New Roman" w:hAnsi="Times New Roman"/>
          <w:b/>
          <w:color w:val="333333"/>
          <w:sz w:val="28"/>
          <w:szCs w:val="28"/>
          <w:lang w:eastAsia="ru-RU"/>
        </w:rPr>
        <w:t>Состав участников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: Команда состоит из двух человек – ученика 5 или 6 класса и одного взрослого члена семьи. Количество команд не ограничено.</w:t>
      </w:r>
    </w:p>
    <w:p w:rsidR="00C110B3" w:rsidRPr="001063B8" w:rsidRDefault="00C110B3" w:rsidP="00327EC8">
      <w:p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597D82">
        <w:rPr>
          <w:rFonts w:ascii="Times New Roman" w:hAnsi="Times New Roman"/>
          <w:b/>
          <w:color w:val="333333"/>
          <w:sz w:val="28"/>
          <w:szCs w:val="28"/>
          <w:lang w:eastAsia="ru-RU"/>
        </w:rPr>
        <w:t>Жюри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: учителя математики.</w:t>
      </w:r>
    </w:p>
    <w:p w:rsidR="00C110B3" w:rsidRPr="001063B8" w:rsidRDefault="00C110B3" w:rsidP="00327EC8">
      <w:p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063B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Ход мероприятия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:</w:t>
      </w:r>
    </w:p>
    <w:p w:rsidR="00C110B3" w:rsidRDefault="00C110B3" w:rsidP="00327EC8">
      <w:p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• Приветствие </w:t>
      </w:r>
      <w:bookmarkStart w:id="0" w:name="_GoBack"/>
      <w:bookmarkEnd w:id="0"/>
      <w:r w:rsidRPr="001063B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родителей и учащихся. Постановка цели и формы проведения мероприятия. </w:t>
      </w:r>
    </w:p>
    <w:p w:rsidR="00C110B3" w:rsidRDefault="00C110B3" w:rsidP="00327EC8">
      <w:p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• Задания 1 тура для обучающихся.</w:t>
      </w:r>
    </w:p>
    <w:p w:rsidR="00C110B3" w:rsidRDefault="00C110B3" w:rsidP="00D52227">
      <w:pPr>
        <w:pStyle w:val="ListParagraph"/>
        <w:numPr>
          <w:ilvl w:val="0"/>
          <w:numId w:val="12"/>
        </w:num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Сто спелых сочных груш весят 7кг. Сколько в среднем весит одна спелая сочная груша?</w:t>
      </w:r>
    </w:p>
    <w:p w:rsidR="00C110B3" w:rsidRDefault="00C110B3" w:rsidP="00D52227">
      <w:pPr>
        <w:pStyle w:val="ListParagraph"/>
        <w:numPr>
          <w:ilvl w:val="0"/>
          <w:numId w:val="12"/>
        </w:num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Продолжи ряд: 15 грибов, 28 грибов, 41 гриб, </w:t>
      </w:r>
      <w:r w:rsidRPr="00D52227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?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грибов.</w:t>
      </w:r>
    </w:p>
    <w:p w:rsidR="00C110B3" w:rsidRDefault="00C110B3" w:rsidP="00D52227">
      <w:pPr>
        <w:pStyle w:val="ListParagraph"/>
        <w:numPr>
          <w:ilvl w:val="0"/>
          <w:numId w:val="12"/>
        </w:num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Если переложить из правого кармана в левую 5 монет, то в карманах монет станет поровну. На сколько больше монет в правом кармане?</w:t>
      </w:r>
    </w:p>
    <w:p w:rsidR="00C110B3" w:rsidRDefault="00C110B3" w:rsidP="00D52227">
      <w:pPr>
        <w:pStyle w:val="ListParagraph"/>
        <w:shd w:val="clear" w:color="auto" w:fill="FFFFFF"/>
        <w:spacing w:after="135" w:line="360" w:lineRule="auto"/>
        <w:ind w:left="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• Задания 1 тура для родителей.</w:t>
      </w:r>
    </w:p>
    <w:p w:rsidR="00C110B3" w:rsidRDefault="00C110B3" w:rsidP="00D52227">
      <w:pPr>
        <w:pStyle w:val="ListParagraph"/>
        <w:numPr>
          <w:ilvl w:val="0"/>
          <w:numId w:val="13"/>
        </w:num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Для покупки 8 яблок Алеше не хватает 40 рублей. Если  купит 5 яблок, то останется 110 рублей. Сколько денег у Алеши?</w:t>
      </w:r>
    </w:p>
    <w:p w:rsidR="00C110B3" w:rsidRDefault="00C110B3" w:rsidP="00D52227">
      <w:pPr>
        <w:pStyle w:val="ListParagraph"/>
        <w:numPr>
          <w:ilvl w:val="0"/>
          <w:numId w:val="13"/>
        </w:num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Папа  решил распилить деревянный куб со стороной 5м на кубики со стороной 1м. Сколько кубиков  получилось у папы?</w:t>
      </w:r>
    </w:p>
    <w:p w:rsidR="00C110B3" w:rsidRDefault="00C110B3" w:rsidP="00D52227">
      <w:pPr>
        <w:pStyle w:val="ListParagraph"/>
        <w:numPr>
          <w:ilvl w:val="0"/>
          <w:numId w:val="13"/>
        </w:num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Имеется три разных сорта конфет: 5кг по 80р за кг, 3кг по цене 120р за кг, 2кг по цене 200р за кг. По какой цене надо продавать смесь этих конфет? </w:t>
      </w:r>
    </w:p>
    <w:p w:rsidR="00C110B3" w:rsidRDefault="00C110B3" w:rsidP="0036641C">
      <w:p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• Ответы 1 тура.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985"/>
        <w:gridCol w:w="2268"/>
        <w:gridCol w:w="3791"/>
      </w:tblGrid>
      <w:tr w:rsidR="00C110B3" w:rsidRPr="003104F9" w:rsidTr="003104F9">
        <w:tc>
          <w:tcPr>
            <w:tcW w:w="1242" w:type="dxa"/>
          </w:tcPr>
          <w:p w:rsidR="00C110B3" w:rsidRPr="003104F9" w:rsidRDefault="00C110B3" w:rsidP="00AB441B">
            <w:pPr>
              <w:spacing w:after="135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1985" w:type="dxa"/>
          </w:tcPr>
          <w:p w:rsidR="00C110B3" w:rsidRPr="003104F9" w:rsidRDefault="00C110B3" w:rsidP="00AB441B">
            <w:pPr>
              <w:spacing w:after="135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Ответ ученика</w:t>
            </w:r>
          </w:p>
        </w:tc>
        <w:tc>
          <w:tcPr>
            <w:tcW w:w="2268" w:type="dxa"/>
          </w:tcPr>
          <w:p w:rsidR="00C110B3" w:rsidRPr="003104F9" w:rsidRDefault="00C110B3" w:rsidP="00AB441B">
            <w:pPr>
              <w:spacing w:after="135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Ответ родителей</w:t>
            </w:r>
          </w:p>
        </w:tc>
        <w:tc>
          <w:tcPr>
            <w:tcW w:w="3791" w:type="dxa"/>
          </w:tcPr>
          <w:p w:rsidR="00C110B3" w:rsidRPr="003104F9" w:rsidRDefault="00C110B3" w:rsidP="00AB441B">
            <w:pPr>
              <w:spacing w:after="135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Оценивание ответа</w:t>
            </w:r>
          </w:p>
        </w:tc>
      </w:tr>
      <w:tr w:rsidR="00C110B3" w:rsidRPr="003104F9" w:rsidTr="003104F9">
        <w:tc>
          <w:tcPr>
            <w:tcW w:w="1242" w:type="dxa"/>
          </w:tcPr>
          <w:p w:rsidR="00C110B3" w:rsidRPr="003104F9" w:rsidRDefault="00C110B3" w:rsidP="00AB441B">
            <w:pPr>
              <w:spacing w:after="135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C110B3" w:rsidRPr="003104F9" w:rsidRDefault="00C110B3" w:rsidP="00AB441B">
            <w:pPr>
              <w:spacing w:after="135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70г</w:t>
            </w:r>
          </w:p>
        </w:tc>
        <w:tc>
          <w:tcPr>
            <w:tcW w:w="2268" w:type="dxa"/>
          </w:tcPr>
          <w:p w:rsidR="00C110B3" w:rsidRPr="003104F9" w:rsidRDefault="00C110B3" w:rsidP="00AB441B">
            <w:pPr>
              <w:spacing w:after="135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360р</w:t>
            </w:r>
          </w:p>
        </w:tc>
        <w:tc>
          <w:tcPr>
            <w:tcW w:w="3791" w:type="dxa"/>
          </w:tcPr>
          <w:p w:rsidR="00C110B3" w:rsidRPr="003104F9" w:rsidRDefault="00C110B3" w:rsidP="00AB441B">
            <w:pPr>
              <w:spacing w:after="135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1б</w:t>
            </w:r>
          </w:p>
        </w:tc>
      </w:tr>
      <w:tr w:rsidR="00C110B3" w:rsidRPr="003104F9" w:rsidTr="003104F9">
        <w:tc>
          <w:tcPr>
            <w:tcW w:w="1242" w:type="dxa"/>
          </w:tcPr>
          <w:p w:rsidR="00C110B3" w:rsidRPr="003104F9" w:rsidRDefault="00C110B3" w:rsidP="00AB441B">
            <w:pPr>
              <w:spacing w:after="135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C110B3" w:rsidRPr="003104F9" w:rsidRDefault="00C110B3" w:rsidP="00AB441B">
            <w:pPr>
              <w:spacing w:after="135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54 гриба</w:t>
            </w:r>
          </w:p>
        </w:tc>
        <w:tc>
          <w:tcPr>
            <w:tcW w:w="2268" w:type="dxa"/>
          </w:tcPr>
          <w:p w:rsidR="00C110B3" w:rsidRPr="003104F9" w:rsidRDefault="00C110B3" w:rsidP="00AB441B">
            <w:pPr>
              <w:spacing w:after="135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125 кубиков</w:t>
            </w:r>
          </w:p>
        </w:tc>
        <w:tc>
          <w:tcPr>
            <w:tcW w:w="3791" w:type="dxa"/>
          </w:tcPr>
          <w:p w:rsidR="00C110B3" w:rsidRPr="003104F9" w:rsidRDefault="00C110B3" w:rsidP="00AB441B">
            <w:pPr>
              <w:spacing w:after="135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1б</w:t>
            </w:r>
          </w:p>
        </w:tc>
      </w:tr>
      <w:tr w:rsidR="00C110B3" w:rsidRPr="003104F9" w:rsidTr="003104F9">
        <w:tc>
          <w:tcPr>
            <w:tcW w:w="1242" w:type="dxa"/>
          </w:tcPr>
          <w:p w:rsidR="00C110B3" w:rsidRPr="003104F9" w:rsidRDefault="00C110B3" w:rsidP="00AB441B">
            <w:pPr>
              <w:spacing w:after="135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</w:tcPr>
          <w:p w:rsidR="00C110B3" w:rsidRPr="003104F9" w:rsidRDefault="00C110B3" w:rsidP="00AB441B">
            <w:pPr>
              <w:spacing w:after="135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на 10 монет</w:t>
            </w:r>
          </w:p>
        </w:tc>
        <w:tc>
          <w:tcPr>
            <w:tcW w:w="2268" w:type="dxa"/>
          </w:tcPr>
          <w:p w:rsidR="00C110B3" w:rsidRPr="003104F9" w:rsidRDefault="00C110B3" w:rsidP="00AB441B">
            <w:pPr>
              <w:spacing w:after="135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116р</w:t>
            </w:r>
          </w:p>
        </w:tc>
        <w:tc>
          <w:tcPr>
            <w:tcW w:w="3791" w:type="dxa"/>
          </w:tcPr>
          <w:p w:rsidR="00C110B3" w:rsidRPr="003104F9" w:rsidRDefault="00C110B3" w:rsidP="00AB441B">
            <w:pPr>
              <w:spacing w:after="135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1б</w:t>
            </w:r>
          </w:p>
        </w:tc>
      </w:tr>
    </w:tbl>
    <w:p w:rsidR="00C110B3" w:rsidRPr="0036641C" w:rsidRDefault="00C110B3" w:rsidP="0036641C">
      <w:p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C110B3" w:rsidRDefault="00C110B3" w:rsidP="0066037E">
      <w:p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• Задания 2 тура для обучающихся.</w:t>
      </w:r>
    </w:p>
    <w:p w:rsidR="00C110B3" w:rsidRDefault="00C110B3" w:rsidP="0066037E">
      <w:pPr>
        <w:pStyle w:val="ListParagraph"/>
        <w:numPr>
          <w:ilvl w:val="0"/>
          <w:numId w:val="14"/>
        </w:num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Сторона квадратного пирога 60см. На сколько уменьшится площадь пирога, если за завтраком была съедена его  треть?</w:t>
      </w:r>
    </w:p>
    <w:p w:rsidR="00C110B3" w:rsidRDefault="00C110B3" w:rsidP="0066037E">
      <w:pPr>
        <w:pStyle w:val="ListParagraph"/>
        <w:numPr>
          <w:ilvl w:val="0"/>
          <w:numId w:val="14"/>
        </w:num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Маша, Аня, Коля, Ваня и Миша устроили концерт ко Дню мам. Каждый спел 4 песни. Пели по двое, каждая пара выступала один раз. Сколько песен было спето?</w:t>
      </w:r>
    </w:p>
    <w:p w:rsidR="00C110B3" w:rsidRDefault="00C110B3" w:rsidP="0066037E">
      <w:pPr>
        <w:pStyle w:val="ListParagraph"/>
        <w:numPr>
          <w:ilvl w:val="0"/>
          <w:numId w:val="14"/>
        </w:num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Давным-давно, когда Кощею Бессмертному было 693 года, Бабе-Яге было 93. Сейчас она в три раза моложе Кощея. Сколько ей лет?</w:t>
      </w:r>
    </w:p>
    <w:p w:rsidR="00C110B3" w:rsidRPr="000C5E03" w:rsidRDefault="00C110B3" w:rsidP="000C5E03">
      <w:pPr>
        <w:shd w:val="clear" w:color="auto" w:fill="FFFFFF"/>
        <w:spacing w:after="135" w:line="360" w:lineRule="auto"/>
        <w:ind w:left="36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C5E03">
        <w:rPr>
          <w:rFonts w:ascii="Times New Roman" w:hAnsi="Times New Roman"/>
          <w:color w:val="333333"/>
          <w:sz w:val="28"/>
          <w:szCs w:val="28"/>
          <w:lang w:eastAsia="ru-RU"/>
        </w:rPr>
        <w:t>• Задания 2 тура для родителей.</w:t>
      </w:r>
    </w:p>
    <w:p w:rsidR="00C110B3" w:rsidRDefault="00C110B3" w:rsidP="000C5E03">
      <w:pPr>
        <w:pStyle w:val="ListParagraph"/>
        <w:numPr>
          <w:ilvl w:val="0"/>
          <w:numId w:val="15"/>
        </w:num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В зоопарке живет слоненок. Как изменится его масса, если он увеличится (по всем размерам) в 2 раза?</w:t>
      </w:r>
    </w:p>
    <w:p w:rsidR="00C110B3" w:rsidRDefault="00C110B3" w:rsidP="000C5E03">
      <w:pPr>
        <w:pStyle w:val="ListParagraph"/>
        <w:numPr>
          <w:ilvl w:val="0"/>
          <w:numId w:val="15"/>
        </w:num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На 8 марта 10 одноклассников подарили по подарку 8 девочкам. Каждая девочка получила по 5 подарков. Сколько девочек в классе?</w:t>
      </w:r>
    </w:p>
    <w:p w:rsidR="00C110B3" w:rsidRDefault="00C110B3" w:rsidP="000C5E03">
      <w:pPr>
        <w:pStyle w:val="ListParagraph"/>
        <w:numPr>
          <w:ilvl w:val="0"/>
          <w:numId w:val="15"/>
        </w:num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Двое рабочих заполняют бассейн  водой. За сколько часов они могут его заполнить, работая вместе, если первый рабочий один может заполнить за 6ч, второй – за 18ч?</w:t>
      </w:r>
    </w:p>
    <w:p w:rsidR="00C110B3" w:rsidRDefault="00C110B3" w:rsidP="00492C48">
      <w:p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• Ответы 2 тура.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985"/>
        <w:gridCol w:w="2268"/>
        <w:gridCol w:w="3791"/>
      </w:tblGrid>
      <w:tr w:rsidR="00C110B3" w:rsidRPr="003104F9" w:rsidTr="003104F9">
        <w:tc>
          <w:tcPr>
            <w:tcW w:w="1242" w:type="dxa"/>
          </w:tcPr>
          <w:p w:rsidR="00C110B3" w:rsidRPr="003104F9" w:rsidRDefault="00C110B3" w:rsidP="003104F9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1985" w:type="dxa"/>
          </w:tcPr>
          <w:p w:rsidR="00C110B3" w:rsidRPr="003104F9" w:rsidRDefault="00C110B3" w:rsidP="003104F9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Ответ ученика</w:t>
            </w:r>
          </w:p>
        </w:tc>
        <w:tc>
          <w:tcPr>
            <w:tcW w:w="2268" w:type="dxa"/>
          </w:tcPr>
          <w:p w:rsidR="00C110B3" w:rsidRPr="003104F9" w:rsidRDefault="00C110B3" w:rsidP="003104F9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Ответ родителей</w:t>
            </w:r>
          </w:p>
        </w:tc>
        <w:tc>
          <w:tcPr>
            <w:tcW w:w="3791" w:type="dxa"/>
          </w:tcPr>
          <w:p w:rsidR="00C110B3" w:rsidRPr="003104F9" w:rsidRDefault="00C110B3" w:rsidP="003104F9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Оценивание ответа</w:t>
            </w:r>
          </w:p>
        </w:tc>
      </w:tr>
      <w:tr w:rsidR="00C110B3" w:rsidRPr="003104F9" w:rsidTr="003104F9">
        <w:tc>
          <w:tcPr>
            <w:tcW w:w="1242" w:type="dxa"/>
          </w:tcPr>
          <w:p w:rsidR="00C110B3" w:rsidRPr="003104F9" w:rsidRDefault="00C110B3" w:rsidP="003104F9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C110B3" w:rsidRPr="003104F9" w:rsidRDefault="00C110B3" w:rsidP="003104F9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1200 см²</w:t>
            </w:r>
          </w:p>
        </w:tc>
        <w:tc>
          <w:tcPr>
            <w:tcW w:w="2268" w:type="dxa"/>
          </w:tcPr>
          <w:p w:rsidR="00C110B3" w:rsidRPr="003104F9" w:rsidRDefault="00C110B3" w:rsidP="003104F9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91" w:type="dxa"/>
          </w:tcPr>
          <w:p w:rsidR="00C110B3" w:rsidRPr="003104F9" w:rsidRDefault="00C110B3" w:rsidP="003104F9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2б</w:t>
            </w:r>
          </w:p>
        </w:tc>
      </w:tr>
      <w:tr w:rsidR="00C110B3" w:rsidRPr="003104F9" w:rsidTr="003104F9">
        <w:tc>
          <w:tcPr>
            <w:tcW w:w="1242" w:type="dxa"/>
          </w:tcPr>
          <w:p w:rsidR="00C110B3" w:rsidRPr="003104F9" w:rsidRDefault="00C110B3" w:rsidP="003104F9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C110B3" w:rsidRPr="003104F9" w:rsidRDefault="00C110B3" w:rsidP="003104F9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10 песен</w:t>
            </w:r>
          </w:p>
        </w:tc>
        <w:tc>
          <w:tcPr>
            <w:tcW w:w="2268" w:type="dxa"/>
          </w:tcPr>
          <w:p w:rsidR="00C110B3" w:rsidRPr="003104F9" w:rsidRDefault="00C110B3" w:rsidP="003104F9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16 девочек</w:t>
            </w:r>
          </w:p>
        </w:tc>
        <w:tc>
          <w:tcPr>
            <w:tcW w:w="3791" w:type="dxa"/>
          </w:tcPr>
          <w:p w:rsidR="00C110B3" w:rsidRPr="003104F9" w:rsidRDefault="00C110B3" w:rsidP="003104F9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2б</w:t>
            </w:r>
          </w:p>
        </w:tc>
      </w:tr>
      <w:tr w:rsidR="00C110B3" w:rsidRPr="003104F9" w:rsidTr="003104F9">
        <w:tc>
          <w:tcPr>
            <w:tcW w:w="1242" w:type="dxa"/>
          </w:tcPr>
          <w:p w:rsidR="00C110B3" w:rsidRPr="003104F9" w:rsidRDefault="00C110B3" w:rsidP="003104F9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</w:tcPr>
          <w:p w:rsidR="00C110B3" w:rsidRPr="003104F9" w:rsidRDefault="00C110B3" w:rsidP="003104F9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300 лет</w:t>
            </w:r>
          </w:p>
        </w:tc>
        <w:tc>
          <w:tcPr>
            <w:tcW w:w="2268" w:type="dxa"/>
          </w:tcPr>
          <w:p w:rsidR="00C110B3" w:rsidRPr="003104F9" w:rsidRDefault="00C110B3" w:rsidP="003104F9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 4,5ч</w:t>
            </w:r>
          </w:p>
        </w:tc>
        <w:tc>
          <w:tcPr>
            <w:tcW w:w="3791" w:type="dxa"/>
          </w:tcPr>
          <w:p w:rsidR="00C110B3" w:rsidRPr="003104F9" w:rsidRDefault="00C110B3" w:rsidP="003104F9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2б</w:t>
            </w:r>
          </w:p>
        </w:tc>
      </w:tr>
    </w:tbl>
    <w:p w:rsidR="00C110B3" w:rsidRPr="00492C48" w:rsidRDefault="00C110B3" w:rsidP="00492C48">
      <w:p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C110B3" w:rsidRPr="0063279F" w:rsidRDefault="00C110B3" w:rsidP="0063279F">
      <w:pPr>
        <w:shd w:val="clear" w:color="auto" w:fill="FFFFFF"/>
        <w:spacing w:after="13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79F">
        <w:rPr>
          <w:rFonts w:ascii="Times New Roman" w:hAnsi="Times New Roman"/>
          <w:sz w:val="28"/>
          <w:szCs w:val="28"/>
          <w:lang w:eastAsia="ru-RU"/>
        </w:rPr>
        <w:t>• Задания 3 тура для обучающихся.</w:t>
      </w:r>
    </w:p>
    <w:p w:rsidR="00C110B3" w:rsidRDefault="00C110B3" w:rsidP="0063279F">
      <w:pPr>
        <w:shd w:val="clear" w:color="auto" w:fill="FFFFFF"/>
        <w:spacing w:after="13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79F">
        <w:rPr>
          <w:rFonts w:ascii="Times New Roman" w:hAnsi="Times New Roman"/>
          <w:sz w:val="28"/>
          <w:szCs w:val="28"/>
          <w:lang w:eastAsia="ru-RU"/>
        </w:rPr>
        <w:t>1. Из ста марсиан 42-зубастые, 28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3279F">
        <w:rPr>
          <w:rFonts w:ascii="Times New Roman" w:hAnsi="Times New Roman"/>
          <w:sz w:val="28"/>
          <w:szCs w:val="28"/>
          <w:lang w:eastAsia="ru-RU"/>
        </w:rPr>
        <w:t>синие, 30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3279F">
        <w:rPr>
          <w:rFonts w:ascii="Times New Roman" w:hAnsi="Times New Roman"/>
          <w:sz w:val="28"/>
          <w:szCs w:val="28"/>
          <w:lang w:eastAsia="ru-RU"/>
        </w:rPr>
        <w:t>рогатые, 8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3279F">
        <w:rPr>
          <w:rFonts w:ascii="Times New Roman" w:hAnsi="Times New Roman"/>
          <w:sz w:val="28"/>
          <w:szCs w:val="28"/>
          <w:lang w:eastAsia="ru-RU"/>
        </w:rPr>
        <w:t>синие рогатые,</w:t>
      </w:r>
      <w:r>
        <w:rPr>
          <w:lang w:eastAsia="ru-RU"/>
        </w:rPr>
        <w:t xml:space="preserve"> </w:t>
      </w:r>
      <w:r w:rsidRPr="0063279F">
        <w:rPr>
          <w:rFonts w:ascii="Times New Roman" w:hAnsi="Times New Roman"/>
          <w:sz w:val="28"/>
          <w:szCs w:val="28"/>
          <w:lang w:eastAsia="ru-RU"/>
        </w:rPr>
        <w:t>10-зубастые синие, 5-рогатые зубастые,</w:t>
      </w:r>
      <w:r w:rsidRPr="0063279F">
        <w:rPr>
          <w:lang w:eastAsia="ru-RU"/>
        </w:rPr>
        <w:t xml:space="preserve"> </w:t>
      </w:r>
      <w:r w:rsidRPr="0063279F">
        <w:rPr>
          <w:rFonts w:ascii="Times New Roman" w:hAnsi="Times New Roman"/>
          <w:sz w:val="28"/>
          <w:szCs w:val="28"/>
          <w:lang w:eastAsia="ru-RU"/>
        </w:rPr>
        <w:t xml:space="preserve">3-зубастые синие с </w:t>
      </w:r>
      <w:r>
        <w:rPr>
          <w:rFonts w:ascii="Times New Roman" w:hAnsi="Times New Roman"/>
          <w:sz w:val="28"/>
          <w:szCs w:val="28"/>
          <w:lang w:eastAsia="ru-RU"/>
        </w:rPr>
        <w:t xml:space="preserve">рогами. </w:t>
      </w:r>
    </w:p>
    <w:p w:rsidR="00C110B3" w:rsidRPr="0063279F" w:rsidRDefault="00C110B3" w:rsidP="0063279F">
      <w:p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3279F">
        <w:rPr>
          <w:rFonts w:ascii="Times New Roman" w:hAnsi="Times New Roman"/>
          <w:sz w:val="28"/>
          <w:szCs w:val="28"/>
          <w:lang w:eastAsia="ru-RU"/>
        </w:rPr>
        <w:t>А сколько не синих марсиан без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279F">
        <w:rPr>
          <w:rFonts w:ascii="Times New Roman" w:hAnsi="Times New Roman"/>
          <w:sz w:val="28"/>
          <w:szCs w:val="28"/>
          <w:lang w:eastAsia="ru-RU"/>
        </w:rPr>
        <w:t>рог и зубов?</w:t>
      </w:r>
    </w:p>
    <w:p w:rsidR="00C110B3" w:rsidRPr="0063279F" w:rsidRDefault="00C110B3" w:rsidP="0063279F">
      <w:pPr>
        <w:pStyle w:val="ListParagraph"/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135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79F">
        <w:rPr>
          <w:rFonts w:ascii="Times New Roman" w:hAnsi="Times New Roman"/>
          <w:sz w:val="28"/>
          <w:szCs w:val="28"/>
          <w:lang w:eastAsia="ru-RU"/>
        </w:rPr>
        <w:t xml:space="preserve">Плывя вдоль реки на лодке, рыбак под мостом потерял один сапог. </w:t>
      </w:r>
    </w:p>
    <w:p w:rsidR="00C110B3" w:rsidRPr="0063279F" w:rsidRDefault="00C110B3" w:rsidP="0063279F">
      <w:pPr>
        <w:shd w:val="clear" w:color="auto" w:fill="FFFFFF"/>
        <w:tabs>
          <w:tab w:val="num" w:pos="0"/>
        </w:tabs>
        <w:spacing w:after="13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79F">
        <w:rPr>
          <w:rFonts w:ascii="Times New Roman" w:hAnsi="Times New Roman"/>
          <w:sz w:val="28"/>
          <w:szCs w:val="28"/>
          <w:lang w:eastAsia="ru-RU"/>
        </w:rPr>
        <w:t>Заметил пропажу только через 15 минут и, вернувшись обратно, поймал сапог в 1км от моста. Найдите скорость течения реки.</w:t>
      </w:r>
    </w:p>
    <w:p w:rsidR="00C110B3" w:rsidRDefault="00C110B3" w:rsidP="003B3622">
      <w:p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• </w:t>
      </w:r>
      <w:r w:rsidRPr="0063279F">
        <w:rPr>
          <w:rFonts w:ascii="Times New Roman" w:hAnsi="Times New Roman"/>
          <w:b/>
          <w:color w:val="333333"/>
          <w:sz w:val="28"/>
          <w:szCs w:val="28"/>
          <w:lang w:eastAsia="ru-RU"/>
        </w:rPr>
        <w:t>Задания 3 тура для родителей.</w:t>
      </w:r>
    </w:p>
    <w:p w:rsidR="00C110B3" w:rsidRPr="00A3529F" w:rsidRDefault="00C110B3" w:rsidP="00A3529F">
      <w:pPr>
        <w:shd w:val="clear" w:color="auto" w:fill="FFFFFF"/>
        <w:spacing w:after="135" w:line="36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352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Внутренние покои дворца султана Ибрагима ибн Саида состоят из ста одинаковых квадратных комнат, расположенных в виде квадрата 10×10. Если у двух комнат есть общая стена, то в ней обязательно есть ровно одна дверь. А если стена внешняя, то в ней обязательно есть ровно одно окно. Сколько окон и дверей в покоях Ибрагима ибн Саида?</w:t>
      </w:r>
    </w:p>
    <w:p w:rsidR="00C110B3" w:rsidRPr="00A3529F" w:rsidRDefault="00C110B3" w:rsidP="00A3529F">
      <w:pPr>
        <w:pStyle w:val="ListParagraph"/>
        <w:numPr>
          <w:ilvl w:val="0"/>
          <w:numId w:val="19"/>
        </w:numPr>
        <w:shd w:val="clear" w:color="auto" w:fill="FFFFFF"/>
        <w:spacing w:after="135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3529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Один шестиклассник зашифровал своё имя, написав вместо букв их номера в алфавите. Получилось вот что:  3151012.  Его приятель решил зашифровать таким способом своё имя, и получил то же самое число, хотя звали его по-другому. Определите имена мальчиков. (В русском алфавите 33 буквы.)</w:t>
      </w:r>
    </w:p>
    <w:p w:rsidR="00C110B3" w:rsidRDefault="00C110B3" w:rsidP="00A3529F">
      <w:pPr>
        <w:shd w:val="clear" w:color="auto" w:fill="FFFFFF"/>
        <w:spacing w:after="135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• Ответы 3 тура.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985"/>
        <w:gridCol w:w="2835"/>
        <w:gridCol w:w="3224"/>
      </w:tblGrid>
      <w:tr w:rsidR="00C110B3" w:rsidRPr="003104F9" w:rsidTr="0063279F">
        <w:trPr>
          <w:trHeight w:val="303"/>
        </w:trPr>
        <w:tc>
          <w:tcPr>
            <w:tcW w:w="1242" w:type="dxa"/>
          </w:tcPr>
          <w:p w:rsidR="00C110B3" w:rsidRPr="003104F9" w:rsidRDefault="00C110B3" w:rsidP="0063279F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1985" w:type="dxa"/>
          </w:tcPr>
          <w:p w:rsidR="00C110B3" w:rsidRPr="003104F9" w:rsidRDefault="00C110B3" w:rsidP="0063279F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Ответ ученика</w:t>
            </w:r>
          </w:p>
        </w:tc>
        <w:tc>
          <w:tcPr>
            <w:tcW w:w="2835" w:type="dxa"/>
          </w:tcPr>
          <w:p w:rsidR="00C110B3" w:rsidRPr="003104F9" w:rsidRDefault="00C110B3" w:rsidP="0063279F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Ответ родителей</w:t>
            </w:r>
          </w:p>
        </w:tc>
        <w:tc>
          <w:tcPr>
            <w:tcW w:w="3224" w:type="dxa"/>
          </w:tcPr>
          <w:p w:rsidR="00C110B3" w:rsidRPr="003104F9" w:rsidRDefault="00C110B3" w:rsidP="0063279F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Оценивание ответа</w:t>
            </w:r>
          </w:p>
        </w:tc>
      </w:tr>
      <w:tr w:rsidR="00C110B3" w:rsidRPr="003104F9" w:rsidTr="003104F9">
        <w:tc>
          <w:tcPr>
            <w:tcW w:w="1242" w:type="dxa"/>
          </w:tcPr>
          <w:p w:rsidR="00C110B3" w:rsidRPr="003104F9" w:rsidRDefault="00C110B3" w:rsidP="0063279F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C110B3" w:rsidRPr="003104F9" w:rsidRDefault="00C110B3" w:rsidP="0063279F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35" w:type="dxa"/>
          </w:tcPr>
          <w:p w:rsidR="00C110B3" w:rsidRPr="003104F9" w:rsidRDefault="00C110B3" w:rsidP="0063279F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40 окон, 180 дверей</w:t>
            </w:r>
          </w:p>
        </w:tc>
        <w:tc>
          <w:tcPr>
            <w:tcW w:w="3224" w:type="dxa"/>
          </w:tcPr>
          <w:p w:rsidR="00C110B3" w:rsidRPr="003104F9" w:rsidRDefault="00C110B3" w:rsidP="0063279F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3б</w:t>
            </w:r>
          </w:p>
        </w:tc>
      </w:tr>
      <w:tr w:rsidR="00C110B3" w:rsidRPr="003104F9" w:rsidTr="003104F9">
        <w:tc>
          <w:tcPr>
            <w:tcW w:w="1242" w:type="dxa"/>
          </w:tcPr>
          <w:p w:rsidR="00C110B3" w:rsidRPr="003104F9" w:rsidRDefault="00C110B3" w:rsidP="0063279F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C110B3" w:rsidRPr="003104F9" w:rsidRDefault="00C110B3" w:rsidP="0063279F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 км/ч"/>
              </w:smartTagPr>
              <w:r w:rsidRPr="003104F9">
                <w:rPr>
                  <w:rFonts w:ascii="Times New Roman" w:hAnsi="Times New Roman"/>
                  <w:color w:val="333333"/>
                  <w:sz w:val="28"/>
                  <w:szCs w:val="28"/>
                  <w:lang w:eastAsia="ru-RU"/>
                </w:rPr>
                <w:t>2 км/ч</w:t>
              </w:r>
            </w:smartTag>
          </w:p>
        </w:tc>
        <w:tc>
          <w:tcPr>
            <w:tcW w:w="2835" w:type="dxa"/>
          </w:tcPr>
          <w:p w:rsidR="00C110B3" w:rsidRPr="003104F9" w:rsidRDefault="00C110B3" w:rsidP="0063279F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Вадик, Эдик</w:t>
            </w:r>
          </w:p>
        </w:tc>
        <w:tc>
          <w:tcPr>
            <w:tcW w:w="3224" w:type="dxa"/>
          </w:tcPr>
          <w:p w:rsidR="00C110B3" w:rsidRPr="003104F9" w:rsidRDefault="00C110B3" w:rsidP="0063279F">
            <w:pPr>
              <w:spacing w:after="135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104F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 3б</w:t>
            </w:r>
          </w:p>
        </w:tc>
      </w:tr>
    </w:tbl>
    <w:p w:rsidR="00C110B3" w:rsidRDefault="00C110B3" w:rsidP="0063279F">
      <w:pPr>
        <w:shd w:val="clear" w:color="auto" w:fill="FFFFFF"/>
        <w:spacing w:after="135" w:line="360" w:lineRule="auto"/>
        <w:jc w:val="both"/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</w:pPr>
    </w:p>
    <w:p w:rsidR="00C110B3" w:rsidRPr="0055473E" w:rsidRDefault="00C110B3" w:rsidP="0063279F">
      <w:pPr>
        <w:shd w:val="clear" w:color="auto" w:fill="FFFFFF"/>
        <w:spacing w:after="135" w:line="360" w:lineRule="auto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• </w:t>
      </w:r>
      <w:r w:rsidRPr="0055473E"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>Подведение итогов. Награждение участников.</w:t>
      </w:r>
    </w:p>
    <w:p w:rsidR="00C110B3" w:rsidRPr="001063B8" w:rsidRDefault="00C110B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63B8">
        <w:rPr>
          <w:rFonts w:ascii="Times New Roman" w:hAnsi="Times New Roman"/>
          <w:b/>
          <w:bCs/>
          <w:sz w:val="28"/>
          <w:szCs w:val="28"/>
        </w:rPr>
        <w:t>Участие в олимпиаде</w:t>
      </w:r>
      <w:r>
        <w:rPr>
          <w:rFonts w:ascii="Times New Roman" w:hAnsi="Times New Roman"/>
          <w:b/>
          <w:bCs/>
          <w:sz w:val="28"/>
          <w:szCs w:val="28"/>
        </w:rPr>
        <w:t xml:space="preserve"> обучающихся и их родителей </w:t>
      </w:r>
      <w:r>
        <w:rPr>
          <w:rFonts w:ascii="Times New Roman" w:hAnsi="Times New Roman"/>
          <w:sz w:val="28"/>
          <w:szCs w:val="28"/>
        </w:rPr>
        <w:t xml:space="preserve"> способствует   укреплению</w:t>
      </w:r>
      <w:r w:rsidRPr="001063B8">
        <w:rPr>
          <w:rFonts w:ascii="Times New Roman" w:hAnsi="Times New Roman"/>
          <w:sz w:val="28"/>
          <w:szCs w:val="28"/>
        </w:rPr>
        <w:t xml:space="preserve"> дружеских и семейных отношений</w:t>
      </w:r>
      <w:r>
        <w:rPr>
          <w:rFonts w:ascii="Times New Roman" w:hAnsi="Times New Roman"/>
          <w:sz w:val="28"/>
          <w:szCs w:val="28"/>
        </w:rPr>
        <w:t>, вырабатывает уверенность в себе, умение</w:t>
      </w:r>
      <w:r w:rsidRPr="001063B8">
        <w:rPr>
          <w:rFonts w:ascii="Times New Roman" w:hAnsi="Times New Roman"/>
          <w:sz w:val="28"/>
          <w:szCs w:val="28"/>
        </w:rPr>
        <w:t xml:space="preserve"> принимать самостоятельные решения</w:t>
      </w:r>
      <w:r>
        <w:rPr>
          <w:rFonts w:ascii="Times New Roman" w:hAnsi="Times New Roman"/>
          <w:sz w:val="28"/>
          <w:szCs w:val="28"/>
        </w:rPr>
        <w:t>, формирует умение</w:t>
      </w:r>
      <w:r w:rsidRPr="001063B8">
        <w:rPr>
          <w:rFonts w:ascii="Times New Roman" w:hAnsi="Times New Roman"/>
          <w:sz w:val="28"/>
          <w:szCs w:val="28"/>
        </w:rPr>
        <w:t xml:space="preserve"> быстро ориентироваться в задании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A6EAA">
        <w:rPr>
          <w:rFonts w:ascii="Times New Roman" w:hAnsi="Times New Roman"/>
          <w:bCs/>
          <w:sz w:val="28"/>
          <w:szCs w:val="28"/>
        </w:rPr>
        <w:t>дает</w:t>
      </w:r>
      <w:r w:rsidRPr="001063B8">
        <w:rPr>
          <w:rFonts w:ascii="Times New Roman" w:hAnsi="Times New Roman"/>
          <w:sz w:val="28"/>
          <w:szCs w:val="28"/>
        </w:rPr>
        <w:t xml:space="preserve"> возможность </w:t>
      </w:r>
      <w:r>
        <w:rPr>
          <w:rFonts w:ascii="Times New Roman" w:hAnsi="Times New Roman"/>
          <w:sz w:val="28"/>
          <w:szCs w:val="28"/>
        </w:rPr>
        <w:t xml:space="preserve">им  </w:t>
      </w:r>
      <w:r w:rsidRPr="001063B8">
        <w:rPr>
          <w:rFonts w:ascii="Times New Roman" w:hAnsi="Times New Roman"/>
          <w:sz w:val="28"/>
          <w:szCs w:val="28"/>
        </w:rPr>
        <w:t>испытывать гордость за д</w:t>
      </w:r>
      <w:r>
        <w:rPr>
          <w:rFonts w:ascii="Times New Roman" w:hAnsi="Times New Roman"/>
          <w:sz w:val="28"/>
          <w:szCs w:val="28"/>
        </w:rPr>
        <w:t>остижения друг друга, они получают огромное удовольствие от общения с другими семьями.</w:t>
      </w:r>
    </w:p>
    <w:sectPr w:rsidR="00C110B3" w:rsidRPr="001063B8" w:rsidSect="001063B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5933"/>
    <w:multiLevelType w:val="hybridMultilevel"/>
    <w:tmpl w:val="0AB65BBC"/>
    <w:lvl w:ilvl="0" w:tplc="E3D26F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D4E15D4"/>
    <w:multiLevelType w:val="multilevel"/>
    <w:tmpl w:val="3C84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94A7A"/>
    <w:multiLevelType w:val="multilevel"/>
    <w:tmpl w:val="D2127C2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A57EFC"/>
    <w:multiLevelType w:val="hybridMultilevel"/>
    <w:tmpl w:val="2DAED2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F53DFC"/>
    <w:multiLevelType w:val="multilevel"/>
    <w:tmpl w:val="6092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0B6C4A"/>
    <w:multiLevelType w:val="multilevel"/>
    <w:tmpl w:val="3E48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897AD7"/>
    <w:multiLevelType w:val="multilevel"/>
    <w:tmpl w:val="A61C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CB433CD"/>
    <w:multiLevelType w:val="hybridMultilevel"/>
    <w:tmpl w:val="5D78377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051CB6"/>
    <w:multiLevelType w:val="hybridMultilevel"/>
    <w:tmpl w:val="9C8C51A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7FA3BD0"/>
    <w:multiLevelType w:val="hybridMultilevel"/>
    <w:tmpl w:val="73E80466"/>
    <w:lvl w:ilvl="0" w:tplc="D1204F8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5648DF"/>
    <w:multiLevelType w:val="multilevel"/>
    <w:tmpl w:val="A78C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D575323"/>
    <w:multiLevelType w:val="multilevel"/>
    <w:tmpl w:val="59A2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696D84"/>
    <w:multiLevelType w:val="multilevel"/>
    <w:tmpl w:val="8390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1B258C"/>
    <w:multiLevelType w:val="hybridMultilevel"/>
    <w:tmpl w:val="3440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5372A87"/>
    <w:multiLevelType w:val="multilevel"/>
    <w:tmpl w:val="65027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6163052"/>
    <w:multiLevelType w:val="hybridMultilevel"/>
    <w:tmpl w:val="73E80466"/>
    <w:lvl w:ilvl="0" w:tplc="D1204F8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F614D3"/>
    <w:multiLevelType w:val="multilevel"/>
    <w:tmpl w:val="3D8A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F03162D"/>
    <w:multiLevelType w:val="hybridMultilevel"/>
    <w:tmpl w:val="DE5CE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0C3F05"/>
    <w:multiLevelType w:val="hybridMultilevel"/>
    <w:tmpl w:val="7C121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65A1AB8"/>
    <w:multiLevelType w:val="multilevel"/>
    <w:tmpl w:val="5052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4"/>
  </w:num>
  <w:num w:numId="5">
    <w:abstractNumId w:val="16"/>
  </w:num>
  <w:num w:numId="6">
    <w:abstractNumId w:val="10"/>
  </w:num>
  <w:num w:numId="7">
    <w:abstractNumId w:val="19"/>
  </w:num>
  <w:num w:numId="8">
    <w:abstractNumId w:val="11"/>
  </w:num>
  <w:num w:numId="9">
    <w:abstractNumId w:val="4"/>
  </w:num>
  <w:num w:numId="10">
    <w:abstractNumId w:val="5"/>
  </w:num>
  <w:num w:numId="11">
    <w:abstractNumId w:val="1"/>
  </w:num>
  <w:num w:numId="12">
    <w:abstractNumId w:val="17"/>
  </w:num>
  <w:num w:numId="13">
    <w:abstractNumId w:val="3"/>
  </w:num>
  <w:num w:numId="14">
    <w:abstractNumId w:val="18"/>
  </w:num>
  <w:num w:numId="15">
    <w:abstractNumId w:val="0"/>
  </w:num>
  <w:num w:numId="16">
    <w:abstractNumId w:val="13"/>
  </w:num>
  <w:num w:numId="17">
    <w:abstractNumId w:val="15"/>
  </w:num>
  <w:num w:numId="18">
    <w:abstractNumId w:val="9"/>
  </w:num>
  <w:num w:numId="19">
    <w:abstractNumId w:val="7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98C"/>
    <w:rsid w:val="00082421"/>
    <w:rsid w:val="000B2AA9"/>
    <w:rsid w:val="000C5E03"/>
    <w:rsid w:val="000C74F6"/>
    <w:rsid w:val="001063B8"/>
    <w:rsid w:val="00121F2B"/>
    <w:rsid w:val="00141877"/>
    <w:rsid w:val="001F5D9E"/>
    <w:rsid w:val="00257220"/>
    <w:rsid w:val="003104F9"/>
    <w:rsid w:val="00327EC8"/>
    <w:rsid w:val="00333640"/>
    <w:rsid w:val="0036641C"/>
    <w:rsid w:val="003B3622"/>
    <w:rsid w:val="00492C48"/>
    <w:rsid w:val="004B65AB"/>
    <w:rsid w:val="0055473E"/>
    <w:rsid w:val="00572B11"/>
    <w:rsid w:val="00597D82"/>
    <w:rsid w:val="005A5545"/>
    <w:rsid w:val="0063279F"/>
    <w:rsid w:val="0065065F"/>
    <w:rsid w:val="0066037E"/>
    <w:rsid w:val="008E7652"/>
    <w:rsid w:val="00904522"/>
    <w:rsid w:val="0090761D"/>
    <w:rsid w:val="00A34826"/>
    <w:rsid w:val="00A3529F"/>
    <w:rsid w:val="00AB441B"/>
    <w:rsid w:val="00AB49FC"/>
    <w:rsid w:val="00AE46FE"/>
    <w:rsid w:val="00BA6EAA"/>
    <w:rsid w:val="00BF698C"/>
    <w:rsid w:val="00C110B3"/>
    <w:rsid w:val="00D308C9"/>
    <w:rsid w:val="00D332CB"/>
    <w:rsid w:val="00D52227"/>
    <w:rsid w:val="00DB602F"/>
    <w:rsid w:val="00DE2CA9"/>
    <w:rsid w:val="00E56111"/>
    <w:rsid w:val="00EB12D2"/>
    <w:rsid w:val="00EF408D"/>
    <w:rsid w:val="00F96FCB"/>
    <w:rsid w:val="00FA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C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41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18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52227"/>
    <w:pPr>
      <w:ind w:left="720"/>
      <w:contextualSpacing/>
    </w:pPr>
  </w:style>
  <w:style w:type="table" w:styleId="TableGrid">
    <w:name w:val="Table Grid"/>
    <w:basedOn w:val="TableNormal"/>
    <w:uiPriority w:val="99"/>
    <w:rsid w:val="003664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7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723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7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72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335</TotalTime>
  <Pages>4</Pages>
  <Words>684</Words>
  <Characters>3904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Ильина</cp:lastModifiedBy>
  <cp:revision>13</cp:revision>
  <dcterms:created xsi:type="dcterms:W3CDTF">2019-01-26T12:13:00Z</dcterms:created>
  <dcterms:modified xsi:type="dcterms:W3CDTF">2019-01-30T07:35:00Z</dcterms:modified>
</cp:coreProperties>
</file>