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54" w:rsidRPr="002E0654" w:rsidRDefault="002E0654" w:rsidP="002E0654">
      <w:pPr>
        <w:pStyle w:val="a3"/>
        <w:spacing w:before="0" w:beforeAutospacing="0" w:after="0" w:afterAutospacing="0"/>
        <w:rPr>
          <w:rStyle w:val="a4"/>
          <w:b w:val="0"/>
          <w:color w:val="32152E"/>
        </w:rPr>
      </w:pPr>
      <w:r w:rsidRPr="002E0654">
        <w:rPr>
          <w:rStyle w:val="a4"/>
          <w:b w:val="0"/>
          <w:color w:val="32152E"/>
        </w:rPr>
        <w:t xml:space="preserve">Согласован:                                                       </w:t>
      </w:r>
      <w:r w:rsidR="00B27F25">
        <w:rPr>
          <w:rStyle w:val="a4"/>
          <w:b w:val="0"/>
          <w:color w:val="32152E"/>
        </w:rPr>
        <w:t xml:space="preserve">                                        </w:t>
      </w:r>
      <w:r w:rsidRPr="002E0654">
        <w:rPr>
          <w:rStyle w:val="a4"/>
          <w:b w:val="0"/>
          <w:color w:val="32152E"/>
        </w:rPr>
        <w:t xml:space="preserve"> </w:t>
      </w:r>
      <w:r w:rsidR="00B27F25">
        <w:rPr>
          <w:rStyle w:val="a4"/>
          <w:b w:val="0"/>
          <w:color w:val="32152E"/>
        </w:rPr>
        <w:t xml:space="preserve">         </w:t>
      </w:r>
      <w:r w:rsidRPr="002E0654">
        <w:rPr>
          <w:rStyle w:val="a4"/>
          <w:b w:val="0"/>
          <w:color w:val="32152E"/>
        </w:rPr>
        <w:t xml:space="preserve"> Утвержден:               </w:t>
      </w:r>
    </w:p>
    <w:p w:rsidR="00B27F25" w:rsidRDefault="002E0654" w:rsidP="002E0654">
      <w:pPr>
        <w:pStyle w:val="a3"/>
        <w:spacing w:before="0" w:beforeAutospacing="0" w:after="0" w:afterAutospacing="0"/>
        <w:rPr>
          <w:rStyle w:val="a4"/>
          <w:b w:val="0"/>
          <w:color w:val="32152E"/>
        </w:rPr>
      </w:pPr>
      <w:r w:rsidRPr="002E0654">
        <w:rPr>
          <w:rStyle w:val="a4"/>
          <w:b w:val="0"/>
          <w:color w:val="32152E"/>
        </w:rPr>
        <w:t xml:space="preserve">на педагогическом </w:t>
      </w:r>
      <w:r w:rsidR="00B27F25">
        <w:rPr>
          <w:rStyle w:val="a4"/>
          <w:b w:val="0"/>
          <w:color w:val="32152E"/>
        </w:rPr>
        <w:t>с</w:t>
      </w:r>
      <w:r w:rsidRPr="002E0654">
        <w:rPr>
          <w:rStyle w:val="a4"/>
          <w:b w:val="0"/>
          <w:color w:val="32152E"/>
        </w:rPr>
        <w:t xml:space="preserve">овете                                  </w:t>
      </w:r>
      <w:r w:rsidR="00B27F25">
        <w:rPr>
          <w:rStyle w:val="a4"/>
          <w:b w:val="0"/>
          <w:color w:val="32152E"/>
        </w:rPr>
        <w:t xml:space="preserve">                                     </w:t>
      </w:r>
      <w:r w:rsidRPr="002E0654">
        <w:rPr>
          <w:rStyle w:val="a4"/>
          <w:b w:val="0"/>
          <w:color w:val="32152E"/>
        </w:rPr>
        <w:t>приказом</w:t>
      </w:r>
      <w:r w:rsidR="00B27F25">
        <w:rPr>
          <w:rStyle w:val="a4"/>
          <w:b w:val="0"/>
          <w:color w:val="32152E"/>
        </w:rPr>
        <w:t xml:space="preserve"> Заведующего</w:t>
      </w:r>
    </w:p>
    <w:p w:rsidR="002E0654" w:rsidRPr="002E0654" w:rsidRDefault="00B27F25" w:rsidP="002E0654">
      <w:pPr>
        <w:pStyle w:val="a3"/>
        <w:spacing w:before="0" w:beforeAutospacing="0" w:after="0" w:afterAutospacing="0"/>
        <w:rPr>
          <w:rStyle w:val="a4"/>
          <w:b w:val="0"/>
          <w:color w:val="32152E"/>
        </w:rPr>
      </w:pPr>
      <w:r w:rsidRPr="002E0654">
        <w:rPr>
          <w:rStyle w:val="a4"/>
          <w:b w:val="0"/>
          <w:color w:val="32152E"/>
        </w:rPr>
        <w:t>Протокол №</w:t>
      </w:r>
      <w:r>
        <w:rPr>
          <w:rStyle w:val="a4"/>
          <w:b w:val="0"/>
          <w:color w:val="32152E"/>
        </w:rPr>
        <w:t xml:space="preserve">1 </w:t>
      </w:r>
      <w:r w:rsidRPr="002E0654">
        <w:rPr>
          <w:rStyle w:val="a4"/>
          <w:b w:val="0"/>
          <w:color w:val="32152E"/>
        </w:rPr>
        <w:t>31.08.2018 г</w:t>
      </w:r>
      <w:r>
        <w:rPr>
          <w:rStyle w:val="a4"/>
          <w:b w:val="0"/>
          <w:color w:val="32152E"/>
        </w:rPr>
        <w:t xml:space="preserve">                                         </w:t>
      </w:r>
      <w:r w:rsidR="002E0654" w:rsidRPr="002E0654">
        <w:rPr>
          <w:rStyle w:val="a4"/>
          <w:b w:val="0"/>
          <w:color w:val="32152E"/>
        </w:rPr>
        <w:t xml:space="preserve"> МБДОУ Детского сада</w:t>
      </w:r>
      <w:r w:rsidRPr="002E0654">
        <w:rPr>
          <w:rStyle w:val="a4"/>
          <w:b w:val="0"/>
          <w:color w:val="32152E"/>
        </w:rPr>
        <w:t>№16  «Росинка»</w:t>
      </w:r>
    </w:p>
    <w:p w:rsidR="00B27F25" w:rsidRDefault="00B27F25" w:rsidP="002E0654">
      <w:pPr>
        <w:pStyle w:val="a3"/>
        <w:spacing w:before="0" w:beforeAutospacing="0" w:after="0" w:afterAutospacing="0"/>
        <w:rPr>
          <w:rStyle w:val="a4"/>
          <w:b w:val="0"/>
          <w:color w:val="32152E"/>
        </w:rPr>
      </w:pPr>
      <w:r w:rsidRPr="002E0654">
        <w:rPr>
          <w:rStyle w:val="a4"/>
          <w:b w:val="0"/>
          <w:color w:val="32152E"/>
        </w:rPr>
        <w:t xml:space="preserve"> </w:t>
      </w:r>
      <w:r w:rsidR="002E0654" w:rsidRPr="002E0654">
        <w:rPr>
          <w:rStyle w:val="a4"/>
          <w:b w:val="0"/>
          <w:color w:val="32152E"/>
        </w:rPr>
        <w:t xml:space="preserve">                                     </w:t>
      </w:r>
      <w:r>
        <w:rPr>
          <w:rStyle w:val="a4"/>
          <w:b w:val="0"/>
          <w:color w:val="32152E"/>
        </w:rPr>
        <w:t xml:space="preserve">                                                                                   № 12 от 31.08.2018г             </w:t>
      </w:r>
      <w:r w:rsidR="002E0654" w:rsidRPr="002E0654">
        <w:rPr>
          <w:rStyle w:val="a4"/>
          <w:b w:val="0"/>
          <w:color w:val="32152E"/>
        </w:rPr>
        <w:t xml:space="preserve"> </w:t>
      </w:r>
    </w:p>
    <w:p w:rsidR="00B27F25" w:rsidRPr="002E0654" w:rsidRDefault="00B27F25" w:rsidP="00B27F25">
      <w:pPr>
        <w:pStyle w:val="a3"/>
        <w:spacing w:before="0" w:beforeAutospacing="0" w:after="0" w:afterAutospacing="0"/>
        <w:rPr>
          <w:rStyle w:val="a4"/>
          <w:b w:val="0"/>
          <w:color w:val="32152E"/>
        </w:rPr>
      </w:pPr>
      <w:r>
        <w:rPr>
          <w:rStyle w:val="a4"/>
          <w:b w:val="0"/>
          <w:color w:val="32152E"/>
        </w:rPr>
        <w:t xml:space="preserve">                                                                                           </w:t>
      </w:r>
      <w:r w:rsidRPr="002E0654">
        <w:rPr>
          <w:rStyle w:val="a4"/>
          <w:b w:val="0"/>
          <w:color w:val="32152E"/>
        </w:rPr>
        <w:t xml:space="preserve">                </w:t>
      </w:r>
      <w:r>
        <w:rPr>
          <w:rStyle w:val="a4"/>
          <w:b w:val="0"/>
          <w:color w:val="32152E"/>
        </w:rPr>
        <w:t>_____</w:t>
      </w:r>
      <w:r w:rsidRPr="002E0654">
        <w:rPr>
          <w:rStyle w:val="a4"/>
          <w:b w:val="0"/>
          <w:color w:val="32152E"/>
        </w:rPr>
        <w:t>______ Е.А.Мишутина</w:t>
      </w:r>
    </w:p>
    <w:p w:rsidR="002E0654" w:rsidRPr="002E0654" w:rsidRDefault="00B27F25" w:rsidP="002E0654">
      <w:pPr>
        <w:pStyle w:val="a3"/>
        <w:spacing w:before="0" w:beforeAutospacing="0" w:after="0" w:afterAutospacing="0"/>
        <w:rPr>
          <w:rStyle w:val="a4"/>
          <w:b w:val="0"/>
          <w:color w:val="32152E"/>
        </w:rPr>
      </w:pPr>
      <w:r>
        <w:rPr>
          <w:rStyle w:val="a4"/>
          <w:b w:val="0"/>
          <w:color w:val="32152E"/>
        </w:rPr>
        <w:t xml:space="preserve">                            .</w:t>
      </w:r>
      <w:r w:rsidR="002E0654" w:rsidRPr="002E0654">
        <w:rPr>
          <w:rStyle w:val="a4"/>
          <w:b w:val="0"/>
          <w:color w:val="32152E"/>
        </w:rPr>
        <w:t xml:space="preserve"> .   </w:t>
      </w:r>
    </w:p>
    <w:p w:rsidR="002E0654" w:rsidRDefault="002E0654" w:rsidP="00B60D59">
      <w:pPr>
        <w:spacing w:after="0" w:line="240" w:lineRule="auto"/>
      </w:pPr>
    </w:p>
    <w:p w:rsidR="002E0654" w:rsidRDefault="002E0654" w:rsidP="00B60D59">
      <w:pPr>
        <w:spacing w:after="0" w:line="240" w:lineRule="auto"/>
      </w:pPr>
    </w:p>
    <w:p w:rsidR="006415E5" w:rsidRDefault="006415E5" w:rsidP="00B60D59">
      <w:pPr>
        <w:spacing w:after="0" w:line="240" w:lineRule="auto"/>
      </w:pPr>
    </w:p>
    <w:p w:rsidR="006415E5" w:rsidRDefault="006415E5" w:rsidP="00B60D59">
      <w:pPr>
        <w:spacing w:after="0" w:line="240" w:lineRule="auto"/>
      </w:pPr>
    </w:p>
    <w:p w:rsidR="006415E5" w:rsidRDefault="006415E5" w:rsidP="00B60D59">
      <w:pPr>
        <w:spacing w:after="0" w:line="240" w:lineRule="auto"/>
      </w:pPr>
    </w:p>
    <w:p w:rsidR="006415E5" w:rsidRDefault="006415E5" w:rsidP="00B60D59">
      <w:pPr>
        <w:spacing w:after="0" w:line="240" w:lineRule="auto"/>
      </w:pPr>
    </w:p>
    <w:p w:rsidR="006415E5" w:rsidRDefault="006415E5" w:rsidP="00B60D59">
      <w:pPr>
        <w:spacing w:after="0" w:line="240" w:lineRule="auto"/>
      </w:pP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Рабочая программа</w:t>
      </w: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2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2"/>
          <w:lang w:eastAsia="ru-RU"/>
        </w:rPr>
        <w:t>дополнительного образования</w:t>
      </w:r>
    </w:p>
    <w:p w:rsidR="002E0654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Детского сада №16 «Росинка»</w:t>
      </w: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proofErr w:type="spellStart"/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Мастерляндия</w:t>
      </w:r>
      <w:proofErr w:type="spellEnd"/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художественно-эстетической направленности по развитию у детей навыков художественного труда</w:t>
      </w: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для детей в возрасте 4-5 лет</w:t>
      </w: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на 2018-2019 учебный год </w:t>
      </w: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gramStart"/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разработана</w:t>
      </w:r>
      <w:proofErr w:type="gramEnd"/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на основе Основной образовательной программы ДОУ, примерной   общеобразовательной программы дошкольного образования «Детство» под редакцией В.И.Логиновой, программы «Художественный труд в детском саду» под редакцией И.А.Лыковой </w:t>
      </w: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Составитель: </w:t>
      </w: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</w:t>
      </w:r>
    </w:p>
    <w:p w:rsidR="00E20E86" w:rsidRPr="00B27F25" w:rsidRDefault="00E20E86" w:rsidP="00B2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Дробязкина Ирина Дмитриевна </w:t>
      </w:r>
    </w:p>
    <w:p w:rsidR="00E20E86" w:rsidRPr="00B27F25" w:rsidRDefault="00E20E86" w:rsidP="006415E5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27F25" w:rsidRDefault="00B27F25" w:rsidP="00E20E86">
      <w:pPr>
        <w:spacing w:before="150" w:after="45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0"/>
          <w:szCs w:val="42"/>
          <w:lang w:eastAsia="ru-RU"/>
        </w:rPr>
      </w:pPr>
    </w:p>
    <w:p w:rsidR="00B27F25" w:rsidRDefault="00B27F25" w:rsidP="00E20E86">
      <w:pPr>
        <w:spacing w:before="150" w:after="45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0"/>
          <w:szCs w:val="42"/>
          <w:lang w:eastAsia="ru-RU"/>
        </w:rPr>
      </w:pPr>
    </w:p>
    <w:p w:rsidR="00B27F25" w:rsidRDefault="00B27F25" w:rsidP="00E20E86">
      <w:pPr>
        <w:spacing w:before="150" w:after="45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0"/>
          <w:szCs w:val="42"/>
          <w:lang w:eastAsia="ru-RU"/>
        </w:rPr>
      </w:pPr>
    </w:p>
    <w:p w:rsidR="00B27F25" w:rsidRDefault="00B27F25" w:rsidP="00E20E86">
      <w:pPr>
        <w:spacing w:before="150" w:after="45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0"/>
          <w:szCs w:val="42"/>
          <w:lang w:eastAsia="ru-RU"/>
        </w:rPr>
      </w:pPr>
    </w:p>
    <w:p w:rsidR="00E20E86" w:rsidRPr="00B27F25" w:rsidRDefault="00E20E86" w:rsidP="00E20E86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г.</w:t>
      </w:r>
      <w:r w:rsidR="00B27F2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Гуково </w:t>
      </w:r>
    </w:p>
    <w:p w:rsidR="00E20E86" w:rsidRPr="00B27F25" w:rsidRDefault="00E20E86" w:rsidP="00E20E86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27F2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2018г.</w:t>
      </w:r>
    </w:p>
    <w:p w:rsidR="00B27F25" w:rsidRDefault="00B27F25" w:rsidP="00E20E86">
      <w:pPr>
        <w:spacing w:before="150" w:after="45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0"/>
          <w:szCs w:val="42"/>
          <w:lang w:eastAsia="ru-RU"/>
        </w:rPr>
      </w:pPr>
    </w:p>
    <w:p w:rsidR="00B27F25" w:rsidRDefault="00B27F25" w:rsidP="00E20E86">
      <w:pPr>
        <w:spacing w:before="150" w:after="45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0"/>
          <w:szCs w:val="42"/>
          <w:lang w:eastAsia="ru-RU"/>
        </w:rPr>
      </w:pPr>
    </w:p>
    <w:p w:rsidR="00B27F25" w:rsidRDefault="00B27F25" w:rsidP="00E20E86">
      <w:pPr>
        <w:spacing w:before="150" w:after="45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0"/>
          <w:szCs w:val="42"/>
          <w:lang w:eastAsia="ru-RU"/>
        </w:rPr>
      </w:pPr>
    </w:p>
    <w:p w:rsidR="002E0654" w:rsidRDefault="002E0654" w:rsidP="0058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B27F25" w:rsidRDefault="00B27F25" w:rsidP="0058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D87EDE" w:rsidRPr="00584E57" w:rsidRDefault="00D87EDE" w:rsidP="0058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ПОЯСНИТЕЛЬНАЯ ЗАПИСКА</w:t>
      </w:r>
    </w:p>
    <w:p w:rsidR="00D87EDE" w:rsidRPr="00584E57" w:rsidRDefault="00D87EDE" w:rsidP="00D87ED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«Руки учат голову, затем поумневшая голова учит руки, а умелые руки способствуют развитию мозга» 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Детское изобразительное творчество мы понимаем как сознательное отражение ребёнком окружающей действительности в рисунке, лепке, конструировании. Детское творчество построено на работе воображения, на отображении своих наблюдений, а также впечатлений, полученных им через слово, картину и другие виды искусства. Маленький ребёнок легче выражает свои впечатления с помощью изобразительной деятельности (объёмное изображение - в лепке, силуэтное - в аппликации, графическое – в рисовании).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Дополнительная образовательная прог</w:t>
      </w:r>
      <w:r w:rsid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рамма «</w:t>
      </w:r>
      <w:proofErr w:type="spellStart"/>
      <w:r w:rsid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Мастерляндия</w:t>
      </w:r>
      <w:proofErr w:type="spellEnd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» комплексно направлена на практическое воплощение новых идей и подходов, связанных с интеграцией разных видов художественной деятельности детей на основе </w:t>
      </w:r>
      <w:proofErr w:type="gramStart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придания</w:t>
      </w:r>
      <w:proofErr w:type="gramEnd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ей развивающего и творческого характера.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Актуальность состоит в том, что интеграция разных видов художественной деятельности детей, на которых строятся занятия, обеспечивает оптимальные условия для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proofErr w:type="gramStart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</w:t>
      </w:r>
      <w:r w:rsid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рограмма занятий для 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среднего возраста составлена на основе программы художественного воспитания, обучения и развития И.А.Лыковой «Цветные ладошки», рекомендованной Учёным Советом Федерального государственного образовательного учреждения Академия повышения квалификации работников образования и Учёным советом Института художественного образования Российской Академии образования.</w:t>
      </w:r>
      <w:proofErr w:type="gramEnd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Использовались пособия к данной программе: «Изобразительное творчество в детском саду. Занятия в изостудии», «Художественный труд в детском саду», «Дидактические игры и занятия».</w:t>
      </w:r>
    </w:p>
    <w:p w:rsid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Продолжительность реализации образовательной программы – 1 год.</w:t>
      </w:r>
    </w:p>
    <w:p w:rsidR="00D87EDE" w:rsidRPr="00584E57" w:rsidRDefault="00584E57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Режим занятий: 2</w:t>
      </w:r>
      <w:r w:rsidR="00D87EDE"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</w:t>
      </w:r>
      <w:r w:rsidR="00D87EDE"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в неделю в течение 8 месяцев, длительностью 15-20 минут. Занятия по художественному творчеству построены по принципу интеграции (конструирование и рисование, лепка и конструирование и др.).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Занятия проводятся в форме кружка.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 начале и в конце учебного процесса проводится диагностика художественно-эстетического развития детей.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Формы проведения итогов реализации образовательной программы – выставка детского творчества.</w:t>
      </w:r>
    </w:p>
    <w:p w:rsidR="004A069D" w:rsidRDefault="00D87EDE" w:rsidP="00D87E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br/>
      </w:r>
      <w:r w:rsidRPr="00584E57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Целью 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программы является формирование у дете</w:t>
      </w:r>
      <w:r w:rsidR="004A069D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й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 среднего возраста эстетического отношения и художественно-творческих способностей в изобразительной деятельности. 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p w:rsidR="004A069D" w:rsidRDefault="004A069D" w:rsidP="00D87E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</w:p>
    <w:p w:rsidR="004A069D" w:rsidRDefault="004A069D" w:rsidP="00D87E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</w:p>
    <w:p w:rsidR="00D87EDE" w:rsidRPr="00584E57" w:rsidRDefault="00D87EDE" w:rsidP="00D87ED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84E57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Задачи: 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p w:rsidR="00D87EDE" w:rsidRPr="00584E57" w:rsidRDefault="00D87EDE" w:rsidP="00D87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Создавать условия для самостоятельного освоения детьми способов и приёмов изображения знакомых предметов на основе доступных средств художественно-образной выразительности (цвет, пятно, форма, ритм, динамика). </w:t>
      </w:r>
    </w:p>
    <w:p w:rsidR="00D87EDE" w:rsidRPr="00584E57" w:rsidRDefault="00D87EDE" w:rsidP="00D87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Побуждать детей самостоятельно выбирать способы изображения при создании выразительных образов, используя для этого освоенные технические приёмы. </w:t>
      </w:r>
    </w:p>
    <w:p w:rsidR="00D87EDE" w:rsidRPr="00584E57" w:rsidRDefault="00D87EDE" w:rsidP="00D87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Учить ориентироваться в таких понятиях, как форма, цвет, величина, количество. </w:t>
      </w:r>
    </w:p>
    <w:p w:rsidR="00D87EDE" w:rsidRPr="00584E57" w:rsidRDefault="00D87EDE" w:rsidP="00D87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Вызывать у детей интерес к сотворчеству с воспитателем и другими детьми при создании коллективных композиций. </w:t>
      </w:r>
    </w:p>
    <w:p w:rsidR="00D87EDE" w:rsidRPr="00584E57" w:rsidRDefault="00D87EDE" w:rsidP="00D87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Создавать оригинальные образы из двух-трёх деталей, передавая пропорции и взаимное размещение частей, правильно соединяя и аккуратно скрепляя детали. </w:t>
      </w:r>
    </w:p>
    <w:p w:rsidR="00D87EDE" w:rsidRPr="00584E57" w:rsidRDefault="00D87EDE" w:rsidP="00D87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Учить </w:t>
      </w:r>
      <w:proofErr w:type="gramStart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самостоятельно</w:t>
      </w:r>
      <w:proofErr w:type="gramEnd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дополнять образ мелкими оригинальными деталями. </w:t>
      </w:r>
    </w:p>
    <w:p w:rsidR="00D87EDE" w:rsidRPr="00584E57" w:rsidRDefault="00D87EDE" w:rsidP="00D87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Побуждать детей к экспериментированию с традиционными и нетрадиционными материалами и техниками. </w:t>
      </w:r>
    </w:p>
    <w:p w:rsidR="00D87EDE" w:rsidRPr="00584E57" w:rsidRDefault="00D87EDE" w:rsidP="00D87ED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Ожидаемые результаты: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 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p w:rsidR="00D87EDE" w:rsidRPr="00584E57" w:rsidRDefault="00D87EDE" w:rsidP="00D87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Формирование представления и отображение ребёнком впечатлений о предметах и явлениях окружающей действительности в продуктивных видах деятельности; </w:t>
      </w:r>
    </w:p>
    <w:p w:rsidR="00D87EDE" w:rsidRPr="00584E57" w:rsidRDefault="00D87EDE" w:rsidP="00D87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Развитие творчества и творческого воображения; </w:t>
      </w:r>
    </w:p>
    <w:p w:rsidR="00D87EDE" w:rsidRPr="00584E57" w:rsidRDefault="00D87EDE" w:rsidP="00D87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Формирование самостоятельности, настойчивости, умению доводить начатое дело до конца; </w:t>
      </w:r>
    </w:p>
    <w:p w:rsidR="00D87EDE" w:rsidRPr="00584E57" w:rsidRDefault="00D87EDE" w:rsidP="00D87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Формирование аккуратности и трудолюбия; </w:t>
      </w:r>
    </w:p>
    <w:p w:rsidR="00D87EDE" w:rsidRPr="00584E57" w:rsidRDefault="00D87EDE" w:rsidP="00D87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Развитие умений и навыков в обработке различных материалов; </w:t>
      </w:r>
    </w:p>
    <w:p w:rsidR="00D87EDE" w:rsidRPr="00584E57" w:rsidRDefault="00D87EDE" w:rsidP="00D87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Развитие мелкой моторики рук; </w:t>
      </w:r>
    </w:p>
    <w:p w:rsidR="00D87EDE" w:rsidRPr="00584E57" w:rsidRDefault="00D87EDE" w:rsidP="00D87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Овладение обобщенными приёмами создания изображения; </w:t>
      </w:r>
    </w:p>
    <w:p w:rsidR="00D87EDE" w:rsidRPr="00584E57" w:rsidRDefault="00D87EDE" w:rsidP="00D87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Формирование экспериментальной деятельности детей с художественными материалами; </w:t>
      </w:r>
    </w:p>
    <w:p w:rsidR="00D87EDE" w:rsidRPr="00584E57" w:rsidRDefault="00D87EDE" w:rsidP="00D87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br/>
        <w:t>Повышение интереса к занятиям по рисованию, лепке, конструированию. </w:t>
      </w:r>
    </w:p>
    <w:p w:rsidR="00D87EDE" w:rsidRPr="00584E57" w:rsidRDefault="00D87EDE" w:rsidP="00D87ED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Структура занятий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 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  <w:lang w:eastAsia="ru-RU"/>
        </w:rPr>
        <w:t>Вводная часть: 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игровая мотивация, создание интереса.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Включение игровой ситуации для привлечения внимания и развития эмоциональной отзывчивости детей (загадки, песни, </w:t>
      </w:r>
      <w:proofErr w:type="spellStart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потешки</w:t>
      </w:r>
      <w:proofErr w:type="spellEnd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); сказочный персонаж, нуждающийся в помощи; получение писем, посылок; игры – драматизации; упражнения и игры на развитие творчества, </w:t>
      </w:r>
      <w:proofErr w:type="spellStart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цветоведения</w:t>
      </w:r>
      <w:proofErr w:type="spellEnd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воображения; принятие на себя роли юных художников, фотографов, сказочных героев.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Знакомство с изображаемым предметом. 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  <w:lang w:eastAsia="ru-RU"/>
        </w:rPr>
        <w:t>Основная часть (практическая):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показ последовательности создания изделия (рисунка). Выполнение работы детьми. Доработка (</w:t>
      </w:r>
      <w:proofErr w:type="spellStart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дорисовывание</w:t>
      </w:r>
      <w:proofErr w:type="spellEnd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) изделия с помощью дополнительного материала (деталей) и инструментов.</w:t>
      </w:r>
    </w:p>
    <w:p w:rsidR="00D87EDE" w:rsidRPr="00584E57" w:rsidRDefault="00D87EDE" w:rsidP="00D87ED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  <w:lang w:eastAsia="ru-RU"/>
        </w:rPr>
        <w:t>Заключительная часть: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рассматривание и анализ готовых работ.</w:t>
      </w:r>
    </w:p>
    <w:p w:rsidR="00D87EDE" w:rsidRPr="00584E57" w:rsidRDefault="00D87EDE" w:rsidP="00D87ED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Проводятся гимнастика для глаз для снятия зрительного напряжения, физкультминутки,</w:t>
      </w:r>
      <w:r w:rsidR="000A1307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 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пальчиковая гимнастика.</w:t>
      </w:r>
    </w:p>
    <w:p w:rsidR="000A1307" w:rsidRDefault="00D87EDE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0A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D87EDE" w:rsidRPr="000A1307" w:rsidRDefault="00D87EDE" w:rsidP="00D87E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7"/>
          <w:lang w:eastAsia="ru-RU"/>
        </w:rPr>
      </w:pPr>
      <w:r w:rsidRPr="000A1307">
        <w:rPr>
          <w:rFonts w:ascii="Times New Roman" w:eastAsia="Times New Roman" w:hAnsi="Times New Roman" w:cs="Times New Roman"/>
          <w:b/>
          <w:color w:val="000000"/>
          <w:szCs w:val="27"/>
          <w:lang w:eastAsia="ru-RU"/>
        </w:rPr>
        <w:t>СОДЕРЖАНИЕ</w:t>
      </w:r>
      <w:r w:rsidR="000A1307">
        <w:rPr>
          <w:rFonts w:ascii="Times New Roman" w:eastAsia="Times New Roman" w:hAnsi="Times New Roman" w:cs="Times New Roman"/>
          <w:b/>
          <w:color w:val="000000"/>
          <w:szCs w:val="27"/>
          <w:lang w:eastAsia="ru-RU"/>
        </w:rPr>
        <w:t xml:space="preserve">  </w:t>
      </w:r>
      <w:r w:rsidRPr="000A1307">
        <w:rPr>
          <w:rFonts w:ascii="Times New Roman" w:eastAsia="Times New Roman" w:hAnsi="Times New Roman" w:cs="Times New Roman"/>
          <w:b/>
          <w:color w:val="000000"/>
          <w:szCs w:val="27"/>
          <w:shd w:val="clear" w:color="auto" w:fill="FFFFFF"/>
          <w:lang w:eastAsia="ru-RU"/>
        </w:rPr>
        <w:t>ДОПОЛНИТЕЛЬНОЙ ОБРАЗОВАТЕЛЬНОЙ ПРОГРАММЫ </w:t>
      </w:r>
      <w:r w:rsidRPr="000A1307">
        <w:rPr>
          <w:rFonts w:ascii="Times New Roman" w:eastAsia="Times New Roman" w:hAnsi="Times New Roman" w:cs="Times New Roman"/>
          <w:b/>
          <w:color w:val="000000"/>
          <w:szCs w:val="27"/>
          <w:lang w:eastAsia="ru-RU"/>
        </w:rPr>
        <w:br/>
      </w:r>
      <w:r w:rsidRPr="000A1307">
        <w:rPr>
          <w:rFonts w:ascii="Times New Roman" w:eastAsia="Times New Roman" w:hAnsi="Times New Roman" w:cs="Times New Roman"/>
          <w:b/>
          <w:color w:val="000000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2"/>
        <w:gridCol w:w="3258"/>
        <w:gridCol w:w="5955"/>
      </w:tblGrid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№ </w:t>
            </w:r>
            <w:proofErr w:type="spellStart"/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Наименование разделов (блоков)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Содержание </w:t>
            </w:r>
          </w:p>
        </w:tc>
      </w:tr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Цветоведение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Сюрпризный момент (приход Королевы Кисточки), знакомство с красками и цветами, беседа, рассматривание иллюстраций, рисование разных видов линий </w:t>
            </w:r>
          </w:p>
        </w:tc>
      </w:tr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2 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из природного и бытового материала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Слушание сказки, беседа по содержанию, показ способа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изображения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,и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нсценирование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самостоятельный выбор материалов ребёнком, изготовление изделия </w:t>
            </w:r>
          </w:p>
        </w:tc>
      </w:tr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3 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+ рисование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Чтение стихотворений, подвижная игра, беседа по содержанию, показ способа изображения, изготовление изделия </w:t>
            </w:r>
          </w:p>
        </w:tc>
      </w:tr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4 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+ лепка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Слушание песни, беседа по содержанию, показ способа изображения, изготовление изделия </w:t>
            </w:r>
          </w:p>
        </w:tc>
      </w:tr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5 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Плетение из бумаги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Гимнастика для глаз, музыкальное сопровождение, беседа по содержанию, показ способа изображения, изготовление изделия </w:t>
            </w:r>
          </w:p>
        </w:tc>
      </w:tr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6 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(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бумагопластика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Физкультурная минутка, беседа по содержанию, художественное слово, показ способа изображения, изготовление изделия </w:t>
            </w:r>
          </w:p>
        </w:tc>
      </w:tr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7 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Лепка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Викторина сказок, загадки, фонограмма, показ выполнения способов изготовления изделий, изготовление </w:t>
            </w:r>
          </w:p>
        </w:tc>
      </w:tr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8 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Пластилинография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Беседа по содержанию, показ способа изображения, изготовление изделия </w:t>
            </w:r>
          </w:p>
        </w:tc>
      </w:tr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9 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Коллаж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Самостоятельный подбор материала детьми, игра «Начни - 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продолжу», игровое упражнение, беседа по содержанию, показ способа изображения, изготовление изделия </w:t>
            </w:r>
          </w:p>
        </w:tc>
      </w:tr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>10 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Витраж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Словесное описание, презентация, сюрпризный момент, беседа по содержанию, показ способа изображения, изготовление изделия </w:t>
            </w:r>
          </w:p>
        </w:tc>
      </w:tr>
      <w:tr w:rsidR="00D87EDE" w:rsidRPr="00584E57" w:rsidTr="00D87EDE">
        <w:trPr>
          <w:tblCellSpacing w:w="0" w:type="dxa"/>
        </w:trPr>
        <w:tc>
          <w:tcPr>
            <w:tcW w:w="60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11 </w:t>
            </w:r>
          </w:p>
        </w:tc>
        <w:tc>
          <w:tcPr>
            <w:tcW w:w="304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Нетрадиционные техники изображения в рисовании: </w:t>
            </w:r>
          </w:p>
          <w:p w:rsidR="00D87EDE" w:rsidRPr="00584E57" w:rsidRDefault="00D87EDE" w:rsidP="00D87ED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Пальцеграфия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 </w:t>
            </w:r>
          </w:p>
          <w:p w:rsidR="00D87EDE" w:rsidRPr="00584E57" w:rsidRDefault="00D87EDE" w:rsidP="00D87ED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Печать по трафарету; </w:t>
            </w:r>
          </w:p>
          <w:p w:rsidR="00D87EDE" w:rsidRPr="00584E57" w:rsidRDefault="00D87EDE" w:rsidP="00D87ED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Рисование мыльными пузырями; </w:t>
            </w:r>
          </w:p>
          <w:p w:rsidR="00D87EDE" w:rsidRPr="00584E57" w:rsidRDefault="00D87EDE" w:rsidP="00D87ED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Роспись на объёме;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87EDE" w:rsidRPr="00584E57" w:rsidRDefault="00D87EDE" w:rsidP="00D87ED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Рисование по наждачной бумаге;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87EDE" w:rsidRPr="00584E57" w:rsidRDefault="00D87EDE" w:rsidP="00D87ED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Рисование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паралоном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.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565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Просмотр презентации, рассматривание выставки по теме,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дорисовывание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музыкальное сопровождение, беседа по содержанию, показ способа изображения, самостоятельный выбор способа изображения и материала детьми, изготовление изделия </w:t>
            </w:r>
          </w:p>
        </w:tc>
      </w:tr>
    </w:tbl>
    <w:p w:rsidR="00D87EDE" w:rsidRPr="000A130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27"/>
          <w:lang w:eastAsia="ru-RU"/>
        </w:rPr>
      </w:pPr>
      <w:r w:rsidRPr="000A1307">
        <w:rPr>
          <w:rFonts w:ascii="Times New Roman" w:eastAsia="Times New Roman" w:hAnsi="Times New Roman" w:cs="Times New Roman"/>
          <w:b/>
          <w:color w:val="000000"/>
          <w:szCs w:val="27"/>
          <w:lang w:eastAsia="ru-RU"/>
        </w:rPr>
        <w:t>МЕТОДИЧЕСКОЕ ОБЕСПЕЧЕНИЕ</w:t>
      </w:r>
    </w:p>
    <w:p w:rsidR="00D87EDE" w:rsidRPr="00584E57" w:rsidRDefault="00D87EDE" w:rsidP="00D87ED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A1307">
        <w:rPr>
          <w:rFonts w:ascii="Times New Roman" w:eastAsia="Times New Roman" w:hAnsi="Times New Roman" w:cs="Times New Roman"/>
          <w:b/>
          <w:color w:val="000000"/>
          <w:szCs w:val="27"/>
          <w:shd w:val="clear" w:color="auto" w:fill="FFFFFF"/>
          <w:lang w:eastAsia="ru-RU"/>
        </w:rPr>
        <w:t>ДОПОЛНИТЕЛЬНОЙ ОБРАЗОВАТЕЛЬНОЙ ПРОГРАММЫ</w:t>
      </w:r>
      <w:r w:rsidRPr="000A1307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ru-RU"/>
        </w:rPr>
        <w:t> 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tbl>
      <w:tblPr>
        <w:tblW w:w="15675" w:type="dxa"/>
        <w:tblCellSpacing w:w="0" w:type="dxa"/>
        <w:tblInd w:w="-170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7"/>
        <w:gridCol w:w="2301"/>
        <w:gridCol w:w="2463"/>
        <w:gridCol w:w="3208"/>
        <w:gridCol w:w="3856"/>
        <w:gridCol w:w="3240"/>
      </w:tblGrid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№ </w:t>
            </w:r>
            <w:proofErr w:type="spellStart"/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Перечень разделов (блоков) занятий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Используемые формы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Методы и приемы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Дидактическое и техническое оснащение 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Формы подведения итогов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Цветоведение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Совместно-индивидуальная 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Наглядный, словесный, практический (репродуктивный), эвристический.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Гуашь, кисти беличьи, листы бумаги, «Королева-кисточка». 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Уточняющие вопросы к детям,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2 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из природного и бытового материала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Интегрированная, индивидуальная 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Наглядный, словесный, практический.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Природный материал, клей, клеевые кисти, клеёнки, тряпочки.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Оформление выставки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3 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+ рисование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Интегрированная, индивидуальная 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Наглядный, словесный, практический, исследовательский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Гуашь, кисти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клеевые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,б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еличьи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листы бумаги, восковые карандаши, вата, клей. 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Оформление выставки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4 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+ лепка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Интегрированная, индивидуальная 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Наглядный, словесный, практический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кисти, пластилин, солёное тесто. 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Оформление выставки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>5 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Плетение из бумаги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Интегрированная, индивидуальная 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Наглядный, словесный, практический (репродуктивный)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кисти. 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Оформление выставки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6 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(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бумагопластика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Интегрированная, индивидуальная 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Наглядный, словесный, практический (репродуктивный)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кисти. 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Оформление выставки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7 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Лепка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Интегрированная, индивидуальная 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Наглядный, словесный, практический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Пластилин, клеенка. 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Оформление выставки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8 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Пластилинография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Интегрированная, индивидуальная 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Наглядный, словесный, практический (репродуктивный), исследовательский.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Пластилин, клеенка, дополнительные детали. 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Оформление выставки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9 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Коллаж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Интегрированная, совместно-индивидуальная 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Наглядный, словесный, практический, исследовательский.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кисти, дополнительный материал. 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Оформление выставки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10 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Витраж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Интегрированная, индивидуальная 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Наглядный, словесный, практический, исследовательский.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Витражные краски, плёнка, пластиковые крышки, образец. 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Оформление выставки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607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11 </w:t>
            </w:r>
          </w:p>
        </w:tc>
        <w:tc>
          <w:tcPr>
            <w:tcW w:w="230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Нетрадиционные техники изображения в рисовании: </w:t>
            </w:r>
          </w:p>
          <w:p w:rsidR="00D87EDE" w:rsidRPr="00584E57" w:rsidRDefault="00D87EDE" w:rsidP="00D87E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Пальцеграфия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D87EDE" w:rsidRPr="00584E57" w:rsidRDefault="00D87EDE" w:rsidP="00D87E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Печать по трафарету; </w:t>
            </w:r>
          </w:p>
          <w:p w:rsidR="00D87EDE" w:rsidRPr="00584E57" w:rsidRDefault="00D87EDE" w:rsidP="00D87E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Рисование мыльными пузырями </w:t>
            </w:r>
          </w:p>
          <w:p w:rsidR="00D87EDE" w:rsidRPr="00584E57" w:rsidRDefault="00D87EDE" w:rsidP="00D87E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Роспись на объёме;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87EDE" w:rsidRPr="00584E57" w:rsidRDefault="00D87EDE" w:rsidP="00D87E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Рисование по наждачной бумаге;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87EDE" w:rsidRPr="00584E57" w:rsidRDefault="00D87EDE" w:rsidP="00D87E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Рисование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паралоном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Интегрированная, индивидуальная </w:t>
            </w:r>
          </w:p>
        </w:tc>
        <w:tc>
          <w:tcPr>
            <w:tcW w:w="3208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Наглядный, словесный, практический, исследовательский, эвристический. </w:t>
            </w:r>
          </w:p>
        </w:tc>
        <w:tc>
          <w:tcPr>
            <w:tcW w:w="3856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Гуашь, кисти беличьи, листы бумаги, поролоновые губки, ватные палочки, вата, мыльные пузыри и др. </w:t>
            </w:r>
          </w:p>
        </w:tc>
        <w:tc>
          <w:tcPr>
            <w:tcW w:w="3240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Оформление выставки </w:t>
            </w:r>
          </w:p>
        </w:tc>
      </w:tr>
    </w:tbl>
    <w:p w:rsidR="00D87EDE" w:rsidRPr="000A1307" w:rsidRDefault="00D87EDE" w:rsidP="000A1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27"/>
          <w:lang w:eastAsia="ru-RU"/>
        </w:rPr>
      </w:pPr>
      <w:r w:rsidRPr="000A1307">
        <w:rPr>
          <w:rFonts w:ascii="Times New Roman" w:eastAsia="Times New Roman" w:hAnsi="Times New Roman" w:cs="Times New Roman"/>
          <w:b/>
          <w:color w:val="000000"/>
          <w:szCs w:val="27"/>
          <w:lang w:eastAsia="ru-RU"/>
        </w:rPr>
        <w:t>ПЕРСПЕКТИВНЫЙ ПЛАН</w:t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tbl>
      <w:tblPr>
        <w:tblW w:w="15615" w:type="dxa"/>
        <w:tblCellSpacing w:w="0" w:type="dxa"/>
        <w:tblInd w:w="-170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49"/>
        <w:gridCol w:w="2633"/>
        <w:gridCol w:w="1611"/>
        <w:gridCol w:w="4232"/>
        <w:gridCol w:w="2539"/>
        <w:gridCol w:w="2539"/>
        <w:gridCol w:w="912"/>
      </w:tblGrid>
      <w:tr w:rsidR="00D87EDE" w:rsidRPr="00584E57" w:rsidTr="002E0654">
        <w:trPr>
          <w:tblCellSpacing w:w="0" w:type="dxa"/>
        </w:trPr>
        <w:tc>
          <w:tcPr>
            <w:tcW w:w="114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>Месяц </w:t>
            </w: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Вид занятия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Название занятия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Программное содержание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Литературный источник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Материал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Часы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1149" w:type="dxa"/>
            <w:vMerge w:val="restart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Октябрь </w:t>
            </w: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Рисование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цветоведение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). Диагностика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Волшебная страна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Рисовандия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Продолжать знакомить с гуашевыми красками. Формировать навыки рисования кистью: проводить линии (вертикальные, горизонтальные, волнистые, кривые) и замыкать их в формы.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Воспитывать аккуратность в работе с красками.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Журнал «Цветной мир».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 ред. И. А. Лыковой №6, 2008 г.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Гуашь, кисти беличьи, листы бумаги, «Королева-кисточка».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Аппликация из природного материала.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Рисование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Бабочка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раскладывать и приклеивать детали аппликации, создавая при этом выразительный образ бабочки.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Продолжать учить экспериментировать с художественными материалами.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/с.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Экопластика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Листья деревьев, клей, кисти клеевые, ножницы, картон фигурный, печатки, восковые карандаши. </w:t>
            </w:r>
            <w:proofErr w:type="gramEnd"/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из природного материала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Лесные поделки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экспериментировать с природным материалом, создавая выразительные образы животных.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/с.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Экопластика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Природный материал, клей, клеевые кисти, клеёнки, тряпочки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Лепка из пластилина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Улитка на листе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комбинированному способу лепки.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Пластилин, клеенка.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1149" w:type="dxa"/>
            <w:vMerge w:val="restart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Ноябрь </w:t>
            </w: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Рисование нетрадиционными техниками и материалами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(печать по трафарету)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Фруктовые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принты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новому способу рисовани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я-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печать по трафарету.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 создавать одно-, -двух и многоцветные образы. Воспитывать аккуратность в работе.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Журнал «Весёлый художник» №22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Гуашь, трафареты, беличьи кисти, поролоновые губки, влажные салфетки.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из бумаги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бумагопластика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Ёжик и грибок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раскладывать и приклеивать детали аппликации, создавая при этом выразительный образ.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навыки работы с клеем и клеевой кистью. Воспитывать аккуратность в работе.</w:t>
            </w:r>
          </w:p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 xml:space="preserve">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Ращупкина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«Животные из бумаги»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кисти, ножницы.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из бумаги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(продолжение)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Ёжик и грибок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раскладывать и приклеивать детали аппликации, создавая при этом выразительный образ.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навыки работы с клеем и клеевой кистью. Воспитывать аккуратность в работе.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Ращупкина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«Животные из бумаги»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Лепка из пластилина.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Аппликация из бытового материала.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Птенчик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Формировать навыки лепки, используя знакомые приёмы.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Ращупкина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«Животные из бумаги»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Пластилин, клеенка, нитки, бумага, ножницы, клей.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1149" w:type="dxa"/>
            <w:vMerge w:val="restart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Декабрь </w:t>
            </w: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Рисование нетрадиционными техниками и материалами.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пальцеграфия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рисование ладошками)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Весёлые ладошки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новому способу рисовани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я-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оттиск ладошками.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 воображение, фантазию. Формировать навыки экспериментирования. Воспитывать аккуратность в работе.</w:t>
            </w:r>
          </w:p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Журнал «Цветной мир» Под ред. И. А. Лыковой №6, 2008 г.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Гуашь, кисти беличьи, листы бумаги, влажные салфетки.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Аппликация из гофрированного картона и бытового материала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Новогодняя открытка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Учить 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аккуратно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приклеивать детали, создавая при этом композицию.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Продолжать учить экспериментировать с художественными материалами.</w:t>
            </w:r>
          </w:p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Гирндт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«Разноцветные поделки из природных материалов»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Картон, клей, кисти клеевые, вата, мишура, ленты, гуашь, ватные палочки.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из картона, коллаж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Пряничные часы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с помощью педагога правильно собирать выкройку часов.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 вырезать круг по нарисованной линии и приклеивать к изделию. Формировать навыки работы с клеевой кистью и клеем, воспитывая при этом аккуратность.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Гирндт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«Разноцветные поделки из природных материалов»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Заготовка часов из картона, клей, кисти клеевые, цветная бумага, ножницы, мишура, блеск, витражные краски. </w:t>
            </w:r>
            <w:proofErr w:type="gramEnd"/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Конструирование из 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картона, коллаж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(продолжение)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 xml:space="preserve">Пряничные 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часы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 xml:space="preserve">Учить с помощью педагога правильно 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собирать выкройку часов.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 вырезать круг по нарисованной линии и приклеивать к изделию. Учить украшать блёстками, блеском и др. Формировать навыки работы с клеевой кистью и клеем, воспитывая при этом аккуратность.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 xml:space="preserve">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Гирндт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«Разноцветные поделки из природных материалов»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Заготовка часов из 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картона, клей, кисти клеевые, цветная бумага, ножницы, мишура, блеск, витражные краски. </w:t>
            </w:r>
            <w:proofErr w:type="gramEnd"/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1149" w:type="dxa"/>
            <w:vMerge w:val="restart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>Январь </w:t>
            </w: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Рисование нетрадиционными техниками и материалами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 рисование витражными красками)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Пряничные часы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украшать декоративным узором изделие, используя новый изобразительный материал – витражные краски.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 проводить прямые линии, получая образ снежинки.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 Лыкова «Изобразительное творчество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Гуашь, кисти беличьи, листы бумаги, ватные палочки, влажные салфетки.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Лепка из пластилина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Весёлый клоун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Формировать навыки лепки, используя знакомые приёмы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Пластилин, клеенка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Лепка из пластилина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(продолжение)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Весёлый клоун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Формировать навыки лепки, используя знакомые приёмы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Пластилин, клеенка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Плетение из бумаги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Динозаврик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отрезать полоску от широкой полосы.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навыки плетения из бумаги.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Ращупкина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«Животные из бумаги»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ножницы, клей, клеевые кисти.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1149" w:type="dxa"/>
            <w:vMerge w:val="restart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Февраль </w:t>
            </w: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Лепка из солёного теста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Валентинка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Формировать навыки лепки, используя знакомые приёмы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Солёное тесто, клеенка.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Рисование (роспись на объёме)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Валентинка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продо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proofErr w:type="gramEnd"/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лжение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 </w:t>
            </w:r>
            <w:proofErr w:type="gramEnd"/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украшать декоративным узором изделие.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Воспитывать аккуратность в работе.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Гуашь, кисти беличьи.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Рисование нетрадиционными техниками и материалами (по наждачной бумаге)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Рыбка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Познакомить с новыми материалами для рисования: масляными карандашами и наждачной бумагой.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навык рисования масляными карандашами.</w:t>
            </w:r>
          </w:p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Журнал «Цветной мир» Под ред. И. А. Лыковой. №6, 2008 г.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Масляные восковые мелки, наждачная бумага.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Пластилинография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 объёме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Ваза с цветком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Познакомить с новым способом изображения - рисование на объеме с помощью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пластилинографии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 украшать изделие по форме.</w:t>
            </w:r>
          </w:p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Пластилин, клеенка, пластиковая бутылочка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1149" w:type="dxa"/>
            <w:vMerge w:val="restart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Март </w:t>
            </w: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из бытового материала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(продолжение)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Ваза с цветком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Познакомить с новым способом изображения - рисование на объеме с помощью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пластилинографии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 украшать изделие по форме.</w:t>
            </w:r>
          </w:p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Аппликация из бумаги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бумагопластика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Зайчик на полянке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раскладывать и приклеивать детали аппликации, создавая при этом выразительный образ.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навыки работы с клеем и клеевой кистью. Воспитывать аккуратность в работе.</w:t>
            </w:r>
          </w:p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Ращупкина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«Животные из бумаги»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Пластилинография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Морской конёк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Продолжать знакомить с новым способом изображения –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пластилинографией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 создавать простейшие формы и видоизменять их, получая выразительный образ.</w:t>
            </w:r>
          </w:p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Пластилин, пластиковая крышка.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Пластилинография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(продолжение)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Морской конёк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Продолжать знакомить с новым способом изображения –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пластилинографией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Учить создавать простейшие формы и </w:t>
            </w: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видоизменять их, получая выразительный образ.</w:t>
            </w:r>
          </w:p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Пластилин, пластиковая крышка.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1149" w:type="dxa"/>
            <w:vMerge w:val="restart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>Апрель </w:t>
            </w: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Рисование нетрадиционными техниками и материалами (рисование мыльными пузырями)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Цветущая сирень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Познакомить с новым способом рисования – мыльными пузырями. Учить экспериментировать с различными художественными материалами.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Воспитывать аккуратность.</w:t>
            </w:r>
          </w:p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Журнал «Цветной мир» Под ред. И. А. Лыковой. №6, 2008 г.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Гуашь, кисти беличьи, листы бумаги, мыльные пузыри, влажные салфетки.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Аппликация из бытового материала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Овечка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раскладывать и приклеивать детали аппликации, создавая при этом выразительный образ.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навыки работы с клеем и клеевой кистью. Воспитывать аккуратность в работе.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Ращупкина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«Животные из бумаги»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из цветной бумаги (Витраж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)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Кот у окна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Познакомить детей с витражным искусством.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Показать способ создания витражей с помощью различной бумаги.</w:t>
            </w:r>
          </w:p>
          <w:p w:rsidR="00D87EDE" w:rsidRPr="00584E57" w:rsidRDefault="00D87EDE" w:rsidP="00D87ED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навык симметричного вырезывания.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Н.В.Дубровская «Витражи из цветной бумаги»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Конструирование из цветной бумаги (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Витраж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.П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родолжение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Кот у окна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Познакомить детей с витражным искусством.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Показать способ создания витражей с помощью различной бумаги.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навык симметричного вырезывания.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Н.В.Дубровская «Витражи из цветной бумаги»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1149" w:type="dxa"/>
            <w:vMerge w:val="restart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Май </w:t>
            </w: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Лепка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Колыбелька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Формировать навыки лепки, используя знакомые приёмы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 Лыкова «Изобразительное творчество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Пластилин, клеенка, спичечные коробки.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Аппликация из бумаги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(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бумагопластика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>Жук-рогач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раскладывать и приклеивать детали аппликации, создавая при этом выразительный образ.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Формировать навыки работы с клеем и клеевой кистью. Воспитывать аккуратность в работе.</w:t>
            </w:r>
          </w:p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br/>
              <w:t xml:space="preserve">С.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Ращупкина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«Животные из бумаги»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Цветная бумага, картон, клей, клеевые кисти.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Рисование. Аппликация из бытового материала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Одуванчики 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отображать свои представления об окружающем мире доступными графическими и живописными средствами.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 скатывать вату в жгутики и приклеивать по кругу.</w:t>
            </w:r>
          </w:p>
          <w:p w:rsidR="00D87EDE" w:rsidRPr="00584E57" w:rsidRDefault="00D87EDE" w:rsidP="00D87EDE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И.А.Лыкова «Художественный труд в </w:t>
            </w:r>
            <w:proofErr w:type="spell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proofErr w:type="spell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.»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Гуашь, кисти клеевые, листы бумаги, восковые карандаши, вата, клей.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  <w:tr w:rsidR="00D87EDE" w:rsidRPr="00584E57" w:rsidTr="002E065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3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Рисование нетрадиционными техниками и материалами </w:t>
            </w:r>
          </w:p>
        </w:tc>
        <w:tc>
          <w:tcPr>
            <w:tcW w:w="1611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Лето пришло!</w:t>
            </w:r>
          </w:p>
        </w:tc>
        <w:tc>
          <w:tcPr>
            <w:tcW w:w="423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Учить рисовать радугу поролоновыми губками.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 по порядку располагать</w:t>
            </w:r>
            <w:proofErr w:type="gramEnd"/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цвета и оттенки.</w:t>
            </w:r>
          </w:p>
          <w:p w:rsidR="00D87EDE" w:rsidRPr="00584E57" w:rsidRDefault="00D87EDE" w:rsidP="00D8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навык создания сюжета.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Журнал «Цветной мир» Под ред. И. А. Лыковой №6, 2008 г. </w:t>
            </w:r>
          </w:p>
        </w:tc>
        <w:tc>
          <w:tcPr>
            <w:tcW w:w="2539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Гуашь, кисти беличьи, листы бумаги, поролоновые губки. </w:t>
            </w:r>
          </w:p>
        </w:tc>
        <w:tc>
          <w:tcPr>
            <w:tcW w:w="912" w:type="dxa"/>
            <w:hideMark/>
          </w:tcPr>
          <w:p w:rsidR="00D87EDE" w:rsidRPr="00584E57" w:rsidRDefault="00D87EDE" w:rsidP="00D87E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E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1 </w:t>
            </w:r>
          </w:p>
        </w:tc>
      </w:tr>
    </w:tbl>
    <w:p w:rsidR="000A1307" w:rsidRDefault="000A1307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A1307" w:rsidRDefault="000A1307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D87EDE" w:rsidRPr="000A130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27"/>
          <w:lang w:eastAsia="ru-RU"/>
        </w:rPr>
      </w:pPr>
      <w:r w:rsidRPr="000A1307">
        <w:rPr>
          <w:rFonts w:ascii="Times New Roman" w:eastAsia="Times New Roman" w:hAnsi="Times New Roman" w:cs="Times New Roman"/>
          <w:b/>
          <w:color w:val="000000"/>
          <w:szCs w:val="27"/>
          <w:lang w:eastAsia="ru-RU"/>
        </w:rPr>
        <w:t>СПИСОК ЛИТЕРАТУРЫ</w:t>
      </w:r>
    </w:p>
    <w:p w:rsidR="00D87EDE" w:rsidRPr="00584E57" w:rsidRDefault="00D87EDE" w:rsidP="00D87ED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p w:rsidR="00D87EDE" w:rsidRPr="00584E57" w:rsidRDefault="000A1307" w:rsidP="000A1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</w:t>
      </w:r>
      <w:r w:rsidR="00D87EDE"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Лыкова И.А. Программа художественного воспитания, обучения и развития детей 2-7 лет «Цветные ладошки»/ - М: Карапуз- Дидактика, 2007. </w:t>
      </w:r>
    </w:p>
    <w:p w:rsidR="00D87EDE" w:rsidRPr="00584E57" w:rsidRDefault="000A1307" w:rsidP="000A1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</w:t>
      </w:r>
      <w:r w:rsidR="00D87EDE"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Лыкова И.А. Изобразительное творчество в детском саду. Занятия в изостудии/ - М: Карапуз- Дидактика, 2008. </w:t>
      </w:r>
    </w:p>
    <w:p w:rsidR="00D87EDE" w:rsidRPr="00584E57" w:rsidRDefault="000A1307" w:rsidP="000A1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3.</w:t>
      </w:r>
      <w:r w:rsidR="00D87EDE"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Лыкова И.А. Дидактические игры и занятия/ - М: Карапуз- Дидактика, 2009. </w:t>
      </w:r>
    </w:p>
    <w:p w:rsidR="00D87EDE" w:rsidRPr="00584E57" w:rsidRDefault="00D87EDE" w:rsidP="00D87ED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4. Лыкова И.А. Художественный труд в детском саду./- М: Карапуз- Дидактика, 2009.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5.Ращупкина И.Д. Животные из бумаги/ - М: </w:t>
      </w:r>
      <w:proofErr w:type="spellStart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Владис</w:t>
      </w:r>
      <w:proofErr w:type="spellEnd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2010.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6. Дубровская Н.В. Витражи из цветной бумаги/ - </w:t>
      </w:r>
      <w:proofErr w:type="gramStart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С-</w:t>
      </w:r>
      <w:proofErr w:type="gramEnd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П: Детство - Пресс, 2009.</w:t>
      </w:r>
    </w:p>
    <w:p w:rsidR="00D87EDE" w:rsidRPr="00584E57" w:rsidRDefault="00D87EDE" w:rsidP="00D87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 Санитарно-эпидемиологические правила и нормы (</w:t>
      </w:r>
      <w:proofErr w:type="spellStart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СанПин</w:t>
      </w:r>
      <w:proofErr w:type="spellEnd"/>
      <w:proofErr w:type="gramStart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)</w:t>
      </w:r>
      <w:proofErr w:type="gramEnd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</w:t>
      </w:r>
      <w:proofErr w:type="spellStart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рег</w:t>
      </w:r>
      <w:proofErr w:type="spellEnd"/>
      <w:r w:rsidRPr="00584E5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 № 2.4.1.2791-10 от 20 декабря 2010 г.</w:t>
      </w:r>
    </w:p>
    <w:p w:rsidR="00F45EE2" w:rsidRPr="00584E57" w:rsidRDefault="00F45EE2">
      <w:pPr>
        <w:rPr>
          <w:sz w:val="20"/>
        </w:rPr>
      </w:pPr>
    </w:p>
    <w:sectPr w:rsidR="00F45EE2" w:rsidRPr="00584E57" w:rsidSect="00B27F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1DFE"/>
    <w:multiLevelType w:val="multilevel"/>
    <w:tmpl w:val="4164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00BA7"/>
    <w:multiLevelType w:val="multilevel"/>
    <w:tmpl w:val="6FCC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37A01"/>
    <w:multiLevelType w:val="multilevel"/>
    <w:tmpl w:val="7FB4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B7CE7"/>
    <w:multiLevelType w:val="multilevel"/>
    <w:tmpl w:val="0C58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416C6"/>
    <w:multiLevelType w:val="multilevel"/>
    <w:tmpl w:val="DE2E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E4079A"/>
    <w:multiLevelType w:val="multilevel"/>
    <w:tmpl w:val="A906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E00A3F"/>
    <w:multiLevelType w:val="multilevel"/>
    <w:tmpl w:val="7DB61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71C4B"/>
    <w:multiLevelType w:val="multilevel"/>
    <w:tmpl w:val="5B16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EDE"/>
    <w:rsid w:val="00051C5E"/>
    <w:rsid w:val="000A1307"/>
    <w:rsid w:val="00233669"/>
    <w:rsid w:val="00283E24"/>
    <w:rsid w:val="002E0654"/>
    <w:rsid w:val="00472AA1"/>
    <w:rsid w:val="004A069D"/>
    <w:rsid w:val="00584E57"/>
    <w:rsid w:val="005A2ED7"/>
    <w:rsid w:val="006415E5"/>
    <w:rsid w:val="0070383A"/>
    <w:rsid w:val="009E6D9E"/>
    <w:rsid w:val="00A92A22"/>
    <w:rsid w:val="00B27F25"/>
    <w:rsid w:val="00B60D59"/>
    <w:rsid w:val="00D27104"/>
    <w:rsid w:val="00D87EDE"/>
    <w:rsid w:val="00E20E86"/>
    <w:rsid w:val="00F26946"/>
    <w:rsid w:val="00F4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6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2019-02-01T11:57:00Z</cp:lastPrinted>
  <dcterms:created xsi:type="dcterms:W3CDTF">2018-09-19T12:24:00Z</dcterms:created>
  <dcterms:modified xsi:type="dcterms:W3CDTF">2019-02-01T11:57:00Z</dcterms:modified>
</cp:coreProperties>
</file>