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627" w:rsidRDefault="00853627" w:rsidP="008536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    </w:t>
      </w:r>
      <w:r w:rsidR="0054338C">
        <w:rPr>
          <w:rFonts w:cs="Times New Roman"/>
          <w:color w:val="000000"/>
          <w:sz w:val="28"/>
          <w:szCs w:val="28"/>
        </w:rPr>
        <w:t xml:space="preserve">                                </w:t>
      </w:r>
      <w:r w:rsidR="00B8661D">
        <w:rPr>
          <w:rFonts w:cs="Times New Roman"/>
          <w:color w:val="000000"/>
          <w:sz w:val="28"/>
          <w:szCs w:val="28"/>
        </w:rPr>
        <w:t xml:space="preserve"> </w:t>
      </w:r>
    </w:p>
    <w:p w:rsidR="0000341D" w:rsidRPr="00853627" w:rsidRDefault="0000341D" w:rsidP="008536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sz w:val="28"/>
          <w:szCs w:val="28"/>
        </w:rPr>
        <w:t>Результатом проектной деятельности в виде краткосрочного проекта в средней группе ДОУ "Юные знатоки дорожного движения" стали практические занятия с детьми в виде игр и упражнений, направленных на формирование у детей понятия о безопасном поведении на дороге.</w:t>
      </w:r>
    </w:p>
    <w:p w:rsidR="0000341D" w:rsidRPr="00000C4D" w:rsidRDefault="0000341D" w:rsidP="007B258D">
      <w:pPr>
        <w:spacing w:line="276" w:lineRule="auto"/>
        <w:ind w:left="1" w:hanging="3"/>
        <w:rPr>
          <w:rFonts w:cs="Times New Roman"/>
          <w:sz w:val="28"/>
          <w:szCs w:val="28"/>
        </w:rPr>
      </w:pPr>
      <w:r w:rsidRPr="00000C4D">
        <w:rPr>
          <w:rFonts w:cs="Times New Roman"/>
          <w:sz w:val="28"/>
          <w:szCs w:val="28"/>
        </w:rPr>
        <w:t>Данная работа (проект) будет полезна для воспитателей ДОУ при организации проектной деятельности с воспитанниками подготовительной группы детского сада, а также для родителей детей дошкольного возраста.</w:t>
      </w:r>
    </w:p>
    <w:p w:rsidR="0000341D" w:rsidRPr="00000C4D" w:rsidRDefault="0000341D" w:rsidP="007B25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:rsidR="0000341D" w:rsidRPr="00000C4D" w:rsidRDefault="0000341D" w:rsidP="007B258D">
      <w:pPr>
        <w:spacing w:line="276" w:lineRule="auto"/>
        <w:ind w:left="1" w:hanging="3"/>
        <w:rPr>
          <w:rFonts w:cs="Times New Roman"/>
          <w:sz w:val="28"/>
          <w:szCs w:val="28"/>
        </w:rPr>
      </w:pPr>
      <w:r w:rsidRPr="00000C4D">
        <w:rPr>
          <w:rFonts w:cs="Times New Roman"/>
          <w:sz w:val="28"/>
          <w:szCs w:val="28"/>
        </w:rPr>
        <w:t>Введение</w:t>
      </w:r>
    </w:p>
    <w:p w:rsidR="0000341D" w:rsidRPr="00000C4D" w:rsidRDefault="0000341D" w:rsidP="007B258D">
      <w:pPr>
        <w:spacing w:line="276" w:lineRule="auto"/>
        <w:ind w:left="1" w:hanging="3"/>
        <w:rPr>
          <w:rFonts w:cs="Times New Roman"/>
          <w:sz w:val="28"/>
          <w:szCs w:val="28"/>
        </w:rPr>
      </w:pPr>
      <w:r w:rsidRPr="00000C4D">
        <w:rPr>
          <w:rFonts w:cs="Times New Roman"/>
          <w:i/>
          <w:sz w:val="28"/>
          <w:szCs w:val="28"/>
        </w:rPr>
        <w:t>Тип проекта</w:t>
      </w:r>
      <w:r w:rsidRPr="00000C4D">
        <w:rPr>
          <w:rFonts w:cs="Times New Roman"/>
          <w:sz w:val="28"/>
          <w:szCs w:val="28"/>
        </w:rPr>
        <w:t>: информационный, практико-ориентированный, комплексный, групповой, краткосрочный.</w:t>
      </w:r>
    </w:p>
    <w:p w:rsidR="00A26D4F" w:rsidRPr="00000C4D" w:rsidRDefault="00E82E2F" w:rsidP="007B25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left="0" w:firstLineChars="0" w:firstLine="0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i/>
          <w:color w:val="000000"/>
          <w:sz w:val="28"/>
          <w:szCs w:val="28"/>
        </w:rPr>
        <w:t xml:space="preserve">Срок реализации. </w:t>
      </w:r>
    </w:p>
    <w:p w:rsidR="00A26D4F" w:rsidRPr="00000C4D" w:rsidRDefault="00E82E2F" w:rsidP="007B25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1 месяц (краткосрочный) </w:t>
      </w:r>
    </w:p>
    <w:p w:rsidR="00A26D4F" w:rsidRPr="00000C4D" w:rsidRDefault="00E82E2F" w:rsidP="007B25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i/>
          <w:color w:val="000000"/>
          <w:sz w:val="28"/>
          <w:szCs w:val="28"/>
        </w:rPr>
        <w:t>Участники проекта.</w:t>
      </w:r>
    </w:p>
    <w:p w:rsidR="00A26D4F" w:rsidRPr="00000C4D" w:rsidRDefault="00E82E2F" w:rsidP="007B25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Воспитатель, дети, родители.</w:t>
      </w:r>
    </w:p>
    <w:p w:rsidR="00A26D4F" w:rsidRPr="00000C4D" w:rsidRDefault="00A26D4F" w:rsidP="007B25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:rsidR="00A26D4F" w:rsidRPr="00000C4D" w:rsidRDefault="00E82E2F" w:rsidP="007B25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left="0" w:firstLineChars="0" w:firstLine="0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i/>
          <w:color w:val="000000"/>
          <w:sz w:val="28"/>
          <w:szCs w:val="28"/>
        </w:rPr>
        <w:t xml:space="preserve">Актуальность. </w:t>
      </w:r>
      <w:r w:rsidRPr="00000C4D">
        <w:rPr>
          <w:rFonts w:cs="Times New Roman"/>
          <w:color w:val="000000"/>
          <w:sz w:val="28"/>
          <w:szCs w:val="28"/>
        </w:rPr>
        <w:t xml:space="preserve">       </w:t>
      </w:r>
      <w:r w:rsidRPr="00000C4D">
        <w:rPr>
          <w:rFonts w:cs="Times New Roman"/>
          <w:color w:val="000000"/>
          <w:sz w:val="28"/>
          <w:szCs w:val="28"/>
        </w:rPr>
        <w:tab/>
      </w:r>
    </w:p>
    <w:p w:rsidR="00FC2DC3" w:rsidRPr="00000C4D" w:rsidRDefault="00FC2DC3" w:rsidP="007B258D">
      <w:pPr>
        <w:spacing w:line="276" w:lineRule="auto"/>
        <w:ind w:left="1" w:hanging="3"/>
        <w:rPr>
          <w:rFonts w:cs="Times New Roman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       </w:t>
      </w:r>
      <w:r w:rsidRPr="00000C4D">
        <w:rPr>
          <w:rFonts w:cs="Times New Roman"/>
          <w:sz w:val="28"/>
          <w:szCs w:val="28"/>
        </w:rPr>
        <w:t xml:space="preserve">Ежегодно на дорогах нашей страны происходят сотни ДТП, в которых, к сожалению, участвуют и дети: гибнут, получают травмы. Именно поэтому </w:t>
      </w:r>
      <w:r w:rsidR="001B0F90">
        <w:rPr>
          <w:rFonts w:cs="Times New Roman"/>
          <w:sz w:val="28"/>
          <w:szCs w:val="28"/>
        </w:rPr>
        <w:t xml:space="preserve">в рамках реализации ФГОС ДОУ </w:t>
      </w:r>
      <w:r w:rsidRPr="00000C4D">
        <w:rPr>
          <w:rFonts w:cs="Times New Roman"/>
          <w:sz w:val="28"/>
          <w:szCs w:val="28"/>
        </w:rPr>
        <w:t>приоритетной задачей общества остается профилактика дорожно-транспортного травматизма. И эта задача требует особого внимания и непременного решения при всеобщем участии и детей, и взрослых, и самыми эффективными методами.</w:t>
      </w:r>
    </w:p>
    <w:p w:rsidR="00A26D4F" w:rsidRPr="00000C4D" w:rsidRDefault="00FC2DC3" w:rsidP="007B25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left="0" w:firstLineChars="0" w:firstLine="0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        </w:t>
      </w:r>
      <w:r w:rsidR="00E82E2F" w:rsidRPr="00000C4D">
        <w:rPr>
          <w:rFonts w:cs="Times New Roman"/>
          <w:color w:val="000000"/>
          <w:sz w:val="28"/>
          <w:szCs w:val="28"/>
        </w:rPr>
        <w:t xml:space="preserve"> </w:t>
      </w:r>
      <w:r w:rsidR="00000C4D" w:rsidRPr="00000C4D">
        <w:rPr>
          <w:rFonts w:cs="Times New Roman"/>
          <w:color w:val="000000"/>
          <w:sz w:val="28"/>
          <w:szCs w:val="28"/>
        </w:rPr>
        <w:t xml:space="preserve">Все мы живем в обществе, где </w:t>
      </w:r>
      <w:r w:rsidR="00E82E2F" w:rsidRPr="00000C4D">
        <w:rPr>
          <w:rFonts w:cs="Times New Roman"/>
          <w:color w:val="000000"/>
          <w:sz w:val="28"/>
          <w:szCs w:val="28"/>
        </w:rPr>
        <w:t>надо</w:t>
      </w:r>
      <w:r w:rsidRPr="00000C4D">
        <w:rPr>
          <w:rFonts w:cs="Times New Roman"/>
          <w:color w:val="000000"/>
          <w:sz w:val="28"/>
          <w:szCs w:val="28"/>
        </w:rPr>
        <w:t xml:space="preserve"> соблюдать определенные нормы и </w:t>
      </w:r>
      <w:r w:rsidR="00E82E2F" w:rsidRPr="00000C4D">
        <w:rPr>
          <w:rFonts w:cs="Times New Roman"/>
          <w:color w:val="000000"/>
          <w:sz w:val="28"/>
          <w:szCs w:val="28"/>
        </w:rPr>
        <w:t>правила п</w:t>
      </w:r>
      <w:r w:rsidR="00000C4D" w:rsidRPr="00000C4D">
        <w:rPr>
          <w:rFonts w:cs="Times New Roman"/>
          <w:color w:val="000000"/>
          <w:sz w:val="28"/>
          <w:szCs w:val="28"/>
        </w:rPr>
        <w:t xml:space="preserve">оведения в дорожно-транспортной </w:t>
      </w:r>
      <w:r w:rsidR="00E82E2F" w:rsidRPr="00000C4D">
        <w:rPr>
          <w:rFonts w:cs="Times New Roman"/>
          <w:color w:val="000000"/>
          <w:sz w:val="28"/>
          <w:szCs w:val="28"/>
        </w:rPr>
        <w:t>обстановке. Зачастую виновниками дорожно-транспортных происшествий являются сами дети, которые играют вблизи дорог, переходят улицу в неположенных местах, неправильно входят в транспортные средства и выходят из них. Однако дети дошкольного возраста – это особая категория пешеходов и пассажиров. К ним нельзя подходить с той же меркой, как и к взрослым, ведь для них дословная трактовка Правил дорожного движения неприемлема, а нормативное изложение обязанностей пешеходов и пассажиров на недоступной для них дорожной лексике, требует от дошкольников абстрактного мышления, затрудняет процесс обучения и воспитания.</w:t>
      </w:r>
    </w:p>
    <w:p w:rsidR="00A26D4F" w:rsidRPr="00000C4D" w:rsidRDefault="00E82E2F" w:rsidP="007B25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          У детей дошкольного возраста отсутствует та защитная психологическая реакция на дорожную обстановку, которая свойственна взрослым. Их жажда знаний, желание постоянно открывать что-то новое часто ставит ребенка перед реальными опасностями, в частности и на улицах.</w:t>
      </w:r>
    </w:p>
    <w:p w:rsidR="00A26D4F" w:rsidRPr="00000C4D" w:rsidRDefault="00E82E2F" w:rsidP="007B25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lastRenderedPageBreak/>
        <w:t xml:space="preserve">         Правила дорожного движения едины для детей и взрослых. К сожалению, они написаны «взрослым» языком без всякого расчета на детей. Поэтому главная задача воспитателей и родителей – доступно разъяснить правила ребенку, а при выборе формы обучения донести до детей смысл, опасность несоблюдения правил, при этом, не исказив их содержания.</w:t>
      </w:r>
    </w:p>
    <w:p w:rsidR="001B0F90" w:rsidRDefault="00E82E2F" w:rsidP="00A778B8">
      <w:pPr>
        <w:spacing w:line="276" w:lineRule="auto"/>
        <w:ind w:left="1" w:hanging="3"/>
        <w:rPr>
          <w:rFonts w:cs="Times New Roman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         Первым учителем, который может помочь обществу решить эту проблему должен стать родитель, но, как правило, родители имеют смутное представление о том, как научить ребенка безопасному поведению на дорогах.   Опрос  родителей показал, что   проблема безопасности дорожного движения волнует родителей, однако не все родители  служат образцом примерного поведения на дорогах и  в силу своей занятости сами частенько нарушают правила дорожного движения. Знания о правилах дорожного движения, дают детям не регулярно от случая к случаю и не в полном объёме.</w:t>
      </w:r>
      <w:r w:rsidR="001B0F90">
        <w:rPr>
          <w:rFonts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1B0F90">
        <w:rPr>
          <w:rFonts w:cs="Times New Roman"/>
          <w:sz w:val="28"/>
          <w:szCs w:val="28"/>
        </w:rPr>
        <w:t xml:space="preserve">          П</w:t>
      </w:r>
      <w:r w:rsidR="001B0F90" w:rsidRPr="00F72C40">
        <w:rPr>
          <w:rFonts w:cs="Times New Roman"/>
          <w:sz w:val="28"/>
          <w:szCs w:val="28"/>
        </w:rPr>
        <w:t>роблема соблюдения правил дорожного движения приобрела особую остроту и многоплановость в связи с большим приростом числа автомобилей и других транспортных средств на дорогах нашей страны и очень слабым привитием культуры безопасности и дисциплины участников дорожног</w:t>
      </w:r>
      <w:r w:rsidR="001B0F90">
        <w:rPr>
          <w:rFonts w:cs="Times New Roman"/>
          <w:sz w:val="28"/>
          <w:szCs w:val="28"/>
        </w:rPr>
        <w:t>о движения.</w:t>
      </w:r>
    </w:p>
    <w:p w:rsidR="001B0F90" w:rsidRPr="00F72C40" w:rsidRDefault="001B0F90" w:rsidP="00A778B8">
      <w:pPr>
        <w:spacing w:line="276" w:lineRule="auto"/>
        <w:ind w:left="1" w:hanging="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Pr="00F72C40">
        <w:rPr>
          <w:rFonts w:cs="Times New Roman"/>
          <w:sz w:val="28"/>
          <w:szCs w:val="28"/>
        </w:rPr>
        <w:t>В совершенствовании и закреплении знаний особая роль отводится организации игровой деятельности детей, в которой формируется пространственная ориентация дошкольников и их умение применять эти знания на практике.</w:t>
      </w:r>
    </w:p>
    <w:p w:rsidR="003B7626" w:rsidRDefault="001B0F90" w:rsidP="00A778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   </w:t>
      </w:r>
      <w:r w:rsidR="00E82E2F" w:rsidRPr="00000C4D">
        <w:rPr>
          <w:rFonts w:cs="Times New Roman"/>
          <w:color w:val="000000"/>
          <w:sz w:val="28"/>
          <w:szCs w:val="28"/>
        </w:rPr>
        <w:t>Поэтому, в  группе  был разработан проект «</w:t>
      </w:r>
      <w:r w:rsidR="00000C4D" w:rsidRPr="00000C4D">
        <w:rPr>
          <w:rFonts w:cs="Times New Roman"/>
          <w:color w:val="000000"/>
          <w:sz w:val="28"/>
          <w:szCs w:val="28"/>
        </w:rPr>
        <w:t>Юные знатоки дорожного движения</w:t>
      </w:r>
      <w:r w:rsidR="003B7626">
        <w:rPr>
          <w:rFonts w:cs="Times New Roman"/>
          <w:color w:val="000000"/>
          <w:sz w:val="28"/>
          <w:szCs w:val="28"/>
        </w:rPr>
        <w:t xml:space="preserve">»                                                                                        </w:t>
      </w:r>
    </w:p>
    <w:p w:rsidR="003B7626" w:rsidRDefault="003B7626" w:rsidP="00A778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</w:p>
    <w:p w:rsidR="00A26D4F" w:rsidRPr="00000C4D" w:rsidRDefault="003B7626" w:rsidP="00A778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</w:t>
      </w:r>
      <w:r w:rsidR="00E82E2F" w:rsidRPr="00000C4D">
        <w:rPr>
          <w:rFonts w:cs="Times New Roman"/>
          <w:i/>
          <w:color w:val="000000"/>
          <w:sz w:val="28"/>
          <w:szCs w:val="28"/>
        </w:rPr>
        <w:t>Цель.</w:t>
      </w:r>
      <w:r w:rsidR="00E82E2F" w:rsidRPr="00000C4D">
        <w:rPr>
          <w:rFonts w:cs="Times New Roman"/>
          <w:color w:val="000000"/>
          <w:sz w:val="28"/>
          <w:szCs w:val="28"/>
        </w:rPr>
        <w:t xml:space="preserve"> Организовать эффективное взаимодействие  по обеспечению безопасности дорожного движения  среди детей, родителей и педагогов, формирование у детей навыков осознанного безопасного поведения на улице. </w:t>
      </w:r>
    </w:p>
    <w:p w:rsidR="003B7626" w:rsidRDefault="003B7626" w:rsidP="00A778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jc w:val="both"/>
        <w:rPr>
          <w:rFonts w:cs="Times New Roman"/>
          <w:i/>
          <w:color w:val="000000"/>
          <w:sz w:val="28"/>
          <w:szCs w:val="28"/>
        </w:rPr>
      </w:pPr>
    </w:p>
    <w:p w:rsidR="00A26D4F" w:rsidRPr="00000C4D" w:rsidRDefault="00E82E2F" w:rsidP="00A778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i/>
          <w:color w:val="000000"/>
          <w:sz w:val="28"/>
          <w:szCs w:val="28"/>
        </w:rPr>
        <w:t>Задачи.</w:t>
      </w:r>
    </w:p>
    <w:p w:rsidR="00A26D4F" w:rsidRPr="00000C4D" w:rsidRDefault="00E82E2F" w:rsidP="00A778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Проведение активной пропаганды безопасности дорожного движения среди родителей ДОУ, вовлекая их в образовательный процесс по обучению детей безопасному поведению на дорогах.</w:t>
      </w:r>
    </w:p>
    <w:p w:rsidR="00A26D4F" w:rsidRPr="00000C4D" w:rsidRDefault="00E82E2F" w:rsidP="00A778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after="100"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Усвоение дошкольниками первоначальных знаний о правилах безопасного поведения на улице.</w:t>
      </w:r>
    </w:p>
    <w:p w:rsidR="00A26D4F" w:rsidRPr="00000C4D" w:rsidRDefault="00E82E2F" w:rsidP="00A778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lastRenderedPageBreak/>
        <w:t>Выработать навыки сознательного отношения к соблюдению правил безопасного движения, правил для пассажиров, формирование у детей навыков осознанного безопасного поведения на улице.</w:t>
      </w:r>
    </w:p>
    <w:p w:rsidR="00A26D4F" w:rsidRPr="00000C4D" w:rsidRDefault="00E82E2F" w:rsidP="00A778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 Закрепить знания о работе светофора.</w:t>
      </w:r>
    </w:p>
    <w:p w:rsidR="003B7626" w:rsidRDefault="003B7626" w:rsidP="007B25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rPr>
          <w:rFonts w:cs="Times New Roman"/>
          <w:i/>
          <w:color w:val="000000"/>
          <w:sz w:val="28"/>
          <w:szCs w:val="28"/>
        </w:rPr>
      </w:pPr>
    </w:p>
    <w:p w:rsidR="00A26D4F" w:rsidRPr="00000C4D" w:rsidRDefault="00E82E2F" w:rsidP="007B25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i/>
          <w:color w:val="000000"/>
          <w:sz w:val="28"/>
          <w:szCs w:val="28"/>
        </w:rPr>
        <w:t>Принципы.</w:t>
      </w:r>
    </w:p>
    <w:p w:rsidR="00A26D4F" w:rsidRPr="00000C4D" w:rsidRDefault="00E82E2F" w:rsidP="007B25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50" w:after="75"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Принцип воспитывающего характера обучения. </w:t>
      </w:r>
    </w:p>
    <w:p w:rsidR="00A26D4F" w:rsidRPr="00000C4D" w:rsidRDefault="00E82E2F" w:rsidP="007B25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50" w:after="75"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Принцип наглядности обучения. </w:t>
      </w:r>
    </w:p>
    <w:p w:rsidR="00A26D4F" w:rsidRPr="00000C4D" w:rsidRDefault="00E82E2F" w:rsidP="007B25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50" w:after="75"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Принцип доступности. </w:t>
      </w:r>
    </w:p>
    <w:p w:rsidR="00A26D4F" w:rsidRPr="00000C4D" w:rsidRDefault="00E82E2F" w:rsidP="007B25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50" w:after="75"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Принцип систематичности, последовательности и постепенности. </w:t>
      </w:r>
    </w:p>
    <w:p w:rsidR="00A26D4F" w:rsidRPr="00000C4D" w:rsidRDefault="00E82E2F" w:rsidP="007B25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50" w:after="75"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Принцип связи обучения с жизнью.</w:t>
      </w:r>
    </w:p>
    <w:p w:rsidR="00A26D4F" w:rsidRPr="00000C4D" w:rsidRDefault="00E82E2F" w:rsidP="007B25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50" w:after="75"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Принцип активности и сознательности. </w:t>
      </w:r>
    </w:p>
    <w:p w:rsidR="003B7626" w:rsidRDefault="003B7626" w:rsidP="007B25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rPr>
          <w:rFonts w:cs="Times New Roman"/>
          <w:i/>
          <w:color w:val="000000"/>
          <w:sz w:val="28"/>
          <w:szCs w:val="28"/>
        </w:rPr>
      </w:pPr>
    </w:p>
    <w:p w:rsidR="00A26D4F" w:rsidRPr="00000C4D" w:rsidRDefault="00E82E2F" w:rsidP="007B25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i/>
          <w:color w:val="000000"/>
          <w:sz w:val="28"/>
          <w:szCs w:val="28"/>
        </w:rPr>
        <w:t xml:space="preserve">Проблемная ситуация. </w:t>
      </w:r>
    </w:p>
    <w:p w:rsidR="00A26D4F" w:rsidRPr="00000C4D" w:rsidRDefault="00E82E2F" w:rsidP="007B25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         Представления о возможных негативных последствиях для других людей своими неосторожными действиями, умение предвидеть возможную опасность, находить способы избегать ее.</w:t>
      </w:r>
    </w:p>
    <w:p w:rsidR="00A26D4F" w:rsidRPr="00000C4D" w:rsidRDefault="00E82E2F" w:rsidP="007B258D">
      <w:pPr>
        <w:pBdr>
          <w:top w:val="nil"/>
          <w:left w:val="nil"/>
          <w:bottom w:val="nil"/>
          <w:right w:val="nil"/>
          <w:between w:val="nil"/>
        </w:pBdr>
        <w:spacing w:before="100" w:after="100"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i/>
          <w:color w:val="000000"/>
          <w:sz w:val="28"/>
          <w:szCs w:val="28"/>
        </w:rPr>
        <w:t>Прогнозируемые результаты.</w:t>
      </w:r>
    </w:p>
    <w:p w:rsidR="00D84429" w:rsidRPr="00F72C40" w:rsidRDefault="00D84429" w:rsidP="007B258D">
      <w:pPr>
        <w:spacing w:line="276" w:lineRule="auto"/>
        <w:ind w:left="1" w:hanging="3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1.</w:t>
      </w:r>
      <w:r>
        <w:rPr>
          <w:rFonts w:cs="Times New Roman"/>
          <w:sz w:val="28"/>
          <w:szCs w:val="28"/>
        </w:rPr>
        <w:t>О</w:t>
      </w:r>
      <w:r w:rsidRPr="00F72C40">
        <w:rPr>
          <w:rFonts w:cs="Times New Roman"/>
          <w:sz w:val="28"/>
          <w:szCs w:val="28"/>
        </w:rPr>
        <w:t>беспечение условий для организации деятельности М</w:t>
      </w:r>
      <w:r>
        <w:rPr>
          <w:rFonts w:cs="Times New Roman"/>
          <w:sz w:val="28"/>
          <w:szCs w:val="28"/>
        </w:rPr>
        <w:t>Б</w:t>
      </w:r>
      <w:r w:rsidRPr="00F72C40">
        <w:rPr>
          <w:rFonts w:cs="Times New Roman"/>
          <w:sz w:val="28"/>
          <w:szCs w:val="28"/>
        </w:rPr>
        <w:t>ДОУ по охране и безопасности жизни ребенка;</w:t>
      </w:r>
    </w:p>
    <w:p w:rsidR="00A26D4F" w:rsidRPr="00000C4D" w:rsidRDefault="00D84429" w:rsidP="007B258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2.</w:t>
      </w:r>
      <w:r w:rsidR="00E82E2F" w:rsidRPr="00000C4D">
        <w:rPr>
          <w:rFonts w:cs="Times New Roman"/>
          <w:color w:val="000000"/>
          <w:sz w:val="28"/>
          <w:szCs w:val="28"/>
        </w:rPr>
        <w:t>Повышение активности родителей и детей к обеспечению безопасности дорожного движения.</w:t>
      </w:r>
    </w:p>
    <w:p w:rsidR="00A26D4F" w:rsidRDefault="00D84429" w:rsidP="007B258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3.</w:t>
      </w:r>
      <w:r w:rsidR="00E82E2F" w:rsidRPr="00000C4D">
        <w:rPr>
          <w:rFonts w:cs="Times New Roman"/>
          <w:color w:val="000000"/>
          <w:sz w:val="28"/>
          <w:szCs w:val="28"/>
        </w:rPr>
        <w:t>Способность действовать в экстремальных ситуациях в соответствии с усвоенными правилами на дороге.</w:t>
      </w:r>
    </w:p>
    <w:p w:rsidR="00D84429" w:rsidRPr="00000C4D" w:rsidRDefault="008F19EE" w:rsidP="007B258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4.</w:t>
      </w:r>
      <w:r w:rsidR="00D84429">
        <w:rPr>
          <w:rFonts w:cs="Times New Roman"/>
          <w:color w:val="000000"/>
          <w:sz w:val="28"/>
          <w:szCs w:val="28"/>
        </w:rPr>
        <w:t>Формирование</w:t>
      </w:r>
      <w:r w:rsidR="00D84429" w:rsidRPr="00000C4D">
        <w:rPr>
          <w:rFonts w:cs="Times New Roman"/>
          <w:color w:val="000000"/>
          <w:sz w:val="28"/>
          <w:szCs w:val="28"/>
        </w:rPr>
        <w:t xml:space="preserve"> навыков спокойного, уверенного, культурного и безопасного поведения в дорожно-транспортной среде;</w:t>
      </w:r>
    </w:p>
    <w:p w:rsidR="008F19EE" w:rsidRPr="00000C4D" w:rsidRDefault="008F19EE" w:rsidP="007B258D">
      <w:pP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:rsidR="00A26D4F" w:rsidRPr="00000C4D" w:rsidRDefault="00E82E2F" w:rsidP="007B25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b/>
          <w:color w:val="000000"/>
          <w:sz w:val="28"/>
          <w:szCs w:val="28"/>
          <w:highlight w:val="white"/>
        </w:rPr>
        <w:t>План реализации проекта.</w:t>
      </w:r>
    </w:p>
    <w:p w:rsidR="00A26D4F" w:rsidRPr="00000C4D" w:rsidRDefault="00E82E2F" w:rsidP="007B25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b/>
          <w:color w:val="000000"/>
          <w:sz w:val="28"/>
          <w:szCs w:val="28"/>
        </w:rPr>
        <w:t>I этап (ΙΙΙ неделя сентября)</w:t>
      </w:r>
    </w:p>
    <w:p w:rsidR="00A26D4F" w:rsidRPr="00000C4D" w:rsidRDefault="00E82E2F" w:rsidP="007B25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 Подбор материала для детей и родителей. Обогащение развивающей предметно – пространственной среды. </w:t>
      </w:r>
    </w:p>
    <w:p w:rsidR="00A26D4F" w:rsidRPr="00000C4D" w:rsidRDefault="00E82E2F" w:rsidP="007B25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b/>
          <w:color w:val="000000"/>
          <w:sz w:val="28"/>
          <w:szCs w:val="28"/>
        </w:rPr>
        <w:t>II этап (ΙV неделя сентября – Ι неделя октября)</w:t>
      </w:r>
    </w:p>
    <w:p w:rsidR="00A26D4F" w:rsidRPr="00000C4D" w:rsidRDefault="00E82E2F" w:rsidP="007B25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 Проведение различных мероприятий. </w:t>
      </w:r>
    </w:p>
    <w:p w:rsidR="00A26D4F" w:rsidRPr="00000C4D" w:rsidRDefault="00E82E2F" w:rsidP="007B25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b/>
          <w:color w:val="000000"/>
          <w:sz w:val="28"/>
          <w:szCs w:val="28"/>
        </w:rPr>
        <w:t>III этап (ΙΙ неделя октября)</w:t>
      </w:r>
    </w:p>
    <w:p w:rsidR="00A26D4F" w:rsidRPr="00000C4D" w:rsidRDefault="00E82E2F" w:rsidP="007B25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lastRenderedPageBreak/>
        <w:t xml:space="preserve"> Подготовка к итоговому мероприятию, проведение  викторины «</w:t>
      </w:r>
      <w:r w:rsidR="008F19EE">
        <w:rPr>
          <w:rFonts w:cs="Times New Roman"/>
          <w:color w:val="000000"/>
          <w:sz w:val="28"/>
          <w:szCs w:val="28"/>
        </w:rPr>
        <w:t>Правила дорожные знать каждому положено</w:t>
      </w:r>
      <w:r w:rsidRPr="00000C4D">
        <w:rPr>
          <w:rFonts w:cs="Times New Roman"/>
          <w:color w:val="000000"/>
          <w:sz w:val="28"/>
          <w:szCs w:val="28"/>
        </w:rPr>
        <w:t>»</w:t>
      </w:r>
    </w:p>
    <w:p w:rsidR="003B7626" w:rsidRDefault="003B7626" w:rsidP="00000C4D">
      <w:pPr>
        <w:pBdr>
          <w:top w:val="nil"/>
          <w:left w:val="nil"/>
          <w:bottom w:val="nil"/>
          <w:right w:val="nil"/>
          <w:between w:val="nil"/>
        </w:pBdr>
        <w:spacing w:before="100" w:after="100" w:line="276" w:lineRule="auto"/>
        <w:ind w:left="1" w:hanging="3"/>
        <w:jc w:val="center"/>
        <w:rPr>
          <w:rFonts w:cs="Times New Roman"/>
          <w:b/>
          <w:color w:val="000000"/>
          <w:sz w:val="28"/>
          <w:szCs w:val="28"/>
          <w:highlight w:val="white"/>
        </w:rPr>
      </w:pPr>
    </w:p>
    <w:p w:rsidR="003B7626" w:rsidRDefault="003B7626" w:rsidP="00000C4D">
      <w:pPr>
        <w:pBdr>
          <w:top w:val="nil"/>
          <w:left w:val="nil"/>
          <w:bottom w:val="nil"/>
          <w:right w:val="nil"/>
          <w:between w:val="nil"/>
        </w:pBdr>
        <w:spacing w:before="100" w:after="100" w:line="276" w:lineRule="auto"/>
        <w:ind w:left="1" w:hanging="3"/>
        <w:jc w:val="center"/>
        <w:rPr>
          <w:rFonts w:cs="Times New Roman"/>
          <w:b/>
          <w:color w:val="000000"/>
          <w:sz w:val="28"/>
          <w:szCs w:val="28"/>
          <w:highlight w:val="white"/>
        </w:rPr>
      </w:pP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before="100" w:after="100" w:line="276" w:lineRule="auto"/>
        <w:ind w:left="1" w:hanging="3"/>
        <w:jc w:val="center"/>
        <w:rPr>
          <w:rFonts w:cs="Times New Roman"/>
          <w:color w:val="000000"/>
          <w:sz w:val="28"/>
          <w:szCs w:val="28"/>
          <w:highlight w:val="white"/>
        </w:rPr>
      </w:pPr>
      <w:r w:rsidRPr="00000C4D">
        <w:rPr>
          <w:rFonts w:cs="Times New Roman"/>
          <w:b/>
          <w:color w:val="000000"/>
          <w:sz w:val="28"/>
          <w:szCs w:val="28"/>
          <w:highlight w:val="white"/>
        </w:rPr>
        <w:t xml:space="preserve">Взаимодействие участников проектной деятельности </w:t>
      </w:r>
    </w:p>
    <w:tbl>
      <w:tblPr>
        <w:tblStyle w:val="af0"/>
        <w:tblW w:w="95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694"/>
        <w:gridCol w:w="2693"/>
        <w:gridCol w:w="2941"/>
      </w:tblGrid>
      <w:tr w:rsidR="00A26D4F" w:rsidRPr="00000C4D">
        <w:tc>
          <w:tcPr>
            <w:tcW w:w="1242" w:type="dxa"/>
          </w:tcPr>
          <w:p w:rsidR="00A26D4F" w:rsidRPr="00000C4D" w:rsidRDefault="00A26D4F" w:rsidP="00000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1" w:hanging="3"/>
              <w:jc w:val="center"/>
              <w:rPr>
                <w:rFonts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694" w:type="dxa"/>
          </w:tcPr>
          <w:p w:rsidR="00A26D4F" w:rsidRPr="00000C4D" w:rsidRDefault="00E82E2F" w:rsidP="00000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1" w:hanging="3"/>
              <w:jc w:val="center"/>
              <w:rPr>
                <w:rFonts w:cs="Times New Roman"/>
                <w:color w:val="000000"/>
                <w:sz w:val="28"/>
                <w:szCs w:val="28"/>
                <w:highlight w:val="white"/>
              </w:rPr>
            </w:pPr>
            <w:r w:rsidRPr="00000C4D">
              <w:rPr>
                <w:rFonts w:cs="Times New Roman"/>
                <w:b/>
                <w:color w:val="000000"/>
                <w:sz w:val="28"/>
                <w:szCs w:val="28"/>
                <w:highlight w:val="white"/>
              </w:rPr>
              <w:t>Деятельность педагога</w:t>
            </w:r>
          </w:p>
        </w:tc>
        <w:tc>
          <w:tcPr>
            <w:tcW w:w="2693" w:type="dxa"/>
          </w:tcPr>
          <w:p w:rsidR="00A26D4F" w:rsidRPr="00000C4D" w:rsidRDefault="00E82E2F" w:rsidP="00000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1" w:hanging="3"/>
              <w:jc w:val="center"/>
              <w:rPr>
                <w:rFonts w:cs="Times New Roman"/>
                <w:color w:val="000000"/>
                <w:sz w:val="28"/>
                <w:szCs w:val="28"/>
                <w:highlight w:val="white"/>
              </w:rPr>
            </w:pPr>
            <w:r w:rsidRPr="00000C4D">
              <w:rPr>
                <w:rFonts w:cs="Times New Roman"/>
                <w:b/>
                <w:color w:val="000000"/>
                <w:sz w:val="28"/>
                <w:szCs w:val="28"/>
                <w:highlight w:val="white"/>
              </w:rPr>
              <w:t>Деятельность детей</w:t>
            </w:r>
          </w:p>
        </w:tc>
        <w:tc>
          <w:tcPr>
            <w:tcW w:w="2941" w:type="dxa"/>
          </w:tcPr>
          <w:p w:rsidR="00A26D4F" w:rsidRPr="00000C4D" w:rsidRDefault="00E82E2F" w:rsidP="00000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1" w:hanging="3"/>
              <w:jc w:val="center"/>
              <w:rPr>
                <w:rFonts w:cs="Times New Roman"/>
                <w:color w:val="000000"/>
                <w:sz w:val="28"/>
                <w:szCs w:val="28"/>
                <w:highlight w:val="white"/>
              </w:rPr>
            </w:pPr>
            <w:r w:rsidRPr="00000C4D">
              <w:rPr>
                <w:rFonts w:cs="Times New Roman"/>
                <w:b/>
                <w:color w:val="000000"/>
                <w:sz w:val="28"/>
                <w:szCs w:val="28"/>
                <w:highlight w:val="white"/>
              </w:rPr>
              <w:t>Деятельность родителей</w:t>
            </w:r>
          </w:p>
        </w:tc>
      </w:tr>
      <w:tr w:rsidR="00A26D4F" w:rsidRPr="00000C4D">
        <w:tc>
          <w:tcPr>
            <w:tcW w:w="1242" w:type="dxa"/>
          </w:tcPr>
          <w:p w:rsidR="00A26D4F" w:rsidRPr="00000C4D" w:rsidRDefault="00E82E2F" w:rsidP="00000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1" w:hanging="3"/>
              <w:jc w:val="center"/>
              <w:rPr>
                <w:rFonts w:cs="Times New Roman"/>
                <w:color w:val="000000"/>
                <w:sz w:val="28"/>
                <w:szCs w:val="28"/>
                <w:highlight w:val="white"/>
              </w:rPr>
            </w:pPr>
            <w:r w:rsidRPr="00000C4D">
              <w:rPr>
                <w:rFonts w:cs="Times New Roman"/>
                <w:b/>
                <w:color w:val="000000"/>
                <w:sz w:val="28"/>
                <w:szCs w:val="28"/>
                <w:highlight w:val="white"/>
              </w:rPr>
              <w:t>I этап</w:t>
            </w:r>
          </w:p>
        </w:tc>
        <w:tc>
          <w:tcPr>
            <w:tcW w:w="2694" w:type="dxa"/>
          </w:tcPr>
          <w:p w:rsidR="00A26D4F" w:rsidRPr="00000C4D" w:rsidRDefault="00E82E2F" w:rsidP="00000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1" w:hanging="3"/>
              <w:jc w:val="center"/>
              <w:rPr>
                <w:rFonts w:cs="Times New Roman"/>
                <w:color w:val="000000"/>
                <w:sz w:val="28"/>
                <w:szCs w:val="28"/>
                <w:highlight w:val="white"/>
              </w:rPr>
            </w:pPr>
            <w:r w:rsidRPr="00000C4D">
              <w:rPr>
                <w:rFonts w:cs="Times New Roman"/>
                <w:color w:val="000000"/>
                <w:sz w:val="28"/>
                <w:szCs w:val="28"/>
                <w:highlight w:val="white"/>
              </w:rPr>
              <w:t>Пробор материала, привлечение родителей к процессу</w:t>
            </w:r>
          </w:p>
        </w:tc>
        <w:tc>
          <w:tcPr>
            <w:tcW w:w="2693" w:type="dxa"/>
          </w:tcPr>
          <w:p w:rsidR="00A26D4F" w:rsidRPr="00000C4D" w:rsidRDefault="00E82E2F" w:rsidP="00000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1" w:hanging="3"/>
              <w:jc w:val="center"/>
              <w:rPr>
                <w:rFonts w:cs="Times New Roman"/>
                <w:color w:val="000000"/>
                <w:sz w:val="28"/>
                <w:szCs w:val="28"/>
                <w:highlight w:val="white"/>
              </w:rPr>
            </w:pPr>
            <w:r w:rsidRPr="00000C4D">
              <w:rPr>
                <w:rFonts w:cs="Times New Roman"/>
                <w:color w:val="000000"/>
                <w:sz w:val="28"/>
                <w:szCs w:val="28"/>
                <w:highlight w:val="white"/>
              </w:rPr>
              <w:t>Активное участие, посильная помощь воспитателю и родителям</w:t>
            </w:r>
          </w:p>
        </w:tc>
        <w:tc>
          <w:tcPr>
            <w:tcW w:w="2941" w:type="dxa"/>
          </w:tcPr>
          <w:p w:rsidR="00A26D4F" w:rsidRPr="00000C4D" w:rsidRDefault="00E82E2F" w:rsidP="00000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1" w:hanging="3"/>
              <w:jc w:val="center"/>
              <w:rPr>
                <w:rFonts w:cs="Times New Roman"/>
                <w:color w:val="000000"/>
                <w:sz w:val="28"/>
                <w:szCs w:val="28"/>
                <w:highlight w:val="white"/>
              </w:rPr>
            </w:pPr>
            <w:r w:rsidRPr="00000C4D">
              <w:rPr>
                <w:rFonts w:cs="Times New Roman"/>
                <w:color w:val="000000"/>
                <w:sz w:val="28"/>
                <w:szCs w:val="28"/>
                <w:highlight w:val="white"/>
              </w:rPr>
              <w:t>Активное участие в сборе информации, помощь в оформлении</w:t>
            </w:r>
          </w:p>
        </w:tc>
      </w:tr>
      <w:tr w:rsidR="00A26D4F" w:rsidRPr="00000C4D">
        <w:tc>
          <w:tcPr>
            <w:tcW w:w="1242" w:type="dxa"/>
          </w:tcPr>
          <w:p w:rsidR="00A26D4F" w:rsidRPr="00000C4D" w:rsidRDefault="00E82E2F" w:rsidP="00000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1" w:hanging="3"/>
              <w:jc w:val="center"/>
              <w:rPr>
                <w:rFonts w:cs="Times New Roman"/>
                <w:color w:val="000000"/>
                <w:sz w:val="28"/>
                <w:szCs w:val="28"/>
                <w:highlight w:val="white"/>
              </w:rPr>
            </w:pPr>
            <w:r w:rsidRPr="00000C4D">
              <w:rPr>
                <w:rFonts w:cs="Times New Roman"/>
                <w:b/>
                <w:color w:val="000000"/>
                <w:sz w:val="28"/>
                <w:szCs w:val="28"/>
                <w:highlight w:val="white"/>
              </w:rPr>
              <w:t>II этап</w:t>
            </w:r>
          </w:p>
        </w:tc>
        <w:tc>
          <w:tcPr>
            <w:tcW w:w="2694" w:type="dxa"/>
          </w:tcPr>
          <w:p w:rsidR="00A26D4F" w:rsidRPr="00000C4D" w:rsidRDefault="00E82E2F" w:rsidP="00000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1" w:hanging="3"/>
              <w:jc w:val="center"/>
              <w:rPr>
                <w:rFonts w:cs="Times New Roman"/>
                <w:color w:val="000000"/>
                <w:sz w:val="28"/>
                <w:szCs w:val="28"/>
                <w:highlight w:val="white"/>
              </w:rPr>
            </w:pPr>
            <w:r w:rsidRPr="00000C4D">
              <w:rPr>
                <w:rFonts w:cs="Times New Roman"/>
                <w:color w:val="000000"/>
                <w:sz w:val="28"/>
                <w:szCs w:val="28"/>
                <w:highlight w:val="white"/>
              </w:rPr>
              <w:t>Организация и проведения мероприятий</w:t>
            </w:r>
          </w:p>
        </w:tc>
        <w:tc>
          <w:tcPr>
            <w:tcW w:w="2693" w:type="dxa"/>
          </w:tcPr>
          <w:p w:rsidR="00A26D4F" w:rsidRPr="00000C4D" w:rsidRDefault="00E82E2F" w:rsidP="00000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1" w:hanging="3"/>
              <w:jc w:val="center"/>
              <w:rPr>
                <w:rFonts w:cs="Times New Roman"/>
                <w:color w:val="000000"/>
                <w:sz w:val="28"/>
                <w:szCs w:val="28"/>
                <w:highlight w:val="white"/>
              </w:rPr>
            </w:pPr>
            <w:r w:rsidRPr="00000C4D">
              <w:rPr>
                <w:rFonts w:cs="Times New Roman"/>
                <w:color w:val="000000"/>
                <w:sz w:val="28"/>
                <w:szCs w:val="28"/>
                <w:highlight w:val="white"/>
              </w:rPr>
              <w:t>Творческое участие в мероприятиях</w:t>
            </w:r>
          </w:p>
        </w:tc>
        <w:tc>
          <w:tcPr>
            <w:tcW w:w="2941" w:type="dxa"/>
          </w:tcPr>
          <w:p w:rsidR="00A26D4F" w:rsidRPr="00000C4D" w:rsidRDefault="00E82E2F" w:rsidP="00000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1" w:hanging="3"/>
              <w:jc w:val="center"/>
              <w:rPr>
                <w:rFonts w:cs="Times New Roman"/>
                <w:color w:val="000000"/>
                <w:sz w:val="28"/>
                <w:szCs w:val="28"/>
                <w:highlight w:val="white"/>
              </w:rPr>
            </w:pPr>
            <w:r w:rsidRPr="00000C4D">
              <w:rPr>
                <w:rFonts w:cs="Times New Roman"/>
                <w:color w:val="000000"/>
                <w:sz w:val="28"/>
                <w:szCs w:val="28"/>
                <w:highlight w:val="white"/>
              </w:rPr>
              <w:t>Проведение совместных мероприятий дома, совместная творческая деятельность с детьми</w:t>
            </w:r>
          </w:p>
        </w:tc>
      </w:tr>
      <w:tr w:rsidR="00A26D4F" w:rsidRPr="00000C4D">
        <w:tc>
          <w:tcPr>
            <w:tcW w:w="1242" w:type="dxa"/>
          </w:tcPr>
          <w:p w:rsidR="00A26D4F" w:rsidRPr="00000C4D" w:rsidRDefault="00E82E2F" w:rsidP="00000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1" w:hanging="3"/>
              <w:jc w:val="center"/>
              <w:rPr>
                <w:rFonts w:cs="Times New Roman"/>
                <w:color w:val="000000"/>
                <w:sz w:val="28"/>
                <w:szCs w:val="28"/>
                <w:highlight w:val="white"/>
              </w:rPr>
            </w:pPr>
            <w:r w:rsidRPr="00000C4D">
              <w:rPr>
                <w:rFonts w:cs="Times New Roman"/>
                <w:b/>
                <w:color w:val="000000"/>
                <w:sz w:val="28"/>
                <w:szCs w:val="28"/>
                <w:highlight w:val="white"/>
              </w:rPr>
              <w:t>III этап</w:t>
            </w:r>
          </w:p>
        </w:tc>
        <w:tc>
          <w:tcPr>
            <w:tcW w:w="2694" w:type="dxa"/>
          </w:tcPr>
          <w:p w:rsidR="00A26D4F" w:rsidRPr="00000C4D" w:rsidRDefault="00E82E2F" w:rsidP="00000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1" w:hanging="3"/>
              <w:jc w:val="center"/>
              <w:rPr>
                <w:rFonts w:cs="Times New Roman"/>
                <w:color w:val="000000"/>
                <w:sz w:val="28"/>
                <w:szCs w:val="28"/>
                <w:highlight w:val="white"/>
              </w:rPr>
            </w:pPr>
            <w:r w:rsidRPr="00000C4D">
              <w:rPr>
                <w:rFonts w:cs="Times New Roman"/>
                <w:color w:val="000000"/>
                <w:sz w:val="28"/>
                <w:szCs w:val="28"/>
                <w:highlight w:val="white"/>
              </w:rPr>
              <w:t xml:space="preserve">Организация и проведение мероприятий </w:t>
            </w:r>
          </w:p>
        </w:tc>
        <w:tc>
          <w:tcPr>
            <w:tcW w:w="2693" w:type="dxa"/>
          </w:tcPr>
          <w:p w:rsidR="00A26D4F" w:rsidRPr="00000C4D" w:rsidRDefault="00E82E2F" w:rsidP="00000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1" w:hanging="3"/>
              <w:jc w:val="center"/>
              <w:rPr>
                <w:rFonts w:cs="Times New Roman"/>
                <w:color w:val="000000"/>
                <w:sz w:val="28"/>
                <w:szCs w:val="28"/>
                <w:highlight w:val="white"/>
              </w:rPr>
            </w:pPr>
            <w:r w:rsidRPr="00000C4D">
              <w:rPr>
                <w:rFonts w:cs="Times New Roman"/>
                <w:color w:val="000000"/>
                <w:sz w:val="28"/>
                <w:szCs w:val="28"/>
                <w:highlight w:val="white"/>
              </w:rPr>
              <w:t>Творческое участие в мероприятиях</w:t>
            </w:r>
          </w:p>
        </w:tc>
        <w:tc>
          <w:tcPr>
            <w:tcW w:w="2941" w:type="dxa"/>
          </w:tcPr>
          <w:p w:rsidR="00A26D4F" w:rsidRPr="00000C4D" w:rsidRDefault="00E82E2F" w:rsidP="00000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1" w:hanging="3"/>
              <w:jc w:val="center"/>
              <w:rPr>
                <w:rFonts w:cs="Times New Roman"/>
                <w:color w:val="000000"/>
                <w:sz w:val="28"/>
                <w:szCs w:val="28"/>
                <w:highlight w:val="white"/>
              </w:rPr>
            </w:pPr>
            <w:r w:rsidRPr="00000C4D">
              <w:rPr>
                <w:rFonts w:cs="Times New Roman"/>
                <w:color w:val="000000"/>
                <w:sz w:val="28"/>
                <w:szCs w:val="28"/>
                <w:highlight w:val="white"/>
              </w:rPr>
              <w:t xml:space="preserve">Помощь в организации и активное участие в мероприятиях </w:t>
            </w:r>
          </w:p>
        </w:tc>
      </w:tr>
    </w:tbl>
    <w:p w:rsidR="00A26D4F" w:rsidRPr="00000C4D" w:rsidRDefault="00A26D4F" w:rsidP="00000C4D">
      <w:pPr>
        <w:pBdr>
          <w:top w:val="nil"/>
          <w:left w:val="nil"/>
          <w:bottom w:val="nil"/>
          <w:right w:val="nil"/>
          <w:between w:val="nil"/>
        </w:pBdr>
        <w:spacing w:before="100" w:after="100" w:line="276" w:lineRule="auto"/>
        <w:ind w:left="1" w:hanging="3"/>
        <w:jc w:val="center"/>
        <w:rPr>
          <w:rFonts w:cs="Times New Roman"/>
          <w:color w:val="000000"/>
          <w:sz w:val="28"/>
          <w:szCs w:val="28"/>
          <w:highlight w:val="white"/>
        </w:rPr>
      </w:pP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before="100" w:after="100" w:line="276" w:lineRule="auto"/>
        <w:ind w:left="1" w:hanging="3"/>
        <w:jc w:val="both"/>
        <w:rPr>
          <w:rFonts w:cs="Times New Roman"/>
          <w:color w:val="000000"/>
          <w:sz w:val="28"/>
          <w:szCs w:val="28"/>
          <w:highlight w:val="white"/>
        </w:rPr>
      </w:pPr>
      <w:r w:rsidRPr="00000C4D">
        <w:rPr>
          <w:rFonts w:cs="Times New Roman"/>
          <w:b/>
          <w:color w:val="000000"/>
          <w:sz w:val="28"/>
          <w:szCs w:val="28"/>
          <w:highlight w:val="white"/>
        </w:rPr>
        <w:t xml:space="preserve">Этапы реализации проекта  </w:t>
      </w:r>
    </w:p>
    <w:tbl>
      <w:tblPr>
        <w:tblStyle w:val="af1"/>
        <w:tblW w:w="84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2813"/>
        <w:gridCol w:w="2489"/>
        <w:gridCol w:w="2281"/>
      </w:tblGrid>
      <w:tr w:rsidR="00A26D4F" w:rsidRPr="00000C4D">
        <w:trPr>
          <w:trHeight w:val="540"/>
        </w:trPr>
        <w:tc>
          <w:tcPr>
            <w:tcW w:w="833" w:type="dxa"/>
            <w:vMerge w:val="restart"/>
          </w:tcPr>
          <w:p w:rsidR="00A26D4F" w:rsidRPr="00000C4D" w:rsidRDefault="00E82E2F" w:rsidP="00000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1" w:right="113" w:hanging="3"/>
              <w:jc w:val="both"/>
              <w:rPr>
                <w:rFonts w:cs="Times New Roman"/>
                <w:color w:val="000000"/>
                <w:sz w:val="28"/>
                <w:szCs w:val="28"/>
                <w:highlight w:val="white"/>
              </w:rPr>
            </w:pPr>
            <w:r w:rsidRPr="00000C4D">
              <w:rPr>
                <w:rFonts w:cs="Times New Roman"/>
                <w:b/>
                <w:color w:val="000000"/>
                <w:sz w:val="28"/>
                <w:szCs w:val="28"/>
                <w:highlight w:val="white"/>
              </w:rPr>
              <w:t>Месяц</w:t>
            </w:r>
          </w:p>
        </w:tc>
        <w:tc>
          <w:tcPr>
            <w:tcW w:w="7583" w:type="dxa"/>
            <w:gridSpan w:val="3"/>
          </w:tcPr>
          <w:p w:rsidR="00A26D4F" w:rsidRPr="00000C4D" w:rsidRDefault="00E82E2F" w:rsidP="00000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1" w:hanging="3"/>
              <w:jc w:val="center"/>
              <w:rPr>
                <w:rFonts w:cs="Times New Roman"/>
                <w:color w:val="000000"/>
                <w:sz w:val="28"/>
                <w:szCs w:val="28"/>
                <w:highlight w:val="white"/>
              </w:rPr>
            </w:pPr>
            <w:r w:rsidRPr="00000C4D">
              <w:rPr>
                <w:rFonts w:cs="Times New Roman"/>
                <w:b/>
                <w:color w:val="000000"/>
                <w:sz w:val="28"/>
                <w:szCs w:val="28"/>
                <w:highlight w:val="white"/>
              </w:rPr>
              <w:t>I этап (организационный)</w:t>
            </w:r>
          </w:p>
        </w:tc>
      </w:tr>
      <w:tr w:rsidR="00A26D4F" w:rsidRPr="00000C4D">
        <w:trPr>
          <w:trHeight w:val="700"/>
        </w:trPr>
        <w:tc>
          <w:tcPr>
            <w:tcW w:w="833" w:type="dxa"/>
            <w:vMerge/>
          </w:tcPr>
          <w:p w:rsidR="00A26D4F" w:rsidRPr="00000C4D" w:rsidRDefault="00A26D4F" w:rsidP="00000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813" w:type="dxa"/>
          </w:tcPr>
          <w:p w:rsidR="00A26D4F" w:rsidRPr="00000C4D" w:rsidRDefault="00E82E2F" w:rsidP="00000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1" w:hanging="3"/>
              <w:jc w:val="both"/>
              <w:rPr>
                <w:rFonts w:cs="Times New Roman"/>
                <w:color w:val="000000"/>
                <w:sz w:val="28"/>
                <w:szCs w:val="28"/>
                <w:highlight w:val="white"/>
              </w:rPr>
            </w:pPr>
            <w:r w:rsidRPr="00000C4D">
              <w:rPr>
                <w:rFonts w:cs="Times New Roman"/>
                <w:b/>
                <w:color w:val="000000"/>
                <w:sz w:val="28"/>
                <w:szCs w:val="28"/>
                <w:highlight w:val="white"/>
              </w:rPr>
              <w:t xml:space="preserve">Тема мероприятия </w:t>
            </w:r>
          </w:p>
        </w:tc>
        <w:tc>
          <w:tcPr>
            <w:tcW w:w="4770" w:type="dxa"/>
            <w:gridSpan w:val="2"/>
          </w:tcPr>
          <w:p w:rsidR="00A26D4F" w:rsidRPr="00000C4D" w:rsidRDefault="00E82E2F" w:rsidP="00000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1" w:hanging="3"/>
              <w:jc w:val="both"/>
              <w:rPr>
                <w:rFonts w:cs="Times New Roman"/>
                <w:color w:val="000000"/>
                <w:sz w:val="28"/>
                <w:szCs w:val="28"/>
                <w:highlight w:val="white"/>
              </w:rPr>
            </w:pPr>
            <w:r w:rsidRPr="00000C4D">
              <w:rPr>
                <w:rFonts w:cs="Times New Roman"/>
                <w:b/>
                <w:color w:val="000000"/>
                <w:sz w:val="28"/>
                <w:szCs w:val="28"/>
                <w:highlight w:val="white"/>
              </w:rPr>
              <w:t>Цель мероприятия</w:t>
            </w:r>
          </w:p>
        </w:tc>
      </w:tr>
      <w:tr w:rsidR="00A26D4F" w:rsidRPr="00000C4D">
        <w:trPr>
          <w:trHeight w:val="820"/>
        </w:trPr>
        <w:tc>
          <w:tcPr>
            <w:tcW w:w="833" w:type="dxa"/>
            <w:vMerge w:val="restart"/>
          </w:tcPr>
          <w:p w:rsidR="00A26D4F" w:rsidRPr="00000C4D" w:rsidRDefault="00E82E2F" w:rsidP="00000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1" w:right="113" w:hanging="3"/>
              <w:jc w:val="both"/>
              <w:rPr>
                <w:rFonts w:cs="Times New Roman"/>
                <w:color w:val="000000"/>
                <w:sz w:val="28"/>
                <w:szCs w:val="28"/>
                <w:highlight w:val="white"/>
              </w:rPr>
            </w:pPr>
            <w:r w:rsidRPr="00000C4D">
              <w:rPr>
                <w:rFonts w:cs="Times New Roman"/>
                <w:b/>
                <w:color w:val="000000"/>
                <w:sz w:val="28"/>
                <w:szCs w:val="28"/>
                <w:highlight w:val="white"/>
              </w:rPr>
              <w:t xml:space="preserve">сентябрь </w:t>
            </w:r>
          </w:p>
        </w:tc>
        <w:tc>
          <w:tcPr>
            <w:tcW w:w="2813" w:type="dxa"/>
          </w:tcPr>
          <w:p w:rsidR="00A26D4F" w:rsidRPr="00000C4D" w:rsidRDefault="00E82E2F" w:rsidP="00000C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1" w:hanging="3"/>
              <w:jc w:val="both"/>
              <w:rPr>
                <w:rFonts w:cs="Times New Roman"/>
                <w:color w:val="000000"/>
                <w:sz w:val="28"/>
                <w:szCs w:val="28"/>
                <w:highlight w:val="white"/>
              </w:rPr>
            </w:pPr>
            <w:r w:rsidRPr="00000C4D">
              <w:rPr>
                <w:rFonts w:cs="Times New Roman"/>
                <w:color w:val="000000"/>
                <w:sz w:val="28"/>
                <w:szCs w:val="28"/>
                <w:highlight w:val="white"/>
              </w:rPr>
              <w:t>Анкетирование для родителей</w:t>
            </w:r>
          </w:p>
        </w:tc>
        <w:tc>
          <w:tcPr>
            <w:tcW w:w="4770" w:type="dxa"/>
            <w:gridSpan w:val="2"/>
          </w:tcPr>
          <w:p w:rsidR="00A26D4F" w:rsidRPr="00000C4D" w:rsidRDefault="00E82E2F" w:rsidP="00000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1" w:hanging="3"/>
              <w:jc w:val="both"/>
              <w:rPr>
                <w:rFonts w:cs="Times New Roman"/>
                <w:color w:val="000000"/>
                <w:sz w:val="28"/>
                <w:szCs w:val="28"/>
                <w:highlight w:val="white"/>
              </w:rPr>
            </w:pPr>
            <w:r w:rsidRPr="00000C4D">
              <w:rPr>
                <w:rFonts w:cs="Times New Roman"/>
                <w:color w:val="000000"/>
                <w:sz w:val="28"/>
                <w:szCs w:val="28"/>
                <w:highlight w:val="white"/>
              </w:rPr>
              <w:t>Выявление уровня понимания родителями дошкольников важности знания правил поведения на проезжей части</w:t>
            </w:r>
          </w:p>
        </w:tc>
      </w:tr>
      <w:tr w:rsidR="00A26D4F" w:rsidRPr="00000C4D">
        <w:trPr>
          <w:trHeight w:val="840"/>
        </w:trPr>
        <w:tc>
          <w:tcPr>
            <w:tcW w:w="833" w:type="dxa"/>
            <w:vMerge/>
          </w:tcPr>
          <w:p w:rsidR="00A26D4F" w:rsidRPr="00000C4D" w:rsidRDefault="00A26D4F" w:rsidP="00000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813" w:type="dxa"/>
          </w:tcPr>
          <w:p w:rsidR="00A26D4F" w:rsidRPr="00000C4D" w:rsidRDefault="00E82E2F" w:rsidP="00000C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1" w:hanging="3"/>
              <w:jc w:val="both"/>
              <w:rPr>
                <w:rFonts w:cs="Times New Roman"/>
                <w:color w:val="000000"/>
                <w:sz w:val="28"/>
                <w:szCs w:val="28"/>
                <w:highlight w:val="white"/>
              </w:rPr>
            </w:pPr>
            <w:r w:rsidRPr="00000C4D">
              <w:rPr>
                <w:rFonts w:cs="Times New Roman"/>
                <w:color w:val="000000"/>
                <w:sz w:val="28"/>
                <w:szCs w:val="28"/>
                <w:highlight w:val="white"/>
              </w:rPr>
              <w:t>Игра для детей «Путешествие на машинах»</w:t>
            </w:r>
          </w:p>
        </w:tc>
        <w:tc>
          <w:tcPr>
            <w:tcW w:w="4770" w:type="dxa"/>
            <w:gridSpan w:val="2"/>
          </w:tcPr>
          <w:p w:rsidR="00A26D4F" w:rsidRPr="00000C4D" w:rsidRDefault="00E82E2F" w:rsidP="00000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1" w:hanging="3"/>
              <w:jc w:val="both"/>
              <w:rPr>
                <w:rFonts w:cs="Times New Roman"/>
                <w:color w:val="000000"/>
                <w:sz w:val="28"/>
                <w:szCs w:val="28"/>
                <w:highlight w:val="white"/>
              </w:rPr>
            </w:pPr>
            <w:r w:rsidRPr="00000C4D">
              <w:rPr>
                <w:rFonts w:cs="Times New Roman"/>
                <w:color w:val="000000"/>
                <w:sz w:val="28"/>
                <w:szCs w:val="28"/>
                <w:highlight w:val="white"/>
              </w:rPr>
              <w:t>Выявление знаний  дошкольников о движении городского транспорта, о Правилах дорожного движения</w:t>
            </w:r>
          </w:p>
        </w:tc>
      </w:tr>
      <w:tr w:rsidR="00A26D4F" w:rsidRPr="00000C4D">
        <w:trPr>
          <w:trHeight w:val="320"/>
        </w:trPr>
        <w:tc>
          <w:tcPr>
            <w:tcW w:w="833" w:type="dxa"/>
            <w:vMerge w:val="restart"/>
          </w:tcPr>
          <w:p w:rsidR="00A26D4F" w:rsidRPr="00000C4D" w:rsidRDefault="00A26D4F" w:rsidP="00000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1" w:hanging="3"/>
              <w:jc w:val="both"/>
              <w:rPr>
                <w:rFonts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583" w:type="dxa"/>
            <w:gridSpan w:val="3"/>
          </w:tcPr>
          <w:p w:rsidR="00A26D4F" w:rsidRPr="00000C4D" w:rsidRDefault="00E82E2F" w:rsidP="00000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1" w:hanging="3"/>
              <w:jc w:val="center"/>
              <w:rPr>
                <w:rFonts w:cs="Times New Roman"/>
                <w:color w:val="000000"/>
                <w:sz w:val="28"/>
                <w:szCs w:val="28"/>
                <w:highlight w:val="white"/>
              </w:rPr>
            </w:pPr>
            <w:r w:rsidRPr="00000C4D">
              <w:rPr>
                <w:rFonts w:cs="Times New Roman"/>
                <w:b/>
                <w:color w:val="000000"/>
                <w:sz w:val="28"/>
                <w:szCs w:val="28"/>
                <w:highlight w:val="white"/>
              </w:rPr>
              <w:t>II этап (основной)</w:t>
            </w:r>
          </w:p>
        </w:tc>
      </w:tr>
      <w:tr w:rsidR="00A26D4F" w:rsidRPr="00000C4D">
        <w:trPr>
          <w:trHeight w:val="840"/>
        </w:trPr>
        <w:tc>
          <w:tcPr>
            <w:tcW w:w="833" w:type="dxa"/>
            <w:vMerge/>
          </w:tcPr>
          <w:p w:rsidR="00A26D4F" w:rsidRPr="00000C4D" w:rsidRDefault="00A26D4F" w:rsidP="00000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813" w:type="dxa"/>
          </w:tcPr>
          <w:p w:rsidR="00A26D4F" w:rsidRPr="00000C4D" w:rsidRDefault="00E82E2F" w:rsidP="00000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1" w:hanging="3"/>
              <w:jc w:val="both"/>
              <w:rPr>
                <w:rFonts w:cs="Times New Roman"/>
                <w:color w:val="000000"/>
                <w:sz w:val="28"/>
                <w:szCs w:val="28"/>
                <w:highlight w:val="white"/>
              </w:rPr>
            </w:pPr>
            <w:r w:rsidRPr="00000C4D">
              <w:rPr>
                <w:rFonts w:cs="Times New Roman"/>
                <w:b/>
                <w:color w:val="000000"/>
                <w:sz w:val="28"/>
                <w:szCs w:val="28"/>
                <w:highlight w:val="white"/>
              </w:rPr>
              <w:t>Тема мероприятия</w:t>
            </w:r>
          </w:p>
        </w:tc>
        <w:tc>
          <w:tcPr>
            <w:tcW w:w="2489" w:type="dxa"/>
          </w:tcPr>
          <w:p w:rsidR="00A26D4F" w:rsidRPr="00000C4D" w:rsidRDefault="00E82E2F" w:rsidP="00000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1" w:hanging="3"/>
              <w:jc w:val="both"/>
              <w:rPr>
                <w:rFonts w:cs="Times New Roman"/>
                <w:color w:val="000000"/>
                <w:sz w:val="28"/>
                <w:szCs w:val="28"/>
                <w:highlight w:val="white"/>
              </w:rPr>
            </w:pPr>
            <w:r w:rsidRPr="00000C4D">
              <w:rPr>
                <w:rFonts w:cs="Times New Roman"/>
                <w:b/>
                <w:color w:val="000000"/>
                <w:sz w:val="28"/>
                <w:szCs w:val="28"/>
                <w:highlight w:val="white"/>
              </w:rPr>
              <w:t>Цель</w:t>
            </w:r>
          </w:p>
        </w:tc>
        <w:tc>
          <w:tcPr>
            <w:tcW w:w="2281" w:type="dxa"/>
          </w:tcPr>
          <w:p w:rsidR="00A26D4F" w:rsidRPr="00000C4D" w:rsidRDefault="00E82E2F" w:rsidP="00000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1" w:hanging="3"/>
              <w:jc w:val="both"/>
              <w:rPr>
                <w:rFonts w:cs="Times New Roman"/>
                <w:color w:val="000000"/>
                <w:sz w:val="28"/>
                <w:szCs w:val="28"/>
                <w:highlight w:val="white"/>
              </w:rPr>
            </w:pPr>
            <w:r w:rsidRPr="00000C4D">
              <w:rPr>
                <w:rFonts w:cs="Times New Roman"/>
                <w:b/>
                <w:color w:val="000000"/>
                <w:sz w:val="28"/>
                <w:szCs w:val="28"/>
                <w:highlight w:val="white"/>
              </w:rPr>
              <w:t xml:space="preserve">Совместная деятельность с родителями </w:t>
            </w:r>
          </w:p>
        </w:tc>
      </w:tr>
      <w:tr w:rsidR="00A26D4F" w:rsidRPr="00000C4D">
        <w:trPr>
          <w:trHeight w:val="1880"/>
        </w:trPr>
        <w:tc>
          <w:tcPr>
            <w:tcW w:w="833" w:type="dxa"/>
          </w:tcPr>
          <w:p w:rsidR="00A26D4F" w:rsidRPr="00000C4D" w:rsidRDefault="00E82E2F" w:rsidP="00000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1" w:right="113" w:hanging="3"/>
              <w:jc w:val="both"/>
              <w:rPr>
                <w:rFonts w:cs="Times New Roman"/>
                <w:color w:val="000000"/>
                <w:sz w:val="28"/>
                <w:szCs w:val="28"/>
                <w:highlight w:val="white"/>
              </w:rPr>
            </w:pPr>
            <w:r w:rsidRPr="00000C4D">
              <w:rPr>
                <w:rFonts w:cs="Times New Roman"/>
                <w:b/>
                <w:color w:val="000000"/>
                <w:sz w:val="28"/>
                <w:szCs w:val="28"/>
                <w:highlight w:val="white"/>
              </w:rPr>
              <w:t xml:space="preserve">           сентябрь</w:t>
            </w:r>
          </w:p>
          <w:p w:rsidR="00A26D4F" w:rsidRPr="00000C4D" w:rsidRDefault="00A26D4F" w:rsidP="00000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1" w:right="113" w:hanging="3"/>
              <w:jc w:val="both"/>
              <w:rPr>
                <w:rFonts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813" w:type="dxa"/>
          </w:tcPr>
          <w:p w:rsidR="00A26D4F" w:rsidRPr="00000C4D" w:rsidRDefault="00E82E2F" w:rsidP="00000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1" w:hanging="3"/>
              <w:jc w:val="both"/>
              <w:rPr>
                <w:rFonts w:cs="Times New Roman"/>
                <w:color w:val="000000"/>
                <w:sz w:val="28"/>
                <w:szCs w:val="28"/>
                <w:highlight w:val="white"/>
              </w:rPr>
            </w:pPr>
            <w:r w:rsidRPr="00000C4D">
              <w:rPr>
                <w:rFonts w:cs="Times New Roman"/>
                <w:color w:val="000000"/>
                <w:sz w:val="28"/>
                <w:szCs w:val="28"/>
                <w:highlight w:val="white"/>
              </w:rPr>
              <w:t>Загадывание загадок о светофоре,  беседа, обсуждение.</w:t>
            </w:r>
          </w:p>
        </w:tc>
        <w:tc>
          <w:tcPr>
            <w:tcW w:w="2489" w:type="dxa"/>
          </w:tcPr>
          <w:p w:rsidR="00A26D4F" w:rsidRPr="00000C4D" w:rsidRDefault="00E82E2F" w:rsidP="00000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1" w:hanging="3"/>
              <w:jc w:val="both"/>
              <w:rPr>
                <w:rFonts w:cs="Times New Roman"/>
                <w:color w:val="000000"/>
                <w:sz w:val="28"/>
                <w:szCs w:val="28"/>
                <w:highlight w:val="white"/>
              </w:rPr>
            </w:pPr>
            <w:r w:rsidRPr="00000C4D">
              <w:rPr>
                <w:rFonts w:cs="Times New Roman"/>
                <w:color w:val="000000"/>
                <w:sz w:val="28"/>
                <w:szCs w:val="28"/>
                <w:highlight w:val="white"/>
              </w:rPr>
              <w:t>Закрепление знаний детей о светофоре</w:t>
            </w:r>
          </w:p>
        </w:tc>
        <w:tc>
          <w:tcPr>
            <w:tcW w:w="2281" w:type="dxa"/>
          </w:tcPr>
          <w:p w:rsidR="00A26D4F" w:rsidRPr="00000C4D" w:rsidRDefault="00E82E2F" w:rsidP="00000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1" w:hanging="3"/>
              <w:jc w:val="both"/>
              <w:rPr>
                <w:rFonts w:cs="Times New Roman"/>
                <w:color w:val="000000"/>
                <w:sz w:val="28"/>
                <w:szCs w:val="28"/>
                <w:highlight w:val="white"/>
              </w:rPr>
            </w:pPr>
            <w:r w:rsidRPr="00000C4D">
              <w:rPr>
                <w:rFonts w:cs="Times New Roman"/>
                <w:color w:val="000000"/>
                <w:sz w:val="28"/>
                <w:szCs w:val="28"/>
                <w:highlight w:val="white"/>
              </w:rPr>
              <w:t>На тему «</w:t>
            </w:r>
            <w:r w:rsidRPr="00000C4D">
              <w:rPr>
                <w:rFonts w:cs="Times New Roman"/>
                <w:color w:val="000000"/>
                <w:sz w:val="28"/>
                <w:szCs w:val="28"/>
              </w:rPr>
              <w:t>друг на дороге»</w:t>
            </w:r>
          </w:p>
          <w:p w:rsidR="00A26D4F" w:rsidRPr="00000C4D" w:rsidRDefault="00E82E2F" w:rsidP="00000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1" w:hanging="3"/>
              <w:jc w:val="both"/>
              <w:rPr>
                <w:rFonts w:cs="Times New Roman"/>
                <w:color w:val="000000"/>
                <w:sz w:val="28"/>
                <w:szCs w:val="28"/>
                <w:highlight w:val="white"/>
              </w:rPr>
            </w:pPr>
            <w:r w:rsidRPr="00000C4D">
              <w:rPr>
                <w:rFonts w:cs="Times New Roman"/>
                <w:color w:val="000000"/>
                <w:sz w:val="28"/>
                <w:szCs w:val="28"/>
                <w:highlight w:val="white"/>
              </w:rPr>
              <w:t>(продуктивная)</w:t>
            </w:r>
          </w:p>
        </w:tc>
      </w:tr>
      <w:tr w:rsidR="00A26D4F" w:rsidRPr="00000C4D">
        <w:trPr>
          <w:trHeight w:val="2840"/>
        </w:trPr>
        <w:tc>
          <w:tcPr>
            <w:tcW w:w="833" w:type="dxa"/>
          </w:tcPr>
          <w:p w:rsidR="00A26D4F" w:rsidRPr="00000C4D" w:rsidRDefault="00E82E2F" w:rsidP="00000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1" w:right="113" w:hanging="3"/>
              <w:jc w:val="both"/>
              <w:rPr>
                <w:rFonts w:cs="Times New Roman"/>
                <w:color w:val="000000"/>
                <w:sz w:val="28"/>
                <w:szCs w:val="28"/>
                <w:highlight w:val="white"/>
              </w:rPr>
            </w:pPr>
            <w:r w:rsidRPr="00000C4D">
              <w:rPr>
                <w:rFonts w:cs="Times New Roman"/>
                <w:b/>
                <w:color w:val="000000"/>
                <w:sz w:val="28"/>
                <w:szCs w:val="28"/>
                <w:highlight w:val="white"/>
              </w:rPr>
              <w:t>октябрь</w:t>
            </w:r>
          </w:p>
        </w:tc>
        <w:tc>
          <w:tcPr>
            <w:tcW w:w="2813" w:type="dxa"/>
          </w:tcPr>
          <w:p w:rsidR="00A26D4F" w:rsidRPr="00000C4D" w:rsidRDefault="00E82E2F" w:rsidP="00000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1" w:hanging="3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000C4D">
              <w:rPr>
                <w:rFonts w:cs="Times New Roman"/>
                <w:color w:val="000000"/>
                <w:sz w:val="28"/>
                <w:szCs w:val="28"/>
              </w:rPr>
              <w:t>Игры: «Угадай,  какой знак?», «Водители», «Дорожная азбука»</w:t>
            </w:r>
          </w:p>
        </w:tc>
        <w:tc>
          <w:tcPr>
            <w:tcW w:w="2489" w:type="dxa"/>
          </w:tcPr>
          <w:p w:rsidR="00A26D4F" w:rsidRPr="00000C4D" w:rsidRDefault="00E82E2F" w:rsidP="00000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1" w:hanging="3"/>
              <w:jc w:val="both"/>
              <w:rPr>
                <w:rFonts w:cs="Times New Roman"/>
                <w:color w:val="000000"/>
                <w:sz w:val="28"/>
                <w:szCs w:val="28"/>
                <w:highlight w:val="white"/>
              </w:rPr>
            </w:pPr>
            <w:r w:rsidRPr="00000C4D">
              <w:rPr>
                <w:rFonts w:cs="Times New Roman"/>
                <w:color w:val="000000"/>
                <w:sz w:val="28"/>
                <w:szCs w:val="28"/>
                <w:highlight w:val="white"/>
              </w:rPr>
              <w:t>Закрепление знаний детей о дорожных знаках,  о безопасном поведении на дороге.</w:t>
            </w:r>
          </w:p>
        </w:tc>
        <w:tc>
          <w:tcPr>
            <w:tcW w:w="2281" w:type="dxa"/>
          </w:tcPr>
          <w:p w:rsidR="00A26D4F" w:rsidRPr="00000C4D" w:rsidRDefault="00E82E2F" w:rsidP="00000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1" w:hanging="3"/>
              <w:jc w:val="both"/>
              <w:rPr>
                <w:rFonts w:cs="Times New Roman"/>
                <w:color w:val="000000"/>
                <w:sz w:val="28"/>
                <w:szCs w:val="28"/>
                <w:highlight w:val="white"/>
              </w:rPr>
            </w:pPr>
            <w:r w:rsidRPr="00000C4D">
              <w:rPr>
                <w:rFonts w:cs="Times New Roman"/>
                <w:color w:val="000000"/>
                <w:sz w:val="28"/>
                <w:szCs w:val="28"/>
                <w:highlight w:val="white"/>
              </w:rPr>
              <w:t xml:space="preserve">Творческая, продуктивная деятельность, изготовление макетов. </w:t>
            </w:r>
          </w:p>
        </w:tc>
      </w:tr>
      <w:tr w:rsidR="00A26D4F" w:rsidRPr="00000C4D">
        <w:trPr>
          <w:trHeight w:val="380"/>
        </w:trPr>
        <w:tc>
          <w:tcPr>
            <w:tcW w:w="833" w:type="dxa"/>
            <w:vMerge w:val="restart"/>
          </w:tcPr>
          <w:p w:rsidR="00A26D4F" w:rsidRPr="00000C4D" w:rsidRDefault="00E82E2F" w:rsidP="00000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1" w:right="113" w:hanging="3"/>
              <w:jc w:val="both"/>
              <w:rPr>
                <w:rFonts w:cs="Times New Roman"/>
                <w:color w:val="000000"/>
                <w:sz w:val="28"/>
                <w:szCs w:val="28"/>
                <w:highlight w:val="white"/>
              </w:rPr>
            </w:pPr>
            <w:r w:rsidRPr="00000C4D">
              <w:rPr>
                <w:rFonts w:cs="Times New Roman"/>
                <w:b/>
                <w:color w:val="000000"/>
                <w:sz w:val="28"/>
                <w:szCs w:val="28"/>
                <w:highlight w:val="white"/>
              </w:rPr>
              <w:t>октябрь</w:t>
            </w:r>
          </w:p>
        </w:tc>
        <w:tc>
          <w:tcPr>
            <w:tcW w:w="7583" w:type="dxa"/>
            <w:gridSpan w:val="3"/>
          </w:tcPr>
          <w:p w:rsidR="00A26D4F" w:rsidRPr="00000C4D" w:rsidRDefault="00E82E2F" w:rsidP="00000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1" w:hanging="3"/>
              <w:jc w:val="both"/>
              <w:rPr>
                <w:rFonts w:cs="Times New Roman"/>
                <w:color w:val="000000"/>
                <w:sz w:val="28"/>
                <w:szCs w:val="28"/>
                <w:highlight w:val="white"/>
              </w:rPr>
            </w:pPr>
            <w:r w:rsidRPr="00000C4D">
              <w:rPr>
                <w:rFonts w:cs="Times New Roman"/>
                <w:b/>
                <w:color w:val="000000"/>
                <w:sz w:val="28"/>
                <w:szCs w:val="28"/>
                <w:highlight w:val="white"/>
              </w:rPr>
              <w:t xml:space="preserve">                       ΙΙΙ этап (заключительный)</w:t>
            </w:r>
          </w:p>
        </w:tc>
      </w:tr>
      <w:tr w:rsidR="00A26D4F" w:rsidRPr="00000C4D">
        <w:trPr>
          <w:trHeight w:val="3420"/>
        </w:trPr>
        <w:tc>
          <w:tcPr>
            <w:tcW w:w="833" w:type="dxa"/>
            <w:vMerge/>
          </w:tcPr>
          <w:p w:rsidR="00A26D4F" w:rsidRPr="00000C4D" w:rsidRDefault="00A26D4F" w:rsidP="00000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813" w:type="dxa"/>
          </w:tcPr>
          <w:p w:rsidR="00A26D4F" w:rsidRPr="00000C4D" w:rsidRDefault="00E82E2F" w:rsidP="00984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1" w:hanging="3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000C4D">
              <w:rPr>
                <w:rFonts w:cs="Times New Roman"/>
                <w:color w:val="000000"/>
                <w:sz w:val="28"/>
                <w:szCs w:val="28"/>
              </w:rPr>
              <w:t>Викторина «</w:t>
            </w:r>
            <w:r w:rsidR="0098488F">
              <w:rPr>
                <w:rFonts w:cs="Times New Roman"/>
                <w:color w:val="000000"/>
                <w:sz w:val="28"/>
                <w:szCs w:val="28"/>
              </w:rPr>
              <w:t xml:space="preserve">Правила дорожные знать каждому положено </w:t>
            </w:r>
            <w:r w:rsidRPr="00000C4D"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89" w:type="dxa"/>
          </w:tcPr>
          <w:p w:rsidR="00A26D4F" w:rsidRPr="00000C4D" w:rsidRDefault="00E82E2F" w:rsidP="00D84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1" w:hanging="3"/>
              <w:jc w:val="both"/>
              <w:rPr>
                <w:rFonts w:cs="Times New Roman"/>
                <w:color w:val="000000"/>
                <w:sz w:val="28"/>
                <w:szCs w:val="28"/>
                <w:highlight w:val="white"/>
              </w:rPr>
            </w:pPr>
            <w:r w:rsidRPr="00000C4D">
              <w:rPr>
                <w:rFonts w:cs="Times New Roman"/>
                <w:color w:val="000000"/>
                <w:sz w:val="28"/>
                <w:szCs w:val="28"/>
                <w:highlight w:val="white"/>
              </w:rPr>
              <w:t xml:space="preserve">Закрепление знаний о безопасном поведении </w:t>
            </w:r>
            <w:r w:rsidR="00D84429">
              <w:rPr>
                <w:rFonts w:cs="Times New Roman"/>
                <w:color w:val="000000"/>
                <w:sz w:val="28"/>
                <w:szCs w:val="28"/>
                <w:highlight w:val="white"/>
              </w:rPr>
              <w:t>на дороге</w:t>
            </w:r>
          </w:p>
        </w:tc>
        <w:tc>
          <w:tcPr>
            <w:tcW w:w="2281" w:type="dxa"/>
          </w:tcPr>
          <w:p w:rsidR="00A26D4F" w:rsidRPr="00000C4D" w:rsidRDefault="00E82E2F" w:rsidP="00000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1" w:hanging="3"/>
              <w:jc w:val="both"/>
              <w:rPr>
                <w:rFonts w:cs="Times New Roman"/>
                <w:color w:val="000000"/>
                <w:sz w:val="28"/>
                <w:szCs w:val="28"/>
                <w:highlight w:val="white"/>
              </w:rPr>
            </w:pPr>
            <w:r w:rsidRPr="00000C4D">
              <w:rPr>
                <w:rFonts w:cs="Times New Roman"/>
                <w:color w:val="000000"/>
                <w:sz w:val="28"/>
                <w:szCs w:val="28"/>
                <w:highlight w:val="white"/>
              </w:rPr>
              <w:t xml:space="preserve">Закрепление знаний о безопасном поведении на дороге. Изготовление наглядного материала (плакаты, газеты). </w:t>
            </w:r>
          </w:p>
        </w:tc>
      </w:tr>
    </w:tbl>
    <w:p w:rsidR="00A26D4F" w:rsidRPr="00000C4D" w:rsidRDefault="00A26D4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eastAsia="Arial" w:cs="Times New Roman"/>
          <w:color w:val="000000"/>
          <w:sz w:val="28"/>
          <w:szCs w:val="28"/>
        </w:rPr>
      </w:pPr>
    </w:p>
    <w:p w:rsidR="00A26D4F" w:rsidRPr="00000C4D" w:rsidRDefault="00A26D4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eastAsia="Arial" w:cs="Times New Roman"/>
          <w:color w:val="000000"/>
          <w:sz w:val="28"/>
          <w:szCs w:val="28"/>
        </w:rPr>
      </w:pPr>
    </w:p>
    <w:p w:rsidR="00A26D4F" w:rsidRPr="00000C4D" w:rsidRDefault="00A26D4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eastAsia="Arial" w:cs="Times New Roman"/>
          <w:color w:val="000000"/>
          <w:sz w:val="28"/>
          <w:szCs w:val="28"/>
        </w:rPr>
      </w:pPr>
    </w:p>
    <w:p w:rsidR="00A26D4F" w:rsidRPr="00000C4D" w:rsidRDefault="00A26D4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eastAsia="Arial" w:cs="Times New Roman"/>
          <w:color w:val="000000"/>
          <w:sz w:val="28"/>
          <w:szCs w:val="28"/>
        </w:rPr>
      </w:pPr>
    </w:p>
    <w:p w:rsidR="00A26D4F" w:rsidRPr="00000C4D" w:rsidRDefault="00A26D4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eastAsia="Arial" w:cs="Times New Roman"/>
          <w:color w:val="000000"/>
          <w:sz w:val="28"/>
          <w:szCs w:val="28"/>
        </w:rPr>
      </w:pPr>
    </w:p>
    <w:p w:rsidR="00A26D4F" w:rsidRPr="00000C4D" w:rsidRDefault="00A26D4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eastAsia="Arial" w:cs="Times New Roman"/>
          <w:color w:val="000000"/>
          <w:sz w:val="28"/>
          <w:szCs w:val="28"/>
        </w:rPr>
      </w:pPr>
    </w:p>
    <w:p w:rsidR="00A26D4F" w:rsidRPr="00000C4D" w:rsidRDefault="00A26D4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eastAsia="Arial" w:cs="Times New Roman"/>
          <w:color w:val="000000"/>
          <w:sz w:val="28"/>
          <w:szCs w:val="28"/>
        </w:rPr>
      </w:pPr>
    </w:p>
    <w:p w:rsidR="00A26D4F" w:rsidRPr="00000C4D" w:rsidRDefault="00E82E2F" w:rsidP="003B7626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leftChars="0" w:left="0" w:firstLineChars="0" w:firstLine="0"/>
        <w:rPr>
          <w:rFonts w:cs="Times New Roman"/>
          <w:b/>
          <w:color w:val="000000"/>
          <w:sz w:val="28"/>
          <w:szCs w:val="28"/>
        </w:rPr>
      </w:pPr>
      <w:r w:rsidRPr="00000C4D">
        <w:rPr>
          <w:rFonts w:cs="Times New Roman"/>
          <w:b/>
          <w:color w:val="000000"/>
          <w:sz w:val="28"/>
          <w:szCs w:val="28"/>
        </w:rPr>
        <w:lastRenderedPageBreak/>
        <w:t>Анкета для родителей по ПДД.</w:t>
      </w:r>
    </w:p>
    <w:p w:rsidR="00A26D4F" w:rsidRPr="00000C4D" w:rsidRDefault="00A26D4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1. Как Вы считаете, нужно ли знакомить детей дошкольного возраста с Правилами дорожного движения? 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2. Ведется ли работа в семье по ознакомлению детей с Правилами дорожного движения? Указать, какая: 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— беседы с ребенком; 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— чтение детской литературы по данной теме; 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— практические навыки поведения на дороге; 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— углубленное изучение Правил дорожного движения. 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3. На основе каких знаний Вы воспитываете ребенка: 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— используете жизненный опыт; 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— смотрите телепрограммы, слушаете радиопередачи на данную тему; 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— на основе рекомендаций педагога. 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4. Как часто Вы беседуете с ребенком на эту тему: 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— достаточно часто; 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— редко; 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— никогда. 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5. Какие пособия, игрушки, литература для детей у Вас имеется дома? 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___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6. Какие формы работы Ваших воспитателей с родителями Вы считаете наиболее продуктивными для помощи в ознакомлении детей с Правилами дорожного движения: 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— организация выставки литературы по данной теме; 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— проведение лекториев для родителей; 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— встречи с инспектором ГАИ; 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— проведение совместных мероприятий с детьми (праздники, спортивные развлечения и т. д.) ; 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— размещение информации в уголке для родителей; 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— индивидуальные беседы; 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— родительские собрания по данной теме. 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b/>
          <w:color w:val="000000"/>
          <w:sz w:val="28"/>
          <w:szCs w:val="28"/>
        </w:rPr>
        <w:t>Дидактические игры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i/>
          <w:color w:val="000000"/>
          <w:sz w:val="28"/>
          <w:szCs w:val="28"/>
        </w:rPr>
        <w:t>«Угадай, какой знак?»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Цели: Учить детей различать дорожные знаки, закреплять знания детей о правилах дорожного движения; воспитывать умение самостоятельно пользоваться полученными знаниями в повседневной жизни.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Материал: Кубики с наклеенными на них дорожными знаками: предупреждающими, запрещающими, указательными и знаками сервиса.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lastRenderedPageBreak/>
        <w:t xml:space="preserve">Ход игры: 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1-й вариант. Ведущий приглашает по очереди к столу, где лежат кубики. Ребенок берет кубик, называет знак и подходит к детям, у которых уже есть знаки этой группы.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2-й вариант. Ведущий показывает знак. Дети находят этот знак на своих кубиках, показывают его и рассказывают, что он обозначает.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i/>
          <w:color w:val="000000"/>
          <w:sz w:val="28"/>
          <w:szCs w:val="28"/>
        </w:rPr>
        <w:t>«Водители»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Цели: Учить детей правилам дорожного движения; развивать мышление и пространственную ориентацию.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Материал: Несколько игровых полей, машина, игрушки.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Ход игры: 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Заранее готовится несколько вариантов несложных игровых полей. Каждое поле – это рисунок разветвленной системы дорог с дорожными знаками. Это даст возможность менять дорожную ситуацию. Например: «Ты шофер автомобиля, тебе нужно отвезти зайчика в больницу, набрать бензина и починить машину. Рисунок машины обозначает гараж, откуда ты выехал и куда должен вернуться. Подумай и скажи, в каком порядке нужно посетить все эти пункты, чтобы не нарушить правила дорожного движения. А потом мы вдвоем посмотрим, правильно ли ты выбрал путь».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 </w:t>
      </w:r>
      <w:r w:rsidRPr="00000C4D">
        <w:rPr>
          <w:rFonts w:cs="Times New Roman"/>
          <w:i/>
          <w:color w:val="000000"/>
          <w:sz w:val="28"/>
          <w:szCs w:val="28"/>
        </w:rPr>
        <w:t>«Путешествие на машинах»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Цель: Закрепить с детьми знания дорожных знаков и правил поведения на улицах.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Материал: Игровое поле, фишки.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Ход игры: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На игровом поле дети начинают играть. Проходя мимо дорожных знаков, останавливаются, рассказывая о каждом из них. Выигрывает тот, кто первый дойдет до моря.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i/>
          <w:color w:val="000000"/>
          <w:sz w:val="28"/>
          <w:szCs w:val="28"/>
        </w:rPr>
        <w:t>«Дорожная азбука»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Цель: Закреплять знание дорожных знаков, умение правильно ориентироваться в них, классифицировать по видам: запрещающие, предписывающие, предупреждающие, информационно-указательные.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Материал: Карточки с дорожными ситуациями, дорожные знаки.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Ход игры: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Дети выбирают себе карточки, у ведущего дорожные знаки, он по очереди показывает знаки, тот, у кого оказывается нужная карточка, берет знак и обосновывает свой выбор.</w:t>
      </w:r>
    </w:p>
    <w:p w:rsidR="00A26D4F" w:rsidRPr="00000C4D" w:rsidRDefault="00A26D4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</w:p>
    <w:p w:rsidR="008C0615" w:rsidRDefault="008C0615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b/>
          <w:color w:val="000000"/>
          <w:sz w:val="28"/>
          <w:szCs w:val="28"/>
        </w:rPr>
      </w:pPr>
    </w:p>
    <w:p w:rsidR="008C0615" w:rsidRDefault="008C0615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b/>
          <w:color w:val="000000"/>
          <w:sz w:val="28"/>
          <w:szCs w:val="28"/>
        </w:rPr>
      </w:pPr>
    </w:p>
    <w:p w:rsidR="008C0615" w:rsidRDefault="008C0615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b/>
          <w:color w:val="000000"/>
          <w:sz w:val="28"/>
          <w:szCs w:val="28"/>
        </w:rPr>
      </w:pP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b/>
          <w:color w:val="000000"/>
          <w:sz w:val="28"/>
          <w:szCs w:val="28"/>
        </w:rPr>
        <w:t xml:space="preserve">Загадки  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На столбе висят три глаза,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Мы его узнали сразу.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Каждый глаз, когда горит,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Нам команды говорит: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Кто куда поехать может,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Кто идет, а кто стоит.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(Светофор)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Красным глазом засияет –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Нам идти не разрешает,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А зелёный глаз зажжёт –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Иди смело, пешеход!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(светофор)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У него всегда три глаза,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Он не смотрит всеми сразу: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Два любых глазка прищурит,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А один не спит, дежурит.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Он глазами говорит: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«Можно ехать!», «Путь закрыт!»,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Иль «Внимание! Постой!».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Кто же этот постовой?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(Светофор)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На перекрёстке двух дорог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Стоит наш терем-теремок.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Свет в окошечке горит.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То, о чём нам говорит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Свет зелёный, жёлтый, красный,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Знаем мы давно прекрасно.       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( Светофор )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Красный – это остановка.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Жёлтый – это подготовка.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А зелёный – путь открыт.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И машина снова мчит.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( Светофор )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Свет зелёный - ехать можно.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Приготовься, осторожно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Жёлтый.  Красный - значит стой.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Вот такой язык простой.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lastRenderedPageBreak/>
        <w:t>Вёл  с машиной разговор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На дороге ...(Светофор)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У него глаза большие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Во все стороны глядят,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Говорят они машинам: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"Пропустите-ка ребят!" 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(Светофор)</w:t>
      </w:r>
    </w:p>
    <w:p w:rsidR="00A26D4F" w:rsidRPr="00000C4D" w:rsidRDefault="00A26D4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 Он стоит на перекрёстках,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Светит для детей и взрослых.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Тот, кто плохо его знает,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На дороге пострадает!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У него всего три цвета.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Светит он для всей планеты.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Он машин решает спор,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Всем знакомый…(светофор).</w:t>
      </w:r>
    </w:p>
    <w:p w:rsidR="00A26D4F" w:rsidRPr="00000C4D" w:rsidRDefault="00A26D4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</w:p>
    <w:p w:rsidR="00A26D4F" w:rsidRPr="00000C4D" w:rsidRDefault="00A26D4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</w:p>
    <w:p w:rsidR="00A26D4F" w:rsidRPr="00000C4D" w:rsidRDefault="00A26D4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</w:p>
    <w:p w:rsidR="00A26D4F" w:rsidRPr="00000C4D" w:rsidRDefault="00D84429" w:rsidP="00D844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i/>
          <w:color w:val="000000"/>
          <w:sz w:val="28"/>
          <w:szCs w:val="28"/>
        </w:rPr>
        <w:t>Викторина для детей «Правила дорожные знать каждому положено</w:t>
      </w:r>
      <w:r w:rsidR="00E82E2F" w:rsidRPr="00000C4D">
        <w:rPr>
          <w:rFonts w:cs="Times New Roman"/>
          <w:i/>
          <w:color w:val="000000"/>
          <w:sz w:val="28"/>
          <w:szCs w:val="28"/>
        </w:rPr>
        <w:t>»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Ведущий: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       - Здравствуйте, друзья!  Мы начинаем нашу веселую игру – викторину по правилам дорожного движения. Давайте поприветствуем участников  нашей игры.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         Послушайте внимательно условия игры: за каждый правильный ответ участники будут получать жетоны, побеждает та команда, которая соберет наибольшее количество жетонов.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I : «Разминка»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- Каждая команда представляет себя, название команды и девиз.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«Пешеходы», «Водители»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II : «Вопрос – ответ».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    Кто является «пешеходом»? («пешеход» - это, человек, идущий пешком).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    Кто является «пассажиром»? («пассажир» - это, человек, кроме водителя, находящийся в транспортном средстве).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    Где должны ходить пешеходы?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    Где должны ездить автомобили?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    Где и как нужно переходить улицу?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    Как обозначается пешеходный переход на проезжей части?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    Как регулируется движение на улице?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lastRenderedPageBreak/>
        <w:t xml:space="preserve">    Какие сигналы светофора вы знаете?</w:t>
      </w:r>
    </w:p>
    <w:p w:rsidR="00A26D4F" w:rsidRPr="00000C4D" w:rsidRDefault="00A26D4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i/>
          <w:color w:val="000000"/>
          <w:sz w:val="28"/>
          <w:szCs w:val="28"/>
        </w:rPr>
        <w:t xml:space="preserve">       Физ</w:t>
      </w:r>
      <w:r w:rsidR="008C0615">
        <w:rPr>
          <w:rFonts w:cs="Times New Roman"/>
          <w:i/>
          <w:color w:val="000000"/>
          <w:sz w:val="28"/>
          <w:szCs w:val="28"/>
        </w:rPr>
        <w:t>культминут</w:t>
      </w:r>
      <w:r w:rsidRPr="00000C4D">
        <w:rPr>
          <w:rFonts w:cs="Times New Roman"/>
          <w:i/>
          <w:color w:val="000000"/>
          <w:sz w:val="28"/>
          <w:szCs w:val="28"/>
        </w:rPr>
        <w:t>ка «Светофор» (игра на внимание)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        Ведущий: Светофоры бывают для водителей и для пешеходов. А для пешеходов они какие?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        Каждый сигнал светофора обозначает определенное движение, как только ребята увидят сигнал,  они выполняют это движение (красный - стоим, зеленый - двигаемся). 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III. </w:t>
      </w:r>
      <w:r w:rsidRPr="00000C4D">
        <w:rPr>
          <w:rFonts w:cs="Times New Roman"/>
          <w:i/>
          <w:color w:val="000000"/>
          <w:sz w:val="28"/>
          <w:szCs w:val="28"/>
        </w:rPr>
        <w:t>«Ситуация на улице»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        Каждой команде дается по 2 картинки с различными ситуациями на улице, на дороге. Ребята должны рассказать, что правильно, а что неправильно изображено на картинках.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        Ведущий: - Ребята, светофор хочет с вами поиграть в игру «Да или нет». Я буду задавать вопросы, а вы отвечать «Да» или «Нет»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-  Быстрая в городе очень езда. Правила знаешь движения?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Дети: Да.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-  Вот в светофоре горит красный свет. Можно идти через улицу?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Дети: Нет.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-  Ну, а зеленый свет горит, вот тогда можно идти через улицу?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Дети: Да.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-  Сел в трамвай, не взяв билет. Светофор: Так поступать полагается?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Дети: Нет.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-  Старушка - преклонные очень года. Ты место ей уступишь?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Дети: Да.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- Молодцы, ребята!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VI.  </w:t>
      </w:r>
      <w:r w:rsidRPr="00000C4D">
        <w:rPr>
          <w:rFonts w:cs="Times New Roman"/>
          <w:i/>
          <w:color w:val="000000"/>
          <w:sz w:val="28"/>
          <w:szCs w:val="28"/>
        </w:rPr>
        <w:t>«СЛОЖИ КАРТИНКУ»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Используемый материал: у каждой команды разрезные картинки из дидактического материала «Дорожные знаки»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V</w:t>
      </w:r>
      <w:r w:rsidRPr="00000C4D">
        <w:rPr>
          <w:rFonts w:cs="Times New Roman"/>
          <w:i/>
          <w:color w:val="000000"/>
          <w:sz w:val="28"/>
          <w:szCs w:val="28"/>
        </w:rPr>
        <w:t>.  «ДОРОЖНЫЕ ЗНАКИ»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На столах у игроков разложены дорожные знаки. Ведущий читает загадку о дорожных знаках, игроки поднимают нужный знак.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На дорогах знаков много,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Их все дети должны знать!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И все правила движения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Должны точно выполнять.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По полоскам чёрно-белым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Пешеход шагает смело.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Кто из вас ребята знает –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Знак что этот означает?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lastRenderedPageBreak/>
        <w:t>Дай машине тихий ход….. (пешеходный переход)</w:t>
      </w:r>
    </w:p>
    <w:p w:rsidR="00A26D4F" w:rsidRPr="00000C4D" w:rsidRDefault="00A26D4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</w:p>
    <w:p w:rsidR="00D84429" w:rsidRDefault="00E82E2F" w:rsidP="00D844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Я не мыл в дороге рук, </w:t>
      </w:r>
      <w:r w:rsidR="00D84429">
        <w:rPr>
          <w:rFonts w:cs="Times New Roman"/>
          <w:color w:val="000000"/>
          <w:sz w:val="28"/>
          <w:szCs w:val="28"/>
        </w:rPr>
        <w:t xml:space="preserve"> </w:t>
      </w:r>
    </w:p>
    <w:p w:rsidR="00A26D4F" w:rsidRPr="00000C4D" w:rsidRDefault="00E82E2F" w:rsidP="00D844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Поел фрукты, овощи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Заболел и вижу пункт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Медицинской ………. (помощи) </w:t>
      </w:r>
    </w:p>
    <w:p w:rsidR="00A26D4F" w:rsidRPr="00000C4D" w:rsidRDefault="00A26D4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Коль водитель вышел весь,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Ставит он машину здесь,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Чтоб, ненужная ему,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Не мешала никому.   (Знак «Место стоянки» Р ) </w:t>
      </w:r>
    </w:p>
    <w:p w:rsidR="00A26D4F" w:rsidRPr="00000C4D" w:rsidRDefault="00A26D4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Вот он знак, каких немного: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Это главная дорога!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Если едешь ты по ней,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Всех становишься главней,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И тебе, как будто Богу,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Уступают все дорогу!  (Знак «Главная дорога») </w:t>
      </w:r>
    </w:p>
    <w:p w:rsidR="00A26D4F" w:rsidRPr="00000C4D" w:rsidRDefault="00A26D4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Не доедешь без бензина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До кафе и магазина.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Этот знак вам скажет звонко: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"Рядышком бензоколонка!"    (Знак «Автозаправочная станция») </w:t>
      </w:r>
    </w:p>
    <w:p w:rsidR="00A26D4F" w:rsidRPr="00000C4D" w:rsidRDefault="00A26D4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В этом месте пешеход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Терпеливо транспорт ждет.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Он пешком устал шагать,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Хочет пассажиром стать.  (Знак «Место остановки автобуса») </w:t>
      </w:r>
    </w:p>
    <w:p w:rsidR="00A26D4F" w:rsidRPr="00000C4D" w:rsidRDefault="00A26D4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Знак водителей стращает: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Въезд машинам запрещает!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Не пытайтесь сгоряча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Ехать мимо кирпича! (Знак «Въезд запрещен»)</w:t>
      </w:r>
    </w:p>
    <w:p w:rsidR="00A26D4F" w:rsidRPr="00000C4D" w:rsidRDefault="00A26D4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i/>
          <w:color w:val="000000"/>
          <w:sz w:val="28"/>
          <w:szCs w:val="28"/>
        </w:rPr>
        <w:t>Физкультминутка "Самолет"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Круг мы сделаем большой,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Встанем в круг мы всей гурьбой.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Мы покружимся немножко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И похлопаем в ладошки,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lastRenderedPageBreak/>
        <w:t>Мы потопаем немножко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И похлопаем в ладошки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Повернемся друг за другом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И попрыгаем по кругу.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А теперь – наклон вперед: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Получился самолет.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Крыльями легко помашем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«Отдохнули!» - дружно скажем. </w:t>
      </w:r>
    </w:p>
    <w:p w:rsidR="00A26D4F" w:rsidRPr="00000C4D" w:rsidRDefault="00A26D4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VI . </w:t>
      </w:r>
      <w:r w:rsidRPr="00000C4D">
        <w:rPr>
          <w:rFonts w:cs="Times New Roman"/>
          <w:i/>
          <w:color w:val="000000"/>
          <w:sz w:val="28"/>
          <w:szCs w:val="28"/>
        </w:rPr>
        <w:t xml:space="preserve">«ОТГАДАЙ ЗАГАДКУ» 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          Ведущий: Команды, вы готовы начать соревнование во внимательности? Тогда я объясню вам правила: я буду читать вам загадку, а вы мне будете показывать картинку с отгадкой. Кто соберёт больше картинок тот и победил. Всем понятно?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        Команды приглашаются к столу, на котором разложены картинки с видами транспорта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Начинаем!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Удивительный вагон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Посудите сами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Рельсы в воздухе, а он,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Держит их руками. ( троллейбус) 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Для этого коня еда –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Бензин, и масло и вода.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На лугу он не пасётся,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По дороге он несётся. ( автомобиль) </w:t>
      </w:r>
    </w:p>
    <w:p w:rsidR="00A26D4F" w:rsidRPr="00000C4D" w:rsidRDefault="00A26D4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Что за чудо – синий дом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Ребятишек много в нём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Носит обувь из резины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И питается бензином. ( автобус) </w:t>
      </w:r>
    </w:p>
    <w:p w:rsidR="00A26D4F" w:rsidRPr="00000C4D" w:rsidRDefault="00A26D4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Вот так чудо-чудеса!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Подо мной два колеса. 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Я ногами их верчу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И качу, качу, качу! (велосипед) </w:t>
      </w:r>
    </w:p>
    <w:p w:rsidR="00A26D4F" w:rsidRPr="00000C4D" w:rsidRDefault="00A26D4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Несётся и стреляет,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Ворчит скороговоркой.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Трамваю не угнаться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lastRenderedPageBreak/>
        <w:t xml:space="preserve">За этой тараторкой. ( мотоцикл) </w:t>
      </w:r>
    </w:p>
    <w:p w:rsidR="00A26D4F" w:rsidRPr="00000C4D" w:rsidRDefault="00A26D4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i/>
          <w:color w:val="000000"/>
          <w:sz w:val="28"/>
          <w:szCs w:val="28"/>
        </w:rPr>
        <w:t>Игра «ВОПРОС – ОТВЕТ»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          Ведущий: Предлагаю нам всем вместе поиграть, слушайте внимательно вопросы и дружно отвечайте. 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А теперь я вас проверю,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И игру для вас затею.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Я задам сейчас вопросы –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Отвечать на них непросто. Если вы поступаете согласно правилам дорожного движения, то дружно отвечайте: «Это я, это я, это все мои друзья!». А если нет – молчите.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Кто из вас идёт вперёд, только там, где переход?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Кто летит вперёд так скоро, что не видит светофора?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 Знает кто, что свет зелёный, означает – путь открыт,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>А что жёлтый свет всегда нам о внимании говорит?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 Знает кто, что красный свет говорит – дороги нет?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 Кто из вас,  идя домой, держит путь по мостовой?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 Кто из вас в вагоне тесном уступил старушке место?</w:t>
      </w:r>
    </w:p>
    <w:p w:rsidR="00A26D4F" w:rsidRPr="00000C4D" w:rsidRDefault="00A26D4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VII . </w:t>
      </w:r>
      <w:r w:rsidRPr="00000C4D">
        <w:rPr>
          <w:rFonts w:cs="Times New Roman"/>
          <w:i/>
          <w:color w:val="000000"/>
          <w:sz w:val="28"/>
          <w:szCs w:val="28"/>
        </w:rPr>
        <w:t>«УГАДАЙ И ПОЗВОНИ»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         Ведущий показывает табличку с номерами 01; 02; 03. Игроки должны назвать номер службы и что он означает и как правильно позвонить. Та команда, которая быстрее ответит правильно – получает баллы.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color w:val="000000"/>
          <w:sz w:val="28"/>
          <w:szCs w:val="28"/>
        </w:rPr>
        <w:t xml:space="preserve">        Ведущий: подошла наша викторина к концу. Мы повторили все, что узнали о правилах дорожного движения. И всегда должны помнить о том, что мы должны беречь себя и быть очень внимательными на дороге и на улице!!!!</w:t>
      </w:r>
    </w:p>
    <w:p w:rsidR="00A26D4F" w:rsidRPr="00000C4D" w:rsidRDefault="00E82E2F" w:rsidP="00000C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000C4D">
        <w:rPr>
          <w:rFonts w:cs="Times New Roman"/>
          <w:i/>
          <w:color w:val="000000"/>
          <w:sz w:val="28"/>
          <w:szCs w:val="28"/>
        </w:rPr>
        <w:t xml:space="preserve">        Подведение итогов. Награждение.</w:t>
      </w:r>
    </w:p>
    <w:p w:rsidR="008703E7" w:rsidRDefault="008703E7" w:rsidP="0098488F">
      <w:pPr>
        <w:ind w:left="1" w:hanging="3"/>
        <w:rPr>
          <w:rFonts w:cs="Times New Roman"/>
          <w:sz w:val="28"/>
          <w:szCs w:val="28"/>
        </w:rPr>
      </w:pPr>
    </w:p>
    <w:p w:rsidR="0098488F" w:rsidRDefault="0098488F" w:rsidP="0098488F">
      <w:pPr>
        <w:ind w:left="1" w:hanging="3"/>
        <w:rPr>
          <w:rFonts w:cs="Times New Roman"/>
          <w:sz w:val="28"/>
          <w:szCs w:val="28"/>
        </w:rPr>
      </w:pPr>
      <w:r w:rsidRPr="008703E7">
        <w:rPr>
          <w:rFonts w:cs="Times New Roman"/>
          <w:i/>
          <w:sz w:val="28"/>
          <w:szCs w:val="28"/>
        </w:rPr>
        <w:t>Полученные результаты</w:t>
      </w:r>
      <w:r>
        <w:rPr>
          <w:rFonts w:cs="Times New Roman"/>
          <w:sz w:val="28"/>
          <w:szCs w:val="28"/>
        </w:rPr>
        <w:t>.</w:t>
      </w:r>
    </w:p>
    <w:p w:rsidR="008703E7" w:rsidRPr="00F72C40" w:rsidRDefault="008703E7" w:rsidP="0098488F">
      <w:pPr>
        <w:ind w:left="1" w:hanging="3"/>
        <w:rPr>
          <w:rFonts w:cs="Times New Roman"/>
          <w:sz w:val="28"/>
          <w:szCs w:val="28"/>
        </w:rPr>
      </w:pPr>
    </w:p>
    <w:p w:rsidR="008703E7" w:rsidRPr="00F72C40" w:rsidRDefault="003B7626" w:rsidP="00A778B8">
      <w:pPr>
        <w:spacing w:line="276" w:lineRule="auto"/>
        <w:ind w:left="1" w:hanging="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</w:t>
      </w:r>
      <w:r w:rsidR="008703E7" w:rsidRPr="00F72C40">
        <w:rPr>
          <w:rFonts w:cs="Times New Roman"/>
          <w:sz w:val="28"/>
          <w:szCs w:val="28"/>
        </w:rPr>
        <w:t>Разработанный краткосрочный план работы с детьми средней группы и их родителями в рамках ознакомления ребенка с правилами дорожного движения успешно выполнен, поставленные цели достигнуты, поставлена новая цель педагогического проекта;</w:t>
      </w:r>
    </w:p>
    <w:p w:rsidR="008703E7" w:rsidRPr="00F72C40" w:rsidRDefault="003B7626" w:rsidP="00A778B8">
      <w:pPr>
        <w:spacing w:line="276" w:lineRule="auto"/>
        <w:ind w:left="1" w:hanging="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</w:t>
      </w:r>
      <w:r w:rsidR="008703E7" w:rsidRPr="00F72C40">
        <w:rPr>
          <w:rFonts w:cs="Times New Roman"/>
          <w:sz w:val="28"/>
          <w:szCs w:val="28"/>
        </w:rPr>
        <w:t xml:space="preserve">По итогам педагогической диагностики в конце проведения проекта у большинства детей появилось и продолжило формироваться правильное понимание значимости правил дорожного движения для их жизни и здоровья. С детьми, показавшими средние результаты освоения материала, </w:t>
      </w:r>
      <w:r w:rsidR="008703E7" w:rsidRPr="00F72C40">
        <w:rPr>
          <w:rFonts w:cs="Times New Roman"/>
          <w:sz w:val="28"/>
          <w:szCs w:val="28"/>
        </w:rPr>
        <w:lastRenderedPageBreak/>
        <w:t>намечены индивидуальные маршруты развития по теме проекта, проведены рекомендательные беседы с родителями.</w:t>
      </w:r>
    </w:p>
    <w:p w:rsidR="008703E7" w:rsidRPr="00F72C40" w:rsidRDefault="003B7626" w:rsidP="00A778B8">
      <w:pPr>
        <w:spacing w:line="276" w:lineRule="auto"/>
        <w:ind w:left="1" w:hanging="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</w:t>
      </w:r>
      <w:r w:rsidR="008703E7" w:rsidRPr="00F72C40">
        <w:rPr>
          <w:rFonts w:cs="Times New Roman"/>
          <w:sz w:val="28"/>
          <w:szCs w:val="28"/>
        </w:rPr>
        <w:t>В ходе проведения проекта выдвинутая ранее гипотеза относительно динамики эффективности формирования навыков и умений поведения на улице у детей среднего возраста полностью подтвердилась. Именно благодаря освещению информации о ПДД с разных сторон и включению этой информации в различные виды деятельности детей была достигнута прямо пропорциональная положительная динамика после проведения проекта.</w:t>
      </w:r>
    </w:p>
    <w:p w:rsidR="008703E7" w:rsidRDefault="003B7626" w:rsidP="00A778B8">
      <w:pPr>
        <w:spacing w:line="276" w:lineRule="auto"/>
        <w:ind w:left="1" w:hanging="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</w:t>
      </w:r>
      <w:r w:rsidR="008703E7" w:rsidRPr="00F72C40">
        <w:rPr>
          <w:rFonts w:cs="Times New Roman"/>
          <w:sz w:val="28"/>
          <w:szCs w:val="28"/>
        </w:rPr>
        <w:t>Особое значение, исходя из особенностей возраста детей, для проекта имела игровая деятельность, где с помощью моделирования, распределения ролей, делегирования определенных полномочий детям были закреплены</w:t>
      </w:r>
      <w:r w:rsidR="008703E7" w:rsidRPr="008703E7">
        <w:rPr>
          <w:rFonts w:cs="Times New Roman"/>
          <w:sz w:val="28"/>
          <w:szCs w:val="28"/>
        </w:rPr>
        <w:t xml:space="preserve"> </w:t>
      </w:r>
      <w:r w:rsidR="008703E7" w:rsidRPr="00F72C40">
        <w:rPr>
          <w:rFonts w:cs="Times New Roman"/>
          <w:sz w:val="28"/>
          <w:szCs w:val="28"/>
        </w:rPr>
        <w:t>теоретические знания о правилах безопасного поведения на дороге, в транспорте, в пути.</w:t>
      </w:r>
    </w:p>
    <w:p w:rsidR="008703E7" w:rsidRDefault="008703E7" w:rsidP="008703E7">
      <w:pPr>
        <w:ind w:left="1" w:hanging="3"/>
        <w:rPr>
          <w:rFonts w:cs="Times New Roman"/>
          <w:sz w:val="28"/>
          <w:szCs w:val="28"/>
        </w:rPr>
      </w:pPr>
    </w:p>
    <w:p w:rsidR="008703E7" w:rsidRPr="00A778B8" w:rsidRDefault="008703E7" w:rsidP="00A778B8">
      <w:pPr>
        <w:spacing w:line="276" w:lineRule="auto"/>
        <w:ind w:left="1" w:hanging="3"/>
        <w:rPr>
          <w:rFonts w:cs="Times New Roman"/>
          <w:i/>
          <w:sz w:val="28"/>
          <w:szCs w:val="28"/>
        </w:rPr>
      </w:pPr>
      <w:r w:rsidRPr="00A778B8">
        <w:rPr>
          <w:rFonts w:cs="Times New Roman"/>
          <w:i/>
          <w:sz w:val="28"/>
          <w:szCs w:val="28"/>
        </w:rPr>
        <w:t>Список использованной литературы</w:t>
      </w:r>
    </w:p>
    <w:p w:rsidR="008703E7" w:rsidRPr="00A778B8" w:rsidRDefault="008703E7" w:rsidP="00A778B8">
      <w:pPr>
        <w:spacing w:line="276" w:lineRule="auto"/>
        <w:ind w:left="1" w:hanging="3"/>
        <w:rPr>
          <w:rFonts w:cs="Times New Roman"/>
          <w:sz w:val="28"/>
          <w:szCs w:val="28"/>
        </w:rPr>
      </w:pPr>
    </w:p>
    <w:p w:rsidR="008703E7" w:rsidRPr="00A778B8" w:rsidRDefault="008703E7" w:rsidP="00A778B8">
      <w:pPr>
        <w:spacing w:line="276" w:lineRule="auto"/>
        <w:ind w:left="1" w:hanging="3"/>
        <w:rPr>
          <w:rFonts w:cs="Times New Roman"/>
          <w:sz w:val="28"/>
          <w:szCs w:val="28"/>
        </w:rPr>
      </w:pPr>
      <w:r w:rsidRPr="00A778B8">
        <w:rPr>
          <w:rFonts w:cs="Times New Roman"/>
          <w:sz w:val="28"/>
          <w:szCs w:val="28"/>
        </w:rPr>
        <w:t>Методическая литература:</w:t>
      </w:r>
    </w:p>
    <w:p w:rsidR="008E3166" w:rsidRPr="00A778B8" w:rsidRDefault="008E3166" w:rsidP="00A778B8">
      <w:pPr>
        <w:spacing w:line="276" w:lineRule="auto"/>
        <w:ind w:left="1" w:hanging="3"/>
        <w:rPr>
          <w:rFonts w:cs="Times New Roman"/>
          <w:sz w:val="28"/>
          <w:szCs w:val="28"/>
        </w:rPr>
      </w:pPr>
      <w:r w:rsidRPr="00A778B8">
        <w:rPr>
          <w:rFonts w:cs="Times New Roman"/>
          <w:sz w:val="28"/>
          <w:szCs w:val="28"/>
        </w:rPr>
        <w:t>1.Федеральный  Государственный  Образовательный Стандарт (ФГОС ДО</w:t>
      </w:r>
      <w:r w:rsidR="009C5F7E" w:rsidRPr="00A778B8">
        <w:rPr>
          <w:rFonts w:cs="Times New Roman"/>
          <w:sz w:val="28"/>
          <w:szCs w:val="28"/>
        </w:rPr>
        <w:t>).</w:t>
      </w:r>
    </w:p>
    <w:p w:rsidR="008703E7" w:rsidRPr="00A778B8" w:rsidRDefault="009C5F7E" w:rsidP="00A778B8">
      <w:pPr>
        <w:spacing w:line="276" w:lineRule="auto"/>
        <w:ind w:left="1" w:hanging="3"/>
        <w:rPr>
          <w:rFonts w:cs="Times New Roman"/>
          <w:sz w:val="28"/>
          <w:szCs w:val="28"/>
        </w:rPr>
      </w:pPr>
      <w:r w:rsidRPr="00A778B8">
        <w:rPr>
          <w:rFonts w:cs="Times New Roman"/>
          <w:sz w:val="28"/>
          <w:szCs w:val="28"/>
        </w:rPr>
        <w:t>2</w:t>
      </w:r>
      <w:r w:rsidR="008703E7" w:rsidRPr="00A778B8">
        <w:rPr>
          <w:rFonts w:cs="Times New Roman"/>
          <w:sz w:val="28"/>
          <w:szCs w:val="28"/>
        </w:rPr>
        <w:t>. Авдеева Н.Н., Стеркина Р.Б., Князева О.Л. «Основы безопасности детей дошкольного возраста»;</w:t>
      </w:r>
    </w:p>
    <w:p w:rsidR="008703E7" w:rsidRPr="00A778B8" w:rsidRDefault="009C5F7E" w:rsidP="00A778B8">
      <w:pPr>
        <w:spacing w:line="276" w:lineRule="auto"/>
        <w:ind w:left="1" w:hanging="3"/>
        <w:rPr>
          <w:rFonts w:cs="Times New Roman"/>
          <w:sz w:val="28"/>
          <w:szCs w:val="28"/>
        </w:rPr>
      </w:pPr>
      <w:r w:rsidRPr="00A778B8">
        <w:rPr>
          <w:rFonts w:cs="Times New Roman"/>
          <w:sz w:val="28"/>
          <w:szCs w:val="28"/>
        </w:rPr>
        <w:t>3</w:t>
      </w:r>
      <w:r w:rsidR="008703E7" w:rsidRPr="00A778B8">
        <w:rPr>
          <w:rFonts w:cs="Times New Roman"/>
          <w:sz w:val="28"/>
          <w:szCs w:val="28"/>
        </w:rPr>
        <w:t>. Белая К.Ю. «Как обеспечить безопасность дошкольников»;</w:t>
      </w:r>
    </w:p>
    <w:p w:rsidR="008703E7" w:rsidRPr="00A778B8" w:rsidRDefault="009C5F7E" w:rsidP="00A778B8">
      <w:pPr>
        <w:spacing w:line="276" w:lineRule="auto"/>
        <w:ind w:left="1" w:hanging="3"/>
        <w:rPr>
          <w:rFonts w:cs="Times New Roman"/>
          <w:sz w:val="28"/>
          <w:szCs w:val="28"/>
        </w:rPr>
      </w:pPr>
      <w:r w:rsidRPr="00A778B8">
        <w:rPr>
          <w:rFonts w:cs="Times New Roman"/>
          <w:sz w:val="28"/>
          <w:szCs w:val="28"/>
        </w:rPr>
        <w:t>4</w:t>
      </w:r>
      <w:r w:rsidR="008703E7" w:rsidRPr="00A778B8">
        <w:rPr>
          <w:rFonts w:cs="Times New Roman"/>
          <w:sz w:val="28"/>
          <w:szCs w:val="28"/>
        </w:rPr>
        <w:t>. Добряков В.А. «Три сигнала светофора»;</w:t>
      </w:r>
    </w:p>
    <w:p w:rsidR="008703E7" w:rsidRPr="00A778B8" w:rsidRDefault="009C5F7E" w:rsidP="00A778B8">
      <w:pPr>
        <w:spacing w:line="276" w:lineRule="auto"/>
        <w:ind w:left="1" w:hanging="3"/>
        <w:rPr>
          <w:rFonts w:cs="Times New Roman"/>
          <w:sz w:val="28"/>
          <w:szCs w:val="28"/>
        </w:rPr>
      </w:pPr>
      <w:r w:rsidRPr="00A778B8">
        <w:rPr>
          <w:rFonts w:cs="Times New Roman"/>
          <w:sz w:val="28"/>
          <w:szCs w:val="28"/>
        </w:rPr>
        <w:t>5</w:t>
      </w:r>
      <w:r w:rsidR="008703E7" w:rsidRPr="00A778B8">
        <w:rPr>
          <w:rFonts w:cs="Times New Roman"/>
          <w:sz w:val="28"/>
          <w:szCs w:val="28"/>
        </w:rPr>
        <w:t>. Кирьянов В.Н. «Профилактика детского дорожно-транспортного травматизма»;</w:t>
      </w:r>
    </w:p>
    <w:p w:rsidR="008703E7" w:rsidRPr="00A778B8" w:rsidRDefault="009C5F7E" w:rsidP="00A778B8">
      <w:pPr>
        <w:spacing w:line="276" w:lineRule="auto"/>
        <w:ind w:left="1" w:hanging="3"/>
        <w:rPr>
          <w:rFonts w:cs="Times New Roman"/>
          <w:sz w:val="28"/>
          <w:szCs w:val="28"/>
        </w:rPr>
      </w:pPr>
      <w:r w:rsidRPr="00A778B8">
        <w:rPr>
          <w:rFonts w:cs="Times New Roman"/>
          <w:sz w:val="28"/>
          <w:szCs w:val="28"/>
        </w:rPr>
        <w:t>6</w:t>
      </w:r>
      <w:r w:rsidR="008703E7" w:rsidRPr="00A778B8">
        <w:rPr>
          <w:rFonts w:cs="Times New Roman"/>
          <w:sz w:val="28"/>
          <w:szCs w:val="28"/>
        </w:rPr>
        <w:t>. Коган М.С. «Правила дорожные знать каждому положено»;</w:t>
      </w:r>
    </w:p>
    <w:p w:rsidR="008703E7" w:rsidRPr="00A778B8" w:rsidRDefault="009C5F7E" w:rsidP="00A778B8">
      <w:pPr>
        <w:spacing w:line="276" w:lineRule="auto"/>
        <w:ind w:left="1" w:hanging="3"/>
        <w:rPr>
          <w:rFonts w:cs="Times New Roman"/>
          <w:sz w:val="28"/>
          <w:szCs w:val="28"/>
        </w:rPr>
      </w:pPr>
      <w:r w:rsidRPr="00A778B8">
        <w:rPr>
          <w:rFonts w:cs="Times New Roman"/>
          <w:sz w:val="28"/>
          <w:szCs w:val="28"/>
        </w:rPr>
        <w:t>7</w:t>
      </w:r>
      <w:r w:rsidR="008703E7" w:rsidRPr="00A778B8">
        <w:rPr>
          <w:rFonts w:cs="Times New Roman"/>
          <w:sz w:val="28"/>
          <w:szCs w:val="28"/>
        </w:rPr>
        <w:t>. Рубляк В.Э. «Правила дорожного движения»;</w:t>
      </w:r>
    </w:p>
    <w:p w:rsidR="008703E7" w:rsidRPr="00A778B8" w:rsidRDefault="009C5F7E" w:rsidP="00A778B8">
      <w:pPr>
        <w:spacing w:line="276" w:lineRule="auto"/>
        <w:ind w:left="1" w:hanging="3"/>
        <w:rPr>
          <w:rFonts w:cs="Times New Roman"/>
          <w:sz w:val="28"/>
          <w:szCs w:val="28"/>
        </w:rPr>
      </w:pPr>
      <w:r w:rsidRPr="00A778B8">
        <w:rPr>
          <w:rFonts w:cs="Times New Roman"/>
          <w:sz w:val="28"/>
          <w:szCs w:val="28"/>
        </w:rPr>
        <w:t>8</w:t>
      </w:r>
      <w:r w:rsidR="008703E7" w:rsidRPr="00A778B8">
        <w:rPr>
          <w:rFonts w:cs="Times New Roman"/>
          <w:sz w:val="28"/>
          <w:szCs w:val="28"/>
        </w:rPr>
        <w:t>. Смушкевич Е.С.,Якупов А.Я. «Мы по улице идем»;</w:t>
      </w:r>
    </w:p>
    <w:p w:rsidR="008703E7" w:rsidRPr="00A778B8" w:rsidRDefault="009C5F7E" w:rsidP="00A778B8">
      <w:pPr>
        <w:spacing w:line="276" w:lineRule="auto"/>
        <w:ind w:left="1" w:hanging="3"/>
        <w:rPr>
          <w:rFonts w:cs="Times New Roman"/>
          <w:sz w:val="28"/>
          <w:szCs w:val="28"/>
        </w:rPr>
      </w:pPr>
      <w:r w:rsidRPr="00A778B8">
        <w:rPr>
          <w:rFonts w:cs="Times New Roman"/>
          <w:sz w:val="28"/>
          <w:szCs w:val="28"/>
        </w:rPr>
        <w:t>9</w:t>
      </w:r>
      <w:r w:rsidR="008703E7" w:rsidRPr="00A778B8">
        <w:rPr>
          <w:rFonts w:cs="Times New Roman"/>
          <w:sz w:val="28"/>
          <w:szCs w:val="28"/>
        </w:rPr>
        <w:t>. Степанкова Э.Я. «Дошкольникам - о правилах дорожного движения».</w:t>
      </w:r>
    </w:p>
    <w:p w:rsidR="008703E7" w:rsidRPr="00A778B8" w:rsidRDefault="008703E7" w:rsidP="00A778B8">
      <w:pPr>
        <w:spacing w:line="276" w:lineRule="auto"/>
        <w:ind w:left="1" w:hanging="3"/>
        <w:rPr>
          <w:rFonts w:cs="Times New Roman"/>
          <w:sz w:val="28"/>
          <w:szCs w:val="28"/>
        </w:rPr>
      </w:pPr>
    </w:p>
    <w:p w:rsidR="008703E7" w:rsidRPr="00A778B8" w:rsidRDefault="008703E7" w:rsidP="00A778B8">
      <w:pPr>
        <w:spacing w:line="276" w:lineRule="auto"/>
        <w:ind w:left="1" w:hanging="3"/>
        <w:rPr>
          <w:rFonts w:cs="Times New Roman"/>
          <w:sz w:val="28"/>
          <w:szCs w:val="28"/>
        </w:rPr>
      </w:pPr>
      <w:r w:rsidRPr="00A778B8">
        <w:rPr>
          <w:rFonts w:cs="Times New Roman"/>
          <w:sz w:val="28"/>
          <w:szCs w:val="28"/>
        </w:rPr>
        <w:t>Художественная литература:</w:t>
      </w:r>
    </w:p>
    <w:p w:rsidR="008703E7" w:rsidRPr="00A778B8" w:rsidRDefault="008703E7" w:rsidP="00A778B8">
      <w:pPr>
        <w:spacing w:line="276" w:lineRule="auto"/>
        <w:ind w:left="1" w:hanging="3"/>
        <w:rPr>
          <w:rFonts w:cs="Times New Roman"/>
          <w:sz w:val="28"/>
          <w:szCs w:val="28"/>
        </w:rPr>
      </w:pPr>
      <w:r w:rsidRPr="00A778B8">
        <w:rPr>
          <w:rFonts w:cs="Times New Roman"/>
          <w:sz w:val="28"/>
          <w:szCs w:val="28"/>
        </w:rPr>
        <w:t>\</w:t>
      </w:r>
      <w:r w:rsidR="009C5F7E" w:rsidRPr="00A778B8">
        <w:rPr>
          <w:rFonts w:cs="Times New Roman"/>
          <w:sz w:val="28"/>
          <w:szCs w:val="28"/>
        </w:rPr>
        <w:t>10</w:t>
      </w:r>
      <w:r w:rsidRPr="00A778B8">
        <w:rPr>
          <w:rFonts w:cs="Times New Roman"/>
          <w:sz w:val="28"/>
          <w:szCs w:val="28"/>
        </w:rPr>
        <w:t>. Бедарев О. «Азбука безопасности»;</w:t>
      </w:r>
    </w:p>
    <w:p w:rsidR="008703E7" w:rsidRPr="00A778B8" w:rsidRDefault="009C5F7E" w:rsidP="00A778B8">
      <w:pPr>
        <w:spacing w:line="276" w:lineRule="auto"/>
        <w:ind w:left="1" w:hanging="3"/>
        <w:rPr>
          <w:rFonts w:cs="Times New Roman"/>
          <w:sz w:val="28"/>
          <w:szCs w:val="28"/>
        </w:rPr>
      </w:pPr>
      <w:r w:rsidRPr="00A778B8">
        <w:rPr>
          <w:rFonts w:cs="Times New Roman"/>
          <w:sz w:val="28"/>
          <w:szCs w:val="28"/>
        </w:rPr>
        <w:t>11</w:t>
      </w:r>
      <w:r w:rsidR="008703E7" w:rsidRPr="00A778B8">
        <w:rPr>
          <w:rFonts w:cs="Times New Roman"/>
          <w:sz w:val="28"/>
          <w:szCs w:val="28"/>
        </w:rPr>
        <w:t>. Веревка В. «Учимся переходить дорогу»;</w:t>
      </w:r>
    </w:p>
    <w:p w:rsidR="008703E7" w:rsidRPr="00A778B8" w:rsidRDefault="009C5F7E" w:rsidP="00A778B8">
      <w:pPr>
        <w:spacing w:line="276" w:lineRule="auto"/>
        <w:ind w:left="1" w:hanging="3"/>
        <w:rPr>
          <w:rFonts w:cs="Times New Roman"/>
          <w:sz w:val="28"/>
          <w:szCs w:val="28"/>
        </w:rPr>
      </w:pPr>
      <w:r w:rsidRPr="00A778B8">
        <w:rPr>
          <w:rFonts w:cs="Times New Roman"/>
          <w:sz w:val="28"/>
          <w:szCs w:val="28"/>
        </w:rPr>
        <w:t>12</w:t>
      </w:r>
      <w:r w:rsidR="008703E7" w:rsidRPr="00A778B8">
        <w:rPr>
          <w:rFonts w:cs="Times New Roman"/>
          <w:sz w:val="28"/>
          <w:szCs w:val="28"/>
        </w:rPr>
        <w:t>. Волкова С. «Про правила дорожного движения»;</w:t>
      </w:r>
    </w:p>
    <w:p w:rsidR="008703E7" w:rsidRPr="00A778B8" w:rsidRDefault="009C5F7E" w:rsidP="00A778B8">
      <w:pPr>
        <w:spacing w:line="276" w:lineRule="auto"/>
        <w:ind w:left="1" w:hanging="3"/>
        <w:rPr>
          <w:rFonts w:cs="Times New Roman"/>
          <w:sz w:val="28"/>
          <w:szCs w:val="28"/>
        </w:rPr>
      </w:pPr>
      <w:r w:rsidRPr="00A778B8">
        <w:rPr>
          <w:rFonts w:cs="Times New Roman"/>
          <w:sz w:val="28"/>
          <w:szCs w:val="28"/>
        </w:rPr>
        <w:t>13</w:t>
      </w:r>
      <w:r w:rsidR="008703E7" w:rsidRPr="00A778B8">
        <w:rPr>
          <w:rFonts w:cs="Times New Roman"/>
          <w:sz w:val="28"/>
          <w:szCs w:val="28"/>
        </w:rPr>
        <w:t>. Домоховский А. «Чудесный островок»;</w:t>
      </w:r>
    </w:p>
    <w:p w:rsidR="008703E7" w:rsidRPr="00A778B8" w:rsidRDefault="009C5F7E" w:rsidP="00A778B8">
      <w:pPr>
        <w:spacing w:line="276" w:lineRule="auto"/>
        <w:ind w:left="1" w:hanging="3"/>
        <w:rPr>
          <w:rFonts w:cs="Times New Roman"/>
          <w:sz w:val="28"/>
          <w:szCs w:val="28"/>
        </w:rPr>
      </w:pPr>
      <w:r w:rsidRPr="00A778B8">
        <w:rPr>
          <w:rFonts w:cs="Times New Roman"/>
          <w:sz w:val="28"/>
          <w:szCs w:val="28"/>
        </w:rPr>
        <w:t>14</w:t>
      </w:r>
      <w:r w:rsidR="008703E7" w:rsidRPr="00A778B8">
        <w:rPr>
          <w:rFonts w:cs="Times New Roman"/>
          <w:sz w:val="28"/>
          <w:szCs w:val="28"/>
        </w:rPr>
        <w:t>. Житков Б. «Светофор»;</w:t>
      </w:r>
    </w:p>
    <w:p w:rsidR="008703E7" w:rsidRPr="00A778B8" w:rsidRDefault="009C5F7E" w:rsidP="00A778B8">
      <w:pPr>
        <w:spacing w:line="276" w:lineRule="auto"/>
        <w:ind w:left="1" w:hanging="3"/>
        <w:rPr>
          <w:rFonts w:cs="Times New Roman"/>
          <w:sz w:val="28"/>
          <w:szCs w:val="28"/>
        </w:rPr>
      </w:pPr>
      <w:r w:rsidRPr="00A778B8">
        <w:rPr>
          <w:rFonts w:cs="Times New Roman"/>
          <w:sz w:val="28"/>
          <w:szCs w:val="28"/>
        </w:rPr>
        <w:t>15</w:t>
      </w:r>
      <w:r w:rsidR="008703E7" w:rsidRPr="00A778B8">
        <w:rPr>
          <w:rFonts w:cs="Times New Roman"/>
          <w:sz w:val="28"/>
          <w:szCs w:val="28"/>
        </w:rPr>
        <w:t>. Иришин В. «Прогулка по городу»;</w:t>
      </w:r>
    </w:p>
    <w:p w:rsidR="008703E7" w:rsidRPr="00A778B8" w:rsidRDefault="009C5F7E" w:rsidP="00A778B8">
      <w:pPr>
        <w:spacing w:line="276" w:lineRule="auto"/>
        <w:ind w:left="1" w:hanging="3"/>
        <w:rPr>
          <w:rFonts w:cs="Times New Roman"/>
          <w:sz w:val="28"/>
          <w:szCs w:val="28"/>
        </w:rPr>
      </w:pPr>
      <w:r w:rsidRPr="00A778B8">
        <w:rPr>
          <w:rFonts w:cs="Times New Roman"/>
          <w:sz w:val="28"/>
          <w:szCs w:val="28"/>
        </w:rPr>
        <w:t>16</w:t>
      </w:r>
      <w:r w:rsidR="008703E7" w:rsidRPr="00A778B8">
        <w:rPr>
          <w:rFonts w:cs="Times New Roman"/>
          <w:sz w:val="28"/>
          <w:szCs w:val="28"/>
        </w:rPr>
        <w:t>. Клименко В. «Происшествия с игрушками»;</w:t>
      </w:r>
    </w:p>
    <w:p w:rsidR="008703E7" w:rsidRPr="00A778B8" w:rsidRDefault="009C5F7E" w:rsidP="00A778B8">
      <w:pPr>
        <w:spacing w:line="276" w:lineRule="auto"/>
        <w:ind w:left="1" w:hanging="3"/>
        <w:rPr>
          <w:rFonts w:cs="Times New Roman"/>
          <w:sz w:val="28"/>
          <w:szCs w:val="28"/>
        </w:rPr>
      </w:pPr>
      <w:r w:rsidRPr="00A778B8">
        <w:rPr>
          <w:rFonts w:cs="Times New Roman"/>
          <w:sz w:val="28"/>
          <w:szCs w:val="28"/>
        </w:rPr>
        <w:t>17</w:t>
      </w:r>
      <w:r w:rsidR="008703E7" w:rsidRPr="00A778B8">
        <w:rPr>
          <w:rFonts w:cs="Times New Roman"/>
          <w:sz w:val="28"/>
          <w:szCs w:val="28"/>
        </w:rPr>
        <w:t>. Кожевников В. «Светофор»;</w:t>
      </w:r>
    </w:p>
    <w:p w:rsidR="008703E7" w:rsidRPr="00A778B8" w:rsidRDefault="009C5F7E" w:rsidP="00A778B8">
      <w:pPr>
        <w:spacing w:line="276" w:lineRule="auto"/>
        <w:ind w:left="1" w:hanging="3"/>
        <w:rPr>
          <w:rFonts w:cs="Times New Roman"/>
          <w:sz w:val="28"/>
          <w:szCs w:val="28"/>
        </w:rPr>
      </w:pPr>
      <w:r w:rsidRPr="00A778B8">
        <w:rPr>
          <w:rFonts w:cs="Times New Roman"/>
          <w:sz w:val="28"/>
          <w:szCs w:val="28"/>
        </w:rPr>
        <w:lastRenderedPageBreak/>
        <w:t>18</w:t>
      </w:r>
      <w:r w:rsidR="008703E7" w:rsidRPr="00A778B8">
        <w:rPr>
          <w:rFonts w:cs="Times New Roman"/>
          <w:sz w:val="28"/>
          <w:szCs w:val="28"/>
        </w:rPr>
        <w:t>. Кончаловская  Н. «Самокат»;</w:t>
      </w:r>
    </w:p>
    <w:p w:rsidR="008703E7" w:rsidRPr="00A778B8" w:rsidRDefault="009C5F7E" w:rsidP="00A778B8">
      <w:pPr>
        <w:spacing w:line="276" w:lineRule="auto"/>
        <w:ind w:left="1" w:hanging="3"/>
        <w:rPr>
          <w:rFonts w:cs="Times New Roman"/>
          <w:sz w:val="28"/>
          <w:szCs w:val="28"/>
        </w:rPr>
      </w:pPr>
      <w:r w:rsidRPr="00A778B8">
        <w:rPr>
          <w:rFonts w:cs="Times New Roman"/>
          <w:sz w:val="28"/>
          <w:szCs w:val="28"/>
        </w:rPr>
        <w:t>19</w:t>
      </w:r>
      <w:r w:rsidR="008703E7" w:rsidRPr="00A778B8">
        <w:rPr>
          <w:rFonts w:cs="Times New Roman"/>
          <w:sz w:val="28"/>
          <w:szCs w:val="28"/>
        </w:rPr>
        <w:t>. Мигунова И. «Друг светофор»;</w:t>
      </w:r>
    </w:p>
    <w:p w:rsidR="008703E7" w:rsidRPr="00A778B8" w:rsidRDefault="009C5F7E" w:rsidP="00A778B8">
      <w:pPr>
        <w:spacing w:line="276" w:lineRule="auto"/>
        <w:ind w:left="1" w:hanging="3"/>
        <w:rPr>
          <w:rFonts w:cs="Times New Roman"/>
          <w:sz w:val="28"/>
          <w:szCs w:val="28"/>
        </w:rPr>
      </w:pPr>
      <w:r w:rsidRPr="00A778B8">
        <w:rPr>
          <w:rFonts w:cs="Times New Roman"/>
          <w:sz w:val="28"/>
          <w:szCs w:val="28"/>
        </w:rPr>
        <w:t>20</w:t>
      </w:r>
      <w:r w:rsidR="008703E7" w:rsidRPr="00A778B8">
        <w:rPr>
          <w:rFonts w:cs="Times New Roman"/>
          <w:sz w:val="28"/>
          <w:szCs w:val="28"/>
        </w:rPr>
        <w:t>. Михалков С. «Дядя Степа»;</w:t>
      </w:r>
    </w:p>
    <w:p w:rsidR="008703E7" w:rsidRPr="00A778B8" w:rsidRDefault="009C5F7E" w:rsidP="00A778B8">
      <w:pPr>
        <w:spacing w:line="276" w:lineRule="auto"/>
        <w:ind w:left="1" w:hanging="3"/>
        <w:rPr>
          <w:rFonts w:cs="Times New Roman"/>
          <w:sz w:val="28"/>
          <w:szCs w:val="28"/>
        </w:rPr>
      </w:pPr>
      <w:r w:rsidRPr="00A778B8">
        <w:rPr>
          <w:rFonts w:cs="Times New Roman"/>
          <w:sz w:val="28"/>
          <w:szCs w:val="28"/>
        </w:rPr>
        <w:t>21</w:t>
      </w:r>
      <w:r w:rsidR="008703E7" w:rsidRPr="00A778B8">
        <w:rPr>
          <w:rFonts w:cs="Times New Roman"/>
          <w:sz w:val="28"/>
          <w:szCs w:val="28"/>
        </w:rPr>
        <w:t>. Михалков С. «Моя улица»;</w:t>
      </w:r>
    </w:p>
    <w:p w:rsidR="008703E7" w:rsidRPr="00A778B8" w:rsidRDefault="009C5F7E" w:rsidP="00A778B8">
      <w:pPr>
        <w:spacing w:line="276" w:lineRule="auto"/>
        <w:ind w:left="1" w:hanging="3"/>
        <w:rPr>
          <w:rFonts w:cs="Times New Roman"/>
          <w:sz w:val="28"/>
          <w:szCs w:val="28"/>
        </w:rPr>
      </w:pPr>
      <w:r w:rsidRPr="00A778B8">
        <w:rPr>
          <w:rFonts w:cs="Times New Roman"/>
          <w:sz w:val="28"/>
          <w:szCs w:val="28"/>
        </w:rPr>
        <w:t>22</w:t>
      </w:r>
      <w:r w:rsidR="008703E7" w:rsidRPr="00A778B8">
        <w:rPr>
          <w:rFonts w:cs="Times New Roman"/>
          <w:sz w:val="28"/>
          <w:szCs w:val="28"/>
        </w:rPr>
        <w:t>. Михалков С. «Три чудесных цвета»;</w:t>
      </w:r>
    </w:p>
    <w:p w:rsidR="008703E7" w:rsidRPr="00A778B8" w:rsidRDefault="009C5F7E" w:rsidP="00A778B8">
      <w:pPr>
        <w:spacing w:line="276" w:lineRule="auto"/>
        <w:ind w:left="1" w:hanging="3"/>
        <w:rPr>
          <w:rFonts w:cs="Times New Roman"/>
          <w:sz w:val="28"/>
          <w:szCs w:val="28"/>
        </w:rPr>
      </w:pPr>
      <w:r w:rsidRPr="00A778B8">
        <w:rPr>
          <w:rFonts w:cs="Times New Roman"/>
          <w:sz w:val="28"/>
          <w:szCs w:val="28"/>
        </w:rPr>
        <w:t>23</w:t>
      </w:r>
      <w:r w:rsidR="008703E7" w:rsidRPr="00A778B8">
        <w:rPr>
          <w:rFonts w:cs="Times New Roman"/>
          <w:sz w:val="28"/>
          <w:szCs w:val="28"/>
        </w:rPr>
        <w:t>. Михалков С. «Скверная история»;</w:t>
      </w:r>
    </w:p>
    <w:p w:rsidR="008703E7" w:rsidRPr="00A778B8" w:rsidRDefault="008703E7" w:rsidP="00A778B8">
      <w:pPr>
        <w:spacing w:line="276" w:lineRule="auto"/>
        <w:ind w:left="1" w:hanging="3"/>
        <w:rPr>
          <w:rFonts w:cs="Times New Roman"/>
          <w:sz w:val="28"/>
          <w:szCs w:val="28"/>
        </w:rPr>
      </w:pPr>
      <w:r w:rsidRPr="00A778B8">
        <w:rPr>
          <w:rFonts w:cs="Times New Roman"/>
          <w:sz w:val="28"/>
          <w:szCs w:val="28"/>
        </w:rPr>
        <w:t>23. Обойщиков К. «Светофорик»;</w:t>
      </w:r>
    </w:p>
    <w:p w:rsidR="008703E7" w:rsidRPr="00A778B8" w:rsidRDefault="008703E7" w:rsidP="00A778B8">
      <w:pPr>
        <w:spacing w:line="276" w:lineRule="auto"/>
        <w:ind w:left="1" w:hanging="3"/>
        <w:rPr>
          <w:rFonts w:cs="Times New Roman"/>
          <w:sz w:val="28"/>
          <w:szCs w:val="28"/>
        </w:rPr>
      </w:pPr>
      <w:r w:rsidRPr="00A778B8">
        <w:rPr>
          <w:rFonts w:cs="Times New Roman"/>
          <w:sz w:val="28"/>
          <w:szCs w:val="28"/>
        </w:rPr>
        <w:t>24. Тарутин О. «Для чего нам светофор»;</w:t>
      </w:r>
    </w:p>
    <w:p w:rsidR="008703E7" w:rsidRPr="00A778B8" w:rsidRDefault="009C5F7E" w:rsidP="00A778B8">
      <w:pPr>
        <w:spacing w:line="276" w:lineRule="auto"/>
        <w:ind w:left="1" w:hanging="3"/>
        <w:rPr>
          <w:rFonts w:cs="Times New Roman"/>
          <w:sz w:val="28"/>
          <w:szCs w:val="28"/>
        </w:rPr>
      </w:pPr>
      <w:r w:rsidRPr="00A778B8">
        <w:rPr>
          <w:rFonts w:cs="Times New Roman"/>
          <w:sz w:val="28"/>
          <w:szCs w:val="28"/>
        </w:rPr>
        <w:t>24</w:t>
      </w:r>
      <w:r w:rsidR="008703E7" w:rsidRPr="00A778B8">
        <w:rPr>
          <w:rFonts w:cs="Times New Roman"/>
          <w:sz w:val="28"/>
          <w:szCs w:val="28"/>
        </w:rPr>
        <w:t>. Хурманек Д. « Перекресток».</w:t>
      </w:r>
    </w:p>
    <w:p w:rsidR="00A778B8" w:rsidRDefault="00A778B8" w:rsidP="00A778B8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leftChars="0" w:left="0" w:firstLineChars="0" w:firstLine="0"/>
        <w:rPr>
          <w:rFonts w:eastAsia="Cambria" w:cs="Times New Roman"/>
          <w:b/>
          <w:color w:val="000000"/>
          <w:sz w:val="28"/>
          <w:szCs w:val="28"/>
        </w:rPr>
      </w:pPr>
    </w:p>
    <w:p w:rsidR="00A26D4F" w:rsidRPr="00A778B8" w:rsidRDefault="00E82E2F" w:rsidP="00A778B8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leftChars="0" w:left="0" w:firstLineChars="0" w:firstLine="0"/>
        <w:rPr>
          <w:rFonts w:eastAsia="Cambria" w:cs="Times New Roman"/>
          <w:b/>
          <w:color w:val="000000"/>
          <w:sz w:val="28"/>
          <w:szCs w:val="28"/>
        </w:rPr>
      </w:pPr>
      <w:r w:rsidRPr="00A778B8">
        <w:rPr>
          <w:rFonts w:eastAsia="Cambria" w:cs="Times New Roman"/>
          <w:b/>
          <w:color w:val="000000"/>
          <w:sz w:val="28"/>
          <w:szCs w:val="28"/>
        </w:rPr>
        <w:t>Правила дорожного движения. Памятка для родителей.</w:t>
      </w:r>
    </w:p>
    <w:p w:rsidR="00A26D4F" w:rsidRPr="00A778B8" w:rsidRDefault="00A26D4F" w:rsidP="00A778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:rsidR="00A26D4F" w:rsidRPr="00A778B8" w:rsidRDefault="00E82E2F" w:rsidP="00A778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A778B8">
        <w:rPr>
          <w:rFonts w:cs="Times New Roman"/>
          <w:color w:val="000000"/>
          <w:sz w:val="28"/>
          <w:szCs w:val="28"/>
        </w:rPr>
        <w:t xml:space="preserve">         Ребенок начинает знакомиться с правилами дорожного движения еще задолго до прихода в детский сад. Первые знания и опыт он получает из наблюдений за своими близкими, родителями. Поэтому очень важно, чтобы сами родители не только знали, но и придерживались в повседневной жизни правил дорожного движения.</w:t>
      </w:r>
    </w:p>
    <w:p w:rsidR="00A26D4F" w:rsidRPr="00A778B8" w:rsidRDefault="00E82E2F" w:rsidP="00A778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A778B8">
        <w:rPr>
          <w:rFonts w:cs="Times New Roman"/>
          <w:color w:val="000000"/>
          <w:sz w:val="28"/>
          <w:szCs w:val="28"/>
        </w:rPr>
        <w:t xml:space="preserve">        В детском саду ведется активная работа по изучению с детьми правил дорожного движения. Но только родители свои личным примером, оценкой поведения смогут перевести эти правила в норму поведения ребенка. Предложенные ниже рекомендации рассматривают типичные дорожные ситуации, на которые необходимо постоянно обращать внимание детей. </w:t>
      </w:r>
    </w:p>
    <w:p w:rsidR="00A26D4F" w:rsidRPr="00A778B8" w:rsidRDefault="00E82E2F" w:rsidP="00A778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A778B8">
        <w:rPr>
          <w:rFonts w:cs="Times New Roman"/>
          <w:b/>
          <w:color w:val="000000"/>
          <w:sz w:val="28"/>
          <w:szCs w:val="28"/>
        </w:rPr>
        <w:t xml:space="preserve">        Главная опасность — стоящий автомобиль!</w:t>
      </w:r>
    </w:p>
    <w:p w:rsidR="00A26D4F" w:rsidRPr="00A778B8" w:rsidRDefault="00E82E2F" w:rsidP="00A778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A778B8">
        <w:rPr>
          <w:rFonts w:cs="Times New Roman"/>
          <w:color w:val="000000"/>
          <w:sz w:val="28"/>
          <w:szCs w:val="28"/>
        </w:rPr>
        <w:t>Стоящий автомобиль опасен: он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A26D4F" w:rsidRPr="00A778B8" w:rsidRDefault="00E82E2F" w:rsidP="00A778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A778B8">
        <w:rPr>
          <w:rFonts w:cs="Times New Roman"/>
          <w:b/>
          <w:color w:val="000000"/>
          <w:sz w:val="28"/>
          <w:szCs w:val="28"/>
        </w:rPr>
        <w:t xml:space="preserve">        Не обходите стоящий автобус ни спереди, ни сзади!</w:t>
      </w:r>
    </w:p>
    <w:p w:rsidR="00A26D4F" w:rsidRPr="00A778B8" w:rsidRDefault="00E82E2F" w:rsidP="00A778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A778B8">
        <w:rPr>
          <w:rFonts w:cs="Times New Roman"/>
          <w:color w:val="000000"/>
          <w:sz w:val="28"/>
          <w:szCs w:val="28"/>
        </w:rPr>
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A26D4F" w:rsidRPr="00A778B8" w:rsidRDefault="00E82E2F" w:rsidP="00A778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A778B8">
        <w:rPr>
          <w:rFonts w:cs="Times New Roman"/>
          <w:b/>
          <w:color w:val="000000"/>
          <w:sz w:val="28"/>
          <w:szCs w:val="28"/>
        </w:rPr>
        <w:t xml:space="preserve">       Умейте предвидеть скрытую опасность!</w:t>
      </w:r>
    </w:p>
    <w:p w:rsidR="00A26D4F" w:rsidRPr="00A778B8" w:rsidRDefault="00E82E2F" w:rsidP="00A778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A778B8">
        <w:rPr>
          <w:rFonts w:cs="Times New Roman"/>
          <w:color w:val="000000"/>
          <w:sz w:val="28"/>
          <w:szCs w:val="28"/>
        </w:rPr>
        <w:t xml:space="preserve">Из-за стоящего автомобиля, дома, забора, кустов и др.  может неожиданно выехать машина. Для перехода дороги нужно выбрать такое место, где дорога просматривается в оба направления. В крайнем случае, можно </w:t>
      </w:r>
      <w:r w:rsidRPr="00A778B8">
        <w:rPr>
          <w:rFonts w:cs="Times New Roman"/>
          <w:color w:val="000000"/>
          <w:sz w:val="28"/>
          <w:szCs w:val="28"/>
        </w:rPr>
        <w:lastRenderedPageBreak/>
        <w:t>осторожно выглянуть из-за помехи, убедиться, что опасности нет, и только тогда переходить дорогу.</w:t>
      </w:r>
    </w:p>
    <w:p w:rsidR="00A26D4F" w:rsidRPr="00A778B8" w:rsidRDefault="00E82E2F" w:rsidP="00A778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A778B8">
        <w:rPr>
          <w:rFonts w:cs="Times New Roman"/>
          <w:b/>
          <w:color w:val="000000"/>
          <w:sz w:val="28"/>
          <w:szCs w:val="28"/>
        </w:rPr>
        <w:t>      Машина приближается медленно, и все же надо пропустить ее.</w:t>
      </w:r>
    </w:p>
    <w:p w:rsidR="00A26D4F" w:rsidRPr="00A778B8" w:rsidRDefault="00E82E2F" w:rsidP="00A778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A778B8">
        <w:rPr>
          <w:rFonts w:cs="Times New Roman"/>
          <w:color w:val="000000"/>
          <w:sz w:val="28"/>
          <w:szCs w:val="28"/>
        </w:rPr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A26D4F" w:rsidRPr="00A778B8" w:rsidRDefault="00E82E2F" w:rsidP="00A778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A778B8">
        <w:rPr>
          <w:rFonts w:cs="Times New Roman"/>
          <w:b/>
          <w:color w:val="000000"/>
          <w:sz w:val="28"/>
          <w:szCs w:val="28"/>
        </w:rPr>
        <w:t xml:space="preserve">      И у светофора можно встретить опасность.</w:t>
      </w:r>
    </w:p>
    <w:p w:rsidR="00A26D4F" w:rsidRPr="00A778B8" w:rsidRDefault="00E82E2F" w:rsidP="00A778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A778B8">
        <w:rPr>
          <w:rFonts w:cs="Times New Roman"/>
          <w:color w:val="000000"/>
          <w:sz w:val="28"/>
          <w:szCs w:val="28"/>
        </w:rPr>
        <w:t>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«Машины еще стоят, водители меня видят и пропустят». Они ошибаются.</w:t>
      </w:r>
    </w:p>
    <w:p w:rsidR="00A26D4F" w:rsidRPr="00A778B8" w:rsidRDefault="00E82E2F" w:rsidP="00A778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A778B8">
        <w:rPr>
          <w:rFonts w:cs="Times New Roman"/>
          <w:b/>
          <w:color w:val="000000"/>
          <w:sz w:val="28"/>
          <w:szCs w:val="28"/>
        </w:rPr>
        <w:t xml:space="preserve">      «Пустынную» улицу дети часто перебегают не глядя.</w:t>
      </w:r>
    </w:p>
    <w:p w:rsidR="00A26D4F" w:rsidRPr="00A778B8" w:rsidRDefault="00E82E2F" w:rsidP="00A778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A778B8">
        <w:rPr>
          <w:rFonts w:cs="Times New Roman"/>
          <w:color w:val="000000"/>
          <w:sz w:val="28"/>
          <w:szCs w:val="28"/>
        </w:rPr>
        <w:t>На улице, где машины появляются редко дети, выбегают на дорогу предварительно ее не осмотрев, и попадают под машину. Выработайте оглядеться у ребенка привычку всегда перед выходом на дорогу остановиться, , прислушаться — и только тогда переходить улицу.</w:t>
      </w:r>
    </w:p>
    <w:p w:rsidR="00A26D4F" w:rsidRPr="00A778B8" w:rsidRDefault="00E82E2F" w:rsidP="00A778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A778B8">
        <w:rPr>
          <w:rFonts w:cs="Times New Roman"/>
          <w:b/>
          <w:color w:val="000000"/>
          <w:sz w:val="28"/>
          <w:szCs w:val="28"/>
        </w:rPr>
        <w:t xml:space="preserve">      Стоя на осевой линии, помните: сзади может оказаться машина!</w:t>
      </w:r>
    </w:p>
    <w:p w:rsidR="00A26D4F" w:rsidRPr="00A778B8" w:rsidRDefault="00E82E2F" w:rsidP="00A778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A778B8">
        <w:rPr>
          <w:rFonts w:cs="Times New Roman"/>
          <w:color w:val="000000"/>
          <w:sz w:val="28"/>
          <w:szCs w:val="28"/>
        </w:rPr>
        <w:t>Дойдя до осевой линии и остановившись, дети обычно следят только за машинами, двигающимися с правой стороны, и забывают об автомобилях проезжающих у них за спиной. Испугавшись, ребенок может сделать шаг назад — прямо под колеса машины. Если пришлось остановиться на середине дороги, надо быть предельно внимательным, не делать ни одного движения, не убедившись в безопасности.</w:t>
      </w:r>
    </w:p>
    <w:p w:rsidR="00A26D4F" w:rsidRPr="00A778B8" w:rsidRDefault="00E82E2F" w:rsidP="00A778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A778B8">
        <w:rPr>
          <w:rFonts w:cs="Times New Roman"/>
          <w:b/>
          <w:color w:val="000000"/>
          <w:sz w:val="28"/>
          <w:szCs w:val="28"/>
        </w:rPr>
        <w:t>      На улице крепко держите ребенка за руку!</w:t>
      </w:r>
    </w:p>
    <w:p w:rsidR="00A26D4F" w:rsidRPr="00A778B8" w:rsidRDefault="00E82E2F" w:rsidP="00A778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A778B8">
        <w:rPr>
          <w:rFonts w:cs="Times New Roman"/>
          <w:color w:val="000000"/>
          <w:sz w:val="28"/>
          <w:szCs w:val="28"/>
        </w:rPr>
        <w:t>Находясь рядом с взрослым, ребенок полагается на него и либо вовсе не наблюдает за дорогой, либо наблюдает плохо.</w:t>
      </w:r>
    </w:p>
    <w:p w:rsidR="00A26D4F" w:rsidRPr="00A778B8" w:rsidRDefault="00E82E2F" w:rsidP="00A778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A778B8">
        <w:rPr>
          <w:rFonts w:cs="Times New Roman"/>
          <w:color w:val="000000"/>
          <w:sz w:val="28"/>
          <w:szCs w:val="28"/>
        </w:rPr>
        <w:t> 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</w:p>
    <w:p w:rsidR="00A26D4F" w:rsidRPr="00A778B8" w:rsidRDefault="00E82E2F" w:rsidP="00A778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A778B8">
        <w:rPr>
          <w:rFonts w:cs="Times New Roman"/>
          <w:b/>
          <w:color w:val="000000"/>
          <w:sz w:val="28"/>
          <w:szCs w:val="28"/>
        </w:rPr>
        <w:t xml:space="preserve">     Арки и выезды из дворов — места скрытой опасности!</w:t>
      </w:r>
    </w:p>
    <w:p w:rsidR="00A26D4F" w:rsidRPr="00A778B8" w:rsidRDefault="00E82E2F" w:rsidP="00A778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A778B8">
        <w:rPr>
          <w:rFonts w:cs="Times New Roman"/>
          <w:color w:val="000000"/>
          <w:sz w:val="28"/>
          <w:szCs w:val="28"/>
        </w:rPr>
        <w:t>В крупных городах местом повышенной опасности являются арки, через которые из дворов на проезжую часть выезжают машины.</w:t>
      </w:r>
    </w:p>
    <w:p w:rsidR="00A26D4F" w:rsidRPr="00A778B8" w:rsidRDefault="00E82E2F" w:rsidP="00A778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A778B8">
        <w:rPr>
          <w:rFonts w:cs="Times New Roman"/>
          <w:color w:val="000000"/>
          <w:sz w:val="28"/>
          <w:szCs w:val="28"/>
        </w:rPr>
        <w:t> Не допускайте, чтобы ребенок бежал мимо арки впереди взрослого: его необходимо держать за руку.</w:t>
      </w:r>
    </w:p>
    <w:p w:rsidR="00A26D4F" w:rsidRPr="00A778B8" w:rsidRDefault="00E82E2F" w:rsidP="00A778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A778B8">
        <w:rPr>
          <w:rFonts w:cs="Times New Roman"/>
          <w:b/>
          <w:color w:val="000000"/>
          <w:sz w:val="28"/>
          <w:szCs w:val="28"/>
        </w:rPr>
        <w:t xml:space="preserve">      Помните!</w:t>
      </w:r>
    </w:p>
    <w:p w:rsidR="00A26D4F" w:rsidRPr="00A778B8" w:rsidRDefault="00E82E2F" w:rsidP="00A778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 w:rsidRPr="00A778B8">
        <w:rPr>
          <w:rFonts w:cs="Times New Roman"/>
          <w:color w:val="000000"/>
          <w:sz w:val="28"/>
          <w:szCs w:val="28"/>
        </w:rPr>
        <w:lastRenderedPageBreak/>
        <w:t> 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дорогу, соблюд</w:t>
      </w:r>
      <w:bookmarkStart w:id="0" w:name="_GoBack"/>
      <w:bookmarkEnd w:id="0"/>
      <w:r w:rsidRPr="00A778B8">
        <w:rPr>
          <w:rFonts w:cs="Times New Roman"/>
          <w:color w:val="000000"/>
          <w:sz w:val="28"/>
          <w:szCs w:val="28"/>
        </w:rPr>
        <w:t>ая Правила дорожного движения.</w:t>
      </w:r>
    </w:p>
    <w:p w:rsidR="00A26D4F" w:rsidRPr="00A778B8" w:rsidRDefault="00A26D4F" w:rsidP="00A778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jc w:val="both"/>
        <w:rPr>
          <w:rFonts w:cs="Times New Roman"/>
          <w:color w:val="EE11AA"/>
          <w:sz w:val="28"/>
          <w:szCs w:val="28"/>
        </w:rPr>
      </w:pPr>
    </w:p>
    <w:p w:rsidR="00A26D4F" w:rsidRPr="00000C4D" w:rsidRDefault="00A26D4F" w:rsidP="004277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both"/>
        <w:rPr>
          <w:rFonts w:cs="Times New Roman"/>
          <w:color w:val="EE11AA"/>
          <w:sz w:val="28"/>
          <w:szCs w:val="28"/>
        </w:rPr>
      </w:pPr>
    </w:p>
    <w:p w:rsidR="00A26D4F" w:rsidRPr="00000C4D" w:rsidRDefault="00A26D4F" w:rsidP="004277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both"/>
        <w:rPr>
          <w:rFonts w:cs="Times New Roman"/>
          <w:color w:val="EE11AA"/>
          <w:sz w:val="28"/>
          <w:szCs w:val="28"/>
        </w:rPr>
      </w:pPr>
    </w:p>
    <w:p w:rsidR="00A26D4F" w:rsidRPr="00000C4D" w:rsidRDefault="00A26D4F" w:rsidP="004277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both"/>
        <w:rPr>
          <w:rFonts w:cs="Times New Roman"/>
          <w:color w:val="EE11AA"/>
          <w:sz w:val="28"/>
          <w:szCs w:val="28"/>
        </w:rPr>
      </w:pPr>
    </w:p>
    <w:p w:rsidR="00A26D4F" w:rsidRPr="00000C4D" w:rsidRDefault="00A26D4F" w:rsidP="004277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both"/>
        <w:rPr>
          <w:rFonts w:cs="Times New Roman"/>
          <w:color w:val="EE11AA"/>
          <w:sz w:val="28"/>
          <w:szCs w:val="28"/>
        </w:rPr>
      </w:pPr>
    </w:p>
    <w:p w:rsidR="00A26D4F" w:rsidRPr="00000C4D" w:rsidRDefault="00A26D4F" w:rsidP="004277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both"/>
        <w:rPr>
          <w:rFonts w:cs="Times New Roman"/>
          <w:color w:val="EE11AA"/>
          <w:sz w:val="28"/>
          <w:szCs w:val="28"/>
        </w:rPr>
      </w:pPr>
    </w:p>
    <w:p w:rsidR="00A26D4F" w:rsidRPr="00000C4D" w:rsidRDefault="00A26D4F" w:rsidP="004277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both"/>
        <w:rPr>
          <w:rFonts w:cs="Times New Roman"/>
          <w:color w:val="EE11AA"/>
          <w:sz w:val="28"/>
          <w:szCs w:val="28"/>
        </w:rPr>
      </w:pPr>
    </w:p>
    <w:p w:rsidR="00A26D4F" w:rsidRPr="00000C4D" w:rsidRDefault="00A26D4F" w:rsidP="004277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both"/>
        <w:rPr>
          <w:rFonts w:cs="Times New Roman"/>
          <w:color w:val="EE11AA"/>
          <w:sz w:val="28"/>
          <w:szCs w:val="28"/>
        </w:rPr>
      </w:pPr>
    </w:p>
    <w:p w:rsidR="00A26D4F" w:rsidRPr="00000C4D" w:rsidRDefault="00A26D4F" w:rsidP="004277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both"/>
        <w:rPr>
          <w:rFonts w:cs="Times New Roman"/>
          <w:color w:val="EE11AA"/>
          <w:sz w:val="28"/>
          <w:szCs w:val="28"/>
        </w:rPr>
      </w:pPr>
    </w:p>
    <w:p w:rsidR="00A26D4F" w:rsidRPr="00000C4D" w:rsidRDefault="00A26D4F" w:rsidP="00A26D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both"/>
        <w:rPr>
          <w:rFonts w:cs="Times New Roman"/>
          <w:color w:val="EE11AA"/>
          <w:sz w:val="28"/>
          <w:szCs w:val="28"/>
        </w:rPr>
      </w:pPr>
    </w:p>
    <w:sectPr w:rsidR="00A26D4F" w:rsidRPr="00000C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993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307" w:rsidRDefault="008E6307" w:rsidP="004277B9">
      <w:pPr>
        <w:spacing w:line="240" w:lineRule="auto"/>
        <w:ind w:left="0" w:hanging="2"/>
      </w:pPr>
      <w:r>
        <w:separator/>
      </w:r>
    </w:p>
  </w:endnote>
  <w:endnote w:type="continuationSeparator" w:id="0">
    <w:p w:rsidR="008E6307" w:rsidRDefault="008E6307" w:rsidP="004277B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70B" w:rsidRDefault="00DE470B" w:rsidP="00DE470B">
    <w:pPr>
      <w:pStyle w:val="a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6512272"/>
      <w:docPartObj>
        <w:docPartGallery w:val="Page Numbers (Bottom of Page)"/>
        <w:docPartUnique/>
      </w:docPartObj>
    </w:sdtPr>
    <w:sdtEndPr/>
    <w:sdtContent>
      <w:p w:rsidR="00A778B8" w:rsidRDefault="00A778B8" w:rsidP="00A778B8">
        <w:pPr>
          <w:pStyle w:val="aa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627">
          <w:rPr>
            <w:noProof/>
          </w:rPr>
          <w:t>17</w:t>
        </w:r>
        <w:r>
          <w:fldChar w:fldCharType="end"/>
        </w:r>
      </w:p>
    </w:sdtContent>
  </w:sdt>
  <w:p w:rsidR="00A26D4F" w:rsidRDefault="00A26D4F" w:rsidP="004277B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70B" w:rsidRDefault="00DE470B" w:rsidP="00DE470B">
    <w:pPr>
      <w:pStyle w:val="a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307" w:rsidRDefault="008E6307" w:rsidP="004277B9">
      <w:pPr>
        <w:spacing w:line="240" w:lineRule="auto"/>
        <w:ind w:left="0" w:hanging="2"/>
      </w:pPr>
      <w:r>
        <w:separator/>
      </w:r>
    </w:p>
  </w:footnote>
  <w:footnote w:type="continuationSeparator" w:id="0">
    <w:p w:rsidR="008E6307" w:rsidRDefault="008E6307" w:rsidP="004277B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70B" w:rsidRDefault="00DE470B" w:rsidP="00DE470B">
    <w:pPr>
      <w:pStyle w:val="a8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70B" w:rsidRDefault="00DE470B" w:rsidP="00DE470B">
    <w:pPr>
      <w:pStyle w:val="a8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70B" w:rsidRDefault="00DE470B" w:rsidP="00DE470B">
    <w:pPr>
      <w:pStyle w:val="a8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75A8E"/>
    <w:multiLevelType w:val="multilevel"/>
    <w:tmpl w:val="A97ED060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44244DEC"/>
    <w:multiLevelType w:val="multilevel"/>
    <w:tmpl w:val="3B406DB4"/>
    <w:lvl w:ilvl="0">
      <w:start w:val="1"/>
      <w:numFmt w:val="bullet"/>
      <w:lvlText w:val="✓"/>
      <w:lvlJc w:val="left"/>
      <w:pPr>
        <w:ind w:left="16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0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7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2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9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3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50DF4DFE"/>
    <w:multiLevelType w:val="multilevel"/>
    <w:tmpl w:val="AB4AD300"/>
    <w:lvl w:ilvl="0">
      <w:start w:val="1"/>
      <w:numFmt w:val="bullet"/>
      <w:lvlText w:val="✓"/>
      <w:lvlJc w:val="left"/>
      <w:pPr>
        <w:ind w:left="12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566C40C9"/>
    <w:multiLevelType w:val="multilevel"/>
    <w:tmpl w:val="4460ADC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26D4F"/>
    <w:rsid w:val="00000C4D"/>
    <w:rsid w:val="0000341D"/>
    <w:rsid w:val="0012012D"/>
    <w:rsid w:val="001B0F90"/>
    <w:rsid w:val="003B7626"/>
    <w:rsid w:val="004277B9"/>
    <w:rsid w:val="0054338C"/>
    <w:rsid w:val="007B258D"/>
    <w:rsid w:val="00853627"/>
    <w:rsid w:val="008703E7"/>
    <w:rsid w:val="008C0615"/>
    <w:rsid w:val="008E3166"/>
    <w:rsid w:val="008E6307"/>
    <w:rsid w:val="008F19EE"/>
    <w:rsid w:val="0098488F"/>
    <w:rsid w:val="009C5F7E"/>
    <w:rsid w:val="00A26D4F"/>
    <w:rsid w:val="00A778B8"/>
    <w:rsid w:val="00B8661D"/>
    <w:rsid w:val="00BF1622"/>
    <w:rsid w:val="00D75332"/>
    <w:rsid w:val="00D8390D"/>
    <w:rsid w:val="00D84429"/>
    <w:rsid w:val="00DE470B"/>
    <w:rsid w:val="00E82E2F"/>
    <w:rsid w:val="00FC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List Paragraph"/>
    <w:basedOn w:val="a"/>
    <w:pPr>
      <w:ind w:left="720"/>
      <w:contextualSpacing/>
    </w:pPr>
  </w:style>
  <w:style w:type="character" w:styleId="a7">
    <w:name w:val="line number"/>
    <w:basedOn w:val="a0"/>
    <w:qFormat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a">
    <w:name w:val="footer"/>
    <w:basedOn w:val="a"/>
    <w:uiPriority w:val="99"/>
    <w:qFormat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uiPriority w:val="99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ac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9">
    <w:name w:val="c39"/>
    <w:basedOn w:val="a"/>
    <w:pPr>
      <w:spacing w:before="100" w:beforeAutospacing="1" w:after="100" w:afterAutospacing="1"/>
    </w:pPr>
  </w:style>
  <w:style w:type="character" w:customStyle="1" w:styleId="c0">
    <w:name w:val="c0"/>
    <w:rPr>
      <w:w w:val="100"/>
      <w:position w:val="-1"/>
      <w:effect w:val="none"/>
      <w:vertAlign w:val="baseline"/>
      <w:cs w:val="0"/>
      <w:em w:val="none"/>
    </w:rPr>
  </w:style>
  <w:style w:type="paragraph" w:customStyle="1" w:styleId="c6">
    <w:name w:val="c6"/>
    <w:basedOn w:val="a"/>
    <w:pPr>
      <w:spacing w:before="100" w:beforeAutospacing="1" w:after="100" w:afterAutospacing="1"/>
    </w:pPr>
  </w:style>
  <w:style w:type="character" w:styleId="ad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12">
    <w:name w:val="c12"/>
    <w:basedOn w:val="a"/>
    <w:pPr>
      <w:spacing w:before="100" w:beforeAutospacing="1" w:after="100" w:afterAutospacing="1"/>
    </w:pPr>
  </w:style>
  <w:style w:type="paragraph" w:customStyle="1" w:styleId="dlg">
    <w:name w:val="dlg"/>
    <w:basedOn w:val="a"/>
    <w:pPr>
      <w:spacing w:before="100" w:beforeAutospacing="1" w:after="100" w:afterAutospacing="1"/>
    </w:pPr>
  </w:style>
  <w:style w:type="paragraph" w:customStyle="1" w:styleId="stx">
    <w:name w:val="stx"/>
    <w:basedOn w:val="a"/>
    <w:pPr>
      <w:spacing w:before="100" w:beforeAutospacing="1" w:after="100" w:afterAutospacing="1"/>
    </w:pPr>
  </w:style>
  <w:style w:type="character" w:styleId="ae">
    <w:name w:val="Strong"/>
    <w:basedOn w:val="a0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basedOn w:val="a0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List Paragraph"/>
    <w:basedOn w:val="a"/>
    <w:pPr>
      <w:ind w:left="720"/>
      <w:contextualSpacing/>
    </w:pPr>
  </w:style>
  <w:style w:type="character" w:styleId="a7">
    <w:name w:val="line number"/>
    <w:basedOn w:val="a0"/>
    <w:qFormat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a">
    <w:name w:val="footer"/>
    <w:basedOn w:val="a"/>
    <w:uiPriority w:val="99"/>
    <w:qFormat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uiPriority w:val="99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ac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9">
    <w:name w:val="c39"/>
    <w:basedOn w:val="a"/>
    <w:pPr>
      <w:spacing w:before="100" w:beforeAutospacing="1" w:after="100" w:afterAutospacing="1"/>
    </w:pPr>
  </w:style>
  <w:style w:type="character" w:customStyle="1" w:styleId="c0">
    <w:name w:val="c0"/>
    <w:rPr>
      <w:w w:val="100"/>
      <w:position w:val="-1"/>
      <w:effect w:val="none"/>
      <w:vertAlign w:val="baseline"/>
      <w:cs w:val="0"/>
      <w:em w:val="none"/>
    </w:rPr>
  </w:style>
  <w:style w:type="paragraph" w:customStyle="1" w:styleId="c6">
    <w:name w:val="c6"/>
    <w:basedOn w:val="a"/>
    <w:pPr>
      <w:spacing w:before="100" w:beforeAutospacing="1" w:after="100" w:afterAutospacing="1"/>
    </w:pPr>
  </w:style>
  <w:style w:type="character" w:styleId="ad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12">
    <w:name w:val="c12"/>
    <w:basedOn w:val="a"/>
    <w:pPr>
      <w:spacing w:before="100" w:beforeAutospacing="1" w:after="100" w:afterAutospacing="1"/>
    </w:pPr>
  </w:style>
  <w:style w:type="paragraph" w:customStyle="1" w:styleId="dlg">
    <w:name w:val="dlg"/>
    <w:basedOn w:val="a"/>
    <w:pPr>
      <w:spacing w:before="100" w:beforeAutospacing="1" w:after="100" w:afterAutospacing="1"/>
    </w:pPr>
  </w:style>
  <w:style w:type="paragraph" w:customStyle="1" w:styleId="stx">
    <w:name w:val="stx"/>
    <w:basedOn w:val="a"/>
    <w:pPr>
      <w:spacing w:before="100" w:beforeAutospacing="1" w:after="100" w:afterAutospacing="1"/>
    </w:pPr>
  </w:style>
  <w:style w:type="character" w:styleId="ae">
    <w:name w:val="Strong"/>
    <w:basedOn w:val="a0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basedOn w:val="a0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90978-E018-43B9-BC7B-42A89876F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3644</Words>
  <Characters>20774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2019-03-02T15:31:00Z</dcterms:created>
  <dcterms:modified xsi:type="dcterms:W3CDTF">2019-03-02T15:31:00Z</dcterms:modified>
</cp:coreProperties>
</file>