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8F9C" w14:textId="77777777" w:rsidR="00E6064A" w:rsidRPr="00E6064A" w:rsidRDefault="00E6064A" w:rsidP="00E606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64A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B7726B1" w14:textId="77777777" w:rsidR="00E6064A" w:rsidRPr="00E6064A" w:rsidRDefault="00E6064A" w:rsidP="00E606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64A">
        <w:rPr>
          <w:rFonts w:ascii="Times New Roman" w:hAnsi="Times New Roman"/>
          <w:b/>
          <w:sz w:val="28"/>
          <w:szCs w:val="28"/>
        </w:rPr>
        <w:t>детский сад №31 «</w:t>
      </w:r>
      <w:proofErr w:type="spellStart"/>
      <w:r w:rsidRPr="00E6064A">
        <w:rPr>
          <w:rFonts w:ascii="Times New Roman" w:hAnsi="Times New Roman"/>
          <w:b/>
          <w:sz w:val="28"/>
          <w:szCs w:val="28"/>
        </w:rPr>
        <w:t>Снегирёк</w:t>
      </w:r>
      <w:proofErr w:type="spellEnd"/>
      <w:r w:rsidRPr="00E6064A">
        <w:rPr>
          <w:rFonts w:ascii="Times New Roman" w:hAnsi="Times New Roman"/>
          <w:b/>
          <w:sz w:val="28"/>
          <w:szCs w:val="28"/>
        </w:rPr>
        <w:t>»</w:t>
      </w:r>
    </w:p>
    <w:p w14:paraId="56756CDC" w14:textId="77777777" w:rsidR="008F18AE" w:rsidRPr="0060087E" w:rsidRDefault="008F18AE" w:rsidP="00E606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B2CA27" w14:textId="77777777" w:rsidR="0060087E" w:rsidRPr="0060087E" w:rsidRDefault="0060087E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01FCC7" w14:textId="77777777" w:rsidR="0060087E" w:rsidRPr="0060087E" w:rsidRDefault="0060087E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00653" w14:textId="77777777" w:rsidR="0060087E" w:rsidRPr="0060087E" w:rsidRDefault="0060087E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80EDDC" w14:textId="77777777" w:rsidR="0060087E" w:rsidRPr="0060087E" w:rsidRDefault="0060087E" w:rsidP="004D7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840DA1" w14:textId="77777777" w:rsidR="0060087E" w:rsidRPr="0060087E" w:rsidRDefault="0060087E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0B9D4D" w14:textId="77777777" w:rsidR="0060087E" w:rsidRPr="0060087E" w:rsidRDefault="0060087E" w:rsidP="00600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8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 общеразвивающая программа</w:t>
      </w:r>
    </w:p>
    <w:p w14:paraId="279E5536" w14:textId="3C8807ED" w:rsidR="0060087E" w:rsidRPr="0060087E" w:rsidRDefault="0060087E" w:rsidP="00600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8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«Лего - город»</w:t>
      </w:r>
    </w:p>
    <w:p w14:paraId="0037C1FA" w14:textId="77777777" w:rsidR="0060087E" w:rsidRPr="0060087E" w:rsidRDefault="0060087E" w:rsidP="00600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8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 реализации – летний период (июнь, июль, август</w:t>
      </w:r>
      <w:r w:rsidRPr="006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61940A0" w14:textId="77777777" w:rsidR="0060087E" w:rsidRPr="0060087E" w:rsidRDefault="0060087E" w:rsidP="00600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12BCB" w14:textId="77777777" w:rsidR="0060087E" w:rsidRPr="0060087E" w:rsidRDefault="0060087E" w:rsidP="00600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9E1BE" w14:textId="63FF1A54" w:rsidR="0060087E" w:rsidRDefault="0060087E" w:rsidP="00600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1E32E" w14:textId="79952D4E" w:rsidR="0060087E" w:rsidRDefault="0060087E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8021E" w14:textId="4776319C" w:rsidR="0060087E" w:rsidRDefault="0060087E" w:rsidP="00600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9F921" w14:textId="42B71718" w:rsidR="0060087E" w:rsidRDefault="0060087E" w:rsidP="00600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DBEBA" w14:textId="158A923B" w:rsidR="0060087E" w:rsidRDefault="0060087E" w:rsidP="00600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71663" w14:textId="77777777" w:rsidR="0060087E" w:rsidRDefault="0060087E" w:rsidP="00600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реализатор: </w:t>
      </w:r>
    </w:p>
    <w:p w14:paraId="3B520CCD" w14:textId="7F37FC4A" w:rsidR="0060087E" w:rsidRPr="0060087E" w:rsidRDefault="0060087E" w:rsidP="00600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57DDB506" w14:textId="79A9CF91" w:rsidR="0060087E" w:rsidRPr="0060087E" w:rsidRDefault="0060087E" w:rsidP="004D76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Мурзагулова</w:t>
      </w:r>
      <w:proofErr w:type="spellEnd"/>
      <w:r w:rsidRPr="006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proofErr w:type="spellStart"/>
      <w:r w:rsidRPr="0060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Биктимеровна</w:t>
      </w:r>
      <w:proofErr w:type="spellEnd"/>
    </w:p>
    <w:p w14:paraId="6F768CA1" w14:textId="77777777" w:rsidR="0060087E" w:rsidRPr="0060087E" w:rsidRDefault="0060087E" w:rsidP="00600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53ADA" w14:textId="464F6030" w:rsidR="00BE697A" w:rsidRDefault="00BE697A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E29E49C" w14:textId="583416FA" w:rsidR="00BE697A" w:rsidRDefault="00BE697A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625AA5" w14:textId="153C6661" w:rsidR="00BE697A" w:rsidRDefault="00BE697A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304312" w14:textId="77777777" w:rsidR="00BE697A" w:rsidRDefault="00BE697A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7DE7D" w14:textId="77777777" w:rsidR="008F18AE" w:rsidRPr="0060087E" w:rsidRDefault="008F18AE" w:rsidP="008F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B50BB" w14:textId="77777777" w:rsidR="0060087E" w:rsidRPr="0060087E" w:rsidRDefault="0060087E" w:rsidP="00600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2018г.</w:t>
      </w:r>
    </w:p>
    <w:p w14:paraId="317B01B8" w14:textId="77777777" w:rsidR="00FF7BB4" w:rsidRPr="00FF7BB4" w:rsidRDefault="00FF7BB4" w:rsidP="00FF7B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14:paraId="56FDC317" w14:textId="77777777" w:rsidR="00FF7BB4" w:rsidRPr="00FF7BB4" w:rsidRDefault="00FF7BB4" w:rsidP="00FF7B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Целевой</w:t>
      </w:r>
    </w:p>
    <w:p w14:paraId="60321BA0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Пояснительная записка</w:t>
      </w:r>
    </w:p>
    <w:p w14:paraId="7D5AB3E5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Цель и задачи</w:t>
      </w:r>
    </w:p>
    <w:p w14:paraId="1BB4522D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Принципы и подходы к формированию программы</w:t>
      </w:r>
    </w:p>
    <w:p w14:paraId="6FC15718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Целевые ориентиры</w:t>
      </w:r>
    </w:p>
    <w:p w14:paraId="6737303F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Оценка результативности</w:t>
      </w:r>
    </w:p>
    <w:p w14:paraId="4B42DCE5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 Содержание Программы</w:t>
      </w:r>
    </w:p>
    <w:p w14:paraId="5F210845" w14:textId="4DE4E1BD" w:rsidR="00FF7BB4" w:rsidRPr="00FF7BB4" w:rsidRDefault="00FF7BB4" w:rsidP="00FF7B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  <w:r w:rsidR="00AB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</w:t>
      </w:r>
    </w:p>
    <w:p w14:paraId="1147190F" w14:textId="77777777" w:rsidR="00FF7BB4" w:rsidRPr="00FF7BB4" w:rsidRDefault="00FF7BB4" w:rsidP="00FF7BB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Описание вариативных форм, способов, методов и средств реализации Программ</w:t>
      </w:r>
    </w:p>
    <w:p w14:paraId="6F990DB1" w14:textId="77777777" w:rsidR="00FF7BB4" w:rsidRPr="00FF7BB4" w:rsidRDefault="00FF7BB4" w:rsidP="00FF7BB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Индивидуализация процесса</w:t>
      </w:r>
    </w:p>
    <w:p w14:paraId="5DAF36CF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Особенности взаимодействия с семьями воспитанников</w:t>
      </w:r>
    </w:p>
    <w:p w14:paraId="25D6989D" w14:textId="60B4E959" w:rsidR="00FF7BB4" w:rsidRPr="00FF7BB4" w:rsidRDefault="00FF7BB4" w:rsidP="00FF7B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Раздел 3. Организационный</w:t>
      </w:r>
    </w:p>
    <w:p w14:paraId="34A98AB7" w14:textId="77777777" w:rsidR="00FF7BB4" w:rsidRPr="00FF7BB4" w:rsidRDefault="00FF7BB4" w:rsidP="00FF7BB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Методическое обеспечение реализации Программы</w:t>
      </w:r>
    </w:p>
    <w:p w14:paraId="673B537D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Ресурсное обеспечение программы</w:t>
      </w:r>
    </w:p>
    <w:p w14:paraId="69FEC769" w14:textId="1768E56F" w:rsidR="00FF7BB4" w:rsidRPr="00FF7BB4" w:rsidRDefault="00FF7BB4" w:rsidP="00FF7B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Приложения</w:t>
      </w:r>
    </w:p>
    <w:p w14:paraId="6E3501A6" w14:textId="75F1A6D0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1. </w:t>
      </w:r>
      <w:r w:rsidR="00AB641C"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Комплексно-тематическое планирование LEGO-конструирование из конструктора LEGO </w:t>
      </w:r>
      <w:proofErr w:type="spellStart"/>
      <w:r w:rsidR="00AB641C"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Duplo</w:t>
      </w:r>
      <w:proofErr w:type="spellEnd"/>
    </w:p>
    <w:p w14:paraId="028D3CD6" w14:textId="13D6FE54" w:rsidR="00FF7BB4" w:rsidRPr="00FF7BB4" w:rsidRDefault="00FF7BB4" w:rsidP="00FF7BB4">
      <w:pPr>
        <w:shd w:val="clear" w:color="auto" w:fill="FFFFFF"/>
        <w:spacing w:after="0" w:line="240" w:lineRule="auto"/>
        <w:ind w:left="2268" w:hanging="1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</w:t>
      </w:r>
      <w:r w:rsidR="00AB641C" w:rsidRPr="00AB6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41C"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Комплексно-тематическое планирование LEGO-конструирование «Простые механизмы»</w:t>
      </w:r>
    </w:p>
    <w:p w14:paraId="4401182C" w14:textId="77777777" w:rsidR="00FF7BB4" w:rsidRPr="00FF7BB4" w:rsidRDefault="00FF7BB4" w:rsidP="00FF7B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Целевой</w:t>
      </w:r>
    </w:p>
    <w:p w14:paraId="79093A14" w14:textId="77777777" w:rsidR="00FF7BB4" w:rsidRPr="00FF7BB4" w:rsidRDefault="00FF7BB4" w:rsidP="00FF7BB4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2061942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и технический мир неразделимы 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14:paraId="6F03ECE3" w14:textId="446D391D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чтобы успеть за новыми открытиями 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образовательном учреждении. Воспитание всесторонне развитой личности во многом зависит от того, что в эту личность вложить, и как она с этим будет совладать.</w:t>
      </w:r>
    </w:p>
    <w:p w14:paraId="04A3C0AC" w14:textId="40B7C176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за деятельностью дошкольников в детском саду, могу сказать, что конструирование является одной из самых любимых и занимательных занятий для детей. Включение детей в систематическую конструкторскую деятельность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</w:t>
      </w:r>
    </w:p>
    <w:p w14:paraId="192331DF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</w:t>
      </w:r>
    </w:p>
    <w:p w14:paraId="763CF201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 – завершающий этап в работе по развитию конструкторской деятельности в ДОУ. Образовательные ситуации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14:paraId="1B1D00D5" w14:textId="45E3FC7A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LEGO-конструкторы 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культурного богатства окружающего мира.</w:t>
      </w:r>
    </w:p>
    <w:p w14:paraId="42B5B795" w14:textId="56CE4E63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обновления является использование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LEGO-технологий.</w:t>
      </w:r>
      <w:r w:rsidR="0006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14:paraId="50509E8D" w14:textId="0FC3DE5A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 в развитии технического творчества, на сегодняшний день используются недостаточно. Обучение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развитие в ДОУ можно реализовать в образовательной среде с помощью LEGO-конструкторов и робототехники. Кроме того, актуальность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LEGO-технологии и робототехники</w:t>
      </w:r>
      <w:r w:rsidR="0006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начима в свете внедрения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как:</w:t>
      </w:r>
    </w:p>
    <w:p w14:paraId="3FDF75BE" w14:textId="77777777" w:rsidR="00FF7BB4" w:rsidRPr="00FF7BB4" w:rsidRDefault="00FF7BB4" w:rsidP="00FF7B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великолепным средством для интеллектуального развития дошкольников, обеспечивающих интеграцию образовательных областей (социально-коммуникативное развитие, познавательное развитие, речевое развитие, художественно – эстетическое и физическое развитие);</w:t>
      </w:r>
    </w:p>
    <w:p w14:paraId="7AB4D0CA" w14:textId="77777777" w:rsidR="00FF7BB4" w:rsidRPr="00FF7BB4" w:rsidRDefault="00FF7BB4" w:rsidP="00FF7B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14:paraId="05BABC43" w14:textId="77777777" w:rsidR="00FF7BB4" w:rsidRPr="00FF7BB4" w:rsidRDefault="00FF7BB4" w:rsidP="00FF7B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14:paraId="67D518F3" w14:textId="420F15D5" w:rsidR="00FF7BB4" w:rsidRPr="00FF7BB4" w:rsidRDefault="00FF7BB4" w:rsidP="00FF7B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объединяют игру с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и экспериментальной деятельностью, предоставляют ребенку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экспериментировать и созидать свой собственный мир, где нет границ.</w:t>
      </w:r>
    </w:p>
    <w:p w14:paraId="752B0E79" w14:textId="1C34ED8B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день, LEGO-конструкторы активно используются детьми в игровой деятельности. Идея расширить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конструкторской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дошкольников за счет внедрения конструкторов нового поколения, а также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родителей к совместному техническому творчеству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легла в основу авторской инновационной Программы.</w:t>
      </w:r>
    </w:p>
    <w:p w14:paraId="0FD71CE4" w14:textId="6639D8D9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Программе обобщен теоретический материал по LEGO-конструированию, предложены собственные способы организации обучения конструированию на основе конструкторов 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Duplo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LEGO – простые механизмы, 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="00F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7BFDB7" w14:textId="03E663C0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Инновационность Программы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во внедрении конструкторов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Duplo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образовательный процесс ДОУ.</w:t>
      </w:r>
    </w:p>
    <w:p w14:paraId="11C139BD" w14:textId="777777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педагогов ДОУ в рамках внедрения ФГОС ДО.</w:t>
      </w:r>
    </w:p>
    <w:p w14:paraId="5904D8CC" w14:textId="77777777" w:rsidR="00FC64E7" w:rsidRDefault="00FC64E7" w:rsidP="00FF7B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D0BC7C" w14:textId="5440E7AE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 Цель и задачи</w:t>
      </w:r>
    </w:p>
    <w:p w14:paraId="2EDBBD0F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целенаправленное внедрение LEGO-конструирования и робототехники в образовательный процесс ДОУ.</w:t>
      </w:r>
    </w:p>
    <w:p w14:paraId="3EF0C463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AADEEF" w14:textId="23879695" w:rsidR="00FF7BB4" w:rsidRPr="00FF7BB4" w:rsidRDefault="00FF7BB4" w:rsidP="00FF7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по применению LEGO-конструкторов в ДОУ начиная со </w:t>
      </w:r>
      <w:r w:rsidR="00F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14:paraId="77374FE9" w14:textId="1017CE15" w:rsidR="00FF7BB4" w:rsidRPr="00FF7BB4" w:rsidRDefault="00FF7BB4" w:rsidP="00FF7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с детьми </w:t>
      </w:r>
      <w:r w:rsidR="00F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по курсу LEGO – простые механизмы.</w:t>
      </w:r>
    </w:p>
    <w:p w14:paraId="20019CBA" w14:textId="25259219" w:rsidR="00FF7BB4" w:rsidRPr="00FF7BB4" w:rsidRDefault="00FF7BB4" w:rsidP="00FF7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технической направленности с использованием программируемых конструкторов 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дошкольного возраста.</w:t>
      </w:r>
    </w:p>
    <w:p w14:paraId="78E64171" w14:textId="0A5BDEAF" w:rsidR="00FF7BB4" w:rsidRPr="00FF7BB4" w:rsidRDefault="00FF7BB4" w:rsidP="00FF7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r w:rsidR="0006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LEGO-центры в группах.</w:t>
      </w:r>
    </w:p>
    <w:p w14:paraId="34697CE5" w14:textId="77777777" w:rsidR="00FF7BB4" w:rsidRPr="00FF7BB4" w:rsidRDefault="00FF7BB4" w:rsidP="00FF7B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образовательный уровень педагогов за счет знакомства с LEGO-технологией.</w:t>
      </w:r>
    </w:p>
    <w:p w14:paraId="04619D11" w14:textId="77777777" w:rsidR="00FF7BB4" w:rsidRPr="00FF7BB4" w:rsidRDefault="00FF7BB4" w:rsidP="00FF7B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Принципы и подходы к формированию программы</w:t>
      </w:r>
    </w:p>
    <w:p w14:paraId="2FD35B16" w14:textId="47A8211C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дополнительного образования «LEGO-</w:t>
      </w:r>
      <w:r w:rsidR="00F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реализуется с учетом возрастной психологии и дошкольной педагогики.</w:t>
      </w:r>
    </w:p>
    <w:p w14:paraId="5A5A2086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на которых базируется программа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E9EA419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развивающего обучения, целью которого является развитие ребенка</w:t>
      </w:r>
    </w:p>
    <w:p w14:paraId="370A30BE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единства воспитательных, развивающих и обучающих целей и задач</w:t>
      </w:r>
    </w:p>
    <w:p w14:paraId="1CFCC4D0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интеграции образовательных областей в соответствии с возрастными возможностями и особенностями детей</w:t>
      </w:r>
    </w:p>
    <w:p w14:paraId="28172699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гуманизации (признание уникальности и неповторимости каждого ребенка, уважение к личности ребенка)</w:t>
      </w:r>
    </w:p>
    <w:p w14:paraId="1B30768E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дифференциации и индивидуализации (интересы, склонности, индивидуальные возможности ребенка)</w:t>
      </w:r>
    </w:p>
    <w:p w14:paraId="2D40D731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непрерывности и системности</w:t>
      </w:r>
    </w:p>
    <w:p w14:paraId="2B8C2FB8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 Целевые ориентиры</w:t>
      </w:r>
    </w:p>
    <w:p w14:paraId="3C0F732C" w14:textId="79B96F9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итоговые результаты освоения Программы дополнительного образования «LEGO-</w:t>
      </w:r>
      <w:r w:rsidR="00F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14:paraId="37C223D8" w14:textId="59FAEC6A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F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сформированы конструктивные умения и навыки, умения анализировать предмет, выявлять его характерные особенности, основные части, устанавливать связи между их назначением и строением</w:t>
      </w:r>
    </w:p>
    <w:p w14:paraId="2DE5EC89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 умение применять свои знания при проектировании и сборке конструкций.</w:t>
      </w:r>
    </w:p>
    <w:p w14:paraId="68B02027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Развита познавательная активность детей. Воображение, фантазия и творческая инициативность.</w:t>
      </w:r>
    </w:p>
    <w:p w14:paraId="47CE76F2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Совершенствованы коммуникативные навыки детей при работе в паре, коллективе, распределении обязанностей.</w:t>
      </w:r>
    </w:p>
    <w:p w14:paraId="56B608A4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деятельность.</w:t>
      </w:r>
    </w:p>
    <w:p w14:paraId="2076568B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умения собирать и программировать простых LEGO-роботов, используя компьютерные приложения.</w:t>
      </w:r>
    </w:p>
    <w:p w14:paraId="76E2D99A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представления о деталях конструктора и их названиях, способах их соединении; об устойчивости моделей, их подвижности в зависимости от ее формы, назначении и способов крепления ее элементов.</w:t>
      </w:r>
    </w:p>
    <w:p w14:paraId="77C2D13E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 Оценка результативности</w:t>
      </w:r>
    </w:p>
    <w:p w14:paraId="07E231BC" w14:textId="598DC0DC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 дополнительного образования «LEGO-</w:t>
      </w:r>
      <w:r w:rsidR="00F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14:paraId="0B9AB6AB" w14:textId="777777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мониторинга на каждом возрастном этапе, включающего в себя исследование технического творчества воспитанников;</w:t>
      </w:r>
    </w:p>
    <w:p w14:paraId="495E6888" w14:textId="777777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заинтересованность дошкольников в конструктивной деятельности, степень активности ребенка в ней;</w:t>
      </w:r>
    </w:p>
    <w:p w14:paraId="45DCFBE7" w14:textId="777777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заинтересованности и участия родителей воспитанников в совместной творческой конструктивной деятельности;</w:t>
      </w:r>
    </w:p>
    <w:p w14:paraId="49B8A63B" w14:textId="777777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оснащенность LEGO-центров позволит определить качество достигнутых результатов в конструктивной деятельности, определить эффективность и результативность работы.</w:t>
      </w:r>
    </w:p>
    <w:p w14:paraId="3BBDCFF6" w14:textId="777777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 Содержание Программы</w:t>
      </w:r>
    </w:p>
    <w:p w14:paraId="7BDFDBF7" w14:textId="2A896E30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Программы заключается в реализации</w:t>
      </w:r>
      <w:r w:rsidR="0006650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широкого и глубокого содержания образовательной деятельности в детском саду с использованием конструкторов LEGO.</w:t>
      </w:r>
    </w:p>
    <w:p w14:paraId="56069D7F" w14:textId="777777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с использованием LEGO-технологии проходит в нескольких направлениях.</w:t>
      </w:r>
    </w:p>
    <w:p w14:paraId="56D4FA43" w14:textId="77777777" w:rsidR="00FF7BB4" w:rsidRPr="00FF7BB4" w:rsidRDefault="00FF7BB4" w:rsidP="00FF7BB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</w:p>
    <w:p w14:paraId="4391B01C" w14:textId="4751439C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LEGO-конструкторов </w:t>
      </w:r>
      <w:r w:rsidR="00F3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старшего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(возрастная категория с </w:t>
      </w:r>
      <w:r w:rsidR="00F3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F3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лет). Системность и направленность данного процесса обеспечивается включением LEGO- конструирования в регламент образовательной деятельности детского сада, реализуется в рамках совместной деятельности с детьми.</w:t>
      </w:r>
    </w:p>
    <w:p w14:paraId="64C70BD8" w14:textId="1248F7C6" w:rsidR="00FF7BB4" w:rsidRPr="00FF7BB4" w:rsidRDefault="00FF7BB4" w:rsidP="00FF7B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="0006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«Простые механизмы»</w:t>
      </w:r>
    </w:p>
    <w:p w14:paraId="431E5A13" w14:textId="1C21A3A3" w:rsidR="00FF7BB4" w:rsidRPr="00FF7BB4" w:rsidRDefault="00FF7BB4" w:rsidP="000665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лет конструктивная деятельность усложняется. Детям предлагается курс LEGO-конструирования «Простые механизмы», который разделен на 3 части: зубчатые колеса; оси; рычаги. Дети знакомятся с подвижными постройками, такими как карусель, катапульты, манипуляторы, тележки, шлагбаумы, и т.д. Возрастная категория детей с 5 до 6 лет.</w:t>
      </w:r>
    </w:p>
    <w:p w14:paraId="7E72675C" w14:textId="533B33FA" w:rsidR="00FF7BB4" w:rsidRPr="00FF7BB4" w:rsidRDefault="00FF7BB4" w:rsidP="00FF7B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="0006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  <w:r w:rsidR="00F3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«Робототехник»</w:t>
      </w:r>
    </w:p>
    <w:p w14:paraId="05F43A2C" w14:textId="517FD2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расширение и углубление содержания конструкторской деятельности воспитанников старшего дошкольного возраста за счет использования программируемых конструкторов нового поколения 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WеDо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собирают и учатся программировать простые модели-роботы LEGO через приложения в компьютере. Первые роботы 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68664E" w14:textId="5063A445" w:rsidR="00FF7BB4" w:rsidRPr="00FF7BB4" w:rsidRDefault="00FF7BB4" w:rsidP="00F3718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«Робототехник» для детей от 6 до 7 лет. Данное направление помогает положить начало формированию у воспитанников подготовительных групп целостного представления о мире техники, устройстве конструкций, механизмов и машин, их месте в окружающем мире. Реализация данного курса позволяет расширить и углубить технические знания и навыки дошкольников, стимулировать интерес и любознательность к техническому творчеству, умению исследовать проблему, анализировать имеющиеся ресурсы, выдвигать гипотезы.</w:t>
      </w:r>
    </w:p>
    <w:p w14:paraId="11297A48" w14:textId="77777777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СОДЕРЖАТЕЛЬНЫЙ</w:t>
      </w:r>
    </w:p>
    <w:p w14:paraId="7F44DB9E" w14:textId="77777777" w:rsidR="00FF7BB4" w:rsidRPr="00FF7BB4" w:rsidRDefault="00FF7BB4" w:rsidP="00FF7BB4">
      <w:pPr>
        <w:numPr>
          <w:ilvl w:val="0"/>
          <w:numId w:val="5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вариативных форм, способов, методов и средств</w:t>
      </w:r>
    </w:p>
    <w:p w14:paraId="0FAA36D6" w14:textId="77777777" w:rsidR="00FF7BB4" w:rsidRPr="00FF7BB4" w:rsidRDefault="00FF7BB4" w:rsidP="00FF7BB4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14:paraId="10065BBA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способы, методы и средства реализации Программы отбирались и используются исходя из возрастных и индивидуальных особенностей воспитанников. Для реализации содержательного раздела Программы используются следующие средства:</w:t>
      </w:r>
    </w:p>
    <w:p w14:paraId="5EF9B9F2" w14:textId="632819A2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оборудованного помещения</w:t>
      </w:r>
      <w:r w:rsidR="003E2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5F6EC7" w14:textId="1C8EF286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Сотрудничество с социальными институтами города: «Центр информационных технологий».</w:t>
      </w:r>
    </w:p>
    <w:p w14:paraId="4129976B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Взаимодействие с семьей.</w:t>
      </w:r>
    </w:p>
    <w:p w14:paraId="73A2B684" w14:textId="12542CCA" w:rsidR="00FF7BB4" w:rsidRPr="00FF7BB4" w:rsidRDefault="00FF7BB4" w:rsidP="00FF7B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деятельность с детьми по Программе реализуется в образовательных событиях, в самостоятельной, совместной деятельности и индивидуальной работе, с использованием таких</w:t>
      </w:r>
      <w:r w:rsidR="00F3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методов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как: наглядный, словесный и практический. Совместная деятельность предполагает индивидуальную, подгрупповую и групповую</w:t>
      </w:r>
      <w:r w:rsidR="00F3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="00F3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с воспитанниками.</w:t>
      </w:r>
    </w:p>
    <w:p w14:paraId="4440CD34" w14:textId="77777777" w:rsidR="00FF7BB4" w:rsidRPr="00FF7BB4" w:rsidRDefault="00FF7BB4" w:rsidP="00FF7BB4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Индивидуализация процесса</w:t>
      </w:r>
    </w:p>
    <w:p w14:paraId="050D296C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индивидуализации при реализации Программы состоит в создании условий для осознания ребенком себя индивидуальностью и максимального раскрытия индивидуального потенциала каждого ребенка. Для обеспечения индивидуализации необходимо, чтобы ребенок:</w:t>
      </w:r>
    </w:p>
    <w:p w14:paraId="64FACC6E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имел возможность выбора</w:t>
      </w:r>
    </w:p>
    <w:p w14:paraId="04817AA5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получал опыт осознания того, что его свобода от других состоит в его способности</w:t>
      </w:r>
    </w:p>
    <w:p w14:paraId="764AC7E2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получал поддержку в ходе поисков, проб и ошибок, в процессе которых «хочу»</w:t>
      </w:r>
    </w:p>
    <w:p w14:paraId="2DE30EEE" w14:textId="77777777" w:rsidR="00FF7BB4" w:rsidRPr="00FF7BB4" w:rsidRDefault="00FF7BB4" w:rsidP="00FF7B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преобразовываются в «могу»</w:t>
      </w:r>
    </w:p>
    <w:p w14:paraId="7AC0949A" w14:textId="77777777" w:rsidR="00FF7BB4" w:rsidRPr="00FF7BB4" w:rsidRDefault="00FF7BB4" w:rsidP="00FF7B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 Особенности взаимодействия с семьями воспитанников</w:t>
      </w:r>
    </w:p>
    <w:p w14:paraId="4911D779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совместной с семьями необходимо придерживается следующих принципов:</w:t>
      </w:r>
    </w:p>
    <w:p w14:paraId="4C841CCA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для семьи;</w:t>
      </w:r>
    </w:p>
    <w:p w14:paraId="03515770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родителями детей;</w:t>
      </w:r>
    </w:p>
    <w:p w14:paraId="6294264C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единые подходов к развитию личности ребенка;</w:t>
      </w:r>
    </w:p>
    <w:p w14:paraId="688E1DCE" w14:textId="77777777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главный принцип - не навредить.</w:t>
      </w:r>
    </w:p>
    <w:p w14:paraId="2F1A63C5" w14:textId="3CACFC1D" w:rsidR="00FF7BB4" w:rsidRPr="00FF7BB4" w:rsidRDefault="00FF7BB4" w:rsidP="00FF7B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ОРГАНИЗАЦИОННЫЙ</w:t>
      </w:r>
    </w:p>
    <w:p w14:paraId="227240AE" w14:textId="77777777" w:rsidR="00FF7BB4" w:rsidRPr="00FF7BB4" w:rsidRDefault="00FF7BB4" w:rsidP="00FF7BB4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реализации Программы</w:t>
      </w:r>
    </w:p>
    <w:p w14:paraId="14280AF6" w14:textId="0E19D80A" w:rsidR="00FF7BB4" w:rsidRPr="00FF7BB4" w:rsidRDefault="00FF7BB4" w:rsidP="00FF7B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Аленина Т.И,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Енина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Л.В, Колотова И.О,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Сичинская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Н.М, Смирнова Ю.В.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Шаульская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 «Образовательная робототехника во внеурочной деятельности дошкольников: в условиях внедрения ФГОС НОО: </w:t>
      </w:r>
      <w:r w:rsidR="00AB641C"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 -</w:t>
      </w: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метод. пособие» / М-во образования и науки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обл., - Челябинск: Челябинский Дом печати, 2012.</w:t>
      </w:r>
    </w:p>
    <w:p w14:paraId="5F39383C" w14:textId="0F889A01" w:rsidR="00FF7BB4" w:rsidRPr="00FF7BB4" w:rsidRDefault="00FF7BB4" w:rsidP="00FF7B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Бедфорд А. «Большая книга LEGO» - Манн, Иванов и Фербер, 2014 г.</w:t>
      </w:r>
    </w:p>
    <w:p w14:paraId="312F50D5" w14:textId="77777777" w:rsidR="00FF7BB4" w:rsidRPr="00FF7BB4" w:rsidRDefault="00FF7BB4" w:rsidP="00FF7B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«Творим, изменяем, преобразуем»; М.: Творческий центр «Сфера», 2002 г.</w:t>
      </w:r>
    </w:p>
    <w:p w14:paraId="7F3CB897" w14:textId="77777777" w:rsidR="00FF7BB4" w:rsidRPr="00FF7BB4" w:rsidRDefault="00FF7BB4" w:rsidP="00FF7B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Ишмакова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 «Конструирование в дошкольном образовании в условиях введения ФГОС» - ИПЦ Маска, 2013 г.</w:t>
      </w:r>
    </w:p>
    <w:p w14:paraId="5782886B" w14:textId="77777777" w:rsidR="00FF7BB4" w:rsidRPr="00FF7BB4" w:rsidRDefault="00FF7BB4" w:rsidP="00FF7B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«Конструирование и художественный труд в детском саду»; Творческий центр «Сфера», 2005 г.</w:t>
      </w:r>
    </w:p>
    <w:p w14:paraId="45B84B9C" w14:textId="77777777" w:rsidR="00FF7BB4" w:rsidRPr="00FF7BB4" w:rsidRDefault="00FF7BB4" w:rsidP="00FF7B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Л. Г. «Строим из Лего»; М.: Мозаика-Синтез, 2006 г.</w:t>
      </w:r>
    </w:p>
    <w:p w14:paraId="4A39783D" w14:textId="77777777" w:rsidR="00FF7BB4" w:rsidRPr="00FF7BB4" w:rsidRDefault="00FF7BB4" w:rsidP="00FF7B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Мирошина Т.Ф, Соловьева Л.Е,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Могилёва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А.Ю, Перфильева Л.П. «Образовательная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робототехнка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ДОУ» Челябинск: Взгляд, 2011.</w:t>
      </w:r>
    </w:p>
    <w:p w14:paraId="19C68A76" w14:textId="0688C699" w:rsidR="00FF7BB4" w:rsidRPr="00FF7BB4" w:rsidRDefault="00FF7BB4" w:rsidP="00FF7B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«Лего - конструирование в детском саду»4 М.: Творческий центр «Сфера», 2012 г.</w:t>
      </w:r>
    </w:p>
    <w:p w14:paraId="2A38FCA0" w14:textId="2DC8DFCE" w:rsidR="003E2189" w:rsidRDefault="003E2189" w:rsidP="003E218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3EADF7" w14:textId="15A4A530" w:rsidR="00AD1821" w:rsidRDefault="00AD1821" w:rsidP="003E218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1EEB6" w14:textId="77777777" w:rsidR="00AD1821" w:rsidRPr="003E2189" w:rsidRDefault="00AD1821" w:rsidP="003E2189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14:paraId="25E8C914" w14:textId="77777777" w:rsidR="003E2189" w:rsidRPr="003E2189" w:rsidRDefault="003E2189" w:rsidP="003E2189">
      <w:pPr>
        <w:pStyle w:val="a4"/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</w:p>
    <w:p w14:paraId="5E876242" w14:textId="77777777" w:rsidR="003E2189" w:rsidRPr="003E2189" w:rsidRDefault="003E2189" w:rsidP="003E2189">
      <w:pPr>
        <w:pStyle w:val="a4"/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</w:p>
    <w:p w14:paraId="43229FB6" w14:textId="6ECB3444" w:rsidR="00FF7BB4" w:rsidRPr="003E2189" w:rsidRDefault="00FF7BB4" w:rsidP="003E2189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E2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Ресурсное обеспечение программы</w:t>
      </w:r>
    </w:p>
    <w:p w14:paraId="2255EA74" w14:textId="146C4CF5" w:rsidR="00FF7BB4" w:rsidRPr="00FF7BB4" w:rsidRDefault="00FF7BB4" w:rsidP="00FF7B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Программа используются специально оборудованное помещение, оборудованные конструкторами нового поколения 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Duplo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LEGO </w:t>
      </w:r>
      <w:proofErr w:type="spellStart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FF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же используются демонстрационная доска, технические средства обучения (ноутбук, проектор, мультимедийные устройства), презентации и тематические учебные фильмы, технические карты, наглядно – демонстрационный материал.</w:t>
      </w:r>
    </w:p>
    <w:p w14:paraId="64CC1183" w14:textId="5BB53C9F" w:rsidR="00FF7BB4" w:rsidRPr="00AB641C" w:rsidRDefault="00AB641C" w:rsidP="0059319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AB641C">
        <w:rPr>
          <w:rStyle w:val="c3"/>
          <w:b/>
          <w:bCs/>
          <w:color w:val="000000"/>
        </w:rPr>
        <w:t>Раздел 4 приложение 1</w:t>
      </w:r>
    </w:p>
    <w:p w14:paraId="7BB5253E" w14:textId="7BF0ED49" w:rsidR="00593191" w:rsidRPr="00AB641C" w:rsidRDefault="00593191" w:rsidP="0059319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B641C">
        <w:rPr>
          <w:rStyle w:val="c3"/>
          <w:b/>
          <w:bCs/>
          <w:color w:val="000000"/>
        </w:rPr>
        <w:t>Комплексно-тематическое планирование</w:t>
      </w:r>
    </w:p>
    <w:p w14:paraId="6F62ABD7" w14:textId="77777777" w:rsidR="00593191" w:rsidRPr="00AB641C" w:rsidRDefault="00593191" w:rsidP="0059319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B641C">
        <w:rPr>
          <w:rStyle w:val="c3"/>
          <w:b/>
          <w:bCs/>
          <w:color w:val="000000"/>
        </w:rPr>
        <w:t>LEGO-конструирование «Простые механизмы»</w:t>
      </w:r>
    </w:p>
    <w:p w14:paraId="361C292F" w14:textId="49E0947E" w:rsidR="00593191" w:rsidRPr="00593191" w:rsidRDefault="00593191" w:rsidP="00E36C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3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(5-6 лет)</w:t>
      </w: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709"/>
        <w:gridCol w:w="10507"/>
        <w:gridCol w:w="2210"/>
      </w:tblGrid>
      <w:tr w:rsidR="00762E89" w:rsidRPr="00593191" w14:paraId="30FBF618" w14:textId="77777777" w:rsidTr="00762E89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31B58" w14:textId="12D65049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B59B" w14:textId="466567FC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EABA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BF4E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62E89" w:rsidRPr="00593191" w14:paraId="0352285A" w14:textId="77777777" w:rsidTr="00080447"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AADFF1" w14:textId="57656C39" w:rsidR="00762E89" w:rsidRPr="00762E89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9A1" w14:textId="7E4CCEEA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3731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безопасности. Знакомство с названием деталей, сборка несуществующего животного.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4D9C" w14:textId="06E22BDA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0ADF021C" w14:textId="77777777" w:rsidTr="000804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58949F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AD89" w14:textId="2D5E00FC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1405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Манипулятор». Сборка манипулятора. Соревнование на грузоподъемность и длину.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FDF2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71CC5062" w14:textId="77777777" w:rsidTr="000804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748D165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B3CE" w14:textId="034A5FC6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B231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«Самые высокие башни мира». Постройка башни. Соревнования на самую высокую башню.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B8CD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2D056902" w14:textId="77777777" w:rsidTr="000804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5D4A5A" w14:textId="77777777" w:rsidR="00762E89" w:rsidRPr="00593191" w:rsidRDefault="00762E89" w:rsidP="005931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BD7B" w14:textId="1F95FED1" w:rsidR="00762E89" w:rsidRPr="00593191" w:rsidRDefault="00762E89" w:rsidP="005931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F784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Зубчатые колеса</w:t>
            </w:r>
          </w:p>
        </w:tc>
      </w:tr>
      <w:tr w:rsidR="00762E89" w:rsidRPr="00593191" w14:paraId="4FEC7EFB" w14:textId="77777777" w:rsidTr="000804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BF0146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347D" w14:textId="0DFA41E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5F57" w14:textId="77777777" w:rsidR="00762E89" w:rsidRDefault="00762E89" w:rsidP="0059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Будильник». Знакомство с зубчатым колесом (передача движения). Сборка передачи и волчка.</w:t>
            </w:r>
          </w:p>
          <w:p w14:paraId="0DDC732F" w14:textId="483791D4" w:rsidR="00AB641C" w:rsidRPr="00593191" w:rsidRDefault="00AB641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8865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358E12FC" w14:textId="77777777" w:rsidTr="000804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969879F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396D" w14:textId="3EA0C9C6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5665" w14:textId="77777777" w:rsidR="00762E89" w:rsidRDefault="00762E89" w:rsidP="0059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Зубчатые колеса. Смена направления передачи движения (повышающая и понижающая передача). Сборка карусели.</w:t>
            </w:r>
          </w:p>
          <w:p w14:paraId="5537E70F" w14:textId="0570409C" w:rsidR="00AB641C" w:rsidRPr="00593191" w:rsidRDefault="00AB641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09D5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2E89" w:rsidRPr="00593191" w14:paraId="29E99C97" w14:textId="77777777" w:rsidTr="000804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939325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28E3" w14:textId="2084BEAC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B93B" w14:textId="36DE4399" w:rsidR="00762E89" w:rsidRDefault="00762E89" w:rsidP="0059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задание. Сборка тележки с вращающимся табло.</w:t>
            </w:r>
          </w:p>
          <w:p w14:paraId="07D4156F" w14:textId="77777777" w:rsidR="00AB641C" w:rsidRDefault="00AB641C" w:rsidP="0059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DC500C" w14:textId="2826B3CE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D66A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6CEB8EFD" w14:textId="77777777" w:rsidTr="00080447"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08709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1EE8" w14:textId="7B80B0EE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79DC" w14:textId="77777777" w:rsidR="00762E89" w:rsidRDefault="00762E89" w:rsidP="0059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занятие. Сборка миксера.</w:t>
            </w:r>
          </w:p>
          <w:p w14:paraId="7E9359C8" w14:textId="2DB8EF5C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5401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2621D794" w14:textId="77777777" w:rsidTr="0040304D"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D5FEDD" w14:textId="11B30C35" w:rsidR="00762E89" w:rsidRPr="00762E89" w:rsidRDefault="00762E89" w:rsidP="0076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7E04" w14:textId="7C191F62" w:rsidR="00762E89" w:rsidRPr="00593191" w:rsidRDefault="00762E89" w:rsidP="005931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2DE7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Колеса и оси</w:t>
            </w:r>
          </w:p>
        </w:tc>
      </w:tr>
      <w:tr w:rsidR="00762E89" w:rsidRPr="00593191" w14:paraId="615A59BC" w14:textId="77777777" w:rsidTr="0040304D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40CDF17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0860" w14:textId="24794513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533E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Сила трения». Знакомство с силой трения. Сборка простой тележки.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61D7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2E89" w:rsidRPr="00593191" w14:paraId="328B4568" w14:textId="77777777" w:rsidTr="0040304D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7DE472E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58F6" w14:textId="6A4BCEE0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C324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тележки с одиночной фиксированной осью. Соревнование на скорость.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F387" w14:textId="6903B02D" w:rsidR="00762E89" w:rsidRPr="00593191" w:rsidRDefault="00345D05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2E89" w:rsidRPr="00593191" w14:paraId="4ED5DD82" w14:textId="77777777" w:rsidTr="0040304D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BB5AE79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6593" w14:textId="01D859D5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741F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Колесо». Ременная передача. Сборка механизма с ременной передачей.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9A30" w14:textId="16FB707D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2E89" w:rsidRPr="00593191" w14:paraId="0FEDD228" w14:textId="77777777" w:rsidTr="0040304D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FE1DDC9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954C" w14:textId="2C1C793C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72FA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тачки.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D017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2C2C7639" w14:textId="77777777" w:rsidTr="0040304D"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14DC4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0D2B" w14:textId="1EF637A8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ECC8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машины с передним приводом.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9D69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66CAC837" w14:textId="77777777" w:rsidTr="001363E7"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E508BD5" w14:textId="1F12B686" w:rsidR="00762E89" w:rsidRPr="00762E89" w:rsidRDefault="00762E89" w:rsidP="0076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4192" w14:textId="3C51199E" w:rsidR="00762E89" w:rsidRPr="00593191" w:rsidRDefault="00762E89" w:rsidP="005931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6837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Рычаги</w:t>
            </w:r>
          </w:p>
        </w:tc>
      </w:tr>
      <w:tr w:rsidR="00762E89" w:rsidRPr="00593191" w14:paraId="175985EA" w14:textId="77777777" w:rsidTr="001363E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2BEABB8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D5B4" w14:textId="66C1E71E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0733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Рычаг».  Сборка рычага.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FAD5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042DF52F" w14:textId="77777777" w:rsidTr="001363E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18829B0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0EE3" w14:textId="2012002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131A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Карусель «Качалка».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90DC" w14:textId="20E4E9FB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2E89" w:rsidRPr="00593191" w14:paraId="13A48317" w14:textId="77777777" w:rsidTr="001363E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106F0D4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B475" w14:textId="2D4680D8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E908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рычаги.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D3EA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4637F43E" w14:textId="77777777" w:rsidTr="001363E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5DEB19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BCFC" w14:textId="459FEF30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C8CA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шлагбаума.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E4E5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2E89" w:rsidRPr="00593191" w14:paraId="663176F6" w14:textId="77777777" w:rsidTr="001363E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300D86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BA33" w14:textId="794F23BD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21E7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катапульты.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59A2" w14:textId="5CCF3EB9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2E89" w:rsidRPr="00593191" w14:paraId="0C5DE87A" w14:textId="77777777" w:rsidTr="001363E7"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FFDA1F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B6C7" w14:textId="638CFE15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A9FD" w14:textId="77777777" w:rsidR="00762E89" w:rsidRPr="00593191" w:rsidRDefault="00762E89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Сборка интересного механизма.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2380" w14:textId="77777777" w:rsidR="00762E89" w:rsidRPr="00593191" w:rsidRDefault="00762E89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7D60CC7" w14:textId="01B52F37" w:rsidR="0025512D" w:rsidRDefault="0025512D" w:rsidP="002551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EE10FD9" w14:textId="3B29BA85" w:rsidR="00AB641C" w:rsidRPr="00AB641C" w:rsidRDefault="00AB641C" w:rsidP="00AB64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1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Раздел 4 приложение 1</w:t>
      </w:r>
    </w:p>
    <w:p w14:paraId="4C72DB45" w14:textId="1E6CF6D8" w:rsidR="00593191" w:rsidRDefault="00D035B4" w:rsidP="00AB641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</w:t>
      </w:r>
      <w:r w:rsidR="00593191">
        <w:rPr>
          <w:rStyle w:val="c3"/>
          <w:b/>
          <w:bCs/>
          <w:color w:val="000000"/>
        </w:rPr>
        <w:t>ематическое планирование</w:t>
      </w:r>
    </w:p>
    <w:p w14:paraId="6D52C526" w14:textId="38F0CD18" w:rsidR="00593191" w:rsidRDefault="00593191" w:rsidP="00AB641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LEGO-конструирование «</w:t>
      </w:r>
      <w:r w:rsidR="00F37180">
        <w:rPr>
          <w:rStyle w:val="c3"/>
          <w:b/>
          <w:bCs/>
          <w:color w:val="000000"/>
        </w:rPr>
        <w:t>Робототехник</w:t>
      </w:r>
      <w:r>
        <w:rPr>
          <w:rStyle w:val="c3"/>
          <w:b/>
          <w:bCs/>
          <w:color w:val="000000"/>
        </w:rPr>
        <w:t>»</w:t>
      </w:r>
    </w:p>
    <w:p w14:paraId="355A4575" w14:textId="68EAE3F7" w:rsidR="00593191" w:rsidRPr="00593191" w:rsidRDefault="00593191" w:rsidP="00AB64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93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(6-7 лет)</w:t>
      </w: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851"/>
        <w:gridCol w:w="10511"/>
        <w:gridCol w:w="2064"/>
      </w:tblGrid>
      <w:tr w:rsidR="00345D05" w:rsidRPr="00593191" w14:paraId="3C65FB95" w14:textId="77777777" w:rsidTr="00345D05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A9E83" w14:textId="69F9BB93" w:rsidR="00345D05" w:rsidRPr="00593191" w:rsidRDefault="00345D05" w:rsidP="0034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730B" w14:textId="24AB662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4928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6D67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45D05" w:rsidRPr="00593191" w14:paraId="4726EF4D" w14:textId="77777777" w:rsidTr="00302B73">
        <w:trPr>
          <w:trHeight w:val="587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81E351" w14:textId="3B82952F" w:rsidR="00345D05" w:rsidRPr="00593191" w:rsidRDefault="00345D05" w:rsidP="0034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63F0" w14:textId="211FF836" w:rsidR="00345D05" w:rsidRPr="00593191" w:rsidRDefault="00345D05" w:rsidP="00345D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529B" w14:textId="77777777" w:rsidR="00345D05" w:rsidRPr="00593191" w:rsidRDefault="00345D05" w:rsidP="00345D0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C13BBBD" w14:textId="2347E8B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конструктором LEGO </w:t>
            </w:r>
            <w:proofErr w:type="spellStart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возможностями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1B6E" w14:textId="22803BC0" w:rsidR="00345D05" w:rsidRPr="00593191" w:rsidRDefault="00345D05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5D05" w:rsidRPr="00593191" w14:paraId="6D23A470" w14:textId="77777777" w:rsidTr="003F793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19FE367" w14:textId="77777777" w:rsidR="00345D05" w:rsidRPr="00593191" w:rsidRDefault="00345D05" w:rsidP="0059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B756" w14:textId="3F40AF7E" w:rsidR="00345D05" w:rsidRPr="00593191" w:rsidRDefault="00345D05" w:rsidP="00345D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15C3" w14:textId="7777777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робототехнику Знакомство с деталями конструктора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CA89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9DD" w:rsidRPr="00593191" w14:paraId="16E99F57" w14:textId="77777777" w:rsidTr="00FA6D43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FBBF60D" w14:textId="77777777" w:rsidR="007659DD" w:rsidRPr="00593191" w:rsidRDefault="007659DD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590A" w14:textId="023C45D4" w:rsidR="007659DD" w:rsidRPr="00593191" w:rsidRDefault="007659DD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Программное обеспечение LEGO </w:t>
            </w:r>
            <w:proofErr w:type="spellStart"/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</w:tr>
      <w:tr w:rsidR="00345D05" w:rsidRPr="00593191" w14:paraId="03047DF3" w14:textId="77777777" w:rsidTr="003F793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DC587EA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83C1" w14:textId="0E9C60AD" w:rsidR="00345D05" w:rsidRPr="00593191" w:rsidRDefault="00345D05" w:rsidP="00345D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50F6" w14:textId="7777777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Обзор, перечень терминов. Сочетания клавиш.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E301" w14:textId="22B5080C" w:rsidR="00345D05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9DD" w:rsidRPr="00593191" w14:paraId="1B6DBBA9" w14:textId="77777777" w:rsidTr="00655D85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25342B4" w14:textId="77777777" w:rsidR="007659DD" w:rsidRPr="00593191" w:rsidRDefault="007659DD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78DE" w14:textId="73FC14B0" w:rsidR="007659DD" w:rsidRPr="00593191" w:rsidRDefault="007659DD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механизмов</w:t>
            </w:r>
          </w:p>
        </w:tc>
      </w:tr>
      <w:tr w:rsidR="00345D05" w:rsidRPr="00593191" w14:paraId="38CCA236" w14:textId="77777777" w:rsidTr="003F793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74ED1D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0228" w14:textId="2012DE5F" w:rsidR="00345D05" w:rsidRPr="00593191" w:rsidRDefault="00345D05" w:rsidP="00345D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A87A" w14:textId="7777777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шаги. Обзор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1208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5D05" w:rsidRPr="00593191" w14:paraId="6582F116" w14:textId="77777777" w:rsidTr="003F793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AF1873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BB46" w14:textId="326B19BD" w:rsidR="00345D05" w:rsidRPr="00593191" w:rsidRDefault="00345D05" w:rsidP="00345D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351D" w14:textId="7777777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Зубчатые колёса. Промежуточное зубчатое колесо. Коронные зубчатые колёса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545A" w14:textId="0ED1AF59" w:rsidR="00345D05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5D05" w:rsidRPr="00593191" w14:paraId="5ED8D15A" w14:textId="77777777" w:rsidTr="00302B73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0CC102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C483" w14:textId="6200B600" w:rsidR="00345D05" w:rsidRPr="00593191" w:rsidRDefault="00345D05" w:rsidP="00345D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C889" w14:textId="7777777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Понижающая зубчатая передача. Повышающая зубчатая передача.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BD575" w14:textId="531FDF1F" w:rsidR="00345D05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5D05" w:rsidRPr="00593191" w14:paraId="7AFA23F2" w14:textId="77777777" w:rsidTr="00302B73"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AFD53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609B" w14:textId="1D815C2C" w:rsidR="00345D05" w:rsidRPr="00593191" w:rsidRDefault="00345D05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FE43" w14:textId="7777777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Шкивы и ремни. Перекрестная ременная передача. Снижение, увеличение скорости.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3604" w14:textId="35341986" w:rsidR="00345D05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5D05" w:rsidRPr="00593191" w14:paraId="5B097EB3" w14:textId="77777777" w:rsidTr="00345D05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C7F10B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FBB7" w14:textId="6B140E1C" w:rsidR="00345D05" w:rsidRPr="00593191" w:rsidRDefault="00345D05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7E9D" w14:textId="77777777" w:rsidR="00345D05" w:rsidRPr="00593191" w:rsidRDefault="00345D05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Червячная зубчатая передача,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0C6D" w14:textId="77777777" w:rsidR="00345D05" w:rsidRPr="00593191" w:rsidRDefault="00345D05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9DD" w:rsidRPr="00593191" w14:paraId="096A3069" w14:textId="77777777" w:rsidTr="00C35C29"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4E8D4D0" w14:textId="5EC065CA" w:rsidR="007659DD" w:rsidRPr="00593191" w:rsidRDefault="007659DD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3252" w14:textId="563FA854" w:rsidR="007659DD" w:rsidRPr="00593191" w:rsidRDefault="007659DD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датчиков и моторов</w:t>
            </w:r>
          </w:p>
        </w:tc>
      </w:tr>
      <w:tr w:rsidR="00E3394C" w:rsidRPr="00593191" w14:paraId="18F15C3C" w14:textId="77777777" w:rsidTr="009452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C925875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DD99" w14:textId="2A89D16D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0BED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 и оси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58AB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69DB3965" w14:textId="77777777" w:rsidTr="009452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53365D3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218A" w14:textId="59799CCE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B0BC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 наклона, датчик расстояния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CAAE" w14:textId="4B464756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9DD" w:rsidRPr="00593191" w14:paraId="6DBAF1AB" w14:textId="77777777" w:rsidTr="004F53F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5A30A5" w14:textId="77777777" w:rsidR="007659DD" w:rsidRPr="00593191" w:rsidRDefault="007659DD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6441" w14:textId="1D5B1480" w:rsidR="007659DD" w:rsidRPr="00593191" w:rsidRDefault="007659DD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 программирование заданных моделей</w:t>
            </w:r>
          </w:p>
        </w:tc>
      </w:tr>
      <w:tr w:rsidR="00E3394C" w:rsidRPr="00593191" w14:paraId="079671EC" w14:textId="77777777" w:rsidTr="009452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752D0DA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2814" w14:textId="65CE67C9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63F4" w14:textId="1487CA40" w:rsidR="00E3394C" w:rsidRPr="00593191" w:rsidRDefault="007659DD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="00E3394C"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5592" w14:textId="3D4985B2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6FC9F9C0" w14:textId="77777777" w:rsidTr="009452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C95125A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20D5" w14:textId="0914CE29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6AC3" w14:textId="3777355E" w:rsidR="00E3394C" w:rsidRPr="00593191" w:rsidRDefault="007659DD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94C"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9D71" w14:textId="75AC5428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5DDDB03C" w14:textId="77777777" w:rsidTr="009452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92DA08F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24C6" w14:textId="6CF93DF9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9AAB" w14:textId="254FEC19" w:rsidR="00E3394C" w:rsidRPr="00593191" w:rsidRDefault="007659DD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94C"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Обезьянка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6AB0" w14:textId="09F61C00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00861E57" w14:textId="77777777" w:rsidTr="009452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C36B20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E6E2" w14:textId="0815A502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33F5" w14:textId="72D8C357" w:rsidR="00E3394C" w:rsidRPr="00593191" w:rsidRDefault="007659DD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94C"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аллигатор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1F44" w14:textId="3A69DAAA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7C0D5766" w14:textId="77777777" w:rsidTr="00945247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9F0FFB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B0A6" w14:textId="4CB9BCC2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8DE5" w14:textId="00B7E731" w:rsidR="00E3394C" w:rsidRPr="00593191" w:rsidRDefault="007659DD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94C"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365D" w14:textId="51C08CA2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2C1459E2" w14:textId="77777777" w:rsidTr="00945247"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FB8E0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E2CC" w14:textId="560495B0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7C35" w14:textId="41A7264C" w:rsidR="00E3394C" w:rsidRPr="00593191" w:rsidRDefault="007659DD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94C"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DDC4" w14:textId="45D12544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9DD" w:rsidRPr="00593191" w14:paraId="4B81F8E5" w14:textId="77777777" w:rsidTr="00CB4DFB"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2006FCD" w14:textId="1FC2379D" w:rsidR="007659DD" w:rsidRPr="00593191" w:rsidRDefault="007659DD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7123" w14:textId="5084B8EF" w:rsidR="007659DD" w:rsidRPr="00593191" w:rsidRDefault="007659DD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для исследований</w:t>
            </w:r>
          </w:p>
        </w:tc>
      </w:tr>
      <w:tr w:rsidR="00E3394C" w:rsidRPr="00593191" w14:paraId="7CFBB1B4" w14:textId="77777777" w:rsidTr="00A6185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52CA375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5756" w14:textId="0AB381F6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5888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мощностью мотора при помощи датчика наклона.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2E86" w14:textId="4B44C0AF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343DED51" w14:textId="77777777" w:rsidTr="00A6185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536F47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3D4D" w14:textId="042EC3F9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9700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Случайный порядок воспроизведения звуковых файлов. Случайный выбор фона экрана.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C7A5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2E5CDD91" w14:textId="77777777" w:rsidTr="00A6185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3F859C8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173D" w14:textId="32B5A8EE" w:rsidR="00E3394C" w:rsidRPr="00593191" w:rsidRDefault="00E3394C" w:rsidP="00E339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5EB2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Случайная цепная реакция.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9CD8" w14:textId="613CEB45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394C" w:rsidRPr="00593191" w14:paraId="1EDAC523" w14:textId="77777777" w:rsidTr="00A6185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1195E1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C803" w14:textId="74BFBA3A" w:rsidR="00E3394C" w:rsidRPr="00593191" w:rsidRDefault="00E3394C" w:rsidP="00E339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E7BD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звуки. Все фоны экрана.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36E6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9DD" w:rsidRPr="00593191" w14:paraId="6428E70A" w14:textId="77777777" w:rsidTr="00CF676A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B59DE52" w14:textId="77777777" w:rsidR="007659DD" w:rsidRPr="00593191" w:rsidRDefault="007659DD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1E36" w14:textId="0E85F74F" w:rsidR="007659DD" w:rsidRPr="00593191" w:rsidRDefault="007659DD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3394C" w:rsidRPr="00593191" w14:paraId="582B44F8" w14:textId="77777777" w:rsidTr="00A6185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BBE49EF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5A47" w14:textId="3C346883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21FF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моделей, их программирование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030F" w14:textId="58D3F1AC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394C" w:rsidRPr="00593191" w14:paraId="42F90328" w14:textId="77777777" w:rsidTr="00A61858">
        <w:tc>
          <w:tcPr>
            <w:tcW w:w="12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91B71F9" w14:textId="77777777" w:rsidR="00E3394C" w:rsidRPr="00593191" w:rsidRDefault="00E3394C" w:rsidP="0059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B4F0" w14:textId="562803FC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22AB" w14:textId="77777777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моделей, выставка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DEE7" w14:textId="6F060DC3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394C" w:rsidRPr="00593191" w14:paraId="20E40017" w14:textId="77777777" w:rsidTr="00A61858">
        <w:tc>
          <w:tcPr>
            <w:tcW w:w="1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996EE" w14:textId="77777777" w:rsidR="00E3394C" w:rsidRPr="00593191" w:rsidRDefault="00E3394C" w:rsidP="005931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FB0F" w14:textId="0CF045FC" w:rsidR="00E3394C" w:rsidRPr="00593191" w:rsidRDefault="00E3394C" w:rsidP="005931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4D02" w14:textId="713808B2" w:rsidR="00E3394C" w:rsidRPr="00593191" w:rsidRDefault="00E3394C" w:rsidP="0059319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2868" w14:textId="0DB28B81" w:rsidR="00E3394C" w:rsidRPr="00593191" w:rsidRDefault="00E3394C" w:rsidP="005931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14:paraId="3C247C8A" w14:textId="77777777" w:rsidR="00593191" w:rsidRDefault="00593191" w:rsidP="002551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1B30F5F" w14:textId="028CF9DF" w:rsidR="00593191" w:rsidRDefault="00593191" w:rsidP="004D769B">
      <w:pPr>
        <w:rPr>
          <w:rFonts w:ascii="Times New Roman" w:hAnsi="Times New Roman" w:cs="Times New Roman"/>
          <w:b/>
          <w:sz w:val="28"/>
          <w:szCs w:val="28"/>
        </w:rPr>
      </w:pPr>
    </w:p>
    <w:p w14:paraId="28A609B9" w14:textId="551015BE" w:rsidR="0060087E" w:rsidRPr="0060087E" w:rsidRDefault="0060087E" w:rsidP="0060087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0087E" w:rsidRPr="0060087E" w:rsidSect="00593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E38F0"/>
    <w:multiLevelType w:val="multilevel"/>
    <w:tmpl w:val="271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F5726"/>
    <w:multiLevelType w:val="multilevel"/>
    <w:tmpl w:val="123A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03635"/>
    <w:multiLevelType w:val="multilevel"/>
    <w:tmpl w:val="1F22C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705A1"/>
    <w:multiLevelType w:val="multilevel"/>
    <w:tmpl w:val="3BB2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005EA"/>
    <w:multiLevelType w:val="multilevel"/>
    <w:tmpl w:val="319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B2D73"/>
    <w:multiLevelType w:val="multilevel"/>
    <w:tmpl w:val="B106A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32DCD"/>
    <w:multiLevelType w:val="multilevel"/>
    <w:tmpl w:val="AA88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F68AA"/>
    <w:multiLevelType w:val="multilevel"/>
    <w:tmpl w:val="36DC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07CF0"/>
    <w:multiLevelType w:val="multilevel"/>
    <w:tmpl w:val="A922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61"/>
    <w:rsid w:val="00034361"/>
    <w:rsid w:val="0006650E"/>
    <w:rsid w:val="000B7D95"/>
    <w:rsid w:val="0025512D"/>
    <w:rsid w:val="00325070"/>
    <w:rsid w:val="00345D05"/>
    <w:rsid w:val="003B6C5F"/>
    <w:rsid w:val="003E2189"/>
    <w:rsid w:val="00461D44"/>
    <w:rsid w:val="004D769B"/>
    <w:rsid w:val="00593191"/>
    <w:rsid w:val="0060087E"/>
    <w:rsid w:val="006142F2"/>
    <w:rsid w:val="006B0931"/>
    <w:rsid w:val="00742289"/>
    <w:rsid w:val="00762E89"/>
    <w:rsid w:val="007659DD"/>
    <w:rsid w:val="008F18AE"/>
    <w:rsid w:val="009F4F17"/>
    <w:rsid w:val="00AB641C"/>
    <w:rsid w:val="00AD1821"/>
    <w:rsid w:val="00B77902"/>
    <w:rsid w:val="00BB2613"/>
    <w:rsid w:val="00BE697A"/>
    <w:rsid w:val="00C660B5"/>
    <w:rsid w:val="00C668EF"/>
    <w:rsid w:val="00D035B4"/>
    <w:rsid w:val="00D14B70"/>
    <w:rsid w:val="00DC47F5"/>
    <w:rsid w:val="00E3394C"/>
    <w:rsid w:val="00E36C79"/>
    <w:rsid w:val="00E6064A"/>
    <w:rsid w:val="00E92E66"/>
    <w:rsid w:val="00F37180"/>
    <w:rsid w:val="00F732FC"/>
    <w:rsid w:val="00FC64E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56A"/>
  <w15:chartTrackingRefBased/>
  <w15:docId w15:val="{2CB5599D-88CC-4A9D-B046-CEEB84E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59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3191"/>
  </w:style>
  <w:style w:type="paragraph" w:styleId="a4">
    <w:name w:val="List Paragraph"/>
    <w:basedOn w:val="a"/>
    <w:uiPriority w:val="34"/>
    <w:qFormat/>
    <w:rsid w:val="003E21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3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50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Фидан Мурзагулов</dc:creator>
  <cp:keywords/>
  <dc:description/>
  <cp:lastModifiedBy>Фидан Мурзагулов</cp:lastModifiedBy>
  <cp:revision>17</cp:revision>
  <cp:lastPrinted>2018-06-21T16:56:00Z</cp:lastPrinted>
  <dcterms:created xsi:type="dcterms:W3CDTF">2018-06-19T16:00:00Z</dcterms:created>
  <dcterms:modified xsi:type="dcterms:W3CDTF">2019-02-06T13:53:00Z</dcterms:modified>
</cp:coreProperties>
</file>