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0CD" w:rsidRPr="00DA7824" w:rsidRDefault="004730CD" w:rsidP="004730CD">
      <w:pPr>
        <w:rPr>
          <w:b/>
          <w:sz w:val="28"/>
          <w:szCs w:val="28"/>
        </w:rPr>
      </w:pPr>
    </w:p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10989"/>
        <w:gridCol w:w="222"/>
        <w:gridCol w:w="2613"/>
      </w:tblGrid>
      <w:tr w:rsidR="004730CD" w:rsidRPr="00DA7824" w:rsidTr="000F3820">
        <w:trPr>
          <w:trHeight w:val="1855"/>
        </w:trPr>
        <w:tc>
          <w:tcPr>
            <w:tcW w:w="3853" w:type="dxa"/>
          </w:tcPr>
          <w:tbl>
            <w:tblPr>
              <w:tblW w:w="10773" w:type="dxa"/>
              <w:tblLook w:val="01E0" w:firstRow="1" w:lastRow="1" w:firstColumn="1" w:lastColumn="1" w:noHBand="0" w:noVBand="0"/>
            </w:tblPr>
            <w:tblGrid>
              <w:gridCol w:w="3853"/>
              <w:gridCol w:w="2101"/>
              <w:gridCol w:w="4819"/>
            </w:tblGrid>
            <w:tr w:rsidR="004730CD" w:rsidRPr="00DA7824" w:rsidTr="000F3820">
              <w:trPr>
                <w:trHeight w:val="1855"/>
              </w:trPr>
              <w:tc>
                <w:tcPr>
                  <w:tcW w:w="3853" w:type="dxa"/>
                </w:tcPr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  <w:ind w:left="459"/>
                  </w:pPr>
                  <w:r w:rsidRPr="00DA7824">
                    <w:t>Рассмотрено и утверждено</w:t>
                  </w:r>
                </w:p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  <w:ind w:left="459"/>
                  </w:pPr>
                  <w:r w:rsidRPr="00DA7824">
                    <w:t>на МС</w:t>
                  </w:r>
                </w:p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  <w:ind w:left="459"/>
                  </w:pPr>
                  <w:r w:rsidRPr="00DA7824">
                    <w:t>Протокол № ______</w:t>
                  </w:r>
                </w:p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  <w:ind w:left="459"/>
                    <w:rPr>
                      <w:sz w:val="20"/>
                      <w:szCs w:val="20"/>
                    </w:rPr>
                  </w:pPr>
                  <w:r w:rsidRPr="00DA7824">
                    <w:t>от «__» ___________ 20___г.</w:t>
                  </w:r>
                </w:p>
              </w:tc>
              <w:tc>
                <w:tcPr>
                  <w:tcW w:w="2101" w:type="dxa"/>
                </w:tcPr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</w:tcPr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</w:pPr>
                  <w:r w:rsidRPr="00DA7824">
                    <w:t>Утверждаю:</w:t>
                  </w:r>
                </w:p>
                <w:p w:rsidR="004730CD" w:rsidRDefault="004730CD" w:rsidP="000F3820">
                  <w:pPr>
                    <w:pStyle w:val="Style5"/>
                    <w:widowControl/>
                    <w:spacing w:line="240" w:lineRule="auto"/>
                  </w:pPr>
                  <w:r w:rsidRPr="00DA7824">
                    <w:t>Директор МБОУ</w:t>
                  </w:r>
                </w:p>
                <w:p w:rsidR="004730CD" w:rsidRDefault="004730CD" w:rsidP="000F3820">
                  <w:pPr>
                    <w:pStyle w:val="Style5"/>
                    <w:widowControl/>
                    <w:spacing w:line="240" w:lineRule="auto"/>
                  </w:pPr>
                  <w:r>
                    <w:t xml:space="preserve">«Общеобразовательная школа </w:t>
                  </w:r>
                </w:p>
                <w:p w:rsidR="004730CD" w:rsidRDefault="004730CD" w:rsidP="000F3820">
                  <w:pPr>
                    <w:pStyle w:val="Style5"/>
                    <w:widowControl/>
                    <w:spacing w:line="240" w:lineRule="auto"/>
                  </w:pPr>
                  <w:r w:rsidRPr="00DA7824">
                    <w:t xml:space="preserve">психолого-педагогической </w:t>
                  </w:r>
                </w:p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</w:pPr>
                  <w:r w:rsidRPr="00DA7824">
                    <w:t xml:space="preserve">поддержки </w:t>
                  </w:r>
                  <w:r>
                    <w:t xml:space="preserve"> </w:t>
                  </w:r>
                  <w:r w:rsidRPr="00DA7824">
                    <w:t>№ 101»</w:t>
                  </w:r>
                </w:p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</w:pPr>
                  <w:r w:rsidRPr="00DA7824">
                    <w:t xml:space="preserve">____________С.В. </w:t>
                  </w:r>
                  <w:proofErr w:type="spellStart"/>
                  <w:r w:rsidRPr="00DA7824">
                    <w:t>Криковцов</w:t>
                  </w:r>
                  <w:proofErr w:type="spellEnd"/>
                </w:p>
                <w:p w:rsidR="004730CD" w:rsidRPr="00DA7824" w:rsidRDefault="004730CD" w:rsidP="000F3820">
                  <w:pPr>
                    <w:pStyle w:val="Style5"/>
                    <w:widowControl/>
                    <w:spacing w:line="240" w:lineRule="auto"/>
                  </w:pPr>
                  <w:r w:rsidRPr="00DA7824">
                    <w:t>«___» ___________20___ г.</w:t>
                  </w:r>
                </w:p>
              </w:tc>
            </w:tr>
          </w:tbl>
          <w:p w:rsidR="004730CD" w:rsidRPr="00DA7824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Pr="00DA7824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Pr="00DA7824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</w:t>
            </w:r>
          </w:p>
          <w:p w:rsidR="004730CD" w:rsidRDefault="004730CD" w:rsidP="004730CD">
            <w:pPr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rPr>
                <w:b/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b/>
                <w:sz w:val="28"/>
                <w:szCs w:val="28"/>
              </w:rPr>
            </w:pPr>
          </w:p>
          <w:p w:rsidR="004730CD" w:rsidRPr="00DA7824" w:rsidRDefault="004730CD" w:rsidP="004730CD">
            <w:pPr>
              <w:jc w:val="center"/>
              <w:rPr>
                <w:b/>
                <w:sz w:val="28"/>
                <w:szCs w:val="28"/>
              </w:rPr>
            </w:pPr>
            <w:r w:rsidRPr="00DA7824">
              <w:rPr>
                <w:b/>
                <w:sz w:val="28"/>
                <w:szCs w:val="28"/>
              </w:rPr>
              <w:t>АДАПТИРОВАННАЯ РАБОЧАЯ   ПРОГРАММА</w:t>
            </w:r>
          </w:p>
          <w:p w:rsidR="004730CD" w:rsidRPr="00DA7824" w:rsidRDefault="004730CD" w:rsidP="00473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«ПРАКТИЧЕСКЯ МАТЕМАТИКА» </w:t>
            </w:r>
          </w:p>
          <w:p w:rsidR="004730CD" w:rsidRDefault="004730CD" w:rsidP="004730CD">
            <w:pPr>
              <w:jc w:val="center"/>
              <w:rPr>
                <w:b/>
                <w:sz w:val="28"/>
                <w:szCs w:val="28"/>
              </w:rPr>
            </w:pPr>
            <w:r w:rsidRPr="00DA7824">
              <w:rPr>
                <w:b/>
                <w:sz w:val="28"/>
                <w:szCs w:val="28"/>
              </w:rPr>
              <w:t xml:space="preserve">ДЛЯ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 xml:space="preserve"> С ЛЕГКОЙ УМСТВЕННОЙ ОТСТАЛОСТЬЮ</w:t>
            </w:r>
          </w:p>
          <w:p w:rsidR="004730CD" w:rsidRDefault="007F5FB3" w:rsidP="004730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4730CD">
              <w:rPr>
                <w:b/>
                <w:sz w:val="28"/>
                <w:szCs w:val="28"/>
              </w:rPr>
              <w:t>(ИНТЕЛЕКТУАЛЬНЫМИ НАРУШЕНИЯМИ)</w:t>
            </w:r>
          </w:p>
          <w:p w:rsidR="007F5FB3" w:rsidRDefault="007F5FB3" w:rsidP="007F5F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4 КЛАССЕ</w:t>
            </w:r>
          </w:p>
          <w:p w:rsidR="004730CD" w:rsidRPr="00DA7824" w:rsidRDefault="004730CD" w:rsidP="004730CD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730CD" w:rsidRPr="00DA7824" w:rsidRDefault="004730CD" w:rsidP="004730CD">
            <w:pPr>
              <w:jc w:val="center"/>
              <w:rPr>
                <w:b/>
                <w:sz w:val="28"/>
                <w:szCs w:val="28"/>
              </w:rPr>
            </w:pPr>
            <w:r w:rsidRPr="00DA7824">
              <w:rPr>
                <w:b/>
                <w:sz w:val="28"/>
                <w:szCs w:val="28"/>
              </w:rPr>
              <w:t>НА 201</w:t>
            </w:r>
            <w:r w:rsidR="00954DE4">
              <w:rPr>
                <w:b/>
                <w:sz w:val="28"/>
                <w:szCs w:val="28"/>
              </w:rPr>
              <w:t>8</w:t>
            </w:r>
            <w:r w:rsidRPr="00DA7824">
              <w:rPr>
                <w:b/>
                <w:sz w:val="28"/>
                <w:szCs w:val="28"/>
              </w:rPr>
              <w:t>/201</w:t>
            </w:r>
            <w:r w:rsidR="00954DE4">
              <w:rPr>
                <w:b/>
                <w:sz w:val="28"/>
                <w:szCs w:val="28"/>
              </w:rPr>
              <w:t>9</w:t>
            </w:r>
            <w:r w:rsidRPr="00DA7824">
              <w:rPr>
                <w:b/>
                <w:sz w:val="28"/>
                <w:szCs w:val="28"/>
              </w:rPr>
              <w:t xml:space="preserve">  УЧЕБНЫЙ ГОД</w:t>
            </w:r>
          </w:p>
          <w:p w:rsidR="004730CD" w:rsidRPr="00DA7824" w:rsidRDefault="004730CD" w:rsidP="004730CD">
            <w:pPr>
              <w:rPr>
                <w:sz w:val="28"/>
                <w:szCs w:val="28"/>
              </w:rPr>
            </w:pPr>
          </w:p>
          <w:p w:rsidR="004730CD" w:rsidRPr="00DA7824" w:rsidRDefault="004730CD" w:rsidP="004730CD">
            <w:pPr>
              <w:rPr>
                <w:sz w:val="28"/>
                <w:szCs w:val="28"/>
              </w:rPr>
            </w:pPr>
          </w:p>
          <w:p w:rsidR="004730CD" w:rsidRDefault="004730CD" w:rsidP="00473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4730CD" w:rsidRDefault="004730CD" w:rsidP="004730CD">
            <w:pPr>
              <w:rPr>
                <w:sz w:val="28"/>
                <w:szCs w:val="28"/>
              </w:rPr>
            </w:pPr>
          </w:p>
          <w:p w:rsidR="004730CD" w:rsidRDefault="004730CD" w:rsidP="004730CD">
            <w:pPr>
              <w:rPr>
                <w:sz w:val="28"/>
                <w:szCs w:val="28"/>
              </w:rPr>
            </w:pPr>
          </w:p>
          <w:p w:rsidR="004730CD" w:rsidRDefault="004730CD" w:rsidP="004730CD">
            <w:pPr>
              <w:rPr>
                <w:sz w:val="28"/>
                <w:szCs w:val="28"/>
              </w:rPr>
            </w:pPr>
          </w:p>
          <w:p w:rsidR="004730CD" w:rsidRPr="00385815" w:rsidRDefault="004730CD" w:rsidP="004730CD">
            <w:pPr>
              <w:ind w:left="558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Pr="00385815">
              <w:rPr>
                <w:b/>
                <w:sz w:val="28"/>
                <w:szCs w:val="28"/>
              </w:rPr>
              <w:t xml:space="preserve">Составитель: </w:t>
            </w:r>
          </w:p>
          <w:p w:rsidR="004730CD" w:rsidRDefault="004730CD" w:rsidP="004730CD">
            <w:pPr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</w:rPr>
              <w:t>Кубанцева</w:t>
            </w:r>
            <w:proofErr w:type="spellEnd"/>
            <w:r>
              <w:rPr>
                <w:sz w:val="28"/>
                <w:szCs w:val="28"/>
              </w:rPr>
              <w:t xml:space="preserve"> Т.А., </w:t>
            </w:r>
          </w:p>
          <w:p w:rsidR="004730CD" w:rsidRDefault="004730CD" w:rsidP="004730CD">
            <w:pPr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учитель  нач. классов,</w:t>
            </w:r>
          </w:p>
          <w:p w:rsidR="004730CD" w:rsidRDefault="004730CD" w:rsidP="004730CD">
            <w:pPr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высшая квалификационная  </w:t>
            </w:r>
          </w:p>
          <w:p w:rsidR="004730CD" w:rsidRDefault="004730CD" w:rsidP="004730CD">
            <w:pPr>
              <w:ind w:left="55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категория </w:t>
            </w:r>
          </w:p>
          <w:p w:rsidR="004730CD" w:rsidRDefault="004730CD" w:rsidP="004730CD">
            <w:pPr>
              <w:rPr>
                <w:sz w:val="28"/>
                <w:szCs w:val="28"/>
              </w:rPr>
            </w:pPr>
          </w:p>
          <w:p w:rsidR="004730CD" w:rsidRDefault="004730CD" w:rsidP="004730CD">
            <w:pPr>
              <w:rPr>
                <w:sz w:val="28"/>
                <w:szCs w:val="28"/>
              </w:rPr>
            </w:pPr>
          </w:p>
          <w:p w:rsidR="004730CD" w:rsidRDefault="004730CD" w:rsidP="004730CD">
            <w:pPr>
              <w:rPr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sz w:val="28"/>
                <w:szCs w:val="28"/>
              </w:rPr>
            </w:pPr>
          </w:p>
          <w:p w:rsidR="004730CD" w:rsidRDefault="004730CD" w:rsidP="004730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54DE4">
              <w:rPr>
                <w:sz w:val="28"/>
                <w:szCs w:val="28"/>
              </w:rPr>
              <w:t>8</w:t>
            </w:r>
          </w:p>
          <w:p w:rsidR="004730CD" w:rsidRPr="004730CD" w:rsidRDefault="004730CD" w:rsidP="0047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01" w:type="dxa"/>
          </w:tcPr>
          <w:p w:rsidR="004730CD" w:rsidRPr="00DA7824" w:rsidRDefault="004730CD" w:rsidP="000F3820">
            <w:pPr>
              <w:pStyle w:val="Style5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4730CD" w:rsidRPr="00DA7824" w:rsidRDefault="004730CD" w:rsidP="000F3820">
            <w:pPr>
              <w:pStyle w:val="Style5"/>
              <w:widowControl/>
              <w:spacing w:line="240" w:lineRule="auto"/>
            </w:pPr>
            <w:r w:rsidRPr="00DA7824">
              <w:t>Утверждаю:</w:t>
            </w:r>
          </w:p>
          <w:p w:rsidR="004730CD" w:rsidRDefault="004730CD" w:rsidP="000F3820">
            <w:pPr>
              <w:pStyle w:val="Style5"/>
              <w:widowControl/>
              <w:spacing w:line="240" w:lineRule="auto"/>
            </w:pPr>
            <w:r w:rsidRPr="00DA7824">
              <w:t>Директор МБОУ</w:t>
            </w:r>
          </w:p>
          <w:p w:rsidR="004730CD" w:rsidRDefault="004730CD" w:rsidP="000F3820">
            <w:pPr>
              <w:pStyle w:val="Style5"/>
              <w:widowControl/>
              <w:spacing w:line="240" w:lineRule="auto"/>
            </w:pPr>
            <w:r>
              <w:t xml:space="preserve">«Общеобразовательная школа </w:t>
            </w:r>
          </w:p>
          <w:p w:rsidR="004730CD" w:rsidRDefault="004730CD" w:rsidP="000F3820">
            <w:pPr>
              <w:pStyle w:val="Style5"/>
              <w:widowControl/>
              <w:spacing w:line="240" w:lineRule="auto"/>
            </w:pPr>
            <w:r w:rsidRPr="00DA7824">
              <w:t xml:space="preserve">психолого-педагогической </w:t>
            </w:r>
          </w:p>
          <w:p w:rsidR="004730CD" w:rsidRPr="00DA7824" w:rsidRDefault="004730CD" w:rsidP="000F3820">
            <w:pPr>
              <w:pStyle w:val="Style5"/>
              <w:widowControl/>
              <w:spacing w:line="240" w:lineRule="auto"/>
            </w:pPr>
            <w:r w:rsidRPr="00DA7824">
              <w:t xml:space="preserve">поддержки </w:t>
            </w:r>
            <w:r>
              <w:t xml:space="preserve"> </w:t>
            </w:r>
            <w:r w:rsidRPr="00DA7824">
              <w:t>№ 101»</w:t>
            </w:r>
          </w:p>
          <w:p w:rsidR="004730CD" w:rsidRPr="00DA7824" w:rsidRDefault="004730CD" w:rsidP="000F3820">
            <w:pPr>
              <w:pStyle w:val="Style5"/>
              <w:widowControl/>
              <w:spacing w:line="240" w:lineRule="auto"/>
            </w:pPr>
            <w:r w:rsidRPr="00DA7824">
              <w:t xml:space="preserve">____________С.В. </w:t>
            </w:r>
            <w:proofErr w:type="spellStart"/>
            <w:r w:rsidRPr="00DA7824">
              <w:t>Криковцов</w:t>
            </w:r>
            <w:proofErr w:type="spellEnd"/>
          </w:p>
          <w:p w:rsidR="004730CD" w:rsidRPr="00DA7824" w:rsidRDefault="004730CD" w:rsidP="000F3820">
            <w:pPr>
              <w:pStyle w:val="Style5"/>
              <w:widowControl/>
              <w:spacing w:line="240" w:lineRule="auto"/>
            </w:pPr>
            <w:r w:rsidRPr="00DA7824">
              <w:t>«___» ___________20___ г.</w:t>
            </w:r>
          </w:p>
        </w:tc>
      </w:tr>
    </w:tbl>
    <w:p w:rsidR="004730CD" w:rsidRPr="00D17DED" w:rsidRDefault="004730CD" w:rsidP="007A7625">
      <w:pPr>
        <w:spacing w:line="276" w:lineRule="auto"/>
        <w:jc w:val="center"/>
        <w:rPr>
          <w:b/>
          <w:sz w:val="28"/>
          <w:szCs w:val="28"/>
        </w:rPr>
      </w:pPr>
      <w:r w:rsidRPr="00D17DED">
        <w:rPr>
          <w:b/>
          <w:sz w:val="28"/>
          <w:szCs w:val="28"/>
        </w:rPr>
        <w:lastRenderedPageBreak/>
        <w:t>Пояснительная записка</w:t>
      </w:r>
    </w:p>
    <w:p w:rsidR="004730CD" w:rsidRPr="007A7625" w:rsidRDefault="004730CD" w:rsidP="007A7625">
      <w:pPr>
        <w:pStyle w:val="a3"/>
        <w:tabs>
          <w:tab w:val="left" w:pos="284"/>
        </w:tabs>
        <w:spacing w:before="0" w:beforeAutospacing="0" w:after="0" w:afterAutospacing="0" w:line="276" w:lineRule="auto"/>
        <w:ind w:left="-142" w:firstLine="142"/>
        <w:jc w:val="both"/>
        <w:rPr>
          <w:rStyle w:val="2"/>
          <w:color w:val="000000"/>
        </w:rPr>
      </w:pPr>
      <w:r w:rsidRPr="007A7625">
        <w:rPr>
          <w:sz w:val="28"/>
          <w:szCs w:val="28"/>
        </w:rPr>
        <w:t xml:space="preserve">       </w:t>
      </w:r>
      <w:proofErr w:type="gramStart"/>
      <w:r w:rsidRPr="007A7625">
        <w:rPr>
          <w:rStyle w:val="2"/>
          <w:color w:val="000000"/>
        </w:rPr>
        <w:t xml:space="preserve">Адаптированная рабочая программа учебного предмета </w:t>
      </w:r>
      <w:r w:rsidRPr="007A7625">
        <w:rPr>
          <w:sz w:val="28"/>
          <w:szCs w:val="28"/>
        </w:rPr>
        <w:t xml:space="preserve">«Математика»  </w:t>
      </w:r>
      <w:r w:rsidRPr="007A7625">
        <w:rPr>
          <w:rStyle w:val="2"/>
          <w:color w:val="000000"/>
        </w:rPr>
        <w:t xml:space="preserve">составлена на основе ФГОС образования обучающихся с умственной отсталостью (интеллектуальными нарушениями), «Адаптированной основной образовательной  программы  обучающихся с легкой умственной отсталостью (интеллектуальными нарушениями)» </w:t>
      </w:r>
      <w:r w:rsidRPr="007A7625">
        <w:rPr>
          <w:rStyle w:val="24"/>
          <w:sz w:val="28"/>
          <w:szCs w:val="28"/>
        </w:rPr>
        <w:t xml:space="preserve">для </w:t>
      </w:r>
      <w:r w:rsidRPr="007A7625">
        <w:rPr>
          <w:color w:val="000000"/>
          <w:sz w:val="28"/>
          <w:szCs w:val="28"/>
        </w:rPr>
        <w:t>лиц, зачисленных в образовательную организацию до 01.09.2016.</w:t>
      </w:r>
      <w:proofErr w:type="gramEnd"/>
    </w:p>
    <w:p w:rsidR="004730CD" w:rsidRPr="007A7625" w:rsidRDefault="007A7625" w:rsidP="007A7625">
      <w:pPr>
        <w:spacing w:line="276" w:lineRule="auto"/>
        <w:ind w:left="-142" w:firstLine="142"/>
        <w:jc w:val="both"/>
        <w:rPr>
          <w:rStyle w:val="20"/>
          <w:b w:val="0"/>
          <w:shd w:val="clear" w:color="auto" w:fill="auto"/>
        </w:rPr>
      </w:pPr>
      <w:r w:rsidRPr="007A7625">
        <w:rPr>
          <w:b/>
          <w:sz w:val="28"/>
          <w:szCs w:val="28"/>
        </w:rPr>
        <w:t xml:space="preserve">      </w:t>
      </w:r>
      <w:r w:rsidR="004730CD" w:rsidRPr="007A7625">
        <w:rPr>
          <w:sz w:val="28"/>
          <w:szCs w:val="28"/>
        </w:rPr>
        <w:t>Основная</w:t>
      </w:r>
      <w:r w:rsidRPr="007A7625">
        <w:rPr>
          <w:b/>
          <w:sz w:val="28"/>
          <w:szCs w:val="28"/>
        </w:rPr>
        <w:t xml:space="preserve"> </w:t>
      </w:r>
      <w:r w:rsidR="004730CD" w:rsidRPr="007A7625">
        <w:rPr>
          <w:b/>
          <w:sz w:val="28"/>
          <w:szCs w:val="28"/>
        </w:rPr>
        <w:t xml:space="preserve">цель </w:t>
      </w:r>
      <w:r w:rsidR="004730CD" w:rsidRPr="007A7625">
        <w:rPr>
          <w:sz w:val="28"/>
          <w:szCs w:val="28"/>
        </w:rPr>
        <w:t xml:space="preserve">изучения предмета заключается в </w:t>
      </w:r>
      <w:r w:rsidR="004730CD" w:rsidRPr="007A7625">
        <w:rPr>
          <w:color w:val="000000"/>
          <w:sz w:val="28"/>
          <w:szCs w:val="28"/>
        </w:rPr>
        <w:t>создании благоприятных условий для</w:t>
      </w:r>
      <w:r w:rsidR="004730CD" w:rsidRPr="007A7625">
        <w:rPr>
          <w:b/>
          <w:color w:val="000000"/>
          <w:sz w:val="28"/>
          <w:szCs w:val="28"/>
        </w:rPr>
        <w:t xml:space="preserve">  </w:t>
      </w:r>
      <w:r w:rsidR="004730CD" w:rsidRPr="007A7625">
        <w:rPr>
          <w:rFonts w:cs="Calibri"/>
          <w:bCs/>
          <w:sz w:val="28"/>
          <w:szCs w:val="28"/>
        </w:rPr>
        <w:t>повышения уровня математического развития учащихся посредством решения практических задач.</w:t>
      </w:r>
    </w:p>
    <w:p w:rsidR="004730CD" w:rsidRPr="007A7625" w:rsidRDefault="007A7625" w:rsidP="007A7625">
      <w:pPr>
        <w:spacing w:line="276" w:lineRule="auto"/>
        <w:ind w:left="-284" w:firstLine="142"/>
        <w:rPr>
          <w:sz w:val="28"/>
          <w:szCs w:val="28"/>
        </w:rPr>
      </w:pPr>
      <w:r w:rsidRPr="007A7625">
        <w:rPr>
          <w:b/>
          <w:sz w:val="28"/>
          <w:szCs w:val="28"/>
        </w:rPr>
        <w:t xml:space="preserve">        </w:t>
      </w:r>
      <w:r w:rsidR="004730CD" w:rsidRPr="007A7625">
        <w:rPr>
          <w:b/>
          <w:sz w:val="28"/>
          <w:szCs w:val="28"/>
        </w:rPr>
        <w:t xml:space="preserve">Задачи </w:t>
      </w:r>
      <w:r w:rsidR="004730CD" w:rsidRPr="007A7625">
        <w:rPr>
          <w:sz w:val="28"/>
          <w:szCs w:val="28"/>
        </w:rPr>
        <w:t>изучения предмета:</w:t>
      </w:r>
    </w:p>
    <w:p w:rsidR="004730CD" w:rsidRPr="007A7625" w:rsidRDefault="004730CD" w:rsidP="007A7625">
      <w:pPr>
        <w:spacing w:line="276" w:lineRule="auto"/>
        <w:ind w:left="-142" w:firstLine="142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-формировать математические представления, как форма описания и метод познания окружающего мира;</w:t>
      </w:r>
    </w:p>
    <w:p w:rsidR="004730CD" w:rsidRPr="007A7625" w:rsidRDefault="004730CD" w:rsidP="007A7625">
      <w:pPr>
        <w:pStyle w:val="21"/>
        <w:shd w:val="clear" w:color="auto" w:fill="auto"/>
        <w:spacing w:line="276" w:lineRule="auto"/>
        <w:ind w:left="-142" w:firstLine="142"/>
        <w:jc w:val="both"/>
      </w:pPr>
      <w:r w:rsidRPr="007A7625">
        <w:t>-развивать умения в решении практических задач, проведение наблюдений, простейших опытов, измерений;</w:t>
      </w:r>
    </w:p>
    <w:p w:rsidR="004730CD" w:rsidRPr="007A7625" w:rsidRDefault="004730CD" w:rsidP="007A7625">
      <w:pPr>
        <w:spacing w:line="276" w:lineRule="auto"/>
        <w:ind w:left="-142" w:firstLine="142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 -воспитывать усидчивость, самостоятельность, умение договариваться в группах и парах.</w:t>
      </w:r>
    </w:p>
    <w:p w:rsidR="00B85CCA" w:rsidRPr="007A7625" w:rsidRDefault="00B85CCA" w:rsidP="007A7625">
      <w:pPr>
        <w:spacing w:line="276" w:lineRule="auto"/>
        <w:ind w:left="-142" w:firstLine="142"/>
        <w:jc w:val="both"/>
        <w:rPr>
          <w:sz w:val="28"/>
          <w:szCs w:val="28"/>
        </w:rPr>
      </w:pPr>
    </w:p>
    <w:p w:rsidR="004730CD" w:rsidRPr="007A7625" w:rsidRDefault="004730CD" w:rsidP="007A7625">
      <w:pPr>
        <w:pStyle w:val="81"/>
        <w:spacing w:after="0" w:line="276" w:lineRule="auto"/>
        <w:ind w:firstLine="720"/>
        <w:rPr>
          <w:rStyle w:val="20"/>
          <w:b/>
          <w:bCs/>
          <w:iCs w:val="0"/>
        </w:rPr>
      </w:pPr>
      <w:bookmarkStart w:id="1" w:name="bookmark23"/>
      <w:r w:rsidRPr="007A7625">
        <w:rPr>
          <w:rStyle w:val="20"/>
          <w:b/>
        </w:rPr>
        <w:t>Место учебного предмета в учебном плане: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3"/>
        <w:gridCol w:w="2023"/>
        <w:gridCol w:w="2023"/>
        <w:gridCol w:w="2023"/>
      </w:tblGrid>
      <w:tr w:rsidR="004730CD" w:rsidRPr="007A7625" w:rsidTr="000F3820">
        <w:tc>
          <w:tcPr>
            <w:tcW w:w="2023" w:type="dxa"/>
            <w:shd w:val="clear" w:color="auto" w:fill="auto"/>
          </w:tcPr>
          <w:p w:rsidR="004730CD" w:rsidRPr="007A7625" w:rsidRDefault="004730CD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i w:val="0"/>
                <w:color w:val="000000"/>
              </w:rPr>
            </w:pPr>
            <w:r w:rsidRPr="007A7625">
              <w:rPr>
                <w:rStyle w:val="2"/>
                <w:i w:val="0"/>
                <w:color w:val="000000"/>
                <w:lang w:eastAsia="ru-RU"/>
              </w:rPr>
              <w:t>класс</w:t>
            </w:r>
          </w:p>
        </w:tc>
        <w:tc>
          <w:tcPr>
            <w:tcW w:w="2023" w:type="dxa"/>
            <w:shd w:val="clear" w:color="auto" w:fill="auto"/>
          </w:tcPr>
          <w:p w:rsidR="004730CD" w:rsidRPr="007A7625" w:rsidRDefault="004730CD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i w:val="0"/>
                <w:color w:val="000000"/>
              </w:rPr>
            </w:pPr>
            <w:r w:rsidRPr="007A7625">
              <w:rPr>
                <w:rStyle w:val="2"/>
                <w:i w:val="0"/>
                <w:color w:val="000000"/>
                <w:lang w:eastAsia="ru-RU"/>
              </w:rPr>
              <w:t>Кол-во учеб</w:t>
            </w:r>
            <w:proofErr w:type="gramStart"/>
            <w:r w:rsidRPr="007A7625">
              <w:rPr>
                <w:rStyle w:val="2"/>
                <w:i w:val="0"/>
                <w:color w:val="000000"/>
                <w:lang w:eastAsia="ru-RU"/>
              </w:rPr>
              <w:t>.</w:t>
            </w:r>
            <w:proofErr w:type="gramEnd"/>
            <w:r w:rsidRPr="007A7625">
              <w:rPr>
                <w:rStyle w:val="2"/>
                <w:i w:val="0"/>
                <w:color w:val="000000"/>
                <w:lang w:eastAsia="ru-RU"/>
              </w:rPr>
              <w:t xml:space="preserve"> </w:t>
            </w:r>
            <w:proofErr w:type="gramStart"/>
            <w:r w:rsidRPr="007A7625">
              <w:rPr>
                <w:rStyle w:val="2"/>
                <w:i w:val="0"/>
                <w:color w:val="000000"/>
                <w:lang w:eastAsia="ru-RU"/>
              </w:rPr>
              <w:t>н</w:t>
            </w:r>
            <w:proofErr w:type="gramEnd"/>
            <w:r w:rsidRPr="007A7625">
              <w:rPr>
                <w:rStyle w:val="2"/>
                <w:i w:val="0"/>
                <w:color w:val="000000"/>
                <w:lang w:eastAsia="ru-RU"/>
              </w:rPr>
              <w:t>едель</w:t>
            </w:r>
          </w:p>
        </w:tc>
        <w:tc>
          <w:tcPr>
            <w:tcW w:w="2023" w:type="dxa"/>
            <w:shd w:val="clear" w:color="auto" w:fill="auto"/>
          </w:tcPr>
          <w:p w:rsidR="004730CD" w:rsidRPr="007A7625" w:rsidRDefault="004730CD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i w:val="0"/>
                <w:color w:val="000000"/>
              </w:rPr>
            </w:pPr>
            <w:r w:rsidRPr="007A7625">
              <w:rPr>
                <w:rStyle w:val="2"/>
                <w:i w:val="0"/>
                <w:color w:val="000000"/>
                <w:lang w:eastAsia="ru-RU"/>
              </w:rPr>
              <w:t>Кол-во часов в неделю</w:t>
            </w:r>
          </w:p>
        </w:tc>
        <w:tc>
          <w:tcPr>
            <w:tcW w:w="2023" w:type="dxa"/>
            <w:shd w:val="clear" w:color="auto" w:fill="auto"/>
          </w:tcPr>
          <w:p w:rsidR="004730CD" w:rsidRPr="007A7625" w:rsidRDefault="004730CD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i w:val="0"/>
                <w:color w:val="000000"/>
              </w:rPr>
            </w:pPr>
            <w:r w:rsidRPr="007A7625">
              <w:rPr>
                <w:rStyle w:val="2"/>
                <w:i w:val="0"/>
                <w:color w:val="000000"/>
                <w:lang w:eastAsia="ru-RU"/>
              </w:rPr>
              <w:t>Всего часов</w:t>
            </w:r>
          </w:p>
        </w:tc>
      </w:tr>
      <w:tr w:rsidR="004730CD" w:rsidRPr="007A7625" w:rsidTr="000F3820">
        <w:tc>
          <w:tcPr>
            <w:tcW w:w="2023" w:type="dxa"/>
            <w:shd w:val="clear" w:color="auto" w:fill="auto"/>
          </w:tcPr>
          <w:p w:rsidR="004730CD" w:rsidRPr="007A7625" w:rsidRDefault="004730CD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b w:val="0"/>
                <w:i w:val="0"/>
                <w:color w:val="000000"/>
              </w:rPr>
            </w:pPr>
            <w:r w:rsidRPr="007A7625">
              <w:rPr>
                <w:rStyle w:val="2"/>
                <w:b w:val="0"/>
                <w:i w:val="0"/>
                <w:color w:val="000000"/>
                <w:lang w:eastAsia="ru-RU"/>
              </w:rPr>
              <w:t>4 класс</w:t>
            </w:r>
          </w:p>
        </w:tc>
        <w:tc>
          <w:tcPr>
            <w:tcW w:w="2023" w:type="dxa"/>
            <w:shd w:val="clear" w:color="auto" w:fill="auto"/>
          </w:tcPr>
          <w:p w:rsidR="004730CD" w:rsidRPr="007A7625" w:rsidRDefault="004730CD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b w:val="0"/>
                <w:i w:val="0"/>
                <w:color w:val="000000"/>
              </w:rPr>
            </w:pPr>
            <w:r w:rsidRPr="007A7625">
              <w:rPr>
                <w:rStyle w:val="2"/>
                <w:b w:val="0"/>
                <w:i w:val="0"/>
                <w:color w:val="000000"/>
                <w:lang w:eastAsia="ru-RU"/>
              </w:rPr>
              <w:t>34</w:t>
            </w:r>
          </w:p>
        </w:tc>
        <w:tc>
          <w:tcPr>
            <w:tcW w:w="2023" w:type="dxa"/>
            <w:shd w:val="clear" w:color="auto" w:fill="auto"/>
          </w:tcPr>
          <w:p w:rsidR="004730CD" w:rsidRPr="007A7625" w:rsidRDefault="00B85CCA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b w:val="0"/>
                <w:i w:val="0"/>
                <w:color w:val="000000"/>
              </w:rPr>
            </w:pPr>
            <w:r w:rsidRPr="007A7625">
              <w:rPr>
                <w:rStyle w:val="2"/>
                <w:b w:val="0"/>
                <w:i w:val="0"/>
                <w:color w:val="000000"/>
                <w:lang w:eastAsia="ru-RU"/>
              </w:rPr>
              <w:t>1</w:t>
            </w:r>
          </w:p>
        </w:tc>
        <w:tc>
          <w:tcPr>
            <w:tcW w:w="2023" w:type="dxa"/>
            <w:shd w:val="clear" w:color="auto" w:fill="auto"/>
          </w:tcPr>
          <w:p w:rsidR="004730CD" w:rsidRPr="007A7625" w:rsidRDefault="00B85CCA" w:rsidP="007A7625">
            <w:pPr>
              <w:pStyle w:val="81"/>
              <w:shd w:val="clear" w:color="auto" w:fill="auto"/>
              <w:spacing w:after="0" w:line="276" w:lineRule="auto"/>
              <w:jc w:val="center"/>
              <w:rPr>
                <w:rStyle w:val="2"/>
                <w:b w:val="0"/>
                <w:i w:val="0"/>
                <w:color w:val="000000"/>
              </w:rPr>
            </w:pPr>
            <w:r w:rsidRPr="007A7625">
              <w:rPr>
                <w:rStyle w:val="2"/>
                <w:b w:val="0"/>
                <w:i w:val="0"/>
                <w:color w:val="000000"/>
                <w:lang w:eastAsia="ru-RU"/>
              </w:rPr>
              <w:t>34</w:t>
            </w:r>
          </w:p>
        </w:tc>
      </w:tr>
    </w:tbl>
    <w:p w:rsidR="004730CD" w:rsidRPr="007A7625" w:rsidRDefault="004730CD" w:rsidP="007A7625">
      <w:pPr>
        <w:pStyle w:val="21"/>
        <w:shd w:val="clear" w:color="auto" w:fill="auto"/>
        <w:spacing w:line="276" w:lineRule="auto"/>
        <w:ind w:firstLine="709"/>
        <w:jc w:val="both"/>
        <w:rPr>
          <w:rStyle w:val="2"/>
          <w:b/>
          <w:color w:val="000000"/>
        </w:rPr>
      </w:pPr>
    </w:p>
    <w:p w:rsidR="004730CD" w:rsidRPr="007A7625" w:rsidRDefault="004730CD" w:rsidP="007A7625">
      <w:pPr>
        <w:pStyle w:val="21"/>
        <w:shd w:val="clear" w:color="auto" w:fill="auto"/>
        <w:spacing w:line="276" w:lineRule="auto"/>
        <w:ind w:firstLine="709"/>
        <w:jc w:val="both"/>
        <w:rPr>
          <w:rStyle w:val="2"/>
          <w:color w:val="000000"/>
        </w:rPr>
      </w:pPr>
      <w:r w:rsidRPr="007A7625">
        <w:rPr>
          <w:rStyle w:val="2"/>
          <w:b/>
          <w:color w:val="000000"/>
        </w:rPr>
        <w:t>Формы работы</w:t>
      </w:r>
      <w:r w:rsidRPr="007A7625">
        <w:rPr>
          <w:rStyle w:val="2"/>
          <w:color w:val="000000"/>
        </w:rPr>
        <w:t xml:space="preserve">: </w:t>
      </w:r>
      <w:r w:rsidR="00B85CCA" w:rsidRPr="007A7625">
        <w:rPr>
          <w:rStyle w:val="2"/>
          <w:color w:val="000000"/>
        </w:rPr>
        <w:t>фронтальная, групповая, индивидуальная.</w:t>
      </w:r>
    </w:p>
    <w:p w:rsidR="004730CD" w:rsidRPr="007A7625" w:rsidRDefault="004730CD" w:rsidP="007A7625">
      <w:pPr>
        <w:pStyle w:val="21"/>
        <w:shd w:val="clear" w:color="auto" w:fill="auto"/>
        <w:spacing w:line="276" w:lineRule="auto"/>
        <w:ind w:firstLine="709"/>
        <w:jc w:val="both"/>
        <w:rPr>
          <w:rStyle w:val="2"/>
          <w:color w:val="000000"/>
        </w:rPr>
      </w:pPr>
      <w:r w:rsidRPr="007A7625">
        <w:rPr>
          <w:rStyle w:val="2"/>
          <w:b/>
          <w:color w:val="000000"/>
        </w:rPr>
        <w:t xml:space="preserve">Методы: </w:t>
      </w:r>
      <w:r w:rsidR="007A7625" w:rsidRPr="007A7625">
        <w:rPr>
          <w:rStyle w:val="2"/>
          <w:color w:val="000000"/>
        </w:rPr>
        <w:t>наглядные, словесные, репродуктивные, совместной деятельности, проблемного обучения.</w:t>
      </w:r>
    </w:p>
    <w:p w:rsidR="004730CD" w:rsidRPr="007A7625" w:rsidRDefault="004730CD" w:rsidP="007A7625">
      <w:pPr>
        <w:pStyle w:val="21"/>
        <w:shd w:val="clear" w:color="auto" w:fill="auto"/>
        <w:spacing w:line="276" w:lineRule="auto"/>
        <w:ind w:firstLine="709"/>
        <w:jc w:val="both"/>
        <w:rPr>
          <w:color w:val="000000"/>
          <w:shd w:val="clear" w:color="auto" w:fill="FFFFFF"/>
        </w:rPr>
      </w:pPr>
      <w:r w:rsidRPr="007A7625">
        <w:rPr>
          <w:rStyle w:val="2"/>
          <w:b/>
          <w:color w:val="000000"/>
        </w:rPr>
        <w:t>Формы контроля:</w:t>
      </w:r>
      <w:r w:rsidR="007A7625" w:rsidRPr="007A7625">
        <w:rPr>
          <w:color w:val="000000"/>
        </w:rPr>
        <w:t xml:space="preserve"> </w:t>
      </w:r>
      <w:r w:rsidR="007A7625" w:rsidRPr="007A7625">
        <w:rPr>
          <w:rStyle w:val="2"/>
          <w:color w:val="000000"/>
        </w:rPr>
        <w:t>проверка навыков счета (устного, письменного), математические диктанты, самостоятельные и контрольные работы.</w:t>
      </w:r>
    </w:p>
    <w:p w:rsidR="004730CD" w:rsidRPr="007A7625" w:rsidRDefault="004730CD" w:rsidP="00E7416B">
      <w:pPr>
        <w:tabs>
          <w:tab w:val="left" w:pos="709"/>
        </w:tabs>
        <w:spacing w:line="276" w:lineRule="auto"/>
        <w:ind w:firstLine="709"/>
        <w:rPr>
          <w:b/>
          <w:sz w:val="28"/>
          <w:szCs w:val="28"/>
        </w:rPr>
      </w:pPr>
      <w:r w:rsidRPr="007A7625">
        <w:rPr>
          <w:b/>
          <w:sz w:val="28"/>
          <w:szCs w:val="28"/>
        </w:rPr>
        <w:t>Общая характеристика учебного предмета.</w:t>
      </w:r>
    </w:p>
    <w:bookmarkEnd w:id="1"/>
    <w:p w:rsidR="00994C4D" w:rsidRPr="007A7625" w:rsidRDefault="009D022F" w:rsidP="007A7625">
      <w:pPr>
        <w:pStyle w:val="a3"/>
        <w:spacing w:before="0" w:beforeAutospacing="0" w:after="0" w:afterAutospacing="0"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На предмет «Практическая математика» у</w:t>
      </w:r>
      <w:r w:rsidR="007A7625" w:rsidRPr="007A7625">
        <w:rPr>
          <w:sz w:val="28"/>
          <w:szCs w:val="28"/>
        </w:rPr>
        <w:t xml:space="preserve">чебным планом начального общего </w:t>
      </w:r>
      <w:r w:rsidRPr="007A7625">
        <w:rPr>
          <w:sz w:val="28"/>
          <w:szCs w:val="28"/>
        </w:rPr>
        <w:t xml:space="preserve">образования </w:t>
      </w:r>
      <w:proofErr w:type="gramStart"/>
      <w:r w:rsidRPr="007A7625">
        <w:rPr>
          <w:sz w:val="28"/>
          <w:szCs w:val="28"/>
        </w:rPr>
        <w:t>обучающихся</w:t>
      </w:r>
      <w:proofErr w:type="gramEnd"/>
      <w:r w:rsidRPr="007A7625">
        <w:rPr>
          <w:sz w:val="28"/>
          <w:szCs w:val="28"/>
        </w:rPr>
        <w:t xml:space="preserve"> с умственной отсталостью (интеллектуальными нарушениями) выделяется 34 часа: (1 час в неделю, 34 учебные недели).</w:t>
      </w:r>
    </w:p>
    <w:p w:rsidR="002D2012" w:rsidRPr="007A7625" w:rsidRDefault="002D2012" w:rsidP="007A7625">
      <w:pPr>
        <w:shd w:val="clear" w:color="auto" w:fill="FFFFFF"/>
        <w:spacing w:line="276" w:lineRule="auto"/>
        <w:ind w:left="-284" w:right="173"/>
        <w:contextualSpacing/>
        <w:jc w:val="both"/>
        <w:rPr>
          <w:color w:val="000000"/>
          <w:spacing w:val="2"/>
          <w:sz w:val="28"/>
          <w:szCs w:val="28"/>
        </w:rPr>
      </w:pPr>
      <w:r w:rsidRPr="007A7625">
        <w:rPr>
          <w:sz w:val="28"/>
          <w:szCs w:val="28"/>
        </w:rPr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жизни.</w:t>
      </w:r>
      <w:r w:rsidRPr="007A7625">
        <w:rPr>
          <w:color w:val="000000"/>
          <w:spacing w:val="2"/>
          <w:sz w:val="28"/>
          <w:szCs w:val="28"/>
        </w:rPr>
        <w:t xml:space="preserve"> </w:t>
      </w:r>
    </w:p>
    <w:p w:rsidR="002D2012" w:rsidRPr="007A7625" w:rsidRDefault="002D2012" w:rsidP="007A7625">
      <w:pPr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На занятиях у обучающихся  формируются важные для практико-ориентированной математической деятельности умения, связанные с представлением, анализом и интерпретацией данных. В процессе обучения </w:t>
      </w:r>
      <w:r w:rsidRPr="007A7625">
        <w:rPr>
          <w:sz w:val="28"/>
          <w:szCs w:val="28"/>
        </w:rPr>
        <w:lastRenderedPageBreak/>
        <w:t>математике школьник учится участвовать в совместной деятельности при решении математических задач</w:t>
      </w:r>
      <w:r w:rsidR="009D022F" w:rsidRPr="007A7625">
        <w:rPr>
          <w:sz w:val="28"/>
          <w:szCs w:val="28"/>
        </w:rPr>
        <w:t xml:space="preserve">, </w:t>
      </w:r>
      <w:r w:rsidRPr="007A7625">
        <w:rPr>
          <w:sz w:val="28"/>
          <w:szCs w:val="28"/>
        </w:rPr>
        <w:t>проявлять инициативу и самостоятельность. Дифференцированный подход к учащимся способствует нормализации нагрузки обучающихся, обеспечивает их посильной работой и формирует у них положительное отношение к учебе.</w:t>
      </w:r>
    </w:p>
    <w:p w:rsidR="002D2012" w:rsidRPr="007A7625" w:rsidRDefault="00E7416B" w:rsidP="007A7625">
      <w:pPr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9D022F" w:rsidRPr="007A7625">
        <w:rPr>
          <w:sz w:val="28"/>
          <w:szCs w:val="28"/>
        </w:rPr>
        <w:t>К</w:t>
      </w:r>
      <w:r w:rsidR="002D2012" w:rsidRPr="007A7625">
        <w:rPr>
          <w:sz w:val="28"/>
          <w:szCs w:val="28"/>
        </w:rPr>
        <w:t xml:space="preserve">урс </w:t>
      </w:r>
      <w:r w:rsidR="009D022F" w:rsidRPr="007A7625">
        <w:rPr>
          <w:sz w:val="28"/>
          <w:szCs w:val="28"/>
        </w:rPr>
        <w:t>практической математики дает обучающемуся</w:t>
      </w:r>
      <w:r w:rsidR="002D2012" w:rsidRPr="007A7625">
        <w:rPr>
          <w:sz w:val="28"/>
          <w:szCs w:val="28"/>
        </w:rPr>
        <w:t xml:space="preserve"> первоначальные навыки ориентации в той части реальной действительности, которая описывается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 п. А также предложить ребенку соответствующие способы познания окружающей действительности.</w:t>
      </w:r>
      <w:proofErr w:type="gramEnd"/>
    </w:p>
    <w:p w:rsidR="00637A65" w:rsidRPr="007A7625" w:rsidRDefault="00637A65" w:rsidP="007A7625">
      <w:pPr>
        <w:pStyle w:val="a3"/>
        <w:spacing w:before="0" w:beforeAutospacing="0" w:after="0" w:afterAutospacing="0" w:line="276" w:lineRule="auto"/>
        <w:ind w:left="-284"/>
        <w:jc w:val="center"/>
        <w:rPr>
          <w:b/>
          <w:sz w:val="28"/>
          <w:szCs w:val="28"/>
        </w:rPr>
      </w:pPr>
    </w:p>
    <w:p w:rsidR="007A7625" w:rsidRPr="007A7625" w:rsidRDefault="00637A65" w:rsidP="007A7625">
      <w:pPr>
        <w:pStyle w:val="21"/>
        <w:spacing w:line="276" w:lineRule="auto"/>
        <w:ind w:left="-284"/>
        <w:jc w:val="center"/>
        <w:rPr>
          <w:rStyle w:val="20"/>
          <w:color w:val="000000"/>
        </w:rPr>
      </w:pPr>
      <w:r w:rsidRPr="007A7625">
        <w:rPr>
          <w:rStyle w:val="20"/>
          <w:color w:val="000000"/>
        </w:rPr>
        <w:t xml:space="preserve">Планируемые результаты освоения </w:t>
      </w:r>
      <w:proofErr w:type="gramStart"/>
      <w:r w:rsidRPr="007A7625">
        <w:rPr>
          <w:rStyle w:val="20"/>
          <w:color w:val="000000"/>
        </w:rPr>
        <w:t>обучающимися</w:t>
      </w:r>
      <w:proofErr w:type="gramEnd"/>
      <w:r w:rsidRPr="007A7625">
        <w:rPr>
          <w:rStyle w:val="20"/>
          <w:color w:val="000000"/>
        </w:rPr>
        <w:t xml:space="preserve"> адаптированной основной общеобразовательн</w:t>
      </w:r>
      <w:r w:rsidR="00492468" w:rsidRPr="007A7625">
        <w:rPr>
          <w:rStyle w:val="20"/>
          <w:color w:val="000000"/>
        </w:rPr>
        <w:t>ой программы  на конец 4 класса.</w:t>
      </w:r>
    </w:p>
    <w:p w:rsidR="00492468" w:rsidRPr="007A7625" w:rsidRDefault="00492468" w:rsidP="007A7625">
      <w:pPr>
        <w:pStyle w:val="21"/>
        <w:spacing w:line="276" w:lineRule="auto"/>
        <w:ind w:left="-284"/>
        <w:rPr>
          <w:b/>
          <w:bCs/>
          <w:color w:val="000000"/>
          <w:shd w:val="clear" w:color="auto" w:fill="FFFFFF"/>
        </w:rPr>
      </w:pPr>
      <w:r w:rsidRPr="007A7625">
        <w:rPr>
          <w:rStyle w:val="20"/>
          <w:i/>
          <w:color w:val="000000"/>
        </w:rPr>
        <w:t>Предметные результаты</w:t>
      </w:r>
      <w:proofErr w:type="gramStart"/>
      <w:r w:rsidRPr="007A7625">
        <w:rPr>
          <w:rStyle w:val="2"/>
          <w:rFonts w:eastAsia="Calibri"/>
          <w:i/>
        </w:rPr>
        <w:t xml:space="preserve"> :</w:t>
      </w:r>
      <w:proofErr w:type="gramEnd"/>
    </w:p>
    <w:p w:rsidR="00492468" w:rsidRPr="007A7625" w:rsidRDefault="00492468" w:rsidP="007A7625">
      <w:pPr>
        <w:pStyle w:val="21"/>
        <w:shd w:val="clear" w:color="auto" w:fill="auto"/>
        <w:tabs>
          <w:tab w:val="left" w:pos="0"/>
        </w:tabs>
        <w:spacing w:line="276" w:lineRule="auto"/>
        <w:ind w:left="-284"/>
        <w:jc w:val="both"/>
        <w:rPr>
          <w:rStyle w:val="22"/>
          <w:i/>
          <w:color w:val="000000"/>
        </w:rPr>
      </w:pPr>
      <w:r w:rsidRPr="007A7625">
        <w:rPr>
          <w:rStyle w:val="22"/>
          <w:i/>
          <w:color w:val="000000"/>
        </w:rPr>
        <w:t>Минимальный уровень</w:t>
      </w:r>
    </w:p>
    <w:p w:rsidR="00637A65" w:rsidRPr="007A7625" w:rsidRDefault="00637A65" w:rsidP="007A7625">
      <w:pPr>
        <w:pStyle w:val="21"/>
        <w:shd w:val="clear" w:color="auto" w:fill="auto"/>
        <w:tabs>
          <w:tab w:val="left" w:pos="0"/>
        </w:tabs>
        <w:spacing w:line="276" w:lineRule="auto"/>
        <w:ind w:left="-284"/>
        <w:jc w:val="both"/>
        <w:rPr>
          <w:i/>
          <w:color w:val="000000"/>
          <w:u w:val="single"/>
        </w:rPr>
      </w:pPr>
      <w:r w:rsidRPr="007A7625">
        <w:t xml:space="preserve"> -должны знать нумерацию чисел в пределах 100; </w:t>
      </w:r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sz w:val="28"/>
          <w:szCs w:val="28"/>
        </w:rPr>
      </w:pPr>
      <w:r w:rsidRPr="007A7625">
        <w:rPr>
          <w:sz w:val="28"/>
          <w:szCs w:val="28"/>
        </w:rPr>
        <w:t>-вести счет десятками и сотнями;</w:t>
      </w:r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sz w:val="28"/>
          <w:szCs w:val="28"/>
        </w:rPr>
      </w:pPr>
      <w:r w:rsidRPr="007A7625">
        <w:rPr>
          <w:sz w:val="28"/>
          <w:szCs w:val="28"/>
        </w:rPr>
        <w:t>- различать термины «число» и «цифра»;</w:t>
      </w:r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sz w:val="28"/>
          <w:szCs w:val="28"/>
        </w:rPr>
      </w:pPr>
      <w:r w:rsidRPr="007A7625">
        <w:rPr>
          <w:sz w:val="28"/>
          <w:szCs w:val="28"/>
        </w:rPr>
        <w:t>-таблицу умножения однозначных чисел и числа 10, правило умножения чисел 1 и 0, деление 0 и деление на 1, на 10;</w:t>
      </w:r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sz w:val="28"/>
          <w:szCs w:val="28"/>
        </w:rPr>
      </w:pPr>
      <w:r w:rsidRPr="007A7625">
        <w:rPr>
          <w:sz w:val="28"/>
          <w:szCs w:val="28"/>
        </w:rPr>
        <w:t xml:space="preserve">-названия компонентов всех арифметических действий; </w:t>
      </w:r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sz w:val="28"/>
          <w:szCs w:val="28"/>
        </w:rPr>
      </w:pPr>
      <w:r w:rsidRPr="007A7625">
        <w:rPr>
          <w:sz w:val="28"/>
          <w:szCs w:val="28"/>
        </w:rPr>
        <w:t>-читать и записывать все однозначные, двузначные и трехзначные числа;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 сравнивать изученные числа на основе их десятичной записи и записывать результат сравнения с помощью знаков</w:t>
      </w:r>
      <w:proofErr w:type="gramStart"/>
      <w:r w:rsidRPr="007A7625">
        <w:rPr>
          <w:sz w:val="28"/>
          <w:szCs w:val="28"/>
        </w:rPr>
        <w:t xml:space="preserve"> (&gt;, &lt;, =);</w:t>
      </w:r>
      <w:proofErr w:type="gramEnd"/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sz w:val="28"/>
          <w:szCs w:val="28"/>
        </w:rPr>
      </w:pPr>
      <w:r w:rsidRPr="007A7625">
        <w:rPr>
          <w:sz w:val="28"/>
          <w:szCs w:val="28"/>
        </w:rPr>
        <w:t>-меры длины, массы, стоимости, емкости, времени; соотношение между крупными и мелкими мерами;</w:t>
      </w:r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sz w:val="28"/>
          <w:szCs w:val="28"/>
        </w:rPr>
      </w:pPr>
      <w:r w:rsidRPr="007A7625">
        <w:rPr>
          <w:sz w:val="28"/>
          <w:szCs w:val="28"/>
        </w:rPr>
        <w:t>-различные случаи взаимного расположения двух геометрических фигур.</w:t>
      </w:r>
    </w:p>
    <w:p w:rsidR="00637A65" w:rsidRPr="007A7625" w:rsidRDefault="00637A65" w:rsidP="007A7625">
      <w:pPr>
        <w:tabs>
          <w:tab w:val="left" w:pos="0"/>
          <w:tab w:val="left" w:pos="3720"/>
        </w:tabs>
        <w:spacing w:line="276" w:lineRule="auto"/>
        <w:ind w:left="-284"/>
        <w:rPr>
          <w:rStyle w:val="22"/>
          <w:i/>
        </w:rPr>
      </w:pPr>
      <w:r w:rsidRPr="007A7625">
        <w:rPr>
          <w:rStyle w:val="22"/>
          <w:i/>
          <w:color w:val="000000"/>
        </w:rPr>
        <w:t xml:space="preserve">   Достаточный уровень: </w:t>
      </w:r>
    </w:p>
    <w:p w:rsidR="00637A65" w:rsidRPr="007A7625" w:rsidRDefault="008A0822" w:rsidP="007A7625">
      <w:pPr>
        <w:tabs>
          <w:tab w:val="left" w:pos="0"/>
        </w:tabs>
        <w:spacing w:line="276" w:lineRule="auto"/>
        <w:ind w:left="-284" w:right="851"/>
        <w:jc w:val="both"/>
        <w:rPr>
          <w:sz w:val="28"/>
          <w:szCs w:val="28"/>
        </w:rPr>
      </w:pPr>
      <w:r w:rsidRPr="008A0822">
        <w:rPr>
          <w:rStyle w:val="22"/>
          <w:color w:val="000000"/>
          <w:u w:val="none"/>
        </w:rPr>
        <w:t>-</w:t>
      </w:r>
      <w:r w:rsidR="00637A65" w:rsidRPr="007A7625">
        <w:rPr>
          <w:sz w:val="28"/>
          <w:szCs w:val="28"/>
        </w:rPr>
        <w:t>применять правило порядка выполнения действий в выражениях со скобками и без скобок, содержащих действия одной или разных ступеней;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proofErr w:type="gramStart"/>
      <w:r w:rsidRPr="007A7625">
        <w:rPr>
          <w:sz w:val="28"/>
          <w:szCs w:val="28"/>
        </w:rPr>
        <w:t>-распознавать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  <w:proofErr w:type="gramEnd"/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-измерять и выражать массу, используя изученные единицы массы (килограмм, центнер);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proofErr w:type="gramStart"/>
      <w:r w:rsidRPr="007A7625">
        <w:rPr>
          <w:sz w:val="28"/>
          <w:szCs w:val="28"/>
        </w:rPr>
        <w:lastRenderedPageBreak/>
        <w:t>-измерять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  <w:proofErr w:type="gramEnd"/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-устанавливать связь между началом и концом события и его продолжительностью; устанавливать момент времени по часам;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-распознавать и формулировать простые и составные задачи;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proofErr w:type="gramStart"/>
      <w:r w:rsidRPr="007A7625">
        <w:rPr>
          <w:sz w:val="28"/>
          <w:szCs w:val="28"/>
        </w:rPr>
        <w:t>пользоваться терминами, связанными с понятием «задача» (условие, требование, решение, ответ, данные, искомое);</w:t>
      </w:r>
      <w:proofErr w:type="gramEnd"/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-строить графическую модель арифметической сюжетной задачи; решать задачу на основе построенной модели;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-решать простые и составные задачи, содержащие отношения «больше на (в) …», «меньше на (в) …»;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-разбивать составную задачу на простые и использовать две формы записи решения (по действиям и в виде одного выражения);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-формулировать обратную задачу и использовать ее для проверки решения данной;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-читать и заполнять строки и столбцы таблицы. </w:t>
      </w:r>
      <w:r w:rsidRPr="007A7625">
        <w:rPr>
          <w:b/>
          <w:i/>
          <w:sz w:val="28"/>
          <w:szCs w:val="28"/>
        </w:rPr>
        <w:t xml:space="preserve">     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rStyle w:val="2"/>
          <w:rFonts w:eastAsia="Calibri"/>
        </w:rPr>
      </w:pPr>
      <w:r w:rsidRPr="007A7625">
        <w:rPr>
          <w:rStyle w:val="20"/>
          <w:color w:val="000000"/>
        </w:rPr>
        <w:t>Личностные  результаты:</w:t>
      </w:r>
      <w:r w:rsidRPr="007A7625">
        <w:rPr>
          <w:rStyle w:val="2"/>
          <w:rFonts w:eastAsia="Calibri"/>
        </w:rPr>
        <w:t xml:space="preserve">  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-понимать  свою  социальную  роль  «ученика»;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-понимать  и выполнять  правила школьной жизни;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-оценивать простые ситуации и однозначные поступки как «хорошие» или «плохие» с позиции важности исполнения роли «хорошего ученика»;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-объяснять, почему конкретные однозначные поступки можно оценить как «хорошие» или «плохие» («неправильные», «опасные», «некрасивые») с позиции известных и общепринятых правил.</w:t>
      </w:r>
    </w:p>
    <w:p w:rsidR="00637A65" w:rsidRPr="007A7625" w:rsidRDefault="00637A65" w:rsidP="007A7625">
      <w:pPr>
        <w:pStyle w:val="21"/>
        <w:tabs>
          <w:tab w:val="left" w:pos="0"/>
        </w:tabs>
        <w:spacing w:line="276" w:lineRule="auto"/>
        <w:ind w:left="-284"/>
        <w:jc w:val="both"/>
        <w:rPr>
          <w:rStyle w:val="20"/>
          <w:i/>
          <w:color w:val="000000"/>
        </w:rPr>
      </w:pPr>
    </w:p>
    <w:p w:rsidR="00637A65" w:rsidRPr="007A7625" w:rsidRDefault="00637A65" w:rsidP="007A7625">
      <w:pPr>
        <w:pStyle w:val="21"/>
        <w:tabs>
          <w:tab w:val="left" w:pos="0"/>
        </w:tabs>
        <w:spacing w:line="276" w:lineRule="auto"/>
        <w:ind w:left="-284"/>
        <w:jc w:val="both"/>
        <w:rPr>
          <w:rStyle w:val="20"/>
          <w:i/>
          <w:color w:val="000000"/>
        </w:rPr>
      </w:pPr>
      <w:r w:rsidRPr="007A7625">
        <w:rPr>
          <w:rStyle w:val="20"/>
          <w:i/>
          <w:color w:val="000000"/>
        </w:rPr>
        <w:t xml:space="preserve">Планируемые результаты формирования БУД </w:t>
      </w:r>
      <w:proofErr w:type="gramStart"/>
      <w:r w:rsidRPr="007A7625">
        <w:rPr>
          <w:rStyle w:val="20"/>
          <w:i/>
          <w:color w:val="000000"/>
        </w:rPr>
        <w:t>на конец</w:t>
      </w:r>
      <w:proofErr w:type="gramEnd"/>
      <w:r w:rsidRPr="007A7625">
        <w:rPr>
          <w:rStyle w:val="20"/>
          <w:i/>
          <w:color w:val="000000"/>
        </w:rPr>
        <w:t xml:space="preserve"> 4 класса.</w:t>
      </w:r>
    </w:p>
    <w:p w:rsidR="00637A65" w:rsidRPr="007A7625" w:rsidRDefault="00637A65" w:rsidP="007A7625">
      <w:pPr>
        <w:pStyle w:val="21"/>
        <w:tabs>
          <w:tab w:val="left" w:pos="0"/>
        </w:tabs>
        <w:spacing w:line="276" w:lineRule="auto"/>
        <w:ind w:left="-284"/>
        <w:jc w:val="both"/>
        <w:rPr>
          <w:rStyle w:val="20"/>
          <w:i/>
          <w:color w:val="000000"/>
        </w:rPr>
      </w:pPr>
      <w:r w:rsidRPr="007A7625">
        <w:rPr>
          <w:rStyle w:val="20"/>
          <w:i/>
          <w:color w:val="000000"/>
        </w:rPr>
        <w:t>Личностные: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rFonts w:eastAsia="Calibri"/>
          <w:sz w:val="28"/>
          <w:szCs w:val="28"/>
          <w:shd w:val="clear" w:color="auto" w:fill="FFFFFF"/>
        </w:rPr>
      </w:pPr>
      <w:r w:rsidRPr="007A7625">
        <w:rPr>
          <w:sz w:val="28"/>
          <w:szCs w:val="28"/>
        </w:rPr>
        <w:t>-</w:t>
      </w:r>
      <w:r w:rsidRPr="007A7625">
        <w:rPr>
          <w:rStyle w:val="a5"/>
          <w:sz w:val="28"/>
          <w:szCs w:val="28"/>
        </w:rPr>
        <w:t>определять</w:t>
      </w:r>
      <w:r w:rsidRPr="007A7625">
        <w:rPr>
          <w:sz w:val="28"/>
          <w:szCs w:val="28"/>
        </w:rPr>
        <w:t xml:space="preserve"> и </w:t>
      </w:r>
      <w:r w:rsidRPr="007A7625">
        <w:rPr>
          <w:rStyle w:val="a5"/>
          <w:sz w:val="28"/>
          <w:szCs w:val="28"/>
        </w:rPr>
        <w:t>высказывать</w:t>
      </w:r>
      <w:r w:rsidRPr="007A7625">
        <w:rPr>
          <w:sz w:val="28"/>
          <w:szCs w:val="28"/>
        </w:rPr>
        <w:t xml:space="preserve"> самостоятельно самые простые общие для всех людей правила поведения при общении и сотрудничестве;</w:t>
      </w:r>
    </w:p>
    <w:p w:rsidR="00637A65" w:rsidRPr="007A7625" w:rsidRDefault="008A0822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37A65" w:rsidRPr="007A7625">
        <w:rPr>
          <w:rStyle w:val="a5"/>
          <w:sz w:val="28"/>
          <w:szCs w:val="28"/>
        </w:rPr>
        <w:t>делать выбор</w:t>
      </w:r>
      <w:proofErr w:type="gramStart"/>
      <w:r w:rsidR="00637A65" w:rsidRPr="007A7625">
        <w:rPr>
          <w:sz w:val="28"/>
          <w:szCs w:val="28"/>
        </w:rPr>
        <w:t xml:space="preserve"> ,</w:t>
      </w:r>
      <w:proofErr w:type="gramEnd"/>
      <w:r w:rsidR="00637A65" w:rsidRPr="007A7625">
        <w:rPr>
          <w:sz w:val="28"/>
          <w:szCs w:val="28"/>
        </w:rPr>
        <w:t>опираясь на общие для всех простые правила поведения,  какой поступок совершить.</w:t>
      </w:r>
    </w:p>
    <w:p w:rsidR="00637A65" w:rsidRPr="007A7625" w:rsidRDefault="00637A65" w:rsidP="007A7625">
      <w:pPr>
        <w:pStyle w:val="a3"/>
        <w:tabs>
          <w:tab w:val="left" w:pos="0"/>
        </w:tabs>
        <w:spacing w:before="0" w:beforeAutospacing="0" w:after="0" w:afterAutospacing="0" w:line="276" w:lineRule="auto"/>
        <w:ind w:left="-284"/>
        <w:jc w:val="both"/>
        <w:rPr>
          <w:b/>
          <w:sz w:val="28"/>
          <w:szCs w:val="28"/>
        </w:rPr>
      </w:pPr>
      <w:r w:rsidRPr="007A7625">
        <w:rPr>
          <w:rStyle w:val="a5"/>
          <w:rFonts w:eastAsiaTheme="minorEastAsia"/>
          <w:b/>
          <w:sz w:val="28"/>
          <w:szCs w:val="28"/>
        </w:rPr>
        <w:t>Регулятивные: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-самостоятельно формулировать цели урока после предварительного обсуждения.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-учиться, совместно с учителем, обнаруживать и формулировать учебную проблему;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-составлять план решения проблемы (задачи) совместно с учителем;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lastRenderedPageBreak/>
        <w:t>-работая по плану, сверять свои действия с целью и, при необходимости, исправлять ошибки с помощью учителя;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37A65" w:rsidRPr="007A7625" w:rsidRDefault="00637A65" w:rsidP="007A7625">
      <w:pPr>
        <w:pStyle w:val="a3"/>
        <w:tabs>
          <w:tab w:val="left" w:pos="0"/>
        </w:tabs>
        <w:spacing w:before="0" w:beforeAutospacing="0" w:after="0" w:afterAutospacing="0" w:line="276" w:lineRule="auto"/>
        <w:ind w:left="-284"/>
        <w:jc w:val="both"/>
        <w:rPr>
          <w:b/>
          <w:sz w:val="28"/>
          <w:szCs w:val="28"/>
        </w:rPr>
      </w:pPr>
      <w:r w:rsidRPr="007A7625">
        <w:rPr>
          <w:rStyle w:val="a5"/>
          <w:rFonts w:eastAsiaTheme="minorEastAsia"/>
          <w:b/>
          <w:sz w:val="28"/>
          <w:szCs w:val="28"/>
        </w:rPr>
        <w:t>Познавательные: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rStyle w:val="a5"/>
          <w:i w:val="0"/>
          <w:sz w:val="28"/>
          <w:szCs w:val="28"/>
        </w:rPr>
        <w:t xml:space="preserve"> -пользоваться учебниками, дополнительной литературой, карточками,</w:t>
      </w:r>
      <w:r w:rsidRPr="007A7625">
        <w:rPr>
          <w:rStyle w:val="a5"/>
          <w:sz w:val="28"/>
          <w:szCs w:val="28"/>
        </w:rPr>
        <w:t xml:space="preserve">    </w:t>
      </w:r>
      <w:r w:rsidRPr="007A7625">
        <w:rPr>
          <w:sz w:val="28"/>
          <w:szCs w:val="28"/>
        </w:rPr>
        <w:t>предложенными учителем;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-добывать новые знания: </w:t>
      </w:r>
      <w:r w:rsidRPr="007A7625">
        <w:rPr>
          <w:rStyle w:val="a5"/>
          <w:sz w:val="28"/>
          <w:szCs w:val="28"/>
        </w:rPr>
        <w:t>извлекать</w:t>
      </w:r>
      <w:r w:rsidRPr="007A7625">
        <w:rPr>
          <w:sz w:val="28"/>
          <w:szCs w:val="28"/>
        </w:rPr>
        <w:t xml:space="preserve"> информацию, представленную в разных формах (текст, таблица, схема, иллюстрация и др.);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-перерабатывать полученную информацию: </w:t>
      </w:r>
      <w:r w:rsidRPr="007A7625">
        <w:rPr>
          <w:rStyle w:val="a5"/>
          <w:sz w:val="28"/>
          <w:szCs w:val="28"/>
        </w:rPr>
        <w:t>делать выводы</w:t>
      </w:r>
      <w:r w:rsidRPr="007A7625">
        <w:rPr>
          <w:sz w:val="28"/>
          <w:szCs w:val="28"/>
        </w:rPr>
        <w:t xml:space="preserve"> на основе обобщения знаний.</w:t>
      </w:r>
    </w:p>
    <w:p w:rsidR="00637A65" w:rsidRPr="007A7625" w:rsidRDefault="00637A65" w:rsidP="007A7625">
      <w:pPr>
        <w:pStyle w:val="a3"/>
        <w:tabs>
          <w:tab w:val="left" w:pos="0"/>
        </w:tabs>
        <w:spacing w:before="0" w:beforeAutospacing="0" w:after="0" w:afterAutospacing="0" w:line="276" w:lineRule="auto"/>
        <w:ind w:left="-284"/>
        <w:jc w:val="both"/>
        <w:rPr>
          <w:b/>
          <w:sz w:val="28"/>
          <w:szCs w:val="28"/>
        </w:rPr>
      </w:pPr>
      <w:r w:rsidRPr="007A7625">
        <w:rPr>
          <w:rStyle w:val="a5"/>
          <w:rFonts w:eastAsiaTheme="minorEastAsia"/>
          <w:b/>
          <w:sz w:val="28"/>
          <w:szCs w:val="28"/>
        </w:rPr>
        <w:t>Коммуникативные: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rStyle w:val="a5"/>
          <w:sz w:val="28"/>
          <w:szCs w:val="28"/>
        </w:rPr>
        <w:t>-оформлять</w:t>
      </w:r>
      <w:r w:rsidRPr="007A7625">
        <w:rPr>
          <w:sz w:val="28"/>
          <w:szCs w:val="28"/>
        </w:rPr>
        <w:t xml:space="preserve"> свои мысли в устной и письменной речи;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-донести свою позицию до других: </w:t>
      </w:r>
      <w:r w:rsidRPr="007A7625">
        <w:rPr>
          <w:rStyle w:val="a5"/>
          <w:sz w:val="28"/>
          <w:szCs w:val="28"/>
        </w:rPr>
        <w:t>высказывать</w:t>
      </w:r>
      <w:r w:rsidRPr="007A7625">
        <w:rPr>
          <w:sz w:val="28"/>
          <w:szCs w:val="28"/>
        </w:rPr>
        <w:t xml:space="preserve"> свою точку зрения и пытаться её </w:t>
      </w:r>
      <w:r w:rsidRPr="007A7625">
        <w:rPr>
          <w:rStyle w:val="a5"/>
          <w:sz w:val="28"/>
          <w:szCs w:val="28"/>
        </w:rPr>
        <w:t>обосновать</w:t>
      </w:r>
      <w:r w:rsidRPr="007A7625">
        <w:rPr>
          <w:sz w:val="28"/>
          <w:szCs w:val="28"/>
        </w:rPr>
        <w:t>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-учиться слушать других, слушать других;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-читать вслух и про себя тексты учебников, отделять новое </w:t>
      </w:r>
      <w:proofErr w:type="gramStart"/>
      <w:r w:rsidRPr="007A7625">
        <w:rPr>
          <w:sz w:val="28"/>
          <w:szCs w:val="28"/>
        </w:rPr>
        <w:t>от</w:t>
      </w:r>
      <w:proofErr w:type="gramEnd"/>
      <w:r w:rsidRPr="007A7625">
        <w:rPr>
          <w:sz w:val="28"/>
          <w:szCs w:val="28"/>
        </w:rPr>
        <w:t xml:space="preserve"> известного выделять главное, составлять план;</w:t>
      </w:r>
    </w:p>
    <w:p w:rsidR="00637A65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>-договариваться с товарищами: выполняя различные роли в группе, сотрудничать в совместном решении проблемы (задачи);</w:t>
      </w:r>
    </w:p>
    <w:p w:rsidR="00687681" w:rsidRPr="007A7625" w:rsidRDefault="00637A65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  <w:r w:rsidRPr="007A7625">
        <w:rPr>
          <w:sz w:val="28"/>
          <w:szCs w:val="28"/>
        </w:rPr>
        <w:t xml:space="preserve">-учиться </w:t>
      </w:r>
      <w:proofErr w:type="gramStart"/>
      <w:r w:rsidRPr="007A7625">
        <w:rPr>
          <w:sz w:val="28"/>
          <w:szCs w:val="28"/>
        </w:rPr>
        <w:t>уважительно</w:t>
      </w:r>
      <w:proofErr w:type="gramEnd"/>
      <w:r w:rsidRPr="007A7625">
        <w:rPr>
          <w:sz w:val="28"/>
          <w:szCs w:val="28"/>
        </w:rPr>
        <w:t xml:space="preserve"> относиться друг к другу и договариваться</w:t>
      </w:r>
      <w:r w:rsidR="00620FFF" w:rsidRPr="007A7625">
        <w:rPr>
          <w:sz w:val="28"/>
          <w:szCs w:val="28"/>
        </w:rPr>
        <w:t>.</w:t>
      </w:r>
    </w:p>
    <w:p w:rsidR="00620FFF" w:rsidRPr="007A7625" w:rsidRDefault="00620FFF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7A762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Pr="007A7625" w:rsidRDefault="00620FFF" w:rsidP="00637A65">
      <w:pPr>
        <w:tabs>
          <w:tab w:val="left" w:pos="0"/>
        </w:tabs>
        <w:spacing w:line="276" w:lineRule="auto"/>
        <w:ind w:left="-284"/>
        <w:jc w:val="both"/>
        <w:rPr>
          <w:sz w:val="28"/>
          <w:szCs w:val="28"/>
        </w:rPr>
      </w:pPr>
    </w:p>
    <w:p w:rsidR="00620FFF" w:rsidRDefault="00620FFF" w:rsidP="00E7416B">
      <w:pPr>
        <w:rPr>
          <w:sz w:val="28"/>
          <w:szCs w:val="28"/>
        </w:rPr>
      </w:pPr>
    </w:p>
    <w:p w:rsidR="00E7416B" w:rsidRDefault="00E7416B" w:rsidP="00E7416B">
      <w:pPr>
        <w:rPr>
          <w:sz w:val="28"/>
          <w:szCs w:val="28"/>
        </w:rPr>
      </w:pPr>
    </w:p>
    <w:p w:rsidR="00E7416B" w:rsidRDefault="00E7416B" w:rsidP="00E7416B">
      <w:pPr>
        <w:rPr>
          <w:b/>
          <w:sz w:val="28"/>
          <w:szCs w:val="28"/>
        </w:rPr>
      </w:pPr>
    </w:p>
    <w:p w:rsidR="00620FFF" w:rsidRDefault="00620FFF" w:rsidP="00163614">
      <w:pPr>
        <w:jc w:val="center"/>
        <w:rPr>
          <w:b/>
          <w:sz w:val="28"/>
          <w:szCs w:val="28"/>
        </w:rPr>
      </w:pPr>
    </w:p>
    <w:p w:rsidR="00620FFF" w:rsidRDefault="00620FFF" w:rsidP="00163614">
      <w:pPr>
        <w:jc w:val="center"/>
        <w:rPr>
          <w:b/>
          <w:sz w:val="28"/>
          <w:szCs w:val="28"/>
        </w:rPr>
      </w:pPr>
    </w:p>
    <w:p w:rsidR="008A0822" w:rsidRPr="008A0822" w:rsidRDefault="008A0822" w:rsidP="008A0822">
      <w:pPr>
        <w:jc w:val="center"/>
        <w:rPr>
          <w:b/>
          <w:bCs/>
          <w:sz w:val="28"/>
          <w:szCs w:val="28"/>
        </w:rPr>
      </w:pPr>
      <w:r w:rsidRPr="008A0822">
        <w:rPr>
          <w:b/>
          <w:bCs/>
          <w:sz w:val="28"/>
          <w:szCs w:val="28"/>
        </w:rPr>
        <w:lastRenderedPageBreak/>
        <w:t>Тематическое  планирование</w:t>
      </w:r>
    </w:p>
    <w:p w:rsidR="00163614" w:rsidRDefault="00163614" w:rsidP="00163614">
      <w:pPr>
        <w:jc w:val="center"/>
      </w:pPr>
    </w:p>
    <w:tbl>
      <w:tblPr>
        <w:tblStyle w:val="a4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827"/>
        <w:gridCol w:w="1984"/>
        <w:gridCol w:w="1134"/>
      </w:tblGrid>
      <w:tr w:rsidR="00E7416B" w:rsidRPr="00637A65" w:rsidTr="008A0822">
        <w:trPr>
          <w:trHeight w:val="109"/>
        </w:trPr>
        <w:tc>
          <w:tcPr>
            <w:tcW w:w="3120" w:type="dxa"/>
          </w:tcPr>
          <w:p w:rsidR="008A0822" w:rsidRDefault="008A0822" w:rsidP="00637A65">
            <w:pPr>
              <w:ind w:left="-284" w:firstLine="284"/>
              <w:contextualSpacing/>
              <w:jc w:val="center"/>
              <w:rPr>
                <w:b/>
              </w:rPr>
            </w:pPr>
          </w:p>
          <w:p w:rsidR="00E7416B" w:rsidRPr="00637A65" w:rsidRDefault="00E7416B" w:rsidP="00637A65">
            <w:pPr>
              <w:ind w:left="-284" w:firstLine="284"/>
              <w:contextualSpacing/>
              <w:jc w:val="center"/>
              <w:rPr>
                <w:b/>
              </w:rPr>
            </w:pPr>
            <w:r w:rsidRPr="00637A65">
              <w:rPr>
                <w:b/>
              </w:rPr>
              <w:t>Раздел, тема</w:t>
            </w:r>
          </w:p>
        </w:tc>
        <w:tc>
          <w:tcPr>
            <w:tcW w:w="3827" w:type="dxa"/>
          </w:tcPr>
          <w:p w:rsidR="008A0822" w:rsidRDefault="008A0822" w:rsidP="000F3820">
            <w:pPr>
              <w:contextualSpacing/>
              <w:jc w:val="center"/>
              <w:rPr>
                <w:b/>
              </w:rPr>
            </w:pPr>
          </w:p>
          <w:p w:rsidR="00E7416B" w:rsidRPr="00637A65" w:rsidRDefault="00E7416B" w:rsidP="000F382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Основные в</w:t>
            </w:r>
            <w:r w:rsidRPr="00D17DED">
              <w:rPr>
                <w:b/>
              </w:rPr>
              <w:t>иды деятельности</w:t>
            </w:r>
          </w:p>
        </w:tc>
        <w:tc>
          <w:tcPr>
            <w:tcW w:w="1984" w:type="dxa"/>
          </w:tcPr>
          <w:p w:rsidR="00E7416B" w:rsidRPr="00637A65" w:rsidRDefault="00E7416B" w:rsidP="000F3820">
            <w:pPr>
              <w:contextualSpacing/>
              <w:jc w:val="center"/>
              <w:rPr>
                <w:b/>
              </w:rPr>
            </w:pPr>
            <w:r w:rsidRPr="0062135E">
              <w:rPr>
                <w:b/>
              </w:rPr>
              <w:t>Форма организации учебного занятия</w:t>
            </w:r>
          </w:p>
        </w:tc>
        <w:tc>
          <w:tcPr>
            <w:tcW w:w="1134" w:type="dxa"/>
          </w:tcPr>
          <w:p w:rsidR="008A0822" w:rsidRDefault="008A0822" w:rsidP="008A0822">
            <w:pPr>
              <w:contextualSpacing/>
              <w:jc w:val="center"/>
              <w:rPr>
                <w:b/>
              </w:rPr>
            </w:pPr>
          </w:p>
          <w:p w:rsidR="00E7416B" w:rsidRPr="0062135E" w:rsidRDefault="008A0822" w:rsidP="008A0822">
            <w:pPr>
              <w:contextualSpacing/>
              <w:jc w:val="center"/>
              <w:rPr>
                <w:b/>
              </w:rPr>
            </w:pPr>
            <w:r w:rsidRPr="0062135E">
              <w:rPr>
                <w:b/>
              </w:rPr>
              <w:t>Кол-во часов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  <w:contextualSpacing/>
            </w:pPr>
            <w:proofErr w:type="spellStart"/>
            <w:r w:rsidRPr="008A0822">
              <w:t>Нумерация</w:t>
            </w:r>
            <w:proofErr w:type="gramStart"/>
            <w:r w:rsidRPr="008A0822">
              <w:t>.</w:t>
            </w:r>
            <w:r w:rsidRPr="00637A65">
              <w:t>Ч</w:t>
            </w:r>
            <w:proofErr w:type="gramEnd"/>
            <w:r w:rsidRPr="00637A65">
              <w:t>етные</w:t>
            </w:r>
            <w:proofErr w:type="spellEnd"/>
            <w:r w:rsidRPr="00637A65">
              <w:t xml:space="preserve"> и нечетные числа.</w:t>
            </w:r>
          </w:p>
        </w:tc>
        <w:tc>
          <w:tcPr>
            <w:tcW w:w="3827" w:type="dxa"/>
          </w:tcPr>
          <w:p w:rsidR="008A0822" w:rsidRPr="00637A65" w:rsidRDefault="00954DE4" w:rsidP="008A0822">
            <w:pPr>
              <w:spacing w:line="276" w:lineRule="auto"/>
            </w:pPr>
            <w:proofErr w:type="spellStart"/>
            <w:r>
              <w:t>Экскурсия</w:t>
            </w:r>
            <w:proofErr w:type="gramStart"/>
            <w:r w:rsidR="008A0822" w:rsidRPr="00637A65">
              <w:t>.О</w:t>
            </w:r>
            <w:proofErr w:type="gramEnd"/>
            <w:r w:rsidR="008A0822" w:rsidRPr="00637A65">
              <w:t>бобщение</w:t>
            </w:r>
            <w:proofErr w:type="spellEnd"/>
            <w:r w:rsidR="008A0822" w:rsidRPr="00637A65">
              <w:t xml:space="preserve"> и представление данных, полученных в ходе самостоятельно проведенных наблюдений . Счет домов.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552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  <w:contextualSpacing/>
            </w:pPr>
            <w:r w:rsidRPr="00637A65">
              <w:t>Утро, день, вечер, ночь.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</w:t>
            </w:r>
            <w:r w:rsidRPr="00637A65">
              <w:t>: «Составить распорядок дня».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30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  <w:contextualSpacing/>
              <w:rPr>
                <w:b/>
              </w:rPr>
            </w:pPr>
            <w:r w:rsidRPr="00637A65">
              <w:rPr>
                <w:color w:val="000000"/>
                <w:spacing w:val="8"/>
              </w:rPr>
              <w:t>Прямая, ломаная, волнистая  линии.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  <w:jc w:val="both"/>
            </w:pPr>
            <w:r w:rsidRPr="00637A65">
              <w:rPr>
                <w:color w:val="000000"/>
                <w:spacing w:val="-1"/>
              </w:rPr>
              <w:t>Практическое задание: «Домик для веселого червячка».</w:t>
            </w:r>
            <w:r w:rsidRPr="00637A65">
              <w:rPr>
                <w:color w:val="000000"/>
                <w:spacing w:val="8"/>
              </w:rPr>
              <w:t xml:space="preserve"> </w:t>
            </w:r>
            <w:r w:rsidRPr="00637A65">
              <w:t>Составить  с помощью линий пейзаж: дом, солнце, лестница, червяк.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3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  <w:jc w:val="both"/>
            </w:pPr>
            <w:r w:rsidRPr="00637A65">
              <w:t>Арифметические действия. Деление.</w:t>
            </w:r>
            <w:r w:rsidRPr="00637A65">
              <w:rPr>
                <w:color w:val="000000"/>
                <w:spacing w:val="-1"/>
              </w:rPr>
              <w:t xml:space="preserve"> </w:t>
            </w:r>
          </w:p>
          <w:p w:rsidR="008A0822" w:rsidRPr="00637A65" w:rsidRDefault="008A0822" w:rsidP="008A0822">
            <w:pPr>
              <w:spacing w:line="276" w:lineRule="auto"/>
            </w:pP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«Помоги Незнайке сосчитать листья».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hd w:val="clear" w:color="auto" w:fill="FFFFFF"/>
              </w:rPr>
              <w:t xml:space="preserve">Соотношения между метром, дециметром и сантиметром: 1 м = 10 </w:t>
            </w:r>
            <w:proofErr w:type="spellStart"/>
            <w:r w:rsidRPr="00637A65">
              <w:rPr>
                <w:color w:val="000000"/>
                <w:shd w:val="clear" w:color="auto" w:fill="FFFFFF"/>
              </w:rPr>
              <w:t>дм</w:t>
            </w:r>
            <w:proofErr w:type="spellEnd"/>
            <w:r w:rsidRPr="00637A65">
              <w:rPr>
                <w:color w:val="000000"/>
                <w:shd w:val="clear" w:color="auto" w:fill="FFFFFF"/>
              </w:rPr>
              <w:t xml:space="preserve"> = 100 см.</w:t>
            </w:r>
            <w:r w:rsidRPr="00637A65">
              <w:t xml:space="preserve"> 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Накопление и использование опыта.</w:t>
            </w:r>
            <w:r w:rsidRPr="00637A65">
              <w:rPr>
                <w:color w:val="000000"/>
                <w:spacing w:val="-1"/>
              </w:rPr>
              <w:t xml:space="preserve"> Практическое задание: «Измерь и сравни  лавочки в парке».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Табличное умножение на 1, 2, 3.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 Рассели жильцов по домам».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Деление.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 Помоги Незнайке разложить корм в кормушки».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</w:rPr>
              <w:t>Решение практических задач  «</w:t>
            </w:r>
            <w:r w:rsidRPr="00637A65">
              <w:t>Длина волос человека».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 xml:space="preserve">Выполнение задания на измерение, вычисление в </w:t>
            </w:r>
            <w:proofErr w:type="gramStart"/>
            <w:r w:rsidRPr="00637A65">
              <w:t>см</w:t>
            </w:r>
            <w:proofErr w:type="gramEnd"/>
            <w:r w:rsidRPr="00637A65">
              <w:t xml:space="preserve">, </w:t>
            </w:r>
            <w:proofErr w:type="spellStart"/>
            <w:r w:rsidRPr="00637A65">
              <w:t>дм</w:t>
            </w:r>
            <w:proofErr w:type="spellEnd"/>
            <w:r w:rsidRPr="00637A65">
              <w:t xml:space="preserve"> волос уч-ся в классе.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  <w:jc w:val="both"/>
            </w:pPr>
            <w:r w:rsidRPr="00637A65">
              <w:t>Порядок дней недели. Соответствие расписания уроков дням недели.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iCs/>
              </w:rPr>
              <w:t>Игра «Помоги Незнайке вспомнить дни недели».</w:t>
            </w:r>
            <w:r w:rsidRPr="00637A65">
              <w:t xml:space="preserve"> Стихи про дни недели.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Распознавание моделей геометрических фигур в окружающих предметах.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Наблюдение за школьными предметами.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hd w:val="clear" w:color="auto" w:fill="FFFFFF"/>
              <w:spacing w:line="276" w:lineRule="auto"/>
              <w:contextualSpacing/>
            </w:pPr>
            <w:r w:rsidRPr="00637A65">
              <w:rPr>
                <w:color w:val="000000"/>
                <w:spacing w:val="-1"/>
              </w:rPr>
              <w:t>Рост человека.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hd w:val="clear" w:color="auto" w:fill="FFFFFF"/>
              <w:spacing w:line="276" w:lineRule="auto"/>
              <w:contextualSpacing/>
              <w:rPr>
                <w:color w:val="000000"/>
                <w:spacing w:val="4"/>
              </w:rPr>
            </w:pPr>
            <w:r w:rsidRPr="00637A65">
              <w:t>Измерение роста детей на начало учебного года.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hd w:val="clear" w:color="auto" w:fill="FFFFFF"/>
              <w:spacing w:line="276" w:lineRule="auto"/>
              <w:contextualSpacing/>
              <w:rPr>
                <w:color w:val="000000"/>
                <w:spacing w:val="-5"/>
              </w:rPr>
            </w:pPr>
            <w:r w:rsidRPr="00637A65">
              <w:rPr>
                <w:color w:val="000000"/>
                <w:spacing w:val="6"/>
              </w:rPr>
              <w:t xml:space="preserve">Угол.  Виды углов. 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 xml:space="preserve">Составить из геометрического материала дома с различными видами  углов </w:t>
            </w:r>
            <w:proofErr w:type="gramStart"/>
            <w:r w:rsidRPr="00637A65">
              <w:t xml:space="preserve">( </w:t>
            </w:r>
            <w:proofErr w:type="gramEnd"/>
            <w:r w:rsidRPr="00637A65">
              <w:t>острый, тупой, прямой).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napToGrid w:val="0"/>
              <w:spacing w:line="276" w:lineRule="auto"/>
            </w:pPr>
            <w:r w:rsidRPr="00637A65">
              <w:lastRenderedPageBreak/>
              <w:t>Арифметические действия. Табличное умножение на 4, 5, 6.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</w:rPr>
              <w:t>Решение практических задач  «</w:t>
            </w:r>
            <w:r w:rsidRPr="00637A65">
              <w:t>Трудолюбивые пчёлы».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  <w:jc w:val="both"/>
              <w:rPr>
                <w:i/>
                <w:iCs/>
              </w:rPr>
            </w:pPr>
            <w:r w:rsidRPr="00637A65">
              <w:t>Опыт. Сколько слов за секунду  и минуту ученик прочитает слов.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</w:t>
            </w:r>
            <w:r w:rsidRPr="00637A65">
              <w:t>Помоги Незнайке сравнить секунды и минуты».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Измерение и сравнение роста учащихся в классе.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 «Рост человека».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727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Табличное умножение на 4, 5, 6. Разменная монета.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Экскурсия на почту: « Помоги Незнайке купить открытки».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Табличное умножение на 4, 5, 6.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 Помоги белочке собрать шишки».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973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Знакомство с понятием «век».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 xml:space="preserve">Виртуальное путешествие в музей «Как </w:t>
            </w:r>
            <w:proofErr w:type="spellStart"/>
            <w:r w:rsidRPr="00637A65">
              <w:t>Щегловск</w:t>
            </w:r>
            <w:proofErr w:type="spellEnd"/>
            <w:r w:rsidRPr="00637A65">
              <w:t xml:space="preserve"> превратился в Кемерово».</w:t>
            </w:r>
          </w:p>
          <w:p w:rsidR="008A0822" w:rsidRPr="00637A65" w:rsidRDefault="008A0822" w:rsidP="008A0822">
            <w:pPr>
              <w:spacing w:line="276" w:lineRule="auto"/>
            </w:pPr>
            <w:r w:rsidRPr="00637A65">
              <w:t>Старое название город</w:t>
            </w:r>
            <w:proofErr w:type="gramStart"/>
            <w:r w:rsidRPr="00637A65">
              <w:t>а-</w:t>
            </w:r>
            <w:proofErr w:type="gramEnd"/>
            <w:r w:rsidRPr="00637A65">
              <w:t xml:space="preserve"> </w:t>
            </w:r>
            <w:proofErr w:type="spellStart"/>
            <w:r w:rsidRPr="00637A65">
              <w:t>Щегловск</w:t>
            </w:r>
            <w:proofErr w:type="spellEnd"/>
            <w:r w:rsidRPr="00637A65">
              <w:t xml:space="preserve">. 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727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Понятия: карта, масштаб, ближе, дальше.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 xml:space="preserve">Выполнение задания на измерение, вычисление. </w:t>
            </w:r>
            <w:r w:rsidRPr="00637A65">
              <w:rPr>
                <w:color w:val="000000"/>
                <w:spacing w:val="-1"/>
              </w:rPr>
              <w:t>Практическая задача: «Найди сокровища по карте».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727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Умножение.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</w:t>
            </w:r>
            <w:r w:rsidRPr="00637A65">
              <w:t>Помоги Незнайке сосчитать пуговицы на рубашках».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727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 xml:space="preserve">Измерение предметов в </w:t>
            </w:r>
            <w:proofErr w:type="gramStart"/>
            <w:r w:rsidRPr="00637A65">
              <w:t>мм</w:t>
            </w:r>
            <w:proofErr w:type="gramEnd"/>
            <w:r w:rsidRPr="00637A65">
              <w:t>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</w:t>
            </w:r>
            <w:r w:rsidRPr="00637A65">
              <w:t xml:space="preserve">Помоги Незнайке измерить толщину тетради, учебника, дневника» в </w:t>
            </w:r>
            <w:proofErr w:type="gramStart"/>
            <w:r w:rsidRPr="00637A65">
              <w:t>мм</w:t>
            </w:r>
            <w:proofErr w:type="gramEnd"/>
            <w:r w:rsidRPr="00637A65">
              <w:t>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Счет парами.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Экскурсия в магазин: « Помоги Незнайке сосчитать на полке обувь».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Счет камней с помощью умножения.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 xml:space="preserve"> Игра: « Построй дом на берегу моря»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Виртуальное путешествие «История нашей страны».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Изучение римских цифр</w:t>
            </w:r>
          </w:p>
          <w:p w:rsidR="008A0822" w:rsidRPr="00637A65" w:rsidRDefault="008A0822" w:rsidP="008A0822">
            <w:pPr>
              <w:spacing w:line="276" w:lineRule="auto"/>
            </w:pPr>
            <w:r w:rsidRPr="00637A65">
              <w:t xml:space="preserve"> </w:t>
            </w:r>
            <w:r w:rsidRPr="00637A65">
              <w:rPr>
                <w:lang w:val="en-US"/>
              </w:rPr>
              <w:t>I</w:t>
            </w:r>
            <w:r w:rsidRPr="00637A65">
              <w:t>-</w:t>
            </w:r>
            <w:r w:rsidRPr="00637A65">
              <w:rPr>
                <w:lang w:val="en-US"/>
              </w:rPr>
              <w:t>V</w:t>
            </w:r>
            <w:r w:rsidRPr="00637A65">
              <w:t>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Геометрические плоскостные фигуры.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 Помоги Незнайке составить картину»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Сравнение чисел.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Виртуальное путешествие в зоопарк « Кто быстрее бегает».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Деление.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</w:t>
            </w:r>
            <w:r w:rsidRPr="00637A65">
              <w:t>Помоги Незнайке разделить доску на части».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727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lastRenderedPageBreak/>
              <w:t>Карта Кемеровской области. Понятия: область, район, больше, меньше, ближе, дальше.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napToGrid w:val="0"/>
              <w:spacing w:line="276" w:lineRule="auto"/>
              <w:rPr>
                <w:color w:val="000000"/>
              </w:rPr>
            </w:pPr>
            <w:r w:rsidRPr="00637A65">
              <w:rPr>
                <w:color w:val="000000"/>
              </w:rPr>
              <w:t>Практическая задача:</w:t>
            </w:r>
          </w:p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</w:rPr>
              <w:t>«</w:t>
            </w:r>
            <w:r w:rsidRPr="00637A65">
              <w:t xml:space="preserve">Путь из Кемерово в  соседний город» (по карте).  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Деление.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Игра: «Помоги белочке раздать бельчатам грибы».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8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Деление на 2, 4.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 Помоги Незнайке разрезать торт для гостей».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91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Сравнение планет по величине, изображение окружности.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5"/>
              </w:rPr>
              <w:t>П</w:t>
            </w:r>
            <w:r w:rsidRPr="00637A65">
              <w:rPr>
                <w:color w:val="000000"/>
              </w:rPr>
              <w:t>рактическая работа  «</w:t>
            </w:r>
            <w:r w:rsidRPr="00637A65">
              <w:rPr>
                <w:color w:val="000000"/>
                <w:spacing w:val="-5"/>
              </w:rPr>
              <w:t xml:space="preserve">Солнечная </w:t>
            </w:r>
            <w:r w:rsidRPr="00637A65">
              <w:rPr>
                <w:color w:val="000000"/>
                <w:spacing w:val="4"/>
              </w:rPr>
              <w:t>система»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718"/>
        </w:trPr>
        <w:tc>
          <w:tcPr>
            <w:tcW w:w="3120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Арифметические действия. Деление.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rPr>
                <w:color w:val="000000"/>
                <w:spacing w:val="-1"/>
              </w:rPr>
              <w:t>Практическое задание: «</w:t>
            </w:r>
            <w:r w:rsidRPr="00637A65">
              <w:t>Помоги Незнайке разложить цветы в корзины».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491"/>
        </w:trPr>
        <w:tc>
          <w:tcPr>
            <w:tcW w:w="3120" w:type="dxa"/>
          </w:tcPr>
          <w:p w:rsidR="008A0822" w:rsidRPr="00637A65" w:rsidRDefault="008A0822" w:rsidP="008A0822">
            <w:pPr>
              <w:snapToGrid w:val="0"/>
              <w:spacing w:line="276" w:lineRule="auto"/>
            </w:pPr>
            <w:r w:rsidRPr="00637A65">
              <w:t>Измерение роста.</w:t>
            </w:r>
          </w:p>
          <w:p w:rsidR="008A0822" w:rsidRPr="00637A65" w:rsidRDefault="008A0822" w:rsidP="008A0822">
            <w:pPr>
              <w:spacing w:line="276" w:lineRule="auto"/>
            </w:pPr>
          </w:p>
        </w:tc>
        <w:tc>
          <w:tcPr>
            <w:tcW w:w="3827" w:type="dxa"/>
          </w:tcPr>
          <w:p w:rsidR="008A0822" w:rsidRPr="00637A65" w:rsidRDefault="008A0822" w:rsidP="008A0822">
            <w:pPr>
              <w:snapToGrid w:val="0"/>
              <w:spacing w:line="276" w:lineRule="auto"/>
            </w:pPr>
            <w:r w:rsidRPr="00637A65">
              <w:rPr>
                <w:color w:val="000000"/>
                <w:spacing w:val="-1"/>
              </w:rPr>
              <w:t xml:space="preserve">Практическое задание: </w:t>
            </w:r>
            <w:r w:rsidRPr="00637A65">
              <w:rPr>
                <w:color w:val="000000"/>
              </w:rPr>
              <w:t>«</w:t>
            </w:r>
            <w:r w:rsidRPr="00637A65">
              <w:t>Быстро ли</w:t>
            </w:r>
          </w:p>
          <w:p w:rsidR="008A0822" w:rsidRPr="00637A65" w:rsidRDefault="008A0822" w:rsidP="008A0822">
            <w:pPr>
              <w:spacing w:line="276" w:lineRule="auto"/>
            </w:pPr>
            <w:r w:rsidRPr="00637A65">
              <w:t>растет человек?». Итог «</w:t>
            </w:r>
            <w:proofErr w:type="gramStart"/>
            <w:r w:rsidRPr="00637A65">
              <w:t>На сколько</w:t>
            </w:r>
            <w:proofErr w:type="gramEnd"/>
            <w:r w:rsidRPr="00637A65">
              <w:t xml:space="preserve"> выше мы стали».</w:t>
            </w: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  <w:tr w:rsidR="008A0822" w:rsidRPr="00637A65" w:rsidTr="008A0822">
        <w:trPr>
          <w:trHeight w:val="109"/>
        </w:trPr>
        <w:tc>
          <w:tcPr>
            <w:tcW w:w="3120" w:type="dxa"/>
          </w:tcPr>
          <w:p w:rsidR="008A0822" w:rsidRPr="00637A65" w:rsidRDefault="008A0822" w:rsidP="008A0822">
            <w:pPr>
              <w:snapToGrid w:val="0"/>
              <w:spacing w:line="276" w:lineRule="auto"/>
              <w:rPr>
                <w:color w:val="000000"/>
                <w:spacing w:val="-1"/>
              </w:rPr>
            </w:pPr>
            <w:r w:rsidRPr="00637A65">
              <w:rPr>
                <w:color w:val="000000"/>
                <w:spacing w:val="-1"/>
              </w:rPr>
              <w:t xml:space="preserve">Итоговое занятие </w:t>
            </w:r>
            <w:r>
              <w:rPr>
                <w:color w:val="000000"/>
                <w:spacing w:val="-1"/>
              </w:rPr>
              <w:t xml:space="preserve">                  «</w:t>
            </w:r>
            <w:r w:rsidRPr="00637A65">
              <w:rPr>
                <w:color w:val="000000"/>
                <w:spacing w:val="-1"/>
              </w:rPr>
              <w:t>Математика вокруг нас».</w:t>
            </w:r>
          </w:p>
        </w:tc>
        <w:tc>
          <w:tcPr>
            <w:tcW w:w="3827" w:type="dxa"/>
          </w:tcPr>
          <w:p w:rsidR="008A0822" w:rsidRPr="00637A65" w:rsidRDefault="008A0822" w:rsidP="008A0822">
            <w:pPr>
              <w:spacing w:line="276" w:lineRule="auto"/>
            </w:pPr>
            <w:r w:rsidRPr="00637A65">
              <w:t>Подведение итогов за год (что нового узнали?)</w:t>
            </w:r>
          </w:p>
          <w:p w:rsidR="008A0822" w:rsidRPr="00637A65" w:rsidRDefault="008A0822" w:rsidP="008A0822">
            <w:pPr>
              <w:spacing w:line="276" w:lineRule="auto"/>
            </w:pPr>
          </w:p>
        </w:tc>
        <w:tc>
          <w:tcPr>
            <w:tcW w:w="1984" w:type="dxa"/>
          </w:tcPr>
          <w:p w:rsidR="008A0822" w:rsidRPr="00620FFF" w:rsidRDefault="008A0822" w:rsidP="008A0822">
            <w:pPr>
              <w:spacing w:line="276" w:lineRule="auto"/>
            </w:pPr>
            <w:r w:rsidRPr="00620FFF">
              <w:t>Урок получения новых знаний.</w:t>
            </w:r>
          </w:p>
        </w:tc>
        <w:tc>
          <w:tcPr>
            <w:tcW w:w="1134" w:type="dxa"/>
          </w:tcPr>
          <w:p w:rsidR="008A0822" w:rsidRDefault="008A0822" w:rsidP="008A0822">
            <w:pPr>
              <w:spacing w:line="276" w:lineRule="auto"/>
              <w:jc w:val="center"/>
            </w:pPr>
            <w:r w:rsidRPr="003A6BC2">
              <w:rPr>
                <w:sz w:val="28"/>
                <w:szCs w:val="28"/>
              </w:rPr>
              <w:t>1</w:t>
            </w:r>
          </w:p>
        </w:tc>
      </w:tr>
    </w:tbl>
    <w:p w:rsidR="00637A65" w:rsidRDefault="00637A65" w:rsidP="00492468">
      <w:pPr>
        <w:contextualSpacing/>
        <w:rPr>
          <w:b/>
          <w:sz w:val="28"/>
          <w:szCs w:val="28"/>
        </w:rPr>
      </w:pPr>
    </w:p>
    <w:p w:rsidR="00620FFF" w:rsidRDefault="00620FFF" w:rsidP="00637A65">
      <w:pPr>
        <w:contextualSpacing/>
        <w:jc w:val="center"/>
        <w:rPr>
          <w:b/>
          <w:sz w:val="28"/>
          <w:szCs w:val="28"/>
        </w:rPr>
      </w:pPr>
    </w:p>
    <w:p w:rsidR="00620FFF" w:rsidRDefault="00620FFF" w:rsidP="00637A65">
      <w:pPr>
        <w:contextualSpacing/>
        <w:jc w:val="center"/>
        <w:rPr>
          <w:b/>
          <w:sz w:val="28"/>
          <w:szCs w:val="28"/>
        </w:rPr>
      </w:pPr>
    </w:p>
    <w:p w:rsidR="00620FFF" w:rsidRDefault="00620FFF" w:rsidP="00637A65">
      <w:pPr>
        <w:contextualSpacing/>
        <w:jc w:val="center"/>
        <w:rPr>
          <w:b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8A0822">
      <w:pPr>
        <w:pStyle w:val="c21"/>
        <w:shd w:val="clear" w:color="auto" w:fill="FFFFFF"/>
        <w:spacing w:before="0" w:beforeAutospacing="0" w:after="0" w:afterAutospacing="0" w:line="360" w:lineRule="auto"/>
        <w:ind w:right="-850"/>
        <w:rPr>
          <w:rStyle w:val="c12"/>
          <w:b/>
          <w:bCs/>
          <w:color w:val="000000"/>
          <w:sz w:val="28"/>
          <w:szCs w:val="28"/>
        </w:rPr>
      </w:pPr>
    </w:p>
    <w:p w:rsidR="000F3820" w:rsidRDefault="000F3820" w:rsidP="008A0822">
      <w:pPr>
        <w:pStyle w:val="c21"/>
        <w:shd w:val="clear" w:color="auto" w:fill="FFFFFF"/>
        <w:spacing w:before="0" w:beforeAutospacing="0" w:after="0" w:afterAutospacing="0" w:line="360" w:lineRule="auto"/>
        <w:ind w:right="-850"/>
        <w:rPr>
          <w:rStyle w:val="c12"/>
          <w:b/>
          <w:bCs/>
          <w:color w:val="000000"/>
          <w:sz w:val="28"/>
          <w:szCs w:val="28"/>
        </w:rPr>
      </w:pPr>
    </w:p>
    <w:p w:rsidR="008A0822" w:rsidRDefault="008A0822" w:rsidP="005C008F">
      <w:pPr>
        <w:pStyle w:val="c21"/>
        <w:shd w:val="clear" w:color="auto" w:fill="FFFFFF"/>
        <w:spacing w:before="0" w:beforeAutospacing="0" w:after="0" w:afterAutospacing="0" w:line="360" w:lineRule="auto"/>
        <w:ind w:left="-1560" w:right="-850" w:firstLine="992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0F3820" w:rsidRDefault="000F3820" w:rsidP="00954DE4">
      <w:pPr>
        <w:pStyle w:val="aa"/>
        <w:spacing w:line="276" w:lineRule="auto"/>
        <w:ind w:left="360"/>
        <w:jc w:val="both"/>
        <w:rPr>
          <w:b/>
          <w:sz w:val="28"/>
          <w:szCs w:val="28"/>
        </w:rPr>
      </w:pPr>
      <w:r w:rsidRPr="000F3820">
        <w:rPr>
          <w:b/>
          <w:sz w:val="28"/>
          <w:szCs w:val="28"/>
        </w:rPr>
        <w:lastRenderedPageBreak/>
        <w:t>Материально-техническое оснащение</w:t>
      </w:r>
      <w:r w:rsidR="007F5FB3">
        <w:rPr>
          <w:b/>
          <w:sz w:val="28"/>
          <w:szCs w:val="28"/>
        </w:rPr>
        <w:t>.</w:t>
      </w:r>
    </w:p>
    <w:p w:rsidR="000F3820" w:rsidRPr="008266A3" w:rsidRDefault="000F3820" w:rsidP="00954DE4">
      <w:pPr>
        <w:pStyle w:val="c7"/>
        <w:shd w:val="clear" w:color="auto" w:fill="FFFFFF"/>
        <w:spacing w:before="0" w:beforeAutospacing="0" w:after="0" w:afterAutospacing="0" w:line="276" w:lineRule="auto"/>
        <w:ind w:right="300"/>
        <w:jc w:val="both"/>
        <w:rPr>
          <w:color w:val="000000"/>
          <w:sz w:val="28"/>
          <w:szCs w:val="28"/>
        </w:rPr>
      </w:pPr>
      <w:r>
        <w:rPr>
          <w:rStyle w:val="c29"/>
          <w:color w:val="170E02"/>
          <w:sz w:val="28"/>
          <w:szCs w:val="28"/>
        </w:rPr>
        <w:t xml:space="preserve">    </w:t>
      </w:r>
      <w:r w:rsidRPr="008266A3">
        <w:rPr>
          <w:rStyle w:val="c29"/>
          <w:color w:val="170E02"/>
          <w:sz w:val="28"/>
          <w:szCs w:val="28"/>
        </w:rPr>
        <w:t>Оборудование для </w:t>
      </w:r>
      <w:r w:rsidRPr="008266A3">
        <w:rPr>
          <w:rStyle w:val="c51"/>
          <w:color w:val="170E02"/>
          <w:sz w:val="28"/>
          <w:szCs w:val="28"/>
        </w:rPr>
        <w:t>мультимедийных демонстраций</w:t>
      </w:r>
      <w:r w:rsidRPr="008266A3">
        <w:rPr>
          <w:rStyle w:val="c12"/>
          <w:color w:val="170E02"/>
          <w:sz w:val="28"/>
          <w:szCs w:val="28"/>
        </w:rPr>
        <w:t> </w:t>
      </w:r>
      <w:r w:rsidRPr="008266A3">
        <w:rPr>
          <w:rStyle w:val="c29"/>
          <w:color w:val="170E02"/>
          <w:sz w:val="28"/>
          <w:szCs w:val="28"/>
        </w:rPr>
        <w:t>(</w:t>
      </w:r>
      <w:r w:rsidRPr="0090473B">
        <w:rPr>
          <w:rStyle w:val="c19"/>
          <w:color w:val="170E02"/>
          <w:sz w:val="28"/>
        </w:rPr>
        <w:t>ноутбук</w:t>
      </w:r>
      <w:r>
        <w:rPr>
          <w:rStyle w:val="c19"/>
          <w:color w:val="170E02"/>
          <w:sz w:val="28"/>
        </w:rPr>
        <w:t xml:space="preserve"> </w:t>
      </w:r>
      <w:r>
        <w:rPr>
          <w:rStyle w:val="c42"/>
          <w:iCs/>
          <w:color w:val="170E02"/>
          <w:sz w:val="28"/>
          <w:szCs w:val="28"/>
        </w:rPr>
        <w:t>«</w:t>
      </w:r>
      <w:proofErr w:type="spellStart"/>
      <w:r>
        <w:rPr>
          <w:rStyle w:val="c42"/>
          <w:iCs/>
          <w:color w:val="170E02"/>
          <w:sz w:val="28"/>
          <w:szCs w:val="28"/>
          <w:lang w:val="en-US"/>
        </w:rPr>
        <w:t>Samsug</w:t>
      </w:r>
      <w:proofErr w:type="spellEnd"/>
      <w:r>
        <w:rPr>
          <w:rStyle w:val="c42"/>
          <w:iCs/>
          <w:color w:val="170E02"/>
          <w:sz w:val="28"/>
          <w:szCs w:val="28"/>
        </w:rPr>
        <w:t>»</w:t>
      </w:r>
      <w:r w:rsidRPr="0090473B">
        <w:rPr>
          <w:rStyle w:val="c42"/>
          <w:i/>
          <w:iCs/>
          <w:color w:val="170E02"/>
          <w:sz w:val="32"/>
          <w:szCs w:val="28"/>
        </w:rPr>
        <w:t xml:space="preserve">, </w:t>
      </w:r>
      <w:r>
        <w:rPr>
          <w:rStyle w:val="c42"/>
          <w:iCs/>
          <w:color w:val="170E02"/>
          <w:sz w:val="28"/>
          <w:szCs w:val="28"/>
        </w:rPr>
        <w:t>телевизор «</w:t>
      </w:r>
      <w:r>
        <w:rPr>
          <w:rStyle w:val="c42"/>
          <w:iCs/>
          <w:color w:val="170E02"/>
          <w:sz w:val="28"/>
          <w:szCs w:val="28"/>
          <w:lang w:val="en-US"/>
        </w:rPr>
        <w:t>DNS</w:t>
      </w:r>
      <w:r>
        <w:rPr>
          <w:rStyle w:val="c42"/>
          <w:iCs/>
          <w:color w:val="170E02"/>
          <w:sz w:val="28"/>
          <w:szCs w:val="28"/>
        </w:rPr>
        <w:t>», принтер</w:t>
      </w:r>
      <w:r w:rsidRPr="00E5571E">
        <w:rPr>
          <w:rStyle w:val="c42"/>
          <w:iCs/>
          <w:color w:val="170E02"/>
          <w:sz w:val="28"/>
          <w:szCs w:val="28"/>
        </w:rPr>
        <w:t xml:space="preserve"> </w:t>
      </w:r>
      <w:r>
        <w:rPr>
          <w:rStyle w:val="c42"/>
          <w:iCs/>
          <w:color w:val="170E02"/>
          <w:sz w:val="28"/>
          <w:szCs w:val="28"/>
        </w:rPr>
        <w:t>«</w:t>
      </w:r>
      <w:proofErr w:type="spellStart"/>
      <w:r>
        <w:rPr>
          <w:rStyle w:val="c42"/>
          <w:iCs/>
          <w:color w:val="170E02"/>
          <w:sz w:val="28"/>
          <w:szCs w:val="28"/>
          <w:lang w:val="en-US"/>
        </w:rPr>
        <w:t>Samsug</w:t>
      </w:r>
      <w:proofErr w:type="spellEnd"/>
      <w:r>
        <w:rPr>
          <w:rStyle w:val="c42"/>
          <w:iCs/>
          <w:color w:val="170E02"/>
          <w:sz w:val="28"/>
          <w:szCs w:val="28"/>
        </w:rPr>
        <w:t>»).</w:t>
      </w:r>
      <w:r w:rsidRPr="008266A3">
        <w:rPr>
          <w:rStyle w:val="c42"/>
          <w:i/>
          <w:iCs/>
          <w:color w:val="170E02"/>
          <w:sz w:val="28"/>
          <w:szCs w:val="28"/>
        </w:rPr>
        <w:t> </w:t>
      </w:r>
    </w:p>
    <w:p w:rsidR="000F3820" w:rsidRPr="000F3820" w:rsidRDefault="000F3820" w:rsidP="00954DE4">
      <w:pPr>
        <w:pStyle w:val="aa"/>
        <w:spacing w:line="276" w:lineRule="auto"/>
        <w:ind w:left="360"/>
        <w:jc w:val="both"/>
        <w:rPr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Описание  материально-техническое обеспечения образовательной деятельности</w:t>
      </w:r>
    </w:p>
    <w:p w:rsidR="00E7416B" w:rsidRPr="000F3820" w:rsidRDefault="000F3820" w:rsidP="00954DE4">
      <w:pPr>
        <w:pStyle w:val="c7"/>
        <w:numPr>
          <w:ilvl w:val="2"/>
          <w:numId w:val="3"/>
        </w:numPr>
        <w:shd w:val="clear" w:color="auto" w:fill="FFFFFF"/>
        <w:tabs>
          <w:tab w:val="clear" w:pos="1800"/>
        </w:tabs>
        <w:spacing w:before="0" w:beforeAutospacing="0" w:after="0" w:afterAutospacing="0" w:line="276" w:lineRule="auto"/>
        <w:ind w:left="284"/>
        <w:jc w:val="both"/>
        <w:rPr>
          <w:rStyle w:val="c51"/>
          <w:color w:val="000000"/>
          <w:sz w:val="28"/>
          <w:szCs w:val="28"/>
        </w:rPr>
      </w:pPr>
      <w:r w:rsidRPr="000F3820">
        <w:rPr>
          <w:rStyle w:val="c51"/>
          <w:b/>
          <w:color w:val="000000"/>
          <w:sz w:val="28"/>
          <w:szCs w:val="28"/>
        </w:rPr>
        <w:t>Учебник</w:t>
      </w:r>
      <w:r w:rsidRPr="007063EF">
        <w:rPr>
          <w:rStyle w:val="c51"/>
          <w:color w:val="000000"/>
          <w:sz w:val="28"/>
          <w:szCs w:val="28"/>
        </w:rPr>
        <w:t xml:space="preserve"> «Математика» 4 класс: Учебник для специальных (коррекционных) образовательных учреждений 8 вида М.Н. Перова. Москва. «Просвещение», 2012г.</w:t>
      </w:r>
    </w:p>
    <w:p w:rsidR="000F3820" w:rsidRPr="00B409EB" w:rsidRDefault="000F3820" w:rsidP="00954DE4">
      <w:pPr>
        <w:pStyle w:val="ab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8"/>
          <w:szCs w:val="28"/>
        </w:rPr>
      </w:pPr>
      <w:r w:rsidRPr="00B409EB">
        <w:rPr>
          <w:rFonts w:ascii="Times New Roman" w:hAnsi="Times New Roman"/>
          <w:b/>
          <w:sz w:val="28"/>
          <w:szCs w:val="28"/>
        </w:rPr>
        <w:t>Раздаточный материал:</w:t>
      </w:r>
    </w:p>
    <w:p w:rsidR="000F3820" w:rsidRDefault="000F3820" w:rsidP="00954DE4">
      <w:pPr>
        <w:pStyle w:val="ab"/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-трафареты геометрических фигур.</w:t>
      </w:r>
    </w:p>
    <w:p w:rsidR="000F3820" w:rsidRDefault="000F3820" w:rsidP="00954DE4">
      <w:pPr>
        <w:pStyle w:val="ab"/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-веера с цифрами от 1-10.</w:t>
      </w:r>
    </w:p>
    <w:p w:rsidR="000F3820" w:rsidRDefault="000F3820" w:rsidP="00954DE4">
      <w:pPr>
        <w:pStyle w:val="ab"/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-касса цифр.</w:t>
      </w:r>
    </w:p>
    <w:p w:rsidR="000F3820" w:rsidRDefault="000F3820" w:rsidP="00954DE4">
      <w:pPr>
        <w:pStyle w:val="c7"/>
        <w:shd w:val="clear" w:color="auto" w:fill="FFFFFF"/>
        <w:spacing w:before="0" w:beforeAutospacing="0" w:after="0" w:afterAutospacing="0" w:line="276" w:lineRule="auto"/>
        <w:ind w:right="300"/>
        <w:jc w:val="both"/>
        <w:rPr>
          <w:rStyle w:val="c51"/>
          <w:color w:val="170E02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</w:t>
      </w:r>
      <w:r>
        <w:rPr>
          <w:rStyle w:val="c51"/>
          <w:color w:val="170E02"/>
          <w:sz w:val="28"/>
          <w:szCs w:val="28"/>
        </w:rPr>
        <w:t>н</w:t>
      </w:r>
      <w:r w:rsidRPr="004605F4">
        <w:rPr>
          <w:rStyle w:val="c51"/>
          <w:color w:val="170E02"/>
          <w:sz w:val="28"/>
          <w:szCs w:val="28"/>
        </w:rPr>
        <w:t>атуральные пособия (реальные объекты живой и неживой</w:t>
      </w:r>
      <w:r>
        <w:rPr>
          <w:rStyle w:val="c51"/>
          <w:color w:val="170E02"/>
          <w:sz w:val="28"/>
          <w:szCs w:val="28"/>
        </w:rPr>
        <w:t xml:space="preserve"> </w:t>
      </w:r>
      <w:proofErr w:type="gramEnd"/>
    </w:p>
    <w:p w:rsidR="000F3820" w:rsidRPr="00A271C4" w:rsidRDefault="000F3820" w:rsidP="00954DE4">
      <w:pPr>
        <w:pStyle w:val="c7"/>
        <w:shd w:val="clear" w:color="auto" w:fill="FFFFFF"/>
        <w:spacing w:before="0" w:beforeAutospacing="0" w:after="0" w:afterAutospacing="0" w:line="276" w:lineRule="auto"/>
        <w:ind w:right="300"/>
        <w:jc w:val="both"/>
        <w:rPr>
          <w:color w:val="000000"/>
          <w:sz w:val="28"/>
          <w:szCs w:val="28"/>
        </w:rPr>
      </w:pPr>
      <w:r>
        <w:rPr>
          <w:rStyle w:val="c51"/>
          <w:color w:val="170E02"/>
          <w:sz w:val="28"/>
          <w:szCs w:val="28"/>
        </w:rPr>
        <w:t xml:space="preserve">     природы,  объекты-заместители).</w:t>
      </w:r>
    </w:p>
    <w:p w:rsidR="000F3820" w:rsidRDefault="000F3820" w:rsidP="00954DE4">
      <w:pPr>
        <w:pStyle w:val="ab"/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-сюжетные картинки.</w:t>
      </w:r>
    </w:p>
    <w:p w:rsidR="000F3820" w:rsidRDefault="000F3820" w:rsidP="00954DE4">
      <w:pPr>
        <w:pStyle w:val="ab"/>
        <w:tabs>
          <w:tab w:val="left" w:pos="0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-занимательный материал.</w:t>
      </w:r>
    </w:p>
    <w:p w:rsidR="000F3820" w:rsidRDefault="000F3820" w:rsidP="00954DE4">
      <w:pPr>
        <w:pStyle w:val="ab"/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-счётный материал.</w:t>
      </w:r>
    </w:p>
    <w:p w:rsidR="000F3820" w:rsidRDefault="000F3820" w:rsidP="00954DE4">
      <w:pPr>
        <w:pStyle w:val="ab"/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-карточки с задачами</w:t>
      </w:r>
    </w:p>
    <w:p w:rsidR="000F3820" w:rsidRDefault="00954DE4" w:rsidP="00954DE4">
      <w:pPr>
        <w:pStyle w:val="ab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-карточки с примерами</w:t>
      </w:r>
      <w:r w:rsidR="000F3820">
        <w:rPr>
          <w:rFonts w:ascii="Times New Roman" w:hAnsi="Times New Roman"/>
          <w:sz w:val="28"/>
          <w:szCs w:val="28"/>
        </w:rPr>
        <w:t xml:space="preserve"> для устного счёта.</w:t>
      </w:r>
    </w:p>
    <w:p w:rsidR="000F3820" w:rsidRPr="00DF6EA1" w:rsidRDefault="000F3820" w:rsidP="00954DE4">
      <w:pPr>
        <w:pStyle w:val="ab"/>
        <w:tabs>
          <w:tab w:val="left" w:pos="142"/>
        </w:tabs>
        <w:spacing w:line="276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-магнитные цифры.</w:t>
      </w:r>
    </w:p>
    <w:p w:rsidR="000F3820" w:rsidRPr="005320B1" w:rsidRDefault="000F3820" w:rsidP="00954DE4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Презентации</w:t>
      </w:r>
    </w:p>
    <w:p w:rsidR="000F3820" w:rsidRPr="005320B1" w:rsidRDefault="000F3820" w:rsidP="00954DE4">
      <w:pPr>
        <w:pStyle w:val="ab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-меры времени</w:t>
      </w:r>
    </w:p>
    <w:p w:rsidR="000F3820" w:rsidRPr="005320B1" w:rsidRDefault="000F3820" w:rsidP="00954DE4">
      <w:pPr>
        <w:pStyle w:val="ab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-дни недели</w:t>
      </w:r>
    </w:p>
    <w:p w:rsidR="000F3820" w:rsidRDefault="000F3820" w:rsidP="00954DE4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-сутки</w:t>
      </w:r>
    </w:p>
    <w:p w:rsidR="000F3820" w:rsidRPr="005320B1" w:rsidRDefault="007F5FB3" w:rsidP="007F5FB3">
      <w:pPr>
        <w:pStyle w:val="ab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-геометрические фигуры</w:t>
      </w:r>
    </w:p>
    <w:p w:rsidR="000F3820" w:rsidRPr="005320B1" w:rsidRDefault="007F5FB3" w:rsidP="00954DE4">
      <w:pPr>
        <w:pStyle w:val="ab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-число и цифра </w:t>
      </w:r>
      <w:r w:rsidR="000F3820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-100</w:t>
      </w:r>
    </w:p>
    <w:p w:rsidR="000F3820" w:rsidRPr="005320B1" w:rsidRDefault="000F3820" w:rsidP="00954DE4">
      <w:pPr>
        <w:pStyle w:val="ab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-состав чисел </w:t>
      </w:r>
      <w:r w:rsidR="007F5FB3">
        <w:rPr>
          <w:rFonts w:ascii="Times New Roman" w:hAnsi="Times New Roman"/>
          <w:sz w:val="28"/>
          <w:szCs w:val="28"/>
        </w:rPr>
        <w:t>10-100</w:t>
      </w:r>
    </w:p>
    <w:p w:rsidR="000F3820" w:rsidRDefault="000F3820" w:rsidP="00954DE4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</w:t>
      </w:r>
      <w:r w:rsidRPr="005320B1">
        <w:rPr>
          <w:rFonts w:ascii="Times New Roman" w:hAnsi="Times New Roman"/>
          <w:sz w:val="28"/>
          <w:szCs w:val="28"/>
        </w:rPr>
        <w:t xml:space="preserve">адачи в пределах </w:t>
      </w:r>
      <w:r>
        <w:rPr>
          <w:rFonts w:ascii="Times New Roman" w:hAnsi="Times New Roman"/>
          <w:sz w:val="28"/>
          <w:szCs w:val="28"/>
        </w:rPr>
        <w:t>2</w:t>
      </w:r>
      <w:r w:rsidRPr="005320B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</w:t>
      </w:r>
      <w:r w:rsidRPr="005320B1">
        <w:rPr>
          <w:rFonts w:ascii="Times New Roman" w:hAnsi="Times New Roman"/>
          <w:sz w:val="28"/>
          <w:szCs w:val="28"/>
        </w:rPr>
        <w:t xml:space="preserve"> </w:t>
      </w:r>
    </w:p>
    <w:p w:rsidR="000F3820" w:rsidRPr="005320B1" w:rsidRDefault="000F3820" w:rsidP="00954DE4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54DE4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адачи в пределах 100</w:t>
      </w:r>
    </w:p>
    <w:p w:rsidR="000F3820" w:rsidRPr="00954DE4" w:rsidRDefault="000F3820" w:rsidP="00954DE4">
      <w:pPr>
        <w:spacing w:line="276" w:lineRule="auto"/>
        <w:ind w:left="360"/>
        <w:rPr>
          <w:sz w:val="28"/>
          <w:szCs w:val="28"/>
          <w:lang w:eastAsia="en-US"/>
        </w:rPr>
      </w:pPr>
      <w:r w:rsidRPr="00954DE4">
        <w:rPr>
          <w:sz w:val="28"/>
          <w:szCs w:val="28"/>
          <w:lang w:eastAsia="en-US"/>
        </w:rPr>
        <w:t xml:space="preserve">-примеры в пределах </w:t>
      </w:r>
      <w:r w:rsidRPr="00954DE4">
        <w:rPr>
          <w:sz w:val="28"/>
          <w:szCs w:val="28"/>
        </w:rPr>
        <w:t>100</w:t>
      </w:r>
    </w:p>
    <w:p w:rsidR="00954DE4" w:rsidRPr="00954DE4" w:rsidRDefault="000F3820" w:rsidP="00954DE4">
      <w:pPr>
        <w:spacing w:line="276" w:lineRule="auto"/>
        <w:ind w:left="360"/>
        <w:rPr>
          <w:sz w:val="28"/>
          <w:szCs w:val="28"/>
          <w:lang w:eastAsia="en-US"/>
        </w:rPr>
      </w:pPr>
      <w:r w:rsidRPr="00954DE4">
        <w:rPr>
          <w:sz w:val="28"/>
          <w:szCs w:val="28"/>
          <w:lang w:eastAsia="en-US"/>
        </w:rPr>
        <w:t>-с</w:t>
      </w:r>
      <w:r w:rsidR="00954DE4" w:rsidRPr="00954DE4">
        <w:rPr>
          <w:sz w:val="28"/>
          <w:szCs w:val="28"/>
          <w:lang w:eastAsia="en-US"/>
        </w:rPr>
        <w:t>равнение чисел</w:t>
      </w:r>
    </w:p>
    <w:p w:rsidR="000F3820" w:rsidRPr="00954DE4" w:rsidRDefault="00954DE4" w:rsidP="00954DE4">
      <w:pPr>
        <w:spacing w:line="276" w:lineRule="auto"/>
        <w:ind w:left="360"/>
        <w:rPr>
          <w:sz w:val="28"/>
          <w:szCs w:val="28"/>
          <w:lang w:eastAsia="en-US"/>
        </w:rPr>
      </w:pPr>
      <w:r w:rsidRPr="00954DE4">
        <w:rPr>
          <w:sz w:val="28"/>
          <w:szCs w:val="28"/>
          <w:lang w:eastAsia="en-US"/>
        </w:rPr>
        <w:t>-масштаб, карта</w:t>
      </w:r>
    </w:p>
    <w:p w:rsidR="00954DE4" w:rsidRPr="00954DE4" w:rsidRDefault="00954DE4" w:rsidP="00954DE4">
      <w:pPr>
        <w:spacing w:line="276" w:lineRule="auto"/>
        <w:ind w:left="3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954DE4">
        <w:rPr>
          <w:sz w:val="28"/>
          <w:szCs w:val="28"/>
          <w:lang w:eastAsia="en-US"/>
        </w:rPr>
        <w:t>история родного города</w:t>
      </w:r>
      <w:r w:rsidR="007F5FB3">
        <w:rPr>
          <w:sz w:val="28"/>
          <w:szCs w:val="28"/>
          <w:lang w:eastAsia="en-US"/>
        </w:rPr>
        <w:t>.</w:t>
      </w:r>
    </w:p>
    <w:p w:rsidR="000F3820" w:rsidRDefault="00954DE4" w:rsidP="000F3820">
      <w:pPr>
        <w:pStyle w:val="ab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0F3820" w:rsidRPr="00873C56">
        <w:rPr>
          <w:rFonts w:ascii="Times New Roman" w:hAnsi="Times New Roman"/>
          <w:b/>
          <w:sz w:val="28"/>
          <w:szCs w:val="28"/>
        </w:rPr>
        <w:t>Таблицы</w:t>
      </w:r>
    </w:p>
    <w:p w:rsidR="000F3820" w:rsidRDefault="00954DE4" w:rsidP="00954DE4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</w:t>
      </w:r>
      <w:r w:rsidR="000F3820">
        <w:rPr>
          <w:rFonts w:ascii="Times New Roman" w:hAnsi="Times New Roman"/>
          <w:sz w:val="28"/>
          <w:szCs w:val="28"/>
        </w:rPr>
        <w:t xml:space="preserve">азвания компонентов </w:t>
      </w:r>
      <w:r w:rsidR="000F3820" w:rsidRPr="00813E8B">
        <w:rPr>
          <w:rFonts w:ascii="Times New Roman" w:hAnsi="Times New Roman"/>
          <w:sz w:val="28"/>
          <w:szCs w:val="28"/>
        </w:rPr>
        <w:t>сложения вычитания умножения и деления</w:t>
      </w:r>
      <w:r w:rsidR="000F3820">
        <w:rPr>
          <w:rFonts w:ascii="Times New Roman" w:hAnsi="Times New Roman"/>
          <w:sz w:val="28"/>
          <w:szCs w:val="28"/>
        </w:rPr>
        <w:t>.</w:t>
      </w:r>
    </w:p>
    <w:p w:rsidR="000F3820" w:rsidRDefault="00954DE4" w:rsidP="00954DE4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</w:t>
      </w:r>
      <w:r w:rsidR="000F3820">
        <w:rPr>
          <w:rFonts w:ascii="Times New Roman" w:hAnsi="Times New Roman"/>
          <w:sz w:val="28"/>
          <w:szCs w:val="28"/>
        </w:rPr>
        <w:t>остав чисел.</w:t>
      </w:r>
    </w:p>
    <w:p w:rsidR="000F3820" w:rsidRDefault="00954DE4" w:rsidP="00954DE4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-т</w:t>
      </w:r>
      <w:r w:rsidR="000F3820" w:rsidRPr="00F54DA8">
        <w:rPr>
          <w:rFonts w:ascii="Times New Roman" w:hAnsi="Times New Roman"/>
          <w:sz w:val="28"/>
          <w:szCs w:val="28"/>
        </w:rPr>
        <w:t>аблица умножения чисел</w:t>
      </w:r>
      <w:r w:rsidR="000F3820">
        <w:rPr>
          <w:rFonts w:ascii="Times New Roman" w:hAnsi="Times New Roman"/>
          <w:sz w:val="28"/>
          <w:szCs w:val="28"/>
        </w:rPr>
        <w:t>.</w:t>
      </w:r>
    </w:p>
    <w:p w:rsidR="000F3820" w:rsidRDefault="00954DE4" w:rsidP="00954DE4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0F3820">
        <w:rPr>
          <w:rFonts w:ascii="Times New Roman" w:hAnsi="Times New Roman"/>
          <w:sz w:val="28"/>
          <w:szCs w:val="28"/>
        </w:rPr>
        <w:t>риентировка в пространстве.</w:t>
      </w:r>
    </w:p>
    <w:p w:rsidR="005C008F" w:rsidRPr="007F5FB3" w:rsidRDefault="00954DE4" w:rsidP="007F5FB3">
      <w:pPr>
        <w:pStyle w:val="ab"/>
        <w:spacing w:line="276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</w:t>
      </w:r>
      <w:r w:rsidR="000F3820">
        <w:rPr>
          <w:rFonts w:ascii="Times New Roman" w:hAnsi="Times New Roman"/>
          <w:sz w:val="28"/>
          <w:szCs w:val="28"/>
        </w:rPr>
        <w:t>инии, отрезки, углы.</w:t>
      </w:r>
    </w:p>
    <w:sectPr w:rsidR="005C008F" w:rsidRPr="007F5FB3" w:rsidSect="008A0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977B36"/>
    <w:multiLevelType w:val="hybridMultilevel"/>
    <w:tmpl w:val="336E6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955E0"/>
    <w:multiLevelType w:val="hybridMultilevel"/>
    <w:tmpl w:val="8932E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64CE7"/>
    <w:multiLevelType w:val="hybridMultilevel"/>
    <w:tmpl w:val="1A34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32B8A"/>
    <w:multiLevelType w:val="hybridMultilevel"/>
    <w:tmpl w:val="EF8A0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5B08A9"/>
    <w:multiLevelType w:val="multilevel"/>
    <w:tmpl w:val="7BB2E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b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DF743B2"/>
    <w:multiLevelType w:val="hybridMultilevel"/>
    <w:tmpl w:val="74A2F5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8033556"/>
    <w:multiLevelType w:val="hybridMultilevel"/>
    <w:tmpl w:val="CF905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C4782C"/>
    <w:multiLevelType w:val="hybridMultilevel"/>
    <w:tmpl w:val="609255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47"/>
    <w:rsid w:val="000626B1"/>
    <w:rsid w:val="000F3820"/>
    <w:rsid w:val="00137381"/>
    <w:rsid w:val="00163614"/>
    <w:rsid w:val="00237593"/>
    <w:rsid w:val="002D2012"/>
    <w:rsid w:val="003F7754"/>
    <w:rsid w:val="004730CD"/>
    <w:rsid w:val="004849E5"/>
    <w:rsid w:val="00492468"/>
    <w:rsid w:val="00556AF2"/>
    <w:rsid w:val="00560BC3"/>
    <w:rsid w:val="005B484A"/>
    <w:rsid w:val="005C008F"/>
    <w:rsid w:val="005C1610"/>
    <w:rsid w:val="00620FFF"/>
    <w:rsid w:val="00637A65"/>
    <w:rsid w:val="006646D2"/>
    <w:rsid w:val="00687681"/>
    <w:rsid w:val="007034F9"/>
    <w:rsid w:val="007155DF"/>
    <w:rsid w:val="00731CC9"/>
    <w:rsid w:val="007A7625"/>
    <w:rsid w:val="007F5FB3"/>
    <w:rsid w:val="008A0822"/>
    <w:rsid w:val="00954DE4"/>
    <w:rsid w:val="00985B74"/>
    <w:rsid w:val="00994C4D"/>
    <w:rsid w:val="009A64F8"/>
    <w:rsid w:val="009D022F"/>
    <w:rsid w:val="00B85CCA"/>
    <w:rsid w:val="00BF3747"/>
    <w:rsid w:val="00CF5D1F"/>
    <w:rsid w:val="00E7416B"/>
    <w:rsid w:val="00EF322F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4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0CD"/>
    <w:pPr>
      <w:keepNext/>
      <w:spacing w:line="226" w:lineRule="exact"/>
      <w:ind w:firstLine="10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F3747"/>
  </w:style>
  <w:style w:type="paragraph" w:customStyle="1" w:styleId="Style5">
    <w:name w:val="Style5"/>
    <w:basedOn w:val="a"/>
    <w:uiPriority w:val="99"/>
    <w:rsid w:val="004849E5"/>
    <w:pPr>
      <w:widowControl w:val="0"/>
      <w:autoSpaceDE w:val="0"/>
      <w:autoSpaceDN w:val="0"/>
      <w:adjustRightInd w:val="0"/>
      <w:spacing w:line="298" w:lineRule="exact"/>
    </w:pPr>
  </w:style>
  <w:style w:type="paragraph" w:styleId="a3">
    <w:name w:val="Normal (Web)"/>
    <w:basedOn w:val="a"/>
    <w:uiPriority w:val="99"/>
    <w:rsid w:val="004849E5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10"/>
    <w:uiPriority w:val="99"/>
    <w:locked/>
    <w:rsid w:val="004849E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849E5"/>
    <w:pPr>
      <w:widowControl w:val="0"/>
      <w:shd w:val="clear" w:color="auto" w:fill="FFFFFF"/>
      <w:spacing w:after="360"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4849E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aliases w:val="Курсив,Основной текст (2) + 9 pt2"/>
    <w:basedOn w:val="2"/>
    <w:rsid w:val="004849E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9E5"/>
    <w:pPr>
      <w:widowControl w:val="0"/>
      <w:shd w:val="clear" w:color="auto" w:fill="FFFFFF"/>
      <w:spacing w:line="370" w:lineRule="exact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99"/>
    <w:rsid w:val="00687681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637A65"/>
    <w:rPr>
      <w:i/>
      <w:iCs/>
    </w:rPr>
  </w:style>
  <w:style w:type="character" w:customStyle="1" w:styleId="22">
    <w:name w:val="Основной текст (2)"/>
    <w:rsid w:val="00637A65"/>
    <w:rPr>
      <w:rFonts w:ascii="Times New Roman" w:hAnsi="Times New Roman" w:cs="Times New Roman"/>
      <w:sz w:val="28"/>
      <w:szCs w:val="2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5C008F"/>
    <w:pPr>
      <w:spacing w:before="100" w:beforeAutospacing="1" w:after="100" w:afterAutospacing="1"/>
    </w:pPr>
  </w:style>
  <w:style w:type="character" w:customStyle="1" w:styleId="c12">
    <w:name w:val="c12"/>
    <w:rsid w:val="005C008F"/>
  </w:style>
  <w:style w:type="paragraph" w:customStyle="1" w:styleId="c7">
    <w:name w:val="c7"/>
    <w:basedOn w:val="a"/>
    <w:rsid w:val="005C008F"/>
    <w:pPr>
      <w:spacing w:before="100" w:beforeAutospacing="1" w:after="100" w:afterAutospacing="1"/>
    </w:pPr>
  </w:style>
  <w:style w:type="character" w:customStyle="1" w:styleId="c51">
    <w:name w:val="c51"/>
    <w:rsid w:val="005C008F"/>
  </w:style>
  <w:style w:type="character" w:customStyle="1" w:styleId="c29">
    <w:name w:val="c29"/>
    <w:rsid w:val="005C008F"/>
  </w:style>
  <w:style w:type="character" w:customStyle="1" w:styleId="c19">
    <w:name w:val="c19"/>
    <w:rsid w:val="005C008F"/>
  </w:style>
  <w:style w:type="character" w:customStyle="1" w:styleId="c42">
    <w:name w:val="c42"/>
    <w:rsid w:val="005C008F"/>
  </w:style>
  <w:style w:type="character" w:customStyle="1" w:styleId="10">
    <w:name w:val="Заголовок 1 Знак"/>
    <w:basedOn w:val="a0"/>
    <w:link w:val="1"/>
    <w:rsid w:val="004730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4730C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3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1"/>
    <w:locked/>
    <w:rsid w:val="004730CD"/>
    <w:rPr>
      <w:b/>
      <w:bCs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730CD"/>
    <w:pPr>
      <w:widowControl w:val="0"/>
      <w:shd w:val="clear" w:color="auto" w:fill="FFFFFF"/>
      <w:spacing w:after="60" w:line="442" w:lineRule="exac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4730C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730CD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7416B"/>
    <w:pPr>
      <w:ind w:left="720"/>
      <w:contextualSpacing/>
    </w:pPr>
  </w:style>
  <w:style w:type="paragraph" w:styleId="ab">
    <w:name w:val="No Spacing"/>
    <w:uiPriority w:val="99"/>
    <w:qFormat/>
    <w:rsid w:val="000F3820"/>
    <w:pPr>
      <w:spacing w:line="240" w:lineRule="auto"/>
      <w:ind w:firstLine="0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F3820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47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0CD"/>
    <w:pPr>
      <w:keepNext/>
      <w:spacing w:line="226" w:lineRule="exact"/>
      <w:ind w:firstLine="10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BF3747"/>
  </w:style>
  <w:style w:type="paragraph" w:customStyle="1" w:styleId="Style5">
    <w:name w:val="Style5"/>
    <w:basedOn w:val="a"/>
    <w:uiPriority w:val="99"/>
    <w:rsid w:val="004849E5"/>
    <w:pPr>
      <w:widowControl w:val="0"/>
      <w:autoSpaceDE w:val="0"/>
      <w:autoSpaceDN w:val="0"/>
      <w:adjustRightInd w:val="0"/>
      <w:spacing w:line="298" w:lineRule="exact"/>
    </w:pPr>
  </w:style>
  <w:style w:type="paragraph" w:styleId="a3">
    <w:name w:val="Normal (Web)"/>
    <w:basedOn w:val="a"/>
    <w:uiPriority w:val="99"/>
    <w:rsid w:val="004849E5"/>
    <w:pPr>
      <w:spacing w:before="100" w:beforeAutospacing="1" w:after="100" w:afterAutospacing="1"/>
    </w:pPr>
  </w:style>
  <w:style w:type="character" w:customStyle="1" w:styleId="11">
    <w:name w:val="Заголовок №1_"/>
    <w:basedOn w:val="a0"/>
    <w:link w:val="110"/>
    <w:uiPriority w:val="99"/>
    <w:locked/>
    <w:rsid w:val="004849E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4849E5"/>
    <w:pPr>
      <w:widowControl w:val="0"/>
      <w:shd w:val="clear" w:color="auto" w:fill="FFFFFF"/>
      <w:spacing w:after="360"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1"/>
    <w:uiPriority w:val="99"/>
    <w:locked/>
    <w:rsid w:val="004849E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 + Полужирный"/>
    <w:aliases w:val="Курсив,Основной текст (2) + 9 pt2"/>
    <w:basedOn w:val="2"/>
    <w:rsid w:val="004849E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849E5"/>
    <w:pPr>
      <w:widowControl w:val="0"/>
      <w:shd w:val="clear" w:color="auto" w:fill="FFFFFF"/>
      <w:spacing w:line="370" w:lineRule="exact"/>
    </w:pPr>
    <w:rPr>
      <w:rFonts w:eastAsiaTheme="minorHAnsi"/>
      <w:sz w:val="28"/>
      <w:szCs w:val="28"/>
      <w:lang w:eastAsia="en-US"/>
    </w:rPr>
  </w:style>
  <w:style w:type="table" w:styleId="a4">
    <w:name w:val="Table Grid"/>
    <w:basedOn w:val="a1"/>
    <w:uiPriority w:val="99"/>
    <w:rsid w:val="00687681"/>
    <w:pPr>
      <w:spacing w:line="240" w:lineRule="auto"/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qFormat/>
    <w:rsid w:val="00637A65"/>
    <w:rPr>
      <w:i/>
      <w:iCs/>
    </w:rPr>
  </w:style>
  <w:style w:type="character" w:customStyle="1" w:styleId="22">
    <w:name w:val="Основной текст (2)"/>
    <w:rsid w:val="00637A65"/>
    <w:rPr>
      <w:rFonts w:ascii="Times New Roman" w:hAnsi="Times New Roman" w:cs="Times New Roman"/>
      <w:sz w:val="28"/>
      <w:szCs w:val="2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7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775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5C008F"/>
    <w:pPr>
      <w:spacing w:before="100" w:beforeAutospacing="1" w:after="100" w:afterAutospacing="1"/>
    </w:pPr>
  </w:style>
  <w:style w:type="character" w:customStyle="1" w:styleId="c12">
    <w:name w:val="c12"/>
    <w:rsid w:val="005C008F"/>
  </w:style>
  <w:style w:type="paragraph" w:customStyle="1" w:styleId="c7">
    <w:name w:val="c7"/>
    <w:basedOn w:val="a"/>
    <w:rsid w:val="005C008F"/>
    <w:pPr>
      <w:spacing w:before="100" w:beforeAutospacing="1" w:after="100" w:afterAutospacing="1"/>
    </w:pPr>
  </w:style>
  <w:style w:type="character" w:customStyle="1" w:styleId="c51">
    <w:name w:val="c51"/>
    <w:rsid w:val="005C008F"/>
  </w:style>
  <w:style w:type="character" w:customStyle="1" w:styleId="c29">
    <w:name w:val="c29"/>
    <w:rsid w:val="005C008F"/>
  </w:style>
  <w:style w:type="character" w:customStyle="1" w:styleId="c19">
    <w:name w:val="c19"/>
    <w:rsid w:val="005C008F"/>
  </w:style>
  <w:style w:type="character" w:customStyle="1" w:styleId="c42">
    <w:name w:val="c42"/>
    <w:rsid w:val="005C008F"/>
  </w:style>
  <w:style w:type="character" w:customStyle="1" w:styleId="10">
    <w:name w:val="Заголовок 1 Знак"/>
    <w:basedOn w:val="a0"/>
    <w:link w:val="1"/>
    <w:rsid w:val="004730C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4730CD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473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">
    <w:name w:val="Основной текст (8)_"/>
    <w:link w:val="81"/>
    <w:locked/>
    <w:rsid w:val="004730CD"/>
    <w:rPr>
      <w:b/>
      <w:bCs/>
      <w:i/>
      <w:iCs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4730CD"/>
    <w:pPr>
      <w:widowControl w:val="0"/>
      <w:shd w:val="clear" w:color="auto" w:fill="FFFFFF"/>
      <w:spacing w:after="60" w:line="442" w:lineRule="exact"/>
      <w:jc w:val="both"/>
    </w:pPr>
    <w:rPr>
      <w:rFonts w:asciiTheme="minorHAnsi" w:eastAsiaTheme="minorHAnsi" w:hAnsiTheme="minorHAnsi" w:cstheme="minorBidi"/>
      <w:b/>
      <w:bCs/>
      <w:i/>
      <w:iCs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4730CD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730CD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7416B"/>
    <w:pPr>
      <w:ind w:left="720"/>
      <w:contextualSpacing/>
    </w:pPr>
  </w:style>
  <w:style w:type="paragraph" w:styleId="ab">
    <w:name w:val="No Spacing"/>
    <w:uiPriority w:val="99"/>
    <w:qFormat/>
    <w:rsid w:val="000F3820"/>
    <w:pPr>
      <w:spacing w:line="240" w:lineRule="auto"/>
      <w:ind w:firstLine="0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0F3820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76511-C0C8-4B40-B70F-9209E15E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2058</Words>
  <Characters>11737</Characters>
  <Application>Microsoft Office Word</Application>
  <DocSecurity>4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X551MAV</dc:creator>
  <cp:lastModifiedBy>User</cp:lastModifiedBy>
  <cp:revision>2</cp:revision>
  <cp:lastPrinted>2017-08-28T07:27:00Z</cp:lastPrinted>
  <dcterms:created xsi:type="dcterms:W3CDTF">2018-06-04T04:34:00Z</dcterms:created>
  <dcterms:modified xsi:type="dcterms:W3CDTF">2018-06-04T04:34:00Z</dcterms:modified>
</cp:coreProperties>
</file>