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FB" w:rsidRDefault="009F7563" w:rsidP="00C95E27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Джанхуватова</w:t>
      </w:r>
      <w:proofErr w:type="spellEnd"/>
      <w:r>
        <w:rPr>
          <w:sz w:val="28"/>
          <w:szCs w:val="28"/>
        </w:rPr>
        <w:t xml:space="preserve"> Аида </w:t>
      </w:r>
      <w:proofErr w:type="spellStart"/>
      <w:r>
        <w:rPr>
          <w:sz w:val="28"/>
          <w:szCs w:val="28"/>
        </w:rPr>
        <w:t>Отарбиевна</w:t>
      </w:r>
      <w:proofErr w:type="spellEnd"/>
      <w:r>
        <w:rPr>
          <w:sz w:val="28"/>
          <w:szCs w:val="28"/>
        </w:rPr>
        <w:t xml:space="preserve"> (</w:t>
      </w:r>
      <w:r w:rsidRPr="009F7563">
        <w:rPr>
          <w:color w:val="333333"/>
          <w:sz w:val="24"/>
          <w:szCs w:val="24"/>
        </w:rPr>
        <w:t>dzhanxuvatova@bk.ru</w:t>
      </w:r>
      <w:r>
        <w:rPr>
          <w:sz w:val="28"/>
          <w:szCs w:val="28"/>
        </w:rPr>
        <w:t>)</w:t>
      </w:r>
    </w:p>
    <w:p w:rsidR="00FE5AFB" w:rsidRDefault="00FE5AFB" w:rsidP="00C95E27">
      <w:pPr>
        <w:ind w:firstLine="709"/>
        <w:rPr>
          <w:sz w:val="28"/>
          <w:szCs w:val="28"/>
        </w:rPr>
      </w:pPr>
      <w:bookmarkStart w:id="0" w:name="_GoBack"/>
      <w:bookmarkEnd w:id="0"/>
    </w:p>
    <w:p w:rsidR="0066566C" w:rsidRDefault="0066566C" w:rsidP="00C95E27">
      <w:pPr>
        <w:ind w:firstLine="709"/>
        <w:rPr>
          <w:sz w:val="28"/>
          <w:szCs w:val="28"/>
        </w:rPr>
      </w:pPr>
      <w:proofErr w:type="spellStart"/>
      <w:r w:rsidRPr="00FA51C3"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</w:t>
      </w:r>
      <w:r w:rsidRPr="00FA51C3">
        <w:rPr>
          <w:sz w:val="28"/>
          <w:szCs w:val="28"/>
        </w:rPr>
        <w:t>школа-интернат</w:t>
      </w:r>
      <w:r>
        <w:rPr>
          <w:sz w:val="28"/>
          <w:szCs w:val="28"/>
        </w:rPr>
        <w:t xml:space="preserve"> </w:t>
      </w:r>
      <w:r w:rsidRPr="00FA51C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A51C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FA51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A51C3">
        <w:rPr>
          <w:sz w:val="28"/>
          <w:szCs w:val="28"/>
        </w:rPr>
        <w:t>ограниченными возможностями здоровья</w:t>
      </w:r>
    </w:p>
    <w:p w:rsidR="0066566C" w:rsidRPr="008E3E7A" w:rsidRDefault="0066566C" w:rsidP="00C95E27">
      <w:pPr>
        <w:ind w:firstLine="709"/>
        <w:rPr>
          <w:sz w:val="28"/>
          <w:szCs w:val="28"/>
        </w:rPr>
      </w:pPr>
    </w:p>
    <w:p w:rsidR="00AF4027" w:rsidRDefault="0066566C" w:rsidP="00C95E27">
      <w:pPr>
        <w:ind w:firstLine="709"/>
        <w:rPr>
          <w:rFonts w:eastAsia="Times New Roman"/>
          <w:caps/>
          <w:color w:val="auto"/>
          <w:sz w:val="28"/>
          <w:szCs w:val="28"/>
        </w:rPr>
      </w:pPr>
      <w:r w:rsidRPr="0066566C">
        <w:rPr>
          <w:rFonts w:eastAsia="Times New Roman"/>
          <w:caps/>
          <w:color w:val="auto"/>
          <w:sz w:val="28"/>
          <w:szCs w:val="28"/>
        </w:rPr>
        <w:t>Организация внеклассной работы обучающихся с ограниченными возможностями здоровья (ИНТЕЛЛЕКТУАЛЬНЫМИ нарушениями) по ФГОС.</w:t>
      </w:r>
    </w:p>
    <w:p w:rsidR="0066566C" w:rsidRPr="0066566C" w:rsidRDefault="0066566C" w:rsidP="00C95E27">
      <w:pPr>
        <w:ind w:firstLine="709"/>
        <w:rPr>
          <w:sz w:val="28"/>
          <w:szCs w:val="28"/>
        </w:rPr>
      </w:pPr>
    </w:p>
    <w:p w:rsidR="0066566C" w:rsidRDefault="0066566C" w:rsidP="00C95E27">
      <w:pPr>
        <w:ind w:firstLine="709"/>
        <w:rPr>
          <w:sz w:val="28"/>
          <w:szCs w:val="28"/>
        </w:rPr>
      </w:pPr>
      <w:r w:rsidRPr="0066566C">
        <w:rPr>
          <w:sz w:val="28"/>
          <w:szCs w:val="28"/>
        </w:rPr>
        <w:t>Федеральный государственный образовательный стандарт</w:t>
      </w:r>
      <w:r>
        <w:rPr>
          <w:sz w:val="28"/>
          <w:szCs w:val="28"/>
        </w:rPr>
        <w:t xml:space="preserve"> стал неотъемлемой частью российской образовательной системы в результате глубокой модернизации как учебного процесса, так и общей методологии в целом.</w:t>
      </w:r>
    </w:p>
    <w:p w:rsidR="0066566C" w:rsidRPr="00597A06" w:rsidRDefault="00D26E97" w:rsidP="00ED25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Одним из отличительных качеств ФГОС стало более эффективное и продуктивное использование второй половины</w:t>
      </w:r>
      <w:r w:rsidR="007F432F">
        <w:rPr>
          <w:sz w:val="28"/>
          <w:szCs w:val="28"/>
        </w:rPr>
        <w:t xml:space="preserve"> дня для </w:t>
      </w:r>
      <w:r>
        <w:rPr>
          <w:sz w:val="28"/>
          <w:szCs w:val="28"/>
        </w:rPr>
        <w:t xml:space="preserve">внеклассной работы. </w:t>
      </w:r>
      <w:r w:rsidR="007F432F">
        <w:rPr>
          <w:sz w:val="28"/>
          <w:szCs w:val="28"/>
        </w:rPr>
        <w:t>Орган</w:t>
      </w:r>
      <w:r w:rsidR="00ED25FB">
        <w:rPr>
          <w:sz w:val="28"/>
          <w:szCs w:val="28"/>
        </w:rPr>
        <w:t xml:space="preserve">изация внеклассной деятельности детей с ОВЗ </w:t>
      </w:r>
      <w:r w:rsidR="007F432F">
        <w:rPr>
          <w:sz w:val="28"/>
          <w:szCs w:val="28"/>
        </w:rPr>
        <w:t>в системе реализации ФГОС основывается на том, что федеральный государственный образовательный стандарт расценивается как нормативный правовой акт Российской Федерации, что в свою очередь означает его исполнение в каждом учебном заведении, где ведется процесс образования обучающихся с ограниченными возможностями здоровья.</w:t>
      </w:r>
      <w:r w:rsidR="00ED25FB" w:rsidRPr="00ED25FB">
        <w:rPr>
          <w:sz w:val="28"/>
          <w:szCs w:val="28"/>
        </w:rPr>
        <w:t xml:space="preserve"> </w:t>
      </w:r>
      <w:r w:rsidR="00ED25FB">
        <w:rPr>
          <w:sz w:val="28"/>
          <w:szCs w:val="28"/>
        </w:rPr>
        <w:t xml:space="preserve">Подобные занятия способствуют развитию индивидуальных качеств </w:t>
      </w:r>
      <w:proofErr w:type="gramStart"/>
      <w:r w:rsidR="00ED25FB">
        <w:rPr>
          <w:sz w:val="28"/>
          <w:szCs w:val="28"/>
        </w:rPr>
        <w:t>у</w:t>
      </w:r>
      <w:proofErr w:type="gramEnd"/>
      <w:r w:rsidR="00ED25FB">
        <w:rPr>
          <w:sz w:val="28"/>
          <w:szCs w:val="28"/>
        </w:rPr>
        <w:t xml:space="preserve"> </w:t>
      </w:r>
      <w:proofErr w:type="gramStart"/>
      <w:r w:rsidR="00ED25FB">
        <w:rPr>
          <w:sz w:val="28"/>
          <w:szCs w:val="28"/>
        </w:rPr>
        <w:t>обучающегося</w:t>
      </w:r>
      <w:proofErr w:type="gramEnd"/>
      <w:r w:rsidR="00ED25FB">
        <w:rPr>
          <w:sz w:val="28"/>
          <w:szCs w:val="28"/>
        </w:rPr>
        <w:t xml:space="preserve"> и раскрывают его интерес к разным формам деятельности, которые не всегда присутствуют на традиционных уроках.</w:t>
      </w:r>
      <w:r w:rsidR="00597A06" w:rsidRPr="00597A06">
        <w:rPr>
          <w:sz w:val="28"/>
          <w:szCs w:val="28"/>
        </w:rPr>
        <w:t xml:space="preserve"> [6]</w:t>
      </w:r>
    </w:p>
    <w:p w:rsidR="0066566C" w:rsidRPr="00597A06" w:rsidRDefault="002826E9" w:rsidP="00C95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Целью внеклассной работы может считаться</w:t>
      </w:r>
      <w:r w:rsidRPr="002826E9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гарантия приобретения поставленных индивидуальных</w:t>
      </w:r>
      <w:r w:rsidRPr="0028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 и навыков, достижение результатов основной образовательной программы для </w:t>
      </w:r>
      <w:r w:rsidR="009121B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 ОВЗ</w:t>
      </w:r>
      <w:r w:rsidRPr="002826E9">
        <w:rPr>
          <w:sz w:val="28"/>
          <w:szCs w:val="28"/>
        </w:rPr>
        <w:t xml:space="preserve">, </w:t>
      </w:r>
      <w:r w:rsidR="009121B7">
        <w:rPr>
          <w:sz w:val="28"/>
          <w:szCs w:val="28"/>
        </w:rPr>
        <w:t xml:space="preserve">разработка </w:t>
      </w:r>
      <w:r w:rsidRPr="002826E9">
        <w:rPr>
          <w:sz w:val="28"/>
          <w:szCs w:val="28"/>
        </w:rPr>
        <w:t xml:space="preserve">условий для развития, воспитания и </w:t>
      </w:r>
      <w:r w:rsidR="009121B7">
        <w:rPr>
          <w:sz w:val="28"/>
          <w:szCs w:val="28"/>
        </w:rPr>
        <w:t xml:space="preserve">социальной адаптации </w:t>
      </w:r>
      <w:r w:rsidRPr="002826E9">
        <w:rPr>
          <w:sz w:val="28"/>
          <w:szCs w:val="28"/>
        </w:rPr>
        <w:t xml:space="preserve">через </w:t>
      </w:r>
      <w:r w:rsidR="009121B7">
        <w:rPr>
          <w:sz w:val="28"/>
          <w:szCs w:val="28"/>
        </w:rPr>
        <w:t>общую работу учителя</w:t>
      </w:r>
      <w:r w:rsidRPr="002826E9">
        <w:rPr>
          <w:sz w:val="28"/>
          <w:szCs w:val="28"/>
        </w:rPr>
        <w:t xml:space="preserve"> и </w:t>
      </w:r>
      <w:r w:rsidR="009121B7">
        <w:rPr>
          <w:sz w:val="28"/>
          <w:szCs w:val="28"/>
        </w:rPr>
        <w:t>обучающихся</w:t>
      </w:r>
      <w:r w:rsidRPr="002826E9">
        <w:rPr>
          <w:sz w:val="28"/>
          <w:szCs w:val="28"/>
        </w:rPr>
        <w:t>,</w:t>
      </w:r>
      <w:r w:rsidR="00597A06">
        <w:rPr>
          <w:sz w:val="28"/>
          <w:szCs w:val="28"/>
        </w:rPr>
        <w:t xml:space="preserve"> а так</w:t>
      </w:r>
      <w:r w:rsidR="009121B7">
        <w:rPr>
          <w:sz w:val="28"/>
          <w:szCs w:val="28"/>
        </w:rPr>
        <w:t>же</w:t>
      </w:r>
      <w:r w:rsidRPr="002826E9">
        <w:rPr>
          <w:sz w:val="28"/>
          <w:szCs w:val="28"/>
        </w:rPr>
        <w:t xml:space="preserve"> </w:t>
      </w:r>
      <w:r w:rsidR="009121B7">
        <w:rPr>
          <w:sz w:val="28"/>
          <w:szCs w:val="28"/>
        </w:rPr>
        <w:t>обучающихся</w:t>
      </w:r>
      <w:r w:rsidR="00ED25FB">
        <w:rPr>
          <w:sz w:val="28"/>
          <w:szCs w:val="28"/>
        </w:rPr>
        <w:t xml:space="preserve"> друг с другом, </w:t>
      </w:r>
      <w:r w:rsidR="009121B7">
        <w:rPr>
          <w:sz w:val="28"/>
          <w:szCs w:val="28"/>
        </w:rPr>
        <w:t>создание приемлемой остальным</w:t>
      </w:r>
      <w:r w:rsidRPr="002826E9">
        <w:rPr>
          <w:sz w:val="28"/>
          <w:szCs w:val="28"/>
        </w:rPr>
        <w:t xml:space="preserve"> обществом системы</w:t>
      </w:r>
      <w:r w:rsidR="009121B7">
        <w:rPr>
          <w:sz w:val="28"/>
          <w:szCs w:val="28"/>
        </w:rPr>
        <w:t xml:space="preserve"> моральных</w:t>
      </w:r>
      <w:r w:rsidRPr="002826E9">
        <w:rPr>
          <w:sz w:val="28"/>
          <w:szCs w:val="28"/>
        </w:rPr>
        <w:t xml:space="preserve"> ценностей, для </w:t>
      </w:r>
      <w:r w:rsidR="009121B7">
        <w:rPr>
          <w:sz w:val="28"/>
          <w:szCs w:val="28"/>
        </w:rPr>
        <w:t>всестороннего</w:t>
      </w:r>
      <w:r w:rsidRPr="002826E9">
        <w:rPr>
          <w:sz w:val="28"/>
          <w:szCs w:val="28"/>
        </w:rPr>
        <w:t xml:space="preserve"> развития и </w:t>
      </w:r>
      <w:r w:rsidR="009121B7">
        <w:rPr>
          <w:sz w:val="28"/>
          <w:szCs w:val="28"/>
        </w:rPr>
        <w:t>индивидуализации обучающегося</w:t>
      </w:r>
      <w:r w:rsidR="00942A74">
        <w:rPr>
          <w:sz w:val="28"/>
          <w:szCs w:val="28"/>
        </w:rPr>
        <w:t xml:space="preserve"> во внеурочное время</w:t>
      </w:r>
      <w:r w:rsidRPr="002826E9">
        <w:rPr>
          <w:sz w:val="28"/>
          <w:szCs w:val="28"/>
        </w:rPr>
        <w:t>.</w:t>
      </w:r>
      <w:r w:rsidR="00E77FB2" w:rsidRPr="00E77FB2">
        <w:rPr>
          <w:sz w:val="28"/>
          <w:szCs w:val="28"/>
        </w:rPr>
        <w:t xml:space="preserve"> </w:t>
      </w:r>
      <w:r w:rsidR="00E77FB2">
        <w:rPr>
          <w:sz w:val="28"/>
          <w:szCs w:val="28"/>
        </w:rPr>
        <w:t>[1,</w:t>
      </w:r>
      <w:r w:rsidR="00E77FB2" w:rsidRPr="001E48CB">
        <w:rPr>
          <w:sz w:val="28"/>
          <w:szCs w:val="28"/>
        </w:rPr>
        <w:t xml:space="preserve"> с.</w:t>
      </w:r>
      <w:r w:rsidR="00E77FB2" w:rsidRPr="00597A06">
        <w:rPr>
          <w:sz w:val="28"/>
          <w:szCs w:val="28"/>
        </w:rPr>
        <w:t>163</w:t>
      </w:r>
      <w:r w:rsidR="00E77FB2" w:rsidRPr="001E48CB">
        <w:rPr>
          <w:sz w:val="28"/>
          <w:szCs w:val="28"/>
        </w:rPr>
        <w:t>]</w:t>
      </w:r>
    </w:p>
    <w:p w:rsidR="00942A74" w:rsidRDefault="00942A74" w:rsidP="00C95E27">
      <w:pPr>
        <w:ind w:firstLine="709"/>
        <w:rPr>
          <w:sz w:val="28"/>
          <w:szCs w:val="28"/>
        </w:rPr>
      </w:pPr>
      <w:r w:rsidRPr="00942A74">
        <w:rPr>
          <w:sz w:val="28"/>
          <w:szCs w:val="28"/>
        </w:rPr>
        <w:t>Вне</w:t>
      </w:r>
      <w:r>
        <w:rPr>
          <w:sz w:val="28"/>
          <w:szCs w:val="28"/>
        </w:rPr>
        <w:t>классная деятельность решает ряд других задач:</w:t>
      </w:r>
    </w:p>
    <w:p w:rsidR="005A490F" w:rsidRDefault="005A490F" w:rsidP="00C95E27">
      <w:pPr>
        <w:pStyle w:val="a3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обучающегося в школе.</w:t>
      </w:r>
    </w:p>
    <w:p w:rsidR="005A490F" w:rsidRDefault="005A490F" w:rsidP="00C95E27">
      <w:pPr>
        <w:pStyle w:val="a3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Контролирование нагрузок по учебе.</w:t>
      </w:r>
    </w:p>
    <w:p w:rsidR="005A490F" w:rsidRDefault="005A490F" w:rsidP="00C95E27">
      <w:pPr>
        <w:pStyle w:val="a3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Более качественное и многогранное развитие ребенка с ОВЗ.</w:t>
      </w:r>
    </w:p>
    <w:p w:rsidR="005A490F" w:rsidRDefault="005A490F" w:rsidP="00C95E27">
      <w:pPr>
        <w:pStyle w:val="a3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Анализ индивидуальных, возрастных и физических качеств обучающегося.</w:t>
      </w:r>
      <w:r w:rsidR="00E77FB2">
        <w:rPr>
          <w:sz w:val="28"/>
          <w:szCs w:val="28"/>
        </w:rPr>
        <w:t xml:space="preserve"> </w:t>
      </w:r>
    </w:p>
    <w:p w:rsidR="00C42D77" w:rsidRPr="00C42D77" w:rsidRDefault="00C42D77" w:rsidP="00C95E27">
      <w:pPr>
        <w:ind w:firstLine="709"/>
        <w:rPr>
          <w:sz w:val="28"/>
          <w:szCs w:val="28"/>
        </w:rPr>
      </w:pPr>
    </w:p>
    <w:p w:rsidR="005A490F" w:rsidRDefault="005A490F" w:rsidP="00C95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Очень важной частью обучения детей с интеллектуальными нарушениями является углубленная коррекционно-развивающая деятельность, которая способствует </w:t>
      </w:r>
      <w:proofErr w:type="gramStart"/>
      <w:r>
        <w:rPr>
          <w:sz w:val="28"/>
          <w:szCs w:val="28"/>
        </w:rPr>
        <w:t>пониманию</w:t>
      </w:r>
      <w:proofErr w:type="gramEnd"/>
      <w:r>
        <w:rPr>
          <w:sz w:val="28"/>
          <w:szCs w:val="28"/>
        </w:rPr>
        <w:t xml:space="preserve"> как учебных задач</w:t>
      </w:r>
      <w:r w:rsidRPr="005A490F">
        <w:rPr>
          <w:sz w:val="28"/>
          <w:szCs w:val="28"/>
        </w:rPr>
        <w:t xml:space="preserve">, так и </w:t>
      </w:r>
      <w:r w:rsidR="00707AEA">
        <w:rPr>
          <w:sz w:val="28"/>
          <w:szCs w:val="28"/>
        </w:rPr>
        <w:t>социально-значимых для жизни навыков. В рамках этой работы своевременно</w:t>
      </w:r>
      <w:r w:rsidRPr="005A490F">
        <w:rPr>
          <w:sz w:val="28"/>
          <w:szCs w:val="28"/>
        </w:rPr>
        <w:t xml:space="preserve"> </w:t>
      </w:r>
      <w:r w:rsidR="00707AEA">
        <w:rPr>
          <w:sz w:val="28"/>
          <w:szCs w:val="28"/>
        </w:rPr>
        <w:t>проводится создание</w:t>
      </w:r>
      <w:r w:rsidRPr="005A490F">
        <w:rPr>
          <w:sz w:val="28"/>
          <w:szCs w:val="28"/>
        </w:rPr>
        <w:t xml:space="preserve">, </w:t>
      </w:r>
      <w:r w:rsidR="00707AEA">
        <w:rPr>
          <w:sz w:val="28"/>
          <w:szCs w:val="28"/>
        </w:rPr>
        <w:t>адаптация и</w:t>
      </w:r>
      <w:r w:rsidRPr="005A490F">
        <w:rPr>
          <w:sz w:val="28"/>
          <w:szCs w:val="28"/>
        </w:rPr>
        <w:t xml:space="preserve"> внедрение </w:t>
      </w:r>
      <w:r w:rsidR="00707AEA">
        <w:rPr>
          <w:sz w:val="28"/>
          <w:szCs w:val="28"/>
        </w:rPr>
        <w:t xml:space="preserve">совершенно </w:t>
      </w:r>
      <w:r w:rsidRPr="005A490F">
        <w:rPr>
          <w:sz w:val="28"/>
          <w:szCs w:val="28"/>
        </w:rPr>
        <w:t xml:space="preserve">новых </w:t>
      </w:r>
      <w:r w:rsidR="00707AEA">
        <w:rPr>
          <w:sz w:val="28"/>
          <w:szCs w:val="28"/>
        </w:rPr>
        <w:t>методов</w:t>
      </w:r>
      <w:r w:rsidRPr="005A490F">
        <w:rPr>
          <w:sz w:val="28"/>
          <w:szCs w:val="28"/>
        </w:rPr>
        <w:t xml:space="preserve"> </w:t>
      </w:r>
      <w:r w:rsidR="00707AEA">
        <w:rPr>
          <w:sz w:val="28"/>
          <w:szCs w:val="28"/>
        </w:rPr>
        <w:t>внеклассной</w:t>
      </w:r>
      <w:r w:rsidRPr="005A490F">
        <w:rPr>
          <w:sz w:val="28"/>
          <w:szCs w:val="28"/>
        </w:rPr>
        <w:t xml:space="preserve"> деятельности, </w:t>
      </w:r>
      <w:r w:rsidR="00707AEA">
        <w:rPr>
          <w:sz w:val="28"/>
          <w:szCs w:val="28"/>
        </w:rPr>
        <w:t>включающие индивидуальные, учитывающие</w:t>
      </w:r>
      <w:r w:rsidRPr="005A490F">
        <w:rPr>
          <w:sz w:val="28"/>
          <w:szCs w:val="28"/>
        </w:rPr>
        <w:t xml:space="preserve"> </w:t>
      </w:r>
      <w:r w:rsidR="00707AEA">
        <w:rPr>
          <w:sz w:val="28"/>
          <w:szCs w:val="28"/>
        </w:rPr>
        <w:t xml:space="preserve">психофизиологические качества и особенности детей с интеллектуальными </w:t>
      </w:r>
      <w:r w:rsidR="00707AEA">
        <w:rPr>
          <w:sz w:val="28"/>
          <w:szCs w:val="28"/>
        </w:rPr>
        <w:lastRenderedPageBreak/>
        <w:t>нарушениями, региональные предпочтения</w:t>
      </w:r>
      <w:r w:rsidRPr="005A490F">
        <w:rPr>
          <w:sz w:val="28"/>
          <w:szCs w:val="28"/>
        </w:rPr>
        <w:t>,</w:t>
      </w:r>
      <w:r w:rsidR="00707AEA">
        <w:rPr>
          <w:sz w:val="28"/>
          <w:szCs w:val="28"/>
        </w:rPr>
        <w:t xml:space="preserve"> а также способствующие обеспечению качественной социализации обучающихся</w:t>
      </w:r>
      <w:r w:rsidRPr="005A490F">
        <w:rPr>
          <w:sz w:val="28"/>
          <w:szCs w:val="28"/>
        </w:rPr>
        <w:t>.</w:t>
      </w:r>
      <w:r w:rsidR="00E77FB2" w:rsidRPr="00E77FB2">
        <w:rPr>
          <w:sz w:val="28"/>
          <w:szCs w:val="28"/>
        </w:rPr>
        <w:t xml:space="preserve"> </w:t>
      </w:r>
      <w:r w:rsidR="00E77FB2">
        <w:rPr>
          <w:sz w:val="28"/>
          <w:szCs w:val="28"/>
        </w:rPr>
        <w:t>[</w:t>
      </w:r>
      <w:r w:rsidR="00E77FB2" w:rsidRPr="00E77FB2">
        <w:rPr>
          <w:sz w:val="28"/>
          <w:szCs w:val="28"/>
        </w:rPr>
        <w:t>3</w:t>
      </w:r>
      <w:r w:rsidR="00E77FB2">
        <w:rPr>
          <w:sz w:val="28"/>
          <w:szCs w:val="28"/>
        </w:rPr>
        <w:t>,</w:t>
      </w:r>
      <w:r w:rsidR="00E77FB2" w:rsidRPr="001E48CB">
        <w:rPr>
          <w:sz w:val="28"/>
          <w:szCs w:val="28"/>
        </w:rPr>
        <w:t xml:space="preserve"> с.</w:t>
      </w:r>
      <w:r w:rsidR="00E77FB2" w:rsidRPr="00E77FB2">
        <w:rPr>
          <w:sz w:val="28"/>
          <w:szCs w:val="28"/>
        </w:rPr>
        <w:t>98</w:t>
      </w:r>
      <w:r w:rsidR="00E77FB2" w:rsidRPr="001E48CB">
        <w:rPr>
          <w:sz w:val="28"/>
          <w:szCs w:val="28"/>
        </w:rPr>
        <w:t>]</w:t>
      </w:r>
    </w:p>
    <w:p w:rsidR="00ED25FB" w:rsidRPr="00E77FB2" w:rsidRDefault="00ED25FB" w:rsidP="00ED25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Внеклассная работа проводится с целью развития спортивных, </w:t>
      </w:r>
      <w:r w:rsidRPr="00942A74">
        <w:rPr>
          <w:sz w:val="28"/>
          <w:szCs w:val="28"/>
        </w:rPr>
        <w:t>оздоровительн</w:t>
      </w:r>
      <w:r>
        <w:rPr>
          <w:sz w:val="28"/>
          <w:szCs w:val="28"/>
        </w:rPr>
        <w:t>ых, духовно-нравственных, социальных, интеллектуальных</w:t>
      </w:r>
      <w:r w:rsidRPr="00942A74">
        <w:rPr>
          <w:sz w:val="28"/>
          <w:szCs w:val="28"/>
        </w:rPr>
        <w:t xml:space="preserve">, </w:t>
      </w:r>
      <w:r>
        <w:rPr>
          <w:sz w:val="28"/>
          <w:szCs w:val="28"/>
        </w:rPr>
        <w:t>общекультурных качеств.</w:t>
      </w:r>
    </w:p>
    <w:p w:rsidR="00707AEA" w:rsidRDefault="00707AEA" w:rsidP="00C95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Внеклассное обучение нуждается в сотрудничестве образовательного учреждения с социально значимым кругом </w:t>
      </w:r>
      <w:r w:rsidR="00F611AF">
        <w:rPr>
          <w:sz w:val="28"/>
          <w:szCs w:val="28"/>
        </w:rPr>
        <w:t xml:space="preserve">организаций: органами власти, </w:t>
      </w:r>
      <w:proofErr w:type="gramStart"/>
      <w:r w:rsidR="00F611AF">
        <w:rPr>
          <w:sz w:val="28"/>
          <w:szCs w:val="28"/>
        </w:rPr>
        <w:t>бизнес-структурами</w:t>
      </w:r>
      <w:proofErr w:type="gramEnd"/>
      <w:r w:rsidR="00F611AF">
        <w:rPr>
          <w:sz w:val="28"/>
          <w:szCs w:val="28"/>
        </w:rPr>
        <w:t>, ВУЗами, научными институтами, учреждениями досуга и спорта. Внедрение такого взаимодействия приведет к более плавной и качественной адаптации обучающегося с ОВЗ к социальной жизни в обществе.</w:t>
      </w:r>
    </w:p>
    <w:p w:rsidR="00FE5AFB" w:rsidRPr="00FE5AFB" w:rsidRDefault="00FE5AFB" w:rsidP="00C95E27">
      <w:pPr>
        <w:ind w:firstLine="709"/>
        <w:rPr>
          <w:sz w:val="28"/>
          <w:szCs w:val="28"/>
        </w:rPr>
      </w:pPr>
      <w:r w:rsidRPr="00FE5AFB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Pr="00FE5AFB">
        <w:rPr>
          <w:sz w:val="28"/>
          <w:szCs w:val="28"/>
        </w:rPr>
        <w:t xml:space="preserve"> сотрудничеств</w:t>
      </w:r>
      <w:r>
        <w:rPr>
          <w:sz w:val="28"/>
          <w:szCs w:val="28"/>
        </w:rPr>
        <w:t>а</w:t>
      </w:r>
      <w:r w:rsidRPr="00FE5AFB">
        <w:rPr>
          <w:sz w:val="28"/>
          <w:szCs w:val="28"/>
        </w:rPr>
        <w:t xml:space="preserve"> </w:t>
      </w:r>
      <w:r w:rsidR="00C42D77">
        <w:rPr>
          <w:sz w:val="28"/>
          <w:szCs w:val="28"/>
        </w:rPr>
        <w:t>педагога с</w:t>
      </w:r>
      <w:r w:rsidRPr="00FE5AFB">
        <w:rPr>
          <w:sz w:val="28"/>
          <w:szCs w:val="28"/>
        </w:rPr>
        <w:t xml:space="preserve"> родител</w:t>
      </w:r>
      <w:r w:rsidR="00C42D77">
        <w:rPr>
          <w:sz w:val="28"/>
          <w:szCs w:val="28"/>
        </w:rPr>
        <w:t>ями при подготовке внеклассных занятий</w:t>
      </w:r>
      <w:r w:rsidRPr="00FE5AF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приведет к созданию</w:t>
      </w:r>
      <w:r w:rsidRPr="00FE5AFB">
        <w:rPr>
          <w:sz w:val="28"/>
          <w:szCs w:val="28"/>
        </w:rPr>
        <w:t xml:space="preserve"> </w:t>
      </w:r>
      <w:r w:rsidR="00C42D77">
        <w:rPr>
          <w:sz w:val="28"/>
          <w:szCs w:val="28"/>
        </w:rPr>
        <w:t>прочной психологической связи с обучающимися, а значит и укрепит неразрывность учебного процесса и повседневной жизни.</w:t>
      </w:r>
    </w:p>
    <w:p w:rsidR="00F611AF" w:rsidRDefault="00F611AF" w:rsidP="00C95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F611AF">
        <w:rPr>
          <w:sz w:val="28"/>
          <w:szCs w:val="28"/>
        </w:rPr>
        <w:t xml:space="preserve"> инновационной</w:t>
      </w:r>
      <w:r>
        <w:rPr>
          <w:sz w:val="28"/>
          <w:szCs w:val="28"/>
        </w:rPr>
        <w:t xml:space="preserve"> методики</w:t>
      </w:r>
      <w:r w:rsidRPr="00F611AF">
        <w:rPr>
          <w:sz w:val="28"/>
          <w:szCs w:val="28"/>
        </w:rPr>
        <w:t xml:space="preserve"> </w:t>
      </w:r>
      <w:r>
        <w:rPr>
          <w:sz w:val="28"/>
          <w:szCs w:val="28"/>
        </w:rPr>
        <w:t>внеклассной работы для детей с интеллектуальными нарушениями создаст некоторые социально-образовательные эффекты:</w:t>
      </w:r>
    </w:p>
    <w:p w:rsidR="00F611AF" w:rsidRDefault="00F611AF" w:rsidP="00C95E27">
      <w:pPr>
        <w:pStyle w:val="a3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Развитие возможностей обучающ</w:t>
      </w:r>
      <w:r w:rsidR="007F3214">
        <w:rPr>
          <w:sz w:val="28"/>
          <w:szCs w:val="28"/>
        </w:rPr>
        <w:t>ихся</w:t>
      </w:r>
      <w:r>
        <w:rPr>
          <w:sz w:val="28"/>
          <w:szCs w:val="28"/>
        </w:rPr>
        <w:t xml:space="preserve"> с и</w:t>
      </w:r>
      <w:r w:rsidR="007F3214">
        <w:rPr>
          <w:sz w:val="28"/>
          <w:szCs w:val="28"/>
        </w:rPr>
        <w:t>нтеллектуальными нарушениями, путем анализа их индивидуальных запросов и психофизических возможностей, а также сопровождение процесса обучения со стороны социальных организаций.</w:t>
      </w:r>
    </w:p>
    <w:p w:rsidR="007F3214" w:rsidRDefault="007F3214" w:rsidP="00C95E27">
      <w:pPr>
        <w:pStyle w:val="a3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 w:rsidRPr="007F3214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адаптированных</w:t>
      </w:r>
      <w:r w:rsidRPr="007F321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 внеклассной</w:t>
      </w:r>
      <w:r w:rsidRPr="007F3214">
        <w:rPr>
          <w:sz w:val="28"/>
          <w:szCs w:val="28"/>
        </w:rPr>
        <w:t xml:space="preserve"> деяте</w:t>
      </w:r>
      <w:r>
        <w:rPr>
          <w:sz w:val="28"/>
          <w:szCs w:val="28"/>
        </w:rPr>
        <w:t>льности, дающих расширенный спектр возможностей для</w:t>
      </w:r>
      <w:r w:rsidRPr="007F321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с интеллектуальными нарушениями</w:t>
      </w:r>
      <w:r w:rsidRPr="007F3214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программ</w:t>
      </w:r>
      <w:r w:rsidRPr="007F3214">
        <w:rPr>
          <w:sz w:val="28"/>
          <w:szCs w:val="28"/>
        </w:rPr>
        <w:t xml:space="preserve"> сопровождения их </w:t>
      </w:r>
      <w:r>
        <w:rPr>
          <w:sz w:val="28"/>
          <w:szCs w:val="28"/>
        </w:rPr>
        <w:t>общественными</w:t>
      </w:r>
      <w:r w:rsidRPr="007F3214">
        <w:rPr>
          <w:sz w:val="28"/>
          <w:szCs w:val="28"/>
        </w:rPr>
        <w:t xml:space="preserve"> партнерами и реализаци</w:t>
      </w:r>
      <w:r>
        <w:rPr>
          <w:sz w:val="28"/>
          <w:szCs w:val="28"/>
        </w:rPr>
        <w:t>й</w:t>
      </w:r>
      <w:r w:rsidRPr="007F3214">
        <w:rPr>
          <w:sz w:val="28"/>
          <w:szCs w:val="28"/>
        </w:rPr>
        <w:t xml:space="preserve"> коррекционно-развивающих </w:t>
      </w:r>
      <w:r>
        <w:rPr>
          <w:sz w:val="28"/>
          <w:szCs w:val="28"/>
        </w:rPr>
        <w:t>процедур</w:t>
      </w:r>
      <w:r w:rsidRPr="007F3214">
        <w:rPr>
          <w:sz w:val="28"/>
          <w:szCs w:val="28"/>
        </w:rPr>
        <w:t>.</w:t>
      </w:r>
    </w:p>
    <w:p w:rsidR="00754BF8" w:rsidRDefault="00754BF8" w:rsidP="00754BF8">
      <w:pPr>
        <w:pStyle w:val="a3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Более качественная подготовка детей с интеллектуальными нарушениями к массовым городским, всероссийским и международным мероприятиям.</w:t>
      </w:r>
    </w:p>
    <w:p w:rsidR="007F3214" w:rsidRDefault="009E63CC" w:rsidP="00C95E27">
      <w:pPr>
        <w:pStyle w:val="a3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Конкретное определение позиций педагога в условиях перехода на стандарты ФГОС для обучающихся с интеллектуальными нарушениями, путем создания и внедрениях собственных программ внеклассной работы.</w:t>
      </w:r>
    </w:p>
    <w:p w:rsidR="00754BF8" w:rsidRPr="00754BF8" w:rsidRDefault="009E63CC" w:rsidP="00754BF8">
      <w:pPr>
        <w:pStyle w:val="a3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Подготовка нужных условий для адаптации обучающихся с интеллектуальными нарушениями в специализированных мастерских, который должны подготовить их к практической социализации.</w:t>
      </w:r>
    </w:p>
    <w:p w:rsidR="00D452EE" w:rsidRDefault="00D452EE" w:rsidP="00C95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проведении внеклассной деятельности в рамках ФГОС должны быть использованы средства ИКТ, такие как муль</w:t>
      </w:r>
      <w:r w:rsidR="00754BF8">
        <w:rPr>
          <w:sz w:val="28"/>
          <w:szCs w:val="28"/>
        </w:rPr>
        <w:t xml:space="preserve">тимедийные объекты, </w:t>
      </w:r>
      <w:r>
        <w:rPr>
          <w:sz w:val="28"/>
          <w:szCs w:val="28"/>
        </w:rPr>
        <w:t xml:space="preserve"> специализированные обучающие программы и т.д.</w:t>
      </w:r>
    </w:p>
    <w:p w:rsidR="00D452EE" w:rsidRDefault="00D452EE" w:rsidP="00C95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заинтересованность и мотивация образовательного учреждения в проведении качественных внеклассных занятий должно быть обусловлено не только общим учебным планом, но и совершенно очевидным качественным влиянием на </w:t>
      </w:r>
      <w:r w:rsidR="00003DC2">
        <w:rPr>
          <w:sz w:val="28"/>
          <w:szCs w:val="28"/>
        </w:rPr>
        <w:t xml:space="preserve">процесс обучения в целом. Стоит отметить, что имеет смысл организовывать внеклассные занятие отличными от традиционной учебной деятельности, используя при этом иные подходы и методики для достижения максимального результата. Занятия во внеурочное время должны </w:t>
      </w:r>
      <w:r w:rsidR="00003DC2">
        <w:rPr>
          <w:sz w:val="28"/>
          <w:szCs w:val="28"/>
        </w:rPr>
        <w:lastRenderedPageBreak/>
        <w:t xml:space="preserve">приводить к психофизической разгрузке обучающихся с интеллектуальными нарушениями с учетом их познавательных возможностей и приводить к формированию индивидуальных результатов ФГОС. Внеклассная работа не является рядом учебных процессов, а состоит из адаптированных мероприятий, которые способствуют получению результатов, обозначенных в государственном стандарте, через преодоление </w:t>
      </w:r>
      <w:r w:rsidR="00FE5AFB">
        <w:rPr>
          <w:sz w:val="28"/>
          <w:szCs w:val="28"/>
        </w:rPr>
        <w:t>трудностей, вызванных ограничениями в здоровье обучающихся.</w:t>
      </w:r>
    </w:p>
    <w:p w:rsidR="00FE5AFB" w:rsidRDefault="00FE5AFB" w:rsidP="00C95E27">
      <w:pPr>
        <w:ind w:firstLine="709"/>
        <w:rPr>
          <w:sz w:val="28"/>
          <w:szCs w:val="28"/>
        </w:rPr>
      </w:pPr>
    </w:p>
    <w:p w:rsidR="00FE5AFB" w:rsidRDefault="00FE5AFB" w:rsidP="00C95E27">
      <w:pPr>
        <w:ind w:firstLine="709"/>
        <w:rPr>
          <w:b/>
          <w:i/>
          <w:sz w:val="28"/>
          <w:szCs w:val="28"/>
        </w:rPr>
      </w:pPr>
      <w:r w:rsidRPr="00FE5AFB">
        <w:rPr>
          <w:b/>
          <w:i/>
          <w:sz w:val="28"/>
          <w:szCs w:val="28"/>
        </w:rPr>
        <w:t>Литература:</w:t>
      </w:r>
    </w:p>
    <w:p w:rsidR="00C42D77" w:rsidRPr="00C42D77" w:rsidRDefault="00C42D77" w:rsidP="00C95E27">
      <w:pPr>
        <w:ind w:firstLine="709"/>
        <w:rPr>
          <w:sz w:val="28"/>
          <w:szCs w:val="28"/>
        </w:rPr>
      </w:pPr>
    </w:p>
    <w:p w:rsidR="00FE5AFB" w:rsidRPr="00C42D77" w:rsidRDefault="00C42D77" w:rsidP="00C95E27">
      <w:pPr>
        <w:pStyle w:val="a3"/>
        <w:numPr>
          <w:ilvl w:val="0"/>
          <w:numId w:val="7"/>
        </w:numPr>
        <w:ind w:left="0" w:firstLine="709"/>
        <w:contextualSpacing w:val="0"/>
        <w:rPr>
          <w:sz w:val="28"/>
          <w:szCs w:val="28"/>
        </w:rPr>
      </w:pPr>
      <w:r w:rsidRPr="00C42D77">
        <w:rPr>
          <w:sz w:val="28"/>
          <w:szCs w:val="28"/>
        </w:rPr>
        <w:t>Григорьев</w:t>
      </w:r>
      <w:r>
        <w:rPr>
          <w:sz w:val="28"/>
          <w:szCs w:val="28"/>
        </w:rPr>
        <w:t> </w:t>
      </w:r>
      <w:r w:rsidRPr="00C42D77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C42D77">
        <w:rPr>
          <w:sz w:val="28"/>
          <w:szCs w:val="28"/>
        </w:rPr>
        <w:t>В., Степанов</w:t>
      </w:r>
      <w:r>
        <w:rPr>
          <w:sz w:val="28"/>
          <w:szCs w:val="28"/>
        </w:rPr>
        <w:t> </w:t>
      </w:r>
      <w:r w:rsidRPr="00C42D77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C42D77">
        <w:rPr>
          <w:sz w:val="28"/>
          <w:szCs w:val="28"/>
        </w:rPr>
        <w:t>В. Внеурочная деятельность школьников. Методический конструктор. Издательство: Просвещение, 2010г.</w:t>
      </w:r>
      <w:r w:rsidRPr="00C42D77">
        <w:t xml:space="preserve"> </w:t>
      </w:r>
      <w:r>
        <w:rPr>
          <w:sz w:val="28"/>
          <w:szCs w:val="28"/>
        </w:rPr>
        <w:t>— 223 </w:t>
      </w:r>
      <w:r w:rsidRPr="00C42D77">
        <w:rPr>
          <w:sz w:val="28"/>
          <w:szCs w:val="28"/>
        </w:rPr>
        <w:t>с.</w:t>
      </w:r>
    </w:p>
    <w:p w:rsidR="00C42D77" w:rsidRPr="00E77FB2" w:rsidRDefault="00C42D77" w:rsidP="00C95E27">
      <w:pPr>
        <w:pStyle w:val="a3"/>
        <w:numPr>
          <w:ilvl w:val="0"/>
          <w:numId w:val="7"/>
        </w:numPr>
        <w:ind w:left="0" w:firstLine="709"/>
        <w:contextualSpacing w:val="0"/>
        <w:rPr>
          <w:sz w:val="28"/>
          <w:szCs w:val="28"/>
        </w:rPr>
      </w:pPr>
      <w:proofErr w:type="spellStart"/>
      <w:r w:rsidRPr="00E77FB2">
        <w:rPr>
          <w:sz w:val="28"/>
          <w:szCs w:val="28"/>
        </w:rPr>
        <w:t>Евладова</w:t>
      </w:r>
      <w:proofErr w:type="spellEnd"/>
      <w:r w:rsidRPr="00E77FB2">
        <w:rPr>
          <w:sz w:val="28"/>
          <w:szCs w:val="28"/>
        </w:rPr>
        <w:t>.</w:t>
      </w:r>
      <w:r w:rsidR="00E77FB2">
        <w:rPr>
          <w:sz w:val="28"/>
          <w:szCs w:val="28"/>
        </w:rPr>
        <w:t> </w:t>
      </w:r>
      <w:r w:rsidRPr="00E77FB2">
        <w:rPr>
          <w:sz w:val="28"/>
          <w:szCs w:val="28"/>
        </w:rPr>
        <w:t>Е.</w:t>
      </w:r>
      <w:r w:rsidR="00E77FB2">
        <w:rPr>
          <w:sz w:val="28"/>
          <w:szCs w:val="28"/>
        </w:rPr>
        <w:t> </w:t>
      </w:r>
      <w:r w:rsidRPr="00E77FB2">
        <w:rPr>
          <w:sz w:val="28"/>
          <w:szCs w:val="28"/>
        </w:rPr>
        <w:t>Б. Дополнительное образование в школе: в поисках смыслов и ценностей: практико-ориентированная монография</w:t>
      </w:r>
      <w:r w:rsidR="00E77FB2">
        <w:rPr>
          <w:sz w:val="28"/>
          <w:szCs w:val="28"/>
        </w:rPr>
        <w:t xml:space="preserve"> </w:t>
      </w:r>
      <w:r w:rsidRPr="00E77FB2">
        <w:rPr>
          <w:sz w:val="28"/>
          <w:szCs w:val="28"/>
        </w:rPr>
        <w:t xml:space="preserve">– Ярославль: Изд-во ЯГПУ им. К. </w:t>
      </w:r>
      <w:proofErr w:type="spellStart"/>
      <w:r w:rsidRPr="00E77FB2">
        <w:rPr>
          <w:sz w:val="28"/>
          <w:szCs w:val="28"/>
        </w:rPr>
        <w:t>Д.Ушинского</w:t>
      </w:r>
      <w:proofErr w:type="spellEnd"/>
      <w:r w:rsidRPr="00E77FB2">
        <w:rPr>
          <w:sz w:val="28"/>
          <w:szCs w:val="28"/>
        </w:rPr>
        <w:t>, 2013г.</w:t>
      </w:r>
      <w:r w:rsidR="00E77FB2">
        <w:rPr>
          <w:sz w:val="28"/>
          <w:szCs w:val="28"/>
        </w:rPr>
        <w:t xml:space="preserve"> </w:t>
      </w:r>
      <w:r w:rsidR="00E77FB2" w:rsidRPr="00E77FB2">
        <w:rPr>
          <w:sz w:val="28"/>
          <w:szCs w:val="28"/>
        </w:rPr>
        <w:t>–</w:t>
      </w:r>
      <w:r w:rsidR="00E77FB2">
        <w:rPr>
          <w:sz w:val="28"/>
          <w:szCs w:val="28"/>
        </w:rPr>
        <w:t xml:space="preserve"> 186 с.</w:t>
      </w:r>
    </w:p>
    <w:p w:rsidR="00C42D77" w:rsidRPr="00E77FB2" w:rsidRDefault="00C42D77" w:rsidP="00C95E27">
      <w:pPr>
        <w:pStyle w:val="a3"/>
        <w:numPr>
          <w:ilvl w:val="0"/>
          <w:numId w:val="7"/>
        </w:numPr>
        <w:ind w:left="0" w:firstLine="709"/>
        <w:contextualSpacing w:val="0"/>
        <w:rPr>
          <w:sz w:val="28"/>
          <w:szCs w:val="28"/>
        </w:rPr>
      </w:pPr>
      <w:r w:rsidRPr="00E77FB2">
        <w:rPr>
          <w:sz w:val="28"/>
          <w:szCs w:val="28"/>
        </w:rPr>
        <w:t>Малер А.Р. Социальное воспитание и обучение детей с отклонениями в развитии. - М.: АРКТИ, 2000г.</w:t>
      </w:r>
      <w:r w:rsidR="00E77FB2">
        <w:rPr>
          <w:sz w:val="28"/>
          <w:szCs w:val="28"/>
        </w:rPr>
        <w:t xml:space="preserve"> </w:t>
      </w:r>
      <w:r w:rsidR="00E77FB2" w:rsidRPr="00E77FB2">
        <w:rPr>
          <w:sz w:val="28"/>
          <w:szCs w:val="28"/>
        </w:rPr>
        <w:t>–</w:t>
      </w:r>
      <w:r w:rsidR="00E77FB2">
        <w:rPr>
          <w:sz w:val="28"/>
          <w:szCs w:val="28"/>
        </w:rPr>
        <w:t xml:space="preserve"> 176 с.</w:t>
      </w:r>
    </w:p>
    <w:p w:rsidR="00C42D77" w:rsidRPr="00E77FB2" w:rsidRDefault="00C42D77" w:rsidP="00C95E27">
      <w:pPr>
        <w:pStyle w:val="a3"/>
        <w:numPr>
          <w:ilvl w:val="0"/>
          <w:numId w:val="7"/>
        </w:numPr>
        <w:ind w:left="0" w:firstLine="709"/>
        <w:contextualSpacing w:val="0"/>
        <w:rPr>
          <w:sz w:val="28"/>
          <w:szCs w:val="28"/>
        </w:rPr>
      </w:pPr>
      <w:proofErr w:type="spellStart"/>
      <w:r w:rsidRPr="00E77FB2">
        <w:rPr>
          <w:sz w:val="28"/>
          <w:szCs w:val="28"/>
        </w:rPr>
        <w:t>Стребелева</w:t>
      </w:r>
      <w:proofErr w:type="spellEnd"/>
      <w:r w:rsidRPr="00E77FB2">
        <w:rPr>
          <w:sz w:val="28"/>
          <w:szCs w:val="28"/>
        </w:rPr>
        <w:t xml:space="preserve"> Е.А. Дидактические игры для дошкольников с отклонениями в развитии</w:t>
      </w:r>
      <w:r w:rsidR="00E77FB2" w:rsidRPr="00E77FB2">
        <w:rPr>
          <w:sz w:val="28"/>
          <w:szCs w:val="28"/>
        </w:rPr>
        <w:t xml:space="preserve"> – </w:t>
      </w:r>
      <w:r w:rsidRPr="00E77FB2">
        <w:rPr>
          <w:sz w:val="28"/>
          <w:szCs w:val="28"/>
        </w:rPr>
        <w:t xml:space="preserve">М.: </w:t>
      </w:r>
      <w:proofErr w:type="spellStart"/>
      <w:r w:rsidRPr="00E77FB2">
        <w:rPr>
          <w:sz w:val="28"/>
          <w:szCs w:val="28"/>
        </w:rPr>
        <w:t>Гуманит</w:t>
      </w:r>
      <w:proofErr w:type="spellEnd"/>
      <w:r w:rsidRPr="00E77FB2">
        <w:rPr>
          <w:sz w:val="28"/>
          <w:szCs w:val="28"/>
        </w:rPr>
        <w:t>. изд. центр ВЛАДОС, 2001г.</w:t>
      </w:r>
      <w:r w:rsidR="00E77FB2" w:rsidRPr="00E77FB2">
        <w:rPr>
          <w:sz w:val="28"/>
          <w:szCs w:val="28"/>
        </w:rPr>
        <w:t xml:space="preserve"> – 224 с.</w:t>
      </w:r>
    </w:p>
    <w:p w:rsidR="00C42D77" w:rsidRPr="00E77FB2" w:rsidRDefault="00C42D77" w:rsidP="00C95E27">
      <w:pPr>
        <w:pStyle w:val="a3"/>
        <w:numPr>
          <w:ilvl w:val="0"/>
          <w:numId w:val="7"/>
        </w:numPr>
        <w:ind w:left="0" w:firstLine="709"/>
        <w:contextualSpacing w:val="0"/>
        <w:rPr>
          <w:sz w:val="28"/>
          <w:szCs w:val="28"/>
        </w:rPr>
      </w:pPr>
      <w:proofErr w:type="spellStart"/>
      <w:r w:rsidRPr="00E77FB2">
        <w:rPr>
          <w:sz w:val="28"/>
          <w:szCs w:val="28"/>
        </w:rPr>
        <w:t>Стребелева</w:t>
      </w:r>
      <w:proofErr w:type="spellEnd"/>
      <w:r w:rsidRPr="00E77FB2">
        <w:rPr>
          <w:sz w:val="28"/>
          <w:szCs w:val="28"/>
        </w:rPr>
        <w:t xml:space="preserve"> Е.А. Развитие мышления в процессе коррекции</w:t>
      </w:r>
      <w:r w:rsidR="00E77FB2" w:rsidRPr="00E77FB2">
        <w:rPr>
          <w:sz w:val="28"/>
          <w:szCs w:val="28"/>
        </w:rPr>
        <w:t xml:space="preserve"> – </w:t>
      </w:r>
      <w:r w:rsidRPr="00E77FB2">
        <w:rPr>
          <w:sz w:val="28"/>
          <w:szCs w:val="28"/>
        </w:rPr>
        <w:t xml:space="preserve">М.: </w:t>
      </w:r>
      <w:proofErr w:type="spellStart"/>
      <w:r w:rsidRPr="00E77FB2">
        <w:rPr>
          <w:sz w:val="28"/>
          <w:szCs w:val="28"/>
        </w:rPr>
        <w:t>Гуманит</w:t>
      </w:r>
      <w:proofErr w:type="spellEnd"/>
      <w:r w:rsidRPr="00E77FB2">
        <w:rPr>
          <w:sz w:val="28"/>
          <w:szCs w:val="28"/>
        </w:rPr>
        <w:t>. изд. центр ВЛАДОС, 2001г.</w:t>
      </w:r>
      <w:r w:rsidR="00E77FB2" w:rsidRPr="00E77FB2">
        <w:rPr>
          <w:sz w:val="28"/>
          <w:szCs w:val="28"/>
        </w:rPr>
        <w:t xml:space="preserve"> – </w:t>
      </w:r>
      <w:r w:rsidR="00E77FB2">
        <w:rPr>
          <w:sz w:val="28"/>
          <w:szCs w:val="28"/>
        </w:rPr>
        <w:t>263с.</w:t>
      </w:r>
    </w:p>
    <w:p w:rsidR="00F611AF" w:rsidRPr="00E77FB2" w:rsidRDefault="00FE5AFB" w:rsidP="00C95E27">
      <w:pPr>
        <w:pStyle w:val="a3"/>
        <w:numPr>
          <w:ilvl w:val="0"/>
          <w:numId w:val="7"/>
        </w:numPr>
        <w:ind w:left="0" w:firstLine="709"/>
        <w:contextualSpacing w:val="0"/>
        <w:rPr>
          <w:sz w:val="28"/>
          <w:szCs w:val="28"/>
        </w:rPr>
      </w:pPr>
      <w:r w:rsidRPr="00E77FB2">
        <w:rPr>
          <w:sz w:val="28"/>
          <w:szCs w:val="28"/>
        </w:rPr>
        <w:t>Федеральные государственные образовательные стандарты [Электронный ресурс].</w:t>
      </w:r>
      <w:r w:rsidR="00E77FB2">
        <w:rPr>
          <w:sz w:val="28"/>
          <w:szCs w:val="28"/>
        </w:rPr>
        <w:t xml:space="preserve"> </w:t>
      </w:r>
      <w:r w:rsidRPr="00E77FB2">
        <w:rPr>
          <w:sz w:val="28"/>
          <w:szCs w:val="28"/>
        </w:rPr>
        <w:t>–</w:t>
      </w:r>
      <w:r w:rsidR="00E77FB2">
        <w:rPr>
          <w:sz w:val="28"/>
          <w:szCs w:val="28"/>
        </w:rPr>
        <w:t xml:space="preserve"> </w:t>
      </w:r>
      <w:r w:rsidR="00E77FB2" w:rsidRPr="00C06528">
        <w:rPr>
          <w:sz w:val="28"/>
          <w:szCs w:val="28"/>
        </w:rPr>
        <w:t>URL:</w:t>
      </w:r>
      <w:r w:rsidR="00E77FB2">
        <w:rPr>
          <w:sz w:val="28"/>
          <w:szCs w:val="28"/>
        </w:rPr>
        <w:t xml:space="preserve"> </w:t>
      </w:r>
      <w:r w:rsidRPr="00E77FB2">
        <w:rPr>
          <w:sz w:val="28"/>
          <w:szCs w:val="28"/>
        </w:rPr>
        <w:t>http://минобрнауки.рф/documents/336 (дата обращения 7.02.2018).</w:t>
      </w:r>
    </w:p>
    <w:sectPr w:rsidR="00F611AF" w:rsidRPr="00E77FB2" w:rsidSect="00942A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446"/>
    <w:multiLevelType w:val="hybridMultilevel"/>
    <w:tmpl w:val="4EA69C86"/>
    <w:lvl w:ilvl="0" w:tplc="DDFA4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2D28"/>
    <w:multiLevelType w:val="hybridMultilevel"/>
    <w:tmpl w:val="8C003C9E"/>
    <w:lvl w:ilvl="0" w:tplc="44F6E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23174"/>
    <w:multiLevelType w:val="multilevel"/>
    <w:tmpl w:val="D9B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427B6"/>
    <w:multiLevelType w:val="hybridMultilevel"/>
    <w:tmpl w:val="3828CA64"/>
    <w:lvl w:ilvl="0" w:tplc="33C22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42651"/>
    <w:multiLevelType w:val="hybridMultilevel"/>
    <w:tmpl w:val="BDBA2E34"/>
    <w:lvl w:ilvl="0" w:tplc="3682A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67D44"/>
    <w:multiLevelType w:val="multilevel"/>
    <w:tmpl w:val="F2DA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B45E6"/>
    <w:multiLevelType w:val="multilevel"/>
    <w:tmpl w:val="9CC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36"/>
    <w:rsid w:val="00003DC2"/>
    <w:rsid w:val="002826E9"/>
    <w:rsid w:val="00597A06"/>
    <w:rsid w:val="005A490F"/>
    <w:rsid w:val="0066566C"/>
    <w:rsid w:val="006B5F69"/>
    <w:rsid w:val="00707AEA"/>
    <w:rsid w:val="00754BF8"/>
    <w:rsid w:val="007F3214"/>
    <w:rsid w:val="007F432F"/>
    <w:rsid w:val="009121B7"/>
    <w:rsid w:val="00942A74"/>
    <w:rsid w:val="009E63CC"/>
    <w:rsid w:val="009F7563"/>
    <w:rsid w:val="00A07836"/>
    <w:rsid w:val="00AF4027"/>
    <w:rsid w:val="00C42D77"/>
    <w:rsid w:val="00C95E27"/>
    <w:rsid w:val="00D26E97"/>
    <w:rsid w:val="00D452EE"/>
    <w:rsid w:val="00E77FB2"/>
    <w:rsid w:val="00ED25FB"/>
    <w:rsid w:val="00F611AF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6C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0F"/>
    <w:pPr>
      <w:ind w:left="720"/>
      <w:contextualSpacing/>
    </w:pPr>
  </w:style>
  <w:style w:type="character" w:customStyle="1" w:styleId="c1">
    <w:name w:val="c1"/>
    <w:basedOn w:val="a0"/>
    <w:rsid w:val="00F611AF"/>
  </w:style>
  <w:style w:type="character" w:styleId="a4">
    <w:name w:val="annotation reference"/>
    <w:basedOn w:val="a0"/>
    <w:uiPriority w:val="99"/>
    <w:semiHidden/>
    <w:unhideWhenUsed/>
    <w:rsid w:val="007F32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3214"/>
  </w:style>
  <w:style w:type="character" w:customStyle="1" w:styleId="a6">
    <w:name w:val="Текст примечания Знак"/>
    <w:basedOn w:val="a0"/>
    <w:link w:val="a5"/>
    <w:uiPriority w:val="99"/>
    <w:semiHidden/>
    <w:rsid w:val="007F3214"/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32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3214"/>
    <w:rPr>
      <w:rFonts w:ascii="Times New Roman" w:eastAsia="Malgun Gothic" w:hAnsi="Times New Roman" w:cs="Times New Roman"/>
      <w:b/>
      <w:bCs/>
      <w:color w:val="00001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32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214"/>
    <w:rPr>
      <w:rFonts w:ascii="Segoe UI" w:eastAsia="Malgun Gothic" w:hAnsi="Segoe UI" w:cs="Segoe UI"/>
      <w:color w:val="000011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D452E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6C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0F"/>
    <w:pPr>
      <w:ind w:left="720"/>
      <w:contextualSpacing/>
    </w:pPr>
  </w:style>
  <w:style w:type="character" w:customStyle="1" w:styleId="c1">
    <w:name w:val="c1"/>
    <w:basedOn w:val="a0"/>
    <w:rsid w:val="00F611AF"/>
  </w:style>
  <w:style w:type="character" w:styleId="a4">
    <w:name w:val="annotation reference"/>
    <w:basedOn w:val="a0"/>
    <w:uiPriority w:val="99"/>
    <w:semiHidden/>
    <w:unhideWhenUsed/>
    <w:rsid w:val="007F32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3214"/>
  </w:style>
  <w:style w:type="character" w:customStyle="1" w:styleId="a6">
    <w:name w:val="Текст примечания Знак"/>
    <w:basedOn w:val="a0"/>
    <w:link w:val="a5"/>
    <w:uiPriority w:val="99"/>
    <w:semiHidden/>
    <w:rsid w:val="007F3214"/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32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3214"/>
    <w:rPr>
      <w:rFonts w:ascii="Times New Roman" w:eastAsia="Malgun Gothic" w:hAnsi="Times New Roman" w:cs="Times New Roman"/>
      <w:b/>
      <w:bCs/>
      <w:color w:val="00001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32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214"/>
    <w:rPr>
      <w:rFonts w:ascii="Segoe UI" w:eastAsia="Malgun Gothic" w:hAnsi="Segoe UI" w:cs="Segoe UI"/>
      <w:color w:val="000011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D452E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Андреев</dc:creator>
  <cp:keywords/>
  <dc:description/>
  <cp:lastModifiedBy>Аида</cp:lastModifiedBy>
  <cp:revision>9</cp:revision>
  <dcterms:created xsi:type="dcterms:W3CDTF">2018-02-10T15:25:00Z</dcterms:created>
  <dcterms:modified xsi:type="dcterms:W3CDTF">2018-12-08T20:39:00Z</dcterms:modified>
</cp:coreProperties>
</file>