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F9" w:rsidRPr="00B060F3" w:rsidRDefault="00E951F9" w:rsidP="00E951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Психолого-педагогическое сопровождение участников образовательных отношений в условиях инклюзивного образования</w:t>
      </w:r>
    </w:p>
    <w:p w:rsidR="00E951F9" w:rsidRPr="00B060F3" w:rsidRDefault="00E951F9" w:rsidP="00E951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2163" w:rsidRPr="00B060F3" w:rsidRDefault="002E2163" w:rsidP="00E95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0A0F7B" w:rsidRPr="00B060F3">
        <w:rPr>
          <w:rFonts w:ascii="Times New Roman" w:eastAsia="Times New Roman" w:hAnsi="Times New Roman" w:cs="Times New Roman"/>
          <w:sz w:val="28"/>
          <w:szCs w:val="28"/>
        </w:rPr>
        <w:t>В последнее время все больше предлагается инновационных подходов к обучению и воспитанию детей с особыми образовательными потребностями. Распространение инклюзии на детей с ограниченными возможностями здоровья в образовательных учреждениях является не только отражением времени, но и представляет собой еще один шаг к обеспечению полноценной реализации прав детей на п</w:t>
      </w:r>
      <w:r w:rsidR="00E951F9" w:rsidRPr="00B060F3">
        <w:rPr>
          <w:rFonts w:ascii="Times New Roman" w:eastAsia="Times New Roman" w:hAnsi="Times New Roman" w:cs="Times New Roman"/>
          <w:sz w:val="28"/>
          <w:szCs w:val="28"/>
        </w:rPr>
        <w:t>олучение доступного образования, предоставление возможность семьям на осуществление своих ожиданий на полноценное развитие своего ребенка</w:t>
      </w:r>
      <w:r w:rsidRPr="00B060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456D" w:rsidRPr="00B060F3" w:rsidRDefault="002E2163" w:rsidP="00E95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 xml:space="preserve">          Большинство  родителей заинтересовано в </w:t>
      </w:r>
      <w:r w:rsidR="00254656" w:rsidRPr="00B060F3">
        <w:rPr>
          <w:rFonts w:ascii="Times New Roman" w:eastAsia="Times New Roman" w:hAnsi="Times New Roman" w:cs="Times New Roman"/>
          <w:sz w:val="28"/>
          <w:szCs w:val="28"/>
        </w:rPr>
        <w:t>обучении</w:t>
      </w:r>
      <w:r w:rsidRPr="00B060F3">
        <w:rPr>
          <w:rFonts w:ascii="Times New Roman" w:eastAsia="Times New Roman" w:hAnsi="Times New Roman" w:cs="Times New Roman"/>
          <w:sz w:val="28"/>
          <w:szCs w:val="28"/>
        </w:rPr>
        <w:t xml:space="preserve"> своего ребенка, но не всегда понимают, что существует множество факторов, субъективных и объективных, которые могут являться препятствием.</w:t>
      </w:r>
    </w:p>
    <w:p w:rsidR="00E951F9" w:rsidRPr="00B060F3" w:rsidRDefault="00B060F3" w:rsidP="00E95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951F9" w:rsidRPr="00B060F3">
        <w:rPr>
          <w:rFonts w:ascii="Times New Roman" w:eastAsia="Times New Roman" w:hAnsi="Times New Roman" w:cs="Times New Roman"/>
          <w:sz w:val="28"/>
          <w:szCs w:val="28"/>
        </w:rPr>
        <w:t>Сразу возникает вопрос: могут ли семья и школа в решении данной проблемы стать полноценными партнерами?</w:t>
      </w:r>
    </w:p>
    <w:p w:rsidR="000A0F7B" w:rsidRPr="00B060F3" w:rsidRDefault="000A0F7B" w:rsidP="00E95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 xml:space="preserve"> Независимо от социального положения, физических и умственных способностей инклюзи</w:t>
      </w:r>
      <w:r w:rsidR="00E951F9" w:rsidRPr="00B060F3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B060F3">
        <w:rPr>
          <w:rFonts w:ascii="Times New Roman" w:eastAsia="Times New Roman" w:hAnsi="Times New Roman" w:cs="Times New Roman"/>
          <w:sz w:val="28"/>
          <w:szCs w:val="28"/>
        </w:rPr>
        <w:t>пред</w:t>
      </w:r>
      <w:r w:rsidR="00D239E6" w:rsidRPr="00B060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060F3">
        <w:rPr>
          <w:rFonts w:ascii="Times New Roman" w:eastAsia="Times New Roman" w:hAnsi="Times New Roman" w:cs="Times New Roman"/>
          <w:sz w:val="28"/>
          <w:szCs w:val="28"/>
        </w:rPr>
        <w:t>ставляет возможность каждому ребенку удовлетворить свою потребность в развитии и равные права в получении адекватного уровню его развития образования.</w:t>
      </w:r>
    </w:p>
    <w:p w:rsidR="000A0F7B" w:rsidRPr="00B060F3" w:rsidRDefault="000A0F7B" w:rsidP="00E95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>На сегодняшний день проблема развития инклюзивного образования в России находится под пристальным вниманием не только родителей и педагогических сообществ, но и всей общественности.</w:t>
      </w:r>
    </w:p>
    <w:p w:rsidR="000A0F7B" w:rsidRPr="00B060F3" w:rsidRDefault="000A0F7B" w:rsidP="00E95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>Психолого-педагогические трудности и проблемы инклюзивного образования заключаются в следующем:</w:t>
      </w:r>
    </w:p>
    <w:p w:rsidR="000A0F7B" w:rsidRPr="00B060F3" w:rsidRDefault="000A0F7B" w:rsidP="001F7A6E">
      <w:pPr>
        <w:pStyle w:val="a5"/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jc w:val="both"/>
        <w:rPr>
          <w:sz w:val="28"/>
          <w:szCs w:val="28"/>
        </w:rPr>
      </w:pPr>
      <w:r w:rsidRPr="00B060F3">
        <w:rPr>
          <w:sz w:val="28"/>
          <w:szCs w:val="28"/>
        </w:rPr>
        <w:t>проблема неприятия детей с ограниченными возможностями здоровья (далее – ОВЗ);</w:t>
      </w:r>
    </w:p>
    <w:p w:rsidR="000A0F7B" w:rsidRPr="00B060F3" w:rsidRDefault="000A0F7B" w:rsidP="001F7A6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>проблема непринятия идеологии инклюзивного образования;</w:t>
      </w:r>
    </w:p>
    <w:p w:rsidR="000A0F7B" w:rsidRPr="00B060F3" w:rsidRDefault="000A0F7B" w:rsidP="001F7A6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>трудности в понимании и реализации подходов к обучению детей с ОВЗ;</w:t>
      </w:r>
    </w:p>
    <w:p w:rsidR="000A0F7B" w:rsidRPr="00B060F3" w:rsidRDefault="000A0F7B" w:rsidP="001F7A6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>нежелание многих родителей обучать своих нормально развивающихся  детей вместе с детьми с ОВЗ;</w:t>
      </w:r>
    </w:p>
    <w:p w:rsidR="000A0F7B" w:rsidRPr="00B060F3" w:rsidRDefault="000A0F7B" w:rsidP="001F7A6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>неадекватное восприятие нормально развивающимися детьми сверстников с ОВЗ;</w:t>
      </w:r>
    </w:p>
    <w:p w:rsidR="000A0F7B" w:rsidRPr="00B060F3" w:rsidRDefault="000A0F7B" w:rsidP="001F7A6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>трудности социально-психологической адаптации детей с ОВЗ.</w:t>
      </w:r>
    </w:p>
    <w:p w:rsidR="000A0F7B" w:rsidRPr="00B060F3" w:rsidRDefault="000A0F7B" w:rsidP="002D275F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 xml:space="preserve">Эффективная реализация включения особого ребенка в среду образовательного учреждения представляется практически невозможной без специализированного психолого-педагогического </w:t>
      </w:r>
      <w:r w:rsidR="00D239E6" w:rsidRPr="00B060F3">
        <w:rPr>
          <w:rFonts w:ascii="Times New Roman" w:eastAsia="Times New Roman" w:hAnsi="Times New Roman" w:cs="Times New Roman"/>
          <w:sz w:val="28"/>
          <w:szCs w:val="28"/>
        </w:rPr>
        <w:t>сопровождения,</w:t>
      </w:r>
      <w:r w:rsidRPr="00B060F3">
        <w:rPr>
          <w:rFonts w:ascii="Times New Roman" w:eastAsia="Times New Roman" w:hAnsi="Times New Roman" w:cs="Times New Roman"/>
          <w:sz w:val="28"/>
          <w:szCs w:val="28"/>
        </w:rPr>
        <w:t xml:space="preserve"> как инклюзивного процесса, так и его отдельных структурных компонентов.</w:t>
      </w:r>
      <w:r w:rsidR="001F7A6E" w:rsidRPr="00B06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456D" w:rsidRPr="00B060F3" w:rsidRDefault="00B060F3" w:rsidP="002D275F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19456D" w:rsidRPr="00B060F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A0F7B" w:rsidRPr="00B060F3">
        <w:rPr>
          <w:rFonts w:ascii="Times New Roman" w:eastAsia="Times New Roman" w:hAnsi="Times New Roman" w:cs="Times New Roman"/>
          <w:sz w:val="28"/>
          <w:szCs w:val="28"/>
        </w:rPr>
        <w:t xml:space="preserve">Одним из главных принципов психолого-педагогического сопровождения инклюзивного образования является междисциплинарность - комплексный  подход к сопровождению. </w:t>
      </w:r>
    </w:p>
    <w:p w:rsidR="000A0F7B" w:rsidRPr="00B060F3" w:rsidRDefault="0019456D" w:rsidP="002D275F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A0F7B" w:rsidRPr="00B060F3">
        <w:rPr>
          <w:rFonts w:ascii="Times New Roman" w:eastAsia="Times New Roman" w:hAnsi="Times New Roman" w:cs="Times New Roman"/>
          <w:sz w:val="28"/>
          <w:szCs w:val="28"/>
        </w:rPr>
        <w:t xml:space="preserve">Инклюзивная образовательная среда формируется целой командой педагогов и специалистов – коллективом, работающим в междисциплинарном сотрудничестве, проповедующим единые ценности, включенным в единую организационную модель и </w:t>
      </w:r>
      <w:r w:rsidR="000A0F7B" w:rsidRPr="00B060F3">
        <w:rPr>
          <w:rFonts w:ascii="Times New Roman" w:eastAsia="Times New Roman" w:hAnsi="Times New Roman" w:cs="Times New Roman"/>
          <w:sz w:val="28"/>
          <w:szCs w:val="28"/>
        </w:rPr>
        <w:lastRenderedPageBreak/>
        <w:t>владеющим единой системой методов.</w:t>
      </w:r>
      <w:r w:rsidR="00D920CF" w:rsidRPr="00B060F3">
        <w:rPr>
          <w:rFonts w:ascii="Times New Roman" w:eastAsia="Times New Roman" w:hAnsi="Times New Roman" w:cs="Times New Roman"/>
          <w:sz w:val="28"/>
          <w:szCs w:val="28"/>
        </w:rPr>
        <w:t xml:space="preserve"> Почему именно условия? Речь идет о полноценной и  комфортной среде развития.</w:t>
      </w:r>
    </w:p>
    <w:p w:rsidR="00D920CF" w:rsidRPr="00B060F3" w:rsidRDefault="00D920CF" w:rsidP="002D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>Комфортность образовательной инклюзивной среды</w:t>
      </w:r>
    </w:p>
    <w:p w:rsidR="00D920CF" w:rsidRPr="00B060F3" w:rsidRDefault="00D920CF" w:rsidP="00D920CF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</w:rPr>
      </w:pPr>
    </w:p>
    <w:p w:rsidR="00D920CF" w:rsidRPr="00B060F3" w:rsidRDefault="00D920CF" w:rsidP="00D920CF">
      <w:pPr>
        <w:pStyle w:val="a5"/>
        <w:numPr>
          <w:ilvl w:val="0"/>
          <w:numId w:val="3"/>
        </w:numPr>
        <w:jc w:val="both"/>
        <w:textAlignment w:val="baseline"/>
        <w:rPr>
          <w:sz w:val="28"/>
          <w:szCs w:val="28"/>
        </w:rPr>
      </w:pPr>
      <w:r w:rsidRPr="00B060F3">
        <w:rPr>
          <w:rFonts w:eastAsia="+mn-ea"/>
          <w:kern w:val="24"/>
          <w:sz w:val="28"/>
          <w:szCs w:val="28"/>
        </w:rPr>
        <w:t xml:space="preserve">Среда и средовое окружение влияет на самочувствие человека, даёт или не даёт ощущение комфортности, безопасности, привычности обстановки. </w:t>
      </w:r>
    </w:p>
    <w:p w:rsidR="00D920CF" w:rsidRPr="00B060F3" w:rsidRDefault="00D920CF" w:rsidP="00D920CF">
      <w:pPr>
        <w:pStyle w:val="a5"/>
        <w:numPr>
          <w:ilvl w:val="0"/>
          <w:numId w:val="3"/>
        </w:numPr>
        <w:jc w:val="both"/>
        <w:textAlignment w:val="baseline"/>
        <w:rPr>
          <w:sz w:val="28"/>
          <w:szCs w:val="28"/>
        </w:rPr>
      </w:pPr>
      <w:r w:rsidRPr="00B060F3">
        <w:rPr>
          <w:rFonts w:eastAsia="+mn-ea"/>
          <w:kern w:val="24"/>
          <w:sz w:val="28"/>
          <w:szCs w:val="28"/>
        </w:rPr>
        <w:t xml:space="preserve">Образовательная среда –  это совокупность разнообразных  (духовных и материальных) средств, способствующих развитию индивидуальности обучающихся в процессе решения образовательных задач.  </w:t>
      </w:r>
    </w:p>
    <w:p w:rsidR="00D920CF" w:rsidRPr="00B060F3" w:rsidRDefault="001F7A6E" w:rsidP="00D920CF">
      <w:pPr>
        <w:pStyle w:val="a5"/>
        <w:numPr>
          <w:ilvl w:val="0"/>
          <w:numId w:val="3"/>
        </w:numPr>
        <w:jc w:val="both"/>
        <w:textAlignment w:val="baseline"/>
        <w:rPr>
          <w:sz w:val="28"/>
          <w:szCs w:val="28"/>
        </w:rPr>
      </w:pPr>
      <w:r w:rsidRPr="00B060F3">
        <w:rPr>
          <w:rFonts w:eastAsia="+mn-ea"/>
          <w:kern w:val="24"/>
          <w:sz w:val="28"/>
          <w:szCs w:val="28"/>
        </w:rPr>
        <w:t xml:space="preserve"> Необходимо учесть и то, что</w:t>
      </w:r>
      <w:r w:rsidR="00D920CF" w:rsidRPr="00B060F3">
        <w:rPr>
          <w:rFonts w:eastAsia="+mn-ea"/>
          <w:kern w:val="24"/>
          <w:sz w:val="28"/>
          <w:szCs w:val="28"/>
        </w:rPr>
        <w:t xml:space="preserve"> Инклюзивная образовательная среда  -  это атмосфера спокойствия, доброжелательности и поддержки, которую должен чувствовать в школе каждый участник образовательных отношений.</w:t>
      </w:r>
    </w:p>
    <w:p w:rsidR="00D920CF" w:rsidRPr="00B060F3" w:rsidRDefault="001B694E" w:rsidP="00D239E6">
      <w:pPr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hAnsi="Times New Roman" w:cs="Times New Roman"/>
          <w:sz w:val="28"/>
          <w:szCs w:val="28"/>
        </w:rPr>
        <w:t xml:space="preserve">В каком направлении нам двигаться и что этому может способствовать, а что становиться помехой? </w:t>
      </w:r>
      <w:r w:rsidR="001F7A6E" w:rsidRPr="00B060F3">
        <w:rPr>
          <w:rFonts w:ascii="Times New Roman" w:hAnsi="Times New Roman" w:cs="Times New Roman"/>
          <w:sz w:val="28"/>
          <w:szCs w:val="28"/>
        </w:rPr>
        <w:t>Бесспорно,</w:t>
      </w:r>
      <w:r w:rsidRPr="00B060F3">
        <w:rPr>
          <w:rFonts w:ascii="Times New Roman" w:hAnsi="Times New Roman" w:cs="Times New Roman"/>
          <w:sz w:val="28"/>
          <w:szCs w:val="28"/>
        </w:rPr>
        <w:t xml:space="preserve"> многие факторы, которые вам представлены на экране</w:t>
      </w:r>
      <w:r w:rsidR="00EE6EE7" w:rsidRPr="00B060F3">
        <w:rPr>
          <w:rFonts w:ascii="Times New Roman" w:hAnsi="Times New Roman" w:cs="Times New Roman"/>
          <w:sz w:val="28"/>
          <w:szCs w:val="28"/>
        </w:rPr>
        <w:t>. С одними мы можем работать (речь идет о внешних факторах)</w:t>
      </w:r>
      <w:r w:rsidR="00D239E6" w:rsidRPr="00B060F3">
        <w:rPr>
          <w:rFonts w:ascii="Times New Roman" w:hAnsi="Times New Roman" w:cs="Times New Roman"/>
          <w:sz w:val="28"/>
          <w:szCs w:val="28"/>
        </w:rPr>
        <w:t>,</w:t>
      </w:r>
      <w:r w:rsidR="001F7A6E" w:rsidRPr="00B060F3">
        <w:rPr>
          <w:rFonts w:ascii="Times New Roman" w:hAnsi="Times New Roman" w:cs="Times New Roman"/>
          <w:sz w:val="28"/>
          <w:szCs w:val="28"/>
        </w:rPr>
        <w:t xml:space="preserve"> </w:t>
      </w:r>
      <w:r w:rsidR="00EE6EE7" w:rsidRPr="00B060F3">
        <w:rPr>
          <w:rFonts w:ascii="Times New Roman" w:hAnsi="Times New Roman" w:cs="Times New Roman"/>
          <w:sz w:val="28"/>
          <w:szCs w:val="28"/>
        </w:rPr>
        <w:t xml:space="preserve">с другими нам предстоит  ….. также работать с утроенным усилием,  с привлечением специалистов, с расширением своих профессиональных </w:t>
      </w:r>
      <w:r w:rsidR="00D239E6" w:rsidRPr="00B060F3">
        <w:rPr>
          <w:rFonts w:ascii="Times New Roman" w:hAnsi="Times New Roman" w:cs="Times New Roman"/>
          <w:sz w:val="28"/>
          <w:szCs w:val="28"/>
        </w:rPr>
        <w:t>(</w:t>
      </w:r>
      <w:r w:rsidR="00EE6EE7" w:rsidRPr="00B060F3">
        <w:rPr>
          <w:rFonts w:ascii="Times New Roman" w:hAnsi="Times New Roman" w:cs="Times New Roman"/>
          <w:sz w:val="28"/>
          <w:szCs w:val="28"/>
        </w:rPr>
        <w:t>и не только!) познаний</w:t>
      </w:r>
      <w:r w:rsidR="00D239E6" w:rsidRPr="00B060F3">
        <w:rPr>
          <w:rFonts w:ascii="Times New Roman" w:hAnsi="Times New Roman" w:cs="Times New Roman"/>
          <w:sz w:val="28"/>
          <w:szCs w:val="28"/>
        </w:rPr>
        <w:t>.</w:t>
      </w:r>
    </w:p>
    <w:p w:rsidR="00116C54" w:rsidRPr="00B060F3" w:rsidRDefault="00116C54" w:rsidP="00D239E6">
      <w:pPr>
        <w:pStyle w:val="a3"/>
        <w:tabs>
          <w:tab w:val="left" w:pos="1800"/>
        </w:tabs>
        <w:spacing w:before="0" w:beforeAutospacing="0" w:after="0" w:afterAutospacing="0"/>
        <w:ind w:firstLine="547"/>
        <w:jc w:val="both"/>
        <w:textAlignment w:val="baseline"/>
        <w:rPr>
          <w:sz w:val="28"/>
          <w:szCs w:val="28"/>
        </w:rPr>
      </w:pPr>
      <w:r w:rsidRPr="00B060F3">
        <w:rPr>
          <w:sz w:val="28"/>
          <w:szCs w:val="28"/>
        </w:rPr>
        <w:t>Напомню, что ОСНОВОПОЛОГАЮЩИЕ ПРИНЦИПЫ ИНКЛЮЗИИ</w:t>
      </w:r>
      <w:r w:rsidRPr="00B060F3">
        <w:rPr>
          <w:rFonts w:eastAsia="+mn-ea"/>
          <w:bCs/>
          <w:kern w:val="24"/>
          <w:sz w:val="28"/>
          <w:szCs w:val="28"/>
        </w:rPr>
        <w:t xml:space="preserve"> </w:t>
      </w:r>
      <w:r w:rsidR="00DC33A6">
        <w:rPr>
          <w:rFonts w:eastAsia="+mn-ea"/>
          <w:bCs/>
          <w:kern w:val="24"/>
          <w:sz w:val="28"/>
          <w:szCs w:val="28"/>
        </w:rPr>
        <w:t>-</w:t>
      </w:r>
      <w:r w:rsidRPr="00B060F3">
        <w:rPr>
          <w:rFonts w:eastAsia="+mn-ea"/>
          <w:bCs/>
          <w:kern w:val="24"/>
          <w:sz w:val="28"/>
          <w:szCs w:val="28"/>
        </w:rPr>
        <w:t xml:space="preserve"> это </w:t>
      </w:r>
      <w:r w:rsidR="00D239E6" w:rsidRPr="00B060F3">
        <w:rPr>
          <w:rFonts w:eastAsia="+mn-ea"/>
          <w:bCs/>
          <w:kern w:val="24"/>
          <w:sz w:val="28"/>
          <w:szCs w:val="28"/>
        </w:rPr>
        <w:t>п</w:t>
      </w:r>
      <w:r w:rsidRPr="00B060F3">
        <w:rPr>
          <w:rFonts w:eastAsia="+mn-ea"/>
          <w:bCs/>
          <w:kern w:val="24"/>
          <w:sz w:val="28"/>
          <w:szCs w:val="28"/>
        </w:rPr>
        <w:t xml:space="preserve">раво ребенка </w:t>
      </w:r>
      <w:proofErr w:type="gramStart"/>
      <w:r w:rsidRPr="00B060F3">
        <w:rPr>
          <w:rFonts w:eastAsia="+mn-ea"/>
          <w:bCs/>
          <w:kern w:val="24"/>
          <w:sz w:val="28"/>
          <w:szCs w:val="28"/>
        </w:rPr>
        <w:t>на</w:t>
      </w:r>
      <w:proofErr w:type="gramEnd"/>
      <w:r w:rsidRPr="00B060F3">
        <w:rPr>
          <w:rFonts w:eastAsia="+mn-ea"/>
          <w:bCs/>
          <w:kern w:val="24"/>
          <w:sz w:val="28"/>
          <w:szCs w:val="28"/>
        </w:rPr>
        <w:t>:</w:t>
      </w:r>
    </w:p>
    <w:p w:rsidR="00116C54" w:rsidRPr="00B060F3" w:rsidRDefault="00116C54" w:rsidP="00D239E6">
      <w:pPr>
        <w:tabs>
          <w:tab w:val="left" w:pos="1800"/>
        </w:tabs>
        <w:spacing w:after="0" w:line="240" w:lineRule="auto"/>
        <w:ind w:firstLine="54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+mn-ea" w:hAnsi="Times New Roman" w:cs="Times New Roman"/>
          <w:bCs/>
          <w:kern w:val="24"/>
          <w:sz w:val="28"/>
          <w:szCs w:val="28"/>
        </w:rPr>
        <w:t>-выживание;</w:t>
      </w:r>
    </w:p>
    <w:p w:rsidR="00116C54" w:rsidRPr="00B060F3" w:rsidRDefault="00116C54" w:rsidP="00D239E6">
      <w:pPr>
        <w:tabs>
          <w:tab w:val="left" w:pos="1800"/>
        </w:tabs>
        <w:spacing w:after="0" w:line="240" w:lineRule="auto"/>
        <w:ind w:firstLine="54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+mn-ea" w:hAnsi="Times New Roman" w:cs="Times New Roman"/>
          <w:bCs/>
          <w:kern w:val="24"/>
          <w:sz w:val="28"/>
          <w:szCs w:val="28"/>
        </w:rPr>
        <w:t>- защиту;</w:t>
      </w:r>
    </w:p>
    <w:p w:rsidR="00116C54" w:rsidRPr="00B060F3" w:rsidRDefault="00116C54" w:rsidP="00D239E6">
      <w:pPr>
        <w:tabs>
          <w:tab w:val="left" w:pos="1800"/>
        </w:tabs>
        <w:spacing w:after="0" w:line="240" w:lineRule="auto"/>
        <w:ind w:firstLine="54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+mn-ea" w:hAnsi="Times New Roman" w:cs="Times New Roman"/>
          <w:bCs/>
          <w:kern w:val="24"/>
          <w:sz w:val="28"/>
          <w:szCs w:val="28"/>
        </w:rPr>
        <w:t>-развитие;</w:t>
      </w:r>
    </w:p>
    <w:p w:rsidR="00116C54" w:rsidRPr="00B060F3" w:rsidRDefault="00116C54" w:rsidP="00D239E6">
      <w:pPr>
        <w:tabs>
          <w:tab w:val="left" w:pos="1800"/>
        </w:tabs>
        <w:spacing w:after="0" w:line="240" w:lineRule="auto"/>
        <w:ind w:firstLine="54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+mn-ea" w:hAnsi="Times New Roman" w:cs="Times New Roman"/>
          <w:bCs/>
          <w:kern w:val="24"/>
          <w:sz w:val="28"/>
          <w:szCs w:val="28"/>
        </w:rPr>
        <w:t>- участие в деятельности</w:t>
      </w:r>
      <w:r w:rsidR="00DC33A6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 </w:t>
      </w:r>
      <w:bookmarkStart w:id="0" w:name="_GoBack"/>
      <w:bookmarkEnd w:id="0"/>
      <w:r w:rsidRPr="00B060F3">
        <w:rPr>
          <w:rFonts w:ascii="Times New Roman" w:eastAsia="+mn-ea" w:hAnsi="Times New Roman" w:cs="Times New Roman"/>
          <w:bCs/>
          <w:kern w:val="24"/>
          <w:sz w:val="28"/>
          <w:szCs w:val="28"/>
        </w:rPr>
        <w:t>школы  и сообщества.</w:t>
      </w:r>
    </w:p>
    <w:p w:rsidR="000A0F7B" w:rsidRPr="00B060F3" w:rsidRDefault="000A0F7B" w:rsidP="00557DF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C54" w:rsidRPr="00B060F3">
        <w:rPr>
          <w:rFonts w:ascii="Times New Roman" w:eastAsia="Times New Roman" w:hAnsi="Times New Roman" w:cs="Times New Roman"/>
          <w:sz w:val="28"/>
          <w:szCs w:val="28"/>
        </w:rPr>
        <w:t xml:space="preserve">Особое место в психолого-педагогическом сопровождении принадлежит учреждениям для детей, нуждающихся в психолого-педагогической и </w:t>
      </w:r>
      <w:proofErr w:type="gramStart"/>
      <w:r w:rsidR="00116C54" w:rsidRPr="00B060F3">
        <w:rPr>
          <w:rFonts w:ascii="Times New Roman" w:eastAsia="Times New Roman" w:hAnsi="Times New Roman" w:cs="Times New Roman"/>
          <w:sz w:val="28"/>
          <w:szCs w:val="28"/>
        </w:rPr>
        <w:t>медико-социальной</w:t>
      </w:r>
      <w:proofErr w:type="gramEnd"/>
      <w:r w:rsidR="00116C54" w:rsidRPr="00B060F3">
        <w:rPr>
          <w:rFonts w:ascii="Times New Roman" w:eastAsia="Times New Roman" w:hAnsi="Times New Roman" w:cs="Times New Roman"/>
          <w:sz w:val="28"/>
          <w:szCs w:val="28"/>
        </w:rPr>
        <w:t xml:space="preserve"> помощи.  </w:t>
      </w:r>
      <w:r w:rsidRPr="00B060F3">
        <w:rPr>
          <w:rFonts w:ascii="Times New Roman" w:eastAsia="Times New Roman" w:hAnsi="Times New Roman" w:cs="Times New Roman"/>
          <w:sz w:val="28"/>
          <w:szCs w:val="28"/>
        </w:rPr>
        <w:t>Именно этим учреждениям отводится роль ресурсного звена психолого-педагогического сопровождения инклюзивного образования.</w:t>
      </w:r>
    </w:p>
    <w:p w:rsidR="00D239E6" w:rsidRPr="00B060F3" w:rsidRDefault="000A0F7B" w:rsidP="00D239E6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 xml:space="preserve">Психолого-педагогическое сопровождение инклюзивного образования центрами психолого-педагогического и медико-социального сопровождения (далее – центры  ПМСС) осуществляется в реализации различных видов деятельности </w:t>
      </w:r>
      <w:proofErr w:type="gramStart"/>
      <w:r w:rsidRPr="00B060F3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B06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060F3">
        <w:rPr>
          <w:rFonts w:ascii="Times New Roman" w:eastAsia="Times New Roman" w:hAnsi="Times New Roman" w:cs="Times New Roman"/>
          <w:sz w:val="28"/>
          <w:szCs w:val="28"/>
        </w:rPr>
        <w:t>сопровождению</w:t>
      </w:r>
      <w:proofErr w:type="gramEnd"/>
      <w:r w:rsidRPr="00B060F3">
        <w:rPr>
          <w:rFonts w:ascii="Times New Roman" w:eastAsia="Times New Roman" w:hAnsi="Times New Roman" w:cs="Times New Roman"/>
          <w:sz w:val="28"/>
          <w:szCs w:val="28"/>
        </w:rPr>
        <w:t xml:space="preserve"> обучения детей с ОВЗ:</w:t>
      </w:r>
    </w:p>
    <w:p w:rsidR="000A0F7B" w:rsidRPr="00B060F3" w:rsidRDefault="000A0F7B" w:rsidP="00D239E6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>диагностика уровня психического, физического развития и отклонений в поведении обучающихся;</w:t>
      </w:r>
    </w:p>
    <w:p w:rsidR="000A0F7B" w:rsidRPr="00B060F3" w:rsidRDefault="000A0F7B" w:rsidP="00557D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>определение индивидуального образовательного маршрута;</w:t>
      </w:r>
    </w:p>
    <w:p w:rsidR="000A0F7B" w:rsidRPr="00B060F3" w:rsidRDefault="000A0F7B" w:rsidP="00557D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коррекционно-развивающих занятий с </w:t>
      </w:r>
      <w:proofErr w:type="gramStart"/>
      <w:r w:rsidRPr="00B060F3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B060F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0F7B" w:rsidRPr="00B060F3" w:rsidRDefault="000A0F7B" w:rsidP="00557D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психолого-педагогическое консультирование и просвещение обучающихся, их родителей (законных представителей), педагогических работников;</w:t>
      </w:r>
    </w:p>
    <w:p w:rsidR="000A0F7B" w:rsidRPr="00B060F3" w:rsidRDefault="000A0F7B" w:rsidP="00557D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>проведение комплекса реабилитационных и лечебно-оздоровительных мероприятий;</w:t>
      </w:r>
    </w:p>
    <w:p w:rsidR="000A0F7B" w:rsidRPr="00B060F3" w:rsidRDefault="000A0F7B" w:rsidP="00557D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 xml:space="preserve">оказание помощи </w:t>
      </w:r>
      <w:proofErr w:type="gramStart"/>
      <w:r w:rsidRPr="00B060F3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B060F3">
        <w:rPr>
          <w:rFonts w:ascii="Times New Roman" w:eastAsia="Times New Roman" w:hAnsi="Times New Roman" w:cs="Times New Roman"/>
          <w:sz w:val="28"/>
          <w:szCs w:val="28"/>
        </w:rPr>
        <w:t xml:space="preserve"> в профориентации, получении профессии, социальной адаптации и др.</w:t>
      </w:r>
    </w:p>
    <w:p w:rsidR="006272D7" w:rsidRPr="00B060F3" w:rsidRDefault="0019456D" w:rsidP="00557DF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0A0F7B" w:rsidRPr="00B060F3">
        <w:rPr>
          <w:rFonts w:ascii="Times New Roman" w:eastAsia="Times New Roman" w:hAnsi="Times New Roman" w:cs="Times New Roman"/>
          <w:sz w:val="28"/>
          <w:szCs w:val="28"/>
        </w:rPr>
        <w:t xml:space="preserve">Специалисты центров ПМСС проводят комплексное диагностическое обследование, предполагающее систематизацию сведений об особенностях ребенка, </w:t>
      </w:r>
      <w:r w:rsidR="000A0F7B" w:rsidRPr="00B060F3">
        <w:rPr>
          <w:rFonts w:ascii="Times New Roman" w:eastAsia="Times New Roman" w:hAnsi="Times New Roman" w:cs="Times New Roman"/>
          <w:sz w:val="28"/>
          <w:szCs w:val="28"/>
        </w:rPr>
        <w:lastRenderedPageBreak/>
        <w:t>динамике и прогнозе его развития. На основе данных обследования, по результатам динамического наблюдения определяются индивидуальные образовательные маршруты.</w:t>
      </w:r>
    </w:p>
    <w:p w:rsidR="006272D7" w:rsidRPr="00B060F3" w:rsidRDefault="006272D7" w:rsidP="00557DF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>С какой целью? Существует новая (хорошо забытое старое) трактовка индивидуального инклюзивного подхода:</w:t>
      </w:r>
    </w:p>
    <w:p w:rsidR="006272D7" w:rsidRPr="00B060F3" w:rsidRDefault="006272D7" w:rsidP="006272D7">
      <w:pPr>
        <w:pStyle w:val="a5"/>
        <w:numPr>
          <w:ilvl w:val="0"/>
          <w:numId w:val="11"/>
        </w:numPr>
        <w:jc w:val="both"/>
        <w:textAlignment w:val="baseline"/>
        <w:rPr>
          <w:sz w:val="28"/>
          <w:szCs w:val="28"/>
        </w:rPr>
      </w:pPr>
      <w:r w:rsidRPr="00B060F3">
        <w:rPr>
          <w:rFonts w:eastAsia="+mn-ea"/>
          <w:kern w:val="24"/>
          <w:sz w:val="28"/>
          <w:szCs w:val="28"/>
        </w:rPr>
        <w:t xml:space="preserve">отказ от ориентировки на среднего ученика; </w:t>
      </w:r>
    </w:p>
    <w:p w:rsidR="006272D7" w:rsidRPr="00B060F3" w:rsidRDefault="006272D7" w:rsidP="006272D7">
      <w:pPr>
        <w:pStyle w:val="a5"/>
        <w:numPr>
          <w:ilvl w:val="0"/>
          <w:numId w:val="11"/>
        </w:numPr>
        <w:jc w:val="both"/>
        <w:textAlignment w:val="baseline"/>
        <w:rPr>
          <w:sz w:val="28"/>
          <w:szCs w:val="28"/>
        </w:rPr>
      </w:pPr>
      <w:r w:rsidRPr="00B060F3">
        <w:rPr>
          <w:rFonts w:eastAsia="+mn-ea"/>
          <w:kern w:val="24"/>
          <w:sz w:val="28"/>
          <w:szCs w:val="28"/>
        </w:rPr>
        <w:t xml:space="preserve">поиск </w:t>
      </w:r>
      <w:r w:rsidRPr="00B060F3">
        <w:rPr>
          <w:rFonts w:eastAsia="+mn-ea"/>
          <w:b/>
          <w:bCs/>
          <w:kern w:val="24"/>
          <w:sz w:val="28"/>
          <w:szCs w:val="28"/>
        </w:rPr>
        <w:t xml:space="preserve">лучших качеств </w:t>
      </w:r>
      <w:r w:rsidRPr="00B060F3">
        <w:rPr>
          <w:rFonts w:eastAsia="+mn-ea"/>
          <w:kern w:val="24"/>
          <w:sz w:val="28"/>
          <w:szCs w:val="28"/>
        </w:rPr>
        <w:t xml:space="preserve">личности; </w:t>
      </w:r>
    </w:p>
    <w:p w:rsidR="006272D7" w:rsidRPr="00B060F3" w:rsidRDefault="006272D7" w:rsidP="006272D7">
      <w:pPr>
        <w:pStyle w:val="a5"/>
        <w:numPr>
          <w:ilvl w:val="0"/>
          <w:numId w:val="11"/>
        </w:numPr>
        <w:jc w:val="both"/>
        <w:textAlignment w:val="baseline"/>
        <w:rPr>
          <w:sz w:val="28"/>
          <w:szCs w:val="28"/>
        </w:rPr>
      </w:pPr>
      <w:r w:rsidRPr="00B060F3">
        <w:rPr>
          <w:rFonts w:eastAsia="+mn-ea"/>
          <w:kern w:val="24"/>
          <w:sz w:val="28"/>
          <w:szCs w:val="28"/>
        </w:rPr>
        <w:t xml:space="preserve">применение психолого-педагогической диагностики личности; </w:t>
      </w:r>
    </w:p>
    <w:p w:rsidR="006272D7" w:rsidRPr="00B060F3" w:rsidRDefault="006272D7" w:rsidP="006272D7">
      <w:pPr>
        <w:pStyle w:val="a5"/>
        <w:numPr>
          <w:ilvl w:val="0"/>
          <w:numId w:val="11"/>
        </w:numPr>
        <w:jc w:val="both"/>
        <w:textAlignment w:val="baseline"/>
        <w:rPr>
          <w:sz w:val="28"/>
          <w:szCs w:val="28"/>
        </w:rPr>
      </w:pPr>
      <w:r w:rsidRPr="00B060F3">
        <w:rPr>
          <w:rFonts w:eastAsia="+mn-ea"/>
          <w:kern w:val="24"/>
          <w:sz w:val="28"/>
          <w:szCs w:val="28"/>
        </w:rPr>
        <w:t xml:space="preserve">учет особенностей личности в учебно-воспитательном процессе; </w:t>
      </w:r>
    </w:p>
    <w:p w:rsidR="006272D7" w:rsidRPr="00B060F3" w:rsidRDefault="006272D7" w:rsidP="006272D7">
      <w:pPr>
        <w:pStyle w:val="a5"/>
        <w:numPr>
          <w:ilvl w:val="0"/>
          <w:numId w:val="11"/>
        </w:numPr>
        <w:jc w:val="both"/>
        <w:textAlignment w:val="baseline"/>
        <w:rPr>
          <w:sz w:val="28"/>
          <w:szCs w:val="28"/>
        </w:rPr>
      </w:pPr>
      <w:r w:rsidRPr="00B060F3">
        <w:rPr>
          <w:rFonts w:eastAsia="+mn-ea"/>
          <w:kern w:val="24"/>
          <w:sz w:val="28"/>
          <w:szCs w:val="28"/>
        </w:rPr>
        <w:t xml:space="preserve">прогнозирование развития личности; </w:t>
      </w:r>
    </w:p>
    <w:p w:rsidR="006272D7" w:rsidRPr="00B060F3" w:rsidRDefault="006272D7" w:rsidP="006272D7">
      <w:pPr>
        <w:pStyle w:val="a5"/>
        <w:numPr>
          <w:ilvl w:val="0"/>
          <w:numId w:val="11"/>
        </w:numPr>
        <w:jc w:val="both"/>
        <w:textAlignment w:val="baseline"/>
        <w:rPr>
          <w:sz w:val="28"/>
          <w:szCs w:val="28"/>
        </w:rPr>
      </w:pPr>
      <w:r w:rsidRPr="00B060F3">
        <w:rPr>
          <w:rFonts w:eastAsia="+mn-ea"/>
          <w:kern w:val="24"/>
          <w:sz w:val="28"/>
          <w:szCs w:val="28"/>
        </w:rPr>
        <w:t>конструирование индивидуальных программ развития, его коррекцию.</w:t>
      </w:r>
    </w:p>
    <w:p w:rsidR="006272D7" w:rsidRPr="00B060F3" w:rsidRDefault="006272D7" w:rsidP="00557DF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0F7B" w:rsidRPr="00B060F3" w:rsidRDefault="0019456D" w:rsidP="00557DF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A0F7B" w:rsidRPr="00B060F3">
        <w:rPr>
          <w:rFonts w:ascii="Times New Roman" w:eastAsia="Times New Roman" w:hAnsi="Times New Roman" w:cs="Times New Roman"/>
          <w:sz w:val="28"/>
          <w:szCs w:val="28"/>
        </w:rPr>
        <w:t xml:space="preserve">Основные задачи деятельности ПМПК: оценка особенностей и уровня развития ребенка, оценка возможности на настоящем этапе развития (состояния) ребенка быть включенным в образовательное учреждение, </w:t>
      </w:r>
      <w:r w:rsidR="00CF741D" w:rsidRPr="00B060F3">
        <w:rPr>
          <w:rFonts w:ascii="Times New Roman" w:eastAsia="Times New Roman" w:hAnsi="Times New Roman" w:cs="Times New Roman"/>
          <w:sz w:val="28"/>
          <w:szCs w:val="28"/>
          <w:u w:val="single"/>
        </w:rPr>
        <w:t>совместно с родителями</w:t>
      </w:r>
      <w:r w:rsidR="00CF741D" w:rsidRPr="00B06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0F7B" w:rsidRPr="00B060F3">
        <w:rPr>
          <w:rFonts w:ascii="Times New Roman" w:eastAsia="Times New Roman" w:hAnsi="Times New Roman" w:cs="Times New Roman"/>
          <w:sz w:val="28"/>
          <w:szCs w:val="28"/>
        </w:rPr>
        <w:t>выбор оптимальной формы и уровня инклюзивного образования,  определение условий включения ребенка в среду сверстников, разработка индивидуальных программ реабилитации.</w:t>
      </w:r>
      <w:r w:rsidR="006272D7" w:rsidRPr="00B060F3">
        <w:rPr>
          <w:rFonts w:ascii="Times New Roman" w:eastAsia="Times New Roman" w:hAnsi="Times New Roman" w:cs="Times New Roman"/>
          <w:sz w:val="28"/>
          <w:szCs w:val="28"/>
        </w:rPr>
        <w:t xml:space="preserve"> Так как Целью инклюзии является</w:t>
      </w:r>
      <w:r w:rsidR="006B45F6" w:rsidRPr="00B060F3">
        <w:rPr>
          <w:rFonts w:ascii="Times New Roman" w:eastAsia="Times New Roman" w:hAnsi="Times New Roman" w:cs="Times New Roman"/>
          <w:sz w:val="28"/>
          <w:szCs w:val="28"/>
        </w:rPr>
        <w:t>******</w:t>
      </w:r>
    </w:p>
    <w:p w:rsidR="006272D7" w:rsidRPr="00B060F3" w:rsidRDefault="006272D7" w:rsidP="00557DF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72D7" w:rsidRPr="00B060F3" w:rsidRDefault="006272D7" w:rsidP="006272D7">
      <w:pPr>
        <w:pStyle w:val="a5"/>
        <w:numPr>
          <w:ilvl w:val="0"/>
          <w:numId w:val="12"/>
        </w:numPr>
        <w:jc w:val="both"/>
        <w:textAlignment w:val="baseline"/>
        <w:rPr>
          <w:sz w:val="28"/>
          <w:szCs w:val="28"/>
        </w:rPr>
      </w:pPr>
      <w:r w:rsidRPr="00B060F3">
        <w:rPr>
          <w:rFonts w:eastAsia="+mn-ea"/>
          <w:b/>
          <w:bCs/>
          <w:kern w:val="24"/>
          <w:sz w:val="28"/>
          <w:szCs w:val="28"/>
        </w:rPr>
        <w:t>Создание комфортной образовательной  среды, способствующей систематическому диалогу между   учителем и учениками, родителями и школой на основе уважения друг к другу, сотрудничества и взаимного доверия, достижению нового качества образования.</w:t>
      </w:r>
    </w:p>
    <w:p w:rsidR="000A0F7B" w:rsidRPr="00B060F3" w:rsidRDefault="0019456D" w:rsidP="00557DF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0A0F7B" w:rsidRPr="00B060F3">
        <w:rPr>
          <w:rFonts w:ascii="Times New Roman" w:eastAsia="Times New Roman" w:hAnsi="Times New Roman" w:cs="Times New Roman"/>
          <w:sz w:val="28"/>
          <w:szCs w:val="28"/>
        </w:rPr>
        <w:t>Кроме комплексной психолого-педагогической диагностики специалисты центров ПМСС проводят консультативные приемы, диагностические обследования детей с целью раннего выявления отклонений в развитии детей, помогают определить дальнейший образовательный маршрут.</w:t>
      </w:r>
    </w:p>
    <w:p w:rsidR="000A0F7B" w:rsidRPr="00B060F3" w:rsidRDefault="0019456D" w:rsidP="00557DF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0A0F7B" w:rsidRPr="00B060F3">
        <w:rPr>
          <w:rFonts w:ascii="Times New Roman" w:eastAsia="Times New Roman" w:hAnsi="Times New Roman" w:cs="Times New Roman"/>
          <w:sz w:val="28"/>
          <w:szCs w:val="28"/>
        </w:rPr>
        <w:t>С учетом данных диагностического обследования составляются индивидуально-ориентированные программы развития детей с ограниченными возможностями здоровья (индивидуальные маршруты развития). Специалистами проводится индивидуальная и подгрупповая коррекционно-развивающая работа как дополнительная и необходимая составляющая успешного обучения и  социализации ребенка с ограниченными возможностями здоровья.</w:t>
      </w:r>
    </w:p>
    <w:p w:rsidR="000A0F7B" w:rsidRPr="00B060F3" w:rsidRDefault="000A0F7B" w:rsidP="00557DF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 xml:space="preserve">В центрах психолого-медико-социального сопровождения реализуются индивидуальные и групповые  программы дополнительного образования детей с нарушениями речи, опорно-двигательного аппарата, интеллекта. Родители детей с ограниченными возможностями здоровья </w:t>
      </w:r>
      <w:r w:rsidR="0019456D" w:rsidRPr="00B060F3">
        <w:rPr>
          <w:rFonts w:ascii="Times New Roman" w:eastAsia="Times New Roman" w:hAnsi="Times New Roman" w:cs="Times New Roman"/>
          <w:sz w:val="28"/>
          <w:szCs w:val="28"/>
        </w:rPr>
        <w:t xml:space="preserve">должны </w:t>
      </w:r>
      <w:r w:rsidRPr="00B060F3">
        <w:rPr>
          <w:rFonts w:ascii="Times New Roman" w:eastAsia="Times New Roman" w:hAnsi="Times New Roman" w:cs="Times New Roman"/>
          <w:sz w:val="28"/>
          <w:szCs w:val="28"/>
        </w:rPr>
        <w:t>являтся активными участниками этих занятий.</w:t>
      </w:r>
    </w:p>
    <w:p w:rsidR="00410B14" w:rsidRPr="00B060F3" w:rsidRDefault="00410B14" w:rsidP="00410B14">
      <w:pPr>
        <w:pStyle w:val="a5"/>
        <w:shd w:val="clear" w:color="auto" w:fill="FFFFFF"/>
        <w:ind w:left="862"/>
        <w:jc w:val="both"/>
        <w:rPr>
          <w:sz w:val="28"/>
          <w:szCs w:val="28"/>
        </w:rPr>
      </w:pPr>
      <w:r w:rsidRPr="00B060F3">
        <w:rPr>
          <w:sz w:val="28"/>
          <w:szCs w:val="28"/>
        </w:rPr>
        <w:t xml:space="preserve">Таким </w:t>
      </w:r>
      <w:r w:rsidR="00D239E6" w:rsidRPr="00B060F3">
        <w:rPr>
          <w:sz w:val="28"/>
          <w:szCs w:val="28"/>
        </w:rPr>
        <w:t>образом,</w:t>
      </w:r>
      <w:r w:rsidRPr="00B060F3">
        <w:rPr>
          <w:sz w:val="28"/>
          <w:szCs w:val="28"/>
        </w:rPr>
        <w:t xml:space="preserve"> мы выходим на задачи инклюзии </w:t>
      </w:r>
    </w:p>
    <w:p w:rsidR="00410B14" w:rsidRPr="00B060F3" w:rsidRDefault="00410B14" w:rsidP="00410B14">
      <w:pPr>
        <w:pStyle w:val="a5"/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B060F3">
        <w:rPr>
          <w:sz w:val="28"/>
          <w:szCs w:val="28"/>
        </w:rPr>
        <w:t xml:space="preserve">создание условий для снятия </w:t>
      </w:r>
      <w:r w:rsidR="00D239E6" w:rsidRPr="00B060F3">
        <w:rPr>
          <w:sz w:val="28"/>
          <w:szCs w:val="28"/>
        </w:rPr>
        <w:t>стресс образующих</w:t>
      </w:r>
      <w:r w:rsidRPr="00B060F3">
        <w:rPr>
          <w:sz w:val="28"/>
          <w:szCs w:val="28"/>
        </w:rPr>
        <w:t xml:space="preserve"> факторов</w:t>
      </w:r>
    </w:p>
    <w:p w:rsidR="00410B14" w:rsidRPr="00B060F3" w:rsidRDefault="00410B14" w:rsidP="00410B14">
      <w:pPr>
        <w:pStyle w:val="a5"/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B060F3">
        <w:rPr>
          <w:sz w:val="28"/>
          <w:szCs w:val="28"/>
        </w:rPr>
        <w:t xml:space="preserve">формирование позитивных изменений в деятельности учебной и </w:t>
      </w:r>
      <w:proofErr w:type="gramStart"/>
      <w:r w:rsidR="00D239E6" w:rsidRPr="00B060F3">
        <w:rPr>
          <w:sz w:val="28"/>
          <w:szCs w:val="28"/>
        </w:rPr>
        <w:t>вне</w:t>
      </w:r>
      <w:proofErr w:type="gramEnd"/>
      <w:r w:rsidR="00D239E6" w:rsidRPr="00B060F3">
        <w:rPr>
          <w:sz w:val="28"/>
          <w:szCs w:val="28"/>
        </w:rPr>
        <w:t xml:space="preserve"> учебной</w:t>
      </w:r>
      <w:r w:rsidRPr="00B060F3">
        <w:rPr>
          <w:sz w:val="28"/>
          <w:szCs w:val="28"/>
        </w:rPr>
        <w:t xml:space="preserve"> </w:t>
      </w:r>
    </w:p>
    <w:p w:rsidR="00410B14" w:rsidRPr="00B060F3" w:rsidRDefault="00410B14" w:rsidP="00410B14">
      <w:pPr>
        <w:pStyle w:val="a5"/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B060F3">
        <w:rPr>
          <w:sz w:val="28"/>
          <w:szCs w:val="28"/>
        </w:rPr>
        <w:t xml:space="preserve"> развитие  межличностного взаимодействия и социальной активности</w:t>
      </w:r>
    </w:p>
    <w:p w:rsidR="00410B14" w:rsidRPr="00B060F3" w:rsidRDefault="00410B14" w:rsidP="00557DF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1B91" w:rsidRPr="00B060F3" w:rsidRDefault="00CD1B91" w:rsidP="00557DF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A0F7B" w:rsidRPr="00B060F3">
        <w:rPr>
          <w:rFonts w:ascii="Times New Roman" w:eastAsia="Times New Roman" w:hAnsi="Times New Roman" w:cs="Times New Roman"/>
          <w:sz w:val="28"/>
          <w:szCs w:val="28"/>
        </w:rPr>
        <w:t>Важным аспектом в</w:t>
      </w:r>
      <w:r w:rsidRPr="00B060F3">
        <w:rPr>
          <w:rFonts w:ascii="Times New Roman" w:eastAsia="Times New Roman" w:hAnsi="Times New Roman" w:cs="Times New Roman"/>
          <w:sz w:val="28"/>
          <w:szCs w:val="28"/>
        </w:rPr>
        <w:t xml:space="preserve"> нашей</w:t>
      </w:r>
      <w:r w:rsidR="000A0F7B" w:rsidRPr="00B060F3">
        <w:rPr>
          <w:rFonts w:ascii="Times New Roman" w:eastAsia="Times New Roman" w:hAnsi="Times New Roman" w:cs="Times New Roman"/>
          <w:sz w:val="28"/>
          <w:szCs w:val="28"/>
        </w:rPr>
        <w:t xml:space="preserve"> работе является  формирование толерантного отношения к людям с ограниченными возможностями здоровья. Специалисты </w:t>
      </w:r>
      <w:r w:rsidRPr="00B060F3">
        <w:rPr>
          <w:rFonts w:ascii="Times New Roman" w:eastAsia="Times New Roman" w:hAnsi="Times New Roman" w:cs="Times New Roman"/>
          <w:sz w:val="28"/>
          <w:szCs w:val="28"/>
        </w:rPr>
        <w:t xml:space="preserve">должны </w:t>
      </w:r>
      <w:r w:rsidR="000A0F7B" w:rsidRPr="00B060F3">
        <w:rPr>
          <w:rFonts w:ascii="Times New Roman" w:eastAsia="Times New Roman" w:hAnsi="Times New Roman" w:cs="Times New Roman"/>
          <w:sz w:val="28"/>
          <w:szCs w:val="28"/>
        </w:rPr>
        <w:lastRenderedPageBreak/>
        <w:t>провод</w:t>
      </w:r>
      <w:r w:rsidRPr="00B060F3">
        <w:rPr>
          <w:rFonts w:ascii="Times New Roman" w:eastAsia="Times New Roman" w:hAnsi="Times New Roman" w:cs="Times New Roman"/>
          <w:sz w:val="28"/>
          <w:szCs w:val="28"/>
        </w:rPr>
        <w:t>ить</w:t>
      </w:r>
      <w:r w:rsidR="000A0F7B" w:rsidRPr="00B060F3">
        <w:rPr>
          <w:rFonts w:ascii="Times New Roman" w:eastAsia="Times New Roman" w:hAnsi="Times New Roman" w:cs="Times New Roman"/>
          <w:sz w:val="28"/>
          <w:szCs w:val="28"/>
        </w:rPr>
        <w:t xml:space="preserve"> консультативную и просветительскую работу, направленную на принятие идеологии инклюзивного образования, формирование толерантного отношения к людям с ограниченными возможностями здоровья у администрации, педагогов образовательных учреждений, у обучающихся и родителей здоровых детей. </w:t>
      </w:r>
    </w:p>
    <w:p w:rsidR="00946048" w:rsidRPr="00B060F3" w:rsidRDefault="00946048" w:rsidP="00557DF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>И в этом плане у нас в приоритетах</w:t>
      </w:r>
      <w:r w:rsidR="00D239E6" w:rsidRPr="00B060F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B060F3">
        <w:rPr>
          <w:rFonts w:ascii="Times New Roman" w:eastAsia="Times New Roman" w:hAnsi="Times New Roman" w:cs="Times New Roman"/>
          <w:sz w:val="28"/>
          <w:szCs w:val="28"/>
        </w:rPr>
        <w:t>Здоровая среда комфортность и коммуникации</w:t>
      </w:r>
      <w:r w:rsidR="00D239E6" w:rsidRPr="00B060F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A0F7B" w:rsidRPr="00B060F3" w:rsidRDefault="00CD1B91" w:rsidP="00557DF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946048" w:rsidRPr="00B060F3">
        <w:rPr>
          <w:rFonts w:ascii="Times New Roman" w:eastAsia="Times New Roman" w:hAnsi="Times New Roman" w:cs="Times New Roman"/>
          <w:sz w:val="28"/>
          <w:szCs w:val="28"/>
        </w:rPr>
        <w:t>И если в продолжени</w:t>
      </w:r>
      <w:r w:rsidR="00D239E6" w:rsidRPr="00B060F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46048" w:rsidRPr="00B060F3">
        <w:rPr>
          <w:rFonts w:ascii="Times New Roman" w:eastAsia="Times New Roman" w:hAnsi="Times New Roman" w:cs="Times New Roman"/>
          <w:sz w:val="28"/>
          <w:szCs w:val="28"/>
        </w:rPr>
        <w:t xml:space="preserve"> темы мы </w:t>
      </w:r>
      <w:r w:rsidR="00D239E6" w:rsidRPr="00B060F3">
        <w:rPr>
          <w:rFonts w:ascii="Times New Roman" w:eastAsia="Times New Roman" w:hAnsi="Times New Roman" w:cs="Times New Roman"/>
          <w:sz w:val="28"/>
          <w:szCs w:val="28"/>
        </w:rPr>
        <w:t>рассматриваем</w:t>
      </w:r>
      <w:r w:rsidR="00946048" w:rsidRPr="00B060F3">
        <w:rPr>
          <w:rFonts w:ascii="Times New Roman" w:eastAsia="Times New Roman" w:hAnsi="Times New Roman" w:cs="Times New Roman"/>
          <w:sz w:val="28"/>
          <w:szCs w:val="28"/>
        </w:rPr>
        <w:t xml:space="preserve"> психолого-педагогическое сопровождение, то</w:t>
      </w:r>
      <w:r w:rsidR="00D239E6" w:rsidRPr="00B06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0F7B" w:rsidRPr="00B060F3">
        <w:rPr>
          <w:rFonts w:ascii="Times New Roman" w:eastAsia="Times New Roman" w:hAnsi="Times New Roman" w:cs="Times New Roman"/>
          <w:sz w:val="28"/>
          <w:szCs w:val="28"/>
        </w:rPr>
        <w:t>педагоги-психологи, социальные педагоги</w:t>
      </w:r>
      <w:r w:rsidR="00946048" w:rsidRPr="00B060F3">
        <w:rPr>
          <w:rFonts w:ascii="Times New Roman" w:eastAsia="Times New Roman" w:hAnsi="Times New Roman" w:cs="Times New Roman"/>
          <w:sz w:val="28"/>
          <w:szCs w:val="28"/>
        </w:rPr>
        <w:t>, специалисты центра</w:t>
      </w:r>
      <w:r w:rsidR="000A0F7B" w:rsidRPr="00B060F3">
        <w:rPr>
          <w:rFonts w:ascii="Times New Roman" w:eastAsia="Times New Roman" w:hAnsi="Times New Roman" w:cs="Times New Roman"/>
          <w:sz w:val="28"/>
          <w:szCs w:val="28"/>
        </w:rPr>
        <w:t xml:space="preserve"> ПМС</w:t>
      </w:r>
      <w:r w:rsidR="00946048" w:rsidRPr="00B060F3">
        <w:rPr>
          <w:rFonts w:ascii="Times New Roman" w:eastAsia="Times New Roman" w:hAnsi="Times New Roman" w:cs="Times New Roman"/>
          <w:sz w:val="28"/>
          <w:szCs w:val="28"/>
        </w:rPr>
        <w:t>Ц</w:t>
      </w:r>
      <w:r w:rsidR="000A0F7B" w:rsidRPr="00B06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6048" w:rsidRPr="00B060F3">
        <w:rPr>
          <w:rFonts w:ascii="Times New Roman" w:eastAsia="Times New Roman" w:hAnsi="Times New Roman" w:cs="Times New Roman"/>
          <w:sz w:val="28"/>
          <w:szCs w:val="28"/>
        </w:rPr>
        <w:t xml:space="preserve"> должны </w:t>
      </w:r>
      <w:r w:rsidR="000A0F7B" w:rsidRPr="00B060F3">
        <w:rPr>
          <w:rFonts w:ascii="Times New Roman" w:eastAsia="Times New Roman" w:hAnsi="Times New Roman" w:cs="Times New Roman"/>
          <w:sz w:val="28"/>
          <w:szCs w:val="28"/>
        </w:rPr>
        <w:t>провод</w:t>
      </w:r>
      <w:r w:rsidR="00946048" w:rsidRPr="00B060F3">
        <w:rPr>
          <w:rFonts w:ascii="Times New Roman" w:eastAsia="Times New Roman" w:hAnsi="Times New Roman" w:cs="Times New Roman"/>
          <w:sz w:val="28"/>
          <w:szCs w:val="28"/>
        </w:rPr>
        <w:t>ить</w:t>
      </w:r>
      <w:r w:rsidR="000A0F7B" w:rsidRPr="00B060F3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образовательных </w:t>
      </w:r>
      <w:r w:rsidR="00946048" w:rsidRPr="00B060F3"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r w:rsidR="000A0F7B" w:rsidRPr="00B060F3">
        <w:rPr>
          <w:rFonts w:ascii="Times New Roman" w:eastAsia="Times New Roman" w:hAnsi="Times New Roman" w:cs="Times New Roman"/>
          <w:sz w:val="28"/>
          <w:szCs w:val="28"/>
        </w:rPr>
        <w:t xml:space="preserve"> занятия с детьми по воспитанию толерантного отношения здоровых детей к детям с ограниченными возможностями здоровья. С учетом возраста детей специалисты проводят ролевые игры, проигрывают ситуации, обсуждают, как преодолеть барьеры и сделать так, чтобы можно было учиться вместе.</w:t>
      </w:r>
    </w:p>
    <w:p w:rsidR="000A0F7B" w:rsidRPr="00B060F3" w:rsidRDefault="000A0F7B" w:rsidP="00557DF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>Для изменения стереотипов, профессиональной позиции педагогов используются активные  формы работы с участниками образовательного процесса (тренинги, мастер-классы, мастерские и др.).</w:t>
      </w:r>
    </w:p>
    <w:p w:rsidR="000A0F7B" w:rsidRPr="00B060F3" w:rsidRDefault="00CD1B91" w:rsidP="00557DF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0A0F7B" w:rsidRPr="00B060F3">
        <w:rPr>
          <w:rFonts w:ascii="Times New Roman" w:eastAsia="Times New Roman" w:hAnsi="Times New Roman" w:cs="Times New Roman"/>
          <w:sz w:val="28"/>
          <w:szCs w:val="28"/>
        </w:rPr>
        <w:t>Результаты исследований на тему о том, когда формируется отношение обычных детей к детям с особенностями развития, доказывают, что положительное или отрицательное восприятие таких детей развивается в период до пяти лет. Поэтому специалисты начинают работу с детьми по формированию толерантности с дошкольного возраста.</w:t>
      </w:r>
    </w:p>
    <w:p w:rsidR="00946048" w:rsidRPr="00B060F3" w:rsidRDefault="00CD1B91" w:rsidP="00557DF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A0F7B" w:rsidRPr="00B060F3">
        <w:rPr>
          <w:rFonts w:ascii="Times New Roman" w:eastAsia="Times New Roman" w:hAnsi="Times New Roman" w:cs="Times New Roman"/>
          <w:sz w:val="28"/>
          <w:szCs w:val="28"/>
        </w:rPr>
        <w:t>Инклюзивное образование предъявляет особые требования к профессиональной и личностной подготовке педагогов</w:t>
      </w:r>
      <w:r w:rsidR="00946048" w:rsidRPr="00B060F3">
        <w:rPr>
          <w:rFonts w:ascii="Times New Roman" w:eastAsia="Times New Roman" w:hAnsi="Times New Roman" w:cs="Times New Roman"/>
          <w:sz w:val="28"/>
          <w:szCs w:val="28"/>
        </w:rPr>
        <w:t>, особого поведения на уроке</w:t>
      </w:r>
      <w:r w:rsidR="000A0F7B" w:rsidRPr="00B060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3205" w:rsidRPr="00B060F3" w:rsidRDefault="000A0F7B" w:rsidP="00557DF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60F3">
        <w:rPr>
          <w:rFonts w:ascii="Times New Roman" w:eastAsia="Times New Roman" w:hAnsi="Times New Roman" w:cs="Times New Roman"/>
          <w:sz w:val="28"/>
          <w:szCs w:val="28"/>
        </w:rPr>
        <w:t>с предметными и методическими знаниями, умениями, навыками педагога, на первый план выступают знание психологических закономерностей и особенностей возрастного и личностного развития детей в условиях инклюзивной образовательной среды</w:t>
      </w:r>
      <w:r w:rsidR="00503205" w:rsidRPr="00B060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3205" w:rsidRPr="00B060F3" w:rsidRDefault="00503205" w:rsidP="00557DF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>Помимо поведенческих  и коммуникативных требований к педагогу, обоснованными являются и создание и</w:t>
      </w:r>
      <w:r w:rsidR="00D239E6" w:rsidRPr="00B060F3">
        <w:rPr>
          <w:rFonts w:ascii="Times New Roman" w:eastAsia="Times New Roman" w:hAnsi="Times New Roman" w:cs="Times New Roman"/>
          <w:sz w:val="28"/>
          <w:szCs w:val="28"/>
        </w:rPr>
        <w:t>нтеллектуальной комфортности.</w:t>
      </w:r>
    </w:p>
    <w:p w:rsidR="00503205" w:rsidRPr="00B060F3" w:rsidRDefault="00503205" w:rsidP="00557DF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>Стимулирование мотивации, смена деятельности, активизация творчества, релаксация и создание ситуации успеха.</w:t>
      </w:r>
      <w:r w:rsidR="00A62F89" w:rsidRPr="00B06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2F89" w:rsidRPr="00B060F3">
        <w:rPr>
          <w:rFonts w:ascii="Times New Roman" w:eastAsia="Times New Roman" w:hAnsi="Times New Roman" w:cs="Times New Roman"/>
          <w:b/>
          <w:sz w:val="28"/>
          <w:szCs w:val="28"/>
        </w:rPr>
        <w:t>Но не формально, а фактически!!!!!</w:t>
      </w:r>
    </w:p>
    <w:p w:rsidR="000A0F7B" w:rsidRPr="00B060F3" w:rsidRDefault="000A0F7B" w:rsidP="00557DF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>Одной из проблем инклюзивного образования детей с особыми образовательными потребностями является нежелание родителей нормально развивающихся сверстников обучать своих детей вместе с детьми с ограниченными возможностями здоровья.  Поэтому просвещение родителей занимает важное место в работе и осуществляется через лекторий для родителей «Помоги своему ребенку», участие в родите</w:t>
      </w:r>
      <w:r w:rsidR="00D239E6" w:rsidRPr="00B060F3">
        <w:rPr>
          <w:rFonts w:ascii="Times New Roman" w:eastAsia="Times New Roman" w:hAnsi="Times New Roman" w:cs="Times New Roman"/>
          <w:sz w:val="28"/>
          <w:szCs w:val="28"/>
        </w:rPr>
        <w:t>льских собраниях, индивидуальных и групповых</w:t>
      </w:r>
      <w:r w:rsidRPr="00B060F3">
        <w:rPr>
          <w:rFonts w:ascii="Times New Roman" w:eastAsia="Times New Roman" w:hAnsi="Times New Roman" w:cs="Times New Roman"/>
          <w:sz w:val="28"/>
          <w:szCs w:val="28"/>
        </w:rPr>
        <w:t xml:space="preserve"> консультаци</w:t>
      </w:r>
      <w:r w:rsidR="00D239E6" w:rsidRPr="00B060F3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B060F3">
        <w:rPr>
          <w:rFonts w:ascii="Times New Roman" w:eastAsia="Times New Roman" w:hAnsi="Times New Roman" w:cs="Times New Roman"/>
          <w:sz w:val="28"/>
          <w:szCs w:val="28"/>
        </w:rPr>
        <w:t>, тренинг</w:t>
      </w:r>
      <w:r w:rsidR="00D239E6" w:rsidRPr="00B060F3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B060F3">
        <w:rPr>
          <w:rFonts w:ascii="Times New Roman" w:eastAsia="Times New Roman" w:hAnsi="Times New Roman" w:cs="Times New Roman"/>
          <w:sz w:val="28"/>
          <w:szCs w:val="28"/>
        </w:rPr>
        <w:t xml:space="preserve">, распространение памяток, оформление стендов, публикации в средствах массовой информации, в сети Интернет. Эти формы педагогического просвещения помогают формировать толерантное отношение к детям с ограниченными возможностями здоровья, правильно организовать общение с ними. </w:t>
      </w:r>
      <w:r w:rsidR="00CD1B91" w:rsidRPr="00B060F3">
        <w:rPr>
          <w:rFonts w:ascii="Times New Roman" w:eastAsia="Times New Roman" w:hAnsi="Times New Roman" w:cs="Times New Roman"/>
          <w:sz w:val="28"/>
          <w:szCs w:val="28"/>
        </w:rPr>
        <w:t>Психологи и педагоги, с</w:t>
      </w:r>
      <w:r w:rsidRPr="00B060F3">
        <w:rPr>
          <w:rFonts w:ascii="Times New Roman" w:eastAsia="Times New Roman" w:hAnsi="Times New Roman" w:cs="Times New Roman"/>
          <w:sz w:val="28"/>
          <w:szCs w:val="28"/>
        </w:rPr>
        <w:t>пециалисты центров ПМСС</w:t>
      </w:r>
      <w:r w:rsidR="00CD1B91" w:rsidRPr="00B060F3">
        <w:rPr>
          <w:rFonts w:ascii="Times New Roman" w:eastAsia="Times New Roman" w:hAnsi="Times New Roman" w:cs="Times New Roman"/>
          <w:sz w:val="28"/>
          <w:szCs w:val="28"/>
        </w:rPr>
        <w:t xml:space="preserve"> должны</w:t>
      </w:r>
      <w:r w:rsidRPr="00B060F3">
        <w:rPr>
          <w:rFonts w:ascii="Times New Roman" w:eastAsia="Times New Roman" w:hAnsi="Times New Roman" w:cs="Times New Roman"/>
          <w:sz w:val="28"/>
          <w:szCs w:val="28"/>
        </w:rPr>
        <w:t xml:space="preserve"> выход</w:t>
      </w:r>
      <w:r w:rsidR="00CD1B91" w:rsidRPr="00B060F3"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B060F3">
        <w:rPr>
          <w:rFonts w:ascii="Times New Roman" w:eastAsia="Times New Roman" w:hAnsi="Times New Roman" w:cs="Times New Roman"/>
          <w:sz w:val="28"/>
          <w:szCs w:val="28"/>
        </w:rPr>
        <w:t xml:space="preserve"> на родительские собрания и обсужда</w:t>
      </w:r>
      <w:r w:rsidR="00CD1B91" w:rsidRPr="00B060F3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B060F3">
        <w:rPr>
          <w:rFonts w:ascii="Times New Roman" w:eastAsia="Times New Roman" w:hAnsi="Times New Roman" w:cs="Times New Roman"/>
          <w:sz w:val="28"/>
          <w:szCs w:val="28"/>
        </w:rPr>
        <w:t xml:space="preserve"> с родителями взаимодополняющую роль общения здорового ребенка с ребенком с ограниченными возможностями здоровья, обсуждают тревоги и опасения родителей.</w:t>
      </w:r>
    </w:p>
    <w:p w:rsidR="00D239E6" w:rsidRPr="00B060F3" w:rsidRDefault="000A0F7B" w:rsidP="00557DF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 xml:space="preserve">Психолого-педагогическое сопровождение родителей детей с ограниченными возможностями проходит через консультирование, организацию Школ для родителей, Семейных клубов и др. </w:t>
      </w:r>
    </w:p>
    <w:p w:rsidR="000A0F7B" w:rsidRPr="00B060F3" w:rsidRDefault="00D239E6" w:rsidP="00557DF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r w:rsidR="000A0F7B" w:rsidRPr="00B060F3">
        <w:rPr>
          <w:rFonts w:ascii="Times New Roman" w:eastAsia="Times New Roman" w:hAnsi="Times New Roman" w:cs="Times New Roman"/>
          <w:sz w:val="28"/>
          <w:szCs w:val="28"/>
        </w:rPr>
        <w:t>Вся работа с родителями, воспитывающими детей с ограниченными возможностями здоровья, направлена на преодоление их социальной беспомощности за счет повышения педагогической компетентности, обучения навыкам взаимодействия и общения со своим ребенком, совместно выполняемых домашних заданиях и рекомендаций специалистов, а также за счет общения с другими родителями в рамках групповой работы. Благодаря этому родители принимают на себя  и увереннее несут ответственность за воспитание и развитие своего ребенка.</w:t>
      </w:r>
    </w:p>
    <w:p w:rsidR="000A0F7B" w:rsidRPr="00B060F3" w:rsidRDefault="000A0F7B" w:rsidP="00557DF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F3">
        <w:rPr>
          <w:rFonts w:ascii="Times New Roman" w:eastAsia="Times New Roman" w:hAnsi="Times New Roman" w:cs="Times New Roman"/>
          <w:sz w:val="28"/>
          <w:szCs w:val="28"/>
        </w:rPr>
        <w:t>Таким образом, говоря об инклюзивном образовании, следует отметить, что это не только создание технических условий для беспрепятственного доступа детей с ограниченными возможностями в общеобразовательные учреждения, но и специфика учебно-воспитательного процесса, который должен строиться с учетом психофизических возможностей ребенка с ограниченными возможностями здоровья. В образовательных учреждениях должно быть организовано качественное психолого-педагогическое сопровождение, а также создан особый морально-психологический климат в педагогическом и ученическом коллективах.  Психолого-педагогическое сопровождение инклюзивного образования — это  важная составляющая модели инклюзивного образования.</w:t>
      </w:r>
    </w:p>
    <w:p w:rsidR="00EF19E4" w:rsidRPr="00B060F3" w:rsidRDefault="00EF19E4" w:rsidP="0019456D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19E4" w:rsidRPr="00B060F3" w:rsidRDefault="00EF19E4" w:rsidP="0019456D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19E4" w:rsidRPr="00B060F3" w:rsidRDefault="00EF19E4" w:rsidP="0019456D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19E4" w:rsidRPr="00B060F3" w:rsidRDefault="00EF19E4" w:rsidP="0019456D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19E4" w:rsidRPr="00B060F3" w:rsidRDefault="00EF19E4" w:rsidP="0019456D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EF19E4" w:rsidRPr="00B060F3" w:rsidSect="001B694E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1515"/>
    <w:multiLevelType w:val="hybridMultilevel"/>
    <w:tmpl w:val="F8C2D9B4"/>
    <w:lvl w:ilvl="0" w:tplc="914456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B0A0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36A3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5AF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28C6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1CAD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163D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52D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2241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BC35E6C"/>
    <w:multiLevelType w:val="hybridMultilevel"/>
    <w:tmpl w:val="378C83A6"/>
    <w:lvl w:ilvl="0" w:tplc="F13E9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F28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781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F4B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FE8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0E8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8C3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F88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6A6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E4F4B6D"/>
    <w:multiLevelType w:val="hybridMultilevel"/>
    <w:tmpl w:val="8D34A874"/>
    <w:lvl w:ilvl="0" w:tplc="D45C8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1EEB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BEF9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0C66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8077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46D5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DCA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EC0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96F7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5251C9C"/>
    <w:multiLevelType w:val="hybridMultilevel"/>
    <w:tmpl w:val="8DBCFB76"/>
    <w:lvl w:ilvl="0" w:tplc="7ADA9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263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843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2C4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0ED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4C54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525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B86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EC5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FC775CC"/>
    <w:multiLevelType w:val="multilevel"/>
    <w:tmpl w:val="B1BA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6808A0"/>
    <w:multiLevelType w:val="hybridMultilevel"/>
    <w:tmpl w:val="2AB83054"/>
    <w:lvl w:ilvl="0" w:tplc="76E831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7AB1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7A97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406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98EA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FA76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0249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7EA0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6EC1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5B8564E"/>
    <w:multiLevelType w:val="hybridMultilevel"/>
    <w:tmpl w:val="8B6078A0"/>
    <w:lvl w:ilvl="0" w:tplc="1E749BC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84A762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994C93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D9CBC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B3A34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FF6FC3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952835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0EC4A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898270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>
    <w:nsid w:val="511855A6"/>
    <w:multiLevelType w:val="hybridMultilevel"/>
    <w:tmpl w:val="3864B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90725"/>
    <w:multiLevelType w:val="hybridMultilevel"/>
    <w:tmpl w:val="7562AA7C"/>
    <w:lvl w:ilvl="0" w:tplc="095A41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26E6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BE5A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4863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0A92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301E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0E34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E1E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C6CE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5692A35"/>
    <w:multiLevelType w:val="hybridMultilevel"/>
    <w:tmpl w:val="D4D8E3DE"/>
    <w:lvl w:ilvl="0" w:tplc="4E2A2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A8E0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72FC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30C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7A2F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1A52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E81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A26F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9E20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583228A"/>
    <w:multiLevelType w:val="hybridMultilevel"/>
    <w:tmpl w:val="95102962"/>
    <w:lvl w:ilvl="0" w:tplc="0BAE564A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B6BCE5E2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D5825A3E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8026BAE8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F194462E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E8CEB028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92D0DB7E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EAC89580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E5268C4A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11">
    <w:nsid w:val="68196342"/>
    <w:multiLevelType w:val="hybridMultilevel"/>
    <w:tmpl w:val="425E765E"/>
    <w:lvl w:ilvl="0" w:tplc="7F567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9E22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1E5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007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273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AEA3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3E4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B0C7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3441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91D2AE6"/>
    <w:multiLevelType w:val="multilevel"/>
    <w:tmpl w:val="3060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835757"/>
    <w:multiLevelType w:val="hybridMultilevel"/>
    <w:tmpl w:val="B456EA6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2"/>
  </w:num>
  <w:num w:numId="9">
    <w:abstractNumId w:val="11"/>
  </w:num>
  <w:num w:numId="10">
    <w:abstractNumId w:val="7"/>
  </w:num>
  <w:num w:numId="11">
    <w:abstractNumId w:val="10"/>
  </w:num>
  <w:num w:numId="12">
    <w:abstractNumId w:val="1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7B"/>
    <w:rsid w:val="000A0F7B"/>
    <w:rsid w:val="00116C54"/>
    <w:rsid w:val="0019456D"/>
    <w:rsid w:val="001B694E"/>
    <w:rsid w:val="001F7A6E"/>
    <w:rsid w:val="00254656"/>
    <w:rsid w:val="002D275F"/>
    <w:rsid w:val="002E2163"/>
    <w:rsid w:val="004024C2"/>
    <w:rsid w:val="00410B14"/>
    <w:rsid w:val="004153DB"/>
    <w:rsid w:val="004707F1"/>
    <w:rsid w:val="00503205"/>
    <w:rsid w:val="00547924"/>
    <w:rsid w:val="00557DF8"/>
    <w:rsid w:val="006272D7"/>
    <w:rsid w:val="006B45F6"/>
    <w:rsid w:val="008B2B36"/>
    <w:rsid w:val="00946048"/>
    <w:rsid w:val="00A27EF2"/>
    <w:rsid w:val="00A47939"/>
    <w:rsid w:val="00A62F89"/>
    <w:rsid w:val="00A70961"/>
    <w:rsid w:val="00AD4DD4"/>
    <w:rsid w:val="00B060F3"/>
    <w:rsid w:val="00BD1893"/>
    <w:rsid w:val="00C11859"/>
    <w:rsid w:val="00CD1B91"/>
    <w:rsid w:val="00CF741D"/>
    <w:rsid w:val="00D239E6"/>
    <w:rsid w:val="00D6563F"/>
    <w:rsid w:val="00D920CF"/>
    <w:rsid w:val="00DC33A6"/>
    <w:rsid w:val="00E951F9"/>
    <w:rsid w:val="00EE6EE7"/>
    <w:rsid w:val="00EF19E4"/>
    <w:rsid w:val="00F17148"/>
    <w:rsid w:val="00F7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0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0F7B"/>
    <w:rPr>
      <w:b/>
      <w:bCs/>
    </w:rPr>
  </w:style>
  <w:style w:type="paragraph" w:styleId="a5">
    <w:name w:val="List Paragraph"/>
    <w:basedOn w:val="a"/>
    <w:uiPriority w:val="34"/>
    <w:qFormat/>
    <w:rsid w:val="00D920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0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0F7B"/>
    <w:rPr>
      <w:b/>
      <w:bCs/>
    </w:rPr>
  </w:style>
  <w:style w:type="paragraph" w:styleId="a5">
    <w:name w:val="List Paragraph"/>
    <w:basedOn w:val="a"/>
    <w:uiPriority w:val="34"/>
    <w:qFormat/>
    <w:rsid w:val="00D920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26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19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17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8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09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2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3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6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0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F2315-BCB0-4D0E-8D32-73B931FB6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психолог</cp:lastModifiedBy>
  <cp:revision>4</cp:revision>
  <cp:lastPrinted>2018-02-16T10:15:00Z</cp:lastPrinted>
  <dcterms:created xsi:type="dcterms:W3CDTF">2018-02-16T10:19:00Z</dcterms:created>
  <dcterms:modified xsi:type="dcterms:W3CDTF">2018-10-19T07:01:00Z</dcterms:modified>
</cp:coreProperties>
</file>